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20267839"/>
    <w:bookmarkEnd w:id="0"/>
    <w:p w14:paraId="700F8DC9" w14:textId="6016FBB1" w:rsidR="00AE30D3" w:rsidRDefault="00D155DF" w:rsidP="000E080D">
      <w:pPr>
        <w:pStyle w:val="BodyText"/>
        <w:rPr>
          <w:rFonts w:ascii="Times New Roman"/>
          <w:sz w:val="20"/>
        </w:rPr>
      </w:pPr>
      <w:r>
        <w:rPr>
          <w:noProof/>
        </w:rPr>
        <mc:AlternateContent>
          <mc:Choice Requires="wpg">
            <w:drawing>
              <wp:anchor distT="0" distB="0" distL="0" distR="0" simplePos="0" relativeHeight="251658243" behindDoc="1" locked="0" layoutInCell="1" allowOverlap="1" wp14:anchorId="7378CE92" wp14:editId="7C999944">
                <wp:simplePos x="0" y="0"/>
                <wp:positionH relativeFrom="page">
                  <wp:posOffset>635</wp:posOffset>
                </wp:positionH>
                <wp:positionV relativeFrom="page">
                  <wp:posOffset>453553</wp:posOffset>
                </wp:positionV>
                <wp:extent cx="7559040" cy="8820785"/>
                <wp:effectExtent l="0" t="0" r="3810" b="0"/>
                <wp:wrapNone/>
                <wp:docPr id="1026"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8820785"/>
                          <a:chOff x="1" y="480"/>
                          <a:chExt cx="11904" cy="13891"/>
                        </a:xfrm>
                      </wpg:grpSpPr>
                      <pic:pic xmlns:pic="http://schemas.openxmlformats.org/drawingml/2006/picture">
                        <pic:nvPicPr>
                          <pic:cNvPr id="1" name="Image"/>
                          <pic:cNvPicPr/>
                        </pic:nvPicPr>
                        <pic:blipFill>
                          <a:blip r:embed="rId11" cstate="print"/>
                          <a:srcRect/>
                          <a:stretch/>
                        </pic:blipFill>
                        <pic:spPr>
                          <a:xfrm>
                            <a:off x="1" y="3253"/>
                            <a:ext cx="11904" cy="6314"/>
                          </a:xfrm>
                          <a:prstGeom prst="rect">
                            <a:avLst/>
                          </a:prstGeom>
                          <a:ln>
                            <a:noFill/>
                          </a:ln>
                        </pic:spPr>
                      </pic:pic>
                      <wps:wsp>
                        <wps:cNvPr id="2" name="Rectangle 2"/>
                        <wps:cNvSpPr/>
                        <wps:spPr>
                          <a:xfrm>
                            <a:off x="1" y="479"/>
                            <a:ext cx="11904" cy="2747"/>
                          </a:xfrm>
                          <a:prstGeom prst="rect">
                            <a:avLst/>
                          </a:prstGeom>
                          <a:solidFill>
                            <a:srgbClr val="00367B"/>
                          </a:solidFill>
                          <a:ln>
                            <a:noFill/>
                          </a:ln>
                        </wps:spPr>
                        <wps:bodyPr>
                          <a:prstTxWarp prst="textNoShape">
                            <a:avLst/>
                          </a:prstTxWarp>
                        </wps:bodyPr>
                      </wps:wsp>
                      <pic:pic xmlns:pic="http://schemas.openxmlformats.org/drawingml/2006/picture">
                        <pic:nvPicPr>
                          <pic:cNvPr id="3" name="Image"/>
                          <pic:cNvPicPr/>
                        </pic:nvPicPr>
                        <pic:blipFill>
                          <a:blip r:embed="rId12" cstate="print"/>
                          <a:srcRect/>
                          <a:stretch/>
                        </pic:blipFill>
                        <pic:spPr>
                          <a:xfrm>
                            <a:off x="843" y="1645"/>
                            <a:ext cx="10140" cy="674"/>
                          </a:xfrm>
                          <a:prstGeom prst="rect">
                            <a:avLst/>
                          </a:prstGeom>
                          <a:ln>
                            <a:noFill/>
                          </a:ln>
                        </pic:spPr>
                      </pic:pic>
                      <wps:wsp>
                        <wps:cNvPr id="4" name="Rectangle 4"/>
                        <wps:cNvSpPr/>
                        <wps:spPr>
                          <a:xfrm>
                            <a:off x="1" y="9554"/>
                            <a:ext cx="11904" cy="4817"/>
                          </a:xfrm>
                          <a:prstGeom prst="rect">
                            <a:avLst/>
                          </a:prstGeom>
                          <a:solidFill>
                            <a:srgbClr val="8B0204"/>
                          </a:solidFill>
                          <a:ln>
                            <a:noFill/>
                          </a:ln>
                        </wps:spPr>
                        <wps:bodyPr>
                          <a:prstTxWarp prst="textNoShape">
                            <a:avLst/>
                          </a:prstTxWarp>
                        </wps:bodyPr>
                      </wps:wsp>
                      <pic:pic xmlns:pic="http://schemas.openxmlformats.org/drawingml/2006/picture">
                        <pic:nvPicPr>
                          <pic:cNvPr id="5" name="Image"/>
                          <pic:cNvPicPr/>
                        </pic:nvPicPr>
                        <pic:blipFill>
                          <a:blip r:embed="rId13" cstate="print"/>
                          <a:srcRect/>
                          <a:stretch/>
                        </pic:blipFill>
                        <pic:spPr>
                          <a:xfrm>
                            <a:off x="7852" y="10675"/>
                            <a:ext cx="2469" cy="2469"/>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7691DE9F" id="Group 383" o:spid="_x0000_s1026" style="position:absolute;margin-left:.05pt;margin-top:35.7pt;width:595.2pt;height:694.55pt;z-index:-251688960;mso-wrap-distance-left:0;mso-wrap-distance-right:0;mso-position-horizontal-relative:page;mso-position-vertical-relative:page" coordorigin="1,480" coordsize="11904,138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16DSk0DAAD7DAAADgAAAGRycy9lMm9Eb2MueG1s7Fdb&#10;b9sgFH6ftP+A/N76EsdxrCaVuq5Vpaqr1k57JhjbqLZBQG7/fgewkzTpLu1WqZv2EAsMHJ/zXYCc&#10;nK6aGi2oVIy3Ey88DjxEW8Jz1pYT78v9xVHqIaVxm+Oat3TiranyTqfv350sRUYjXvE6pxJBkFZl&#10;SzHxKq1F5vuKVLTB6pgL2sJgwWWDNXRl6ecSLyF6U/tRECT+kstcSE6oUvD23A16Uxu/KCjRn4pC&#10;UY3qiQe5afuU9jkzT396grNSYlEx0qWBX5BFg1kLH92EOscao7lkB6EaRiRXvNDHhDc+LwpGqK0B&#10;qgmDvWouJZ8LW0uZLUuxgQmg3cPpxWHJzeJWIpYDd0GUeKjFDbBkP4wG6cDgsxRlBtMupbgTt9IV&#10;Cc1rTh4UDPv746ZfbievCtmYRVArWlng1xvg6UojAi9Hw+E4iIEfAmNpGgWjdOioIRXwZ9aFHoKx&#10;OO0oI9XHbm0YwlK3Mhyk49Cs83HmPmuT2yQjGMng1+EIrQMcf643WKXnknpdkOaXYjRYPszFEVAu&#10;sGYzVjO9tvIFck1S7eKWEYOt6exQ0vNx1eCSmsL6cTPb1HmweFYzccHq2iBu2l2aoPg9xTxRqVPj&#10;OSfzhrba2UvSGjLmraqYUB6SGW1mFNQir3JghIC1NehFSNZqR5iS5DO4DpLDmdKSalL1iW5zM2mr&#10;Tkx7+nA8D6Kh1R7Oeons0JwMwvgRyzgTUulLyhtkGpAdZADQ4gwvrpXJBQTRTzGv69Y8W26QcqPm&#10;jUXTpWWbkKVRP2xMqscRegdIPst7dxUWFFIzYbdERz3RBjrcljVFkamwm2V81/V+iFo8GjsSngAt&#10;GsWj3wNN8ZrlvbaULGcfaokW2GyswSAZnXXRH037DtCmLleJac14vnYbi+HofvUVS9ERqaGSG96D&#10;dsCnmwvM7YaxHaDMuQVI/Gv8Puhl8Cb9DiJ9Bb+nMVQNO3uYxN2WvxFvEPZHQjL6xwwPB5Y7abeG&#10;txU+0/Dj4dAue3KbjNPw1RyfngURnLpu7/zv+NJ/4Qk/7HXwJh0PznwFx8PdDrYSY/kgGe15PoqT&#10;sbvL2ZbTV39D6E/wP3/I22si3LDtRaH7N2Cu8Lt9e8ps/7NMvwEAAP//AwBQSwMECgAAAAAAAAAh&#10;ANc1m0nPkgQAz5IEABUAAABkcnMvbWVkaWEvaW1hZ2UxLmpwZWf/2P/gABBKRklGAAEBAQBgAGAA&#10;AP/bAEMAAwICAwICAwMDAwQDAwQFCAUFBAQFCgcHBggMCgwMCwoLCw0OEhANDhEOCwsQFhARExQV&#10;FRUMDxcYFhQYEhQVFP/bAEMBAwQEBQQFCQUFCRQNCw0UFBQUFBQUFBQUFBQUFBQUFBQUFBQUFBQU&#10;FBQUFBQUFBQUFBQUFBQUFBQUFBQUFBQUFP/AABEIA20Gd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XUkk+gp69KCPSlAIFe8z4Nq4U4dKQ&#10;DinoAaRa0G0/Yd1IUOafUl8o2lB5pwAzSkACkaCKSTTqco4FLipK3GMu4U9E5FKAMdKcOOlJjSsB&#10;UZ6Zop6knNAUEZNSWhB0pwix2pVA5p4NSy0Cpg5p1FKOtQaR2ALmnoMZpOlPIyc9MVLNEIfvCpR0&#10;qIHJ6U8E460mXzWHiiheQaB0rMskbrTB2o/z1oHakWOPQ0gpaUUAC9KWiigAooooGgooooKClHWk&#10;opMqLsSDrTqiBOadk+tSWpCtQKM5pSMCgL31Gt1oNKetKvJoNFsEfU0tOwBQRxUloaOtOpo606gY&#10;UjUtI1ACUUoGaXFADacOlGKTsaBoWmv1FJ81PwDQUNoHWnYptBLFJxTcfrS9aKBCr0pabmjNBS2H&#10;UU1Sd1OoKFHWnHpTegpuSe9AxaUEDrSZyRSj6ZoACwNKvSmn8qBn1oAfRTc0ZpML2HUU3NGakfMh&#10;2BRTO5pc0BzDqKbuxzSq2TyKBp3FopSQelJQMKKXIHWmseeKAFopuaaGOetAXFHU0u4mkoPSrICi&#10;hTnNFABTlbAptITg8UgvYl3ik61FzTgTilYadx9FNzSgnPSkULRRRQAUUUUAFFFFABRSFgKcGXFA&#10;XI3op3ynt+dBHFBA2iinCrAbRTiOlNY4NABTT1pwORTgoPagTGjpTSw5FPPWmEfNnvQQwopOlKSM&#10;UCAdaT+I0o60n8RoAWilAzSEYNADW60lK3WlA4qiAHSlppJBp1ABRRRQJ7DKawyKeetDDFBkyMDF&#10;FOam0ENWCilGKdimCVxB2pB1p1O2CgpRG0U7ApCO1Iq1hB1p9RnjocU5eaAFFLSCgnBoNI7AelJ/&#10;DSUUGb3HDpTaM0u0gUGglFFFBlboIeaNtLRQPlsCjaDT6ZRQAhUk0bTS0mTtoAkooph+7QA4dKWm&#10;qeeaUg54oLiLRScigHNSyhG60BaXbmnAACgXKN2GloPFFBXKJzRtpQvPWlI4oJ5RrdKbTqMUC5Rp&#10;GaVUOKeoFB4NA1EbsNGw08dKKCuUhKHNKOtSY96bigTiB6U2n0mM0E8o2inbPejbj3oDlG0U7bnp&#10;SbDQS4jSM0tHIpdpI6VQuUjKEmgIakz7Um7J6U7hyiYphBLc1PSHntSDlIiMGkIyRUrD2oUD0oDl&#10;GFM0mw1Lj1FIRigLWItho2GpKUDNBNrkZ6Uw8ipTimYB6HmgVrEaqQafS7SKXGelAWuRuM4xTcEV&#10;KBjrS1aYbEO0mjYalIGeTil2ZHBNO5ZDyO1GM5zUwXFIVJFFySEdadjdwelOCcjinMoxwKRRFtIP&#10;sOaRkwPrzUqqenahlx1oIIQuKNualK57UBcUARKnWmFDmpz1pABg007ARY7U0ocVKFz2pD0q7jtc&#10;h2mipKKYuUwF60dTTguCM0Adea77nzaBQCMU8Jt69aFXj3pe3NIuyFpyLnOaTaad0z7VNyhAvPFK&#10;VJFC8tUjcDOKTZVhqg9KXGCM05TjtQfmGB3qS0hCMdOc0ClHQD0p2zPtSKEDYGKcDxSeX70YxSY0&#10;PHFPHDVHup57n2qSh4INKTgZFRDORT2GB1pFx2JBzTs7jk0xTmnA4qGaIcDk4xSg8UwvsGaUHIpD&#10;sSq3H1paiz0FPzipsUPHIoHWmLkU6oNLjiaA1Mxz1pwxnmgCQHNGc03g9OKQNt96Ch9FIHz2paBh&#10;RRRQUFFFFJgKvWnU0HFPxxUloByaCeaXGKQrmgoQ805OtNIpVODQaLYeTSZo60pGKktCDrTicCm0&#10;pORQMMk0YJoBwadvHpQCEXikJxS7ge1BGTQVYAaMAg0DrijOMigAHSjOKTdRuoGAbPXikoAyaUjA&#10;oJYlFKo3Uuz3oBDaOKXbSFCe9BQ4AdaKQHaMU7rQUGeDSYwc80UUAAAWl7ijrRigBrcUgOKeRupj&#10;fLQZtu44c0hPNCHNKV5pDeomTg0o96UHA6UHn2osJITuaQNmjdyaQcGiwxx4BpNx9qM54oIxRYad&#10;hVY04MSaYtO75osO7GljmjPFDdaaQc9aLENsduo4pBSAcjmnYLsk60rDjrSA0E5oKEAwadjmkAzQ&#10;WwelAAeKTGTRu3UUBuIRilAwBS54pGbmkC0CgcHrS9aSixd7biljik3n2oPIpCMUWE32F3t7UoY9&#10;6ZQCR70WFdjmcgdqUMcUw/NxTh0osF2I3WjdSkZNNNFkRdjqUtxSUm6iwcwbqNxoC5HWjbTKDeaQ&#10;knrSkEUlADl6UoOKaDijdQAFuaQ9CaCcmjtigliGm55pSwFGOOtNGaYBjmlb5TSA4NDHJoYxValJ&#10;zTQcUoOaEhARk80E44pccUmM80wDApaXbxTc84qbgLSZpC2eKTbjvRcnUUcmlNIvWlai4rDSM0m2&#10;lAyaUDNFw5biACnbRSheKKdxqI0g5o5qQDijHtSuVYYM0EZp2c0beaLjUbjMGjBFSY9qMUXE4jOf&#10;SkIJPSpMUYouUo6EeDSgU/FIVouHIIEA70OT0p1IVyQaA5RmKXAp5AI6Um2i4cg3bRtp22jbRcHH&#10;QYRQFqQCmnrTuyOUjOc07aMUuKM+1K4coYzS4z2zTj0poGePWncpRXUNnPT9aU8Cl8sLyM0N0pFc&#10;vYTdScmgDNOHAoFyiAUtKaM+1BVhuM0bRTqSgVmIF56mlIzSlcCmg5oK5Q2+lIRjrTxSH5hQHKMy&#10;R0oye4p6rSkAUCSYi5wOKKVRnp2pStJlWZGQc0u2ngcUlCJaY0jikxmnleKbjHNMVmG33NLs96Ac&#10;n0ooKUWNbI6UBjinUFQfagnlGEA807Pagr05oK80C5QzTcU7bSd6A5WNyaCSOtPyPSkOD2ouTZjN&#10;2aM4p20Um2i5NmGTSZzS7aUJkdaLhZsbS5oK7RSU0CQAZNLsApAcUu6mOyBhxTcYPHSndeKQDA5N&#10;BD0egjUmDmndKUc9qCRh49D9aAM0rJQBgUDG8g9KXNP2/Sk8v3oEMHWlb5TS7cc+lIfmNO4wzg0H&#10;5uvFBGKQjNArCgDBxTC2T704cUmwfj60BYaymkHQ5PNPxkc9fWkKcjB4poLDQSBTdmaeU5pNtVce&#10;wzYKKkK4AoouwuznQFY8k4FKEznb0pQmKcow2cjFeg2fOKOggU4o74707O7kUpXAzRcqwZII44pd&#10;hJPvTgvApwqbl2RGqENmng7jigDk8U4Lg5pNlcqAj5QMUmORT8Ubc1NyrIaCcnFPByKVVFGPTmkx&#10;2CnAcU3afSnqDjpSuVFCbRS7SaeFGO1I2QtK5oopiYHHtTgQxAoIyBSouGqbjUUhcYNPVcdaQg5H&#10;FSAUi0hhjDHmlEeBxTsUo6Vm2VZEZU5FOqTANG0e1HMx2GDrTqXbikqSgopcHrilUZJoHYE70jda&#10;fjAoxmgY1elPHSgDFFAJWCiiilcpJhRRR0pDsLjNP7e9MUnNPBxQWgzgCjig84pMYpGiVwPNKATS&#10;U5ehoLAEAU0N70YpQADRYdx1JkUEgim4qQuOBzS00DmnUAmKOOtLkGm5xRnNBd+48DJz2peKYHxx&#10;TS/NA7oUnvRQD8tHWgVxR1pTyKQDmloEIvByacWFNbpSA4oAdkYzSbxRnK9KavA5FBSHYJ57U7pS&#10;A5ozQVcXrR7CgDmkHU0BcM+tGc0E5zSLxmgVxw4BpMZoooJ3YAfMKCRmjNNPWgoduFFNp2aBNjaA&#10;OaKB1oFcULzSkZFGR60ZoGhFFLQDyKax+Y4oGK1JRnIooIYUDrQaKB2HZHrQME02lXrQK4pOKDyB&#10;RkClJzQWNAxS0UUAFIRmlooHsGeMUUoYUh6daBbhuHr+lISKTFFAgAzQRilBxmg80CbBRzml4FIO&#10;KQ9aAuOyKYW5paNoPpQRqN5pSDilpNpoCwq8Dk07I9abiigu4pPpScDvRTWoC4uc0uDSAYp46UAm&#10;NooPWkHNA2rjSoJFPwoNKUxSYoI5bCjFBAoA5pSM0BYTikbApwBFBXJoCw3IxjNIOlO2UhGDTuHK&#10;Nyc04dc0YB9KMH0pD5RcCkHJpAp9acAc9DU3K5WBX0oA9adikzihMLMQAZFIVp3WimKwg4FITk0p&#10;HNJg0XBpoUEUp703HzU48imCv1GinUoGFpKCtRfxzQBmkpy1LY99xMGjFOoouWkNPFJkVJgGmlOa&#10;LhYSko2n1pRGR3FFwshA1LSheaVl44ouFhvSko2mnKPWi4WG0hyTUu0e1G0e1FxcqIcGnY4qTaPa&#10;jaPai4cqI+oNIMk04jBx29qAig8UXDlQBTmgqadRRcdkNCkZ4oxinUYBouFkNPQmkJwaVxkgDpRt&#10;zRcXKhKXBpwUe1FFx2CkIGKWgUhjQM0BSBzTsAUU7gIOKXj0zRRSEKOGPakPWiigYUpxSUUCtcBS&#10;nFJRQFhCKTBp1FO4xuDRinU1lJPFFxWEbORS9e1GDSrmi4WQ2kwR2pxBzR0ouFkNK9z1pKcQcU3B&#10;9KLkuKsFGDSrkUtUZ2G4NKDilpCOaBWYjcim7TTsUYoFZsbg0YNOxRinclpjQDmlxzS0npRcm1xG&#10;pRS7ck0YxRcOUa3WlHApduaNo9qLhyiZFGRTtlGyi4co3INIRgU7aKQ9KLhyjRzQ444o5FGc9aLk&#10;2GketJt9KcQT0GaADjpimTqJikpSOelGD6GmAw9aByafs9aTHvTuMQDk54FFLRSuBz+3NGypAmBS&#10;7K9I8CzYxRgUrfdp2wmjGOKVyuUB90Uv8IpwHIp2ypuVYaKfRQEINSyrBRT2XcgzxQkZBOP1qSrD&#10;R1pY1yTT9npSqmBSHysCMUDoaVlxjvnrT9nYUilGxElO6A/xe9PVKBGc0XLSGoMjFPCYNOVMGnBc&#10;g1DkUlcRRk07btoVSKdjPeobKsNopwTPejYaRaWg2ipAMClxQOww9KbUuBRgelAWEXpS4oopXLsF&#10;FB6inqOlFxpajKKkz7CjPsKVzSw0LkUuynZ5paRSVxmyjZRmjnPWlcdkg245opwHPWgjNFxWEWhu&#10;tKFxQRmi5oloNop20n6UbDRcAHSm0bTSlaLiuIOtPpCnAo2kd6RVhy9aGoXrQ1AWGtQvSgjNAGOt&#10;A2N/joPWnYp4HFBNhg6U9PumjFLQUhKKarZA+tOoGI3Skp2M0hGKABelDdaQHFOBJoHcbRTqaetA&#10;hxf2pqvxRSHigQo605jgZpgcZpchutOw+YVW3UtMIx0NCn3osJMc3WkoyT3opFcwDoaD98fShO9O&#10;3CgV7jaKdikI4oASiilXrQNaCUUrdKSgYUDoaKKCRw+6KbQD8pooHcKKKKAsFP7CmqM0rHHFA7hR&#10;Tc0ZNArjqKbRmgdwTvTmXkU2gE+tArjj0ptONIAc84oHcSindKRhk8UCsJRTlGBzS5AoHyiBMimk&#10;YNP4JpOPQUD5RtOJwKMU3mpuTYN+eKKTaRTl70XC1xKKei7hQyGi5XJ5jKcOlKqHFIVJbHai4+UX&#10;IpjLn7tSCPFGw0XHygelNp2w0uKLj5RlFPxQMA0XCwyinBcE0uKLhYZRszzT8UUXKGbKf/BRRSAa&#10;EwadRRQAYzSMnFLRmgBFXbS59s0UZoAD+VNYDPWnUYB7UCauMop+KKdyeUZSgZNOo6UXKSsGyjbi&#10;jNFILBRRRQMKKKKACiiigAooooAKKKKACiiigAooooAKKKKACiiigAooooAKKKKACiiigAooooAK&#10;KKKACiiigAooooAKKKKACiiigAooooAKKKKACiiigAob7woooAKRhuGM4paKAGrHz1zTtlHSjNAD&#10;WGKSn9aMU7iauMop+KMUXFYZRjNPxmjZii4nEbspGGAKcelNouLlEWlpQuaCMUXDlEpduaSlzRcX&#10;KJ0oooouIbRTsD0oqgaGbd1DR0/ijFBDQxV20h60803FO5NhtOHSjFNKkmi5LHYFNKYo5FFFyBlF&#10;PwKKdx2MNSSKeoBNNQdadnaeK7mzxUkGBSbM5p5HHFCHOR3ouXoM29KkwTT9tOC5HvUXZfKRbPan&#10;AEGngkmnMvFDkXyiryoo2gkcUoXGOacE561lzBy2GFeeKVV45p+3rS7aOYpIQIPSjbjpThxS5qbs&#10;uw0AA4xT9gpNvOaftpXY0kNCgmnBQO1KBiigtJBjFFFFK47IKKKQk56UXFYWinAZFG2i5VhtA5p2&#10;2hQBUl2EAOacFzSlqTOKCrINntSgc0qnIpaCuUTFNPWlJwaTrRcVmFLzuAzShaeBSZUUMwKMU7bx&#10;SAZNItK4UCnYpVGDQUooacikAzT3GSKB8vTmgdhpyO9Jk0rHnmkoFoFO2im0+gmyE6jFBGaByaKC&#10;rBjFB5oPFIWoB6AeOlJnNIWzSbqdieZMUHJxT6YPWlL+1KwNpDqKTdxRmiwJoAo9KdSZFIxwKB3H&#10;EgVGzdMUmaSnYTkkLk0qk5ptKDg9M0WFzoezYpMg00tmk7gUWJ5h26kznilzSDAoFcNoHNJnFKTk&#10;UlMfMgoziiigOZdBdxpR0ptLnBxSsK47OKKYetLuosNSRJR1poenZpFppiEYFJnFOOKTA9aB3EzR&#10;S496Qjigd0OA4pp60gfjtS5zQK4oAx9aMACjPy0hcEUBcKKKKCLhRnNIeBSgZoGmFFLto20FXADI&#10;pcCkzjijdQAuBTaXdRtpDEyaM85pdtLt+tFykhATQ2c0u2l25ouVZiA8UYpQgFLt9KLlJDSQDTge&#10;KUDHakxRcLBtG3NMC8ipO2KKkdhNooCgUtFAAPl6UZzRRQMM4oNFFABnFLk0lFAC5NJRRQAUUUUA&#10;FFFFABRRRQAUUUUAFFFFABRRRQAUUUUAFFFFABRRRQAUUUUAFFFFABRRRQAUUUUAFFFFABRRRQAU&#10;UUUAFFFFABRRRQAUUUUAFFFFABRRRQAUUUUAFFFFABRRRQAUUUUAFFFFABRRRQAUUUUAFFFFABRR&#10;RQAUUUUAFFFFABRRRQAUUUUAFFFFABRRRQAUUUUAFLmkooAKTApaKAAcdKDz1oooATAo2g98UtGA&#10;aBWE2ge9GBS0UBYTApF6kE8U6gcU7isIwGODk00Zp/4UdaLjshh5o2inEU0kjtTuQ4jSADRS4zS4&#10;oJcRmBRgU7aKNtMjlG4FFLRQHKYgFKF5qXZjqMUuz2ruueMojFH5UFecipVXjFLt/Socg5WRge9O&#10;Qc4pfKz3p6rg5ob0LsATdQUJB5pycCnKOTUNlDAKcvBp+Pc0bagsaSAaAc04CkI5oCw0nFOAyKUL&#10;mlCkUAhQvFLQOlFBQUUAg0daCkgoJxS4xQBmpGA5pwFAFOHSgtK6EC8UbaXOaMikXZDS3FFB6mig&#10;QUCig8daBpO4qnAp2c0iYJIpxIFJmgwinqOBTRjtTx0pDQhXmlo3AHrRuFA9APSmjg0402gpDwM0&#10;uNvNIpAHWhmBB5oGBIxSA9aQkYHNIDleKAAnNGM0AHFOHSggTbQWxS01gT0oGOHU0VHuoyTQRzD2&#10;OBTHGRxS8nrSEYpoTd0NAp4TNIB60vPamSlqLjHFNYUo6UYzQNiY4xSnpRjmg9KAiN5NOIJxSAYp&#10;c0FXGk0UmDk9qXbQZsKQmlwcUjAk0CsG6lAyQaZg1IAMCgLC4FIRS4FBoHYb14oI45oBxg0pOelA&#10;hucUBs9KXGBzRx2oAKD1pRTqAsNAo20cUf56UBYSjNFKOtJlxEDZozSqMZp/FIoYMmlBwMGlOKOK&#10;AIyCTTlOBTgM0uB60h2YwAkH3pcnHrS7fY0cjtQFmJnFB4FKWJGMUu3JFAKI0fNTidopQuDSlcig&#10;tRGhwaA2acFxS45oK5RnXmjbUgAApeKLlKJGE460u2nUVI7IQDnmnZHpSUUFJIXI9KDSUUAFGT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opDgmiigBCKQjFOxSMCD7U0JjaD0oo&#10;pkMTFFLRTJsZu3cDSlcYp6rupcYrpbseShirk07Z1paKhjGDinsgwaKKQCD7opw60g6049KBi0Ug&#10;py9KCgFLgUUUAFFFFA0FHWilHWkykGwChOpp27PFNJwc1JoxW6ULTd26nLQSOXrSgYqNm2mnI+Vo&#10;LQ+o26U8HimN0oAWil7UlAuoo60pG6kHWlbpQbABikakooAcvSlL4plFACkEnNOpB0paTATeaWmU&#10;UhN2H0Uz9KCSvfNAcw/bmjGKaHzQTmgOYeCMUhfBplFAcw7eaN5NNoHWgOYKB1pPWnDqKozW46ii&#10;ig1CiiigAooooAKKKKAEPSmr2p9NPWgiQfw06mUDjNBI4UtIKWg0jsNPWlHSlooGFI3SlpG6UAxt&#10;A60UUGQP0pB90UtFACinUyigcdwPWinhMijZSZo1cZSjrTqKQWsFFKtLQWldDaKdS7c0Fcog6Uu3&#10;PNKBgUtSy0A4pdgpKKRY0IM0/bjpSUUBYCSOoH4Ubg3QY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AgnGDQ3C0UN92gBlFG/FNH&#10;WmhMdRSgZNFUSUelFFFanjhRke9FGaADHzCnEU3PNLk7cd6CwHWnAUgXkU/GKAEIAHShelLRQAUU&#10;UUDWoUUuQO1J16UmO1gpcikpAOakpDh1oIpygZpxGR0oLSuRUVJsFNZcUCaEAz1p6ikUGnYwKY4x&#10;1FpMUhPNGTSNrDqQjilpDQJjRxS5z2pQBRkUGYhOaQ9KVqAMg5oABjFLimng04c0FLcWiiigsTbR&#10;inZNJQAmB6CjA9BS0UAJtHpSEAClPSmk0Gb3Hf56Uf56UDJpaBCYpo60+kwKDQMD0owKWigGN3Ub&#10;qXIpCaDMN1G6gGgmgA3UbqUHikyaADdRupN1BbAoAdkUdRUYbNO3H/IoAcBxRjFNzilyaC1sOpp4&#10;o5pQPWkOw3NGadgUYFK4uVjc0Zp20UBefei4+VgFPpRindTS4FBdhhBPSjGOtPoouPkGEcUYx1p/&#10;bFLtB5NJjURg4pMN61JsFG2pGoiYoI9qdgUAYNBaiMCN2pQrd6k4xSdDQVawgXHWlozmig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Q33aKaxPTtTQmJijFKeDSVRIUUUUAUwM0EY4pfu9e9BG6tTybCBeKC&#10;OacF4oKknNAWG4zSgfPmlCml280BqLRRRQXYKKCcUo+akFhKKXbQRikUo6iheKQj0pyjIpdtIu3c&#10;YBzT9tGOadQVGKGhcUueaWm7qB7bCjJpabuGKXcKBrUWkxRuo60FIaetLjjrSEc5pe1BndhuoznF&#10;IOTS4xQaMM4WhetISMUoNBmtxdoo2ijOaWguyEwKAMUtFAJWCiiigYUmaNwJpM85oJbFyKMikyM4&#10;pcCgm7FpMUDilC8UFJXEwKMClIxRQOyGlsNilyKa3WlFBF2Lnik3GjIxikoFdi7qTOaKXGaAWogO&#10;KXrRtpQOKRVhM4FJyaUjmnDA4PWlcOUZinbaXjNHencpQuNCDPWl207GBSUXHyDSOOKSngZNOwKl&#10;tlqA2PoacRmlAo20rlco3A7nmjb6U7ZmnjAFFyuUj2j3pfL96fn2pKLlcqGhMGl20tFFw5UJto20&#10;tBIAyeBRcdhNtKBgUxpVQEsQB6npXIT/ABf8HQ6nLp7+ILIXkR2vFv5U0Wb2Jcox3Z2RIFLurKsv&#10;EemahEsltewTo3QpIDmtFZUdQQwIPejlaCMoy2Y+g801XViQDkinZqXdF+gmMUtG7nHU0GhC3Cik&#10;zS9aY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QnFAhTwM00nJBpSwxTaaJbFzzSdqKTdxVE3DcKKTaKKAuV&#10;25xjnFABFKBilrS551gHSlxSYJ6U4cCi4+UTFGKdRRcqwwilxTvrQVOeOlTzFcg3bnrShcUtKvWi&#10;4KOolKFzyRTqKDWwgGBQTilprUCkKOppaQdTS0CiIelNpx6U2gUtwooooBStoFOB4ptKM44oHzAR&#10;mlxS0UDtcYOtOPSm0o5NBQmP/wBVG05zTsYpaVxKI1aXOKWkPSi43oFLSE4NLTJTuFJkUtMoGwHW&#10;lOKSilcl3YE4FCHJoxmlC4NFxKIo4oyR0paa2SeKLlpWDd69aXdTQuetOGAMUXDUaTzS44p+1T2p&#10;KLhyjcGjafSnDrTj0qeYr2ZGBzTulFFHMNQsFGM0qrnvS4xSuWojT2oIy1P25pwTjpRcvkRHtJPS&#10;gKfSpOlFFxqKQ0Dml2iloouOwBRml2ikopDA47UUUUAFFFFA7hRRRQIKQkKMngUueaa5wM8cdzR6&#10;C23FLBRknArC8W+MtJ8F6a99qt7HaQAHBZhk+wFeVfGz9qLw78KbeS2S5S81dlO2NDnB96+DfiL8&#10;XfEfxY1NbvXb6aO2kZjDZRsQSPQD8q6KdFy1exzVK1vdjue4fHD9sm98UXFzo/hIfZbBW2yXWeXH&#10;fnsOlfNDavPeG4niuriWQOS820MCSc9SM1duNKtl08w3MRtT8pSzH3pB/tUk5vpLRkjAt4uAkMa/&#10;dArqlKFNWNKWGlW1Y+w+IOv6OY47bUpoUB3fK7oQe33SK7jw9+0p8QtIRfK1y7lQH7rOr/8AoYNc&#10;Bb28a2gLXDfaUO6QkcSL2Aq5aT6aFLXOmtLGV4jXg1kq0Grm8sDKL00PddE/bn8Z6fKq6nbWt1Cv&#10;UyRYZh9UxXo+j/t8aXL5KX+i7Wbq8E3T8Dk/rXyK1loUsTCO5u7Ak8BgfSsy6shLCYPMiuFB+WSU&#10;ckVV6ctTF4aqj9F9A/a28B6wil7qazl/iV48gfjXfaV8XfCOsbTba9ZksOFaQK1flcfDVzFGHgvY&#10;Qz4x5M20j2xmp7u21OwtI5YL17iQ4BSRQQpHcE/0qHTg3uQ6dWJ+uVvqlrcxh4biOVT0KsDVpJA/&#10;QivyM0v4meLNGzJBqU0QX5cRSumD26HFeiaN+1T8RfDyATajdSxhRtEzLLn88mh4frFk+0nH4kfp&#10;gGB70Ag9K+ENC/b28QwGKPUrCzkTGGeZGjJ+mMV6ZoH7cvh26iQX2m3CS5xmB94Hvg81m6E0V7aJ&#10;9SA5orxzSP2p/AGpQqz6x9kfAJF0pXBrv9E+IPh7xFGG03WLO7z/AM8pgf61i4SXQv2sTpKMU1HU&#10;gEHNLvzxU6l8yFooo6UrlaBRmkz9aMZpXB6C0UUU0AUUUUw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BQT+FGcUhO4igBcjNNPWjHJpKdiWwozRTT1p2IbAk5NFFIaZDY&#10;tFJzRQRzsjVDTgMUpGKBgj1qzNRQDp0zSjpSg4FB5qblpDD1p2winbBjOKTJouVyh1oCYOaB1p1I&#10;qww/eNKRuoHLmnAYoFYjZcUq9KcwFNxincGrC01qXBow1FyGhO9OpnQ0p70yVoKelNHUUbh60Dr/&#10;AI0Ceo+img8np+FOoEFRnqakpuMnkUAKOlK/QUUHmg0WwzpUh5ANR9elOXIWlcYo606m0q81JVmD&#10;U0jNOakAJouDVxhGKKeRg80mBT5iVBpgEyKNhpRxThzS5irMZtIpadg0pQ44ouPluMopwGOtKACe&#10;lFy1EZRUm0e1G0UXHyjR0op+BRilcOQbj3NASn5x9KSi5Vg2AUUUUigooooAKKKKACiiigAooooA&#10;KKKKACiiigAooooAKKMc0UrgFBphcKDk4789BXhnxw/ao8PfCiCS1t5l1TWmU7LaFgVUj1NaRg5a&#10;IynUUD1nxV4x0jwfpct9rF9DYW8YyTI4B/AV8SfHH9s+/wDE1zc6H4L3w2rAobwcbx3P0rwf4mfG&#10;TxH8WNUlutdu5NjNiCxhYkYz0xXOpLa6HHG96SJmAEdhByxPbJ7d674UYwV5HK5Sq/DsTm1vtZa5&#10;nnla4uy3z310cRqvfbnvVvR4WhjdtPDZXg390MMT/sCrdzZ3E4hkuXQoiZSGI/KvsfekNw21ABkk&#10;fcA4rGdeyaiexh8GnaTJbO18qK4O55JVwzSS/eamrAWjJYkK2WyR1q3pFq12rlmSNU7VJqG9ZUh3&#10;JtboB/CK4qkuZHr04KL0ObAEk0gRwvAxmra36pMqtGG2jtST2xhnkwMrkZYNk4+mKRbKKSXKOquQ&#10;eDWEV0PQ0au0OeTzWY+V8mDx6U1ILadRuRtw7GpILa4iIJl3oSQ7dTjvVi4sk3DyJTwMncmKtya0&#10;QlCLREbO2U7FVwWHUUvkNdTGIXISA4Hz9yKbbXc0MmJsMrAgACnQIg2ZX5ixbr0NJTa6mToRZNBP&#10;e6aojjaCSFGyysuc+lWZtfiukmF1pUR80j54nG4AVlyzl7lwu9XbGM9OP/1063OJGedt2RtABxg1&#10;qqi3bMJYOE1Zk2qPpF/EotzcW00fG2XkfnWbDoCXBXZdQbsnO+RR/M1Za23I+MDaMjNPi0mzuI2a&#10;Zo4n2nrkdq6YV33OWeXU7aESeGrxSxtJgxRMjypAd305qdI/EOhxJOwmw5UB1BJHHtXK22mG2jS4&#10;W6mtGYExgE42dNwz/tVt6Ve61YRA2+oeaZPmKzneoPQ8e2K7Fqrniyw0Ys7LRfjh410GcRQarcxh&#10;T0FwygDHoa9A0X9szxrpYiikuxdBTz5kSy/rnNeJQ+L9St7h2n0WzvJgxZnB2lveoF8TadMs/wBs&#10;0R7ZpGBMkDZ2HPIFJxi1cn2Ttc+vdG/b4CqqahpUUzDG9lcxn8mwP1r0XQ/20PBWqukd0t5ZSE4y&#10;U3L+a5r879QutMlmP2WaWONsAeenJq7pelTXKzXEV7abidqxlipqfZRehnyzSvY/UrRfjp4H1wot&#10;vr9oJG6JISh/UV2NrrNleoGt7yCdD0Mcqt/WvyXTR9ctbny4MtsUMTFKCMVp2fjTxL4bUPb3dzFs&#10;OTuZiRWLopOyE3UR+sQcEUB8D/GvzO8PftKePtLVVGuSsv3lEjcY+mK9J0j9uHxPYxwpeafaXygc&#10;uG2lj7mplRa0Gqltz7qor5U0P9uvS7lF/tHQLyBhgE27K49+pWvR9D/as8A62EH9qvZu2eLmIjH/&#10;AHzmsnTki1UTPZKK5jSfiP4b1zYtnrVnM7DICygZ/PFb8V5FOB5ciuD/ABIwYfzqLMpSTLFFRhye&#10;cgqOp56/SnBx65HsaQ7odRQGBpTQMSiiigAooooAKKKKACiiigAooooAKKKKACiiigAooooAKKKK&#10;ACiiigAooooAKKKKACiiigAooooAKKKKACiiigAooooAKKKKACiiigAooooAKKKKACiiigAooooA&#10;KKKKACiiigAooooAKKKKACiiigAooooAKKKKACiiigAooooAKKKKACiiigAooooAKKKKACiiigAo&#10;oooAKKKKACiiigAooooAKKKKACiiigAooooAKKKKACiiigAooooAKKKKACiijHvQAUA4oPSm5zxQ&#10;K45myKjbpS0U7CbEXpS0h49qMmqM2wbrSUGg/doI1F3gUj0ylz607EuVhKKXK0UWMhAQaN2K5PTP&#10;if4V1cZtNfsZ8/3ZxXQQ6hb3Shop4pFPQq4Oae4rtF4HI4ozio0k4OOfxp3mDrjP0pWKUh+8U3dz&#10;Sb/9n8qAR65pWLuPpdxqMSAnGefSl384xRYOYcvUmnHpTUOTTjyKC7idaCOaBxQRmgtNMUdKQnml&#10;HFIVyaQNJjCp9KUgGpAlRkZ+tUjKUW9hgA9KXGeKUqQOlIKdzNpoFAB460u6lBzSNxRcLC4FIWoB&#10;xRjPNAWYbqdTMdacOlFzRCbadntSkYFJUjCjPNA607y+M5qWzZLUXbmlVdtKOKKRdhrLuNGwe9Oo&#10;oCw3YPelCgClooCwd6XdSUUDVgIyaQDFLRQAUUUUAFFFFABRRRQAUUUUAFFFFABRRRQAUUUUAFFF&#10;FABRRRQAUUUUC2Cik3AYz3pHkCDJ7UBdAWwcdf6VjeJfGGl+EdLl1DVryKyto13Mzt/KvL/jh+09&#10;4a+D9k8bzpf6u4Ihs4mGc44zX5//ABS+MPij4yaoZ9cvWtrN3Jh02EkDGeOK6KdDn1exyzrW0R7h&#10;8dP209T8StLpPgiM2unklW1Bz8zjvj0r5mEF1rUkt805updxae9uWO0E9cUy+gtNIVVv90kivtgs&#10;IG5c/wC1U0ehX2vILnVZV0vR05FpGdi49z3r0opRXumfI5blSwm866aDQYmvZyCsmoz9EOOdorUS&#10;HSPBao+oXBvtVnIGGG5yx9u2KjTWxfSR6X4WsgkQ+VrsrhQR1I96uaV4Lh0rXBLeztd3G4PJcS/M&#10;fwqJyVmddFKElE09jFkUKyJzk+tMiKwud58tTwAepq3dzB2fYzNa+YfLOOcfWq7xF2ZpF9gT2968&#10;eV7u59XTtyqxbtSs8qW0SlCxJeRumKhjWKTUEjVmJUncx/pQiMEVQflKk7gcZNE03kXMCYKuYucC&#10;s5PQq2pBcXMP2h1eTvgDaMUo+zSyxQrEZZpOEKDgfWs2/RZHd0cqUIBLLip44L62UPa3UcTjkMrC&#10;pW5vbQkDssmwgqAxxzipIrO7LszKWjzyR2FZsVzI2EdNwDEiVh096sNqdwWYRXTqCcMvSh7lLYvx&#10;z21oPMLOQTgb8HBqvdXiXUOVt1DDo6cZ5q5pmi3c+GMJuIyM5xuwao38DQM8UfGR930Oazcb6jEf&#10;Y0KkHDAgDHX3qbT5LS3u1kuLY3MZB3KrYINQ2gjWbbsYSKQW3cgU9ZrSRpXOVcjAI4wc01ANzVvb&#10;zQbq1ZbOK4iuSANrOMD9KPCotZfEOmfbbeWTT/tUYnEADSbM4IGeMmsRREszSlQQoB3Gup8CTSnx&#10;PosmmwwXmoJqEflWk67kkOehHpinFamFdNQdj671bwXoepWUZl0WA2yqgWOe2QFEU5jT5OcscE1y&#10;lx+z54Ev2ZjaQFwSWe2mkjxLISxAzkbV6dK9MCvbxJI4hgYynBXdAruR8xyDyE7fSoka0mXdb+d5&#10;L27ERRS+cBGGxI53Z+YtjHtXrQl7lj432rcmmfP+p/ssWJlMljdX1hGku+SaRkmiEC/ebjB5PArh&#10;1/Z1182d4be/tpEtE3MlxbspkYv0Bz2XBr7Dv7eMWE7+TGkYZGCSW4g3NjiLcuDjoTWTbK1zEtsL&#10;wyyOsyxyx3W8B+srENngJkDNKEmlyo0WIl2Pj25+CviRVVn0mK5t1doxcRSDHyjltpGccVxV/wDD&#10;q+spy13pF9a8oFJjOCXztAI7nFfoGmnLc2MMVzaqtsUUwsbIZKBvlBcY5YgZ9qkurK1a6CzLFPMX&#10;HlxC4YKk+OPlzjC9q0jNXLWIbVmj85pLK50/DW99cWrn5XDMSTg47irdtqOv2MZ/0qK6DtnEiggj&#10;GMf596+6b74f6ZqenyBtMSeGW2ZI3ewSRggPJyADkt615/rnwE8NnUxZRJZx3cZjlmVJmiYSFcBA&#10;M4GBgnitINWd9xusj5cg8YXkThb/AEaDUIySp8r5cY9DWZLrGkSXMjGznsopCNoUlgor6f1b9lK0&#10;u9zaNe38LBYtm7bImEyJWyRkg5rkNR/ZZ1mDS2ltNY06TI3eTeAxyDn5RjPU9aFJJXY7Up63PFJ7&#10;22QP9l1IEBxgTpt4p9rqjOWMb206qcMQxUnPpXoWq/AHxJYSCGXREvUVtjTWbCRT8m4n6DFeXS6N&#10;p1yjFHETseADtx61XMnoL2UHszes/EdxZkeVPNbnP345On0rY0r4ueJtLmdrTxFfxIp/dkyE/wD1&#10;q4RdBCWweG8kCsu4c5yD0/rTm0rU7FNm8TKpOARyax0vYmWGe6PoDQP2uPiFpDRiXVk1CMdriIEn&#10;8sV6Von7d+o2YQaz4dinU8FraUox9wMGvkWDW544xBJYxOynJdepp0uu2McjmaO4tmKdR0P0o5Is&#10;n2LitT7+0T9tnwTemMX1vfae7dSyBlH45r0HQv2ivh/4ikSO08RW3mNwFkO01+YWmz2N60sUeoiT&#10;B6SAZ+ma0ItMaNQ4ZZcHjY3NQ6KbFaS2P1ks/EGm6iR9mvYJ89PLkBzV/cuO351+T9r4k1bw87Pa&#10;6je2M3YQSlcflXUaB+0Z480AxvbeI7yU527b4iUf+PA1i6VnYh1JLofpx5nt+IFOB+tfCXh/9tzx&#10;fYsiajZWWooOuEKk/ka9H0H9ufR5vL/tjRZbLccAxSZH5VLotD9o1ufVBxSV5Bof7UvgLWSoOqfZ&#10;SRn98MAfU13ekfEbw5rxC2GsWdyxx8qSgmocWjS6OkoqKO6ilxsdX/3TmnrIG47+1KzC6HUU3eOe&#10;/bigPxnGBU36DHUUm7jOKUHNMdgooooEFFFFAr2CiiigYUUUUAFFFFABRRRQAUUUUAFFFFABRRRQ&#10;AUUUUAFFFFABRRRQAUUUUAFFFFABRRRQAUUUUAFFFFABRRRQAUUUUAFFFFABRRRQAUUUUAFFFFAB&#10;RRRQAUUUUAFFFFABRRRQAUUUUAFFFFABRRRQAUUUUAFFFFABRRRQAUUUUAFFFFABRRRQAUUUUAFF&#10;FFABRRRQAUUUUAFFFKBmgBKKXbSEYoAOnWk5o3evNJz607CugJpKKTdRYhtCk4oBzTSc0q1RncGp&#10;PwNK1NLEGgHJDhjFNY9u1NL5NJuFNIhtC00nNLuptMzkwooooEfiHZrqltDC0WoLPOxyFimDED86&#10;6Kx8X+PvDghlXU9QtwCcAE8enIrz+/8AAOraVdxy3XhvVtNgkQyea1s+AoOCcgHjkc1XWaSC8lZb&#10;+VRGQuDuHOBjggc9K9Z4fXUuVON/deh75o37U3xS8Nom3W76YLjiRy4/M13+kf8ABQDx7Yokd5Hb&#10;3b9ds0a8j618lnxlq9pbEw6i0vzj5HANWbfxjquoxl2t7S7w23LLhh+lc7w7uT7PzPuPRP8Ago/N&#10;GwGqeH427ExArXoHh/8A4KFeC9UbZeWk9ic45kBr84rnXFaNRd6SOAQwRxk49BSrqWjTBVuLS5tS&#10;uSPkyV+tZ/V2P2cu5+r2h/tgfDTWSqprht3bjEyN/Ou40b4z+CdbIFr4m05m/utcKp/Imvx1t4dE&#10;nlbytWVQACqyAr+daENsSg+w6rGAeuyfj9az9ixWZ+0dlr+m6jj7Jf29zn/njKG/lV8N75+lfjHp&#10;ut+NNL+ex1WYqp+TbMSP0rfsP2j/AIl+F7mKKHWL4kkZzI22k6TsHM+p+vu7kAnn0pS2ehr8wNA/&#10;bn+JeniRp7hLxUP8cQ5/Xmu70f8A4KQatCkX9oaRaOpOHxlTn6YrN02hxlqfoODgc0K6twCDXx3o&#10;X/BRXwxOQmo6TNbEjJaE5/LOK7rSP24/hrqAQS31xY7jjM8Zb+WanlsXzH0WJF9R+dLkCvNdG/aB&#10;+H2vgGz8UWbcA/O5T+Yrr7HxnomoRo1vq1lNu4G25Q5/WlYtO5tFsikABqOO7ilXKOrj1U5pwkz0&#10;oBtLccRgUAZpolGefwpysGzigpOLQYApMZNBOTSp16UrjsugoXAOaTaacSM04AYGSKLhyjRQcEcU&#10;lKvWmHKIENP7e9FFQWFFFFBQUUUUAFFFFABRRRQAUUUUAFFFFABRRRQAUUUUAFFFFABRRRQAUUUU&#10;AFFFFABRRRQAUUZxRmgAzig8Y5ppcYz1IrzH4yfHrw58H9Ikm1G7Sa/IPlWUbAu547dh0pxi5PQm&#10;UlFXZ32u67YeHdMnv9RuorS2jXLSyMFAH1r4v+O37bF1etdaL4DBji5SbU5BgAdDtJ6V4b8XP2gP&#10;Evxiu5BqlxLaaW7f6PpkBOTjoCBXC22hPcSRJeYigA/49I25P+9XXCCg/eMXeqvdIHgv9XvZdSu7&#10;k3M0jbpL65fKr6kE0tksl1PJb6NELudpOdSlHbPOzPb0xWfJcf2lrs8GoXAtdKt2+WMcIMdjVy78&#10;VXl1CLLw3AsVuBse/C4C44wB/Wu+Eo8ovY+z1kaGoNovgQxyTMNQ1mT5ig+aRnP8qqXGmat4o8q9&#10;1eZba1ZtsVhnC/Uj1q14U8F21g73d0Wur5jlp5eT+FddriwwxQBlxklipHbFZzqp/CM1NJ0qG0sb&#10;SGKJEijXgqBjNVL2KJNQboi98jqMVtWssSW8KRkeXtGFPrXPa3IRJKT+8Knop4H1rjqTOyjT5pJm&#10;bEZJlZGYpCGyOMVMJ0z6sMkgnrUYUQxEM+we9NeaMErkEt3PFcMnc+npxskiKW+LyqVQKM49hVh7&#10;eeS8ichJxsIyAc1nm7XaUZcKr4x3b6etaUAgOowoj7PkyQc5H1rORtylG4ntvLuo59NEcwwFlBI5&#10;/GsaRW3oozIWbChcE5NampPNGZyJ42iP4n8qyVlJZFPODu8xRgis72NlEsWVkpZR5qn5iCuCK0p7&#10;OGcOYY3jmXAUhgc1QjcSyRxRHa7kYZuMYq+by7gWSIjeM4LjB/lTvcfKNMTWsse+/a3zk5ZiBn04&#10;rIuJ3huX2z71xlmDZzzVucRzxKjIsrKTtIPJqGCL7R5cbxFV6ZOKaM2rCpey7djP945BYE8fWmxS&#10;eUxCqjuDkAHGatahoqW8ioHd48biw6D2zVi2i04pkB0kA5wRg0r2HEqyXDRQSbkADgfNjIzW58Pp&#10;7dvG+ipdXaacJbtFF7JlVi9Dn9K5u5t2uVdQOM/KG5z+VJDp9y5QRhjKOQEHQjkH8KIvUVVXuvI/&#10;RSzv4J4YpbBw0IBRPIvFjMMecHILZyx+b1watGXUJ7gpfwZmwplXyvOAfJ2JlQeMcn3r4Yb4l+Kb&#10;O4iay1yYhWErJPCJA5C7cEZ4wK2NH/aT8baLDGs1rZX5jheMTOzRtvLZ3HAOTjIr0YVFY+WqZfXX&#10;vI+y7uSOK3l2ARO3yo+9rYKB96U7sDHYH2rPlQzxRMttKsaqN2ALj93uBjUFcnLsAT7V88aZ+2NK&#10;ZHh1bQZ7RHWRGNsyTDy0x5aAEg85Y1r2n7VfhedZby4E8E0ar5NldWxVTK5Cglk3cJyRWsZxS5jl&#10;lha8ZarQ9+htrWG18yVfMuYmeYt5bxr5vfk8YXAqeC/kvLALHIWgdMygXaSYj/iIGc5J9Oa888Hf&#10;Hzwjqiww2uoWtvtiO9UuNrbA2H+9jlmIrv31WPVNSntIrsXUwCssRWN1Z8fLGSjHjvSlJdOpzSpy&#10;g9REslgkleS2SNshmIt2Qo/8HKjoo5NRTXyR6r5dvKZTs3EpdIS39+UqxzyentipbfyYLI/vIWWJ&#10;JC0od0BQcux3KBzyoqISzXt/uUPteJGwrRyRYP8Aq4gd2enXA7Vq3qTLYLy1S5d3nL2uJURo1tSp&#10;kAG6OIMByT1NWoVlgjRIZSbsAsWhuAAz4yXwx6KuRVZhBb6jGZEjmcTYWRUlTa+05lJ27eOnWr0k&#10;qy2khWGQRNG2EUo2F4wp+bOWPt0qL3Q466IwPF9vJNoOpsxj0u2Nqdty1qS6oRj76jGW6etfCWta&#10;Zb/ZS80Pl229RLiP94I8/MQPUjOK+5PiGbKLw/qT3sSXYS3ZRbxiXIlx0ztxtT1zivi2/kktFjng&#10;RLm+SWMwxMCwmkDDapwPu5xzVt2VzVJrqfWy/Dzwlqeh2aN4dtbnSksoWtFn00lzbjDJuIXqzZGD&#10;zWHe/s1+DtUkdBGbS5k3My2V2IwHdt2zYT/AvX0rvreOeXyrgxxQ3D+WduJVWOfaMRqdmNqcnPSt&#10;ON7ZthUy+U65J2o4zvw8h+bd8zcDjpRFi553PANR/Zct7VpW03XbxLcOw/0i1aQbOApyB35/Kuc1&#10;r9mDxGrxixvtMvBwNjzCF3xyfvEdOK+o2Urc3H2cxK0cygoTKn73adqfdxhc5PPFQTO8iRt5siQo&#10;hBZGjb5Ny5/izln46dKnWMSnXqaJbHxRq/wM8X2EhkuPDV1OmCd1svnEfNgfdzxXF6n4Zl8OrIbl&#10;buwkBcskysgXb9481+iMsSi9CXTRGR33FXSQBWxkruVSAFAHU9ao3tppc9xEs1o17NKhDgCNlMR6&#10;g7iDkntThIt4lJ6o/P8ATTrshJEvmdsbgzHcOmcflTZL/VGi2yRwXSq5xkDp7V9zeIvhd4Y8RNm4&#10;0CxiklDkzNC8ZRiuDyqkYCjGc157qX7NvhSeR7eBr+1klxL5lvco8aqo8sAqzA/NjPTvWkZJXkzV&#10;16dRbHyxHqixt/pdlKAegi71civNKkvMCaW1VUyFuMjb+de7az+yfPHcodK19HjBRFF/A4yAD5h+&#10;QNxnHNcprH7Oni7Q/u2NhqYYIp+x3CBizNgDaxB4HWkNKEziotMt5bVZor+CXzOMrJ82atx2mq6W&#10;6ywPNHtAIaGQgE+tVtZ+E+vaYjGfw5qMXlt8zRwF14Yr95MjuKzPDltLbTXyK8rmNgCrscofQg9K&#10;wnJIv6tzaJnXaR8RvGfh2US2+sX8T5JB8xiB+Fd74f8A2uPiBorh7i9XUEUYK3SAcex615ohknQu&#10;ySNtXonzfypo1KyERa7ZJRgDy8YOe1Ze1itweBkfQ+mft46tDIseoeHYLgE4LW0pzj6E16VoH7aH&#10;g6+jX7fFdaYT13rkA/hXwpqmqadcTolnYNZbTlnDZ3n2/Sstr6JrpVMhQDOFkU0+aEjKWHnHQ/UH&#10;QP2gPA/iNlW21+2Ut0E7eX/Ou4sNd07U8fZL2C5z08qQNn8q/I3+1SsgXzI8AcurkYrX03xhqOnt&#10;vsr66gcdGjkbmjlT2MnTmj9aBID6/iKUMCM9q/Mzwz+0V440TYIPEEzMeqXLMwr0jQf21/FVimLy&#10;yt9UVTguAEB/rSdK5Gsdz7p85N23cAfrTs9gf1r5V0H9uXSJsf2vpU9uTwPs7BsfnivSNA/an8Ba&#10;7GudV+xyH+CdDkfjio9lJD5z2IN7GlHPSub0f4h+HddjD2OtWNwpxwk65/LNdAlxHKoaN1dcZypy&#10;KlpopO5JjFFJuGMk4+tLkZxnmkMKKKMgd6ACijOKOvTmgAooxRQAUUUUAFFFFABRRRQAUUUUAFFF&#10;FABRRRQAUUUUAFFFFABRRRQAUUUUAFFFFABRRRQAUUUUAFFFFABRRRQAUUUUAFFFFABRRRQAUUUU&#10;AFFFFABRRRQAUUUUAFFFFABRRRQAUUUUAFFFFABRRRQAUUUUAFFFFABRRRQAUUYo7+9ABmgDNG8G&#10;jOKADFFNZjikDE0EN2HZFBz2puaCxFAuYdye+Kac5pN5pQc1QuYUA4pMijJpuKYhSRikoooJEzij&#10;qOKUDNLtwDQLoMz60E5NIwPpRimiJbCgZphX5jTwccUh6mmZjMY4oo/ipOvHSgBcUUm0+tFAHx8I&#10;7S5i2SxJKfLZHiknbKA9IwPLxwQpPPesz/hDdLvWP9oWNo0azKY1js0kL3CnJyd6nbj27VtNMftM&#10;TW7sN8bEZkUYHRjgocluSOalsojG8wlRZtwUP8u8Qp/CQQQcnoa+i5m9zxPeOI1X4K+BdbZg3h22&#10;LBmQzeSYiVbJL8FuAelcTefst+C2jk+yRTWgkEcqiG7J2KnDjBQct25r26J5yHPkpDgnesCOhZeg&#10;jyzMBg/Nmm3USRrGimW4kcopIlRt8nZvuDCYp+0sWpSR4Br37H1nIHbTNeu4rn52AlgSQb2XMSjD&#10;9ODXG3X7LHiH7ROLDW9M1OVlQFZongIcnD5bDDivqqytIJZGmhJhVshXljZmUY+9kOBx9Ks2SReX&#10;IiqYI2G7yonCMoPX7yt8zdaDZYmpA+KH/Zh8dQXBU6PZ3iytLFHJbXgYAIc5O5V69q5/WfhT4s02&#10;zJvPC+o2jLHExa3QSD5yRjIPtX37aWr28UzSIDG0ihw7K+JMZQLtC8FevvUsge9tmjQRpE67C/lu&#10;Mtn7+d2AE6Yx3qGoHSsXM/NmfSL2wukUQ6paMWZAWgdQCBzk9OgNMGp3qS+X/aZDFeHkAbjtwcV+&#10;kNzpOmyqqSK6qCMxtJEcA8SOA0RPzA8c96xNR+FnhfU9qXHh7TCcq/mvZlun+rXKuuCR14qOSJtH&#10;GQfxxPz/ALbWNYXczS28+37oKY/kTV2HxFdeXF9s0m3mXdglOK+xvEP7N3grV7KWFNLisr07keW2&#10;kkiAL/xAEkfJWTdfsh+GLvLWl3q9nCxjKEXMcgULgO5Upnkgnr3qXSiaKvSlolY+T7q/s2lzJpss&#10;LE7V2MCMVPE2mTyACeeJxx8ycLXuPiX9lHUNK8ySz1madYUZU+0WWSWLZQAhuTtwTxXP2v7O3i66&#10;laKzTTL0u6xFhK0RZjnJAIOAAKh0l0NFKmzzyKGBF/d6qknPzYJSrVjqeuWZVrLUJiu7Kqk3/wBe&#10;te5+Cfi/T7eVZ/Dz3DLD57NAwbK7sGud1PwRremrEF8O6pbHcY/MMDZDbScDBFZuilqyuWE9Ezqr&#10;L4wePfDpDw61eBkOdgc5x9c11uk/tjfE/S22DVn2AZHnAt/SvCLS9vLeCA+dIwz96fliQeVx2q6d&#10;WuZ4RI6oGOQmAfXvXnzlG56UcDLl3uen3/7WnxE8V+LL25OvXFncRlQsNuCECgf1rqNH/bd+Jeky&#10;JEdZhuQvG24jJJx+VeP/AA90OfU/G0HngJbvGxlKjk8cV6XffCPSp7gSqzxyfe55Bz/+quq0XG55&#10;U6boysz1nQf+ChHjC12jUdIsr9T0KHYT+tdvpX/BRzTpYJP7R8Ly21xGCV8u43KT7nbXzU/wuh28&#10;+W7D7pYEEflXnvjPwy3h/U47Ysw3gSfuySDz3zWfJT6jjeXwn66+Cvi34d8ZaFp9/Bq9isl1Cshg&#10;NyuUJHIOa6+HUra6A8m4il/65SBq/FWwnubNg1pqJjfd92KUrsrqLL4meNdBdTZ63eqFHGyYnP61&#10;m6PYfNJaM/YsMKdxX5NaH+1N8UNEkAPiG7mhjO4CZVKn8cZr0bRP2+PH+nApeW2m3p4wZVYHH4Gs&#10;/ZSH7Q/R/cDRXw1oH/BRiZVxrnhdAR/FaTHn6A132i/8FBPAd+yC8tL6xJ4OQGAqHSkilVTdj6no&#10;JxXj2i/tX/DPXVj8rxDDEW4xN8pzXZ2fxT8K6gha21+wlXHBE4qOSRrzRR1ufY0uc1wEHx28CT3c&#10;lovijTjcxsUZfNxzXSab4v0fVsm01S1uAP7kynP4UcskHNFm3RUK3UUg+V1P0an7wcdj6kUWa3Hd&#10;PYfRRuBopDCiiigAooooAKKKKACiiigAooooAKKKKACiiigAooooAKKKYzjb36dqL62AdkE1X1C+&#10;t7C1knuJkhgjG55JDhQB6muM+JPxi8NfCrSZL3W76OJh/q7dWBkkPoBXwL8b/wBp/wAS/Fu6uLS3&#10;eTRtCJ2x2UBPmzL/ALZ7ZraNNyMJVEtInuPx9/bWt9Ke40PwKPt18AUm1J+Ioj0+X17c18a6nqes&#10;eM9Uku766k1DUmOZby5b5EHoo/z0rEv9Tgs8RzR+bJuAjsYGOT/vGtnSYNWuTJc3wWGFseXbxjGw&#10;e/r2rsjBU1dChSlUknI1dMs7aygklCmSRsfvJOv/AAGpCzIdx5ZmyPXFTQWUVzcolxJJEiKWwo5I&#10;xx+tTJGrR+jFeM9cZridW7PpKdFU1ZnmzW0eseI3jZCbctkjPU5716Xb6NFBpcvkbII1xgY6mvPt&#10;JUL4nlH3QGfPvXp+9DoqxqN0sn3V9T610xl7h5eKpydRQgR2cqxRq20t81Sao7Xk6cDaByRz+FUk&#10;tp45yk7CEIQDk1oNdwWELeRmRw3zSHkCsp1rfCbUsD/MKsbI4aRyoUDGeP0pb7VIjbNHHGrLnJbu&#10;1Zj3clwd0gLnGQzcCoA7RwMwwzqepHy1xSfNqezTpRhFC3jSOizyqyoR8iFcA1BBFLc72lKgccDs&#10;Ktaje3OofZ/MkGyJQEQLgfWk0+1juppy7Okaryw7mszqSsifQr2206aZmgFzIV2oX6Kaq3Mh/taa&#10;RFJlVNxA75FW9RsZbZIglubdJOQ55JHrVeBfseoXbOd2LcZYn2pMozRZC7iklQynGRtBHXNRhhEx&#10;WeLo2Pm4psEjq8rj92Oo2n+lTrKly+ZnyxHGRWcjojsWBq8EcYeOJywGFLgVFLI1/I8jTCElf9WO&#10;BU0VvBKhUMpLDP3T0oSxVo3l3BsfLtzjP4URFIyDC1uUMY80/wAPzdatJfGa3BLCIqcKoGfrTbuz&#10;ngWEyIAWyVKnpS21ssYVmBbIPTsaq9hcty1cX1xIPLRdsZXk5HzGqEU4dNrgjacNmn3KLI+HkZPk&#10;+UkdD3q5Z2VuqYeSOQuOSxxzRe5aVkVxIguVKqxB6ENgAflVu1uWtJSkTgyOD8xOcU2QLbRbrdUd&#10;8kYByKp7bh5QXjRGIwSKS3Jl72hfjhZ2BE6Bj8xPv6VBqUF28DBjG0e75WTvVyHw8Ut2cSxshOfv&#10;c1VIjjYwguqq3BJ4p8woxMk2CyBSyhiD83Ufhmr1tplpezwhkaEqex3Zp20XEjRiUrzk+9asGnkR&#10;YZkU45NVzClEw28PWxE2JSARhi3GBnPBH0FOtbrUdIlafTtSu47pSSJI7hgWYDryPStqU6fbbDLi&#10;TOFIQkH9azG2m/D2oxGCdu85AoU5JmXsac175qj4seLrXSn0q41m6ktHjRSkh3FlDZIyPXmur8P/&#10;ALRni3RrO3so4tPvreKJ40dw6OrFsg7vZcgcVwjASxq08aPISchMjHpUUiQsVjOYlB4A/nWirTT0&#10;OeWEoPTlPobSP2xIHeNL/wAM3tmkkjRyyWdwsq+SBxwwXk9fxrutP/ab8F6vbtNNq8mnHyghS9sS&#10;hDuQowVY/dAzzXxwYzDO+zJQ/L1olRJcCUv5PBboa0ddpeZySyylJ+7ofaev/FDw5q/hPWn0fXdP&#10;8yWwkVC17j5Fba7FSmdzE18fXt9DqDWdst4mnwSTxIbzdgwruAL5/WsRtBsZnmljlTy9uFBXafXB&#10;x71ntohktmRpHwRt7cY6EVft5Mh5SktJH6MPdx2tvAry+bB5flK8F4S0kYxlyGjHzN9a1YTP5zCe&#10;HzJMI+xIQR/sR7g3UL8x4618B23xe8eaVNu/tqW6QFSkVxFGyqAMKB8oOPxrr/Df7U/jXR7Y/abS&#10;xvAuQz5eOQtnk/eI6e1bKutjzZ5dVjqtT7LMxafy2C7TI/KzlWMePmcgrjLHgc0y4svKljB3ySMT&#10;hFiVl3HGBkN0UDJ46182aJ+1vFHKr6npN6i5MjGMpIvy/wCqGCoOOSTz2r0bT/2jfAutRw/8TOG0&#10;cSPGpnidCRs3uch8c5ZRW3tIbI5JYWtHVxPUZWyZRGFYqqjiZk388HGwjLH36VMPtV9FE7bGCvhj&#10;5KyESdMA7l4FefSfGvwvHq9tbLq5DzQm4QRMhjQgfu0bcD90En61v2Xi3w1fyW81rqMN0kil1WVW&#10;BaIdSdjqNzN39KXuPRbnO41I/FE2nYi2hSd9yCPa7JM0ZYDvjaR8xz36VUuDDHdTJJKOuSfsiyKP&#10;beJAcAcdOtSR6jA11jT5PtcwyghjnXYGwOqspOAMd+1RSxZQN9mg28sBJbyMWG71WQDluelOJlJS&#10;eqJbQpHdHyoQzMPljedogijoNuwjJ69auXNvM8UjoiRo4xuESylQOWfO4fQVAXN3NEjTMiIWcvC6&#10;hXY9eGUn5OnXvTU8m2ASSZjvBJ86JnJz0QFGUDH3ulQ/eJW42+tkg0sIJQpdgFaWZogG/hyuxhgd&#10;TzXwa0c9nr2txyXX2mQ30hkkjO5Tyeh4/lX3jql1bLp92bp2NosZLpE4ViuPmADK3JOO9fBdlLZH&#10;VNYMKzQQNMzRpIwZlXccZ+Uc1lV0ie1gdajLUV06piGYxAjrjrWTeWkl3ETlS5bJ7VsM1rC2U3uv&#10;90jFU5pFcZMbAOcKF6157kfVckbI5w3IhKqV3OM/dNZsjO10jnLAjv2rQ1BDbBgYzEQ2UY96qqEn&#10;APMbk81tCS6mNSlGasKSpjYEZHXipbdFSJHWZ4mboo5x7042CojOk4cLn5e5qJGIA+UBccnvV+0k&#10;tjCeGi0i3HHOUFwLxZMkqI2XGBW9oei/2lZPKJbdWTJMW8hj9K5YbmYkMMg5z7d66LTrRmt1mXiU&#10;8IR6+9KVWVjnlg42uVi8Fo5ScS2pYk4dNwqewMTGSSK5jLYwAcrmu40zwBq/i/TJrmw8m7jtJFhk&#10;aeQIWJGWKjB4FVr34Ua7aTxx3Hh+5kTyUkJgIIG4kdfwBrri3KKb2PLqQhB8vUwbHUr6zYmF2iUA&#10;jMUuef0rstH+KXijQo1mstd1BWTBMbE7T/OuJuvC0tgZRdQ3NhIJduGQjDc/0FRRpqNnOYbW/Zkw&#10;DiYAhuDjtVpxkrGHsHLU9m0j9sX4gaXegXM1teQA/clByR9cV6Z4f/boeSRV1PQOvVop8D8Bivk5&#10;7u6WB3ltbecMAFIBHbms6W7i5V7O4ibggxtx+tHIjGVGUT9CfD/7YfgrUlC3ZubBs4PmLuAPsRXo&#10;Oj/GfwbriD7Lr1sfQSNs/nX5ZLeoQdtxLGAQQJBVm3u7iUttmQqp3cMQaPZRItI/W6z1uwvhm3vb&#10;eb/rnKGq8GHBBGK/JvTvFeu6PKk1pqd5DIP4I5Wx+Wa73RP2ifiDobM41+eWOM7VhlQEY98jNY+y&#10;XQtxkfpTvo3Zr4b0H9tvxXbNCuo6dY3aZ5Yblcj88V6fof7aug3O0alpV1Yt/EyuGX+VS6bRF2tz&#10;6VorybRv2m/AGtSBV1tLeQj7s424/Gu40rx14f1hVaz1m0uA3TZKOajlkVzLqdDRUKXUch+VlbPc&#10;HIp4dc8Hn0pWfUd09h9FFFAwooooAKKKKACiiigAooooAKKKKACiiigAooooAKKKKACiiigAoooo&#10;AKKKKACiiigAooooAKKKKACiiigAooooAKKKKACiiigAooooAKKKKACiiigAooooAKKKKACiiigA&#10;ooooAKKKKACiiigAwaaf73pTs0hQmgCMdadT8UYqkSxlFOIyOKQKRz1pmbjcTGfwpp61JjPtSEAH&#10;nrSFyjKcBxTTjPFFMOUdRQKKBDaB1oHWnYoAKKRulJmgEK1JSEE96BQQ1qIetJTtuaNhponlG0yn&#10;ng0mKZLVhtFO/wA9KKBH56aX+0R4JumlZdRlhdVIwwWTEn8H3geAMiuw0D4jeFtWlLWOsxTyx4Kq&#10;0SR71Iw7NsAzt7V8Hz6B9mhM9xHb3DIckthuD6Z+n6Ui3thZy7reyjiadDHiA7SB36VMcbJbnsvJ&#10;4p2i9D9FDqdnNCXivYgcMwH2qQNtHJJBbGWHH41ZM08sB8pMweUCXijjkCRHlY8lc5z+NfnVa+LP&#10;ENuJIodVu4FZgwHnMQMHI710GkfE3xZZRyEa+7yq5IjnAZD3z71t9e8jknk0ubRn3jp9q8UcrS2x&#10;mVnZ2gZGiG7PzL8pHSn2wEsLPCqguSFmLlt79S/z5HqB24r40039pvxpoCwmG5tLsAAnyCUYHHzH&#10;j1711umfto6uxWDVtIa5QLtCwzhxgDcBgn+9mumGNRzVMorxeh9SokaxjPmeYsZYL5MRCxk8MSFH&#10;zE/jioLiN1QKZPKUYWWMySrkE5KABsc9a8Isv2ufCdxG63+hy27rIJgZdO3kswwwJC9B2rr7b9pT&#10;wTdm28rxBHp20OSoma2ZdmMnHHJBIrZYmEjingsTDoerkSb12tDc3QcDP7t1YjkH5lPygfrStbOx&#10;Z5o3FuqEAkbeCf8AW/JjkHgVy2lfFDwbq/kCy1q0urd4gQkl2kzKpOEBBJOSxro1jgimaRFUSMu5&#10;hDabfPI4KhgOg4NX7WHcz9jUXxITz7S1LwyxszAFCondiFPX7xPJqz9lYQtIzyRyO5WRvJi2Fjyo&#10;BC8KFx0705tSuLS2JN+6kHG83xQSY+9JtJ5BBwKV7SG8jiSS3hlVohsxCk7eST8oJ5OSxP4VopRe&#10;tzNpLSwy6ih/cJb3ZEzpmOQvINoPJk+9jIzj8asaXpotrFY28qUDd84VHZQew3AnJ/Ok+zG2ukWK&#10;wa3fOwbIGgMg7oOB04Y1JI8RhCXV19pKlnBM4k+bPzMQTnkYxTcl0Y7/AMpBqWnM9ssENsoJfcpW&#10;IRl5P7hKY+VRz7muZ8SaVqsOmO+na1baVPDHLMst0zuqyeWfnIdiOldqmmW9wEFrZlHHl+YyWgJA&#10;J+UDA6k9a574iyNY+C/E/wBvF5cWbWUoks4nkQuNpGAO4XoaznP3WF22j85Y55ZDA8pEty7N5soX&#10;YHJYkt+NWdQjhghhP2hyXydoIIHNQz2F6qW888cqwNGpDSLlT6DJ6YFXbXxBDYoYJLC2ucrgBgD+&#10;NfPyd2foWFv7KPodP8IJnn8YussbhEgJUnjNe4kNlGJznJwfrXjPwav/AO1vFOoS+UYhDDsC5O0Z&#10;x0Fe0rgr7jjNehT+FHgY7+KBjBLdfp6GvGfiyLpvFcQt5DhYExGqbixLYr2bcVOQM/5/+tXjvjq5&#10;mm+J0VmrGGNmgiE5bAUlwfzokk2kjDDq1XyseZeIPCt7a3LT3WkahbxFpHaQQMAwXBJBXFVooTFK&#10;8X2ie1CYHzyuCpPIBya/USK7jtNNgtLn91AkO14XuCuE24OQTjL8ECqVz4H0jxHcF7jRtOv5N26d&#10;J7SO4XfjtkHIA716MbWREq8VJ3R+aNrf6okDsmqefCuR5ZwwGD71oRX+qxbvOitpRKeDtGeBz0r7&#10;68RfsyfD3WEnSfw1aWCyrnzBa/ZtoByDwB1PFcxdfsr/AA8uF/dfabK4bzAFg1BjhnxgY3Y4xk/W&#10;iyMfbw7HxOurzwytJPpKSIpKlkfDdun51P8A2vaCBpliuIXDZIBBGPyr6n1L9jXSryVl0/XdWiR2&#10;aREMPnjywMZOAf4hxXKeIP2PNV0XTZ/sPiaxunRNwS5hMZJJHHTsM5+lPkT0KUqMttzw1L7SHU7r&#10;wwysQSZI9ox+FRWtzJBKfsF55z7TuZGIH869O1b9mfxraRXE6LpeqQWySPiG9VmKjbgqpPfNcRrP&#10;ge+8BeKNS0jX7M2OoqiyGPPAVlyMVzTtT1OinTjJpIyvDOlz66ssocNPExMkagncOxz+ddPpllrt&#10;lD/od7dWZ5IWCZou/qDXTfAuwtoLXUJIoih37dx/ir0ybTYLgEPCkg6fOuahTUuhE6apykjyu1+I&#10;/wASdAkRbTxDrEWMYzeM4Ix05zXpXwq/ba8Z+D9ULeI7ibXtNEZQ28qqHV+xyADVfVvD9iNPuZfs&#10;ynyoXYbR0YLXzvplzO0bM1puYv75INJqLWoqcJT0R+hmmf8ABQjwfKQL/Sr6zPfC7sH8q7zSP2y/&#10;hnqqjdrJsmOOLhNuK/Ma4vILQBWtbvdLkHywQqnPemfb7K4uA7M1sCMF3iyAfrioVGLVy5U6kdj9&#10;d9E+M/gzxAqmy8R2M27ovmjNdRb65Z3WDDdwSqf4kcGvxutbe0vXby9ThZuvl+ZtP5VtW02vWBAs&#10;dQmVgMqYp84+mDUuh2I55r4kfsEZskFTuU915H6U8tgdSfpX5U6J8dfibohWKPxXqUcEa/Ks0zFT&#10;+fFdlpH7aPxM0q3Ba7tL4r8paZVYkVm6LWgc7P0kDZ7il3Cvg3R/2+vFGnGI6v4etbiB/wCK3bGf&#10;XpxXd6R/wUF8NTbTe6HeW8ecFkYN+nWodKQ/aeR9cUV896P+298NdTRDNe3FkT1E1u/H6V3Wk/tG&#10;fDvWVBt/Femqx/hnuFiP5MRU8kkVzo9KorK0rxRpOuKradqNrfA97eZZB+hrRE6FsZH581NmXdEl&#10;FM81Q23IzjOM8/lR5ns3/fJpBoPopN3T5Tj6UA8elANoWkY4pGfZjJAHqTXFfEv4t+G/hVosmpeI&#10;dQisohnZEzDzJW7BR15os3sQ5qOp2FxdJbRvI7qiINzs5wAPXNfLvxw/bT0nwp9p0TwiE1bWuYzc&#10;KcxRH1z6ivm745/td+JfidPc6ZYyT6H4cZ9qwxEia4X0PfBrxCbytG0xJLw7Hk/1WnxHMshPdu9d&#10;cKHVnO6jk7I6XxB4g1jx5ql3q2r3r31zITI9zcN+5jPoo6Aj2rFttQm1syWHh22aS46XGpz9W9dv&#10;aoo9Iv8AXLJL7W5BpuioMR2hO0Y9SKsJql5qcH9n+HYzZaSvyfaMYMg74rsiuRWLVNRJTFo/gdNq&#10;j+1dZcZZB8x3Z7n0rR0P+1Luee6v2CpJjbaoAAgpPD/hm20dGZEMkx4aZ+ST9a6Czs0dGleQqVJV&#10;VXqc1lVlaJ3YX4yuk7uzKCxbIBfH6VYS1WWSRiwWUg7QKsyhbeDyI03ykcg9qjgzHA4QjzWAyx6D&#10;2rytz6FpPc4vQ9AdNSuby5+8GPyg8HNdmbGbT7OG4Mieax+RAc4ptuttDbNDkSF2O7HXNVyrIYg5&#10;EYj/AImPQe1HO9hezTfNbUmKLGA1zmWeYbm3MTinsYG8sSuVjzl1UdqbdRw2vlTeWzAqMlutXLLR&#10;Z9dlmlBFpbIAVZurGoN46mXLH9pQuVIyQEhzxjPWiGB53jT+ANgpjitSx8OyTMrRKxijO35j1Oet&#10;aktisV0mm2zLC0pzJcOPuL3rNM1aRky6eIIvNlkQoo2oo9KsW1pI+lRu+1YN+RgYJFX5dChbU0gg&#10;nN5CnBmI+U+tRavrMF5dmOGNY7S3GxUBxn1NS9ylsRX9+8u5mbzNgAUt2H0rlNUMBknxK26YANjJ&#10;AArqLWG7vHnaG3820RctKwwox6GuOv7R5J5THlTuOWXIP6VQIpFYolHJPAGQSM1atprVSIpmK88M&#10;O1Y88/l3ggyz7h9985GPrVzyWikG/uw5P3cVL0OhbFqSRYADDM7PjYDuNSpvjlfDr8uCM/Mf1p8d&#10;tHfKhieGMKvIJ5psJikm2sw3gEZFQ32GOlmWW7Lgl1jPIJOOlILhZpo1UCNTliBnGPrTo7iCGdla&#10;FyHJLbOnSntHC6BIRIvoGz0NIluw26uTJH5fBTGSwUHj61X+ywzRed58RXdgDvWo2gGS3Z4JN0RG&#10;GXB5x/8ArrNh022BPmpiNWyBGOfyqlKwRldsZbQXEe9olDoDwB3qxcCUbmeMxkcEYJzTpkgjEcsF&#10;yxUNgq3HFIdTeOGYictsbO0ntVruSQm7wiqQwUAgqOMY71NazpAPMljMyYyq7jTR4vR4pNggPmja&#10;TKgyKgjSQMERQxVc5JrKzNEbFxJY3kG1IHinAyregrNS6kKAMxVUOCe5HShJN7I0xlSPoXUZolhi&#10;jm85ZCYgcKx4NNbgwkigwDy/dSwJFWrB1dhDLIkEb8bwozUUd0ss3lGUFCcAE9KsmOMKY0O6Xs2e&#10;laO9tDInl0dY2zFepIV/iPUj6VTS1aVmgR1nd2PB42/iKivLeS2uGYPvbaMnOcU+w1JldIlgVhzm&#10;ToamLaYCW0Tyt5KNGXDYIY9ccVZvNJNkss8sfybcbFIOPfmmStCHRxb7ME5f3zQqzGUvIAAR35zV&#10;XTBvuULd1K7dwII6NSratvBRtqg5OTmrj2wkjAWMHPfHSkeNXOyNSZM4YDpUtmiS7FbyRLHiRmVU&#10;+QFjmoxF5a7QFKq3J2g5rUuJfPIVrU7RjIXpxUYuFs5Q5iZhnhSOKm7Jk+XRGc1h9tVmERCJk5Gf&#10;5Cmx2UQjX925/h2scg/hW42rHa62sIifgZUnFV45CXDyiMNuAdinJFaRlYnmutjM1DRftE6uY1fj&#10;ptHpjtUumpLDLG8V/ewSquz9zcyKFA6DGeldFbtbNLI8TqUAO4qcZrJmtdPdmlUyoB94qc1fO1qj&#10;N04z3RNpXjbxFobGNdUmng2lfmA35P8AtYz+tddon7R/iHw3pcNiIftaxltoku5Fb7xx/FjpXBvb&#10;BFIBJVTkA9WzVeSGaWMpIshTqAzE49h6VUK0k9TnnhKctoo+hvDP7Ut38v23Qnhhjyi7Y0nIU8nl&#10;lJ5rrLL9pnwdd3Sw3rtZTMWU+fvh2nGS3ykDpXyjbmSyZGgkkiYgFliYqP0p14zalMZL64kkkAYA&#10;uxb+daQr2lqck8soS+Fn2DrXxo8NW/hu7vE1eCUBd8UcbJNufYdikMCeuK+ONO1GS5k1C7us/aZ5&#10;fMJChR8xJwAOOKXTdNxF8ka+WWyxI55BANacekxsikFFRflwTye9E63OrDw+C9hIniuA7+YFRsDk&#10;EmpLW7iicTTPuTsFXpVC108iTdG8kbvn7vSi5huoY/LEgIOQATkiuVo9Sxd1FdNup1j8xZS/98/d&#10;qg3h0RSvIjxsccDrxUcsTSiCKNUMgPzv/SnQ3TRO3nEDb8o2DOaXwjsjHbRikglD4bJO0dKYYSIm&#10;bGWwflx3rblmBVJY5cHP3StRGRQm3cu4Z3MB61rzOwyfSpNNjtYEuNMaTaMNJGTk1ZMtqZoxbySQ&#10;qeit25q1DcW7W0cfyRTMMHnFU0gSO+jXftVTkueQPespNhZHv/wMZ9H8H6ncu6bGu5NkhhikKRAf&#10;NwykknnrXrOl+IYNZ0Gx1ZYSbaZcRzSoYjKyghgQmOgHAFeSfBrwtomq+DJAiS3t7HdSq8rRB0eR&#10;jlTg9VFe16dZPpGlwwWsh091jRAsURgC4zjBAA5OSa9qk1yWZ8Pj7qtJop3Onx6oredaRS5kPlqw&#10;WQGUj5T84JAC7s+9YFx8M9D1WFZLzRLVx5qbZfKaJsLkKf3ZUc8k/SuocPqHmxzXy32Fb5PtKznZ&#10;kEkgknJPA9gav2kMlgiqkLWaOp/1am3+XkMARjt0rS0VsjGNSaXxM8Zn/Z30C6iuksri4jSNWKGG&#10;43ZPY/Nnv2rm9V/ZtnW4drbXgNzKkSXUAy4VPmyRjqwxXtwuYJbq7jd/PJIAieVZyvGMbSSeAB+N&#10;X7ZBFOGgRrba+QMNb4GAcY468N+NKeq0Gq0r6s+TNf8Agv4n0S2G6wgvo43wzwtnJ79e1c5r3wz1&#10;nQ5Z2vNDu4QAq7o1JH3d+ePavtbWjFLZXMsjw3sKp++VwLjec4G0HP41kzqiWTGBprSMRg/LI8BZ&#10;duc4GPpShBrdmn1ldj4fSwntZ4Giu5rSYOBlz04yMfmK2Dfa3bgyPcw3wA2kSxA19WX/AIf03WrY&#10;i+tY7+STI+aJblo84IbJyeMYGK8+8d/C7wzovhm4vrS286+gURGSNWjZJJDySvAwv9aqy7G0a8Xp&#10;Y8Lk1qW4HkXWkgvjAkjYrj8Kkg1bTBCI5BNFIFwXYbgDWv4O8C61408TWdhbO7R7GeW58ksVjHpg&#10;da63WPgrqGg3SwvfWslszFt8qGI49ycDNZjajI88aSzkXzIby3uSwCsJBgirMMV3YtD/AGfK0Kkk&#10;l7aUjoBWtcfCHXGWZzojXMTJvjktf3gYexH4Vg3Xgq90A263NnfafnO7zkZQOAfy560ehDpRsdbp&#10;fxL8ZeFhBNBr2pW4OSvnStIv5NkV3Gg/tffEDS2Q3N/ZaooH3JYFUn8Rg14it1fhcW+pmVFyBGx3&#10;DHHb8arh703DiWztbhlOTvUA7e59aEm90JUU9mfYGi/t2tGEj1jw8vmYGTaS5z+BzXomh/th+BtU&#10;wLue50tv+nmIgfnXwHNq0AjLXGnSQvjapgOKZHqFlcZih1BosDhLle/1NTyX6EypOOzP1C0T4veE&#10;vEQT7Br9lOX+6olUEn6V1VvqEN3zDNHKvqjA1+T0sEkcIlS5t7wDgpHJzWxo3i/xR4WcNpWo32nx&#10;HnMEzDH5GodK5FpRP1P8zDEZAPoTT1YMetfnN4f/AGqviJow51lr1FPS+Xd+Ga9I0X9uDWoY1fUt&#10;GtrqIfeeF9rcegqPZCvJdD7SBz7UV86aF+2z4L1Dat/Bd6e+0Ell3qPxFeh6J+0N4A11gtt4kshI&#10;edksgRvyNQ4tC50tz0iiqWnazZavCJrK6huoj0eFwwP4irQfOeCMeoxU6l8yH0UzzFPAIJ/OnZ56&#10;GjXsPTuLRQOTSnGKBiUUUUAFFFFABRRRQAUUUUAFFFFABRRRQAUUUUAFFFFABRRRQAUUUUAFFFFA&#10;BRRRQAUUUUAFFFFABRRRQAUUUUAFFFFABRRRQAUUUUAFFFFABRRRQAUuTSUUAFFFFABR0oooAM0H&#10;miigBNoPUUhXnpTqXOKAGYNJUm6m4oFZDcCinbaCOKAshuM0YFKBk0EYoJsNbI6U0e9PoIyaslrT&#10;QbmjJpdtG2gi1hpGTTtgx0pdtNDHPSgTG7aKfuooCyPwZms7u3VZZyDDIvCh+ce9LZz28UieZblh&#10;uxvB5FWLizuLaEmfZLEPlLK1Z62igbYpMLkNjPUV591ax9nGLa1LZuIhkKSoBzgmiY5bETLu7moL&#10;TSTqU0dqZwhkBOScVuL4JMErbnZIcZMu5SOnsab0Wg00tZGLE4jweAykKSB1qTf+9bg5bIGCOOT1&#10;/CnX2ni2dPIl+1xqckIDkmq7zwmEqkLea7HJz0qlZF3TNOCcRwosUZkHQgdR9aqvEgjkDKzBmywI&#10;6dB/+uq0V1JANi8ouOV65q/Df2bELKkqE9TTbuOME90DadZIEe1cJKuCeoJA5X8jitO08Q63pc8E&#10;+mavJHOpLBhLggnr39zVC3voftigW2+FR/F/FVi4uLJlWQWRQMdvy8kU+a5lOjFvY6bTPi78QNPu&#10;CLfxVeRwxhFWGRw6qF5AxnpXa6D+1X4w0qNY71rbVZFZ5HeWLaXZhgfgOteOW6SBp5YVBRAf9ZwR&#10;U8Li5MQYoZCueBV+0lFaMwlhKUt4n0xp37ZiwyMbnQI4XQLslik2kZA34925zXbp+2F4YjtPOu9N&#10;1MoVcCGMCThcFAOfUn8K+MZgIjHFNyrE5IHTmp4J2YymJ1DKCyggj0GK2jXmupzzy6jLZH27Zftc&#10;fDPULmG3l1eWwkjlVY/tmnSnazDlmIB6c1Z8U/FnwFr3gPxBb6L4t077W2nzFfmdC6glWUAr1Y81&#10;8M3cUE0sm8K8rqp3c8ketQW8WVlJClVUhjgdOpH41p7ebVmcbyqDeiO1k1K0bSrXTEmF3bRqFIV+&#10;vqcmuT1fRvnJtXIt+dvzgmqyOIGBhAVcZKjk4pb67RkActgfd8voPrXE3qe5Cm6cIxO8/Z9hYapr&#10;Su5JRVAz7ivcE+ROe3pXiv7OiuW1+STBAdFDd+BXtUbE9Oh9a9aGkT5XGNuq7j43Q9fX0+teNXkV&#10;1qfx3sIbeyOp5vrcfZsEggEEsfoOa9jHJG44+bAx9K8K1bV4NC+Kj6obiSOa2vI5FWP5d4XGVLds&#10;jjpWcpKMkTg051Gn2P0KjiT7Q8sE8hk3YVyjxjI6HLAdOlXYoprp44mYbCg277mMkjHQ/N949a+a&#10;Lf8Abe0xlkjv/B95bR7mxJY3avheNowwHNdXof7YXw+ugklx/bGmsyK0rzW0bjzGbBIw/RRz0rpV&#10;eBhVwlVNtx0PbPItkdlkgjmO85CIzYIOD90HhTg0iyvEJdqzBD/EzBSPU4bHLfyrhdM/aH+G+rq3&#10;2LxNBBuaVgLqGSLIjIjXOAfvDk10Np430DUos2/iXR3mYgfu7xiGJ6YVkGcfUUo1YM5p4arT3RtR&#10;wMtxmZkDPkgsyvlgOVAUk7QMN9ahFtpzpMUdockbgsEg+oHy4y3QVJp13b3flSxTfaYPK8xNhjba&#10;hbCj7/VmyPoRViNZPtMmy1WZy3CvuVVHQsSN33en41q5J9TJqW7RTu0mS1SGOMnLDZG1xGMseVUg&#10;tnjnNfA3x7i00fFnxM1ncTzplQ8ly2W8zGWx7elfd9/ErRqyMDsOS0UjFiM4wAyDknpXwl8bbu7v&#10;Pix40bW5NPa8NxsH2AYjRdoC/U46+9c1S7Vjrwd5VUdD8EI0HhuR0IOXOSfbAr0obiemAa88+DkC&#10;w+GysUiyIWJDnvzXoce4rtyB9KcfhOrEte1kzO8RSm18PapLnaVtZWGPYf8A16+etJv55rWN2jEr&#10;8YBwB0r3vxxN9m8IaxI3IS1k/LArwXw0yXMMYEDIpAPmfhWNV2R1YCN5XPXPhr8Hx8Z7S8e21NdI&#10;vbS4iQQpavKGj/jckD610V1+x94ptYIo7LU9L1A4Djzg0DEk9PmXsOTXon7IkEieFdVeKzzateAr&#10;cqwWSZwuRHjOcE9faveLeAIZWMkaBQdp8xjkdyBt/Ct6d3FWMMVVlGq0fB+rfswfEKC4knGhW10q&#10;u0ZFtfRMWx/EFLA4NcrN8KfEegyym88M6vG4KqNlu0oyfTZnpX6L6jBNKqRtMS2QUaFFI29Qpyy8&#10;jvU6GZIcfZ4pPLIO+ZiuF6hvlDe4rS9tzl+sPqfmdcafeWF3EhbUNPAjDOs9rJHjLEDOV9jVd7i+&#10;kEhXVbeZEBIVipJAOOx9a/SybS4tSHmTJa3qkhBH5e8cHPVkXoM1zl38H/BesxeRN4dtlgdHiVpI&#10;VRgGcNkkPnqD270c6D2yerPz+ee/nhQS2sM/8JABGMDJ6Co2uTbyC3fS5bd1z/qG7V9vap+zD8O7&#10;9pYxafYHczAraTvvy4GDyuOMVyuofsfeHZLmSXTNb122lk3uqyGOVPuYC8lT1GfxppqRop02tT5F&#10;eWExAhJlIO0iZckH3xUlg0MlwyfbFXcCW2gqf5V9Kan+xtqz2f8AxLPEdoQCm5b+2YE4Q+Zyhb+K&#10;uQv/ANlTx/bz7k0/StT8uGFd1vdsu8sDvxuQdKq8dhcsH1PNbO7urS5jNpqUgIBwYrgLj2xmtnS/&#10;i14/0FV+w+INShRTnAdmA/Km6r8BvG2nR/6R4SvFLKGD2jxyAFmK/wB/Pb0rltU8Ia74elVZ9P1e&#10;0UoScwuwABAPQH6UuQapR/mPZdP/AGrvifpih219bnaMlblMg/TNdlo/7f8A4r08BdS0iyvH4GUk&#10;2k/hXyokt4rzr/aTsCCFjngIAI68nHSrb32oJBHH5VlcOSPmIwcY9RmodFPQHTa2Z9r6R/wUKsZJ&#10;Al/4VuI343NA4IP5kV3Gkft4/De7KrfS32mueolgLAf985r855tcMc583SDkcb4Jcg/mBVe7RSDM&#10;o2Fxna/O38azlRgtGEac5LTc+9fjF+314Z0nSkg8Ebtb1O4jbZM8bRxw9sncAc/hXxZ4g8W618Td&#10;cuNS8QX8mp3UnOZG/dQd+M/0rzcHyL+NS7fZHzvUDJJ9jXZaBbpKpN6CLRBvhhQ4I9CT3qlCFNNp&#10;3HDDTqNcxNd2ps7C8uIGAkhjJ+0yc8+1UtITS/DUkN9qEj61r065SAfMPYn0rf8AErxv4duY41+b&#10;yzlR056VmeDdGiSxjnMWZiu3zG5P4VEJts7K1CNKFyzbaHe+JJUuNYkBiXmO1QnavpXSWtrHErxx&#10;LgKOuMZqVH2BCnAC8k96bETGoQuTKei9zmtpStqzgjebSiWYji32xkHHJzToBJAqlU3yN8446Co0&#10;jZ5FjkARRyRnmtA3jktCpAG3aGYdB7Vw1KnNtsezh8O6cve3JEUhN5G9yO3U1RuInEYiByzEZVe1&#10;TmKV5ttsG2IuS56VAZBHGcSAu5wXwc1ytpI9nluVbVZJpJVihZQ74LAZIqaWS3gdsEuUO1eOSfer&#10;Ph2C7hgmkjJQAkFyKekEUJLtumkJzwOrd/1rFmqigt4AHWW5ZmJA+THStc2d5fWSXhKwWoYxxxMc&#10;M3ocVFDbG9vEieYRSSHAU9qj1Ke3sXliNy11IhwqjoD60NsFFI0RFJpEbyTyFWztRAcjNVX1oxxn&#10;YqrIw+aRuoqGz8zU7yGG6mWFWbO984UYqvd2NtBdXkkErT2sbbQ4Bw5rFXuUCB7/AFGNBcyW8OMv&#10;Ig4YVXnt7aHU28mPzVzuIkyAR71BcFrNWlwZSV4RDgCmSWUyWhuLiZQu0HYpy3NaPuUrFrWvEk15&#10;ex2skhW1ICi3gGFQe5rPu7Q3DXYhYnawwd2ABjvVeDa9wjNP5EK/MdwyTTdQ1J1SSK2BETDcJOCT&#10;9eaq6sK67GNJEXkZgDgllByMimwWzkRFzvT+JTk1HNM4MhYLuTnGCM5rR0qWxjSAzGaJgPnAI/qa&#10;zbubKWncoGAx3RkCEFj26CpoAieazPln5C46D3rV1nT7OzeFrKeWUMAT5mODUdvHNJKSsSrxj5h1&#10;FZvQq92RW04t4XXlA3KsOSaW1up2nOXYRj5dzAVsx6bdm0k8u2WS1jADMcfKaZ9hjCknbHnGTnjN&#10;XvsReMgh1swRcSDK5QIDjPr/AErINwwkYjd85JYk9BUscEkNwzM6Y38EDOKY07B3DxrIBz0xmrUk&#10;tGNQtqhyMrWxAXAJyPemNZG4dXdgoPUL3qNgXIlCFCpwEB4xUk0slvOpwWI6IenNS5C5WSro9pJK&#10;5kcKgHygDdg++KdNpschVYZAGK9WO3+dIt80sLIIIQ/OcOVP8qpkPtdnYqFGOPmx/KjmY7svmaSw&#10;by3dHQc8EHms69ea6lkdW8pHACgjjOau27WcvyLKkkhxwRzTozDFKvnwb1DYyG6fpUmjtYr6axJk&#10;+3DaMYR1HU1Ios/L2lncnjIzxT5rtWkjaM/Ip4A5qN7ryWkDpsQ87lWq5jEimguBKPKmR48Ywzc0&#10;+0S5imczW6+TjiQN3qtJZJHJHKJHIIyMY5/M1bBacxxwyl0HVSKd0xrUbJdbYmjlUGInOVzwaZa6&#10;nHE2JH8sg9WqG/kvLZJFjKuhPCgck1kTz3lyV+0WgUEAhvU01YbirHUS+I4Y5HSJ1dgOxpZNWErC&#10;UxRyEksdp5rj5OZGcRLCVHUg8/pWpFomowyrKkRkBwVCkdD3puzKWiudJNqcR4jjKyY5I6ZNZ80e&#10;xWBlYyryQ3SsOG6udxDK55Ocj0rU+1xrbq0smybox/lSshppl23mmjkVowkbEA4J4JrdtJZfs8hm&#10;iDA5BYAHGe9cOdVjd5AqG4JIUMnatSHWGt0MI3ocHO4HkUcqDQ27fSbeaJjbXIdQvcEc1Fe2M1nD&#10;G+Y9jIc4YcfWse18Ry2QVIgiDBPzdCKY85lzI3KkjeqtnFJpJXEt9S9JLvJVIt44y/vgVJJO8WEb&#10;LMBngZyD0qgJ7UJuW6Cc42mpU1BrWKaRJI2Thctyce1V0FZdC9BIHXzSnBIUYxx+dLOsV0Q6tg8g&#10;gjmmwazauI1kSKRSMjBP9KnlutLnQlbVo5EBwwfjNS23qStDOhheIACcRuTkc8VdkSRrgbn3ScYA&#10;6Gq8VzEyqjQ9uvfPWpGnQshCMf8AaHakm0i1FXuXospOVkkEbqM7aqS3Li5B8tgeRlhVqK/jYMHC&#10;kYwrHqD71HI9yqAy+VIozgj0o5mNxViEzJECrQFmY9R1waqSvDB+7GY4yehGT70+WR5MbflYHJfP&#10;AHYfzpBEkpV926QDtQ23uSo33NnT/DtpdW5mTVEBALlHB4x26VlJBBJqEkVw5WBTy6DOR7U1IpIY&#10;pSXYkjnHualHlWhYRuRuwSZBnFQpMrlRevdL0u0top7e8ac9CrIwI/Ss+ZzIwMfIA4BHWnSoouQm&#10;TKmR8xNKJLhZN2wMhO0L7Vpp1Jt2PQ/h58Z4fBGly2mpWct1CiMkfkoGVVY5JIznNex+GvjL4L8S&#10;fZt+o22mTRuFJmLxFxtyeSuOBx1r5biTz3lHECbcBv73rVa/0yRrd0ITyVGUcHnPft6DH410Rryj&#10;6HkV8thWk5LRn3Fb6zp+qTma2vIbiAHbEI7mN8uy5Vcbs42gnpWlYXKtBDIihVKgLKY5FCnPDbiu&#10;MevNfAUdpcWmJbe5eNgd67JCCrhdob8jitCx8U+JrG0NrB4j1OKILtSMTblP4Ef1rsjiaTR5s8qq&#10;R2kfb4aWaW7WV2ZQ6/8ALWN93pwGzgn9KuaVIkbRZjChZGw6QuvmOfQ4xjtz2xXyXoXx+8b6dII2&#10;l0/UQnygXURjJG3C/MCeQeeldZYftUalZxY1DwxHN5ZRA9neZI+XDHayjvz1q41Yt6HNLL6qPofU&#10;8NFN9pjGwkhEMqOEG75jgNnjtx2rNgZYdse54/mwQI5EA4yFyVxjHvXnSftNeF9Y0wrKmoaYXyNt&#10;zaK/CkbRlX75P5Vq2/xQ8K6ndBLTXbI7CofzJHjY/L0wVIzn3re8TilSqw0cTuoxK0PmqgnjWQsr&#10;PIjAjH1yQOtcn8VI3svBFyUBsWuGjWRxEyhlL8Z4xlq3dM1yGSyzDcRTBw5j2Okvy4wSPmHT6VzX&#10;xgeOHwJIJriO6QyRjaS5YuG5wCMYUH160NxJhCSeqPG/hxpumRfEfShfzNE6LK9vDHbu/nSdMMQO&#10;FAya+h1SO4nVrd5ERSVaCPdGGHtuA618/fB+7uZviXbLa28E0XkyrNJM+GhTrlR6njpXvzXI3sNs&#10;RLBjvjdxsOOD93HA4pQSabZlVbU9BFst80bC3if5WbLMshJ/4CSefcdqhfS4rmG9uGhMc7xhWByi&#10;qSOuHAHIGM+1aCpDGkMu2VAUChiq4UdzkNn9O9LdEiC4y0ZRjtZCzkkAHGMrj3696uKs7oauteY5&#10;CX4c6Hqtmtu1tBJgNkPsdi2OeFJPByKwG+BmhXESTKslpOrMjxxbo8L6gMAPTvXqMCsslvlWYbSC&#10;xRFG3bx0bOajS2gSxlHJdBkSZZiwJ4GCAP1rTmaKU7ao+ftc+B17DfXAtLzdDbqXYnEmBjI+6See&#10;lc3rnwq1PRrGKaVrS7e5dY4Yt4SV2xkgK2Cce1fUM2nW92JQRIvmIAXbaBk9jtOeOtQX/gyx1PWd&#10;G1BDG13pTMbdgxxkrg8MAD+YrN80jRVmj44vfA15bSmSTRbyNG/ijjZ+R/u5qglnLEUEV1PaMp5V&#10;wVIH0bFfYl1YTIjeVFFIxcs73HyDn0C7qyH8L6aguWuLVDDIuHOxSM9yN2Dx1qOV31NY109z5X0v&#10;XL/+1pNNuJYpbbYZAxHJOcf41pG4tseWbXcM/O8Tc1kXUUFr4/1hdPke6skJ8ppU2nqc456VrpGr&#10;RgEABhkkVw1ZuMrHt0KEKqvYkiis13yxvcWY3D52XdxTL1VlJliuItufkfBQt+lKN8g8sKTGo5we&#10;TTUSN5dhgMy4BAc4wKxVbozWWAg9SewuNesriOSzu721wNxMUxKn9a9A0X9oTx/4bRVh1qe4hTCl&#10;JQWx9K8+u7lVKG3V4v4T8/BqP7Q9s5kSUnd95OuK0VbU45Zf2PoXRP22PEVoqx6jptvfHOCQdp/T&#10;NegeG/22tGvD/wATLRbqzUHl4iGH165r428tryUyyeWgJzz8uKWJVW4CCUlOemK29pB6HFPBzjsf&#10;odov7T3gHWQv/E6W0YjlbiNlx7ZxivStJ1i01yyhvLG4W6tZl3RyxnKsPrXxd+y78F9N+I97d+IN&#10;YEkthp1wsUFmQNkrhckt7civtLTNNg0u2itraFILeMYSONdqqPTFKaivhORcym0y7RRRWRYUUUUA&#10;FFFFABRRRQAUUUUAFFFFABRRRQAUUUUAFFFFABRRRQAUUUUAFFFFABRRRQAUUUUAFFFFABRRRQAU&#10;UUUAFFFFABRRRQAUUUUAFFFFABRRRQAUUUUAFFFFABRRRQAUUUUAFFFFABQKKKAFOKaelL0ooFYT&#10;aT3pKeD1pm0+uKdwsFITilwfrTSDmhMloeG4puBzQOKKoloTbRS0UE2PwgubJnhle0UyNkEIXzxU&#10;PNphbi2VWwBuz0yaGtpUnkjj3bwTh0OPzqCa2mZoVuQ7huM56Y5FefyeZ90poXUYYhJvQO5DBV2n&#10;AFWDfPaw+SHcLj7pPSmQzqhbcjnb1HrUizBGDPEJATxn0qZu1kQo3ew2xubwqktnuZo2wQgzTZbm&#10;S3djcRKWY5YlSADWlY+IV093is4jBu5Jj45FQahrt7q9uY7mcSxM5ICIBipuzTlRQ8wXZDKFgj6Z&#10;961l8OefHHJa30LsRyH6VjG3LIQHG0jAA7Uy1jMEjBP9WG5HrVlR2NJrB4bgJIABH97y3yDU9hqN&#10;vD5wmSWSIAhccYPqaoRoftJhhDpz0AyMmrVxaXIUia2kbK4yq4FCt3ErvRmhMdOMQiiuHjBUbvl3&#10;En86rLGtveLJFKCsf3WK4/TNUzILBnc4ds7QAM4ppui7fL98D9aqxXKi+4milYmUTODuL9uef605&#10;QiPMS3zdSRVezW6u4F27Nm75hjnNXmhnsgyyQA5GRITmrvoS9CMPKJV5Gx1OCe1WrXT7qabCojgg&#10;bgO9QP5hIWMq5K5ye1NiZo5Qy3JMrEKHQ4FF7Iz1TubsHg25a8bzZGgRo8gFBisLUNPOlu6Qssjb&#10;cEH1rpLLyJYw0fieVZRwUlPCn2rltaZUv5gsn2lySWlXjNZJvmsUtd+56r+z9bLFoepTMf3z3HOO&#10;h4r1pXJUb/lNeV/s8xbfBcr4wJLlicmvUSPUlsdjXupaHxuMd6siTcA4YHJyOK+avFM9vL401OVl&#10;LL9oIznOCPavpONvnXAxyP05r5Y1AvLrupznjfPJ2/2jXNXaWpvlseasvQtSJE0U0kRMjFvunj9K&#10;Y8UWwCQNE3HEf1p1razXkLJHFuIAyVOCahurO6somlkjdEDbcOc5rj5j6hq+jYsunymRHt5yyjcu&#10;G475NasOpSsm6WA+YpChs4A9+KyQtzM0T/u9p58sDpVrdPaqEQbS3Qk9KpOxE6UJbo1rfW9TD+TZ&#10;ajdWaKqD9zcuv3G3DqT3xXXaT8VfGei7/sviu/gdgwZXlDgBnDN1HcivOEtGDPI84Jwfu+tWD5iK&#10;eRvKYCjpiqvLucv1WD05T15P2nfiBYs6y6zFqgSVZoiYEBUjjacDmvKLrUDqMmoTyRmWaeVpppZD&#10;kszHJNQ2kUkvllY1QZwzCoLnbbC4DrIrAhVZTgHJ70/a20JWFhS95I9z+EaeR4ThyBk5wB9a7qMb&#10;jzwPauP+GkZXwrak43ccj8a6xQQoz1xXpRXuo+ZrrmqPUwviFcJaeDdXkYBoxbspD9D0rw2z1uGK&#10;OKKCIxoQORXsXxanEHw71pgcERpz/wAC6V8/WM24Kx+Rl+Yj2rkr9j1csXPqfcX7IUtnc+B9RntG&#10;mGopd/6SZYy0cadAUAZfm9a90M0MSs6MwkBBAxs2kdOu77vWvzz8CfGzxd8No0g0a5sW05WkZIbu&#10;MMrswHJZcHjHFeoWH7ZetqY21Twrpk6IxG60lljyO/8AHjk06dVJWbM8XhKsqt4q59gI0HlR5UlC&#10;cYeQMSpOScbR1PNPEiIZCgaLeSH2xMQSOv8AH247V866J+2VY3ghl1DwpqsW5cPJbyJIi9sAFScA&#10;dOa39P8A2svAOoTNE8lzZM+4st3A3yBfudMctyT9K6I1Fb3jz5YSrFaxPakjlt7ZYVJ8tiBh5dvu&#10;B90+mfxqSaEy3huHliyFG4IBIC3/AI79Pwrz62+O/gjU8rF4osi65JQMyNuVNzHlupUha6jTvEml&#10;6iZJLHUI7iOXaUQTxHkpuAxjPA5p81OT0ZzOhUWrRtySIls5FszyqT+8UeWD6jnd+dMjuBPHHHIo&#10;iIVizHEhRTwegX0qrY3vnQrHAIiVCDyzubKMeD8pH3v6VO88wlUK7SOxIZ22Bc9z8wPB6U21ayM+&#10;W246FXhZkaYqi5G1YWTj6lzUkcSxOmJgwGQiPODsz1z8nfrUckU1wGm8pcnO3eNxz2+7jr3xU1oY&#10;mXYQY2xhiFYbiOpG7PWkoN9SLLsMjtI47m4lDGQlQuxIyQF7EYYd6q3MCzqxS3kdNpXMjhVHrwQ3&#10;fFXd1vb3MmVbdzndInBxyOnTHP1phcxQ/KAsJK/LtY5B5C5BxzjJ+lF5FKJzUXhfRdXkkhbQtPSA&#10;syEXFqkrOWPzHop5wD+Fcxrn7PngrU5oXudEtnnGRtijkt92O/EhH6V6RJ5ksyO8/nBSVLgqDx35&#10;Ge4FOaOa4XCxBvRuTz/wEjpVqLfU1jKa63PnH4r/ALMXw+8OeEde16C3v7F7OyeWFIr4upl7ZBXp&#10;Xxxcy2720f2qY+d5allU8Z2jp+lfol8dtam0b4U+LJZphp8Ys/L85lJD7jgqN2eT7V+bGo2SwuZG&#10;dpNyrjcMHpjn8qipFcvvM9PAuU5yUug23eA3ETxtlsnCnntXbWEbvsLLxsy2PTNcBpyeVcbYyJHA&#10;3FVHK132lNILVwAzNtG4k9B6VzTXLokezCA7xDO0ul3DRjy1DbSfatbwpC0mlW6xoXXbuDe9Y+oi&#10;a/sDY2ygIzZbNdJZCS0s9Mt451t4hE0kgXjfxgCiE1HczxFJ1FYkuLpoMxLiR1yM/wB2i1tJ90dw&#10;uVfGQzdKhtEEjAKhKgklm9a0muZLpVWWbasS7doFZVKnM9DWlhowitNSFLj7OVZgZZ2POD0qeW8e&#10;W4RQArN2aqSxSM5dYx/dDe1bNjYB1X5N8vdvQVzt9DtUOpctgGSYtc/ZxFGudnO6nW9lH5quUJOc&#10;oCetPt7S2EpjMvlIeC59RVG9ngFz5UU7SE7iXXgAAVm3fQ1WhJ/aEkha2KtBGpJbH8RzVm0i3bWE&#10;RUfeMjdjVTRTAtjEJ2Mj7s7T6dsmtPUdRFvBbySSKSwwtuo4FIYkl2IY5ZI7cSXMi7Elft7is9If&#10;s1pD8q+dzvYjJzVu41mfWVtgYUiFumxREMUy9vk0mJomkVpXw3Iz+FQpJhqZkhuDG4dtyMw3EcEC&#10;rOqXkNtZQ21nLJgrkqRwx96rXF/IJo5ZQoYscBB2x3rH1PVI7Yu9xMI7YfMZXbp3rVR5vhIlJR+L&#10;Q3INUKWUUc1skQRSGbOSzVz+p6xbafDNc6leLZ2sY3bnP6YrzDxf8eordvsWgWwv7o8LKy/uh715&#10;1Pa6j4qvhe65fS3ci5YQlyI/Yba9Ghhed3keTiMdyPlhuem+LPiwLXSobrSLSS5e5chGmGAV4AIH&#10;pzSJYarYlGkZbuSVN+ElKFSecY9s1i63fPqekaM8oVWRFiiCqFChWxXcW+lXF1Ikkkhb5RwfpXb9&#10;XgnY8+WJqy1bOaOoahah3lE8coIJw2/NWJvEMj8yOznA4ePH8q6FdNP2mf7u3zBj64qddPd9oMKy&#10;cHrUTw8NLFRxdWGzMe38dNdosclpCQWO1kcgiuj8PfEu1gugL0O0I42+WGA+pqhceHrZwwexQqTg&#10;nHaqNx4asCA0dvLA3TKtgVzywqlsbwx1S/vHp+leN9AuGuVi1G3aK46xS7oyD6dSKTVpNOaMIHiB&#10;BDKsVwGyMd+K8Yu/D0ZkZvtDrtcY3nI6UW3hWe8t7iSJ4yyc5ORx+FZPCci3L+tvn0PVp7rTmgJG&#10;5XOMqOc1Dc6dDcrGY7ooSM4ZcYryk6Pq9rg7nUDGDFK2fyzVtdZ16xbyvOuWt9uf3yBh/Ksnh3fY&#10;7ljFbU9HitZgd/mxSL936mkf5B+9wZB1xXnMHjXUMYlW3cZwD5IQj8RV7TPHsa3UZvdOZ4N3LQTZ&#10;JP45rCVCS2N4YuEt2dwjJcSbUhwSOT61b/4RyS3KpMJIVkTf5gO/NYS+OtDkVntzfW0hGNsqBgPb&#10;pTh4/tri3iT7XE0u3gscECs/ZSN/b0+jN600WC3n8yN1YkbSGTB/A029sWecvCuYg2GYtnBx6Umn&#10;eJLdoN7SqxAYYjO49R1qe3sZruR5YnkRJWznYD7Vk007M15o9xNN0GHV7fEl0tvIj8DGM1Bqukvp&#10;jFmkEsXQFTnP1q7Por23CX8aSopJXOC34VDbXQlXbcMpC/Lk09Bj7BrW/tEa4aNJU4IC54pLu8to&#10;JUNskZBX7wXFJdwWlvaSSxPCzHhlHBxVaKxE8i/Z13Ltxhfei19mXayuRQRPqcxEcfmzIudqdxmp&#10;L/QZISCyvBj+9zUsOmTWDl4vPtnC/MyValvZJ7dorl5w2QR5nWp1T1G9tDJkh8tAEw5C8GQDBNRG&#10;5u/tsDOWR3QL5cZ4q7c20rz7EVZFI+UGmW2lPavDMuBIhGBWqsEnaNjWsvDiw6VJcyyeY0mXSMjp&#10;XLT6JJqN9cFHxJkZKjhgB2Fdn4ilm0/S4PK3DcgBwfWuc0+6lgkEix9GyGINO6W5hDmdzFXQrmyn&#10;3wyOWByRtFaM8lxMnkHmcKSSUB69MVattRnsmUvwHOeBj19acrLe3yM5eFC4AYOMEfhUt9jVO25z&#10;l5YyWbQPM7sccRsMZ9aka40tiFRZomUcANwa6zVoIwUiWRJxnHmD0rAv/DsVxyp8uTkBlA+YChyv&#10;oVujmhGjl0VnkByeeoqRL+WGExqUdBhSCOR9a2obG1FqZEPlsy+XgjkHPWs6+tprFGVJP3cq5J2D&#10;1q1axSRZtNUkvIYZBpO2GMbTLAcZ/CpzqTC83bQqRnoe596xoJrm1Ekdu0iwjoSahgLeashc5Yks&#10;T1AobRkkddJ4piuh88ESlD94cVd0jUY7kylVjES9855rmRYpdRO0czAA4wyAAjFMFnd2xYIwZcDa&#10;Mdalxsrm2x1WpO86ZMaxkHAKjGRTfLn8vBlVlx37VmxxyKXM7SQS56g8VfQRTW6qs231LjrWb0YX&#10;IyFt5AN+eMkDoafaI/nuqjkRlgv41FHbPbbwzK6vypJ6D0/nWlHfy2wUiASRBQCyqM/nRdDehDLI&#10;Y1ZXhdXIHIPBo+UeZv54p0Nx9ulkBl8ojs46VA1sbWYEzAqyH7tTazJbQ9LdJXk2OVAXPNWZ4JI3&#10;RA3yBQ2R1qjIyWrb5ZNu9RjFWI7pDLtE4BZcZzWtroz59bEbSSDdtZsMDjPanG4e4SNbgqUQYwvB&#10;P1q+kUMViVjzLKfvpnoKySyPuiGUT3PArMuyetiQonlSJsaMEbsg9auaXaRmRduWOMEN6Y61UhgS&#10;bO2fLkbRntT45XtpVRwoCfxY60fIOVNak15CVWPbalCG/wBbnqKoxaRLdGRhPuIYltvU1akvZ2hY&#10;tKCrY2KR92q5k8ltys0eT/CcBqpNoh9ixZ2ckqrGDgBT95u9RXegkqZN8ZDDIwu4mrNrfrHNudSc&#10;npnofWmNLZCVjD5u8/KVYnbWl5dw5VLdGVZW+o2ksjWLXkTxr8rQSsP4hniugvfGXiPUNKj0261C&#10;eeFAdjTnlc8kn16YqKw1O90uXz7G6EJA2uFG8Y980/Vtc1HVo1a58ttq43Rxhc1n7SXcydCnL7I3&#10;Q/Fs/hPX9O1i2RLq6t1YGMsQrnaetddpP7S+u22p7ry1ZrB42DxQMAvqOqmuBk0KFhBIkgEh+8tW&#10;v+EbvGtgViil43Eg8gVvTryic88HRnpY9r0D9pzR7pFGp2psxCGJUxE7+mBkGvQ9L+KOg69bstlq&#10;1u0pcbg9wIsg9OGDd8CvkiO2jtYfLWMiYnc2/mqVzbSXrK8tuhP3Tge4wa7oYuy1R5lTKYt/u2fc&#10;ek31hckJb3UcsaoRuQiQkg/NzkdDkdKsNeTxxugyq7gWDPtx+YOM18OWscelBfJury0nVf8AWW9y&#10;yDJPUAGumsfHnjHQbdng8V3jRsqjy7vbKpC8jO4E/nWyxUZaWOOWVVFsz6/+1I0j5RQpIyqxbyPx&#10;BXNWXkhhMUpVjGUbeyyDI4z90g9/evl7TPj74xtriG4lttM1RBliChj3ZU46EdDzXQWX7Ttw8Rjl&#10;0gWM8cRyyyCRHPsPpVqvCXWxyTwFenvE9nubJJIFmEjlGUEIikbuemc4H5Vm6xfx2NheTvNaM0JV&#10;yJZRITgdCOOP4TXg+q/HfU9ZsUt0mt7RoXUq1uGjfj8eetcJf6tJqkk8lxcSXEpBGZHyGyd386ft&#10;YJ3uZfVKt9hst6NT8eazdkxQid2kMcS4jj5GFUfma0zArAzKQUAAAHrzXJadufW5HkURCRCMDp06&#10;1vW91JEggi2uuAd2OleZXalPQ+mwUZRhaRPaXU0Uknl4YnkAjvT5HnZCwxvbqPSkgmeOdJNqnOQR&#10;68Uk1wZcB0KnJxg4rmVkemlFr3iF0lcpuO0buQKvQWUMcEjS3flSk5WMx5zVa0mPzMI22qOV981o&#10;3Ez3SRoyK7MoGcdM1aaRnJPoA0oyW4ZZIZif9oioJNL8mRXkiVUztBU1NLYunWJoynAYGkWCRzCs&#10;jOVDfLg9aSdxWTVmfaH7FemSWHw51CRiGSfUpHX2AUD+lfQ/PFeD/sdmM/DCYRAqBqEw57817zXV&#10;ukfH1P4kgooooJCiiigAooooAKKKKACiiigAooooAKKKKACiiigAooooAKKKKACiiigAooooAKKK&#10;KACiiigAooooAKKKKACiiigAooooAKKKKACiiigAooooAKKKKACiiigAooooAKKKKACiiigAoooo&#10;AKKKKADntRz3AoooAKKKKACjbmiigTVxp6mkpT1px6U7iaGUUUUXFyn4PPrFijStbJcxys2P3gyh&#10;+lJDeNNEEeFiFBZmVMVjSXKsD5iBYi/y5HNaGnXiAKIrja2SNnIya87m6n1/JfUsWJuJyrYeIIed&#10;4xmpLfSby7R5gGxnHPbmq09/eKzNI4ZWxkqCcUxdQnUA+YGjJyTjrUyd7MpcyN4R6fb2jQXtkFuQ&#10;TtmL9qo/2AUszcRRQbF4cebnmrNte22poxupYkZfuBs4P6VVutPktLd5JZ4dsp3BIpQcUudl6lOG&#10;1UzBFIGeTnsa1F0i2lU7bmMKGztJ5JqjaSwtKsrExlRjaw4atKPWNJt8yS2LxSE9VbOT6007midk&#10;Zq3UCzswbbtfGVyc1s2Wo3UUBS3vJDF/FuBOfaqUzW0luWgJw5JI7io0ungjaNZDsxk4GKtWRPMy&#10;d7SW3HmqqESElsDnNUXAW8VHJjJGNxFWvtLxWW4OvPA3Hmkdrq+McVvb/aGwAwAANWmi4vUuW0Kw&#10;RMRcIyKM43Y/So7aOOaZleeQKcrndxxUV1o84VfOtHXAweAOPwpBEREvyMibwflYEj9apCkaDafH&#10;5csiXAUIg/dg8mqVnCVWLy1BIPBZenvUyQR+VOvmCNgM5Yc4zxUQYLseSZtqrtCxjv70vi2EmiP7&#10;GxkYttk2tuwOv4VHqBlw7FAsTHHoc1JamVsBF8uMvzI3XFWtUs7OK3KrqAnQAsBs5VqtWTRMn2PX&#10;fgfZpY+BLZU5Du7HccnrXoyOX2kHAx0rgPgvZ/ZPANmu/wAwszNvI6jPSu9Q8AKMD1PavXjsj4zE&#10;61JBK7KC44CqxyTXyrJfyteTOGwplk+UHvuNfUeoT/ZtPunZd5WN2/IV8qW3iKxeOUmHYZGbt05N&#10;c1ZOWiOrLmoVbs2rW4aOMhP9ccE7uhroZIbmazRDai4CLu2qMk/SvPv7ct2TaRIjKcBs9RWjZa69&#10;gPkvJQORkHOBXFys+oTg+psXQSabzIYlt5o1wUPf8KrxTQyyAzPIr52qpj4plrrFvLdMJbgux+Uv&#10;ntW3Z3unwASRlXfaD+8Ge9HMDZnz2ZsbMMjm5cv80ajgCkjDFzGIsKCME9cntU9/rE9zcqtukUUa&#10;nLPwA1X7UvGwLKh2/Pk8g1d0ZuUirFC9lOcRuytgbFbjP0qzcWUOo2syzwPGIyCCT1NUr24muryR&#10;gREM8bfSo7bVDY2NwzsbhS38TcrmocVfQifM4s92+HKbfCdqT8pI7V00cgfjJI6ZNc54CyvhnT2w&#10;Apjzgd66Ic5IAANeunokfHVHeZxvxnfb8N9RUcl5Ylx6/Ma8I0xRfXiQwKXuCAD5gwPpXtXxvvfs&#10;vgJ+m5rmJdoGeATXjFkZZ5EJWTewyGjHIrixD10PcyqNoSZ293oGoCJ3udGWQKvzPGwwAO5+lc7I&#10;9pbRtK5Zmcldv3sH3qJ9ZuLa3kia9uFEoZSuG54rLF4whQ5IQnDE8c1xpXdz3OWT3NWOaafKwzuY&#10;kPQvjFRpMHuyJ1eSNTksSf51XjnjQlSRgn7wHWi4uAkijzGIAwVA61rKd3YOTuaivaKxKAEEkgty&#10;c8Uya6khuTJFObYgqQIjt5wRnP0yKzFgnuJN8Vs6QuMgn1HX+YqNlkYODkDI4c+lOKS1RlOlF7rQ&#10;7Hwh4w1TQp02a7q9mweKVTbXTjAjJIGAfeuts/jJ8SbWLybPxbd3kCKqg3gEjbVffj5ue1eSpdNB&#10;DmSIbc4ADdamg1KSMw3KIIVjONu7r9afPJmP1am/snt1j+1d8QrZ5kmu7HUCDJzLbIjAs27rj6iu&#10;z0b9tLWLGEC+8Ow3j73bMFzs2DA8tRz068V8x6lrqTsm63S3YdWUYz71Esz3MkhQ74gc5B9sdK0V&#10;aSMfqFJu59cp+29plzcMLvwperE7MGKBJcxquRjPq2a6nS/2wPA2t2+2RdR091cLtmsnQcruPKL+&#10;FfC0jG2JkY4wfkKg4Ht0p8d9PLhXnYAKT+86Zq4VtNTOpl8JLQ/Rrw/+0F4F1dYhH4j0u2km8pVg&#10;muthVmJ2jax7cg/WtrTvFOhawyvaeIrOVs5VYJYiAu7aMc9z1r8y9gkuUKQwy/NuZW6lueRU2o2M&#10;Vrsik0tYjKAP3L4PBz2NU6zv5HC8sitnqfcv7VUMFn8Fteljsv7YDSRAq0zsI8yffx0G3kDFfCeo&#10;zW8qXBFgyFQSDvzn3/SrFxe6jBYyQrfXpsPuvayyEqecjj61g5mv4JnQkEDknvk9MVVSrGpZI3w+&#10;DeHcpN7kGk3klo03lqE3qAWU89fWuy0dlaxuRLOyjqPm+8fQ1wtjBLbXDJJCy7sZx29K6u1gk5WM&#10;h04JB4wMVlOTfoelTjbc6K3y2CFx8uMeprVurOQy6QqjK/ZsnLf7VYtkqxrCzuxkXkqvPNbF6JH1&#10;Czt1XZIlmHJzwvJJrG6ZVSL0sXSiwKI9wjHoKDKr/IpLMTkDH3vSmW1jLdY3bmbpn0962bOG2sXM&#10;1w+xEQBeOrVldI6I6rUdHp8y+U80iwgDPkdTitK3uoxYkKAju4TzAdu0c/4Vjz6hGZDLuxERnc3G&#10;TSM8b7VklG7dlU64HrWcrvUqxf8APtnu43mG+G3J3EnAY/1qlf6jaSWVy4VIY9hOxeSRVLUoVm81&#10;Ul8yAYHHGfam/YbcWO918sZCge3vSTHbQ17S7e602G2ihWC1CjLgYZhiozB5U8QjDMcHBHUVMdkQ&#10;Gxw8aKACOg49KrWup2KmcTXPkRRJw7HBY/0q0m9iW0tzXW7t9OnEU8gKunLY5zXN6vrdrE0u3asY&#10;OC78cfWvNvGXxh03SbySz00yazqBbAihO4Z+ork5NB8R+Np4rvWr9bCychv7PgJ3kejGu+jgXUPH&#10;xGPjTdludR4l+NNjFOdM0WOTV9RZSdsQLIo9Seleb6rJr3i6aP8At6doI1PFrEcLj3Fem+HvDVlp&#10;LSx2cEcCJ8pcD5iPc965nWsT39z5YUojkZr2aeFp046HhTxdSvNK5i3un21jp2mxW6rGwgPXvzU+&#10;j2onuD5oOMDoeKra9KFazj27FEWMEZPJq54dDYYMOcHAbqAK1SstAcLO7Leuw/Z0soYl4BXapOcf&#10;MTxXsNlanykYjjao29uleOa6TPq2nxjPysg4/OvcbKMyRqMYxtzmueKbkadDDs4RJdXPAKh+nvWo&#10;tr8oK8mqWlcTXRbgGduRWylu7wk557Vo4iGm0VjnJ24GaoXdmobnnjitxIspt9etV7222dMHFTts&#10;KxyVxZxtsbZk5OeOaksbYGzvhkBflAAq7LGQEyNuSc+1OtIsR6gqKNoZeT9KyqSdjVLsZ8GlGNlZ&#10;GKtzyOuKtrp0y4KEEluQe9XobcAAltx7KO9X4bZXwrZDKcmtYrRXM3qzAubEspEkKSKSf4aw73Qb&#10;WRstar1zjHNegPaqACQduc8Csu6tVeVmAHB71Kir6hZ9DhpdAs7Z0ZRJFkEgI2Ofeqi6SqP8kxfd&#10;03jOK7aWzUqzFFPXGe1ZNzBueJUKqSDgYo9lDsVzOGzJPgL4ch8T674mhvYI5jZ4EexQM5r2T/hA&#10;BCAtrcz24/uqxOPpXnX7M0Rj17xiWI4lReue1e/BApHHXtXlVqa59DVV6m6Z5bq3w41G8kLLfu7q&#10;OsiZPWvNvHF3P4Q1C3tryMBZkMgZQRg9K+nJbZWLHAI6n1rx343W/nXunIw3gRMcNzxmsYUYydjp&#10;jjKsVqzzC18ZLIANoZsDcBJ0Fdv4T+KthaMltPFAYSQGlljBI/GuEfRLS4jPmWiMTjOF60y48LWL&#10;xMFWe0AIxsbiulYRReh0LGza1PTdZ8c6VLfqbYwNCcg+U2ATnitmfVYdQsVu5x8u3GFYE14Y2hvH&#10;lIb2ZxknbKM09NN1S3YfZryFwMbo2JBrKeGZUMZJKx6i+sW4n/dZMqcglecUyLUFu7i3Z3WMYxtz&#10;1ry+4m8QWzhvsbttOAY51Of1p3/Cc6lZT2xltpm2HcoMfBHfNc31eSO6OLhJHr19qKFhEJUaPbgB&#10;jnmqTZkSLdIiJnJCnGRXnTfEiK7WSF7WKO5izIQSQwX1qa28eafIkSRNvkPLSeYMDPbHWsZUpXsd&#10;FPE09rnoEcT3U7rblHVemW7VV+yK8/lA4K9cDGK5uz8VxSzFFnMQPQ4yPzrUfXlljMwuoGUKMDoS&#10;ah05R0NvaRk9GXIoCRtcnYucDGab9nN2EPk7whYg4waktte/0dVCoVIznIzWha6xHJblP3aSc4Le&#10;lRr2NU1tcyHaOLyg1vsDDpnHenR2MF9OPtgMUPPJ5x6VYmM9/AYldJBGSflfBHfvTbiJrdEzvOcZ&#10;ZiCM+lReRsmrDF0u3ugY/MUIpO0461QbTbWRFdUwykhjuzn6VaS4iinkMiSN/d2nAqxBYS3TITz8&#10;mfLB68022nYnQq24gLxx4ZGGMr0BGa30lsWfYbR1bB+XkjArFmslsmEx2pIjcAYyv1rTs9XLp87l&#10;mPUsOgp810kgZKlnaXkhLzRxK4JCv3IqhbTLeu0KkeSAQD2NQ3ccLRLslyB/s5JrREunG2jTyJYg&#10;MDeoPNaJJqzJbRUNpFE0ahRKpzkdwafa2f26KaEOYw3ZT0xTDciIkmM7TnY54OKc1hby26Sh1Vzw&#10;dr4OaTilsK43+wZ4oXSGcuCOjckVkX15PYRSwhf3q9JCvGK6OK2ngaFoUlkUZyVII/nUF4sdzDIW&#10;RlAwSG9alK4tHa5x97NLLtDNIQpACnOKjE8bBWMki7jtBx0Na2q6YImEn2lhn7pxxWCxaFggkDgN&#10;ngVTdjVwTV0Xob2eyuJXSSR94wWD8ke9TPrCoqbiwOOQwqmkgkcK8Od3dhVa98tyPl8sBTkA4zVa&#10;PYxTktDSn1YqY3jOAGBbAwcVaj8RearsQxRTkEjOazrDyHKqJd0rYUIRngipTa3NigRoiV9McCk7&#10;IG3fU211aO4KksuSnTpR/aVubhUnBRcDLYyKwHs5BhgCpPamPcvIiqxVMcEMcEHtS5Wy7pbnXXb2&#10;dpuZZQ4OMcdjQ1yrwKA/yb+uOa4xJp/N3M5dRkEdRVu0v3R3ErMQOVCDPNW9CYvU6crGX+Uc5yTm&#10;pS5iVcjCkYyBWONbgSMMsbMXOGUjBx6itWx16wlhG2N0ZcAK5znmsGnY10LwsmOJNqlDjkjBB9al&#10;jdLdn2Nnf3znAqmuoyXEiFX2I2QOamVoWDbpSxQYzTiZuKvdEt1aiV98TKDtHBPBFMtoFwwkAeUc&#10;FU6kfWq8jqQAG3gjB9alW33wbowULZ6HkkUa3KaVtS3ePZopAsJIduPmzn9Kh+zG4tmeCLzQ5yQw&#10;5Jp1nIVABfbKy5y1TC7l82RdwVduQydc0mn0OdQu9zBjsTbySBkKyoeUHRfXFW7kCUB3jV0jweD1&#10;qRYZZnZmO+VjnOetMSHzEYsDG4b7uODQrrc6F5lSeytrtAkcO1ickFs02K2thEQLVUKqVBUY59au&#10;EzKUYxSIuwEkDg0v2iP7OUVQ+DndjvVKRLgpO9jMi0qdP3jTFFB2ZJyQDW5JYJbW6JbzpO+0cYwf&#10;eqbs0ihQhAbrj2py53p8pLgdatPQcoq2hqWVhA+xmlMUwBOwHjNMvLIJB5plAfIxu6VXS1upG3xu&#10;vy84PBqs1rKT5ks28A8KTkA1DvfQzcVctW91JbylFJYHjrxWtALtUDIojfIJMg4/CsKyQuSVOeck&#10;46VttJO0ACzmTBHy46CrUkjOSsOm1h/MMFwAp9uhqS02iRAj8RnPX1qpdXLSna8asAeoGDT7Ix+a&#10;pJKg4/GnETi0j7h/Y/Gfhczet/ccfjXu1eH/ALIULR/CeNn+817cHHoN1e4DkV1rZHxtT+JJ+YUU&#10;UUyQooooAKKKKACiiigAooooAKKKKACiiigAooooAKKKKACiiigAooooAKKKKACiiigAooooAKKK&#10;KACiiigAooooAKKKKACiiigAooooAKKKKACiiigAooooAKKKKACiiigAooooAKKKKACiiigAoooo&#10;AKKKKACiiigAxRRRQAm00U7caKAPwCuTBclHEjCQ8kbcjPtU0Vqk12jeb5LbTjA4pjac+nqgb94P&#10;9kZxV3TEtzco00ZnjBIKsduK8xaan2drESu0CjZK8gZgpJHFFw8LlzI+3b2UZzW5qMmivbKsdrcQ&#10;qeCUfv7CsEFIYpUHK8gM4y1DfUd7dCaOH7YioIZAufkcDgVBH8sKgGbAPzErVqzvZoykIuC0Y5Cg&#10;Vf0/W7mykPlrFKr9VkTOKXN5Be+yKq/dDMp2kEr/APXqJHkdlcxhSfvAjIxXRG5j1m1lE0UdtsOD&#10;MiYx+Ga524ge3lWBL9JYgD85HU9qcQUnfVCy+Wu11LKrNg7RwK04tFvbuNXSCSSDs6AkGsuO5msG&#10;3ZhkwR8mM5q7H4n1G2Zo4L9oY/vbEGAD9Ks0v2QyK3BZYbuB4HA43ZqO5uLNEIguZlmVtpAHB/Gr&#10;E97e3vlPfXMdxIVC4P8AQ1FLZIqNKYhGIzjGOppb6Bd9izDrV1GixEtJGTtwT0q/o99ZrHOl8JED&#10;N8hQA1gLIzTSMqEADI5/pWjpts10A7AqRklSfve9aRjbUTVzo9Z0CeW1NzZwtdLMoBAwPlHfrWJI&#10;nlzqpjaJh8rpnofarmnapPoEjXCh5YnHl+QzHH1FXL6/hv4tgsC07HcsoOMD0pXsQ1YyI3SZkifM&#10;YBzk9araxp7w211LbsrxlflGOasSQEPDnMIIOQQSazrq4aKC4WNmkOQAMcCqi7shrRn0H8KoFg8B&#10;aQhYlth3H3PtXXHcQOyntXOeAYjb+FNNVl2log3tXRKcjGfevbjsfFVneoyO4gS5tnikB2Sfu+PQ&#10;9a4W5+DPh65hVEiaJcbiBg5NdX4l1CXS9A1G7hwZYIGeNT0LcYryOx+MfihVUz6bby5XB4NDasQp&#10;NbM2dU/Z/wBMuJ/MhuJIo9gG0AH+tZF3+z3cLMxtNRj2ns6nJ9q1V+Nt4hCy6IWUjJKsQPyq/bfH&#10;OyK/6RptzEQc4Uj/AArLQ6I1ai6nn0nwK8Q2hmAmgnwcqQSKpzfCbxhbKuy381iAAFfIr1WP41+H&#10;3O2QXEBbqWXitW2+J/hqRVH9pxx56bsr/WptE2hi68N2eA3Hh3xXZ3Bhm0e42dMqMgH1qtfX2u2U&#10;ebiyukVRt/1fHWvp2Dxlot3xHqlufxzmrTX+m3vyM9pPGwwS2DR7OLNvr8+x8qDX7hroR5Ku69XG&#10;2mSalJb2U8ssTFWZAACORnrX0/feDdA1tUE9naSGMhgUAB9+R61gal8FfCmqpNbfZbm3SZg2YZ8Y&#10;7+lCopO5X9oytax1ngxt3hjTRkbTGMADoK3JNgODkH61n6HpsGjabbWFuXaG3XYrSHLEe5q+cPyO&#10;frXQ91Y8ecuadzgPjbqn9l+GbIrCkvm3iLtfuOTXkcN6y3EspmEHQoFH6V6R8f7kx6Poixsqsbtm&#10;wwz91a8qtLow3cbTRLMR1UjAOa4q+59Dli/dv1Nh/FN7PbgMIXUhiSUANUJJob0hm2oM5CjuavtD&#10;Y6zFCsEUUMwB4Qn1rM1jSWs5I4lPmRkZMkYztrkj1PcbS3ILraZFjwwVOTgf1qaytbi9uNloheTY&#10;TljWlotnbXlu7IHuFUbS3qa1z4dtI5ocymEbfvJLtIpylyhdGZa29/b2iEX627jhkmT5R+Oayr+5&#10;dLtllInXpuiHBNWdbt7P7I/2a/llmjk2mOVciq1jM6XMMa+SkjNy7HjpSjJtXZcXfQrN8yqHO0A7&#10;lUg06S/XCYA+U56ZBNbOqT3K28pkjtWA6ug5ArGsbe21C2k867jiZGB2ZxmhNg0jZPis3EBWSxtn&#10;2Lt49uKo2uupCskhtVjlJ7Nx+WKq31gtgiq1xFJHOxIER5UehpdPlWEOZoBMm0AbjjmqVnsOxoS+&#10;IYNRtTbXAlij6740BOaw2tmklZbZpLpiw2tIMEDGavaksNwyC2gMCqMsd+aoQyy2xaaKV4jH1C/x&#10;HFOKdhWRYeIW11E94kscRUF2TjFac7aIzq8V/cmRB8nmjrVC5vLi5gaK7lYxsowGxWZGQG4UFR03&#10;j+VO7IcNbl5NUMokWeZhGc/MTmsy7eNIi8E5XeMkA9hSosfyCQbhu3YB61eGm22pWEzpGkUmwhV3&#10;d+KtbkOOhQ0uV3nZo2eY4+YtXYWEzm1uC8OIQADJnknOcVz2j6QLOSSO4cxysycIc8EV1FnPaTXI&#10;tiHFpEwLMeN1U2jGzWxo2pkvZnli2QRA43N2wK6htKa3lF1MQ0McMaKS2CxJz/WuZiaFppUhQrEz&#10;HbvPBrR8Qai76tNGGYQQiNTH0GeAf51iN3bSOtbUUhtmxtieUct/cHt61SWGC+t5riE7oLYY/eN9&#10;9vXFZyWwmsjI0bTFm2qS3C1ZtWjWGSJI93POPu/jWTOhpLYSaQ6w8CFEYcDaOBUx0mSGOa9mjYQq&#10;fKD+voMVp2mmG40+O6iKwpH8rYHOfarbupsFjlLOi/OEY4Bak3pYDPXSopLa2Cr5Sr8zFj1qHxRJ&#10;YaX4flmnmSN1ZQqE/eY/yrorqKbUtNjt0thAq4LSk9PavPPizBF/wgt+ZQHm4QNn7pJ4NFNXkkyK&#10;lRxi7I4Lxj8atP0KNoLeb7Td52rFEc8/WuEa81zx/I76nenSdPE6jyY+XcZPU8Vg6FolpbNLeLD5&#10;0+7Akl+vWuqXa0sTTZcFscDHrg19FToxirpHzk686jaOk8L6Ro/h7yktba2t50QhpQ2Xc+vNdHcS&#10;ILuONHLzHAURjcc+hxXjN7j+0FdlCqcdGPr9a37PVZrHxDFd6fNNbzpg7d2VPbvmu+LUdInlyoOc&#10;rs9IhuQEv2EbRyQgxBmAKs57cHIxXI+IEWLVJo4THwo3hScE46g1XsfF91Zz3UCxxTFpZHZznczH&#10;jJ7d6pXzyTNPI0/BU4B7CtU1axnGg4yTMzxFIZr+FVAZhCO+Per/AIXhd/vkl2BJJqldaZe6zqyG&#10;KHG1FQMOB0610cUmieBLH7Tq96sk6DJhRsmue/vWOltW8yrqYin8V2CjeAZUBHTnAr2yyVoogATj&#10;PQ/X/wCvXhst9Fqfi+wvYYSsM06FFzwBgV7hZvst23ccnjr6Gsobsu2hl6C/nPcsoyv2hw2e1dRC&#10;UZV7gfrXNeEVVorpxkAzyZ+ua6W1yyhQB7VpJomxZSM7iVG4fWqt8FIYHII7VcBZV4JB9qp3zHa5&#10;J9+lZ7gYtwpV9wGSepNR28Y8u95JLSL/ACqaSUsyYA2+9RWhH2ac55aXBP0rKqtEaQ3L9uibQjde&#10;OnatCFGwuBnHGapWyKSCCGxgZJrTgyrDd0H92tkQyKaP5SWcqSOAKyJwWcnGCe3rW3cKe46d6yZy&#10;pclmAY/dHtV2Q9ClJFmNtqlufXFZV7Fi7iJPUdFGcVsSHEJ2nnjkVkX0gF+APlwKkmRu/syQSC88&#10;ZylRh7tQMjoAK95J3BSDgivD/wBl+L/RPFkjMzb9QwDn0Fe6GIBK8yt8Y46DUIB5+bPWvIPjI7Sa&#10;5YouARCSfavXWUZxkg14/wDFdWbxcqowwtuD83vU0F7w2cbDGYwoJUA4GTT7i3EyAFVceuamt1Yh&#10;GZA3bGKkVPlAIAPJ46V6rSui1sYQtY2nkzGA/t0qeOzXymfbtbIAxUzxEFmT5iDjjpir6wI8R24B&#10;4wM0rJCZmvYMefMfG4Hg4qhe2ssb43E4yATzXRtEMg859O1Zt7EZXkBJ6kgiiyb2FZ9zjPDFvLL8&#10;QdVbyo5WS1Vcuowc+1bd/wCHLCd3Fxp0RbOAUGMflVTwmhPj3XUbG1LdMNnHNdjJCuWKkg4GSeRW&#10;CilLYqyW5xUHw/0zaghFxbnnJSXrSSeBCqeVbavImBkLKmf613trAiHkZY9qpeIbdLf7FtQhnlCH&#10;HpTnTjLoWpyWqZxL+H9asnEcV3BcKfQlCf51CbjXtNYE27si5BxID1rurjTY9nBK4Y9D1rDntmQO&#10;GYCM8bcnOc9azVCNtjSOImupk2/i27i2tJDcQqTgtKnB/KtSL4jGcMZ4LebZxGpcp+PQ1qSwzMfL&#10;JwFUDaQCM/lSx6Jb3CgzWMEhBznZjIrD6vB6o2+uTRTs/F9ndqvnRPC3OdjB8fyrStvEVokgSK7K&#10;MUB3SKR36cVUl8LaV5biSxWLdg7kZgf51kz+ELONmeC4uYGCjGGyOvvWEsGnK52f2jLsdPK9tHMr&#10;+fFcSyJyfMxz+NVn1IptJYJjIIQ7h+dczL4dvFUmO/gkDL/y2i5B+oNVJbfVNOiLG1SWBFyTDNjP&#10;vjFYfVGuhtDMU/iPQbK+XCbwPLT14zW/p+rwmMLEFc5IAavKobzVUijuBp96kDDcOjAitEeP8JFG&#10;6Q27R/3oSpP1NZug4mqxtOWiR6GnkTFVuV4yc47fSpUt7P7K0X7yNQ4IcAA155beOIpirBoX2Elj&#10;G56/Q1tWXj1Xt9kykgsCDtB4P41m4Nbo2+swkrXOwtBaqksMV4FG4ZeTr9KhZtNbekheQMwXEZ61&#10;iHxdpRiYSqiyFgBlSCKLaW3vJVjhkRm37htbGcVNrGkakX1Nm/8ACFxJC0kKNJGCCi4yfxrPfw9b&#10;RSFntm3Lw3FaeoX17YSOkE0sBf5VbO4Y9TUL6hNFbFWuBcM5GeMVLVzRTZzL+HtVubtntrMS26cj&#10;DYP5VDc+HpIiWks5t4HXHHNdZZy3McpIVlRSOjcGtN79RFeG4WVlBG0ZBAOKaWhpzWZwFr4VdZll&#10;um+zx43h15PTjiorzzLWKUpeiaJAMb15Jrt9O1KKG5bzYVuowMBW7E0+6tNHuhNNNYMCwHyxHgH6&#10;Vmx89nqecyyTEESuwyBtwO9QzeXIoVQrtnDMTyDXf6mbZbdo7e33K+Bl0yy1ycmhEtL5UobLZ27c&#10;GndpFSs1c5y0L+a5lZkVckqOc1YtnSWNm3sSH6KOtbdnoF5LeMI41Yg4w3T86ludMeC5SGWzVWD8&#10;+WaqQQiENrpN3ZIovpbe+AOfNjyOe2c1lqxjkkQurxp910PWugjso98gMSEE4AcZxThpttDZXA2K&#10;X6BQMEnNZ899CnTtuZujhZ7tY7i4NqnVWIyDV+9nNrcRrFcRyRFsMFPOPWsyLS7y781URSF6Z7Vo&#10;WOmRWkuWw7EgEEfnSSe5ly8prWEkE1vIsRMzoTnjHB6VaETWssJViUCnK+pqIyRli8Nv5KHKkqMZ&#10;pDE0rOkUpG4A5b+EVVuort6Fi6ugYlEkByRhTnFNRUlZVCspC9B/jSS3ckcC74xcmM7VIHWpbPXI&#10;3eESafJG24qXU8EVNxaoW2j819sIIbuxPSnLbEW8gbLSKcjnrVx/s6rMnzQZ6DHX8arKBtfMoPdc&#10;dTQwTYs1/cx6fEAqpgbMH5s1QBSWMhAFbOMY71NeRlYVIYvkZwe1Z2JixbHl7DnIFItNk3ziVVbD&#10;L0IU4NXfLhiUNGH3beQ1VlgZCJSN7E/TmrSSRxj7wJ2/MM9KV7DvcYZZGnVHIVM9R1PtSRW9xcXL&#10;pCodQckZxQUhmKTBtxTHHpVmKB0LKJQnzbsxnnntVJmb3GRu0C+WYmhYk53DrSw3KxSlRIUcL93r&#10;nNagurF1WOS3eSUjCvuyAazWUFnx5bSA8euKQJJ7kRud85V3PX0rQtEjaWMup2oQeKzmsJZW3A8n&#10;pWxpdlM8sZU78Nkj1xWsXYmbuj7j/ZHkMnwmhY5yb2cdO2417WOleL/sll5PhHbyOvlk3lwQuO28&#10;17SOBXYtkfFTVpy9QooopkhRRRQAUUUUAFFFFABRRRQAUUUUAFFFFABRRRQAUUUUAFFFFABRRRQA&#10;UUUUAFFFFABRRRQAUUUUAFFFFABRRRQAUUUUAFFFFABRRRQAUUUUAFFFFABRRRQAUUUUAFFFFABR&#10;RRQAUUUUAFFFFABRRRQAUUUUAFFFFABRRRQAmT6UU44AooA/n9ju7mNAyo0zGQrntgY/xqeFJJr3&#10;dJAybskFTxmrdtNYxSRKwCbZAcZ75Ga19W8RWVnNexuEQpyjbgMV58Y3R9bKpZmTa31sjRwagk4L&#10;NhWUHgVY1Gy06CyleyuHkkwcK/JrLHiaxlAme8gWbGSrsDxWfN470WC3EqTQFmVskLknmk6UrlKq&#10;jUggmkuI9rFQF+ZlHStD7DNFFG7eX5vmb/lbtXMP8StJjiYtcRDKHgJzU9j8TtDdCvnqoiABOzkm&#10;q9kw9vGBvvcSxtOGDCNj90Hgms97qCVxHtMAXOCy96g1X4o+H7qGIwEPOhZWUpg9RzTpPGWgz3CC&#10;KRIlb7yycc4p8ppCrGSNBEDIrb1dz0JHAphws0oO1WI/769MU7TvEOkHTRIk8E0okKhQw4HPNSza&#10;lbXCoqrHIHU/vY+alwktWaqSb0Et0Mfl4j54IbrzWxH4onCtvht5nBA2ugOfes+ws5zZ7y4KHO35&#10;sc1VGn3nlqSmACSec5rNpvRGui3Lrwtd3UkkyJC+Q4QJgEY6CkNrOU3oWO3kbabaWF7cy4j3ySAf&#10;cHpWlY6lqmg4G1xCOSXXIAq02tGRNroMg1Z7e2McsCGYH5A6dKmtb547sSRTFZU6f3RipZdV1XxA&#10;WcRQzIjAqdoGaW5s5/LaRoDCqA5bHc1pGS6maa6l0eJ7+6fDCOVWbh9o7e9UtU1acRyi5t7WKJsA&#10;SpGCfzrIF7NDKsBZpIwclVHJqv4ivLiWz+dyYkOQv4iqVuZWJlZ7H0v4UHl6Bp+CCpgBBAxmtjdh&#10;c5xgVleFUSPw7poGcm3Rue3HStYgMpFe2tj4ar/El6mZ4mJn0S4iwNsiMp9+lcrb+HomjAVeMDtX&#10;Y6urf2c6jPtgd6qWMQEahs5285qWZo5mbwwjgYjGOmaifwhbg7hEjHGDkV2qxFui5FOS2QZ42nvm&#10;lylnnd14EtpWJeJGUDoUFZ03w4tWyfs6kj5gxAOK9Uey37srTDZq53bcY4xUcpXMeQT/AA3hkkLD&#10;Kf7nFVZPh1Kjb455wvbbKf8AGvZhYxhxlOKY+mrtACjGSelWo2VyeZHjn/CLapaLuh1C7iboMTGq&#10;Opaj4y0mJ9mrS5HA38kCvaZdLRlcMnauY1/RY/N81c7iAM44popOJ6L4faZNC04zyedO0KGRyO+O&#10;avHluv4VSsF3WFqQx/1a5q0jFFIHJ7GrRLcbnkH7RBlntPDkUMZcrPM5IHUYHFeaabcWrSFNQM0c&#10;JIIbbg16d8dr+e31Pw/5YfaUm3ENwgwMfnXm9xqr6nbEXJ3lXyH3ADbXn1/iPpcsa9jp3OhOirDZ&#10;w32nOZCp3L+6wce9Z/8AbWqx25tAIkHllpBKgDVT02a7UuLdHMagIVB6Z71YnaQTzNPBKGMYAkxX&#10;Nex6llfUf4anhhjw93JaPj7sY4JNXNWiguLmBJdT+3pGc7iMYP4Vzf2gxYLPvPQe1aFhpVxq9uZ7&#10;YM8UbYkKiiTuzS8UTX2kJZxh96yNK5wQ+cAe341UvbG2iZwZXkyoO/GNpptzpl7a5/dSspY4LKSB&#10;Ud1aXaoWYRtkD5AMUkOO+g5B5qFY/nBGWJbn8qgNnbylZFUM3AOBRakm7WKORbeVmAYOeKnvI/7O&#10;njiaSObfnLRnI/CrQON2Z5Yxv+9iaMMQoJfH41uL4PvorV5o2SVcZ2eYpNZzNAWGAsmSdoPqKuaN&#10;dPa6bLJDMvmk7cM3SoevwgVho960hDI6gYY46VXlTeroGB4+YA1av7q6Me+VzGxx8/Y1V2QkBhIo&#10;LcfK2D71cZEoqi3dkn3M7hgQhY/d6VVeTyUwSzhVHzdqutZwtbHc0nysdpL5Bp6XdrFarHJZpI2P&#10;4Tk/jVlNla2s557cTRqGwuRmqt5DIsjJLAYiqkHGc54qdZLdC7Ykt17BfrVk22kXyzSSatNbXD4C&#10;+Yh6UGctiPw/dzWFyrxOXfeCfNGePxrpNOZdQ1B7q7OxpX2kJwCB2x2rnWtIrK5YWt39tZEyZgMA&#10;/wCelaujS7L62aZBOgcB1Y8dOtBCO7Z7eSeEJCIEVwFUHJAq7r4El3eOHUF5lHA56is/S7H+0dVt&#10;jbRAQeaNxJ4xXR32iwBpbqVzHE0xZAnOcc4qF1M5u0kLY3Ed5YvCM+WpPzdOema1tNtZYIfs8Nsu&#10;6VMFjzwO9MtZI5rG3i+xlCp3b8YLVbhtry/lW4nlNpCWKBDxwKzZte5ahMf2VIIcszNyq9ARVjyI&#10;0hiSZBJKh3cnis7WdYsdLtkS0UyyDIZh61gyyTzqk0sxC5wRnpWbVtQLOta5dB3ihBysnzHdhfoK&#10;5D4sXtpceDLhVlKfNF5mT33dK6y7uLOS2gt4rcbo23NKe5rifivp5tPBc0zFf3k0e1PXmrpO8kTK&#10;P7uR4xphBDqqlgrsvPQVqxxyD7Lkfe259uOay7E7LTB4Jd2OOvWtVh88DI2WHRfwr6anLQ+alHVn&#10;N3JE88DFAeM5B9610DLre4NjKA496xJ2le/iG8sHUAqB05rZ00ga0WIClMYJNbxMixp+2W/uH2Nl&#10;5HHIwD/nFaV5b+XEUMABZTlupB7VlaSvzXMinkyO2T06npVu9uZpVWN5W4K5HbrVi2J9X8WC0jt7&#10;FpWDFQNqjb2xya4rxHGNU8R6KZIlUMuwhjnIz1Pr0qTxI5XxFAGAeNkK4J5PNOlhI1/REwANg/Dk&#10;1n9o5ZR0cjpVSNPGumxK37oXCgYbgcDA/nXuVplYSGyBljz9BXiempv8e6SrMrbpw35LXt6EvbyM&#10;3bdWUd2bSTtoZfhHLWrEL/y0kOc9ea6u2QqVGcEHgehrl/CZB04bTzuc/rXUQSCQozfLjk1bJSfK&#10;rlyP5Qxf5sHrVG8OFcjnIq8GSRW2ggZqleFgrBVyvrQhow5IyrLuyp44NFht+wzc5bz2GAM0sgKO&#10;mGJYHnHakszu08lTyJmLbvrWdXZFR+I07WPOevX06VqRxkrheDjms6wZQrPs65yRzWiiESKdjfMO&#10;KtkvcbcwneMEsRz7GsmbLSFjtUAEdK25xl1BOGB496xZVJLsw2nPfpVIRSYlEyB1PX1rFvkJv3yw&#10;yBnFb03NuD1weorEumK3EjMwztP5UB9k6/8AZfDHw1r0p2kPqT4x9K9rJJXFeM/swxhfBOqSZZw+&#10;pOQccYr2ZchcAZbvXk1Ze/YBFTIyRjn9K8c+KDF/FbY5/cICfSvZUyGYn+6cj8K8Z+J7GXxjcqg4&#10;WJB+laYf4y0c5bxF2VyG25/Cp5MGLJUADI4pLR9uFKk4/SpJ0G1mZu3A9q9Iox4siQ+VyC3IPStO&#10;NchvMIX+6AOgqnbOXj4ICb/xrUhUeSSrAkdj6UCZGIw8QVfmz39azryFocsDk1sOyyKmf4SD8tZl&#10;0HycIQc9SKqO5LOQ8JMsnj7xECvyeXGpA9a7kqIxIBwuK43wZH/xXvididyBY8MPWu5mdf3mSene&#10;svtGgtjEZHDE5YAAHHSq3imMh7LdliZhgjvV3TFYnLcHI49qh8Wpm70rB4M/9Kb3E9iG7iG8kYxn&#10;PFYOoIkkJG3K5GCPrXU3wCRFscr2rAvQVX7uFyOKfRkIvrGA64IYccmr0NuWOCCq+vaq9uBKy4HO&#10;K17WAK5IPzYwQe3vWcI+6WRG0AXDIr/KBk1n3tmoVgIxwOtdCykhePvCsu6QA5B5qwOem01JULAB&#10;cD5qz7nT1t9OuGGXO0/eauinU427fow71Vv8LpFwduTtNKSsrk7HS6Ro0smj2DJOQGhU7WG4dKsN&#10;oUjqwaGGVR3ZFx/Kuj0WzDaPpqkbcW6/yq5cWLAAAYBrBQT1YuZ9DyvU/BenyuWk0y2AbIcomwn8&#10;q5ab4d6beQ/uVuLXJGDDKR0Nev6rbhJANvOTz26VyQAQKdvPTI6Vfs4PcFKRyVz4CdDG0Gs3ihQM&#10;JMQ/9Kx9U0DWba9XZdxXCSZ2MV8vHHcivUZLbJQ46qa5vUYBC8JCnnOc9qyqUYcuhca076GEmj+K&#10;7JyQqXqZ/wCXe6yQO3GatRa54g0d901hfRrxuL25kAH1xT4S5QAEqvqG61Pa6he24URXjrnLHBzg&#10;VmsKpR0Nni6qZUn+JEs0rx3DxQfNjEi+W1XbHx+YIZ2idbgOMERuGNSza3dTRhZdlyhJY+bEGB/C&#10;sya20vUCWn0i0Xf1Mcexj/3zWLwjtoa/XanU14fFFuImMiTRs7A4ZM9qt2HiOFPMMF0kORyrjrXH&#10;yaDp6gPbvdWeD91Zzj8iabpehzXxlLa4kRViES6gJB/HFcssK0dqzKUVax31ve3l/cfIY5w2NrDH&#10;Sp1iMUjJJbMCD1xgZ+tcMnhLXPN3Wt1pV5IOV8qXysfTpzUkkHiyxuFlk0q9m2nG+GQSr069c1lK&#10;hKx008xjLc7Ga/hggdS7GUt91OCKcyxK/mssrHAyWJ5NcQ3ju4tGdb4SQyA4YXNqRtH5VYi+JcSo&#10;yJLbyktgbJQlZyw87HRHF0f5j0W0utJYjzRJbyBcfd6tVEParcCVoxcBWzg8HrXLN4ptbuKABJvO&#10;U5cIdw/Kpk1y2QMVZ4iWH3kIrm9lJHSqtOe0jrX0OC5Dz2sW0El2Xfj8KLPRjMWY7LRApOX74rC0&#10;3WI/mdJUdQcn58Z9q7ODWre8s1P2ZZFCZba2cVpGLe4VJ2SMSNJ5B+7EUkWeTntQiW0RldrcsGAX&#10;IbqParclzY2jPIIWiiKfLt6Zpukx2GoRj7VeLbFvuq685ok7Kw4vqUrWfSmnDF5rfYxVIzyDWtoW&#10;iw305DaoiFT5nluQOKry+GhczsIbqFkAIXtzmnW/heYqQ67F2sDMp6kViym7k9/pSx3UwhnEjk5z&#10;nIxVZHS3uI2iCYA2kOOlXW0pbaAxq5Z3XG7NQHR7a2VC1wzbyN2exrQkr3E8LRqFKlhk5XoazbuS&#10;Z4QsbJE7HA38ZrUfQfsDoZLpZVILiMHkCq0lpEXUSSgE/dXvUsuJBbwy2duplcTNn5tvQUx4VabB&#10;jAJ5DZ6VI8Rh/dkumQSWA61bAyjMsrZAIO4U0rlEB0yO5YEFskYYLwBTLMQRbgshWQELg8irUsSF&#10;QTkOQOTxUbWVsURU3PIWzlO1VotGZvciitrp5vllBBfn6VoJpHBKoJZAOucZpHspLVlLOSSc5qBr&#10;q5tQxO8Ar8pA7ZpCLkNudORXuo/k9QeBVu1jiM8ZgZ4nBzwenpWcktxdwx5BeMfeFaGi3xsbmTyg&#10;pDsFZX6rQZvY+5f2U3L/AAjss9RcT5z3+c17HXkH7LUpm+E2nuR96aY8f75r1+u5fCj5Cr/EYUUU&#10;VRkFFFFABRRRQAUUUUAFFFFABRRRQAUUUUAFFFFABRRRQAUUUUAFFFFABRRRQAUUUUAFFFFABRRR&#10;QAUUUUAFFFFABRRRQAUUUUAFFFFABRRRQAUUUUAFFFFABRRRQAUUUUAFFFFABRRRQAUUUUAFFFFA&#10;BRRRQAUUUUAFITxS0ygB+Rgc0UyigD+dG38L61q0zNcXzQPIQVw2B0/+tWjB8PI7u4H2q7kupgQG&#10;y2QQK5eGLxjZsEjuhMYwFy4zj2q4mteMrJEZbS3uQhzhQVNdnNTjpa5E51patnVW3w4063Xf8zu3&#10;O0+lX4PAelsqI9opC5OT3NccvxF161wtzorxp3ZT6npXp1tY63PaRXMNrI0LqrAEdK2TTWhyydZ/&#10;FIyJPA2lquXs0KMMEU//AIQXTHYsbCIAfdx1rZT+1FZzNYyEJyo2feNMj1mSByZ7N4nQAbQPWtOd&#10;GX7z+Yx7vwHplxDkWyAk8sFwRVBPAtjchQUwEJAJ+tda+rW08BQRsshOOQeKZBJDbSHL5Q9AegqL&#10;qT941i6y15jj7r4Y2xh8uM4DtnjtVO48AX9jGy2lzIQDkhWxgV6I2pQCTiQcDgDtU8NzA6N86bsd&#10;WonThLQ0WKrxd7nm66j4l02MrJIlxGFwiSRkAcetT2fxIntg8V5BKku4KGHKDgV384hkMYBSQfxf&#10;SqN94fsLrH7tQxzkgVhLDwaO+jmtSD99aEPh3xnZSMJ4LqFrgdg+3PbvXVXOpXWs6VMhdVVgBwQa&#10;8yvvh5C/NuwRuoYcEVlkeIfC8jvbzNc2pPKSchcVwywjTuj16WZ0p76Hoq6Pf2tvGElEjk8YNK7z&#10;Tt5MjOpJAx61zPh/4kWl1MsWpD7E6t3JwPpXpKRaffuRbsZJGXKMBnP61zThyKx6cK8KmxzP2ZrS&#10;5MkLBPLBOCeazNUvvtVtFxyXCnd3Oa17zSZreRrhxKxMbAsByTVAaRd3f9nSqimLzE3An3HWiO6N&#10;ZtRg7H1Jo8Yi0qwQIqkQrkj1wKvs4WMgnrgVVtuLeLCbMKq5HQ8CrCgtkE5H9K9nsfDVXebZS1na&#10;mngLuA3jGO9MtWO1cZP1pdaZRaRpkoN9EbBId5kVAB1Y4HX1qjMuL0b6VIVXkZ6mub1Dx54f0pmW&#10;fVYFdThlU7z+Vc3e/Hbw3ZzsC1xKoOFZYup/OpvID0s/MMZWmBNrEjtxXmI/aH8OFCDb3qMCBkoP&#10;8a09M+NnhTUJdv21rd8jKzJjn86PeDlid60YZhng0CEAjmqem67p2sgGzv7e4OMgo2T+VaChd/zH&#10;GOx65qgKzQBwBntXOa4qjYm3cNw5rp3j2ocNznArnNcyjKFGWLDmgDqbZQlvHgbQFHFO5YDjPvRG&#10;hESgtj2pwGX2gZAHWmhNXPGPj2Ma7o6bjn7O7EDtXmyOIEMIYOrYAz6d69E+Nl83/CYWVuIRKfsB&#10;P47sVyOj+HINUts3N3HZyJ91ZAfm9q8+v8R9Zl75KRTWQ2igozNzhsetbWn6vJJE0LWLXC4AOOTz&#10;xRqHhuDSl2tcRzNJnAifO1eOvvWXcb9KQzQ3RjUsADG+SMfhXK1c9PmUnqSJPcanqG23tXtreU7E&#10;MkbFQQcelbl5oet22mLIqx7ApMhSYLnHTisex128gVY4dRjaEkttYZbnk1W1DUZNRuiJJnwVI2jI&#10;B/Woaa2Kai2R2Gp3kR3G5kjzwY2OeK008UXNsGmyksRG0qy5OKybPR77UoBLbwmSONh5jJ95R2x+&#10;tVb2xubOVfPhktZC+QrDBx61avbUTUbnTjUbDVLIRSQQxHfv8wpz06Vm3i6ZcxMIS0kxAUADAFZV&#10;zDHGoJeRZGOd46AVaS2uLq2RorIhBnMyDk0yeUmtNRWxiMS28U4Rm3CRfeqgu7SZ4ZBaKu4rkJ2q&#10;jFctDN5bRmMpywbv9auWUFtcwss1yIbhRjKr8ue1UWbeoeLLqSZLeFIJYNu0o8fP4VgGzE7DKgHd&#10;uCAY/WpL2BbcQrFOL3d1ZBgg1BDiNCFLjDc5PIB4qQJdN0STVLqZEdIfs4LfvDgGpNZ0OfSIvtEv&#10;lsHxgx85qv8AbmtriZHjMsDrhdh2mtFfGLxWSxRQodoxsl5pKTvqNGF55M067Q6ADGRjBqrqM2d+&#10;SPMCAdOnPStyDWo7m5eS9ihTocIKp69p8F1pE2oWtzDJcM+BakHcR6/59K2TuYzdhulHNqAUbD7w&#10;CB3rpLKAtZx7owSQBjuTnrXP6SkracgdzGM7tp6g963IG+eNgzOoAGfSm9gUj1/w/YQ6bLYvPunl&#10;YqyRxD5B9apXrSGGO2R/Kdpixc+hatDwnJ5lnFfTXGY0UBUA5Y1yd5rj3s8byhEjib5VXqxyetYn&#10;OveqHfvdrpek3FwqifYu3rg59q5u61CW7kiDzPGnDbC2RnFVpb86hEkki7EDZKZ+9Sxo837yRRtL&#10;cKaxlKysdahdl21sEe3Z9y/ulZ3ZmxgepzSabM02mwamF8y3nLBQDw2DjivMfiQmrXN+5sroxWfl&#10;qv2WNtu8+p9q7z4e2N4vg/SIbhY4yIzsj3EheTmrcfcuYwxCqVHT7G1Z2X2ht6xNCuckiuK+MT+R&#10;4ZWAuzFphgkdgK7qa6ey82JZAwIG5gePpXnvxcvxc6BbozDasx4xz92s6Gs0bVv4TPHbRVawcAld&#10;wA+nNa0jRFrRQrmQl1Ljp92sqxcrp8aBlKuAWLdR9K0pGj8qD5mTYrkD14r6un8B8uzLWyW2mt38&#10;3MaouHxya0bMR/2xKdrrluG9eKpWr5ubeOV0dBGmFx3q1bkrqty8uFILYReh461pHYz5hukXLxxu&#10;cgF3YHPXrWgbl2QAsOCMn8apaCEW2BZcsqMSSepznNPnuUzGQpQsQSfx6U1sSc/qrw/8JVHvDPII&#10;m2sOgyanmhVfGOmyKxVfLGSeoOKq6g6t4iaNBuJjJGRgDmp1I/4Tq2DEArH9zqDgVMdyJ7HV+Gwt&#10;x8QdKAHzKWYE9+K9luJjFp8pcbvkZuO3FeNeEmI+JGnlATiNzz2OK9ivzs0a5AID+SwzjvipiYzK&#10;fghvN0a3K9Ruz+Jrrbb5SG/hPGK5H4f/ALrQYt4yxLcjuM110ZDtuXOACcGrBfCWUACFj8rD7o9a&#10;pXrlVJ598VbicAhSMkdCaqX8gIkBGMjt0qWWnYyZx84OSPc9KZZkPpqlCrHzXyPxp0j5K8H7vQVF&#10;ppVNOhB3KSzFj681jU3h6mkXdm3aEEAbQDx92tKJiGDE5XrWdaqNxxwCBzWjBjnPCkV0E3sJcBSr&#10;FRjvisWYksxJ69jWxcsQzcEAccelZN0MsdoPvntQTuVGVvKDAA8Vz96Q15dMwXCxHj8K38qiYwGG&#10;e1YGpy7J7zEYAMRJ59qTHI9I/ZqjKfDppMbFmvZML+NetBDsNeXfs2M3/CprBmwXkuJn57fNXqQz&#10;5fLDjrivLn8YAG2q3qAf5V4n8SnC+MLz5sDy0PH0r27YG4B5x1rw/wCIRJ8ZX/PHyqR+FXh3adwR&#10;m6eis3A4ZME0652wjaDnahwPXrUUM5UgoNqgYNSXBVlUr8+QTivTbuUZdltxyh3cnitFAFjyAoPo&#10;azLUgOMptznoea0U/wBWdrAn3pAShd0K54w2aoXkrFnwCcOAMemavlhJFjOORmqV0vlIG67Tz70L&#10;cDkPh6vl+NvFnzBozJHgN1ziu9uMGNwBjHQ1wPwyCnxZ4tPY3C4+uK7+/bbbydMgcZ7VmviZUi1p&#10;ZIc5wen8qp+KI92oaKuQSZ+g9MVa0ZtisclmKj6VW8SDbrGh45czNge22tDKW5YvVAJG3ei5Nc5q&#10;gZIgV4yRgfjXS3p8kkdAM5P1rnNQ2nYCD1A/wpPZhHc1rKMnaGXBBJzW5b4Jx69KxbdSJUbHUYNb&#10;cSlEQgc1MDSRYkXyxkdazb05Eh3YIxgVqvlo84AbPX2rLv8AcoJ4zQQZ0ilFZGbdk5U1V1EB9Huc&#10;LyVxk1emJeIDIHeqWrNs0SYMMZ5FKWqG9j2TQYQukaeN3IgQY/Crl1bfLksODVfRgG0izwMMIFx7&#10;HbVmYZjXJycDNTBWOeW5y+voJSVAwF5/HFcY1soQBDnCg12euklJCvBUMxHtiuQgIjjjYMGLYBBr&#10;RAi08ZdYidwG09PpXMaoSs1uuM7lOc111ywCLheiNgDtxXJ6zwbZs43Qli1KWwQ+IzobIKxAXH7o&#10;85qeK3yQzDL7cfhTrMqxG5t2Yfzq5GoODgHKd+tKOxp1Zny27+YMLkbPu1E9v+73ZCHacitkwF16&#10;BTs5HpVee3EYcBei8c9KYHPSRFWJYblCcD0qvbRh7SVhlTW1cw8TEoSBGO9UdORJLeUD5fmxg1Eu&#10;hceogVkC4x06mr1r9qEG6O5eMqeiP0pbi3MeeMjAx7VpaTZnyn3ru3EfypyIKT3d824SOs3zcGUB&#10;+Ko3sEE0m6fS7a4HsuK6M6acYI4POKr3FirI2Bg9qj7JSPMPGEFvbaroKabA+miW7xMEkJ3LxkdK&#10;61tFsXEix6pqVq685lUMhOewzWD45twNa8KLg/8AH5+vHFdzNahpMNGT9fqazlTjzGvOzBi8OzyX&#10;Hlrr9vPBjDmaEoc/UZqO3tPEGnLJ9ligljJILQXPzEe4OK6NbESEjygQfamG0BGACjHuKToRasaR&#10;rzSsjAfXdf01QJLS7MS8nCqw/POfypW8fMSpkhMe05y8TA4+pFbzW8iY2yyZAxzyKjla6CCMmOSP&#10;HKugNYvCR6G0cVWhq2SaX8R9HeIR3LSLNnh4nU5H0JFav/CZWd6zW9hcTywoeW28gn1xXH6naQTR&#10;v52lWmVQ7ZVBBHFdb+yxp0V34a1tpoFlb7SUDNzxmuaeG5dUaLHz+0aEfiGaC3KJfhwECqrcEHNM&#10;lvprlC7kOQ4bYp4FepXXhHTZpcvaRn1+WuU8c+B4oPC16+nw4vQV8oFsd/WuX2DbOyGYJfEjn7jU&#10;J25dGUZAIyDxU8N7FcNEqxbwpPzH6V5i/wDwldldgyabcMFGN0MoYfXGKdL4xv8ATCRcQXUcYAPz&#10;QE89+hqpUJJaG8cbTb0PSLm/P2hVZXjXOFI5prRSySI0DFlKncM4rhLH4hQSuQ06ZIyqSApj8xWj&#10;D4os7mJzJMPM4A8pxisfYSWp1RxVOSuzrru223EBuYmZOD1461vHxHarIIjbBSgIjUD9a4OPX0Ea&#10;kTM7jAAft+NaK668/l3BaIhGC/K4zz7YqHTd9S+eM1pI1bVJrq1eWZol+diqntSM0kCSyOUkDEBV&#10;9DUE+oj5ESHyUJbJB6n1pt+XXANxhQMAbeuKOUI8ty7pZtWYm9dkxzgVPYMJrgbP4nJ3EdFHSs7T&#10;raEGN5ZA4P3gW6Vtw31gxCRs2AMFiOc1C3E9j7l/ZcUr8H9IB2kbpdpHcbzXrleR/ssnd8F9AODj&#10;bJgn/fNeuV3rY+Qq/wAVhRRRTMgooooAKKKKACiiigAooooAKKKKACiiigAooooAKKKKACiiigAo&#10;ooyO9ABRTWfbk9AKZ5wAzuyO5PFAEtFZl94l0vS1Zr3ULa2Uf89JlFcVr/7Q3w/8NhheeJrXevVY&#10;gXz+QotID0iivnPX/wBuPwJpYYWEd7qrAdYowqn8Sc/pXHW37fMU2psH8LTJY9N3njf/ACpqL6gf&#10;XtFeD+Hf2yPAOtskV3c3Gk3B42zxkr+Yr1DQfiV4Z8TQq+ma5Z3e7ssoB/InNFmS3Y6iioY51kTc&#10;HGPY5qTdu9h1B9aRSY6igZI5/SigAooooAKKKKACiiigAooooAKKKKACiiigAooooAKKKKACiiig&#10;AooooAKKKKACiiigAooooAKXcB1ppODSE55pibsB5JoHWkpGJGKohu5JRUe4+tFBJ/NfHrF2XZ0u&#10;5AwPzYOAxq9b+J9RM2FlUsjYIcdePauVe5819vOd4Kr6+tWVkeGQn/VsOSfXNde2iEzq5PFF7eSR&#10;2jrETLKoyQfx719UeDtee00CztjbpIoQfeHJr430n9/qNmBudjOAcdjX1voqbdNtQ+Q4QAFR0ren&#10;FSTbOWs9Dsf+Eks2cK2mAngA5pktxod7/r9OAJHJArACHcOhDEdTzUglKoSxOT0FXyLscWg3xHYa&#10;C+l3DWtsElX7pxXnNrYx3W8Om4ZHSu6107dLuBuw4Q/jXH6PCzIx3DjB9zUOHvG8JOzEfQYMHEYB&#10;HA9cVE/h2IIPvDOec10EgWU/dGCOM9qYluGJUkbfaq5UyVNo5t/D7xMMySqpGCQeKqrpOqSlZbWV&#10;DGRghvX/ADiutny0TAHJXj60aBEVtdzKp5IFS4o3jJvc5H+ztcjDKIUkbHDDODVeWLWYYn323yPj&#10;5QMjIr0ZQQTlACeBTGgySOGH93PQ0O9rDbS1Z41rmmPfMfP0yRSRlpAgA/lWt8ObZtPt74GeZWMg&#10;EQDklB+Nd1rCKljcs65Cp0ycVxWkP9isVUczM559ulcOIhFRu0e1lk3Uq8vQ6qKea6uBFLepbADA&#10;80kg/rTrjTvI1DTzDOJIGmUMEbgnNYrvbXEMjPiWQYGGp+l3Ec3inR4IvuvMuI88CvPiryR9PVTV&#10;O59SQAmJVxtXAxg9OKnUkevTH4CooRsKqcKQuMCpB8zkg4yMYr1z4mo7yZQ13iKDkENJytcn8S5v&#10;J+HmrkFlwEA2HDcnsa6rX2G+1IGfnxgfSuV+JpLeC51HDtNEAP8AgVaJaGdz5/tbW0QRmWyuRNuP&#10;7x/m49aum809C6tgAOMF0NdylvGZCzLk549qV7GKUYMYI961SQe0S6HI276bIys7wyN5gOCo7UzU&#10;NC0/UblpPs8YZ2BJUkcfStvU9Is7aBClvGrb+u0VREKO5BjDYP3+nFOKuY83u3MpdAbTT5umXc9k&#10;6/OCrnmur8PfGPxJ4ekWHVoBqNqGGJFGGx65rO+wL9/p1UYY8DFRzaZ8rZZnCgZ57UOnZXGqiufQ&#10;PhfxZbeLtIW/t43iQsRhqh1XE13Gu4jLisn4U232fwbAiEsN7HB+ta+o4W+hG7axcdKwe50S3Vjq&#10;B8yjnPegsVxtoT5sDJzjvSsCuMrmmldkt2R4V8Yrojx5HGMM6WKD8C2a4yS+B4ZlAHTI5rpPjD++&#10;+JF8vO9LSFQqnrzmuVHnWt0gktVaNRyTzXmV781j6zAtPDpmlaXy26Sf6G0h2sSc5zx2/KqOotHM&#10;DHFbtFIxBIfofpT7nxHpcWnXrS3UVreKQYgrZAGeRj14rk5PHdvMzFWnuZY/nBA4PtWKhI7eem1c&#10;6zZbGFR5EaOBs4JDA+9RhBFb+dsZVj2oXBzknrXJv47v5ZZrmLSImkmQAbyMqfWoZ/HmuR2Zh8u0&#10;jjEhYrx8xrZUpvY53iKcXud1FcyW8MX2a/eLOS23jkdqg1O8vdScPPdmcBc5fGdvpXmsvi/VI2WP&#10;zIhn5yEA6nrSr4z1KWUgCJWHQEdRR7CY/rdI9BmZVjRc/u2HAxk0W19cW0XlRySYZs7S3b6V53J4&#10;/uGaPzLdGkQ5IDYGK02+IbuI5WsolIAyynnGfWm6Eoq5ccVB9TrLqZZrtlkRmLr1zg1ZhJjiVWVC&#10;AN3I5J9K5Ox8dWcs4edNy84LHjHpW9pepaZq8cR+1ABm/vYxWXLI1jVg+pdt74RXKHyljWNScDvV&#10;Z9RVmjYIEkPUHoauvpVslyUt3+0OSQu05qnNpb2skaXSyADlw4xxntSszZNvUiltzcsI2cFnb5Vz&#10;jFIl5Y2paOe2LTKdn7t+noTmtQQeHoiyQTXkUzL1zuwfasl7VIm6LcKSQZHGGxTaY3JW0Kd9BcDz&#10;JTbSLAeBtXJJqq4MESmKUrIAAQy4xXZ3GrahFbwx200aqoGMqCCO2a5K/urm6v7h7hULk4bAxn6U&#10;RVmTJJvU2NOtpPsaSyOMHOSTyxJ7Vq2SzRttVkCIQHzz1rLsbuJ7FWmj4Xhc8AUtj4ggmuXsrdgx&#10;A3ysgyT6Vqcz1dkes6ReNZ6VDIr7kickn2Fc2L2G8mj+z8rM4CMV75qx4fiku9KJnkMUJ3gEnG4V&#10;JbpY2kmJZGS6Rx5MadAD3xXPLQ2jS5Xc30h2TIrndGq87a2o7Ce4UeXbGZdnm4H8IrCb91MfJbdx&#10;y7/SrTa/dpEvl3bQKyhJSh/hHauecbs6W+XY47WtP+3ahqCOzMIthU9CDg8V1WlB7XS7O3V2Kxxg&#10;HJ5Pf/GsO6u0ub7UHizsZvlB6kYrpdMURMryrtygIU/Su2aSppHg4W7xUnYkitGvtyZ8pGOcg81x&#10;XxltINP8PWrwShy28ndzyFr0a28tpVWWIu0i7VCnGDXmXxxt4tM02yt2MbTBJWIVumRxXJTVqise&#10;xiGlSZ5RDbxTWELE8hVOTx2qS5DvFCy/MFWTjPPSobGdJLBGYhlQfNzzxS30CRxiSMhQwl+YtwAc&#10;Yr6qOisfKyZSgOdQtgqsEGFJJrZgZWupSy8hW5/Cs57SSG9ssbJVwGJPfNacZRDcs7KjAMNvU1pc&#10;zINE2Gzikc5O0jbngjmluXj82MIWK5HA7UmlWymOIK2SkZyPXrUCMhIDMQwJH1qb9BMwZy8nieZQ&#10;dy7MnH1q/aL/AMV7ESCCImz7cdqrW/y+IbiMDOxQTjrirNvay33iuSWNZCY1yx6bRjoaWxL2szrf&#10;AXm3PxBhkYjasDkHFetarKbbQ7lm5O0kfU15h8N7V5PGlxIUZ4Y7cn5R92vTNeUnRbglSMpwCPyq&#10;abvuZT2E8Dsf7DgDAbtpJA+tdZCdkoySVK964/wQ7voUAcFZNpHHGa62FwU3HsMAGr67hFXiWVUb&#10;QcdKpXqu8bbSFzxg1fEgCLtGSRn6VnX7EKdwLZ5+WlbzGZVyRGvckKRgUliQLWAH+IZwe1MumDB8&#10;naVXOaktXza23AI2A8VnUWxcDYtycHBG0Dr3rShbJzjINZltErKTnbvwMGtS2AWLA4J45rq0QmtB&#10;lxISGyox71kytuz2HpWpdEMTnsO1ZT4AOOlStWQVHGEUrhMk9K5jXNqw6mQeTEcHPT5c100qjywc&#10;9CT+dcj4gZY7TVmwTmJs49lxSY5M9n/Z2g8v4R6DlduVlbPrl69Lj+dyCoAPGfauC+BEAT4ReHFy&#10;QPs5I/76JrvkGNpyTj9a8iWsmUPdQv0YcEda8K+ID/8AFaakT2Zfp0r3QtwWC8dADXgXj6cyeMtT&#10;AU4WQD9K6MOlzaginEzKoUgAkH6Up+SP5eSM9aihZnjXdzzjrUzsQjeig8+tenZFFKF8vFuADEkE&#10;irsbLtY7cf7XrWdBJvZXwSB3FX4RtjUkMR9aTQFvaoj4A55zWfd5QhR8xGMZ6GrpcbQM8YzVC5cP&#10;nsEbjPpUoDlvhkqnXfFL4wBedc+1dxqI3W8hABOOhrhfhcwbVfEzBNyvfHgduK7i/IltmCHD5GVr&#10;KOrYmy1pBONxAC7OV+lV/EOW8RaGMhctJ169Kl0Ukli7A4JXAqDxExbxRofG7iRjjtxx/OtWJtWL&#10;uollBQpkkdfWucvgwKkH5jIPlroL4krneemSK5y7JWSJlBbEgPNT0ZWnQ3IhmQAkg55xW9aoxA5y&#10;O2aw7Y5fLfMxOOK27U7V6+1Qthy2LTjPcnnOBWbe7TjK/nWmxOzdjH0rM1EtuwMetWQZ12gCE9MY&#10;6Vm+IHzokhHXcOvStO6DBSWPHSs3xCqvopUrvy44HaoewHtelrssLPqP9Hjzz7VNMec57U2yi2W0&#10;IwFXykA/BRUkq4XPUYpx2OS+py3iV/KsppNwXCMMetcVbLkQA8LuGT3rtPEduL+3lgHDMpA4rlY9&#10;NEEsXzEgEEhqs0SNOZAiM2c4hJH16Vx2vpiWJWJ2JatwPWuwuSuHDHGIicfjXH+JVbzBIv8Az6vz&#10;npUS2CK94zrWcB8gE7YAQQe9aayEKpKjhOprBtZAUwQA3lAcd60Y5xwWYnCAlPSqVrI16s0YZmkC&#10;tkg7Ofc0Xb/eG3+GqnnsQWwCm3jtim3FyuW2kbinQUmDGSzCVZhjAEQzVHSNrQzYUA7+v40ss+0X&#10;Kk4PljP51DphIjbaf481nLdEwbuzbu9nlsGI34GC3etvRApicBSNrY5Nc5cEHzC2Cx2geg5rb0SV&#10;EgmYFhhznJ61ra41ubDxK6Zz8vQVTuIAVXgcelWHmGAR90dveqs0zFQcd6iyLPOPiPER4k8HcgBr&#10;3JX15FekmwXO7AByR/OvPfiFmXxN4QUDk3Lc+3rXpquilix46ZP+fes2lzlWKSWXBwxXB4x3oNjg&#10;oMk+9XleNSABg4796kLBkOMZrRpA9TIezcIemM/jVSewfeSowD2rfeFdwxnJ79qglhDEErnJNStA&#10;WhyGrWjpbyHZn5TwO3Brrf2U18rwnqpKDJuSKzdWjVbG6BOP3DHA69D/AI1tfssIi+DdS2nI+1EZ&#10;NZVdhS13PZhgjtk1h+NIh/wjdzktuwPmB561tlAF3bTWX4uG7QpRnJJUVxxfvFJ2Wh5SYZlkKxu3&#10;bqTTpI5UjIdVY/dwRnj8a1ZAWdjgA8DNRzRiVSQcEEnNeiopoxbdznrjTbS6TM2m2rk9SYhnH1FY&#10;974I8PXSMn9khAx3M0Ujr/WuvMI8jjkkd/rUk8IW2Jx820fdo5F2F7SS0PLZ/CVlaXM3l6hfWtvH&#10;gKFYPg+nINJDpVwGEdtr8cij+C5gA/UYrf1GHzri7XAyrA459KgexHzAJkdfxrF4eLu7GsZytdMr&#10;Na+IYowU+y3bYJHkTHJ/A5p0viDWoRGt1pl0m0csFDg/lUi2qmRmVVQ4xuAwf0qxEbqEnybmePBG&#10;MSMefxNZvCx7G6xFRfaK9t42hlMQkQw9d2+Ipn+dejeC4U8canb6fotldajfMu7ZbLlR6ljjiuOv&#10;NVu4oI/MMN3vOCJYVYgflX3/APsqL4Rtfhzpsmk2mmWWpyqTceQiLLnoSxHNctTC8seZD/tCcdG7&#10;nc/AfwpqHgj4aaNpGpp5d7AjeYoPTLE16HzUMU0RPyuh7DDZJqXzAWxxn0zWRyt3d2Lz7UtNLgEj&#10;nPoOadn0FInQKKDweRSZz0oAWiiigAooooAKKKCQOtABRSMwA6j8eKFkDDORSAWim+YuTyOPQ0jz&#10;on3mC/U4pgPpcD1rnNf+IfhzwupbVdZs7LHaWZVrzbXP2vPhto5dItbXUpV/gsh5n8qdmB7USQMg&#10;ZpMk9q+S/EH7fekQMY9J8PXN0y5zJcOEH+Nec6z+238QdXLDTLG00yA/dYQiQj8WyK09lIm9z75a&#10;VUHzEADqfSsbVfG+haGhe+1aztlH9+UCvzV8Q/G3x7rqu+qeLru2hm4MUNyYVH4KRXAXt3Jqk4ku&#10;ru41AqAfMkzITz2J71qqA7N7H6Sa3+1h8ONELqdbW8lU4Mdqu85rzTxH+3todopGj6Bd3rDI33Di&#10;Jf5Gvi9UtkhzFaTyOG3bZJTGP0xT3vZJ5UDQ2cGxTxFGHbHuTn86bpKKuxqnUk7M+g/EX7c3jXVl&#10;EelaZYaYCMllDSMB9ScfpXmniL9oj4keI4n+2+JJreEggLGFj/kM/rXHgM8Ku7pnbwo4/WmajEdQ&#10;+yW0yxW8KgnIGWPHUmsvaRitj0Fg5Mz7rxZqGqOVvtXuLtWPzGWV36/U0sAsZlT93cTz5Abe+FP5&#10;YqxHplpYxRKqq5kbkuMVNbXCq/yRj1PvUuujojgn1GX9vHZrGbW3SBxyckt/M1FFeXK2qSysks7y&#10;527ABgVLd3U8vmAoihTgsRziq5jcQW8m4ScsR7cVhOq3qa/VIroa8vieG8wk1jHFIvG+Fccepzmq&#10;0M/l3TPaXT2jAZ3RtsP5jFVjMA3llo0ZsAOenNP1TSn04xq7wXHmKWDxtkU1WtoZywVOXWx2Hhr4&#10;3eOvCbxR6Z4muyueUmcSgj/gQNes+Hv24vF+jIi6zpNlqcYIBkQsjkfTOK+XjYSQFXJKEA42nrU+&#10;m2F7dzIkQMj4JO8A/qa1jOLV2ck8E4r3Wfefhb9unwZqixpqtnd6PMeuV8xOvrxXrvhj41+C/GEe&#10;7S/EFnO2cbC+GB96/LG7F3BO6T2xEqpjdEdufrjrTIpYQyhJJIMckMSOfrW3s4ySaOCVKrTep+wN&#10;vfRXS7opI5UPRkbNThge/PpX5TeEvif4w8JvG2j+JtQhiDcWz3TPD/3yxIr1vw7+21480eRI9Qhs&#10;tXtlxktHtc/iKh02RzM/QAMD60pxXyj4f/b18PyLGNc0W6sHPV4PnX8q9X8MftOfDrxQsYg8RW0E&#10;z9IrlwjfrWfK0PmPVqKp2OsWepQiW1uYriNujRuGBqz5oLEDGR1GajUq9x/NFMEik46H3p9A0FFA&#10;5HpRTAKKKKACiiigAooooAKKKKACiiigAoopSMUAJSikJxTSc0AOY+lNLn2oprHJqrEN2FznmikH&#10;SlzQQ5BSHkilpvSmQ2kOwKKj832ooFzH8zMyyeZGBEwbPB29BRKTalsEs/GARSRXcibAzFypwDng&#10;U2S8mcybmUktgcdBXdJWKbRqeFbdpdcsipYlpxIccDgV9eaRhLGCMB2Plg5Ir5M8IObzxJpSlCMz&#10;4+Q44xX1zYRkQxDaRhAOTW0VyJtnFWaloiWZFVVwBnd3oRS4yoIB45pzff2bhtGM8VIwP7sFuFJz&#10;itOZnLymV4mZU0ucj5jtxmua8ORtJHIx7YBrf8VssejzNkk56VgeH/liY7cAn1rB/GdMF7lzVKMW&#10;OMdaYbcLLkkEH+7T9wBPJUUscihcgceprVENXK93HvBXPAFSeHz5Frlh8wfjmmXf7wuwbAC9PXip&#10;dKTdYRcYOSTUN9DSntcvE+aGbODn73vTSQIxjBbuSOtLG6KhH8XWnO2OABVWsgcjF8RAppNwX4G3&#10;nFcFamU20IT5Q55YjpXeeKGK6VdE8ttHFcRaxZtIVlRlDEsSp5ArzsU/dPeyrSrcmnUlDIAVbO3b&#10;tPNXfBcK3njTSwYxuWYAKTg1FBpl5fJLHZwyTKD8rKRuFaPgzSLq1+Imjm5jmiZHwRIODjvXn0nq&#10;fVYh/upLsj6fXai8Y3fSpFOGyRkVCP3oz0xUgfOAeB61697nwb3MvWfnvLQDhdxY1yfxNkMegW6q&#10;Qd91GMdPf+QrqtXb/TbcDkANXIfE2QjRdNAI5ugcY9FNXHUl6I5gFWdsEcE9/enBW5EZJHfioY8F&#10;5MgEnnj61OQQ4C8AjjmtyE7mVr0QWJctxu/nWfEflUD5cdc1f18jyYxzzKB+QqlGqsQWIA96ULmM&#10;laJIMBTlQWBzx6Ut0vmWsmQAeCBmnDJGcBm7Cm6jIsdhK7IflGTge1dM37phBNs9f+G3Pg62KfIr&#10;AkZ+tWrpsapbKfmJfrUfgAGPwbpqOOGj3Lj0qSbDa1bLj5t/B7YrhZ6O1kdUg3/xYB7YprNsOAex&#10;GPfNJHLkFSMNyM01iQRz7VDLPBfifewXHjHVYzCY7lVjBnPsKp+GilheMJ41mRufm57U/wAdahG/&#10;jvWkeFZE3hSpYbmwO1R2dzYJK0q20qyrGWRCfl/E15dTSZ9Xhor6skeSr4f0+fULiWZkObhnHOSB&#10;k4rp9N07ScLGjBcqP4wM4611tlpttdQpK9uuWyxAUUp8H6VPEFa2GwZzg4NexTguVM+alWlqrmJH&#10;Z6ZHLvRQ30GTXAXmjyPPcPLDIYPNYqNnUHkV2/jDwfZ6VppubJpbeVSNvzH1rjr2/m0bRt/mNdb7&#10;kxBnyeOprS+tkYJc2jZnppxjQZiI2naAy9Oh/wAKgfTlSViw2ttJyFNTnxReEMZII8sAQO3HHNXz&#10;r0bgBrbe23JI6fSh86drCj2TMhNOOwL8uSAOQOc1p3GkwyTBViBCIAw9eamtb6O8mSI26qWIK5I9&#10;au6hqdva3W10ZWALNtGRjNQ5O9mbpNJ6mFc+HUOxQmxV6AVTGiSWxm8vOR0UA4FdQmt2TRj5sqSc&#10;0ialbb2w4HygYbjNV7g1Ka2Zy8F/qulMzRPJkZwFPvmtqH4iXWo6hE+pQs8IUIcNzxVyb7O4OGAP&#10;YVRnsLS6VT8oKnBGcE1jypto64YqpDVs7C38SaXqk0A09QzEFW3cU65tGmkMQRQQ3O3/ABrzK90B&#10;7MRvpzyRsq7sZ6NnpVy08aahpDN9rUtbsAGYckn2rmlSadkelSx0J7o7KZZYVK7ym5sLUVxDLMio&#10;J4kOcEsfmY1V07UYNTiWYzMsBJChlPBps6C5l2xFpTG2VIUnnFYNWZ6ntObVDfE9hdXmlxGyuzGs&#10;efMGfvGsP4V2d+mt6jIzO8gh2iL2zzXoJjX+woFcKOMkBec+9Z/gaYWmqahLG2xigQuV6LVJpJnM&#10;7qcTvvDNyjQ3EUloJWZQIzJnCnPNaTwvY61bSNGDJsB/ecfWs/SnF0WSIFrWIbhNnBJrQkPmX1vK&#10;7O742Irc5FebKTi7s9ZPVmn9tF/cM0i49ccCtC00tJp1ihVQ7EDLEAc/Wo7XT5lsUMsaxkknHcCl&#10;ic3DLFC5kcDkqDkVm5c2o27Iv2PhRbbxJfXQuInRMKDuG0HHQev4VsnR2V5JSreRIf3fynJPfiqW&#10;k/6HNaxyRDERy+48E+prW1LxA41drlZ18lU2pCBwD3/pVOTmrM4oR5JNpGY95arvjSNjMOC3QIa8&#10;c+NTGGC3Idnby5G3AZBPQV6uuk3d5YvcL5bTyzqqx7wN2T39q8p+O8Emm+TYXEqmSJGUpGdwGT2I&#10;rekkpxSJxF1Sdzz6zMC6ey5kRmGSdvXPNGr+SLGbaAw8ltu/jJ4qKzmC2irjsBz1qLXJTLpT+VgM&#10;EYfMOM5FfUJOx8zq0EN5K2qR4VVWJEG3IPar6T/8f2FXJyCepFZFoSdTEjAYeNWcA1s2VpLcm4jt&#10;o900qkjdxxSsK6G6XEzfOeT5R9qS0EkqhUUBjnkcmni4g0qBFclpSCrKpzUdvr7JMGtLcJt7t16e&#10;lMjm7GjZ6fpXhx2up4POv5Vwxk6CjhnuZoY1tmumLsyD17VxEep3eqaon2mUyyOxJUDhVrvIwEhi&#10;UHPrntQ1oQ731On+FSsNTvmyy+Ym3g9a77xHfLo+kTXbBpUQqCGGR6dK474Xw5kugfvDnNdX8RYf&#10;L8IyhXO9mQYHpSpQU46mVRtaFfSPEcd7bxyrGkSkHgcY/CtOHWY5FX5chenvXE+HlT+zoFR8r6kV&#10;rxpliIxhlU8npVKik9zWDsjpjrsYYAnaOgxSC9gm3YkGTx1rmQpCplvlAwfeqkxKzFlfDemD0pOl&#10;2G9TpZrUTiQCVSzDaAXFWFtpVghChSkcYVip71w7tKjBN535PIrp9SEyLZRRlljWLc+Dgk1y1ISU&#10;ooqLSN+zUpzJkLkEZ46VpRyktngDHY55rkoVuY1ISaXkZ9a0ITdlT+/bgD7wrb3w0Zs3L/Id3BII&#10;rIlJXjbkEcnNLNcXQYAyq6H1FUJdTypZ4C3OMq1UpSRFixIVMRPIHvXGeI2Eenar3wrAntXWNe27&#10;QBXieEYGCea5rxQNNbw9qUkd2d7RsxQqcCk5g1c+gPg2nlfC/wAOIOFFoCP1rslYMuM4PSuS+FCC&#10;P4a+GB62SH+ddPyoPGQOa8u93cZMjgJndkFgOPrXz548bzfGGr4IwJ8dfavf4iCwXpyDwfevnjxe&#10;+7xXqzFeDOea68P8QIbaKEj45yO9ST5WEoOoXkVBaSrswrZbHftVuV0kD9ztx+NelddyzOtl3Rrt&#10;OOxrQUbU4PHcr1rPtSBgDsavxcxKeAAc5FJ67BYmkUNBlSSdvesyVy8isMcNzzWoTyOwIOM1jz7T&#10;NhDwXyfTNJJiOb+Fb75fEcoYAG/boa7fUJVW1ZuE3EA/0rh/hExay12UhOb6QY7966/V5wtiDtH3&#10;k6VlFO7FKyL/AIbk4bJH+sJyBTNe3t4q0j5vlWN/6VH4WkEsZbt5hH6mnauS/jHTVAyBBJWkm0zP&#10;4i5eARId2d2O1c7qAZjA2dvzjOetdDfDDEF8kDiuev1dpIOQD5gBPtSfwtmqN6wBd14wQSSa2rU/&#10;KFJG761h6e26Ulc7fU963YFUjcFyaiOyG9SeQMEwSTWfdyocgqQQeK1WcsOQKyL5yjYxnPpVXJsU&#10;7pQRkDjr1rP1xfM0tRj78g71oXwxGpzj2rN1gE6fEyhv9ahAx2zUvYR7hYxkWqDttUf+OinTDAUA&#10;9vzp8aeXlSSBtQjH0FNkC4OCTyetVE5WtzndVI85wModhOR2rnGiKhWbLY6Zrf1WTbO2R/yzYVly&#10;INnJI4H4UX1NYbMpXjloZpCuCIiP1rk/EIR3ZsncbUjPYV1lxuSKQ9VMJH61yniFN0chHykW+KVR&#10;e6EXdmPHExkZl2bFhUZ6fWrVqiozA7SdgBbI/Ko4oZFW4yRgQKatm12yMABkoDjFC0SKvqxs0CkM&#10;sn90cKahmWNVbAwQnJx0FWjE5eQkAYTvUFxE4QtjqnOaY7mXIwQ3CsdxaPqOabalhatgfKpyfzqx&#10;dW6ql0u7a5RSMc1DaRO9qTkBd3T15rOW6FFWuW3chCyKSnGT75rX0xwYpOcZblTxg1k3FrhJShYf&#10;MvH41q6VB+5lD85c85rS40upp+aSgGR+fFVXmK5JAK43cHNO+zEDgkxjgg1XkjxGcKVIG3ipTuzS&#10;xx/jO4Mni3wkpyMSu3I7elejxXKsQM5z/OvLvFZ3+OPCilvm3vgGvQULruKnGD0qWrSGajT8fd34&#10;OfSnwykhjnpzis5JWVcv0pUuBxglTTHY00uNpVD065pks+GQlSeo4qnJcDAYYDDrioZZ2c8HgDOM&#10;4oBoh1q52WdzjgeQ459xXRfsutjwVe/MCjXZxiuI1ucrp91uByYHPrjiu2/ZUX/igbls5xdsaxq7&#10;EM9oMZ8rANY3isA6G5z1Za2N/wAv1rG8XS7dHK4/jX+tcUPiC+hxDqN2PcZoeIYOAM7v0qRyC5GO&#10;MiklQFTtyTntXsJWRg2VJkCkhRxinTx7oWCnA2gk1K4Ugb+uOop1yitbykfdCc0wODuotup3yhcF&#10;WAPPXiphbENuDfhRduv9r3+R8u8YP4CrcbqVJHTNYrVs1WxU+w7lKgcZ3E5pHtS0pHUDHtV2Pbuk&#10;Oc8dqlUKzNnpxjFPdEmBqQxcRop2gKW/AU3UZ7e3hs5Y7q4W424Awdo55O6tXxTbx2n2GSML5ksb&#10;b+fevRdE+Ddr4s8NWd/FeT2V1ICg3p8hI9qU9VYm0dL9Ti/CXxK8ZaWY49G8V3Vrj5lX7UVQfXmv&#10;RtO/al+KnhyfbNq0eqKCMiWJZQf+BDJrDvf2eNasyxhubO7+XADgqT+lYGo/BzxVpcpMWjSTLu3F&#10;7ecenoa5XFMpJM920b9ujxRAAdT8N294o/ijJQ/rxXZ6H+3t4fuDGmpaDfWrYG4wbZAv5Gvjv+wP&#10;EOlufPtr+DD5IaPeMfhVWPVtQWVUYRhtpBWaBkbj8Kh04lcltj9CdF/bE+HGrSKj6nPZOxx/pNs6&#10;AfjjFeiaR8XvBmtxhrLxPpU5IzsF3Hv/ACzmvy2s7h72PzXt4iUYkBJOD07U26lBuNxjltsKNxU4&#10;XP1BzWTpwRp7Co1dH65W9/b3ce+CZJ0PRozuH6VKrggkdvavyd0nxFfac4fT/ElzYvkYEU7DP412&#10;2k/H34i+H13Wviia9RDjbORIPpyRSVNSvZmcqdSGrR+lhcDqcfWgyAHHP5cV+f8Apv7cfj/Sgovt&#10;P0/UI1GZCV8sn6YzXM6/+2L8RPF97ObDUYtKtCcCK3Tayj3bPP5UlQk+pG/Q/SOa6ht4zJLIsSDq&#10;znAFcjrvxk8E+HFb7f4n02Fx/wAsxcoX/IHNfmlrPi3xL4keabUfEN9dd3DzNt/KuYhubZi5SO6u&#10;nZsbgAAfxJp+yV7NmjpyWvQ/QbXv22PhzpAYW11eanMCQEt7d8E/UjFeca7+395ildE8MSySNwn2&#10;h+c/QGvkqW9jW2xBYWloV53yzb5CfoBSxSarfRK1r5z4wQbe2bn8cVsqUUKx7n4h/a0+KeuorWyx&#10;aNCevlwY4/3mFea+Jvij4x8QyLHrfi658qT/AJZvccfkDis7TvAHiDXWLxaXfTsvJNzOFGPpmuss&#10;vghqUyoZpbTT3YgMrqWdTj6YrRRSFocBNf6W4Ba5vdRmUhWCxuBn64p39pCHPlacEc/xXcoz+pr2&#10;Cw+CVk6pJe39wsjckbQEOPTBrdsvhl4e0zyni03zAfvSNlqsnmgfPiS6jfQgxyxEjOI7dDIxJ6Yw&#10;Kv2Xg7WNaKobW8kYAE71MSjj3xX0pYaFa2ty5trO3ReMYQDAqyjw2jyMJo1+bcI9p5HTH60r30J9&#10;oj5/074Ja5fSrL9ktreNc/vJZNx/Sum0r4Bzzon2vVY4QedsEQyB9a9ksZoltVLRPjJ2svIx9KGB&#10;aPCJuDDOQeQM0mmtCXOXRnnsHwY8OadCPtKTXsvQPPKW/Ss7x54AstH8JyNpdnbWcpkAMqDDEH1J&#10;r1DUULIgjlQJxxjJrgfjJtbwW2ZVjUTorOx/Ss5Ky1N6Epe0jzM8MuJCkxt4zEpwQxHPP4UW0kcU&#10;wa7HmoT8oCnH0q3d6nH5EdskEQjHBljHzMapR6cZ7V3Iij+fO55OcfSvIe59fFaFy81RZ5Qr2iBR&#10;wFPOwdqopNIZVRE2SEZAPHHvU081lpEcSQtHqF1KpL5yFX2zWjfW97daUJoYrdYlUljBkfqQOKTN&#10;DCMrspkmOTnJ9KjEwvF8sMkJXgeh/Gq8DTXckvyO6HjYBwMUjNHzEF2uv3hih+9uZuKNSO0ltJ7Z&#10;nS3mi3DJZlKke9a2s3UWqTxW6xWdgm0r5kTDafSubtIRcW7OJ1j2c+Ux+9WlJpdg2hLOurKLscta&#10;GNuPocVLT6GbUUypfRzWZFuZ450UZWRGBH4mm2V9FG7SXH75QMbUJBFVIo/tDLGhDZHzIo610V5p&#10;l7a+F4bn+zoI4iQu8yAMR9OtK7WgNxehesfCUOu2NveRSS26yFgoVsnAJ6//AF6oaz4I1DSUlkgn&#10;juolAPlSEEkV0XgS6W20eKNZeTI2Y2HOcmumu83SRmWBFJDAlTnPua9ajG8bny+JclVdpHjTaVdt&#10;FDJdWEsSE5BQ/wCFQxOLZnijmeHtiYED9a9bWVDH5W4Rsy4G5c4pG0C0v3AmgimURkE4wc4610XO&#10;X2sep5W128i5mhjuI0HWN8cVE7Wksu0QSWxyGyy5H59a7PUPh1ZXiNLB5luYySyg4/SqE3gG4EsQ&#10;ivlZXOWUjPGKTii1KL0ZU8PeMtV8OFn0bW5rVs5DR3DBs/QmvWPDX7YnxI8OBI7m+i1aJRgC6TcS&#10;PqK8Uv8AQLjSAftNskihiFKdSKrRKI8SAy24YZUMpI4rNwTHypn2Z4Z/b9tdkUXiHw7JbHOHktGD&#10;D64617N4O/as+HXi5UEWtpYyHgJfgwn/AMexX5pyalM7Ebra5Jb5lIIbOB7VBc3Nsr7XspIpCmVM&#10;ZyAffP8ASolT00M3GUdj9hNN8QadrMIlsb6C8jPRoZA4P5VfMqZwWx9elfjxpPi/VvDk6tpWv3Nl&#10;JwQkUjAfrxXrfhD9rH4meHNqHVE1O3AAAvFzj8s1k6bQuaUdz9LQ49aXIAr4s8N/t/SQuIvEHhxy&#10;wUFp7KRcAd+CRXsXhT9sD4b+KFiU60dOncD9zeRMvP8AvdKhxY1NdT3AHIpawdH8aaDrYRrDWLG7&#10;DDKiKdScfStwSBhwQRSsVzpjqKQGlzRYq6CjNIW5xTSCT1osK47IoyKTNJmnYXMOyKQk0lDHjrzR&#10;YXOAznmgnFNU805vrRYTmL3FMbrSFsU1npozcroeO9MLYNJvpDyadjNsdv8AekL5HWm55oz8tOxN&#10;xcGim76KCdT+ZEzbRgAM2DnJ6VI5JdCy/MwyFXnNdIvhWxa5dWndXOTl14HSr0nhK0Yx4uFQnGWz&#10;9elauvFnqPDSbK/w9jE3ivSljOGL7jntxX1xaYEaAkMwUZPbpXy/4a8P2+i+ILS9hmDCE/MC3Wvc&#10;7f4haW0C7ZinYgAHGK6IVoSWrOWthpRWkTrZup3ev8NODfKAtc9D4w02U7hP97lCT/Or8eu2IZgt&#10;3G2T0p+1h3PPdGr/AClPxscaSx/2hWVokgaEx7Rhg3zVP4t1CGXSSFlDsXAIHNZui3YWD5sEgccY&#10;rNSTle5rGLVM2N+ASw3HIGKGDyMoUBQeuaqNODGu1gGJ7mpI5yOGILDpXSmjHoF2chyoxHjH41a0&#10;4GOzU5wCT/IVQvZQIWXd8vsas6fMBZW6k5wDSaRcE0tTQKAhccjilL7DtHWq5nLquBuUdQKDOCTk&#10;Yai+gmupj+LJ/K0W53HCHaN341z1hpU8mnWskEgRSDky9xmtvxiynRJowchmTr9azbXUYjpsNtln&#10;CLkA9+eleZjF7tz6HKVedyK2muLbzJElaKXdtKxHAIrb+Hl3e6n8Q7RLmYvHHlgG5PT1rJNwYww8&#10;kIrd15rZ+EsMc/j22dJWPlRnII6151C7mfS4l2pSPotWwD7gYqYMGTBqujDzBkcY4qUsAycHJ7iv&#10;c32PhmtTI1LDalbgZwFNcf8AEt8waPFx80znj2WuuvnxrJG7dlBgY6cmuP8AiZMVuNHBTaELsQB7&#10;VURSWhzVuCqklcg/xelP+ViCQQQcCmQFtgXf8pG45p+RneW3Z7CtzFaGdrY2m1Rjj942PyrOU7WK&#10;43Ve1+QNNbr958ls/hVOMYZip5AHNaU1zIzm9LFlCGUBiQ3OQBik1KQQabM23gAZyetSwJ5jNjnA&#10;yTUWubZNLZGyBxjjHNXPWNiY6NI9q8Io8fhTTuhIiBGPQ0igf29BnsRgVY0BWi8O2CnA/cpyPpUV&#10;su7XRnnaCR+VcW52tao6MEsMjH40B1DoHGRkVGrBkyR3okwQc/dBBFT1sUkfNHi+Qv411tpEAKXT&#10;7WHUjHStS00ZpdLkuX1KCQGMt5AGGX/Zqnr7W154n1gIuSbg5dm75q1F4Xu7aG5upICkSQs4IB59&#10;O9eTVf7yx9bh3bCqRpaQls9rFukMbFQRx7VprbwbWKTBxj071iWj77eIyJglRt9hirsRUqw34BGM&#10;D1r3IfCj42o7SaM/xzZiXQLjbcxsS4GG4Arz228K3XiOyjt7eW3jkjmc/O+Ae2f1rq/ifiHw22Mg&#10;+avK98V4544umtdJ0lYppoy88rho2KnOBxkU7Xd0EO53l38HPECrEsa2122PmVJhx6Ug+FPiW3iZ&#10;X0zYuMgo4PNeLt4l1a0lAt9UvYHIG4pKTn863dD+IPiO1lbbrl88bLgb5s4P0NXaT3YWcdUdvJ4R&#10;1bS763uL3T5UiRgvmNwM1cOnpdPMWAyoxj1Ga57QvHXiDWNQSw1LVZrq1cZ2uASMV1lirSTSZyEU&#10;ZyB1rGStNI6ISvBshfw5CYgY4BISfugYxUM3hO3LdCxVeua6VZmdFO0/McY6YFQsUP8AeP0GK0ST&#10;MXJo4zUNOjgRlwyZO3cD0rJm8ORyuJVkmDZ3BgevHpXUa8QzoyBdxA4J469agjYNFhSNijrnn3rJ&#10;q0jpi7xuctPod0RlL2Rfaqt7pV3Mr7ZVMYX5dw9K9A0TT7G7m83VL1rSzXkFACzcdPxrJvoo8kRB&#10;mjDEpu9O2aV2twjN7G/pthDHp9qqopJAyuMDdjmlDOkZcBYHaUIdo/WrZX7PaWZPynGazbmaWWFk&#10;hYMGkO5j2+leTzNSdz66hFKmjamR10sbhklTz9KwfBjia7uVu2P2feDheCfatu6VodD2sWPyN82a&#10;zPClm00TOV2jIJJ71rGzizOek4o7/wAPXFo0kcNqrwJLNsKvzha6WS0nkvl2MrrGSBhe1YWm21pF&#10;c2ywu0szsc54A4rsUSXTssSpcj16GvOkruzO+92OigRlhieZxn/Wsew9BUkDxWCXfkJuVjhHHUAd&#10;KoPqVqz/AGZSzt96Vj2+lTaVYTXl26xTAKwPGc5FRyopahp90i4jupi+9s++fSo3naacxLGx+fjP&#10;pU+k2CWmpedIuRAx/dyDOT61bm1WKCdpIrYPJJLgZ/ho0SsJqzIbi2kb5mkaBOo29RjtXjfxq2ia&#10;y2u2HjJLSdTzXtF1aTTy7Hl3gnJVfWvHPjoAusWsLgOscKEe3zVvhl+9RyYt3ouxxttYxtABHE0m&#10;FzuJ71Dq2iSzaPc26TCKVlIHqpzUceqzmF1gIWMgK3rVXVLzZpdy/mO4ABBB5P419gkfHJyfURby&#10;HT2RWYS3IQKVAoh8SzSPcPC4ikjjJOPSsJriOa6jw4R3HB7/AJ1IlrKbXWsRoCsK7SDzUqm2r3KU&#10;7l1rl7iBZuFDqcnPI96r6e2LuSHc0jlXKEHAPy1j2kkibuSuI+VPI/Kt2y054JUYtvcREbenbNS1&#10;yanXTcbGVowIvIA5ZZNu3apyOvrXqCKyw7MfvNwAGc1wWj6U41WJETO7BCAElT7V6zDogtl828uo&#10;7VMYRnILk/SplUjyhKLlsjpfhJH5ou2XGP4s+ua6L4s/uPCaEOE/fopwOtcn4Z17QvCFnc3Ed1dX&#10;K3JxygGMdcVP4u8bad4s0SOys5TDIkgkaS4X2rKjXhBasxqYao2rIg8OBH0qExjIG4DP1rWjGIXG&#10;/wCb0xWD4a1a1trJIXvIHcFjkHArXiv4riIMjoxbtuFbKtTb0ZXsqkdLErDgZbgcdKozHDDdnOT+&#10;VW2lMgCgHqM/Sqd9KM/MpUBsdD0qnUj0YuWSdmiusZedDux612NyiyTx8Nnyl69DXIWTxm7XBO3G&#10;VBrr5JDLcxbnABQEYFc85c01Z7AkupetVV2BweuMelacdvhWBAHHaqcHAG0YPr61pQ/OCSfyrdad&#10;Rcy6GfcwrGh4yDWLe26Ac5AJ7V0d3jG0kFcHArHuohuKYwcA9e9KwlZ9Sk1sGiGUyoGBk9q4nxmi&#10;W/hXV33bmMZB2j7vAr0EqDFk9TwRXnfj6UnwfrQiGfMYDI+ootFoTuj6k+HeIvAHh1QMbbGPB+or&#10;fIYA5bqKxvBWU8GaDFwNtlEP/Ha22wUIzzivGsx2Y1UCuozzkGvnfxBqM8viXVBlGjFwwAK+9fQy&#10;5Vw33iMcV4Nqdmsur3rkfemY/rXTRipaMehlJqEqJ80CNgnOOKeuoQsRvTy8AnrVm5tBHGxUZPvW&#10;LcRr9qcMm7GAMntXYqMU/dKTNGNbeRyyZVjg4zxVnagICycHpis2K3+TOdpBIABq39nWKMnJOKbh&#10;JbMpu5ZZwSoAzj+8azZo2ZlbaD8x+VTUczy+YMHiuf8AEfiSTQNKlv418xoFLYHepUZp7kPuUvhp&#10;qNnp+maklzdw208l5K0aSNhnXnnFdXrd4j2HyMGfKEbTmvGvCllDq16Z541luTIzq7fwhucAV3F1&#10;oplXYl3IvGdyNz7CuaVbklZnpUsJ7aN7nceErkJC8bqVYOcg/WreoOH8Y2WW2KbdgT+IrgrLw/eR&#10;2EsqazMlxnCrIc1SfVfEdpOZY7mK4kij25kQVP1uPVA8vkvhZ6peTIEJB3Y4zWDeXCtPAed3mL/O&#10;uYPiXWpYFLiFnHLKox2qCDxbK7wrNpkksmc7kbgYrT61BxsZvCVEj0rTpWJA4rctZdjDPvXl9h4+&#10;gt5WSaGaMk5BxnFdFF4/0yM/PMUIAOT3NXGtC25jKhUj0O28wKnyZbb61m3rKyE7sbTnA61nweML&#10;C4UhbqMZ/vnFJd6lBOMLOuMg5VhWqnF7MzdOa6E00iuqZ/8AHqpayrvaWirncZ06emaJbmOUpglm&#10;LYHpTbuVvOskbcGM6gY6dabcUtzF6bnvd62y4ATG0RoD6521VlyQp4wTUTS75SWclu/5UskgbK8H&#10;juaqnqjmlocvrJEZkOSw2nr9arNMPLBK5yKf4jcLBcE4AWMEY+prNS6Esajvtoa1NI2S1GXp+S4V&#10;cnMI4H1rlPELbXuFx/ywXA966i8kOy45JOwcCuT8QFBJckE58lDyelKd2thQ3siKJRvupAh2+WvG&#10;a0toZnfIb5AMCsa3mMguV35+VMEcZq+J13SkHaNo6U9krlvRu5dVCJWGwAFR1NNu4k8ubgk4H0qN&#10;JjLI5I4KAA028uAqMu4jgZx9aLX2Hpa5nyqG+1HhQEHbNUNHVp7Vn3fL5pHI96u3k6rFdbc5OOve&#10;oNE2tYjJK/PwB35qHukCL13GDHLsY/eUYP1rZ0S2LQNkcmQr+VUbgjEhVQAXX7w966Hw9EDBMXP3&#10;pTgfjVjSIjAU3Ny2T0qnc2uwD5vvVvMoAZclAMDJFUrmFSBt5571MSzyvxXG3/CwvCGG+XEmcj3r&#10;0Zbfljv7dAK4bxfAq/EjwfjO0+Znn3r0z7OoLbeRkVF7yK0M9Lfk8kcdcUwwFAMNvHc1sLbLzu/D&#10;FMaBQGULjA9KoLmPJGv9049qqyQkZwCMcc1ti2wmfSoZocjpnI6UgucbrozYXABIbym+hr0T9lvK&#10;fD2UFdh+1tn3rh/EkJTS7vaCpEL5z24rvf2XiB8OwxySblutZVtFYzk7HsGzfWJ4t2/2QMZz5q1t&#10;A/JmsTxjhtKCdMyDn8K4ov3g3Rx7oVJJ7sKcymMHHUk0vmFuo6ELinSFfLzz1PevX3RzsozArgAZ&#10;HlinyZa3degIFBKlx16U66H7lhnBOMVSQX6HCXj7tSugCBtkUc0xGdF9VxUOrErqN8yHEnmDI/AU&#10;2G4cBQcH5TWUdbs3WxeW5I3be6ip47phtBxxjNZpuQHOV5wOlPjuI5Dg7lwc8CqsKw/xfMhktxw3&#10;l25Xg89a+m/hN+++HunFXckg8SDkcivju6uHOo3RaQtjkDrx7V794Q+NOieEvDen6VdC8M6RGVpX&#10;AOc/QVE9DKUZTklFbHu/lylS3l7XRhjvmpJG/chl3yM2dw6DNcHD8c/B8sUEo1CSN8Dcrn/61dHF&#10;420W4WNjq0SxTDcnIH51y80X1G6VVdDRaKOQgSBQT2K5rH8S+H9Nm0/UjNp0Uw8huQoUg7TzntWh&#10;a+INPvZ9ou7Zx/CzSCm68sM+lagrA3CC2dsRSAduuad4taMle0T2Pi3ToBGJoYpBBEkpxg5zz0rV&#10;IeBW2zrKm4Z3VlxyR2st1+68xEkOctnFRNcxytuWOQEvwqtwa8yo3ex9Zh43pq6LU/DFgF8vP8I6&#10;UW/2WQopaSNySwOflNMure7hgQxBAHGeucfUVHqKeXpcMj3luWX78IXDVldnQ4JFLVdUltI8O4cn&#10;7oHpWL4Tv3L3sZYKDJuMg5xVjU3sn07bHOzXB/vDmsTwLEbqW6AJU/aDuJbgV0ws1Y5K1KLa0PR5&#10;ru0VIvsryyMUy+7gZNdD8LPD2h+IhezeIJ2hdZQLeKJ8K/rk1ysckUBEWA7BtuQc1o+GxHa2lxGR&#10;sZpMh/7o9qqjpKxzY2H7pKCPovTvAXh+38htP062nXjDA7/zJral0u306ICKKO2UA8KoxXK/B9TL&#10;4UcBLmZROT5xIVQK6fUNRsba3ZLy6tYoFztMkw3ZruumfPKNV9DQsHVLVMEqCPmZB2qWdY5N6gNM&#10;Rzl+DXFXXxQ8MabbNGNZQygANHApbH61l6l8ffDVkq+RDd38hA+bG0HipdSK0NI0Ksuh6Ks7xMu0&#10;rEuDhH+Yc09nWN/mdtxT+EfLmvENQ+P7qWMGkDaOV81j+VYGo/HXxJeLEkJgtYy3QDNT7WJtDA1Z&#10;dD6FtgUmmLrvHBMm7G0/SoZb+2ilkzNAyg4IJwa+ZJPGviXW1lVNSmjLHLeR8o/WsZ76/nmCT310&#10;8zEhg8hwfyrF10nodscuct2fUq+M9A01XS41WFHUn5WcYFczffG/wvp8TLHPNdyEEBYEzmvni906&#10;NJRuYSSt1OdxqzaX76bCI7eK3Vjxvdcms5VmzrhllOKsz1bVP2kJZYjHaaKqSYGHaTH07Vyvin4m&#10;aj4t0BrO7FvAryq/lIdxOO+eP8iuLktYrSJ5HuvtEzNkqq9M1C4TCtFF8wHVqwdVtWOmngaVOSkj&#10;RtL6xiCSzRSuwOVRD1qtOS1w7nMUbAkKTnj6VHC8aXKSOwARSQB0z6UvlvcszKm8jHIXJrFHou19&#10;BJI1MEe9+cHOPSrK30/2U2DyOsBx8obqtP3WdvC0cltK1y2B8zYAzVCVpJRu2ohxtGaQ0WkuWa1a&#10;K1zbKp2lic5qIweQMu26STjPrUCtLFGQ7AhjkBRU80UscNv5qNlyWCgZNGwNXHXlkbWFJJYiigcH&#10;PXmoZAZy5BaELg5YdQalu9TlvCsNyweNEwMLgqKt2upxaqsVjcRlSBu81sKuwfhWbk+hNkZVvcvC&#10;zCEguo4fv71Prz6jJpsNwC9xaA8YJ4NLfWkNtMVRsMfQ8Ee1Knie80zS5rSIoIpPlw6BuPUUm7mb&#10;irmtpPxDjtbKOJYQ0iAEqic+/Na9p8UtKuJmjkhezkUHc75Oa820957VvtFvndv2lXG7d+FN1DUZ&#10;by6aSe1QyZ2/KNowR6V1QquKsefUwVKpLmZ67pfiOwuMtFqCEfNxIv3s1tWd2J5pImwoKcMDzivG&#10;ZoYYNJSQXUUzqP3aRgAiq7+KNTiVXa4ljYDC4YZ/lXQq1zhnlylsz3KGUR+YCCMHaS3cVJDIkc3z&#10;qjNxtUHGK8i0HxxewFm1GZry33DgDHze9W2+JErzktakoCCHjbDAZ9watV03Y5auAqw1SOr8dFBZ&#10;rKY/LlU8ANnNRaHYxXem28smwq6DchHbmqnjS5iuNAtryEAJJgnMods46YxxVjw9d29xpFrCsigt&#10;GDgnB4zW3PE4pUqy6GrZ+ENNuYpt1oEY5IZTzXMyfD5YXPl3rxuHzlxuzntXdabcx7ZCoZe3ynIP&#10;FJFJ5jSYdArkABxzmquraMV5Janml74QvvOdUWO42nHAwapXWnS2UsQliniI4Pl8ivU8pBO+V5Jw&#10;dhyahaBTACy/OGONw7e9D8xOS6nkpvpEEsKyoxK4PmLWZeXws3Zp4FMK4TfGe9eka/olpLpskphj&#10;E23HyDBry/xBDvCQkFEMgyo4zT0tY0goPc1NP8R3mn+XJp19dWkkS8OkhUH9a9S8J/tMfETwpbI1&#10;lrk11GBylwN+a8deBVAQp9MGrNhue8jjjl2ADBFcTkkdn1XS6PrTwv8At++IdMMCa7olvexN/rJY&#10;pSjj8Npz+le0eEv24fh/r8cQvJbnSpmOP36ZUfiK/O68WKCTBmdDjGexNJDILeJYnt4rkZ5bcc4+&#10;lbKCaucVSlJSsj9cNB+KPhbxNt/s7XrG739FSUK35V1McodAQQwPcHP61+N51eLTpJJtPmutPuxw&#10;hjYjGO/Fdh4d/aP+IXhZo2sPEtzJGnAiuP3it69eRzT9mYS5o9D9YvMo3LX5+eE/2/8AxVp+1dc0&#10;mz1GFAAzwblY/XmvYvC/7e3gbWGWPU7W70aVuSWIcD9KzcGhJtq9j6h35ozjmuA8K/G3wX4yhV9K&#10;8QWk5bojSBX/ACNdrDdR3KhopEdeuUYNmpsTctb6azZqMPuPHGO1LmiwrsVqbSmkppA1oFG7HFKC&#10;KQrk5pkBn+KmHpT+gpp7ntQkPpcZRTJrhIOJJViHZj3op2Glc/AtLJLqdvLjSaYruyUBHvWXqPhm&#10;KZo5juLS/KVAwFPNZ8Wn6hZQeZEzhCvILfMAOv8AOlE+pW80SiWTj5trdOK43SjLRM+zSktbFFNC&#10;mgQxhcjvhjuq3ZaK0E0eJp4snIGNwNPbV75rxoyyhm4LEe1X7PxTqNigRUR2XB+YcGnGi+43UUtL&#10;EMtpqFkm1pHZyu4uyADH5VXstZv4/MbA2jj5lGT9MVuyeOpJl3SwxsGABxzz6U618W6aYoo3090R&#10;+SyLgn8Kt4eaHFQXxI559fvYH3EEKTny3JJJq3beKrvygVVufvqO1ad5rWjyytC8DcY+do+QDSx6&#10;ho8+6EMpkU5Bxg4pck4sxlGlZJRKJ8abI0lZZUBOAPTFakXjyBQwaQq4B2sw71DJaWMlxGFeMwjq&#10;tRzeHLO7P2qF0SPPzJuxx7VblURP1WjPVo14/Fsflh2kVkABY+taFp4lYJ8jKVXofWsLSvCaXNyq&#10;sNsbNghzkEVffw3YKfJ/tIW5ZSAAvAIJqfaVI6szeCpN2NyDxDKI1OzcW6Yp/wDwkDErtjyeS4zk&#10;1yL6JLp15HLBfi72DDKDiryWLy/N55iyxLZ4/OhYmS3B5dTaLvibWBqGmGFEZJDIuCwqTTr+zhjV&#10;ZYlkdV5ySKv6d4ZLRRzm/WVw2fLK5GKytasFbU5JEHyKdpCY4rOtOVSJphKUKFTlRI08M9wy2+/a&#10;QTntn0rovgqhPi+d2ByFO0Y+6K56wtGJMOFEcY3ZZgO9db8C7UReN9RLEblgIwDkYJ4NZ0VaaPSx&#10;itTZ70hwdoGRjH4U4ybiAcqUHXNOQMDj9aJAHOOwHJ9a9habnxG1zIuSZNYfPIVFwcevWuK+JEp/&#10;tXTI95/dxOxHHriu0m2/2lL8x3fKuPpXO+NPBt94n1C1uLS7jtvJjKMGTJP4000gabRxUJwHz931&#10;apEfdtC7GQdxxWj/AMK88Q2ihVlt7hj2Bx+lVJfCHiS1fc9kJF5+VGGK150Y8jMLXCDcR/Lt2Ajj&#10;vVWJlUszKccA4rR1Pw/rU0ocadKqIp3HHrVV9NvbeQI1rOMgHOzpWkZpGcqcmWI3yyiJtq/3vX2q&#10;LXCXsY49xG5wGGM4qITi3nUSxuoU4AKkVFrU8MkNujDc7Srjaec561cpJaERg7o+gNJVU0OyVTuV&#10;YlU569Kq2BWTXeuMKRWjY8aZbLgf6pf5VmaZ/wAhiYrg4GTmuVOx2vc6FSU4YAr2qNn3/Nu+U9RT&#10;8KMtjAxxionZS7Fhj5fw6VOzBbnzrqA0+XUL07JZDLdOG2DuM96js9SnSyu1BmnQIU/eOeB6Ui6s&#10;1vdzvbgBxcOCGPBOTzVuS7mm024E0kTK4+Xy+ufevKlrVPqo+7hkadoF8tV42qAevsKtw4ES7lwD&#10;z061TjfapUYwRznqDiruGMYDH5QuBXvbRR8bUT52cj8TgI9DbAZ8ynIJ9q8d8fCSTR9GiRANqyyl&#10;icnOBXsXxNbboMQC7z5wBzz2rx3x3tb+yFkjDM0EnQYOcgY4qU/fsXH3VqcDc21xI8ZUM2Dg8cH8&#10;asadPL57oY2OeNyDhRV46SzwCRy0ceS2wHjtWroNulvvhT5Yz1cjg8V6SirESm+hp+CLNk1RLlpC&#10;3lqQoJyGr1PRYPMgZueTzXAeFY2N0QwG1CdvavVPDdov2H5MkE8FhXm1P4hvSfuO5ajt3ljOIwu0&#10;fnVA27zEN0TuOldStgqhC65YcHFVjphlYByBk5HtTi9Tlm2ea+JFSG/CBQoC4warrDugJULtA5Cj&#10;k1q+M7YpqyEqWwB0HfNU0tpcAjCxgZPODUP4rnXTu4FRkYhQwxGpHBHX0qHUS4jZ1XdlhlfarU6M&#10;44JCnuarXu1NgyzngHHas5dzRLU6HUZdlvY7txzHkKO3FZN9Iq7cxMMsCCOP5VsX6K0UTSDgR4Vs&#10;+1YU97HiJdxPHO78v6V5T1bPsaLtCJ1erRMdEw54aLcD6cVkeFN32OT5XcF+AD2rS1ln/wCEbjJO&#10;5WhB49Kd8NfLeNwsBmdhsAc4AHrTTtEyqa1EdFpJNlcqzK2TyvOcV00S+fI8kk0m1znaen0rIsLK&#10;2tdVlin3GQpuQqcr+ddDYWMlxawA5kYjJx0zXLO252p99yeG3S1aRliSRnHU9hTrAJZzQSpuQqTw&#10;vvTLCyBjdpSUjB27mOK0Rbi2VmhlDs44QYO2sJM1jsbZtrC7W2uJblwzA+Yqjv6Uuk2WjWAa8uEl&#10;v+WxEGIwe2cfhWZonnRXltNcgGLdl0z6VoawNPiuZpLJZGE3zAKeBzmsru4nqUrifz7fEMf2Zipb&#10;ryK+e/jjJ/xUgjR3ysUYLnkctXvF/wCJ9M0TSpZbmeL7SwbEIOXP0FfOnxW1p9YvxceW0HnCMpkd&#10;AGz+tejhoS54ux5+LkvZtGLHGyKFVMAZyagvLVU05gzbskYIOMCtT+1JpMrsRhtyRjr9KrywGeGL&#10;9w+5iuYQuTk+mK+sbUUmz5RxfQy7bTocq5iQkL/rByQfpUo0sDT9QMatJ55RSCSK7jRvAFyIJbzU&#10;CmjWuPv3bBd3sB1zWtp+k6fLbyQaFp11rlwrB3uGysSn/CsJ14KNkzWnRlJbHmFn4RvLvUXjtraV&#10;98RUbRuA9cn8+td5p/gzTtMkzqN+L28KZFpaNljwOvpWxPoWtXttDJcTi2hldozZWAwxx/ex9K0t&#10;O8GJZuRbWkhuGJC7EJcnjr6d64KmIclZHfTw/KveIk8O6pDpsP8AZmlx6PbXafuJH/eXEgHXGc4r&#10;Oj8IWd1KJh50wSTAkuXO4tgZ4PvX0pqdw+gJ4bh07To4JtPtleSaZQ2AR8wJ7VwXjrTPCSFtYj1u&#10;GXVLlww0u2HmMvqeOma5GpPU6FKNNHmU2jXUmppFbobmcofLtYVJG31PpT/Enhe80eGAzWjssqqW&#10;Kg4Un1r2LQL7ytKtpLDQLyzuFTZJdNyzg9T9KZJ8QfFuim7ii0xL21baqme3DHA6ViqVleTOhYpS&#10;aUUeE2Hg64vtRSxtbKKe4nYRqgO0nPTFdXr3wD8TeHomurjTJkitkLyJFztAGSa6lfEN3czz3F8J&#10;rScB5wIYCpVuwXArDvvHeuatCI4NZuoEmi8uX7QzfOp6g5qIrkvdnS6kZNWPOgl2wLw3s1szjo+c&#10;gfjVlp9VhCMNUFwjEDbJ61u3VhNcTW0aOkxCkO3mjio7aBkQIBH8zc5AOKnml0OqMKXVakVhLrkt&#10;yIreKO6m2jHloDVk+JtatZZEutNKyxcEFcYx2r1D4HaJGmpyapdSJbRxttRphtDNV3xToKXl1fyN&#10;cxOzyl+Mcj0FbQqSSPOnKEZ8nKeTw/FWe2KfaNMkXjHGeTWlb/GOxgQLc2txExbAIXNdLefDyw1m&#10;3tnSOS3kZ/LZo8MAOOauT/BrR4UNudcVbhoy6rcx7QW9M4q/b1FsJ4eg9TnY/ibol8eLooTxiQYq&#10;b/hKtMnQIl7CSQed1Ytz8MzHeLbt9klLDPmxNkVkp4FEtwbZIvMdPvNGuQoPrV/XKi0E8FRaumd0&#10;+o25DYuIWyByHrz/AMYyG58OXMUYw0k4UBQeRkVVv/DFvpxkQ+cJc/PsOccZ4qr5buSVu5vKHIWQ&#10;EZrVY/lWsTP+y1LaR9Z6DqUdh4e0pGYZFtGvHOMLWgmtxyNjcGJ4GOtfKEPinxDp4H2bVCYwPkVz&#10;x06Vpad478YLFK2YZnXnJYYrmVdN2MJ5dJPRn1VDdqpBwR2655rx94xJf3bbcgzt/OuKsPjXrtpv&#10;FzY7tq4LLxk1WtvizBCDJcWVwskpLEBcj9K6qNWCe5jLB1F0O7u4thdCc9B+dcvqR8m9lQg4GOgz&#10;UJ+KWjzSLG8rRPIOdykYPvVa713THuZQuowMzEYIfiu+NaF9zn9jNOzRqQkOylUJOcZJq6QAmDx6&#10;ise2v7eYR+Xcwy5b+FxmtE3DAFFw3uGFbOpGWzJcZLdFa7QKxYBsKM/71effFFvK8HakyMVlCDYV&#10;7fMB/Wu+vn2D5gRhePrXm3xUvT/wil9FGPvAJwOpyD/SqjZslp2Mn4eSrahy4zKVYgBASBgV7X4O&#10;j03xDPbCa2EDxKDvcYR/rXh3gpmtLtgGLh8jIxxwOK9k8P3iRGRI2ZQqAbR34zXz+I0qO59Dhdae&#10;hvePLTRbLWXtdLaMbYxLKdp27v8AZPpWURo95I3+q2FR5gVsMTjnGa9q8H6Hbav4bsZrm2ileVCW&#10;Mig1fu/hjol5ndp9uc9CEHy1jyN6o55Yx0ZcjPCLfwl4b1CCd47m8tLnG4I+Cp9qyrPwLf6lcm3s&#10;ImklYYTjAA9ya93ufg7o0krFYnjfGB5Zxisy9+CyOmIdSvIZFwVPmHFHsmzSOPizzhPhy2mXi22t&#10;38FqHT94kIVinp+dJJ8KNLukjkW8Z0cZQMgyfQmu/vvhlrEpyl5C2F24ZOcD3qlJ4M8UWI3IYZ2U&#10;YUsxFJUpI1+uU3ucDqPwbZrW4mjkW5KKSFwRj8q4e/8ACJijKxzSxbSFPlsRivfY01u1hMVxps+1&#10;lKuYXznPXvXPaz4SsGhSaztbyFlx5kFzGdzn1BpxlKGiBVqfU890Pwpq+pI62t1NNGmAWP8AAfrW&#10;hJ4U8Q2Q3RXyTzo26Pfg4YHjiu/TxLYQWywWNmdJnIAlVsgN+JrMtteuLVxLut5oxIScuM1bqNOw&#10;+WnUd+Uzo/GHjizTLm1lkxyHUDJ9quW/xV161dEvdGjkkAOShNaNn4gtrm6ciOKeRDnBxxVqa9hL&#10;l5tNMqFucYFX9YqRIeHpT3Whymr/ABVgvYnhlspreUj5gFyMZpsHxB0wXKx7mQBeS4PFb2pafo2o&#10;3CM1k1qiA56nOap3Hh/Rbq2eOMbSc85xWixco6nPLA03sST+JbC5WYRXMRZk4weTz1rB8SXSuLlw&#10;Q6GEIGU9TXQf8K10q9skRABO8X38jgfWsaf4RTPbSGykZ0T5gofkmr+tyaMf7PindMwRfMiTORhR&#10;tQADH0rQj1BSB8wKjAI9K50+H7i1muP9JdmDAFJARtPWq86ataQvh1O9wFI71ssakrSQngNdHc7c&#10;XquSQRwOxqK6vAFlYD5iAP1Fc3Gurw+dvt1kfAIKniorjU7yCRRcWjrkjhea0jjIMylgZLRI3JJz&#10;Kt2p6nox7U3SJCtkp3YKtx71jNfGe3nXDxGR+CykfWpIL+CGGNHm2he54qvbQk9zn+r1I9DqZrsy&#10;ArzuDj8q3tCvCbfrhizHFcPFqqXy+XFPGSHBG1sk10Gk3ca27BZULb2GN3NdHNF6kOnJbo6s6hvH&#10;PIPPWqs11ubk4GM+lZy3XzAFgueBzmoppxlgTjHynkUlZA4tbnJeKSJ/ib4TIJ+VXIPvmvUopc5B&#10;YZI4rybVn834keHh1CQsRj1r0WCRinJxg9ahayBw5Vc2VZQVA5AHH1pzyruHYEgHdWbFKUUA5JJ7&#10;UrXHAJ4781pYm5p4jIK54J7VWlizGDtAHIyDVY3rFflHGc8VBPcbYscrj5s0rDMPxcUbQ9R5IPks&#10;R69K7n9mFf8Ai2iOOpnc5xXnPiy6M2j35U/8u7V6R+zNGY/hlarkn962axrMzketIOMGsLxm2zS4&#10;wB96QN+lbqjGe9YHjgn7BCM9ZQB+VcMfiRVtDkxJgsSO4pzvuQ4x37VD8zkn1PShnLRYA6lsGvXT&#10;0RzdSOVwvAAzgfzpb9N0EgDbh8v1FNdwg3Hk7QTRMA8UpC/NwcdsVpHZk9TgLsj+1tQYnP75VwR2&#10;xUMUIBzyev5VbmIbWNQGAyiUc/hUyWzIdynCgciso6XOlbFPyiWyEOKk2kE5LY+VSMdKtvCXDscg&#10;gAjnrQ0BiZl+8SRz7VVxnDaguNTuyOAq4NbcMgAjdydgjCgg4rL1FDLq14vC7cDg9a0JF2SqGyE8&#10;sAKfWuPEv93dHoYFL21mSSPJcpyd8eOQ4B70yWJioiG+TZn5dxx+FRpbsiscEcYHNE3nMw2KcDA3&#10;dzXj8z7n0cqUX0JntZ7LY8jSqMZCiQ5qc+LdW+yNDHqM6RsNhjEhBK+metVHE0eJnlLHoQx6CiG4&#10;jilWRQshIOQy5pKTWpl7Cne9izpenPqYkgt5Iww+ZoyQC/FZz21zDM6ywEOrHapFbGmlr6dWia1s&#10;3j6SS4UtVW61ee4lZ55ElmjYqCvT6iolK5cVrZFMyyWY+/tUckN1YelQTXGmFjcvG6yyYAQMTTL+&#10;T7cQZiWJOPTBrMnkSD5fKZpM4UgjjFJO7NORso6jIVZvQqcfKOKqeEpUggv3iiUM1wRketSasHED&#10;7mIY8YPp3rM8Lu2LswqGjE5+YnAzXXB2OarHVI9JsbOXykkZUQHnluafb6pPCphgZdjE5JAJP51h&#10;2U8Gw+e8n2hRkZ+6KsQyrIytGDv55A4qU2m2XKmpxSZ0Uus6mNPa3l1u6htgN32eGZowTn/ZIqlB&#10;Ajzh5YHu2U5UzsXJ/Oo7e4iHDlckbWJGTTbx1M4MFy7J1BHap55kKjGLska/9uyRRusEENpNjDbY&#10;1GP0rODzTBneVJWYcljzUJiZwzKhYsfmJNSppyowbYzoq9RUavU2SS6E7TxIdsuGQc5JzinW9g9z&#10;OWt4cxx8/WoVmQWa5wC7E4xyPY1PbyrbFZEdsAZ254ovcfLbZkccrAyRNviJJLZJ5p5dFXKgkHg4&#10;q/Pc3Osxho7cfZo8ZkOBWZNqDQTSL5XyLwCKhJdQe+hLCJyjiFDn+8VGcfWkmiMJRgTxyxwKjfVS&#10;9rwzpxjHrUcGoIzJHOm+MYLDPWq1KaSRL9oVDzGcnPWhJjeBhHD8icFm6fSqpvoxeOVXCZYjJ6Dj&#10;FVri8e1JdQ84cnCjgdKluxG5dy6uqYjTJzj1qVLm4spZIoLzazckoeBXH3OrSuXBIHPyj0FQPdSb&#10;1aFiT1IFWotg9NWd28tgYVkCS3V9I2WLtnn6VTknSBcSLnByBWLBdQeSWeBzMwwD2BpZZGkKvJIA&#10;cdzStrYzdWENWzTt73zGcjICj5c+laNrfzWXlXCysW3YywzhfQZrm0eFpAzTpvxjCnqasTX80YRD&#10;cI5ToHHQUnG5k8TSezOjvdRsJL2K8kjaUKcyxSn5Tx1FRSJHr6vNptiwgQcxj5gB+NYXnySbmMaP&#10;kZ49Kn0/VG0u1fyjNEZeCE6fjWXs2ilXg+pasLCO9diZ47dYwRsPBb2FVLeOBJQLre8ZYAhM5xmq&#10;UUTyKJbedWHmZZGGGB/Gq2pveKw3ocgj7rgjOaOSQKrCWzOw0TSprTU7vVdEKq1mS0cV5tbcB6hu&#10;tZlxraeJ9be+1hY4GBUyxQIEDAdRxWFHrQFx5rfu227TwSOtbfh6z8PX+pebrV49tbALtdEOHI7V&#10;VrFcqtcj1KfTbrUml0exa0tAMBXJbd+dPknjIiAg3zYOe+PbFP1aTTrm6mXSkeG0jOE3fxD1pp+y&#10;RWtqYLZoriI5ZwxO73oV+pSV9hbJzp1zBcR7JCh3GGVfl69wateJDpV/MbqOQCZ8Ca2gGFUe1Zc0&#10;puJzKFZWXhgTkEfSo1SaW6KW8YlaQYVAKlW7itK+rNG706OySCbT5/8AR/Lyyy/NhqdEtzb2iXD2&#10;juhACyJuX16YqqI3trt7e7DWhchG3cde9aWqRtFJDZRaybu0VAR5THC+xq3exD1eqIrDxDfaX5bR&#10;XEiIGOVkbNb+l+Lr9GkKSW90OX2uBuFcfJaJDLMqMZ0XnOOpqfS00ua6hW6aezHQvCpOKfPKK0MJ&#10;4alPc7TQvHNvrd4to0QtZiTklsbiPc1qap4ighURCaNJIj84B3Z/GuA8jT7S9muIpU1K1g5VJRgs&#10;axrufz57mWILbROd2zPT2rT28lucMsBB3sepXF7HNo80ytEWcf3hx715p4jzeyRxZwEOd6CqVr4j&#10;l0u6/wBQJ41XGxhgGqU99caheho4nRmO4KBwPat41r/EZrAO910LcYEUyuJt5b+AnJFasEpgLM0Q&#10;U9QSOtZGn+TJcSJcQlZ0HMhNbkX2GPMc8jSqEyHHODXO229D04wSjqdf4f0qC70y3eWONpJepcZw&#10;KZLoFofOie2XzEJAkTirvhKW3/s23UOJkVSQTwQc1eaZDJK7BsZ+6g616VN3ij5bEKSqPU46+8PK&#10;xLJORx8oPP8AOsmfRLi0zO0CHsGThj9a72S3WcLGpRSBuCH7xqkqR3FlImC0qMVKr2rQwUrbnmlp&#10;NNLd3UQLGNXClGUH60IpjlLBAo6EjjFX2k+x+Ir6NSBgqSOvJqa5sre1ufNl/fJKuXjHUGuSdVnp&#10;U6SlC5ChgE/nK81iVX70XB+uRzXY6J8VvGfg0xNoXjG9RD0jkmLr+TZFclYW1vqVx5VuzxOEON/T&#10;in3ug31tLkwJdbfu46n6Cii1NHPWoRp6H0T4T/bo+Ivh+OJNXsrXXoRgGRlCNj6rivY/C/8AwUD8&#10;J6iEXWtMutKcnDuql0X/AD718FkSxTLG4uYM84OSualhvo1iljWSGZgcFXUA1s4JK5zcjex+qfhP&#10;9oXwB4yVP7N8T2MjuMiOSVVYe1d/Z6hb6hGHt54p0/vROGFfjdcW8JxI0GzjPyHOD7V1Hhbx94i8&#10;L7H0fxTqGnKOiR3DBR9RWbTSuTKDR+uG9cds/WnIxwfavzr8Nftq/EjwyqR3wtPEEa9A+Fdh7n1r&#10;1bwv/wAFCdBl2x+I9BvNLkOMyQgSIPfAyai/cxsfXzNiuck8aWEWqnTXk2zl2QcZHHrXFeFP2nPh&#10;x4zgiay8S2sMknAiuj5TZ9PmxXA6x4KtbfxNPrGt+LybO9k3W81nJ8qlu3Hb61LmuVtMmSdnY9e+&#10;JHh3VvFOlWsOjyJHKs3mM7Nt+XaRj8zRSw6toWu2cVrFrastqqqWE23ccYzRVxnG2rHFux+G92mZ&#10;5UEbnABBHIH1pLnT1Qx7pMrz8wBPWryaRfwRy+TbSBCD8/ByKry2tyHdQcbUGFc45rw5RS1Vz9CT&#10;T0Ka6M91MzRzLtDg8DkjHvT5dDmjlHlp5vy4zkYqQWlyyxEDbKTklTxinxXpyFE7xNk5XZnHvmqj&#10;Ka6lxUexDZW0djEYbmyM8pPyoBU+nx6LcRoLq1nglBxhRwn1rRtrd5Ut5PtP71OfMZeDSTaH58ko&#10;hIFzIRudm+XA71uq0o9RSpxZQ1PwxpEsnm2M0ki4/eCRhkntj1pE8F2VrB9sTUUTzD80Tj+tXZID&#10;bbLaQIZclsquARW14fl0+W1K6hZxyRk4Csf14rZYmrHRmMqJxOoeGzMGaK7KISDyD8wHXB6elIvh&#10;27u0SJGzhcAbsZrt7270sW8qR2DbY2wHSTIX8MVnrDa3ThG86PcPkdB0PvVrFVLhGg2rGDH4Z1tF&#10;EsVvM2zqIZATVeex1CNZg6yEqVQhjyDXV2MdzHGywXU0MuSPnx09etVWjkF1te885y247hgGq+tt&#10;/EtCfqzvdM5mSS9hXK/LJwfXipv+EgvYn2eXvUn5sg11R0zZbiRpIcMONvJzmmrpkkisVVZsEfKQ&#10;Biqjiad9UaSoNLRkVh4xnhLRPbFFVcghhzWLL4s33Mt01sY/MflVYHr6V26LMlu/maZDICABI69v&#10;zrlr/SrhuX04iTfltseBj2rSdSk1qcdOE3UfKU5fEGlTOUlt7p7hlyWjxjHp1r1L4A31hfeINQFk&#10;sgeKEK5dePbmvKJdNtCwMULqRzvyf8K9Z/Z1tIbXWNcaEELsUMWOeaunKm37osYqip2mz3ZGy43N&#10;gdqlYnIBHDDrUcTAfNjcOlOxiQ4z16H0roPlWrMxGw2pykjndWrGcBevBzweorJH73UJgvI39a14&#10;sAAZ5PakLmtoOXlT7mm+UMHBORkcingYBHoaUlduQetBRE0YEIGeVWpGijkIJVScAcrTdoClieSA&#10;MVOR+74JJ9MVbGUJ9LtblW328THOcslVn8NaZcupezgLDphcc1qHAYDr6ikwAOhBzkGpSb1Y7oQo&#10;Y4NuMYGPYVlaOo/tG5b7xA6DuK1rmbZCc85HUd6yfD4H9oTtnBNUY3bZvYCggngcAVBeuRDKeBhT&#10;19AKsN8p3EZJ/hqlqjYsLwg5PlMc+h20dGX1PnOCG2nL3JHzmVgVzxjJ5qCSBoLebyPm53eWpyxH&#10;tVXS0JRjK4QKGwCevNbGhWC/LOuXbB+bsa8txanex9apL6rbqR22vLHGTLFL15BXke9X4PEkMi4Y&#10;sAOQSOtQSJM2qyKrAxMuCGTjiuUv4Lq0eR42LuzH5ewFdSxDitTyvqKmk+5q+O7+HVNJaCBi8xkW&#10;QKO31rzzxBbyzG0cQM0qRMvyjPfNbEd3dO+8ghxwSR1pv9p3LHa8GNvJYr+lXHFpO9jKWVy7nByC&#10;4ndopYGgTbySDzVzS4CiyPw8I6Jg5PHWuxl1GM4xAhlUD7w4x3quNXtJHINukTNjjt713Rx6sczy&#10;uSe5R8LszTu7H7h3YHYele1+FYfN0+MhSDjIVuleSrqNpbzyGOEKjkBmHpXU6P8AEW50yJbdBDLh&#10;chWB4Ga5ZYhSlc6PqFaMLRPV1jZhgqATjp61B9i3nKjOw4PHSuHj+Lc0MYEtjbOw9JD/AIVYg+Md&#10;ksgjawJbOXVZRzW3toz2PPlg65geNwV8RLFuI+QHHqetV418xGUfPkc1D4l8QWmua+t9EpgG1RsY&#10;9OKgXVY4xsA+XoT6mqumXGjOEdia8jAiGWwVOABWTcI8sydNvAx0Jq3JdLckIpA5wPU1UuJP9Kt1&#10;BHUc1EmrFqMk9UdVqFjLeSwR2ylUKKNh6k4rAuNHnULJcuiLEfljyNx/zmuku9dfSn2xKrSRbWVw&#10;ue1czPPPqF0qywiVgoIkzj5vpXlbNn1lJPkidN4hLRaFEPlULEAQfpVLwwxbT4zAWbe20lQflp/i&#10;yWT+yxGhEh2Y2gd8Va8JSjSNARUf/iaXB2rEV4RfX60r2jqRJXqKx01ikcNpNEzTPflx5YVcqF75&#10;NdpoWoQ2dmtvMQBIpztIJ+lcSsYsAN00iyhQWZmBLt6CtjSpBBpMlxPLDbxdmfr/ADzWDXMdXVnV&#10;6XHpplefVMvAFKxDcAA3Y1CiJZETW4GC20ySHAI9c1w1z46tbuDZaWnmMjYDyH5SfXFUI31jxK7i&#10;7kJhXJVIW2oPrTWHcnzMfNZaHZa94/0vSJHeST7VdZ+SOH7v41ys+v694qidoI2t4GUhfK/hHvW1&#10;4V+G9nsS41Bmnl5IU9AK9AtdItdBtVAhTy3B25ro5qdNWMG5NnmWh/DGa9hS8vrhliVN258kls8i&#10;uC+Ifh26vPET6fY2sl3EgXDpwFA7knGK981LWJ1sYo4UUlSQqdua8s1rwxrmo69NJqN8qWyYIhtv&#10;kJHuauOIkmnHYwqU3OLuchaeH9MsWA1fU4xj71tZnzJD6D0/Wt7SZZxHEthYjTIVUeTcTANK3uR/&#10;9eusi8G2drJE9jbQAJtdmK5J+pJpYdPNzfvKAkaRtuyThVJ+taTrTmctLDxhrIi0Dwfp76k82sm7&#10;1W9BM0Yk5XPuvpWxpVytjrEdrbwnM7/MigKqjPpVZ/Ex02aeSzWS9v3GxIoVzjNSaN4R8Z63cpdI&#10;0Gi7sgvs8yQfyFYLmluazqUqex2PhrwZY2vjaK91zVLbTdDtGNz5t22BJg/dC9Tziut1P42aTd3b&#10;p4V8Mz63KWIW6eLyYFbkBhnkisTR/g9ZtKk+rzTatcYyWuGymT1wvavRdK0KCwhWOCFYo1GERMYA&#10;/KuqKsrHjVa7lLQ8sXwF4k8W3kl1r+pNaiU/Nb2ZO3af4a6zw38L9I8PoBb2cSuAQHZdx+pJrvEs&#10;lRgAB05Oak8vbyOQe9XynJKpJ7mba6ZFGgUJkLwO2fwqSTTI2QhkUj0xV9RtJyKdne24EYHFJxTC&#10;MpJ6MxX8PWspBeNCee3b0rPufA2m3QIktYmHb5K6vZj3oAGcYpciNVOa6nBz/CnRJw26xjTI6rwa&#10;xpfgnoeAUgZWXkENXquwehAoKK5AHb0pOmmaLEVFrc8om+FMn2RYINRuIY0bcq4yM+/NRS+BNetz&#10;mHUEdV7PH1r1poQwwM5piwEJk5yD0pezQvbSvdnjF54c8UHfsjsn6FWO4HP5VmXOj+JI2Bl09bkj&#10;hirdPpXviW6jA256nJ9aGsYyMsBk9hWbo3ZtDFNas+ZjpWs2pmL6dMrHlT1xWpo+vXGlWc9o9vJb&#10;G6kXzH8kkgDrzXv7abEQNq5z2IBqF9Dtpj88CnAxyBU+ysb/AF5nz5r3gw+INSaXT5beGMEsxnlE&#10;ZfPsa4DUdOW1uja3mI5Ufa2xwVI9q+tZvBmn3ShXsonOc7jWbc/C/Q5S26xjJJyXIyaiph29jqoZ&#10;nybo+VzaQQyEwo8kSsMMy5FdYngW6v8AQ4dTtpIEWQ7cElCf0r2S7+CmhXMbBbd1YnkJLtGPbiqs&#10;nwjSOGG2t7y5S2hbciSHIBrFUGtToeZxb2PI7fwRugD3M3ljcNwjOTxV5vBmjwWF7dHUZ/tMfCRm&#10;PcDXb3fwg1UySGHVWZHOdrJgL+OaoSeAvFFnIwD211AMcEEE4pRg03ctYyD1Z45f2sEqBDHE8zfK&#10;Sy4qidCsokmElururcbM8cV7RN4OEMU4vNDlZ3ywkt2BO78elcdrPhe5tEt1ttNviJCTJvUZH602&#10;lb3dzoji6EtDz6Hw5AZP3avCCckq3P4UP4akgvt1lfXKsR3JPNdHFY3Vvdl5bKeIKCuJVP8AStfR&#10;tI+2a/p8UkyWEUxKtM5OFPqeKzUqiY5ToNX0OYi0HWUC7dTKtjneCay9XtNRkt2tbkQXhUbiGbGc&#10;17Y3hXTtN1IWF9q0V5ZhizXFqeSPxqDxP8OrPxDczXfhNZrqKMFZUndQxHtW6nUWtzJrDyaTR4bZ&#10;2k2mXbSRaaELMScODwe4r0rwu2bry1Qs8qqx9sDvWdBoDDVpIrw/Y54F2CGUH5v0rs/Cem22h3hu&#10;LtTLb7MbUHU/jWMpuerOhQp09KZ7t4Bgx4VsAcDCdD9a6iKEhiSRj2rA8EPFP4csZIVKRupIDdRz&#10;0rplj2gY5zXo00nG58piHeoyKSJQ2QKUQ44zn8KmC7wQOoPSnKvHvWnKc6dmV2tlPbj2NQvaqzYO&#10;APerwQg5HJPakwZCOAKfKJtmc1ggU5ReP7vekm0qC4HzIQxGATyQPStJU5bNIyYmLqQeOBSsgvPu&#10;YMvhq2kOWgjbjG4oCRWfd+A9MuVKtaRMDyRtxXXOpZctkMewqNIyG6g7ecd6HCL1NY1Zx2ZwVz8J&#10;tEnDEWqwkHcWQ4/Osu9+E9iUOLmaBfvDDV6VeTxWEUk0xBQA9TgZNeC/EL4kXGozS2Nhci3QMUlm&#10;jBJyONq+/Nc9SCTsbUak5310JdW8F2Om+YB4hEa8EiUjA9AeazLHwhc3jFrHWtOvWAJ8kyYPpWNB&#10;4avb4GN4/wB0djsbpjvJHPIqOfwJcadrT6jDcCTzAT5MSlNh9BzU+wn1i/uLWNhflUk/mdnP4X8T&#10;wyw7bSAqq5xHJz/Km2o1XT4riW70e5knRf3SQkYY+/NTeDfiJeaReG01ENNYcAsw+dD7mvZokt76&#10;BJoiskbrujYdMUow1s0aPFStdbHhPiDU4L/QGjOiyQapPLvlY2p4H1Ga89uLKeZGbyCio33ZAVzX&#10;1sdJhkThUBbBJK5P0qCbwpp06/vLWJsc5KZJpypX2LhjXFangXgLw/p/iOzni+1eXfxAny2YDI/G&#10;rklrpN1c+RLp63MgGwSJIOSOteuz/DnSJJGkFnFHIwILw5Qn61j3Xwi0gOXhSSBhwDHIePWpVFpX&#10;No45N6nA2/hnRr9ViWB7eMPkhhk1YuvAvha4iZTKFkXkoycNXYD4Wy2qE2WozRg54kUOaybn4Yas&#10;pXbfRTsDuPmRYz+INZulPdG0cXBqzR5xrfw1s57kSaWotwq9EBBJ/KuZsfBN2t4ypDcCck4Y/dNe&#10;1v4Z1/T5EItreRB1Cuc1QuNP1iK4d30ybbg7fKccGkvaLQ1hXpSep57afDfxEkLSxrcYCgggZxVO&#10;bw74mhYFZVlzywKHNd2dZ1iyi8tra9hBPzb8nI/A1l6f4xaC9cpI32lDkrIhwB24q+aoupcXSm9D&#10;zbUBdWmpW+pzwxyX9qpThjhfrxXd+H76XVrFLg2su2TqyjIzmp9Y0Oy8Uw3RmHl3jjzvMjOwA59K&#10;9F+HOhR23ha2iQ52sRyPfrW2HqSlKzZzY6EY0lNHCNcJC5VzJGynGTG2Ke11DI5xICPQ8EV61daB&#10;ExLMiMCeOM5rPn8KWkpLNaxZPHpXqWaPBVVHmbyxnAV1b8elMuFKlcnAIzjORXb3PgCwOWEBUn0Y&#10;j+lZt58O4WK7JpoRjoDuGapSLc0zzHxUxbSrxU4Z4yAOfrXrH7M7Z+GFuSCD5rnpXB+NPC02j6Lf&#10;TiVpVhhY8jrxXf8A7OIaX4X2TMNrM7HFc9Vtktp7HqaLzXO+NmB02H/ZmHPrxW+XAJrkvibfjS9F&#10;t7jyXuD5+3Yn0rlj8RRzqsFJ55DGhfmjUjjlsZ+lc1D42gab97bTQ4ck7l6Vdg8WadJ5bi4wrbsB&#10;hivZUlFK5ydWaUjZO0qeVAJ7U+feIJeMZAGRVFNYtZzn7RGOMjmrzXkMkMgLrglcEEdKtSTTBJ3O&#10;BuZVj1G8CnpL+PSrS3IYdTtIwazb4b9TvSvec4IpFkB3IoYk1jFo6EtDYjYOsnJPAwPQVIJQVZTg&#10;HI5rGS4dWcKCoAA+tSCdclh1JHX1qtxnN3yquq3zD95kgfLWxcwNKIWjKJtjXhmrnbmcx6ncMfmJ&#10;foK6Ge0ZYI3PAZAxPJwK4sQrUz0cD/HIxJMx2kocehq1aWonQs8xQ57dAKrNOIySCpBGD8uKFujE&#10;hKfNk4IHpXjXXc+k5X3IXwRLhiqBsbnHBqBrxYQpBDAZAbacfyrV1KVI45DHFyBkKe9VZ7uwEMWW&#10;lS4K5KMo2jikykhkGtFM7reOaMgALIMfj+tQXN011LEsVoEwTkx9OaneGKSISMpGB2psCQH7sjLk&#10;cUlqS1ZiXGh3LKx2tNjD7E7VgXEebwh28hSTkMuWWugK3EW7bcuGI5AbpWRNpztMztMrSN/COv1q&#10;rWHzWMbWzaxQS/Znwy87jyMZrB8LOZYLiNQSXuDz0FbGvQzQ2soRUw4K/SsPwsH+wzlmAYzEcV0R&#10;WhzTd5I7Z7G4iuGaQKyKgztORitAT28cEYjd/NkPC7eK55C8kZbzJNwxtOeDWxomoS2MUjL5Tuxy&#10;fOXOD7Vk3Y6EiTz2jJVI+Qw565z1p63apEpETsckEhcDNR6ebeS8D3ly3zktiED8qvajq9oy7bY5&#10;hQ/KGHJNJbag0+wkjypE2UKO44yccVCmqL8qpvf1IPGaiaf7ajEg5KfeJ6UyKENbjy4yqJxwOppj&#10;si0s8s92o3pGOcj0p4JVsbt6gY3Co7eOQlZBCQxARgeo96UQvDucuWIPYcVmjRSQOzW+xlnkKMwX&#10;yxnFSSbpH8uNiBjc2f5U2ZxGskjSFgoLbQORishtXNy8os9JvJcjeZXYKPwpxptvQxqVYxV5GmqS&#10;AhSWfHYA81XmSQMQ5GCeoOCB+NVmk12VY2i06C1Q42tLMxOfwFWYfCmtMIzPqUCKOCI4SxJPPUtW&#10;qoy7HDLHUYq63Eis5UjZ3BC7vvkHlaSbyZZ2PnqYUbAKk+gyK1ZPA7Zja41K7mUt/qxhQKhi0GDS&#10;2W3gXckjHc8pJx71tKhyw5mKnjo1JKKPM9XsJ/7QuZoZ3hiV/wB3Ef5/jVAeKrqxu0SYM0QXhUAy&#10;a7TXXS2kurNY0n/ef65T09a5W801Jo33MqAAkFfvCuenOy1NK9OU3ZGhoXijSNXQ+dcvazlwnkSc&#10;HJ+ldda2dtEPkVidvOTkc14zJpqQSxyJlfLIbzGHJPrXrPwr0uXUvD73FzPJO7ylfn64FdSipM8i&#10;vCVKOrNm3tLdZUOxAQcg1PeLELmPMSNnGW7VvWmgRK6qIx1xz1qwmix/blUqGVHAwwzScLHnKT7m&#10;e1qikbQjKo4VOTXK+LvEWkeFiq6lcNDJJ8yw7eTivWZtCiLjdGFXBHycHpXxj46uru88V3pvJpLm&#10;O3nMSBvmwMmlGF3Y6KSlJ6M6vVfizHq0Qh0u1ltJWf8A4+JCCMfSqlprN/q8sLXuoE4fG5AVyfTF&#10;ctZ24mGxU5yNu0dPat7S7CVbpAzeWm8YJHBrSpywidtOlJPc76zKwDbMdrkkqAx5H5VM0zOhgYPt&#10;X51Jz1rbPhW3120jRnnimDDEsbAcAemKrf8ACvLzcvkarIQOnnKK5FS5tUdc8WqFosis7u5wVCs+&#10;FwAR1PtWxpt0WEYlibaAQzL1H4VWj0PxL4bu45ora21QbtyDeRRqXiu6mmaW90e4sXJ2u0EYKZ/O&#10;o9jIt42E9matre28AuCYGmkcHa7YGPqKglmZlG3EEm0FXU8iufh1zTp5Nv23yncEfvFIwfyqzcGG&#10;6iURzq8kS9nAyKnkZtGpGXU2JLe71W1lmWOW7aMjdKqE9OvNT3S6ONJi+zPNbXoA80Pynvg1naTr&#10;V/pcctta6rJbwzLzEYwQfXmsyW6MO/KtOhHVfXvUKLRdryL0uoRQxEI+8LwWHpTIbkMkLoHO5v4T&#10;/Osm7lSONJo4maNshhj2psNy0CJiQRrnIz6UzSyZvXTMmVA2jBfbjg1Rkk3SMJhksOAvSrEeoWf9&#10;nlnuGmuiCvl44FT6ZZWOqxTyy3f2d41+QKM5NS9SNEZUto89wjESFW5CDpWlfWE1lbLLaOy20pBf&#10;PLDHWlb9yGI5KABc96o2upi0njaaTcitvCk8Z9K1I13NK2toLidTYeZKrD5/NG05HWtF4Y7u4SEs&#10;lkoHUn71Si4NzcHVp5LSOK6O0Q25wUHTpVuDStL1aVg115YA2h93Q9aaaMnPpYr2V5c2UJtrcbn4&#10;2HOM0i+KNRRyhZIpQcENnNQmzntruJ4LjLI4ILDIwKXxA7XeoNcCPZkrllXAHrVc0lojnlCEtWjX&#10;0zxP9rkCXEginHy7ipwfxp0epW9g8yI4fdyXQ5z9a55YoLPTQ3nST3XmlgoA24+tRzLcQqpdEiUp&#10;yoPJq1UaOWWCjLVDHmP/AAkV46wmRZSuyT+E4962o7FLy43XDx25C8sxrKnfzraGCCOSXHzMQPu1&#10;JPHBJaRos5lcr8+KmVRF0qFo2JtMhSLXwY3Q26IQZM8E108l1GZEAiMh2kfIfauCaSXTSZbRSwUg&#10;bX/i+lWYfFkxffJbknHIUgcd60pVVDQ58Xh3Wfunp2m2qXSohjUkrjJ5rIufDVhJc3Mc9vGzq23K&#10;nB+tUbHxG39n/bIisaf3N2WWpLbVUlN5I0ivMzA4Y449q6o1ot2bPIdGdLQrXHgeJk3xTT24BwMj&#10;INY19omrWLgJsuYsZxtOf5V31tqQisl3Mzqx5Uj+VZFxqs1ncNPEPMUAsxc4HHauOti3TfunLOco&#10;as4zSJ5ry/it7mxktpGY5YjhQK6m4j0+W/VVmRygx9mKfeAqwLqLWII9UXNu6D50Izk1m28G69Ek&#10;CFpWJDNjkCuSdSdaOrM5T51oT6s+lywWtlFalctvl2pjZ6YNbVnYWtlZpNHf3kSIobyjKXHTsM1z&#10;d3o7TGQb5IpG4LbugqxeX4sLaK2trpmVE2uzx5J9e9efOlU5bxZm+aMWbWj/ABP1FIpoftTsiSY3&#10;b8MfTNFef3U0iyPFb6a4dm8wy93FFcntpx0bMlN2OZawVQi22oyRHaSVGMHp1rHiVmuyLhvMwdoY&#10;CoraaGdW23Id14yasm2uITEI7gNkZXivUclfQ/S1sWLfw7PeSNcfc8knaOx4rNuPDslnuMoO6ToR&#10;2q2+vaolu8H7tlA+YntVS2vvtE7Nc3LMQuNnvWe5Uea5attB+z2JRL7M2CWU/wAIqvcWZgODKWJ6&#10;GM4pjanCWCJMIZHA5Hbmpke2Zgtxnzi/UGg0KlzBNJMCkR2MMF9xJBq3Z6MADuvWE448lkAFX59X&#10;tI4hGAFKHAJGc1FBfKZxLKEDHnIHOKBe8Z+o6bqGnwSbJ0lMjA5x29KSGS6QBAI9gGSxFb0OppLP&#10;lIzOOg2jOKmOoR2VwzyQgyHAKSL8tWvIr3r6nLGS4VY5IYvNLkqdvpV8ODGS9oINgA3tyTWrdyrd&#10;TpchIoE6eVGAOKW4lS609GtolRkY5PqKUb/aKvYyLdUnThDHtBwM8U2J/IjUbpDMXYtg8GtiPw/d&#10;3UKTi5iYsuNpPSq8CTadmKSO3uVZ/vEA7fXFDaWxSd2SWmrKumSuzEOrhgD6VNY+JbmRWQvnemeT&#10;ziprm3gkglUQRpHGQcJ/FSWujLJJFKhhRmXaQwHTvVqRz8vLJmOigWLhwzSdmzkDrXpXwNtxDca1&#10;8gydmW/CuF1G0l05HiE0ZjwTuSu++BxLx63JkgmVF578V2Yd3kceYfwT1bG1tvYkVIQD8wPzdqiI&#10;C4YnNKSApXgZB6ivTR8iYNmwa9umB/5anituIYXJPLdK56LTLuK7unwro0hIOPetBHuBu3xkHPGK&#10;YGoZGU4yOaO5HpzVKO4lw2YmztpHvCgyVYYoKLwkDR09C2OtUo7tAm1mGPpT471WyPMUY9KsZMrE&#10;tt71OMbQD1qoJ1fDA4YeneneeuOWZT9alCY67ZViI7CsvQOLm6Y85xird1KPIBOCoI5qj4YIZ7oK&#10;4VQ/U1QkdI3GMnO4cVk+J2P9gao8Z2lbVyPrtNaQY7M/KdvGaxPGsyW/hHV2c/8ALrIcD6UXsUfI&#10;ujx6zJFbvgygAjG3rXQ2mr6/ZWczIqoG4WLbVvQbfNsgRim5QK6nRrVoJRCCZB1bdXJ7WN/ePqXR&#10;fsU12OGk8a6vB5EEtsD5gyzuvOapQ+LbhxKkkEZwBzjmvQfEF/8AaAIIGCsr7OBz0qBfCmowWRca&#10;Zb3e4Bi7qPmHPWplWpbMujCThoed2njSC0zLJahgXIAq/L4u0u8ciS3mjldche1aP9k2U0d0LrTo&#10;fkywi29CPSs+fTNLN1FOLGTzjHwQeBShKibclRfEYlxqen3tvuUujgnduNZgvrWFdjpFIZeYiOtb&#10;qeFdMuTNFFHNGs4ycE8EZ/xqNvBdgzwRec8XkjhmXdzmtWqEteYSi76lfSzaBZTJPGzSdBuwFrZm&#10;0uzuIFmjuY0crt+/WVH8P8vct9rfZJ91nGBn6VXv/AF8NOEgv7cpFIB5jNhvoKlUqTTfMbWkjais&#10;VVFhZo3lK5U56+lUBpPmec7W8cTkfLIBWW/hLWLTUneMK6qo2lZOOn1qiNL120spLj96bgt8vPQU&#10;o0YdJClJfym/HpLSEZ2bidvzHitZ/B+pxoXWeFyxBwrcKBXGSSazBeWiBZjEULyEJ0NSXOs61aWU&#10;kzK8g37lDrxVujJK8ZEyjTudHEZIWC7U3ZIZjVqEXDSCIxq0ajIKjkmuPPjm4jitvPgR5JiNw242&#10;1Yh+JEiTXO+0XEXIKHkVjy1OplKlTeiOtu9bulcwFY2CqARjkfWm2V6/nxbYV3yAD5u1cre/EG0u&#10;ViP2J5JLjHX69TTx42szqIVsotsCHDc5PWm6Mnqa+1UYWR6eIZJruFWj+Tb17b//ANVOlvtM0i6j&#10;uJpY5JBkGItg5rz+DxfqOvyiK03JaAffTgtU+meErq+uDPfTSQ2zBhlupNP2KSvMwhPqdDeeNXuZ&#10;ytoqokeXBK7s1oaVpE+vGSWaV1VYw26Vj8x9hR4e0TTbAxt5fmOduGrttGlX7R9teBDbklRG3Zay&#10;lKEdjeKm9XsZmheG181EELE5+Vj0z712lrpMWnKsLqgIbLYqvFqVoLyQiRYYwMqijqfSl0+4nnad&#10;7W1wXY/NMMAVzyqymaWS2Nm7ljtyjRkKDxtHpSX8zPYRxKZJ/myFB61QtfIa5WS8P2mSIHdFF2re&#10;aO5n0qC5inigLsQtsP8AWle/NY69Q5bmdZ6VeJGLmVUit4gSEkOTk9K5/wAQanZ6VI/2ueLzZYyT&#10;sbcc+mK3r23muLwQRKTEp3Nlsnp0pvwz8AWN5Lql7c2qT3JuusgyR6VvRXNKxy4mp7KFzkdE1TV9&#10;blgTSdIkliDAeZcAhG7Zx6V1eifBu6v5RLrmoy3LEgm3gO2MY7V65YaJFZoqRxqMDHArYgtlXAK8&#10;jivSjTPnpYqUjndC8C6dpQ/0W0SDB5ZRn+ddLaWCRD5FG30xVtSu054p0cmIyQcAfxMAoq+U4+aU&#10;hoijGOMGpo8A4Arltb+Iuh6AG86782YfwRfMa4PVvjpd3BYaNYKgY4E0oz+lDnGKsNQlI9okmSAM&#10;8jrGo6lziqOn63ZavPcRWk8dyICA5i/hPvXztfS+JfFjSNf305ibkoGwoGfSvVfg5oUWg6TqcacG&#10;W53EjvxURnFuyNHRajdnoCjcTnjNOC7BimRADn73PU1Nnd2wK0MU+gDpTcAv1p5AX7tJt4xQUKI8&#10;ORu6UAHJOBSld2f9k0p/1Y+tADVOHHuAKfNg4Uduv1oi70hBLDBxQA4jaRjHU9aeeckqM+1NVQyj&#10;JyalUsCAelAEGz079Ke6qWyOBTyUj6kc+1IyqTk4KjsKAERBmkO0ZxzT8E7SvAB4/GkMa+aaAEaB&#10;FQMOpqPAIZStTlmK49KR1KjI6mk9mEdiBoFyvGc81HLBGHwFPHXFWgdpGOlNlXlz7VzvY0RnG0il&#10;kYhTlemRSHSoZwxYZYdBtFXoItqMfUCn2wG8gjNTG19R3a1RjyeHbR+sCt2OVHWs+58EafOyiS0i&#10;ZVBxuj5JPvXYxJgkdKjkjDP941raI1UfU87uPhTo1yQfsSq45JQFKozfCSxwz2U1zYyqcjyJiPxr&#10;08RKc7lb65pz26+nNJwiyvbVIs8h1b4UPqVwtzLfTPKuFB4J+vvWfe/CnU5wF/tiUxgkBfKHFezx&#10;x4kNK0O5s1Psos1WLqRZl+E9FOhaJaWLSNOYUwWK45roN+NuBjFRJ0HGfrTiMyDjH0reEVFWRzyb&#10;k7yJVU5yO9G4qcU1W+fP4Up64qiR4cgA/hUZzvOfkG48+tSgfIAOtRE8NknNAEufemjqaZ96nx9T&#10;QA9uME1GxDgHpnmpAeaZKwVslNwGMg/Wk9iU7O55f8Z/Ej6ZprQQM3mNH0UZ68V5l4M0pdj3UieZ&#10;b27nZJJxukPU++Kk/aP1Se1vZTE8iSRtG25TjCjJxWl4JnifwRoLSybjLCLiUsM/MxPH4V3YHDxr&#10;4j3tjhzDFfVMJeG7Nco1vEskwFwQCzXGfmIPTNOs9Y0aXT4kMzvfBiu1Tk/jWZrNpHqGmX8UN00J&#10;eNlRkbbzg4GK8u+BWg36rqN3c3jO0DtDy2cv2P5V72Ow91FU+6Pl8qrr3qlXzPRvE+iPe2U7QeYJ&#10;4sMI+8i98113wY8VC4WXR7hmWRF82Esc4UdRVNoXke33s0km0xsM8YxXEeGtTXw78WbSzeVozcTL&#10;FHCF4we9eZmGB9lCNSG/U9jKcwdacqU9uh9OErtAAqREUDPWmRqNoVTU5OxRXjR1Vz31orCBQT0p&#10;rQhzgHFP3Y6nP9KVTtP14pjK/wBnGeOMfrSbNzfd6d6nX5lx6GnKMCgOa2hUltw/8A+tL9kjKquw&#10;hs8nHFWz2pfWocb6hzGTNpkbplow2P8AZFeKeOdPs4fH08EkewNZocIMc7jzXvbJmNq8V+JujiXx&#10;jJdSZjDWqIp3cDmsKkfdO/CS/enPXFpawwyXDHyoDbSKJHPLEEV6J8N5kuPDFl5JVk65HU81414/&#10;AtYNLt1njlVFctsbK5PY1q/Dv4yeH/DeiWOm3twYLxCT8q8EZrPBOKqNyPUzClOdFKPQ99EAZtrD&#10;jOKc1siHFcHZ/GHwvfNgazEjK2cOcV0Np4w0i+IaDUbaXIycSjp+de97Sm9EfKOlWTs46GvLAhXH&#10;Gap3NphO1EV/HKgaGSNx/wBM2Bpt1chVwQckeuDS06A00rM86+LMIj8JayTni2ZuOlWf2dsL8MdO&#10;IUjLMcmoPi55Y8F6yXLAG1YDNT/s/MF+F+kkYxjv9a5q3wl09j0pskngda5D4kYGl2khfOJBhfqO&#10;tdUkw/vYrmPiOwk060HAAlGR7Yrij8R1P4ThhuaTB2sCRndyPyqNooZVANvC0YVh/qvepBjeNhwN&#10;44p7kDOOQd2fzr2Ek1qcl7GXc6RYSRkGySP5FBCuc5z1xVSfQbSXe8T3MUgwiqj8fjW3IxmLE5AI&#10;HSmuVkR9oxIHXBpSiraDUtTjv7OnvLiaG3vPKEMxyzICTxSPoOtL8/2iG4XtuG0/kK1NEQy3+o5I&#10;3C4IORXSxWwCg8ErzxWUI7m3PY4B01q2DCWwVwSMbHOKhfVbiJn83Tpo0JxkLnBr0CS33iRj94Yq&#10;T7J5yEsdp46VpBS6C5rnjrsbi7nfdt3NkZ7VvTzNMsRW4YJ5YGFbjFT3WmwHUZYym8h+rd6o3/yX&#10;M8YXZjaqbegFefipS5T1sBy+3LCtHA2ZB565HFOkntEuZPKRkV1HGelUoRNdhY4Y8u54PrRcQS6L&#10;dxG6G8qd2G+ZT7V5Hu9D6flLZSC4DCS8MCg9W71eTTraWWMfbkeNVHzACs241wyhzNpsARvueUoD&#10;fjWbFcorBQPKUH7jUAa2o3VvA7C3l85R8p44zSWn2eZwrFlbI6fSorC4tJLW4jndhIpAURpkAetU&#10;XmS7upI4JcorbA2zaaaJlsaj3h015h8ku4gqG9Ko3l+uoShDagOQeVOKozx7XYSP5qg42nnmq82o&#10;R2oUhdkqAgYqr2M2ria0bae0dYgxwxJ3GuN8O3rW9lIGKRoZmI9etdPqIia3IlyODXFaZpEV94jQ&#10;PiWEq4ENdlF8z5Tmrv2cOY7KxEmqzCJLjzR/e7JVXUtVg0y8SAXL3kqEqxjXv6VT8E6Ra2ja/HJe&#10;SWpFxiKFDjPFddBJZCDeFy4yo2jknjOafs+afKc1TFuNJTRyy6q80xe1064dQvU8c1o2jaxdwxiP&#10;TFhzxmZj1rp4JSlnmKIlccYq+sd3P5RWBUjH971xXR7GPU8ueOrPU5UaN4miiGZ7eDepB8tN2B9a&#10;vaULm2082k9yZrkfMWztz+FdDcxXsP2cSXCEEH5EHSudvpWtLgxswJcdW61nVhGMDbC16tWp7xZh&#10;a4llKF1Mhw2B6VckhuZECzgW2D8uO9FnFMtmMCNBg8gc1QmuGijIkcs3Y1wH0cTSuY1iiUFwzgcs&#10;KmsLxltxtgaTchC/LkHFY9tILlnDPHFtjLbWGdxx0ro9PLHRrd3yuE6p0xXThd2ePmUuWCQy4nuT&#10;boRbqpIG4OeB+FPM9/MFDiOJcjaVHWrl/Cq2AZWJ3AAD0ovlVliVkHLKMivRPmJblPVoblVDm7Kb&#10;W+6o61R026iKP9qlkkkLttXsRgVpeJZttqojbbiUAg9SKwLS1M8hPChSSu49TWFb4Gd2E/ixMDxB&#10;ZBbyfbGyKzFhg9c81zN1a43IcI5OTmuw1B5mZ45VVgp4rBvSjiSZ3VCDt2e9eNF2Z9fO9nY5j+zJ&#10;5t5XBVm2AGvZPg7pZi8LKpPyidyD+NeXRtF5Su4LKGJDd+PSva/g4hPhFty8i5fH516VN3aPBzC/&#10;stTroLFN6Ntyc9abBasdWyVH3+BW1bRbmU1CkIOptkdxWktzwr2ZemtcZbGWIxgV8Na/ZfavG+sR&#10;xltgunznuc197zRALwueRmvi/XdOt5vEGrSRvI0/2uTCxjPc1m3bU9HCO7MWx0+O12x4C7XG529K&#10;1ViWIQtBOsg6gY96vaXYael3b21/HPAkmTI8hxxitq5/4R3SLqP+z4l1NnkA8uVsAD1FcdSfM7Hu&#10;01FnbaO18bPeqKyNhj6jjFXrS6mgx59u3GWOKTRNHu7cm5nQLasMIA+QuRnFW8AQ5b5stiuzD/Ce&#10;Bj/4hG2rR3GwlDGEbL76ntZ4p08yKRTHJwy5zyahkK+btOWPrUkSW8No6eUgbPBA5zXUeaUpNFsL&#10;2RPPsoJME8sMZrjvG/gLTPs1xcQrJaybcgwyEAGu4vo/IhWRXdGI4bNc94kup4tFu5mkWYqmNrDr&#10;zisnDRmtKpK6MzwxorPaWUsBae5ROGk+YGrGq2Vyb+Sa6jVFZMeXGgAOKvW0t1Y6fbRW06JCUB2p&#10;1GRk1HO0kymSTdMwXjcOcCvJekmj6+m7wi3uc1emSG12BGW3wWI3kkGsq21Syn2Ay7SOAH5+tdhB&#10;LuuE3AIrN90jpWuugabOjGa1hkJ/i2AmtqMOdWOPFYl4bZHCzRRxxxS25Nzl+Vj64rdstKTVLiK1&#10;0hZYbh0zLHcucc/yqxN4ItbeUS2E8tpcoQyGE9/p2p11aeJvtE90NT3TSIIz5iBScc9a3dBrY5I5&#10;lGbtJWKl9Z3+j3hs5YUnmC8+Ud1YWqOY98kkBiwOI5PWrCw6tYXDTNZTefvwHU1U1a+mlkaXUPO3&#10;MQirIvB/Gs3Tcdz0qeJpz91BHZ3UUUFysYeOQZ80McfTFathclyJ5p4Y0hJ+QcFqyyk1kkSwTCOH&#10;AZlI4qvNAXdy6lwe6DqOtYKDb0MJ4qNOVpHQXOo+b+8gfazDjJ4/CtPQ9S1B22XMAuoANx2cce9c&#10;JLrWnFIolxDIBtZlOW4qeHV7m3tSFZoIGHyuzEFqt05x1ZUa1KrpE7a4v9Nd5F3mN3Pyxg/drVsr&#10;e01BfLknii2JkNLxk/WvOLSW0uJJHurry2b95kHO6jOX8wP9oUZYButRzdy/Zy6HoURlsLhjayox&#10;YHe8b5DewqSOCNIiUtjDOwy0h5rgIdQmtpVlh3+YDjyweDmuktfFl2kQNwPKh3BWO3NS5RMJc0Dq&#10;tJ0ZJoJ7ie3llc8hioAUetQR6BptszoyrNIFLLv5yTx/Wrra0dQ0NWW5SV2GPKVuCnuKyv7ClKQX&#10;a3wjklXlW6IQa+flN+1+I8aVeo61lsQSaDbQzrJD5g2rmSIfKtWdO0iHVzOVfa7NvCxtk7RUF2l/&#10;ZTpLJKl5IwKrg44rOstTOkaotxYttlwY9m7I561so1JO6lobSjKozebVI7fdEiTIAMjzGxnHpUsN&#10;tBf2xuLqSWOOHkgNkH61UttQjkupHvV+04jI3YyF9MVV07xXBeXT2UESymZ9rA/dX61y1XUjK3Me&#10;VX5Y3jI0l1e7nj+zRII7bP3lH8I6VbW5ysgifYwYFHDYJx1qrPNHGLlZAIVhXbhPuH6Vz93dpHPb&#10;OZEkUowD44X2+tXCs2rdTzXLlehvLeSNebpGzG4Ykk+9VYrmCe8iDhvJV/mI6msbxDeTW9vAkAM8&#10;0gJweRWzZXdvbyQ7t6nCApt+UEj5q6KeJcVqOUnK1jSexvtTupF0uPKJ/FK/OMmiqeqX91b372en&#10;qZnwJZJE5+gornlUpSk2T7nU8Cls3G54rv7OoGMseKtWV/qFpA2zUEkI+6uf1FJvS4YJIqhdgyOx&#10;p1tZSXEhKLFHgEID6Yr0LN6H6hGKbI5dTTz1bUAzCQ5LKpJ4p2mQXmq3ZmtLGS4iVzndxgfQ1NqM&#10;F8kETwwxytGnz5YY/Kl0ydpdrPcm3dh83l9R+tJ6SsXa2w260+a0YtPaTRndkN5fOan0/wANSXzm&#10;QXCx7T0lfBNTatHIltI6asJwAuInX5hxVW01Wa4hVJdzvjIZlwK1Av3NhfWshtIY4pYzhiSwNXF0&#10;UPG89whhMeBlsEAVgtrjSHaIwZM7QoGCa1YrHUrlN32eR43AJxggfrUAacGr2OjKq2bwu83DNDJ8&#10;2fcVBea9cX8clrKhAIzuK/1rJewFphbuAW0u7IQdxV2bVLWHTiPKka4b5Qd2QKaY1uVrW2ZJhK82&#10;62YcBvWrj6hFbwNDHG8uBxgYrMNwPtMUc5kVDyAg4q0BGkhK3G45yEIPIqjS1zU03U9NWzEN3p1w&#10;kr8+ZG2MinxCwu5wbGO6jto1JTeC2T3rNFzEZsFS/wAvBU4A9av6X4nk8Py5hjWUSdFIyBQJq2xK&#10;bKCNw/2yW3BYEAqMGtGK70pI1SdfOmiyxPqD2rH1fW9Y8VQrELK3txG2f3IwzfnWZFZ3tqGWWFw/&#10;POARj35pomze5q6mYJIS9uAqEAqrDua9F+ArTvot9LOB805HHfFeSXAmeCKLYxjDDIXg17H8Bolg&#10;8HTkIwZ7hzhznHNejhviPLzBWpHpYLdlGKVpGCMW4A9ByRzSM23aScA8cCnzjbAzLnIDEE/SvUPl&#10;Dz5/jZ4eWeW3laeJonKMfLJyRVq3+LPhm6JEWoH6SIRXGWXhWK5mlcgESSMxJHqanl8BWxc/uEx/&#10;eA5rJyaZSij0GPx34fkwRq1sCegeTafxFXYfEOl3SAx6hZzZPTzAK8ob4e2k2SLdfMPOTUMnw9ga&#10;MBQRj+6SKPaPsPlR7O9xA/Alib2V1/xpRbI5JEa7cckYrw8+B2jO+G5uFY9MuaU+HNVRy0Oo3SYw&#10;B+8NHOw5Ue3PZxvKCFfgfhQtmiOclgSMYGa8WaPxTZcQ6zLg9SeasReIfGVkAv2+O5YcgPF/9en7&#10;RvQOVHrb6Ur7iZW2ehqTR9OFhHIgYv5h3ZNeQS/ETxjpil3tba5TOdpG3P8AhXpHw88Q3viTQE1G&#10;9hjt55CQYkOQoFVGV2NxSWh1RUFAM9q5zx66L4J1YyEohtyCy9RyK6CMZ5bHfqa5b4ozNb+A9Ykw&#10;NvkgYB5PzCqn8LFD44+p4JbXiRllgdjEv3W6ECui8P6qkrTma4MhC5yeTisbTo1uFZsKh25Oa1dL&#10;aGGG5LxptCY3Ka8NayPtHfkSRsWml2Gv7pFZIZpMttaUD8+ayRoHiCzuDbpJDtUEqRMDkdu9Q6dB&#10;ZQtPMLaRwHG1lPA9uKz7uS0F0z2kkzSuWyHY4X6Vi1eRvTiox0K2r2t7AHEtq6ODhpM/eqLyPIVQ&#10;68YByDmtOCzu7tY/M/eoFySDk5rMbSZlv/LWXy3mP/LU5UCtrWRoNUeXNEFIVSeQB2rYsp9OtEj3&#10;okgcnBkHOar3XhmexjiuPtlu8sQLAB+G9sfhRca5JcW0CGCHDDDEJgqfY1ktWTy3INR1YT3jJCES&#10;NcBmJ4/Cq2rwq1hJuEciqVI5HU1WiaK1mkmnK3SoMFACBmrc2yRIvkVYD8zDrnvXQirWGzWxjmbL&#10;hmQAkoODxSXNlNEwEtuERx1NWnkhe2eG2UrJIclmboO2K07OC1vozZmeSTPAdl5Bp3MjmYNPcQqY&#10;pTDKGJEiN0qzJbXVxpw8ydiVPBkHDVqS+FDY27eXcP5Gc7mTp+tUp2W2t3jN79uiI4jQYK0e1k9h&#10;WXYw5NKhfLukLsDnBXjNVLHwvYalcrFO8No05+eUDoPrW/pF/wDYJQ5jEikEIjDOW96ZcavPfJ5T&#10;2MKrn76AZBpuq1rcaimylrfw30O2057iG9s5jFwArncfyrHm8G6aLiLZalBPjdgnByOuTWlLHGsU&#10;qyMzZGTj+Graai819BBLLmIIAuTjI+tXGtKWlyJUo9S1oWladZEW2BbxRZJK89OnPvW7Y6k16wtS&#10;QIVJKb+lZ6orW8zhMqvG5jjdUsUsXyPJGZGA4iiOCT9auV5bsy91aItxalb2BcPGoCNwVGc1FpN5&#10;NrGsiGCYxWwHKv1P0rI1W54I8lrU43FTyfxNP0e5Sx1BX3O0rEBVQZx75rOSVtDeJ6NbahaaJfpa&#10;fYXur5myrOmVQY61NcanqOqyebcT+TCoUhFOCaoQ29xeS+f5sgmXCq7DJPHqK0tIgkOIobeS4aL/&#10;AJayDK8VySm4vQtQT1ZpaRp63f2gCT7JLNglAMEqOtbdvaRrl7dZ4NPXCG4lyNx5yBUdpqSWUdzL&#10;dwxm6uF2RsmQUXGM4xWZDr11Nbppsk5eCHd5YK8duTU3lLUco9U9DQaxhstR3Q3H7typ2fxda6v4&#10;USi5sdVk2kA3zY3D0FeS6l40sNI1FWR3u7yP5RDChYk/yrpvCfj+78JeFQ1zpMzXl5OZQGIGwHuR&#10;Xbh4tO7PBx8k42vqe6RLvwGUk5PzHgD8ax9a8caN4aBS81CPzEU/JGdxNeEaz8VNa18urXD2sCsf&#10;3UQ2n865Sa8M7l2LFuu+X5jzXc69nY8KFK57LqnxvluWaPR7BgB/y1uBgn6LXMXl74m8UsRdXU8M&#10;TDgElB+VQ+B4Ek06G4cKZmzuYiupVCvy579F6VyzrSk9DshTUTnLPwdaworTSNK/8SnkGt+1gECp&#10;HFbRxxkdFAFXGiVsYAT1NNyuGyeSMYrCTZolqQvlTtKZ5wcntXovw6YPpdyQNuZ8dfauBZVO3jpX&#10;ofw8gI0N2xgmdjx3rak7O5nW1jY6WMFQTuJ5p/XnPHpUEUvJGGxnnOKkcBsbOceprvvdHDy2HoCv&#10;GM05icZ7+tIBxk5B+tG4dD8w9qroImHGffrSYHfpRmlK8DPSgABUA4oZeenORQE2tkn5aUZfLEge&#10;goAAQDwOnpUkbAt8x/Oo485z19acj/PwOnrQAo2lwMnH6U1xluhOe471IuAc+namsTu44HtQA4ZA&#10;GRgcd6aMEknjPQ05V3HnBzSOy5HPSgAGW6cikZi4P8JHc07gL8vTvSH5kOR9KT2Y0Iq4HAz/ACpS&#10;FIbcTnHQU0ZAwD+Zp6gnqQPoaxKETaUIXsvcU6LETucfMCMChCTweSeBTgxJLDC885p2Eh4Y73DE&#10;Ln9KQZXvk+tIGVycjPfNLwVJFUhkB+eRRjPzU8sxAHOach2yjgHvTi3zH5fWoYEYjwWOO9KIzg5p&#10;7KduQcEnODQ7ArnpWkNhMixggY708Y3fSkDE8CjO04PerBD1UHceKXOB68daYOWwQSMdRTh8gwDk&#10;UDEVjwckHtT8k8n8aYGHzcE+lAZguPWgkckeFyGpVG4nHHtSBAFIBOR70KSzE8cUFEhPQjtTCPNb&#10;B6dacDzx365pWXhuR0xQwPnP9pPw9LqIcphfNVZAT0yOxqv8OJGtvB1jZ3Uv72yPlP8AN94HmvVv&#10;ir4YHiHRpFjBMsZzx6V8/wBlPPo93Is6GUMTG0anbtA70YfFTwtXmRGJwdLG0eSex6YWSQzLGsQU&#10;dGZhya5n4e6I+h6fqkVzbMJJ7x3UAcAEkg1UFlPdW6NFGZ9y5WRJeAQT1H5UNc6mZIfM+0KImABh&#10;HByO9epLMKs5JtaHkQyzCwhyRvc7j7KsrQ+VuZ+c7DjHrXk1qV1j9oHSI4l3G3uF+cegXnmuvl1a&#10;50OzLzXqxTSKVWIrhgD/ABGtT4OeGVutfk1MW6SLbBglwV5d3HJz361OMzR1YeyReDymFCq6sXse&#10;9RBQuQMd6n35HI+nvTI0ZUPy8Y707GF+teXBWikerL3pXQohwWJwPajPbIHoTQUJO4k0hIwOM1Ql&#10;oChlU9Ce5FLuGM7j+VDE/wAQ49qcpBXHQA0AMVgSMHNSM2FxihUXJxnJpTkcGgCNjleK8O+LEdld&#10;eJJ4Jb/7JMtsGSHB+cg17nszg7hzntXBeN/hnZ+ML8XczyRThNnmJwcVlOTsdOHqKFTmZ88XGoTT&#10;QPaARqCrdVxk1xZsZmmhDQgsnG9TzX0Vd/AmMbfKvZgVzzIufzrBv/gNqIVzb30QP+0hrzFCR9ND&#10;G4d6Hh1zp0Z3ZjSVy2SR1/Grk2kWzRbrS3kjcYyRxXp03wZ1a0KlrWKcYOWhfBz9MVNp3hKWAvDq&#10;+gXUkH8LWxBJIoXtIvQ2lVw/xS1R5n5l1YRhbS+uEccY8wjB9q1bbxbrlu6n+07mPYoLK8hIz0/p&#10;Xo1/4c8I6mxgfT9T0eRFUrK8GVY984NPvtD8DaQGeV7zUkuFXKwjYVPTv9K1jKonuckqmEk9jzjV&#10;/G2u6tZT2d5Kt9bSLtbc/GKs+EPiLq3gvR10+0toprOIFkUvkjJ6Cu3m+H3hLXtHlutCF1bXatjb&#10;PIDurmb74a6ppGnNqO7dCWMYjGGbHrxUyqzNo0MJUXumrZfH28Z/Ln0xkx1A61X1/wCN2m65HDCY&#10;LiJkkyxKng46VySaDcbTdSLmMsVDE85/KtT/AIROSDT47y/jaO1d96OqA7z6daaxMl0B4Gi9EzTt&#10;viBpk8qbZipbkFhwK0Y/FunXDFIrqJtucnfjmvN57eGQ74kCYJAzxxTYbCydPKdH3nOZFbg10xzB&#10;pao5ZZPCTumeqPq8UvyRSr0B4kFTx3ay8F1yXUcc4Hc15Ld6ZC8sUVnJcSyNgbU9fY1bTTdYtW2y&#10;efb7jjLnGBx1rRZjD7RjPJmtYyO+8ONnU9UVSdpnJBI611Qy+4/dBUcdO9eMRavqumXExhuIS+cE&#10;nJBrWi8da8lqWaGKYj5cg9q6aeMi02jinltaOx6XhTcTKeOevapUTaxxjO7k+vFecR/EK6jZjc2O&#10;d4LBlbjIHSr0HxKtw0RmtpoBIMkAbto6VqsZQejMJYLE22C6Uy6nd5AI35BJrJvlmtdTvIB5ZUxe&#10;c27GcUxvEVhNNNKkrLCX6yLjNeYfETTp77xDPqGl3sjqyIqrFJ271hXqU6sOVM7MPTq0Z8zR6LeJ&#10;cWPkwBm3yAMBjoM9qdHctYAXAuEu5EXPkTJnPPvXiA8SeKtEuQ09zLJPEmUMwBAHp1rdsfjBcxXC&#10;pqemGUlcebFwB9a8+eG5VzRPXjj6TfI9z0TVNUiuJ/tB+SQ4DCIYC/lUJSS4k84lWifoAMn6msvw&#10;7r2ia/Yi3e+FvdtJh1cdq6C0sXglnS2uEdBwjYyCKxcZRWp3xqU5Lcz2nurKGWSzkaDcRvOPwxir&#10;L3l00KpcCXyn+YSiIr+uKqXd7Nvmj7E5DAd6svrmqJYRwT3AnjfhVccDHWs029yroonZEso807hw&#10;MmoDa28kjy3FwRsUY21PeSPezEiJGccFYxxVS4gmuJEt0jaOR8Z3DAq0FlIiupvtbNGlwiAr1krK&#10;8Naf9k8bxRq6S/uncyA5H4Vav7VrR8SbXJ429c1V8DxkeNYP3YAEchJJyB7V1UPjOHFpKkzZjjgh&#10;vtWWSNnuGuGkj2LkjgCtvRlWPSQ5BVxuzxzk1kXS7dfvyrmOX7QflU/NggVtWk6RWg8yZEc54Y5L&#10;GuyKXtG2ePJN4dJI27EBtJjfcCCvI/Gr7SAQxYXlSCW9BWCNYtIrcxPKFwoAOeM1JceIrWCCMM/3&#10;iBsXndxW143ueWqVV9Do9UlAe3C4dXBwQeRXHahfxWuolZbPzAANpY5qW58WROYi0RwnGcY25rL8&#10;RCzWdJ4Lv7TKygtGM4T8a5a0k4ux6WDpSVRORX1jxd/ZUP2iZimchbdDwRWR4X+JVj4i1lNK1C1N&#10;tJKT5JVs7tvrXP8Aiudp28tdp4I2r8wrgJWbR9ZtbiMEPEyyGReo+lctOPMe1Xqcnwn0Y9nb7ZFg&#10;k8tFBI3/AHmI6iujs7uBNLjDuQVQLgDpXnSeMNK1Cwadb2OFpCpQSEZDd6ibxjpsccpl1EnoA8TY&#10;H5U6cpU3zHPXoxxMVd7HpN5qUTxbBcxyMMY2nB/GorjWoXClWMbqQSQ1eYJ8Q9HtcnmaQDA45NZV&#10;x8bdI0pGQ6VPPMw6l8Ac1vKtKeyOSWApRSc3oeu6lrsWoQvGvUPksxzWEk7OziPKOp7g4+oryGT4&#10;7XXmSxWmkRRhlYAzP71j3Xxs8UPbOtuttCijOUGeR15/KqkpzSRMXh6DvDc9pvW3XLK4OQCd4HGa&#10;oX2h3RiaQxhomG4Oetcr4K8U6jrSW8183mLckKuDjBrs76e5SILJv27gqhWrzasXGZ7MKqqrmRzi&#10;3saRsu0ho26Y7e1e7fBFHm8Gq78u1xKSp7c14WxKXe9ohlW+76/Wvf8A4LuJfCfC7D9ofv711UPi&#10;PLzL+Ejv7aLaQMAVXhjDahJkdHArRhXLZboDVWGP/iYuxIxkHHvXe9z5p7mvJB/30QRgH2r4c1u+&#10;kg8VaqIVER+1yjjv81fc0i4AwwLYPWvhPxJK0nirWFEYX/TpVXHJI3c1y1Nz08EryL2k2/8AaN8F&#10;nie+uJAVVAemeK07/Tgl/FA1obYRuoWNjn5vwqhoM7W/mrbZSXIyzfeH0rD1zxpceGbyOUh5rhiW&#10;Q/e5BzzmuHVzskfQJqlByZ7Fa3hsrmWHKxKxzsZiFUgY4rQs9Va5LwxFJirjPkncRjrXiN7+0vce&#10;IrSGDU7GMGLl5I4gHYZ781Lp/wAWtEkmGJ3tiw+U/c5rtSnTi2kePKeHxLtM95S8Q3JBJUL/AAE5&#10;JqO7uohJ5Y3HPPSvJLHxlY3c8ctrqeJSDklhx9a2ZNauJYxcxahbvlTzvPH6U3WlHdGbwPN8Mj0f&#10;UboLaw54PZh2+tc74uYzeH70IQz7R1PvWRJq901uhZ0uR28g/wA81Pby2uu2l5bXd2unOEBjEwJ3&#10;kduKSq02n3MfqVSnJa6EljPJpgt2iVTIFU7m55I6Vr3d7qWoXMTyQmOdvlEcaYUiuUluk0tJbqeQ&#10;t5CZGB8pIHFeZ+EfiX4jfX5bi5nkkj81mSMngR57VyKPM2z2alV0YJnuU1q1pPs1BRGz/MpHJqay&#10;0xpIJnMpzuABz2rGGo/bpI52k3LgPmXnr6VvWd0P7PlIYHJyCDXRQVtDz8wmpRg1sxs9tLaLGY5S&#10;4dsFG5FQSXN1BKd1vuQcllrR81S8ZXJz2NQ3DeU8wJ3Lt4A9a9DS2h8/ZN6EHn7ostGUyc4IrG8U&#10;RQ3NskJxyyEbugNdGy7YIiSGOPSuZ8WjzrNQuY2M6LuK9qznqjpo3U0YupXcGg6YqtHJJeSBgjDl&#10;fYGuLVtT1VonupTGRklEOAPSvTm0YXugQN991Z1DAZ6GsKbwww3LvIXbjPfNcsTqxUvfsZejabaW&#10;4LXC7sEHg9a1r3UoppYfLtkNvGpDK4BzVePQ5ElU4JBGM9jWdrdnd2UMroPl2kDFU23oYwfsnzI0&#10;LryDcxulltRBnOOOaikM15qIljVYRt2kA8EfSub0m9v9SuIYpHIZ2C7T7V6LqlnDo1jLcXNq0cUa&#10;qzSpycDg1i6LbR2f2jK3KS6HaW0+nG0mtmkvdxbfb8lV7Vr6Jdy6TZT27Qu8DNkvdIMg+2a8C1n4&#10;pX9zrUo0S4CWJGxWdfmNdJpOneJpUg1DUbo3cQAKQmQDOfXmuDE4eV+ZHBUrzUbpnuS6hCsxkht4&#10;2sCwxjHzEDnNYuseI4tNm8+dXWMqXQI3yr27Vylvc3gVUvX+zvsLCGMcAYrS0lIBod1dXkrm4Mka&#10;xI6ZABIyK+eqUYqV0zg9pJam7pniZLyOK5SyV3H3QcDntS3mlFHMl+8NtM+SsUeMDNcu+px28kyr&#10;YyLM7gKxGAfTArsbG1Fxo/nXatJenOVK5I9BSlVcbJBRxU6bbbGWUzeH/ssVusWo2xcF0PQ59TUt&#10;54E0xtQurjT5pIprtR5kMS/IjZ6A0mg2sdlILhhNIGwrReSQATnHOa0bnRZ7vTppIboWMvzTMmRk&#10;BSBk/n+lZ1sRz2SOrF1YVoprcw7+xvL/AFB7GOKe2ghiAaRh1P1po8Otal7m4uEMcq+WIgeR6nFX&#10;/DVm4v2tb/xCIAsLTBiu/wAwjovtWDb2914s1GScQzwWtu3zvu+9zwazjLqzxm9SW6mkntzaWEK4&#10;hGx5mHzEexNYds63EqWyXXmBny21ssPpXV6xqUk96sF5ap5EabEMB5I9T71X8PaFp2jNNeSQSR25&#10;JxM0ZZ/wHatGvcuuoXNLS9UfQ7uc2Tx7ZFXcZh82R9aKq3U39q3Zu3gaO2ZAsZ2bc47n3orJU5Nb&#10;CPBxqViHRUlUlh97dkH0xVmLUPOVkR0Mqtzg9q7uX9lPSAN0V1cxBRhQZM4rLn/ZTMayfZdZuUkI&#10;yH3V9jLBzvZH2izanu1qcwIzPO5E7rhTlCeDTHgU7TwM9wDnP51uTfs0a/G2IddlcsuAGYjmqNx8&#10;AfG1pIqw60ZAvHzKP51i8LK51Rzak9yCBEuRL5mTLtC8HHFSyzeUqwyko5wEZen51BN8JviLatMI&#10;jFcAnhsDOKqyeEviJYxeXLpMM8eN2NpJ+maf1eZtHM6L3NLT9N1DWJCtla75kJDOGA49RWjeW2ua&#10;IzL+8EOAPNJxg1w6+IPFHhy5ZW0w28yjDxxuQQDUlz8SdWu1lgurC58sc4JJBqHh5/ZNVjaDl8R1&#10;f+k3atLdXBlUrgfLlv51JYoWk8tYwqAD/WN/9auNtviK1oqS/wBnTIFBX5lOCMVd0r4haDcNKL97&#10;mBnI5VOh71Do1Y6uJ0LE0b/GdjfWd3CrurRtDjAKnkVjW7SxnMNyGk3EguvSkj8eeFkuR5eqSi3c&#10;hXWVc49xThrnhpFAt9agZAxPzAZNRyz7HRGtSe0iy9yGLCWVIyRnI5z61ZjeRiJrYAxKBgunDH61&#10;jwatpF2HzcQM4OFbd1Ga6K11s29t5EN1aGCMArnB5PahqS6FurHoyvFqDxSwPIN7K3IzipriW4ll&#10;nlZ3XI+VB0x+dUtSv5Zp4ATA4YHIiAzxW5FY6LNZB59Zmt3dMMPKXC/jim07Fe0U1eJmXBuYHYL9&#10;1Uzlh0OK9m+ByNb+CYDM3mSPIxdunevB9QvXtZ54hNJdQlTtcjhhjivoP4PKD4GsSyhS67iBXpYT&#10;XVniZjJumd2Wwp3cDORUdyR5D/MxOCRz04pw+fbn7g4GajviqW0p4GVIFemfLo5XTrEKI1K5XJPy&#10;jpWqtn0IU4z3qPSkEce3fk9zngCtdUJU85APX2pAZBssnG3GKGtQVI2AAdMVqEDAIxz60giLKeBj&#10;NFkBkCwHQofb2ph0xflAQ4IJxnrW2bc7tuDmnC3OYwfvDK8elAGA+koODGeSOTUb6RGH4Xnpj1ro&#10;fsu7du3YHvSPAJNq4xjvSshrc5HU9HjS1fdHkgcr61veA4RD4diQYB3NwBRqtsEtXbfwB371c8Ko&#10;qaQuNq/Me9CSWwk7ms55UADoetcR8ZTt+HmphSRI4jQY6AFv/rV2zyYIGOMHmuB+NVx5XgGdFcDd&#10;PEuT656Upt8rNaWtSJ4tabVhZI94c9z0rV08pFY3O9Q6nCkZx1qlBqqJYvGIQbjfhiRnC083ASwu&#10;1kIUkqRtWvEjdyPu0vcRatLmaxgYW8nkwtIP3a85/Ose5up5WV5ZAFLnhVwSKv6XY3F3JA8Ns+3d&#10;hmzkfjVe+0ueAKzsifMeCeRUSmk2aJJIWO8SAjy5ZVVjhiDjAqpDeeXdzLHLJcRrwC/XmoUhklOd&#10;xJJOABwaWeHaJQT5bgjiPvVKXMhO/QsefGYjM5afaCqx5yQauadqEdns875kKkhQn8QHesoRmOQB&#10;x5H8aEfxfWlEhkk+VTsxkMe570WBXG32q3WpBWmigSNc8Rrgn6mm29wrukZVip7k4AqJraGaIJlo&#10;2DE7d3WmLpwkVyWkDIwCqp4rZbAbSQm4GyKWKNioznsKmNvKIzIJVxt4MbYNXNHl0y4BtZ7VIZI1&#10;OZWbG4/WoryHTLOCRnkBGPlRHxxUXYuUZZatNYxSQylpkI+USHOaja/S5eMLBFaZB5xmqCsLmRjZ&#10;5A2gKHOakitLy2UtLCJsKcnqBSTaK5UW10mGRFmS8jYx5O0DqapCyy4eNUcKdx+bqagSKS1R22Ag&#10;t90duDVaK4jFu2MqwPIBqWJQsdQvim0isXRtKtGkYbT8pJx+dc7pdubq9urkQxK6tujhY5C5qASi&#10;Ny+QoGOvJxV7RzFNLdXCKQ64DH3PSt4J7mFSPNoW7nzYwnnL8pb5lB4qeG8tJIX2RtHKrZG3nd/h&#10;Ve8+0IoEnDA85qCKLymcqTu4O7tVylYmNONtTaXR72/068vn8hbWMBHMjfMSegFW9BiW+tvsrLFH&#10;bRuHkmC5Jx2z2FZkAa6tiskcjglSFGQM+tXLBdSieS1hhZLZmBctjJH5VlyuXwkyqxp7no2kh5m+&#10;yWZzHEm4qAPn98mse48TvYM9hDcors2PLjG5gfc1i3ckVnCDe6qbTjkK+zj0zXNXXxS8MeH5Whtl&#10;N3MoyzRdSfXNUqLerOaWLctII9JfUZ9S8uW8cl0TakQAAUA9/WoJrrY5cuFjJ52jFeXJ8abO9GTF&#10;NAinoefxqzD8T9GYbVnZg/GGXODW8YRWljjqe3ldn0N4H8J2Mmjw3wtoi8wY+ZtBY/jTvGGnRvdS&#10;IEASOPge+K6D4ZMlz4E0iaMh45Id6sPQniqHimNZdQmJyxJA49K64QXJfqeJUcuezPKbzR0Mh3DB&#10;xkbRWXJZKjFdmQTg5PWu51C0VZi2DtHSsO4tRvJKfxZrnlHqVF6nQeDoStio2gKOgrpfsyhMg9T0&#10;xWd4UtVFhCNnzd+a6FYFwVwM9s1zWOrQy0hw5DNkdaJUAGSvOcZHpV9oMliQME44FI8fHI5FS02F&#10;yjjfhVU5962rfxnd6Hoy2djaJJOGZjLI3TPtWftLHI6VCVOxgOMHJOOtUm0Dae5InxE8SwEGS1tp&#10;sdduRV61+MNzCQL3RnyPvGJ+P5VmeWG/h2sD1FQumSUIGfUjrWntXEzcIs7Ox+Lmi3CFZfOtm9HW&#10;ui07xXpOpKotr2JmbnlsV5JJYxSpiSKMsOc4zVGTw7bPMZIy8Jx/yzJUZrSNfuS6cXse/rICRhgf&#10;905qUtkHnp0z3r5/tZtc0YE2WpylV5IkO7NbmnfFjWNNOzULRbmMfek6GtlWTMXSkexq+/hgRUhG&#10;T83X0riNE+Kmjawyqxa1k6Yk4FdfDdRTx74JknQ9GjbNa8yexDi4vUnjzuO3jPanAnzOlQqcSbSe&#10;fQU8MVJAOTmtLoTHlsMBjrT9204xu96jdsv74pEbjHXPWkIkG4ZIPHpTmAPJAA9aaHwNopu/5v6d&#10;qAHEcYBxSuQFA6DuaAq4znihCMnJB9qAYRAspbAxTXLDBAA+lSFSQcHApv3VHOahxS2GtUETEKcn&#10;BFOjxITnkAUzcQCMUqZCMemaSWuoIkVgE6c0ittB4oJG0EVGGdpAFxgdauyKHk4cN+lP3Zxg9cnp&#10;UTBmNPCqcYPIFLlQBuJPJ6UOd44+Wms4PA+93oY4THOetNKxLEViO3NPBDMe+KYrhskDB96cAir8&#10;3JNMaHBmAI4wabv2nGMihQTk4wKRxzgA5oBslz93HAzQHDdsUxGwBnsadu+XheRwaBXQoP70ntRk&#10;Bsg/hSZyOBzSFiBkrx6igLki5Ayw60OflwvHvUYYFhg8Cnq6kZ696BpkbxrNv3LuGOhrx34hfDaS&#10;S4e+09MMWyyYr2UgghgcA0y4t1kyPvetROKmtTSE3Td0fKlyJ9NvAVE1tKpwyoPkI78Vn2fxE1i6&#10;ur+zZZYLKPASRIcs/PY9q+mtV8IWGoEF7dd3dlHrVa18Babbyb0t1yAAQcjOK5YznE3lKk9banhm&#10;g+A9S8WX6+aJBYY+aWfmR/b2r6G8L6Bb6DpcFnAnlxxqAAOvTvVux0qK0GFRRz1A6Vooqj5W6+or&#10;WFO755bkzq80eWI0sQ23nsOtTSKQOO1RMQWyKcH3E8nqODXScyVh4yByabnAyRkfWhvmwc8Uu4d/&#10;u0hMCxx/SjPTnk9qQkY+tAxj3AoEPDFR93Jz60gfcaNzBOMZ701eDn1oKsPwODzjp1oZeMKfzo4A&#10;A7ZyaCdnSh6gklsRNHlwSuQfele3VhgAYqQJwOeaVSM/MMilZFXK7WisWG0DIqM2Kbh8oIHY1cdM&#10;P0xxTAuSeTQooE2tLlJ9MtpGG+BGY9CRkCqN54YsLgnNpESwH/LMVulNpUnJwexoIUKWwePWlyJ6&#10;DUmjj5/AWlzkf6EEAOcoSp/Sol8AWcULxwGaJGBBUvu/LNdqc5z0zTSoyOfrWbppFqrJdTyq8+C9&#10;rMiiK6uIyrF1yQRk+1VLr4RXM727PfNdQwfchkGFH617DsBON1NZCTkgYPtUeyT2No4mcep88at8&#10;DtSlkkaJoQD0QDisKT4P67bQsi26OACFCHnNfUbWwx0U/QVCbdM4KgispYZN3OqOY1IqzZ8nw/D3&#10;XNPuIQ1pcqm8CV4yMx+4rufEeiaToumLBDeXGrTMMs08JDKcDjINe5vYxSMQEXB65B5pj6LbcM0a&#10;t6DaKX1ZDWYzctdT5ZgtoLwiJ1+zpuyxaPGfzqWbTLWzlWSIefDu+YdMV9Jz+EtOvP8AX2kUin1W&#10;s68+HWjzBv8ARVBIx8pwMVP1drY6Fj0eT2/gzwrd28Mo1JWeIGR4GUjk8gZqDTk0W8SdLyyZAx+R&#10;ohuwteh3Pwe0uVnaLzIWYdVc8GqEvwfMLH7LqEsYzk553VDoSZqswi9zyvW/h6tzHfXtkofQ4GCC&#10;V+GDf7v/ANeuMv8AwvFZqzRtGy7TuCgg49q+idG8B6roE8kkU0N/DKuHtbtcpn+9xjmvM/id8PNR&#10;8MaTeeJL1k+zLKu6KJjjDdABmkqKS03OiGOjN2Z856rb2Mt1Mk12S24xjcetRNpNtc7xHcIYVTJX&#10;PI/H8Ki1K1t5b2WZUAVyZNp5IyaoWWnxR65HISxikiKvGQcV69NSUEmfO4iadZtbMil0DzPnguUE&#10;hIIKPg1p6Z4i17w5chVmeW3QZO7mpl0CybDxqIZFA+ZCeah1DSfKCETSYZ9wJfg1nOKY41nDqena&#10;L4rg8UaNLOliYZ1faOe4xk1MmoR2kuLiD7UTxgnaE/Q1z/grdHZBYhgtksAfeutW0tpQFZ3EjDLZ&#10;IArzp6Ox9LhpuVNXI9O1P7HJM9uYY0Y5ZXQn8jUF7aRODfG8LMvzbFPT2qRBBb34R0M8KE7gCOn5&#10;VBqzWc8I+wWphd/vOT0rM6Tn7gyjM5R2DcKWXqaseDmJ8WxQ+TtPlsxOOlXL3UHgjEIumfZ91WAw&#10;T37U3whcC58VQfJ+82MWkBwMV0UXaRy4n+FIyvE7Q2nia9nuJGil8zIIbAI4/wAKybvxLZGZRJct&#10;GijG5Tyc1p/FSzQXtxcON3zdTXn1xo8U0buXR3wOO+CPSuypHW6PPws17NJnSaj8R/DqRi3tQzoD&#10;80mcksKybr4u2Fo8ckcDylDnDHoa4e/094Y1X7OsKfeLKOtYGrRrlD5hQZyV9frVQp8zsya9dwV0&#10;ei33xxmugyx2OG68twffGKwrn4w6zNLtZIY4DhSET5iPrmuIacyBiT5YH90ZOKVi0sTxr8525Bxg&#10;jHvW/wBWitjzvrs1K1z2fSjNeWvmTDy2bLKW9DVC7tC9tIoCCTO1g5z+Oai8CX+pa3pEMkmyOKEk&#10;BnOScVd1dNkXzqDJyQw6GvPadKdkevBe1p8xxUdkLd1d1V0WQYTJ+U569a7JvDUYtY3JADdF/rVE&#10;aekWmGaV0MjDIROTmul0m+09bNBNbyz3xUgfMcLn2pVKi5VYqEbbHD3ds8LMG3YDYDAYxXM6o6yz&#10;xyEyb0Hyhuh5r1DUdJjRo1nDsxyVXOPzrzTVrVDOyhmBWQ4AOcVdCak7GWLdqdirFL5iq7gmXcSx&#10;7AcnFNeL927ZKIxOFX3AoSF2L4yxTqMda0bXSbiWFmSJ2fgBdvtXp3ueDudV8Kr2e7024tfMRWtW&#10;BRn4Ir1yE3UMSYlW6JweB3rw/wAL+HdUh1OC4a0uDEeHAUqK9f08taQGO3jlLE5JbsK8vFwXNdHu&#10;5fUbi4y6C3FvJ9rLTHa5O449fpXvXwShSDwfGiybpFncHNeCPHLdTxu24J5hQsB3r3r4K2/2fwcs&#10;QyzC4k+fHWsqF+Y0zKzoo9HhDADJ4JqvAu/UnCr0I5NWlLYU44HWq1sP+Jg7ZxzjivRe58y9ze8r&#10;LKHwQAeQPavgzxER/wAJrrAj3I0d3MeRwea+9CdjZByPc47V8JeJ4xJ421hYmYsb1w2B71zVYvdH&#10;p4F2kybQlecM64MoPO7jjrXk/jHUJNV1TzUbCxbkC9O55r2eWwsZoEcNPGF4Z4wQQe/Fef8AiPwV&#10;ZRXenRW1wzCdmRyTyB6n86yoQvK7OrGYm0ORHlUmIkUooDr8rMQTkH8arSRnaPMXzMEY7V0niDSG&#10;0rUpbXAQRHaG/vDHBrBlgEbM2fMzjkNwTXtRa2PnJNrYtaGQszZUxgLwQT8xrqLO41CztFxdPnOV&#10;XNc94ciUyfOQ6hj14rpY7bznwyFiv3Tu4riqcrlY9DBK6epftPFeqw/JvZyr4bn9K25fiDcWNr/p&#10;S4l6qrckD8qq+H9BN7J9oRsiIcjsx9TXN+I7qfX9ZLJbAJEDGT0FcE+Xnsz2lCXLzJnSeIvihdaz&#10;pn9nwWyRRS4DTq2WI9MVjaGJ4ry2lbcIiCm0nGAff8KjsEjsXtwdPFwoOMtnAP4Ve8UiLSNCWRHR&#10;J5zsCg/dNVDlTskZTvUXvHqvhvxdFqOnW2mMYI7lD5e6Q8Y7ZP41saje6h4edYGubS4VhnEJyMde&#10;tfJs+pygs3nTK2fvBsc1Yg8T6pbIyQ6hKoOD853Gt3h5LVHmxxUYL2c1dH1db+NzciEXEBgAOCyn&#10;I+taE3iG0llwlyHUkAFvlr5XsPiTrNuiuJQfmAOBziuqt/jJ9iaHz7OO+28tlcHNQ41aeq1N06FR&#10;aqx9JxzyXcCyxgtCg+Zk5xWD4gvLby4t9wz/AL3AHuK8s0z4y6eJ7fcJ7W2cfvUjkOM11iajaa9O&#10;Rosd7eQl8sWjztYis/ay2kgWHpp83MbvijWtW8K+E9NudKSO6jjEj3CSDHU1jwfEi6hWKS90cIso&#10;BLI/b8q2vFdjdWvw6uo7qGSGUwscMMHGa5fVIZJfDGnIcg4j+bPONpxW9OnzK5wYuyle9zorP4h6&#10;Ne3EMHkzQyOeFK5FS+IprWazIJZC/wAqgr1NcH4ct3/tCJ5W3hZEAz2r1PxdpS+TGrRrlTwQfatL&#10;crOTmcnqcZ4b00HUrMMi/JMvbrXp/wAQNOI8Ha0CAUEDc1x/huzJ1izQxknzVyfWvSPiOkaeCNab&#10;aT/o74X2zT3ZMfjPj6ysIGKwiBUKruDevvmt/TLi4kukt1uZG3bFUHJA/Ws+1AWOFSC0ajbvHb2N&#10;bWlx3cs8EOnWrSTncoZUzjPQmuXEzXL5Heqatd7Htuki+nity2nWjABUEuSzMAMk03WJre/a7t4m&#10;WIFwcY43D0+lQ6bpmr+GtFlt57qOS8SMEueQNx5/SorfTZTGtvPJ5cbtvRY0+8x75618dGF5uT2R&#10;49RtaItXdpb6HYx3Mn/EykiKyEM2CpqrZ+PUvtU3+fHaWkzHbhfmGePWk1Im2W6gmVBHwgZjyfqK&#10;868UxGbUdPRBFDEzEHyB/qyehJraNONZ3scsnZXPbbG7uNQ8OxS22oxqFlGJHI+bnjgfQ0y7s9Um&#10;uL6O11SyucxFZtw29TkgfkK890rwnaaAbSyTXElilkVT5lweCTkZx0HJrd8dW03hq/04WkENxHys&#10;tzDKSgOfvE9+35VwugoTvLYz9o3oiW1vbO5lhsLmMpPAC8t6nTb6VsWF1JCZUtLyIWzr1YYVvTmv&#10;Ote0nUdQvZLizkEsk1uYZfs7YXbjOcetcrqPiKY6MdMjnmhEY8mMT8HNdEqEaitAG77nu1/8NdYu&#10;9tzD4l0qzUspdWBZ8N6DPar1w2haba6tp0/ih7q9tCBHMkXyzAdcA1862vxC1GG4tLS3jUahFGIT&#10;diRiOvBwTjirVxrdxpd1cWd95ur3EzrNLch9oUnkquOn0rro4dRiosUmktDury/u9Uku4wJsRTjY&#10;vmhQFK5HGKK5uy+IEM9rJJ/ZZWd5Bu/eEjCrgc0U2knZI2jZq59OJcW8ynY6Nx2OasCOMZO08jqB&#10;xXyjb6BrtjAUj1p93JyWJ4yKlA8WWTma31VnZCxBLsMjHTFfWXZ08ie7PqiOFGG4rnA4IFPNvE+M&#10;YP1PNfNOlaz4zvbFZbfUZsj/AFmMkA1rp4u8f2IQeYzkZ5Ip6jUUj3trKEYJCKcHJqrdaYpSTBHK&#10;Z57V4mnxP8b220TQrICB/Bk1MfjV4itjtudJTBXDSFOKWvYFG3U5zx/ZLF44uSItuVUEgEk1lzWA&#10;LbiAcDIJXipNQ106pe3GoyRYlcj5F5wBUB1RWlQeUwyOhq6UrrVGjjZLQZ/ZwY5CjDLnaQMVGfDk&#10;JRpPsy7snDbQau2+qJGymRMA8DPpVg6nCxAXnnhRWt9NQUX3Of8A+EVsZ1BNpEVwcqVANVW8B6Sw&#10;YfYYw6kfMV7V1b3luSzD93kdDTlmiZHPmKefxqf3b6D5qkdmcVL8PtOmlLCBVAznacZqs3w408Av&#10;GXTPOCx6iu+aWBtojYbj2ppVS5yQcfdPYA1ThTa0RaqVl9o868PeFo9N8bW+2UyxOjZV2JA4r0ea&#10;1WaVraIxqHAGXUEZ9a5tNOml8SM0J3zAbVC1sT2F1BNumikAHBfa4AHr0rwsS1zcqR9jlknOhdvU&#10;n17w/JZWo2lHmC8+UchvbFe8fDG28jwZp4ZdpEfPavnfWXlFqAHIKkfMDyRkV9I+BNq+F7FVLEeS&#10;G5HfFb4UyzP3YpdzokwSB1HtUWoMosZiF3YUipgSyL8u1uwqpqf/AB53DA4AXH416B8xtoZFjILW&#10;ymmZQUjjLuO+0DJrmrf4+eCpFVDqphfOD5i8fnW7fuIvC9675V1tpOf+AmvnOzs4PskTG2Q4XP3f&#10;WqirkObPoay+K/hC+AEXiOyzjgNKo/Sta18X6DfEG21uxl9f369fzr5fuNKs5yH+zxhx2KYyKDoN&#10;mVGbeJADu+RTnH5Vp7Ni9rBbn1mlxBOf3c8bj1VwanhjZi20M5IzxzXyKPDds0+R5yN/eWUgVdtt&#10;Ju7cmG31bUIWb5ty3DHFL2ciudH1a+YPlKOpPPzDFJuDor5BB7ivmS1vPFdjNvtfFd6sQXAVyTXd&#10;fCPxR4k1fxVc2Wp6pJfWNtCTtb+8W4P86nlfUcJqTsema0ubNuM8Vb8PY/smLA2kZ7VW1dmFq55I&#10;7ZFXdBB/smE4xnNJoa3Zb3MMbjuFeZ/tC3Pk+BIQuQDdxfKByTk16YBkkbiPYCvMvj3D9q8KWUXm&#10;CMteqQz+wJrOfws3o61Inlnhlry+upTbyW6sww4mwP51b1yPUtNs3+0C1aB2HzoRmsaa1ltP9SEl&#10;jIyZEbkmqmr/ABBi0uFbW8gmmwBgRwlkH1OK8WMHJ3ifbOooRVzStNWnsI0jhnkQSHJCHNVbm/vL&#10;iSJpphOxOCD1ArCt/Hek3epxxSytEm4Kf3D8HH+7WonifQyZQb9U25wShH603Bp+8io4inNXiy+0&#10;qiPADKikbgvFMlCM8uxCEYjcxPIHtVe31XTJrZFivrZnzwzSAE11NtDcanb7rbUNOeZcAp568ioc&#10;ZLZFqpF6Jo5hQLoyCGUyRINoZuf89KngjdNNd8PN5OCdgzmpArG5KyiEnLDCOCB9Ku6bbLNYzwSZ&#10;B24yFJppNrUU5KK8zGW6jnPzKRGc/LjDAVZa4ijQeVlEyAR3qJbCOJlXZ5ZJ2iV+BWg3hoxorm7t&#10;5TjcFDdaq77DjJNXM+a6d0ZREHjViVf/ABq2lra3StulGFXG7HC/Wo5NLlNsQsitv52rIOKrEMA5&#10;MPJPKg1Nza5oRxRW0aIlwswKnhRz7ZxVKe0eJxG8xRm5URsefrVdzO4ZUt8IOdwP6Uy2URSO5RkI&#10;7uf5VTSSM+dE97FJ5qujGJRk4DferPQRxAuQWydxP0rWid7hX3wkNtO0n0rGYiXCpIWI4KNwPwpR&#10;13M+ez0GXF5HK8TRLIhZsksvBrofDNwbdZ3A3Mz7toXvxXNid7WOIeURltpAGelZ2rwNfqHWWRN2&#10;VASTbzkVtB3M6zsro9NvLZ7ycSTzrLLIMhYznaPeoGfStNj/ANIZio6szYGfSub1PQLy0sIkEsqs&#10;Yxl1bPbPWuEsxc6lcXcV1dv5SttSOQ43fSuhwS3PGVWdRtI9is/iHpEt2be2Zd6RklifkAHqa4nX&#10;vitq0ty8On+VHa7xiSNckr6g1k21gjTks/lKkex8DtT9SsVsI1SGNHgwCuDyBQrLYrku/eZi6xeX&#10;OooZLi4e5Zsn942APwrCW33tLsRI0G0M49fTNbFzZzxyREMBnk7nBAFMuoTJbrHLH5cgJ2sOj+lL&#10;dnYoqK90piABdscqhhjJY/L+NaUSSSecMRSMqnBRRjHqDVO1tFe3bzFLSMfmA7VNeWp+zKyyABUK&#10;kA9M05O7sF5uL1P0G+E0H2b4Z+GIgMYsY+3rVbXsLqNweSc4IHatfwDZG18A+GoQu1VsIDu9crms&#10;fVy0mo3Z29HxXZH4D5eqnzu5zF7CWT5TuHrWPcKUU4+8c43e1dHOiSNwcDnj3rGliYkFhyuAB6jv&#10;WO400jW8La3pogkia6hWaM4bPGK6ZL6xkYiO5iduP4xmvhLxfrk9v411gR3stt/pbjy1YjjFFj42&#10;vbHYBqNw0h+bO49KxsehCg5Rvc+85PLYFUdHyc/Kc5qMoMggbgeOK+GYPiz4qtp/k1Zo4e28k961&#10;rb48+Lkb5bpGwCcuMDP1rNWZTw01ufZLKAx6UxoNw4OPXHpXyta/tH+JoFDNbx3ChRvCuATWnZ/t&#10;SXsbEz6cwBH3Q44/WqcexH1eZ9IomOc7jTZAFKHv0wa8Fs/2prS4jAn0+VAP4hzWpB+094fLIs9v&#10;KmeeYyazcXbUh05pnsaopJYjJxyBTWjAIU8gjO0da82h/aD8I3DhDfLCx+YpIhG0Vs2vxb8L6kvm&#10;xalbPlcLufFLlG6U2dZGqlGCjaQeppWgEyvuTzFJ6Y61jQ+N9EuOYtTt2Xv+9FaNvrNhccx3MLr1&#10;yrUcpLi1uQXnhy2uPnVPKkA42iqlodb8NSLJaXLhAeFDZH5VtJcxOcq6svsalQIxyduPrmqu0Oyt&#10;qa+h/GYRuttrNvhuB58Qz+deiaTrNjrMPmWVwsynsGBI+teLX+kW14pZ0C45yKx47fUfDk/2ixuJ&#10;oyDkFMnj0xW6nKxzTppao+jWBZh7VJjeNygkV5L4c+LbSPFbawu3Jx569vrXp1nfxahGJYJUnjxk&#10;FT1FdEZX3OdqxbUAE7wR1oPC5pFO8Lxjg0fdHzVd10EPC4Uc/lRuwcd/pTQ2duOlLnbGM/eB5+lM&#10;B6v8hHf0oVsdf1pi8c+vApCeNp60BsiRmyeBmnJhg2R0BqJWxS5JLY9KNBXY5D0HT2pchGJJAGOv&#10;vUDTJGd0rpGAPvMaxbzxfpdllXuvMdeQsXOahzS3NEm9jf3k0pmCgnGMfpXDX/xLwQLTTpJT/wA9&#10;JGAFZLeO9cuMiJbe1UnJ2jJ/CpdWKNFTkz1GNhICwGfpTdxIORt9CeK8duNc1m8J8zVZ1Uk5VAR+&#10;tZs9qbtEa4ubqYc53SsR+VL2qG6TPan1OzgBM13DEP8AacCs+Xxlolq5WTVrND6GZc15CujWcnBi&#10;3c5G9j0p/wDZ1qgLrAoxweKiVZJ2RSp9z1OT4keGUHzaxan33g1AfiZ4XwSNXtzjrgivNf7PtiDi&#10;3TGOSRUn2K3Q58mLHfC0vbj9iu56KPid4ZAJOq2+M5zkU7/haPhgggava/mK83NlAVYeTH0/u0qW&#10;cA48iPj/AGaPbPsV7JHoq/ErwwZSv9r2+70yKnHxF8NZAXWLMH3kAry+SytF+X7NGG/vYph0q3+f&#10;MEXzY7dqPbk+xXc9eh8c+HpAuNasiW+6DMvNWIvE+jvgDUrM5/6bL/jXib6Pp7tg2kbhfu4Xilm0&#10;DTWA3Wsaj/d/wp+1D2K7nuQ1WylTAu4Dk8bZAc1cSUH7o3A9CO9fPo8O2JZtsZjGOqkrTToccALQ&#10;313E+OPLmPH60/ap6C9kj6DlJLDBOe4FOUjJLHHHevn+GPVrWJfJ1292+pYmrsOs+J7Rh5Ouu5C8&#10;LKOD+NKM0tyZU+qPdN69CwI9AaQuB3wR2714yPHnjC3YtNLa3KjHBFWofjBrluSJ9DjuF/vQyha0&#10;9ork+zZ68rBzwfyo3FTjII7k15hB8brQkNfaTfW2fbf/ACrYtfi14ZuRl71rf2mjKmrU0xOLR3bM&#10;AnJApvyvxnPesLT/ABhomoANbapaS54+aUA1sxXcMybkmWReg2OCKd77EtEjBUCgGngYApiYwT1H&#10;rTsgjINN7Cshx27eaEGVJxx2pMKzAEE4FNRgy4zjGeKEm0NW6jxg9RzT2YHjvTEGwljyBRnL0AOA&#10;96UKSSMGgfKcU7kdOtACupLA44xTFwGOePrTkLEGjIB6ZNADS30o+8KVmB7YoGD0oATBOOOhphHN&#10;TYwpNNUkr0qWiXoJtG3ODmjGTgjinb+1Gcc0ooaADCHHA6c1HsIbhSTT5ABgZ96WQZY5OPeh6D0Y&#10;wEAZxz0pVGOeoNCrlcjlfWpMYiprUNehE/5KKBGpTIFPUgjBGaM89MLVDv3IvK9MfSk8s1MSD7L6&#10;0bc+9ZsFoQeX/fGfevJf2pJGg+DWoKXwjXcA+nNevuPlxXj/AO1ZGW+Dl2ACd15AMD/epJe9cuDt&#10;qfE3TI+7zjc35/0qCIyJqiklmVkPQVZEbrICAz7mBII+tLcn/TUfG3ateq0uQ5OZuVmaWiaxBpbr&#10;LLZw3y4A8qXpn6Ve8T+I477T/ssVlYWSM4y1vFhhn3rmmmeMu2z7jYxTLlWECkNucvnHtXFJW1Nl&#10;q7HoHh6Ty7ABOcpjBPNatlaafJaszO8d2qk/vH+X86o+G7iGz09POso9RJAwGbGKlms/tcjSkC2j&#10;U8Ip/SvHqaSufaYdJ00izZaq4Jjgx8wIO0gj8Kz7iS4AwDhH67anCxRQlpI5ETkKVHX1rOeTDM8L&#10;PhR8qsOoqTp5UK1pHI4JjcsOzjr6Vo+B2ZtfSNEMW2NsoV5NURqNuiIrRSqxwGyO1a/guUN4gUpg&#10;qYTtHcfWtqbtI4sSr05LyIPifZA2tw4GWyO2e1eS2xihEpu7iIMcFiGHyqPX9K9t+JiK2jSbmYKX&#10;GQBwfbNeD+LNNR57K6jEieW+NsYyQO+RXbU1aPJwi924l/El7CTDIHgcFgxPA+leb6x5E99IqtlG&#10;GzdnjivTJdVs4RbxSwz3CSuPm8o5AxyMVtyad4ctohJa+HpLp3A2s8ODu9iacJWdyMSnNaI8NRC7&#10;Iy7SjDCeoNXbHTLyaLbDDMX34GyMnA969wiuRMiLbeGYYNgI/esowex61eN3qSQqtvDYWw2fPhQz&#10;E/Wt3iEmcMsJOWtjyDwro+rWmpyQ3UF2towG1VDAFj1xXpj2AttPiilsXiZR8zS55/Oi6ttWvTL5&#10;l60QCjBSP7tZ3/CP3j3atc3txdIG/ieuGtPmdz1sLCdOPLIdDYBhmMDa53A47e1XFsZYpFaBtrE4&#10;aQrytbVtbQwpHm3LuGOF7Yojt5XKhAIoy2445zWVlax6Sg4q5hXU9hbShLm+NzITjDjP1xT7a28P&#10;W1wWj0ia8IyWdYCV/Mity40qKRA/lbmBzu255qxaBoQGcM8Q4KoMVMZcmxlWoe01ZkwXlmYw9l4a&#10;SFzw2VAz9avnV9XQRldItLbkbHJ5/St9ILVQTa+YDgNg85NQz2U0Tb7hn3HIjUjp3rRVpI544WCd&#10;2Y8t9rNzEqS3EMJJ4wtUX0jVZPMVtReOTquwcGuysYbUW5S4hZ5SOHI70+DS7JogdlzcXCkn5VO0&#10;fjWMpt7nRGlGMnYoaJYRR2q/aZ982dwct1b6V7j8I2EfhiRY2yjTuwH415HDZKIo38kh8/dx0Fex&#10;fCjcPDBKngzsBx2zW1B3kcmPVqJ28eFxxnHJ5qtCd18x/wBvpVuHl6qWoMl9IMdHr0WfNvdnQA7X&#10;GRkjtj2r418SeD70+KtVvLa5WPddu/yjnr0r7If94xRfvZ6/hXzn4gtWk1W7OQpaVsgfWuLES5Ue&#10;lgU5tnLaRrOq6Yhgn0qO+iByZHcEkewq5JrmkphrvQbiHeSd3kFlH0OKkyLRXEieYCPxFBSdY0Id&#10;JVYfKDziuONXl6noywinqzFudO8D6tercNc28N0RtCSAIf1rD1n9n7QfE+ZbS8WB1+dWgfcG9+K6&#10;yTSbW8aOOSG28x24dk6fjWZqfhHT7C5GInEmSTJBlV/OtvrFtbnPPBLocBcfs66jphd7fUIp1BJ+&#10;dMVl3uh3GiFIJIlW6K7WBPBHqK9IW1u7U4s9Vurct/A7ZFYd/pup6pexzXNwJTEflYjGTVOfO7hH&#10;CTpbGRa6T9gtY3tJf9ZjcI2yM964fWLCezvCskhRm+dUQ9RnvXsUtoWsYo5LTcwP3g4/lXB+INMu&#10;ItSR2jknRwEVUQtgZqKclze8d0k1Eo+GY7p7m23Rs8Em4bYz79az/iH4W1O8uYbt02WpmWGFHbjJ&#10;7/oK9H0e50MQiMGW3ZBgMylMHvzWjfeEdO8T20Ea60rRxSLKoL5+YdBXRCcG9TysTUlbkitz5w1X&#10;T5NMv5rRwI7hT8yOOOnUVjvhGyWyQfxNfQfiz4Q33ieRrmHyhMVChycE4rgNT+CniLSo3lS3WeVB&#10;9xDktXoRqRlszyvZtLVHB26s7OqKzRsuPkGSDV210+OMASrKDsycA5zVr/hGtW00TPPYTwJ6NEcg&#10;1oWNiJZ8DImwAVYdyKVSWm5vQjfdF/wloSatcb7hD5CjmUN1P0r6t/Z5gjtdH1GOJDs8/wC8cHIx&#10;XhHh6wk0y2+zSw8bclh619D/AAFhYaVeqBhUn6+vFefG8pXZpibQhoO+N2ZNCmLBmf7M5JXpjNeZ&#10;amAfCelu+GYpH0PPANep/GyTytEuFbc2bRzjHbNeX3kHn+EbOQHgRptX/gNehFLY8yrpBNGR4T2t&#10;qSoIgVLIST2wa9U8YwAwhypZjwMdq858Ox+XfYjxgMob869Q8W23l28e3PUZzUyWpCbWpieHIHj1&#10;zTiRhRKowT1Ndv8AEBRdeHdT0uBWF7PDhSBngmuW8ORebrmngqCElVjmut+JBTTPDtzqqhQ1vH5k&#10;gXhivYZrjqxbWjLV73R80+IfDQ8JTQxNci6YoC2RgBscjFdH8LrO/vo9TuLHVFsSiBNjAbzn0FZ2&#10;siXxjbaZdtC1lJJOIg8nTZjkk10fh7wHa2WqRahFqzRaTDdqlxcMpCsMdM14Ned6bTep1xnzUmp6&#10;HTC8WwUXDO947qQJZehI61lXviO5S2hdopbOZIfMdnOf4hgAV0V5PZx6jNEGkLIXa35yrDjnFedX&#10;/wAXdMu9cgsG0SG7eKFoGkLAANuPzV5dGM02nseXK0jRtbWXxMkupSSNtZsbHON30Fcv4svtPay8&#10;iwuluLpT+9hQ/eboBmtDXfFVtpVvHaWOrW1vNMQX8uQfLnsKl8KaRpnh+G+SeR5LowrMGaAsJWPP&#10;LY4NdtP3dUZ8l1czPDfht9Hu4tZvmTDIAYGO4IQOtdbpWsWR8SWn23U7O708QmR7dZATyc7SKzdf&#10;+JnhO2tHt5vD19PcyW3lG6mmAVZDwCFzwBzXnnhbwbd668stqDgS7BKT8jY7ZojRVWLczndonqWq&#10;fEzR7CO3OjzRJcTXLw3FowC+VDz8w965jxBJZazb290zC4T5o4trAZI5BqPTtGs7fxDLbarpQVER&#10;kFy0RJLdPStXxn4NtLW3nu9KtnmmltlWKFAQFxjJA9TisVWpUVyoTinszhbfSW1rUrSCz0gIZotp&#10;lmBIDZ5Oa0tcgfSBBNptv9t0tGDzSythnI+9gmu0svFcmh6BYC08Ntp1yqf8fNywB6c4BrH8T2Gm&#10;al9mmupBeIiCVxCcJl+SPwq41lz3bM2m9Dldd8b3up3CyeHbaHS9OVQoicgtux8xP40VxHiaEWmt&#10;3ccIEaB/kiiU8LjrRXpp03qWk1oe7n92qqhzgD8jS3AH2cgPt285pIiqOd/JfofSkmyscowoG04N&#10;e9Y9AydM16/0+ELa3TBGbnA4q/F411aIMRcllIxhh71ixEBAx6Zwp7A0MAzFcHGM9eK3ik0Q3Y6a&#10;P4gaoqlJBBMc/L8nIx60S+PLm7VklsraTeAeAV4/GuY3mJmYSKvB4pwUO2V5ZBjBp8iBF2yDX08h&#10;mRFZmJVR/drX/smFP4DgDgr0qh4YT7RqJTGeG5x0ANdnDphMjDZ8gHA5rGKsbTk7JHNy6EjRNuDb&#10;SBjimDw9EIsAMOPvHtXXCzMiDchAHB5pZLJI13YLAcZ61vZEc0u5wc/h2C8laJxuQAEvmmyeCYGR&#10;drSKQOGVsDFdCkCwavMGORjoRV+NWKKpA29uOlc0oLm0NlJ2OQPgwZj2Xk6kHkKwxVW58J3CpIV1&#10;GUIQTgjmu5FuoIIXIB61XvIcxNgAkdPatFZBzM830i5udOvJNpkmuF4EuOlbzeKNVkZ42u9sRQ7g&#10;V6jHSsCxZ31O7Yu0LgEAZ+XO7GavIxBLNGkx4yQcV4GJ/iWPtssio4dEOrXWLWOIxtIQM7+mMmvq&#10;LwadnhvTwMgeSoA9sV8xarqFqNNKzQHzGG3Kt+VfUXhKAw+HNJQEhRaR5J9cV2YaNjmzTWMTWb5h&#10;uzyKq6xIBpko6EjtVtmGQF5HeqWsNt058jgnFd6aPmbaswPELsnhTUSTuH2Y5/KvAY2j+zRq4w4A&#10;5HpXu/i/5fBGqsSQfszDI/CvCQirFGu0kFQN3oauHvOyIk1HcRjExORke1LEyEsVcsMAEHsKaqbS&#10;Agz61KkaMGyDuP3q6+SXczVRPoSQyJKdrSIBjJBfkVZWTy5dxkEmcDg9BVnTPDllqUKyzW+Hk6MC&#10;RUv/AAg9jHIxIkTIxlXJrn55mnKiMIu1U3jfjJOe2a634Lx48V6uwXpGvIrkJvBcS8xzXAKDOS3a&#10;uz+AsZjm1aWUlmwEJ9s9aht7BTik2z0rXg/2QEDvmruiMP7LtxtIJXJql4gG+2IBxtGVxV7Rxt02&#10;DJ52VJUXdstiQDjopOCa8y+O8NtcaNpMU84hRrvOW6fdNemqoKY6gj9a8s+PVvb3lvoEM83kqbhi&#10;Dsz0Wsai9xnVQV6sTze5gGlIii5iuFlGE8vt9apx2Ykmu1dVwpABPOTVm1iggeWO6i+0I3EbdOPW&#10;sy51uDTNWuYTGTGWUrtyccVwYVcstT38zco0dDTbRbeSBd0ETuxyTiuU8c6SlhpRa2SJXMm1lx2r&#10;oV8UWcqP95CVIAIxWT4lubbUbIeUyvLvBIdq9v3ex8ivaLTmPP8A+ykdcYUSqvy471TfRpIJ0bDI&#10;0ca7gjnua6lrC7JYIIwCMBlPNRJo0kW4sXlJxkk88UnGEuhcZVV9o5mSxuIn3QXE0TEkqQSfrmrc&#10;Eur20JYajOzE9AcVuGwZ2TKFFGefepIrdoUmyu5kHUjrUOlTRpDFV09WY0l1r+Fdb5mVFON3PWkO&#10;teIYQIvtO8r049q37eFJYsEbS5BAxVw6esaZKjJ68Vn7GmdX1yta5yaeMvENtGsJCsWGS3v2qxB8&#10;RNUSDP8AZ6SsG5y2K2P7OAeQbVC8EACkuNNilYZTHPVRT+r0hf2jXRQX4pyL5ZbT9gPysofnNSj4&#10;kWc5UPazQ/PgvkGrB0O2bc5RTjgtiqs/he3kYKU68rgYpfVINXOlZpVb6GjbfFiygEUSiUqm7BZA&#10;c/rVtfilZ3ixWfkK7ynChYwDk/SuWbwlaOyRuu0FsitHw94dSw1+N/LQsn3MjpXPUwyinJHVRzGV&#10;SahJHUlPNJ86IRqncd6rR2dvPdJC44Ei4z7kVsRXFhLHJHeLJHI5OTH0BzUEf2UapF5A8yMSou5u&#10;5zXnxVj26nvRv5HoviLTPlK4XCxqAB9K8K1G4tdJvpI7xZI2Dll2rkEZr6U1KEM7KRlhXnnizw/b&#10;X0U4MSqQhJYqPSvVcU0j5X2rpzbR5v4Y1yDxVPdpBARHAoyfXmtzVYI2hTMWyULyD0IPSsz4RaLH&#10;BFqmcrNMdodSMAZNdHr8sMckIiYMhVgJmX7wxXPUik7I9qlKNSHMcTeWIWCSR5IoI1O0r1LVz2pS&#10;y2NrJcQOjxq6qBnnmu5vbU2IYy2Quo5SG9OPWuT16a3g0dlS0VbhnVkaRsgdeOKzj8aRpN2puSMu&#10;DXj5O2W0cHrvQ5qUalFOWVopQZCAOPrVePxB5aRxS2Ucp2kOVO3De3tV3T9Y09tglsjFKMBFVt3J&#10;Iwf5/nXoujFrm6nhvFzi7M/TPwlCE8I6JHghksYB83+4K4zWADql3jPLmu+0QKNC0xW4ItIcgdB8&#10;orgtTYLf3ZPIMrAYrNfDY5pNyd2Y11ll4GBWdJAdyj1rXnTA9qoTI2GOfmGdp9OKysLU+IfFMok8&#10;X65IEDqt/KOeo5rIilKAMzbn5CgCuh8RaBDLrWqzRyypJLdSzYyDu+auV05Gmvbgh9wj+XDDpVSp&#10;tK7PVw+I5nyLcvQO8Ui+YA4ZSuMDjp70jIgZELl4j95/T2p0FsEmR5WAjbqyjJA4zVi4t9MgBMF9&#10;JIvJMbJgNXJ7qPXvJq7I2Fvd2kqrK6BIzgr7dKign2QtFJbqyAAiXPJNU7oi2tZY8bSmG3Keo9Kr&#10;QXDsGzlMPtyDnJ9a1hFyV0c86yhpI1JZWd3dI/J3KDtU8EetFnOySl4URsDB8w8jNUHvY3YkCXGM&#10;fQ1JHcxiPDnhuhYc8U5Rl1MlWg2abESqzPHG7Acn1pltKPJ2YKJg/MO1UJ9Q86QhyIEUADYOpp4u&#10;PnWNpFi44bPDfWl7NmvtabWjLTXGC8Z3kjoQxHNW31C4Ty7hL2SJ3RVCLKeMVjRtJEdpYdj5gOQ2&#10;farKyQwoEdd2BgkY4NS48quQuSW7Oji8U+ILcl01aVEKjYA+SKv2nxY8TQXPya1ODwQGXg+1cd56&#10;FZWXLpjseRSxGS8XyreL5cDLPzgVL0Dlhe1j0/T/AI8eJYHBnuVkQA5Q9a3bT9pPVGRy0CMi8ZZs&#10;D6V4zfQTWgBn+UlRsYCmr5ksgKmLkfcPQ1aSsP2UWezw/tDC7mX7dpaJDI2zzIW3Ae9e3eCfHs1v&#10;BHeaRdrc24A3RFuR7V8WoYEVhCvz43NEfu5ro/CHjK98KXAuLCYGF+ZYCSQfpWV3FmVWhBrQ/R7w&#10;l46s/EdvGC/kXWAWibjNdGz5baOVr5G8B+OV8V6VHqdoHglV/LyD0Ixn+te/+BfHT6sVsb2Lbd5+&#10;VlHBFb059zyK0eV2O+yCQARmlZlA55b1qEjABxyacflzx3xXSYImVsrj0pGf5RjHHc1X89YomaWR&#10;YY1UlpHPA9zXg/xc/a30PwQJrDw4i69rAOwzIcQRH37kijdXKjFydke73F3BYIHnkMSjksSMn8K5&#10;DWfH0jyFNOTamcea55r4j1T9ozxjqk8lxqN7FLKZDtRAVjA7d6fZ/tE64jFTFDOEILbWIz+lZOV1&#10;odaw87n1jfX81/KWuJ2mB9DgVBEoBGzAUZ4r5uh/abuoMZ0suufm/e9vbitaz/abs2CGSxmXgscH&#10;JHtXLJPqa+ylHZHvfBOe3pSAAMG5TGRivFrP9p3QJsCRZUB77elb8P7QXha4G03flZAJ3DoahxKc&#10;ZroemAmk8tMklsEjGK4qy+L3hu5AI1CIA9ywrSi8f6FcfMmoQnHfeCfypxiTaTOhyTtVTyOBTyob&#10;joD296zoPEemT5WK8iYcckgVZj1C3nbctxG2OF+brQ4q4crJmUEkHPFPjjGzg/hUTTIGyGBI696V&#10;H3n5dp+lLlQaLRjz1A7+tKwCqWZ8t6CggAAD5j6mgIFYnBNIFqRFQZDt/iHekUAkZ6g4x7U4rjGc&#10;lvWnCMI4b2p8qB6DFyrcYxjpTX3A7k+96VIw3uMIf97NNfcrAgY7c1ADXLAeucZprJhBtIHJBp+O&#10;W+bpzk03Cv6k0wdh+VRBjoppm/b0wR15pZFUoAcDtxRgZ2jv0PpTT7lJdQdshScYFBCeWXAzSbS2&#10;D29KFXA2lgEbv6U9AG/KxGQDjg5qA2ls5UPBG+Qe1WHOxh8nGcml2b144waV7bCauUZNA0+UH/Rt&#10;hPdTimHw+sDFre7urduCMMcfzrSiBB5OBTnKs+AWIIxRzy6EOEepBbaj4p0yM/YtdZ8dI5UJq9b/&#10;ABT8W6U2LvTre/jA5KHDGmoCgwQA3qKDuHGM7eQfSrU5IXs4nQ6Z8d9KkZRqFpdWDjhlK5ANdhpP&#10;jzQNX2fZNTgeRv4H+U15XcWMN5CVmhR9w5JHNY1z4JsLiQyQO9q64wYjitvbMmVJPY+io5d7AAh0&#10;9hkVMK+brd/FfhuQyadqclzEOfLlOePSuo0X483NkRDr2mNGc/6yI1uppmHIz2oEEnmlJxzXMaB4&#10;+0LxKFaxv49xP+qkOGFdIhDqSSWHbByDVXRle3Qei7m68UpBFNRsDPSlLk4HWmtSgyQy49aejZwC&#10;MVGCcknjFKr7zwcYoEBHyOCenSiNs4PTFJJkrwM0JyMEY4xxUyE1cko2nGMjimnI4BpSwznnNERi&#10;jGelIRlqSNiT1p3Rvehq4Cg5yRTCzFsHgU9TtpO5zTSsApAPA5FJmkJG4YOOKAOc5yPSi43oriEs&#10;Cfu496VY8AEnmgncSQFANICSCGOAPSotcWoMCdvIrx/9qVSnwmlbsL2LI9TmvXs/Njr6V5L+0/cL&#10;H8Mcvyhvogc9uaV7as2hCUnZHxwkZyWBGAM7ao3y7buOMAD5Ccn1roYriKZ2yqBc9QOSOtV7i3s5&#10;/nkyrqTg12OvFwE8HWjK7RzCE7QpwG/nTLtzEYi3J8z5QO5xW3caMkqI4uFRxyFI+8KqXejXLmGR&#10;CjhWzgcVl7SLVhqjNO7R2WkuBpkWIy07fweprUu9Oni04vNaqqgblIc5z9MVk6PfRWS2/m5Dn0Oc&#10;V0s9ndwW/wBvivhNbJl2ikPP0ryKq1PrMP8Aw0zHEcIhRGd3JyQjdB8tMFzI0hRlEcZ+UFOaW9uP&#10;7Q+doRbyHJIB6jHUVXRi8fLIcAlAfYUlojqiyVrXdkvceYh67xjFafge3X/hIF8oKkXlNz3Jrmnu&#10;AI5DGQGIB5Oa6jwTqs11rqQusQjWBiGA5xWlPWaSOTEL3JehpfEsA+H5i2HTepxXk1xpcUtpv8tj&#10;8o4zxXsvxCjjj8PSE4YFk+XH0ryfVJg8Si2wEXIPpXZV+I8zB/BYo6bpaTsphj3tjG2r3kzhmi5Q&#10;k7QvYGl03NtGVDgMFBYJ05zV3TrOK7mAnn2DOeRnP61g5aWR2KC3sWbe0gsIDPNAZ5R0XPf1pbeK&#10;aZGCxoNzbuewqyxWB1j2M8HQcYq5DFCkW4ZiiydxY5xxxU77lq6ViAPF/ZjqlozzFgqnO4ZHfFU7&#10;W2EryLPiE7sDf2NaTgxzeXamRxHhi0acVFaSQNqK+fG06HcxQnDk/Wp+Y0mZ6eWs8kZPmYJ+cjFb&#10;1lexyWjRwW6lkHLVQ1dorm/i+x2Yt40OXRm3frxTrR2hgXPyb2wQg6CpNeaVkiFx5j4Ib5s7VpyQ&#10;CF4kkTMTN81aNnpxiIuZ7nK5J2Hv6VdSK1vw6+dHDIvr3pN2LcrorJbR27ebbloyXwB1q5ezS3A2&#10;osUrD5XaXjj2qGICO7ljeVREh+8pz27U4SFZA6CNkPKjuam66GL12KotWhZm/wBVGqgHPOTmtSwM&#10;UgG+4m3cjbGvyjPrVlLjT0il32jzTmMnLPkA5+lUo4CjLF5mI+Cyp1FJ3fQ0sWbGZdOl5H2lQCML&#10;2/OvU/hxIs2hM6R+SBKwArgRZWiwFwrGMfeIbBGfwr0D4a3Edx4dRo8FRLICFOV6100L82p5mPad&#10;E6z07VUgAF22D/y0q4VDYK8iqtqgF65Y/wAXSvRbPmrbm+BibIycelfPerWrf2rcq24BpXOfxNfQ&#10;ROMZHJHPPb1rwfU3gTWJEklaRHmY7kHK8niuHEpNXPTwD5WYAjjeciWASHOCrnH41kXUflP8jYUH&#10;AjQZFbmq3MMd4fLBljIADOOlRwahFaJ5XkRz5XOSOhrzXFH0EZ3KBvLq5tltSyQRryDj5qRdRmt4&#10;Ht0j8wFCVmNWredbeQzFElPUg9hVd5jdTmT5I07JUyj0Nl5mOIJZZ1kYo23rUhsyrRlbdJcMWwT1&#10;q2QS7oFTOc5PpUC3Mm5+2w46cY9qqM7Dk2yvJK73DXUMUcFwmUMbHjrVG5JaeV2Ch2UElBnBq7tR&#10;53fLZf8AU1YazkhbY4ARgMt3NSpPmuZyVlYxlFrLbJE1oHkXguw4NRHRdFWNzPBIkjD/AJZVvSQQ&#10;xWzRm3ZJSQQ5bHHrVG2DgzRhAxBO1ywNVF3FKnGatJFFNE8m2+02upSQICMIW5HpU4u/EFnBKY9Q&#10;hvOzGVev41JFY3ErMyws4QDKjp1NR3Mf2wtDGTCi/MymqjUl9lmDw1MwtQ8dajBFOt94cW9RBu32&#10;zjJz7GuS0C2TWdanvzpTx20pxHG/VSB3r0e6sEgt1KyLLI3y4Udqh8k2lpmKMKScE+grpVZyi0zl&#10;lhUpc0djndOsDLdzDLCNm4r334LRGHTL5T8sfmAKB64rx7RLeEsyRjcN3Univbvg+uyyvBgY8wZ9&#10;q7aSvG58/ipe+0dH4p8NWniSLyrtCymPaSPSudl+GWn/AGD7NExEO0Kqv2Fd1PGPNXnjuKiZAE4H&#10;XrWtmtTjSfU8oHwsl0hg1k8TfOC2484zWj4yieOCFD1OM16BJGFQ4XJ7Vw3jZMwjHLIQSM+tKdSM&#10;Y8zYr20Mjwwg/tizzmQ5O2MdCR6mtnxxqba5ompaQyJDcSRnaWcAcHpVKx1Oz0G5No5jSaSMhJBy&#10;QxGfwqvqFlJqBs55IUnRSbg7JQHcAYI+leBicVKUnyaWMXNp6HOat4ag1DSrOK2geOIwKJjIcBW7&#10;sK2YfDX2D+yLa6XzNEIUn/poRzkiuO8c+ItflFraMqadGAPLj2nIQnIyfpWtpHiK7uIVj1vVvtLq&#10;BHBHHBsAX1614dSpzK5m6jejN3xTfR6lphuLKMJqdxckGSVQgSFRjavPevEPh74OtdM8X6jfaxbO&#10;9sQwijjO/DZ5OO/evafD/i+XSv7QRtFtdY05laHzZWO62Y8bh+dcrf6/oqqLaDbLNA5l8xRgsfT+&#10;lXCVTkv3MeYw/Gvwo8M6xq9vJ4fvHlITz5Vu4/KZW64BBNXPD0V/eWLNKbeC1myI5Hlyy7O2MVDf&#10;+CfEXiG4g1S3hltVYGSWdQSqJ2yK2vCvhoaXa3wvpYbqac7ocsdqDvgV0TqcsUrakynKMbIr+H/h&#10;r4U8YzLJresXc+oEuz2UKBVUAfKck85PpU/hf4V2ugrJY313cynd58RjdlSLOevy4zgDvXYzabae&#10;H/sN5aSWM7XRMBkjfdJHgAntW5bvDcyWeZJWN4PLa3kHBI6HPbrXmV69WD5VsSocy13MG+SSWO2t&#10;4Yre8toYgTGCCzc9Sau6fFFrEMTRvFay2oLCBhkuN3SoLLQry2n1a2hkgs7YsRJI7ZIAPRa2/tcG&#10;nWVtqFhZEJafKsrkHzu5rCHOXKNrNHPzLp9y1z9phkNyciNSvCDtVa2TwzoU8kb2o+03RxI+Nywg&#10;e1Qv4om8R3N/K0UFqsQMkrM2CVJwAKxklDbX3IbidRlickZFbOg4NSTDSxo+JNW0PSfEE+o3Vhby&#10;R3agRzLHt3gAY4/CiuXv0hu0it9Zv4U+y5SJGQkgE59aK6VWsrGXPEaT5Z2MACRnJ/pUFzgREBWY&#10;Hjk1JueRT5m1mAwCPapYbPz7W6kPIjjOCT3xX6Ha53XVzX8P6Xb33gcB7SMPJK373BJXFcDPbCOW&#10;dA7OqSEDsSAa+jvhj4Hn1H4eaY0bxxCTLSZGTg968b+I3hK58K+JZY7ofurh2aJwMZq46Ey2OSkK&#10;SBmKiMDjDUvmMckDbgdR1NKQy7hgO54CsOlIGZRhjtPc46VbYJGr4b1248OXH2uBY52Ct8sq5xk5&#10;5rrIvi9f8I+m2khDcsUwMVwSOUtmaNSSTgkdaTGMKykLt6n1qKNmtTSqrbnov/C4bnMjHR7NtvQA&#10;cGp/+Frs7ZbRrTbjO3nANeZld6qu3bkYOAKkjQAHLFlJwRitnBJXMFLU6631hb3Vbi58hY/MXITO&#10;QK0Y9VDsN0Y4btXN6aWeeRBtRdnXFaMayAkYBOQAa5XudOy1NVtWiK7XiKncfu1SvbyKS2mQIyuF&#10;zn2qJply/wDs8YHrVa/m3Wczcg7MZ/pQ9BNo4rR1WWS4M43KHztbqfmrp7C60c3aTzWO+FQAUDEb&#10;vauc8LWEl79oTAJLDJc4K81p39vNZjBt9kRHDjnB7GvnsS71G0fe5f8AwEin4ghtZJjLb6e0Mckg&#10;2guSBzX1NoUQi0WxUrtxbJ9egr5K1FjcahYRi43DzkHyn3FfXWnDy7G3RskBFGT9K7cG207nBmkr&#10;KKLe0qPl7YrP8QHy7EBieWH51oDJZgDgCs3xF81rHu7yqAPzruPnL9zm/Hkph8B6q2eDEFwPc14c&#10;ADGnJYMoJJ7V7R8S5TH4C1BgxRWMafma8XiZfLGGZsjPPatqXxGNRoVsR7QrAAnHSiA9AC7MG3Mf&#10;UelIGyMNkYyelS2uGYFcgKpP1rtd0c8d7HYaJMjWMQVAuPrWiE/eL8oIPbtWXoxBsohgtx1ArR8x&#10;xt2/KMd64jsEviPJkKfKCh5z7Vf+AMSJa6p8p2v/ABE9eazr8qunXG8bl8snI7VqfAHB0m+ZsKA2&#10;F460pDpvVne64NtuMknAPStWw2rp1uOchRwayPEDtHC/GcDKmtu1Aa0iDD59oH6VJStrYkDYTp3z&#10;Xi/7RUred4YjCsw8yWQgPjjgV7MuDHkjj1rxX9oJ92ueG4uuYJjwB03VnU+FnXhl+9icGsuY080G&#10;JwuAeTxWhomnxXd3ePJGjjCqGK89KmtbDTZ4BM2qMsirgoB3qTw6Qb7UjGS4VgFPrx1rzsP8Z72Z&#10;u1Kxfn0C2ncfuIiM9lqneeDbHy5H8hUKqTkCujjTMxcEY71BqSuNPuNnLbCeteva58o3d3PGhpkU&#10;F4srEgjfjDHt0rAfWrmCCaRtwGQFYnqD2rp9SuWAZAAJY4WfI+leZTXRntnbPykLk+4ralTTlqZy&#10;qcq0NhvGJgZkkAdc9V65qU+L7hod0cW1QOTjk1zzxhEJZAAT261r6bAU0922+Y+4Bg3UCiVNWJU7&#10;PU6u2vpH0qC58sE4yRjmnTarfRW6s0O8/wB0DtU+lxRNYvGwIIX5NvQZroJLONbUcKwAHzdzxWEI&#10;XbNqs7JWOPXxTtZ82koZV+b5Op9qIvFSHav2ZkdxnDCumn0+Lqq5ZTnqaoapp0cdtLLtMhKYOOxF&#10;a+zMIzvuZNz4os7O6a3eORGxg4XjOKVPFVi8W8u42+g5qnYwpNNKeSwfgOc9qsyabE6tEsKkkZOB&#10;isndbHalT6InTxNpDb5WlVCh6txWno+qWWrasZbd1kGzBCc/rWRp1lYW7fPpEM0gbcXk5A+oNanh&#10;9/M8RXkgigt0CYVIUCr+QrGpJ8rTN8NB+1TLFzEGcbzJ1ONv9a0NH0uW7ubNkYCOOdQT3PSq5aSS&#10;QRBhH5hxkmrmiaaF1fTmF0kg+0KuzPzE5rzOp9fO3J8j2m5iKzbtxOBj8a5rWoSbSfO0Ptbr9K62&#10;+UmTjtwa53XEC2V40oGBE5Bx1+U/4V7MVornxFV6s8d8DQxQRXghG95CSQpJAOa09caWDyLcBZEt&#10;l3lGA4z247VV8KKlnYM8IxIzbt3TIP0qxcX8kV8ZpbUuCoU4HOPxrza0rT1PoMCnKnqc1qFy87L5&#10;rMCG2hWY9PpmuY8UokWk7zJuKyKhix1GfXrXf+IZdI1P99Ms8Vz1VUGBx61xHiqaE6L5eCoaRZEl&#10;YdR1qKetRM6aytTl6HJrFHLM0krlMdIyOAMVpaNBie3aMrv8yNcsOSC4H9ar28TtGzhPMV9p3kdK&#10;6HRbLdqdmVxh7qJTuHA+delexKXKtT5xQUrM/TSzTGnWUC/dFvHkjsAorz7UD5l5cADAEh4r0KEb&#10;ooEGVVY0U4/3RXndwG+23OTx5jAZrmW2pEvi0K0iqxIJOQM5rPkQPuIYkBWP1+XNaDq0Z+8WY8Y7&#10;CqdyuyCQjg7G/D5TUdbB0ufnlqd/exaleOk0iA3UyhmOQBvNXPDNt53nEkH58M/4Vm6lqW+8uiVz&#10;/pEnXpy5rpfB9ut28kYHmQs/3UGSc8V04htQ0Rrg4r2pbl01IbdUWSJpf4QDjIqk+kNFLuWBJCeC&#10;gfP5Vt6rpyRPKBbiMRjIdxjFZCRrKxDuEjyMyJx+R/CvGTu7H1MVdaFO8ggsQ0t1C00UbFdqt3x3&#10;rnbUMLY4LKXBbk5Iya6nxOdNfR3FlvWVnDctnd61yUMaBwBvHG0816WGdlqfPY6LcrplxGYo8YG7&#10;5R8zVZkc7Fj2IwwMBqoB/mdiXCE7QAOSaeJPLbY5Xdjgt1xXdeLPKcZdy5Dl5HbZvBXoRwPcVI8f&#10;nRyL5ayZA2AqM5PWq6TMg2htrBPlwOKal3KAh3qrqASAcY5qVaQrTh1NGK3hKK4Gxx1Bz+grN1W1&#10;jWK5kjnMjNyoBxj61YN44YneCQMqDUerXQW1cBFJcY+T+tROmmy4zmloyXSYlTTRIUJyBk7uuTWg&#10;kiwKZANoK/cDH3qnoVvC+mKGJZ1xhTkA4NXZYLcws+NjnC7lPCnNebUa5rI+moQbgmxEMurTeTuJ&#10;2KDtkbjAz0p7WbaeyhoFYYJyWyQTTrS7Ub9qtJMMYITOV7/yp7SPdq553EfxIQPpUanVZmPqsv2J&#10;4ljYkFctzzSpq0MCbIl8guBuHXI/pUWu2wtRbs+0hxkgcmqCxokm7lsn+IH5RxXo0KSlBuR4lfES&#10;p1bI+uf2a7OG4+HMdwgzHJeTKAe2Gr6H8Cwx22qQkvhiSB8o4rwr9lq1VfhDp7gEl7q4Of8Agf8A&#10;9avoPwvbg6hA3TaS3IrnjHU5Z1HKV2d5nOBk04gLkn61DvJ7inSOOBjjpWz2MFucP8eJnt/g14wm&#10;iYxuLI4ZTgjJHevzajcbmzErdGbaM7vrmv0T/aUuvI+AvjRg4T/QwAfqwFfmPNNLA+x5XGwD54zw&#10;eKai3E6KNZU5WNuXydrJtIEjfKh6D/8AVQ0YtflQ4IPzFSQKwYryYKVjn3up5LCpDct8weRj8wP1&#10;rKNGS6Hd9dTlY1I7mIqZPvKrc5JJzV6K4MkuInjTCEgP0aufe/kgYtGI2izhlxzTor9g3ES4Xn5h&#10;yM0Soya1NI42FzQl8uVpduWlKj5VOFBqee2YgOqAowAZQAcg1nvezKGEkIfAzuUjpVzT/EP2Yh3t&#10;fNjLBSg7gVHsZI3+uUpbkrK0UYKqYgvOAvSnTebcSpJtZWU/N5blRiqN74ljklR47d7d5QVCZ4Aq&#10;3EheCG4j3Sg5WXaaiUHHc1jUp1PhNCTXbu2l2/aZoGKh0CSEg+3Jp9v4r1yORfK1W7iQZI/eDJ+n&#10;FZ0lssDA+XIx2jG4dqrzKUjA8tkz8wdVzipvbQtxS6HW2PxV8R2ZDR69ckKcMkijJ/St63+N3ii2&#10;I8rUBIQclXXnFebCVpJFQASPkYZjSLcq0swwTKDjB6VVr6sjlpdVqew6X+0trsJT7XbrKQxBxkA1&#10;rQftQajvJk0whCM5BNeJCSQLG7hYx6AAjNC3ouJAhTgEgg8VmknqhqnBM+hrP9qW2cP9o06SJhx1&#10;yDW3aftK+H53QTKY9wzhs4wOua+WxqGX2xRAKASTjpimWcsty/luQ0rPtjbjAU9aqyexjKhFn19a&#10;/HvwxeqMXSw55VN33hWpZ/Fjw1qEp26hEAvUF+9fG08b2K4J3sF6FAcDrVmPTxcwieK5iyV3vFgA&#10;ip5bi9gnsfa0XjXR7pv3d8m1hwFIwKu2uuWcoYLdxvxnBIGa+EEMjT7YXmRSMb/MYDPtzVyC41Ky&#10;UMup3agDaGEhIFKyEsM3sfdUd5byMwDr69e9TebGyEqwz/vV8P23jXXbdgE1mZirEnLHpgVqRfFv&#10;xPbFHt9RYxY+84zg0WRLw81u7o+y965xvXH1pGXKkl/lxnBHFfJtn8dvFcCKJJfNB6uI+P5VpRft&#10;Ba9EGD20MmF4JJ+ajlTIdKS2R9RO7SAZAAI6ZoBcOOAe3Br5wtP2nb0On2nSdhK5+QjB9sVt2/7T&#10;2nK2Z7GVWGMbV60nCxEqdToj3pR8pI/HNIg2t1x9PSvIrb9orQZNhkWS3LY5dcVr2/x88KyMplvV&#10;jz8pGOlJqxPs59UellQcOD+fenR5fcMFQfWuU0n4naDq8W+2uA6djitqPxTprDm4Ut169BSeg+V7&#10;GlGhVsk5xxg1IkAweP1qjF4gsbhgRcx9P7wq1Fe2ruStwhU980BysnQcheMd+KjutLtr5B9ohSUE&#10;dxirCGM5Curd8g05FwP977tS01sTr2OLv/h6u7ztOuHt36qinHP4U7SfH/irwJL5d20l3ap1SYZ4&#10;9iK7oRMCCUZsc5xUjWMd7CRLCJVYEESDkCtlNmcop7Gj4W+NWjeIAsd1/oFwcAK56k9K9Dt2SYBk&#10;cOGGQyHIP4188a38KoLpGk0xxFIfvRZ61kaD448SfDy/S3dpHtl+9bzHIYexNdEZrZnN7PsfT2cs&#10;cn8qkTCt07Vwfg34p6X4tCQtILO96/Z5OOfY128bZ9j2B71sZtNbko6cHApM7lI9D1FMIA75+lCH&#10;AI9TSauIkTkjH60jMUIBJOen0oLbioPakx82B26E0ogSoFXkHJphbL+n1pQwQenvTJSG6MCOpwao&#10;CQ4PHOc0MxJwKjMm8AgjYO9V57+CBstMqjvQD7lkjadx55xTy2AeABg9+9ef638afDeh3txYyzSX&#10;F7ETmKNSeg7muK1X9oeU24ktNMjgV24Mw+YisHJXOuGFqVFdLRnuQJb+E47nFKSSvTK+h6ivmfU/&#10;jf4xnRnWS2tlJ+QJCCcfXFZ0fxR8T6nbSSS65LbSouSNoGT6DFL26Wh0f2dVfU+oy2GU+vt0ryP9&#10;qKeCL4a232l1hhl1GNdzngnB5/SvKYfil4kVi76tOQjbcE9axPGfiTWviRpcGnateSXen28olWFg&#10;B8wBA/nWTrxaaOqlgKkZ81zgxYWqnIvYmjYbjg4wParcGhabcOwtb1ZEKjmVxn6VnX3gSyu2ihRm&#10;ik2FNh5B69qwLj4b3lqNlvJ5UmRgBQCKFGHKkpHtqLfxHa2fgcXShrjzHIyFaA1ai8Padps8aES3&#10;EjttCSHkCuIg8J+JbK6gksb65WJJAz4kOD6jFJe23iIavFNDcSs4j+bBJyc1ShH+YHTjLSx3Wo6T&#10;Z6bOiwoWLdd2TtPtTJLc2sYWWUkTgMR246CuFh8Q+MbORxJu3RfMN6Bt1QXXxF8U3uDe2MDIr7Sx&#10;txkjtjisnDmdi4Q5VY9E0rVLC2unF7D5+eEdicKKXVJLKzBayCXTNztA/wBXntXl6fEW+jSQNYLt&#10;CBuUx36Cr4+LcMETwtp4UygAuAKzdGT2LtY7SIWNxYt9rC2sgIUCMHLfnWt4ChSPXBkZfym2sT2J&#10;rzVviNpl1ApclQCTxjP4V2vwp8U6fq+tG2jjlkvFhMhlcdEBxitaNKUZpnHiXam79juPiUWPhyXL&#10;cZAOBXk8VpI1iCoZF+YsXHB6V6943gM+gTBVyRhuTjvXl2rzCx0pzM+FIPyq2cV0VdZHl4P4bEem&#10;xBrc7lCg8DHf/OavW2lxTbnkmWJ88YJFcFP8QFsI0EUDSNnCg9PrVm08fahJffutMju/UbcgcVny&#10;S3segppaHemfyplieQtAnQE8t+NaMj2ixfu43WNl+ZWbPJrzO48Ta/PPmC2SJQM8x8KTShPGd6jl&#10;PM2PjGAKfs77lXT1PUEu5LWKR1fbCyAFEOM9qzrh4pHaSR1JQELjjg+przl/D/im8iCyXLocEuM4&#10;71MngG/YRNPqEsY5/jbmj2Ee4otRZ28epW3mbZLtEiAyMsBg/hSHxVpNskpfUYjjgLkda5VPhql0&#10;6mW8lcYwQg6EDNX7H4Z6Qs6PMZnjQ4IJwTx60lGG9zXmbNSL4g6LEcSMboD0p6fFrR7XebbTVmaQ&#10;nhxk9O1TN4F0OGWNYYZYov4jI5YVof8ACLaFG6rHaxTxr0kZfumk3Basls5r/haAkaWSHSf3zc7X&#10;BwKjj8ea1dzQvDpUcZVsgFWIK/nXbrpFvaRrtiiVVAOQlacDRNCyO6pxhVRBU88F8MSG7ann1/4p&#10;8W3zYhtI4kDdEjA71FDYeMbqVWEzoWJDDKgAflXptjbssqoICZCAAWGO/WtH+zrYXLRy3flbupA4&#10;FKVSy2I5uY8zg+HnjC/UTTayqQs+5ojckkj6AivePgtpD6L4CgtJpRO8dw4Z1zg8+9cTHDbWl7LF&#10;Zf6Sh/5aFAOa9N+Gx2+GQQuwec2V7ZzWlGpeVrHDj6a9ludYDkDbwPQ1QiGy+cnJGc4q+7rt3YOe&#10;3FZ1sWa+m3dmFddrM+ffU6AfvBk/MduAK+er7U9R0i81LFnDcoty23epPH4V9BFBgkfeBxg14fqk&#10;kn9pagocKWnLbR7VjWbSsdWEV5HHv4pnUsz2ioSQojK8GrkniPTEj/d2rtMVILSLxWhJcCVWBAly&#10;eCUBwfrUd7YabfIoFqUA+ViCcZ9a5ZKLZ7UW46HOR30MkvlmRIty5KmkOCzMjllZflx0zV+78FwT&#10;XC7cqwAxg9qoXXhyFoisd2Tj7qk4xR7KMnua+2l0KYu3MpDM7tjAwAa0jJGkLFkcKOuQOKzItM1D&#10;S5xcJMPKi6FecmmNqkhkDXryEMScY9PpUyoJ/Cae2a0LdwtrGizZmGASOAASeKgM8kjjcHcKByOT&#10;VdtVjvrXa8hCbsgHI4FRW16kkjgsQjckhu1Zug7XRoqya1NK7uWusI7ySoDgZAGKppbLFGxVmwXJ&#10;4ODQGRYU8tyA+4qGye9TWytNlIbcT7W+cBScEdc/nWThOKvY0U423JzNPEFMDmLdwQDwarJIVmcT&#10;JuZkI47/AFpbmZwyzCIRqHwB61YuDO8GZoBAHPysO471MNFqDktjPDLb3ELqpAB24xnk1d1KGOwR&#10;fOjRt3zENnn8qhMVrbwhYllkmJGSzHFS3l+kdyHe1YMkf8QyDTTaZE00YuiKj+Y0cHlxs+QoJ+Wv&#10;bvhTGRp98SoDLKOncYrxvRp1n851QBZGJIHavY/hWxNrf4P/AC2Az+Fe3TsoI+Mxb/eM7iYkSJ6H&#10;1pj4EbMT8qjJx1NOuWLOgznIPSmxKsS/M2GPQGqbVjDoQS3MRXAkAYdvQVw/i54JQScZLDI3c1ua&#10;t4fPlT3EckrzvNuKhuAtchpWmpbanPcahcs9xI/7uHYWAUV5GIrxpPVGblY5ybwhd3VjrMls5aS6&#10;ZIluSdzW+TyVFcXc+IpfA+sXWj3t1cK9qHSK5aMnzcnqf/rV6hZ3mo6lbm70tFaVrkqij5CVHU4p&#10;dFtI/EkF8ur2aXlszuruhBk3emT6YryJ1VWl7q0OZu7OC0TxrrXi60kk1K1S9gFw4+1mMblVF+VA&#10;B6V0+gXran4Wa51LRmsYBc7RfzxYZV7AA1yVtPrPgO0vrKztmnsftUk6MIzuVCPulq6nVPGWleI/&#10;A8WnStLDqtynmCMzllyPbPFc+kpcstiHCSeqM7VtftNMtdRhtI7jUYDMVmaBAhZMZPb2rktI12DV&#10;NUjvrPwvO1pbp5YRwcE5wckdTWNpHjW1sJpLVIZLprkNG5lkOd/TIrds/ixN4AsY9LttO80ySFmY&#10;PncOvHfiumalGPurYw30O40T4x6hca1qOkpo1z9huoPs7afgrkfUc1sS2N3BNJcR+GUgtYVVI9kh&#10;YKSOjA5OadpPjW3v3s7uJxZXc0OQZXBJJH9Ko+IvElxpSWUHnCKGWRZprotgNjvivDeInUbT0ZpK&#10;yViXSWg07SZxqGnxGdbgyEYCkfTjNRWuuW092Ek/0eFAZJlLsQqjGOc5H4V5/r2qXNx41vvMmeSz&#10;ukzFKThd2OK0NE0bUNQt51utTt7bzsqYVIYyjpjj8PyqVTcvfnIyU0mdX4r1zSDdTW2mQme2aPzY&#10;2MjEMe+Dn19a5mx8Q6tf3MuISunQxfJGznBPc4qhHpUPhmC0uxFcu8U7JGobdk8/w+lctrHiVJLY&#10;X1k0kVwFkE67sDk8cV6VOlz/AAlt9zp9ESxXXr27vtPnu4YYCPKSRgrORlc4PQVr6fqjarFDJBEk&#10;RQAtuA4AryWx8UNeyRR2jSpPckhlDklj+FdUlz5FvFFFJ5DTfuXXP3c8HNXUpuyuZNnoWta5Y6kF&#10;lg023upSQHZQD0GKK5Lw/wCI7lLJrb7JHYxwMUSZUAEo7896K4XT13KSTJkdA5UEZIySPWrqoj6F&#10;dsWAyxGc9sCuBt/Hdi0TMbgCPqRtwa0H8f2c2lPbRuhD9DnBxX6LGvG56rw1fsfU/wAHNfs5PA+n&#10;2j3aQSRRFdrHG4Zqr8XdDtvEfhi6maeEy2WJYn3jP0rzjwl8ZfAum+H4LC/imS6RQgeMDr+dcZ4s&#10;+Ir6xM1tYXj/ANmZwBgbiffmq9tEmVCdtTCkDEs+4NubgjtS+cDFu3KNpwc96oNeI0jfNwvqeTQ0&#10;4EUjhlLE8gc81r7WNjNUpXL0UwaEseVDdRSbgq5Lb8nOMdKrRTK8K7QSRxgcU/zViHC89wzCppM0&#10;rJ3LAbeSuN2RnPSlQsG2MSqnHaoFuonkAbcSeML2NT2LvNE0hBCq207jzW7ldHPytGxo4crKcE7S&#10;FrVRGjmdQ+RJg5/u1Q0q4+zR4Yjdv6eorVupI5pA4XZt+7juaw6m7RFtIHyHOSevtVLVrhPsVxzu&#10;+T7oB/OrBSVJHZAdvBJPT3qlq9wosrlhgAx/ex0/Cna6BWTOR0UTCBkRskuDuPcVqYmMcgknZGBA&#10;xnI4rK0KUG2aNm4Z/kZeuavRJJHbTPux83G85NfOYhWkz7/AtOjGxSuzv1qx+VVPnpjA6nNfX1tG&#10;yQxqecKvGfavkqCD7V4l0yJm+cXCEj8a+tY2VEVRntkn6V24TY8jNd4kiIyklj34FZfiMsYrbI/5&#10;aAnHpWspUv1/E1keIiXS2Ck53ngfhXefPvdnH/FgbfAMoLMu+5iXA78145KhjikQEqcdR7V6/wDG&#10;IFfA8atlQbyPpzXkAkXO/JaPOCD711UY63OeZICUT75fdj8qnt8qy4AICnNUnHzZTgfpVq1UCTBO&#10;CU7c811SMo/EdrpUarZRLuJwvUVbC8qA3Iz2qlpmI7WPOTn2q8obBAxjHeuA6itrZMelXXqIWJPt&#10;iug+BaFfDc8nBIYEe9c14hymi3h6/uDXV/BGIxeEycD962c+lKfQdLqdT4hJC7QOWGc+lb8XEcf+&#10;yBk/hWB4jCsi5PHAwK348EAE8kD+VSVDqPPQHHI/WvC/jzIs3jTQVdWJSzkCuBwCW4Fe5k5H414V&#10;8cSx8eaar/NbJZ5IB5yWNZVfhO7C/wAVHH/Z9rbDIpbrtBFa3hL5brUAB0kwCOcnFVI/KTY4jYq/&#10;QnFXvCqhDfEIQfPOwg57V52G+M93M/hR05VXyzH8QKo64Hi0i5IPVOM1bjYxxH1weazfFU7xaLcl&#10;cMXGMnsa9ZpvY+U8jyi9QiaZXH/LBg23rXJQ6QjWyqi5jIBwSK7S4k+e5VhuKxtkjvWGLQR2seNy&#10;Z5AIx+FbUm4vUyqx5Uc5JpMZZi28jlePfp/KtiK3K2RkUnCrg571egssxruG0luacLcyR7M/IG5N&#10;bN6HPe7NDQ5S1nAWTyssMg88V2EtsGiYAL0z8vWuWtIvkiUjOXAG3mu1e0ItFwQuB8zZ61hT6nTV&#10;+FGWsDbXYDI+tZ2oQsNNm/hOCPxrWa3MrAhXTGSDnr6VS1xwunOWDDtjFdBx82px0alJwykAbjz6&#10;8VNHcOEYsArZ4561BpzbzIWG7DFcVakhUSIduWJAKjpXId8YseJlDtuUsdu4r29qt+E5Vkn1CQAH&#10;KjgqeBiq5CszHv02/iKm8J5FzqW0nhV+U8etctXY9HDJ+0iSp5fzzJGzqASOccj61d8GwE+KNKEv&#10;zb51fODlevFQNtMTtImEOSuw5ra8A2sh8Vaa7Y2tNuAJ5GBXB9pH1Mvg+R7hc7QzEZIJ71zniSIL&#10;pd2c7swuce21v8RXRSLvYkEk+nauf8WsbfRb8nqIWPHYV7K2R8XUV2zx7RGJ09VjHTaR9aNWuZpd&#10;RZpgwcgElTxTLALDBFJhlUAZB4qfWJPNugTxCACMdTXl11eVz6rAR/dGdeNL5W75ircbSOTXJ+MH&#10;jbw3ZQEMGFxt+7jAAr0Ead9ps4GS8jinYEhG64rh/iNbzQxWqecrosp3FVzyRUUHeZeIVqcvQ5CE&#10;yEqocs5UcZ444rqfCUcl7rWjxb9pN7DlcH++O9c3a2Im2RsxwBncODXZfD+Av410W3UHAvrfbz1+&#10;fmvVrbI+Zg7H6TwMBtVj0XOcegrzmdxJLI4/vE/rXpUo8t5GIIwCB9MV5oh6kj7xIx+NZfZMXuQz&#10;LuCdjnrVO+byLG8JX7tvIc/RDV6VSuBVLWZM6DqZGCFtpc5/3DU/aRX2T833dZ7q5ITLeY5CHjPz&#10;muj8NhbaznmDSR5IOI2xiuVKM12VdipLnDAcY3Gu58ObY9LlkUq5VsDjv+NbYiXum2C/imjbXTXV&#10;kySW/wBqtXwWMpO481RvTayXe1LYWqcjy+cYrQfUri8tvKjhiUKd+5jg8VmyxrO4dWVpW+ZyCePa&#10;vHW7Pp1sZOs2sUdkzIpVQQhYKSAc1jWsDOxIJUKST+Zrd1qaUWz2qnYm8HDcYrFWJ7fdtJOSc5r0&#10;sPseDjk4zRJGnlsJFcmRVPGPXimXdrLFAWQLIAmWYj5jU21XiIOVfGN6n9KinWTeFUqFZM/OSOld&#10;DdkeZe5VtnLW3O4OoBwx5FWBteVTKiEhMnHO7moTIGDPkA7QpAB61PazbZkDbeVO3HP51rFe6mYS&#10;neVi6LSKRS4jJYYAB7iqWpQrDbmSP5GZsAL0FaPntE4ypC9OT1qDV9txavt+TngY702Cu3ZFvR1l&#10;bTYEjHmu33/QVZawdTt8sImfmJPU0zw0GOlokc4hVOQWU5J+la+pxLM0ZaUMSmcr6/SvGl8Z9dQj&#10;L2aK2mWX2sKLiZLcEBQM4J5NXJLZLC4VI5jMCDhU+YfiaopPidXG3CqFAbsDnNMjuorVm3HMeCF4&#10;NJp3Nr8ujMPxEGs7+ENGS0ikgA9KoSP+4Uh2Yk9cVa1ydrho24+TAGDmorRo0iGW2lc8Efer06Lt&#10;A8DFRvUbPt/9maz+z/B3QQOUkeZyfctXufh4f6chxworyP4AQj/hTnhaRUAEluz49ya9i8Pkfaj9&#10;Kzjucsjp8cHgce9NOdyntmlVQpOSe1OYqVOM5psg8l/aqm+zfs++L1HV4Y0/EuK/NiSCVZZFDBW4&#10;JJPav0b/AGvZfJ/Z/wDErbtuTCOO/wA44r85bv8AeFmHzZ5yDW9PYHBSWpBIHjlCsAc5Ib2pYi7v&#10;lvkPZRyCaqNfyQyyRhgyugX5h0NLFdyMmW475X0/yKt3toYxUILTcsKyRTO5UDPX5gD7VMZGSMYG&#10;8scOc5OO1Qi4EkZZAWIGOV6mnI7HHGHJGTisZNrc1UebYvW6CRGyvl7hglj2FOm3JPEpTKZ6g4qG&#10;VZGY7QXA+Y8dKghmmDN5w8zJI/GrTuJwaIbp1luYDG5BAIAYHFdLYSyQ6cyGEKpAJOf1rjxL5t1F&#10;jdHtBU9wDXcafA9xp8ULSpvCdx1rlr7HsYJNPUebp4tin549u0lck81NG6MFiVZNzfKRjP0qtBfS&#10;W7OjKpwcZx6Vbtrp7e9WaJhlxnaR3rjlpqe043Rl+INlpaTK0ex1I2HBBNcst7cM6AuACM7QeK6v&#10;xNqV1qWnYm8pm5BI7c1xRtJFXBzwONo7114dp6yPJxba5eUujVp4XIG4/LwueAasjXJ0JJXdjjIH&#10;eqKwPsaMjLlQxOKjeQDby6bn6FelbOMUm0cTrTT3L8evh4xiNlZSQw9c0466olXMGI+SCPp0rNlQ&#10;syyoPlAORUSXBQnLdgAPrRGMQ9vM228RmQhyGQKNuwH71WdNvpr+ZtqBcds5JrmLkEwkZ2sDuzXR&#10;+F2WOOVjKF2IHyByfaokopM6MPUlKdjfS2ljjDGRWOCwUkACnWElxtAJVQO5OQc0yys7nUmMcCgo&#10;eSznGBVq5tprOO3D7Qu4cr6DrXmp3bR7MYu5mTagsMzRttLEsrKDjn1qS3u94RU2ldvzJWroXw6b&#10;Xc6k12qwyszAFT6kf0robb4UaWshkmnmfavAQ4BrujR5o3PNqYuVOVkcnZ67Lb7kk5jBwqikkkEs&#10;ruxwHzwATjj2r0y38A6THC8YtmZCoIYnmmp4B0aPy2MDRqpySGzkU1QZCxzfxo8z8yJQJVRtwj6n&#10;1q28SHy0ZDlcEEZOcivQbj4c6U5VT5oGB0Ncl4+8JReE9Akv7e5l3qVXa3rQ6LRSxsbmT9lZHRiC&#10;zKejHIFIImKM2Ecsc9R1zWR4ee7uLkh3M2EEhXNdTbJbXIxHlSCCflzzn1rmnHldmejTlGouY9C8&#10;DSTx6OCoAjDEYBwc1tvPcRXeG3xgYbn5g3txWB4etZJLQKrHDSYAUYxgVsgS3gQbRuUY3k+lckrt&#10;ux0wjDqaE091NGpa3eJQc7kU5IqSz1EyMyGea24yC+RVS2ubu2iaMzMRkjFEUkrDZLH5sGfvZ+ao&#10;95m3s6b6FufW7602SrqTOp6rGTmtKz8aapCrFbuSVWICknGPzrKvYLOMR+ViR258tRyM9qJNJSKN&#10;J4o5c943OBR7Qn2VLsdAPHviC3nCLdyBcjq2c1vn4ia3b2iyLfwtKOTE/WuDtboXC+TDaNLcNkbc&#10;9D9altLEWshN5C4LA/L15xV8xH1eC1sdbP8AG7XbS0nnFtbzvGuSrcAe9crqnx+v/ElkYbzQbVmY&#10;4WXcARVLxJeRro13GkGxnj4NeeWsZKqX4JAHBzW9J82p5eLpRhZxPYdH+03ukW+qoGiEgODE3K4r&#10;1n4d/Ge4sJINO1xvPtvux3BOSo9+9effDCMf8IPYKw3g7xg9xmoPFNolpqojt7f92YgxOeQ2T/8A&#10;WrrjLWx40z65tL2C7tkmglWWJxkMhyKsEjHBr5g+Hvj7VvCk8cXlPd6exBaNz9z6V9Jaddi6tIrg&#10;KVWRQwX0zWxiXwwJz2oziMN0+tNQ5OOxrO1TWINKheScljgbUHegDQe4SCJpZZFgiXkySfKAPxrz&#10;jxF+0D4Y0a9a1ga5u3Th5oomKKfrWX4p1S98Sfu3LLadBCG7Vx914Zt1gbZGAuDuAX+dBSO10P4v&#10;6d47upbbTb6SSWIb3Ro2UAfiK1vODuw+YtwSTz714t8IdPisPGmqmOPyy0QGB9TXsqkKWJzg9Md+&#10;KaIet0eSeNdNs08QancXF4kNxJJwvQniuYvbO2W2txHciUOcr14q348sLnUfGuqPBAJm85fld8Y4&#10;FZV/Z/YYoIZF2yKCSAelePUm1Jo+ww0f3cRX1I2irbSH7RM2SoUZIFSadbEyN9oj3kJvKd+TxWab&#10;qWwnWeERiToGY5OKLjVJ5p9wbMuAC4G3vWPMegkrE1/YxQTCaKKWL+IrN0qrpt4GcrKVdXfh89DV&#10;y7idrIyTXUV04XhSSD9KwLq5Lzxt5C25RvuI2ckioHGJe1UpaXMhh2uQcqwHTiqwupriOJFdZZX5&#10;LBh/Wqs5knVokfEjHjHPHf8ArWrY3Vltjtp9PBKY2sDjPvXQpWiimtAFtPDOdquAjglc/e4qq0x8&#10;9mELhUHPGK3dR1CzLG7s8QPAQDGed1Zt34gi1G4dfL2nZgbR3PWj2hna4yKW1uVdXBiypYORwfaq&#10;SQx3ksizr8ix7kIHeoWkkEhBxIkY+70p0F877onjMeTkOBximpt7A046kWpaCtnKEubceUQCHVM5&#10;z9KpXHhfTDDuhgSZcHkjbg/jW7d3QceXJcs2MAj2rN1BC0myKQBCDt57+9UpSJTuYNz4S0w2SmS1&#10;jBDYAQc4NdH8LNDt9M8RTXEEYVmhZAxOTjOaz5ka2O8uGYt93Nanw6mxrcyuzKUQrkjgkntXRRlL&#10;nRy4tpUWjufGLLJoF2JQcCMkYrxvUbmK20xfNUuJASVIJyPSvRfHvihLS2n0wRNNcmLLbOoFcCI5&#10;JdOS8eG2FuAzES3KBhjjpn3rsrSSWh4NDmgrsb4bjtmx5kC+QuGMZ4YiugleO4KtY2otVQ8tkEmu&#10;Tn8U21nlUubdAEJLk5wMCn6HrtxrE0f2OZJVT7zDgGsG5SV0eidpc3W+wW2e2VTnkgZZjT7C4mjX&#10;yoCRJ0AcciuBuvE97HcS29wtwWRiFaFcj86XTfG+oaVFKRZXM8Mx+ZpAAx7cUKMmiHXUXZndrpU4&#10;LLI5ZyMOygkda0joqyWsbQ3CTOoyUHPFedad8QLy3muWXQLi5MnTz7kKo+oANXbnxfr13GHh0q3s&#10;l+VT5chPH5VHspsX1yHMdrHaupSJZhEGJZgevSrS2S/agjFnDKBsVSRmvNIvEXiXy2UXkMChtoVY&#10;yzc+pNWoLfW72QXLatKf36sVUbVxkZFEaL6k/W0eoNbAfuQjyMDyojbI+vFQPFBbFmmUKo4Ys4Uf&#10;qaj1Rzqejyq2U3YHyNhuB1zXn8ng6CHbI8kzFj0kc9aUY8zaCrWcEpHZ3XirTLRGRLi3IAJBadOT&#10;6Yzmp9G8Q/2gMWEdtqaJjfMgPyn0zjtXN/8ACJWBVQsSNIF6sOM1v+E7CysLJ48rG27b+74G7/OK&#10;UoWVzKnifayUToLyTV4EDfZixbGwJ2FZs+uNYvMk1pIkqEKwfrzRdJNc3SpFdOrKeDv4qe4iXSd9&#10;3eCLUZpSEKsx+UgVwynrY9v2VmipbeK47aZlCEhccYzzXrnwwvTf+GBNsUAzvx+NfPRvEg1SV/Ji&#10;Dud+0PkCve/g5Osvgq3kVTueaTjH+0a6cO7yPOzOPLSO5fLBRk4zVKEn7exJ6NzV8jIXFZsQKXsh&#10;xuAevT6nzDN8HOSeVJ65r581/UDZ+IJIjAzNJO53A8AZr3yTLHAXg+h6V83a9rtvH4jubcZxHcOC&#10;X6/hWNfY6sJFuWhL4g8UiwUR22mCdkG4tvAwK5h/HN9GY/8AQ4oVcZcO3Jro7mFNVEklrH5rFVwj&#10;cCsaTS4LuWIXkSqyEghT3rje57kFfRlu18aWMIEt7pquG4EiygY9apt4r05nMSW86R84ZcEAe3NZ&#10;OsaBE8E+SViVhtXHbArIk8ORmFWRmA5A+ftVwg6mkTnq1lQnZne6ZrltMCsDiSQ9mQ4/lViJo7mU&#10;vtV5VyCoxjP0ryFtB1KO4RYL+SHy+VTPB/GrOn3etWuoGOaaJ4gDtK7s59+KHRnEqniYTlY9Ok0O&#10;FiPPRNrk/JkY5NS6h4S0+3izGETC8FGB+teXz+JdTt7tpDatcqOjRvyPwpy+O9Vt4TG1jcKspJDH&#10;BxUKE0ip1Yxdjs7jRo5ZI3hndBEOB2q1bXF5pkUkdq52ztueRe/HeuKsPif5Jb7VN5YjXGJYjgH3&#10;xWtoPjyLVb2UNLaLGIwwG7YD+dFpPRlRrxsa0lpLeJIgk3R7twB4Oe9Sw6Fd6iSi3OY0+6SehpJ/&#10;ElpptzGJIY9rDlklVwM9+K3NK1LSZEhnSeV33FjEiHBGK5pxUINlVMVGOrM+38N3ET3EMszC7AXy&#10;kSNmDE+4GKiu9G1W2hdb60WZydqjoQK6K0+1XOoLMl99mt2xg4yQe1W5tfNhaXCMo1FgCJNzAOSe&#10;4rzVVqNJwPOljXLU47wv4WvpJpEWDYhkMjF2ChFHPc16r4AWFFuvKXypHckqT94dMiuX0XU0vbO8&#10;juNMuLZ1wSxb+AfzrY8IeJvO1G/W5jRvkGzBChUHArphjpuSUj5ytV56h3V3EFWPzGCBRk5OOKr3&#10;V35CK0skcMLfdd2HIFYWrXttcwbiNw27Q6v0PoK56x0RtYvzp815idWLQpM+FAx1JqauOqzdqa0M&#10;5VXFWOzfVgvluXWSKR9gKDJIPt1rAbWJbnUpo9PURyQ7jIWjJbA9BjNcvNrlt4c1OGGSSW8vml2b&#10;IBuSIDvn3/pV3T/7VuJVv5bqPSmDOftEgwHUHpXn1q05wUJ7mSqcwWMFqLi61oGSK6tp1iSOQ7FG&#10;c54NYGpWWoaRps8pIjeS6abfA3VT3rG1a9FxHf6n9ulu7eO5ZpiiEJnsa6nSvFkd/wCGYZoIU1CS&#10;VWiZDx5QwMHFZUnyJ3E/iRlaN4d1C4+HOsXUWtXc1jLeCOcsvIlIBABPbmuCufA1vptw1ql2moap&#10;cLvLSSAJHj0PSvT9PlTwd4d1rT1uTdNdTLKsRP7tHOBn3xSX0wUWllZXlrDqsIaQCKMOcHs3NRzX&#10;JlKUpHl1x8Fri33m41Czuk/1reWSMEDIXOK7vwn4Q0m8eSfQ7QyMkDLcJMm8BuASD+NXJvH17c6D&#10;rQ1PSpUMO0W5jhz5rZwckcDNaGp6DLpbzRabqZGLdZLq1t2VWVmUHB5rKtUqLS4ctjJ1/wARWmjW&#10;v2ZNM8maGMKtyseRnbzg9K86u/FX2uBorqIag8yBFkf+BT1xXc/aEn1G0bUs2WlWyMZTMwbzVxjI&#10;FcXqNqNMuRLpc0UtjESQsyFSVbpjNLDwXxSJeiOxsdO0SbwzHqN/AzRxHIJPBwMYA61zem+IL6LU&#10;BDp8cNnZGXahQhyAT1OK55vEc1loI0+J4UkM7SSYYtnPAX261Q0iR7RYrW0k8zUJ2Lyw54XHoa63&#10;St73QyckjufEn9pyTX+qabe6eq2MJDnISRwxwwVe556ivH9RUtFNcRW8kVrIQh3dzmvWLLwTea9p&#10;li0FpNbakDJNMGOQEHPP1rhtQ0SXxXqlxZPIuneSSSWOQ3vgV1UK8IxsiZXbMvS5LjSrM3FjHItx&#10;IS0bRvu8tR1Jx0rU0Czi8W3kOmHUoYHjVpprl5AFcY6A98+1WrCzv4zp+jW32d/s6vGrRtjzlY/x&#10;GrXhHwtonlxW1/OtlcySNI1wVJVFHIHFRWrJxegnsz0ax8M6NfaHZaXcWRlktQWMgk4bP4+9FdDc&#10;2Ggx2NtPZXQCSjAxkbsDBYHHSivmJVZ3Za2PnzTPhjFcoou7mSKQk4CAEEdqS++Gf2aNXG+4YcLh&#10;eevsa7yy1SNMwrsA+VlklX+GtGa/0yYh11W3jJXpjHNfae01P1FUlyu55pc6FbW8CSToqzRr9z6V&#10;zN1dTS27GBngkZtoVSMEetek6jq2kOzb7EXZifLSRMeaqW2k+HLyB5prGU3DZ2YYgD8KtVNRRpRs&#10;ebx3coRla5laZic+2O9TxXN1bTPKbx2jJLkEdM101lo9rpSyOkB8x3KZkG4Y7YzWg1naOs1sYI5C&#10;6DDbQvNdHtDl+rRbOOXWLxlEi3YVVCg8dealg1+/Fr88qLcZOGZcjbXUNpdlEInNjG+BtKg/Kfwq&#10;H+zrZpHeWwQgfIoDHgGo9vJ6HU8HTSMGx8RatJOEaSIlWGwCP75NbT61qdtGnn27OGY8RoRjnvV7&#10;T7WKK9huLa2Z5AMLgcLiunfxReraLGyJv5BVoR0+uKtV520IlhqVl7px1l4ymdj5iDYp5IyDUj/E&#10;O4M7oIXFsFJLBuce1aS+Fl1BjI0SNEwLBFOCaktbKysIFtp7ZApBOWGSPb9Kca8uXezM54SjJ2cS&#10;HT/iNILLYRKrY+VcA59Krz+LLi+tmDwzxE/KcqMc1cNtYXTmQKiCMcbVHFSXC280MaAmTnkjqfet&#10;PbyVnJkPAUvsIzLS5azVYI/mYyBgQlatg0sYYNC7srZO/p+FW7DTlgXfvDtuykYHzVciNyERWOf7&#10;3Hc1zylzycj0oU1Tp8qK2kWs0vjDRpJUAL3OQF9PevqoFSMMMbcivl7w/IZfH2kxl23JKxxX1AGJ&#10;Y8D/ACK9GhsfN5j8SFXAU8ZFY+u4FzZ4bu3H5VsKyjPHOKwvEEjLfWiCItgEllGcE4rstK+h45yn&#10;xbOfCEAcs0Ru0BC9Rw3NePSKHAAP7sCvpA2tvqVt5d1biSIEEpInFUG8LaC5cnTLfHptwDWq9pHU&#10;h8vU8AXHlbmZSg7McZNPtfmmDKcZYHHXtXt958O/DeoQ7JLBAoH8DkVWHwt8OxlUjjkhBPBExPFT&#10;7SoWoUzi9Ou4XhjQzr5u37prQhuY5gQzpuHBwa3JPhJo4JZZZoXxhSHyarf8Kkt9gSHUJYn67iai&#10;8i7ROY8TzRr4fvcSbnaMgY6V3vwctmtfBkO7qxz+lYEnwedo5Ijq7yr/AHWAwa73wjoj6Bo0FlLK&#10;H8sntjNO8hpRsO1rDzwhe7jNdEyqMD0Arl9RcG+gbOQXUEZ966eQ7XwRhj6GmIXhQPQ5rwL40QrL&#10;8T4280BVsYoljJ6kknP6176qkDDc5rwX4n3Fnc/E66imt18yK0h2ysfrXHW+E7cF/HiYLOEjjhEe&#10;GQck1c8JKypdZUJ++LZBz2qxYiwvhA8t1FA+GDBm9Olc5o+vJprXSRqzL57v5qjgiufDNRep6uY3&#10;5HY7wlQudxPsag1mwbU7PyRtwWB5rDPimBWVXaRA2ByvrU58U20mT5jBFPy4GMmvTVRX0PmlGTRy&#10;GqeFLqzv9iFJWmDYCkg9ac/hHVY4h5tsrHgLzk1v3Gs2t5r9jIJxsVWyGOBXULq9o4XZMm4cEh+R&#10;WkZJ7mdSErHlkmiXcDKsttIjbmztXPaoJrBoY4yM4JGVK4zXr63cUxykqPzzlhTbmwsriNFlgiLF&#10;vvAjgYrWTjYz5ZJnk2gqzvAEJJMwJGOAM16deaaphbEe5Suc+9YHw30yPUfE09msLPBH5kgOeODx&#10;Xp8nh9pI2I+ZSPuheKxhbU0qp2iefx6eG4fdxzWT4ng2aLNIcnCkc/WvQm8OSl+hCDsAa53xzo/2&#10;fw3eyO4ZVTzBkYOc9K6rxscx43AytEpUKAzHjvn3q6hydoUZzzTdNsUaMsFGGOc9xVia0kBygyAw&#10;rnex3r4CB0CyowADHrzVrwsPtDakQjO2FUBT7U3yFLu/AIIAFWvBwMa6k4OzaVyRXFXdonpYRx9t&#10;oRG0MBaOMMrc/KT+ddN8PXil8T6OUDhnLBiwyAcGsbezmQo4kkIOCeorp/hta3UHiDTjIY8ZJC49&#10;q4Yu7PoqnuwcT18nYz5Ocjr+Ncx46Ii8Paoen+jnj14FdLM25wcY9q5jx2VXwzqDsQW8vHI7E17C&#10;dkfGz6nkmn2811CqqvnMw4SlnMf2gCaQLcqpBiUZB9ql065FjYvMkhRhhF2HnmiSKCeRgqvHKIsh&#10;sc4rya7u2fWYH+CivPGkHluV/equAtch40ZHsdP2q8bNI5dieDXR3Cyi4ZXlZmJz05xiud8cxStF&#10;YKgaRg8n7tRxg1VD4kPGfwmYFliJ1jYF94G1vSu3+FFszfELw+sihnbU4Qp9smuc07w3qF8Q0Ns6&#10;bcffJA/CvUPg/wCBb+H4jeG7qdlhVb6Nymc5616MleJ8wtz7rupCqTlhnaG/lXnDcgtjOT09K9Eu&#10;93l3AJzGyvlq8/VfLjAY5I4+oqIrQmW5ARhSCcisXxWTH4W1dwMYs5toHf5TW667icAYPvWN4oZU&#10;8N6kHYAeQ4x7U18SIl8J+c8EElw4iKluT8zKRt5rtNDVF0J28oth9pC9/evQNahiGl3AFvEF8tyG&#10;CDP3fWuL8OTC00VJGTeD1Tpnmnio+6jpwEv3hAYZ/s4Ea4PcHqBVaS1aBmkxsG3sepqze3csjysH&#10;FvET90jP61FGk9yY1RXmD9CB3rzHsfUwkZWtWEl5bBIlkuJWbd8ozjFQwaPebS0lpNuK8DHQ13/g&#10;6wew1K4LEhsfddehz2rsZY9qvnDFeQPXmvTofAfOYz+IeDS2FzbfNJbMr9QCpOaL63doN4jO7gMC&#10;MY617/5cK5BgQqMYLKDzVPWNMsXs7svbQlvJY52jJODit2eYtj59jtzvf94ApCAcd8VZ+x/Z5024&#10;c4ALV6Z4Z8HaXqek2zT2/nSdcoxUD64qzc/DXTXBaKWaBmzkKc4rWJhI82QZRNq/J93Gc4/Oqes7&#10;Aqgkx54wlejXnw3CIStzvYcjcMc1zPivwZcaFpsE5nWVHO0MQM5pT2Y4bobp8Jk0u2EL4fbzu4Jp&#10;0dtPO0bheEyCwPenWkYW3g8wNkqASvaprQyRK7xsyxjJx0zzXgT3fc+0p35VYqXdlcQTqWRCGX5s&#10;9cdv60QwxRQzGUnqCueR9K0r/UYbmFxLEHuCoVT0x1qnmCWzMkw2yx4CqnQn3pRk1ubTvbU5zxFJ&#10;ENSjRCCGweBjBqHqrKNuAu4Z/vVut4ai1C78xLtEuMEgSjg46VW1Pwteaa0RmRQkowZE6D3r0qMu&#10;ZWPm69S1Ro+7/gHHt+DvhEZ/5ct3SvWNCU/ah0+5XmnwRhMXwj8Gxpxs05QWPfnrXp2iRf6RjO47&#10;e1EfhOefxG8RuAJHNKASRjrSlAOp5pASJAR3qnsQeJftmsYvgBreCA73Vuoz3+cf4V+c4lVIZG3A&#10;Mchhj3NfoR+3BMsXwBulOSz6jb9+2a/PG7SSLTASFO5wOBzjJrf7KMrXujN1GQNMGQ54ANXrdioh&#10;zHwfl5P+fWqswCuxOMdgRVoOZ8q4BXGQR2rd6EppaMkmISM8YZTn5TVy2jaaFACEYEnceuKzkJDf&#10;u1B+XJ3HvV+AbnLs3JHzjPAHtWM/eRpGz2LIjkhjy7JjqcMfmFJPCXdXVsRg5FMwcxqH/dK5PI7Y&#10;6U27G0MqsQqgkc8e1ZKTvZGtrIzbZzHqHlvhQc8mupWNUiiBlY4TIKjrXN2yrNqQeXDR7cZHY11s&#10;MySWECJFuwAqHPzYz1rkrykj2cHsWTNA9qoiidWBOSy4JPHvVZBsYNMswUuGBAHGOv8AOrdtZ+Xd&#10;PI0LyMc7VfOM8fhViWe5trfyriIRI3O5e2a5eZ31PXh1MbW4o5rGRoUG1iDzwQMjrWBFCzAMWOXY&#10;kY6YzXe+HLW1u9YWKaMXEDIeG/zzXdnwhos6LG9kkKg/KE4r0KCurnh42dpJHhDxvuDk8g469RTb&#10;t5RLHExLFhk8D5cdq96n+HejSqqmzBYckg4rivGPgfS7TxBpEUKsgumfd85reMeVnmOWp5vFc4dh&#10;tH3PSo5JVm3hYERuBj+teqL8L7WeNBHNLHtU7ycc1RvPhEBuNtf4dwD865x7UykeXTyRop3oSfu8&#10;V0nhaJEcNLGzoR93A59v8+lT+MfAc3hrToLqWWOSN5tg2oQc/iag8OrI5yrYIX5QOOa5a8bLmOzB&#10;yvUZuTXkkcCrHGI1ViA/PzCrNvqNy6iIzKysCp82Mcc9jUdtJKtj5UxXzCCV46GqbXBkgjLIdx+V&#10;iDjvXEfQ/ZZ2OjeIZdL0+K1OnTOmSN6dFGfT/PWtyDxfGGIktJkwuOUrc0iBRYW4wNojGP8A69Xj&#10;ArEMy5zxgrkV69P4D5GvLmqNmBF4wt+hBjQ924yfQVcTxFaPEVZHViDjdWV45t4o4tK2RIrG/jVi&#10;FAyNpzXRW2kxTQBzCjJt7jmrIRHHq9mqjcxODn6e1cZ8ZrxLzwZKImVlMybgeoFdy2kWrfK8CgP1&#10;I7V578btKg07w0s0ZIV5grx56jHFJldDiPh7Kbe/mZVWZHXyzv64HpXepLHcW4EVoLcJjkH61wng&#10;ARG8dpbclDGAoDHr616BsltVZjBiDpgHJrxq9+a3Q+kwyvBGk8XiFrOMaZe2yWzYkHmIdxPcURah&#10;4st0QPZ2siofvqSOM962tFvIo7aEPiM7AVXitNLhXiIY5DZzz0rvo0YTijx8Via1Gryx2OUvPE2v&#10;rclX0ZJEbnfG54xTI/G81ugLaVdK2cswcFcV1Fzcxx25kByCMNjtVe8SKezGFUHaenFaTwtMSzKs&#10;jBj+I1irpd/Z7mLCkZC5+ateP4p6a9vGl2JJiCSfMUrj8qt+G9KhbRIw8CDBzllHPvVbxHZQ21kS&#10;sMKzN22DkVl9Vpm/9qyW8Sxovj7TDF5nnw2+XOOCDitKTUbW5X7RDqlu6RnIHmnP5V5xaRR3O+Jr&#10;KHDDHIGeaj1fwZDbmNoYTbrIN2c9T7Vk8Knquhss2i9OU7bxBrCalYSokqb3HyhT3rk4sFiANipw&#10;PfisS30iS3vP9Y4dZOBvOMVuRglnDn5eefSp9l7Myr4j6xZn0D8LVX/hCNKcHJ8r+tW9ahV9V5Ul&#10;9owfbmo/hVCh8EaV/d8rg+vNaWqwqdWUAkgoAfbk1Udziewumaezrj5eua+g9FBGk2nOP3a8fhXi&#10;GnR+XGSoGORzXt2hHfpVrkAfuxXV0OWRpL0WuO8ZxmW+g+b7qV1uON2Tkdq8L+OPxmt/h34wstNl&#10;0x7wz2wlyjHjk0upojpvK7bc571S1OH9w5ClMD868qg/al0MoGuNJvbdBkNjBx+ldb4X+KWl/EWO&#10;8GkrcqsEYdvNUY598VbVwZT+GvHi3UTkEiJj05+9XpqttABXKjLHnGOK81+HhMnjDUCSEHktn3+a&#10;vRwCyjbwM4ye/FCVkyeqPEPHLqnjLVQsjLmYfKh56CslUV5CJnd2JHzHnAq945urOHxlqyBC8/mg&#10;Bx24qjFOLVn2yg5xhG5O7tXkVPjPrcM+WkmF7aabAqi3ZpHTks/XmqJt/MJ/eqT2HpVlo4b1JpZi&#10;UfpIFFPFlHeQCS2hK4GFkJx+YrNx1OyExs+nSabatK00NwxUfKB0rOW2W7Iyy2zZ5YLk02KQbzHK&#10;5V14f0pIy2xmDAnJCD1FKMTXmNCBpNEV/Lkhuo2HBkjAI/EVWk8NTeS2prcxNu5KIx+X2xWeZnKn&#10;POTggdhV+BZYiPsylo2GGGeKYXtqOsv7OgikFxBJczE7uG24qXVRoT2fmW9jc21+Rw/mZTHem3US&#10;3CLiHYoX5iO5px1E2umhFsfOIyCX5AH40lGxm3fVGXa2WnXMUsuoXs0LLwiRgc+hpst23lNbpcbb&#10;XgBnj+YfjS6jrkWrQQLJYwJKBjdEuOB0BqK2jdmaCXa0AXd16VSKd7akN9b2jKn2UPJcD77O3Udq&#10;S6vBJaLZC3Al25aUdqi1ZIVYtCG3EKDg+9XFZrl4RCixr1ckdqbVyU7GNLFHZWquJGmfJyVGMfnV&#10;34cSJLq04kld/Khzj0bPFQ+IpA9uf3m/HLECoPhfL5mq6pnaz+UpzntuxXThlaZxYx3pGp4hvXbV&#10;HaRA2fldgvJH1rgbrwtZzzPKySuhJwpbjB9q7tnne4myFKmRgSeeM1iXAcS4X5GyVyOmK7F/EPKq&#10;u1FMwYvCFn9nbzIgwxjBHatXQdOtNLlkWHMMQIPyir/mLhdzhh0Ax3qS2toonnmluREGI/dbQc0q&#10;vwmOHfNO5ciS1819qF9xJDGpL3TftUCRqQnICrikkRUkRsg56FfStNWDPbgrjLZ3H6VdH4DDE/xW&#10;YKaTc2qqDGjknoOtXbKxl8j96AHzyorUkk/fKAvzA5yO9RLKd+9flaTOSe1UctjPGlTXDuUKrtOc&#10;FeKlWwuEt1ETxBlfcwwenetWwd98mXVhxkgU7UVWNH2PzjPTOTVM1hqyxkRxO2Q/mnG1u3FVmtC0&#10;yMsinHG3k0tvKTESVLBQASwxirCsQxCOrMDkAn2rzqDalJo9XH6KK8iExiErllfnpjrUul6dcXW5&#10;YoiYzKS7D7q9KilGWDTRAADgq2Oa0/DEby2RcXaW374q+8nkYFbVXeHmcWEdpomtdEVri5231nFE&#10;nQM53E9+1ZOrtJCGjDB1YfeByKtXf2OPUJGV1l8tsjYODVW/u31kyD5IVjTkDgtXiH2Cd2jBsTBd&#10;I9qLWATb+bhmPAr3z4Qxm38G2sJcOqyP8yfWvnNY1jeVQpQNzya9++CZZPAtrubq79D7124b4jys&#10;0/gs9GjOCCenNUsqLqXHfFW0cOuFGRVAfJduWHz9BzXrHypo7gQsZJAP+Br5G8WX6zeMdQCpgJcu&#10;uT65r60lfDqOnHXFfHvikLdeLtWiUsxN2/K8bcGueu7RSPRwPxs7DwlqttYRt5xeSaRwgXPA96u+&#10;TBFeF5oi2C2MHge9cxYzR6NIkjOkssmMJJyR9K6CO4kvQQQArDnPFcXMexyfaGa7bx3GlSuhKyFw&#10;AvboK57eBFEhjGSQprodSMS6cArEMCB1rn8iQ43EKGBziuqhszxsbuWRaKspxBubZ61iRW1k2v3U&#10;N5JMi+TkeUOATXXQlN8TnPzDnFYc8L/2zPcoo2NDjA+tb1Je4cmG/iIda6bYwO6Ru0qDjkc/jVr+&#10;z7Voj5e1sf3j0qLTGJku3ZcAnHSsS4RIbp9rSgseeTinSXNHmJxU5e2ZY1TQrd3+dItrDkBOvvVI&#10;+DdMvY1V7eNm6b/u4FPF3PLbpmUkA4Ge1OnvJYmAV9yqe1bclznVW2qLvhH4Q+H/ABDr8dnrGsPo&#10;1s0Ts06ucEqOF/Gtmw1aLwndIumW4m0+2Pl7pX+aQevSszSGOqB3nC7QcLkA9utdJB4et2Rrg3yf&#10;ZLYB3DrncfSvHxKhCXvrQzqVm42YzWvFNrczSXMWlyqjJlI0lyN3qRgVm6Jem6gnv57AROkqhvOY&#10;hT054q/Z61o+t60IJUIEKEkp8qsKS+8X2Bgn0+CHNtGxbYF5bA9e9eJyNT91WRapuNPnNbRvGC6d&#10;4kuJ9Ss11Sa2tzi2Fzsib3xtyamvNSDWy65ptvBJNclovIjU7YsfwnPX61z2oeCY/FdpDr9peGHx&#10;DcI0a6UI9oVRyGJ6811ngvStTCH+0JrOys7FQ0qyYEjOfbuK4bqMdDgajL3ibwwlzLptra3duyNK&#10;rOZx0RiewrE8SXTWcN20Ia4vZsQrKqnKgHk/pWtBey399dLpQle3gfaZHJYZb0HpVfUNTvIdOjSN&#10;/s0wkKviEZY88Zrtpe1mvITs9jlW8K6h4Yhl1STXEuJZlLG02DOCOOfXNM0bxU/idYLa50+byrJD&#10;LPBI5Yyc/MVA9qg1bTdQupb8mfynhg88q4wz88AH8KxPAvjLV9B8Sy3+lW4W7EbpcSTxlwqlSOO1&#10;ZKm03KWxnJcup0iCC7SGO4iurDw1NMZbi1UASNH2pthawxx3yeHJXs7L77SOu91Un5Qewziuj8Te&#10;HGuPh/Z6nd3s0N7fRoxZU3deox2rxzxA914NmNppOvyQwXuwXUTEkEdsZ6Vy2jUk2ZLe7PUNE8d2&#10;eleLbOC4lgkgEp8wXUQYYC9ePeqviTwnY6d4outU8Paw95qV4PMnWSHEcann5fmrm/hz4ev9M8Ra&#10;lP5tpI1zZGOFtRQSl8nllz0Poa37HwXqTaRd3moXbQqlz5KLbD95IMdvaolOOHjy9x05anWWXg/x&#10;h4h0sz6VKF0lgj7Y+Vdk5Y8jOKwdRujqWv211HDJY28duyXVyF/18o49a6rxBrPiiXwZZW2mytpd&#10;lpNqIZLcSYmmWQEFj3zivOfCJ1K00edJCL6QykwJcHhM+v41FWfue5v1KlK/xGdr2hzyaVcamk7z&#10;wwkRiKQ5OCfT8K0tV164l0CVre1s1kh8sh5EzswO4rndR8Q3uj3krX8sLyStskjiH7sHoAB071ke&#10;L/EOntoapapLDemR/tDuSUIAG3g8VtSbVkzNGXd6kI7uS/3K88uJJEihDKzc4AFU/DFlq+sa5JNZ&#10;q9peWymUtLHw7HtWj4MadR9ls7qO3ubn94HkiBI2jOFPaoNY+Jeo2+tojEwJtxceXgNIw+ld755K&#10;0UDu1oei2XxKGjJ5fiCw1FL90dVmgbYrcc9ulVzqXh06BY6pptu76re7zdyXbgRwxrnHSvNvFHjH&#10;WfEd9Zahf3Pm20a7IosDKqR3FY81xJc2jQSXKsrHYkafKp+uKUMPGEddyXJR9Tc8SeMrOaK0js4Y&#10;obnOGuImPB713eh6XBaSaV9ltTqt/fQkBZJBsOB6V5a3hlND06Se/sbm42xiSN4W/dq2e/rXWfDz&#10;wL4k1PSn8UaPfize1uDb20ch3FjgZCg+tVUp2p2iXa+p6xFd678QNUj0y+0600Ow0a2MMKW6H94x&#10;bkk96Kyr/wAU/FWzvILe60pLRIIPLVzaKrS8g7jgc/WivH9nJ66C5Ti3lM8gWIlgfkXnHapI/DCT&#10;J5877dq/JEB1NQoslndiW6TywAPmHTNaDveahIJrWFwkYCAjoSe9e9yp6n6oYd1pSRLNI8Ztmxwi&#10;sefrUNuLmJlCoXQD7xq4xl0+SQ3EbvK4OC3NDTi5Rx5YR1XcAjHj60+TzHFq9rFSYyuojZiyh8hS&#10;cN+FBsoPJ3+bKlwDldw6mrMELzRxZh356knmnGISyCQgyxpyAp5FO3mOy7FW3sJLlwjufL/h4/Or&#10;zQw2Tf60v5jEZQfdOKbFavK8K2vmFVBZsjGc0x4mSENliu/LoME1Nnc0RoaPFPEUY36R5UkRue/r&#10;U98kttcxST3kUyFiNiHOBVKKFYmjIjMcWwgs3U5ptnGgK7SzK7MeQTWibG22bVsba1uDLHvDKOpH&#10;ANS3WpNqIltkt7eRgMklADisv7LIqyPJuJYfdXOBUlqql8t8rBOGFPca1ZQu9AW9hjc3DweTJnZE&#10;AA3tTIotk7skLIu37w7VfuJAkDg5dSc8L1qhJHIzlbdSI2Hzc9KVjRJFu081JI5EjbachmwauQX1&#10;xEVBRo2AA+bv71WtmuU2JBK8qKMupONv1qeeSYRwPcRvJ5hO11HQU43bE0ifwKZLv4m2OXEhLknA&#10;6V9QMTux15OcV85/D17O4+IGnC2jkikHLllxmvoiNsMeSd3IJr2sOrRPk8x+NIlY7eMYHrXJ/Ffx&#10;Tq3hDwSb3RbxrO4k1CKBnADbgQxxz9K6x2BTrnOBivOP2gGx8P7FlUsjawh46DCnOa9fBpTrwi9j&#10;wK8uWlJrcytG+IHxX1Dwvca7HfGXS4GIkzChYgDnAx9Ks2Hj74n6hfWltb2cF7d3FuLmKGa1TLxZ&#10;+90qT4e6De+IfhmlhPBL9km3mG9t5PlRi33XHvzXeXltaQTRXb6qGsIdN/s6WW0Y74mDqAue3vX0&#10;tZQpycFTWnkeZHmlFNyOG/4WZ8QraO6lu/CVlJa27MtxI1rt2jtyBTLX4163eLZkeBLOdrhS8Kxx&#10;vmQA4JFb2sahqJumg2XQsV+2R3AKkq8aqoQk+p61tS6BPpVz4dQ3MVnHp1nNarcxYbysxAgn8TXJ&#10;J0eW/J+BUXV5rXOOj+Osf2qW1n8CiO5jYloA8glA9cZp8Xx30R3/AHvhK/hYDDNHKzBcdc5PFS2G&#10;piL4za8zX32Q2Wkwq1/PED5jHadwH41ra9O0Gh3ES61Z6cLy+cMJ4MvdoQASnpnNTKnQ7FRnWMa3&#10;+OXhGQoHsNTw4LARncBjk896sf8AC5PB0hCh9WiYngGIMBn8KkvhLfWlyZNLsIdH04XkNrKhXfxC&#10;MBl9STmrfhTwvpeqaVp3n6bbyvG9pLK3ljlTFlv1NN0cPb3tilUqrYi0TxD4e8X6/b2WnahdG8YG&#10;RYZoMA7evJFdvFKZgchepGBXjXwnaN/jnqCQr5VrEt40KKv3FHAFew23ywo3Viozkd68zGUYUmnT&#10;2OvDVJ1Kd5Il3KqkdMZINfO/xNgF18TdVcpkLDEo59Fr6GkIKnIBxyBXz945Mt38SNdEcanY0Sks&#10;2P4e1eLXsoHt4BXro5GfRWm2SuqxkcoAOGpDqF3pMCMnkNhSCjL610SabKrrHIvygZxnvVHV7GS6&#10;u41kBCrHlUJxmvNi1a59HUgpuzRnHWru8PzCFFIACsv9ahi1O42qoigdsEEHoK7iwk0K5jijuNIk&#10;EpcAsJAQMVz4tlhv7qPy0jiBIUHqB2qVWlJ2M1hoXtyowI7+4kMYNlbMMfMR1qKfXIreR0mtIk3H&#10;BUHr+NdOulqCy5RkZOQecVVl0W3kjhT7PGpAyWABOfeulTcdLmbwtKTs1Yw31a0WMTJaBUK42xsS&#10;c0HxDazoNgu0ZSA2Aa6vSPDOjSQl7q+itXYnCN0q8uj6DBPKkN3E+OrhuDxWU8RJOwf2fQOKh15d&#10;HZLm0e5sZM7fOAKlga1l+JerW1wiLrtwN/Co/I/Onav4Ua7SQyXUcsKfOEVgMe1Vo/A0cgfaI2yu&#10;8PJIOOOlaRxDSdiHl9B7mn/ws7XLbcJdYiDLhgCBzxnFRar451XV7W6s72aykjlVePL/ABPNVbXw&#10;CbCeGZmSQMueG3dqlm8Nm1uTN9nSSIEAkgAn86pVpHK8voRkYMdp9midVkg2/e+VqeY7qQ/Ko8rG&#10;RIrAg1o3FkZ4STYBMnA5HI+lNsPDIZQ8qfugCdinGOKft6sn5ClgqexkSwXTgpFGWCkZbHf61c0g&#10;Po9pfPcxFCzDap6EUahaW6MsUJZIWXL4Y54ols5fsDnDeV0GTnNaSqe0XKa0sHTovnT1GJdrcBpQ&#10;QkmOwxxXafDOKO4162czCSRFLAE9K4rR/Dt5dSeXEFduBh2Cnmu9+Hnhy50nxQrSIEjWN1LFgcnj&#10;0rmha9j069vZ3Z6jOVMgOCo6ACuM+I4abwxfQxqXnYLsReSea6u8OUJBLYB+ZexrxTUdav2lnt5Z&#10;3YBmHHpmvVqyVNHy1Gi6zaM0RTxLEXRYWXBIA/mKur4muFnlaJI3YAKGZBgis4Sqsx8wsSSAcgnr&#10;VhrKS/lES3ENuxbgOCMj0rxqkua7PrMPS9lDlKMtzJPK7XDoJmBJKDgD8Kqz6hfots1vZC8Ck5k4&#10;4rbtVbSX+1rGk0seRgcqafdeJbjU4vLezt4QVzvRMN15ojNxasLEU+eNitD4nmiXfcwCN8g+WPy+&#10;ld18JdcOofE3w7bSQsmboc9jgE/4V5xLKsoRWgDjacBzxn1rtvgeof4r+GYinzGV2JXthSa6vrDe&#10;h5M8Gop26H2rfk/2deEkYCkZH1rgEIdQw5Ucc12WqybdOucEkbDjArj4zhenTAxXatUeC/iaIpOc&#10;HA/KsPxiyxeGNTYgf8e78HoPeuikj+YZ4XnpXKfEeRbfwFrbSLlDbNuGegP/AOun1uNx5tEfMuu3&#10;ETabIqTRtuibLK3tiuI0h4p/D0a3DNHAGKLKo5IFXb6KxLiKS3mEe3jaetLJDa21j9ngjCRk5C7s&#10;kVnWrKordj08HhXRfMyoHUXBSFUurdSVbecE8VNFqs0Pl29rF5U4yV284qnHCkYeSQ7cA8DnPPWt&#10;yDwvq1zFHfWcKyxEAod4B+teXKV9Ue6lypMteHZL6bU7uW6czuVAAKhQprrI2MZ3MAAcZJ5+tebz&#10;HV7O8liivDE6ON+6LI/Op7DVteF8LaWVHVpGCuVKqRxzmvSoVVGGp4WLoznPmij0gSrLHIowVU7u&#10;tZ+rup0+66YaJvf+E1zt7Nr1igffaSAk5Cy84rJuvGOpy6fNFDbKzupRiWGMcgkVv7aMtDznh6ke&#10;h1vhZBb6RaBAoVYwGGM5NapwsjHCjIwFwBXB6d4tmsoIIXsWIChcqwOeOtXR8RIQmyWwuHVeqqOt&#10;bxqRMp0J22OruMKdzfOzdM81yHxVt/8AiQwR7dzeahABx1qa58dwxsHnsrqME/8APInArA8d+KrX&#10;XdIiS13SShg5VgVIx25olUg1oKNGejsQWKJ9jWN3EcxBAz0FMa1RWj3jCbTjEhIbmordd9krFWBd&#10;MnI4HtmrqW8dvA7BlMcZAC9xkdq8SaV2z7OlHlgkUjJHbuoJjcMw5IyeetXJ7WxEJa1uAjKD8hHU&#10;0sEFt5sTsudxGM4G335qxfxbXjYGJI9jEsMGsVeTsOZiSRi21SNBMGKYYnd/F6Y966u81uHULU2l&#10;xGm5ojjIwQQCRXG6lIv2pWQ72YBjgdT61rWU0eo6ZcXe5UeBW4b7zHHT9a9CC5VofLYpNVHZH3T8&#10;KIPI+GXhWDHC6dF/KvQdCQG554OznHFcX8OgF8B+GCnI/syDg/7oNdzoi7p5T0OAMdq3j8Jz3ubC&#10;4UZP60wsCcAgdwQac7AnHc01zgBQPm9qb2Yj5y/bqmRPgrEjMcNqcIPvwTXwXLGv9nKygkFs8/Wv&#10;u79u6Uj4Q6ZEePN1aMEn2UmvhG9CPpAdic7uAv1Na30QuVozQQWMjYdy2MClkjKMzbxGSRlaAS4U&#10;RcYwx7UNK7EsImGTyw5rournNZseFEYLqfMB6tj3q+kakbl+QIckDkmqWXaIkqVz2IrQtYtkrKuR&#10;LjJwCRWUmuhvBW1LEaNOwfBRefl/CoZSZYApTLjAKsMVPs6MsgRjwctySR6Ux5QPKQviNs5LjHT3&#10;rBvl2NebTUybXcuoOVKhtxXZnjFdrp4e9khgitVeVkCBxj5R9K4u1hWPUZd8YByxJDA/lXaRhZLe&#10;BU3LOVGGAxiuWs+ZHsYJNo0Lu/1OyCW175giQkR5UAe5qqJXkbypslMbg7HPTt+tWLe/LN9mvCHV&#10;DjzF5wOKiuLWKTzfLu/3Sk53DB7YrCyZ6y0Ru+FJ47rXI40hUBYW5216FFHHnJ/1mARXnfga326w&#10;0y3Kvi3bivSbeVWKFV+4ME134d9D5/G6zRKqlSSuSx45rg/Gkaf8JroSlt2yOR1T37/lXoRlIJJw&#10;ykdTxXA+JI4/+E30Z5HIlSCTaqjPBPNdR563Nu1Um04T5tvBpZlkwPm3FcEj1p9s8gh+VSRs71ca&#10;JDKdh3FSAwosWec/F8k+FY3I2kXYU+gOM9K4vwrExdmWQEgYCqOa6/4xEr4dtw2VDXWcHpwprmPD&#10;kcgieeJ1jbau3FcuJ2R6GDtzoutZy28Unmbyucjd15psNsHaG3VCHLqRls5FaUk0+ozqlwwmIwPk&#10;4qzYWEcl0GCeTNHIOS3UV5x9BKVos9T0xE+zQcc7QWHTnGKukyEeYDjacbaisixtwAA2Rj9BViHE&#10;RBPf+GvagvdR8ZU+Ns5L4jMzvo8WSf8AT42wBjHFdfEfssargEYweK434iEh9GCgK76jGCc9Riu3&#10;jI8vJXOV4HpQWh6IHaRdgwSAPxrzP4+FU8PW67wwFx0xnoK9PVFQEnABI/SvMPju8UPh62ZVbetx&#10;jPrmpZrFHn/w/VZp5scIqgs3IxXpNszebmRyyrwnoa878Awh7i7RmcB1ThTkde9ekWscUwMcspiR&#10;SFOBzxXkVnqfS4V2gdTY6BaX9hHLcpulJK9egGcVl+GrJJdR1u32lEjlAUbzwOK3dJ1OytbVIPOG&#10;zJbnrzXLaTr8Gnarr0qL54e6wGHqAK76KtFWPncXP95In8UXzaVHHHCvmsy5Y44zmsT/AISy5jjQ&#10;S2yIN23HXNSa3ro1ZvLwEgGct3Nc7dB4pIvLk+Rjyrd+a75QTVzyo1LtXPTbR7mPT4LmSUpCYxtU&#10;AYU1h6j4lFxIBPBJJs6EAc1eivvIgihmHmWzRhVUHoayWtTHLhlBI+ZRjotc8Y6M0qVrSsh8OqWF&#10;yXMNsyTIC3zcE4qW58SRyQW0dxbSEIMLxk1mRQiPVDnGAhPHU1djVC4DuzKPugjms+ZxbVwjNPoV&#10;Jry0u5HMKyRSg85XrUtuu2T5lIU9j34pt08SzDbkjORx1qWMBzuUliqksDWbnzbnZC1tD6L+F8Sr&#10;4H0jsxiyQOh5rRv1Y6wyhdo2j8uapfDeJovBGjqwy/lc+3PFa10hXVXO3I2ipS1uUyxAuw49jmvZ&#10;tGcjSrUdvLH8q8ct2LITtAxn71ew6RlNNtQcH92vT6V0dDBmgDl6+Pf2vWP/AAsyyPQDTkxt5HLH&#10;ivsANg5r5a/awmuIPGem/ZpIwZLEcMnJGTxWbdmaQ1bR8zzTxxTs7KoBUqB0HNe/fs92pstHnKce&#10;ZZozY7nca8fuLidYt8sEEnGCo6ivcPghKZrGWQYVGsEG0cbWDHitvaJoyVNqzbOh+Hb/APFW6hng&#10;+X936sc16dGMyrk/JkcV5h8O0P8AwmOplgNxh6k/7Vek7mRl49KnXUqWj08jwjxvEf8AhMtWYOq5&#10;nAAwM14P8SF1Cz8TXDwahcQKqqQFY4HPXFe6eNpmXxhq4RGmk+0FRGBznAxXk3jSyhh164t71ZYL&#10;hY1LgjPvXn07Oo+bU+nqvlwicTi38Q+I7BJRFqd0YyMYLHmlTx94jt7JlF453HkHvWrM9hOHYXBI&#10;JCneuMVFJo8e35Wj2dck9TXbajJnjvE146JlRPinq0Codsdy3O7euOladn8WdXNujJpkcqEkMVP3&#10;TWXdaBKRIERTuUsu181Z0mxa00oRrCA5csyg80pUqK2Y4Y3EGlb/ABTltLiQzaRJJ5mM7GORWhYf&#10;G20tMtJZ3MYVclChNcxPaLuBkifGeV25B9P1xWfcWEcjr+6kaIYBXyzgn8qbw9KyszRZjVbaa0O/&#10;i+MulvlHeZGba2HjIAzVy3+J/h67KedqKxSP8uXH9K8pu9NS0O5IG7AsvpVOLTIZNRto2TchyfmO&#10;Dmolh1Y1hmEr2sfQ2l3Fh4lhS/0y5WWJH2HjI6c9akEK21y8CgSJIpOR1zWL4I0+3ttCEeWhRZCS&#10;oPTgVetJJhfOiOZUwQhUZOK4ZNJ8tj3acnOHMyGa3EbuDIEjH8LdaW0uVkVkHKMPL64q5cXotVij&#10;lj3M+QRIvIHvVNJ7dN4aHeGBK7fWkncpmPrzII4XikIJbBB5GB60vwxi3arqchAH7tAGA65PtUd9&#10;OksMhkQodxIwM5q58N7mVHvSUKqBGBtHPWuih8ZwYx2pE6zSDf5bI0hncEEdRms28lYEldocfjir&#10;sKxyRXc7O7yx3EjBV6daxY3luyAtvM5Zjt2gHcc1sp8s9TzXB1KS1LluSIgqqpYOCfx60ya6WW8c&#10;EFzkDaBx1qw2mz2m6a4tmiGcDn0qWO0ntg0qyxRRsQ7b3UHHtk1VapzLRF4ahKErs0pgNwYEIq4+&#10;XFTSTETxKxDJvBBB6DFZsN/aGZftN7bJBg5LSrk/rVvUtZ8P2sDSjW7FAAMIH3MeO9TCo4xSsFbD&#10;RnUcnIuXGDN5iCTAH3h/IUQlrht+DgDjjHNcy3xR8NW1sySajHLKqjDru4P5Vnj40+FrGfeLuWYg&#10;Y+SM4NDnJ7I5nh4L7R6Ra2s+13jhJyuSox2pkto8jMrSGIg9cA4rhLj9pTwvbW+y3trhpNvJEeN2&#10;e1YqftI6La5aLRLmd3O7zCQCP1qHObVkOEKEV8R6zc2MwtplSUycAneCFFP0q2m1En7KIZMLhkAy&#10;fzrxvUf2rJ54ZIrfSPLjbHEr+lc6/wC0dqi4EFhDFgYyGrOEKy1SN6tWhUSuz6NurFLSUQzcXAXl&#10;efl/Op9FvZLS1gihhVgZWZnnQEDp/hXzFN+0H4huVbbDFGWADSAZPtXrPwX8X6j4l8JSTXTeaftT&#10;qzZxgADFZzjVWstjSjKhzJQ3PWzfGxa7aewt5EkAAkjQYJPcVzOrwRozeUqMG6sKv2iSTnynmZwW&#10;yFPYVR1Y28Q8uNmB5ByOc15sk0z6GnbVHIyhIr4LIxWMnaDnOK93+CZU+B4Uj5IlkAz6Zrwbztt1&#10;IrKrMpyIyea90+Ccu/wZAxU4WaRcj1zXbhvjR5mafwD0hAQcg1WXAuGx9ck1LA7OVUgjJNVhuS5f&#10;Azkkc17D3Pky+zhZBk+lfH3iAMnjXVpQisq3TsEcfe5r6+lGTHwAT1z2r5L1WQN4r1j5gypPIMZw&#10;TzXHidj08A7TehraX4nSGe3L2Gnxvuyd6AnHtmrV5fnU52cKDPguFh+VSBVPTbddauEiS4t7ZVA/&#10;eXDBa1oNDt4pmefWLIqhwCkmTXnrc+hWqOc+2yMriSVY0HzgP1+lJp1tdaoxaGNtgYFSx25/Osb4&#10;ha+/gTQZ9RhSC8R5vKBJ9c8ivP0+OS3WnwC9tGaNc4VCMk11U5PZHj4r2EppM9uu5n0dEW5URuXx&#10;hjkMPbFULe9tHvp/Pl+zxNFlZcZAOa820L4ueEt/l65BflN2VEQzs/Wug0/4i+A5U+TUGQnORMhG&#10;auUpOFmjlpwoJpqR2IkigkuPImE8JIIl6c1zU9xG11MpuWLAYC560WXifQNZl8m11mzgDfc85sAV&#10;p/b7GXTZrX/iXvJE3N1BKCx+grenVdOCTRFahGpNtMxvMLWW1WJwcAj1p0uIwXY4ATJB7moLbSLq&#10;5mREAQlshQclqYyzQajLDeLJboOGLKT9K1WIV9UcjwM90bXh2fzYbnZnAwQQeK0r/wAaXUcUloGi&#10;ESRMmzYByfX1rCWSDT7S58i+V9pVtqrgkVQlvJbh3RY5YmfB8wqcVE3h62kjnlhKm0tjT8N3Mtxd&#10;uzR/Oy4yelbem6e6zS3EE0c9yiNLKnyjyh6c1zWlfboXZiTKw+4qdz05rR1PwtfW7wwsYpb+9BP2&#10;ZG3Nj3rzqqg58qeh2Ti4YflZ2+reOLjV7qI6Us1xbWsUZuL+2iOyM7eULY689K8617xrqD3FzNZ2&#10;7SXMaC2ae5Xdu54IHTiu6PjnxND4LXwvbWCaXpcKu10rAK87A4OT3rmZx9o022hlO6JwQFhGGY+9&#10;ePVoRjK0djweRyjaJJ4S+Juv2mi30krRxX0koMSRoE3qvHavRdA8fQa6LexmZ7eVpEYzXg+UOQcj&#10;PbmvNNcs9C8P21rM9tLPEYwdrMfvA8j8aZ4R+INzrqara6dppWG62tK2wsYkXIwD25xXSpunDyEq&#10;bpvVmr48Go6/quraZc3tnaTB41W5tZOShPT8auadqlzomk3Wi6PcxyxLDumkZAxdgc4JPNZ2k/Du&#10;31ayuby7uZbczsBExOGVl71Q1C4vvDv2ewnkiZUTJlK5Y5PBJXNccK8a96aM6k7m74h8RXejzwWE&#10;CLqOpS2qy3Ee44gGCcAdBxXj1vYS+ItdCy+c808uIVZeCx5Az7V1vh1ZvFPjMu1+k1xcE7pySAyA&#10;YIH0r0VPAeneLNatLKwguPtGl26vA8Y2hmzkkn15rgnKOFlZox1mrHH+A/D+o+GdZlOqfbrlGVkZ&#10;IlO1MHkA9vrXs2keIo77wXLK2my2sLylLOfBDMF+9k9c+9Q+JvAvifTJbAvrENlbqoeWyUhpWX2x&#10;3qp4mttbbQk8P2NvJbpJIt7Eko2uIv4uPeuGVeOIl7OpG3mjVQtsR6hoc/iTWBdaXPFOskUKStb5&#10;lkjx6jnFQab4Pil1Nf7SaURRCQyrb8FjtIAPpyQawNW+Keq+E7CPw/oNmdIvpQpW7jYBnYHHOOcc&#10;1v8Aii4XwR4D1C517V0fWXtvNlIbPnSOPug+2a6HBRlyx3Znzc0rNHO6B8N/DF9Gw1XULiF7SY3E&#10;sYYuSpBIPPHHFcR4vBt7KFo7a3k0m+Tybe7YKWU56ketUtH8eLNocVgbd7ZbmJRNLG5kaYZ7+lN8&#10;TaaNPWOTVdFMGlzSKLKCS4ChV/vHmu+EY6Rk9QirtmHq2m6l4c8JxQvLJHb+YZUuAoVznsGHOOOl&#10;eea8+nhiyKzXrHmVyc7sA5rrPEWoXXjLxFFZxOYdOgk8qCOFy8Yxjoe/4V0cXwGWe7giuLhxJcMN&#10;9xNDIioD74xXXGrGh8TLjJRepg6F4k8K+GtLtkeCfVruRMXErkhIyewFc1rGux75TBp5jDnMRYdK&#10;l8V+HF8Ha/f6bJKs8UDeWsqAMG9xXSfDXwrp2t300niGO6h08QebbsYmAfnHBxirdSnGDq7ky5U+&#10;Zo5GG/8AEHiKKPSLfzEhJ3FC5Ctjsc03R/F2oeF9Tt/Ku5rhLdywt2kZY93qMdMe1fRvijwb8PU0&#10;LStP8M3N3cajeEG4uJosJHH35qnf/CCwlutLS3sI3061XMhdwGLeprnePpcibjuV7RJWsWvgL4xP&#10;iSXVrvxRqLTXAwkRuZWfCjsMnpRXqnwa8O6NpM2qnWJbKOKTYbVXIDKoyCMH6DmivAqSnOTlHRGd&#10;5HhWt2+rWlrIL2xhS3PIffnPpUWiLbfulm1J4HJBMKippLi21BWW7eVi3GzeSuO1SNaWMc0aIhj2&#10;9Hxkmvq3TSP1KLbKHiPRGgZJo7lpxkfLjOPrWbCrh5No2LtyTj7x9K6S8sLZITImpOS2eCO/pWXb&#10;FWujIQJ4Y85Tpk1jys3TsjM8qbCyRlt5cggHgCr0UZinCz4Ebjho+p/CrVvYHyxKqhUdjmPP3akt&#10;opYZfNVQ0aH5Q4zimotilJItH+zoYVAuJUOOf3fUVc/srRUtw8eptASMt5kf/wBepTqd5OrL9jt9&#10;rL97ZyKxp7bKLKEDEsQUYcH6VVmOMkyrfXEdu05QPdRqQivjioLe7wUCjGOAo65q9KkbXDR5+zq2&#10;cjHGaIrUxhVQqpJ/1jDpVI0TWwyNJ5LWWVJsRIfnWQ/MfpTBhrzyo+fkrY0rSoP38dxcJKoH3s8Z&#10;7VFeRxRXBVVAcjBZKoenQpyWzpAMKx4xgetVjMIv4CZCMMK1T5sflJs3RZ5Y9asJp9rcAOs5Vt3z&#10;HHb0o5Wx3sZkZBkxEGjOzJ/2/rU4ZFs4wrsXOQQRwD7VLJokk0k7xTMsS4AfHamWlhN5m0SFo+D8&#10;y9apJoFKMnY0PhQ80vxGtopUOFGQSMV9HKNx+YD5RhcfjXg3wwO/4goRgmOPJx1xXvCkkbxzntXt&#10;UV7p8lmL98UKDgjqCMCvL/2hpHTwJo8RfYkmps5A74Xp+pr08KyOGxxXk/7SD+X4X8ORScBr2eQH&#10;Poqj+tevgP8AeIs+fxK/dyPKNG1rWZYYtKsNTuLKCa4jURxPhSxYYyK7a7+H/jKwtLyxTWbKOzHJ&#10;DXJzcSF93p1rzvwpd21lr2mzTzqqfao3Z2OVQA5JIr26fxtoBtpLWz17TjFZXPnyyXMW5pcknCel&#10;fc42XK17JHhUE5RfMznr1fig2g3e7UEW0tn/AHkYnUFz93aOM88Vzz+IfGHh+21OK9aWFbiUpO0x&#10;3kuUGFFd7q/jPQfEF3HcJfxLFKbV5VTooViW4qj8QprDWorPWtP1CGazS/W5njmbDt0UcfhXnxm7&#10;WnFG7h1jLUy7TWfHmjeIpNT/ALDW4u5bBI2E0OUaJQuCeevHSmP8V/EE+nXVreaDZ3N083EjwsWh&#10;d+VCj146V3FjHdJe33ma5HOGvVuXYy4EdsV4Qc+tZ0/hjVrrUbi5gtt1tNrNteo0dwu7y1GDiojU&#10;jJ+9AbUl9ozLn4sa9Ff2qXPg5Y7SyDTXcCo265d1288YHaoYfjnf6NPOJPDhsTdLvSEsV8tQBgcj&#10;2ru4ra+u9RmVJrrToftJlu1n2SM4/gAPbnFeNfFe8fUfGtw5F0EiGzNyFU7cdgO1aUeStPkcCZc0&#10;FzKR0nwG1E6j8U9UvipiaWzupjGTnbnHSvdlYNGQD0PH5CvBf2fEb/hNNYkwvyaVOQfbiveEQnHP&#10;QDGPoK8fOoxhXUIrY9DL7+xu31JVCs43ZxXzp4uELfEHxA8jOFMygY7ECvoqHd54AXPTr06186+L&#10;o7oeJdfnkli8s3ZAVR81fK4n4D6fLleuivcGN23efIpVflbsfrTl1yBZFiuovNl2YMnoPamPJGSq&#10;IudsYZ93rUKs9zMPLhRo2XHI5/CvFUuVan1agm2zRs7i2uHXy4Nq7gD69arXz2siF2hkSctnd9OK&#10;0rCxsosCaURF1wI2PPNGqLY2rwxQgTpKpJ2ZOCO3WrUwTtLUw5WjPmL/ALI5U9PrSXAZXMZjA2R7&#10;gytz071cTTLhUmlWyuEWQDHydR7Ui27z3xS2jCsAEcTHBHFJtsakrFWO7giEIkt0nbysgScD35qL&#10;ULSCdBKii2z82xeQTVyazkgAjbYwVSCT2+lQ2NvaS2Mckk0glUnjHy0Xj1BJWKdur3KRyMyphsNu&#10;zzmmXcDySSiMZXIUMDgVoyLZqkCxyPLvb5xjoamGrWUEE0RsiwLYyTzmnzOzsS7J2I9Hu5LGT96r&#10;SCJAFVeeas32pyJbyrbwmVt+ds1OjlSP50j2MFGA38VRS6oG85ZmVFTGQo+bmq9poRKMZO7Kw1G5&#10;kmWW5to4oUHVe1R3UvnQCWO4EYLZ24OSK0hPZEJLJvMycpH/AAkepFRS6m96qwrZxebIcISMYoi3&#10;HYqye6MCG1ihgupZJgJWYMgYdvSpEkR9PQ4LgtyFNXz4WvkbzbxAAuT7CqE8QiCiCRVUt8w9fatI&#10;VLtmVRX0RSORdeZE7owYfQ4rtPhTdzXGuXLyHISNwAW7nvXOpKlrC8j2jqg7kdK6L4YSmfW52WFk&#10;RoTyR3p0ormuZ4lfumj0mct98nIwchenSvnqSf8A0y680sWaZunpmvf7+dUt51GANpwxPtXgc6/Z&#10;prgOQWJOwke9ejXbaR4uXyUZO5ozzadBNbRwefP8geUtgDd6Ckk+ztcvO8DTMQQib+BnpWXAxuXR&#10;CMnaHOeOhrd062t5I2+0XSwnBI2pmvKnfY+nUlLVEN/rFrFHBHbQ7J1XLAHKmscF5fMLSrvb+Feg&#10;5zXRaj4WaQpNaTLIjgbAqchfesa8tlsoH3lBIrHK/wAXtQpaET10K0amW6h+0SeXA3G5RkgV6x8C&#10;tM063+KOgyW18800fmlVZOuUNeUWuz7XslBMTRkjacc16T+znE918WtG2xlI1gmYsxyRhf8A69OO&#10;6bOaatCR9b6of9AnAOSUwcjvXJNxJnsB+tdVqTAWE/ZQAOa5Z17jn2r2kfG7MarA/MehGMVxnxZ2&#10;n4fa4cgJ5WOfcjiu02n0wK474svbp8P9aN0WNv5QGEHQ5FBrDex8f3V20cMxeAM6n5AG6ipo1TUC&#10;oIFoSqhmboR3FSXKvcMUjMakdGZOgNJbadc3SiK3DzMjgn5c148ldts+vpr3B2qabDaAyRTxSbht&#10;I3fyqqovRPAtvM6xAAsC3y49q3ofBaWgWfVZlijbO3cMcnjH61j6tc2m3yLJWMkLeXuB4INZxdi1&#10;roVLsXCicuN0JBIZmzk1EmotGPL3Ku0bgqjkcU+5BLtkPIMbTGvIBFQzKsqyny/LZY8FiMVe7He2&#10;xNaStcxCWTajMpGXPbsaqJMYI5E2KXUbcAcc85q7BeWx09YHtWcomA+etV7q1iuVVwHjiBBID4LD&#10;0os0yW+bRon060uXJaFYniU5+Y9BioWBh1CASxiMrljhuDWvZQ6TM+xIp4Y5Plx53P8AKotX8MNZ&#10;ym6jlVrNFxtdstVXaM3BPoMXUbia3MeT5UinbISODisdoIpooBs+bJ3FurVfF0skCssBCg5IB4Ax&#10;UMjQqjDyGeT7ysh6CqvfYnkilZonCw/Z1jVijjJx1GKroEkc7WEjv823HpxTrch4Cd2DIP3Z7moo&#10;GRZdsm5UX5d6jnNRKCubadCpdyBJ2VsSxlWG4djxmnII4YolePMSpkMpyefWrOpQW8ylkfBddvlj&#10;sD1NMtgFjMa/vEAAx1JAqo2SsS49yI6Obu+imVmC54AXtUtxpAtjKVZhhCCpGBk1es7u4hvFdH+T&#10;HyptBxVm81C6ms5lmSHkjL4561qptHJUoKTufdvgmAW3hPQ4VP8Aq7CFOfXaK67RAA8oJ49a5vwv&#10;Ef8AhHdI+XLfY4Scf7grpNHIBlXHeu+GsLnzVRWm0ap2hhj9aCBuDNxihssc4HHpSoxJGV475qnq&#10;ZHzb+3FC1x8OtChSMljqYP5Ka+JpvD15LamFo/uHJI+pr7l/bOlUeE/DaFTITfu2F9kNfH9tM7zK&#10;Iw+9yTtJ6+lYVajgkj0cPQVZO5wB8P3QO5Y2XZwQevFDaPdJGzuAVJGQhPFeh30F1EImKj5lO4+l&#10;QxyxvEsexQmBlj3NZxxMm9Tp/s6PRnntva3bXSsq7okcqwPpmr4HkzkojMASCwaurkht1UKqj5ur&#10;DoTnpUv9jrHbrLJ5SRs+3A71Xt3fUP7OfRlHwv4QXWzK8+qWOlx7w2523P8AlXc6b8O/CZiWOXUI&#10;9RYdBJKEX/8AVXNQ6NbOzSRw/Lno2MH9KYfCUdysxb+6ArISoA/OqVdHPPAS5rXOZ8Rx2dn401GK&#10;1SNLUSBY1iO7C49a1Q727loSJUKAAHqPWp4fCloZsrsjlzgludxHvWjL4cltYQ/mQmN8AKD8w9q5&#10;61VM9LDUnSVmYVqrkOoYLKXLqg5zUxgeWOUvgEnay45FXJ9Oa32Mk6iZTlAB0PpTbHzHnM1wjbDw&#10;2eAWrLmu9DtSckbPgPyRqEyIoOIsHPBzXpcS/LhAPRhXmdqrWMpnsriGN3GCG6itafXtVtLZZlub&#10;R1fgnJzmu6hUjDc8nFYac5qx25chSCvHXFcTrqh/HdgAAZBbSHg9OarQ/EC/dmV7WJxjAKuRmsm5&#10;8RTXXiu31JrRSsUJh2oeeTXR7WMtjz3hpp7HoKRs0OOmEGTn3qRjGJmMUjMm4ZyuMnFc3b+NoCSR&#10;Zykj5WGRxVgeNLEvuKSouc9BjpTVSJKozucp8Z8NoFkHQg/aNwB78Gue8H28txO6wCMbgMrI2ABi&#10;tH4neIYte0i2gtopS6S7m3DoMHmqPgmxhu7e4lndoEGEVz0JrDESi4qx34SnyzdzpprKbT4Inlji&#10;l35IMb5I+tFmUmvHD2pyArbw3Qd6zVnMb7FYsu7AHerdopW4Ba6EeDyrd/auFaux7M4rkbPWrZgy&#10;II33RFVwCKmYLEF+U9SeOcc1ladrFlMcJPF8oHG7pWi15DsLCVNpBwd3WvZWyR8jNptqxyvj35rz&#10;QdwB/wCJiv8A6Ca7a3+VY1VuQOSRwfpXD+M7qP7foAbDK18vfoMda7jcIjgP7KvHFSykThVYDcMo&#10;COleUfHyXy9AtkzlmuuAfQV6gtyJwVj+UZyDnrXk/wAfJQ2kWHzbybgke9Tc0i0YXwthWW/vtzfZ&#10;1MaHLc5r0ZXgt2QbhO+7DAD2PNeZfDctHHdMI25wGz1HpXoUEIfa4UljyRXk1r82p9Hho3iO1C6E&#10;UquIyMkDAH1rkdInZre/ZuWN5IeOhrodTuVgudjjaQNwB9BXI6JdbNLmYjJknlI9jXpUfhR8tjU1&#10;UlYtz3BJlQJ8qgDC8mpZ3MxhZiE2LwDVKS4ELbkUyCXqwqS42pJbxGXBJBGVyTzXRJs8mKfMjvFE&#10;80cXIX5R26cUptFUjcGds9R6+n0qe1V3MbdiOKvrC6tI654AOCKIN8prU+I5VWX+2mDKVCpk1ekK&#10;SFZIlLIvQnrVaSHzPEUrDKnyNxHpzVm4A4aNen8XQGsJK8mb09VqUXBadMKMBs/hU6Zw4A5cEjHp&#10;SMjJMp2YHUtnpU0cWzcclv3fGKXKnoddNaM+kvAI2+EtLb+9Cpwa1bkMbxz0HrVDwNEv/CI6RgnP&#10;2detaM4Ml26qcblAB9KmCu7FSdkPiV8MNxIA7ivYdPB+xW4xjCL/ACryCNtke0HI4Bb8a9dsiy2s&#10;Iz/AP5Vu0c6d2XCw39eK+Yf2p5EPjnSd4yRYgDA96+mCQT90mvlz9qycnx5pq5PFgM8e9ZSdjojp&#10;qjxLVY0WzfGIpM/ez1r2b4JHZpErKmd9lGTnjnJzivENVEwsZHBGVBYB+4xXufwWAOiz5YZ+xQgA&#10;+4J4pJak7aG78OiG8Y6mMD5YM9efvV6YGCMM/NnH4GvMPhkoPirVXK7SkW0n1+avTo8Ic53DINat&#10;aMho+ffGpkHi7WJlcqzXLDK9e1ee+Id17rU8kxJkcDluSTXfeM2J8U6xhwB9qZgDXB3gLX0jvkkj&#10;Kn0ry461GfT1v90RzWv26pp90ojVSu07gvOapahoUc+H3sDnIwfWtPxLuOnz5OAcD9a0vIX7Irja&#10;3CkH8K9KlHXY+cnK25xMmlzwK5juG/dhu571qwwOdJgZX2kLlpMnJq1eiEQzMzEADgjvVfzxFpVv&#10;5knyMOiitZQVr2M4zKcxu9p8uU5A6mqtpd31xNc2xuSIo9pVh1JPWpI7uKUPKrGQnhWJwD7VS0WW&#10;RtQvV+UBSCT3Oa1mvdIhUfMaL215ACPOR2HJ3L1FVftV1JqMMNwIWjcggomStbLEHc+792P4T1NZ&#10;W0nUrYxyYBbB4+97VyNWR2QleS0PRdLLW+nJ842Of4RyRUwvthDWrNAyjqB+dMhjjg0i3kSQrLuK&#10;iIDPHr/Olsg95O8cC+bNgjYB+deTJ3Z9hSX7tInnuZGlQtOs7MMZI5olZWtfKeJiyk47HmqzRR2Z&#10;IdytwCevQGnx39yYnVmDy8YYL2qU7bGriraGbeKzIpcgfNu544q54AvUuNU1LyflQFSMdcfSs3WZ&#10;XK7p13OcBe3NWvADOdR1OZgkYVVVUXrn1Nd2HV5HmYxfumbGm3jJps1iqqpknlLSjryc15Rry6zY&#10;XgW01OfYjn5Vx+FehaXMrzuobzC7SHavXvWDrdjEreZAC8hwWyenarnpJnDHSCPN9S1bUyMT3l1I&#10;WJADS9T7VyesajeOoH2u4KdBvcn616JrOlFrfckQjdRhCectk81554ggaPy2I28nK+/erhZ7mOIc&#10;lHRmWtxM+GMzso5wWJqVF8wEyOeRnk1Th3CJ8AkY59qteaCiEkDgA57V2KCtoeVzvuNmyqspYY2g&#10;cVG6Fchgfrmp5GVGfKZ6c0iqHUk5BPTPerg0iJeRU2luCOASeanhVhCXztA4B96XYSd2049hVpLe&#10;Z7cssT7GOFXaaT00JsZ6orH5m/Ejin+WEbAIOR1AxVhNMupAxW2mbB5wh4qyvhnUnJzZz5xkDbVW&#10;S2ZSfkU41ZTtJwuOg6k19K/s42yr4BDyFl3X0n06DrXz9D4V1aTCiykLKDuLDFfR/wCz/wCF9QPg&#10;WOGaUWqm8kBWQ88f5FceITcWduEs6yPSZmBvXFtF5pyMmPJ9uOKhv4Q1g8stu8c8ZP8AD/OpLqT+&#10;zJJPs0zxNEQCR0PPWn2/marb3ET38hcg5DAY/OvnZXb1PsVo9Dg7i5iw9v8AYVMjON1yG+YD6Yr2&#10;r4LlB4QAQGNBPIiqTzx3NeH3UVzb3UsYZWYNj9RXt3wTIHgxf4mFxJljXZhW/aI87NP93PR45Gyu&#10;M8Edqi8wmduOQ2adEMMOuaj3ZnkBGMkYr2XufJlm4cMQp65FfIGugP4u1YqPnFy+QOmM19eSY6k4&#10;INfJerW00/ivUkRkjZ7pwCe4zXJiNUepgHaobOlrolvA51Bp3mRMpHEAcmo7eLzblW8tBCSB5ZHO&#10;T0qqYDZtGshUylsE4zxWzYWsU10LlpiVibJRB1NeXezPpHFKNzzn9oaRW8I2sPlLC6XYXYp68f8A&#10;168mk+EniCNElWCOfzIhIED4KgjI/nXrvx4sp7jw1HMI/MjlvVIY/eC4qSbxnaiBI7Yq22MIT/Fw&#10;oGP0r1MNa1z5XMHaomjwPV/B2s6KyC7s5I/NG5SGByKzTp90iGRoX8pDh325C57V6n4t1GXXr22/&#10;ghjGFw2cVqXhs7b4ew2sIWSSWcM77csTnjNejypKzPG9pboeKrazRFZGjdB2ZkOKcl5ND9yZ1JOS&#10;yMa+s9N0i1k021jeztpNsYILxjkEVVu/A+j3TkyaZbkHkrtwP05qvZq3KNVmnofMlr4x1qzlV4dS&#10;nSUHO8t0rSb4m+ImufNkv3uH24zKMivS/id8OtE0nw9Nd29iLecMFHlknJPQc14vquj3+leULy2m&#10;s/MXfGsyFS6noRnrXO4QTszojWb0udVbfFvVImBmSKY92Axn2rZsPjtdRzbrqxWVAMBVbH9K8sCt&#10;jaASxp9vZz3TbYInmP8AsKTUTp00tTpjiJpas9x0n4/6ZAkxksJoZJFPKANtPtyK7TTPil4W15dO&#10;FpqU9rq4BL3EkRLgseAoGc189S/DXxNb6HJrMui3kemxtsad4iFDelZ2g6le6NqUNzY7lu0PyALu&#10;5HTiuCvSpVYPlZFSs6sLM+mL7xq1jqEOn3+pecsQBijmiKSSbjkn6mtPUPsMqxyhJ7d2bbG0ilFH&#10;rjI61neD7c63b2ut+IdBuBqdtEsrXl7gLIB6Cu51zxYmuyWVzqgt9O05rpkhtpFDHJ4BGMYrwZVl&#10;SXs9zzqdaNLSx4l4wu0uT+9luY2hQxogcEMc9TXX+APDOt6fYy3WnLHp9jNajzyblWMhLfmOv6U/&#10;xd4E0KDUrm7TVZJZ1Rp/K2YUZ6Cuf0O5sNE0GwvZlnVp2aSRWc7CFyRjnp0ruVOVSm7nHUfPLmPo&#10;rWdMsZNJZILmSGS1sw8VsI/MEjquWyR0ya8e1/UpJdOn1a2lZb4xiKexMZJf/dJqt4P/AGn7zRLj&#10;UhNow1CC8VrcMgw0IIIG3rk4ru49V8G+NY9H/sqa4jt7uTy7oXqhCmAC+GB69a8KFGeGlzsElbU4&#10;7wto+l+B9QstXvLp/sUMDN5hXhZWGSPoOOa9U0n4q+G9N8VWNpZvJqH+iJNLLFGUyx5YA+wpPGbe&#10;DPFOnX2l6Fpc66ZawrEkAbzHZgRklvfFc94+gvLqykm07TtM0u0S3EMLwPmRBt5LH/PWpryp1pXa&#10;s0ZxTWqO4u9ct7uefUNLk8y4STzI5JmLAZOdtdDP4/sdX8PXmo6tqEs/jWZFgtxgJEsY7D1r5z+G&#10;XiXUNE8Oy2E2y7s1mZriYcuARjOfbNdlp2taX4i8RQaSb+2vLPTLYuhjX99K/pn2rloUPZykt0Ep&#10;voOudC1jR/EVle6zDBf38u2GCytIy7/vDxk9OOtcz+0bHq2oabpljNp8g1FC0jvKAvGcKMV3Hh+H&#10;WdV8b2ek2wMerTuGtnEuQDg4Y59B2FbHjPS/DMPjKLRdc1S71TYitd3bISqOCcoG9zxW1JRptzn8&#10;SE7p8yPLvh18Kbq7s47nUL1DJJArmJSCqd8Z9a6zXdK0K6tl0zUIbi8vI4zGkflhlweRzu7fSt6e&#10;803xKby10OA6ZptqFj+xAlZEUf8ALQsfWrA8GWekW7anbPPdZO0CRt5OOhrzq9eXtL9S4xfxHLjw&#10;tJB4c0ayt7CO3js5tlvstsOWYZJJzk4wOaz/ABh4o8c6l/xKL3WYZoLZd0cVvCP3a+rEc5rrlXxL&#10;rF02v21zvkmfZZ2ojxG/yhSOvt1p3irTrv4c+G9GUaKY/FutXLfapIWEqQwgD7wOcZ5r04WlFSlu&#10;Y8vM9T568exeGdA8PS2zWdxq3iG6mSQXYbAQZO4Y6+lepfDLxBaar4Y02zvLOzik01UH2KWQl5Ae&#10;Sx46e1MX4e2vizUNdfXZILGeW4RoblCAEiwe3vW54G+EF54T0i71DT4/7XvrxSpvrgjEarnGBj0x&#10;WlacJUuWO6LvHYuaFdQeA73WdU0uxTUrrUE+z+VNHuhiQnPy+ldB/auh22+TU7RpEynmJFxzjBA5&#10;9a8J1/XPGXhaeKMTb9zeYyCPOQeRVrwL8T7zxDezw3klsplYvKJI/ur0JH0rzqmHnWtqTKSUkkdJ&#10;408I69411Y3GnL/wjS2uYlglJcvGx3KcjviiptR+N1joeszwafqX9pwIiqZJI8nIHr7UVqo1YJR7&#10;eRfNLocbb3AVJUQb0xjB6nNWYZp4XWPyWcIMjPTFefy+E5G2C2u3tYM5JR8miPw/qpuvl1Odox8y&#10;gSEce9fXtc2x9/7Vx6Hf32rpNJCslqiYb5gEzVS2sGad5I8qGJYKE4rlpdO1PAKajMjg5J8wHI/G&#10;rdrpN/IsgTWbpeMj5+M1LjFdS1idLWO/0s2sARbqOP5m5z61oC2sPPRI12h+cF68pePxFaxsv9pm&#10;YJyqyrnJp9nrPiqQ7vtMDSIdykxDn9KEkh+1Uj1O6nikVjEERR8nFZsyA2+1iBtfIPtXGXut+KZR&#10;HHO9m8YIbBjCZ9e1JDrniCO8kd7OCaLbhFGAB60rIarRXU7sWds9mRGBISQxY9RVSSzTzERMFOpz&#10;WHD4u1ZJCBpNv93n58VBc6/qyvltHU/xYik5/nU2bLWJhfc3rez/AH7naEVjjGetaUNjuw8SK7j7&#10;1cHH4s1LLodKl8xRvDGQ/l1qe28aXsAMsmkT+SE4CSHkk/WhRdzV1otaM76NImkjZgpiU4KYqd9L&#10;tJQknkosTfL98gk1wi+PA0gmk06+CRtjaAWz+NX0+ImmeTG72Wpou4jaEPX1rRXXQj2q6s9I02yi&#10;MRjhgV2XqD3rH1GSS1nuA9rEqkkKAK41Pija202Etbto3b5cxH5frT9Q+KNlPbiNNzP1djDyBnnt&#10;WnTYwU7SumdT8MF+0/ES4lSBI5I4cEL6V7njux2g9AK8F+BeqW2teJb67t9+Fj2/NHjJzXu+MY5y&#10;T+lelSTUdTwsY+eVyRgwAJBKfWvnP4rftA6x4U8aX+gy+E9J8SaTYv8AuTf2rNsZ1BPKkdePyr6I&#10;G3IVjtDcZNfOniy6hh8ca+Sw3G4weOuAK3ipKV4uxwSa5bNHIH9pDThEDqHwk0HOBh4VlTH0+eo3&#10;/aG8D3Dhrj4VWquSd3kXcq54/wB6t8X0M6DoccYpB9kdQZLSCVFYZV4wSa7fb4lP4zC1H+UwZPjf&#10;8MZypf4d39m2AP8AR9RccfjTx8Vfg9cHB8OeIbUMFBxfbxxznBWtuez0x/MZtOtW3D7nkjj9KhGk&#10;aFctIkmlWnQcGAf4VP1jE9ZBaj0iUD49+Dd6zs914ntVIACgh8gdP4asW/jb4V72a38X+JbN2IwJ&#10;Ie3txUUvgXw/KxzpcGP90VEPht4cuFwumwoo6nGMU/rWKTvzFulRfQ2bfxB8Pr5ZRF8UNUtnlwcz&#10;xEdCCOasy2HgrVWMk/xatJ5GUruu4huAxXLP8IPDcwGLIoq8hkfqa57xx8KdG0Tw/dalbvKk0Kgh&#10;N5Pf0rWOOxKV7kPD0ZaH0H8IbHw3omvag9h4z03Xbi4snt47a1I3HJHJFexxc5dmJyAMjpxxXyX+&#10;x3o/ka/e3nlBnxtSU9cEc19bRxbVGDgelcVXEVcRNzqM6Vh4UIqMR6Eq4wc5I4r5m1i6R/FGtOyj&#10;el44O48Hk4r6ajwZFUnnrXzBLbxTa3qzSMgRrpz75DGuDEytG1j18u/i3LFtAs7yq5Xey9R6Ujr5&#10;b+VtUpGOorQiazsmNyIZGdR95e9QT+JZLsSQpCyIybQzw5/pXkuzR9O276EpDXclsRBHG0ICrhOT&#10;Uf8AZ89siqdwCNkyFelVEumkuY0UFlcY+UYJParV6t8lsIY5PKAYFwW6j0zTjZdDNcyep0J8Ua4t&#10;qVN9nywBGqxjGPyrFublb+9nnlBkmZvmkHHNUbbUWjuGIuhE3AO58ipGuHkCFtRiiCMcZ/iNVdMr&#10;laehGlpGbmJZXk8pVyxQ88n/AOtVtn0pbIQQ/ac+YQN/QtU0mpW8UKLO6yzP/EnYDufzrOut5PnR&#10;Mvlod3J4asna5sr22I5VW2iJaNUKuANtLJp0spaGKBpi5D5HpTk1Ka7QSFIGUEn5cAgU7+2NkqKJ&#10;XQxtkY71SaSsJp72J7qG9traRGidC2PLd+igdqpyQwR3KySxvIWVSzjvUsmpSXBl83DN2NNWSESY&#10;MQDbVClapRRA69ubWUu4inCYH5UlxbWtzCssUspmWMkLnAWknPloVKySIRyR61DaizimiQK6t1zV&#10;ONhsy3vb7yUglnfyXOGJck1US5aOVSymNUbG/wBvWun1Y3NwE8mOEwqDuL4ya5O/WUENFtYuwBRe&#10;w704pW0JNXzPPglK6qwiJ4LgfMfQV0/wm1G7u7u+E0ytb28AZQFAwSSME/hXAuUSBmdQAh4HqK77&#10;4dqBoerygEHyeEHXoeK1oQu7nBjZ2hodJq3iSwt4ZI3u41DocMP71eVLBHPIwublnb5iu3oaq2lu&#10;LgRxzE7VLHcx56mrUMCNcwhUUlcjkcn3repWvpYwwuHUYp33KUSWqTr5t+8YV+Y8bjtra0yxutYY&#10;RWkKvFEPvg4OTVSa3iZt8kYlcsQDjpxVm0lDNE9v5kMrttb0OOlcEpKR7UIcq0NaGe+8PSM1zG7Q&#10;lFADPwKzNYuYL6aSRNPYXBAxJvJH5V2c8d5PHFFe6dbeQAGWQEE49DXKaqbWKWUW0+ZMnKDovtQl&#10;1IldvUzUsHkjQu3zFTtXHSvR/wBnFGi+K9qhbdstJsY7cCvPkvW8sA4L7fukdq9P/Z0RH+JOREEY&#10;WErtge61pu0jGrpCTPpbWGDaZcEe2fzrmtoPU4rotXbdYSADaeOa5xhhhxgV7C2PjdxrhQMZOK4L&#10;42tJ/wAK01nyiFc7FGe/Ir0ORFdM+lcL8WSg8FXYe0a8R2UBF7YOaDSPxHyVHarIJvtRkQB1VCvf&#10;itrT4baO4UPdz2sQXAdeuaq3Ns7O8nnqsQb5Yv7vtWhoWnWeqT3UCK4kVdzMWwoNeNJ2Pr6btGxm&#10;eIru1nTyotZm1LLgGKT+HFZx0a98h5kt5EiDKwYfxDNaOu+H59Gs/MmhWOCVsRyxvuLfWrumuL22&#10;WF9XlhjRQWUHpWXLpc05ipYXd5pNwZbRY/OwT5dyoIH51sGePxXFHa36pbuxDO8UAXcfSsCGW3Gp&#10;XLSE3tuDtDyHHStA6jYyktbRN5gXapVvu0tULcp6noh0mWa6FujWq/KocYJ/Cqt1d21zbeWtlGrn&#10;B3ClurdmYSsssrKMfe4NRW8MUF4YncRCQBzjsemKvnYWXcz2shcK8iBAFwNwP3TViPTd1qoFyksw&#10;OdrN8zVeutNsNsxgu2AI5Ud6pW9qLZN4ZHIXCq/XFNNsFa10V57Sa0cx5bc2WI7A9hUqCC8nihec&#10;wOYtrsnUU+WKW4g3NHiJQG+X6VZ0+PRjFGk8VwtyV3O6EjvxUR5uaxWlipeaVDZTmG3umnRVwGfq&#10;Ku6XBbvZwyT6bPII2ILqeGPNVBbQx3koLSCN34LHBA+tXNNi1O7J0/S5JZXwGQBs4561u79RcqRj&#10;ahBbPdlYo9kTAltx5FSaWEspon8oOq5+90IrT1bQNU07NxfWzIA4G9v4iev9K1LGwlWCO4W+gdlB&#10;CwtjisnKzJbv7plPdx3kTtDaQRjbtDL1BzTvMjhtXDqXJKocdOvWmussrzLIhZhlW2DAarEcDLEY&#10;UjQKdgCt25q4zTdjOSaifeuhQ/Z9IsEQnatrEBn/AHBW1pK/NIfesrT0KWNshUgiCMYHQfKK1NFb&#10;Z5qY+XNevD4D5Kr8bZqF+TzTlJ2n5u3So8ZOfWgjfxxx61RieAfteS28Wg+GEuUeQm6lKKnUts4/&#10;rXyU2jSxFZnjkiUjJJ7V9U/tfvGlj4USR8uJJmyOx218/wCpXkl9bPGL0pEFwQT14FcWJfvI9/AR&#10;Tpu5ys9h9pkUCYGEjA2+vvUF3ZwpMoU7YgMBT3PrV25jeONSrFl2cID1pnljypJGURMqjAPWuRu2&#10;yPU9nG1yk8CQ7SzRoMZChsYppfymSMylxgnA5Gauxy2iLvLtvbhgRwO1QQ6Q2p3jC1cXMgyREnHH&#10;vUp9RqCuMsYJ7wzSMxRoEztHcVPcC4S0ikDNPjPmEdAKfJZ3umzrDNaNFuG3duyBVUu8rKFDr855&#10;PQ1opK1yXCzvEuXOn6bbK08eqFGU58sp1Y9qyphJHJvQOQ+GVSPu/wD66vzSG5kcuPmKYB9PpUcn&#10;7hiJDIvl4w2DhuKG1JHRFW3RUUElkKlnEhYtn7uaDbsMIwZlD7t2eDV19FulzKtsXgOGL555ps0B&#10;eGOLbtKyZ8wnk0m0mK3YuwL5ginezhEIUjOM5o1BUS1iZdPW0jZh+8zwfwrLEU9rGzOHG/OHXrj3&#10;p8cMyQJcSlZkBwgfkg0fE7jSvuReS8oaJHBQ5Kkdjmpbvy/LVDujZm+VQPvGmvb+QWxLmZeSq9MH&#10;mpVwjAyZOFDMPak3LoJqPYjcRx3KzwCOUAbZV7Bqv3Uq3KrI2nrCy9Wjc4I+lEV3LbTiK2MYhZWc&#10;j/aqpc3lxeStJOS4bDfL0QHinzOJPs49i6ltHqI3SSosezIDqMD60sd1Lp8Mltb21mbdpMrlc5OO&#10;tZQUR+bhiDuBP0yKs2l/bjcJLcSS8CIH15pq7WrJcI3uh8ugTmIzIUOBvbC4xTLa6juFBa3R4zwW&#10;PXNXJNMv7XEiQyRMOX5+QD3pwkF7co8x/wBHAziPpx1qL2ehdk42JJv7PyVEMcLHqxJyaLKwWWFs&#10;3UYVCxUbj6U7ULhJ1jWzhmYkj5nB4HpT4jbsjLdt5W5wcCP0GK2lOdrpnAsLDsV4bdr6aFpImnCO&#10;GQqTgHHatSKSfzGMl1LCUxvBPTmoJdX/ALMutumTyeUR95k+XNV2mnuLwNOCPNjJkcR9TUqpNbs1&#10;+qw2LY1Gdn2LdMQnO4GsjxfoFz4rtUha9CyxcqHrXtIEvAY2cx5GPnPNXDot7bKJY2SWBBtwJVLH&#10;8KPayTuL6pSa1RgeEvC+o6A1wZNk6TbRwOnFbghuJWTy5QipkEL1zmrkGqX1hEBE7whyPl9KjWch&#10;2cxgO4JOPXPWs5T5tWdVOmqStEfd6ck58yWTzDsK7T34qP4Z/DK48WaFcyxTrbiG7lCxsoJPPvSX&#10;VletdRNBIzqxBKjtSq2qWFw8VtJLDHy7AHAJr0adaMYo8bE5dUqzcomzd/ArWREUidXzz0ArjvEn&#10;gPUPDMlrNepmEOFDe9aaeMddsgjDU7liONpkI49KnvNd1HxDaq16zXEeeEc5KkVo8RFnnrKqydza&#10;t7cvZwbRhgOa0owqw7nG8gc1yTald26hvmf6VY/tu6ZVZvNwy5x5f8PpWkcRFKxjLLK7d0ijJGx8&#10;SSS7SVFuCT+NXZ90yFFG3LBlx6VAxM981xKJSXXaM+npT5DFbyMGUndHyT6VHtYN3uVHAV4dCKV3&#10;+1iMLviUc1ZMXmW8gPB2nGO1RQ2alxOHAG3GDVoorW8iswO5SDinGfMxOnKjpI+l/AqKPC+kbzwb&#10;dduPpVmYsLtwBgj+VVvCCmLwtpQ+9tt0X8KnuMPeyHoFPH0xShpIzlqibGEHHX/GvXrQn7LDxn5B&#10;/KvJI9wYBTxkcH6163ZqVtY8jBKjp9K6GYLRktfK/wC1SUHjuwJPIsVXPvk19UDha+Vv2o0cfEKA&#10;+X5yLYRru9OTWUotq6N1qeF65IHtHMXzA8HPYY5r3P4MFW8O3BITctrCB+RrwjWYJDZ4JwCjYz2r&#10;3f4Qusfh67xgFIIxn6CiNidTb+GTM/ibVnbIHlAEds7q9MZiGUDoSM/mK8w+GBc+INXfOcxoD9Mm&#10;vTwVR1GSB2UVo9UyWfO/jCSKTxNrEbuVL3RRdtcVqBUX0iopKqcAnrXY+M4of+En1iUERBLliT3J&#10;ritQWOS+ZwQC55K9B715VJfvmfTV9MIjnvFlz5djKuMHK8fjW2LOVIUwWwygYHYVh+KYRbxuQomf&#10;5duemM9a7eGASWC4VgWVTn8K9iGkrHy1Z3OO1a0DWcpA+XBrCmIXQLVccKAVXvnmuy1OJI9Pu0YK&#10;TtPGPauD1AmDQNK3cKTwD2GDxW76I54Wte5QEobhgWQEsu3jbxS+F5AdQvnLszErhj0+lQW7NcPb&#10;RFiCcxj07kVb0GKS31K9G0YKoob0IHJqqiajYmEle508MQdnMgwCvzfSs64ijGu2ZBAPRF7EdjWj&#10;FbyM8jRIZJADlweTVRhLHrFsZozGzALlj1rz5ao9KkrtM7iBd1lDFMxUBs5Srd/FFAitaLJCBuzO&#10;Hxk4rU8PeHY9W0eNmuGUo7EqPQAVn6j4aluJfIt2Mi4J+cV4trSZ9pRa5ErmVEhmG55S0gXJMhyC&#10;aSGSVZj5MoLkf6tO9aU/h2aBFElvmUY3EHjFS/8ACKXMYWYMsDNnbzzgVVmzdzSRzerz/Jgr+8PG&#10;2pfh3M51DUPMiZAEUgZ61Xu7NpjNIA6tgEk+tT/Dm1ltb/VGlUEMoxXdhr8+p5WOl+7NDQrQPO8k&#10;AbLPIox255qb7JYrCY3kTzeAQ/c89ab4WtpJ3WVG8uRZXZVBwTzQ0vlwyx35XzXmJBx90Z61c/iO&#10;KCvBI5zxHZlmMIZVBGF2j5R9K4K78EaRezBp9UKR5IxvA5716bqdgbm4iVAr2+w7WxyTmubXQrG0&#10;n+0fZkdom/eYTO4Uk+VjqU+eNjmbb4f+HggQXzNnqvnYJ/Kpk8D+H5GMkEMkyqPmXzCea6m40+Oy&#10;lEwgiCnLcrgnNaBvbq7iWK2KquCx7A8Vr7U51hlY5FtA8O28Ykl05mPAA2sf61OlnpAjJj0McjjM&#10;FbVzPNbPtcbboEbm9vSpQZnl3rvlkP3RmpVdI1WDSVzC+zWscqNHoTqcjbiAY/HitJTcQxjdaQwx&#10;jnGFHH1xxWtLBdhpPtHmQLjjec1kCwaZQomcKz4Ge9R7VlRwsWQQ319cvNHZWsTxoc7i/Wql9qmr&#10;ws8En2SOVFycuSf0NX77T3s0hVpQvHCqfeqRE8TSK1krs7Y89h2rNVpJm31SD2M6GfUp4GLbyzfx&#10;iP5R+dex/B3RrjVPC8E9zeoWiupdihtnOe4ryZILhpHa1ZGcKRsLY6e1en/DOylj8PK14sqLJMwJ&#10;RMbeeSKU6jaCGGUJpo7HUrjbeTwSzKygBcqcrnNR3cb2TlXKMSvyMnar17pmmxrjT4pWQL87SrtB&#10;981kS20N3B5VuAJxlGJbIIPvXlJu+p7K11OXuZEe6mSUKsm8DdGeTXtHwbSGDwgohLtG0z8n1zXg&#10;99byW93OhUgMeCp6V7z8GlX/AIQ228tiY1kfr3NduG/iHn5ov9nPQ43UsdpOcimJs81yCT6/WhXC&#10;MGHJPWoQFFwxAwDya9g+Tasyd2OGcNwvXNfI15ZO/inVZ2kL/wCkyEAnoM19bSMApAPJBHFfKU7a&#10;bceKdSk1DUrmIQzSDy4wSM5rkxGiPTy9XmXrDTbqeJXhXzEbPJ5rW0DXW064MMVlBI4YgmT7xOKp&#10;R6jdQokGlzyR2A+YBxgsD1pNEv42uraeWIfIGGSOc54rzLJs+mXvRYfEDV1XRkJto5U8xd6oPmzg&#10;15jJJpt5+8fTZIQPvF16mvR/E0iXELyEbmZ8nj2rl4eIjvKgFsAEV10pcisePiKCnuc0/wDwj8oG&#10;4OpOAMHZimjTdIa0e3juti4yB5p45rffS0iaV2QNuC596q3GgW14qg2kbLjgsOtbqrPqcP1ODHW9&#10;5qNuyrZaruQYGGAbjtzWhb+ItfjkIDWx25DCRe/rxWLH4Y0/ei/ZkjIU8L8ufxq0fDlqSxh3xlk2&#10;kh88VftZGM8HGOx3Ph/wlrPj3SZb3Up7HTIraUfZkcHErdm5PbrVb4raXb+JbdtH8UXY1rW7G2WG&#10;DWEcRpH3VAq4B/8ArUnhCTSobO6tdVv759QkGyAFshF9RmqPizw7eTa19ks9ehuCE/dxTEEtgcDH&#10;rzXjVKlSVbfQ8qUHCdkeFRfCnW7nWY7KwKXU8gJBBx0r0L4Ya7qHwevW0TW9AS4tdTmSWWaOASTn&#10;b0RGIOMnrXSadovjPS9etYRbo10dqmJlCkA16Tpnh7xFBe3KapDbWzRjCttBaPPRs/StcVieS0dw&#10;q3ivePKfGnxc8ez6xdWOrXLWWmXJZ7S3ugPLjXsCuOSRxzXBaH8TpNF1GO9Oi6VLdR5VZBAFHuSP&#10;WvWPiVotn4a08Qy3cerLOwJuPLLFD+Vee658M4LPRDrGkS3d8jsBIWgKJGW64yKxpVKaj7xlQlrZ&#10;nc33xxvvFml2erzaPHJb6dsgmtppCY5uc0ukeIx4+lm1K4tHWU3ai1sYYsxjLcKDWdpFtotnp+na&#10;LBJczter/pqlCwEnQc9q+h/hdePpSXWiaRdafZ6LoEYuBJesN9zMBnapP1rlnKKl7sbGNeMuf3VZ&#10;HF/E7wJ4gsDoeneIbMWX9sWgnt8YX5AxXk/WvJfFmg6noplsLm8torVbWSQRsofaFwOMeua9P+IX&#10;iu88S2tt9vvJ7yeBirzhywjTO/y19smuR1ix8Xak73cMzCG7g+yR2sw+aWNu+fwFWsRLmt0IqT1S&#10;OC+GKW83i2xv7/8Ad+HrORpZJQAvmYXkD1r1Iap4AsJF1C+jkktLoSvaWMcpBDHgEgV5JceDdT8I&#10;xk3sqvHASiI5ygY9aZ4F8Da14i1C/utPlS2hshuluSPkAPOF96qqoz99vQwk9bHqGi+KfFvhvwzf&#10;6ZY6Db2lreMLhb1osyLGMkAGoNG8aaY/huKFRJceJ7uVyQyZRI8elbGuWXifRLPdY3Nzd2z2SvNd&#10;XPKRpt5AB9a8q1K7OhWVpqlnZrbXsgdPMd8Oyt/EF9+a8qNqz95aGfK1pc674f6Zd+Jr+XTbS+ig&#10;uNYK20yMoSOBS+NzflWf4x+HmpeBPGE9loMq3d2snkQ3FgxImK/f21dtbuz1zw/pVpphTSoUUjUb&#10;uT5WYY+Yke1d74W8RwQWDXizWT2uj2zx2txNCAZo2OCRkdamMvZzdtTKKdzm/CXj3V/BmvaRqoS3&#10;bWISVht7lN+2Tocn1NenJ4wv769u9J15LLR7ueP7Z57YRHcfOFU+pxivmLxx8QUfXvIs7KNre3cy&#10;LleN3Zq9l+B3hzU/Er23ibU7J/Ed9dRNFYW00wEcbs2AxycCt8RSj7PmfU6HCcLpnY6fqWvapLMs&#10;enW0CX8Z8y4eEFmA6HdT/D2oavpWs27GN7iRXANrESQ5HGNvvVfWfiJ4i8I3seh6i9rGy7klhgKS&#10;FCOSBjNVIPHEfiSGS5m1M6Rq1tHvt0SYIWX1OD3rw2oxld6j1S0Z0+t634jjiRbjTn8NIWLQWsHU&#10;nJyaqQa/e6cJfKvGkjngZJvPG+Vx32k9Ovauc1LXU8b3lnBaTSx3FoNk0l1OWYvjJPJq5aXOoxaL&#10;KNOjjvNQSRocsBuGe4+lE25PR2M57qzLSeHtJ1yExTTyWKgo6xBd0hAJ6mt3S9L1nS7W6aw1eS/8&#10;1QkUE6qixp3PSseWSDwnpsX2q6lm1C7jaeQjLOzjGQPpWtP40s7vwEzXMs2o6nIzWsekW4BmGedx&#10;74rncZzTUWNK2rOUPh2ey1671jX9Rb7FLH5EMCsCGX2+lfN0l6dI8QagbeVlicyQx+X3XNfQWtSX&#10;13bw7FjsoWxDHBMOdxrzGPwNbmC4ninxqcrCNFbgLIeCa9ahVjSV5sio09kbunfD3wv4v0Wyl8OX&#10;F3ZPEgF7ubJaU9+e1FamleBtJ8F2q22q3qfa5AGfZLnn/JorGVZuTcXoc9pnKnUtqxpHaeZIwyW2&#10;4C/X/Paqi3E9qztJuUscEBCf6VhX3hHVbK2DR67chx1+XI9qWzsPEBUA+IXViMqrwgj+dfaywVTe&#10;593/AGtSlpY6FZBHFulUHHQkEE5qJrtTE0bIAxOVxnge9YlzpWuiNZrjxFB/uyRnNVpDrkcO1dbs&#10;mU5IYxHn8aFhZ9TRZnQtqjo5GTepBYvgYKg7RVyGSSBIo5HWVguS46YrknuvE1tKqRXulzsVHy4I&#10;yKrXev8AibSBGZbKy8vGN4YlW/CplQqRVzphmGHfQ7z7XskUhi0Huc4NCah5N1v37upVT0rz9PiH&#10;qdvOTNo8TgY/1cmAfwxSjx5c3EcvmaS6/KZEIkHCgfSs1Rqbl/W8M9ND02bXLSaDbLaJvYZBQd6y&#10;7fVmjllx5aybSFBPJrhrP4mJHb7JtGndxyCH7flSS+PrKUxuNLuI5sZz1/Ol7Oqr6DVfDX3R6FHd&#10;mTaMDfj5j703z54Fi2EbQ3O6uVtPiloRszDJY3YuB9114596qn4k2OfKfzFKtn5k7Ukqv8p0urhm&#10;rXR20k7SK2cidiWUjp1p++RYTJJGCBjha42b4jaPPasBLLgt/CnK4FX7bx1oJWLy7+UySkAo6ZxT&#10;ftI6tCtQlpGR22m+XChlkhVohzim6qNPlt3WGxSJ3yfMDDBNUFvEaBArYGfm9xSXEvm2srOx2LkK&#10;oUD8etP2jdrD9glsd9+z7am1uLrGNp3HOe9e3KArYPHGTXkPwLjj2SunGUJ5HQ5r14t0YjGeCK9q&#10;DvFHzGJXLJokGGRcckmvlzxdftL41147uFu3Ug9gMV9RwyKroV+7nBB6ivkjxM0beJ9bkLks9/MM&#10;KM8ZraCd7nBN23IjPE6qykZLcgd6ljnzKjDO1W+761nxLEgQrubbngLU6fPIkm5l4J2lcVu2zlaV&#10;y2nmM5PmMMscKTVqETODukBJA5J6YqouDCpcY56qcmpINgaNEcum08sMc07stcpbgZgPvBjmtKAs&#10;pBXlSMMKq21tGiBSrM2OtXY4CUAVioB3ZxSuOzNC2UErkE8/KT2rB+Kscq+CdTMfDkLg56DcM109&#10;lBkqySB1PsaxfilFGngDUlZvmIQbiP8AaFZTlYumryViT9k+3KW16SgG2RuR7V9I7mAJySM9K8A/&#10;ZWhKaVelto+d+QOtfQBPBwMc9+9c0UelW0dhVwCX3YOMdK+S5vGemvrV3FuRXW6kU5U5bDHrX1lI&#10;5jifDfwsQAO+DXyDDpMbaldM8aCVriRwcerGufEq8dDswF+e6N+HxdEWlVLjbuOAAhxj61pWHjr7&#10;HdJHLqCm3QZIUDOaz7ewtlgO/wCZTwOKe2mWbbljhjbAHzEjOa8VJs+tWmxsajrHh+aJrr7XOt2w&#10;ygEi7T+tZSatJ9nBRYnG7Od4JNMXSLKRGgkjThfTgCqU/huOVT5JTbjpzjFaJW3Im+6NFsT26tOi&#10;LC5I8wEE0hht1V1jlZipwHbHA9qy4/DsJHlZ2Ak7ck4FW7nwjbWiYknMxfp5U2MHHfihhCVkWg1s&#10;b0YhOoKqbSuQCfxqVp7ZLJoksipIJEQ5KVl2PhWLdtjnkhJGMrL1x68U6Twk8AkWO+nL5wWEmce3&#10;SlyKWo/a2HxQp9lhaXYDIT+57qPelSWSzWPf5PkykqvzZIrPk0SaMM32yYNwM9Riqr6ZdZLRX5Qo&#10;cjfHkYpOMlsJ1b6I1PMSQOyFmXIJI457ikGpEXDqqmONCoDHqaovpl9cb5l1CORWGNqxEDP51HLZ&#10;avGVWS5tCAegjPzY6d60tId0a8+pzBJUikKoVB+Zcd+ajs545wjNOkkmCSD1ArLeDUzEzvBDkrsD&#10;BuDULR6rJIZTYQAKmwBJfvD8qtqRiqieiNi5vS8sURJkQgghG5AqKJYmjJQPE+duCuT9apQTXVnP&#10;HK2kb2C4yJ8Y/SqN3rd4ZGDWEqknj593FVFpbi5lJaF9w7wZMQwrFcMBzjvXoPgYtb+Ftal7qjMf&#10;XO2vHh4gkLu5s54FQ8ArnNeo+BNQkvPA/iV44Ji+QACo/u8jrXVRa2PLxjvE420T5iVYJxuII4GT&#10;mteKTbewMdrZjIBX0riLzxlbaRF/pVpdiQtt2gKBj86zpfiwlrIzw6e+w/KgkYAgVnODcrHXSr01&#10;TiehmWYsMsqIpJIJ4qeG3na0LEB1R8kqeorG8E/Em21a8g0q40FXXlpLjzcnHXpiunu9QtLq6Bto&#10;mtbdgNyZya5ZU7PU9KlVUloZ++5ikyhYqWDNhskitVo9NaMS7pI95yWK4yfSqKxxQhJE8xUY7gZB&#10;nIpLkB9hSMhd+Tk8URtHQJq7uQEl523ZVASonK9BXqv7N+1viNeZmado9OceYowCCw/wrzldT+zr&#10;cBVjkXIOG7V6b+zeA/jjVpVC8WAztb1atY/EjlraUpH0NrAVtNb64rBKgk/xcd+1bmrT5smBXA3d&#10;qxGcMVIGB3r10fHEDoQoG4hT+orgfjdN9l8DSSJIYyZ0jBUdjmvQWOW3H7vbFecfHqRh4DAU/K95&#10;GoyPY0XsrmkFzT0PnK2+zxztJNELqN2AbJxitSTRrO/i+12d7bWL5OY3fk4rnprZElQl2Zt27bnA&#10;NXrGwsrtDLc3K27BtgiKE7q8ea1Pq46IdpGox3jzRagzzwpxmM8DnrTNRg0qN/OsZ7iPPHzAYbn6&#10;1oRS6dayLFaxM6sSr49ulZtzLcSRCGZkESsSqonP51nHexpsS2Fpp8jS/art4kYniNMnpVbUtP0y&#10;xj32GoNdNJ0haIqRU9haS3TzRwGNS3OZeOPaqU9z9nuirRqMfKWXk5obT0Q2r6Gro9z4ftrfZqWk&#10;SSzr8zMJMZFYt1Yq11cy2Vu1vYsd0ayPk4NTQSed55WASAD5ixwcVHcO4idUieTBxjd90UorUXIa&#10;Vlb6ClmHvJL2O6CjeVxj8Oaw70RzX1xHa27XVqFHlzTcn3FW4i8pfeQ8YAIFbdk9xNGsMD28PQfO&#10;eAPyrXbYajyKxzVuty4e3tVbcUHykbcEdAM1bk8NzsqytDM9xnn0Bx3ovZniv3M7HzdxCshwCabb&#10;3V1EZB5kowc7g2Q30qE3F6g9VoZ88F1DuV42cqPvRDIU+9XpLx7WIiFlW5QLgx8EDFTXLMsMg6Ry&#10;LuIPGTVOQySFotqxKyphS3JOOecVV3uxO7dh0+v3EsYguVV05JPXnHFQea6sVLEFSBJjjGeRURgC&#10;XKqikynIKs3HTr0rql8IXd0hcug3gDOOvpWkaamznq1FSV2U4tbs0h8ue2JuAQN2cCq0Fw81zbqQ&#10;io91GoXOTjcOK3YvBmosCP3Tgcs2Oc1NY+Db2O+tVMSuPtMbE/8AAxVuhZnBLGRcbI+1YECoi/3Y&#10;0H6CtbSxmOY+p4rNj5OcYO0cVp6Wu2BueM16MVaNjxZ6u5bGRjPQU7HGVHcdKazZBFCMw4JGKZkf&#10;OX7XssTx+GIX+YFpWI/IV84XVuZ9kUS7sryG6V9F/tcwNcSeF1hjaTasrNt64yK+dLy1uhwqSRFx&#10;nft6CuWvByaaPbwdaFONpFWGzjnurZ8NLtOxlB44FWNQjULJFHbeWwI+cmqlnYyw3SK7yJDySVXk&#10;mpr3ymV/mlZgQADwSBXI6crHpLE02rFeO1liaWRgrtj+EdadGtoJmaJ5Y5MfOV4P0qL/AEhjKrSC&#10;JGH7v1NTxyAZ3RbXbrg/exUeykP20CG9s4WRfszyZByd/PNUW3MgQ87WIYY/Or0k9xFIH2+WkjDh&#10;QGPP41LHp0mps5R0jSMncXO3IzgUuRpWkXGtFrRle2tYbnylkuNhU4jAGfzqyL6aSPypZiyoSACv&#10;X0qzHpDbRDiPCHDFJOp+uKc2lpYgmXaEDZZ87sUmuXRGkZp7sx2dpgVkcpJLwNrYAx61La6P58qN&#10;CUWT7xIfilYwoWRSdu87XIzxSqMxN5aAwkn5y209s4ost2ap3VxkdtcxajDBcTAJJkM6nIAzUV5p&#10;0VqZVt5hc4YjDNwKeIDKqtAxSIKSdxyT9KkWOQRqURpE2bmKLzn3NOUbLQOZJ6lOJo7eEEpmVgRk&#10;nOfpUytEwHmM6FYVVjt56VahY2zb5bQS4ACFzjr3xT57NJmUtB5eX2h92VPrQnKwnuZccQTAVEZS&#10;xJkV+Vp/lmaApEd4zg7/AErTl04WuHUZQH5lX+I+1IkAW4DeWyEjGMjC/WnLUq1wgvdLRGjnspWl&#10;ZQu/oCwqiLO1V3meI5B3cnJGKvXtoszyyLJxkDOM4+gq1LpkNtaDy5S+AMyNGec0J7oTgyO2u7dY&#10;2bzZG3HneeBxSO9jjMeBKRkFRx+FVTlIXJj80buQFxx3qf8As+WaMNbwyCOTGwBf581Ki1K7Gklo&#10;Tw6neQaiuJxHEFyN3IPvUWoXs9xcxySsJizYLDpill8sRtEUkLqQrDZjmpvsqyTQhomBUFhzgD61&#10;butiXHTQrvDbrG4Z8O3KBTzT7WzWaKITzGPZk4U9frT0ghch5EQKowBn5s1M9mBboFPOeSD1BrOT&#10;bKWjI5QbVUaFyWJ4CKTk/Wtnw9YrcqXkvY7RnbJSUEmqlnetYWwRMFRwdy5PPvUUoNzNJKidBhQD&#10;1qL9ytyxeM32rCSCRFbG4Ajd9MioLZDcox37Sr45HerkBZAsckALAYDj1p8EJhCkldmCWAHU54qJ&#10;a7FR21H2Ul1b3A2SBWA7ng1Zd21VXWe6WOdTlV9faqNxDmTKnBJGSDyacltJEvmlBKW/MVVylq9x&#10;Tpm/aWdF8vkjrmqoUmTfHJ04244rYtjZs6reo8UBwWaMZOav6pf6QqBNPgM5ZcbmXbg+9WhtK+5g&#10;2d00buJgGVdoAAq5BexuBI2NoPCEdKlt7S0uLdZhfpAw+VkKZqF7eNZDt2kg4B7Gi4uVrZl7Ytyd&#10;oj291I6AU67ijVEeS2R4+FJYcUkTKLYoXKNu7HmrdnqLRwhGthdA5HlucZPr/Wq5Utbj5LGXqlvD&#10;CUaKAICy/c6Yqq0YKSt1iGen6Vr6hKHttjRrFJuDBQcgVmmIiN1UruYZPp1rswzbufN5j8SPpPwt&#10;iDw1pmcJut0z+VPuv9e7DGMDkVJ4diEmhaWu4HFsg5+lOuogLhlPA6cV2xXvXPFbsh8OCyjqSRgV&#10;6tBMVhjU8EIMD8K8mjyrxncowwxn616xBjyUJ5+UVszJblhXynPWvKPiV4NsPEmvm5u42MoiWPAy&#10;VwBXqigbRyPzr58+NFt4r1D4kzQ6JqDWcEdlFLs83A5bHTFaUqSrT5W7Dc+RXM7Ufg5oc8JRt6lh&#10;2zwKv6P4Zg8H6Zfww3DTRSKAPM7ADpXGC2+JVoZCNatrtoVy8W/B9scVR1PxB8SYYYBMkEkbQ+ey&#10;bNx2528816Sy1J2izleJSO4+FMok1vWJAU2qiKFHXqa9MT9665H7wHJ+mRXkfwQ16+1i71+PUIII&#10;J7YRKfJTByc8EV62iljknnIHAwa4a9KVKXJI1p1Paq6PnXxTBKNf1byoTM8105VQuTgGsO58K3gX&#10;zXKoJOSu3mu31HVJ7TX75jbh5RcOFCCmXWoXQhhJjGCedwr5+/LNs+vlF1KMYM8yk8MXHiCKe1iC&#10;SlSCyltpGDW1Mt5ZhYmswUTCn5xwBWwdHt/MkutzRySt8zK2M1VvNIaacRqzFOgwck5rZYhqVzB4&#10;GDepjXaNqMd0EtgjPwpLgqOK5O+8GXt5ptrAYXdkyd23K16C/hyWC1CEpbxBupOCaGbVbO1jhV/3&#10;ByFO4cih4ptk/wBm0+h5HP4J1aCA7QoOeOxFSaR4a1K1eaS6VQGAGM9a9HOn3FkEkaRy7feVjnBJ&#10;p76NqN5NCqygbsk/StXipzOaWXwh7xxrwMkmACrKhPOQDVFIJJtWtZJkMgGCD1wa9EvtNeynJecy&#10;NGpwjIOlS/6PPjZAsj8feAHGO1Zuq3obRwl9UXvBzXAj2RSCN2znLYVRXUWZuZpWE3kFDwHVq4YS&#10;xwyAW8Lxgfey/BrSj1G5EgaFSsGRlVOcVzWtueokoqxq+ItPt4hKqf6TdP02SdBUFgkM2nxibLyR&#10;gg7jnFSwFbyIPFMYZAxLuyDkfnWK9z5V29uJzJGp3CQR7QfY1olbYLroVPFFrHbFhHGqQMMt7Gsr&#10;waFa51Aq+RsXgVq63dQfZmBPmy/w56E9qxPB7g3OqMQoYhflXt6100NZnJi9aZa8PfZYYIpWlmaU&#10;+YPmHA+arlpYyapvhSWMjdkhj0HrWPoBK3incrJlxtK8EE1Y0+9ENzPtQHexGc9KJO8mwowfs0yz&#10;qVpPps7YnjWMLtBx29qzLKwXV2EKNGepaRuK1rhhfxrG4MjheOwqbT5I7CJYGtjErDIfPJ/GluyZ&#10;S6Ixdb09bC3ikEqTAbkCA56DrWE88hmDtB5cCNgtnPynvXQX9i9ySChMWWxn3rESMpK6KgVTyQ56&#10;nNYyST1Oikla7I5nWa43s/mKfu5GOakhWFLiKOSZ1nXJ+SrH9ny3Ef7pN+CQqs+KWZI7JAZosznj&#10;cP4aVkUm5XiixMZS8iszMP4PMbPOKqLLKXRJCBGgyFXsfWnRyrd9A27uxPHQ0+Oe3hQIYWZwud2a&#10;WoKyRXltrR4DI0p3ocfMM5qmjbRJDcM8kSsCu0/ePvWxG8srbktlVduckcVnmQWsrSSQ71PpStrc&#10;ItvVGdqTRQT7beMRKR0H8R9DXpnwyWyufDqS3NxceZHI5SIEBP1PrmuHgshqDu/klY8ZVupBrqfD&#10;32a00m1tkaVvmIKlOMk9c0pPQ0jdy1Oqu9XnghNvIPMhblWx0H4Vjysl0C/MflnIxxuPar2p3Jto&#10;CrRucABQD7VnG5MkIm+zOUB5XpzXnrc9GNrHPyOGnlkdDGnGVJ4H0r3b4OS48FWmSpVZpOnpuIFe&#10;GWl1FFeSuUExEnMchyMele8/Cxom8IWzrGFzI5IXgdc13Yde/c8jM/4J3MZDc1Fu/eSZPpTomDcj&#10;NRqQWcnrmvYufKPVj3JAJXAwM18k3Uy3Ov6mMrgXcjHPfk19ZSsqxhm6YOQPYV8ni7ifxFcR29tH&#10;NKbqQ4lbaDyf8a5MS1yWPUwGkzds3kiSIgK4IB/SrVrPbQyxLHHtldgWLD5QKL+GWOOHzoYrZXON&#10;lu/mMB6022+xxLJDC7XMjHEYJ6eua8lXTPpF7sdTJ8QtIyiQMQjTY+U4B5rDkZpAAQAykHFdb4lW&#10;KG3tseWQnXBzg+4rmordcOdwaQ4w3Yiumm7nNNKWxBFIQoWVs4bC8danmYSLboZCAclQBxntUz2x&#10;iwAE8xuSWbIH0GKnZGtoDvKNuBCttzW3Mzjs72MZoTJIVV90ig/Meg4NMUzeQiJIvmdPqa04rZEY&#10;PGQ4cYbPY/Sq628UQZJFczM2UZDgA07g0nub3hx7Z5LE6bC11rMpMUkko4jGeea2fEXhG8n1BDYa&#10;ZJNrDtjzI2G3aP4s1y/gqBjr0VpPqcemWwDNJO3JJPRR7muk17xRd+HY2TT4Li6nJWNbt3IEYJ5G&#10;Md68PEykqqtseLj17JqUTItNA1dPEcf9o6h9gkVgWlSTcznpj9K2NU1K40zw/r0gvLyd4nEC/axg&#10;OG7/AEqpo3jGxlkguNYB1BpQQyQx/wCpwcZznr7U8aDp/wARdZlt7PUH2RkBrfdtMgxxkdsVlOM+&#10;ZSex52uItzaI4rS7T7de2UHlSXccbrJPJD8yhvTHevSbTSrnxKI7e9K6T4fhbzZZvLbcCDwSuK5u&#10;y0fUPA/jJLbQwspWdGUTN5gJB5BAHI/EV13xZ8V3cgkikjt9K81hveOUbpWzyNg6D8a5nTlUqX6I&#10;ylaEml0OU174V63r0s9zo6LZRJOoFxPIIxKSvy8deRVjRtEvvBVlqOn3cNvdXMqF5LrLEoxHIUEc&#10;mo9F8b3sOos9xay/2UkC7ZWlyGlXoQBXU+INck1nTF1uaLbdT3Jj8tSBj5Rg/TitJzk/c6mcqsmt&#10;TiLXT9ft7eS0smm+yNAZZP7QiKNg9CoNZHg5dU8Ia0njDUD/AGnp1rGyJGJcgyfdGR7Zz+FT+Mfi&#10;Vf8AiHxNDHe6jLBHaWqxvJJjEgB+7gAcVwup6tNYeH5C96r2jzNIkKRkAkn1zXTRouzTOaStr1O3&#10;+JjQXHhHw/NpWkXN9fyyTaheyTt+624HCj0GelP8C+FZbCw8qfUmlhvSJ/scAKhmIzgj0FdN4K1a&#10;z8ReD9A8uzfUrm0iYGBXCDbkZU+tejaF8QfD+h6vdX3i3w1LY2gR0s2to8hSVwAV+uK4qk3y+xRk&#10;7yS7nkWr2esSR2tvJeTXNym6NVTlPYH6Cux8GeDNDu7vSpWuYdO8QWLmT7VdYKFxyBiuZtfFkFv4&#10;6dbSxu9RslffOYIzIyjbn5Rx3rz7UtB8SeKb+aWxhkW3kuXlCTt5boPcZzxWVOh7t3Izadz6P8Sf&#10;CnUfF3natcatYSalebyBGoCKqjtjjPtXnf7QPhi/0HSPCPh6yhkS9ngExQBf3hxyx54X61QPxRuf&#10;ht4cXRHne8u4498AWLdtZh8xJzyBW9o/xu0TxHaR2up2c2o+I44VT7TuChVxjaM9BzVQhye+tjaL&#10;ijwG18PXkd80mpSwwj7rylhjryKfp2sT6eZDZa1PAqzBTbI7JkA5zX1BB4E8MeIPDupeKNUjh0vT&#10;dFUQi2lBP2mViPmB74rxX4ral4Y8OTW8+lPBqVzc4lVoF2CFc4IPXtmtqVaVbSUTN0222mdvf/Ez&#10;wlotra2kNos4kCpJcpFukZiPmweueaq67q+nalocNrYWUVre5Cr5gCyEdgay/hZp/hzxrPphlhuJ&#10;dVinMkVtEwKux6Zrt9Z+GENrqmoXmrw/2ZeXEjCCMnJAGOvpXj4l04z5bMeuiOKc2+m6hHpsLLf3&#10;WwzXawgkI2OeR3r0zwd4L1K10m41WGW1sfs9qbhbeeQiR+R90Y96xNWhtfANi9tbLFLd+XsMsKcs&#10;7DPzGsuL4heJb6Wzs9R1TTNKjtoizEhi0irzjpUqKqK8CVB3946ZPE58I6jb6+0dvfTC3e18u6j3&#10;ABxztz3Brx3T/Gl1pHjea/0+OS9uJvlhKqQRKTg4/lXYXHjq/wDHeqolnpKvb7VaOZhtiLKcFh3P&#10;UVr2PwVEtidT1DWFs52udgt7VfnjfrkCtqcfYtxkaTd1ZHMaV4wuYdRnk8TXMcVxaK00NtM3KuOg&#10;+tO1r4saJrS6BBaeHzaXcaCTUZXwVlfqWArH1q18L3k18lqbqa7t2Jubm8QoxJ/PmvNtS1Ewaq5t&#10;48LCwLc5LA8iuulThUvFowcZt6H0fbr8MNV8OW/iLV9VuF1C8maM6ckZLQqP4iPfAoryPRviXpun&#10;6OoTQ/td35rB7iaQAFewAxRW3s5w92MVYfNbRnoGqWCLYuI8ZIyS3OMVX0nw1Z6jBFPOPMlU5Uqd&#10;o/KvNx8X9YEUi3Vqwj3YB2g5rW0b4qatNalo7SMKhOFZRk19+q6e6NHh+sZHc694VtDbrugTb0IU&#10;55qSy8IWUVnGrWqPgY+cDvXJyfFHU/LzcWMexhkhVyRVq1+KGoPECumROoPDODk1XtV2LjS03N+T&#10;wLp73X2gW0ayA9BxXI+OLOEXltbxRoQBkIBjFaN38VZyrJNpgh5Hz9BXOTaxFrWprek4IGMCsalV&#10;ONrDp0pXtcgfTLd0JSMF34II4FSJ4fiiyPLDAjyzjjinLrdrAQJIQqgkfe5P4VoQ61ZhVAQl25yD&#10;mrjOATptOyuZkPhyDc+xR+X6VKvhiCQIcAEjHArYt9ZtHUEAoWPUdh71OviC0kUsMqI2IywwCK1U&#10;4J3RnKlJLqYcPg6BmYiBMDhWPc1I/geCeZ2aCMtjkFa6aHxDpYQNHIm0Y9zn1q7HrGnThG+0opBy&#10;WYY3e1HPdW0NHTm1pc4+18BWtkHJtI2Q55K+orlvEfhCGzubEQIiM043MBjAr2A6pp0q4S5VkPce&#10;tcB41mivtY0+G3lAAYOxA/SsKskoPmOzDRqqrFK50MXhi3uGCx6tAgwGO4YH061i6jCbS4wzLIkR&#10;wNhIBHrS3Qj8t3eYbQMbFUfzqpcysY1YqQGOFQj196+cStK6P0RLlVj2/wCBkRFjPksDszj2zXrI&#10;yzIScbR2ryj4CkzaPcMxOQoy2e2a9YUkDAGfevfh8KPj8Z/EYrKGZT/ETjmvjPWdVjHiDUGedYWa&#10;8nbAGf48V9lo/lBmIGVBbkexr4lv9Jl1rU7qaCSBQZZ93mEDnzD/AI1opWZxTi5JWHS36ICBfYBB&#10;OFHzAVZ042t5BmJ7u4KjJeRgo/LFQ2vgC/n8otLa7mOHIkGQMV0tv4X1W1jiiit45kAK7VlHPvmt&#10;uePcydKV9iCG3kjCFV2ocjk5OKmjsnYqInIAAHz1of8ACM6vGpRLNvMUAZDZoj8N6s0gVrKVm4w4&#10;OMVSkn1K9nLsPSCXeGec+WODt7GtWwt33sRKSoXAB71Tj027jcL9ndY0PJxnNaVskscuW53fd+XF&#10;QpxfUlxaWxq2cbKNyyMDj7vGB+lc18Y2W38B3u19+Hjzn/eFdJDOD8rAo446cGuX+LMyjwNfrtD7&#10;5olU/wDAqzqNWKpJ8yOs/ZhhDaHdypyGZh06V7eg3PlyQBXjX7MkZXwrK3GWlc59RmvZUXCkZIPX&#10;8aziz0K+kxtxk2tycbQInwO+dpr5NtGVLxhK7SfOxLY9TX1bqcoXSb1pATtgdvl4P3TXyjp8cdw+&#10;6JiFxuEcjYzmubEL3bM7stuplvxFqbaBopv2Tfbq4VVHU5NcmfiNZzhl+xXERZgeGFddqtvHLo0F&#10;vcYkEkoUJnI4Oazx4GtLogrAgPX7orno4VTV7nVj8zeFnZIyU8f2CSsXiuo1YDfu54781qWnjfQw&#10;GIu3RR8vKnmpJvh5brbR+oGGyTz7VVi8AW8jlY42kU8kIzZBrpWBv1OCGfN7xJLjxnpMk6eTqCyq&#10;F+7jBFNTxPp5UAX0Geu3nP8AOoH+GMAdsRFJA2PmYmpF+FdpISXt1OB94DBFP6gu5aztN+9Eu2Xi&#10;awaMst1EmG+Zt/X8Kuwa/aXBcxXaRdyWkHJxWRH8GtMVI8I7yZLKc5A9f6Vk+I/hxHpkduRGRFu2&#10;OxUcnHHak8Fbqa/2zSv8J066oJ7gmK6ST5fuhwKmSa4mIhRRKOmQwFcRp/w2NzDJIbhkOMBozggd&#10;ulOl+F9zAkrx6hdRHHy4lb0rF4OpfRlRzikt4neTmax8pVTYp4IVgcU+21CC9UpL5UckRCgnnOa8&#10;jbw1q1tv8vUJ5GyApMhOSOtQWuh687sBdScsPmMrdh9af1Or3Nf7Ww57DdahbQw+UqGVnOeO2TUd&#10;vqEcKII4XSQHLK53cZrydNK8SQKPKu2kc4AZj05q3BB4rluiReExIOWI560fU63UcM0w9z1Se4Fy&#10;XCIHZyCqk4pm63R1WXKlTggDvXmN14n8X6CY5Fkjwh4cxgn2rrdOOpPYR3N/cGe7nG9gFAxn0xWF&#10;Sg6a947MPiKVdvlNnUJLa5Qqir8rZLMOor0P4dRpceG7yRE2xzzMQg9AoFeUQwu6KJI3+c7WbPSv&#10;W/hbEbfwisZLFVlkUZ74NVR+JGOLj+7bPM/i14Zi+zIY4VDs2BgdPeuGTwbBf3MRcpLGECjtg17b&#10;8SbOdtLDwW4lkSTcy5z8uK8Yg8ZPY+IbLTJNPS2S4faOct1xmuurT1uebha0eSzZ1nhjw4LSWOOC&#10;2SMlipfoxA9666TwdqcEMl6I4xbwpudjJk+/HtVKSNSBCjM0se4jBxjsM0tnq97bziIqkkbH5ick&#10;cc8ivLq6S0PoqD5okUdxG0ESl3lc8iMjhR9arSMypmVjgP8AcA7fWn6vO8iRyqUjJTkJEF9fQVyl&#10;v4o1P7LJDJpCKFkyJSxBcfnUwpuo9Ea1a9Kkv3h36fYpBIWsdyIQGTdyeOua9I/ZutHj8UeIpFjW&#10;NPssW1ccgbz3zXzzN40voLGGB7COGQuWMhkY7h2HJr3r9kvW59Y1LxRLNGiMtvCnyHI+81dMacot&#10;XRwVsRSnTagz6I1f/j0UYHXpWRLg7WC8DqPWtXWeLaPAyzNjrWYWPAVeByc16lj5ZX6kfl7ly3yr&#10;Xmnx2iaTwjBHGWcG7XpxtwDXp+coHPftXk37SGoRaV4PsXnd0WS748oc/dNS9YtG1LSV2eASWxS5&#10;DSjeRHxtGOafb6DcaoY5BLDE0XzFHOM56Vmy+PNNwkc8q2+5PlLDk1r6XrNoYh52nGd5R8srMRwO&#10;hryqmmjPrFKEleLK15pcmnzKGmVzJkkwDpVGUNZTI2WkJboWzkVqTXStzbR/Zo92Pm5JFN+wiVv3&#10;Sb9uTuJ61lFO5TvYo2lrdXUDzWwM4VsM27G32xUa2c8bNNLBiTPGT8v1NTSyWdtCVhm8ht/zxGTB&#10;J+lW7G6sLqGQ3F2sLZwoRt2aqUbbGSmk7Nl+28K208LSPq9sssgXcikggnmsqYvBNKkbxyOsmzK9&#10;CBVu7/s9wkcdwJ3crlfl9PWrsd1pUNt5Y0rZcbj8wYkn3xSSNVNPqYz3BV5nNusa8CqphDNI5EgX&#10;cMbSBmtOeJrmKbI2xhuAOce1RPZoRy7JtXhWOMmqHe5mXLtCC8zRqFJ2oRknHTmpLe4ms4mMewFx&#10;8ocZwDVhrddqAorEd3GTQsXnSs7LuKDbzwBSvZiu0V9RuTf27xyKSVA+4MDj3pjrHI6lSUVRgk8k&#10;E1oSWQkiKQ7wVXO4dDRBp8Ucxad98bAHZ05xSqNvoCasUrDQdR1cOltY3F2I2IWdSMe9ey2uhuLa&#10;Heu1hGuRj+LFfNfifxnrujaxNb6HqF3psEYX92hyGPPNVoPit42sHIGvzbz2aFSAffIr0KMHyqR4&#10;eKqOT5D6otdHeQ4UY5wfermnaM63MBOT+9Q4HYbhXypafH/x0zEJrULGL5mLW0YyB/wGuu8E/tA+&#10;NdV8VaJYXF7ZyxXV5DA4ESqSCw9K1ab1PN0Wh9/qNoyOmMVo2HyxPxnnPWqbGNJpQhwoY4OO2aua&#10;eSYmz0JwK1Rky0BjvS8A8nIphGCRzkUuCw7HA6UEM8g+N1n9q1TSjjiOFyMj3FeWzaLugAaJGHVs&#10;r/Kur/ad+LemfDfxBpVvf6fPe/aLYurREjbhq8ftf2mvCEj7prHUIRjpgtUz961jeEbRvc6iTRo5&#10;D88EYbt8uKqXOgR7/wDj2iJweduayV/aP8ByLl5b2JycENEeKn/4Xz4CnTK6lIrc8PGc9KhxLi5d&#10;B0vhmzYqxgQsMFuOlV38LWqgFYFwM8k8irUXxd8AXEfy67DGWAJEowc0D4neB5lKr4gtPfLAVHLY&#10;bk3pcxrzw1bRIzeUiDgg8np+NYc+nK8uwKCuevTvXcnxBoOs21ytjqtrdukRbbGwJxXJXmtaZZMD&#10;czqmTtG/jNOKXUn31omRwaPJIAW+UdSF71oeJNNg0/wxcOEVmZ1BY9apxeP/AA5brk6rCGHDADO0&#10;VV8U/Ejw1quhzW9rq8UkplDbSuMgVpJQaujWDqxkjn4LR2hBdw2CWARO3v8AlRa2zSWx2iVVcnPy&#10;5A+lQ2etQ+V5ttdiS3ZgjKo45JPWupi1S2tLcJGpBOQoHzDPFebVWuh9NCScVYwY7WKydEZ3kGMK&#10;p429604tWuIIzFZERBvvEoCBVr+1QZd8kULSAAAADrQ5R3bcvls4z8o4qOVtlu90ytDdLO//ABMF&#10;SRQMBhxmluI7ESRRxBlhdiMO/APr0oi057uZA+DHnJGMDAqyukxXrSI8gjQkFMjIAp2toURXekXd&#10;jGJEkhe3Tnk5zU1+YJ9MVRbrG+MlxkHP51BfWR014ogxngVcnHOTSxS28qA3PmBT2FJhdlARJ5CC&#10;NT9/52zV2TUZZITA2xY8YU46ikuLW3RR9l3F87ipPGBVRLV1YK+SOWGe2ecUknox3vojSsyYwrKI&#10;HlVsKso4NW727v1ijjkit4137v3AIIH51SMEFxDuX5NvzZIot0Ry7bnPAHLda1sY6p6iCGSRVCKd&#10;0jElmPOBSNFJbsqyn76nJJ561bjWO1nVpJWxnapbgCrGovFLKjKYnjAxkHJqbGl7PUzvsKCfzVgz&#10;wBtLcH3rXC6V5HkYuVuAOCCCM9+1UUDNwr4Q4GfQVpva6fBaq8V3I8+04QjjP1qeaxZU0/SIb91V&#10;XYJuwxxU2oeHRYLCYriQ5ycMoFNsL4WsrSLiJ1BIXHGa05dSvNahAuNqpH0ZU60viJa1uYjxZlEa&#10;MSv9alu9PuLaIEsojbuRkg1JLZyQuqo/Dclh1zSm2kZP3jO7IclSazaSN1LmMsTiHO6NyFfIcjIP&#10;rVqDUpgQyKpVmwBioDshhnjYztG+Tzzj6VJbW0CrujZ024Iyc84pWTGlqLfN5zs8g2Yx8o4psmzf&#10;L5YKjAHXIptyHmlcO5fcBj65pux90gOQG+6uKZtZFzTdPl1JlS1jVivzFT7VdvdHk07Y13IIRnKo&#10;epqja2/lQwyi8NvKcYVW2n6GumTRNKjhFzqd+1yCM7Yn3EfhWV2I5r92ZCRnGMAE9a17Kfy3EgJV&#10;wcbSM9sVTlFmLxooJpBDuLKX6+wqJyzRyKSSSO59807PuI39Z0W9tdOjvLwqkTvhVABJrAaMhXZc&#10;BOc469atB3FuyPK7jcCqOxIFMeMBCF6nLEA+9ephVoz5nMdJI+lPDduo0TS+6+QuOfao5maW7lUj&#10;7rYBqbw82zRrHnnyE49OKgkbMrschi1d8dzw5bE0Sl5IwVHLL1+teqRDESjttHA7V5RGf3sRycFl&#10;/nXq0TDy1GeQoq2ZokGfRfyr5/8Aib430nwf8Wry51GeYrJpyRMCuVUjn9K+gAcjNfPfxwhtdU8X&#10;Mn2ixS6tkIdJdoZspwefxrqwqXtNUTU+BnOJ480Ga5OpPrVuylUlSFLdlLAjjJzzUun+JvDltq95&#10;fy6/9pm1SJY0tlOEtlBzjmprBbNrixtz9gWOKCOKQrFE5baO2Vx1rw74lKIvG2qJ9njt1U/KixrG&#10;MY44UAc19NQo/WJ8i0R49SooU/M91+EVhDY+MvHYS7ju0klglDxHIwQSBn2r1mPK5AJPPevAP2X3&#10;Zx4pLKFDG3PyjBzhhXvkTKjDJOMjqa8bM48le3ZHdg588OY8D1eCSTUdQlMjRs1y+3n3qpDLNNFE&#10;vm+aVVtwzyDTdfuzNrF4N2FSeQew5qlbXbWqOYJvKOw7mwDkmviajfOz9GoQUqaua1qjyBMeWyng&#10;g9jTrx44lLyxy70I5hIH41Usb1vkjWRijLksQASfpV5ba2mMrBWjdsKzSMTk+uKd7blNFTULy3vY&#10;2iRXlCDeQ5zzWZ5it5QbekynKhzxn0xV+Sw+xkgSgGQ8kelULrafKgY/OXBEjHJFZ3NYxutCzb6p&#10;FLFG92yLI7bSdv5VqwXdtHcxjy3eQfKrDpXKXOmRPCoLtMRKGAXqcHNdHay2MpgaCGaCRWBbc2QS&#10;ParhIyq07RGa1pDtdzXLypKPLKeSDzk1hCNTNGY12rwpOSD7itG+ubBNRuZppZY5Vf5AM8t6Gsdb&#10;t5rtpAzFWG/YOmc0OdmFOCUTYfw69rabjhVXL5ds7wf/ANVMWe4vBDBHBFCkX3mGRu/HNVglrNDE&#10;0t5I0jMZDbqSFH4/hTLe4kE8iorJHuGN3NQpts0cNDRAjASNwVuFyMoTt/GoRdTQIYW8pkBJO5eR&#10;+NK1ldzQC4jIXB5Rep/CqBnhzK1ykjE/KVJwfyroUtDmdPUo69cSShZDHGIhj7owazfh+kwl1QyI&#10;uHIKkdVHpV7UoDexyPbKLe23cB23Dgc5rM8A3PnzanuKEoyhWQEDGM114Z++cGLjywLejIQsMo/d&#10;4DcE9Mk1LGqkh0KKVYkkDmmaNlwhKkx8qSRxnJNI1q0lyDCwdiTx04qZtqTOjDq8EaUOCplkUqcA&#10;Eqe3rTNTifYHjlZ4kHAxzVN1e3gRblmV2fBAPAFdLZiw8iG5+0oCAQYQck46VUWctVcsmckz3LFX&#10;m81EGdq5xn3qhcvCZFY5znjcea1dZv4tUnJRnUxnH/1qz0lR2UMqMO5Paomm2dFNpw0HJOiQ8EtN&#10;yVGaleKR1DSjO5NxxzUTQxCdyFyQcg9vwq0l3NFBLAjqAeh25OKglPlkRL/o1qiogLvxtP0Pf8aS&#10;NUErG8ULFs4KHmpI7gwwI3lGRhkkMOgp1zcxrBuJjHPQ84p2Zq7WKfmPHIAkjeSxHynsKpTyxqJF&#10;csSTkAelaEt2PKWdWSRRxtUVXk2m6ZtqgdSD2pNNIzU1EpRtdR58qZkhUZKkcmvQPBbwXOm28kqT&#10;fvHKpI2AuB/k1xc08YyodN69CeBiuu8HtNe6XawyxyvYxyEK0Ywq55zkVlJ6GtOqpOx0PiYWf2yJ&#10;LfzWkVsuVOV6VhHUrgwyx4OzkhSK1b6O3t7iRIpGAI6A96zIlZ2ZSR5XrnnNcdrHpRZzk80J+byv&#10;Kn3ZbBr3n4Nt5vgiyfdlWZzyPfFeF3en5u3iRi7tySR05r3b4Pbn8DWJJAAZxg8fxGu7DayPJzNr&#10;2J3iMqdKgQDe2TxmnbeRjrmoh8rNuP8AFXrHynVizZPQhVCkHIzXyl/ZUmoaxeJGCsrzuUC/X1r6&#10;pmPB3ZK4LEA+xr5Xjv3W/v2hjaJxOw3M2DjJrlxC909HBP8AeHSW2kXGiSQNeyK7uNoMb7mx6Yrd&#10;sNNsbdXlitpVnJIy64ya5rS70WkqySQrcMT8rSZJB9q2o9Rubm8DTPJtzkAH5a8uW578k2tDI160&#10;XTbWBViBLylnZ+ePTNcu0Yd2UTLGoIOK6fxtJFLDbFWlXaxJz0rklszJcOx2hGAwSa1j7sbmaaWj&#10;J2vtoxI24nv6UsNzdFmljUTRr94dlpt1pJtso+GZgDweMfWrFs221ZLa2ZR91+c5q9TPnXMVn1X5&#10;WRIljdhncex702CeGVykkjq56N94VFNzbyRSw/eON3cUwJJbBFcqkWPvKMnFK7CS0ui1p2l/23q8&#10;VrbXEduksnFxP0GO4r07XPCWp+EtEt7R9Ri1e7uQjxzIQypuPAPrjFeRahILpHSFAikYVem0+x96&#10;6yPxhHZ6UllaRNC9uiYDktuwOeTXBiaTnqkedi6TqpcpBpnw31w2up5ubaGxtG331wx2sGPPyD6Y&#10;ra0XVtN8F6HcSW0tp9sWQMCVPnyrjrnOK5HxNrreMdPZbhjAq9UiYqHP+1g81xGpXtxLAsTPlIF7&#10;LgntjPWpo0qjPIpYKpze89D0O28Z6jJf3F8t3b2SlGHyR7mbPuT1rHtbebxDqV3CrF5bSM3LySAt&#10;5gHJ5J4/CvPNV1G5stM+z+YEjfDfKMknPr2rU8MeK77TfOQBmWeJkYg5OD2JrqVFxauaV8Hpoej+&#10;ErTQIp7qTxb4h1DRpTAtza6daqjCQHoMleDVx/Fc/jJBYeGrOOIRXvlRNey4llJH327YHoBXiVne&#10;ahc3kZhSScr+5SM/O7Y4AyecV7D8PfBNmutxXnibUItI02BC8qg5mLEZH1rlqKMJW6nmNRUbdRfi&#10;HY22kXWlrf8A2HVriSJrW6+xoVUSHOMHJ6V5nqvhm/tbG00mNWuLMzGVweSgz0H51638VPGfg2z0&#10;jSfskMN5LGGeJLXKZbJ+ZgDgk+9Z/h7xfNq6XZkNvbaZZ24CiOENJK8mCAW9RzU8zguboc8lZXZ5&#10;7pF54gsfEFpH4Xs51uCXVIyCVI6ZwPTrXokuo+N4dkuuXtvdG3hzsuI9oPPIBzgn8K1p9Au/C/ir&#10;SYfDl5DHftbGUmM73AYDIPoaxvGFl411jwZpum6jZLeyRXjTwhIh5oXPc4yRmsJ1aEvj3Zza7I6q&#10;fxtP4FNrfaRbLp17coZVJQSs5PqMCvJb7WfEd1rd7rRWOPe2+SZyygHuMA4Ga9ANtc6C1lqeuNc6&#10;bIXVZY54gQIuMlVxXnHxI8R6ONU1GHRxcX1lLM2JHYgH321zUKblJxS0G05KxBa+IRbXk0k0AvLi&#10;QAM8nIUdgPSua1vUWv8AxAkoiTSjvCs9vn5V9TzWDHqM9m04lmaEMwIHUk0qXs0qz3EkcmJF27iP&#10;1r04YdU3a5UKLhqe66pfWB0Cx8Pp4tm13RmuDNJFGApEhA4J74qfw5+z1a+K7q3S81GTRLKUlkuJ&#10;AH3KOvHFeAaBa6jqeoCLSUkllU7wi9frxXW3Gr+JrVIYL6+1DzoUItwrnauT6VjOjKFTSSCceWVr&#10;nceILbwp8NbpR4O1XUL3XbeYxq6sBuIPUAD2r0p9M8Tavpltq/ilpILq/BvHLScKjY2ADsTivBdD&#10;0XXPD+u6fqz6dLLdyESRfaRhCxOM5r2zw58U11XSNV03XtPe916KdVSF3IVY+2D6CuLFw927E1rc&#10;h12Qf8I7bhPFOmW0l9dbGFzATNEFHBBzz19KXQtT8DPc3VhrE9tq1xDbNjUHVkDMew5riPGXiVLL&#10;WLb7VpdknlptYOuTu5xz+NMf4iPeeF5YpfDNhdpg+XcC2XcMds9e9c9OinTshtdD0ex+OHhzwX4Q&#10;1B9N8O28imEWtpLPKWKuDy4FZFp8fIJvD8dxFZyr4qEwmWd1BhKrycrXj3h+z0jXrgG4lI2Bj9l3&#10;YC45JxTRay69r1xawQy28ZKrHDkjP+Ga7I4VUY2f3k7bno/ijx7Z/Euwu7qzto7LUb2QG5jgjxuY&#10;V5TrQubWyUyxmNWzufAy3pzXrT+EpPBtq9jbSw2l1cp5htmAboOzda8avJ7+S3GnTb3ilwQG+Y59&#10;jWtOEb80dgtdq5s+DG02Wydru3ikkBxudzg/hRXMy6YbGVo1LMeCQDjFFdXJfVClSi3uejXNsDGB&#10;KB5ZfJLcAc1qfDvS/wC0NWv/ADVilto+I+N3OaorOtxGWOCgQNtPc10HwXsjcTavOoz8x2oT0r6S&#10;PK7Jmylo7Hbjw5bxvvSGLaBg7lwKlXQbUEosK7cZLKOK3Y18u3CuoBbqKllKm3ZBER0+Yd67OWK0&#10;OJzlc5W+0W0u7VoLi1RkXpkcivMGsVttektoFAjMu1FA5Fe13UIVWGOScZrySONT4zmJblpjtHpX&#10;PVUX8J0YZylI2JPAttdsGmhVmC7WbsDRB8N7O2dWjUh1OfvZBrsLSFepJLv/AAn271f+x8Dj3reM&#10;I2Mp1KnPucF/wrGym8wASRmRcOwY9fpXM+JPDUWhzJZozsHi5VjzivavKO9MKVLdQfSuG8e2ljca&#10;hYpErfbgp3bu4zWc4xUblU51JSSbPMbTwxDBJuV3iBHJJ4pZ9DQlY1uZVj5IZX4rtE0YyzhEdFY/&#10;KUbpViPSP7LmniuI4ZdyEAIc4qW07WO6MpJ2PObjSLyKdRHdsVHq3OMVDpcVxBrMZZ3mAJLEgkD2&#10;r0G7sYJkEjReXsypx3ri9OGzXpt3XOQM8BfeuWv8DOzCSftlc3p7uSSMl7dQgPzBRyPrUl3ql5HD&#10;8zHyY484bkGppFiUKuQVc/dHVqp3UMJW7cAxsU2jeeAK8ROzsfeRmuV3Pd/gUMeGdzgKXCnI6HrX&#10;pys4PzHCV5t8CwqeGCACT8vzdvwr0cIQNjOWB55HSvoYq0UfGV7uo7i3kypbz8ZxE5Oe3ymvzS1v&#10;U7oatfmO4kCfaJDhW6fMa/STWpWi0bUnGBi1l+Y/7pr8z72RlurjPzF3LZ/GjqyKe4067fO5Z7qU&#10;k8E7zVmLxZq0UQRb2TAGOW5rGblm4xScioi03ZlXsb8Pi/WI5AVvpee7GursvEPiaWCFotUmGQAE&#10;Rzk/hXna5VlPXnOK9Q8NXiLHpM7RszIwwij71aS92J04ePtHYvR+MfGlqzxf2tMWU8oztuH4VO3x&#10;C8eW6iR72YpHkYcsK37TUFTxrLdzafI8MkLOI8jnJxXRi9+0XU7pa3MZlRtoMe5cAjj61MIhOr7v&#10;wnCf8Lo8XJGY5LiKUr8xBkyceuKxde+KWt63a29nfANbvICM4wSK9D0u6h/4SmdpbGUv9mQk+R0G&#10;7HSvLfiM0c3iZpIVaPbMQsRXbjp2omaUpqo7cp9Yfs2wD/hCrcgHdjOR0OSTXryMcnPzH1FeSfs4&#10;7ZfAFrIAY22AYP1NeskjAIOAaUDlr6zKPiC5a20HVJAm5RbScAcn5TXynYRMUtmkDFHiBBVckV9R&#10;eL5SvhbVypzi1kYY78f/AF6+XtIkkZYbd8wlYVOG78dqwxWx6WXfHI0pWWSKxjEiJGJScvxniuh0&#10;+KCVAFlQ5GMBhk/SuI8b27w6bapZK0cxl2hm7+tYNtBrTXBVpo0RR8rDPWtsJNxhornn5rCM6vvM&#10;90tobZ0KsA+DkZ6g+tXbSOZY2EIjQY+8q8/jXi0Wna95YcX0G84+ZiRiprp9Y0q3llF47SYbcUfC&#10;nt0rt9q3urHhQw9NvSR7Ha6R/pOX5MjZLsOBW5HoFrA7KkL3GeTuU4ryTQdH8QatbQ3EN0sduVCF&#10;5JOScc4FbA0jxbayssGr7Qq4CsTz71DqGzo046NnqNrpqN/qbBVGCPlXINcR8bLC9svD9k0sUcUE&#10;l0i5IwaoC48e2toscOqRhQckjJJ/SuY8W654hvHjt9cm+0KgMihuApFQ6g4wi3yxNrQ9KH2AbVOD&#10;1OOBWteaerQsoKs2zG2uGGueIbArGluywnBG0ZBGOKafFviFUGYH2gnJ2/pXQpqyM5UZJ2Li6IY9&#10;pJjTLHnNT2WgrJuVFDDk7h0xXJ3Xjy+il2TRtHInzFTEelaGkfFDUtN/eRWomWQ+XhFwBVe1iL2E&#10;jeGir8o2gFcghRToNAVrh9iswI4BHBrKPxwZFZLjRxK27aSkTjP47ahn+L1kWdv7PEJX5gjbun5V&#10;Pt43YLC1E7od440hI9MuGaJgUCgA9Ac1FBNJYCAxzCORUXnIPasvUviPYeI0FlEAr3DKAAp6+lad&#10;4kpugkSeZIqAbCK8/G1FNLyPpsmpSXNzF6NdVvraQbZZYpCWVhGT0PY16N8LoXi8IwJMrxyedK2H&#10;HJG415bdyavpcaiEyxQMAVbHANerfDSWSfwfYNLJ5shV9zEd9xrgoO8z1Mc7Umi9qlmzxMQoO7OS&#10;TyRXgnj/AEqK1+JWilSocRF9mM5+br7V9B3qHaXzgYA9q8e+I0yweMNOhNuzTGDImBHTdXsTaS1P&#10;mIe7NItWLbkvJ0uFWZV8xQf+Wh3fd96jsrwXl+izyLYryxkbgLxUFojzSeWiqCFzyalhguIEYzMF&#10;yD0YEV8/Wau7H3eGVqaNG7ii+y+Z/bcW/YAFbADfSsSMElGVMFR13ZDe9RTSzSPtT9+cHau3gVmx&#10;S6pY2Ul3eWyCKLJO1ucfSuvBSSlqeLmyvDQqeMovPaEvuZwPuk8CvdP2KrBLe28WzfMgZoFAf8TX&#10;hh8RpqzmGS0L5G9QBzjFfRv7Iwgm0bxI8UbRf6VGNjdQNvFehUaeqPn6fPHRnu+rsvkxgglgxxWa&#10;3zRg9PWtPV8MsWOzGszcY2Hy7lPBFNbF+o0hVAyDxzXjH7Vjj/hE9IbGV+3L8vsF5r2dkCKwY87a&#10;8Y/abkEfh3RFdioe4ZuBnoKI/GYTcj5h8V6bHdalYqygKsgJL4H4V3VrNpdtGILiZxOR+7QLwVx2&#10;rltZmhu9T0vy3IcyjCsPvcV08+yS8SWYfv0XYqgdvWuDGOLn7p7+WOTh7wXl5bvFH5ZQkHB3HqKs&#10;W11LBEGhHksgIAK9QaypLR4sADeCScMOKsNFKIw8ikE45B6CuSOx7oo8F6V4h1OS7u4t0u0McYx0&#10;qsfhPo3m/uWMav0VvU/StzT9UsYIzB9oAnAxx1NWTq8JjV45wGU4CEdSK9WjGEo+8fIYqdWNV8pg&#10;L8GLJHVoLqVZVycxk8UqfDOdcg6zLGBk+Yx5B9K6uy1qFwHkIilJ/eEHoKuz6rZh0JuFeJuCTWvs&#10;6ZyrEV09zik+HPiC2Qy2Ws7w3GGc7R7+maxdc8H+JdFMMkmoNdsc7235Br1ODULZJyUnQRDjk8E1&#10;B4iFpfwxoZkPmbs7T04o9nTNHiq6e550ngrxazQywTQyQ7c4ZhmuT8Q6h4j8PeIU02cp5sy7iy84&#10;Fe5eFtWiexW3LgSxjb81eYfFILN8ULRVIJS0JZh0FZ1KUOV8ptRxVaU1Fsuw6o4jjR9+EQZIU8mp&#10;x4jCxuhso5ADkNKOnFYhP7+QI5ccYx24pC7bX35RVGScda8pppan06i1G7DVbHQNUje6vZYYrxkB&#10;/duFI54rzq5MCaRqc0NyPtCTqke6QAlQ3pX0lZeHo73wPaXKMjvLCTtMXOK8k1HREXwF4pm8lSsd&#10;4P3u3kcivWo6wSPmq8pSqNI8ojcGXVJWw4MfUH3re+DsYuvil4QTIGdUgyD/ALwrnreLdbas2CpE&#10;QO08fxCup+ASiT4y+DYiMhtUi/nWzVotHO90fqbO2HkBG05PUYq9YA+SOP4qpzopmuH3YO9sbvrV&#10;2zDeVx09anoSyydxbHUCkkA42gng5xTSPnGG4pR9xqkR8e/ty2jDxTouoOoNnFYFCFcZ3M4wK+U/&#10;FFg+kxOis6sm1wQ4JANfVP7b/nXOsWXlySJHHbRKy4wCS4P9K+WfG0hkSaYu5Lqi7XPTFbJRtoaR&#10;lbQqQ2BvoYnllLBYyxTA3Nx6VR1HTprCyF9DA6ROQgLx8Zx0rsPBfhqfXVv2R440t7QMfM6kYJwP&#10;yrD1zQriz8J6Veh90NzKw2BCSuPesoe/c2qzVNJI4xnMjEtg47YpFwSe3tzVqK1aV1U9XGeaimhM&#10;U2wrjoM0SSS1MYu7uez/ALOdgreItQdAQ4tCvTIJNdB8ctKhs9LsJ5Il3GchQowcEf0qt+zPb7tV&#10;1l04MdoOv97PFb3x+WSLRdMCwCTE7Hr7VDs9joj8Z4XtjtbYRoixFjksSMn8aLeO2iYsYI7jKnPO&#10;eTSSIGlRGyGPOT2rREUTPaxRkoSDvfHFc7fKd0VdnReBi+o28kENtF9nRgxGBwfWu7X7HY268K8x&#10;OVIOR71xPghVgtL2N4cM0i4fOOMGuit7k2AJjCls7dpOce5rjq8zloenSVlYvK1vLO4GxTjk5HWt&#10;rT9Vt7F4jJF5m3jBXNY8s/iLVLJYNMsbR41f5psZOapS6H4utoZAbKOSXOQw4Uj0q40pNJjq4mjB&#10;qMnqb+p3st8MJEIgrEqUHBHvUOnWlzcrJ8yrg8hjisex1HxJprFrzQxJGF2hEkH51n3firU7SYt/&#10;Yssfy8DNL2UjP63Qv8R0M0bxXPlN8p25Y5p11Aig+VM027AK46muWXxVeXFu0j6Pcoyjljt6fnUf&#10;/CUSWpRJtMvYln58wp1HtU+ylc2+s4f+Y7LT5NS09hPChSOQEcp/KmXOozai2+T5WAIG4gA/hXKn&#10;4g22mmKGUXYRh8qPGT9a6SC6sr3TjcWrTHdyAYiMVMoSi7Gka8J6xLdnaSvEXd4hGeOWAqssxSTb&#10;Gu85wSOcU63uC8bQoCjbd2W7mp7fxE2iW0kwuUiBIJZhwPrRaRrpa7HrBpuowILkv5qMQ0ZUnIHe&#10;myQRqAttHGIQfvDjFZ83jKwv75ppdQsyQSN28Dgj/wDXV9b+wFv5gvrbnoolHIqEpXM3OMlcjsT5&#10;rMMGXacNs5xVqRGdo1TESgHO8Yp9r4osobSaBUs95IG7zBk04pbXBBknRGPOA1W6bWrHCrFuwyW0&#10;xFncJCwyCTV+20y61CBEiYJjqu7ANV7hLaVz5bqqrwgz1qaV28hUh5YddpqJJrY6HKLIZI2sZGim&#10;2oy9SXGavraSRW7TmJ3hddpk6nmqzxeXAMtumxl9wzUDXbsiqw+U8H5uKy5Xe7C6WqHwSFw8Mknm&#10;rEMAY7Uy+s7OaBJFMqSfw7AcZ965Cbw0UupGj1OaNpG3YGSB7VPLol7O0Z/tV0RATtINbcqexk5S&#10;bujfjEjvtYBcD8c1ZEcpQA43/eDVySWOrx7c3jbvUjrSltbt1Ux3m9hxtaM46+tPlH7Sx3Vr4c+3&#10;u87XcYwoyrEcHvUMWnz27iXauAuAB/EPUVzMF7rkMn7ySHbnLAKaLjW9fkkGz7PIirtXdkYp2iEq&#10;x1bWQ86Q5K85DlenFPlgLbEjm80v8pwPXiucg1jW5QqyQx5A4YOcfyqeLxRqduAj2UcoAySD3HSl&#10;7Oxl7Y63ULOzhiAghEM6tsYbs5wOtZqIGO4jBzjNUdN1u+1PzBdWiWyxneHDZJzWngLvDMDyOleh&#10;hlZM8LHz5po+kdDwumWeAG/dKOPpVOdmjupFGdqnGTV7SpT/AGdZkJtJhTj8Koyxnz5CWyS2cV2x&#10;3PKlsTW58ySPJG3eoH516hEcEdvl6GvLbVik0XHWRfw5r1CPkEjnFORmiVWypA9e1fF37S/inTLD&#10;4rapBeeEn1ho44/9Kicq33ea+zSBtwWznnAr42/aG23Hxf1xlJyUhXaR0O3mim5KScSrqzTPIbjx&#10;n4XCDzvBWqwRkggi4bP160xviH4FkuGSfTNcS5x5ZIm+bPbPOa3J9NWSJlJSTC9PSvINdgWPxneC&#10;GPaqyLuB98V6axVanK6ZyqjTndM+xP2dpNMI8QvpiXSq4gLG6zu6HivaVAY5GDyAfrXi/wCz5apa&#10;Q66inJPkn9K9ljPIIySGDACuGtXlVk3Pc0pwVN8sT53v76O21XVEYxvvmkG089+tZPmQNbskjkkA&#10;kbavanHC2rXsrgAGZwSOxzWebdSXcjKAhcj0r5yoryfkfoND4Imxo1/ZwXMb3FqLmPaANzYxVq4k&#10;868JtGEC53BGbOKzdMhNrNFn5OcByMjGeprY1O2+xTxyR3Ed6GBZ5I0KhfqTWd+YHuUtUVo5EIDE&#10;Yy7EcVQYi5Tesi5UZYtxxVvUJY72ICNj8/X2rGaEoY0OPMY4wp7Cnyl05WROmCY8gdScbsEitSzM&#10;MxQIrhwcKoOSDkVm6bqb6eI5M5kG4AFckcGtCHUru+nMhk3Mq5IRMAU6cdWOo+ZXKOpS/ZtUb/R4&#10;pWL4KSDJY+wqaJ4kAS40sWSFfnk8sisq4hnWd7iR2c7+Gx0p8l7dX1t5c8pbDdf6VnKPvDj8JZur&#10;2xRAdNixEo+YFOvvVIyeZCrL5uN+R14qq21FVFGXI+YZ6CtWxht3iVUGJFOck8Gi1jToXNM1t0j2&#10;semVQx8n8ayryRTcs8xZmyOf4qY87wXAMcioQeRjgVLcp/aFwPN2R8ja2fvGuhbHM9zH1i4hj06Q&#10;7HJHIC8DNQfDwtFFrTM6ofkKovUfLVzWpILezeFoBKy870OaqeBtiDWQpZmdkOSOny9K68P8R5uO&#10;/hF9L82dnEPtOLfl/mYYB96rx6xp8/3bqMyoxI2OOuKr/ZnudJdMFlKdVHIPOK5RtHvjPuS7CbWJ&#10;+VfbFNq82jB1I0qUW2ddJrtmJttxPjcuAW5DE9Km/wCEktoHx5aCSMYJVa5P+y9QcxI92SQBg7K6&#10;fw1bSXNs0V1J9pcSKrNjaMZ9TTceRhCpGorJlVtTglb7SGdkLclV4zTWMQ/eIZlV26BCT19Kfe+G&#10;3S6lt49QnWMOSI1JwKdc+GeEJnnZgOof9aapylr3MpYiNJ8vY0IfLuJJYZA6KMGMvAwLfpUUUJia&#10;YtNJuB4XYRVD/hF08/LXMkoUZzv5FWYvCdqgLMWZ36cmp9lIX1yBpy2dsQrTTTRs4+YqD8tTwRaL&#10;IfIkuZHkY4UA8sayV8Kw+RgKdjsQzMTwafYeHbGDULecoyOrgBlByPerdOSQvrSehNqGn6VpUMb3&#10;cFxarvwN7bAfzpo1Dwz9oAuIfOZhuA+0Y/ka3dX0hbq3BmAuY95ADdQayD4Zs/tG9FUMq4ORWNOM&#10;ql7mlWsqai0QS3vhK6dfIt4bYISSJLrk/rXTaCJLnSrGLT71reyDEupY7WAJ6E9a5++8LWWwNIiI&#10;D3C5roPB8lxY2EEUFosljGGVpChBU/X8qKlPljcvDYj2kuWw03CrKVRlcAnnr3qpfhly6FVU8EA8&#10;mluwFldhIR8xAAcc0QyM0Yc4QqePM715zV2e91RDo2nPdTv5ThpCVUbm617d8L1mHhK2ScqJA75C&#10;jgfMa8GvLiVppjOmNvKnPHH0r2/4SuZvA+nyZLeYHIb33GuzCq0meTmn8M7oJsQc5Oarx4Yvu7tU&#10;uCyA9sY/Gq+3arZADeoNesz5Z7shvG2xSjlW2njv0r5l1O28rUpXdGLs7YAHXmvpa5USQSKwLbVZ&#10;tw+h/wAa+ctSg8vUJlTJySUYnvk1y1/hPRwPxj7OQRQbXfDg/KMdDVxr4jbE4MoZTllPeqEMaAZm&#10;IAyM5PetCygil1OEyAxwqCeB1rypbn00XGzuc7LrLyCSO4HyB9oVj0qrLqNtGXUoSgA57CtTx7oc&#10;Oo21nFFI0QWUnKDn15rz+XwxqCzSRpqEwjMZAyeK6qceaJ41atGEzs11K2ljUPJ90fIxP6UQXcSM&#10;ywS7CQWYbq87Gg6pEhK6q+7dhVY10XhzRWmWaS/vluJlUBQpxkVcoSMoV4zkdMjws2wSRMzDJ3OK&#10;SS1DtsZ1ZevynNcVqFjrMl3JBBEjor7k5/h96bNZa8jKVtY8k5YbsYqox5lcJ1oR0UjspbNFICLz&#10;1U1DHb+ZuMg3dQ2K5F7rWoo40l08sCfvRSDIFUY/Ft3Y3Cp9mugiswY43Zpyp6Aq0bHaSQJEVQEK&#10;obP+FY+pWaKGFwwcyZyoOKop48NyqC6t7q1thgmQxEg1HqPjW1eVfJZpkLdWhdRg/hR7N20GqsSl&#10;p39mwXrG+gmlt3IjVY1L4/Ku7034YT+JNHv7nTbZLWK1I2rI+2Vx2yvWqnw9t/DurXdxqN/dmMWJ&#10;WXYikAn3JruNe8e2mqW2fD8banaSILbMfLhxySQPSvMxEarmuToeRja046or+G/hrDoOoW2o30Dy&#10;GH5ohGOGPaoPibqb3mvQyT24tlK+TDZRx7ml9c+9bGl+EPGWoN9jtYdRnuriL5HazlCKW5Hzlcfr&#10;X2T8BP2LvB/hrQ7d/G2mReK9fuB5stxMQfs7HkqPcUo4eUpc0jyUufXqz84p/htP4l8UKlhKlqs0&#10;ZUtduI0iYDOCT0ru7bwdF8OPDFjpcl/Hc+a/n30douQfqa/Qv4pfsQfD7xd4RvrXRtEn0e5iDTx/&#10;ZSSJW6jJHPavhv4g/Br4gWHhpBa6FqiTwyiF4oNPmd2RTgc7eh60qlKT91bDqUKkY3exzmufHbwb&#10;4Z8MPpfgHwvZw6lLGklzrl0FE+/BJUHrjjp71J8HPjTd6xqtzq3iDVIxNaqlvDYIB84bjOPasjUP&#10;hH4n14RWI8M6vAZwqMJNNljHmEHJzt6VyPjD4J+IPCmtva/2PfSzWoAcpZykMcdiFpSwtOS5Xv0M&#10;lHQ9c+KN/qXiDUpYddiSOxupP3MhcExxgcfyr5ztdGF7q1xKqmPTo7jyxKTtGM4zWzpvhPVpnlfU&#10;7bUBKoMcavbzd++dtXNM8IappzC2s4J3LrukEkMjA/QBetZ08LUpJ33JlFte6cx4x8LX3hZ44rmE&#10;i0vwZrSUsDuQdwfeqd54mmtoI7KCGKaLyQoIwcV1niTwr4r1+2t1i0jV50tE2Qr9jlxtJ7fL0rpf&#10;AH7OPjHX7iJBoN7YIvzSXdxER8vpiuzltDnkax0jqeVeD/Es/gfWU1OAN9p2srAjAwe1ezaj8drn&#10;x9cRTQabY2t4Y47OKFI1LMB1JHqfWvTLT9inTdWsDa3Fxq1lqmwyGYWjGNyB90HpzS+EP2OPFXgz&#10;xPLrVlp9wtrbQlYo3ePzJWPG/luMZzXBOUakHJbkzp865upyPgbwJ458aXtxpN+GtbOSBpPtk4P7&#10;lRz8lX/2e/CMXiHWfEdubaXVpZIvs1tqMp2wwtkqWbPevarL4Y3Ucz2njPWYLOKSIx2+LpFcZHIb&#10;De9d34Mm+F3wr8PQ6fB4h03TbaEZcRyGaSVj1+6D+tKhh3UjepsTDDVHoeVeMf2DNc1nRWvdJ8RW&#10;V9fQp5oh8v75x0HHt+teXeHv2bfGGr+FryG10TU9V8U2khi+yRQMQjE9enAxzX034l/aX0mxt/I8&#10;LGWWXOPtk+I8D2GcmvO/+E68U6n4U1XxNbeJ7qyu4L5FkFucBuDjPPvXoLBwnHlWx3ywrUV3PEtX&#10;/Ze1zwj4WWTxF4T8QxeJpLpxKkdq/lCLHByBivP/ABNqUXhnVRbwQJDLFgAD5pFO3AB75r6Xtv2h&#10;PH9jLHI3iFp8HGJk3DP410nhb9rrxNo8xTUdC0TWVJDHfahXwD6laKmGg7Jy0IlgpN3Pj2DxBP4r&#10;a9srq/uodQZEjghETGSUk4I6ZFeteHfAPh7wPbNqF7eSXeorCYzE53OjY7L1r7O8I/tkfDLWrhW8&#10;U/D+zspwQTdJbo2D36V65ok3wN+Isgm03w3pF79oyHKbFcZ7EGuWpg4y92nLQyeHtoz8hfG/h1vE&#10;F1Hc2ll9hXJ3SyKcyGiv2JvP2TvhneT74/hZZ3ELjesySxc/huorWOElFWUhexPx6kSOCJFC7kwS&#10;WFdN8HVWGK6dCVMjE/hXNSKsFk/yMT83fgHtXWfB+DZosjuxZy56CvfjK7scspJQdj0xnV0jTsGz&#10;k1adQYJAMkiq+9H52Hg8e1WoyQxG0YP5muo869zPuiPLJbIQZzXjNrtXxncyI4kHnHbXuOpRK1tJ&#10;hDnGea8Q8Pxu/idyUyRO5B9q5638p1Yf4j07T3kIyWGWGQf6VopK4cjdnPAFVobV44Y2xgFs4q+l&#10;u+5XClTgdO9dBjL3pXNSyuViid3jR5QuMeprzbxI633jSBSiQFIsdc816bBpd3NApWBtv3gR2ryv&#10;XdPn03x/cyXjECWIuqY6VE/hN6TaehqwwpGq7VRpD97HcVW122SGFZUUKcgAA54q3a3kSB2QAuBx&#10;WL4ldp522SEIAMp70n0N4tt6l+xiVrVonAZiScH6V5bOnk+KLraeMhdorrLm+uEh3JKysAckVxuh&#10;kza1I8k2W3Fn4GeOlc1f4Gelglesjq7NZZoVcxqw6CQ9qrahYvHazsB5rkFcfhXR2HmXghW1iV8b&#10;iYxxXPa/NPEJWhYwqCWf29ua8Rbo+3cdWe+/BeMDwgrFfK+cAL74r0GNy2VxXC/CMhvC8TsdwZsj&#10;H0ruVOPlHJHVq9+Pwo+Prq1Rmd4kkWLw3rDnhBZy8H/cNfmxO/mPJlclhkH86/RX4gXTW/gXxDIS&#10;PlspeT/u1+dUczsZThVATA46jH/16h7sKXUyOn407qopD68c+lO6YxSpdRskhIDgMMg+leo6bZyT&#10;6XZrBN5EqKWXIry63G6ZBnHI5r2PwxA9zJYxGTftjY4wOadb4I+p24X4pehuaFFcG4tPtf7xorYg&#10;Ed+a77T4jEUAO4HcQPQ4rnrBB9vLoAEihjjPHc8k10tgjKjMg3FvU9K3pM86uRaYXvPF18xyFEMM&#10;eMf7VeF/ESJ4/Gdyu8FPPIDD8a998NgL4n1UbGKIkWdx7+1fP/xBO7xTcFUIU3EnQ56E4rkr/CvU&#10;9DBfG/Q+vv2fLYJ8OrIljtEYGCOpr0wIGC9lxwK4D4JxrH4CsFB3DykwffFegqAFJPbNaLZHNW+M&#10;5r4hz/ZfBetSq20i1kAPpxXzl4TsrPU1gmudVPmBNgPl+1fQXxPAHgTXWwSVgbHtmvnPSrZYIVYO&#10;xKx/MoGMZ9K5cXsejlfxTL3i1IbRLKKO4W6JlJMh42gj0qtpVvE8ZUvu4FUNRd3nsowmV3FiX61r&#10;2gAAKLnK5NdGD+A87N/45tosIQKVCBWzVXXUEenvIBuAUkgDtTyA8YwPlY42k0zUpQmlT5GDtIyP&#10;Su1xvqeNB2Z6x8JtLtbjwrp880DMsi+Zz6mu6t9JtElcra7gx4zXIfDV5YfB+lgMoHl5VO9dnFJK&#10;cKXw3WlFXLqu8h02lWpV8Wm7jpmvDfj1bxW+q6SscSwt5TkqpznnvXuMkEhjUtOcnOcHFeDfG/c/&#10;ifToi5YiIDJ7AtSkrJk0pWmjsYtIQW9pujXJiTr9BU8mjWxOGQZbpgcVctw/kQq3z7UUAn0xV0xg&#10;AnbjArSn8CFXfvyOE1Hw7aPPMzxIQp2nI61ynhbQNPn1TUDOrv5M5VQo4616bqSgyyAqApOc4rzD&#10;Qrq7h1XWEtY1K/aWO4060fcJoPlqnVRaPprSjy7Iy4JJVgAK4Tx1p1qdbljS0jiAi5Ar0LRJLu4l&#10;txPJgdSoFcj4wkWTXL6eNABkRrkdqwpxtI7pyPLm0uCPUbbYix7plIYexrsNaYw6gxQlJPu7vaud&#10;u7dZNVszuCqJMFR3Oc/0rf8AFZkgjQtOpyoOEGXA964cZJJo+iyltxdzJur6WSNkuLqRSvyqByPb&#10;Ne5/DMmTwXpzFcYRiQn8XJ5rwq6JikYwYcEj5XXtivePhzx4P0/aAqNCMqoxg5Oa58K7yud+Y29k&#10;bt3GrRhhkbiOD9K8S+IsrD4gW0Tr9yzBB9t1e33PoqllHQ14h8QS03jxHJPFqqkH/er1p/CfKU0u&#10;eNu5HBKyLK0TKZjtAPpU1mLSe+WHU5ZVgUbneAZ3e1Q6a5hjmiMJOF3EDt70/wC128NxkI6nbtIP&#10;TNfN1FeZ+g0tKaL2oW3hqC3cWl1fJMOUDIMZ9+ap6zGZ9GSKNS0si4bd/FTJ0aZyyFcMMDNbdvEI&#10;oFMm1vLUHHXmvUwbvI+ezj4YnEaXo95ZXsU8tuEiCFd46ivpP9k6N4dD8SlgTm9UBiOq7OK8k1Bz&#10;DaTAqCqruBAr3D9mO/OpeENUuDCsQN4FUD0C12T2Pn6W7PVNSyTECWHU4AqkzAqq5Yke1XtTc+dE&#10;AOOapEcrxgnrUmgxzgngfMO/WvH/ANopVFjoiPhhvbA/CvYJW2tgKD7141+0bNFFFoIIJZ95x2Br&#10;Sn8aIqfAfPetQhPE2lBABtYY49q6OO/tkaWCS38ydWJ8wnGM1zWqXIbxnpUBYDBU8fSuguzAt3JI&#10;oRymN4Y4zXm4uPvnv5X/AASG81HzQPKiUDptHWmf2gsMYR0+fsGNX21iymVR5EKSsNo25yKrQ6PB&#10;qaGeWRdysNqZ5YA81wx0bR7DehkyCFkWRolaaRio2HoK6keFtNihgI3LKQMDOckjmqGleFI725vJ&#10;UYx24lIhGfu+tddp2kA2sSsS7xnO498V9DSjamj4bFTaqSDQfh/o2paUz3CzearbSVfGazvGngvT&#10;tD0hpbJZ1mE0cZ+cHhuK7GzhlitAIVKh2DnPU8//AFqxviLZXdxYwDLQia8i+YDqBTjsckqkuZHI&#10;p4Cjmt7lhc3TNGQUXcOp61neKPC7aTpZu4765jkjAZUJBDHvXfW1hPbOyJmVZFwWPr61gfES3aPw&#10;xMkgZjGMKabN1Ud9TxuPxBrdttxfh3KkEBenfNU7TU7zUvFzNqMpnmA2I/Qbakma4WKMmNUVG2nH&#10;5VBpaJL4tVVdt6ZOe1c9VtR0PQo/GjrZZlHmKR8yngpVy2jE0JkjJZnGNretMSAAt+7ZPMYklxjj&#10;2pYbOeF2MQJhPQZ/WvHu3ufXRScdex7foitH4Gtg6FJFtTuUHGMZrw2Z3h+B/iCVQxkn1VVGTnjd&#10;XqFt4+a00D7AfD2pSypAF85VBjfr7d68Y1HXWl+FV1pZsLqFxqPmmYrhCd4wK9ml8CPkK7arSSPM&#10;oSws9aUAg7AHJ7Yaut/ZxQy/G3wbtXH/ABMVH865J2eO31wA4DOFI9ea7n9mFjJ8dPCIK7SL3P8A&#10;46arozOWrTP03JBlfncNzfzq5Zf6vI+YbqpscSSbRwG4q5ZgfZ8Z53UyS3vHpimZ3BR6mmg5Y7iV&#10;PoKQ/KQd2ADSE9j5K/bOmjn1nSbZgcNPApx6V8y/GXS7PStbu4rQsFCxkZ7gg5r6E/bH1K3HxD0m&#10;yZ0abzoH2g4KjB5/lXzv8YZN+r3MgZZFCogO7PalN2sbU4L4jpPhbGWi1IszBWtSQfYIaZ4+DwfB&#10;3wq4zh7iTGB161N8LVjbStZlnm8sQWDbFZsAkrwBS+PkL/BPwdGzIk0T7sK+WG7PUU4LW4qvxHk1&#10;rEkcsQwwZmU7jVC/fZcOo+Yg8n15rVVGe6t1Q5Zc7sjism7bdqDMeu7kAV0VvhM6SvofQP7MEI8z&#10;X5AGdvKjXH41qftFzSW9no5QMhMj5C9DwKr/ALMUbrHr8+Rz5Y2+lTftJShYNER8shdyoTjnNckX&#10;aJ2JctRI8RmiMEkTqTK5+8p/hotbh3DYA25+6TVy/htYbYHMnmvyDnpVCxjUAxhGd2O7jrXM3c9F&#10;fEdz4GVnsrkSIpHnAjBycYPFdHdRRRoXiiVnY4xn2NZnwwsJrmC8Mf8AozmQcy8g10epaVJpmZmZ&#10;Znc4baOnv+tckz0Kex6t8FoYH0O6kMKhTOd2RnsBXQ3epwQ6j5H2eN4xIBzxXj3hm28SpYONJvhB&#10;ZFiGjb+JutSyweLtPzcXE8LgksGfruFelQ0jc+bxqTqM9R8UWNtHLEsduFVmyxrA1HS7e5ijY26l&#10;AMAL1/GuFi8WeLNZtpbkmFlgOHB9fas7TviLrGqB3WAt5cphdUHHBxn9K2jL3jzpxiek2+gWUwZ2&#10;RAEAUDHWrN7YabeXdiZrdCkEJTBHGc155/wnesWm5ZLaOQE54Q/41JYeLdbvJ3RNP+0+UQ5UAgEe&#10;lPmYrS6yOW/aD0S00bxP4fW3i2GS3LlU6ZLgfyNT2zG20CKL7aLeQx/JGFzk5rH+KnjC68VeLbFb&#10;y1jtLm1hKeUpOSPxrX0uzS706GZ4S7xjgGuHEdGz6TLNFZBYy5PlOzIq8NJ/eq2+jWmputu8q3Nu&#10;Tkxjr+NXYLC11BgpDRyKuSucCqrXcHhFnu7hQY/uhiQa4lK8kme1VTdOSjvYtx/CnQ3LF7dSrY4A&#10;zg1Ifg9o0MjOY8jsMHirWn/EnSynMjon4dcVcg+JujSph5yu7oK9pKLSPgGq0X8Rz8nwY0uSVXLv&#10;Gck/KTimXHwbtlji8q7uSMHP7yuth8eaHhw1z8/ORtz2q0/jDSNo23a5zgfuz/jTUYgp149Tze5+&#10;EEsVsZ4dQnjZOQDJnmuC1+xvdI1K0gOpTmORmVtmcg175e+J9LaL93MjHglT614v41lS6122lRiv&#10;J3FccZNZ1EktDrw9aqqiUjuPBzTroNt5zNcPlgZH64zXSPp9jOilZX84IG2Y4BrlvCF7/Z2mwKDv&#10;jLtgPz1NdDeLbpArGJ1kcHDKx/CvHk3zW6H2sF7vMeey/ErT7LUJoJrSeXynZcoQM81IPibpEsbP&#10;5U0JH3VcbiT+FcTqtkralOSTGFmbLAcnNUG08hnZ0AVVDDBPzZr1qeDi4pnztbNZ05uKPQoviTpU&#10;uPNklTPB/d1bX4jaTE2yO6Y54+aI15m+nI4eMKxUj16VueBdIhu/E1rA8YkGSxRuenFXPBR5TH+1&#10;5s7yDx1oksg8y8UsyAjKEc1ZTxnosixIl5EHH3/lNdNJ4E0uSIMbCHfnj5OlOj8B6SQd9jEvptSu&#10;WOCRP9tR7GFbeItMmXLXsQ2tjG/rV6PUtJlZWlu4gjuB8rjgd6lk+F2hs7E2aAE5Kgn/ABqo/wAL&#10;NGaKRBBtXnHzN/jWjwiZt/bNNa8ptiWxk3CzuEuD/DtOcDtmpYINxIAyrEMSfWuc8L+GLLw1d3CW&#10;pb5x84didv0zXSwxlQPm3crtUehNaQpKkrHLUxMMU+a2p9IWKs2n2mWAZYU7f7NUZBtlkxyyk/nW&#10;rp4H2C2B5zEoJ/AVl3LgXjjgf41qjnlsLCSZoGbuy8fjXqMDEpgkdK8xs1zeQeY24ZUY9TmvRdxC&#10;hVOR/KmyUWD9418c/HBRP8UPEJXLBZVVvXO0V9hkkAc+nNfHHxibzvifrrBgf33QfxYAq6fxDexx&#10;r2pSIMud3avGtaBl8capnhhLH0/CvbNgjTeq5B+8GY8V41fjd8RNVAOAZV4UfStp7GdH4z65+A7b&#10;LbV/lwWEOWPrzXrkRIbBJwOTj0ryX4GAm31U8MSYuv0NerMwUE5OeQT6VhLYtRvJ+p8ya1otjfz3&#10;i2xuBOZ5GkBkK5+Y+xrNj8LSQxgm/ugATsUMDWvrN5dRLfmKETTKZCiJwX5PeuPHivVbLyml0O8i&#10;b+Jg3mY/SvJUJTlKx9iqtOjGPOzoItM1OzUBdTlkG7/log+Wtee21Z4VDanEVbgR+V1/8ermW+IC&#10;uyC4sdQijTnAt+D+tFz8RNPCkCO6USHcpe3PyeveodKa0sN4ik9pF6S21qDCJdwEF+Q6EYqvIut2&#10;r71ihkGTht3SqFr8RNLl80yTyIq/MxljIq1b+NtKuLQldSiQIdwBbOc9ulTyLsXGrBvm5i2k2rQB&#10;WeC2Zyh2jcatL4l1OxHlT6YJATjMLYrLTxbYxzn/AE6z3pj5Wb5cGrN14osZ1Li7gDMeDFJkflSU&#10;VD7O5q6kJ6cw258RSRyNjRbp51yr7WDAn1xxVR9flWQFrC5TodpRf8a0I9TtBI5N4u5UBzvFKLyG&#10;aMNIQVHIYOPmpzSutAU+Ve7Iyj4ntfPBeCduuWaPke3B/wA5q1H4o064tX2pIhzhWKsD+WKnEkMk&#10;IdEUO3RfSpEngtkDEKqltq4XJLfTvUtN6IbU1HWRTk1iwZipuVGVzuINRf25ZvtQXcR4wpOeDXTW&#10;fgS91sQK2kIonk2xvcNsycZ6dcCpdN+COranqrWNl/ZF9I7AKsNwCd3YVvCnI45YlR0k7nB6jqFo&#10;Y9pnV8HDfPir/gSQy2OsSf61S3ylG4Axiu41X9k34irFNI3guSdXYEGGYMM/lV3wv8AfHHhvwxNB&#10;P4UvoZiWZ9ke4n0rtoU2pXZ5eJxkZrlRyOmStHphgU/MVO7A6isE2xb72V+dgD6jivSrf4Z+KtLt&#10;VDeHNU3hcFjb9MiuYvPCet20qtNo+oRYYlt9scUU4Wkznr1KbpqxgFGjYMg56U3SmeGURkt5bSBu&#10;PXNazaVfRlnGn3QABJIgcha6D4f/AAj1/wAbW4urS2liijk+/cp5aE++adXSKIoTtJs52Q3CT8bM&#10;s5OX64qZpJnZg+wOAOR6V6iPgjZfbGi1jxha2U6o0skVhB5zKo68lqk0j4ffDjV9cuYI/iVJp6Z8&#10;qB77TwA5wP8Aapw+FGNR802zzGCz3SSZxgEFSO+etWGtHacBMop4Jr6d0f8AYZ1rxRaw3Xhvx34f&#10;1mFlBBVSpXIzyNxrTb/gnr8SLYbl1LR7nJyUXcD/ADp+0WxifJ9vpZKkSTsCGOEU8n3IouFeCSzu&#10;Yld2STlCpPHvxX3r8Bv2PPE3w91i41fxLpel6rOzeXFAW8xVTuSCK+ktQ+F+ky6bdrH4Q0g3DwlQ&#10;v2ZQAcdiBXNUlZWQ4TfPZn5F3l7/AGhau5TZ8xI29KokO0m0thD145r6I8T/ALI3xMvfEWpNpvg5&#10;4bJ5iyKs42lc9hiuF8Qfs4fEHQLuNNY0P+wLVzze3kw2KO5xilh+tz0cRNSklHseWTbotyoyOowR&#10;vNXPD1te6xcLZ6PZ3+pPl/NS3UlVPHfGK7wW/wAPPBMgiu4bzxjqcRyXH7q2Vvw5Yfj2q2P2gNSs&#10;Y0sdIFr4dsJXVDHYWihiCw6ucnNaVYxkrGNOpOlLmRm6d8OPFUNjOX8Mm5TzNzKysXX9K5/U7KXT&#10;p5Vv/DN1G5BCsIpCE/ALXY+O/i54m8H+NNVttO8Q3lkF2MgDLIpyoPIK+9aPhP8AbS8Z+G7yMXza&#10;VrsIGWF7ZqGPsCK5PYKOh6UcfUetjxWwj2Sl7uwuZoR0iMUiE/iVr66+FH7PPjG68A6VcW+m29rE&#10;ULJbPcnzEU8gEba9N+Ev7bfwu8azWun+KvDum6HqDjHmPaoYifXkV9eaTNoup2Md1pzWsto4GySA&#10;gqR07UKHI/dOHEYqdVWkfnj4k8L6n4Muha6xaG0lP3Wd8qx9uKwkkiaJirA/QgCv0j1nwl4a8Rug&#10;1DTrO/ZeB5yhiBWZN8HPA86gSeGtPVeuNmM11qppqefZW0PzhuzELeR2dcBG4DA9jXzxcxwytLPP&#10;OtqZJPlYHJ6ntX7Sz/CnwNHaSLN4e0xbUL8xaEKAPr1r4y+PuofBXRr8WfhTwdY6hrVtNue6VmEK&#10;MPUZwf8A61ZVJ3OrDOVOWh8jeHfht4g8WkPY2QWyT715et5EePUE13dj8L/C2jwyPr/j2KW4UAPb&#10;aZDvOc9AxYVm+L/GOp+Ii0V1fAW3RLO1HlxR57YHX8a4S8ghWJgsSsyjHofrXNuem6lWatfQ9Oub&#10;T4Vi/txLpviHWF8wLtkljiRvmA5wTWl4v034ERayNPufDPiHw9cqQhltJ0lHrnmvEkLNqlmUdgUl&#10;jLDeT1YV0XxuhlPxI1MJI8SJ5brtPqgropzaiefKknVVz6p/Z28Dfs5aDq73UXiC7vLy5G0Q+IYF&#10;2r9ME19J+J/2WvhX8SvD9xHpum6ZbzTx4iv7BASpxwdu4dK/JHc3nDE8oZOe2M/Wu78A/Gbxz8Pb&#10;uCfw54inUq3zW1w+6P8AWlzXM3QdLWJ9SX3/AATE1O3ZzZeNLRlJO1J7EqQucjkPWNe/8E3PHiuR&#10;a6/oE6Yx+8MiH9FavU/gp+3xoutGz0vx1CumX0uFW9j5jcnjnPSvsDRtS07WbKK70+4iuraXkSwt&#10;lTVRdkcs3Nu8lufmpqH/AATi+J9tCVgl8OXLY/hupQf1irkbj/gnN8X4pJFGnaRKpORtviR/6L4r&#10;9ZjbDfnc2T7nAqKZo7W3d5JPLjAO53PAHrT5gjdvQ/KO+/4J3/FSFbdTpmnzqV+ZI7nO0+nK1z97&#10;+wJ8RLWWOG6h0qxlfLmOSQyEKOpO1cCv0e+I/wC0FoHhmGRf7Zhs4E+9OuHkcjqqD19zXx58Vv2s&#10;tX8Svf2PhszaPpd0Csl3Nte6mHTg4woNJ1GtjZUnN2keKj4MfDf4bTB9dnvPFup79s1pZkR24x2J&#10;6kVvW/xo0LwxD9k8K+BbTRUAIRnjVzn1rgb28h8sq4Z9x+Z2bLZ65zWTJIXYuI2XPCsDn8azdVs6&#10;o4WKR1uofGrWb1ZXfU72IK67VRQoxn2rY+IXjzWvBnimFbfxFfQRXtrFPt80nDFfpXlt5agQEl33&#10;DBxxxyK7n49wGXxPpjFtn/EtgUbSDxsHPIpqTktTGUVGaSNjRf2nfHfh+ZmtPF85RRwsuSP5V6t4&#10;N/4KG+LNDlRdcsrDX4SQCUXY/wBc9PWvj+UoHVf9YxXnkc/pVgWaAxm4YIo5Cg0k7FuCnufqD8OP&#10;24Ph747kit72CHSb1z/qZ1UkH64r6CtL/wAO6zbG8trS1v4n58yKJJK/DsbYbgNbhIywILj7wHPe&#10;vQfhV+0T45+D97Hc6DrL3NshBksrxy8bDvVcxzzoqOx+wEui+G7qLzJtEtcDu1muf5Uy30Xwki+c&#10;ujWERHRms1z/ACr57+BX7e3hP4kpbab4iA8P6ywADS/6lz9Sa+o7W4tr63Wa3aGeJhlWUAq30NPc&#10;50uXVmTGPDjYEdpY8f8ATtj/ANlqDVLXws9vJ9rt7WFMfMxj2CtLVtSsdFtjNPtGfuoijcx9AK8n&#10;+JHxE0Pw3pz6p47v4ND0f/llpqkGec9sjqPwoK5US6vYeEZHa00aN5buRSxuiT9nhHcliMfhXzf8&#10;e/i/4T8BaXNpei6mfEfiaUESvGcW9v7Z7nrXAfHP9tG+8aWNxofg+1Xw/wCGx+7LKAJp1/pXzNc6&#10;uGkJDBy2WYEZZj781ld9jpUKa3LuqatPqbtLdXDTSuN4Zye/XFYN3FESxKRs+Rk1LPcxyzbmChSM&#10;HJx+lQOIg5BkVo+uVHINRqbRlFK5WZQZAw2hkJwAfpXoXg9S/wADfFayAEpfRtkPj+Fq4JvIiCqH&#10;DOTnO08iu/8ABjCT4M+NV2F2NxEyIEJY4B/xrWmm5GNWpFo8qlG75ldlxyQHyaW38y5c+WZmJ43M&#10;+NtXv7JnaFJpbeVdwBEUcJz7Z4p5sdSkURwaZchPRYGz+dVKL6FupBqzKE0EUSGOW9mlnAO6MEYP&#10;41et/E95pTf8Sm9uNMaP7piOcmgeDNfuQrLoeoyjafu2p6/XNW4Phh4zuXHleGdUVW7GH/69RaRj&#10;KULaM9p+HH7c/wASPANi9mbldZtlwqG4OGU8UV5BF8EPH0q7o/DWpDcSTuUDJop2kc/PE89v3MVn&#10;IDnJUsNp/nXe/B10/wCEXhd8GR3PGK86vplEEqpmWQoeFGa9O+E+q2GmeFLZLyeG0uOdyykA4Jrr&#10;puPNds8iVGootWO9tpIyWCsGckADFXkU7gygAL1yKz7HxBok7M8N/asyN3kAJq/Hq+lsCTqdmM+s&#10;6j+tdiab3PP9lUXQj1NFlt5JDkrsJx07V4d4OtPP8UAMwyWdtgzuHPevZ9Y1awksJ0iv7Vj5TY8u&#10;dcnj615H8MEYeJpJ5XRHbcxd2A+U9DWFRp1L9Dqw8Je9eJ6tHZNIVDn5AOgFaMNkkLIVJJHTvVu3&#10;EUiriZDgf3hzWqiW1qqPEykkZzkEGuhyjbcx5LDYbq8jtiUQlAPukV414+vp7jxpJJcrgrCFKY5A&#10;Ne2m8uSGKyYAUkdhXg/i/WHbxZq/2oF2KBVcDkcVM2uU3oqz8yGJktg+OHPp6Vd0mzbW2mbyyEH8&#10;QHeubtpcttdywA/H8a6vQ/ES6RZvGVJDnkj0rJO/U6ra6oy7rQbhzcosD5jX723g15n4fhe51i4a&#10;OMxEF924HnnFe0XPjaApsdX8sg/czXkWgrBea9dyOsixOz4JYjqc1hXaUD0cCl7ZWOla9vdCkhiY&#10;oPNyRIp+bn6Vka7qM1/bCFrUosj7XKHkr61sHTYY3Ett+8dDwGbdimX3iKSBCiWtuZS4TOzpk8V4&#10;cL31PuJ6Ruj374Uwm18I2sZXCKSPrXagrjIz15rj/hk3k+EbNJsRlWbJP1rq31KzgbbJd28XOTvl&#10;Vf5mvoo/Cj4qvrUdzm/ithPhl4ocsEJsnAz3r88I3dIt2CV8vnOOpA/wr71+MWvaddfDTxDaWmoW&#10;9xeXEHlRxRuGPJr4rg8B6uweM2ATeAPmkUYIH1/zmk9xUzimBU4Ipw5ArT8QeGb7w3cxQ38QhkkQ&#10;SKAc5U9/0rMYbQKVNWbGye1UGeLI4yK9u8B28dzqEETN5ZaAhWHYnpXiengPdQA5++BXsPh4SRag&#10;kaBgViyHx0weKKzXLH1O7C681ux6p4VFqdfvrOYbwqxqNw4JxXZSeH7KVCbdgjngqGryjRtckbVt&#10;Sn+zTZhnTkITkBc16DYfEDSlRHntZA464gcZ/SiOmzOGcYvdkvhrR5LnXNeV1BEMsSZBPTbk18xe&#10;L5418VSeVnLSSnk56k19FeFvHOnx3viKV7iWBZp9yr5bEEBfpXzRrU63XiYyR/MjElSRjILGs6y9&#10;07MLdS2PuX4OWyQ+A9MXOCsaD/eOO9dwS3KqRg9a5P4WReT4PsmAAJjTg9vlrsGO9DkANnNWtkcl&#10;Z/vDifi85i+HeuDcVLRAZX3OK+ctNkmEMqsdgBAVu+BX0N8bOfhpqmxwGdUAP/Aq+fY7aQOwQHzQ&#10;QN45U/jXJi3ZI9XLF70hLuVLi7tMN5rqGZmYYOa27OPaiyEqq4weOaydUE8WpWu4A7YTu9+a3LP9&#10;5CXlOFAGNorswnwHlZp71d2JxCxR2UZJ6L2xVLxF/oukzIVXdsPA71tCNjDkOdpXA+hrL8UWnk6b&#10;IAC64zk9a7uh4iunqe1/DK2mHhLSVlChxCuQB04rtYYgjKQo3HPWud8BWsjaBYCPhmgjJz9K6yO1&#10;mAGANw4qI6Iub1IJrf7pcgAdOOtfPXxubHj3TxgBDDF075kA/rX0TPb3YBJxgcgV85/GIyT/ABKs&#10;o7gABTbAAH/bz/SlU+BsmjrVSPULdAiqucgAYzV/IaM5HJ44qs8QAYJ/D3qBWZ1GSw7/AFremlZI&#10;yrTfOVdRA3yt125+U9K8u8HOJZb64mUwvLcy4QHpg4r1C4OTMzdDzg15n4JRbiC6LKPluZSGYc/e&#10;zSrPoXh3zT1Ot0m5WG8IDGZwvygDvXCay0oubuSRSWLHAOOK9GsXFpY3dwwARUBz0rzHVHDRTsBh&#10;3YnB64zWcN2dTdtzkZSx1u0XaQyNu6Dk1uzNbW+pvc3dg10Wj2nDEY59qxZV/wCJ/ZKAVOcZz+Na&#10;2pbxcSyLIWjbGDu4FePi9Zan1mUv92yXxEmkXMUclvYzW8yk7pC7YHFet/D7EXhyzjJyn2dCOfWv&#10;FZZ5ZVndnyG525yCMV7Z4KVRo1oSpQfZ4wFP0xU4VamuYSfJZ7G3cBfLyCc+grxLxshm+IE6Z2qt&#10;qgAbqTnNe3SMFUpuI4JyK8a1uA6h8TbyJR5pFvHy3Y4r1Z/Az5ylH97H1M+B3iRysgUuh8xueKnF&#10;pby2xDyJvb5iwboKsT2wsGniiLshQBi3TJrNEEk+9XlKqQMoEGc187Lc++pu0bIWOMPdJFkGND/C&#10;etdza6TFFEpOdz8sDyBXB2aTC7hjZsDcD0AyM9K9HhDPuLHn+lduE0eh4ebWaimZ2t2hOlzIg3MT&#10;wCOor179mmE2ng6+jZChe9ZwPbAx/WvOWCuijAb6969U+Aeptqvh66mMQiC3skOPXbivReqPnYKz&#10;Z6NfgiaPJxwTVPJ4PX61d1EZlTHHWqgKpgH6cVBRFI6g43fN6V4h+0VfRW97oVtMQFaOSTOO+f8A&#10;69e3nl268Hg9q+af2r9UNn4u8MQlQVktpCc8/wAX/wBatqbSd2TU+E8o1CO2fxzp7wEMAcHPsv8A&#10;9etjVlM95Iq20YjIUMykgng+9c1od19t8Wx7CCiM249TnGMYrrbq6CPI6qYWiIyrjkkA815eKler&#10;ofR5al7HQpW9uFJMcCllXnvjPFLHFEJxKruWHHyn5VNSJqV1DbPDGm6GdTh/L6nqeazRCAIY0JRs&#10;5KL1Jrjdl7x6zWh1/hu+ZrJF2kEMxJb+I5rrLOdYgxJIC8ZNcfpdhPNbxN5TMVUgAVuPZXT2hSOC&#10;RurMyjgV9FT1ppn5/inaszrLHXbZ2tIjnfgKCe4yaZ8VdSjg07SIQdz/AGyMkcdOa5aa0dtGilSN&#10;mmRTtI61gazdXWqxaalyzGR5sgE9CFIxUrYzupSSPR7fULaRCygKxbGK4/4wPDB4OmlAZmEo6HrW&#10;hbWT3FnAUf5ioLH3rlvihdyp4fW1nJCBwVYdM+9J3Zcrcx5i1vG9rGVVizHd8x6fWsbQwg8Us5QC&#10;TG7dzgHFbYJ3gO2d/HynoaxfD5ceKJdpDIjAH8qyqXUGehhneojsry+vb542mb7TGDtRQMYFaQMM&#10;Vu4+eL5ckA/pTZ7xNQCyIgt0HJXpnHtVWy1CBUmLQySO+W3OMAY+teRLc+rvsj0G6svibF4bUWd3&#10;p39lvAHiE3EiIR0zmvLL248XRfCR1uks/wCwjqAVpIxmQvvGea+nrqRZvBS4UNILNZD5f+7wP1r5&#10;/wBaumH7PNsJGwJtYO1SemHJ5/KvVpv3EfLTv7VnhFzh7PViRljOASP9416D+ygDN8evCRC5/wBK&#10;JIPptOa4LzSml6o7ANuuFwB65Jr0n9kOJm+O3horHuKNIzEdhtxk1o9VoRPc/SUYJcgnBOat220w&#10;KyjgnNUSQpODx2q9A2y2RQRjNMzJsYOO5pUHDbjwPX9aIzuHP3j0qN1Yo2Dkj+H1oE9j4b/bH1Cy&#10;X4z2lu9kzyhIfMmXPzJtJKj8hXz943uLK4kuhZ2z29szIY0cksOO+a+k/wBqmTz/AIyaNGQqAXSZ&#10;kf02dDXzx8WplfxXrJUjyzcIFCfd4XtUSkmtUbUtEWLCe1TRpRcQyzloeQm7C4Xvj+tZGtXtjc+H&#10;7GMQXCPHsBkkdsE7ewz7ivS/h7Ep8C+LDKm0wWeeBk8j/wCvXI+NDHc6DonlW7LAkKIWYcF9o5Na&#10;UmmhV9JtHCx20ct1Egu2gDYzubB6VUliWLUCscnmqHwrdciun01RcapZhoIpQCdwwCQKwbqWP+2W&#10;KR7IllIwBgdaus3YVDdH0l+y7ap/ZWvSSMfMMiAKOpqH9o8EzaJvjRlBkyCenPBGPrWv+y9alNB1&#10;qUqMfagdx64rN/aLumF5o8I2HIkLZXnGR0rlj/DudEn++R8/3Tx2t4yF2KwN8zOeR9Kn0jXUmu+Y&#10;grAkoRkcVoReDNS8S6ncz21jPNZKMvOIyFJHoTVu7s7XU9KhkitGt7i1zHNIkZwg7ZrKTSVrHRTl&#10;KU9WdX4EluTpExiVmJuT83px/wDXroJ9UmklMc28YO0ZxzyM/wAqyvhxdDTtBuEnjfZJcZilPAYY&#10;6j8q1JT9ovZDBC8iDksq7gD6cVxS1Z7MNmdp4c0m+1/w3D9luDYslyz7iOCKpeL9Z/0YWE13G9xG&#10;33l4J/Cus+G8ckPhXbKrf61jtbI71xXiq90y4vblI7ILdISvmnqK9Kl8B8vjH+8kZWnam9urfKvl&#10;sDuByAeOtO+D228027njwS93IcEdRuNZMssUqg+YZFjUl175Art/2evD6ar4QubqGTZILuTah7Dc&#10;a1UdUeW9Vdm/9iimRyI9hzirvhaNrbWIgMAMpDcAE1bML6RLNBdLh2fgms601BLK/wDMbcVUE7sf&#10;yrpOZK254/8AH23itviTCVwoNqm4r1YluprW023ubPTLeUqY4mj3Bga5n4paqPE/xLR1Tyoo4UjX&#10;JGSoyefxrpdN1F5rK3iwJNibQp9K8nE6y1Pssp/h3GRz3Ekm1W87dzv28io9d0ppNGY3i7odw+8M&#10;YNX7W2mLma6JjjbhVB2gVT1R45YvKEzMN33WbKmuRRVz3MQ+Wm2uxy7aHA+yQHI3fcHQ9OamfRre&#10;MBYowpU9f8K1RbNHCxjQbiQOOlOitmFwhI3MpPHY/nXqKyR+fyberKvgHw9/auv6vBcksFVCpz0D&#10;CvRD8PoSiFA5VTklu5rF+EkZfxZ4lkRRu/cqpx0r10SF0bfhCD6V00lGSvY5aknF6HleseAbaC2k&#10;kLNgYJZa8g1qzMGupAI2aGQB92TxX0v4hgIt3GzA2k8dMivnbxFcy3nie3VmVAIgeR170VopU20d&#10;OCnJ1kmzsNDV10mBUKjYGI4z3rTgu5XGJTk449BWV4Zt/OsQshZIzzn8a6W9v7eewgt7GLfL91yV&#10;5FfPTu2j9Dpr3bnlV+2lDULt2uyW3H5SuQGok0WxSNC14HBTcW6YPYVBry7Y7t2VY/mIBX1yBz+d&#10;ZOpWMcbPHKu2QhT5gbjivoaKk4pXPhMTbnlKxryaVbRksL1HRgBjPNbfh3So9J16K9SaMlUIKoc4&#10;5NcMLNn2qSScZVSewre8AL5l/MqAMhJLgnoc9K0qRlGLuclNqTsetxeO4Y0AJXcDg7jUi+OQyxhA&#10;GcqScdqzhpaA5NrCSFGSyjrVS9sY7a2nmS2CFUJ3DpUxukh2hfY2V8aZjQtsLt2B5xUbeLZGUBYQ&#10;yM2F5rzy20uDVrK2uXhBmy3zKSOKlTQo4wY1WTg7hlyahyaRTpI73SdRlv72bdGu9RtJ7VvRJ5pi&#10;BTkOq8cd64bwFbLb318oZyCoJUmu8iLtNbFcjbKoH50PVXOqC5Yn0dYhUt4Qi7VCAAH6Vju2+4lB&#10;4G7NbMAAVSM42gc+uBWK4JlfHds5qUrl9CzaZGoWj8FRICc+teiAgEY4z1FedWKhr23Vj96QV6IN&#10;oBx1XvVWMb6ku7OK+OPi1qGkR/FLxBHNrNvbulwd0bRncmR0zmvsQKS+M98V+cf7Utzc3nxr8SJb&#10;OEihcF/mABPAyaIu0kdMUupsy+KNGhWQf2jbvyRuycEfnXmElyX8a315E0bW00y7GPcZArn9Y8Lm&#10;xiWR9QjmfYZCinIx7HpTvD9ug1T7uE8xFUk8jkGqlJsIRipNpH238Ddhg1Xg5BQZHTvXqb/NHg9D&#10;nP5f/Wryz4HEJBq+DuwY+PfB/wAa9PlZpLZiRggH8BjrTktDBN8z9TwLw5p7X3ilo2+VVlkA3dxm&#10;vRJ9At2wJIxknnaMZ/KvK9avWsWurrSbwS3aByNv8JJ71hxfEXxwihWmjfIBDVx0ZWk0epmUHOEN&#10;T2pvDEBYkxoc9mOcfnSHwtaDIdIwO2QMV5Bp/wAU/G0mpWlkzwebdMUTIB5rso9f+IMBKTW8Eh7H&#10;YK6VU12PnpUnF6sTx34I0+LwvqcklrET5BZSFANY3gD4baZeeFLKaWyhcyRk5ZAc1D4o8YeLG0K8&#10;ttZ06GK3kTy2kUcjJpfCvjjVdL0O1tbDRzd20QIUgda0uuxa5lHRm/dfCXRWBB0u2XnORAuP5Vj3&#10;vwc8PyDa2nQgnoQmKuTfFHWUJMvhuYYbaQqnPPFZN98dLW0k2XOlyowO05B+U0SlF6WFGVR3SkR3&#10;PwT0XYw+yZZhg7WKjH4V5zr3gJtD8YRW9vO62ccKv5bSMQD+dehw/tA6OcpLaTKAf7pNYh1vTfHG&#10;s3WtzTiw02KEJLI3y78dhWVSMZROzDzqRmuaWho+HvDl3qLgwgC2jGZp3Pyxr9a1da8a+HvCkEA8&#10;PG11HVFB3Xd4A4jb/ZHT9K888TfFRdWgaz0qdbHQYl2CBDjzAP4j/ntXDSX1vM0UZZPJJ3Llf5Us&#10;PhklzSPWq429o3sj2r4beJtQ8U/FbQf7S1E3rGSX5Gk/d/6pui9K87uZLbTdevLizuXsroyOVNvO&#10;YyG3HkYPWtz4HMj/ABW8OTmRUQSzbnZQBjyWA/OuNvtGEmqXayQSy7biR1dISSMsT1xW0oW+E81z&#10;hzu7Pp34GftjeLfhzNDpusX8mraIG5MrhnQ+uTX3t8LPi/a/Ebw/b31jfwXSsCRJEOueoIHcV+Na&#10;abM8j4t5JAXDbRE2Tz06V6x8CPiv4j+ButQ6rYQag+lTOPO0zymIcZ5cDHatIoyqU425os/XUaw0&#10;ZJPknJ6txgD60lxrdjFAZLqK0MPq8a/P9K4LQ/2gPBesfDaHxbdTrGGh8z7C0WZiw/h2EZ618nfE&#10;f9qbxN40eaLwx4U1CMSFo45Psr/IueoGOvvUSio6oiCjP4me8fG79pW28GaXc2Gi2OnxahINqItt&#10;G5HueK+L/FXxT8S69cyJc61dRWpJL20LCNQx56CqE3hf4haxLJJJ4W1yeefkytbNnn3xSRfBz4iX&#10;r+aPB2ps4HIZME9q4qkXJnoRnSj1LXwqv5LnxtcRs5ZZNMuTuIGc7c9a87knkmmUzsJH81iu75sD&#10;05r2v4U/Bfx9pfi83V/4Yu7a1WynjzIQPmZcetc4f2afideSM8fhpVG5tm+eNSQSeetXstDH2lNy&#10;epy3gnx74i8Aagt34e1i40u4Vg+yKQqh+or7m/Z9/wCCjf2t7PQfiDbrHPnYNWhyEz/t18nWn7IX&#10;xSupf3+nWNrvUKS90h4/A1t2v7HfxCEfltLo8MGPmDXCkk+p5rJQvuLmp9z9eNJ8RQ69pkOoaXJB&#10;f2ky7llgcEODV976VYVYwPk88HpX52fALwx8XvgPfRwWniHS7nQmYF9Pln3DHU7c98dMV7/4y+PW&#10;veOPDd1YeEpLbRbpswTXs4yUPcqPrUSptbEwd3qdn8W/2n/Dfw2NxZJdLcarGCWiU52//Xr4O+NH&#10;x21j4r3u29ugLAH5YGbqK3rn9nW+v7ma61Lx4t5eSuWldoQxJP4VkXX7LenSOZJvHAyfmIUIp57V&#10;EYSWiOxVIQex4ne3sLkoj4+baqo2QB7elZuFN5blyFHmoAWb0YGvoKD9m/wjZsFufG5WYLyhlRSe&#10;3TNSL8B/h1atF9o8ZMzRFWI+0qucEkHrWiptO7Y3WjbY8Z+N5WL4iaowZcFIjnGSfkXvXAfu1jRp&#10;CMEE8nPP419YeLfh78I/Eusy6jqfizfO4CEC9wMAAdA3tXPDwD+z5ZMhk8RROwPG6+OMe/NP2bbu&#10;2TCu4Q2ufOMTNLEPNEYjZgQGxkCvZPg5+1H4s+DGowppl215pIwLjTrk71Yd9pPTiuum0n9nWAoX&#10;1S2kL8HF2xGPzqH7X+zVYKAJ7SXcflTzWbHsKfJYydRz0lE/QD4C/tB+DvjvpKXGmPDb6pGgM9ix&#10;AkQ9z9K7/wAa634e8J6PPqGu30VjZxIWLyTFDx6c1+bWhfFP4F/DrVBqXh69/sfVBGRHNbhwSxHA&#10;x/jWdbftKeAvEumyx+P9fuPEMrSM8cVzGzoq54GCKmVMwjdO52nx8/bFHjW6m0fw5ey2Xh4fu1aO&#10;Rt1yPXOf5V856p4tWZkRXMQ3nIxyeO5716uP2hfgJYZSLSbWMIA2V0/O0f8AfNWh+0z8HkQSwaPb&#10;yI3zCYWAHGOP4ahUeZas7I4lw+GJ4C97DcEEMwc+hOT+FRR2huWk+SckjGQjV7vb/tofDfzWjsdA&#10;3opCCVbRFXPTritif9rHQ7aCOceHQIW+65KLk+lHsktB+2qS15T5uttIvnvbc2en3rfvE3P5LY4Y&#10;da7f41eHNXvfiHey2OkX15GyRESQwMQfkAP8q9PuP2xISSlloEBY9Q9yigDA681l6R+2+174hl0y&#10;50ZbWCFfNe5tZN/BHHINaKFloYOpU517p41a/DjxVdxeYfD2pIpPEH2dtx+prVX4VeNJgEt/Cepx&#10;hRwRD1+uRX0NH+1Z4XuUB/4SC4s5SuWSaydh+YWob39pLSyALTxppMRxnF5avGSPxXNR7KH8w5Yi&#10;ttY+f4vgp8QrkHPha8MeMBXHPr+Fey/A3xV8ePgpdwQ2GjahqWhBg0mnXLbsDPO0nmua8X/tiazo&#10;F9YwafrnhzUftrbN65UJ7nIqK9/ah8fPJtttR8KyncFHlyrkfgafLYmUpT0bP0ct/wBprw3Z6Xpz&#10;6ys2m6xdoD/ZrIS4fH3c18/fHr4r/FP4l3k2l+FtGfR9A6GeSXbJL/8AW/xr4+8T/tB/EFJYL6/u&#10;NCM0ZOw27IxHvVFf2xfiCphUSWJErrHuMQGSe5OMUWiKN4no9x8BviFqIMlzFC02OPNn3YGT71Af&#10;2XPiBcwtuuNNjZgdoM5zjP1rF1n4+/FbTlMjWdjcwsAcwSRnOfbNctq37W3jvR7eUCMW8yrgcqAC&#10;aLR7FN1JbM9Ij/ZN8beUge/0mIA5Pzk5/WrX/DJ3ilETdrmkRjvnccf+PV41on7Y3jK90+N72/fz&#10;CCpeNgADVlP2uPEMb7n1SeNl5YlVIPGaLR7Fc1VKyketTfsheILosv8AwkmlcqCdqMx68/xV1fjz&#10;9mO+8aavBdL4htbQQ2kcGVh3btoAJr59u/2uNd1SyEbaxNp+DjfDHtY/lWB4c/aE13TNaMtx4pvt&#10;etwS39n3TNGig9yatcnYxkp731Poa2/Y1EMQ3eLImb/notsMipX/AGM7GVt03jC4P8PFug/LiuH0&#10;39pKDW5Ftj4LiupZF+R7fUJEbHr96ud8RfEWCOdoTo2uabI3catIQPp89OMYN7D/AHm9z11P2MvD&#10;jEfaPFl8So/gWMf+y1bT9jfwZGHEniPU2Hy7lzGAR/3zXynF4k8b33jFtOmt/Fv9lbdy+TLMWZfX&#10;dnFdhqK6B9lG+L4hxXWV3nzZGGB171FodiW6ie57437Ivw+8kCTXNWdD0AuFUKfYgZFer+BtXPwR&#10;8P3Vvo/jLULq3EQWKHUrlZhH/ukj3NfFkWlfDO7ilN5rPxCtpmPBeCRlWvNfF9voWkeMLKy0jWdb&#10;vtFmVWnlu4W81VB5ypHFUnDsJqT3Z+oN18XF1IC7n8R7Lox4WZpYwI891GMfpXl3iDwn8PfGOs/2&#10;n4h1W58Qahj/AF15qbOB9FDbR+VfKS+Cvg1rEu4fEnVtPmZMeReaaxUH/vnFUrv4SeA0k3WXxm04&#10;5GNlzE8ZH/jtQ3F7BaR9VnwF8H4HG+ysJN5+5JeMf/ZqrDQfgvYynbpukLJnnM7HA9vmr4C8WWg8&#10;M3SAa5FqEST+XDPA7ASHPByegrqdG+Feo6nNZXE3ijSoYyVeWKbVFQ9QcctVJxJlBvVs+20uPg9b&#10;qV/snRHO7jdHk/mTRN4t+EtiCI9K0PHTaLYE180eMfAk+p6XE9vrumC+Q7IYtO1FXz6Zw1eYfEPw&#10;z4s+GdjaXmq69BNbzsI82t4HeMnuQDkUSa3SKhFvQ+27r4xfCbRlBks9KjUHbuTT1OD6dKd/w0d8&#10;PNMgaC3tbdYZMFjDYKA3XqNvvXwteeONMfRrawsbtpo1/ez3kkhaRn9vTvXqfgLWrCfQ4jcIs7EZ&#10;DMeTS51bTcmpRaV2fRLftT+Bbdv3dk+1cDMdgnP0+Wqd1+2F4StWZTbXasCcKtsF4/KvLNJGiy6o&#10;kM1nG3nDOG5OR6VHbeG9J1PxRJbzW2+1EZkADEYOcVHPy6sFBPc9AuP26PDcGRDbXwbcAVJA69O1&#10;ULn9urS0lMcGjak5Azndx/KuJj+A3gqW8uLuewed58EhnO0GtN/hP4dwFSBkjHcHmpdZdg5I9EaF&#10;3+3YI1jYaHcgN/fmYH9KK5+f4R6BOi7odyqSAGHNFL2wvZR7HhOm6Nh2DXcjscE5OcVNc2Utq5G9&#10;Zo5OgxkioZ51aaTM4j2fKVT6cVbilWO2Ql9xI+XNeQpNvc+t5I2vylGwsrq9kCPLDAkZJzjmrsth&#10;cQo2LqwnXdwDnd/KppF+0Q+XGUt5dpIc8g1kXNxNbvC0o8xDwPKTBH51uqjWzMVQpyekS5G09mxl&#10;eGBo1yQUBGc0f2rFHcMr6e6IQF83sR6Aiq9vOskLLIk0sZ/gzya0bKa1upIonilL553EbI/pVe3k&#10;hvC05X03CXWLaNl2+dECOu8099a/0YNE92yKMDEhBz+NLcaRbyQ7UDOu4tu9KhmvJbURrCkZcNg7&#10;hkY6U/bSH9Tofyl2w1aefO69u41XAx5mTn/9Wahe6gur1/MM/wA4IaZuc+nvVBbeZrgySMsIJ+Up&#10;3/CpQj+QhBb73UDmq9vJkPB0VsjdstEM0WCswJAJJHaqtxBFaSshnlMi9VwelM/tPURbTyi5ZWA2&#10;BQO1Zs9zPG6Hc1xI6ks3v6Ue2kjNYGDeqNeeK2ktSzXkkfoNp/GsuXQ7XSxNdQXX2lGBOHBGCap3&#10;AvL6ONH2J1PJOa1ZtPuZ7dvMXFvgAYU8mlKo5KzNVhIUmpRQ7Tru4sbQIiReXIQeTzWNcWt1dS/u&#10;iqoZFJZiB0Na0USICrRtvA+UZrPvjbEmMtItzHjOOmawje9kdtR+42e9aDpZ1LwhY2rTSZWQlih4&#10;IzXQ23g7SriRUNjHPNI2zc4OR6Vl+HYLgeHbZbeRUlwMsB246V02jQTy6nbbrt924Dha+hgrxR8X&#10;Vd5tnC/Gzw7ZaN8M9VtbO1gtr12ht1kA5DM4H9a8D/as8CXfw18T6Fam8SY3ekwTN5JPDL8pJ+te&#10;/wDx6gFpoN2zTPJJ9vtlw/QkyLXln7c0r2HxA8PQRyZP9iqWaRcnlycD8qbWoU3pc8Y8QMuvfDfR&#10;9SZ1a7sp2tJMHJ2HkE/nXAygtjHSvqWw+GllrP7NVprNtGPt1+zrL8uAGX7uB+FfL06FCwbhhwR6&#10;GnbT1HzXZLpaFr2EAZ+YGvVtIlhivFllOWMW0ruNeVaSpN9AB1LCvQLy4aOeLysBlHOR1rjxUuSn&#10;Fo93LIKcpJnbafr4hnvZJAVE8wZTA4wAFxzXX6f8aIrCFYRp/mlSMSHHNeNeY0hjdX8pVJyAM5po&#10;vJpn8tlUL64riVdo9J4Kk+h6Pa+Plt5dSknjnAvJ3kKZGEUgAD+v4V5HrzAa3EsbfdK4OOeW6frV&#10;q+mdXXBU5B+6D/jVCf8Aea7bEvvJKcnt8wqvaObSMpYaFGm5I++fhs6jwrZAn5hGo6ewroLq++yr&#10;JJsLbASAO/tWD4Lxb+GLP/cHT6VqOwaNmY5UcmvUS2R8rWb9ocD488QrrXgy4+1xNY2zyIrPjcQM&#10;nsK8xmjtJdLuJoJbiVYJAjEqFwTyOM16D8WryOTwXcRRK6oZ41zgKuc+tVfBmnRWvwi8XO1pHPct&#10;cR+XK3O0YHesK0eaSR24WXLCT8zzi8mEt7FGUy8cO1Sey5HJ9a6D+y722lNvPIqLsV8AEcEZHXrW&#10;Hp8CS3Uct20rsjhFCLweRXp/xovrW28U2kUkc1sVsomXy1GD8vetqM1GNmRi6MpTXL1MO1hm+zyG&#10;cJMSwKbOwrN8VOY9HkwAcEHJ+tafhbSW1udJ7C4uHPRo3UcjvVDxLp1vauYb68eONmyqKucnOa29&#10;qnFs4ZYOXMe9eCLnbomnKdof7LHwfoK6MXjEKVK++a+fNP8AGt7YhY7PW+Io1+V4Og7DOavXfxG1&#10;u0dA2t2ykfMd8fGKxhiYDlgK0tUe4T3pVCRtJPqevNfMfxdu5bz4qwsyKArQHjnoT6V06fFHXbhl&#10;SPUbC4yeFCkdK5LVdOufEOutrD3du06FCy7uBjtVyrQlGyMoYGtCd2tT2Kzm3WQc/wAXJqIHBwTy&#10;Tge1cPbeMNWhhCN9ikUDkFiD7VJH4v1sqrmytG54Ic9K0p4mGzMK2X1m+ZI6642i2nJGT0z+deQ+&#10;ENYjs7WSBiS3mOzEe54rqbnxnqxtJEOm2yo6nEpm5/KuEttKvtObcTAd4z9/3rSpVpyLoYSpB3sd&#10;/qPiO0uNJls44JN4C5OMZNcVqE4WCRyOp2hjUjyaiy7jbRFWG3Il5zVK+tL+4Ug2m2Nh/fHWs41Y&#10;J6G9TC1JbHNugk8U2eGO9Qfo2a2tZl3fuUjjSKIgFz3qrp3hi+OsW1zKgiKnGN2cj1q1q7iC4mQA&#10;NLu49K8vEyUpaH0eW03ShaQjCICVQ6Mqr/DmvafCiqNMgKgshhTafwrxL+1JLaOZhBC7BsBhwMV7&#10;loIaG1tnYBVaFTtXoOKnCuV7I0zGN42NKXGxmx2P868O14bfihqvnSvHEkMbqU69OleoeJ/FdpoR&#10;SK53h5V3KVrzrUHg1LVL7WrMiSbKLtkHUAV6FSokuVni0KUnOLfQS4uDdwBFBAXaHB4I/OqO3bJK&#10;29l3dQ3bHWtFftMkBu52hTz/AJ1RR0x2rLuBdPIWABU8lvSvDmnHU+1p7JA7ww3HmSPiOMg7iccV&#10;1Fj4u024iZYblZCPvY7fjXK6paLeWdxaxspnlTaNynArmbTwdfWiyKpEaOAp2HqQOtb0KnJqeVj6&#10;LrNW6Hqq+LNNinMRuRuxngE89q9k/Z6OzwXvVgyy6hPJkH1Ir5XtfC11Ad0QJkOAzO3avqT9nSyG&#10;m/Dm1RyS32uVvqSa9GNWMtDwJUJw95nrOoDDJnrVNQQ/JAxnrU182JM4zu6e1Qc4Hy+2a1sY2sIx&#10;IQZHXvXz7+0FZabeeLNPW/sbm4K2pCXEKkiPLV9Bk8YAwO9eIfGPxsnhvxQlo1o1xm23oCM5o9TO&#10;Sclyo8FGl2unfEOJdNTybVsB3k+V92OWwa1tUuYvtlzidZmB2hm7mqM2sP4g+IMd9JCEaWHayBcA&#10;Ad/rS6j5Dec5Zo5Q3GE7V5dWzm5I+my+PLRtIuWms3mnxpbRTKsJGQGTPPtTLu+mdZJCpZyPvCPA&#10;rPju2Zdu1ZSjfebjjFWV1l3iMYgCngbg2R1xXOm2em7WOe8d+Pj4UuLWy0mSZ7nYHmlc/Kue1c/b&#10;/GHxbesLRb5UiLEYAxkelYGqeH9Y1XVb24ijEys743OOgPFQ6d4X1WO+ike0PyyfNtbjB6171Oce&#10;RXPha8HKpKVjvT8e/EOjSLaiOCe3IACjr710WlfFey8aappNhcWo0hopDLJeMw2dCO31Fecax4Qv&#10;JpnaFVUKePpUGneGLyO2uosAefEw3sD8rZGMVpeNtGc0byd7H1Vp/h+905jNbXcN7DhSpQ5DCvPv&#10;jSL63083s9qY7dH+UKR8xrmPh/4+8R+CpbexvY1v9NK4cq/zIPUV0Pxl8W6b4j8J21np9w1wzFpZ&#10;QwxjA6VN0i5K71PLZvEyx2wkNoi4GPkPeovC0yz6/cMImiLAOF6/jmsaGUFQ00RyQFIzkAdjWp4f&#10;kntbm8m4P7rBZDwq1jUfMrI78PaE0zuLDWfC2k3l02vPJLvQeWsecA55Fc5r/jrRbfXri20RJLzT&#10;ZQjIJT8wboRXKa0ranaraxtEHZi4Ocsa5Fo7iCQKR5citjf0wRXPGi3uelXxLUk4n2h4e8eaLrPh&#10;eW2a6k03VYLdV8llJQnnABHHavJPFiNbfAHw/I8u4za7ISmCOBmvO/Duq6lPbXItr4qsUfmyyMwU&#10;sVIwOfqai13UtcutC0oX141xpgleSOAEfKx74rqtyrQ85puXMjmhKn2ScfNk3CkjtX1f+w/4VsZr&#10;bXdbkkiW/NwlvDuPzKvUkDrXyOsrLZywgBldwSccjFe8fsZyzSfGjTLYTyCBoZnaEN8rEKcE04rS&#10;5E9Wj9CEKqNpXa3ZeuBV60bMS/L0GfxrMViAMja3r1rSgB8lfL64p2M2TtIWIGNp/lSvnYwwScdR&#10;TcdQRluMYoDDZhuMkA/nQhX7nwb+01q811+0dLZTsgsrG4gYKe5Mea8T+J5jm8R3ZhO1JpVIXsOK&#10;9S/aj1CSH4567PHBHKEu4cbj1YRcCvFfFmpzanqa3E8ccMjOo8uMk4qpKKVzWmzv/Ct80HgTxS7y&#10;SRPLF5eFHDYGKd44+zyeCtBWF3+0AJvDDAxtFYWl3U6+D9YWC1a5iYfO4cAJ71JNqF542XS9F03S&#10;Li+v49uBH/ENoFXTjdeQVmpSbMDRvOXVo2sbR7qXy23LCMkViXaSLqTBo2i+flX65969+0L4aeIv&#10;hlFbXWs6YLN747YliYMw7bT6Zryv4m6HqGjeNJzeaXNpvnOGQSj5WB9D0rGrzuXLbQ6aEKapqbet&#10;z6D/AGW4t/g/V5FyBJc4yfYVmfHSxnv/ABV4dt4k3u8hjHuCwzWr+zMHh8DXLSYj/wBJc8dCAKq/&#10;FrxHbeG/Hnh3UrmNpYYkJVT7nrURSVPUmWtW6PdPCmnWVvoUFlHBGYolCldowxI5q7afDfQLKzuy&#10;bONYrnPnIU4NZXgN3h0WzeVdzyL5h59TkfpW1451xfD3h/UdRmZltooWcqvPQVja7C9pXR8nQWst&#10;vFq4bMem299LHD0O0buP5VLa682lkwwagEjmwWJXGWH/AOuuf0PxhDH4fuJJBIzXNzJMqN8wwWOD&#10;XH+MfGsr36CBQIETafl71g6blO57CqqnTuz3zw5Lr9zpX2i1nMtszHDjoeaivdJumkka9s3jY/MZ&#10;ivDCsj4RfFHT7bQ9L0j+0QblidwlUBRz0r2x9T069h2TzR4YbTuYYrtjHlXKfP4hqpJyR47Hpto0&#10;bSpApURsc/h3q/8AAzUZbfw1cNAFjV7uXoePvGtjxR4ajtrW4awv4Akkbcbh6dqw/giscPhPYrK7&#10;fa5DnHbca3SaaOLk921z0xJm16MtdJgxyHA7mqN9pUManBPPI9jWjpafuZmIyPMPSorx90QKrxzm&#10;tDjaufMnjpDB8QmSNV3qEy3cDvXb6NcLaQw7ogW25BrjvHJz8TpxwEKrnB5HFdJb5EMe47VKjBPX&#10;vXlYhPmPr8raVMv3tzNe4d1wg6KDVOawM8KogUzlvlT/AOvUiW4ltl/esh6gitFbd7W8sk8yOYyH&#10;cCp5AArmWrPWxEnKlJeRQFhfWiBpI9qkDAHPNdZ4cs9MtYzLOVnvD8xWT7sdW4EMpyFD5GAGHpWF&#10;qVktvrKfMQsqA4HrnmvUWh8S46JGl8NrM6l438WOpVVjaLhO5xXqg0J2XIfap55FebfBASLrvi9g&#10;g5uIgGznjbXtAULH8uSc+tdMNrI46kbyOL8QaNKbNwkoY7SpB9cV8yeK9Jls/FscTyAsIhlFHTiv&#10;rXXUBthvO1ADyPWvlr4gs3/CcsEYSKYxk98VlXbVN3OnBRSrI6nwrpC31jbeZN9mgIwZT0FbN0kW&#10;kK32W7S9bGC8QPHvzVDwvqP9lWtvtRXGBtjlHymrura5NfsjPa29oWBUfZlOD9a+fbd0foUU0rrs&#10;eMeKVb7PchV+R5RnnnJbmoLmQM8se3GTgSOPb0610finwmLXTLidrhmYN5inHQ5FU9S0eeCTzLhc&#10;h4+GA9q+joOKs2fB4y7cjASL7OyqXw7HAHWtvwLFsv5mGAmSDx1NdX4O8L2t3aXF7cRGQRECMEdT&#10;3qpFpsena3MiDZG3ziMDpXTXqJxsjhoU2nc6lLiEq5aUhXIbIyeR2rN1CdTZ3P7wlQn3avRKgj2h&#10;NsYA+Y1j63AsdvOHDKGjJ4NCiuS4TVpWMzRTtsx821SMAemTV5SU+8csSP4hWdpBdtNt02hY/L43&#10;feJzU0saoo8tiXJwfauZx0NHJs6PwWmdRvvLcN5aruGehzXdWYCzQ4O5vOUkfjXn/gZF/tTVCh4A&#10;Tdx1NehafGft9uw6NMg5+tT0sddPY+iIyRAp7HBH5ViT5LnafmPUe2a3UUfZgB1HH6VgsQJnJ44p&#10;LTU1bsixpuU1G3ZhnBGD75r0MnerEdTjg153pwDajaEd35r0NWDkk9+1W9jO2o9WwpJ9RX59fGDw&#10;bP8AEH9pXX9IixAksqhpT/yzjB5J/Cv0ETBbafwryXwL8FtO1D4geKPEWp3sg1XVpGjtoio2rGD6&#10;5rfD03UnZDlNRjZnx98YvhnpHhtrqfRYZpdMtSbRJ7g481wRl1HpnPWvONEstnid4tpyJUwMd+K+&#10;0PiH8Dta1n4Y+LLWOaO5v9Km8yC2UfM8e/LH8q8J+CnwX8U+PvEuo67ZaFNPpluXVrnzANjBccA9&#10;cGipSnzPmRu3BRXKe7/BA77fV3XBAkjHH+6a9NlmAjmJ6iNuB9K4D4UeEz4b0/UXKywh5hGRMCGZ&#10;lHJx+NdrcvstZ3SJ5TtK+XGMs5I6Cs2r6dTGVoyu9j5qltAn2mVWEe5nDgHPGSap2luGjYg7ht4y&#10;elfRnw/8AaXe30TXGhsNTVGZbWbOM+/Fee/tO2MHhpEezsBZX5s3d4I1wCVx0p08M4+8ysVXVa1n&#10;seeeHt9z8RPCttaxmeZrlgVVck8V9Fahp15pEix6lZS2chXcBKuMj19Kk8OeHtIu/B/hPxJZ6F/Z&#10;+uLp8col5Db9oBJ49qveOvEWraxp2kS6tbCLy1ZEmBJ8z0zx1rujh/c5rHl1Iyl1PKfirKi+D77O&#10;2TJGGx05qx8K7SNvBGnSFCWbdk5HrxWH8Vr8jwhdgjZlkA9/mrc+F7iPwZp6r8r7CTntzXLZXsTJ&#10;tUzp7m2jcFiigZyVPcivnLULcXWu6vGVX5LlunOOeRX0beXQkX5iNp4wBXztAobWNaeNshr6Tn2z&#10;UVIpK5VBvmF/s63eMMkQYqMHgVtaD8SPCfh/TG0a78IXGszQOd+xExknOTlhVHapBK5BHcGuW0yW&#10;Q+I9VDfIzH61zSfKrno0oe0lqetL8V/CtsF2fDzyR3XZFg/+PVab43eH7WSBE8DRLv6khAEH0zXn&#10;8cMcxjiaVix657cVE9g9tuV2V0VTyetczxU7H0EMvpySvc9di+NunR3Eb2nhmBHQ8NHtyOMU/wD4&#10;XWYlbZ4Yso2ZcL5jrkmvI7ZXSAtDMkeTwu3lqY0rXEsYnjL4YfOD0qViJGjy2nc9Ln/aW1W11BYI&#10;PCtgx2DdMZRtLdx0qVv2hPFTQJPbeFdLkTaPLxKMAZ57V5HqbvDMRuZInHzKVHH412Hh2Jm8I2pX&#10;bIpjOCv1rWlUlKVjzcThI0VoWz+0l4ms/P1A6HYtI8iwpA0uV4zntjrV6D9qn4hQsJU8OacRv4Ic&#10;fLkcfyrxy/1B7DVDp9zBnT5ZiQ+eVPrUlzptyLQ/Z7xriDrgNzjnitZTa0OeFOL3R7Rcftj/ABVA&#10;UW/h2ykI6FZQOnWssftsfEqO8iivtE8tXJOEi3mvCr5J/s5/0ia3kH8IJPH6VyfibXNS03ViIbyd&#10;CFUI27tjmphPuTKnGPQ+tPEP7U3j600+C/gRntpgGKxwkMmexFY037Wvj28gGLy5tgCN5e3IwK+d&#10;fBXxJ1DR7sHVLqa602T5HQ88HuPpWt4x1HW9EK3dpqRu9JuVDRMEBIGeFP0qpLTQhez3se72Px9+&#10;I3iLUFsNM1K/vLyVsrDDhdoPbLEAVsatL8dp0MnkeI4QB80sU0bKB9A9fLQ+JPiG2QSJfAt2cDaR&#10;+I5qfTPjR4wF3FEutXIjklCFRM2CPzpqLQnydj3Q33xQ1C9itv8AhK9Ws9O3k3OpXzFYocDlQe5+&#10;lZcF94p8T65Nbaf4lvBawZUXTXJXzj/eAHb61B48t5b3wXfpJeXQVCs0dujna78ZzzXP/DPURHqr&#10;IZPKCx4MZbOPSs3O8uVnRTjz0+dHomifDHx54jgaOHxTI/lsdwkum59+la1t4D8eaRFeWCW1pcsY&#10;FX7VJcFmznqM966b4bau8uvvb8KkkQIIPoef516hdyiVnjVcv3IPNROXKZx1TR8sJ8B/HsMpvFmf&#10;7YzHfILjAAycd6hb4Y/EW2m8xri5KpkswkDKQOfWvqCPUAyHYzZ6EGszWbuU6bdKDtZlCqM85Oax&#10;dW+gcp8rf2b44nku4Ba3LGPrcLGWHPsOali8JePdPmgjNs9yGAYQC3JLjvmvpjw1bSWV7dzu2RhU&#10;VM8HA5NdBHfubgTAgSDOD6Vo5X0Q35HyHrmmeKdGnN/d+HmtNLAXeZIyAOfpReafpHiHTgNEkgNx&#10;aDcfJXndX0l8fNXkPwZ1PyyskjMigOccn3r4shsLzwZq1zJaTETqodY0yVYe9TzLudMabkrnqnhT&#10;wLo9/oy3F7cXcl/M26RXfhSD2r0+y+A3hvWNJtryG5njkkUnIIJznpXl3hvWn17Tba6UCC4cZMfb&#10;PevevhVci48NRxvIjSRMwKhuRzVPRHPLSVjkNU/Z8tRpcyaZqLyXkq7P364CjvVLRPgK9lYz2Meu&#10;vHBcFTIrRkgY7CvZXYlAS218nFNEixoSzKqgEbmOMVzNsrlbV0eFap+zTFPEIY7+2jTzBtkKNu/P&#10;FakHwZvNO8OXGlXtwupQsSyPk7kI+tenTa/pkKD7TexhVbOQQTWZefEXQ1uI9l+dnKkbKFKV9Rx5&#10;1u9Dw6H9nnWL+1ZotQRIXY/u/MIfOcDtV6H9mPxLEJDDNCr7cNtlxkdufWvW7bWbW0vReWt4s8Mh&#10;G+M9vwruodUjmshNAeHyR9cVbk0GrktT8/PFU7eFdTa1W+mlu7aQxyQuDtJHXmvTvhdrMmu6Vq11&#10;dMk0kYQKiLyAayfi14atJGvr6Q/6chlkwqHnL96PgRAw8PeKnY7D+7wMfypQnGRtXpypq7PYFfSb&#10;me1vZtNgeePav7xB6ivV18OaBexJO2iWmZFDnKd68S8KldT1mztHfKNyQ3U17vHiKARhtojAAH0p&#10;yujlSSZmHwL4bYL/AMSe3GQS+VrF1v4R+Ftbto4ZtMESqwcCNsdDXXeeEVnkYLxyawde8d6boxXL&#10;m4lC8Knb61KbLcW3czJfg54Z2E/YnR88YmOcduKwbz4P+HdRS4REu4rmF/uGT5SDUV38VdRluM28&#10;KRof7/WsWX4i6gl95u9CznkAcE07laLYuJ+zH4Z1GC3FzNcwsrmQhGyK0E/Zr8MqjEXM6o46ugOB&#10;jHrSaf8AFO8jJW4hSTbzhDiuj074l6dfHEqNCRhctyKl3exny31OM1z9mfw7aaPd366gzTRR7gpj&#10;4bHbFfK/jdYrHXngjRI/IXBK8bvQV96eI9Tiu/CmoGF0kMkDASrzg18G+M7VrbxJKJ3WcK3zN3JN&#10;Tdrc6YUrwbR1vw68WTaT4gsrcKmJIg4Y54HpXvt1NBqlpiUbZGXcCfr2NfLnhq8Fzr+mhk2BIyoY&#10;HnrxXvGiXUrRRoxLHIHzH1NdEGYzTTsz07wn8R59EuIbHU0kuLP7qXIIJT/CvR0vorzMkUqzo4GG&#10;Q44xXCaJ4NEmmXFrflTHNyjgcrWLDf6l8N7vZdIZ9Jdsb1ySBWMnqZNanp8uyReUV1UfxDPFVjpl&#10;j9q8/wCxQ/aWTG8oCQPaoLPVLTVLNrmzcvbyYI9vY1M9yxRQg5zjJ9MVk2y0VbnS7GeUP9kh3Ebn&#10;3ICeKrnw/o8hfdpdsxfqTGDVx5vLUHGef0rNXUpV1SVGAMGB5Z96esRGNq/wx8Oaxfw3tzpNvN9m&#10;OUhA2jd64q2/gHw7cMWk0ezbB5zH19K2nmLuCcfNzgUkbs5YdATjNDmiOUzdN+HHhi0uUni0W3hl&#10;3bg8XA/KvD/il4Ts/iDNqENivk6jp0r/AOjkf6wD+dfRD3Cwjax4A4Ir5l+Jupal4a8RSa3ZOsE6&#10;3OSmfvr34pRq8rsdNKi5JtHhuko9hcXUM0JSbBUqwwAcmvXvBGqSQ6XCmWZQuMgVH4s0PT/ihoY8&#10;T6FH9n1GJCLmzjIGSOpx+dZ3g2Uw6eUQOrDhlbsa3TctSG7xcZbnqljqxVYJQ3zo4KseT9K7rRJm&#10;fxBDcHADwc89ec15z4BjF34htoZI98bqxYE9OK9Ns0ji1VVEYDLCwUe1Q33OZ3R1KzqnUcDtSNKv&#10;l7MEe9U1Y4HmdF5omYuflOMdfasb32KRJNcfMNpxgYoqrNP5ZJzGVJA3McUUWHc+XHW3a9YsihGX&#10;cDyMmn208e+3VwdrM2RHyFwMjr61tQWUgV91tG0e3IJ4OaoQWxur8W3liO5uHVIYYhlnJPGK4owl&#10;d+Z9K60FHVkkUrPbCVomQE8IRhhUUMIvpnMkcqIq/Lubgn6V7xf/ALGnxe0vwwviGXQjPZKvnGKJ&#10;g8yx4zkqOeleORmKS7njnnjieI7WjkypDDqDTdOcNGRSxNGW0rGXDCYvLKFkYsBnH51Zj0iVG3NK&#10;uAxxjpV1rxLa4WN3SSNckbD2+tJHY397ZSz2un3N1ZoDmZIWK/XI4qfZyOn2sEr3F+wXkOSXjKPg&#10;bVNUby1eJw7jar/LtUcj8aTT5o5fKG9gQckAcjHqK0nuTsMgKNGxAAbqOeSKTUrbFKUN+YzWAW4Q&#10;qS4VcEHsa0rKFZSAz+UoyM1ZsNEl1O+FrZWNzqN2wLyR2yFzt7E7enao7uyuIXFtMjQylSZFZcEG&#10;ripRdmiW1fckEdvJaSeXKsj5AzVaC6TdFbyWqrnOZF471UKxRxCPkHDEleP5U+3mgukKg4kVRjg9&#10;P85q7NhGcW9ywYbeWYHLRhW79DS3OpXccJX7UqISI0TH61Ulhnl8loYzLCAxYsTxVWeWK42lwNyn&#10;7xOAKEuhs5LZlieNxE0srs0h4JUdKxrz9xfQqGOJZ0DE8kgda2/Oe0hZJWeSJ/vMPTtzWVfGOO9t&#10;YkjkSRZlXzcnB65q6atNGNRrldj6R0RpxoNj5WF+QdR2rodEjuU1GzImUHcTjHSue0meWPRtPWMN&#10;ISgzu/xrodBkvf7Vgk8uAMCQFNfQLRI+Kqu02cR8a0lbSLeW4lS5D6xbpjGMfODn9K8l/bhvPL+J&#10;2nR3IivJBpabXbK7QXbGMfSvVvjHJI0GiicRsP7cgLrGMbfm6mvHP22LyKb4xlL6NwYtNhVBEwHG&#10;5sZ/OpfcIWtY7sajJpH7NHgjU7FWjsl1KFpYevyfMrn9a+VviFo39h+LtStVJaLzTJG2OqtyP519&#10;N6z4gttN+A/g3wzZzG8E06LIowSgZc9q8p+Imjf2z/YWoFN+ImjmYLtO5DgA0OSULmTnyyZ5Po8c&#10;keqW4CEEt3rt9RZ0uIkXlgpJzVaxgt9V8VWyqhSONsGNBlmb+6BW74h0m50/WpI5bGe2CqCIp1IY&#10;Kehrx8TVU4qKPpMoqR55X7GYyglSjcY3YHaooIgxZGkO5fm3nv7VItrNApIRlxweAcinrExQfuXA&#10;HByh6muNp8t0fUL4rWKt2mJYeNo5/HisiJWbxBbrycyoP/HhWnd+bM6qyttjBGSMVFpSZ8VWRXge&#10;dGpDc9//AK1aUE+ZJnFivgaPu3wxZNHoNsBIeg+U/QVquRGo+YAY5GO1V/D42aNa5AOU61bnAjR9&#10;wypUkn0r6BHwtSV6jZ5Z8an+0eDfJh6texYJHGBmofDU7WnwF8QqZC8014FHJxxirHxldLnwrbiE&#10;5RrpSoBx2rPsr+C2+As9lJMiX8uoZ8hX+fZ61jNx57tnpUISlSk4K+pyGhxyLdxpPeFVE0ZCL/vV&#10;6B8YE+0eNo5mn/dLZonluOTXnPh8EasrK6vL9qiXc5zjnnANdT8Y71734kXczyeZFHbRoP4cH2rj&#10;jOPJJnoV6c6U6bl2Ot+Cdu0Hih7lQ0sCQMBGD3rkNfjGr2pupJA32G5eJ0I5KEnbzXR/AvVV0vVL&#10;u4vJSsRtpNirzlsHFZlhNZT6nDHKNtvqoaLB6CTJIJ/Kuml71I5Kkn7VNHKwiOeO4AJVgdqjtWdq&#10;PMsykrJIFAUNyDSX8kkeoXNnMDEUmaMqPlOQcZqhdQNHeSbJAisyjnkmuCfKnoe3CEZ2bLoszbIG&#10;IjRlXOY+nNTQRT2uQnJOC+KqabYPqTywW8wAI/1cr7ckH1NXbm3v9EJka5hlXbhowwYg1nCSWhrK&#10;lvyo17GTzEImtQ+58eZ3FM1NpmYBJWiRPmUKeo9DWfpuuNLsiKkPIp+90q6biQBlcK23rxW14nOo&#10;SZUg1oCUefZefIG2hHc7cetX7z7DcQb47JQX4A3n5aoxyefIzPhRu28U/R4oZrx/Ou2iUtwCTj8q&#10;SlYJUrdB95aQXlukJlMcjkZwemK9A+EP7P3ij416rcW+kX9rpuk2CBrnUboM6Bv7oG4c/jXLWukJ&#10;qOq2lhpcsd1qNzIERXGcDOC1feth8ME+FHwp0zwzpSlZrkfbryVc/vGxkgms6lTk0JhT01Pj34u/&#10;s2+Ifgw9te3Ot2Ou6PcOIo7q0ypRhk4IyfevMR4eklE8ss0ce1uC4PIr6R+OOqP/AMIJcW0rnyhc&#10;r5US9m9a+Y/EHiKW6lSBnZVUHanbj2qIT5ldm8abTSGT+HnuVuFF3a+QhUhQxBPNe1aeji2tolVQ&#10;gjGcHPGBXz5FHERGsbM8jMNpJ6EkE5r6GsGEVlG+4bSoiQ92bHA/M16OF1d0edmL03PPfiE1rdeJ&#10;7aK4yPLtuTuxnnisTSZ9Ktt/220e6iDllihlKnHqT/Sv0N+HH7NPg2PwPZ3/AIl8PQaprepQ7pZr&#10;n5jEDyMZ6cY6V8F/FzRdI8J/EbXdG0eJktbO8wFDlhgqeK7MThpKHtTkwWJpzl7J7mRcrNczw3MV&#10;jKLJyzRwp/Ao71C0kchwFliC87SetWLXxBqVjbxbLiRUKmJPTBpPsrM5/f5LAYlJyAa8KeujZ9PD&#10;3SrJO3myJGR937xH6VZjuJ0GEVHOzK56LVPzhBMUkzLg/wCsVeKtRSx3E6RN8qNwSBjitIqysype&#10;ZKlvdzRh3YJhd2V7nPSvor4MBYfh/puO0kjE+p3V87faYUQK7lQCcBW4wK+ivhDt/wCFe6UVOA28&#10;4A65NaUI3qHlY23s7o9Butp5brjI+tQtkqOT+FK5DhVzu29zRubseK9Zs+abIweCR1968S+MkVo/&#10;jKIzoGnFqgHPY5r252IPykbh1yK+bfjvMyfEWV0Yb/scXfOD9O1Y1Xak2jfDxTqq5jxWdvBdxuPJ&#10;SRgfm9Ko+IrC3MLE+SFUjIjbk5rKkgtJIUupdWgMkp/1AByB+dVIb7So5mnvC0lvnYDE2B+NeeoT&#10;cb2Pf5oQdlIs2lnFcPIltCN+AfmPX1qY+FiltHcfdUNhgSMdagvb7QTDJ5C3ENx91T5jbSOtZ8Wp&#10;KVEXmYXHC7zg/Wjkl2NfbQ7nQafomjs6uZUiYMSVC8GqF8LNLq4W3VCgGQwGKRUae3QGWJSDnapx&#10;mvon9lz4BeHvF2i6h4t8eoZfDFvdfZrC0hkKPdyfxZYHJA/rVuFRtKJxSnRgnM+ctO0+LUojKbyC&#10;Jm5EbdQKrz2kcF2YVlS4G05ZBkV9d/Hb4MfCS48C61rHgnwzf6XrlkpRNl5IYlAPJK7sGvkG2hht&#10;d583YSM5JPzVpUjUpLVk4Z0q7tYqT6esUisFDD5hj2qC60WFIUG2MxmMEgH3q7M291aNgVCYCk8k&#10;54r0jQf2Z/Fnim3sfscUNzqt9j7LpKkqzq38bEcgClH2kldBWo0aT1PEb7w5ZmUk740bG3AHIra8&#10;K+C7OTwh44uZZXEUVmrIuBknJ719z/Bv/gnda2dvc6h8YbtIJUdRaafpk4KKuMHce9cn8d/2atI8&#10;AaddaZ4QL3Wk6zAVjuwMmP0DV0whU3PPk6Uvdjoz8349JuHcyRxtAoAZGPU8Cr32GTWdGudRkXm0&#10;lELADIZsE/0r074maxJpsGk+CBoNsmq6NbbbjULaEebck9C30rbh8GT+A/2f57280eaSa+uYrkXD&#10;R/cJyCDx2FdXwbs4Zxm1da2Pnqz8xtyMoC5+cDjmrk7iFFQuzoMkBj0r6B+Gf7H/AIs+Memy+IrG&#10;W00PTDuZDdjBmHPIH4V454s8Ear4b1m90y4sJZZrN2SRrdWKMP72emKcoSavYvDYmjNOLepxKloo&#10;vMyNpbtXuP7GkbD44WGwFcWs7An/AHa8Xeyd7OR1TCK4AfORn0r3L9ixWb4yQu7DcthcHJ7cYqfh&#10;jZhJ3d0ffUbnYqnliAd1a0IxAhVssFrHhJKrkA8CtmIgInQfLRsZXJkZvXrUMqsz9Qadnbk9vSmM&#10;wldFA7j+dKwlqfmn+0fczL8c/FrK2PLvN+DyOFFeVatK09wZNu0s2fxr039oaUP8bfGTBto+2fnh&#10;RXlsreYY2GQ3r61i6l3ytHqwpx9mmadvq99Bpdxp8DhbaYgy7QOa+0f2HvBSaf4M1HxpdxK9zeXT&#10;W1q8q8pEowSPxJr4fDFo3AOGz6dq/QL9l/xpod78JfD+hadcrNc2UbNdWxPzB2c5P48V10Ze8onL&#10;iKdo8y6Hvc3hbSvEMEBvbNLrD7tzD7p9a8t/aH+F+nfFL4YXtvZRxtqlgxltJ1Hz/IOV+hq54+Hj&#10;rxBJbQ+DXSxsoc+fLJIAxPA21283g/UtB+D1/dWsjP4otrOSZABuWRwMlffOa9NxXPax53O4xTuf&#10;FPwl1iTwj8GdV1Ga2Z57N5XMRbq4O3b+tcRqWo+I/ij4m0C31qC1QXMypEsCkER7gTn8K94074cG&#10;6+GtxbXNpJbahqEcs88BUoqzNyPcc1ifC34aXugta6v4kkB1CHc1uv3QVI7CvGrQcW4np037vOz2&#10;bQYEjmW3XAEUYRfT5RVzxXHZ6h4Y1GG+jWS3NrLvB6YCmmeLPgh8XJ/hXe694Y0Nhd3Ad4csvmiP&#10;P3ghGTxXgPw38W+Lp/AHi218Q3EmoXUNoyR25jAnjkJKsh45qVBxXMyISU5ngEt9b2GmFFeKNlJU&#10;AHn/AD0rlr+1ludjPyGyRj8K9F+HvwG8SfEPxpf6Y+nXMbWUS3M8Ug2uEbAXj8axPG2mf8I54ml0&#10;aK3kge1yjxTDB3D0NEYSS57GtStCXutnHaek0NwPs4xKp4Pde+a9b0bW9Tu9NE62qy+ThZJppTtP&#10;5V55pSZvDE0Pmeb8vBwQfc17b4Clt5vAetxfYomuUaIbcDgA0OfU54x5kmtjlNR1LXJRIht7UwBC&#10;B5MjHgjtk13XwS1ay07wpHa3NxFbXSyMCkhO40vhXwVqXi/xLZaDpWnrJqF2pZC/3VHck9gK7b4y&#10;/sya58KdItNX1VrNracqgubFsmJyOM80Qc6jvHoKph6cJ2kza0jXLKC1cm7jXL8KzU2/1O3KOq3K&#10;HcCfvCvB7TVLZ3NtcAtJGfvf3vrXX2nhy11NJJpFEMeBtcMQDnrUOtyvlsXDBxl1POfFrCX4q3Ox&#10;FMZjByDnJ2nvXaW89pYzRB7X7dEVGQzEYPep7z4ZXWnzjU7jSb0WrDaLsxMEI7c1Fc6W0EMhQY2j&#10;hvXNcldzveSsj2MFGMfdiaF+dN1eGGJHj0wAbgOpOO1VbJrWK7gYBnlD4DZ4xVERHz4WkiWWNBn5&#10;hnmtG8U39tGXhW1K5wYVCk/iKwi+p6NSLlBrudZHcRlBhgCehzWTqjquo2uW34zk+lZFvpsKAK00&#10;3LDgseOBTzalZSNzt2yT2rqdeNj59YKozrPgWdl/4ocD5PtKge/y17F5iKpO3/ar5709ZtIZv7Pu&#10;JbfzW3ybGPP1FbCeItWIKSajcxDnaznk/hW8K6Suc08vqczbPVfEM4FpJ8uFAODXy943ZZvG5WJU&#10;YiFSX6ZOOlej3Wt6rLED/aU7DJJ3LxiuN1Tw6up6t9r3kTKASx6Gpq14yjymuHwVSFRTNbR9Omvb&#10;a0jiBLBf4j/KrF9bXunlDOgWI92PGR9KqwM9ltQysfLHBFWDdu7eRIrTBuVJ968j7Vj61KXI35HO&#10;+L9UlGh3RMUDRNtUEk92FaIja7tkSVEwAPcdKpa/4eu9U02W2ZSEkdSqp14INbUGjzrGRvk8xv4c&#10;ZxXuU5R6nxtehOV3YyJ73UdMcQwFEtuu0DrWZoGotqusO88ex1ba5HPy/St/UvDt1fqsbSSREDO4&#10;LjpUPhnwvcaHqzTSZljflnxjNdMpQscEKVSPQ1HeDz2CSHyn4VWHp3rO1hbWWwlMqtlEb5q6uSex&#10;lkBFruYHIbHAFZ2rwwXdpNHHZs6suOSRzW0akHG1yZ0Kj97lOIsEhms4AZxFKPurjORUzaebgMIb&#10;iOJyd2T1qeLw3JDGo8llK4GfSiXQyQXVGRguORXN7SL6k+yqXtyl7wEpXUdTTzBIwZASPoa9E09Q&#10;L22POPOTvnvXDeAtNm067vneLaHcBSR94Y713WmKn9p2eFGTKuePejS17nVBOK1PoAOCEHPTt9Kw&#10;3BaRyMEZ6GugUqIm4APOK52dm81hx97HFG5b2Lulkve2pwFHmdK7zd6Nz7V59pnOqWxxtCNjHrXe&#10;q6bfmAx3YHkVT2IvYmWXa2CNxBBzXNWFu9/eWc9qHkjSaRZHTgxnJ5PNdKyPFbi48uX7KrDdJt+X&#10;8TXgkdtrM+varBaW8kUNzcOWWG7Kg44zweldeFupXiKXK37wz4+/FXxd8NPG17eaPYW72JgS3ku5&#10;c4Z3GMEDivS/gCLfw54AhikvIIJpX+0P5DY+Z/mbj6mvnTxfaeItc1jxH4Tv2eSeCOO72tISVVem&#10;Ce9ejfDvSNe0uNrkaPDfBwgjWa4wqnAz8ua9aUuaPvR1MqqtZxZ0Xi3xosesXjXV/DMjXflW0UCY&#10;Y8Zy35V2fw21QCd4fs8cks0iFWkHKcV4JdeG/Eo+IM2tPDZJbmVpFtN4IBx2rrvC/ibxPZePNIaD&#10;TbZ3ndozCZsqzHGM88V5UmoyvY6KkU4JHutr4nayv5HeCJrzzjGz7eSM8VxPxY8PW/xfv/Cd6otb&#10;ecXcsVwGH34gOn4mutsfD2o6hPcvqMENpriykmzgPDDHUe9eaeNdJ1zQUtWgk/cJLJcIw+RoyP4S&#10;RXdCXMrM5YxW3U6jSvEyP4+/4R6NRLaaXarEYWG1QT2B71L8Q/FOl6z4Rm0KNIpLiwuGMIi++CBl&#10;vw5rh/BniHxb401ay1K68P29rEXSJpEADyDP3yepridK8SweBPH3jXXbtft5ilmtPJAyis+FHHTO&#10;K6Z1HGlblN6VNPdnA/FLURdeGyHlAhaReAOc11/w2mc+C9PyoGVOWP14ry7xZdNrOnRLFiNpJSVE&#10;hAr0nwbcm18O2tvJgsq8lR8o+leM7J3OCcJcvKdPdzl1YBuh/pXglmvl3mobJMsblztHqTXr8+sL&#10;E5VUdv7xK8Yrjvht8G/GPxMvLtPD2km9i82Qm+UERoecDPfFS06isiqdoPU4ebxNpzaktgtyI7k8&#10;MAeM1n6TIW8S6pI7KWU4UgcGnab+zpqFt8RT4b1y8Nprv2gRMsjbFeQnjD+9asvhC+8CeNdX0fWr&#10;WSz1G3bZ5LY2yD+8p9OK4q3uqzPZoQ5ZKRYlR5Duzyccjg1JErN5qs5YAc5PNQy3WQoVVdTwXxyK&#10;sfZonthPA4MhOGVuM15Tetj6+K5UrD2ZQkYh6rnlqbHC8yBVjbdnkk02RjKUj8rym6jLVZW6mh+a&#10;VlEa+iikU2zGv4ZJW8obnIADbq9F8M2hi8NWkRK5EWMAdOa4WS9SWdndiyuf4eMivSPD/wA+h2gx&#10;sBiGCD1Ge9deGXvXPIx2kdTyL4kaY0cSFTuJcnAGK5DQ9Zn0HVZ7Ty2a2O1hvPr1r134hWCvbREA&#10;Ft/BavLdV06ebWUEaK021AXA4A+n5VtU0kefFXirHXX2lWviW0KWrrDclRj0x3rzzWfhfqF3qDNc&#10;XKxk9MjjHtXc2dlc6bZSXRCyurBQAdoYVfSODxxY5Z5bWeM7VZWOM+mapNSWxnUh5nmifCi+SKQL&#10;dRNHjjI711PhXwrqGm2M+mam8N9psw4XHzRn2rZPhya1m+zXkskJOArhzgjB96y5/D0kMoSDULxi&#10;uAFMzc5PrmnKooxREMM57GBf/CG7gu5PKubf7GTlSQe44/KqmnfCS+FzCyXULLvDtkdOa9Hs9IEO&#10;krZX2qMiyEqh835k9qx7Twsbe8kW51W7iRHHlmIlhMPSpVa+w/q6tqz0p9NE4v4Z3XYIxGkYGc/K&#10;K8e8HwLD4tuDgK7CQEY7DpX0DZ6TFcpcbGaOVwFznkYArw/R4Rb+OtSjDGXazYPHriuGd/rDOyEb&#10;YXTofQvwhsYtQaW8J2SwNsAB7HH+Fei3Mq291I8hCqRncxry/wCF2tWeh6LqV7eSBAJFAjz944rC&#10;8SeNr7xXeSRQK0MauQIoieQemTW0lzM8+Gmp1vi/4p6Z4Ut7u5WOS+ZFyUhxjd2ry+2/aFvvEerC&#10;ygs5LKUpvw4BwK6vT/hpBet5Os3DqrqGEUZwSPrXQ6V8J/B+jXDXkcHnTSYAMzliP84qbJMptM5C&#10;z+Jmq2x2yNHMTzh8g10OmfFoBUW8tsHODsbgfWrt94Y0ax1SxaSCIQT/ALsgdAe1QXPw+0WdZEt/&#10;NV3JJwTimpLl2EtNyt8Tdf0/xX4CuNOjZ5DLKrbVbGOa+dPiNaHTzaSIssRMXlS7W+9Xter+FW0K&#10;4NvKd1u6gKSec15/8UNMZ/DkU0ygBCChK4LZPPNccm1K56+GjdWMjwZO0GmWX3uGAIY9ia+gNR8M&#10;3Ph8W+s6NP5AEYaSFj8rnHevnrw5JGttGSok8uUHZnkAdq9F1fxtq3ie4ht1zHCF2iCHjgDuBXa2&#10;+VM8ietSSZ3N58X0XTlEdsRf/wAZP3VPtXnHjbxrr76Z9ogzLlwuxmKpz9K6Ow8CahdWDtJICzfd&#10;jYdK0/DOraaumS6BrtnBsST5vMUYk/H/AD1qUlbUXPpZHlXh5/E3iLxDptjKNOaK5UkLC7Flx+Nd&#10;T4r8Pv4b1RLSeZZJguSo7V30+oeFvAQW707SrSO6UHy3iUZXPoa8l1bWLjWtQuL2dsPM5IJ6gVVr&#10;rQtXtds6LQNH1LUUW5sR5vln513cnHpXZaT4qvdNhUTW0sflgkxMf1rzfw34ou/Ct8Li3k3xn76e&#10;1etf2pZeKtHN5CFZ+CwB5wOorN9hJ+9c+bPHnjaTVLu8iyls0s7bl35O3d9K6b4PIZvA/ip1XBaR&#10;VHsB/jWX8QfC1lcm517SkaRBJ5VxEvOz3ArofhEqD4ceJXjJXMyjd6gVNKDvY7cRWUo6m58O5GPi&#10;2wy/IyOR0+Wvf76aCyspppZAsS8s7nn8K+dPCWp2uka/b3s5O2MHAAxk7a2vEfjO98WaiITmGKQ7&#10;UhB6+5FaSOKNm7tnQeK/iHNeSNZacpFsxALqMsR7VzN94S1m+8LajqUErW8kMTFTIMsce1d14Q8L&#10;22mwRSTIJbkDPzdh7V0aXCrfTQRgCCVNwzzn1rN6M0b102Pla7utUfT4I7bVhdXyOu9UgYbstyOt&#10;e6+J9Fs7LwtDeC2QTwokjgjBOQM12qWtrEcG0gVc8ERLx+lcP8VdWQ2cVoj/AL2RsuVGOB2NO5nG&#10;Lk7mlomhaN4ktUuIojGZVBKqfu0ah8MgH22c+1MjKtXE+BPFX9gasqSyf6NLxjHANezpexyRLKvz&#10;bhuUjvmk79B90eO6uureHLLU4w0qQiNhIgOQOK+cdRaG6uzcukksxcghnB4/KvsrxW0RsNagdMfa&#10;LJ33EfdZR2r45EbLHGrOwbaG8zOS3WobfU9Gg7RsyTw1bxJrSggl85UHtXsWhPm9tQzYPmR5A714&#10;/oDhtdjZg/mthlOMDZXq2mXqWGoWcxG8JKGYHngVtDVnFWd5H1Arr5KgZGAOPwqG+tbe+spIblA8&#10;JU5DV5xqPxhUwMLeDc3Az6Vzt/8AEbVr2KVDKIht+UIMGpaMVtqb17DeeANaaeznFxpsmGa3zwPw&#10;rm/iN8eNQ0S7todCW1aOSFpJTcISyt6DmsOee+u3G+aV2U8ksSSKJdCnv7eSVoMiIbt7RjNWkrDu&#10;Z/hf9oTxNr/iQR3MNudP2n7sZXn65rr7z4m3hl24RMtxtHSqXhTwhD4h3KZkh2LgqMKc1P4h8Lad&#10;oFsjNO0tweVjbgn/ABocbmadyWL4lamoDiSMgjuvNX7T4uXVs7Qy26yKTxVHwdo+l65ZOrqTMHPB&#10;btW/dfD/AEsxMx/dso4KsetYcqTHF3Hw/FawmlSK5ieIZwSOcV8z/FfXk1PxdfNHcytEJztJPAFe&#10;66r8PJRBvsnJdRnnkkV83+ItNkn1i6VyBIrMGHvSUYyZ2UJNXSLXgjxlN4L1Rr+1Yy27HZLC3Rx3&#10;r1/VdOsdZsV13QlEdvPh5YB0Q968DaMphRtARefQmvTPhr4ok8O2yC5/0i0lyHi6gD6Vqvd0MMQt&#10;Lo9D+GMoufEigghljbbtP869VZhFqyOCFHkEEDua8+8LaZHpniSPU7R0exvIGChcfITXbXMsUUkL&#10;sVRRG2XY1XLd6nEpX0ZtNN5oQB8MoBYVEbhIstvHzgda4PV/HNrpUkpifz5GYEBT2rk9Q8ZX+pPN&#10;Gk3koDhQBjisuXlZr0LHx9vLqQ6U1rb3d1H8wZLG4Me1vU+tFYP26W4j/eyFypIwST+NFacornvV&#10;3+1nrtldTR3OkeH5IonZMy6YnYn/AGe/FfQnwM1W+8T+CLrxr4s8NaFp8lxIBoiQWSqxxjL5xx3r&#10;5W8GfC648T+KVt5bhYkSUNPFNbsCRwccjHPNfoJc+JrW68C6boaWkdnZ2wSKGNFAU4HX2ruwtLnb&#10;lYeLmlBKL1PHfiB8Ydb8B6c15aX8zX14zE+fKfKEeOQR2FfOF/8AtB+FJPMkufhN4X1R3bL3IiBM&#10;pPVsgV9d2/hiyvru5OpafFeQiJotsi5ADDBPpXyD8Qv2d9T8H+KTDNc6ZY6bduWgmebO1Ce4AOKz&#10;xsZxd7CwLp/DLcjh+Ofw9vriKOT4NeHy8r+WojXDHn+Ed8V6N4j/AGwfHXg7Um8F+Efh3pGm+EbY&#10;RxfYrgKGmVsAsAfrWl+zZ8ONH8DanqniLU00/wARTwyCCwkI3xJ6sARXRfHbwobvxjo2vWaIsV7d&#10;xQT+Un3RxwPQUoUZSpc1jqqTiqtubQ8z+IzfDrwXrDjxJ8IGRrn96uoxSlY5HZQSAQccE1yx8U/A&#10;y6kjVvhpdRsRuBivOGHHT5vrX6Baz/YGvfDGXw/4i0uPU7MwMCzKDIDj+Gvir4NfALwz4w8eynX4&#10;XsvDdncbJFEnzbWJwOM46Cs69P2au0Z0KqcmuY6zQvEdj4W+F9zB8MNJbwmuteW9xOZFe48ouNwV&#10;ifQHpXmVy/w90pLi48fQ6xqNzLKUt7iymCM6A98HnrX0h8dfhZpVtdaLo3gCeG00iD9w4Mmdox24&#10;5PNUtS/ZB8K/EjwJqUl1dT2/iLSbd5rWRThXAGcEe+K51CU5uUVodTxFNRs5anz9p1n8Adat7qa3&#10;t/FcMFrGZJnFxnavvhv51iazbfAqTTZZtNvvFMd2Y8xM7fID2B5rC0/wncaHpV/bPpVxC+oK0UwU&#10;o27H41i6f8PNSv2ZLfTZlEaZl3bQqqPU5qHqbxSbTT0MS8vooY1U30ccIBxlgXcZGM/hUKatYGAR&#10;ytZuRkbW71ZksrEr5LpuZSyk+WPXsc1VfTLNSHSFcHO0nAzWdtTtc09LlmTW7e+s0SF4VC8HnAFZ&#10;Mrxy3Nqbm8iiVJuNrZycUtxpVs9uRMoQE/djBzUd5ollaPaumEWKQPgsCc1rCNmZTkktz6f8M/E/&#10;wppOjadHearbR7IwDvXnNaK/E/wqsizRaraAFs7i23b+dfKWq3dgiokl1C0gcJtZ1GOR2JqXXZbG&#10;XTQwng+dSGCuO1epGdkfOVKfNJs+mfHvi7wprWgC0j1Gwmb7VFMJBImRhgSc14T+0r4NHxT8dXut&#10;aFcQ3zpawxRrHOg3YB4OTVS2WyHhdHVoEZVA3SOBn6V02naJBfWML2dtPdTOvytaW7zHd7bARVqS&#10;k9TCUFTXMc5rXh5tF+HHhC0uLd7fUI9/nyQuGy6qSi5B6k8fhWZdQPqnhe5kYhpEjS9jQn5sg4YY&#10;+tezXn7PvxD8aeHtKt9N0J7dLeRZmvNYnS0QbTnkOwPc9qzdL+C2t+A9VvLVL3RtdvorWdmstPuf&#10;tGFcHqQMcGoqw5k1ExT5lfueP+CW8M6DeDULq8ii1x5C8EG3OCRwc160mj2nxS0vTrfU9Sd9Sdna&#10;W4VPn+XkA184aRG1zPdPqjmOWN/LjWNCWMm7G0V7d4Zt/Fen6YfGWlW8baHoxSKeV5FUs+0dRnP1&#10;r56KjKpZs7aOK9hd8vQ3fDn7MOmeONKku9P8VJEwcxyQNAVKOD0PFaz/ALFzljjxZDjaEyqdPfpV&#10;3wBrS+JJb6+221ukzmZ1ilCKWPXk4ruZYYGsD9laPzpCV3rcA7eOvWvVpUIThe5u8bXUb3PMNV/Y&#10;uGCo8WlzwxAhJB/SsLw7+zHa+HNe1C51W9l1LyVDW4gjZRuBGM8V60mnXARCt+7Squ3Il4NMmtbi&#10;O9tjNcS3CjlhCwAz7nNdscPCOq3MXjastJSPTNA8F6YNFsw4lMhjUldxBBx6VJd+BtPEi5klAIxj&#10;d61w9k07SCdVmk25IjM4GKfLFPE8rC9ldiNxQyD5P1rWySszmfvO6OQ/aF8KWvhzw7pbQb5h9qPy&#10;oCSOOpr5X1+5vdKuZYJjJvueIhghlXrmvp/W7PVblXM01xISchNpbHXFeBeOPDutXt/LdT2l5cuE&#10;MMavCQOtcuJoX16HrZfilSboX0buUfh5evqGr6d8xWd7hY1BGX35xmus+LfiBYPGF/ZXMqfboUQS&#10;I4CsSBxxXJ+GdMl0/TbWf7fDp+pKSfLKnzIyOh+tcPqqajqWtXct68upX1y4LXMiMM4PXOK8elFS&#10;g4dTevWlVrWm9FsfTnwA1zTZF1md7iDbBa8B+QrEHNVr0abqVm/k30X2lE+12xjOMspOcV5/8P8A&#10;xOPBpuoZIBcQXo2gRp91sdTXUadq9ra4uDpP250JjjRH2lY26nHtmuinWt+7OSLTqm9rnhp/HOra&#10;He6Dpsmo3OuRY2wNwkqYDZ7CuS8ZeGp/DmrXmmTrC19azbJBbTLKEOAcEqTg9a9v+Flxc+FvDPiD&#10;+xdGm0to4pJdPnuzhWZx8zIfbOa8j1DwtpWiWtvqM0M9/YwFhqV1aSEtPcuRkknA4z0BNdM6UFHU&#10;9CjXk5Pl2Rz+l2Vzqt8tjZW8t3qU3yQQRKSXf/JrY8X/AA08VeAZI5fEnh+9sY3UKJ5EymT9K9+/&#10;Zc+Glrryy+NfDulXUENuzW1u17IuSw6uoz/nFegftI6ko+GN0niFpotOiZJJZlw0qndj5RnnP1rS&#10;jhU6bkOvmMo1VCJ8R2sjeREXikYD7sgRsinwzTgKJD+63/MQDuI9hXQXWv8AgZIQq6h4gijcFAfs&#10;qliPYbqzYZfh39qAl1vXYOAR5lqhI/J/auL2LPRWJjuzRjfw00LBDfq6nJDoevrWHbNNDNI0cYaI&#10;O20uegrI8b+M/A2n3ljbaDreoagHk23dxLbhdi9yPm5r1XwX4E+E3i6VhB491q4ZmVREumsBubHG&#10;SemcjNV7Bp2FHFQl1PV/gB4BNilh4tnt2lvLw/6NFJ/DGDgmvrvRPi5FDAbXULcahMwZmRuQqdAM&#10;V474Kt1fXdO0WzJeCC0ZY8jB8tBwcVcnmSO8uWAAKx7RtrzK7any9Trg+dXZ5N+1a0d4+n3tnF9j&#10;sJrvDQxjJ3EEqAPrXy7qlo8mqMJY5IblCf3cqYwfxr7U1m0ivb63EsX2gwSR3MaP03AEA18hWvgK&#10;88R/E7xHLr+ujSIzqjlr2YF0jjznIUDsK7MNQ56TqHLiK7p1lTRU8D+DZfHOvRaZZXNvb3TNuKyO&#10;FJIPQV9u/syfCqPV/El3f67pebHTcCFJl+VpR1x69RXz7b/Ar4eC7gudL+PGlyXjyZtxFp8wlZgf&#10;ujC19oeDviFpcc+g+EbK7Euo28BeXMbI8+1Rl8EdDxXu4KlC2p4mPqqSunqeuanrMC2jRoihVXaY&#10;0HQelfFX7RX7OR8ReJNR8T+E4ZJNRnaMzacg4lJGCfwr6m15/tEXnpKkPB81Xbaa8d8feI7izmN5&#10;pF4bZILchmIzv5616OMrQoYduWxyZXgquKxEY0VeR8TeI/Amu+B5RY6zpbWU+GKmQZH/AAH1xXJJ&#10;LO6CNJVkUNhgvpX0b8fLuPVtM8HaxcmS5WXVre1uGjY/6tz8x4zW18QfgV4X1vTJz4QszpGq2pLh&#10;XbcJwOce2cV5EsFGrapDW6PZljXRk6VXRxdj5x0DR7rUbi4hjklkVITK2xMgYqgWK20hEsbEvhUB&#10;yce9egfDeO70jXdct7mHy7lbF1eFmwVODk+9cGyRuMRxbWzl/LIznPWvPqwdNO51UsQ600ltYTTr&#10;P7ddxWqxhWmbbwTkV9R/C62+y+CdLhwYzCrJg9+a+ePCVvt8R6dNtclJMqHPDcGvpbwZKJvDlrIV&#10;w7bif++jWmGV9Tjx8uVcp0UQPXnHvQfk9SfalUFlHzUhbaeAT7122Z4Y2RwAQvPvivkH9p/X2034&#10;m3NrbLH9rktolUj+BcHJNfXkzKi5I2//AFq+H/2qLpoPjVqssbKWe0t41Yr90bKcldWLpyaqJo4O&#10;11m2gtLq9MZluLRNu/sz+wrN8C6rN4r8UxaXqTZt7nLcHBRscVWutTXSdCtYZ2WR7pnlIj5PBwKX&#10;wcr6D420e7lTy1add3mkAAHAB4J9a1TsrWCSXNe5hanrWoWk80JvZlMUjRD5zzgkVSfxJqLbEkuZ&#10;mReh3mtL4g6Y1l431q1wSVupCAo685GPzrFEb+VhgOQeO4qntexnzNPVmjbeJNSUrMs8rbWwmScE&#10;noK/Tr9lW0guv2dfC2ix+IY7jxG7z3U+kkktbqz5Vj6cY618A/BrWdEttTEOqaYbqUJ+4RsbS57n&#10;Nfpj/wAE27PTvDfwhudZvbeO41bX9VmRZCAzJbx8Bc1EZyjJNIPii9TstF8By6lp97ot5F9lS6t5&#10;BIzj2P8AOvzHvn1Pw5ql3YajHNFHHcSwRtLGVJ2uQCPbGK/ZzxN4pSeYxpaRgSMQjKORgV+ZP7XU&#10;t/43+NraVpfkSJp1iCkCHYpcvlsnGM89q92OGpVqU6lXR9DjhiKtGa9lscd4O8H3uueKNAtBZNdJ&#10;c3MXzqQWcA5PA9q+9vhBo+uaN491Z3tHguoLAi3Lr86RnjGO1fK/7P8A8BfEOn3J1PVbpdNNwQLH&#10;ypN8kXG53wPQD9a/Qj9lbwraeHPAsuvX9xLeavrUj3Ty3LF2EQYqgGe3Ga8ClehBpo9KviPbq7ep&#10;xRPiW7muhdWV8IQnzPKrBc/jWxokUKaYLS7iV97AMpUExjPbNcp+2T+0P40+CPiDw7qGiada6p4X&#10;upI4buKVQGRi4HUZ9a0f2mfGdzL8Lda1/wAN40zWNOtobpsqoyjY3ZGfc16UZOSimtzzIxd+dPY8&#10;r+KX7DHh3WfGVx4t8H69M/iOX95c2E7hkdfpnivDvjFpWoTNo/w9up51ub29hM9oBhUiU5Yj24r7&#10;N+CGouvwqn8TTRv9t1GDzjNKcnaq9vxGa53U/hhpvxR1bw9q0qLH4liXMVyvV0brx9DXPUw0Ki5p&#10;PY7ViJUouCW5znw58Kf8Jj4nstA0dmttEsEUXBjBVYo1/hz6nmvo7Ul8L6RYXVjJoditsyFJEaBT&#10;5seMMW4545rb0fwto3gPw4bC0cfaV+aV1UFmkIHX8q898TPJNeLcOpyAUcHuDn/Guyn+/wDetojx&#10;4UY0puXc+Ifjj8Ifh9f6DqFt4Yaxm0i4uWuE+wxbZVk/u9M9a+dP2XNHOh/HOS3a3ntybKfEVwhV&#10;vpk/nX3d4q8C6ZpYSSVVt0WVpo88K7ckCuU8G6BH8S/BV14zkhhs9U0WSSDbbgHcD6kV4tfmeKUU&#10;tGfTRUJYfmRpQXJZlA6GuitzviGeoGK4ixvlkuEUcbhkCu2tk2wqc9Rmt5ppnnokZyBgAgrz0phv&#10;rS1vII57mKF5sGKJ5FDv/wAB608ybXGTgbgPrXxn8c/Bfi7xT8RdZ1uC5ltpLedUsBEx3KoHYe9R&#10;zRW50U6bm2ong/7QEyy/F/xgQ3zjUHBB7dsV5sXztHp0rY8WNdP4g1KTUXaS+M7eczg7i3fNYshw&#10;g5+nBrBpc3N0OrmajyrdE8TgqQTg5Ffcv7EnhSLRPhrdeIzAhvr+6IR3XJ8tDjg+mc18L2tsbmWO&#10;EE+ZIwRRg9ScCv2R+BHw80jwn8KtB024iCvHZIXGMYYrkn9a7cJDnnqcmJqtwsc38PHupZ/ElvcE&#10;TB9R8+BUOSFIHFem+PvGWo/AD4W3viqHQjr/AIhdVSztFXf5O48E/TPNZHhLQodY8f6XYWhWCz+1&#10;M8pUdR6EV7R8cPCs2t+Cr+20pknvBDhCBxgdRj1r06js+RrU82ybiz87/D3xL+JfjzWb3W/HVkqW&#10;9wSUMSqPIx91eK1/g1oMvx6/aT0HQnWWPw/poa4nLggSqgBKj2JxXpnxo8Mf8IP8BNOuLOzkN5eX&#10;cZuH8vlWzyD7Zr6D+DX7MHhr4OaEniZ7u5l8VXlkGmuS+1ULruKqP0rz5xlf3t3sd/tYxjyxPQ9a&#10;l1DTNUhjtVMVtsEKoThVA4Ax6V+buuafJZfH3Xzotn5tha380+oyFS0ed4woA6nOa+pfhT+2Ta/E&#10;T4iXfhDR/DlzqN9aOwnvJ2BTCtgnNQ/GX4H6b4Dj8W+NdDvmebV7lJ7ixUYMZ43YI/OtqseenyNW&#10;Oag7VLPY57wr8FZoXufidYXyXaa3AttPCqFJIBGx+UgjjtXhH7ZHwq0ifwfB4sSyjt9QtbtUuJYh&#10;tLK3Qtj6GvsD9n8G/wDhTpyndItys8+4jJb5jg/pXz1+1vcQr8JvE0CRSXayIoiihwW3huWx7c10&#10;U1zUXfoFSPJW0Vz4Mi0O1luT9n4HJJUjn8a7XwbpMNloeuXyF1lISMoH4Jz1ry+w1pYsHdtZG4Dj&#10;B/GurTxmlr4f1C0giDyzOJGkGAq8Y614KTcrM9VTh7Oy3PqD9j2W2uvHmuyQROz2tkqGfGcMx+6D&#10;9K+vdd8KaV8VvBGoeGtSi3W8ilEKn7r44NeM/sGeCLKT4c2ep2CrNe3LGW9kbpuHAGfavo2y0YaV&#10;qtxbxn5ml3lhxya+hwlJU6TutTxsRU9pUvfQ/Jjxb4Sk8LeKtX0R0eO4027NtLI45YdmArsfgnFc&#10;TfE7w3pl6JdR0tpi8kTE4wMEZ9q+jP2yf2UNZsNRvfiV4bu0voJBv1Gz2nKADkj1rwn9mwl/jXoN&#10;6JxcQSQyxRxY6ORgZ+leTVw69umtjso1X7O3U/Rme1TxN4ek0W7t0OnXERgS3KgKgx8pA/DrX5ue&#10;NNFl0Xxjquh3im1SyuCFJPVcnH51+nOnwjTNBSS5bzbosCSeNvb+tfCv7Z/hpLL4nWmq24CxalbA&#10;sw+5uXrk17eYYZVMOrL4SsuxEoV7S2Z4fM9urFYcyqc5Yc4p0d0LaFQpJC85btWFeifTwhjIMLDJ&#10;KHIxVG51+ARNBPIoQjLAE5APQ18HJn1VbEKnHTc7SKIXJaQXahnILDPfA6VZkslQIFuFbGd3zZzX&#10;AadrElrfSxxvG0LFTGXPUYq/da48948Y/ducMpA4IzioaSOOGYKKbOrW3dTvQlMZ6H0HNfaX7Pv7&#10;NXw+8U/CfSNe1uzuNU1PU4mlE5Y/ujkgflXxVpt7MB8+JtgOVXqTjgD65r9Sf2bvCUuk/CHw5bTR&#10;CFRaKxifqN2SP516+ApxbvPY5swxUpUYtaM+Q/jz+y1q/wAL9APiCxvbbUvDYkwdg/eQgnADd6+e&#10;JkGdwLEkYXaQQa/XjxFoOl65Y6hoWsKh06+jMUsb9Cx6Gvy7+I/w5/4Vx421jRJJk/0S4cxAcfIT&#10;la1xuHSjzRRWV4tyahU3OMiQKR8hDp/C3eqskf2ZdwLO5YkpnpWtBc2c0Y+1xOWVuSh5ptzcaK8E&#10;0sclzBI2dqNGDk4+teJHXU+nc7Jox4b+SXUQoYgAZGDyK0tB2ahcTqdSezdGAUMGJc1W0WOOK0Mn&#10;9iTTyYOJd4Gfeql7Hf28fmSae62+N4ZSCRVSk90cjULvQ3dVW/0m8nkuVufs7jYr56ioo9a2ose/&#10;5SuVL9fxrFhuLm+b/j3lkRWziRwABjOcZpTm9HyBSy8HjG2rhKT0ZHs6SWp0RuZI7+MvJD5TICFX&#10;HI96ZqOrywv50MEi2fk582eHauenBNb3wf8ABB+IXxM0DQ0haWF5VluscHy0OT+B6V+mPjbwho/i&#10;TwFPoB0W0a0ktTHCixgMrgcc4r1MPhZVVzdDxcZio0aihFbn5NNqF35qAgOjLksOPpWhFrE96phU&#10;QI6nbllGMU/XtB1DRdVvbSSwlWK1lcPyvGGwB1rIjuAB5a27xlzksRXDVUoy5ep6tJUpQUrHUW9y&#10;Z5DuQLKo52jCn3rT0pQ2pWZPB85Bkd+a5/QLoXETlmYlSQSy4rp/Dy41S0KkFTOnA57130leKZ89&#10;jElU0Pd2wYwB364Fc44xLIAc7jzmui2KOpPc1gAq0jdcE9a3RxMsaSN2pWjNzhmzXcwXcOmJd6nN&#10;CJo9Ps5bwwjnzSo4XH1xXE6Egm1WJIyC+SRz17V9BfA/wla+KLfxlNdNEYIbA23mSjKKSNxz+Apy&#10;0i2KLtJHz38F/wBqf4jaN4v0S88U2iy+BdfnFtdae6rm1VvuyKBzgVp+JSvw5+LfiLRm0p7+3aPz&#10;oDHjmOQ5UijULjSpmGnaTFbXdxcs1raPbqWyM/eHHGPWuj+Nvw98V3Hxb8L6lp3h+9vtOTw/Ha32&#10;pKgZFlj6cZqsFUcZXZ24ujGEYvqzwzXPA+qX3xP1jxkZYbG0UbGtnlwwTpg1r3fiC5i1rTjamN4P&#10;OZiYXyGXaMVxv7R/ja/0fwb4msS0cSymO2eSIlSxJyRzzkV85nx94k8GeE/DT2moJFeSebKEYlnE&#10;fRSw9CBmvenXurnnOndan2n4xN5YyWp2RIHTeCHyenH8653w7aal47v9T/si80+xbRX2y3N02GMu&#10;3OE+n9a43wD4i8R+MvBOm6zqykXFyu9JGHEwzgEenSut+Fmo6SNX13Qd1t/a9zObkea2AykdPqMV&#10;4WMnNK8TuwdONWpyyND4Q/FjXJ/EWtaL4vv1hv8ATQbq2vpG2BkH90165r5T4r+CUuLN7Ya9DC0r&#10;WkTgm5j7sF7mvCviWlhqHxO8PWYsRDbmxuFuri3hYoz7PlBIHrXR/Dv4S+NviF4u0nVfC9vNbW+l&#10;2qxz3qssao30ZgT+VVhKlScVOXQvMKVKhUvBnovw4Nta6fYiS9toGCnfGzhGUoOQQ3I/CvKNE1Dw&#10;1rHg34h22sFLO7+3S3ttcKv+ty2AM9+lfS/gvwP4K1G1v/GXjvwhJJrKTvpQQ4KyBcAyBQe+etQf&#10;ET9kPw7pfgPWX0y9Szur+N72z05o8+WgG4Lu9q762JlOSg0ceGcXdtn5/XmnaTfB82cjhG+UtV+2&#10;1lrHThFHcGNFGFjAGBWfeg2yshiIZjztIJBHB4rOiZV+QYDSMSjOADgDk4zXhzlNT5We3PDR5eY7&#10;vVNRhSOONtQkEsqKvlqvUtgdfxr7h+Ggi8A+DtN0DT4xY2hhV/3a7CzEZJPqea+SNA+Anj74qpc6&#10;x4V8LSanp9iY1NwLqGPcyqGICs4PpX0d4D8V/wBtWttp+uW1xp+u2WIpIJgN0ZxjBwSO3rXsYS93&#10;F7Hh16cGk47ozP2gPhrpXiX4ba5qMcZTUrd0uEvFP73ep4wetfOkvxO8K+JvCo0L4qy/ZNXsrXOl&#10;a9GhMrkciOQjk9B1r7M8VaDFq3gzW7a8mNvFNayKJG+UK2ODmvzg+LXg6DxBZ6dYaKl3qeq2kBEk&#10;hGMtnBxmozCmotLudWEfNByfQo2HiKDxLFJ9lninUfIpQjcMe1SGR4JAm0Sbz8uf4frXX/s1Wvhy&#10;Dw5e+AviDoaaRNqF2ZrLxANu+2l2qAkhz0OP1qX4lfDG/wDhjqy6dqseElG6zv1O6K5T1DdM14E6&#10;Li7o97C4nmjyyORlikk58yNj0Izgip1spJoSFfLDtmqUQHmrNs6HYqnqPc1akcJKjrLtHRiPuk/4&#10;msOtj07aFOSxuYItnymSNcspPWvUfDuV0KxDkIohHygV4M/jw6vrS2en6TdXMpfymeM7snueP617&#10;94cs/K0qxR8pIqBSjjnPpXbh4tO7PncXVU4+6zH8ZWLXFrAqquDIcsxryrxjPeeEbhLyzjW4LFUk&#10;TZnHoMda+o/An7PXi39oPVmsfDUEVvp9hLtvNYvH2wo552IBkswHXjHvXs/xN/YU8O/Bj4HTanp9&#10;x/wkPje1uFu57udv+PgA5KKnatKt4yOGlWU48qPzzvtQ8RXOn6fqMujvb6TI6xFHTBbOPmx6Uui+&#10;J/E19qqeHND0oowuwgcR4Vcnq34etfWnhH4CfED4+eHba88NeG00/TpLvy3m1O4CLEBjJCjJ49hX&#10;o837Bt58CdA1HXIPECeINeu28yaBY2RSBzhSR+tRGc2mras65ypOSSZ8sa54IuNDnifU7x7syEpJ&#10;vTaBJ22//WrCuPC8w1eztSxSC6dY45XGAp6fzr6K1P8AZt+Lvxf1vQpdN0COx0icFjqV5dJ5duf7&#10;xQHcfwFfWHwg/Yg8BeA7qyvPEuoN4r8SW37xpJvkhD98Jz0rBKag1NamlfEU6bXsnc+KZPhJ4U0/&#10;QY7G98NpqFyIR/ppIMjNyNw/nXh8UX9iT3WliZo0Scqju+SuOwr70+OPwZZvjOk2kWzSeGLplad4&#10;iVFuTkMFHpnmvnX9oT9kPVfgTJY63DqUfiDwrf3fmrcKCJYCccMPT3rGkpwnd7HfVxNCpSUEveMH&#10;Rl3x3LsVZwwURkH5hgV8/wCm24tvG2ruoijImYKuPmxmvpvRGiuYNQSO3cvvys+8BdmB0r5xsYkf&#10;xzfuUbHnOCSwPenJ3xLsccE1hWjsbKCW8h+xJGzlzuAHevS9E8H/ANgaWZXQeew3kqOhqp8MLeCe&#10;S4kkjBnjOI89hXolwqTIyscI4OSfpXRO6djzVtY5BXGoQWl7vfYCUZs81oxIIhHGwPytnr1HY/rX&#10;k0Xii60KbULYSPJCszBRj7vNel6dr9tqthb3cbAM21ZMn7pxUuL5dAtZ2MD4kak9ppMRVP3iXKum&#10;RzgV0fhbVLbWNDjuYZNrkbWXP3Wrzv4n60t5cRWcUoZUY8r3rD8J+Lm8NzSKAXt5OiZ6HvVwpvls&#10;TJnT/GDxB/YGm6dcSbJCJwXBPRK4D4mXM+peFYJvtEc9q0isGXkr7VB8UtdXxXDL5p8uIdFHP4Vz&#10;Hiuym0rTozbz3Bs5GGY5QAB+tYzhy6s9GjW5dUL4fijYRJkh5HB3bcDmvoTwp4dttEhDpCrzvjdK&#10;eSBjtXgvh+Mi0g3kblcMcHjb1619E/2ta2fhqLUFYJGIwfm/iPTFdcopwVjyJNzrNmpd3tvZWsk8&#10;0gVQCQPSvCtQ1VrjU7iZSxidzuDdx2q74h8U3GsXTqrMLY87QeMYrE8vy4mJHv16Cs+TXU0dkrIs&#10;Xim+ijcSbgoxhjyPpWcx81kLZbbwMVMhdnEobCr1BGAasOsc6ADAlC/dHTNbcq6ERk1oypKvD7AF&#10;BAJzWnous3GkCQwcRupV17c96zY2O8hsAEAYNPeNpGYcKDgFQe1Z8jNIyVzE0HxRN4d1u4NwjTWF&#10;1IVmiPIAr0nw3o9voPg/xG9pL5lndyJPF3257V5Fc29ubt4pMu7PmIhxx9a9Y8EWLw/BvW5rpP3j&#10;XgjVg4I29qVOVpWN60VypnNxfM2Tyc7gvqa9W8HeE47WCLUrtVaWYBkB52j+leYLGBboCuHwcY7f&#10;jWrpus30EUcCXLBR1Vm4FKcW1oYuKTPaGeG1j+/nAPU9q4HxH4vey1dWs3zEi7GIrlp9Wu3kCPdP&#10;Jk7jzjHtVOR1bIZcqeeWqY029y1JLQ7aX4lzPAiRxFJV43tzmuM1PUJ9Tu5J5WMsm7aGJ6D0qHkl&#10;QQQo5Bp9tbm7dIowA8r8ZPU1Xs0tieblTKYL+ZuJCBeMe9d14T8emygFpd7mjjUFZF5wK8ck+IVn&#10;Brsln9hnkt4nMcl0oyFboTj0rqbaZLiwWWGUeS6qS+MAipcbuwm11PTvHGsJc+Dr65t7mOSdIGyA&#10;2COMV8uENeLGsSGAqQhkY4DD2PevUrxn/su7dfMa3aPyzIqMVY9683jsZbi38xcNCu5gpOM47VEo&#10;NbndRk5aEGizG28QwHDPzsOWJGO1elqAXJLbMf8ALMDORXl9veJb66k0+2zhHzFQd/GPbmu90fxP&#10;peq3clvZXKzSqAwBDKT+YqqcbPmOWo/eZ22i+GbzVY9q27xRkg724612dj8PY41XzZBI4PzY4rL8&#10;H+MntPJs7oeYC2wfXtXY3/ieHSJYy8TeW55fjimoSqNtIwc0i9p/haytlXbCoYYyz8moZ7dbPWgo&#10;AMdyhj2EZFaVvfLdoSpBDAMhB7VzvirVDZRLPuCzo2VUckVjZ3tYtaq5h+KfCT6YW1bSZfIaP/WI&#10;zcMT7Vw/iTWX1h0mu3EcpURqznCj+tbNz4q1DX3itISFkuHESo/QlmABP51+m3wi/Yl+FmgeBbC3&#10;13QrLWdZltlkvLm4O45YZOPpVc0k7GcpJOyPyf029uNCuI7mK5IIIORyrg+mOOK9L0Dx7Bq5Ecv7&#10;t8fxng16p+23+zz4Z+CfiXTLrwq62+j6kpJsg2fKYensa+S5JXEyu/G1eCDjvxVuN9SntzLY99Fx&#10;5twhDfLxkL0xXyb8QsReM9WEDIpE7gYPSvTIfGGoJZtAJipJGPb8a85sdJ/4S3X9TeaY2x3nDMvL&#10;nPvWSgou5tRe5xjgzbmLD256kV2nh1T9mjLsgYchFPJBFc1dWos/OiJR9khjGPX1rqPDkKogV0Cs&#10;qZ8xefyqktdSK7djv/CviM6LJHaPuMEvIz1Qk/pXceOo57TQtPU5O/OOeoNeVWQikuoVkcrG5G5z&#10;2A719AeJdJtNUtdKS4cCNIFZWHQ8VtbXQ85P3jxKFHeMsVKgA5dhXVaN4PEgtry4fMcp2sAc9aTx&#10;zfWcUcOn2KRlUzvdDnNc/b65f2UiQQzbU/ut0GKytubttHr1l4R021Q7YI3/AN4Z49aK5jSfiOz2&#10;oac5cfLwtFTaRNz3HQPiJcarpFn4kgvrWHzFLS2rKGfg46ivcdE1ptc0GynhiWZZ1WUDd93/AAr5&#10;O0v4XXmiNaWVrcTlXjChBtyzvz0x7V7v+zV4RmfwT517rl81xDe3Ft8wQgKrYAHy17OBqRrOSgZY&#10;iSaOx8VeK38M2UMUkVw09ywWJVUsM+4HOK8r+LVrPYvBeaTYDWtZkAEkepQskSqeu3J7V7DYaRrM&#10;njODbrsrRIpSMy28bbfpla4P9rfS3h0TStQ1HXtXvVjnEQSwiVJOR/sryK0rwSWuplSn2NDwzYNJ&#10;4P0t7OwhE6qpuI4W2orn72B7c1teJvG2l+G7UQ3rRzSiQN5GMshHRq4L4L+CLnR/Ba6pb6zqL38q&#10;lrbT9Qj3HPbcKyPhz4C+JnxW8f3934vl0/SLewlIdLe1/wBavYcmtJNOKjE1vB1LyPoLQfET+KNN&#10;i1C0hU6YjZkeVwp5HOBXj/hPx3oGk6Z41j1IQacV1F3Rt20yRj7uOuTyayv2rl1rwJ4e0zVtEun0&#10;yytMW1xFYqSJMjG4r6183eFZdR8c+IzZ63H/AGRbwW3nR3+oIUEpHfHQ5rzMZNxp2tqTH2ftbrY+&#10;x/Dvjbwlpmi2l9rPiWC2N1OXiTymkkwAOTjp0ro0/aG+Hmg6ZruNeN1PewlA3lldoIxivjDwvo9x&#10;4j1nToRewX91cXL26SCXZEAc4OOw4Fd58avgBqPgvwda6mvifR9XuoWC3VjaAEoOuc55/wDrV8rV&#10;zathZKko7n0FHC0K0btmkum/DOVHllvdRVSzDdFdZGTznlay5/hv8PtQu/OtPF+p29sYz5tqZuZf&#10;YnHArwa213VlgzGtoc5YA9QfpXpvw+8O67470ZrzSdE1C7e3IS4mhgVolPX096562aVKa5prQ9P6&#10;jSguZSO7s/CXwltoIYX8MSXUsfy+Z/axTfx1x5dTroHwsd1iXwTG6Rg4La0f/jdeY+JNc1ScXNst&#10;rbo9lIImUQBXQg/MWriIPHdxd+du01FWOUpk/KG+lOnmbqq8CaeFpTW+p9Dro/wxjeOE+AdPPmch&#10;5NcbI+v7uqdzpPgGG6MQ+GWhzK7BTM+uvxz6eXXhcvixsrI2lxMxBVFLc8elenfBTwHdfE7xAttJ&#10;o4NmIWlKxS/OGHT9aJZnKEW5lzy+j9pnKfFn4aaH4mvbqTR/CWjaVMZtyNDqbMm0Dvla5rQP2Wr/&#10;AFrQNUujp9pKUtswSwarhFkJ4yCldb8VvDEvgPxDeaU9sRbQybYy7r82PXArjjqer6FpuppBHOsU&#10;0cTCKFyEJZuAPetaOZupaxxvBYdRbizidYn8PfBqQ6N4h8IS634hRUlaSfVS9sQemFVAe3rXrvws&#10;/bA8WeIrC50LSbbSfCVpbKpgj0y1BlYc5yzE9MD868Q+Mng7xBcXceraxE1k6RLH9muF/e7F6N7j&#10;mj4c6l4F8G6tYXcVzquqanJ+7eIBYoVLYGCcEn9K+goVVUjzI8erBU5cq2Pb/FPifXfG06zX3i7V&#10;LlvNCC1lViJCwxtAXHXtXoX7PHw+1f4da/e3PibTtQ0a21CzaFbqeHDFA2Ttyx521ifD7xvZab4t&#10;sdRg0GYtpNwty8IXzFlxk45+te1+If2qo/ipDfpq9lcQ6dpsbuJCgWZGZSCq8Y6cUsTWrKUYw2sZ&#10;w5Fds8B+Ovg74OaboOm3nwwm1K78Qx3MlxJJeNiNyD8x6eua8gb4Z/FKLwPFrVzo+saf4FvpRJd3&#10;pA8uQluW259697+GPgjQNJ+Imh66b/S7rw/MrObC7uC8iRZJbcM4Un6V6P8AtO/tr6NceCh4C0XT&#10;baWzniELLBkQRRqcdQcE4HtXz0vb4aTg3dvU1fJiEp2tY+b9E8a6Z4bgfR7RvN06EBhNN/rPocCv&#10;XfC2u6I+jp5b7XZvMYyjjBHbFfNfhXStK1nxDeGN/wDR5A0rRqWJwD25r2XTtX0KytFRPPjhCbdv&#10;kMeB1716mX0qvtnJ7GVaU1HbQ9Rg1TQoFVvttsqP03BuventcaJIfNhv7XOcHDHFef2PiPwzNMxk&#10;1CNbeJS22S3OR9ea1rfW/BM8Pz3kKSNyDHbmvpknc4WkjpbltMikGLi0YBQWPmNwKWXw/BrF7LNZ&#10;zwtEyAskDfNx9TXNjVvCTxSwy6lAlw4IUSW5HFSw+LvDd5q1lb28skEix7C8KFVOOOfY1lUVzSnJ&#10;Qd2WbiIXUkzRM3ysFy04/L9K838Ww69Y3H2zTUnuG5CxCdWUnHXH/wBetfXItHu5ry2fVFspUnPL&#10;MVQ8cZNcazXWmIgXXNLMSxlt8czMf/11nGsnFxkdMafvKcTim8D3l1pi6xq/iBdPv7h2ZrEwFm69&#10;CR0NU9E8Lx3V2lzqGoPd6ZEkii2ijYN5h+7uOOK9g8FfEybwPc6S1tp+naz5koaZL+3WQMc8YJ+u&#10;a9W0X4iW9u92Z7DRBLcy73hNrGFRuoHSvn6leNO7R6ssM6lRNHx3Jc3uitcpeWxwjeapjJ3Yx06V&#10;6J8Lb+4iv7K9kigVVYF47gkgr7mvpuDxbo+pXihtD0i8eRdzLDaxtge/FOm1rwtqLsp0XTo2UDcE&#10;hVR1rmhiEnzmcsHKM20Lrfjuw8T+EtV1m1WCcaTFsjs2bZEzAcjA5rz3Qr2L4j+Dbmxt9FtNI0aM&#10;m4nYFihkOPmB6nHNelrHoclhLZw6ZbR287bmPl7UJ7kkdqu+I9Q0Pwxp1ppdraaeLVogXjgJAOfX&#10;BrSrjfbtJaJHZhGsMpqSvc9D+DmuaDpvhHRvD+iy2/2a1gO10ba0sh5YkZ9ab8SvBFh8StJvdE1f&#10;MZkgZo0B4Lg5X9RXhnh278N+EIw2l2KNdCcz+bLO5xk9AN3SvQL39pMSTKZ9A0+aS3G1WV3Bb6/N&#10;Xt080octpI5KmEq1HeJ8l6V4B1LW/E0fh9bRRqM959mwz4ZADycY9K+wdV+Fvw3+DPwn165/4Rq1&#10;1DU9N0uad7y9O4tKUIH5E1w//CxvD9/4lj8Rv4Gsl1LeXM1veSRkHHBHNaevfGHwt428K65oXiHw&#10;5dg3kYiIhu2O9Tjgk1FLGYaM3J7BWp4iUFBbo/LS5LzXPlhVRpJMqFGMhjnA/OvtX9nfwt/YXiTT&#10;baWJDElr5rhxuY7RkHHrk1xcP7Kun6l41tNStdYh0jw7JMJBazuJJYlBBC/lX0pZ6ZpukeIdUfTt&#10;NjEa2kaxaiZG3yZUZ+XOBXRVj7SPtI7GeHvTqckj1f4fqbbxFqupCQOYrQQDA+6WJzj8KpzLtF86&#10;gtlggz+dUPAl7NH4c1CbefMuZVBBHI21B4ue4k8H36Wcxt7sEEOBzzxkfnXzFduVRs+zoU00kbfh&#10;rWvD+ha6bzWo5LuJLBwYbcgsHBGOv41ieE/htpF9418R6tqWms+nXv7xLS7A2hCMk5HtXBfD9ZJN&#10;9vMXmuYneMyvy7jGeR9a7OD4ha54g0HU/tOmDSWhZ7ZY1zvkXG0N+NevlV+d0nstTx84gqcVVW+x&#10;gfBT4UeG9M8aeIfF7WVvNpsN26aPbGPKKB1P517t4K0qx1j4rDxEY4o50tGiEqDHB6jHauU09rDw&#10;l4O0rTLieDTAsYAaYcbjyW/WmfCfxNpXjHW9Tj0id7i3sn8qS5jOEZu4Ffa8tOnDQ+P96o7vY9Z8&#10;XWiTY2uH2jnaetfMf7ROtXvgzW7LT44g1vqFphUzjPNfREoe3t51fcyxP1zzj0ryH9oe68Na9p2m&#10;eI9Zgkto9IdLeFs4BY/3vavOxeGjiqfs5PQ9PKMfLAYmNSO5w1zp00HgjT7CWJLk7lmZAOVwc5Ge&#10;9eu+BtEQ+JrWK9jcW7IJ5C46A9BXk938R/CdkYDc36w3c0YkjVHBXHbivQ/B/wAW9HvtNlN1cBrq&#10;KPG5SORjIFdFGnCnCKj0DH1niKsm1vqbvx68B6Xq8EuqaPYW1nqf2Z0DRLtMi44B96+CDaSWzywS&#10;xSRzq5STOODmvvy21tvFegaVcRBisqs4yeoJ4/lXxX8Z9Nn8M/EDV7BvlLSfalf2bniuPH0oyp3i&#10;Z5dKVOryyZj+FpbdvEtr/rjLGrEKenAr6W8FqP8AhF9POFUlCSAfc18ueDpgfEkcsk7SDawCgY/h&#10;r6j8JkN4bsMfKGiyp/OvJw6toduYNN6G8sowKFZWPIz6c1DEAoQd+efWlT7wIrqPKYsjjALcjniv&#10;jn9oUw3vxc1+OSISbI4UzjoAh/xr7AkkB4xnIP8AOvi/9oC8aP4x68pXbGfKQkeuwUFQ+M8uvdEt&#10;Nfw72zWXlfIq7u3tWbF4OlMi3EV07eQynYw3EnOcVtXVy0BBZAygcNk8mrunXaWsMksku2NT5hdu&#10;hI7U+Y0nS8zV1nw9Y+MtRGp3NnOt5OE8wxyBRkLgnGKpL8LtOJ2xRuUOc+Y/I4PtXReHdbttZgR7&#10;W4BdeGUAEAV9T/Cy08PfEzwFYaJPotqmsaervJdQjDSrnADfnW7s0jFNQ3PjV/A9vpO6XymBijLJ&#10;IpzsOK/UP9lPwSvgb4ZeENL80SrbWRuHYcZaT5if1FeL33wH0i70fU7uCOO3t7cCN4Sd24+lfVng&#10;O0W0tPLjthbw21jFb7fQ7Vq4RtNXI504tor32rxNrRtW48pQXIbqrE/4V8kft+XGjSfEfwxBoKxa&#10;XDDp3mNLaj99JLv53n6V9NeJNHFzqc2sIWRoCoZFPDqD3/M18k/tJ+AoR8SdV1W2uJrmBVjaT5tw&#10;gDIDgegraam9U9AhKEVqel/stXtxdfC3xj4hm1B9TuNMtLqO0Z0wQ/ldOvvivqX4I3l6fh1oi6m2&#10;L9tJtXeHp5QKk4/WvBP2T4tCtPg1NZ2t1BqCSC4ubxY2yRkg4P4CvS/hb8RoPGnxA1CWzhe20+Cy&#10;+zFW+5uAAUD6CpjVglGElqKVJ1FKUdjI/a28B6x8U/AVx4f0ae3tbueWJ0nmBwm1gcgj6VxfjO4/&#10;4Rz4IT+DdX1Ea14vutN8mW4VPv8AzZXcM+gr3nxfKxkhkQbvLGSFr5h+LmtaNp3xMvtSu5fJuP7O&#10;t/LVm6leuBW1aSSujGjq+U908E+IbN/gxo+gmaK3uptOFpM6kDyM5yQvXNeg/CHw5pHh+RdQfVI7&#10;pbO3W0szKwGcAZP5ivkbxVqvh2+8L3XifS7O+ttV1ORLFESZlSA7RmQCu0+G8Dy+Ere0mluDNaMI&#10;3knkIZ2IJzXPG848p0yjHc+n9Rh1BzNdIBKXcscMCD+tZ+oWkF5aRZffct9+PuK8Wgv7+KQwrcXa&#10;sOAGlbH866DQ7+TTphLJNIZyMHexOfzNdlP93ocbjfUva14HHirT7/TZIV+1KN1qJfuse9cL4esv&#10;CXgDSdf0jTbuBTdiQy2pbAjkxg4/EV2mteMtQuNWsrSB1gmiHnucfMEB/rXxz8W4IbH4/ax/ZzzG&#10;G4g8941clY3IBJpVYwjao1qjWlzSfs7m7oV0ZL1UDhscZz/KvVreQCFMHOFGa8Q0K9EN4GMa4jBO&#10;AefYV7Bol+b/AE+3m2tC7qNyMORivMm+Z3Oi3LobETwBWlu87FUlQnJJ7V5d4l8OavqnxJ0bU7J4&#10;l0ppx9oiY4O0An+ld7eXsNiYzcOArglVB5x3rR0fwA2u+DtR8SaRqRf7O7b7d49xQEYJz2614mI5&#10;pVOVHbR9x8x8JfHT9n20034i6hdx3E8lrqTtco2QApLcj8K8wk+EOnq4UXM+c8gkV9hfGTQrM+C7&#10;dpb+a61OG4AViu07CckD24r5/kh8mYxk7lA+9716OGd42kjlrX5rpnN/D74S6bL4z0QSTzPG17Eu&#10;3IOcMK/T4z+RpzxxOURRsGfQDAx+VfCvwR0s6z8TtAtGUbYp2uWKjso7/nX2/rEwtbR0IwANx9q9&#10;/CRRwVG3uHwE068tPihc3NwzNGInMQ6jpXsdlq91P4lvraPfIqgHYRhV981498P/ABDcabq0U9uv&#10;nStG20KO1a3iL4s6rqLz2en2TWTswEromC2OoJrSppJsIx5jo9d1q28X+Jr/AMHX1pHLYOqSu23K&#10;owYH5ffg1658Q545fDwhQ4Q4jKegwBXzX4R/tQfEbSt8/wC+vgpUFchdnJ+tfQPi24Z9Lj34xuBY&#10;+2a41FyndlVGkkkfPXwM/Z9s/ghrvibWLG6NzJq0xkQsuTGGbJFeuTWMOuX2oaNOPOjuYGRwexZf&#10;T8aYup2ZiZTMVUY4qC61mOz8W3iadEzX8Nsk7LLwCMda2lZXkYpu+hreBvBjeA/h7NZL+7/s2xeG&#10;NsezHj86+b/2rvhadf8AhX4V8aeGFkjuNIkT7fbBsieJvv7hXvmg/FG7+I3h6eWW2FpHtmja3Axv&#10;K5B59M1w/wAAvEF345+GOvaNqlusRJurBUk+6QAcMPzqKc+Zc6LcW3e5+N/iWKKDxDq/lyKIvtDl&#10;c9hnoKo3Ia1tl8pvNadgfKAJLgdK3viJ4eNh491G2htnMNpcPDK3VWKsQTWVoN3JYX5vLVfNkjk2&#10;AOu4KDx0rhqWjO6R1wpSkr3P18/Yu8FN8OP2ePDtu4IvLuNr2fP8JYkhfpiu5k1WefWhNEpwflZj&#10;0GKxfBmrTWnw+0C2kjKzSWEABj6D5ATXXx2KyPGYoEcuvzZOAK+goq9NM4XCzZoQ3S6xY3Wn3Xz2&#10;l1C0DIcENvXGcV+efwH8Eaj4B/aoufDtxakx2U9xIWZflVC2VOfpX3nqF0lk8REiw28DAPLnAAAy&#10;TmvmO3+JWkeK/j9rWr2ISN5ZRYw/3pgBhn+lZNRlJGsYNq/Q+kfEd6ZbGNEYqjTYwPoT/Svmj9sv&#10;wzPqPhPRL21IVbOcpKT02sO59K+iNbKw6XHLt5inTPPYjGf1rzH9qXRDd/BLX4ic7bYXCndg5B5x&#10;XqYqP7hryJwzSqq5+feqW40C+W0a8N4rA5RRkRrjtXJmO6NzJe2sEeopIpXyk+8oHTIotr67vdaM&#10;6BkyQRg5O3GKqaGZoZ7hoGnt5ZmILB/TOcjtX5vKmrfM7sRUU5e7oUl1l7ry7iVAk4Pl+QvG33/W&#10;ugN3fw3Ae4gIU7I1Ydh1qXUPAFyIredbbznntVuGYN83pj9M/jVnTY5/JEU0EjhSBsPJH/6qzrU2&#10;ldFug403JM7zwLA95q+kJKd6TXkURVPvEFgAK/Vvwf4hbTvFFnpSyGOGeFYIkYcAqmBX5lfA/Q0t&#10;vih4SF437pLxZ3Q+wO39cV+gGk2uq3F4s9zqKrcW1x50c6IPkGOAa9TAr3WOvGTjCLPXfGNrNdor&#10;7N7IpDAjHIHFfAH7VcltL8TLfUZoTFc3Vkhdf4WZSR/SvuPS/Hi67e/YZnLEIY/NXo5Hc+9fn7+1&#10;Fqdzqvxg1Kxmtnto9NAhj3t95SM7h+NduJ96gzXALlxCTPLry9+1ByIkUjOIwKrvLNHbukdtE8jD&#10;7x6ildQ7Dghl6sO9LDaXPmCS3TzyOWVjgAV8q4n2D7lI310LILIJUABXCGqk8909rgSSmFVJ2set&#10;alxo2seIbsaZpdqZbqX5kW3PJx157V2I/Z/8SeH/AA/Jqes67pmkSFOLS6YtIMjvzWNStSo25tzj&#10;lWUXY5zwB5Fxql+Z7d2KWcjoMZBYLxWUNYEyIj2iQMyAnbwTxxxXpHwL+F/iHxv8QtV0HSWFwpt2&#10;jOpMhWBOOuTXSL+xD8Vk1SO3CaOIA2xbuaf5nGecLXoRcavLyHBLGqMnpoelfsIeB7mSTxR41+wt&#10;dPYxizhDkKBgfPj8jX2tb31pqei2WrWbCS0mAdSOcE8EH6d64P4ceDNL/Z7+C66S90jJbQtPqF6w&#10;wZZWB3AfjXG/s1eOI9Y8F3ujRSyObW6lkSKT7yox4P0r6OinSUYM8ipRnjadXERTtE+S/wBrnwwP&#10;CPxt1JI5XSy1GH7UijheT/ia8Re8ichkfDq2F619P/t63htvGfhe4S2SXzNPkQseQdrg5FfLdpq0&#10;1xgG2h2ZO4bcH2rzMdT5ajZ62Cm5UEdJ4fcNaPtKMzNlga6nw8n/ABObDbjb5y1yfhhzPbOWiWIq&#10;xAx1rpdALSaxY+Wd2Jl/nWlLSGp5WJd6lj3gOoyG4ODiuegwztz8pJrZA+QknBGcjNc+jbAiAbnd&#10;9qqoySSeAK1Wj1ORm34ZtIr3XtPtiwi8+Xymmzjyo8gsSfxr760L4eeHrH4fX2k6CYlt7uAxTXFu&#10;4ZpCRgkn161+Z3xMvfFnhy+sdNSFdEWW2eWL7RFiS5bngH0HFdx/wTo+Mvia9+IOueFL66nurSSw&#10;e8USuWWGRWw2M/yrKSdR8ty1TsuY+kfhx+z3ofw08RSXmmx3N9LLJiFLpRtgHfbXvcay+EtGlknw&#10;9sAZJNxzjJ9MdKw28ULpLz393E8k6gpBEi/fPc4rzu98d6t4phvobmciAg+ZaEYGwnAwfaul05SX&#10;LFbGF5t3mz5c/bE/ZpuPG/xY0bWrKVIfA2o7r69SNc4lTnYPrX5q+M759T8W6oIoTHHBM1vbw/3E&#10;VioX+Vfsv8Z9UutE+B8tzM+LbRG8+4ROSYya/J3VvCt14l+JcWqaZaN/Yep6vGyHb9zLAn+ddKvF&#10;KLZrKLcOY+3vBv7N2rx/Bz4Y2sGpyyahqHk2N3Eg4topWzkep2k/ia+sfG37E3g7ULXwy+hWUek3&#10;mluFnvxkyyxYG7PqTiqHw7n8jxFodigwFu4iQOgCRnp+Qr2e+8bQ3dhcyi4lhhglaF1cY3MOmK58&#10;WryjFGOH51eUTjbHwp4T8A2FtZaZpMF1FbsVNzdors2epBIrN+KPgSHxT4aOpeEmbTdQtQC9rany&#10;1lHckDris3xLrEWsvPBbXIWQLny1P3Pc1J8NvF8oums5sBwfJLA/eXvWqp8qTh0Kqc1pc+rZF4R0&#10;i78Y6RYacdkU1qxMjMOACfmJ9+K0NJ0fUdV8V3el3+qw3VvbbvKnK8iPGCK5nxfa6j8LvGE/2G8k&#10;k0bUoi6jujHquaxH1iS4HnQyyQzI20uh6qRyDXXUiqr54nJRjKCaZ8rftEfs2678K72bxEWg1Lwv&#10;qE8kq3doCDAS+QGHQDHvXlVj4Ot4tOtPEd9iW1vY5LaIOmQp7MOa+4/BXxL0zWfh94z8D+I4hep5&#10;txBCkzZwWGRjNULL4ceHZ/C2i6X/AGbAdKt41wuc/MOpzXnwoe0q6s+iqYp0qSTW479n3TPFXwzn&#10;t9J0q1udSsb6NL5PK+VQdoBBJ9hXQfHT4e3barBrQspdKnvOJGjIyH46mu5t/G8mkwWcOlyrbrCA&#10;g2qCNgHTNbnxv16y1T4cjUJLyILZ7ZZnYfdXHJrvVOeHkrLQ8NT9rJtHxX47+J1/FcS+G5b1r6Oz&#10;cK8ZODIcdK8utPHVpNHJNFDbRAFkcqvKkHBANeq6r448Cx+M7S+gurG7vI9SieULHuDIRg5rxTxN&#10;o1tDqmoRwKPImupZk2jCgM5Ix+YrCpSesps651LpRjoR6tq2kalY3cbWSTu3BLcZz6HPb1rY+G/x&#10;LtJ9Mm8A/EqA6j4XlANnqbtulsD/AAgN6c1wl7pamCNbuT7Okj7f3Zww9zQ0VrNDFYynzoHPlwmU&#10;Zd2HoO4rzqz5WdWHrKC95mt8SfhDqHw01cI0/wBs8PXgWSw1iM7o5QTwpPY4rB03wZqHiHxLp2h6&#10;Rt/tXUrpLW23/wCrBPG/8K9J8D+Ob7wLav4P8baPdax4AvhybqJvMsmPSSJiOMVh+QfAnxAXUfDG&#10;om7gsbhpdPvLtfmTI4+uK5Y2b2PVjiuaLime3/E/9hzwv+z98PLnUdM8Xq2uQxfaLqa7RR5jkchM&#10;HvXh9j4m0+3sEEt9HJOFG1geWcnaP1NVPH3jDUvFNxJfeKdYuNWcpgr5mI1PoE6fnXF6DqdnN448&#10;OpeRQR6amq2yyRbBuKeYOv6V6kYWSseFUrqFLke5+snwpsF+EXwj8PaHbr5V08Iur64RcF5ZPmJJ&#10;9hxmuj1yWLX4Ea4IkKrtBbnI69KxfG1pqniCC7eznjSzjVXYqgAVABtGfpTtPvFe0Rt2cqF+XkDG&#10;K3hGGz3OeMXGHMjufh7cWfh7SJ7O1UQyvIXEcQ2jmp9V1j+25Bb3cCkLwSfT0rhUnmjvHNs5aWMG&#10;Rsdl71txazp2s+WJbkWtwvvwTQqcIy5wd7WvqaMupT6Dphgs5FtrdvlCqPunsBXNeBPFCRazcLfO&#10;XmUsrtJ25qLx7Z65qegyN4be1vrq2ZZnilkwHQdelchoniXSNU1OJ4buMXky7J4i2dsg6j8KzrTp&#10;rc1pUp1It9j2OZbO+nBiRGi5JJHue1c94hm0N5LbTtVsItXsLhfLe0mXKgf3h71PaXggdBwMryPW&#10;uKvbuS98UrCDGSASskhwFrD3eXYnlm3dM+dPjb8G4fBfja9g0h4Ro93m5tY3kCbCQMp+FfKdv8Df&#10;Fln4kv7r7HZzC4ZnjjguQzAZzk19P/8ABRnSFk+CEWrm4lttQ068WKOaCYoX3dRxXxb+yjeX+oeI&#10;PGstxfXdxDbeG7qZd9w7bWAGD1471zToqNTmO2VaSopHs/h/wf4o0KTzjZLywOEkB+tdjq1zcrpz&#10;strJ5oTAULnnv0r4T8IeI9Y1zW4rK58TavapIxG9LxyASeBjNb+u3HjfQo3ay8U6jcwxEg7pmBAz&#10;3yTScebU5VPU9X1XStQW7eWS0mxI/wB3yyOtUI11OwhaNI7iCJ26Mpxx/kVzfwH+Ker33ja30zX9&#10;Xmu7a+VrdVncHZIehBqv8R/F3jT4a+Lb3TpPEEjReY3kiS3Rxs7dR0q7cquSqjb1Ne9n3yOjljIz&#10;8EnvjNV5RJ5jt8oAG4Y55rk9M+Lep3MyS3+n2OrKGO4iLypCcdtvFdnpmqaT4nt3msHOn3Q4eyuW&#10;/wDQa0TuiJTvoYniVUa3RxGBkrnLYzxzXJ3lzcXNqkd1dNPHGOmT+tdn4itCNMBKx5jfBJHeuUug&#10;j2E8kT43Ab1Zelc1RJux6FG7idHoCk6bCqDjGM+tdQus3X9nHTZnLxRgsitxwa5zQQY9KgCA7Rj5&#10;xXceMdFbTLyy2Hcs1qrnjvXQkrWOJxvNswVO5hkBVwBj2waFcSRMpALDjB9KXGWIPylxjnsaWNQp&#10;eULynyknvQ4k8zWhEsRkCKWGwnBHenFFcMcGJy2OPapGAcblI5YYx296ljVtgWTbuB6nvU2sVe5V&#10;kG5yroMjo4PH41A2ApLZDY+b0/Cr72++UggEegPU1WkhIj+ckbVxjFBcTg7uWL7Yywwo02M/OSMc&#10;17V4KijX4DX7Sr8j6lnI64HSvDPENleabfCRXSa2c4M/93noa968N3Jl/Z2SUhCJdTKgqODhhzXP&#10;GP7y511qi9mjmNrtJ8g+UDgUsb43SKpZjjJxwKVZMSljkdCNvep0SQvgn5HyxwOBWrWhyykKwMjN&#10;ypA6FaakZfBChiB3NSRPHEAN21SDye5pU2rKjEFhjGOlNLQnmHLZqtqZWkJJYDYK0PCNrLdeKNPt&#10;0jDRysxQsOh28frWcEwzKmWBYFVHJJPAFfQvwf8AgnHpD6frurO76mULRW/8EYI4yK1pU3UmkZzn&#10;ZHzz4h8B2egeE9Ts3/dyzM8k21BvL7s5z+Navw48BLq/irw14cmDfY7ueNHLcMy4ycV6z4z8DNqv&#10;xPg0QWU13c6jIgh8pcqAepP0r6R0f9lHTvCXiDTfFGo3pe9sVBjsoV+RWA71nDCyjWk3sduKxdOV&#10;CNOK1aMnxr8PdEg0RNEttKtoNLCmHasQ3fXNfnR8TPCU/hDxbqukbBDaQyloP9pTX6dePLnfChCl&#10;Vzkk9M18p/tE/C2+8Zadbahp4t4bi1Y/aric7dkXXPvxXXiKCqUuVaM4sJWlSaiz5t+Gfhm11fxR&#10;eXt7FHLDaQ5VFBP7xugI9MV2mq+CYb6/E9tpk63EGCrW1swDZ6g8VU8I/tGWHwXW80/wn4Y03V7i&#10;WQNPqmpqZfMYDoFzjArpl/4KAfEddOFxDZ+HrS4eUKkMOlJgrg98/SpoTjTh7NrUwrSlOq5Jlbw9&#10;4W1pdRt7qXTLry0k3keQ+eOnavS9e8E3uv6aDFCsRb5iZwy7c/hVLwt+1n+0D4kVG0/Q/D88TruJ&#10;ks0AI/pmvWvCvxh+MOtTR/2/4e8GWdqNquBCXkbPbaG/GqhKcW+VaGUpJ9TwjXl1HwjNb2r3QnBj&#10;5FrGzBQB64ry6Hxhq3iXUrxZrWe30+FtqTSIwZj9MV+j+kx2+vDWrXV9B0lWsY0K3dnGQshb05rk&#10;b7wRou52OnxBh0CoB16DFY1EoyuzWFVqNj4osXSC8t5m83csoAcJjb0OfwIr6p8IftoeIfDayaV4&#10;g8K6xrlpEv8Ao2qaIpfzFxwCDj+dfQvw9/Ys0DxZokd/4utjaw3PzJp9qRGTGefnbBPPoMV7zp3g&#10;vwL8PvCsOhaTptraWsK4iRRvfPuxy3615tT35+6bUZ2XNJH5GfH/AON158b/ABLDdQ6Zf6TbWEbp&#10;Ha6lxL7kjtXkDosp2ux38EqK/VP4jfswfD/4oXc17eQPp2pSkD7XCxx+I6V8f/Gz9lyy+F15HNqU&#10;jxadJJsttRilwjE9Aw9a7OVOKCc3LRHzJPI8K8ptJJJD8cVy8Oqrp+rBZ0ZwCQpBAGDXuevfCq0t&#10;IInn1L7PvO1Xnxh/pXD6p8DNSmk86yubPUGIJwGx+HWsZxsaUamup5VPGJJZX8rZlywIbO4V1OhM&#10;kmmxBM+Yg+57fWsvWfCGt6JDPFqWjzQ7RzNECV4961PDpSPT4sriNkwHXr+NZx3NcRUUo2RtW8Pm&#10;XEIKBdxAJBzjJr2f4x3T6dpGiJG3k74VHH8QwK8atpQzw4yMSooI+tez/HKJRZaATuykKjkcDiul&#10;Jcx5kXeWp5EZiwxt+ZgSWPPFMT5gqytu+Tdnv9DUaJJGNhcOxLYI7CplGQm/buYYY1nONmb812P+&#10;0hUVUiZQB2NFCPsBJC8HaKKgdz6SfxRr+v8Aja5udMu4NMtbCRVGo6gQYIAsZzjPGa9P/Zj+K2k3&#10;vgS40/H22eK+uGubmH+NmcncPavhDV/iYPEaz2kuui00ve7iD7M7buTyw29+K99/Zh1LRPCPg+G+&#10;00S3OoxQTXN22CI5FzhRg9PpXmZPOpgVLn6nR9WTheW59i6Peve6vbi0Wdl84KXkYgAVV/aA8f6h&#10;8M/CN1rdq9lBf2kyLAtzbrOsjZ6YYGvN9f8Ai1omq+E477W/FD+FIIN0dpa6eu1riQpkFmHoa8N+&#10;IPi3wLGdK0bU/E2oeL5JbcXAmaZ3WOdh0z09K9WpmcZLkUdRU8DFyT5j0fTv2xPiVpUF1qywaNc7&#10;2M7K+mxgNGPvKBjg/SvqzwXqV/4l8BWHjvUrCDS59fXzzawDbtG3Ar4D8I6PqzRNp95ocMGlGDZB&#10;Pbyq7SBj1bnPPvX2/wCLtT/4Q7wh4N0DRL+PV7uSyiilkikDeTgZ5x0rmweJqRqS9oPE0bIxviP8&#10;T/C/w+tEu/EFvaagbhtlra3rgoz+pB9DXyP8YPF5+JviN5dVl0Z7K3+Z20+QJ5UeRhcKea7z41L4&#10;ZXx7ZR+J3u9S1W109pYYIbd5o4vnzkgAgfjXzzqZ13xJrk1/pWh3Os2804WN3j2RkDgKAa1xU4zm&#10;1zHDyxULo+gfhl4R0PRvh7bauukjULYof3ssW4A5JGCR3rr9b8AR3Gh33ibR/CUWp2tgIpr3To0x&#10;kYBztHWqXg34deJ/G/giygjkHho6RbCa+tjfJEuTnj73Wua8K/tAJo/iPXbOXTtcNm6eWZrY+bGG&#10;UYySCeuK82p7KbV47HTRrSWjZ2vj/wCPHwusdD0u40z4PaHrU3MVxbmx8p4iFySSMfSq2j/Ha48M&#10;+H7PxN4Q8Of8IjZXykf2JBMzRllB+bbn3H5CrHw0+I998TPGP9nXEeq6PbJAbvZeL5cUqZA4z1rT&#10;1gXB8TaqkOvR2q28reSqES/KDnAUZ5NcuJ9hi37Bx3O1VJ04OakfM8fxNufFHi7VLnUrArc6pO7X&#10;ECxbWftu9+lYPi7SdbvkhkttDvUtDIyw7LfC4HTtX0J4E8Dap8d/izq99NrYsdN0OIRyvc/uAScE&#10;DYccnr0rd8UeFfHHhIzWFjq8jJbO8kYjuY2Dx9em6vKoQw9Kr7FdNCoV6lvaHg/7O95Z+FfiRDq/&#10;ijwxPq0cEZhtLG4tfMiklbuQR2rqvHVtrsvi64u/A1sfDwvLgm6TTUWExJ1I4HFb0nizU7G88P3+&#10;qanKJVZ2khdVJVcdcrmuC8Z3bS6k+taDqNqmnys5u1SYICADksO5wa7qlKi7xtczxGPqTs72NT4c&#10;654K1bxNqZ8WTPqtzbW67ReZlLvnnk/Suy8X+GbbW/CmoarJJZQ6fAwfTLG2OyVSOgIHJxXznpnj&#10;aceKbrXvD9uk9vp8Iimh8nehAP3ulez/AA/+LCzaDd3j21vPO0/mrOIxiMtj+GlShSi7JWOGVapJ&#10;fEee/FHwL4w+JmiJqUdhqGpXkkK20FxPIyrGoxu46eleSaD8FpfAHjLSG8Vz27zLOhGkRuWlnz0H&#10;B4zXtGka9LJ4o1++XXrtpLXK29pLL5Mchd/4VJAwM1y3j/wZfeKNSm1LWJrKxnt50Cal9tjycZyM&#10;7s8cV34R+zbhHYTqttczPdfEHgaz8Ji11a78Jat4aSdRNGnmuYmz0zk15trV22rve6dYhbWSbzHw&#10;i5Yjb0B96q/DfUdQi0po9N8U3PiOOHKuFZpR19/Sq0t5qMepXU1rY3EEysVa5MLFX47ED1p46VSE&#10;Pd7iqRdT4Tx6y0bUPg74paXW/D8N7Pe2Ughtbj59gP8AGQeh71hLqEttewS3dxB/Zsbswty2AGJ6&#10;H0HtV29sPEd/4o1S81uK4NzhWLXB2fL6DNe5fDf4FeA/G/hK0vNX1mWz1u5cYiikwtugPLNXHicX&#10;TwcVUqq56uFwTq0m5MxPA1l4QXxBZ30mseaZogHZT5cdvnngDrXrN74w8N2sklrp99LfxOFVLiFC&#10;VXPUmsvxD+yR4bvbMXHgnxjb3NpaK32ia/nCM8mP+WaE556dK4nwB4ftrTw1Ksqm8niuXjkcS7SH&#10;BxjHfisMszChiajdNtnVjqKhQXKeltpmmi2ZYbm5nilGdwjHJPXtWzprWunvHdTPOlmGCRQeV80j&#10;AfTJrmdQi03S7COO1d4pJQOHk+4fWuotfENhp6W4Fi2o6h9nKq3mZEJ/vdepr6KpjKqqqMex8/CO&#10;mos/iGCfVd8y3Jlkz5avabRj0yRzWP4p1w3ipFbWkYWI5LNhMn39a6jQ/GOvXOgJcy6glxJZSf6L&#10;ZyRAZ555PWvNfHmp302sTXllYvqdvzJJHZ43o5+8CBWs8RJWj1Z0qirczMCXTNWktLqO/lsrpb4E&#10;hZIQRGM4OD6gYrY8JeBo9D0fUILHTdJ1QPC0cSz2wZ1fHUGuF1HU77X2sVnOp29vZhtlvDu3q/8A&#10;tY7dK3fhh4l1eHTb465q11YXUPmSxLFGzyt0wv45rkble5rRnFpxvYq+EfMsNalsb63gnvosvHM6&#10;7Ioio5G3oaW3Ft4ngnbWPs4uLmRktzblYstk4PFbHhPRNVOqRXviaK+s5obeW4ZbwfJcBj8nHriu&#10;/wDEMXhXWPBYgnuG0q4hUPANOg/fFz7gVx1acal0zro1KlP4Xe5y/gbxHceHtEu7ax8PXMUSRGC6&#10;1VkH70gc4bHb2rvPCXwztvEPhmfX7Gylul2ArbIpZ355JNc/4WstE+D2kS65qkmq+IfELToNP0i5&#10;iaZIt3G9wuRz3ruW+LH9oXMlnL/aOg+ewMSxWjoJieqrx+FcTw7VnHZHXDF2nytXbIJLzWNckitL&#10;eA2cNvGITbQwgkqO5461g+IPhdd6teRXZs7q4uJFLSJgoECcVP8AEDW5vh74OY6npOo+Grp5jLbs&#10;z4luAT1ABzzVix+N2s6DptlPfwOTKo8mGU5KoR1J9e+KidCaj7pM6/s6tpKxwNzZ6TYQwfbbe5ge&#10;7k8qJVkZcMG6HB962NS+G1lDazTKtwyOwWORbmQYPU/xVk3t14j8Z6pd2lzazTafLcLKL2ZdqRAn&#10;JAJ69KkkvdO0u402xkvoTYxSmaOM8GRgOc0qFP3nGZTxVrNHQaL8Mb9dEl1aFJHtov8AVSPctw47&#10;cmqfiL4Y3dtpj3GpG+037Qis960zkAZzwM4o0rxgmh276gxt9dtoZiyWEV0JDECcZ2A54+ld5eeI&#10;/DPj3wXqI1zxBPY6dEn3biOSIRuB8qZIHevZpYemY1cTJyvE5abwN4Zv/hBc6hbWkw1E+VFFevKw&#10;Z2MqruHPcGum1n4YXXhfVms5L66VHH7uVLl9xVR35rA1DULeX9n7SywllSO9tYkuYGygCzDk12+v&#10;eKZPFWpLaCdIo4Q8RCuN8mTnpXXjcTHD04Uo/aOOjKU8QWPD/hR7fwxH5mrai7yXLMGW4PQCsP4k&#10;RPomhS3Eep6jcuzLG6eeSFG4ZJFd3pNvLD4Y09HiaBli3lXXsMkHPrXzlrHiPWzrk011NcXOn6jO&#10;xWF87UQHGK+YdVTlyqR97habUE5nbfDrQXHia5mj1m7RAdyqW3E57j35HNe22HgCXQodMsk1ae8L&#10;LJcXct0u9uRkDNeI6HdxaXeRFYeY/njIbG4EdK9M8GePxq9u6ajdDbESiW0T5aVj2Ne3ltX2eI5X&#10;uzwc7qR9lGKOT8Wa5cf8Ij8TzdSR3sukzLbWTTW6uR5iqBtyPevRfAWgy/CLwlpmkafOsryQpLLF&#10;HaICZGAZiTt56ivPdJ8eaVo/i/xfpmrWaeXLqMTyI/CqgReR71794K8Q6R438OXVzZJ9shWeVVn9&#10;AAAB+FfaupCaSe58mpONJxR5N4p+LXxC03UpIYbG2e2lKhS1quSPfivP/FfjPXfivYa74E1u1s7S&#10;3SJbx5IoQrhgeK9msbm31vxlqqTI6x6cFjUDuTyf518ffFn40ax4O+IfiSawgtjaFjbATRkvkdhx&#10;WLvznNT0fMtzvvgJ8F9M1K/1nU/EcFjNHCn2e1bU4N6jHpmvW7T4PrbarNNp0ujR2MSCSSOCAJ5n&#10;GOKo/CrUv7L0DQf7QQ3VxdWovLiOOPPlg88/nXI/FbT4fEPxM8PahHdM2nWNwZJ4IXwZz/BGV784&#10;GK4alf2DbOudRyakz3KPw3e6bYwi1uIdOWKPatuUbCgclq+XP2mvB/iK98YWut2UR1Q3UPkyfZ4y&#10;QoTof1r1vxjrniXxFqdze3F3c2kuwCO0hJHkxAADIFc3FP4muYVa08QNtAwP3mSv1FJ4pVIalwi4&#10;y5kfNuj2Wr6F4rsI5LIwy3KzALKu37qCvpnw9ea3baHZKbSz2JCoHz+3Pf3rz/xeniab4meETd60&#10;Z7oR3mxzzj5RXVXtv4lt9KuJzqSzxxp846c9P61yRkoXsbTk5q7Onh17VpIlLWVqyFihKPyMc+tJ&#10;FrepzxmX+zQYmJEf70Ams7S0msrW0sZHVDG26ZG7kjOa7fTfEGl6OkrR6PHqV5JFsR7lPkiyeo96&#10;xp4mM5uJEpRastzmW1XVWXI0JiB3Ewr4w+P+rMfjF4gM7fYZQ6boQcnO3ivtiSVhMS7Bgcn5enXp&#10;XwZ+0TqVxN8bfFCQW/nYuFUFUzjCDjNd6tymPvcyOY/tpfMkJmxGWwu4ZqHWdXs7vSBbQ3UbTuec&#10;rg4qB9I1GRMvYPySR5bdPrXTN4Vi8R6HpOu6TaCC6sZVh1CDuSCNr49BisalaMI8zNveKfh3QNS8&#10;C6nZ/bXjtF1GASRrJyHGfSvsT9jXxtYaDdaq1zaPfGZdpaOPdt+avKPHvhWPXxownh87XtUkFvpz&#10;OcRWcAxvnY9B0Jrqvg/pmjeHPEmt+H4dVtpbCNmg+1PIAJc9Sp+uayhioVbRiZctz7hXVvCuqqY3&#10;0m/i3uNywxEb2zkZxXYW2vxRWdzILHUIkmnO1nhcgcYx+lfJHwJ/Z71fTPjJoer2vxEj1bQLadrt&#10;9MN3vYAA4GAelfXOp6jfG58lG2W7KWwSflGDzzXpU6nMw9l7PVq55bpvx38MeJD4jh06aa8j0wSR&#10;SqIiPnAOR+ea4OX42aH4m8N3ulroNwNQdVkuJDbbzIpGFByPQGux+B1vYWPwWsHEKQy39xfPNNjm&#10;Yi4kAz+VeaftGfEo/DSPw/eaX4al1RNRtpIZ2so8srIR3+lZy55SteyO6FahySjKOttPUPglY6X8&#10;Hvgl47vIoLkXGo3chjUQFXSN2A29OleyfDm/8CeEtMsYpPFlpZawCLp9OJG+QkDANfJHgH4t+Kvi&#10;p8XvCfhzS9G1PR9AmjlGo219nZIoGTIR7dPxr6O1DQdD8E6xJqlhLEt5KnlKXX+GsK1HnkpKWxz0&#10;63LScGrNnQ/Eb4xaBDc3E1r4kja4tV2x2HmbVmJ9B3rz7TdV+G/xP8VW+uajZxajqlraxK8VxKdi&#10;Ee2cVBoeu6V481KQXMlqJxIY4Y2cYLepp/hHTbuw+J9joN9p0dtLrO6N+hVhGOCK5Jc8tpHNFKnq&#10;z6G0zXfAWuR2zPLodjaJHxE6R8MOMgUmv+IfD96tvBaXmnpubaklvsUOQDjOPavFPGuifYvENlHp&#10;emLdWCXr2VwrQ8KoHJ6etdhqvhXR9P8ADVog063A3l2KxcgdP616GGdSM7N3KnFNcyOlNraXQb7Q&#10;6ORzlJcY96S0v9NieX7K8FxNCuTNI+48+lYv/CO2Wt6RqFktjbFp7XyYbxlAKg8YP6VzugeArDwz&#10;b29x4gtLGe5V/JjaLBBQrj8+tejUq8tmOjQhUpSk5HZx6eZr+5vNxafyvLkYn+E+lfNvi/xq+u+J&#10;fGtnZ2Qt4tLto45rowjO4jGA+M17T8MPhjbovie5uZY9UhvIZGsEznysHgV8NW89zY/GXx7aSeak&#10;JlEbwx/dyB3rKrPngaKEYT93seqeFJxLfRNGck437uc17tFKF8vJ24GAAMAV8/8AhSRf7TUEiNSV&#10;xt9M17tu2oq+ori6CkYHjjRk1lQxlkFwIwsflnGBnk1l+GP+Ep8O293pthrt5Bpt0MPCh5bIq3f6&#10;tPcXt9Ey7UikCI3rxzTra7eOOdpZNixkH684FfN4ipL2r5T0KcfcPFfG0mqRazeWt3JJOkTeXF57&#10;ZwD7Vyd5pm2RP4gVIxjjNet/GvSY7LUdM1eWT7Pb3EPksegLjp/WvN5LqxcBI7tWfHDB693CT5qS&#10;b3PLqq0zb+BM8ekfE+BRMsUk9q8QDD+LjgV9Sa/dST2KAMwbYRgd8E18g6RO1rfpPZ3KQ6gJGSKX&#10;OSGPGRXtvgq41jw14eurLWrhtQuIYjNFM55LNzXt4eWhjJXR7B8HdYs4/GVhG8qefsdDGz4PI9K9&#10;U8S6NDAzCNV+Y53Acn8a+Wv2b/D2r6l8RIfEHiCcyTxM4t0znbGea+mPFFxdTzyRWTqiuD17V0yd&#10;5GVrGF4YczfFfw3bpDxB50hb2CGvU/GWpQwQ20Luodz8gB64r5I+IHiPWfDfxe8CaNpru1/qF/FC&#10;0i9FQnLfyr6PuUu9Q1hZpjlIgyJ7HPWso/EOcbWfcx18UaTNdXehw30EmrQMkktmj5dFJ6mk+Ksv&#10;9h6Rqeuo4t5PsywvJ0wvAFfPena7fD9s3xHomli0hN7p1rJPczLudQo6Y616p8eNF8R+LfAVyZ9W&#10;s7W2gutjK0TIZWU9M47iufENxpza7GuHhCVSPO7K5o/BrULe68F2jfaY3iZnHmKeoYnNUfj58UNI&#10;+B/wf1C802OO2uJI5INPMX357gjBI/A15z8EfB/i/wAPxanb291p81reMsyRT5xHnPHT2r5V/bF0&#10;3XfCHxKRtdkW5tLsBrXywfJhbjIXPHOR+Vebl1RypWfmejjI0KdRqi9DlBBda94dFxKwhuLqB2ke&#10;VRuaRu5rzO+8O6t4asbuZJIJomwzbQNwxz/SvXvD4vp9BgHlQPjoT6dquRabJBLJc3djBcQ2kDzS&#10;IcFcAV1TdtDgp1bTXmfffwF8Qx+Mfhf4W1OM+bDJaIhZux2hTXqFuZJbcpCzNtBDEdlr85Phf8X/&#10;ABjo/hKx0TTrext9NtXM0SNgZ38j+de2eC/jx4nvXu7/AFYRm1swEMFrMqM/qetdCxfs6dj3JZPW&#10;nQeLj8J6/wDHGO91r4Z+IU0p5InsrdnVwfvkLkg14R+z14Gvta0DTPEl9psba5OhaONI8JGm7Gfr&#10;XtOm/He3v7WG2fR7aG1Yb2j1W/jRWX3BamXv7TcN3o00fg3wzZywW5a2zFKgiJA5K89j6Vy0swnO&#10;ekTxZ05xpa7HpBtPM0WaK4KScpuUdVOMfpXzJ+2JrWpeE/h9p5hunktLqd7SWN+VZSucV6HoHxW1&#10;WHwpifQUuLm5UzYS4BO7PIIz6Zr43/aW/ad1b4n58HzeHIdPSxu/M8xXySSuP619JOs1h71NznoW&#10;eJSgeMzX8KalEdNX7OsZRZcy5Jz6CpF0+O0a9QsUlkdnDMMHnpUOh6bMlwLj7EzpNKuORwV4zzXW&#10;6/PZ6pa3tlHbP9ugtw7MSPl/Kvhaqly3j3PWnR5nruU08YatDbpBKoBhsYx04HWl0PWZm1HeYkO8&#10;MPMHRauy6TdXHhqOxWG5aaUxMJIiAxXHufrS2FxF4bimgXS5JpZxtM0yBmz7GseabVpHrUaVP2LT&#10;3PYfgXokHiv4i6LAAyXkcqzSN5hHCjI/Ovume11gxtGgRluH+bb1UDpXxT+yhrCwfE23jFrcveTQ&#10;SeViMsdwTjivUfiH+0H4j8C6/Npu+6sIkcb5pLQ/dP4V6OHqexpudrnNiaPtKkYp2Ppv4faabSwk&#10;EkjGSK4YmTHP0r4U/aQF9a/GvxYmrTLJcSXfmQg8EREDbXoVj+074ksppd97P5cj7iTZMQSR/u1i&#10;eJPiXpXjTWJtT8QabY3l86BXmubYpkDp1WuOrm1KcHBqzKo5fUpVVUvdHicV/OzKhjSNO7eorY8L&#10;m1ttbsDqFrJeaWkm65tlkZPNX+6SCOK9FTUPBLs6/wBhaJIccLkL+tadvqPgVIkZvDWkjOM+VcgE&#10;n8DXj/WIy0Pbm3ayN+L9pPwr4aso4NF+Emm2t4HcQ3JmGRH6ls5/WvKvip8YLv4k2otLjw7ouk+X&#10;JG5ukQsxUnnLk9MV3Wq6D8O9aEc954XGVOS1rdncF4zjB+lYvjDRPBemadLFbLNp73UeLe0kYysi&#10;4+8T2zXLWdNyTZ51SKgrvqfTUXx38G/DyDR/DGkXUF+Lm3E13c2GCI1CjCkj3rj9F+IUvjr49+H9&#10;Vkt7qx8IaDbTSSS3czRrLMw4OM4wK+SPC+oWel2WqSWt3JHEiBPPMJ3Lz0HFdV4J8b3c1rHoMUx1&#10;S/1BRBCZYG3YbjJ47V6FLnU4yh0PKjhlKbfNp1Po39pn9oPRteS08JaDrMV5p4xNfXNu2fNfPyID&#10;/OuS/Zt1+eT4pCys5ZFk1C3eO5WPoVXoRXMRfso+Lv7RWG61KC2sgw/49jh8Hrx1r6K+EvwV0D4U&#10;3M97p8Mh1SRNrX0z72/Cvo4xrTqKcj7enjMvwOXzw1P3nM8e/bf1G20Xx/4Y0uaBpja6SWKNydzN&#10;XzBe3ltcyeaEaKUkYVB93mvoT9sWA6j8TLKWa7QzvYxpGssmJHOTjArxW0+D/jfUbQT2fhua4gzy&#10;7Djr1z9K4MfXhTqWqzPmMLUp04cozw+qi3kZcl3bJ3da6XwwY5Na05l4lWVcr681hWWi3+gD7Bqd&#10;o1pdKxyjjGR7VteGpC3iKxUMceaBtFb0KkZQXs3ddzy8TyubaPbGmCiQEcc5Ndt+ytb29/8AF9Xn&#10;01L+0tNPmnaVl3GFww2kD1PNefyTMgkcLtAyeFzwK9S/ZX1C4l0zxhNZI1rdXMMSJfSJsUDJ+TJ/&#10;E/jXTZPc4ZXtofQ3xK+E/g39o2Gzj1azuBe6cx+zXUTGN7cnr07VzvwT/ZV074HeKrybT7CK8tbu&#10;FkOoPJidcnJBGeQa9J8IvaeD9Ixc3STTMytPKj5BJ967u61WCxsxPK25XxtCnOa5avuSXKOk5JHm&#10;3xE8MWGm6S9xLqXk3UbmeNXkwWQdVFefeHjYeK5oJLS3upLksYXkSLcg9QeKP2nbnV7gaXIVNvpg&#10;UyGaMZYJkcV3nhe/ttI8HxvpY+z2kieakZGDkgV5n16s6/JfYqpFWueT/Hizt774f+JvDKWpa4vI&#10;fssjbOmT1r5e+Dvwdt/DFrHpcZfUZI7vzi8i5WI8f4V93arfaVq+iubiyk1W5kxiFTjaR/KvFfGN&#10;5pvguPTtD0KaAXN9I9zfm0lEmwk/cYjofavd+tVU0nT+ZN3OHJ0J5viBo3hOcWQlFvqzRt9hkc4l&#10;nuWwFA/Guk+Egn8V+Eb+6v7mW61qyvpLa6hmm3AOp5GO3WvIbDwb/wAJZ8efDHiC8WP+wvDlhPrd&#10;wZML5bxArFk9sk5/CuN/ZK+Ptxf/ABe8YaBKqvBr13Nqdui/OMk5OD9MUublqxUt2evhsHOrhqrp&#10;dNz3bVn8OeDteuLuSK6hudQmSGcxsTsBOCQK7yzn0/Ti1roFgJWmb/j5lGWOe9cj458JQaTqketa&#10;lqhi0llM7wMvz5x0xVTw58YfDNk895JJJbWdsBNJNONgVPbNd1OnO7tsedUcXGLW5zXiHx5deJ9c&#10;u9Ou4vLh07I8w+uaswLEIzJHNGyMQSF6/jXM6l4n8PeNZdc1/wAN3kN9pt24AeM/MPUY69Qams5W&#10;gYEKcZBI9q3lLkXKY+ylP3j50u9K1C3/AGj79nuZW068nZxbliBux1r6B8L6fJ/Y8onupjGJz5YY&#10;/KPYVvXfgLRJdS0/XbpHe5DkRJEuSwI710OneGLfU2za6XIy27kqJF2YbHcmvlMTxFRyuq4SjzHd&#10;XhKvGCj9kydHdY7eZmf9zHndn6EU7x7qunWPwj8Uzawxi0hbUpKOpO4YXH44rc1GLRvD0bQ6ld2s&#10;czuF+yQsGdyfp6VwHx4u7S5+A/ivpFbwwpuGf4Q2ea9TL85jmcb8konCqHs5J9z87dHW7sNWvZbi&#10;OW0RpQNmzLFFPBrstc+Jvh9rcQJLOZsYGU7+9cwbweM/EM13Z3SxpKwDZOAFUY6VBeeG9MttPme3&#10;1+3uZsE7I1yQ3PFd9WSvqaypursWG17TdTLJN50m0jcIkO4sxwqj3yBj61+iX7I37LmmfDu1s/HH&#10;j+3hufEd9CZNOsLmIFbGEgHlTwHPBz7187/8E6PgtP8AEX4q3Gt32mvP4T0VSXuZo/3Vxeg5UD1K&#10;5B/Gv0n8YfDnUPENwL1bhI3tmBghHAVe4rjnKLkkcU6c2+WXQ80/aM8dQX/w88W6bcaVbagi6bI0&#10;BMYdg2PlxjpX5b69qUunRpFdOsN5JEo+yycbSQO1fp78Vrcaf4a1mZkEMkm23UsMfO3GBX5WfFiH&#10;UIvF2qnU43M6zu6iUYwnQMKTtGooI9elS/2ZzOQ1DxPcXN4Vn8logwBkEnBrnGf/AInMl1LeCIJL&#10;5i+Q+TkYIyPwqHUnWGFmDAkAgeW/HWscv9nmkdEy7YyR2r1VaOjPBbdR6H3j+zv8Xfiv+03Hqfgm&#10;11yLTINL0xb0tGgVpwHwAx69q9++Dlx49tNYn0fxJEkGm2yAiZ+rtn1+gNfLX/BMHxFZ6B8edZtJ&#10;2+e90J44eer792K+/fE0EF0N6tJasMKXWueKUqjkjshVfs5QZt6LrmlaHqd9d6q8cFv9mwhH/LQ5&#10;4FcbrOv+GBPcXZ1RLeJSXYtzj6Vi+IM2mmtG8zzxpESHkP3mzxiuBvLZLtWWdQ4c5welcWJrShOy&#10;O2jSi43Z1mo/ELTjpkk+i60LhJBtYIcZHcV5l4y8OR+AvFHh/VbzXodE0rU5Fl3zjAJHLfNWlY6V&#10;biJkto1YKDyRhA3pXHfGX4pXXjO00Cy1eK2kfTy0aRw7cqo4GR+FYKrCppU36HbTUoX9ntbU+k9E&#10;+PXw/v08i28aaNLOqndtlGQPzrynxjO3xa1WGPwpr1vOkEu2V4Z9wIY/X2ryl/hR4h1OyjurHwpf&#10;XEM8WVeG3wShPauz/Z38AX2g/E62hk0O80lI4nMi3MJjU10JRlJR5jy/bRi3KJl/8FHbj+wP2d/D&#10;mh3Ega/ub6PapPzMEXkmvkL9ltP7P8B/F/WH+XyvD7WwYdixr9DfjR8NvDHxYvlj8Uab/acFnkQq&#10;ZdhUnuMc5+leVQ/s2+D9B0LWdC0WK90jS9XQLdwxTk7wOnJNOpKPMyZ1LxjGJ+Ymg3hsNXsp8hdk&#10;isSfTOa6f4ha1czeKL6KOdo4Y22BUbaDxnn86+wtS/YW8CySslhrl/BOpwsZdXZSPbOa5zW/2HrL&#10;ULqe6XxfcyykgMZYMnI454qIyREj5f8AC3hLX5oz4j0rTrq4tNNdJpLmOElVIPOTivoL45+Ho/GP&#10;hzw54ntrcSNNCBIzc8kDr+Oa9w0DRvHfhH4M6n8OLC90m8065QxQ3EsOwqCfmzxz1/SuSX4Z6/Y/&#10;DE+ErmGzubpAUhulk2opz8uM1bd0cyk5S1PnPwx8NtS1nW9O0jSliOo392lrBEkYJLvx/wB8jqa/&#10;XT4E/sNfCf4P+FrY+INE0zxNrxUPdahq0Cz4kxyqBshcHjivlr9gX4Fz6D8am1Txo0Fzf6fZsdKj&#10;jcNGZmbDuT7LX27rUEj2t7PJI7efdCKHn7x3dRVqHtNL2OeCl7XU+eP2w/2XPh/4l+H2qeIPBumx&#10;aHq1hkzw2A8uKRccnYOPyFfmdrmh3GjWZW4LssoDhh9yTHcV+3qeDxcWfiBL18weV5EkZ6OCpr8N&#10;fiD4Q1iw8Z6hpr6dfyW9vfSQwSPA/lhPM7cYqJ0Iq3K7ns0Kv7t+R0Ohbjp8ewMQcHB6Cuy8Saqu&#10;qtbMGJZYFUD0xWI3hm60mKO3O+W3KLtVRyDjmoftPkrEko8s5x+8XkelPltqcrnd3LDbj8pTbyOf&#10;wpUOVJVuF7epqFCuyTJ3lTyR0NOifynbByRg8ds073C9y0rFsMcAj+HFSKifKyplj1JNRpLmRvmL&#10;A9M0/KoeWIzUMqHUkCAKrAgndjIprxgqQRg4PL9KlARUZCdxA+U+lNlDM2NjnAPzhMjkdKDWB4te&#10;ao4fUbBZtqeZlUHJr6H8PD7P+zVo4Usif2g2fclxXylrMztrN0ysd/nH9K+qNIUJ+zD4XkJ5kvmL&#10;f99ms4+8OpLXlMSKWN3QlGOO56VaUqgQq2Vyc1XgfDRgtvU54q0qKq7AeBVIBfJLxoGTIzkGnAM3&#10;3Ewd3IPpSyqAzljuPrSLEJAGULtHXdVGUtjsvhF4Zk8R+NtOV482Fq5nnOOw+7+oNfUVv4jt7nxM&#10;lhE4DNGzKvpivmD4T+LrTwP4q+3yxhreVBBIB7k4P4Zr6M26JBK3iWK7QqsBRipyefpXZQdkYzTc&#10;tD1r4eS2S60jmBH1IPlJWQEqvsa9K1u/M0RSQ7llB3Me3vXhXws12LX/ABIJ7SR3RrUiJQMHPc17&#10;Tfc2sYYFfk6HqK2cvfuZcr5nc4DxXpck1sx3KIoxuZm6AADJNfn3+0/8bpfGt62gaFcG20CAtHcS&#10;x8SXjqcED2FfpF8R/AVze/BLXtbisrvW7gkBNNsgWeWFWwyADrn0Ffl98WtD8S+M/Gct/b+ANY0P&#10;SYU8iCxTSphs2jGSdmMk1xVa17o2guT3jzrwr4LtNal0ZW+WG/1KO1aPG0qrEA8/jX3ppX7Kfw38&#10;LRfZx4bgvZYCQZbxzIx59Ca8S+Gn7JPi/XfBdhqDa7o+gPLOLyK31SbyZo2QjBKn6V9VaZeSmRLD&#10;XdStLzVLaJDcPavujYnPIPTnFOMl1PLrTlKWhF4d8CeFtKhmtrbw/pyFgAEEAOAPr061fHw+0BZm&#10;uodMGnOpLeZZyNCTgZP3SPQ1ck1vSbdgkc0at/e3j+Xet3w34M1/4hXSW0FvPp+lMf3t/NCyIEPX&#10;GRzn2rd1YxRj7KUrJbkXhTQI/Dnw5tY0lluZtSleczTsWdkJyuSeTxXR/Cr4aHxtrT316PJ0y1cb&#10;cdZ3GP5VqfE62jGv2ei6XEjCGJYIUQDBAGDwK78Xdl8NfC0UEJEt9HbqNn9xiOcfnXmVq3OepSoz&#10;+Bm74n8RwaZJBp0UgVxEWPPQV5tqGrPLLudmO3pk1zp1y51bXXM0hOYgfx3VoakGW5kz6CuWP907&#10;5QsuQsy6jnJV8cYYehrzv4xeFLb4xfD3W/CdyuTJD9otmJ+aOZRlcH6gV0FxdtExI+72rkYfEt7p&#10;3iyQQQRPAqjcx+uTWnNysqNM+LNM8Jx/Ej4by+H9fZxqekM0UkvJdWUkA/pXgXxEttL8GfZk8K+L&#10;b68ugCt1EsxHluDjGK+tfFM9t4V/aU1ixhdPI1iJbsxr0Ru4/WvlH9ovwvH4P+I18EjMVrfZuEYD&#10;qxPzVrbm1OW3LOxieHPjh4q0Z1t7m7Op2e7LW94ocEd+TXoOnSaH8RLcS6E/2HVSC8tiG2o/sBXz&#10;zKY2ztYn61saTd3GmvFc2tx9mnjAZXDYJx2qOWxUtj1yxsrjTdQtba8jNrOtwo8vOQ3Ne0/HYqq6&#10;INygrGPlbrjAxXlHg3xtpnxFktLHUxHY69FJH5M5PEwz3Nep/tB2wju9IQHcBGDvJwMgVtSV2znf&#10;xnj77VkG47pNp+UVKiqFZcspxxmmLMys7ZjQZHI7mlEplPyts2klgat2luDdmPVN6gKMgcHI70VH&#10;LMNilnDZoqOWIcx5/rmh/wBnWrNJhVBJ3L/EfevVtL+EvxPg8EadqlloF+NLezYtJZzIWljOD90N&#10;n1rgvFngjWrS1lXzDcyIBmMrzj8+DXvHhb4ifHax8Lafpgun0+CK2EcMYs1KiHHUksK+elicOqbb&#10;qpHrSq87PnG61yyuIja3zX/7kkeTKxJjYHkEV2Xw6+EHiT4rtJc6Dpd49jGCplC/IcHsTUcngTUY&#10;tSuJZbtHlldpZmkh3byx5I5969K+GnxI+KHgDSotB8L63ZxWUW4pHJbDcck8ZzzWca1H4kzJVkm0&#10;U/CeiXdhG1hezXMNzbnyZcSHOV4I/SvV/Deqjw5oMcGlPqF9rl1JhnhJkMY29c14PdX3i+y1O5ub&#10;/U40u53Z5B9mPLEknv6muq+HvxY8d+B9Ymk0mOx1CVkVCLm3JGSMetbOrTkudyHKpzrlPfPCvxFs&#10;/BA8QXMXhzWr7XtTtktZ9XvoFeGJQp3YO7PWvN7f4qX+gPa6TpjRXssk5YXTJsiV2YcAeozXR6B8&#10;VPiBr2r2nhXVdF0mGxuwHu5LfcNseeWHviuA8d6NbHxd5ei3O/S7SeR7RFHzNIo5z7V5sZ0atZzj&#10;PR+ZzVJctOKseuXHgjxn4m8MXUVh4nsLaLUG36hcSOUVVH8I45rxDUtS1jwHOltpmh6hr1sJ9slx&#10;HARHKAecdz9a7rT/ABZdan4Mv/C9iytqNvGJLmeS4CIoLDABx71nW7/GDWoltvDbWOpC3IghktpA&#10;yRg9S3HNd9rNJamEFGV5HWX/AMXtdt7C0vdK0aTS4/s6w+c65cf7IA5rqfhVe2/imS3udWvYPCmq&#10;EGSa9uQXZzk/wAE5rlfCfxOs/h3ompaf4y0ua/8AFdmGQRQgGMydiSRxXmPgnxDrb+JG16KdJLSO&#10;5M1yl5hhG55EQ/TtSUEpXB1LaXPadWvZtJ8Yz2+kzSnRLxhJda/GuJJpRkAbDjjivSrW7/srw9ca&#10;tMv/AAk1hDa+RPcXUiRvCX6HGefoK+Uvit4q1W98cXlxaPBpaXMSGOF7rMaHGThQKsp8cvEF/oX9&#10;k+GbO01W1skjbUXKthcD7x9eRWCoU5zbtqUptLfQ6z456y1no09lpsMLTvbCOErkyvnk7V6141e+&#10;Im0Pwk+j3+if2ZEbUtGjyKXeT+JmwevtU0fjrxFf+MB4un2NciMrAHXCRY44Sul8D/G218V6jeR6&#10;v4FtNVJVkiuHk5aTscY9aTha5EkqmpxWiRX3hTSYpYrNIk1KJka3L7QcjCk8dK63wv4c1j4aRaba&#10;61NazabrTL5Qs5PM8rvgisnxB8SZ9Jt11G7sLZ7uCYwLbZGxAM9vYVofDaLxL8VNT0+6tRY2cUbv&#10;LH9ucrGp9q0pwV7shxtoXYfDvhuHVraTVpLoyyTu0lsi/fUMSuT2BxXb6Zf+B9e8Dm2uPDdkbUzz&#10;SySPKzSNhuh4x+temfC/Sr3UUt5otF0u+E1rJFPf3LYErhip8vjjB/lXaeFfhylhpUHhfTvDdnqc&#10;Mchmvb2SQKu5iSVB2/WuuNlrBnaqHNY+X9K8UaBoouJvCloNOieMxSQxEIAnTIz3964fxHe635nk&#10;22qzLZM+4RLONxHXBxX2R8fdH0HwB8NdTdvBVrZXOox/Y7SW3IYq/UEHivhSbV73SI0ebTHkVBy7&#10;uF5/KlUjKa1Z000oTuytobDWvFGuPrNtLfyJFH5azTDg9iafefFXUrSSXT4reztZI4/IyDt+UH17&#10;8CvU/wBmHx78L9EXxPL4/wBBvdTvrqaMQSWgD+UoGe5FZ/7UWq/Dnxxb6fF8PPCt9o98khaW7uFA&#10;V1x3GTzTnQhVpqE6dzojUdN80djzTSfibqPh5JoI4YpZnfO5ZTg/7vFeyeFtXj0nS9w0uBbqVhdS&#10;ZkZhuIyOAtcz+zbpnw20Ca7n+JGi6xrWpb8Wsdkg8tPqCRX0/p/if4H61YalDaaVrVnqCwkxxPbA&#10;bzjgZzXNRdDCTcrpfcXWm6kNDwTUfijcTzlbjwvpl3Ooysi3DBgO3BWt/wAJ6xa3kMV1e6PGTKxL&#10;m3uCGH6V5N4kum8K6pLZ3Olf6S2X2ibJALfKvAPOK9t+BOrfC+TwleN4+1S80HVUkLW1ssRPmKBw&#10;Ce3pXTTr0nLmUkZypxlTv1R0fhTUNTOpXeoaZbW39jQgbLa4OPLODkknrmuCs5riLxlNc3WqCwvb&#10;gef/AGfbnMbK2cA10mieG5PFfhrW9V0iw1I6VczEWyWcm8IFPV84/Kma14G8NP4otza38xit7VJL&#10;i5ktyNsm37ud3QHtWzi2+Zu6MG7KxleFZtTfVtYe21yDTZ5QMQtEAR07k1uXF7dah4W1rW7i70nR&#10;49Mt5IhMQWlumc4DDap5yDXkd9PqWuXt0728cWijO27UFXXB27iM57dKmuWubLQdVmuL1JtJRY4b&#10;YXCGM3G3JG0dCeaPawXusx5I8t2jU0u0uvE2uwaTBLqGparPaySzamzGVYIwuRx1/Ctnwv4P069v&#10;5dMbxaVu7W3aZby6jKqWHbHtXnHgvxH4k8N3keqWM0ln9qUrNK2D5cbcYNa3jS90nTNYhgBm1bVZ&#10;UCkW7bVO4ZJOAa57WuegpUo0lybnourWeuW2pxatHeJqP2WJyt2xC+dgcfLnOK881zxtefEXxJYz&#10;6lqcultp4VQ9tGzqgz1G0c5IHFdG3h6Twh4G1C/1y1vdOuodmyX7R5nyN2CYFctb+L7/AFDTdGi8&#10;PwWem2llH5t5JdqDI5zkEilUi5RSR5VOco1bnXWXxT1HSY9Y8Ua6ltqNlaq0NkdcDrIxxgOqMvTv&#10;XMeG/wBoqCaxexura3DzSSST3rgsSvBAQEcCvb9d+Gfwn+Imk22r+NfitBNceSj2+mwxhViYryCB&#10;15r418QWWn/Dbx1qkdpNF4js45QkZf5FeM8gAVa5eWyZtVTnLnkz6W1H4q3PjPRorTQ0htLe1Tz2&#10;Mvy+aMYxn6isjxtqh1DxFp1rfaDDYX0Ngu2aBwVYsvB/GuA8MeOW17VrKSe0t/D+lXNoyspXC5Bw&#10;AOe9eh2GhCSyutT1C4m1WS7YR2UELDcoUDqT2HtWez2ITtEr+FL3Uvhpcw3CaR9uVlVrwuFWMgHO&#10;Mk8mu3+K+oaV8R/BN8L63GgWOpXEShYmCqmOQfxrf8LfBPwF8U9Gsba/8W3elXKOd0MjYTd33Nmt&#10;Kx+A9n8UvP8ABy6nFbWVk4kW4mJUOqcAj1zXbTmrGtNOy9TwPVvivZ+C/hingVdJN/bxXcbLdrdD&#10;LgNuB/lUHhb4l6AnxVsNdurO9gtp5DujM67U4x61jftJ/DrTfhn4pXSI78TR200SiWIb1YAYJ6+1&#10;UtH0KDxRfRWuiRjVGDbJXZBGsIPViSecVOKp/WKXJpc9ai4Qqcx9A+IPjRpt54evF0+/uLRIP3US&#10;D96ZWOcc+grzsahqXiDR9PmvL1xPGW2lVUKh9GGe9cb8Svhz4o+Avim30SG807xHaXFsl1Fc2rbt&#10;m4fcYZ6jNeh/s8fArxN8dbu6vtT1HT9E0e1YqbeWUq8zgZB+lfMUcrWHfxXOurjq84vlLPhL4geE&#10;Do8cXirWr7SL+1LbXhszIrduCDVWL4ueH9Jt5zp1vf3SRT+cuovHsBUc9OozWl8dfgrF8KtetdLj&#10;eznLwebuSUsg5rJ+F/gUeOvEdl4aivLeEagxSWeZtqouOccV9LCCjU5rrRHJNrEwXNujz34mfFyw&#10;8ZRyanYzhb2+uw9zufDFAuBgfQV9f/sR/ETQda+HWvWU16ulrpswbffMI96FMsRk881594U/4J1W&#10;XiePUrmC7LpBdPCvGM4OMj1rcX/gmdPZORF4ru7e3k4e2Vyqk+pr1ZYiN00eV7JxTRq/Aj4m2HiO&#10;4+JGrTXojtl1KQWhmZV81QuPl555FfI9n8QvDl/8UtUvvFdhcXekrfSTyxhQcnGABzX03a/8Ey59&#10;PmP2Txm8EandtLtz+A4qjP8A8Ew7m5mklXxWJDKdzbwea1li0mYRpNifAz4vaLrvirxn4isrS7XQ&#10;NN0kR+U8ZKR/MAAaxZ/iD4fsdRur2DVxJNLcfaAzW7gRnsoyK7e2/Y58WfBzwlrlxb+KIZNGki3X&#10;WmwwHdc4OQC3p+FfPOs6E0qBHUoPRjyh9OlcOJnCpDc76dGL+I+6Pgn8Q/h7f+GdU1qa8jsTFHvu&#10;7+/kVTNngqink1wmufGD4UPNdz6DBti83DvEFCuD36968Zv/ANkrxP4x+DWneNrS4W/kUFl06zVl&#10;DRBudwzgnArwWDxZHBFPZvaNZxJKQ8Xl5KlTjFeVKo4JJHXHl57W6HvPifULXxB8S/DV5ZP5dn9k&#10;uZFjkYbgTx2NdJeRNeW8On2kh864++C4Vdo5JJP0Fcj8JPg14m8X+JdGm1W1l0X7bZyy2U0y5zD6&#10;leuD1r0vxn+zf4g03R/EmoPq9rd2ekRLGjwhkLs+Dwc+xrthU54e8cko807dDndM8YjWtaMV1BHH&#10;MDtdjIoXgeufauvl8YPqFv5EEyR20XykRAY49818uaj4M1qG9RDAghlY7W81genWvsP4J/snLrvw&#10;60TVbnxlJZtdweb9lhtt4zk8ZLZrnpUlSlzXNnhoKHN1OTOpKx3ySg4OcZ5NfJHxU8H6vq3jrxLq&#10;Njp63UVxctIrhyCRjA7V+isH7I8SwsD4wuPP25UGyAHP/A6wtR/ZK1dITHZeKbKWQ5LeZZlTz6/N&#10;XqKopbs4ZUm1ofmlc+H/ABBah/M0O9KsesUqnHH1rrfg9p/iKHxPYTWnhjUn064kEF/JNGTEyZ5z&#10;9K+3Lv8AZZ8ZWclxNDf6bdop4SOErz+deX/GPwj4s+Hljo8V1JPp0F7JICtq2FyBwTx3NcmI9nOm&#10;6TkrmlOLm7SOB+NV7HqWpm1Ok6nBY26LFmzjIkeIKchfQZxXk3wL+H5+MfxKsfCWlTXdmLhjJcTl&#10;iWigDc/KP4uma9G0651eXWtOsrq7udQup5hEd8uWdOpXG30Fei/Di0k+HniPXta8O6WNP1SNmtxK&#10;AQwG3Pccc9a8yGHnToSjSlaVtH5nU6EaNRSex1niH9nfwf4b1GF/AHxFufCmqWSPFPd3sj+ZIehA&#10;VQffrXunw4hu20lLA6/cazqFtZB5bqdh+8G0/MFznt3r4Vh8X3B1aG917UXlkW6e6nijIDMxOSM4&#10;6V6v8GfizeeJvjBFBplndG4vYpBIVkwqQJGxyRivAy6lmlCtCNetzRT1O2rKjOHurU97+DFtdw/B&#10;XSLk3W6xMV1LIkg4/wBdISQe3Q18t/tSeLdQ1u18IaRp2tyou2acw2UTlgzPhQxx6YruPGfiLVdL&#10;+Cfw8gsdRntIb6O7MsMPRwJZTyfxryWbxxfm4tCL1Q5CxbvJXIUbRgE197i+Z1Lpnm0cOpp3Ppf9&#10;hj9nrV/D2k+K/HOt60mrXctn/Z9rbZJNszMGYse3ANeneLLCyuWkkwojwVhlcfwAct+NZHwa1+48&#10;JfAQ6NBdKdQ1q/kmnumHzqmR1/Cqvji5fxG0Xh3SLmP7Tc/6OryMFVIxy7ZrqpzhGDTerOaVGTnp&#10;0OP+DPgK21i31HU7qzVYrieTyJV/iQHGRXoPxI+Ha+B/BHhz4hWVzNJrcGpnaZWyIomOMD9K0Phx&#10;ZWei2FrpVtcRyW9qojTe4Gcda+efj/8AG/xRp3ifxD4ILW17o9tMDDnIC9xyD2NZVKdNUZWeovYO&#10;cuVn0hoGszXv2LT3KyTzo1zczv1MjZJ+tWpdf07UtFa6t7hDb2chidpfkAIODwa+MtN/aB1u50y2&#10;hs9QittftrkqkLRlYmjAHJfJP6VpeKfiZ4g8Uqp1ZrLTbSKSKTyLC63LOOrE/KOprz1jXhqR2fV0&#10;nGJ9n2ummxnkliuUubGeBHRAcYBz/hXl3xPmurG0a2IuItOcGaGRB/q2Udm968u8EftBzaz8RYPD&#10;0WwaXcja7TSH9ygHb2qP4oftFabqM2ueGL3T766tbOfy7KWymCI+B1JKk4rueJWLotPR2ONYSq5N&#10;Q2PYf2bvHyajc33n3DnTrK1WNU2fMzk8k18j+JLmC/8Aj78Sri1JS3F6u3Iwcbea7b4A/E65Gp3G&#10;kW+kLDBcDiTz9zkjtjaM15vNJHD8WfiHI6mJzfqvln2XFY0MRKNKNN7mssM6Ubvc7Pwgd2rRKCch&#10;lOW7jNe/qSxPPavn3wkW/tZHOwDeoGT9P8a+gGkjhflvlJwMCuroYuJw2q69Y6fO1vcSHejtI7hS&#10;cAU59e0e7je8jvWuLVVAcJGwAIIPOR9K5/x3cww3GqYG91jCKw/iZu1dR4M8OppXgeSO5iQvPG08&#10;qMOuRx/IV8/7N1KjsegpcsUhvxEaDxb8KtTdVJk03bcxHGWZTnNfPEN1FhSiYDLuzkHr+NfTXhqy&#10;h1CDUreRG+yXVkYDG33TkYrwi4+GGm21xLAIZolgYoQJCMnt2r0MJeLcWc1aKbTsV/DVxBc+IdJT&#10;ylJW6QklgM817V471NbRbm6f5QFHOepPGK8k07wdpmiX9lfiGU/Z5VlJaQnp+FdH4/TV/idoVlce&#10;ErKS+NvdCWeBFb5gOAOn1r3KdRQ3OX2abse4/AW/XTZLb7XOqM6HZuPLZ7CvfL2ayGB9oiWUICQ7&#10;YY18ufBxtQ1Hxn4e0zWdB1DSp0ckNLBtiBx0zmvd/Fek28mr3spGGVcAgnjFdVOakrozqU1GR5J4&#10;41HTtB+PPhzxFrNykGkWDl2kHzBXxhRxXv2q/EDw/DYK1i8uryToHU2y4Ug+9fKHxf8ADSXfgq6O&#10;JJDcXkSFurAbucV9AfB+xtj8KdAWLlobMxZcckr0z71lOo4SVhOFz5n8GePodT/be8V6xDZTNb2+&#10;mRwyR9WBXAJr0L9q34vq50jRtPjeKyfOqtJIdueQu015P8DLYaN+1H8Xb+Qbrays5ZJpJOFVSwP+&#10;NUv2ivHXh/x/qXh2TS7lJba0haK4Odo65WvOxNeUoSguqH7Nz2R7X8OviWLSTyorGfUr25jjCyKc&#10;RwjHAH51xf7RehN8Q9KupdXtGvbHRpVfckfG44z83tXN/C/x5JJoito0M93eQMY/3EQYNgdMlhWZ&#10;pvi7xnqvgfxjYa9q0EWn3sgkNizBZ4yCT2B9BXz9OrPDJRPSw+GjUT5tzlNHs7S6lhs4IxbRycKD&#10;xjFdHN4WiTw3q8cybWe2kZscgoF5rN8P/DxdU0K11RNYheZt0vlx3IMkaqccjb0rX1eVrGN7Azs4&#10;kiP8QOVYcgmnjsfVcIKmt3qebWoOFT3ehD8FPB1344aygitTHH9lVw7AAcHAOa9h8JeBNT8IeNhA&#10;r21xE8LBoHXPOePyrD+BkXk+HtOkS3lMzw+WPLcABQ5/wrvvE15c6X468OzW24eYwhk54x/jX1WX&#10;wjWpfvDt/tLFwpewT07HP/GL4cadp2m3OpahdFJ9RV4hNsO2P+6oFZ/7NtrZP4RutHupot9vMUiJ&#10;XG8E13n7VCSatpPh20WRoI4t0smzB346V454Y+JGmeFZQJdNa4e3TMYjbblif4uOa5sZXWDrxcFo&#10;cXtZ1I2Z6Nq3ge21K616K2lezaztmSLa2FZj3r5ctv2VbvxPpup6ncaxbWcyyo8l9cSNtIGchQB9&#10;K9u1Hx7Lq+m6pqkcElqu0GNA2Q7EYwT9SKxrth8QPC+leHW1R9Js4AJ7iS2Ub5m67c14WLzitXqR&#10;hbQ6KFJ03zW1Z4NaeD00f7FHb3CXUNru3SDcAzEnkAgVXvvCd8uqatqEcMFzC9suyIOA7nPTBr3k&#10;fDHSNLkXSZNSuJtcvlEtvM65hjjz3wOtcZf/AA+tLLx/q1tfzXL39vDE0ItWAQjHU9a1pYulUXKt&#10;zrVOq4uZnwac9xFAHTZsCKFUYKHb0qle+Cr6S+siGgiV2G+eViEUZ74FdNqCJpN3bq7sJJ3ztZuS&#10;enpVy9003bWUWoGYWTzr+7iO1uPwqHKU6nL0Jp16kU00dF8EbKbwn8UNC1nS2/tCzgvBFJPCpCkF&#10;cNyewrtf2x/B19qesXl7pzxSQy2pnVt4yFXrXp3wa8PabZ/D6J7S1ZIXnkdGkxuHp0FedfHi9tdP&#10;glW6nZI7y3ktkLAnG7g4r6OGFlGi2tnuS8Z7WUV1Rw3h3wvq3iG1sooGivri5gV/KhmU7OBz1rB8&#10;WSXPh+6n0/U0W0ukkUeVIM/Kehr0H9nzUdF0Wx0y6OqWUFygNrKC53DHHp7Cuo+OvgbRfiV4lXUt&#10;I8SaHE3lRQtHdXBVi46/w14U8BhWrv4j0I4+qnaJ4VaarZm7kLy2yqDjLDAPFUtQudHudUgTfbMB&#10;k7UkwCa9Iuf2ZtRYkx6noF5HuBwt/jP6Vz99+zVq8msW1uLWwkdwWUx3wwB9cc1wPL0nudLx8vtI&#10;oBrF44mV4Bs+Yqsw6j2rgLO4vtX1i9uL66kEkySeQXGcY6AV6qP2UvEQXzo9KfIz80dyrDP5+1ZF&#10;18MtQ8ReGrCRbSWO50xJRK0O0AEHBB55rGpguVN3OatjPaK1jn0jTw74Ke6J+1XOBOVdAVyD3rT+&#10;Aut+IfEPxFs9W0/Sba7uoS2wuh2KRxxx2qbTPAcms6PFG/nHTZEWK4fuoV+cc8kiu9/ZpNp4V+JG&#10;qPFbzxwGeS0sLV5RhI2GfMIx1PX8a68v5nyxb6nle2nFuyPZfEPjzxT4W8cx+fb6bf7bBJZIRIyC&#10;NycEfdpll8eNW1O5McvhiNIwHJeG5DHKr/Wm+OdDe98ZajceYxeayhZe/Un+tcfdvJ4e8Cag+s2z&#10;affQsxjuYl3JID8o9D0r2Mb7eEv3TOrDV6ChyTjqcT8WviGs3j7SvHGtaAbe002JVitGKyGUDnd1&#10;6Cu28D/FjU/iFpllrEWh38Gn3ZDLzGo29OPm6V87avqtj4m1h7vUdTfUdMhtWg2gbQDt7DPrXaQa&#10;Z4k8c+EY7jR78eHfDmg6UH2ZKvcS9FjVQOSSRXwOZUZY9KnVbUvI0rKNOV47HT/G/wAaeFfEGnwG&#10;GK4TWoJ/KaTapXAHQlSTmvL/AAxrFlBr1i7TYy+5fkfOfyrhtJttS0+a4gvLG5guywlZZid3I6kG&#10;t/w/cXNh4k0u8kgKWau0ZcnOTj0r6nLsJ/Z1BQcrnFN8zPbX8R2EvmbblOvzbgw479RVrw1qongg&#10;sbfUfs1obncxjlwrjsDXF6j4n0+XT7sFlDCI5ITJyR6Vu+B9FGufYrSzskuJpfJMYJK5PHU/jXry&#10;kpQujONou7Ppfw/c3dyunaTHq8Zgv5o45iJQcDOfWvTvixd6j4T1XRLHTtcDl42PlMM4CjjPNfI/&#10;hbS00r433+jajZTm4WS2nFvG7fIqPhiDn6V7X+1jodnpdxp+oWkt5avJtjEkUudgJHtXDFVHFp9D&#10;rShKpE6jWfijr+pQwpqFvZzxom1QyY3fWvOdW+POtW1lJbNAsC2bkLtbAI3AACuQmsFNxbrb+INQ&#10;RRklnZWGAPpXmXju31L7Xqgi1i5mMFyoAaANnIDdj61yRgpTUnuaThBRPrvwX4ovbqxZp18u98vE&#10;sZI4JHH868yh/Zi16HUdTudS0y5vLactex3FjNliWOQuPauig8OeJLnQP7XtfEMcV3Jp0d6iPZfI&#10;5CfMpIf2rA+H37RvjTRdDtn8R6zYaek7iQMsLMO425yccCvp5V/ZwSWp5MmlojlvG1xqnwh/Zw8X&#10;apeGey1rxPqUeiWdvegiRLZc7x9CCxrxD9lXVdG8P/Hvw/qF/cR2VlYWV1cXDM2FbCDag9ycV9Ff&#10;Eu71v492OpaSZLHxFaW8FxqNtIhKSQ7TjCDGDnjmvjfRvCtxceIbq7fRNWMMEWwxQW+4qwPPO4en&#10;pXn8vtasZI++y7EYbDZfVUn7zR9U+MvjfJ4y1q61C6heKykY+VG7cLGOnH0r5p+NfxiuviH4hl0+&#10;0Y2+gWpCeWhx5oA6nFHivxXHL4bnSO31SwBzEst1bbVBPbg15lMIY7bzEkIUffyhBx+VfZ0lE/OJ&#10;VNXY6XwN4/vvAWqHULCRTZZIltBnYcYwcV9LTeNPGupaZpt9ELS1tbsIqSJETwcY5r5BgdVJEbxm&#10;N+oZSByK99+HfxOs7f4X6BoOoapEuqWmqHylkY5eEE4zxXNjaKnG60sdeExbpNpq59Ma58R9b8Ja&#10;Foktlb23+lXItZGmHzlQOWFeY/tNeO/HWmaNoWo2motpWk2eorLeNZS4a4RuifjT/iL4ns9Y8V/D&#10;+C21K3+y755J1LkA4247e5rkP2sri61zwvpug6LqdmBLcrPcOZv4UBI7cdq+ZhluDdSVSaTfnqby&#10;m3y8rI9F+J+ta/LqGq6Z4KvJrlCBbQ3kqlpCM5bOenf8K9K1mHUPEH7OutjxBYC01i9iQTWiMG2k&#10;uOB+Fct8KbrzdNsy0kZZI9pkjbq2ADjP41sfEvxiNKjGhS7YonAd5gxYtnpXqr2dGHuaGMVK7bZ8&#10;ma74WtvDXiOLWTA2nabbwtHL8pCuT3wM1xVvodrdzgabq0Ekcsu+NNrjGTk/w17L4509da8M3sCX&#10;qXEZTlRkkYPcVyX7N3g7w7rXifVofEV1dR2VlbmSKG1iAaRue5PH5V59Wp1LUpp+7ufT37HfxN8U&#10;WM2hfBnwJfWth59zLf6nqjQl3RCRvYemdoAP1r9Pvta6Np1qtxI9xLwhlbq57k1+aH7NHiDwr8Bv&#10;EGp63o+mXjT6qkcckt0qyyRqCTtTkYz3r6wj/ak8GassEl7PqttIvO1rRSufwevNVaFSWrOqpRqv&#10;3mjU/al03/hMvAj2djExurO8iuSkY5fac1+ZP7WV79t8T6fbvZG3vYbTEqSLsIVjgcd8V+j1r8b/&#10;AALc6nLcx+JpUMjcrPZEBf8Ax414B+1t8C9M/ad1/wAO3fgnxPpNrrcSmCRrhHj8/PToO1dD9lzK&#10;XNsa06k6dGVOSPzGu7RFiCbSV6Fuua6D4SfC64+LnxE0bwfaz/ZGv5SJboocrGoyzV7z4l/4J0fG&#10;Hw07xSTeHXjwAGGoPGcj6xkfrR8I/wBkv4xeCviTpOtW8dhELZmY3cGpLIiIV5z8oNdNTFU3HRnh&#10;yozi7xPrb4Ofse/DP4KahZ+ILK5v7jWrLdi8nm2pOD1G3qBSfGf9pPQfh3qEFtqGmXVxb3hLR3Vk&#10;yuqHPRgSPSt1bpnFraaz4ktUnH7qR7ddys55xzVDxp+z94H+Jnhe6tNR1ZtOvVZTDPbxZ555GWxX&#10;kQxc4SstgpqUXeSOO0H9ovwH8Ur2LRtJ1F7nU/JZvs7xshTHrkY/I1e1W6+zwxkY2NnHI61Y+EX/&#10;AATt8M/DTxWPE+oeP55DIjBLcRRpuU+rbz/KvaNV+Hvwm0q2ltLrVoVYph5nucugPG4cYor4jneh&#10;6dGpJaWPAPCmqnWGuJZDthilMYjQcnHevJ/islt4a+JOk6tNbC5s7aZJZrVesq56V61Fb+HfB19e&#10;6fouqNqNoszMtwwyHyc9a8j+M8qaxqUK2qu9xJESUVcjjJqqTTkm0dTcvZto+09D+McXjfw9puq6&#10;XaDR7eSICO1eRW2LjjgHjNWZ9WvtbsxI1zFA+CodT8/vXxJ8NvjNf+AfDd5hY2tA4+0BoyWjAxnb&#10;zXqnh7496f451O0h0xJLXS7SJrie6mG1ioXLcZ6UVaUqdTnR4UY6nqGqDT7S4CtqBu3H3lCnJJ9a&#10;ybm8snDyxplB7HJIrzHX/wBp74f6D4Vl1j+04Lqc522kJzNI27H8qxvg38UofjDbTaoZ4tORblo/&#10;7OZ8OFwSGJOPSvzvO8TmtSfPhU1GK8z0aUIxXvG2vwh8NXHjVfFax3lnqBbedk52H6rWzqwit7pk&#10;X5tp4P61b1Dxh4ZtNbtdE/tm0OrXKkx2wfcq49WFZHjq01rwtbi+n05L+xc5EljOHwO2Riu3h6rm&#10;Mqt8Tez7jqqKtYqyzmPnp1xWfd3KiMlss25VUZ+8xOAK5eTx4FIM2k6j64WNTgdu9e0fsreHtM+J&#10;vj65vdTtZ103QoVuTFdIEV5mPyA8nOME1+lXukefN8mqR6X8IvgHf/Di7PjLxBrJn1G+tha2ekwo&#10;AtuHPLEkjnFeleNXSw1/wfoyAM7XCu6+nuaqt4sXxH4xe4nXbp9gd7DPyqB61keF76fxz8RbnWrg&#10;NHbRsyWzEccd61pJ2FtHzPRbuzN6muxK2z98sgUdWYdB+NfnR4402az8Sala39q1tcefITFIuN2W&#10;JyK/QqXVYrddUiMh8+bDQyY9K8m+NfwzsPij4dW5hK23iO1QmOQjHncdD9a25Tam0o27nwrdadHb&#10;uDx1xWVeaXZ6hKYnSGWRfvKo5Fbmv3C6VczW120Nvc2svlSwvJ8wYd/pXKeJfGvh3wFp8mqahIHu&#10;ZxmKG2YMZfr6Vi9BOLTsZOo+DbTzS8QMLNkYxxXO3Xhi7spHZQLjI+9H2rmNU/aeubu6Jg0GGO1P&#10;QNLlyPfium8K/E2y8YRP9kVrW4XBaCTn8jUczWwcvKZxmmt5AJhjaOjCnLdB5I9wbB9elO8U2Wo3&#10;l40kQR4ETJI+9n2FczBrEhkaCRDEyED5zzj6VUdXqF+x2cMiuuWG5hknHHHvQ0se11EoRAN+S4Iz&#10;msmyv1uUAHIYYw3yqQD0zXsXhH40WPhySzivPA+h3+lRook+RjM5HcknH6VnOTQ4+7sfE+uoIdau&#10;grK6+axyn196+otNlWL9mzwhGx4N5uYNx1ZunrXoXjf9rH4BMklvD8HYNVuZQRIZP9H2P3wRmt/U&#10;PG/wlu/hL4ank+Hd1b6BcuDFbW1/honyemVORk1zQqOJTblLVHhcAGDtIGDkHHNTxrnqQc8HjrXQ&#10;+L5vAr29rL4QOqWczu3n2l8qlUA6YYGuaV/m4fIY5HFdEHcb2JYwAjckDPOan+VNxQhto6Gqs4Vs&#10;B5SqZz06mlR8v8pBY8e2K1YnrEtGNpVYMc7iOPSvof8AZ00eHWPCuqC6UsI5wqlzlcY6V85+aFdw&#10;rYkPYjjFfSv7NIkn8I6jDLhUacNkd63pauxlUvGzR6X4ec+F/E1jcxFAks8VsFj9HbGK9m+KOsL4&#10;I8P6heTkAWkTEbj1IU8fpXhOvRjT73RViDGOC8iuZHPYK+a9d/aP8NXHjzwXcWtiwM90FliwScgr&#10;3x9aqvomb0owU4yqHs37OmtrqPwX8LX7gj7fbfatrnONxyBXojtYyD5raA+7IP8ACvBfhPpfjDQP&#10;hh4S0u1urBYrCwjgmjcHdleoH4V6V9vu1VcorNj5trd68hLuTUlB1JOOx1M1npEy/NY2zEDgGNc4&#10;z6VU/sbQlZn/ALNtNzcE+UOa8WsdH1/TfixqWvXWr3Nzp17brFDpoHyREd+tdy+q3KkK8cgOcdKu&#10;5j7vY646R4dVg50y0DZ+95Y4rxL4r/tH+GdA+IqeBrmXFtbwiS+jtWAZtw4QVv3PjKe01EW89tKq&#10;swUP1Byf/rV8E+LtZ1p/jN441eDwvc6oLi9ZEvTb7iEXjAOenFRUuoNo9PAUaVSr+8dkek/syeIp&#10;fCH7SXjHWSlxd+EdR3/YlupQ5tTuBAHOBmvZ/FvjWHXb6adEZEZyyqxzXxd4J+I2radrcug3Og6j&#10;pl1qEubWW5i2xBmHRjX0L4es9RsdKji1HY8y8EoTjFcVCE5fGdmPdGhVapdj1HRdKCabYaoZjJcX&#10;Sl3T+4AxwPxroNQT7UgkAxuTmq3g1Y77wZpUkMZyu+Fnds8g8cVr3Vm0FvGh6KMZrsjGz0PFUnKN&#10;2chd2TbVx0FeYS6pJZ6reM8JWUS43kcAV7XdwEQgjHAzXiHjm5lttXuLbI8t/nJxyTmqcebY3hPl&#10;Wp8weNvhP401X4rv41i1GxuszgC3dypMKngZx+lcl+0h4G8R/Ea30yXTvDE0l9al1dkmQAqTnjJF&#10;fS7y+UcjnkjBrLu5mjdSM7zkbi2K3horHI5Xk2fnjqvwj8Xabkz+Hb+PAyf3auB+IJrBaw1axkWO&#10;S0uLckbfniIr7Y8W+P8Axno3iMW1l4OTULA4X7Qs+T9cYrsnS31GBDPZQ7ioLRyRKdpI5Gcc1K+I&#10;Oe+58T+EvB8kupWdzJq1pDLDNEyKXIZvmHA4r3H9sq+ntrDw6kMjQF/kYhuCMCvRbrwL4fu72OV9&#10;IthKjhldE2nIIP8ASnfGTwJpnxCurS21ZZNsUQaPyG27SfwNbRejscybc7s+cNI0HUrDQ7J7uF7i&#10;Iw+YJYjuB9M/hTpJldI2yELgs26vedE8NW3h/TIdMjQvbQqUUytuYj3OKy9T8A6VqcQPkCFsZynG&#10;KxTsOW548J23hBsMYXIOMUV1Wo/Da+tXVreRLiNhnLjkflRT5kScg/x9aNrtIdEhNzIcgTMSoHXP&#10;PNWtH/aI8U3GqTPqyf2lbSQeRHbq7IkY7Ywa4uy8AazrbSzTaVIoRD8sikE4FZ0ngHxNpqwXtvps&#10;8QDkqyAttPvXyUcNgGnTVvvOtzvpE7DVfiZeaq/mlYokiQRrFHlcDPetDTfH/h+4gsU8i4tL+KU+&#10;ZfRSnP5dK8z1XTtUu5gz6dcLclcO3lkb2zUun6L4igjjjg0+UiVuE8nJ/lQ8Dh+X4rfMyUHF80mf&#10;R2jeJ/DviPV0mM8usrBDl0uHVMYHqBWjYfGnwqs1xLdaBBb3UkgSIxS4wB3Irw/QvCX9lKmpXRkj&#10;uWDiayVGUEZ7mrtj8P8AWfGGpXb6V4dnlML5BsYmf5OleZLK6dRyhztr1NU7O57cfilo4stQl0xg&#10;b9TsJMpLHI6A+lY0/iq30iytzeRRyzywn97bcsCQSQT614FfWvif4Sa2/wBs0+506VjxHqFuQHB7&#10;/MK19A+I/wBk0K9hvZEuri4Vmgi2Zw5PbFKlk7w1lRd16in7Sau1oek/Dm7g0+K4vf7Mg1JJkZJo&#10;rmRs5OducMPaqXwy8VXHgbxCdbnvNQ06ztZ3kTStOciOVwfQ5JHTvXG6V4m0mz0e9tJLHUbXWbsj&#10;D+YwRNozwKyb3x1rZEFuszSxQo6pAyjIz1JI5r36SlBctjh5Jp6HvXivxva+LfC99q2qX4GrajI9&#10;zDD5YRwAfuEivIZbmSyuXW1uzGJGE8kGSEDcDkE9qxdR8dvqK2iXFoIDGm0mLgD1I963tYOlaxaT&#10;X+jl4bGOMFnvPkMz8ZAJ69Kxmqrl5EuEx9zrlvPPLcfLq183IedTtjxnP6Vo2HxD0/wvp12dM064&#10;SW8VTObbKxlBxzXN614hdPCtjpxkSKCVvO/cxjL89CRyarWPjO90PVbcpp0UtgsYSW0I+V1960pU&#10;9dWdCi2rM9Bs4Bd6RazNcxKb+YhQ55RAMkVoaJovhnR5LnVrfUpI3tYmP2UNtaU57V5FrM58R3c1&#10;5beVaRyTNLDbwknyuMBQB0roNC+Jfh/w7o8Vtd+GZPEOsruElxeztsVgcgquentU1cPVnLSWhsqE&#10;0tDSsxYT6e5udKeWUTmZvPl3DaTzmusv7q3tYjLpM6JYXgSRIYW5gx1ArgG15vFF3He2dk+mJIC0&#10;0cWQmMdOe1W4JrGOOXUIbl2kgwLeGEfu2YcnOOKIwlrC5lKFSMkmetaR8a9Y0NrVIr57XTLWEra2&#10;ZRcklsk5x35r63+GP7QujWvw6triaBXk3/vlI+9IT3/Kvzk1j4l6h4vuZorSwhtLkBWLmJT5eBg4&#10;yOAa6vw14qvtB8PyxvqH29jId6RKCFcn5eFrjq4GtC84SPUw8p3fMfZf7QHxFtvixb6JpsSxxRWs&#10;pmlRcqE+Xg5rwwfDfS9dMkaanaS20BzPHK+Wx7c1w2qfEXxIvh5BPYGO3w0T3EsflljjPU+1eLXX&#10;iy4u7uJ7eCe3SLdvmiYgyemfWvNhDG1W058vnoRVqRTPfdC+H3g/QtYv4LXWJBLcMpaNIvlRR15z&#10;xXbaV4D8MSa3dSv4ntrm0K7o4toyCR0JJr5c8M6v4hfUGli1SRBdK0cSmTBz6EVJpU+p2s5t78pa&#10;xRSkK8h2tISeXz3pzwuLf/MRqjNVknyo+l77wJ4asZUuJdcvLGKFyWdZELPnoB8vFSHx5okQi0yy&#10;vtljFzPdXmGlc+zDGK+X/EfiSWC52w6nJLs4kMcm4Gsmz1s6jK9qkt3ch/mweua4XlFarC9Wo2Dx&#10;HIrI+uL3x18N/DyTa3p2nQ61rEAwi3BLrn+/yecVg6b4z8O/ESS2fxCYrS6ZW2NBbqAp9SPpXzFf&#10;6zJalUt7U+YBl2JIC9sU238ULpTLLJ8zPGQFRzlSf6V1UcnlCFoTflqL20mk0fpL8IJ9M0Xw/YeH&#10;rbxDLp1hcXTzNeFVVZY2OduP0o+Ofhey+Htiy6FqFlqNreSMZGlwW6ZABHf618DeFPiVdC8sbprm&#10;SAIAipGzMFXvweK9P1n416V/ZV1azW8lxD5gn3XDlpGfv+FdFKeNwslSqe8n1NnJSjtqZOrXuqw3&#10;F3ezgzafNMI1iQZ2rgEgEYGc57V32u/FG2+Kfh7R/DFx4eg006Irm3BUKzkgYZj/AI+teRp8SL5P&#10;Dt3p9lCbSA3P2iJyQShPQ81yOta5qV5qk2qPqUz3aAb8NjzfbA+lelOi53nza9io1OSNkbfiW7v5&#10;NR8jy7g2145RwGKKVTniu30PT4dJgstVvZJbcyHZGLbDybfcsDj61xWseLbK6l0yO7YpLJCZVLg7&#10;UYqOMVoab4V1LxBie01hlW5TY2yTCRn2rZTqSgodWc0Je87nc6v8SP7Us30Oa8udWeS4KNPdSKWi&#10;VfugYAH6VyEttbX93AmmIXnlUrfM7ctt7KOlcJaeHtQs5Ly2i1OK9vjctDEkThi+OpzUUc+paHMh&#10;nmHnO5aMM+3B6YNaSdRR5ObVFcrvdHttr4W8J+GLWKNrWPWNbvkDCIJlbZT0LHsRXmuv+ApV1G6k&#10;a5tnSVn8tlOWiIHcUtr4yl0+0iiuV+zR3LBXjifDSNnnc/XFc/qfnahrFzqDbbf7XKQPszHaEHH9&#10;K5IQqQd2x1JNrUpWkL3WsQWL3k8kaAJGW5QN16V9+W/hf4WS+H/Cl74i8TRxT6Lbs8ttaK0bzM0f&#10;AOG5wa+F4rW1jn+0AyfZY5D82dpOFxn8zXR+FvGUNpfy2Us6xvOdvm3LZwuPU101J1IK8UZU5KXu&#10;NbH378CbP4GWnhm41Ce4vPEAM3mEXwxDEcnAGMHH1NbXwN8TeHT428RaprmoaZPYeW0VlAEKiNAx&#10;O0YPJ6V8F6f461TTRdWVpqDPZhV3RLyjgd6pQ/E2/wBLmafTbxLbzWKsmBhScDIB715dXF4i/wC7&#10;VjsVSMLaHonjzwF4b8Wa7r11rt5qemXr3sr2oiH7vyS5IYhs1l2PhbRoLCT+ztQuJSgKfu5PKLqO&#10;5ArnG/aMmS7kW+A1S92LbxT3IG0L3yPrVU+NtRuJJbtoFRlKpiBAFK9+lck6uO5/aNaGMqyvodmv&#10;gO1CrcNdyvcFfk82cszj0rIMdhomri3l1K900ZIJW7dFBxyeDz0rHsPEkusWKSKys0bsqhuD+FQ6&#10;9JLrtlHHfyi1eEna3ALcdz+lXTxFeUmq0dDRVnBaM9ZsdA8KeL9FtJZfE+o6hMygmWa53qmM4HIz&#10;WJJ4QTQ7mKSLVL21mB3xtbyhWUdjnFePeExfQ3K2jZlsoXLF1Yqp9PbvXcRS3xvvLMD7JhkTbyQA&#10;O1c9WWJoVeaMrpkyrNe8tz0myvPFenq39neO9egtz84jjuQBk9c8V9MfsdnXfGeteJbfxD4k1XV/&#10;s9tG8CSzD5Tk5PSvlG31ey0tVa4n2IFXKlutek+DP2h7DwK7XWhymxdl8uaVJBhh6V2SzNwSio3Z&#10;1066a94+/I/h5YvvI1HUFOSCBOMj9KRfhsqxFodb1IRxjOTImAPXO2vhm3/au1G01CXUo7+fznY7&#10;Wllym08cLWv4l/a4uZNJ3ya60brDgW0JwHJ7NT/tt83L7Mvni/hPRP2lDru210fwn4qu5orkEXTZ&#10;RlUd/wCGvlDX/hFr8GoSZ1mW5tB9yVQAW+oqsPjpqrX91FNJm2niOUkP3QecgiuR1b4mPFcSX9jf&#10;zXsqfdskndlx3PWvPnjMdVqXgrI55VVF6nsujXnxY8N6JHp+l+MLzT9MgQqsQVAu05yCNvNecaf8&#10;Gde1O3uNRivWfdI0jTGNfnYnJOMVh3Xxr1C7vo5ZYJi0qjy4jM5QADnIzj86qz/GDWZrlSt49mIx&#10;iKzgl2q34Cq+tZg9/wAkT9YSd0eqaN45+N6/ECF7fXYdTj0zTBaK72aARQlgNoAA9Oua7q28YfFL&#10;X/BlxoJvbSexu5yZ1EQEoOcDJz0FeH2fxm8S2KxpZTpb3XkgXEv3iwyTjJ69qW9+Ieo6Dquol5N1&#10;xIiln3kZZgDwO1ayx2OkthrEI6HxH8MvFmkL9on15LiDgFUAYKvfmvY/2dvjF44XXNC8JNrOmQeH&#10;I/3fnC2y6xjJJ3E187w/FObVUt94lsYnXyNkYBjY9zyKm0jxrqPhkPa2du0sgDeWVQLuU9egrXD4&#10;3FNWnHU0hU5uuh+mnhu5k8dQ3Nxo3iqK4tbWQwGVol2kjrzWVqvi6DwzeSw3PiewuiqF8+R8px2z&#10;u4r4n8N/F+z8O6AWtLW4sleIqbeK9ZVMp6kgHGa818X+PLu7FpJbXksDTt5a2TknzB6nP867PrOI&#10;nSdo+8dVlFXbPt/xP8cLy2W2e2giAmJfMLduxrxT4u/E7U/GumPBPHLeyRruVWQAIfQcZ5r571Px&#10;rqXh6BLJb2RbqR/3SCTcQvpVvwF8RPEWg6ndwX7vPFeyebJcXGH8lMdR6V87UwuMdsS538jOU0dV&#10;4G0PxfoesaJ4pm0CzaSyuBdCOVnLYGeDzjke1e/aH+0ZPaavr1zqfw7s7xtRm81IYmwEJXHcHrzX&#10;gGoftAwThoNMllhaEhVa6Telyeh4PSpLb47zXeqPEhtJs4eTy4VUKQOgIFddLMscm1KnoLm5/duQ&#10;fGnSG8fePP8AhILDwbD4ehKLELOAnDt6+laHwk8eTfAu21TUbvwrLdajdW8tubiNhuiRlI44461l&#10;Q/GQ+Kry2t7ueOBvMOJthG0DoB710Nl480HUJX0y50O5ug42z3O9syL7DNd+GzGspOdSkDcn7lyP&#10;QviLbeL/AIV+E7Gw0W5uF0uCVPtEjBRlmbOBj3rgPFGk6fa2k1xPo11FJAgl80T8DkZ4xXsMHjXw&#10;3aXI0bRtKtNH06CELFuzvDckk+5rlXj0DxDa3kV+0ktqjN9okuWYKwHOB7VrHOa1Ws1UhZBFSpqy&#10;Zp6dok/iW5aDSP7a+xtAkwkhuj5ScZKjitvQPhvqOoaTc6nqKaxpVvCreXJcXIzIc8kcA4NY158Q&#10;dP8ADvhzSrHwxPBplnDMXE1ndMfOG3jI3fpXJWPxK8Sa3Oom1+6VIpstHMm5AuegBHNebisZj8RU&#10;fsYcsTWFTl16nVJ8GL/WksrqHxHfaXb7w4zdSfMAeQee9anxh8C6JqOszarYTyhY7ZVMMb72lYDB&#10;5I5JNV9d+K8FhYW+ly6i7WjwkvOoBfcemB1ri7Lx5L4V1N5Y71NWtyCYXul5jPuPxrzIY/NKXMpL&#10;T0FKrZ3aMzw5ouh6J4kNzrVrdWVrc28kBMq+YYm9SABiqU3wZ17XGmbwtrNjrVru/cRL8suACee3&#10;4V2s3xlt9P1Ke5v4Le7+0nJbaGOCADUOpeMvDmj6HN/wjU0ljLdSieR1YqUb0U9hXQ84xEqahKmY&#10;e215luch8JPhT4jtNSv9V1eKW0v7djFILjCIqnpg9+hq/wCNLWxh8Y3/AJNwly5CSFbb51UY5qTV&#10;/j9DFOsV8itG0QjaKb955xHrmu2tPHOhNp2l2Vj4dsbGa4QPJhfLJVu5Iwa6Vm2KppTqU9B061ne&#10;+pyPw0fT7fXFms9fgsbyLdKjOANhyKZ8O/Adz4/8Z/ELVZ9XgkMOoDdKDxKSCeBXfXHwe8LaLqcM&#10;95BFqJuiZ3jV8qi4ztyK5LQLfRr3x/dw+FdP+zC5uole2tWPlqwPU17eBzqOKmoqFmVNym99GdzZ&#10;fCu50u58+O7kkDPv4AwOn+FdfNFqzBJmZNiNgpjJxXqMfwr1+4i3LbDaTkYkHSoL/wCF+v8A2OT/&#10;AEJolcHEijdj3r6/mTRg0z5+Tw7d6lrMs07q9pBMbgnGOewIrqJL/UJVe3nQ4ZNgCcYX0/Ksm8/Z&#10;M8WSzJNL461aAJMZwqxhVVs5A6cgV6LoHw91rR9Hjs9QuTrE6vuF1MvzEY74rkpQVN67jbvucfp2&#10;oWvhOy8++uLq303dtLlx8h/L61zXjvxP4S1LXbV9C8UpdSzgeZbhQxU+td18R/hHdePtBk0mWX7F&#10;asVLiEFWOM8frVXwT8A9E8HyQyW3hy0NwihDcyKGdu2TVqPLLmQN9zio/CetJiA3hkllb90ixg78&#10;ngdK+9Pg58JP+FYfDfTkmgX7ZLGJp22Bcsee34VxX7P/AMMoPEfjMX17aItlpHzBSuQ0nYV9S69q&#10;elTWMtrLfW0bAcIZAD+VXUmm7GOtzw7xNKqq9zIF85SWjbGSDjHFea+ItaSTTbxy4E+zBJHOa7b4&#10;n3kGmWzlJg+VOGRsgV8/T+JornRrieWTcxfO89lBwa7KM1TsZyg6jMn4gm7udA0yztJAX80SMCOt&#10;ei/Ac6jF4Nnsrt1me3umXrjapOa4y41nT9SuYLaz1WG6ZI8kpj5T6V1fw9vLfQhLazzpG1zMjklu&#10;vTNXOpGUvIpU3BWPlPTvEkkX7SfxltLZHbTb+zlgeNRnJwAufxrzHXPCOp2cDReU8aiAEgAcHH0r&#10;f8VX3ivRPj38QdQ8N6XKunahdtD9pEeQQvBwfem3vhbxJrEZe71GU5IbaDgqMcivOrYikm05anRR&#10;mqW4vw+tNUsvgbZatZySxIuozpdG2LKRg8HINcSt5LY297dQ6pIsd4Ck5dt5Iz1+bJr1nwdq3ifw&#10;D4Yu/D2lPbNplwSZY7mIPkt1Iz346155cfDi6EsYureG8R3MhHQZJzwPwFc9SEZwTjqL2yUm0eqf&#10;CDw0nh34C+ItQjsVn1XxBN5FrPNkPHbLjeRnpk56V5pq1rdadFCJfNG0gErKSSOg/nXqE/xE8R3u&#10;iQ2DaZb2ltBb/ZohCoCxjuceprgvE2ra3qJQx20KLEoARIwWc+n6VjTj7P3ZI2jOK1Op+HnxF8Se&#10;B9Bgg0vQ5tehhZ42aNyrKOvv617NqPxI1fULvw/qZ8K3gtIjE88axlmU4G7n2r5/8I/F3XvC8l81&#10;/oLQacWG+EjYd23r/KtS/wD2qtVvLW6nsLy5trWI+V9mZn2xMPx716MsTKnT90zhGM580z6B+Mvi&#10;+TxvbrLpSNp4sbbaYbhcsxJ614paahYrHMLnTLw3DJ5RnijJUt6j0rxDV/jTqusaveXMuv3dsWQA&#10;hJWOfbGa39C13xVqKRSjWb57AkPFDHKQJB7iuCpVliJJ9jqUcPFaD9Tu72KCe0Sa9a2LH5DMQRz6&#10;dBXX/D/WH8MRXl0bOSZtqruaXcFXHUcda5zxPr1zevJHFpES7o9ryMucnufc1u/D3xHa+E7e/h1X&#10;Tbm4huCpEaRdsY44z36VHuQu52Qp1YSjypGj4i+LDnT5naO4iulVlgaKRflBHfK5rzbwB4/19vG+&#10;rXlvIZL23t182W6/eqVAHJFV/F0K6reXosvttok0jeXEwJ2jFa/wL1TQ/C1x4q0/WZDPdXUcahwu&#10;WxtPB9K5aNGDk5xHGrGK5Y6FvUvibrutXsd7PPavPGT5a/ZkCx/Tj3rutI8X6vqtnpr3hivyszFp&#10;PLC9V4HHpXmV9b2jTMkcuBnEe/uOwr1X4a3Wk2thp1pqlwtu/wBo3l0XIVOhr0YaSNqtSly2ifVv&#10;wo1jzfhhYl41jYmT5A2Mc4ryz4t6pb+JtT/s1YRMtgAGJGfmNdxf6jBpo0Oy8PSyHSSGe5n28RoR&#10;97FcN4h0CKez1zV4dTs2061iJW6RgGnfr09a9apjIKCg9DwI07ScjhfhzoujWfjHUtA1CGJw0vmx&#10;ycAqWxgdK6r4yeCNF8M6ZayQWXkXjAyuCVOfmAHasDwxpmn3niO31m41eOz+2oqETbQ6hf4sGu28&#10;S+A9e1ZpLpoZ9XtDjyZpCpG0njA61zLE0pJpHoOnJJSuePeWwfMcQKYzuBIOfwqpLe3Umu2hMUpA&#10;iIDJPIpxke9eut8MtZtB/wAgW555O2InFZ138OtTfWbdTo96jNCQNsDdcg1jyQtcTk2jh/7V1RMJ&#10;CdRiPbZey+/+1T/DyXNv4VtvJhv7l5YJjKsdy4JO49efat6+udP0R5re/F2LmJ9phWLDjr1yK4/w&#10;r4ut9dgs9Isria3M0c54cxthcnB245rCUoKPKzojRk9TU0vV73TdK0tGjubOBm+5LkKMnuau+Eb+&#10;H/hbVvd3Cbdp58hiQQD9fSub1TxlZad4St9K1LSW1EbGIme8fKnPH8VcJpfxWW0vYrHRrKPT7pnK&#10;eesplJUjOMMT714Tg1V5o9zdUXB8z2Psu++Ik8/xKh02wjUyGPy13JuQruJXn2yK1/jGq6X8OrCw&#10;nniu9Rur2OOZpmBAQ5JwBgCvkG1+NXiOwhl0+C/aCKYbvPaGPzhg8gNjIqaw1KTXtPI1PXb0pJPv&#10;WWVyzBh0AHvXrRrypxcqj1Oarhby50ep/wDCovDl1oPiseQIobKwe5sXhy3mygEnoa6P4SeIoYfD&#10;OlNFJEz6faC4uVuVUqvynBxjk+ma8i0n4ia3oOn65pttZS3NtJZSxR3FzlfLyDlq0fh/9r0nw9EB&#10;BaXK3cMXmh2Zj8o+vevn4wqOak2RGPtUWNd8Zt4q8a6teRWKzQ3M4UXNzgFsgegAA9qEt2uL2yee&#10;yhSGOdolCNkZxjOK7bTfDUkU2r3D2cEaxyq7RrHuG3aM4ri/GOpm6/s22soJYJFnZ3kjjI+UdRX0&#10;OJm3QSjuZTpuC0O+8P8AgO11jQb+0ktbLTrc27j+0LjJleTHRRkAD35rU8N2Vr8MrSyvkL3aQGNJ&#10;5GmD7WGCNuAK5W1RfEWmXAt1uTNHasGM+VVBt7Z+lWhpemjwhaaTZ66r65NOjSW+7KqpXlifyrC9&#10;aNBST1MnCTR9LfCPQ9J8T/F7TPHVzLEiXdhNatHcMATIzB1H5A1gftN/FK10zxHbadeaeP7INymL&#10;yRwqMoJztz1r5u8YSeJ/D91GNP1GK503QJobmR7U+YzE4XBHIH3ia9h8dfDrw78QfBdnc+KfFZv9&#10;bRY5LeD7PH9ntRuyFIC4yRXpUcTGNJOq9Wi4UYRkpOV32OA+IXxU8MTeF7270+3uLixlb7JAdOz5&#10;pkboc+1UPhr4f03RfCOs2uoazd/ap5xJNdX84kkj4Hyjj04rKv7GHSdStY7KK3ltJp9kSW6bI1A4&#10;3ccA5rofAPh86TpXiH7bp6PdzagT5d0NwYAdee1eNSxE6mIcZLQVSE72Wxs6t8WdBt2n0qy8U6vd&#10;afZ6e4dYNigfL0ztqn+zXpumeOvg7dWsrvcG5SWZLi9mVnPzkBQNvFZfjq81rVvCWpLZ2ujWkUcb&#10;uxsrRUYKqn5SwHNR/s1Xt03h7wwv2e0iso7eWS4YgKTkHA/OvQr4meG5pyV1bQxnRSVj2L4fXtr8&#10;IvFekWen24v72bTJ7aKBTlS5dTkk545rwj9thPFPwyuNC1bSdQubDV7qR2uYrQbISDzjHfGa9NXx&#10;pNpHjnQbzy1t9OksbkyXSRhjGFZcnkf5zT/2i7hfH/hfwtbaTdHXbW5indWZQrphRwcc96zybESl&#10;RdSt3ZvZqXJHZo+NPhh4o8bfF/xXa+H9T1QXOk2MT39wkiqPlRSxBbHtXn9x4+1a5v2hMKwwyyOU&#10;QJjjJxk/lXtP7M/ghdb1zxXbwW1vpq2pEdzcXMzqHXoy8nFd78ZfhRBpcd14thtJfEOnOiW4Wwt4&#10;40tFAwQNq88/jX0DzVUq6hbQ8i05TaPnHwvqev8AijWbfSYJrGGSYFS9xD8qsO2c12HgvwLf+JvG&#10;GnadqMsNrqf2h4QFUbS8eSAvscU608Lzaza2zaJbXGpWMsgkLC3WNoGBzgtt/CvV9d8D3GkLofiV&#10;rOTTb1dk7Z55LbC3HrWeMzhKNuhrCPJO53+j6BdeI/GHhzVfEOiW2mLoUMsAsodri4DEYcgAY6Vb&#10;8RfCHwp8abeXVdFhl0TUILyWCVbrmNwuMYAIxWlrNne+GtHh22oE+oLk3UrHcqj0PvmuO8G6Olnc&#10;3iWsk0Aju2LM8zmPnBY8mvNo4mpVg5dDrjqttUaOq/ANvD2jx6V4dmN54raFpHBuXSCMA54GfTNZ&#10;sv7O/i/xlpNjPqIOnMEAMq3fmtIe+Miuy1WxNvpd3e2uofamDyR+bDK27lDx196Xwjc3dtp2kW1x&#10;rN3ZxpGs93crlmCgZCr7/SvPlmN26fW5rCSPBvG3wXuPAUdxbz6xeJMqB2V3QKc9FPy5rm/hf4L1&#10;Cz8Cab4xW7htxrGo3VhGpjJZxExXPX1Br1X4uaPq/izVVv7Yvf22oRqR5x+4QcDNed+Cm8Z6zovh&#10;vwva6dHH4a0rUbp0m435Z2Yn16mvUpVJVKba3KkrWb2Ot8O6r4gtdOeVX06aCF2I8yFtwwT1Ib2r&#10;ptI8V65qOmRXQtdMkJjDKqM6nB+rYrpPAPhWe90nW7aO0hkRGZtrNg/d5q7o3wIutQ0nSndFsjJB&#10;uWVHyK8WeDxGsrdT1aeIo8qUnqc5canqsFncXcujRPBFE0zpHPhjgZ44r2D4L6Or+DrTxjOWtNVu&#10;oDPZWhKsYV7EnHJrndP+F+oSabqVpDqlvdKLaUEzY5wpJA/KrnhiR9A8MadaXUxEkdqsYRWwVAXG&#10;AKzlSrRXvIyxNaDsoyK+t/tA6xBLeN4m0zUNQsQ5BTyFeMKOrZAB6e9czA+i63Yzah4J8Vy2Et3E&#10;pFrJauNhOcgZbH6VrWUF/wCJdOvZNNtLi+hijbcyA4BIPcVxMOk+IdG8N6fcQ2Wow5QneBICOT3r&#10;npe0cbtCgoSh7sjnvGs3ii30PRoLuF5Li3nkMt1Z2rKJW/hJ5Nc5q/xcm1Xwrqmlf2vcWuu21q2I&#10;9zJuA68dQR65rbsPi149tr99POvT/wBnxvvi+0AMqlvUkVxWgxa5P8Wrb/hLrOC5h1eSe2gujAhR&#10;gy/LzjGcZrqWJUXaUThrR5Va9yP4e65d6fpfh671PxNfXsoYeZHPfu4O5scgnpXvPj5ra6WKRJIZ&#10;IXiDlUdfmGPzrlf2ZfB3hHU/G3jKLxHZaTPpWlyNbRPewIERgRt5I61R+InhbRtV/aM1fRVhhsrF&#10;bO2jt0hkaGFNxzu+UgVrRqRqnRQ2Z1fh82yWAijKKkY4UVymoXtxd+Kb6WytrqXyrJl3xJlVODnN&#10;P1bwdomkRvaW0t1JcKxUS2tzIUOO+c151D42vrWTTdA0zV72xEl1JFfXMb7jIpztBJ5xyBXoUlzS&#10;vHoOpO0LEU9y8ml3cKMFaaMxneO/+RV7w/q2haH4G1TTbi9aTxRrIFtCI2/1UWOePeucbTtXt7i4&#10;iivpHgV2KO8KNgZ4ycVQ8M+APFfi/wAUaldaDpNhqlxpNvHPMZnCyc5OQvXt2rvrzVOneR5iUY6s&#10;574PfDi38T+JJ5ZoYE8u7+zjzT82xPmkYD8K9O8SaLpemJqthoxYQ31/HDb3O4oyrsIOCuM5NYHh&#10;bxN4h+GniG7+0eEbBdS1OF/s1zebhEvmNtbGTgHGa1b+9vLWzS91e302xsNLuVnJM/39qnhQTzzX&#10;H7SjXoqN13YtZS944L4EaQbD4z3ljqt1JK2nJI4cEuzAjGOa+yPBeuaTeRzWw1O9W2VvKlhcBgvH&#10;UDFfF3gjWb29+IEmt2GlXtvc6wkrKcDy2Uc5GR0r27wv4j1HS/EV40mlXMokCySFApHQe1YV5+zV&#10;4HRTh7SVme/R/DPwre5Ft45urYFs4u7UMB64wRXc/DldJ+FfhXxRbp4mi1++v5I5beSCExMm3jae&#10;TmvA7X4m28MUwn0rVreOMEu6xEqPyFSWPxU0XUo0ZWukiwcs9uwx+lckMwlfc73gVa7R7ZF4/wBR&#10;uhJbKggtLoj7QWYBjz06V6V8ONYitpoVkvIYIkJ2xtKOcivlqD4h+G96FtWgjVuCJDtP45rS/wCE&#10;j0G4OV1WxkYt1Eq56V1/2lKC0M3gk+h9Xm7nvJ5P30LhWIQiUdM1f+zSu6t5TOGXJOQcEV8g2urW&#10;kzBodRhwMAASity2vbueORYNWugucAxXL8frWizZvoOWCUbaHP8A7XHwTePxtaa/p3h+S8i1GLzL&#10;oQRs2GH0Pevz68eeDPE+seK5ifDep28KErHEtvJhUHsc1+mum63r8ACR61qJ8tsZNy7Y/Ws2f9pL&#10;xUZ9P0y0vIraKG5aGTEKyNLjkFywJNXHHOb1iRPDytY/MrUPh9HZaZZGfzbG6d2WeKYjMQHQkYzz&#10;WP4SvJvDvi2zWPAJkCMT3BOK+gf2uPEV34q+IZvLqK2ju72Med5ESouAcZIAwOtfP/ia+t7LxhDN&#10;asJIrYxfMvRioGa7oVlUjdaHHVpOm+VnuV5qaxfMztEM8le4rxbxFron8Q3LwOogD5DDOT+taWo/&#10;FyfUwweyTkEcdh0rhYFd5ixBGcnmr5ve0MVHQ9Z8P36SxRkKWOc5JrrjJLNCGYcjACjAH6V574fu&#10;fLMJb5QEyWx6V3EF3GsauWz0PPSqbvuRFNSsjxXxHcLd6xcNhWy5ycngivrPQraG++AHg+wmG2Uo&#10;ZIX6nIYnA+vSvkfVh5uo3bBRt89gBjFfVb3Tad8HfhmwIi2kOWPcBs4rktzJmtaTvG3U5cRyNMW2&#10;hDuZWJHXH+e1PjYqozwVGMDrWjr8HkavJGqExsplDDvms0TKGjDIR/tY61pSaaXcWvUeWOwMx3Kw&#10;zhu1EWVClMHI5bpioYpkbGehztBHWpIlExAU8HjFb3H5Fgr8pbccqOoPDZr6m/Z0Ecnh6URgYBAP&#10;zYGe5r5UeeNQsZO0fd/Cum+HutXFj4q09RczpazSeWY0kKq31FaU6nK9RTvufR/xH+IGnW+i67a2&#10;k0Vzq0oWCGJc/LlgGOc9utfe3wwt9JuvC+k3Urx3LvZwoC6gjIQDivzl1Dw5aaZdRSIiKJJQCcAk&#10;Anmvsn4aX1//AMIXpQ0+3nuYokCExoWAxUVajm7ESa92x7Lq3w/lu7qaSzkjtoifkjjGMViS/D3V&#10;4gwjlY84I3dfesRvH3iSFgh+0IB/eixn9K4Txd4r8VSy3dzFrN9ZNt4VeNvviuOzZbjGW7sely+B&#10;NbISQrIZF6ANyfrSHwjr64JSUluc185/8LP+I+mPHt8YXLQuPlM0CNz7grXtngP45a1c+G7M34iu&#10;btcrJMRt3nPXA4otIzcYdJHRJ4O1O4uEWcbB3eReh9c1E37POkRQsYdRmt/MJaby5MBmPJNM1r4p&#10;Xes2TWzRpaq3VkPJrlb7X7qSBlW5lVCMcOcVaUrE2S0ueYfEb4caVJrEay3c91JazBo3WQYBXoel&#10;ZVxcqgfkMVGGLdPr7Vr61qNvZJc3V1IscEKGWWZzwFHXNfm3+0N+1R4g+IviG70/Qry603w9ZytG&#10;ospGj80DjcSPUg1pvoaRhd3Z+mXgeee4sna3uc29pLvMUbAgZHpXo0NzJexN5h35XK4r8e/2U/jp&#10;rXw5+Mmlm71i6l0rUZPsl1HPcNIrhsYPJPqK/XnQ2+zuYJM7PvIT6EZFczlyysO3RGLfX7RuYy3z&#10;HIxXjPxGYt4gfJBwg5r3DxJpMdvDNdsdpDAfnXh/xQtfI1G3mVtwlTH1IrWLY7po4aefGDkZyaz7&#10;+Y71APB7CprhHJbIGM8cVnX4YNEyngnHJrSxzJ2IZn2MCW2EELkd6hklbe2VwfrUtxC7csuQTkYq&#10;g8c8ihXypGfmo5bjbvoJ5n+lxruAyeeKteKZG/tRGC9YgOR0rOdv3kILANvGTV3xYCdUQAscxLg+&#10;tVFWMdUzBuDvuEHyjII5qJ/mKlSCMU6dm+1oQoICk5Irzn4pfGK0+HHl2NtEl7qZXIRhxEP9r1NZ&#10;uJsoc2p3ph3NlgRwBhelFfL5/aU8Vmd3AtNh6Rm3T5f0oqPaQXQPZM+yF0dX3YjBzyx7VZj07bEV&#10;RDHHnlQBiu1bQ5FO8KNv90U6PQg52kfe5xX4fF1FdpiUZLocQ+nlmVfLGxOhC808aREXWV1R5FHy&#10;kLz+ddq3h4KWkRQWI6E1VfSJU4MA5756VpGpVvrIJc3U4o6HbtuV7ZZAeCSo+b2Ne/8Awz8U+A/h&#10;roFokduU1RoMyNEvfca84XQ5dgRUG0jk+lJ/Zca/K8BZlON2K7aOMqUW3vci8ux0fxQ8R+C/in9m&#10;fxJoi63ZwEjyZYsNn1zivCdR+Cfw6F9PfWmgx2LeYJLaBIySqj3xxXqP2KOKPGGPzdMU57KMlWWN&#10;mJGOnSumOa1YaRdkdf1iXJyHhHiH4c+GPENzaQ2ely2FwrO0t3IC2WxgH9a7Twd+zH4A/sx21bXx&#10;eaq+7H7hkUD0yRXfJpkaIT5OTnsvNWorFG+YRscdtuK0/teqZKo9rHiOsfsyeFbS6lis9PW8jkPE&#10;guNoz7812mk/speAri0sYNRlhKpGA1u138qE56c13500MVQRuv0FSDQ40Y53M/v2ojm1W+pXP3R4&#10;n4q/Y/tbu3hXTNT0nQBbyHyWe6Epdc9cDNT237J3hExW9zqfi+G8vJk8pzCpxE30xXsjaAjMm6Y+&#10;oyOntVgeHoXQkBCpHGB3q/7WkOFVJ7HmOh/smeANI0u4jsfFwm1luYjKWWNW9cnjFcLc/AGDTbq6&#10;tpNd067vc/LMYsIR9cV9Cx+HFB3eUpYL2NNl8NWdzkSW4c9d6j9KuObTN1iH2Pmr/hRqS6pJbaX4&#10;g09GlgA23022IHuAP6VdT9ll9Duk0jVvENlJp8imcy6HOPLckfdI45r3O4+Fui30oeS0ZH6ht3FI&#10;vwu0dkCMjlgcghzwKpZpKxbqq92jy3R/2E/Des6Jc6imrXNuYyu62nuArTD/AGeea2Phz+zda/D3&#10;xdb6vpulXd1pMV1tNrcsHBOBh8Z6DnmvUIPClpbRhYDIFXjlic1bTTmiACySgegcitFm8krSZSxX&#10;Looo9V8XeGvDXjnwddWFzZaZeXMkfyRXMaII3I9T7V8pn4b6PoF1NYHRrSNLYnc0aqyk+2K9Sk0a&#10;FpS0jSAk8fvDnNN/suKIMCAc9iOtefWzGdVOK2PPqS5nc8Zk8H+F7q63tp9oGQ8PtC4NWpPBfgm6&#10;iK3mkWN3cj5Y5JCOFr1CXSbcAqbeME88rTYtK0/YpW2QSA8krXDHEVI7SMr63PIrf4OeA5rx1h0v&#10;T/NLZwBnNbdj8MPC+lFp7TQrOGY/KW8leK9Mt9LsfMLxxRLKfRauLp1vJkMgAA5PvTljMRJWchuz&#10;PCPF3wl0Ga2SSLRrUyu3zlY1571ycXwS8K6tdKLzQNhCFsW42dPUj+VfUZ0i1YEeWG2nrilGjwxg&#10;4RF/4DXrYfNXSp8jWvqd9OtGMeVxPlyH4CeBoLNZRpOqJIx24tbgg9ep5rK134T+C5Z4oza63DMp&#10;w0jznlR6c19df2FCFxtjZx3A4qpN4R06dma4tkdscHFarNql9WX7aLex8V61oOiaZZNHoNnfJJLM&#10;Ela6l8xivsMnFZH/AAjWnXk0qX8d/bBJVAa2B37cV9wj4c6K4z/Z8Yc4PK9TVxPAekBCwsYQSefk&#10;zWqzVc3NbUxlU12PhS58DaDdXX2eG11S8iY/JPOpDg+hq7D4butBgltrOGaJAhTa+QAp96+5D4N0&#10;mJoyunQ7iSCduMe9CeENOhMpS2iO7+8ma0lmqa0Q1K62Pi610u00P7G9n4fliukDtJPFGXPzdTx3&#10;qx4f+Deh6vPFPd2up36iIs6uCihif9rHSvs//hGIFXeLeNeeNqjpTH8L2yKVWJRu5I24rm/tJp3Z&#10;v7VWs0fFNz+zpon23yf7V1CzV2Jy0e5Y/bIrA1/4XyabONL02S/1OG3PyyrEwU+pzX3v/wAIjZAE&#10;NbKzHHO3NWI/DFijDFrF05+XFavN01Zk8y7H5/3Hw4Nzpiy3x1K1XJURpExKrxk4/Krnh34S6LeG&#10;TzfEsjTsAqtcxEbAO3Ir7xl8KaXMR/oSEgf3eMVFJ4G0ggqNMtwjfN8sYyauObNqy2FFqOtj411L&#10;4O6PZWS3c2sXd+DII1hs2yrr9BzXaaH8IPCE1hZRS+HWtRuz58+QX596+i/+Fa6GXjK6eEYEkY7H&#10;6VY/4QmylijjnQukZyhHaplmcHHl2HKUWrWPA7z9l/wbrIBW2ntEY7yYDg02T9lzRl2JHrOqRQg8&#10;ru6+3WvoJPBdnDLG4Dq4AA2tkfjWiulwRF235y3AYdq8mWPrOek9DkcG+h8zT/so2bspsvEV9YhR&#10;kKw3D8RVm7/ZRLpayx+K5LuYf60NCRxjjBxX0f8A2bGO2T/SpEs1QjjC1Kx1a1myeW585Q/stKir&#10;DJrkzwEhmQcflVO+/ZPa8UJH4juoUVsqNpOBmvp1rKNyBgnH92j7IM4UhfrSWMqXugcbo+cU/ZUR&#10;o1hfX55go43Q96pn9jfTZIZPM1y7/eH94Vj4+gFfTvkJFgOct6ipfs8cvJkUf7P0oWMnHbcSjbqf&#10;POmfsr6Jp0ZCX95MAoCiQ9Me1bkf7OOgxruu53uHbGBIQQK9pa0H8JX1psloSwJzgdeKX1mUpc0i&#10;1ddTw+f9mfw9dmVXuJz5o2ja3AFZb/sd6BbyRtaajc2YRcFV6sPc19CGANyqbak8iPHmFiT/AHTT&#10;WMq7RkHL3Z4dcfswaUtosSXcpITarsM5rAsf2QdGhnWa4v2uBG25VaEgg/XFfSBjBAYNx6elNkhK&#10;KdrcnpUxxVaLvzicY9z5xP7KOkTTsz312UWQFEXIUc5OaNQ/ZytNcumu7vVp7cykAxeS3CqCBniv&#10;osACTBcL2b8qj3wIoJkDOexHUV0LG1FGzkL3V1Pmiz/ZX0+704ww6/cxskpcM8bAKPyroB+zo0/2&#10;d/7fkMtqMIwQjePSvc5ZbZgNh27jyAvalMaGP5ZBjsD1rOOMqRd+YlSUXoz5xk/ZUvZLuWaHxIyI&#10;5J8hkOAfWq11+y3rDX8Vy3iVZUTgqUOcdscV9GvAZG2pKQaqXNl1+aQsCN2K6f7RrJ3TK9s+rPm3&#10;Xv2Tb/ULhLy21qL7avKeYCMfWuf1H9lHxPP5Z/t+3SRR8xUn5sdjX1oLZmTnd5Q796ga03S7gzYB&#10;6EU1j6kdtjJ1JPqfMF9+zf4qFkFg1DT/ALSoCAsAAo9RVA/s4+M9NCypc6ddyKMsykLmvq8wbWHA&#10;yOv0pGs25G4YPYipWYVn1BTae58rWvwL8UxIk0ltbK28SKYGBZSPUVk6h8JfG6Xk9ymmXM8xctHN&#10;DcgHPfjPSvsRbPYRyoGKg+yFGI3gDrkVqsyqLfY2+sStY+I9S8HfEm1nklh8M3yyKpVZVbcc+vWr&#10;un+F/iJeXFrbXNhqElssP+kSbCpZm7c9a+zTCVy43YwRz3pYwU2lwuwjnFdH9pRlq4omOIl1PjvU&#10;PhR4w1K7RbXRbtIgMKGYIqkd+uBWbN4F+ImmW0kUug3dxMrLseI7h17kV9rsrq+EGY/vGjJkYHZt&#10;x0FUszmnpsDqybunY+P7P4b+LrS+stUn0u5uLodLfqFxzz6VzfivSPEdxrKSyeHtSiRmb7TmB+v+&#10;zgfyr7kEhwBjEvqBzTpXZ0weWH8TqOKHmPMndIcqsp7s+KdHs30NQJNF1qUTDHlxwSM23t1HFU/G&#10;+nwapb2dvpsWrWkp4vRNayeuQAcV9xhpG27kRiF4+X/61RzIBwtujjOWOwDJ+tZwxMF73USnZWPg&#10;vQ/CWuNNdiNTeQo2+JZoCSgA65x/nFb8VxrF9YfaL62uoposRDbA25gDxjivtRYlZWkEEandt2hQ&#10;cikhijDMEgiXkfeQVrPFQqKzGpnxdqWr6zaMBJNqMW9PkiMT4I9CcVQNxd2ps7vQLG506+csZ5FD&#10;At05NfcZaPLeZYwyuG4MkYqVlt3Vs6fbbsYysYow9alRlzR0NFNN3cj5j8P/ABN8WwtITqN1lgoU&#10;yK2M9+a6yy+I3iqbT0Nzrs0LksBHvwPbvXtZFpIi24sYHAAx+5xg/WkEFosQT+yrVuOMxf8A1q9P&#10;+049zo9vE8iX4jeLGSOMau5C8MN53Ee1XD8TPEVvECms3QcY+RpSc/hXo40OwBLnTLcd+FP5dKkj&#10;0bSEZZG0qBmzn5lJ/pVvN6K6ke3ieeWnxr8Sfagj6gF7Dcw3E/SpG+KXjC+vhY2OpGe6uG2JxkJn&#10;+I+mK9Fn0bRbyUyHQ7DdjgFDnPrVjTrDTdLL/YdKtbaeRdryqvOPaqWcUdrlKtG+poXfx4vvD/h2&#10;HwxZ3+I4Ti8u4eDPLgbjuHUZrhbj4qhMmG5Zn3HLbzkn3zWbqnwO0TU9Qa6knvIpJHLfu5CACevS&#10;s67/AGctKuFx/a+p89FEtKWa0J9Tb6zTSO2i+MSX9g2j3EiyPcgiN85w2OMmvFrD41a94f1G40HU&#10;7WCZ7eR49ohDAqTnJNdIv7LmnwSJPBrepRSxtuUO+79alf8AZ8gMr3DtLPeOMNM7cn3raGa0NrmT&#10;rxesSxD8V7NLdJZNNs8qnOIFBP5Vem+KFjPBDefYoFUckynbj86yU+Ad4kWxJyg28Z5qK5/Z5ub2&#10;A28uooUY4DAEYx3rKtmkJQfs2ZSxF3scZ4g1+e1lupYL5DJOpl/2F5PA9frXLQeKr+SeBhBNJaiP&#10;5nQ/KT716If2YNSaPMWvkkZVlkU/d9qn/wCGbruwsnhsNVfztoYM4O0Gvl5V7y5nK5jKtzaWOZ03&#10;XbrX4VdNMnt9v7slozlvetiGNZVSOOcRzJ94vwB9T2rePwh8Vw2KW76lFdOAMOg2kGqekfC/xpYz&#10;TW4s7R7BoyWnaTL5z6V6Lx8/Z8sZWsaKcd2W9J8H3EyfaPtMMUyuNhc5SUenpUi2mlWuo6hek2v2&#10;/T1DRWgcBZJT6CsXxXpHxBmtbbTV02S4tY/lD2xClR6msy++G/iyETTx2C7wAVRpAXZh3Neb9axV&#10;baWh0KrCyGaj4CvPicr/AGuZNNSaQNNPKoZQ3p+Fek+BvhP4V8KeG5/Dk8VpfpdRq9xfwqM7+m4f&#10;XrXmcuh+KZ/JfUdPmgikAMyW7fcI4yB+FU5PFOreGpJzFpV09s5CrPJGxYJ9Pat6mIxXIo8w/awv&#10;ud94r+C3grxdokfhXRLGxt9aDAjUTEoO3J5J9abo3wcj0bS7DTU1KNZrJGVieBJg9j3rxK4+Ll94&#10;d8Q/aXs9QEDD92ywnLVoD4v6n4zeKS6LabZhSEMqlSDnjJ7A1zQp5lTXMp6GkZUpHvo+DumX9rNJ&#10;LrMVlOYchAQQOeo+tP1P+wNGsoFD+cbQiOa4ddu5sds14Tc+OI7ixWW61iNpIm2gQOQVUdP1xW54&#10;b8ZJrECyPdwXYhm88rK+QMD7xA9MVhWjmFV805GsJRfupXZH4uH2G6gubOyvJ2ndpMiFnDDpjgVs&#10;fDb4X6Lreu6rdNaPd3dzHH5h8oj7KxHQ8f5xXf8Ah7xd4g8TS2aafpttq0B2q7Rxbcbj2pnjW5vv&#10;h2dV0/RtGuLLWrl1a4fI2nrgfzrp9pjKdLlhv3OyWBqJKVr3IZfgFp9u0kMuq2c7SABABueA+47V&#10;w118HfE9lrkVvDaG7sjKAl6vyqq8ZIFbPwz8Xt4V1HULLxDdOmpXkqyiEKWVVYf3q9t8LeHra88P&#10;x6rceObKy5bOnyRtJK/JAC4HFedDFZjTr6O6NVRjFcrjqdxJ8PrXTdO0yx07UY9WmuLceaFVSsSh&#10;RuLH/Gvm/wAbfDW40zUNTj026imspJW8uJTlEPc4r0nXtF1zX9PvbHQ9ZGiQeYA148bhpARkjNeS&#10;+Jk1Sx8MQacmrHUro3LRoLaBzJxwSTivqKdbFVVzVlZHFOi7e6jU8RfC7TF0m1s9UgC3Dwri8cFG&#10;BHUqD1FVNZ+HGnaNpdtcpeahdyuuEKTkEufugc9q1dE8HeIfH+t2ctxdx6u62hW3t7qTykgPYOaf&#10;b/D/AMZeEPEn9nXNhFfYi+QWL+cqsRkEfSuGqsVKV6UtDqjhqnLeSOUH/CZ+EpkVNU1i3lwrMPNc&#10;4X61T1r4x+OfDVpNqlv4j1CR4wVA88nj8/avWnn8WvFax6todxa6QF8mS4MWX3d815ZrfhC38R37&#10;aZiWGOSXaYZPk3LnqT2BFepg8fWcvZ4hWt1MZUru6PO4v2hLnU0a51WS5ubwktM7HewBFaXwJ8R2&#10;0VlqOv22mvftCZ4IxMnK7+Mj86n8Sfsw6Db30+pDXZLHTXlERt7YiTG3gjP4V33g/wCH/hjwDorW&#10;balehXYzRbkwHz26/jXZLHUXs7s2Sm1ZI4DxT4bu7/QZJdQiaCaJQY4UUlju6cVwXww+EOoXvjRZ&#10;X1OztfsjGeSB+XYbTwRX1J4b1TRp9a3wItykS75pb9go2rzxWh4i8EWl9Jf6zpMMdxc3kQkAhG0I&#10;pA71wPNqUKyhKOhMqc7WufN+t+BL59at547eWVZIndQkZwcHtxWrqGqarZx6VGI3WRLpcRyQkDAH&#10;J6V3nxH/AGdfGul29hqekahaG0UANbQXg+0KCOTtNZWj+APFNtqDWWrT3F7HGpkjumfcB8o44r1K&#10;uLoVeWCerJjOVuUzPiLq0+t2N/cF+GtWG23PcDnIFZfhPUnsLDT2+0S7vs64wCQTxgV3i2iabouq&#10;Q3sM8UMts4FxEgPzc4BHXmt3wTrPirwt4YspYbO3NmigJLcW+GxjIp81On7rluRDEpSsomT8BvFG&#10;ufEb4lanoet3d2NPW3uZikcDhSVT5ctjHpW5qenfYtR0qIrlyZGZQ3OcDGRV9fj18QdI0/Vbe2Nj&#10;It3uVvJiCyAEc4OPTNeLatcrqXiy1uzealps0TsJJN4YkYB4Ga61KOnvKw5TjO7asfX3wB8AWfit&#10;vFyXrlfs1jvSIHnkHORXy14tvx4I8bXsD2hvFcFYzG4Uc8A7vwrv/gt8XIvg3c+IrwajNrseq2jR&#10;OHhbzOh289O5ryXxjpt54+eMtqFno7lv3bag+zPoM0VoucVCL0HBxM7UvHNpBdahFFpjwwSW6I8L&#10;XQPmOBktwfUVY07x/wD2tYW/9gyalZzytEtxJJehkyDnAG7n8K5c/BPxXc6jNHHfWvmjC+ZE/wAk&#10;g9ia6zw/+zlrHh2CXU9Xu4LLSofLMbJcq7GUnkBRURpJtKfQXJTb5ralHxJ478SzQR2k/irU0jif&#10;5VDkDk9ua9W+APie58WeHvEdlruqTX5s/ntr+cHehYDg/wCNeQat4ct2u4YdQub2CzeYbrlbWQ7V&#10;/Ku08B+M/CXw8tNdsbW6v9ZF3cbd/wBlZeR/DXbz06ck5I3nD2qXJ0O48TeLZfCngfXdRhtjcx+Q&#10;6yIDjhwRkZ71w3wl+LXh6fSbXTYrO50q4ijjMd9dXIWLGOQfmq9r/wAQfD3ij4f65p8aXUL3EDpC&#10;ssBAcqK4j4UfBrwf4r+Hj6zrmq3FvcWunPKbNOAzrkLx164pYqtCcNNUzncFSj7+56br/jsab4qs&#10;bO2vo7mzFq8sjx3QaOTzGUFc5xj1FL4o8U+Hta1K3SXxFbaRLp4dLZbfdIgyoyMqCB0FfMd7ELSW&#10;znhYxxfZSNjsQQQw/wDrV0ng0T3vgvVtSilEnlX4jyq5JyoJrhowahyx2GqUXNSTPU/hX4m8NQO9&#10;hc6xbxw63eCC/TyirtHnkg446da+oNS+POlaNo1nomhaPar4fsrqNEikK5nXplj0596+CdMv547m&#10;GYhXLM20MnKmvVLET6f4RtL+4kiVZ7+KHfK+Md+lY46NSMlVhsiZUYQi7bnu3xXu/CDeBbi40DwD&#10;LL4gMglkiLiS3bHXCAn+VeSa9PeQ+CNJvbm7s7O41KycXGk2kWDahZDs4x8tO+IPjbV9L03TINPv&#10;mtrq8utimJ8ZWvK9J8SXGq+M20bXtSnjtby08t7qYGQRkPnjaD1qaS9vh5OS1M8LRTfNI9k+Gv7X&#10;l3oHidIdT8Ow+KdKlRbS3tyv71JF6tz2r3rQ/jNoWr2ZvLfRNK0uK0uri51G0ljQyMgK4Ax9TXxl&#10;H8O9O8LeKoZNN8ax3iQytcSSPbyRouf4eVqz4T8QabpGqeJ9QuzFrWnyiS0gtld1DsSp67e1Y1ZY&#10;iNNU4HRJNz0joe0fH34gaPrOs6dqHhm2+xW10oa5t4TtQSZ25/lX0p8AvDmn+JPhT4durjSYJZWt&#10;ybqaUrJnBwBivzr1LxHcXsE0MelQm3UErF9q27B2PI7da9t/Zr+KPj//AISDw54VstSj07SLycWr&#10;7ZPMwm0kn9BV4TCShVdWpu1Ywq4STlzLZH6CWPwx8KTJHG+gWk1s3zJiEHbx2rx/4Z/Dzwr/AMKL&#10;v9Yj0SBL4TX7wuiYIKzuo/kK+hvAtxJc+DdJkkJmkjtmVpGI+fbuGa8p8EQLZ/spTyJH87w3r/L1&#10;Gbl692D5V7uhKs9JI8E8MLc6dolxLE5t7t7aV51I5A7f1r07wR4sgbwRYacZA13HbhVaUYByOxNe&#10;Pav8ItW0XwDp3iqx1+4gGp2s08g2kgdflz+Fcp4an8aeItEf7NrE7SwIm2BowGIx2Oa7o16vLZIx&#10;qUKTd0enaxrJ8NJepd7IZUilyXUlSCjcjH1rjPDPxn8O6Fq+uWzWb64F06O9in2FFjAQbwhbAPPp&#10;VgWHxS0Xwjq2ryXlpc6fBBIZzP8AMwXbjjj3ry77P8bLDQbe7GnHUPDWtQPbpNDCrFI8Z6de1ctW&#10;pVcXdCkqaS03PV/hz8V7Wfw9GPDKix8tit7BOCSwGeT/APXr1zRvF/8AxTtmuo6lZfZRbjbGqfNk&#10;g8dK+Lvh5rE/w8h8Qf2hY3d0b0CEWIxHID/e5PStTwr8fNWbX7HS57C8vdKZUiUww+YsBxwGYele&#10;dgHKm5KZcowSXKe32Xwl8Ea/o8N14g1y40uGeR4mMETHaPmYNwK4vwx8P9B0vRrCzTxX/wAJHdW2&#10;pT3VkRGzOkYIC5OOg5rT1/4jf2Gtzo0/gy511Z7YGO/iuEjSFiDzgntVH4M+OPDfhXOpatourX11&#10;HpS2cS2pjZRK7sWJ+YdMDmtMVGE01YiUbx0Oi8GfA3w/NH4l0fXzLHba1cDUJ3iznduG3BrxX4oX&#10;2k+Dv2gfEVsl9Gka2NtDa/bGw8mBhcZ/CvqXw58fNL8L6/C95ot3qFt9lW1aSFFLIwy3zDPWvM7C&#10;38H/ALQ/xz8f6xqngC/1i2gFpaQt9ojhMGVyTgnn14rz8AlFPmOmmnCDdj528X+M/Efg3U4dA8QW&#10;48OzzDzhfhwwkixnAx3PpXHXfw58Wat4g8Ja1c2k2naTq02EniU7toJwzL15xX6t+LPhR4Dext4f&#10;EFxGv2ONWSO4iDvEuOFLd64HxronhjxLBor+GNZttZhsrlhJFDgeSgTnj2zXp08ZSjenBpsVTD1G&#10;k2rJnwpoY1DU9fm8LTTLdTCcxxuYyuVBwWY44x717f4Z+A3h7UrTUp/hf4u09fGlrxquoXsu7aQn&#10;3AoySPfFe0WP7OOieINXibSNe/0a+shd3dzsB8kN/CCO/NU9L+AmleDfE1/B4A06xN5BZSNc6oyt&#10;GrHHQjnc1OdaNaHKzgjTalbc8n0L4J+MbzQLbRfFk+i+JrJrdrjzC5EoGSflJHb0rkPEn7HB8b6N&#10;caHpUs+mG3fzIoWk3oXJ6sc9K+xD4K1zRvDfhzVrrUbLBAt5Cu7ChwQP4fU03RpL+x1LXZEuIGvj&#10;PDpsEIH+slxz+nP4V5ssPGE+aLsbyp/aPgK2+CnxN+D/AMRfDWi3Op2niF7sfZFhhn3R2yNxgE9z&#10;7V3X/CtfFs+qW17Bp07QSROkyxfNtKsR/SvoH40eE9ZUX0FiLe61XQ7aLVbm6tWBMJVizKT24Fdd&#10;8DLe31/SEuI0Z5ZYfOPBONx713JKrFxLT9k1JHyxF4I8R2lnqH2vT7qKFUfbvUjPHarfhC51LSrC&#10;wiltrgOYweUIwMnk/wD16+4vFPhe2Gj6i7wEslu7bguRnbVv4c/DKx1rTrdruEmyNovmlkAByo4H&#10;fNcFPL9W+Y9SpjbwSSPkuSE39vHK0IwW3fOmefrXI65pNhf6/ZCfS4ZcxSsQ0AOSOOa+4PFfwn8A&#10;wW7JbWiNOgJ8vdg4FeF6/wDDvSE8V2A06Z7dXtZSFBBxzXc8tk4+7I4/rzT1R8/Xvw20co066Bbq&#10;Q/RYiCf0q7pPg3QZXBbSXt1AHzRhgMn3r1TxFoeradE6204uvKfJDJjFbVjplo1pZz3VrKkUm3fL&#10;GRkHPpXBLLq9/dZ2RxsJbnzrouk6duvSL7Vbfy7p1LRXbhQo7HmsLVfBMMFzJNZ6/rFvC06uAt2x&#10;5YgZ619O+G/hjYXen6zdoriMXtxhZgCSF57V5nrvw1j8Q3c/9mK4e4jUxpjjepzgflWv1evQs2ZV&#10;K8KkXynzB8dvB2uaLplxeWmp3uqKkgjmW4JY7SDivA4Jb3TJRFNpEDzOA2LiAFiPUbh/Kv0DX4O3&#10;PiHS7bT76c28eq3LWjFlJaGRQThvrt4rz/w9+zT/AMLY+Pl14cW6jtbDRdNT7Y4++yKwBwPfms8H&#10;jZe0dOS6s8mrK2p8fNfQTyhJfD8LPnkQyEZ/Krn2GyhdJW0G4iDdopjkV+hHxc/ZWubq0tdA8FaD&#10;p+laFZEP9olUme5YdSTjivGX/Y48aW8wjg0szYPLRSDHJz0r3qdeLdmRGLkrnzZC+n/aGc2N/BGi&#10;ld+PMbPvzWgPFVtaL5MbXUo2jIeBh3+le1Wv7L/jG4ivA2iTSCKV0O0Akncfese6/Zw8TaYUS50K&#10;8t2dirKIS3y565q5VYpXuUqbTueHav4OvPsEesPE0VjeykQtJEygn0BxzXtereMtHvfhZ4P0+K8j&#10;E1ghilNwhRFfnoSMZr6Q+HnhHSIvE/hW51HTRe6ZoAlnWyZMq8gjxgj/AHq53xF8FtI174CeJPG/&#10;jWaXSrqTVJzoumRRD/SHZjtBA6KO9eXg8whV5ovSxly80kn0Pn3xP4vsZNN0me1vLW6nixFcNHKP&#10;lWuavPGcolH2KMSRcnckgIA+ua9I+Avh22sNdvdC1K1t5rTUIz5YmTjcOg9ab8Q/2dodQtrrUfC1&#10;hKbq1kKXemRAll9WUdwalY+GHqcs1ozRrWzPKzr919qj+aWNsjhuRjvW3f8AiVY7RGs3Mkzvsyo5&#10;Xpmq2h/s++KPEPjnSPCVnpxOp6qA1ujsQUTuz+gHer3xn+Btj8LfFiaDaeIDr17axBb+WBWEcM/d&#10;FPcD19q9JYqFRLk1HGDuWbHWJHQmUYydoJHI4HWr8GupZXEciy/vISCMeua8mXw3eg7VknEQ5Zsk&#10;c/5xURsdQtVcrcTKCMgB+W9sVupWYVI2jofefjfXJZNE0meI+WHMAL46g4ya+n7n45v8B/hpYXt9&#10;eNaaWiJGwEZcktx0HNfCkPhLRNb+EL65b+NNR/tC0sSfs7y4CSquQAPrXq+rfDPXvF3wH0DUPEvi&#10;vVLw3eni6+yFwyZC5U8ewreTg1cwo027Jnu8H/BS/wAFZAuvEkMeeqzWbdP++a0/+Gvvgl40j+26&#10;j8RLOzvZhtkjELAD0xxX5D+IILhY5p763gneIFWBUr3q78ONK0vx54qstDurKw0tbht0t5NLtWNQ&#10;Pp1rinJQTl0RvU5VdNH6yn4m/BLUJYinxb0XaQGEM0mP0Nd3oHxw+G1jZpY28ug6nFH0uEuIwXz7&#10;Zr4g8IfCTwB4BhDabpMWqz5/4/rk+cp4/gx2+teK/Gz4c6n4n8cXF9p1hqSWtwVWJ7QBY1wvTBYV&#10;81hs9o4nEvDRTXmYqjB6n6xR/E3wDfN8um2rZ7wXSf8AxVZ+v+J/CL2WdNs3W6Y4UtMCP51+OV3p&#10;6abqVjosjalZ6suLcJESzyO3A4DdsfrXR/8ACBfELw/OwgvddJxs2mGTK546V79bE0sNZVZ2b2K9&#10;yL5bHuH7bf7QFvZ6XJ4M0C4L3l6dl5JE2cLnlOPWvmLwr8Dtb1Twbrvim4hFno2lBS0Ur7JLhm5A&#10;VTyfwrmvFmjX1vrRtr68RdRtpMytdZWXd15zXp3ws8XNNr+maXr9+JLGS5jMgjk3KyjpuA/Ktfbx&#10;pLnb0tcyxFT3bQJPBvhbQ9Z1Lw00ukjS7lZY5wY/lLbXB5J9QK/UzXvjh4N0fSdBN9dJFfFAqpZO&#10;J3KY6OEyQfrXxf8AG34qeG77xD4RuotFtYZNMszAlvbYUyvvOHb8K4O68T3F/c2+o/ZFhcXCkKJM&#10;/LXlTxkakvdOmhRk4qTPv7V/2gvh9d6e9m+qXUBYq297KTj/AMdri/H/AIk8B+NNKtILLxzY20kc&#10;hJFyjpkfiK8OtrlbqwXMQZioLFeetc/N4fguVdIVYjcQzSZx+orJ4ucOh6EMPFxuepP4S0syR/Y/&#10;HvhuXccAG52sfzps/wAJ9VvvLex8R6BcjIP7rUowevu1eLw6e+n+ZFPaKIUOVmQZJqK2t4QhSOSa&#10;3ycDze/0pf2hJatDWChLRM9ql+DXjdQWhtrO9UcZt76F/X/arJuPhJ8RLdcjwpqEvGN0KBx9eDXk&#10;F5rOp2mpwWUO543z84lZeg9q3tI8XeI9Lj32+qXkAP8ADHOxH61pHMV1FLL9NzrJPBXjGxuIUuvD&#10;OsQsTjJs3/mBioPH2l6vpl+jSaXfsBGpLfY5Dj2ztqrbfG7xLYNHI+s3ZfcQTkk/hUbftNeO7S4J&#10;tdbv5IXyBHJb7xj3NbrMoxexxyy+dzida8SLosV5f3VvJbwWqbyJoWTce4GRXyBrN3qfjnxLd3rw&#10;STXNy5kI2k7Vr9AG+PPjbVrUG6vIXWXqs1mpGPeobf4o+IrNVI07Sp7jBCvJaqOPwpPModUaxwNS&#10;Ox+ea21utniTct0shVgfSiv0Nh8bw3qh7zwx4anlGdzPZ4OfyorL6/TNfqNQ9rjTaxGQBjPNRfMC&#10;OhPrS4O/HzFh3ok8wMNo4HrX5hzqKsefJ6jEimkZgzqEHani0kb5hJx06UsYGOYzn2NHmyAbRwPQ&#10;1m6sXsZuzD7GVAVm6dfeiSzjZP7rnr709pnbG4ZyOfegStuAMecDmi4/dIxYQKowCQPakXTQG3KS&#10;o65xUyTsCOwPUY61J5pmZgSQpH5VPui5YlSTTht++2c9hTHsCGYb2UZHaryIpbHnFj7/AMqe8Zf7&#10;3IHOM0roXKjNFhIjF/NbLHv2p406SVSGdjmr0RaTg9c9alUFXwH68A+lJ2E4pmUNFdECPIx54NKm&#10;lywhmMmADxzWsVJbDHj61WkUO23cSPrRykuKWxQktJTz5wWhbZVGRcDJBzzWiNPjk+8SfxqNdPjD&#10;nEZyBgA96FElxZACqMUM2RxTlWLA2zY96c2m7nLlseqAUjaVDEApVznmqSaFK6Hq0e0qZuT6CmGW&#10;AHcZc9vpUgtoWXJV/Sq8umRhW2jaD0zTvJbIh3Hr9lkcOZPmGcGomlhZAxmGDxnFR/2OzMsiclRj&#10;k1HLYs6BSu3nlRWTbuJ3aCR1yXHznpn1FV2KhVHk5znmrv2J4ArYOMdDTCnzqPLGB7mp1IaaK0c4&#10;iX/UfJ6jrSi5CuWSNlBHQmrkcEcpOF2Y/gyamW1kI4jUDpiqcpoFFszI753YjJX2AqVdSkB4Qt25&#10;FTNaSgAKoyc5OORzSR2ciqexHOetZLV6k+9fQkjupyTlRt4PAq1FdZB3RnbnNVVW6QZXkcZBFSQ3&#10;NyZCPlIU9CK3juaLmNWORGXcwwSOmKkKq2AvQ1TMs4OAqtu6nHSrMMwdBkZboSK05UzaJMsMajYe&#10;eM596kWGMKg7seajDkKCVyq9qck3mHeEwc4xWqXY6lYXy41JA6HmlMAfhjwelPR1IXCMG6Zp7Rsp&#10;AVSM9zScb7jsmQbACArbcDrQYhkEnv1qcRuFO0Zb0xSusisTswvAqloFrbFc2zyPuVhgU6RCqgbh&#10;xUpBKn5CT7Uz7N5gyVZR65pSTa0ENEQyr7huAOBSfLvKn5vapksuQ205HQn0pwiIBBUfUUK6Vgsi&#10;EMiZG1vyqLdC3DZyDV2KNnYAr0GKU2hySVOfpTsreYk29igDFvICvt9cUqyL12tzx0rSitSYyDkj&#10;sKa1syEhV3g9T6VnZmfIyqoznAO4DI4pwhR0yR8x/Q1MYpIwGAOM9KBCCxDZUHqaWpXLfciW1jJB&#10;K8jrTViiZ2xHwTmrQg4KqTj1pUgjiBC5Y4os9x8iRXmKxECOMk4FEcxPytGy+/rVgIo4BbPehITK&#10;2EJ4HehiaInAKfICPqKiFswILEcj0q4bNi3zSbRj7tNEKSkE7lx0FadNBct9zJmt3c/K3Q9MVBNb&#10;TFsEgj0zW59mVNy8k9c1XezdlG4Dk9SazlcxnDXQwjDJGuSgIPcGozb7gvOeMfStxLAsCpAOW49q&#10;WbSQny4wT3FZu7MXBmAbdggxTvsbOMk9sVtjRnxx8wA+6agWxkUqOWOScY4pKLJ5GZYt5FJWM89C&#10;TShZYsM/IzWkNPmYlymCDjFMazn3hTyO9aJtC5CirurkbNq49ajlnYONqcdPwrXbTpFf5V+8PypJ&#10;NPZs5Q7sAA4qnJlOLMjzznlB+VJJKoQsFy3b2rS/s6QBgVJZec9jTW05sHemAeM1Km0ZWZku/msS&#10;DtXOCMUNhlKgHitVbEoGB5GOmKjFqsS4x83rSc76DSZnqcpjlQD1xTjscZxvHTJ4q8bFQcfMW9qV&#10;NJL87GAPrxVxYWZmHEZ29PanRiMnvndV2TSQZyXJA7UDTPKmAALIeSau9h2aKrNCjjdy3PSjzouN&#10;y8VLJpSknLlSDkGpodLL8ghsetJyfQNSlvjLZUEgdqdIYdvLsAB0HrU76eArHeQAcHFRGwDAhiCD&#10;2yaXMw1Io0ikYEA+mT2pz2sZZVVgQOSalOn5jKhjjjilEBQbRgk8Emk5SJdyJoRIWYngDAqMKoUk&#10;oxHTgVcNjNtBVQaf9nuVU5jXOecZpOcraA7taFUKiKCqv09KVAXQbkfgVaXz94Xyhuzz1pzPKqZK&#10;H0xSTbDlZRBdWUbM5yc+1OxgFyOlXGL7NuxlJ5zio0gkckKM54ANaRk7E2ZC4YECQgZAwacFCkDa&#10;Cx5zUv2M7gXdiDwcdqFhWPB3MMjjPenzMq19ByTCPg9zmp0dZQeuPUColRcguWJJwMCpBG4B2EjB&#10;xgCqU2XFcrujQSGHaN2SPep47GCcHa+CaqRpcsMMAw7ZFOiN2jhVjXHc1amzoi7vVGgNPVdnzfdp&#10;p03cuSnI6EUyNpXYIVO496tiSVF2jKgkg1cZO+pryxlsVIrBuOAeadJpQ+8VHHpVlGJO0N07DvRb&#10;yvuYupGOPwpJWldj9nFblNdNzKxLZDD5RjoaJdIPlkD7w64rR8xXGFDEj1HSo2iuewyO9NlOEWU4&#10;tK8qPcz7cjHNL/ZkTYJCtt6mpJ4pJMK8bkDk7aja1dlzErIpHIJ5zWfw7Mlwihj6JbOSxRST6jio&#10;5dBs5doeCF0x0KirIt5BGFKsRjmq7WMyLlVbae1Vq92TaJRuvCelSFXfTrN0ToGhBxVO68AeHZ4X&#10;ik0exaN8Er5Y/Kt1bSZ4yXJDH+HJpJNIkmjAYnHfmq55qPxMpRi1oc7pf7OHhLxrq8enL4ftJNx3&#10;OoIQbQCeo+lVx8Nvht8P7nU9LufCVvJIreUEt5iJGQnkjPFdRb20tlcCW3uJLaVRt3xnB/OuUvdH&#10;1K4vPtt4kdzdqWWKSQZJHrXo4bFJL3j6DKsZQwyarRumaliugeE9U0f+xtFvLLTjMAkO8F2IPyg4&#10;rtvH9lKbt/Fl5pdrYSOCjW8sgdyBj5iuK8y1JdYt7eMQQ7po1G0oORW/a+Imm06EXVmWu0XMlxc7&#10;pS3sMnivQWMhZpn0lTNMJNx5Nl3OX8Q+BvBfiR4717eX+0jJGTdK2OVOdoTHT8e9aGueLNP1XW0s&#10;xYWOmixhCxyRQ4ZuOpHrXUC58OTS2V1Ms0c8zFpUEWAQePlHY9eauan4e8PprsRnS3s7WYEiZW3u&#10;i+9YxqRkudHkYivGTdSk0cPrvxBvJtGXSEuLcwPtUu0ODkd6boPiWw1+znBgttNl0cNbxywphrmX&#10;HDc1qS6dpl07OgjmjVyI5CuMjtxS2+jWa3KoY4BITkrtHPvSeNk04S2PDWYVb7bHDXk1rodyl3au&#10;0ZuG23E4fhMdgKXTfjLLo2pWr288siKSkjpjfjoMEiux1Xw/p12ZXS1htrcLuZZOR7mqKeDtLvbR&#10;TDYwOJF3sVXjA9MVzSxMrWR0SzTEPRLQqz+P9fit7qDWL2Obw5dy7oTGwaUZ9feuA+KMttpul2tv&#10;Y2yvcTg4u1kzIO43enSvQl8EaRDahHt5FUOHjQOw+bPatTR/h94Ru5NRin8Janqt68GbeRJ5BHHI&#10;c8nBrtoSqSa0OmjKpVfNJW8j5f8ACPia3smvLO+ja7mZsQeY2EV9vU1l6/r91favGbnUNtuIwsjg&#10;fKrdPlr3K9+AlsrSJHZXMNyWD7WBIA6cVyOsfs8STXiPHcj7PKcSxyqV/LnrXow9jGXvROydWFLV&#10;o43wjDNfMLOzdLpyxBknYjcn+Ne4PpV34E01ZdUuXa2uYo44o7VwSAQOKreBvg3a+GNM1G91FmiZ&#10;XK2KpzuwvvVe4t3l0m4dZWublSMGYkrER6CssRUw8pJ8p7FCeGjSU6nU5zximsPqqmwe4VnhURM7&#10;EkLuPLe1WtF8Sa/fpZA3SQMjyK9uE+9jgHPoa2bPVLZIWudTknceWqXTW4HCIeQvHena149sfFZk&#10;k0bS00W0hi8u3uZlxlMd/Vqmvauozas12OedWjU/iWt5HQ2Utg/hy8iuk8y/EeZW8vcu7qAMV1Xi&#10;NLqHQfDdlHbSvp09sHnmeEBS4AOBz6V81/8ACZXsFglmmrPb3YuBMZI227h0AwR3rqYfitql1bRW&#10;13qt7ewQodon2mMHGCOled7DnV53Pmq1flqtwjoesweHtH0m236jp89zBIGZCsIUHIx97PvXDx/B&#10;bRfF+svIr3ekQyMPM2hSqjGOpNef+Kvi5q+iraadqOsyvbROrm2IXaM/dGQM/rTrn4m3x0x1gupk&#10;a4lImXpjPTFW8vr1FelJ/M6qU1iPd5T0D/hWHhXw74gutPg1aSa1Fuu1pCvzNzwOa4LxVo9j4xd7&#10;eO3RUs7mORNzLk4OCf5V5p408RzSWcZS6aGaFgI5GycnPU1e0PzdPvEd7pQlzbB5pznOST0GcdhX&#10;0WCwtejD967s7Fh4p2aPRIt0d9FYhDmNTsEbjmptWkvLZUhmhMscmH2kZ8vHTI6ZrlU1RobnzfN3&#10;PFnZJHgNtx3qy/imWOzkvI5nBKjO453AH0NehKEkrlvDQb0Kmv8Ai3xdFq0NtpFzYyQtEd0N/FkZ&#10;Bz2rgLDxVq1nrk8F/ptqWluPMeaE7RuLc7R6V6A2pWNqYdYvYWIuZNsaFuPepNP8OeHJb03F3cyT&#10;3KOXWPAKR5PrW1WLs0ldmLw/LsVviJrOo6Doeq2unR2ctlHbM4kaMB0LLk4Oag+Flpol58PtGuNZ&#10;sryX7XbKJUgbZlc+tdt4wtfD2v6NJptha7LiVG8y4ByW4x9Ki0VWt/DtnaBUEdhbrbII8DcBzk/W&#10;opT5opNHFXw8mlbqcNqHgTwTq3iK4jh03UtP0uJCkLtJ5jEnk4GB6GtvwjoHhXwVoV5oGnXK6jb3&#10;UrXDy34KSRuQMAAcV23h+2sryZItUkOn20gJEykMyeuM1ra14S8L3MFvJpcv2uVnVVM+1XkYng8D&#10;2rir4+FC6lFmkMPNbHjll8JbuGxtr37TGy4aRN3ymTkkAE16NqcelWXwm0A6npsT3D3SM6ODhTnr&#10;xXpGu6ForW+maZrJW4ktAHDsNqqey8VPd22g6xZpBcQ2QjtVP2cNJhN/YkV8ZiOIa06ipU4PlOiN&#10;B68x5qX03WZrYXnhRZYImP2e5EpHl8dcV4J4pt9OsPHGoGzaebZHuRYlJ24bp0r6G8TxRaKr3Fxf&#10;C4gWPBS1kGwE+lcDY6g/9qxz6dc21rKImR5rqJSqYPGeOc19bgKqqxVotFOk4RdkcLrviO2S3iZb&#10;W4QSr86SoQd3r0rmPhx4lt9Wv4PD6w7i93NdM4OMLjGDxXsmrXs2t6vAl1Na3160JUmNQqjPTgcV&#10;DZaFaaR4Uutuh2KThzAt7bKRO7N1744+leg8NHm5r7DcW1axxfijwdLaW11dSyxRMyNtUyc7fpXo&#10;P7O+n/Z/H/gx7W9RGN0qMxbgFgRVG+8HeGNd051le9a9EBiLyybRnGcDtVPwh4Yg8KazZahpMcl1&#10;NZTxyBGuTtyo7iuyLvqzKrBqPun65WItNO0Y2tqVdLW1ljDZwWIUk1414UWSD9kyKQL+6awuWPzc&#10;/NO5/rXlfw3/AGhNRv5fEer+LE+wWsNtJDaw2v3d7IRn3rYsPiZol38AtH8JaTqsLarJp+2cTSYE&#10;WXJP481nezOCNGV7NHpPhy1sH/Zz0uPVk8y2NgVTBGVJP/165m5+E138M4l1qwhXVLBrZVaGLmRM&#10;96r3PjXSvD3wVsdNW/tdSv44I7drdXGW+YHiu18L65pvjTVsy3d1plpZwxs6iYBHc4+X8K2hWcXr&#10;sS6T5XdHlOq6Zr/xA8Ca1oWj6ZPYoUM8lxcnywUBywNcbrXxC17Rv2fo9FsRDZanod0r297FOGxF&#10;v+cuhHQD0r6C+LPxOttG8K6v9kX7daQMltNFAu5mDOB1XB7180fE34K3V78O/wDhMdCR5pLq0mt7&#10;61YlRHA/fH94VxYrEOc1GmzDkcEmcZ8Z/CWoR6jftd3KPdSWUc32qFQA6uBjFez/AA4n8N+C/h5P&#10;ZxWUU80NmCVitw8rSbc7ifxry74y6rZWXw507VbC5ke4a1gsoFn5VyijIbv610fwJ+Lemad4Be81&#10;+JLK5unkjzbpkMemSWJr06Eowjra5nKUpyUbHufwEsfCviLwLrE2qWdrLcpO5jF0uGxsz+hr4kvf&#10;2hH8L6tf6dD4bjXTYrl5M2xG6QByAQSOlfR/ww/aK+G/g/wXrseszyS3yTTbC8J2/MOOc49K+Ifi&#10;DDONTt7m2iBhuYfNUrx8rMSOK5anLVlc9LD0GtZo9X+H37T3m6vqtkNKTTba+dmaS/CuCSMfLgcf&#10;/Xrzvw5468SRfFfxfc+FtXFhaLdJO8mcR5VSATnr16V5+yf2de/ajI0yoExG3I35rC0vxzPb+LNY&#10;t2sbaa3luxJLGzFPMX+7weleXWw/OpR2X4npVJxpUVFLU+n/ABB8WfEfifxDpdhPqEt9rYmSO5aG&#10;YGKYH1Wuv8NeLNQ+E/xV8LyrocsWnSvNFqMCAbpUZfvDt3618lX2vm58XpqdlZQ2NxczoCLeVwV5&#10;wMHNJ4o17Xx4hWC+1PU3aJnRS94+5RnpkmvPweWwpVXK71IrVp4qKpy0SR+kPwg8a6bp+lapYLcD&#10;T4bm/leP7RMuVhLERqfYDFfQeiT6Nb+BdRfSbuHVAIJhNeRdGfb2PtX4t6ZNJJKEmvb/AJ+Tc1yx&#10;yAfrX6ofsjxS2n7JcEiqvlNFdEPKQWZcAZJPJr26dBQep5dWCox7Hpni/Ro9X+C99bIv+kJpqzRb&#10;T/EgDCvmHwD8VCmoeKPFM8TSG08q10u1UZaTUJFC7sd8V9i28IbwZFHIFVDppVif+udfEH7N3huX&#10;xZ8bYdKumA0fSZJNVYIPvOpwh/M1yV0+dJGEmvZs+l/hz4BtrKfV9J1MtLqGq6Epv5JD995A3B9h&#10;mvj/AOCv7R2sfCR9U0e30iK9hsZm095LhycBHIGMe3rX35ZCGbx3r8+chbCIDevI4JAr5f8A2QfA&#10;eg6l41+L1vrtla34OqLLCky52q2SSPTmvQhBWsOL5ad2jN1L9ulr6w1DT7zwW1ruhKm9S5+Urx2x&#10;713tj+1HpevaDY2Wj3C6bHAi/aRK+C49v0r0P4i/AzwFdeDtUkfRLISRxEKyAqT831+lZ9/+yD8N&#10;9XsrNP7OnspAqlntpWG7jIzz70Rjy6xeo5VE0lJHCQfFqHUdamkMtskJUr80vzNWHqd2l54vtfIC&#10;sGsZGTy2Bwdw96xdZ+A/h8fHifwZHNNp2iRRI32gyZdSwz1NdJqf7FcEXjiztNJ8Z6jbH+z5JVYj&#10;cPviulVaiskzJxpt2kZhn1e1SdbjSJ542TIljcE1l2+sXdxqMzQ2d1b25ISS3uITtX3BzWH+0D4B&#10;1j9mnwna69f+Pr7UYLq5+zxW8YAbPU9q8w8AfH7XPGLRrpGsXd2iTxwulzANwz3NZyxdSm7Mp0YK&#10;PP0Pa/AXji5s9B8Q6eBcs3n3Pl7YC2W9Bn1rE8CXGuHR45LjT7ix1cu5it5F/eM2Rtx9a82079pH&#10;WvBOqalo+o63p9vqFtdy745YQDktkZ/Cuw03xXr3i/wk3iM+IMajO0kkF7DjEQDDBHbjFaRrOvv0&#10;J9mopW6kniv/AITDwjcwatremXdhbXt2lzGs64Ec4DfzGa0v2Nb46x+0R8TpDA88s+lW7tMFztOc&#10;n+tc/q7fFX4geFml1fWrzxH4etsTK5t1wGX+LcBn1rzX4MeJPiDpXxq8W6f4D81GutLhW+uYYQ5i&#10;UHgnOcdT+VfNezcMddbNXMa8GrWP0wFn5rYa1mmiXADhRjdipIrW3SZQtv5TA8uwAB5r5P8ABnxu&#10;1j4Z6hP4V1PxtqN1exsDLLfWse3c3OFO2pfEX7Rmu2t9pV3caxKbOOYCVY4Iysvz9zjjj0rmlntC&#10;nP2bTv6H0NDL5VIXTR7j4VlsEi1xp2WNxq9yB8hOAHrp57XTL2BsCOfKFlZl4715r4F+N3w+1DSd&#10;YvNS1eCxZr6WR4WTlQW+tOm+L+kW8Etz4Zmg1nSRITctIOYl/wBnn3716Dx1BwvzbnC6UlJxPCvC&#10;FpquufETT/DWjPFb3V7dztcXLrlYYPM/eN9Txivf/DXg3SbmPU9GmtBqNhpt88Vq18u8FuCz46Cu&#10;F/Zj0iDxL8RfFOpxpiC1kAEp4wshztBr3jwTpkNxF4hlUhUOpSxjDdApHSufLqEUpVO55nLeq5LZ&#10;HM3vwe8MalaSRpo2nwXTKQk8UGGQ9iDXj9t4Yt9E8MX+rWcSQ6zoV0Vv2wd08Z4BIr6ZuNIYOBDd&#10;SDkYxz3r5t/aE8Tx/DfXta0+ZXlHiLSyVIHy7lGMnHfpXdiqcasPfXodapqbSR4pqw/sX4p+FPGM&#10;cssFqXezu5YP4IpTgc446161dfsm/D7xYJLyKKfzppDK8rT5dm9TkfSuA+Fei3PiH4HfEiOOUT6j&#10;p8Vvc27su7BVQ3f6V9HaXpt54q8FaP4x0dI1uLuxine2iOBKNoB46Z+Xt61lh6EqSumZOST5UjxD&#10;Uf2IvDsVvO0YuFUkL5gYMBn1FcB41/YmstLt9Ne01FyZL1LcK8HHIPfdX17D4mW+8G3F7a2zwZdI&#10;7mGRyWjYGoPiDLeGLw0G0qeRDrFvtYt8v3W9q7lXcpcnY0snoz5TT9jSXTd8a30M1uV3NbBiu49+&#10;MGt7WvhX408VW3h7wvqkzaF4ItCiXMmmS5uTCnYEjAzX1pc2BlJlfTWWT0DY4qjNbxxYj+zTlsfc&#10;Zsrmqc5XtcIxSjex+bP7TX7NGr2HjBn+H2jX2ueHpYVUCYL5u4cZODXy9H8MfGFxrGo2ln4c1CS7&#10;tJDHNEkZLRH0JFftdf6RdWsTanp0kFg6ZZhJwrDrgCvFv2cLC68Q+N/jDqZxGh8QCIc9AI16fiTV&#10;qq46PYyqxUlc/OvQPGXxa+HOmtYQ2mo21mcjbNaFsZ4684rotO+Onia10+1h1J764WMlm2W7Bsnj&#10;uK/WZvDBaErLFayp/F5sKPn8xVNfAeg3H/Hxo1hMc9DZR4P6VzuhRc/aRgkzNRstD8yPgh4Sg8S+&#10;N77xdfX0lzLaTW88CSKQd5Y/Kc19d3d8tzqEr31zPCHVnCwAFgx6da9E+Lvwy0bSPA9zfaTpVnYX&#10;i3duwS0gCGTDdDiuE0LRr/xN5j2li93cyEqwC8JzzmvzrinD4qpiKU4Xav0LiuVttbnk/im++Gvg&#10;fVJptU8Ntrer3IExeUBt+eOTXk2q2nw+8dX76N4O8Oz6N4tkc3TyCT9yiJzgA17d8bvgDq+laN/w&#10;lVuslxHEzQXMAOTEM8EDrxXPfs/eB9I+L2uXU95pZtdX0yAxC9s5TEWXPVl6H/69fQYGMoy/eX1X&#10;UVSiuXmPmvxHfPqHi2fZmWVNkCt2DdGP55qxqdrFcwTo7s7WqgZWUrk/hXUeIfAN7Y/ES/0mytZJ&#10;JJ7p0tURcmQF8Bs+gr17xB+zHH8PoLCxvEe6uL+BXnkJ5jY13U6L9vaKO+clGmkvI8v8PaHpcujw&#10;XJur+GZ4yQ0d02Dx9KWGwRLwxx3ut4kxh1ulKrz1IK1ueJ/BOkeGPEUGhaf4kuZGtoVeaS82rGhb&#10;oowB0rutG/Z8ku/BGpeIj4jkNjaxvKx8gZKqpOAfrROnVVW56MJU/ZpnjHhG71nUPE/iKxufFV3b&#10;JYSgQxSRI5ZSPwreuYvECzZtPEQlzyPPtQf5GvMPDfjvw03xZ1G91K6ktdGmj2LJjlmXABI/Oveb&#10;HxH4EvTAtn4ggVWwAxAU5PrWuIhWcVyxMIVKUZNSZxx/4Sj7fDjVtNnlxkeZbMuPyarTX/iqKSNW&#10;j0i4lz91WdAecDjmvSLv4Vahqlvb3+hSR6la5x5lvggn6iszUfhp4ltPLcabIjjO6TYTiuFe1Ts0&#10;dK9lPZnGjxJr13qN3aP4asZZLUqJGiuyoJJ7ArUFz4j1uzhlH/CL3KRxAHdBdK2fXGRVux8Da9J4&#10;l1xJJ/JfETEbOTit628KahZREy3MkpbsRgAe1U6kk78pn7NS2kcY3jwgr5mh6tHGFIcAI+f/AB4V&#10;Zbx1pMs5lkTVYDsBQPbcZ/OtDUtP+w3qYyC/IBHf8K2V0y8u44cS5Qp0Zc4/Os510/s7FSpWtaR5&#10;zfeNdIjmb7PrK2rk5ZLiNs0VN4o8IzXHilokhSZ/I8wnaDxuwKK3VaFvhLVKXc+1/OXZhpPn/wBm&#10;nsquVO4niq7SAyZ2KMdSO9BuHDEBR+Ffn8kn1PkOZE5ChjyQcdM0u1MkEgt161CVeQEspUY60wPt&#10;5jAJ6ZPpTS0JuiyTGMNvG0CkQb2bDjPGKrgJxvUfN1ANWEWMhQmNvf1qguiZVSPBOGx60uFAyOAO&#10;eKT91g8Gm5wpbado4o5EtblXQvkpK5KgkAdPekKMdw3bAepNK0yjoCF46U4bSRliKcUm9BcyFijM&#10;R3vICAMYFPVYmwwyTio3VZQpZupp0Mi4IUj2FW4juiUuuMEdOAKgZAr5AB5pwZXO4sMDvUke3y9x&#10;IGR0ptJIT12FEoQ88/SgSMpLMpBz8uPSmhQoJGCRTZ3kfYwcAKcc0rdhtEoAkbGMOeSaVgAAWGSO&#10;MVGkoXKfePXJ9aWedVUkZBXqaasCdgcICUVirEUkduMckkikJRyuCMHqe9PaREO1Dx60nKw+ZDlg&#10;Zs7Rj3p3loqDH+sz1IqAOzMV34HtU8MrLxu3fhU2vqF0MaGSVhnn3IpTYJgErySQalkaVwCTgU4E&#10;rGMnORRykqKb1IhYICGwN2etOW3ByTkY9Km81pEUl888AUyKSUvyNoHXJq5a9BtRWwyayi4Ktyeo&#10;xSi1iUAdfpU/nuwI3jP0pio7E5bd9KmyfQVkyFrcM5YfKmMYPenxwJ5JWNBvzyxHNSRswBIyB0wf&#10;WrUW+PORk0KNmUoK5X+xB4Mj5W6HApu2KJFQKNx6CrZRi5Y8Lj171GkIaXOwhlzirtYpx5dUNRBg&#10;gcj3p4MYjwFAbPWkFscHDBW9DSpp8znIAIxnrTRV2w/dIcA5boee9CN5jYJ2ge9II2h2KUG1jk46&#10;5pyRgvwwOeuO1FxomQMJAobg8Z709s7eWzk96hiizJgEE56GldCgbKBsZ6GmOwhVt+MfL6g05ZCc&#10;rsyB6mmo28qpHl8ZzUnkA/dfPqaCWhpuSHCqdyYxilZj8pAIHoKFsiwO1go+tJIJINx5OBninZmi&#10;SJlVsggHJ5phiYkZYg/WmRPKMAvw3PXpTmjeSTK5/GizIaS2J9zkKAw5zTiHVCBwD1xTBEy5BXaQ&#10;R3FPZShBznnsaVyua5BEkpUkEkZOBVgCVSCR1HPFNG5iBGQFByc1IWlALbtwquYLIj3u8mCMD0xS&#10;+VsY7WGD1xQY5HYnJWiK1mckbd3PY0X5tASuPVUDMO+KFjVDlWCnGKd9m8tjlgrehpkiNgY2n3zQ&#10;1y6jtYYAj5IlyQeppCrknaQTn5cilVQAV3DHtTnDSAHccjgAVasx6SHC0lWPJYZNAsPNVSeT6Cmx&#10;xMMhiw96V4m8tMSvS2C1hP7PbeeFGPU02Ww85CGbGO4NSeVuG0s2Rzmo5EXGGL5yMYH5016Ev0H2&#10;8MkSBY+QOpPNTKJAo+QA56YqBpFR8I+O4FSi9G7BJOB2FS35DVrDdjhiAhOT61C6MJGTYTipvOMh&#10;DJIR7YpFMgLMz57dKLisiLY5OQOvSmNBk7iH2c55q2kjscKvI6A09vM5CQgE9z0qOUnQzHjKhTlg&#10;B29aikR34cEDOa2Uhdj+8Vc9gDUro0aruCZbgU3BGXskc81s7yZXACnkYqFrcfMD8xHcit+eDy2L&#10;SSCME55FRMIdvXcT6Vg4WZm6TSMDy3x8uR71IqsybXkY4rQ2RSSMMbce1N+VSQI849apJEqLjrYz&#10;W+YBA/3TwKTzGRsbwB3FXTGS4KqB7UskBY5DLjvRuS/eMyQK0ybmzkY2jpT1DbCB8vHarEVrjJCg&#10;kcg08xjCFhyOOKabiZtdigAwO0NtU/rUqWZZslg3HUirxsIyuS4C9qb9kXyyFl2k9DT5xxj3K0dr&#10;hckgk0gsG3HDKDnvT1tg8oAm39SB34qYrGZASx3g8ijnBwZWZbpFAB+XOPlFOaG5AGX24GenU1dZ&#10;Sp+Xae9NeJ2wQRt+vSp0epagVAt2krZfDE8cDApZIrsvxJkemBVtiXXD8lyCCDSPDIGIBAGPWrik&#10;xcpTZptpEp6dxTlU7FAOfQd6sfYlhUNsJPds0La/NujVs+tSloQokOEjXJ2r6jFK0AcBUkUkdMgV&#10;YI8tSWj3Hpk01pFE5Cw/MehxxTNOVdCBRJF94q4HbbU0ULj5wVA+lPjnuIQ5EQJBHA71a3TzIA6e&#10;WCMnIpCSRAZZIyo37h3IFSGK4Em8SgAggjFJhFQruBU9SaUyjYigA4HWi9jSNh6m4ZEAIB/vCkfz&#10;93+s6c81CZQDtULk8DnvVaa7kWTGMnnIz0o5uxW2xfAlI4YfUCiRpkBbzgVH3T6mswXshDLjHHbv&#10;USzTEA/dUZxmqjK5fMmazXrgOBOrkAfKOxpFvWHDEk49elZbw3EjBgFQHkse9RyRyDLM+Mdx3pOT&#10;6Bqa730qEFWYjuKcNReMBs7ST0PasSO3uJBwcjrktR5dwO5UDrkgijnexHNLsbj38x588c+g4oXU&#10;JtuwOGz3rDLupVlkz7Z4qQ3sgYYC57nNHtZLoHtDYS8nd85Vl9cUyS/nRsbcZrN/tCaViokCqOgX&#10;vUf2iV25bDAZ57VXtSHK2xsPfoigsvPc4qFdStnXDFWYfdXHIqgk874BkDZGaU25DFyBkDNS23sN&#10;STepcbUUDdME9wKjl1OPJwi5A6FciqTrLkEfKx6EU6OGRmw5DHoc8UuaQ3y3shk97C6AMu046qSD&#10;moEaGRt3kKHbO4heoq3JpqopUYJ602OyMeWYHI9KfNJK1yU2noVxDGCCEyuehPf1pwmWN2dUVpeg&#10;J64qT+zg7g56jkZ70v8AY4IDbCsnqTxVRmy3J3skUJbUGRlkjLowwQxyCKdpviu58Gv59r5QjB5i&#10;eFWXb6dKvppbhl6NkjvUx0neShC7T1FaxqNahFzg+aJreCfipF4qvrabW9OtIJPOLWyiMJlQa6vx&#10;B8Vbax1OSBbpYYHXGyMhVGPXbz3rzNvDRcpsjRTECF/PNcl4h+EkGuSyyvd3MLsNp8tsYz16V7lH&#10;MVCNrH1mBzalS/jQuz1bQ/iDpt34htbO51ea+vzkWttaoOEJ5LHHI6VseO9A1TVdUgge5gtNJhYX&#10;AkuIQMkdiQOleCW/wjltLi3uU1C6WWGEwxur4I98/lXVWy+LLOxa3GvXV2Smz/SG3DHpW8cxpuNp&#10;LU3eb4WvJqdOyO11DSH8QaOLDTbYTagku+K5ibMTA8HA9q5xvgJrU88zJdRhGU741XCk4Pr71WsL&#10;nxBofhi4aO8J10SKIigwix5+b866TUviX4i8ie88mOXASOOw3HBIXlj/ADreOIws0rmyrYOpBJuy&#10;PPZfgF41hje2trRjvGS5UhCDkZ+nQ1zN58B/FXhGW3n8QXjvFC6vEpT90rH9D+Neo+Mfiv4p8SWd&#10;np9nE1qktq6XLbcBM44B9ua524+JfiGwWHR5Ptd3osNujEXKGTdID1B54pOvRvZS0ODFYfDQptwq&#10;q/z/AMjzLxF8LbjxR8QbDxHqVxHNbxTrNLZBNiMFx8u0YGDVbxn8Jr7U4b8ab/Z9ksu6WJV4MeT2&#10;+lekr8aL3W9b1NdS0O1tyIfLjeK2wu3HGDjrWNrfxetfDrabZf2ALzz2PmyGMkgdfSuCVduVlLQ8&#10;KnSVSXLKpa54hf8A7PfijV7oS3mp2lyqlS3zfMSBxjmrl58IfFDzyNFaE7OVkecbXbp0r3FPj94e&#10;kv4lPg+SGIv5YkWLlfeu0OveG9Z8P3t3p2m3trFZqZJ7y8tWj3k9AhI5/CulY2WHjaUj1KeXzgr0&#10;a1z4u8T/AAp8appsSNY7WBw0qnPGeTisi18MeJG1PTLNrO7ubo74kXlYy3GCT044r798Jap4euNO&#10;jax0KeXUXhE3najHsjcjnjd2PtXP6x4s1fx3Y/a7bwtBDLaXHlS+RGo2p1LAdx05orZvOm172h2U&#10;qFWkuetP5Hwx8SvAPjDwFc2U+uRPaz3DGFGhn8wPJ/dwp9Kyf7W12zeyN1FOluY3jPmIV3uOgHr+&#10;FfdsdjbQ6tb68snm3sFw7xW/2RgIsJjcGxjNYPiqz+HXxR8PWr+KJb2HVLG5kna0tkLMWJ+8WHAr&#10;z48ScsldXXXyPRbTjzz0Z598B/gBe+PtN1LUPHlnrejaDaRia1kW2bY4IzkZH0qfxr8Htb8J3tnZ&#10;aXps2oWuoQjyEK7JSG6M2egr1/xZ8U9K0nwVDYeF9b1y2tbVArJfsyRyZxwM9cV5v4Z+Lmoa/wCI&#10;bqKDUzeapJbuFu7mQOEQKQEGa+d/tPMauJliIStBdO5zrH4ei0qjR5p4n8K33gLRYtR1K/soJFkN&#10;uLITZddw+8Tnp2rGt9T1GazO23muJbckyPaI0oXI+UEjjpXsV74W0rW9K0q41SwhvtOS28gQuMtK&#10;wJyx985rZ8JeI/C/wluLC20OGe3sL0k3liinl+gwfSvqaWdyjhuea964o42hWrJKyieJXepTaZoc&#10;M9x5ksgQs0gH+rzyMj8K1dL0LXX0O08aXtvGmnQARxzLOCVfPykrnIr1a3tfD+ma1q+sWWi74XCM&#10;1veOWAc5JODxVG/+Nk/g3w4LTSzpR0vUrnN1avbqSN3GBkdsVz43OXWhGMKerDE4zD0pNQkmjzxv&#10;iI+oW0/2+VmEALtISWLHPFZWveKmvpAtrsfT7iEqbkx85x0FM+Kfiu1isbjWbU7gNsNpbwRbYt/c&#10;se/WvONJ8YMuh6mk1k8NxbqWklEgYuD12jNfQZXhqFWCqSjr2MYYiPxmxqfi+aKJJEZfLsY8eS2F&#10;Vh2PPXmqMXxAttVkdLnVEF4zAyQRxrt47DjFeaXN3Jqdu6xRyLZ7/M3TjMpXA4I9OtR6t4hlght5&#10;RaLFYsvyBECsT6mvpo04RjZI0WJUn5Htth4msp7qWdrKaXEY4jXBGOBjH1rR0PXrdrdYbqWa1SBt&#10;6JIxBwe/PU15H4Z8XraraC5t5Gv5TtgAJVXDdCSPSqtve65c67K07w23kOyiV3LLyfX8ataq5Xt7&#10;7Hsmqays9sttHPiU7jDKzYBOD1ra0uWfV4UvormOSODYsgiUDLAEHivI9B8PtqGri/uNQhura3Uk&#10;OX/iHUAV0ujaNbTKbuG8nxLJlIC23aS2MmomnFFqrzKzR6PbeKLvRop7R5iUmUjbK4K5PcCsLTtR&#10;0WxupNsxuJtgUlT8u4nvXMa/q9jpy3cEyPNLZz+UtyRncR1/CuR8UfE/Sbm1tZLGwj/tFCTKrnYi&#10;qO9OEbouT5Vqj3Ua+kem+XcyRtNH++G3CnA4H8q6HwR8QLPVI0+0PeGwDM7rBOQZH6AHmvn7TPH9&#10;1qs0NxdaabS1gWNlWEBzJnqfpXUWWvXV9rH2S1hW1s5GyjRr8zN1xgdKU1GKvJaHPGUZxfZH0ZYf&#10;G++kMugaVo//AAj9ndKN00suXkZTkMzMe+KwPh/+0V4z0Gy1/TLyWVNLMjJI96scqHd0IGMkd64+&#10;w+Emv/EfU0t7ZoLTTdNlSe/vZ5ArQjG4YH8X0rnNc+HeoJ8QNJh1zXprjwv5xEeq26BZHAOOR0IF&#10;eDKrB1tDycVzRdkt9jp7nXkttOfVdbg0+6017p2s4SvyqQeWxVd/EejeLrJbAAXYGZXhspPLSPce&#10;mBx+dcp4s8G3Y8aNo8Cy6ho6wmS1AYEAep5pE8OadoyfZtJSOG9cLJLOpypI6qa9BT7oulQnK0rW&#10;OjuPAmg6loV9bS3p0mJEJMYcvkg+1ReL7Ozu9PsLTQ9Futbe1tkH2uBtoAUHru9yKl0a50+Ty3+z&#10;mMKp81Yzgu3qa1bjTYtR+ySebLaiRWjwkhUD0z+VdFONnzLQ6ZUqqejPLj8MfGt3bC7g8KmESyDH&#10;m3Ufzjjt7Z/Ws/Q/ggt/4N8WeK5454NS0++FvFa71/ePnB6cmvSteS5sbeFY9QZfKOEcvlsdz+gr&#10;Bk1XWIdTjNvILu2hRpZWcnBc/wAWB9a0bb0sOFGTs5ni/ibwRreh+JNLItbiWJrmEk7SSp3gnpXp&#10;/wAVPhteReOVkljWRLqAzL84IGT6V1MXjfUo7Zpo/KuLxCA7TLhR+dVbiybU9csb/wAlLmaSIrMz&#10;OQF+Y9M9R9KlRtK45xlGTfkcTp3wlvItR02BdTtLeWduk8gVV9q+8PhX8ZdF+E3wCk8H6vPHqupW&#10;pkQtYlW2o2OK+U9bnlutT0+ODTAsls29mkiBUxjrj61FqeoWzz3FvPaRwTylJVYW+0MvfkU3e5j7&#10;Ny/iq5973n7YngK105bG6S5gllsykMbjhxsA/Cvnj9nD48+Efhl408Vax4gkkiS+RLe0SEbsICSc&#10;15Lp0Wh3t3FFLb20ImQsJY8SAYIyT+Ars9I8LfD+doIrzXbvTULAl4tO3J1/vAfWuOcZcydhuNPl&#10;a5ep9M6H+2l8NrrxNqyjUpI579Y4YY3hPJ24Hb3rgP2b/FEehftK67arOBFr9qyRxyD70injH4V5&#10;ronwo+HmpXmoag3jm786G6VIUFjtyFHByRXY+Hfhx/wjXxK0rxh4d8WaJq+pWMhaHTpp1jeVWGOc&#10;8V1U5Se6Ma0W48sEfYXxIlnXwrfKoTEjpEB5Y5JYCt9Pt6LGi25LbAMhenFeYap421TxB4fMWuaJ&#10;Z2khnj2LZXSyZIOc4B+tdj4e8d3PiDVdXspNDutMhsolME052tOx/uj0HFVo1Y5nBux81/EnwZqX&#10;j749eItHsbiS31Y28c1u0bEMGUZA+hr2r4YP4i/tKyj17c+q2mltDcMwGAdwArgvCml+IZv2oLzW&#10;7+wu7a0ktyIrtEOCRxjP0ru4Wmv/AIreKLVnumNvZ2zIgOTKzEkjj+tJJqRnUheR88/8FItPvdWt&#10;PB1pKjvbKtxOFjbHIHHFeEfsj/EPQPgD4Y8ZeKNY0o3t5qXlQabFfQh8SjhjyMge4r6E+L3jW78X&#10;W8+j+KbBfDWraZdSR6bcXm0b4W4zljivEbLwNZ67eR2GkeItF16PT0CypbEOsDHqXI459q5KilKb&#10;sdVWulRjFxPBfGHh7U/i3c+IfiRcw24tdQ1SYkhPlUg4Cj2GK9t8H6ld+EPgX4d+wpaz5jMbiZTs&#10;ILGub8WW0nhDw9qPg60Ma2v2lrqTyFO0ljk8kdK7uxs2HwespHaOe2SzV444iDtwTk1OFc7zuJOM&#10;4x0sc1c/tFfE220OTQrPU7WDR1GwWUa4Taeoryv4TfFLxp4T+Neuf2JqqaLLfWgju5lT5NuMjP5m&#10;pbuVslyWHOWK9s8iuG8OagIPitrDiVnhe1A4PBOAOa2UbL2j3Na8UotNHtHx41BPEgsJtPvzrGur&#10;FF5l6Z1RDJ3OO9eS6pJ4se0s9LhhE8CELOYZ9xZyevXtVHXbCa11AN9meNpm3xFxwyjnjNZzao4B&#10;lZIo3Dfd2DkfUd68apRgqi91fM6Y+15fcloek/DFp9F0qa28YNNpmnm5lEVwybvNAbHzfiK67Tfi&#10;J4V0iWV4vFMphmPkJZW2VTJyNzflXj3wZum16TxJFdq01pa273CI8hK53dAO1bF1Y6Yqx4snjaQj&#10;5Ux8o9P1rqeCoVHrHUwi3uz6/wD2fv2r/DXws8J6nFcNY6hJcXQmmPnBZCoGAOtfQf7N/wAffDPx&#10;eOpWelgQ30l1LdPAseRGCe5r8tCNPWcL5TLH1LSqDhh6198/8E19Kgt/CXi/VigPn3ixLIigfKOw&#10;+tdtCioe4jjrqNFSa6n2SfssRXeRjOMgZr45/bytzDqvgu6hkVrfyprd1GQxDV9ko0ZwEjZVzkEj&#10;mvib/go7qwig8L22mW7tq0MckpHfDcAY9yRWuIhem0a0JLnv0sQfsgBPBngXx1bsJrua7mH7ucbw&#10;8RjIx+teo/sb/E6y1v4bnwyyeXrOh6hcWJjnwCFD7lAH0NM/ZU8EX3grwcNL1mOO4165gtbm4Vgd&#10;0aOmea8d/ah1/WPgR8Wrufw7pFp/ZWqxi9Z3+TMxGGwR64FFKDhBJnNSp+2nJRPf/jxoFz4Zkg8Q&#10;W+20sry4jhu7WM4DPu4bH4iuy8aQtd2Pg1pWdFGqW8hc/c2hGzz0r8ttY/as8UHU5m1Ky+32znK2&#10;0l24jRvUfpVvwz+0v4w8falZadFZ2kS286tsvdSIRvlbsT6EVzqk4VZVEd8sI0ruR+jPxp+M+j/D&#10;rw7PcW1zb32oZXbCeAEJ6k15rD+0Amt6bbXNzYQTQXkmwz2k5UwoON3B9a+OfF1v441zzrbX9Bdo&#10;r2Py4L2GUyW8AHRs9/wrHs/iHY/C7Q9Ps7r/AIqfU2Z7YLAjLsz/AHcgd/WvGxbxFR/ujTDzSfLK&#10;N0fX2rfH5NQ8YWXh/wAMaHfeIrKxUzTyXETeWxHU7jwQDXmX7NnxelPxj+I2p3kken+HNY1spJAV&#10;ACShVXoOmMVW8ML4+n1G11TTprGTT4oHjktZNRh3Ybrkbu1eX/ATxJr2gX3xDu1stPmtLjVmWdbh&#10;0zHID/D/AIiurDxrKl7+5niUkm4x0P0qktbS7nijtm3tMu5WDEYXsavP4ceKEqbwqo6BWOa5P4Y/&#10;EDw/qnh6w1LVtYs7XUbqFA1uJVxEqjGOteoaNdafrUP2nT5o7+DtJGdyn8a9aD93U4FzJao8z8da&#10;bJDotqS8sytqFqhLYPV8VZ1JJvAOqC+twINOuJNkyooG05+9+NdT8SoTJo+nRNAAraraA/8Afea1&#10;9W8M2mswXdjdRgwTB1Prnnb+tVKKtd6lPVJs8506a41LUNa02XTo7qzuGWSRJBnKuM18q+PtL039&#10;lzxpN430+6S4sbqZ7OfREXJDMM5z14r6Q+E/iW6h+Imo+Fr0JFqVlbiIGU8yhfun8q+fP28PC87+&#10;N9LtrRJLma4BuTaw5b5sY4FclWMXByW6KhJOdpbGx+y9460j4o+K9R1NfDyQ3GnWnlh5Vzgs5YYJ&#10;7811X7QjY1awLwPETECSzEZri/2AdGv/AArrWt2uq6DfRy6pElxE1zCY0WNTtJ+b3Fbf7Xsl94Y1&#10;9LrUZFNqdjRCM7tq56GngnJxcnHUzmlKVkzmIvh34XtpXvNV8MQa9LchWczuXJ9B1roru30j/hAL&#10;7w5aaTf6dpN0jI0NvKx25/u81ij4q+EPFltbvql+NNWGMII4ImXd0GTxUOr+K/hf4StBqcvi7Ui4&#10;OYoLJWlbP0FbRqWlqipVJTSjHofH+v8A7KcU/j2x0+01dtO06/vxay3d8mVtgwzuavWNW/4JijRr&#10;J7xPipoM6IeCp5zj0zXO/Fbxn4A8e+D/ABjey+LNXOvLcxz2Nhd2zIDjAye3Q19BeEv2eLLXvD+k&#10;6v4f+JOkSSS28EpSR1O0lASCOvB4rthXp/bR51elVeqJf2arjQvhL4Bj8J3/AIxsUu7S6fMk0ZUO&#10;WIIwT17175oMj+KgV0jV7PUcH5/smJDjPHAryWH9nXxTeacIBrnh/VJTcecblyAGUDAHIre0L4A/&#10;EDw7cPNpviDTdPEoAdLOYJuP1HNE1Qkrp6l0XWhozrNB8BRjxZ4oe9WJpkeLO6DIXjkZxXPfH34V&#10;R6v8L9XudMhS3u7OLz1mt12nAGcVc+DfgXxvpfxC1mDX/Elo/hwXCyXrR3JaVyB0/Wvb/FPg3wXf&#10;6BqVvF4laCK5tpIxB5meo9OtcypU5SVjrU5qSXQ/Mb4b3NtrPi/w5oGo6/ZwT6k6zPLNybcDqp96&#10;+wtT/Z80Pw3ozajfarFe2krlYXjOAwHpivgf4neA9M+GXxhtbOANc5YyR6kCQBn+8TXpvjr9sfxB&#10;4R8I6Pod3Lb39pbs6wmF1ZhkdTzXBXwcFVutjodZqXkd14r0PwvF43ii0uRGk/s4bwwJ6SYP8xRX&#10;L/sweMdS+JPijWb+/wBIvWaKzCpI1qwUgyZ4JHPail7K2iR6saqcU7nuX2cPkeZgnHWmtGIs4bPe&#10;kNxuAOznHrQtzh13oOcjivzHmiz4snR2IB6qR0pxaNlO1VyOtQrIrMF+YY9KaZlXMYDZ7mgfOloS&#10;kbtpAQgVIJoWACYBqFZRCg3L261JHHET820fSgftIkqybu6YPHGakkhZl4YbWbFRCdF27RHt5ByO&#10;9OkkZggUjB54qrm/NERLTY5BbIHNSrErEndwKiMxUkHntSeYygeWBn61cZIzjKOpMoIwMcA0u0LH&#10;90Bu5qoXkZvmbac8D1q1BvIbftReuTUuWpScXoh0eVUbUxu5Oe1SNGJFVmQhs9Oxp5kUKvlMrk8E&#10;0gcM5j3AlecZpN3KSsNSJF7HJPIqSSJdqoVI9TikE3TZsT60152BxuBParWxVriJbK4+ZSPp3pWg&#10;HlHCEgjBHenrdMqjIA96cLoqfugkjrSQnEri2ADKBtpvlhCo2l/pV4h23PtXtwaBcNgBlRQMjIqr&#10;FKF0VUtVYksjKfTNSwxmIkBWA9ac0nzFVbc1ImS3zvg+gpbAlFOzGFGyGLOR3AqwbYMATuGabuIk&#10;wvzd+acbiYMSxGDwAO1A3HsN+yF3Rgdo9KUWh8xvmAP1p4m2SFSc4qZHVlLHbk54+lWJRIY7STOf&#10;MUe9SFGTcOrDuKRJSD0wPWlZ1ZRk8mhyVjT3RYyS6gEY6mhPMkYkA4zTFlaJjhAw7HNWlkbgY71C&#10;ld2FddBoQcFyCG4AoXMe5VJLDsAackiLtZ0yw5BpsReaR2QHnqapgxqIxOTwR2ps4bg9iOxqUAJ0&#10;OT71FJIGZQzqOD2qW7CJSCFUDOSRjPpS+WEJCKSq9SO5psV6cAFcknINTNIssWRwd3IFVGS6jRGp&#10;UAt90frSvAkiYVznGc0gkDuAOB3NMmJ8wJGDt65pOSvoMlaF1jXJ37eDimlSmSG6np6U2TzJFQKc&#10;dzU6QOiAj5m96hS1JYiKpwGDsT0KipIzhgRG2QcYYdqkikeP5oyAw7EU+S+mUnldo6nFacxSK0kK&#10;eePkJZuuM0JM4ONhBoN2X3EFiCScimrOrk/MR9aOYkWOUSFt2CQafhjlgAeagDASB1Xb2/GmJeES&#10;MERmPcnoKkCyshdsKgBHJBPWrADSdgvHQGqxvMYBjAY96VL4pwFXP86FK7AcbgsOMMV4K0+F2+9u&#10;KZHajd5eW2g59BUMjmNv5VV7BexYVPNG4tj6mmGNnbOVCjqM9ahVi53Pxj0NPaUL84VVY8jNW3dC&#10;vcd8ocDyx71KHIcH5ARgYz2NRC4cjbhS3rTWZpHyVAPb8Km9gvYsmMux/eD04NQvbSYQK2Tz3pu0&#10;jcQwJJ5qNPMLYjztzkkmlzBzFuKKVV3Fgc+tTAnGWbnoAveqLGTe0ZY4HOaTeYsjefpVKRSdy2NO&#10;3tuDLxUnlGMAp85zggVVhuvmAHGevNWAUlK/MRz2NVuJgHQyEBMHpUqSOGKlVFV2ZI3JHY9+ppTc&#10;xsNzOV9hQBbfLxhVKov05phkdABngd6qC4A+ZDkY70ovRn5n4HWgvmiWRMG4YAjuaaduWc8BeFNR&#10;JewtyHHXoRUzXBfAJUE9gKshbjWYnPmKJgRx7UwRwry5AOKsoyzI2/GACMgUgjjUjCh8AAButZtX&#10;ZW5XMEDLu3bfcUw6bHMWIkycZq0YYWODtXPWl8pFXKkDtS5SXC5QFkgUMuWH3c1EtnGuVZO/WteN&#10;BbvtOHXb096R1Q/w8+lUomXs9TPFsoJz17YpGtdyYyp9qvbF2ghME0GEHJbIPtQ4j9mjHlikC/Ii&#10;uQegqvlzPlrdlH4Vu+SAAEzu9cU2W2LQ7CcM3AOKnlIdJt6GKhXeSkJRgfv1OREWG5MZ/i9TVqSy&#10;WMqrEnjnimyaXDcptZnUrzxUuJPs2isbdSfvge2akitVA3GRcZ5BNSR6bbxLgO5HXJpx01JYyok+&#10;XPANVyjs0QLbJFKsq7eeMdQPenSsCgLBRnuKmNisKGLcSo70x4FXg5MZ+7Sfuj5StbNEGwA5PbPS&#10;rETROqsTgg8gCm/Zdi7kbH1FQlGRydxCt7UE2sX2S3UH95x1HHeqcoWIAjLck5x0qNZxGCCu4/3q&#10;Y9y5B2KCccZpMi66EyzbSpOSWGQMU7zJJMkkjnGPaq0TzqQW25x0pyXT7282LEft1zQlcRMY+p27&#10;i3p2poVVjGFLN9cZpom3OoVGKk9jQpO4hkK7fu03EENMQ2hlgy2fXpSG3RchoX3PjLE9KspMXXAj&#10;xSsdwGdz4PrSUdCigsIVgTG2AajZWDFwhwTjBrTJPl5EZJz3NV5RKeTGMYzUJWDbUzZJ5XYKY2C9&#10;jmms0y4XAlXutaAWZkI8tV9CabHDISQyjPXK0m7Ee0ZWhhM25WBhNKI2jY/JuXGMZqZbWUsWGQfQ&#10;1G0UpJVm2sentTi7miqq2pFFEuCRGB6A0nlDJBjHPJ9qnNuy9H/Kke1mkwwZg3b3oYuaL6EYhVGB&#10;xTljMgYsNjnofWmx2s8ZO7cTT0hn3IW+7k5pXXYz50TJAyHGAAO49KRVcuBnr7UzzJlHlnIQcg55&#10;NOMMuN6sxNUac0SaGJNxUgl8/lSzKIyf3W4+tMjjkVsEksecmlZrhW2gZ9zQU5K2hGZWZh+7Ix1H&#10;tUbSsysPLcenFPzcYyEGc1Kpn2rlgF/ugUMi9ygvmyuMRsuOh9amYyq+CGIbg+1XX3qSFwPwqB0n&#10;d+oX8Km9gbsIEkBwIzgHhs0O0wYHaw9ST1p5iudqfOOMg0pRlUb3LH2p6y2GpEbXMinbtI46ilV5&#10;lXBGAfX0qwq73ORhcdaSSAFlZJMnOCPaqUZD5iP7QwCqg3epakMjA8KM/wAqnckkhCv4ioCzHIYA&#10;4PJFO7WgcxJGzyLzj5vlz3Ap3mLyfLwFO0Z69KgV0TLqxU9RUiSI20s27d1PqacZSuHtJdBskxUb&#10;RCzofvZHTFNzFKqr9lZVVcYBFSCZFyS7YHUCmyyKqhixGenFHNIuNWT+JleSxgIIMHXk5UVVfRbV&#10;U+W3jkOPvOoJz7VphnZsscgDnikZg3K4FVqSpXMH+y7NZHV7RBGF5baB9ce9aOo37a1pdppsOqXT&#10;Sq4jTSvKxG5PA3EcVPITKrRyAFCeT0qBrUrOj20jQuGDB0HzA1lVUalk2dVHESwr5ou7I9J0uK41&#10;xdH1q6cXMGQxSM7Yx6Z9qe/h7QLPxlbanZeIjaw2eLcSSIypM+4EqV9ACeT71Beaa1zOXjuZnlkA&#10;MjsRuY57muQl+HWqRag1xBqzTRNL5phmXKqQa8+phqkqqlGWh6qx8PYSdX4zs/i34x13XL3TtM03&#10;7BHaQXTrI9vGUE0ZHYYzXOa14HXxJZWtvDdRaFbrMgmnjXMpUfePvVo6fry3ttc+fbhlJLF0yGHb&#10;AqvqV9rNkNkFh9qBYlpS3rXXGmqcOVLVnk1sU60oubsiPxV8HdMuDYlddfW7OJTLEqKYsnvuzVOz&#10;+GekWjBoLRLaTP30AB/Oum03VL9dPmjvlZd0JS1igiGUz1JNGkeI4tN1xJb6CTUYolA+yyJsz+Ip&#10;0nUpJwaDEYejUipRkZ2k/D59TlitbRiXVDg7gFVe/U9aaPBivMNgE8kZ6qoJyKu6hr11qLyTx276&#10;Y5kJ8mH/AFYXPAJ69KzIdRvrK8WSTzGjeX5RBwuPc9ahVajk7rQznQpwd3I3dU+Gep6ekM2pwNi5&#10;UFYFGTj3x9aw9S+Dumy6TDeXtlaYMhVLYn94vP3iK3LDxPd+GdSmvBrNzeRRKDHbeX5gD5GQSx6c&#10;0sfxLv4DdauYLadLxPJmgaHc6gnhgO2Oa85Va6nZo9CWEwsI805bnnerfBjw7q+nQWzqzW8UjvEE&#10;I2huhJry7Uv2QdOuWaODxNe2cL7tyvGMYPbINfVerHwq1lZnTNSna/mbFxB5IEaDGSRVDVrSwG1t&#10;P1H7bEyFmJjC7CO1fQUsyrUUktzg+rVbP2ctFsfMN3+x3pEsEezXLqKdUC+aF4YDvisC7/Y/AMsq&#10;6w1xuQr5UowMe1fZtwngXStBh33uo6prl/GVRIkCxxPVHRvBepa9pF3qgubG0sbJSW8+YCSQgcgD&#10;Fd6zatbc5Wq8NL7nwX/wyl43sZs2ktk0ccm+NnmJYKOgAxWnp3wV8b22ptYav9m/sxw00siLyCSM&#10;L6819j/YIZdMac30MFwQQABnHvXD3ljqKeEbmws79Lq9lYFL2XjBDZP6V0xzuu3yHtZbCM5x+tSt&#10;qvzR816z4XtPDT2aT6XcWsLKzsegUg8H8cikiNpaRG2luS940Rk3ICAoz8or27xF4Y8Uv4P0/UJ9&#10;W0nWQkqLcQMuXQZyQOPatFY9H1dbG6tdMha/uMRk+UCFH0xXTDNZtWkfqMqNDAR9vCopxfTufIer&#10;+MDLdGB1dYS4MnynLN0zWHeXGm6Rq0Ez6XNdSTYQxSjhyTwBX2zqnw/8I6tMbXVYNPS+BwsAjKl2&#10;9iKq2Hwf8Kabq9nqMGlrFqNo3mRz3B8yEH02n0rup57GGkj89xlbEK1aVHljJnyTompXsjyy2ll9&#10;lvFmMUkUqEqicYwOvFejfDrV72/1WHRLC3F1Nc3SQLLGcBcn5jnGB36mvTfEnwNsdZN3ewXs1hql&#10;67SSXkQAjPJ42ngdq6XwB4dh+EvgG+tZry2ukjiDy3AtwJg5bdkNn6/nTq5xGpR93cweLouDp1NL&#10;nnvxw1TVvhx4qOnaRc3OmafAyF/tVwMTnbyMj72a4nxR+0jeax4dg0yOwSOaNWXdKDkcjO2vU7/Q&#10;p/GTW3iu60J9XsYxI8AvJMR7iDsNeBp8NPGWtavdaxqNhYWUKFpfKlYou30FGG9nWh7SZyU8zdGp&#10;GtFc3LsS6V4m1fxfpEmpaTqMtvdwoIZ0BzhOhI9utVdO8ayaBaoLm7EyxkRludxcnmt1P2fPGnw9&#10;8Mab8RktJrLwvcMolaEFgEJPVT2x3rzPxFcfaLnUTEkMcbEzLOqkk+mR2r2qFejLSLvY9B46deTr&#10;SVnLoeiR6819fLqMd41tbK2DEzDD47YzRe/FdbfVZbOS7NokhG1UU8D614s2sao8CT3Vs5t0T5Cg&#10;wqt0yaeNTe82zSIt7cyYUKeCD6V6TaexUcUup7Vf/FbT54bdrubz0DCJpUPCqepNdJb+MtBhgit9&#10;P1DzXmT5goJIXI5NfOs/hmKPT4po5yL8tveyYEqOeB/OtWPX9Qs55ri4iW2JjEIWCIdMeuamSaVw&#10;p4jn0PdBdwa3qjwrdqlmcuDnG4+1dF4fisrMQSahcvK0b/u1f5flyeK8EtfFD2dnZNHaQTOiYysp&#10;Eik+o6V6JZa/Bf6bb5lluGkcF843RAKM/XpUua5TtpzjUep3l68OrXXm3N2yiNWWNY2wevANWLa4&#10;uVkNwkEc5tIghjc5Yj1ribrV9OnR7m3uz9nRPkEnDMwPaiTWzfwwy2KtESMyyGXq3oaXtYnTaJ02&#10;lX5haeeeyNvZqzB5pXwAW9AK6XS9estD0iLdKJU81WJLE7h6Yx9K4bW47mK3W3tdRhSSdBLLHKQ6&#10;EY5x3FV4bebSW+13s8aOqcpjdGRjjFUpRlqYyhFux67a6gAFkjXaz/vHjPTnpXMeMX/tCysY7C7T&#10;Tp0nAaaBT5rk/wAPWsO38fxvGrpBIIAgVm7k+3tWl4c16ylma4ubWF23ADzGwY/9qs6klytopUra&#10;nR+HvC/ie502V7nWLi0eObKTTyEDI6DNdLpN5468HXFzLJ4vmuJZ9qwHz/lX3z/npXnOv/EG806w&#10;urG+H2m1LsI38zCrnGKdFrssPhS0ursLNH5bciTIQDp/OvMcKjfNclUouNz1NP2o/iNorRafNqkU&#10;izTmFbpjnbxzz9Kp/wDDTvxA07xbqGpadqVv5EEccdxPcQ7gxHHHOTXmWn61p3iHTYWiMb+VK+1X&#10;B+9gdDSwMutaFfQmzuLVIiT5zIfKf5u7Cul1IQ1mw+rwseg/EX41eNPifYQrrUeiXUcS481oCH2Z&#10;FefeELPQry6vU1Dz9CtYIS7f2eAjXUmfk3889q6G1vbDw/YXM2qmJrg2hS2hX5gz1i6/4bstCe11&#10;G+uJ3aeQB4VACqNoOc+1eVPGQlV5aTPGxVJwi2Y3hjxvP4Z+JmnxX6Pq9pJE8VzbSLlmiz1+uK7b&#10;WYNDtru7PhPxPO/hfVGUTWlzbNi2wTlVx6GvCfGHi+wg+K1jqGkut5bQyxeZGjEMQeCDXs9naWXh&#10;/wAdJoOmXjQaXrVmt/Gsm1xBOzHeM/TtW0azw81fZnLRk6vumNqvg2e/u45rNknsjhSiqEJUAgNy&#10;e9eMWXw5vdX+MWraTpscsV1JEFijDDLE9cHOO1fdfhfwN4d1HTFs7m9a+uN5/egYGOw4x6VT1L4R&#10;eGfCd/8A8JLJJDbahG22LyGPmHpjv9a8GvxRh6FaVK3vbHqLDTqxVyj408BeFPGH7PfhnQ9SI0Px&#10;doymKW5WPc74GMEjj9a/P3x1Y33hjxHcaXCZb+K2O0TRxnDCv0hEPhHUIo3trzUlVpg9wJyhVz3H&#10;rVSTwdZR2Q1nT7rSLUXVwRHBcW4lLAcYzjrWVLPVUlFYiGht7OVKNj4w/ZX0wTab42u7xAoNusEa&#10;yDBLluldFrWnGHLwwOZNx7cAV7lb/BTxRqNvd26Wlmiy3UlwksDCISZOQDgVgXvw0udO1eS0u9Pv&#10;57lEXctpcKV6cgZWvdhnGDnOyZxKEqabZ8+ajA0uowR+ebcyTKjO6nbg9K+1P2dPjN4a/Z9+FOra&#10;XLNd+Ib6HUDLMbEKAu7GB8xHSuF0H4A6bDN/bmu2U7IZPLi0y8fdhhyGyoFcd4r+Ftr4Fv8AV4dX&#10;t7o2uoFrp5baXauchgn4CuX+3sLOt9Xg/eNoUeaKcz6vuP2/NGsDbInhbXZ1lG5d3lAf+h18yfGv&#10;4p3fxU+N2la/Jpl7fxWM8Up06IgnylOdp5x2rz7UvCXh97yC4hur0fuwEjN0flqrpngyYXMs2h3G&#10;ri/J2+dHKGwPxr0VXlUR0OVGmttz7L8K/t06fF4y8UXt14L1lJJDBbhoERxFGi45w2e9eeftM/Ef&#10;TP2jbPw9eWNteWFvaB4nWUBWJ7d6+evCHwx8S6jqur/2aNad1nCTMkir5gx82cnrXp2m/DbUPBvg&#10;5xq07aTNNKxht7yVTIR1znPeuhVnFpM5ozpxdoLVnz14qsJPDchRmEwBbajrknmvL4dbmHiS1MsM&#10;a4kyCuVI4r6O8S+Gr99LjuZtIkk88t5UvUso/iH6186+N7SKPWoEtVYyKdzhTyMda6IVVUbihzcm&#10;j1DT/iAbK3igl8T6nZRxqV2t86ICO3Nch4k8YywQy+Xrbau2AySSjlfoO1a8HwR8WeJ/h1J450rS&#10;przQLVjDNLEdxUgdSteYajpN/b6d9tmt2jt2+VXcBTn6VKppaszVRKJ6Trmm3FlHZtulZJbcTSSQ&#10;ylWLNzjGa4fQ7yB9Rud2pXNukkhJjwcN6E4Ne03nh+5m8M6VfSQukJtIsEqeflFeDaSkhvb3ZD5p&#10;aQrk9ua0haSdipz54xueqeHbJkuFEPiCRlMRK5Ldc9K/Yn4BWFv4Z+Dnhi2t1fzDZpJIyofnZuc5&#10;r8WtAVoL21g2byFJZ89Bmv1r034/aD8LfC3hLStRs73fPp8SxyIw2HCDuaaVmZ4iPtKkYwPU/H2s&#10;xtZaPHMWUvq1ttyPQ5rq11W2EshDKy7yTk44zXyp4u/bW8Batd6NbPbXaG11JGZmC84zmvTNA/aR&#10;8C+LtCv9a0fdfRWYLSQsVVgc9Kp1Enys56mHnS+I5LVLy0P7aNk8TCMSaS7S88Mw6Gvn7xj+0Rpn&#10;jL9qK6s/FdkfD9poqywQTE5MzqMLgD1zmu3sviFpWq/HLVvFWoWd1HaTW32e1iiABQk8EGuG+PHw&#10;Ci8eayfGWlyHT7+3PmyW8xVjKq9TwfQCuaW0rGCqRnLlW59V6H8TdB0q40/V57+GFD4cURLK4G75&#10;ySfxrxf9oDXYvGt5o97fLE9leNHhYXDAKTwSegr4Y+Jvj62mvNPtbm5vtYuBD5SW0EpjRcMQEOM1&#10;6/4A8N6xqvg+w0rxDZizWa4i22dvI8sscLdCTu4p06qpQMqkvZrmR97D9l/4aX8ME/8AZhlWSFWD&#10;wyAjOB0/Gse//Y28A3kubX7ZZ5O4YwwzXUfDaK58KWdr4bmRU+xKBC0hYtKnHOc9a3/BviB7ybVb&#10;Z/mktbvYfmOQKtSiFOL5eZnzxD+w/wCHvEl94ztV1RkRHMKiaAFjlD0IP0r5f+A/w2u9Z1K68HWz&#10;m01TT9QksJJxKUDbDgH8q/R7wXdzSeIfFr+RJs/tDkg9QFr5J+GFhb6R+2P44sY2MaHUvtCR+gZQ&#10;TXTyxcGxSguXmTOjuf2W/iX4fLJp/iIui9FjuD/hVeH4cfHLRJ91vLJc45UvKr+nuK+xP7ShIxHN&#10;htxzkUqOoYObgbiMDJxzxWSUWtBR5rHwdpWo/GnR9c8Qw/2LNPJ5ymYBAcn8DXQRfG/4gaLEo1Hw&#10;ZcSBRguoI/TbX1b4VuoZPFHil2kUn7TGuQM9uec1vTCC7CoLeOVOn7xBzS5F1Y+acdj4jvPj9Z3s&#10;yNrPgdmYHAaWJME+nzYNV7n4ofDi/j8y/wDBcdnMoH3rNWAPtzX2nqfgXw/rbw/bdGsZvKbeFMQG&#10;friqWofCvwdeoBdeHbMllHQYqJUrvRlKrVvZo+BfFPxG0weL4pdF1PUNJgay+aO2h2KTv44+lFfT&#10;Pjr4DeBZ/Glmq6MkSPpzSYjlI5EoHrRV+xkU8XUjpY4AuGDMgAJ9O5phieNAQd0hO489KGfyU+UB&#10;Wz25qOSOV2LIVDMOWcV+RWseIWY2VVJdtuR260sbFVJydo9e9QwWzDgkcDHTvU8kbtHsxknoaAEN&#10;s903JCKemT2qvctJbShGUHPUqO9LJGkkgDgjkdGqV2Ux4wWxzg96LxKtEpz3DoVKxsR3GaBeS+WW&#10;KuhHbNSZZCHCgeoNBu181QsbF8H5j0FQZjreedkPycHnmrEe4HLZ9gpqOK9L/wCtyqjhdvekFwuB&#10;hScj0oBFjzZI2iJjyvP5VMuolRgANF29qrQyfvQp3Ln8qkMMYyqSAAc5I4z6VcY6Fq/QsnUrYrgJ&#10;syOcetMW4j+VwMv90/SqgtkkKr0Gc/WiSMqqsOGLdBTasXzyiXzeIH24X5eaY15GxLE4PoO1ZMyS&#10;mQgEDnqKZtmFzkpvDHaSB6CqauHtJM1FvAuMOfLI655zVkX8JAPmDb6mufCyb1Bt2VQCc05UVWLt&#10;C21ucVDVthc8k7nQpqkKqyNcKSBk8dqSW8tpRuWRjjjA4rnpEt4EUiJi7DnnNP8APRVGEcYHI9Kn&#10;nn1LdeR0cTW6tGFlO45JdjSyXUUZyD5jjoPWubiljkZRljgnjoKtB1UIQrBh3FWpSZPtpG1/aIyQ&#10;ODjOKINU2sEJXLc5x0rPiljBLsAWPGDTxbKxyzAJ656VRXtZGwwQOQ0ycv1Aq09tGysfOTaB97ua&#10;wktk2DBOS2etTpbQB1TdvBOAfQ1qaxqyLqFkBRW3AcimhVIOThqe1vHFIyZZZcD7p4AqY20ZjDjD&#10;EetLlNXIhT5U+YFhThcKqj5SMH1qOVWbGMKM9KlMS+SN37sd8cZqeWxKkKk6lcEHBGeanjlUOQnB&#10;/Q1UdY2xtc4GO9AQAEF268Gs+pakXGldm2rGoU9WpZwqlMBGqFASDGpJzwSakSwUuGzkAY49aq1z&#10;RO5F5oHIXJ/hWiSVNwx8o7qOhqc2iIjsrA7Wxk+lQ/Zl4xtODk89atKwm2tgaQbgFyRjoKSJyWwF&#10;b86LrFuBtTOf7p5oMmwZdSDxwO1TJXYryHmGfcfkJB55NSwwzEk+cwyc7SaYswfA80qTnB7iljSV&#10;x+6lyw4yajlC8i1I4DIrs3A61CsqNGUGWPXLUx45Qq5kZ9p554oZX8s5IUHocVackAfa4lblyPlP&#10;yioJtThZ1VY+R04pgtsYLAPnjjrU8J8ibeVyB0z2phdjUulZ1cKzFvlxirETPcEiOPywPve9H9oZ&#10;f5QoB64FTRXYBU7toJ5o3GiJ7WRPmbhc4FRzW8o5WVQPpV2e68+NQsu3rgdKh+zh13tJll6jNLls&#10;XZdCOCeSNPM8zeOhGKWVmkwN5wecCnRIQpCtx1xSNHLKBtA+YH8KcuhLGM6Z2M5HHXFPhaHJZnMi&#10;+wqHyJGGG+fHOR2+tLBdOiFAFAAzkDFJEkzSxHlDtO7jipEukLuoL79oyD0FU0u3cAgEknuKsRwX&#10;TnBXBPFMaHRrcFjhQyjkZp5jkBwQyZAJ54pHW5C4G1ccZJp/mXKIN5VlxtwDzQDVxhTYpDOxx0x6&#10;U1RACvzOGpyyS/MWjAOMDilcNIu0fIRg5AqkNRGmLaxl2lARxmmJbtJKT5hxtzVjzXkIaYlozxg1&#10;HJNHFIcPsB7CmS4jXiyoyC20cHNWIVWVW3LtwMVWLxM25pSFA4AHWpUvIiygNmPGWo5veRSHjKL0&#10;G73p2Yix3hS3+yKEdXB8tBIg7sMGmxOVBLrt47CgfKMMaxsdqA45wBThLIDvPylRwDUoYp8zOSp6&#10;A00ury7Wzg9/SrKsTW+oeWB5nQcbcVbmvLdY1Zcs47gVSSYs4+UFQpy2OamtbsElSmxcZHFCAl+1&#10;I6sxVQo+9xURkjyCCSvYULNG7NjpjB3ComdndSki7Q2KpiY4tl94BGOqnvSLPLJJ/q/r9KfI8jDq&#10;D70JPIM461N7CEZjGxJPzDpQs5CFiCv1PWkVEMe+Q5Y1CVV8iX7g6UXuNFpLktwB9ee1DuzHeX4B&#10;yB6CqqRxQAsH28Y3U2VVaNGjfKlSCT35qW7AyaR5CrHecgH8qqm8nXbsUue5x2qSOVoXwWOGGDir&#10;cICglTkn1NHMQzLm1GSMlVt2YeoqJdekVgGtThfU1r5wMbV3Z6VFL5U0xLQqMYyQKlOV9CZKVioN&#10;aR8NJAwz157USa7E3CxNg+n8NWJhAqEqgx7jNVCYizYGM+gxWhF5Cy30DJkM7D/a7VFNcRhYyJWY&#10;FegHSp1jRiBhefXrU3kwKuB93+IinaIzNEK8DzW29cGpvkQKzEBR/D3NWGht+cMc/wAJPpUJtYWB&#10;53MOalmfLbYjkuIF55XJ6AVAb6IylQ3ytx0q3b2IcsVfHseaX+z2UqxCnJxnbVpXQrSIYrlOQkgG&#10;O+KeqyHLO4dT0PoKmbTVAwIwf9qnrbLECjRnBrJpxeg7PqRFVZdyy7X9O1OijBkb592/+8aLjS0d&#10;diOEB+6D3qudMcHc0zE9gKXvMHF9DQjhSPdyAQPWlWNycsQy7eBWebZkACqxb1NPxLwChHHXtT5X&#10;1DlfUuvaysgbYm1jgYPNQPA4K/ME7detRmLDBpGZI+owe9MlUSyfIPkHTPU0WsDUlsFwGQg7+c9R&#10;TGjdzknJPXNWoM7lTyhg9S1SXmY2+4oVRywPWly3F6me0B2kLwO5qyIpUI4DADioo7jcSgbjPerC&#10;SRx5bzM/jTJGgLj5vvVFJD5hIZiAey1JHtmLSNtGOnPWgEnOzGAOfWgoatoWmVkcbcYwakCPMSu3&#10;aM44qEhvN+VQB65p8UrrIgOOT9aHqiEojHs5Im++eCeM0sUc5jJyTz39KdHJI7BiVXB78ZqX7VKu&#10;4HYEz1WhR0LIoQ+7LPtXOACO1WxFbxoWebPooFVDMu9sEOuO56GmPdIJCgTDFc7hSasBOphALKx5&#10;7MKB5Ur4LZJ/iNNW6ikBDtlm6CmvLaKCGTO326mkop7gKUjRSWG8KMGp1jjeNCoIXuTVSF43BJOB&#10;1ODTzdI0a4cgHIwxq1BLYCUxAKSrge9OWGN87mXgdMVCzrEuAwbPNNkieRssygsPXpVcoCbQXYIQ&#10;uOfrRIX4G1ePakDiKQbmVAvv19ala7jLAucq3Qg0comrlfbvIEirx7U+WOEmMgHOe1ElxFsz5+07&#10;R8ueafCylE+YHnkk0coox1Io7Yb/ADAfbaaV4Jj1VSob5fan+bEF5G7nqTTZJTx5eAn1qB8pI2EU&#10;pvHzc4x1qNoA5XYgHrUTl3YZYEYqKMyK8mJHHce1aLYZNMsYGWXOOw70skkaIiorFuo9qiAeJiN2&#10;9j3I6UipIsYZ5NvqaScm7CTkP2DOTjZ2Ap8JtRGv3lb3ppdUGQBjsSOtNeeInDEl8cgD5RV2sVdv&#10;ckkNvNJ+7cJj1FPWyeVSVZNo6+9REhotoWMBv4goBqI3GzCK2AeuBUJXZRbjsk+8zKMDge9Rm0QH&#10;OVYnjpUEYDKx3khORx1qYO+CcH5e2OtaqIFd7WOR2UooI7nvTBZq6nzEUkcAD0q0q+YwHkhs880o&#10;XarbothHAwaOS40Zi6LCpLxkMTxzUc/h2PBKsYyOCVPetGRlUsqKqnjviqskUpWUhsjvk0/ZLqJq&#10;5mPoYTAhch+u7PJ/Gm23h6O0Q7JGCjuzZFab2juqjcFK89faqwRoIVO0HJzjtWbo66Gb5loirHYt&#10;BKG8xZNgO3j7pPpVM6YsQkQtJJHJ/CTwTjrWsomBJMYAPPAqvK5lKAuxcA4xR7PlM25HNf2WbBmY&#10;l5EHAVzmqmq6Bc3GiTy28sEFshw8QO0rnvXVJatsLs21f9qs3V9Be9juVtmtxNOqjMqhgPfms6cK&#10;cZ/CaUJqFSM5nlOrm88OadBb2VsNRijZGuDCdyjLDqa6XVdWursrcWkFvYhdvlPGuFXpnI71q6P4&#10;THhm1kt3hBiLh5JIM5kJIz0/GtvUraw022kews3u4vuq7cbe/T+teslCC5kep9ZnUnz0tEjhrvQd&#10;R8X3+mXcs1vaTWd15zSBMmXArT8RxagsD6dpFtLfarOwFpbhSySHGWJx0rX0u4hujI8crxoELlZO&#10;gI60lprMlpf6bPYOWkCmTzclWB6cEVw1Gm7s9OlnOIq1IuuuaMejOm0bwB4m8beHYrL+xz5EYVri&#10;RRtMZC/Mvvgj9aTRfg7r/iGwik0/Q3uLJ1MSzXPyxnBwcnoelVdO8f8AijQtHubcXdzBFNNvc53F&#10;1ORtH+e9bUvxZ1eyi0q3e8Ntp1rGpWzb5d7ZyScda+dqyxim/ZHPW+p4irKq5Wcnt0Mnxb8MtZ8J&#10;W1romsKFsWj82O3tWyCwPHt3rlvHX7N881jYPrdvd2kE8f7kxXRKgHsy16Fr3xIv/iPaRyakYVCO&#10;QnkcDA6A1gS3N3eyGGW6muWBBxLIWCj2z0ruwtXHSgnOVn1PKxNOjB2pbFTxivibxf8ADyLwlLqj&#10;23h2GKKFI/JHKJwFz3rndc/YC+Hmk+CTdN4uvn8R3FqsrW8boY8np8u3PH1r0CbXrm+07T7CaVXt&#10;7BSiBTyo9DWQl4XvLgqzebjBDHtW98RDWhK13r5lQxfKkn0Pn/Qf2GtY8RyR2ejalc6sLNQ0kQjV&#10;UYZ4DcU7xD+wLr+iSRtrkr6bdXcuLVLOIbiewzjr1r6f8N+MtR8FXV2NJc25uNnmMrfMcCtLSfiN&#10;qR8R6dquqTz38FlMZFtyclic8CtK2a5rTrJQd0jei6c4SlKVj4u8df8ABP74g+GdOm1CWaSGywAh&#10;dv3jk9M159c/ATxSvh1rRPDWoXFxCpMsluGfOOckj+Vfot46+Ij+Mze3Au5YH3bjZuchPYVs+Dfj&#10;FZeAvBdrpNhpkn2uVmM8zjPm7u2a2ocRZiqblU112OmcIwqQUJdNT8rtM+FeteI72KN/C+oWkgUR&#10;qbZGLzN0HBr1Xwd+yB4503xhommazZ3Hh631SYAXt8p2xLtzyMgZr7G8MapBpPi23125heOGB2uD&#10;bxj5ic9K6Lxb8aIfFVpc/wBo2rXFu5L29s68xZ45/wA96nGcR4+TiqMdHubYd03KSlPRM47wR+wh&#10;4E8P+Ipda1zX/wDhMtNsoCBpwYQxrMO/y9a+d7b4J6B8Rf2hfEWh2msf8K/8I53gXWWJx/DGz8V9&#10;IeEYtFWeX+39UvrbT7TE0NnasVDufXHUVB8VNc0j4heFn8NtYW0sErJLbXwQCWDHX5uuTXi0MyzG&#10;jjL1ndVNF/dPVp18O6M5XOPi/YB8GDWLrVLn4h3b+HWjWO2Y7N8jjrhsYI9gBXk99+zB8QtVGs6v&#10;pdnPqfhaAutrIjbGlRTjOPwz+FezeBdFk0fTIdB1vxZeweErVZJtqLmTdj7oOOM10jeM4vC/h610&#10;rw/qGsahpTQvlJ5jvG888DtzXYszzTB1W3LnKoYmhUV0z4Ptpp7jxJpWjaSl3PM/7m5gUlzG27BJ&#10;+le8fE74X/DrwVoITw7rmq3fi9ljW5t7mMvFJuxuI44xWh8JfDmvfAPx9c+KNDtoNRe9Rx5cxyUZ&#10;jnmvXvht+0/r8ni7Urzxj4dsrKHaYra5WME7QeRmvosxx2Lq8kqa/dpXt3ZvRrWk7/I8h8Zfs+aP&#10;4e+Hi6pdfEOC/wBSxHNLpxiTbGSM7c4zx71x3wG8P+CvEHxFnh8f6rc2/haKAvFbrJsS5mJ4GR2A&#10;FW/2q7XxH8RPH8uqabYMmg3dusjm2+456AkDvXqvwU8ZfDm1+Ho8OfEvwdpOmpZWiRxX1lZF7iV2&#10;yCzOoyGx+Nc/t8VRy+U8RNuU9rbpHTiYQpuNGn6nJeI/hI/j34uR6T8G9Nm/4R6RQJLuZGe1iHG5&#10;g5PUc96+h/EngzWvhR8JoPDHiCTRbjwm8gi1HUYIVW4hRj973Oa5PwV8cUsfGmh+DvCzSaX8N7d9&#10;v2qWMxFlA5BYjPXNc3+1FqFt411O38P6Nexw6XeSMt1ch8hUUZBHrzXy862ZYmrRw84ctNderXd+&#10;Y5YdqXPPoji7i3+Hnie4gsPBcd3OthN5L6tqUpKXbn+72A+leV/EvV726t5dC+2JcX1s7BVtfuZ7&#10;kn0qxpY1KTStM8CaRLbhbGeSYXKgI0yDnLHvmvN9WtNZ1XxkdPk+y26o6w/b0b91x2JFfouAwVOj&#10;UbTvoeI6qrVHFo57wL4fSx8UwSXkjTXUu6RljP3WB616WniSUT2vnSRTiFiILhFCuTn7po1z4J+L&#10;NI1Br/R7eK8t1g864v7cFYFU4wNx4p8PwM8V6heJNqcWk2Ru1IgEF4quehyFDda+mpRi4+/1Khg3&#10;Qm7O/Mepr8R5rnR7K1842dzagu66f8jsMnOfX615pr/jnX9d8QC4t5777GP9SjtkFumT71HpNtPp&#10;Wpp5JP8AatgrxPcTthXQdRjvzis99asrma1j1KW409mLSkqpVd4yRj2rxa+UYZ1Papas6Uny8r6H&#10;YaneSaEkP2TXpbieSOOU2xO75ur5NY2ofEo/btN1RNUuHtYGaSKxDYB7HIrl7TxNLrBuY7aTz3hI&#10;aTyxzsGev1ryPXPFEura1JNEzeXwixxDaEX8K9CjgqPJaorrsYxrRpq7PtT4efHC/uYr6GWWY2jE&#10;OkhfBXgZA/GvWvCni7w7qXh5ptQu1s7j7SWDzvlm4HH0r87dC+LK6TZTWU1u8nlklGEhOT716T4K&#10;+ID69biVY57e9GW3SHEeCOMdq8PMOHMPiot0Fys0jXhVep95z2OneKJbeeK5nkDPvRIZyqHA71W1&#10;G38G+K4pTqkTooHlFJ5Cyoe5GfWvmHQvixceGLdbCXWZppiu5kcqVY+gpNM+LF/rl3e28fywwfPJ&#10;liVDduK+FjwpjY1OZzN4y5onf+M/hZp8I1DUfD4spbG1QCBbobWkkPRc9eprgfD/AIN1uFLK68RQ&#10;2mkwXDkGOwu5UcZPX71dtZeLmttLSe/jOrQPnbD5OREw6N07e9Yni74hS634UDW9zDazWL5LAjMp&#10;7Livo8GsZhP3Dd/M5XRhOXvHpvhT4YeG/DOkaw15rGoCSaTcnkXrs4JHBJzXL+Mfhbd+LlsH1nV8&#10;aXafPbXF2oZ2x/CT7jvXjvh/9pPUPDhuLVWhlvtRy/nyxqVBHpxxitWy+Od5r1sl9eXcmpyREwNb&#10;RncoLcZx07U44LMalXmm9OhfsqcPh3PY9C1xIdOXfNYmys4zbpGSXYKe45ryCPwBoGqeJ5rq00e2&#10;GlnzPPvZMhs/3QM45rOh1nVdIsbq0VnKz3SlY3HyomB1Pp7Vqap4v1C4ewtlv49E0t1bzFsQpM5B&#10;5+levDBYjCS54y1JlTUlZmvZ6lN4V0G88K2rXfhvRbhFP2SzuC3nl+xBzgmvLtO+CXh/xx4rlhl1&#10;e8sFtHBNldNu8wAYwD6mur1L4meEtNEl1Ch1PVJEKy/bIjI8RXhWXP8ASsHSPEVq+obbi9S2aSdG&#10;jux8rKxPPPUV3LF1nFxktbEqhBp3Po7xTLompaGdHudLNvo1lZiOKSAhQsmz5RnGSa+QIPhRJ4fj&#10;vWljkD3UoNvE/wB9lJOK+mdT1KXXdMMtpryrCqbjE4XdIyjqRXl/iuK88S20N5e6iYDnyVmRAdmO&#10;OK8nLZ4mFR+0Xusp0Yxh7p5W3hKXRXmluRNbNDGWWB2BI56k9fwr7K+JXxn8IfET4WeD9Ns0hmu9&#10;Lsle5kwMq+0DArgdb+G/grw/4MsYzFFezSBWubm6OZJMjPJ64rzLXfDmoae323TvC0NzpQdVM9tL&#10;tUJ2XAPP/wBavoMPjViJtKNraHPGjyy9p1LXi6y0G6OkvEsiTSXIfGdpAPamRWNpohmtPD013HNc&#10;5EkMUnLE96XxBDpmo39nClgYbwOk2WcnYgHOBWZZ2tvBqFyPtMmHLNGzthgScAiuydFOLbdzSrFz&#10;i7lLQviv4j8O6rBoWrC4t080KrzksxOehJrrNe+JGtXfiBIna70trdWV7iC4Vo5EIBwVx3zXq+j/&#10;AAq8AeLtLhXxF4vubghFZlkUgI2OhNU9U+FXww+F2jazqUdzZ3ySRYtD9pJkZvQLn1zXnOooxfKf&#10;OqjKnUufHen6Jqet+M3utOguLnyrxpfOjHKYbgZ6c19N+HrTxH4Ym0ue91CfSpdcvYLdmkO6Uoc9&#10;CeldN4cOifDfwloupa5p7SaV4h3zSW9qRHLAi/dIY8ivOfFfx30bWfEcLXkOpTaVp84fT7i6QzGA&#10;J0IwP1rWlGNW0pHK5VJVJxPvvxL/AGJ8C/hdrOp6H4i1DxDr1vAZbVtTuPtMrzEDCqCPug44ryT9&#10;jz4oeIbnW/FGufFHxXp+jSXrK8elzRhGRupPbtVX4IftJ6D4muHc3MV1KSip51lhTyOTuXH4mugv&#10;fHHhoaD4s1u40Lwz4vujeP5Ud5cRAk9AoXPb2rvtHlSOympcnL2PS/hv8VdQ8WanrieDLUa3Fc38&#10;jLqrDFsuDjHFeJaDqT237aUFhcWcFvd6g0zz3keS0jouDz6V876j8ffi94GupNN8IabN4U8OtIZx&#10;a6NZnyFZuo6EYrd8Ba78QdA+Ifhb4oeNra6exguCHZIv37K/BbYBn9KbqacpDhe6P0z8q3DExuxJ&#10;+8SgOTUgnEboHEb7TgKyCvI/Dn7UHhXxlrVvpejWutyXN0flnudMeOJee7FcV6la2l3dXQW2uoZ5&#10;h8zEAELjPWnAErKxz3hQ293r/itXRIsXqqSMj+Gusjs7KRAqyBPo5rzzwHqDzav4sYX8Ur/2o6na&#10;4xkKK7GbU7hJCkdrHOxH+sQDj8aOorXNF7CKJC0U7Mx7ZqExTrDlptp/2hms5NQubVlJWTPcKgNS&#10;ReIy0P7y4XYeduzaw/GmHKcb4wkeLxvZEPG5/s18Fk7ecKKoeM/EMEvji0Y3K5GnOAocZA80UUro&#10;XKeJi2DBSz7Cw6r7USwLtJEmVHIJq5DHuLRnBCAYOKldEjDnYrYXgEV+SaM5ORW2M6EHaDFLu5GO&#10;aeqSO3719jL2BqzBIssYIjVec8UlxMTkqqqwGc4zUrcjlXYzjZxoHkfdw3r1qRliMfyswY8VOjvL&#10;Cd5DMxznHSo3domA4YEelR7vYxkl0RVWFSXBkZgcYqEzxyvHGJW8wMQV247VYlhLhSHKnnkCpAkU&#10;V15flAkjJbPeiPxC5SNjtlTBy2MD2qaJy0oAYYHGDVi0ijuFJ27WBIz+dTjT0aVCp2kjJ4otq2Wo&#10;qw0L5sgVpkhHrU00drEAvnrIQMnAzzVaFVnlZGUYVqmuYo0VmWMKRxW6WhTSS0M8XVs7bfNKyBsg&#10;Yqz9rglZX3MG5H3e1IqRmZQY1L4zvxSiEFj2OPSk1bcyZBI6tFvU8Z6Ec1GbqMxhVcmRh1A4FOfK&#10;FVHbvU1ndtLZsCiBRyAF5H40k0mRdlJrxyVUkhAvX1qyW3bdwIRl4yaSMJKsbsmSM4qyXEh3FR8v&#10;ygelHmCbZGPJkYqcBgAM+gp4gDYw2PUewpihWBLKDknpx0pxYwxllPOKp23YSGtEuQYyM9hjvT47&#10;d9+TjIwCM1WtZ2vLx0zsAQEY56mrLxeXtO4lupPrWSuholCmNRI0YY5xU6KZXB8kFPSoEXepySR1&#10;xSQyMDgE8579KoDTS2aIrwm5l+tP+zoGBlkCnGMAd+1ZT6jMs7opChflq2spkYZGeB1rU6YiySyM&#10;+PN3evFKkkgQKCG55Bqfy1+Y4HakjtleRlJI4J4qW33KGRCffk7V3Dgk0M07yDcAVVTyDwahuFAd&#10;OpAwMZqMsywvhiARkD0qde5n1LAnYKAUJdudo7CrUckzIEA24rPhme3QZO9u5Pep4bxvMkUDHGc5&#10;qSkzQtppMMH4PXOO1PeVpxsjDKFOTgVUFzIkOCQ3OOlQSXEkUwCuRk4NUtzdOxenikEWMnDUscYt&#10;wSAGPAxVee7Z4gMYI71Clw+GIOGJ61qw5tTQZyuCSuD1x1FJJertOwZJ67qypLyQTle1XLNvP89y&#10;APKHTHWkLmfclh1DdgeVggdRWjFcgwhQAGPJNZ2eAcDBA4A+tTsuFJBwPSpKUidJgd5Zgc4GAOlO&#10;eUMh+beccYqCSPy1j2nGW596kgYxnIweP61SejKGiRk4RR5hXke9CuZQVGMe9Wy7Rq8oC7/XFZbX&#10;rzZJVQcZ4FQO5MluocY4I709oykiD7wz2pltL86Ajdnk04XPVguOpxnpimve2ETYDMEyDzwfSpHt&#10;4YlPzHHqD3qpLNsG4DG4Zx6VJHMWwoGBwcdaGiktLksMMEsqgSsOMEVLPCtschyw24wD2psdyqRv&#10;iMZB609E2g5O7JzzV2VrjkUMxpGwR224weeaiExyY1XhRkHHatNBHuZfKGNuait1XzAdo5OKVkJD&#10;7a/DRAMhjYdBij7Y8pbnZg8N7UyWINLuJJwcCogRL8pHGcYq3YbQ8lCmHYjBzn1qSGeF0KA/Nnhq&#10;hG3720HA4FXLexikCnbg47VNhoa3CAJJ065pryOAGLBRnB96sz2saINowSetQRJ5pwcYU4xjrTsD&#10;b6EQnkYA71Zc8CnSF5QG2RlV6k9aiCEgsDgegFJLEVKENwx5GKUthXZYRDIVKhMj34p7MImJZF54&#10;OBUDRFdwDYI74pXDQllZt+MVPmBIJiAQcbjytOWRwRuGeMkUPGHiDdCentUUiOZFPmHA4xiruO7J&#10;DKN2GVjnp6CphhlJKnJGBioxCBFuySccZ7VGZWYDnATsO9FyrlxY3ZFXZtI7k44qWaWUyq6KowMZ&#10;7VnTlpnUb2AParhsw8OQ5HOMVTemgIa85IO5BxkketQxrGchBjI3AClEYkBHI2jrnrUMlqIkiCsw&#10;YnO6pTJZZXayEoxGOq0xp/JTc2T+FVliPmqm84apyH2bS2QDgZFO1xDobgqvQ59xSpEZSHLDJ7VU&#10;lLeWwDEfL1psUTeXGDIc460WsSaEqCPJA3EDpjrTSy+SAI2LEdOwqnFEzecfMbKHj3pHuTDkDJJ5&#10;yTUNBctySgBSiHDDGBzzUYWdDhk3E8Aj+GoHuTG8aKMbh1zQgIKuWYl855o5Quuw9jN5hMa4dehP&#10;QmrlvO/llZ4gWx83FY7XbLKRz8uT1p6ajLuUE5GM/WrWhLrpaGvDLbBeRx6HtSPJAypuGCfQVkT6&#10;iUhDbBk+9T21+8wjTaBnv1rSyCNVPoaMVrCGZSoI2kg96jWL5kAXtk5pJZDDNEBzvWmtelZMbe2O&#10;tZySTLsiZihJYbR2wfWjasZL4UjjIFW7WGKSMMyA/NVWV08l38vBEgAwatK6LsuwmEeUyxKVTpgm&#10;p3vYIkEjKZAv8I70zzFdJHKY2nAANQXmLaTIG4BM7aS0AuebBc8qwXIztPaohKG/d7gMdfpWfC4n&#10;3Lt25Gcg1KFURhAuCTjdmgTLaqjHIGewJNSqjLuLbT6NmqzxqihQO3XNC3JIjQrkdK0SNFFdh8u5&#10;HAC5U9aUwl8biQp7VWa4eaRQDsB49asRyGcJng+tOUSZRREyYKAqdvIyeeKcUMitsKqV6ZFOmdo8&#10;DOQBmo40MiHLe/AoVPm1JdraFd0YEBpA27qR2pjWkuxsYYkcHFSSW6x71BPTOaz7m/ltnCg5y2aP&#10;ZMz5bmiLJ4Eyy7iRyQKgSNSHwOAccisr+1Z5GOXOCTxmmSajNHIiq2BkmsmkjGSsbDi2R40OQynG&#10;4DipI7a3kbeZWLegGAaz7a5drc9ASQckZ605ZWywyflOKfKiLGjc2iBdyKc989KiS2WYjy/lzwXH&#10;aqN1qUscixAnaeOtSmZplEYJRc9jWTXYcYrcndEZtnzNtG3BHWp4oYUj24259fWqS3Dw4IOSB1NL&#10;PNKzq+/GRnGKuN7FEo0lZncGVR684oi00IzfPkdBj0quHkMa/PgseTipUlkJGG28noKndiYS6UC4&#10;YOpPpnGKWS3jAUSSKhHWkgnaa5lVsHZ39aa15mQExqQeMGoS1JYrQ20CA7gM1XlhQoQXB28ZFST3&#10;PmREFF79qrQ37pt+VTuXnIrWLsRrcvpGkDD5RJGAOCeeaClsHMhbaB/CDnNU/tLTzYIC5UdKngby&#10;w24BwOelWtTdLTUI7m2IZZoTtIO0kZqTNubceXt3A8KwqJn81FJHUnpTVQGMsBgoceuaqOrYFlkt&#10;nQKYtjmmmGJHVSAOfz4qlPqLqxjCjA71C+qyxMowrKvYitla2wWNVTGMBUDDtSFY3Qu6hT/drLjv&#10;ZJIY2JA3dh2p8V+0jToy5aP+LPWo5Y9gNJXtolXJ+fPUGpWmjRgYyWxjOR71m2s/mJJIVGQvAqIu&#10;xkK7jkMDn1puKS0L0NSe+gQkFec1AlzHPkbRx0JqhKZFDSq4BJxgjNWYsmRScHK88VlHcNCdnDws&#10;pUc9xUeGiiCqox6nqaY0uJTEAAo5qaWd44wBg/LnkVM2JjUViACpwc80M7BCgjye5xUZ1CaOaJAR&#10;t9MVPcXTIWwB60R01JIVkMUexVO4cmntcMxPzE4GCv1pkV2XUMV5zV2QRwuJBGCzLk81fMNFdvLi&#10;TKsVpIkEakliwc9TzVqO3E5O/B5z0qCZSHKBvl7cdK1bshhJFbLnzAGcdcUxo7ORWAxk84qNU3mP&#10;cck9TSG0RJSy8ZGaxdSwywywsgdYwFzySaUwwzoI1x+FQmLc/JO0DpVtLRbe1jcHJY5rWErpjIZ7&#10;HyeTIFIGfXIrLaJH5jk2k8jitkN5uCwyfU00IiyMQg+UZpuV9wsuxjG02SIJMMT+VMOnKFkcGMSZ&#10;4I6itoMkiJIYxnI70XEiJyIkBYdabsTyx7bFAzKqJljlsAgcA1XSKBkIZdy8jI61pFY225jBFMdU&#10;tThUBXPQ1N1sO2pjPpthKVAi2hcjB70xNKQQgeWAqDYip6VopdrI8h8pQOmKsrcrDGCkQGeOtLlU&#10;tBuN9DnG0qBiUBZCeemcU6DR1hkky6s20kSSJnGfSttroO7gRgEd6jZNzOxPYDGKcoOK0Zk4WRzs&#10;Xgq3YSFryQbzvOzgZpyeHZQB5d3jndg8Ej0reZkCqvlg/N1q9HZRSRTSsvMe3aB2rHk5nqNxSRwb&#10;eHL2BXeKaMSSOS53Hmq6aFqCCRWlTz35DDnIru2hQxshBPy5zmkjtkYKvPB25puBzuKZwieG7yG8&#10;SZ7sSBuq4qSWz1K2uy8YjMJ65A6+1dyNPSHeQQRjoRVPyAwIYgjPTFZu8XoP2fc4qbTruz1Y3UQ3&#10;xyJgqG4zS3txqptIAGWMQyBthOSR7V2ktmskPJGB0AFWU0i3MSuy7iq5/Gs4ws9OpTUlqmcZBczS&#10;XIFxEYwwyJhyB9aoanqDWU8skcL30RwCEXGfeu2utPjlkXdk7hVaTTokG5RtzwRito0tbkwtGLuj&#10;ndOurbVpZI5Ekt43UeYNp49s1L5+n6ZFHAjvcT4ICYPyr71o3MAWFZEwgOcqB1rC1HUnhLyKiBjE&#10;DnHPJpqEE+Zq7IVS0XGOxn6vql5cWri2tQkSECTdzkd+KefE99pzJb6PokmqGQhHyuAu7ocnoBVT&#10;V/EP2O2WSW2W4SYiMx7to6da47SPE2p6ZrNvLZzpCrswKMm4EBvr6V6eAw8JK8kfU5JgqVZ3qP5H&#10;ruj6lqWniew2Wl1qE0it9mcKqovT73TNch4l1Cy1O6m0e/WKymfzlEiyAoGHbP1qz4i09fCK2niN&#10;3a+laAzPbt8iswOevNVfC+g6Z8WdCk1/ULQWtzYq86JA3DE84NfWqhR5YwaP0qODwsYxTin8jA8O&#10;aDqV1fQ2Gn3rxxW1opkupkLxL8w4z0z1rQ8dWcugSrqwmju9NSbyDtkG55MA/MnXFZHxDmv/AAX4&#10;bTV7G9IguMGSyKYVsdOc1d8O6TD41f7fdRxQx20Qna3jQ4kfavzE568+lYywtPltDpscFfCwpynV&#10;hued3njrV4dXKWdrHdLMMsir8sWfQdjWjpN5bW9rCb+4MtzHvdgQTtOeB716ydKsLK1ee2tI4S2C&#10;RjPP1/Gqc/hnTpXadrZC5I7V81iX7zTPhcxx2Ki3C5y0emeHb3Vba/eS3dmjXaZSU47iuBl8baFp&#10;9nBaaRoVvJPBLJNczTH5ScdQK9mn8OWFwq28kCskRBXAxjnpWRcfDbQGmMRshsbIbHU1FHEyo2Zw&#10;08whRpLlWvU4fwr8WfE+v+FJEuZ9Og0QkxxI0eGdAewIrE/4S7TLJbufVLW3vGVWa2mSQl4jjqMc&#10;17BF4L0hIltxZRCNRgKFwBVaf4a+GwfIOlxPG65IbnrXWswk3focH9r1lL3TyTwt4z8OXOgalrfi&#10;Lw/f3uuXwaCwuIZVW2togvLuu7rnHbPNcL8Q/G0t7pdvNdQoLG0ZbWERx7WkBXk84zzjmvoK4+EW&#10;iSaXNZQK1rFIc4j6DpwBXj/xI+ENtfQR2q37IkVyAjNFuIAHTqK7sNj3Vml0Ljm1SUtep4Hqmstp&#10;sttLZzyWsdzGonVDg++SKj0/w09x4hjs9NvI7wTAlctgH616HcfASO3Ekw1tmBAJQ2owQT0+9XSn&#10;4IW09pBdWeqSae8ACr5UIP453V9FLF04Ndzp+tKW6PMPFmkWtjHZxXdh5LRQurvaLnLZOM4qbwXq&#10;9jZwRS3zvHZwkA+aGGSOQOK6C8+G0umXP2+TWp7plky0bxjDYGfWk0SR/E9rE1yI0jt98hjjjADl&#10;Oman63Fs3o4qNR8tjsbfxLY+MtFh+ztCLyaRyVijO5ADheSOKpQtYWU19Z6W89veThftK3GcAjqQ&#10;TWL4cvrnxNrTw+aLJBGX/dKOcNTvEPiKQeILmyMKlI4Q2/PJPvT51PdHrU6/RCjxlrfw+1i1t9Pl&#10;aH7U5DTMSRITxgdu9ZHjTVBb2FymotGb2R2Ky25zg++KzpYrjU9OkaS7f/R3M0QIyF9q5XXtSa7v&#10;ra1mQMgALFTgsamNGDfNFWD2lpO5m6f9ruZl8lllaMMVUsAcd8V3Hg37DZT3FzE93ENhVoT0Ykck&#10;H2rjRcJoWrSy28SkhSqh+cZHWum8E3665qMenXkCtESSSh29jXY9LIzpNqTkzfuviPeaBaPbxq1w&#10;0hD7pG3EcYx+gq7o+n2niCxt5L+f7Q0gMqSxuVMLdcCuN1TSE0zT576ByHjmCqCM8ZPes658QzTa&#10;ZAq7o5YSZQ4fggn7uMUpxjKV2joqVOXU9h1i+0jTLF4ksWN+Y1KXbxl+B2qOS/GprALELcQQxC7n&#10;MoEYVyMFRnrXGJqdv4l8IapqCWjWd5b7Ig4mLgg9TjAxXHvrEmn2/wBnAZ26h95GPqO9NU4yVmjP&#10;2vNZHuUd7dWPh2OLTLe1luC+VlaT96wPUAVy9l8RdT0uSaCeJkikmBjiuT8uc9ia57wx8SdQ/wBX&#10;NFHKtsm9D0OcetU/iUy6fBoYw0v2i386Qu3Uls4HpWCpRjsaOsoQaPUdV+OQu43iaXZIXEReL7o4&#10;x09K0LPxXcaFZx20l2b0NMpWJjwgYda8T0DUbS61IPNp6NEjlREHxwB64rVufENxDbv3aUs27PIG&#10;RgfhW0aEWnZCp1Odo9Eh8WxW2oTy3eo20EskrIkiKXbb6cCozqL2upq6CE52yieVSQ+DnAGP0ryb&#10;TtUurTW7OBJTsDA8jqD2P51bk+Iuo6JfJMiRzyWT74fN5AO7uO9YRhaLijerVjCLdj6kg1nxf4ut&#10;bW/07w7qD6bbDdKIrfy1k/FsVw+k/Cvxt8TPiE9zfaZe6cUkUwxTFVVU6evHTNem/DH44eKtf+Et&#10;/wCLdWuYbtrc7INPii8qFOcZOM5rvPhNceIF0jWPF11rpup7+y3rbG3CpDxwFO49K8/2UFc+Tq42&#10;dSryxR5V8WLLU7G6tfh7c+frWtKiQiSyVpVt0PO0kcZFYl18M9Q8MaWRrVvc2FuuIYJZMBifXGc/&#10;pXn3hz4jeLZ/ibe6ZFrslvPc3e9r1UBcZOcDn+tfSms65p+veM9O8L3ulNd366c90+rXNyXLsP8A&#10;pntAH50U1yy5DKpUdF83U8X8LeJtJ0Vnjl1ea9cFlYBCoxngVfu/FXhvRNMZrrRFktpd5JXjDn+I&#10;kV5fL4aU/EbVrKe5eW3tnMgVF2bju4FYvxF18wWcGlQRNHbockmTJY/lW7TvdMini2m0e2eHdY1m&#10;10291Lw94pi0zT4xuNlJdFifYCodH/aX8YT6o0djeXWpvEMYFvvBA6jJrkfBXhu2k8GSakrukkLD&#10;KA5D5HQ1q6SwivD9mVbZ92N6Dnms6V5yu2dsIua5rncW/wC2/rWnrbf2tZx24dmVJJrR48Edf4ee&#10;1ek+Bv2+5dPWOQWcF5I6lVaKTBK55+9j1NfHXxH8PWsnjGytHaZrVyFMRf8AiPJYfWvTfBvw806N&#10;lt7YmBI42ZSRuIx1/OvSk1FWRv8AV31Z9KeB/wBt/TdPu9YiuNBkeae6a5YRNHkA8dc9a666/bY0&#10;7Tp7YP4T1CJLv7t3Ip2Z9DjivkKHwbp8WvwPtP7yYb9pxken6V9H/D7QLbVvDDG6AnjiGyKOQbgg&#10;zivn8dmX1SOxpHD6j9e/bz1Ox1OGK28Pxx2bvxMxfdgdeMV7voX7T3gS40y3N1rUkV5MoYiddvXo&#10;ATXyb8SodF8MahpcEejJOu7cxeXGc8ntxW6TovjC+0i0udAtorQWwdo0bls9s4rihnaqVIxS3NHQ&#10;0PcPGfxR0S5+IUclvqAlhGmjDoQRkyZ6iivlXxF8L9KvtckNpPd6asKmILDMSCM5FFd8sfrsc/sz&#10;/9lQSwMECgAAAAAAAAAhAFLVfvyoawAAqGsAABQAAABkcnMvbWVkaWEvaW1hZ2UyLnBuZ4lQTkcN&#10;ChoKAAAADUlIRFIAAAVIAAAAWggGAAAAaqS8lQAAAAZiS0dEAP8A/wD/oL2nkwAAAAlwSFlzAAAO&#10;xAAADsQBlSsOGwAAIABJREFUeJzsnXW8HcX5/9/3RkhCCBAkaAhQilOKp7i7uxYrFG2LFCvyxa1F&#10;ihcpFCtSnEKLBZeiRYuEoIFgIYR4nt8fn3t+OTl3ZXZ298i983699nWTc3Zn56zMPPNom5nR5LQB&#10;swFfNbojgUAgEOiSzAJs3rEtCMwDzAW0A98CbwFPAPcBTwNTSujDQsC/O/5WeBDYKEebA4DDgT8B&#10;o3O0EwgEAoFAIBAIBAJdmrYmV5DOAlwJbAn8HTgPeLGhPQoEAoFAV2Eh4ExgK6CX4zGjgDuAW4HH&#10;gMkF9GN54F6klK0mj4K0H/AAsDrwEbAn8KhnW4FAIBAINIIeyGg5E5rXxgNjgC+BcQW0/3Ogd81n&#10;LwMTM7SxBGDImBoIBAKBFqaZFaQrIqXogjWfP4EUpXdTjhdPIBAIBLo2fYA/AEcAM+Ro5yvgTuAu&#10;4GGyL9Z+AvwK+B3RClpfBWkfNEeuX/P5BcAxZOvn5sC8wGUe/QgEAoFAIAuzAlsAawFDkSEzan40&#10;4APgVRR98QDwocf5RgCDaz6bF/jM4dgZgeNRpIYB5wCnAT969CMQCAQCTUAzKkjbgEOAc0n26PkY&#10;uAK4Cvi8Dv0KBLoCbcCcwDfApAb3JRBoBAORUnP1gtsdDzwLPAW8AryL5qkxyJjXF5gbWBRYBSk+&#10;V0hp00dB2gu4DS0wo3gH2B14waGt7YCbgJ7A6Uip3HRCQyAQCARanhWBI1HUYK1Hpyv/Ai4G7sF9&#10;rvJRkLahyJMLgPlrvvsQrWPvdTx/oHvTF3lGf93ojgQCAdFsCtJZgavRpOPKZOQp81dkPQxKn0CF&#10;fVBKhlca3RFPepH/eZ4ZeZGtioTPJdB7thtwQ862A4FWYwHgn8Dije6II1kVpD3Qe71jyn5TkJfL&#10;qcSPMbsB16I8rBX+BuxLttDDQCAQCATiWAzlyd64wDafQ16dTznsm1VBujDwZ9L7ewfwW5TiJtD6&#10;FLEma0eG8bWAXwBLIQ/p55C3dCAQaAKaSUG6MgqpXyBHG191tPEPFIoflKXdmwuAg4CzgFOQh1er&#10;sDwwDHgceAiF8L7veGwPFBb7K2AD5P1Vy4tIYdo0A0AgUDIzAs8jI0GrkEVB2o4iKvbM0P5LwB7A&#10;GzWf74siNNoijtkWzbGBzrQBT6LCkkl8A2yIvIsDgYC4GikNkpiCnCjeLb87gZLpBZwAHE20nJoX&#10;A84ATiJ5PeiqIO0DHIXS1Lim5hnbccylwFTHYwLNyVOo8OVDSDZ7CPcc9IsA+wG7okiiKIaiKKRA&#10;INBgmkFB2oYsbGdT7AQ5Gg1ej6Oqw2/gnndtbuR1twnwJnBygf0K1I8LgEM7/v0OWvQ/2bjuZOJv&#10;yIOrmkeBE5HyP4o2pLw4FYXxprFGQluBQFeiDXlD7t7ojmTEVUHaBlwEHOhxjgnAccD5SPlwMPKO&#10;ieIiFDoYiGYx3Ip07AzcXHJfAoFWojcyHMyYst+ZSEEVaG1+gsbA5etwrntRupgJMd+7KEg3RvPi&#10;wp59eBxFtb3neXygsayEvDyrGYnkpguJ1y8MQTqE3Yg2OFdzK7CDfxcDgUBRNFpBOhCFxm9eh3NN&#10;RR54H6BJbxQa0CYiq+BANJAtzfQT5aSOz96pQx8DxVKtIK1wEXAsze25Mw/KYRSXg/cO9Ls+qfps&#10;AeBy5JXkwtUo/Og7vy4GAi3FHkhB2mq4KEjbkIHxiJznegIt4o6L+f7fyGjo6jHRHTkIzTFJ3IYW&#10;QXmErxmIX+wHAq3IaqQbbN9ACrXw7Lc2GyLl6Cx1POc/kJI0atxNUpAORoWBtymgD+PQ/HoBwZu0&#10;1bgJ2Cnmu0+Aw5CCs0IP5Px1Msovmsb7wF4Ep5UimY2Q1zXgSXv6LqUxFOWGrIdyFPRbF0ET817A&#10;75E33mmoAuFBwKZ0niR7IathmuUn0BocDLyOX2XoetELeCbh+61R1c4tq/7/Cm7K0c+RJXwfgnI0&#10;0D3oCfxfoztRIieSXzkKKloVpxz9H1LqBeVoMuumfD8Kefn6Kkd7Iw/ej1G0QCDQVUh7dyYjQ1dQ&#10;jrY2hwH3U1/lKEjBeUCG/XujdeJbFKMcBRXj+RMqJBUXZh1oTl4nfuyZD7gFOZ70A+ZCxu1zcVOO&#10;XggsQ1COFsVyqBDrR8CSDe5LoEVphIK0HS3mnqBz5b9mZX3qEwYSqA+DUaGW60jPFdcIRqAE3r9E&#10;IWdRVCpx34ss4y7C5kso7+gD+bsYCLQMO6LogK7IkUhBWiY/ogViMKgk0wNYO2Wf/ZGSNCttyPvp&#10;TbSYmgPNX8t4tBUINCPrpXx/GpJhAq1NP5LXnp8gL/sLkYLpKuQwUERNidOAmRz3HYbqF7gouLKy&#10;LnJy2KSEtgPlcBoqqPRQwj57oTRu/yHd4AN6pncDfoPkrEA+lkdFu19EDkT9kKd630Z2KtCa1DvE&#10;fnYUUr9pPU+aky+AvZHFM9BaRIXY1zIKeZXeSnMWLBqClKB5rWBvoJyjcQrXQKCr8grws0Z3IoUp&#10;qJDDuTWfJ4XYHwhcXGanOtgD5UQOJLMiKgIWxw10zivtwmKoYNbqEd992HHerzzaDQSahf7At8TX&#10;IXgZFXItuvBqG/Kan7fj/9+jcThQHu3IuF8dPTgKuAatD98mWhafGYU4H4Hyl/pyOPLirCYqxL5e&#10;nImewRBy3xq0o6K/xxbQ1g5MH5Yf8GNO4HQUGRnFZWTzHg8E6upBuhoSclpJOXonyj8alKNdlzmA&#10;v6N7PW/Kvo3gQ+TB/EWONiYhwTIoRwPdjflxU45OQSFUjwL3oDH/CRRe9zXlG0/+ghS5ruxFfZSj&#10;twHX1+E8XYEkj5HPSTfW1dILpf95lWjlKMjbqozqz4FAPVmd+Od4EoqmKVo5CsoPeArw645txxLO&#10;EZieqcjo9h4y7PweWBAppt8ifq4djfLsL4GUHT94nn97z+NACvSiORrNs2nFyQLNwVSk0E7LNZ7G&#10;nwnK0by0Ab9CKaDilKPjySZbBwJAfRSk7Wjiewzl6YjjEFR8Znwd+pTGD+hl2wa/cLhA67EFCl/c&#10;l+bLN/s5Wij7cgtS/gQC3Y01U77/L6ooPisyhq2DxoJNkcf1EijyoVfH34VQmNXSyLNvK+TxkpdL&#10;Muy7Ewo7jOIEtIgsgu/Jly+zu5GkIP0V2QxUcwOPIAVO75h9LkTP68gM7QYCzUjSu3MiGqeLZk/g&#10;DzWfhTDX+vAduucLAucAYzMcOwl5hG2E39y0MtOn1loezf9p5zwV5ZZcj+JzRW6NCiTOXnC7gfI4&#10;Cnm9+zAZhewH/JkFOTddgbzLo3gLWIniZOJAN6JsBekcwH0ohKBHyr7XI4XkHMjt/Bb8LYR5eBp5&#10;HF1NWBh2NwYgT66HgYUb3JdabsH/eQxWykB3JUlBeglaHN0MjElpZwryJB2O0lW8jeap25GiNA+j&#10;cDdgbInmyigjzklM84balPyKs/MJBkJX+qAomSiuRnKQKyuiXItx7U0CdkV5y8rwqgsE6k2cgvR5&#10;pEArmrWRrFdLUJDWj4/It8Z7CuUbzEobMnDOhOa450nOS/o4WhMej6rQP4zkinWBFzzOH8dyKL9l&#10;M9ZFCHTmR+Auz2OHkS8qsLszD8pLnOQNfjOSpcowrgW6AWUqSNdAbs1Zq4X/gBQ6OyJr2sZoIftx&#10;ob3rzGTkNr8G8EHJ5wo0N2ujQfUw0hX79WI0CiPw4akiOxIItBDLxnx+C8o97KNgWhBFRJxM8vgw&#10;FRWDSyMprLCaDVC/o855Tkd/KtyPFoG3O7QbR8g76s5QpCSt5WM0j7iyPPBv5KkUhSHl6I2ZehcI&#10;5KMXyvH2GQqL/gSNN1HPfFZmJ3qcnoBC6ycXcI5qFkeFLaNC+oOCtLXwnaOORfPub4hfB3+N6k+s&#10;1bFvNYY8/FdGa9Wi1ow/Q+O/ayGpQH6WR6mVvurYHic98qjCfzzPGdZk/syH7lGSY8KNKN97Fs/0&#10;QGA6ylCQtqPJ51Gk5c/DBFRx+yBgAeDnKNzmOYpNaP02muhOR55CgUBf4I/ISrV0g/tSwUdB+i2h&#10;gEeg+xIVsjYOpXTx8cjeFOXSXjVlvw+AzYBFHdoc4Xju3kTPTxehcK/a3/MVsrC/59h+NV8A73sc&#10;112J84DbGxm3XJgbFeWKCxcDKaVCRECgnvRC3jjHoGd0NpSv/XiUOzEuBYQra8d8fizFpC+pZk7k&#10;zT1LzPdBQdpaPOZ53Pqk1xxYFRWOSpITDBktF0e5RIt4fn6OokTqWSOku7ISUnSvhca12VA+5H8j&#10;56w0fJ1WfI/r7vREYfVJEZ4vIcNa0OUEclH0ADwnUmieVkLbhjxSTwZWQaH4O6LwtU9ztHsRsiC9&#10;lLeDgS5JJdzx/4AZGtwXn5CMsj2vA4FmZmDEZ7cCX2Zspx1FGNxDsgILtLhZFuU2Xcihbde+3IuU&#10;CdUGjyuRF0zcIs7wExTfTGgz0JkoBemlKGTShTaUVzYpvHIUcHbGfgUCefktSn8Vxaao8ngeot6d&#10;J4ELcrZbS18UErtgwj5BQdpafE15OZjT0u5UMxE4CylKfcOuq9kC5RMPlEdPVJx3QMR3vZCX+dCU&#10;NnzD5MO6zI9jgV+k7HM4xUcdBLohRSoxVwReRJa5evANstztgyoVL4WqxP4Dt2IIn6Pw/0MIQlEg&#10;mZ5IWHkJKecbxdcex7h6LwUCXY1eRAu/j2RspzdwAyrSkFTAbTKag/ZAHgm7O7af5R19Dgnt76Mw&#10;ol9TbDRFhc9KaLOrMjPyRKlmOKrO7Mq6pHusPE2QVQL1Z9uU73cGlszR/no1//8R2ItiPYDagetI&#10;l9/C+9V65HGQKZqPUMGlvchfQ+MPyJs0UA5DkUd8HH3oXMStFp81GYR1mQ+zAkek7DOBkL4gUBBR&#10;OXh82At5SzTKw85Q4Yw3kJL250R7DlW4DS0sfQe3QPdkCbRIvQBNnPXObzLB45jxhfciEGgNesV8&#10;niV0vB/K45mWS3s08vp4HOUPuyzDOb7PsC8oZH7ljnOWFUYUBHh3ptI5Z1nWAiRpgj8E5U2gMfRz&#10;2GdDJH9npR1Vk6/ma/zSgiRxOrCdw37hHWs9fCuJV3gIFUhKWjNmwZBX9ePIYednnu30QBW6VyJE&#10;c5SBy7i2ARqj4ozQPmsyCOsyH/YjPTfvOEJofaAg8nqQ9kYh6lfT+PDjnqiK7xPEh9CMQbkpdiAo&#10;R7sDf0EK8yJpQyFnr9PZ86FsJnocE6ocB7or44kWllwiDEB56v5FunJ0FPIYfbzj/yeSLf+2j5D9&#10;NeWGEfkK/t2RMSgkuHr7KMPxA3CbS7YBBmfuXSBQPnHGqDSm0vndqS2Ik5dfoRzNLoSiHq2Hr7Lp&#10;S1TwbgPye3tG8QHKY/qPHG2sgPoXaAxpTmQ+azII6zIfNnPYZxbgwLI7Euge5FGQzoVCFQ8qqC95&#10;WBgpRk8k/jc9DiyDwmyCNa578DoKqfo9xVvshqBE3lch1/964KMQCc96oLsylej8ni4W5oGo0GBa&#10;MaZRwBooPzZoLDjAtYMdNGO+pGbsU1dldeQtlMYMqFhOEZXDAwFXnm50B3KwPopucyV4kLYePsqm&#10;p1AV7BspV0Yeixxyrs3RxiEF9SUwPf8lv0HEV04K67Js9CU9H2yF84FNSuxLoJvgqyBdBFX3Tls8&#10;lk0bCs95hfTcQq+gAhdDyu1SISyJkt8n5btrFG2oMu8iJbS9NHAYxf7uycA5SDk+rMB2K+yNCprE&#10;FTFoVZZEIWnN8AxujJ6NZmQHFO6clzmAC3EL+ymaGVCalLTiQ61IVIX4uArGFfqhYkzLpuw3HoXV&#10;V1da3pzs97C7KCP7ovE9Ki9sXrbFzcOgDJZAcojvWJlUNKaWoaiKa97K4dUMQUr9Zhjr45gbeYa4&#10;KJKLohcq+DBHAW2tgqpc14u5UC7kGQto6zjSi5H4epzPgSJyikr3Vc1SKJ1WlmemLAVpX6ToSgsR&#10;9WEjNH93V3yUTW+QPzTflSlonXCL5/HrUcx77MtswMEUO+fkYUuKyc36Gek5RpvJ07M3mqfr5ZCT&#10;xJzAbvhHDmRlLtzH8R5o3C9SPzUXsH+GPmRlCWAXGi+D9UeybCPWoWkMAI5Ec2letsWhRoSPgnQ5&#10;ZH0bEvN9vQaUgWjCuQbd1DQORakAhqPJ8RwkQDUb26FCHPd2/N2MYotp5aEf8DfkNfkSCk8pij3R&#10;7/0jcHyB7VZ4F1gHTTBZqlO6MBfKU3hrx7+zUlTuo6L4JfAC+j23AYMa1I8eqDDO/cBrHf3xzedU&#10;ND1QXrO/I+/1Q/Gf3JYCnkcLqBuorxJgXmQ4uBr4EL17zSCAFcW7EZ/Nm7B/LzSvpFXKBCkgnq35&#10;bDnHflVTRpGlZmMICp/9I5o7Viio3d7AeWiccskVWzQ7oHf3GpR3zkewnD3j/lsgz6cilEpbAC8D&#10;l6BrWIYCJw8LoDROw4GLO/5dj0XE7MCDwLno+uRZbO2OxtgzUO77sumP5MdrUYXvvyDFuu91+xop&#10;eF9P2OcFj3ZXRmPBecDDJBdMycpcwH1kN8aUoSBdEK2ZLkRyzFoFtdsDOAX4J3Al3ddrqlkUd0lM&#10;RUpSnzy9MwCrFdsdJ+ZG498I4M9oPGn0WnRr4A40bryC5O6s82c1FyC5Oy6q6AWaQz5bAEXBXoLG&#10;4UYZg0E5cV9EuoB3UKHsst/BrEbKvmj8L0KRvhZ61i5D92DhAtqsZjf0nN3QsTXKUWURtJ65Bslb&#10;h+GmW6sHlb6d3fH3p57ttKE17m1ozZtcVN7Msmxrmdn3Fs9IM/ttwvdJzJKhH+ua2See56nlKTPb&#10;3cx6Zjh/GVtvMzsjpo9vm9khZjZbxjbbzWxrM5upgP79xMxejejbVWbWJ0e7fc3syoh2j3E8vofH&#10;Oec3s3sjr3R+vjGzX5pZm0O/Nzazf5jZR479PsqjP/c6to2Z9TOzqyPa+MrMtsrQThHb7GZ2f8xv&#10;esTMtrPsz91AM9vE8r/rA8zsnoh+3WpmM2Zsa3MzG1PTzp8t/fkpYlvTNGbXMtbMLjWzn3v0YxUz&#10;W6wOfXfdot6Zw2P2bTOzayP2j+LCmDainos09ug4dt2I7x6IOU+W7W2PPp1dwHkr2wZm9nVN+xPN&#10;7FDL95zPb2ZP17Q7zszWczi2Pee5e5nZHyOu22tmtkjGtk6PaMeFK3L8hl6me1zLW9Yc7+9PTbLF&#10;pIg+nljyuZc2sw9qzjnZJNtmud49rLNMN8XMNiux773N7L6Ia2Zm9j8zO8Eky/m0PZOZfRHR7qcd&#10;53Vtp83Mfm0aA6r53MzWKOAazGhmL8RcgzTONLMVHbaFHPuysUkmrOVc0zvo+xsHmdnDNW3+YGbL&#10;5Wiz1ba5zezGiGvrwuU1bY2I2GeeEvq8pmd/jyyhL3HbEDO72MzGR/TjAquPbBq1/cI0v9cy0czu&#10;NL81QWU7OKJds/Tr3i/muDQWzNC3zS16DPlrx/nrdf3bzGxfM5sQ0ZeRZnaSmS3g0e5GZjZXyj6r&#10;Jl7NeEZZdnmssrWb9BBTatr8wcx29myzeutjGodqGW6aY+p1XzGzLczsu4i+fGeScxf3aHNNy/ac&#10;x23rm9m3Nf363sy2ydhOPzP7e0Q7y8Qdk6XxrSx6wKwwzsxWMinkfHBRkM5gZud4tp/GO6YBtt6D&#10;f7uZ7WJm7zv0caKZ3WVme5rZnA5tn9Bx3I9mdr3pQfNRKG5m0S9PhWdNwkrWdhexaKVrhThFRmU7&#10;pOPcc3icu8103b9KOH8e/mUSNKLOvalpsVLhc8c+l6kgXdzMXk9p6/9Mz2uZ70N/MzvOzEY7/LZv&#10;Tcr1LSxdUOhhZg92HDfSNOj/zKN/PzGzNxL69KK5CdZtpvs5NaadIzz65rotbma3JfyGal43KSRc&#10;lKWL2jQD2nNmdpBlN+oUvW1iGjertzjl5m8cr8lbFv+8PePYRjVdVUHabmbHWvwzbqb3N4typbJt&#10;aPFj948mY27csb1M8+FV5mcsmdvMHk/4TaNNcpBre8cntJXG7zz6P5+ZPZnQ5remxWgj3tdlTUJs&#10;0jNjJgVbGeffyjobrKq5zNyemQFmdndMG2OtnAXQDCZFgQv/MbOjTWO2q8z7U9O7VUsW5U0/SzZC&#10;TTbNfb5yeA8zu8PxGuTh2pR+tJvmzaTn+Alzk+NrtzVNMmMUn5ufkqKVth5mdqC5yYhxNEpBivkp&#10;768rqS/V2+ImpdvklL4cW4e+1G6rWrJzVoXvzewGk/Kkv2PbbWZ2fkRbo81s5pRjy1SQ9rJ0fccr&#10;Fr/OLHJbxyTTuzDMZPx2MSJt1XHMZJNhb0eT01Ttfss5njuK9y37OmQ2izc0VjjT/Oephc3spYS2&#10;x5nZDp5tZ9mWM60xXKjIDEs6/O6VbJoifZiZ7WPp71LUe/kb66ygrsZVVpivo/9RfGJytuh0nGtH&#10;N7RoS341lZtZloJ0CdNgUDZPmx7eIh6+XiYrQfUN7GMSYDYyLdQ/9OznVDN72cz+ZGbbmwajauXn&#10;thYtnO2bof/tJqWYC++Z2eAMbW9rbhPeoRHHttX06x3znyTmMLObHH9jVsZ29L/6vhwesd9Ix76W&#10;pSDdvaOvLlxn/krSPja910SbyStlEZNF7gbrbClyZbyZPWpalGxk8rCovHdtpveklsmmccW1/+tZ&#10;tCW3lg8s+V3oY2Z/c2hnxwx9q2wz2vT3p930jC9nmkwes+QJJ4mRpnflINMCv1pJOIdFK+KetcZ5&#10;HGTZVrbOHk1RTDVN/nHtJCnP4+iKCtKZzV1Zc6+5e370MLOTLV2BNtbMVos4fkab3jP9LosWyOO2&#10;1SxeOVHLOebmJbaNY3tRTDKzFTL0f0OTV0Ua40yGvHq9f6tbfMRAFFNNBu2izt9mZn9wPPftlnxf&#10;F7R0Y+MX5u6F6LINtM4eha68b4oY2MOkoJ7ZOsuse1q0vPaZuXsxLWzuMvwdln1BhUV7dZdBkoJ0&#10;oLk/y2+Z2bwJbVVv7aYFatr8/YaZzerYZqtty5u/d3A1jVSQHunR30dL6gsmWe52S59Tq8myjsy7&#10;bWXu65NqJprZQ6ZxfSPTurt23F7QFMUXhYsiuCwF6WDrHB0TxxfmH/XR3vEbqsf7XqZnf3UzO9WS&#10;nZjSeNcU6fJLk2Kt+vova9FzSpQDQx9L10Elcbe5r0NWtujxIIpLLft6eBtzN+74GoLbTAaC6r71&#10;MK2LVzI5Ifk4c1T42KQL2M90H6vl98EWHeF9T4b+z2DR0axRnGXJ93ZlS5fZ/2sROkiXjq5kcilO&#10;4qKq/YtWkLaZFuRRrvVlMcbMdovpT5btgo72JpsGAheFYB7GmxSu78R8/7i5v8xZhLwK71q6oru3&#10;mZ2Xsd0Dqo7vYfLiqOVTU2ic773avKONMnjapIjbP+b7RnmQ9rPo9AZpXGrZlV7tJoW+mSxL31m0&#10;N0qRfG9S3H8U8/1p5tb3NpOiO82yXs0HFu3ZPLdJaejCBMsWcvizqmPHmpTNWfrsw+emRV7U2DbJ&#10;/Lx0673NZu4C0TUpbblEAtTS1RSkS9r0HvIu3GbpY8qcpgWPK2PMbGjV8QMtetHxhKUrFCpjQFYh&#10;/XFLj64YYH4LwAovW7pXYw8zO8WyLYLHWzEhz3Fbu5ltaUpz5MMEM1u7gH7MaGa3ZDz3zRb9vK5p&#10;7lEp/zOlksnb/5VM81yRVObobyw6pLLCto59TItCiuJdSwh/i9gOzNh+HuIUpD+3zukZ0njZ0o00&#10;Lh5N1dxjrWGYdN1mNilOfI27tTRSQbqyR3/fLLgPbSZjma9RZYpp7C7znvcyyehZ5qw0pprkgm8t&#10;eTx606SkSetjGQrSTa1zSqI0PjU/J6F9Oo6fYrouWcforEw2KdfetGhZ6mOLN4zFKbJd2TWm3ep3&#10;4mBzc5So5qyUditbb4t21Mnb76itspaYatLffWvFjZ1RTDU9g29ZtCw7xtyfz7nM3ThQ4aSYtna1&#10;5Mj3ah6xmmi2tI4uZunC3ts2vQW5SAXpIMuupCuSU81fyBhsyYJlvRln7rmnlrXsQl6FmxLand/8&#10;rRb7miasW2O+H2kSTn3uFSZBPIsAWiSu4TNFKkgXNeXL8yWrd+N2Oc5VBq+bmwA0gykU14dHbHrv&#10;4eUse+7kb809/8tdnv0sixPM/32s5+bqQT7W0r19fHJjJylIX7J83kB9Ld5AkISvgnRHSzeoxnFg&#10;Qrurm58Ba7TJQ2Zei/fufdaSQ7D6W74og5EmxVnSdbsmR/tmyQbduUweSD6MNoVWF/m+DTKz35u/&#10;jFHN95Zv3h9s0wx3WTmqpq39LLsC/SnL5sFcvc1iWnCVbQSL43qHPlY8vn0ZZ/I+SjvPxlbuArCW&#10;KAXpnubvyHFORHuVLYtHUzX1zhtfxtZmik78zOP3J9FIBenMHv39qqBzz2YKW/UxmtYyzjQvl3GN&#10;1rT6RIxGMcncU6AUqSDtZQrb9iWLAxSmtY3PuFImG1l8f1fP2fbnFh/tMMA656fMQlo4fB7dx4+m&#10;9XqWMTOPd2gZuHrCLm/+9YWqDTbt5pfb/3qr0vkldXQuc3t5asMNi1KQbm5mX3q2VSRp7rtxW71C&#10;fVxxzVW2h+X31l03ot2NLF++z6kWr9B73/zSIsxsZnub/+KxCN4z9xC1ohSku5i/EqPCV+ae4wcr&#10;JiyqKKaamwA0yPy9mypUwnS2N3+P2RGW7oW2eM5+Fs2rlq8IRb229TL8pjMc2vNZyCUpSM30rl5s&#10;EhBdBeAZTZ73vgJwVgVpXNGiLHxnnb2u20whiXmUQN9avJL4n5ZcWO2nlh4u7cJk0++IkyWWsXwK&#10;nv/GtLu2RRdiy8Izlr+wXW+TAHuH5QuVi2Kk+c3/q1k+GbOS3qCnTYsW8uF2y5YbfpBJ6eiS7qUs&#10;/mdaVCb1czZzz2+WxuWWnIYjz+LWh2oF6QwWHdWUhR+tszdxxWs9q0dThRFW3yIuRW8/sWl545Pw&#10;Wa80UkGKZffUG5vjXD1NBoSbrXinne8sm5d30tZmkoFc7nmZHGbufS5KQZqWF9yVX0X0MW7bo4Dz&#10;FcloQ0V8AAAgAElEQVQ1lv58PJHzHL+JaHdpi4+6deVLU4RSVL/z6j7M5Gzjel/XyHmuonnU3HRo&#10;O1s+3dPXpjF7JsvnLHR6pU/tMcXt24BrgMEx31e4AXg+ZZ+s9AMuBe4G5ii4bR9+DxzucdzDRXck&#10;B68Bf07ZpzdwMXAt0Cfn+Xas+ncP4GTgfmC2HG22AUtHfP46sCrwvmM7CwMHd/TnC+AqYK0c/crL&#10;VcCPdTpXX+By9N7OmLOt2Zj+PqfxSM7zFcllwAsp+ywH/Af4Rc5zHY6e/1vQ9fdhMHAfMFPCPu8D&#10;H3m2XwYHApMa3YkUZkBjngtTgEsc9oubU/MwI7qejwOfAjcDRwCbo+dzKWBJNA7+GrgLjW2XkD6H&#10;F8FcwEPAYTnbmRnYsOr/swJ3AmejecSXWYD5Iz6/GdgCGBtz3NZoDFgyx7kr9EC/4x8d/anlNeD8&#10;HO0vBSxR9f924Fh0XwblaBdgFWAPj+PagTXRePs5updbAT1z9qeWQcC/0HPoyq/QnJRHxuwJnIhk&#10;iUNztLMN8Cck48TRBz2rtwOfAMej96MR/IDu4/cJ+6wAvMj073Me9gOeAhYsqL2iGAw8Aeyfs52+&#10;aDyvMADJDBcAvTzbHAwcl7NfjWAG9Hy/DmyQsN9H6J24v6R+bEjyO+nLCmSfz3pn3L8NGApciGSG&#10;+5G8nrWdNGYGHgCG5GhjCHAM8A6ar5LuedncDJxX53NuDLyC5Le8HIT7M/sEMLmAcxbBt0jXkoQB&#10;e6H5x5dDmV5G3xN4DvhpjjZBcsSxNZ/1AE4B/kk+3QfA2kiWcuEVdD2bgclo7WIJ+/QATgduJJ/u&#10;aSDwf8DTaF7w5Ri0jopdzB0MbJTSyESKn3yXA16io3NNxBlokZCFf6LFVTPwO5IHwnmBYehBLoKV&#10;O/5WFi7HU46g8RawLjDScf8ngfeQsnhjJIg1mpfqdJ5FgGfQQqMods+w77nUTxGcxPfoeUxiJ/Ss&#10;zFfA+QY6nM+FnwO3Er9YmgicVsB5iuBmtJhtdn6Lu2B0B/BxiX1xZS600DkHGRGfAv6LFpNPIuPi&#10;FuQ3gLgyFClC1iiovco8u3xHu3kEnSRuQ+NXkhJ/QZKNEj4shpQfURwLPJuj7dU7/s6ODCqnUZzC&#10;/giyz+FPAY8h5dHAgvoRx0JI5oq7thV6ofn/CvwVT9VsBqxfQDuHIjmtlq2Bm4BRyPCxDcUrmLOy&#10;G/Bmyj6DyKawdmEIMGfBbeZhPTRGrVhQe2t3/P1ZR7vbFdDmkcgpoFVYFxmLTiZePp+C5MklgHtK&#10;7MvVaPzKuvaLY0HkgPI80D/jsT3JNpbfixQFh1D+OzM3WudlMTbNhfQHLwLDkYJkkeK7lomXgX1I&#10;VuYUSU/0u/M6D1XzM2QsdWE4eh6bgVPQHJfGe8AuaAzwYSFgJWSQugo5Avo6rtSyP9OM33MB/wb+&#10;UFDboHfZhe+RwbUZuATpaeIYgAznxxR0vn1xf/6TuBjYLGrAXRJ5OqRxKzCigI5UOBItDhYtsM2i&#10;6An8nWyLTgNOivh8PFK4vpi/W048Rrr33jUUJwSAFmirowlnnQLbrWY0Wpx8meGYIZ7n+jVavE7w&#10;PD6JJC+MotgRPW8/K7jdlXBfZI4CLor4/K2Oz4cX1akUzge+Tvh+Z7QgLWrSLJINkTdWnKLir0R7&#10;kd6EFHx5LK+uGPKqanb6ki0y4PKyOtLC9EdK2nkKbHMOJGg+TXneYi8i5Wia98SfgAMKPO9zwGrE&#10;e3pPQEqRLzzbXxZ5FL9MuoE7K4uTXfD0UYre53FMhWWRsJ1k+LwKOQA0I+cC29d8dhEy2GVVqJTF&#10;sUhRm8Z9wKYUZxT9GL07z8V8/z2SMaq3qR7nGRPRTtT2I3AlknWLYjFgb7QO+klBbfZCXlLNzjzA&#10;9ciDMMlo+SxypDmSeM//IlkDORY8gDwbs3p+tiGP0WuB/yFPfF9nkSzH+Yy9eTxxF+k43tWguC5w&#10;KrqXzcAXwJbUz4ljXrQuL0oxVE2WqLfTiZaDzgMejfmuaEYiw74r96AIEF92ROPI3jnaiKI/Mmiu&#10;iWSwtZN3z8wmuOug/ky0F+lV6D0dX1SnEpiAnq842tF4v1kd+pKVduDvtQrSNrTIdnFzvaLgDh2L&#10;m7LFkPX6diRQHt9x7B/RJHQf8EHBfQOFq0RZ+JO4n85epH1Q/1ZAlre90W8pS1HmMvDsT2el0fOk&#10;hyHHMQ8aXOeO+O5jivGsPY1y7nMtv0TKkTOQgvHJgtsv21q5NvLoixJc3kRhsd94tt2X6LQHcfyR&#10;zgLIYshaszBahB9BeROzIQVjEvcCb9R89g1aDBUhPL2Dv/VzMlogxj0zE4mekBYGtkVW6vWR8PM/&#10;zz6k8XCJbRfJnrh7PIxBHvaB6fkBhTzVPo93opBqH3ZA72hUKOBT+CsPqzkYdwHxMjQH+Chbqvkn&#10;WhQmGWdA4ZA7eZ7j1ygNQ5Tn+xQUUpeHopWuURyIFCW+rN1xfJwi4wI63/s3kAG8CGrnjix8Tn1k&#10;Gl9uBM7MsP/DSKmUV7Z9Ey36kzxRfoU85aq3pP2ztBO1HYDSDNQq6Z5E77APK6IFbN4UV7XsTDkR&#10;XEUwEzKovgvsmrDf9+iar4o8TOvNhsCDwIfIaLEdkqtq16w9gAVQuoSz0bP7AlKMNtrzO41jSU/F&#10;lsQKaC1bdBh/2UxA73I9I4QeZFrERzWTgRPIl6Ivi7PTB8B1EZ/3RM5Ns6Fn/RrcIzWzchXZFXbX&#10;0Dmk3ZXfAstEfD4Grf/ycDVSfEdFT7yGm5dsHH2JfmaiGE10qohByHA5sOPvJWhMK4PbSZbXpwJn&#10;RXz+FPJIL4K0SJck3qtNkupaYGmExSdd9S3S5MKulp4YvrItYCrAc5sVV93ye+tcRCJt2yyinQ+s&#10;cwGTXqaCCuea2ZsF9XequV+vtW1aIYwrTYm95zCz8QX1xczsflPi/gFm9nTOtnwSqPtUR6utqtdu&#10;ZgeZ2Zh83f//rGLu/fcp0hTHX21acZJFzL+Yy3aW7R6cHdFGVDXcAWa2rZldbao+WAQvOfZxYZtW&#10;AGOUmS3R8fleOc9/rymB9AEex35r0cXParfeFl2QJqo65E9MRSAetOKS92dJcN+orYepOJort2Vo&#10;26cgTlKRpmFmtrupkEuWMWdqx7F7m9nHHn3KUqTpmI5jppjZvh2fbepxziTOMs1Ji1u+okPvmV/R&#10;xe3Nv7jQdZa9YNmNnueK4jNT4n5M8plvsTiXquXVm0/hg/lM9/k2zz5WuNTi7/MuVfsNs2mFbG7N&#10;ec6jTWOLT4GAF81sXuvc10892vqNmf3Diq3q/ryZ9bVs97+yrWAqoODDUxZf/CJt8ymutmPGc2xu&#10;GmunmgoytpnGqKke547jT6bxPw+1xXQbvfUzyQquRdI+Ma2lot5pn2vjUqTJhakmWfFz0zOep5hg&#10;GlkKuflUsV7GtL65Kmc/b7L0YpK7erT7upntb2bDc/avlt0t33NcFCNs2nqwh2kO82GYZfsNC1nn&#10;53a8dV5jt5uqjJ9gZs9ZcWPcqhn7W92f/xXUh1dN62BMMrNvYbw4rjLNn/Oa5npfjjL36zOzad1Y&#10;y/I1+7WZ1rhHmgoqFVVEczfHfv5f1THXmu5rTzN7Jce5x5vZDqZC0j7t3G1m/Wsftrgq4bX8xeJ/&#10;bJkK0rkSzpu0/aSjz0U89H/IeO42M/tPRDt7pxy3oEkRd7/5V/Z6P2NfDzazM216IeRfnueuZorp&#10;ulVPmnmUpB9att9V2YpQkFa2BayYCq31VpD+aFL01ba9jmd7UVUBk7Y5rfMCfYqZLZpwTPXE/Kz5&#10;T8zXZOjneibl6LJVn82Y49wX2vQC7vkZjv2fqZq2a99/HdHGM5asGJrRzLYwLRx8FGoV1snQz0Zt&#10;G2b8TVkqgxatIH2gqu0ZTMLkQWZ2hUkRM8ykvHjeNFf82cx2sukNeW979CmLgrTNJNhsU/VZT1Pl&#10;3bx8a3ouq8+XR0n6N3P/XbXbbz3O94ClLxajth19flwED5mqnle3vUviEfG8YNl+g6+CFJOh5z7P&#10;flY4MaFvZ5nmkpmqPtvW8zzjbHpDYX8zeznD8bfZNGNl7eajIN2w49j5TdXufdqo5lPLX9HbR74Y&#10;bvmqsNdDQYqZ7WedjZePeJy7ltE2bUwdYPmUAedbvvtX5LaWmX3h+TseNbMla9prpIK0ntRDQUrH&#10;eW7K2dcLLFne9FGQvlrVv03M7B7Lr5A+M6GPLltRCtK7rbMhqKfpN2flPcv+O66OaCdtzJjDJLve&#10;bNGKOFf6e/S3sv01x3krXG2d5xlfWaCWCTbNaaCyzWgax3z4q2W7PidEtHFXyjEzm+SZayyfM8JS&#10;jn1sN7M7zewW0zNf+fw4z/N+aWZDq9qZ37I5WZ1jHWNtdYj9driHy5Zdob3oMOb3UOjMEuQvirMn&#10;2cJV4nKRHkdySoHhKPR4E+Tm/rcM56yQNWTgIuBopg+ZzJsr9UsU1nsq04cpfo9C9nzC7ZshDG0E&#10;KvT0S5qnYlwab6O8oddEfPcIfu9d1vyDX9K5cng7ycmsp6Ln8GQUPjIIP9f5LO9DJRfWK1WfjcUv&#10;XPB4VISjOrT+CBR2m8aj6DdnCVu/hs6/dRWSi4mMRfkk90fpRHyrDzdDIaM0ts64f70KqaUxAYWf&#10;XIyKrW2J8h2t1LFtghK530y+UJ6sGBoH/1H12WSmf3d8eAnlKLu75vO3UCi1z7j7fo7++ISYfYpf&#10;eH7eOcVQRc8N6RzmdDN+83qR+RbTmIhk0kdztHES8QU/j0XXZkzVZz73dzJ6Fm+r+uwHVFzMpb3T&#10;UVqJMvIpfozCNedDtQUOQPmon0Uy8WgU2vhVwvnHo/DTz3L2xefafkNzFHZM4wo6r4nyFil8BY19&#10;lTH1exSm7Us90mO4siT+hYPWQtfmBMoPWT8X+KTA9qaisNMVUKqlZmUKetZccg3HcSjl5NcE9e9+&#10;lMZgVvRsn46K4ryKxqrxaBxOqpNyL8UXms7KZLQW2JLOqc4m41d41Scn/Gl0Tv21P9Fp8iqMQuH5&#10;OxFdxd2Fb8lXGyHPseNRisO96TzP3I7qNuRhBEoJcmXN52NRyjOfdFGzpO8yHRcC39V8tgUq+hvH&#10;aCTP7IWepd0ynrOC61pwasc5dmP61Ho+MsMXqEj4MzX92IL0NA6TUZGnI+l4F6oVpL/J0Anf3JRp&#10;DEfC2BoUOzFVeA/lMqpV0GRhYfTQZ+E+Oi+yF8L9wfsRPwHVN7dkNXnuwxPoRYwrEvU9KiKVlbQ8&#10;bvXC0ASxOCpa1sxcj3JcvZ6wj48iqJ/HMecA42o+2wX3iuKj0CCelazvQ5SSwidn7GMRn01GgkVS&#10;zrq/IOEva7/jkmOfhJtxx/BXJBUx5pRJOxJGs/B2GR3pBuSZOy5D82xc8ba3UN66rDTL3FEmo5Dy&#10;7ySi8x1PJdpIlkaWIpVFMA4Jts+k7ZjAJURXA59C5znEZ2wfhxSOtVSE8tp5rsJEpIQ4jvz5bdOo&#10;5O2/DM2zQ1FRlVlQXrMFiX/P9qY8eb8rk6fo5F/QPaqdg59lekV8FgbTvHlIs9ITGX+GUWyBwFrO&#10;Q+u07ZBCbpJnO+8jBVSlrXoV6M3DJFTMJk8uwNOQwqFMxqB8nsehfMfLogJIfVF+2yNjjnsD5bz1&#10;rQdQBB8jXccfiZ97fNZkfcn+rr9P51ykfYDfOx4/Gb9clnkNwb61Kt5FirQkOegez7ZBz+TyxDuA&#10;fYMM1VkZkHH/74jORepaSHcqfg5pU8nmTPQDkomq8ZHHRhA991byQMfxLXIguqr6w4qCdAjulc8m&#10;UWz1+grnIMviXZRbuGYCKtIQ51ngwpoZ90/yIi3TClpE1XVfT6SzUZLnvJ4HUcQtOhrFF5TnBZKX&#10;8UhI2YN0a5uPt0ZSxeA4vkQL12rSvEiLoIj3oUi+RxX8at8xQxXW96fzpOHKNXRWUA0F1vNsz5Vm&#10;u8a1rEx0AvU4htOc73Ur4DN3/IgMhwdQTqXNelTvbCQVo+S/U/bz8cD3Gevz8gPyjH7Z8/g24AaK&#10;ryjrQpxQ/hWSjXyigoqmUph1qYjvTkMep4Hs+Ix9Fc+9/Ygfp47FTynQF7/K5s3ML5ACaaUSzzEJ&#10;eZNtirzktkKFyu5BRVdGIjluLDK+vYsK5f0FzWFLImPEHyhn3VwmE1C0TZ7ifpeT3SBdFMugsa2W&#10;b5DxqqzCyC7ch+bpNOOfrwe9T6GsKC/SX5NNXs5KI+SxN5AXd1qxN9+Ci2ei8SLNGO/jhBJXfDKJ&#10;C+lsDN4SGRPKYgLlF6DOyq1E6xjeQevCx2q/qChIs1RN/YByKkyfTn0VX5cj13Yfhnoccy+drUEL&#10;k1y5MS9FWMd8FB6fAUdRznMC5Xtc+NJsAwIo9OsqyutbX8/jorxId0XCZFk00locx4dI6K4oQivh&#10;mX8i3z2L8yI9kXI9SZrxGlezWsb9mzVlQBvy3p4bGThnxU94KhMf4fcepNAqi2adO4rga6R4c6mi&#10;3eyGjGq+Q95BvhVJeyPDe1JYWVncxvRhnG8ghU7eEOyiOBaF+9VyJwpjDvjhM/Z9T7rS/F38Qz/n&#10;9zyuaJ5D72MRhsdBKIVEPRiN+n0MktF+hubfmYH+KAXJT5EDzX7IY/tNmnNd4MqPyIj/vOfx7chT&#10;zrX6dlHMhsaw2gi3yWi8a3SatkMoN5rFZ132Pp3HnyxepD40Yr3wMW7KcV/nrr/g9rvq9dvjvEjL&#10;nN+bdR14OoqmrfAw0udFRqNVFKS7ZDjBl379akr+hBSXWVnG45hKTrBa/kD5uXTy0EoLqUD9aU/f&#10;JZIvgEsj2mp0TqBG8DQKZRyBvCJ8xqQorqazF+mqwLoFtd+KZB27G+llUM0gYGe06HoKhYSMRULc&#10;cOQVMQEpYG5C3itDGtHRKsLcUV8mUp5RstF8hbzf3/M8vhfK6dgIzkALzwdIThtRbzYFTon4/DVg&#10;d7q2MaFsfCM/XLjd87hmUZD+BxmFZ0OGjwuAzxvao0AS36N6C2ked3H0QOm96kVPpJRdMOK7g/FL&#10;69Zq+K7LGuFF2qy0Qv5rVy6gsxfp1sjI050wVI/oabSW2piENA/taJJyLc4E+ZLiNhuVi5XVkjmb&#10;5/nuQUmkq/kJypPSrErSICQHyuIcOitRdkMKvK6SL8uVG1ARuf8W2OYE4KyIz08nOfl6VyarQDAm&#10;fZdSWRyF6o4EbkRpF36BvFZq6YGeoZ1QCovh6Hlq1L0Oc0egSD5HStKPMh73JDKMXJW2Y0lU5MzN&#10;8cudXQaLovEkap79HV1Lzm8EZXoN3o+f8clXaVIWE1AqkN+iHKmboaJUYd5oPr5BOfqy5mN/CYUz&#10;/6nwHsVzJtGppJ7BL/d2d+I9NC9U0xetI/rXvzsNpSsZ+L9Dofa1nIO/PqtVGY/GsgNJySvdjhLJ&#10;ZqGr5WMbSed8iGn0Q67nWVkWKURrOR25tx9G9MI3EOiKbErnvHY9UAX551CS+GY1HJRB0RbLXkTn&#10;f1oReav+FT9v+FalF1I4ZqHR891gtMDwZSmyJ3YPBJqVEUi4dUnH9CMqPromfgW9imQCzePdOwCF&#10;n8aNC/9iWvHJQPMxBj9vvrwFUcpkMsrLuC2wGHAtzRum2V35Eo29tVWxo5iIosFWxt/z1IddUf7+&#10;KCqhtAfgt37vDgwiOh3CHig0/QxUBKs70MqpMWqZEXlL1rI+uq+X4F4kuSvwIw73t53si6+u9NBU&#10;OI9sVksj++Q9HwqdjasEOxhVs/u44+8CGdsPBFqJ9ZGLexwrojCZ95FHS1DyZKMNpTCIK8rUC/gl&#10;8mj/F7ARXd9rd1ayK9wbUZgmEAhEswjyBE3LsfYoioy6kOCRVk07CvdfLGGfHijE/g3gFsot5hDw&#10;wyXPcC1fFd6LcngX2BMZ9x5vbFcSmRlFbKyO5Nm10Hp6XprPW7cIBgNXArOk7Pc8yvd8OvU1Ci2H&#10;+pfEYKQM+gCtK+LW492RfsDdxKdmmgU4GtVNuI7G5PQOZKcHilCM0/X1RUaDt1GO5TXo+mtBJ3wU&#10;pLVJj+vJUZTj5j0WvfSufE2Ka24NMyLr6DwO+86EPEnfRwqiMis0BgKNYHFUvMJFWTUYhed8Apzb&#10;8f9AOr8H9nHcd33gn8DrHcd0Veu6j3f+TIX3Ij8G/A94BN23R1CVb5/KyYFAK9ADyUWvkVxo7QcU&#10;OrUejS/E0SjWJN6wcwIqMONCG7A9GlvuJsiizURWBel4NGe0Em8Da6OCR/Us4BvHIsg78S50/b9D&#10;RoTHkZH5UZQO5xPk5fssklnXQQbpVqUN3YPXgQ0T9huP0sX9Av+CekkMIj5F0hyoeJmr7Do3Wld8&#10;iJR+3d0Bow0pPV3G+J7IgPYSKnKzCV3TINBVOJvoSMJa2pBsMAyNYzvT2uNWbtrJXgGwkQvG36Ic&#10;Gb+mGM+emVEVzw+AhTIcNzLDvm3AFWQPZe2BQoyfQxNwnjDLQKBZmAnlmcoqkMyEhNMPUBGaOQvu&#10;V1diXaIr2KexBLLAjyA+TKmV8VGQZn1OyxIUJ6HiHDujxcCi6D5v0vF3ObSAGIxykN5E8xSYCgTy&#10;sBjwBIqsSVoA/xt5nV1K9/YaPQbJyQcyvZy8FXCiZ5ubI1n0QeRhEmgsWYtAvUzzpHjIwlRUFXoo&#10;jSluNguqOP4SUjCfi5QIac4u/VB4+eFIifQZUsgleW43I0PQuHo5yWv/p5Gn+bmUlxphEPAKUoRW&#10;ey/2Qp7uPs4Ts6Ow8RHAScDAfF1sWY5E6S2ysg5y/noDNyVcoL7siAzLWVke5aJ9H9i30B61EO2k&#10;u8vXklWhWjSDkAA8HFWAz1qZsQ3d/IuQpe80siep/SLDvgcCu8R89xqaRG8hWaBfne5deTrQNWhD&#10;Crg4IfFSNEk/ndBGD6QAWrjYrnUZ5kOe53GKuk3RuJlk5JkThVx0NXyMe0My7u9jcU2KRvgBVZqe&#10;H9gO3duvY/Y1lKLl72jOmQvYi6AoDbQmPZEn/CtIQRLH96gI0oZooRvQPHAxWuAchBQKfyug3Q2Q&#10;h8kwFHkQQvEaQ9Y1y6Ol9KJ+vIq82+qZz/Ji5Cl6IfnDiWdHId1vIYXSojnbK5t2tHZ9neS15zj0&#10;u9YA3qlDv0CGnpdQHuXlkFJ2rZxtzoKMRyNQkadBOdtrJdZCSuIoxiB9ycUk10hYDCnjAs3D4sQX&#10;pjSkVzqd5NzU8wN7F9yvlqEd5WXLwvxISdFo5kYLx4/QYHkeyluzJvKEWhB5hS6NhLoD0cMyHPgP&#10;Ehp9w/VdK/mt1NGvOC5E+Vp2RAqf8wnVQwNdl0OAHRK+Px95l66KFsS30r09gbLSC12z2WO+fw5V&#10;wD0NKf72RgJwd8Gn4NKCpOc7rManqNj4hO+eQmGxWYxyFcahQlyfexwbCDSSJdGzfxbJ0UL3d+x7&#10;JV0zP35e5kXOAC9RbHqqNVBYcXerbNwsZK1RcEspvagvX6HUGW/U6XxbUU5KuU1KaLNIFkZerxeT&#10;nKNzGFpfn09jCmptCbwIHFpgm/1RKr+TCmyzmZkbGdTjHCr+iuaOg5Hu51iCPNkKzIgizuLe33uB&#10;J1EhtfnR/X2vPl1rHXqS3YO0Ugm4mRbWP6e+CYMfcNinH3A98R5FE9EDXOFDZIk7CXlD/IbGe+sG&#10;AkWxOMqFEscLTJ8j61mkTF0QvQv7EBZjaRwDrJLw/Q1V/54AXIMEoA1QKNj6pfWsOfApUtGGqju+&#10;6ri/jwfpNx7HBAJdkV5oEXYi0Dthv+9QyqXrCIrRQPeiFypi6crb1NfzskxGMc2DsJHp3qYgj8nh&#10;HX0ah+7LzGjdtjjZ19aNph0pG88gWTE8FikRu3sqk1ankv4vKV1Z9ZrhG/Rs/BGlejqM7KkDA/Xh&#10;LDQGxVF9X8ciY8hlKH3I4chJqdvTjp/lZ+WE73xCbibROmGAE4HHHPY7HSX1juNBJOTXMhqFDCwE&#10;7IoEgUCglekJXEuyJ1Cch8NwtBCeHwllPtVbuwPLAscnfG9Mb5Cp/vxBpCRdBt2nLAXoWgnfKr6r&#10;O+7XC7/c2B95HBMIdEUeRB7uScrRu1CU0LUE5Wig+/Fzsnk2nk/Xek/eozEpgL5BFdDXR8rZJYHN&#10;UBqbA5Fjyw6oSNFANEYdjlKEtAK3ABeQ/Gw9hPI8X0xQjrY6e6LnN44RKMK1lolo7l0WrRseLLxn&#10;gTysgyKk4xiH0nzUMgXl910NOdqkpX7s8rSTnH8gjiRPIx8Pmo9wuxGrIOtFXA42Hx5CCei3dtz/&#10;CdLD4FdDXm9J3J/y/SSUJHcFVMnxZafeBQLNx5GkezykvQ/fIQ/UBYHd8Fd2dUV6IYElKbz7ZVQo&#10;IIn/IqFpAbSo6mqMwU/5u5HjflnT1YCstx97HBcIdEWSjMpfo9y6WxPC/ALdl50y7DsSyQZdjRtR&#10;1FE9+AgpQOdDioeHkJIhCUP5Rv+E8mSu1XFcM5M09o5Blew3QNGOgdZmXtJl/H+SbFgxVMBrI5Rq&#10;4d5iuhbIQX/g6pR9hpGuw3qOaakfrymgXy2Jr4J0U+KriSZZ/uO4yXG/EcAR6OXeGrkJj/I438so&#10;r9tCSNl7L7KGuBDlhVVNO8otmsYzjucz5LH6L8f9A4FmYh5UFCiJ0bjn9Z2E3vt383Sqi7Ef6aEu&#10;z2Zo73OUt66rYfgZ19bGLQ+pj4J0GK1ZXTgQqCe3I4+tm+ha3nBpfFBwe2PQojbQmvREkWWunEJy&#10;jutWxdBvK5PRKIz4pyicPE0pGocxrajZBsCbhfSufjyAxt6/UNzY+znFP5dPAl8W3GZX5XRgQMo+&#10;rjoKUMrFG/27EyiII0nPT51lLfgheu+7JT2RgjEpV0EU/VFF3esjvsu6SJyA3PWzHnNnx9aG+v/z&#10;jr/zo/CGPmjhORYVuPgQJfd+juhF8koO5/0C5exLYnfS86FOon6JxgOBRnIK6eFgL9PNXflzMDNu&#10;CeVDqg7xBqrunoV+KHQuzRMna+EMUIL8QCAQzSjktXVrozvSINYEtkU5WZcsoL09kNw8FPg/ukef&#10;HTQAACAASURBVH7e6a7GDiTnDKzmOeDyEvvSaB5AkURxRSnzMhR5gRbJv9H68F1gcMFtF81oVBfj&#10;rxRvlHoEOSgdBexPvMOVK68CGyJ9wAHA74E5crbZVVkO6SnSCGuG1mJe5ECYRrivjrTjXnyilt8Q&#10;nW80y+LTULjsSM8+VNp4E3mVnYgG9N8hr6qdkZvwQcA5KIw3Sjk6E/ISSuNPJFsRewGnOrQziuA1&#10;FOj6LIbyM6WR5/3v7hyO2wIhXGPxmOdxBzrss3DGNkeQHpEQCHRXbkZ5/LqrchRkOLwVRQjsSD7D&#10;+qlIOQryDtoApYNq9tDfgOiBIt9cmIRyYjaiuni9mATcU2L7o0tqdyL+3qj14h409l5DeR77n6P6&#10;Aguh3Ke+HqXfoojSH5FD1LkoFddRhFRcUZyBW62YsGZoLY7HLTd1uK+OtAP/8Tx2BaJzsy3hePw3&#10;wCbAbZ7n74HyuhyHEst+gibMr5F17gM0cE5GSb1vQw/QLzqOrWYT0i1Y36EqX0lshVvl+VYpSBUI&#10;5OEg3Cbi8D74MQPwa8d9wzUWwzyPWwkpE5JYPmObByCBPhAITGMkkqV2JixwK0xFRRN8FaX/JDrS&#10;4CnkRbpFns4F6sLuwKKO+x6Mcop3dZ5sdAe6GN8gp6UtSc9ZXxQVRenCKD3dhAzHTkU5eYfXfD6W&#10;aTULHiigj12FxZBhzIWwZmgdZkXRIS6E++pIO/kSXZ/B9MrG/khpmcYwlPMz68DVhkKOLkWD96PI&#10;Kr4Vci+OU8YsjMKUTkYC4UgUNrA+ugZ7O5z7LNIfrP0d2oHsIZ6BQKvRF/il477hffBjK9zDiAaV&#10;2ZEW4nn8PRXOJX6OaQfWy9DW0Uhp0ay0N7oDgW7JDSiU/K5Gd6RJqVWUuuQzfB/lrUzyJnwtf9cC&#10;JTI3imBz4TLgihL70kw81+gOdCHuQmPvDTQmz/NnKDJ1IdwVpceQXJ/jBzT+BcR+GfYN67LWYTfc&#10;6iRAWAs60w68g38V3Z8xfejhqSgnXhL/B6zrec5hKETy17jn4YlidqS8+RfyNk2zqDyPFsdJzIyb&#10;chhglo4tEOiqrIlSV7gwpMR+dGWyeP0MKasTLcYEsiUpr2Zl4j12N8Q9B+lZyLuhmenV6A4EuiVH&#10;Iy+mQDIVRenSSFH6Tsx+Y5EhzacYa6A5aEO5RF3qO9yPlEzdhaD8Ko4TaI7w21pFaVw6ultR6ryA&#10;G22ENUNXJdzXEmhHgtYNOdo4A13wfUmemEcDm6EwH9+8OIt4HpfEQinfj0euy2k5Q9ejc+h+Ej4F&#10;PQL5cAn3DhTDxhn2HUK4N1lpJzrFSRxDSupHKxJVXNCVP9K5qGFPNA+6cBryemj2Sty9G92BQCCQ&#10;ylSUL/CHmO/3RhWGA63L0cDmDvs9gCLlJpbbnaZiPCqeG+h6fIacmKLW1a+jsa3Z5ahm4idky5M/&#10;pKR+FElYN8KMwBoZ9h9SUj+6HJUwujwLxhlR/o+/JOzzOspZel+O87gyDk2YYwpq7yjirfPVZM0/&#10;F6qH1p8sCuxAPrK8DwOAFcvqSME0S+jxAsDADPuvRxAmKtyACuX50BeFos1W9dmRKJoiCevY7w/U&#10;V6hfC5jH4zjXcJ1AOYR3tf40y9iehTYUUh01356FvEwDrcvuwOkO+92HCtX4po9pZT5tdAcCpbAo&#10;cCOd58LR6FmPMwoFoumKOoqeje5AE7AU2RwaWuG+QhPIY5UOvIF/2GEaNwOroEJJRfMaCn3fCXmX&#10;9kVVvOZCSpeeyGqyJapwP4xs1tW7gYsc910yQ7ugUM2yH4CwyJqeoCCtD21kfx8OKKMjNRTxPjSL&#10;Z13W67sosHYZHamhFcac8SiPtS+LoGrQ/dA1PTVl/x+BbUhP01IkA4CLUZ5u11QX1bjmtg2UQ1dI&#10;cdAKY0E1rXjNDyW6OMO/UQHTQOuyKXCVw34XojQK3VE5CqHQYRStNvbWMgDJWANqPjdgF8rRJ3R1&#10;sq4ZtkfpCMsk73M6QyG9aG2y3tfVUGqeMukSa+1qBd3xBbc9BTgMDWZFTmCfIWXnYshr50jg72jA&#10;rBUQpqAcNXejAk1roTw+Ozmc54mO/aY69mtex/0qLEz5mvxgXZmeGRvdgSanKIV9P7Ln2N2J6b3y&#10;yiDv+9CD5pmQs443MH2+6LJolTHnUvKFIq4GPAjcTvJ78wGwKhL260EbEmzfIt/9Dgn6G0tX8OBt&#10;NYNkv0Z3ICProJQftXwI7Ix/KqtA49kDRSokKe0nI8Pyb0hPAdbVmBvl3r0AWKKkc7yO1o9PozXm&#10;ucixZXXKl1Xz0mpjbzXtwN/QGr+W41Ge3e5CkU5UWdcMM+BWwDoPedcLLnmZuzo+a8GyHZKKWAc2&#10;XB6rfvke6tiK4EsU0nkexYYTHoJyhp6MW9h7FFNJf+lfRUlvx2Vot9bS5cJZuC2E1kChNllpuAa+&#10;iZgBv0Xn3mS30LQqRQlVPu9CH+BMh/3agP2B5TzOkfd9mJ3mscz7XOOtcfMinQX/IkKtMuaMBP6a&#10;s43VSBbQ/oGe01dynseVZVHOrlvwC6uvZhGaIMSlC+B7DX08NwYBV5Ke7qFeNNIjc2Wgf8Zj8hT+&#10;rDdD0HteO2ePQ+P81/XuUAnkHX+axZiZhTbgCOBakuWxiuHtsnp0qklYGqWoeR45ytyMPKjLUlbO&#10;itabQ4EdgMORYfVx4CtgBHBTRx+WoXlkQ2js2Lss2dI/1XIC0UVn7sQ913tXoUhFt8+a4UhgPof9&#10;FgF+79F+3jF6fo9jZqRcA8Im1NfA7XNf90bvaRpzAad4tN+b/ONhw6PYagWQo3H3mEzidFRtvmhu&#10;Q1WIfemPrLJJVes/QMVPvsvYto8w9zOSQ/h7oDCpR/Fb8Pq8OF0Vl0E+iu2RJflRlAC/VTzkfPB5&#10;hicV1A6o0NsvE76fGVnyL8NvYs37PpRRJK7CnMAvMuzvM8G3I4E+aSxZCXgZhYT70EpjzjGUU7V1&#10;IvA7YDuUL6tsfgpcB7yEDJNFMBPRnjlbofewO+LjkedrMPiJxzHtwD5IIf8ouleN9CRqhAfATCjk&#10;+BmUWz/L7y9zfF+Z4ryy+wF3EK0YOhQtTDZHURlbIUPOYmRXGBeJz7uTR8nTB1gwx/GNoBcax9Mq&#10;c98A/BwpCrs6MwG/Qr/1NbRYb5Z89YPRO3YBcqr5FLgayU6NjgBoxNjbFykw/4PW6j5zXyUdXi1v&#10;I3ltDaSs3hGt45dH96GrGnN9f1dR67LZkSEu6V7ugmRPF4VbLXnWC73xCxVfHel5jsfP+zKNPyMD&#10;zp+pj7HaR8abAb2jSZGe6yFZcl2P9tvIH7Fbpjy2AQ5jdO0L8yLyzszLeSi8vpksavMgpW2ScvQl&#10;YE38Fs3/8zgGpMmP8midC4Vwnor/IDmo5v/90KK9mYgayNOIuh5pk/HKHuepZi00oHyIrNi117Yr&#10;4DPQRuW9+gz/tBqXEj2prIDez+0924XO92wIet9dyVI1vpq05OjrIAH7AZRw2wVfD/pBSMlc+760&#10;oTH7KfJVOaxVAmxB9nQL9eIbYL+C2/wUKZnPp9xiTG1IoX4zWjzsTvHz7a9q/r8NcCt6XpuBes0d&#10;FXyMs1ELgDRFVRuwoce5qlkLKdHeQ55P9Q5Fa8fvvb8DhbH69HcTlE//EHQNt8QtKoGO/X3G9xlI&#10;HrPbkRfOkyjVU17FRRvyEo5bjF6B5sm7kTHsDpQu6i1krHkJLdy2ob4elvV6dyrsjJ88sybJRvAy&#10;r1l/YLeE779GyojdgO9L7EczMCvwf8An6JluFqVoEnMDe6G0O18iRfYWFOPNeQbZnJd8xs/rUboG&#10;H8+tNZEMezR679ZGsnwWmWRxFFofxWJoDHsUya83o/Xxf5An7yjgno7zL569+02Lr4Ezal3mu2YY&#10;SrTRph8qzn0D/sa3gUwvf7UDu+Km89geGcJ8GIx0XR8hp7lNKNaYPAtwMFIwPo9k6bKcR3zv68Io&#10;iq72WvdE1+Zf5NNz1K4Fd8DdcNQHybBZmZtkpXcf5JT4ING/fTqivjwVhRDkoQ3lRrqR5sj7uA7y&#10;ikpSVNyOrFOfeJ7jDc/jQIPMb5k2meTR3FezCNMEugWQ8uNWsilJfcOlXQVJn8Ty1Z5N7WgB+DZ6&#10;OaLoQXH5F+dFVuyPkUAxlPoYAtrxs9D1x71/PhNE1MLHgDc92gINoI8wLRS8DQltT6NwpzxUp0pY&#10;GwlXdyEPvDSG4P8MnY/eu1rBsyd6lh5Ck8lMSMhzCfX0vb4wLX9mxQNpNrSg/iP5PaQr17gHiiS4&#10;C80DzZoT6x7ihXIfZkVGuLLmvcEoBPM1NJ7vSHnjz0EoXHdOJOD9HT0fSUbGanzmjizH5J07ZkIe&#10;P/fj9tz75Kyt9tZuA45CskKS4LkXxaV1GYJy530CXEJ5+fpqmQe/d34FtLD+HCn4NnRoZw40F99H&#10;55C7I1BkQho7Iq+8rPRGjgVH0/kZmhM9W2d3fLciDkJ5Ckch5V8cSWNBO/qNByN5t+Ll4pOuJis+&#10;784gpr/32wLDSTc49kdGbB8OQOufhWs+7wNcjubqRoTu34Le3ZsacO560gt5Cn6IQq1bKSKlmv5I&#10;mX0XGnvPJjqnZhoTUT7aY3E3uM6IX4qWpZGs+hlKD7Q56crdWdB78RidPb72RsYhFwYiGdSnoGTl&#10;+M2QIvlNFEGwP+U/P75jp6tC0WcONaJzEudZMxyK5IfK87AE8Bxuc2sSbUx7LwYgg971wEkpxy1F&#10;MUVP25ER4z40t5yAf7RpHCsiI89nyLi5CsXK7Hnu65boXa+8d/Oi9ffx5O9jRYbtjaI+/47GCpd2&#10;j8HPyDM/iviNchhZFBWjP6jj/zuQ9pyZWdQ2n5mNtGJ4y8yGxpwnafs4oq25MrYxwMwucejjyWbW&#10;7tHH6m0vl4uRwtVmdoqZTS2grQqHmtnGZjaq6rOxZraMpf+mNczsO8/zPmy6/mnn+J1n+xuY2fxm&#10;9lDVZ8+Y2Qw17fczs5s9z+HKS2a2t5n96HHsKpZ+jXqa2XU5+neGmbU5nOdyj7aPj2nrmhz9NTOb&#10;bGaHmdldOdupbXNoR7uTqz5/05Kf1U3N7LMCzv+lmW3T0eb8ZvZEzH5Pm1mfhP5UnokJOfvzgZnt&#10;YdFjrS8vmNlCZvbPms/PtHzja5nbrGb2aYHXwMzsGzM728yWyNCPdSPaedQ0Dp9iZv/x6Mf9ZnaB&#10;x3FJfGbp48nB5j+PnWtu8/EdHm1/a2bzmNkvzOy9qs/PczjfSh7nG2eag/qZ2Y1Vnz9pZr1r2l/A&#10;zG7yOEdWHjSzEzyOG23uz/IuhfRUfGJmp5vZT2vO0WZmu5rZVwnHjjSzrRP62cvMjjOzSQX08zkz&#10;W8ymvcufx+x3akJ/krYtrFjZsJonPY+bydz63sez/WVNY8GJVZ99bGaDYs6zlPmNk7WMMcn0bWa2&#10;sEnGq3CdpY9/GxTQBzM9Q0nPb1faVjaz14q5bKlcXnPuEXU67+Nmtr1NP/fE8YVpnsp6HTcqsL9f&#10;mObjpSPOs5Uly8XfmNluDv3tZVovlsHXJh1EVi619H6vb2Y/ePbrHZOeJe0cS3m0/WVMW8t59rWa&#10;R83sQJMOoSguN7PlrfN92tY6/4YtzezfVt48aGY2xczuNr2nZfG6mT3gcdww63xNZiugP/81sz1t&#10;ej1RXh4ws0Wts2zxO4t/3mcyvXtFcJdN0xnuYfHvauwYlfRiLmHFKUmnmtn5poWo6yCfR0Ha08z2&#10;sXSlxiiLfgl9trlMi6FWYbjpxYr7PVuZ2fic53jZ0u/ZDjnanxjx2VU2vfDqMwjVkzQFaR8rRkl4&#10;oaUrHa73aHefmLY2y9/lunK3RV+fo0o4110mwS2Os0xCY9qY8/cS+lahyImyws5WzFhbxrZ0Sb/Z&#10;zOxtM7vMzPYzKTsXMgkCPavOP4MVY2Sr5vyOc+xYcLtmZotY9HVsMymA8vI3S38H/uzZ9pSYz/dM&#10;Od9gz/PdaRKIa7nCpp+r8hjB6oGrgnRe81uUuvCUme1rWjjen7LvdWY2MKWvwwru33jTuBy3gBtt&#10;04xkWcenMQX3tQhcFaSYn7H9OdOCuJYoA8OGFi0T5uFB0z2r5Q+W/Fv3znneqWZ2kZnNknKerrD1&#10;MDmpxI3LZdAoBakrr5kMZlmv5ewmI3UZvGBmB5nZ4mZ2a8q+t5n7ev3ikvqbhzQF6baW30FhuJkt&#10;mHKelT3afSWmrZ7mppj3xcdBKIkfrLNiPs6ppLsQpSDFpLguiy8Kbm+KybhQ+xv6mtmHBZ/ra9Pa&#10;Po6PLEEHkxTq8yYKTf/Cw821lkqY7HBUdKisnHS9gT1R+OGVxIdcg8I+l0ChRkUwErkPF80U5G5c&#10;dF6Vx4nPE7kfui55Q4mWRWGgSQUnPszRflT4xxZMn4OiaHf5ejIA+CfRFR2zcgh6PpNCNnzyo8Wl&#10;pLgPpbUomq9RKE1tfsQ8TEGhc1EhTC7h91nZgugqn9+isKajcMuveGqRnapiGMoDmzfVSjUjyBcK&#10;Ujb/RSlNyqj+vCgK97ocXdv3UQ65SSiv2BQULn51Qef7DoWj/haFWr1aULvVRIXZ90TpYo4roP3d&#10;UPqDpFC0Dz3bjpN79id5fBxJdOhaGlsSHTK/JckySivyO5SP3Sec1IVfoGfsv8DGMft8AmyKQlO/&#10;SWmv6PF9BhS6FRVG9jIKyfxHxjbnIP1daAU+8jhmJaILz61A57yUC1B89e4NiA7T3ZPkcODVc5zz&#10;BfTbDiZ7sdhWYw4k4x5P1y20k5V7gFWRzJSFfVDO6RUK75FYAeXve5P4NG1fotyQ2+FWy+NAikt/&#10;Vi/2Jr1wkQtDUH7oRRP2KXJNNhk4zaM9F65EKWXGFdjmSxSjf+oOFFE7KIp7kO7p7QLbfAsVyaql&#10;N5rDi2QgWlNHcT9KOfRs3MFpE9KbKFGqbwGiWmZGi/rPUC6mdcg/yIAUnWeiCeUakpWJHyPheVeU&#10;2LlIzsEv11IcH6Pk12eie1BEf6eiYix7Ep3D7Vi0kC9KWFkIKUnjqrm9SnHX7Fn0wPvmka0XPwDX&#10;IsH/hZh9BgIP45eoOI59UZXUuHvrkzfxpZjPjeIH7SeR0v0+lJO0CL5Bee4upNyiOmk8j57dezMc&#10;81+yL7aTqNyzddEYXdQ1fgwt+MpQ1BXJa+i3pylViqSNYheGlbG2+rl4BxWPKopRdM653QsZ1fYp&#10;8DwbojEwLhdR3Njpw9VIHkmqtj2R4pT8TyNl2WcFtVcmb6JclUkFZCrsTGMqKFe4AuUnu7+BfYji&#10;MqTcfT/jcb3Re1X0wqERvFJQO8NR7venCmovK3cgZdGYmO97Aut7tPsdUhYNRXltuzrLI/nR51p1&#10;Vc5Feb/jnq0ktkdr7EZxA1qL3+a4/7pI7m4lfgtcRXEy27zIESEu53iRazJQfs8PPdqM4weUa/dX&#10;Hf9+pqB2L0fr4y8Laq+VmYqekcOAX8bs8xjFzoeTOs63JVoPFbUWvAvNb1nloCKZipwONyfFIcal&#10;MMHbSBi4Atgpd9dEX3Sjf4leqkeQcutVlGA1adEwACndlkKL7g1w81b4EVm/TsVv8nHhU1Rg4DcF&#10;tHUvUmJWbuBUpBjaM0eb36FiBP9K2OcxpGAs0vPySeKtoRPQi712zPeuXIxe6Fpl6/YoefgCyGK3&#10;GFKyzUP9eRRNrneSXuX9e3Sflqe4hM7jUKX0uGqYWYWrD0lW2t+NJuu8RSAMJV8/kWkeXBUrVJ7C&#10;Ta+jCSDKmlXhnI7vN0YDexleDheiZPY+hoKT0W/IWwTpC2Q0erjqs0pV0DxcjLzKfCqON4JXkeD+&#10;MNFevs1KxTvgVDp7ORqaT/Yv4DyPIkVZ7Rw9Gb3vG+BfWbQWQ4quuIrNLyD5IY9n3USUtP1Kx/2f&#10;BpbJcT6QsvEIOr/vp6DIloFIKTwHGt8WRvJOPQuWPIm8ZO5Ehtpm5wO0SHsk43G7o4iEjSknWmAs&#10;isi50ePYNiR35/FGLJqv0JrgA6SozFKd/ml0vfNwX0cb30Z8dzsy1OyEChEWzSTg98AFJBtTdyO5&#10;km4tU9H48wf+X3vnHmdXVd3x352ZJIQEE0LUQAgJL6GEVHkVWzA8BOX9klq0UisV5KGoFSvFWiFV&#10;KR+UKh+0wfQDFhQQCQ8pQhGKH8UI0fB+JSkk5RVIIQ8+eTCZZL79Y81tLnfuuWfv87j3zrC+n8/6&#10;Y2bO7L3PPufsx1prr1W800ancqQscWUnJPHtBPpk8/PV7W5IBl6SdKbijPu7y55/pyTv7JcZkp+V&#10;jWt3JFz3oMwTfocC6/6dkg3YWRTe85v8rU+2ZyjitNLDMn3C4prf3S4zNGdlo+y04+yEv58sG1vf&#10;LfNYnSpTys9Q6xJQtooHZQlkb1T6vIAswdS9KdeFsFT2XGvfo9tlntN5mCXpIiXrH9bInu+RA1KG&#10;jmaZbH0Qdjoy6ex9A6kAZ1J8nIlGJMVvyhIYeB1wKfAuWhNPZwtgfoZ2VtmABbFtFAR+3xzlPgns&#10;0qDMpDg29UlWsrAB+BzpAe3/Kkcd67BEDbHPaRJwChYHLimZQhGsxN6/0L6vl8MpJgbIQhoHWq+V&#10;2Pgfl6WUJyzBwYoc7X6VxvFKRPYEXwA3A2MTym32znye4uLrvQGcHNmGRvLZnO24m8ZJLyq8NTlF&#10;DBuwWIGtGHPLkPdRXAzusvkV6cmgZuSsYxOWKKU7pZ73Aoty1gXW94em1CVgTo46lmLJAWLei4Ny&#10;1LeW7HF4u7BnfAYWU6mMeOersYQcSfFlQ+Qa8sdmi6EfS7A1Jkebq2PdH2P3n2e+quVxNidtytKe&#10;bxfUjjz0YsnQPgVMIyzZY5K8k7cmR4yhH0sIGZpMdXtsfVDEWAQWo3L/gHonYElSQvkVNtfkeXeH&#10;mvwN2d+DouikGKSvYbHJ8/br5bQ+D8YcYFxkO6disf/azXPY3uxg4uaPCWRLEFnPRuDLNB9TvxRZ&#10;5htYQshm7a9gMd7zcAWNE8luTfbEVcvJ9x1MwJI4zaF5jodOZg2WWHw62fpgVs76b6Jx3OsRZB8j&#10;1xKf66cLOBDLKVPUmHYPyckdG0qWB7AD5SYHKYp12AIzqkMKkslkU7otwTLlNis7S0b22wjLKF//&#10;gn6V7IHTn8MUuiF1jcASOsWyiHSlX4h0Ax/AlKVFZed7EVNcxSrhGskk7OPOyo2kP/8K8Um5Qhf2&#10;HyTbgvheYNsm5Y4hW9DxrxO+0Urqq2PJrjwEe9+zKs0bteffMrRhE/aNN+uLwzKU+ypwQEH31k4Z&#10;jyUCamXyiBheBU4lXGmRJQkbWLLDgwPrEDbW5Fkj3Et4gocdyJa85k6aJylMki6yZfxeSPZFbyMZ&#10;gxkgssyb9azGxoHYNUKSjAL+FPhbYC5xCqMYniZbluc02RJTruVp99Wkb1SbvWOX5ai7CF4DzseU&#10;mkX27Q8ytOV1LCt8lvp6sCy1z2Sot8rtpCf7ErbWC00ishQzjuZROA9F+YfA/mlEL+bo8XPMKPJF&#10;zDliXoayOkVB+iSWtLGo/h0J7Aeci+0V0xIVZ2UJtq6Pbd9uFJ+IJZZ7MKeLvHuAc8meFG4ZYcrA&#10;SyPLnRPY/tFkc+RaRbqy6+8zlPsQtpYr6jsYgSlL78vQliRWYeNEGQbg1cBFZFuT1koXlhQ0ll7g&#10;bJrPRx/LUO4SzPCc554mAt8iu26mH7iQdOeOQZKn0TMpZnFeNE9hC/OJFPexZZH3E/chJWnu62Ub&#10;7KULZRb5JoJDiPekmht4L7WyJ2b9CuUW4i2XITIO8xJ8IfKeq6wAvkBj61oe6cYWlzHKmr6BewlZ&#10;hE+NvM/rI9t/bkTZod5q1e8sVLG7Bjgxst1pz+R04rPz/hBboBT5fozCMjyH8iJmFAgpO8aT6Q/A&#10;lILvrd3yPuL6tmz+F7iAeIXWOOI9qu4i2+mLCmYgitlA9BP+3dfKJyLruJB8c+IexHlJ3ERxysdG&#10;/Xw4lu07ln5MYZV3UR7Sxj2wOeAO8nsEbMQWzEXPsfVSNZDEsB7ztsxT7+zIOotkI/DPlPe+jidu&#10;/fp7smXzrpdu4DPErTGrHl4hY8VYwgwna7F1XNHzf6dLBfingP6pZRWm5DsLc7YYmVD23MhyIUxB&#10;+hHMAHkhcB3mEd6Xoa4kfkE5e5j6ft8V68NbyO7dV6Uf81TN4vixI+317HuGsFMpMbIP8U4a9xFu&#10;AG6Wgbue9cQpGWMdueZjzzCt3B7iFJM3kN2YGCL7Ykb3WFYDV2GGgNrvtIIZDg8BLgEezVB2lU3A&#10;9ynWELkVZngJZTGwV0C5FeyEUCj/RbF6uCnEj/XLST6Bmip5G9wFHIUd0WwnazGL/QF0lkX2BNKV&#10;N73AOZHt3g3bJKf1Saxbc5JsS9iAF3qkPkkOIX3ztAn4So46QmUUpvyKsSxfRfmbzZmYciuNFzAv&#10;ntByT4m4z9iJWNjz+lZA2bHeagJOIl1x/CymhC/jmWwP/GfAva3FlDllvRvvAhYEtOMO4iaubsI8&#10;An/C8N34dQF/TXnecCG8jB25ynOceHvClKQbsXE2jyJRmDfL0oD6lpFv8/J3AXWsAI7MeT9VOZJ0&#10;r/iNwHm0Zk1SwYw/ofPVw4Sf8ChaxmDec7cS74HzKPFhEfLKQYS9wyFhbNJkp8B+WIwdPzsH+Cjm&#10;YXk0Fq7oa9ipkZcCy6ryKBYio+z+3J0wRcmV2DqsyLqnErZfeZHwUxAjA8u8FlNKtOOba6dUMEVC&#10;COuxTfihmBdYSPllKUi3a1DXFti6+ouY8ipG4V7LdzFFUqufxWjgOGx8iD0xthA79pq17hDv8Tcx&#10;xcosbL11LPBhbI1/DvA9zEs71vD6TcozqL0DcxgJ4WLCn3s3ceHVLsrQ9r0Ic4D6DskGikYyHngs&#10;pcx+7JRCq9ZHR2D7wDT6MM/drSLK3wlzJFkZUH6VRyhvDTYN+17TuC7yPkcBvwwo93LCx+/Y5/gx&#10;wvr51+Scb4ts+HTMM6qo+E1pvI493E9QvhUujxxA8mIwVHPfSPYg2ctxCfndmuulB/hGqZidzQAA&#10;CyRJREFUQn0Qd6S+mRxI8ju0HFOitvL5bYF5ETT7IJ8n23GTrDIRU3IlcTfxFqkYC9u5Odp+FsnK&#10;zKzeasIWUEke2/dQvuK6C5vsk5QmT5IeJ7IIGUty/OA+TGGTRek1gmTr4SbSYykNFxmPLdR/SbHe&#10;JEmsxRTPR1Dchurd2CYkiecp9ujyBJp7QkTHBkqQs0keWxZgi8Yi34WjSD728wqmWGv1+zkG8wBM&#10;ejf7MC/dMhavWWQS5lGXpszbAPwjcZu0ImVrLG51EtcTt9FIkl1S+uFn2BopZKytYN7vl5Bu2Pk+&#10;5Xvk1sqeJK9f1wOfLLHuCjYPJuU6uJM4A+KPEsqp8hDlhIIYClLBjsOnUQ3pEHvyTLRWQVovPZjT&#10;wrex/VwafVgc6XY/F2Fr4vNI9+jehI0heY3fVzap41VsDRm6Th+LOXXcldL2lyneazTpPT+dZAef&#10;lZiyN6bME1LurZbHyO6FuSPJIUhez9Duqkwk+Rj/asyg1+p3fkvsW01aJ84H/ihH+WOw77uZV3E/&#10;pigvey0zkeTwI+uxEE1Z9mxbYmFnGtELnFbyfQlbyz+Q0Aaw8Sr3fqmMhvdgRzcvIc7NN4312Mv7&#10;DWyxER1PoI2yG4MnoVjNfSOZwmCPsfsoN7zAEdhippYsR+rT+qv+3ZmHeT+16xlug03w9YvqGwq+&#10;91DpwhY3tRvhfsyKGPttHEw415JfEXYcb032thFbHOf1VpvJ4I1gqy31Mxls9b2G/ElEYmQE5l1U&#10;y1IsHEHed67eSLIKGxNadW+dJOMxa+YNZPckacQTWBD8kykmhnEj6cHGinpF2m2ExduLlQq2Aao1&#10;IGQ9Ut9MjmawgW0O5Sl/9saMg7XcT9jmukzZl8EeBM9iHr3tbFeSjMSUYo3WjPMpz/s/RqqKtdrN&#10;VUjsrtg6GnkjLibfRn8UlhynXonTix0jbkd/TmZw6JJnaV3SohN4q4FjExa6JGYdcgzJrMVCHA2l&#10;vUrR8ukm/VPtowvIN8+1U0FaK1WDxMUMnhPA5qVWO3iESA/wFzQ+ffQ4xXm5/QmNPT9nYwaorOXu&#10;is3x9WU/QPMcBmXIDCzMXy0LCDuaXv9MQnMcrCB/HNttGBwi5H7yh8say2DD4iKyJy8sSmYy2Ch7&#10;HcWdgBuJnaatP+m7nNYo7KsyukH/P0X+9dQIBnuELyPu1GoRfXxFXRtWYHNyIXW04iYmYp4U5wx0&#10;6H2YtWPpwM1UN0xrsGMtT2Af5i1YzJo/xxRmQ32RMQmLz5dHc99IRmPhBcDiZbXCM2QKprDMe6S+&#10;mYxhc6a9y2mf50i97IfFxSp6Y5RV9seU769hR1Fi/38sYZZvsDh3RU0g+2OTx/MUm9BnCrah7sWO&#10;6LTjmUzB3pGiv/UYqWDKJ7CxNM8CtF5OxBSCTwPvaVMfd5qMxBJanY0pHmcP9Ps8bNNfjf3Vi817&#10;z2PKoF9g49u52LHtVsfOngH8DhvLQ+MV55EDsYVp3iP1zWQa9v29SWus2ePYnDzxX+gc78wxwL8O&#10;tOsnlBdXskjpwgwDj2Dj55dpz1HUZnIY5lnzHOUc9x/L5pAmvWSP+ddIejBPp5cwL+dWbmgayQjs&#10;+Gs/5mXeamPzPpiX2TLiQ/v0kBzSYgGmuGln33aCbImNxY34GcXEK+8UBWmtVDBHoTmYt9wzdP77&#10;UMEMjA9ghtMLKX7fdTibPcefpriQN8KUhNdiY8mPaa1HfK2MYfOefHbGdlxAGBvIEWOxTkZj8dIh&#10;LhRAmnQN3E8/5p3fDoeiRlJ7EvOrlLP2fQfmVLIO25e2Iz9DN7aGAHsvi3TWOQ1bZ8+nfeFjTsPW&#10;SQ9STLzy/5cKoDZTkdQlaVO7G9ICxkqaIunpgsutSNpb0oKCy23GCEk7S3qmxDoqkmZIeqzEOrLQ&#10;LXuOS9vcjirjJW0l6YXI/+uRdJukowKunTdw3erIOpqx00B5rxdYpiRtIWkXSU8UXG5sG6ap3O8j&#10;hH0kPSSp6IF+V0nLVez7MNzpVmfOc92SdpC0pEX1vVM2579aYh2jJO2o1n1/FUnT1d4xJ4ndJC1S&#10;8WNAmVRk78nydjckgWmSVg1IWYyU1C9pYwllj5Y0TtIrJZSdhemydXF/G+qeImmD4sejYyTd3uD3&#10;cyX9paTenO0aLmwnab6kyQM/r5D0GUk3FVT+XEknRf7PDwfaUOV/ZHNgLZMlvZyjXVVGy/ZLbxRQ&#10;Visoe+ztku09+lTOnDRN9jzbPd/tqWzrgeMl3SJ7Ds3olXSipDsz1JFEt6T3yvYMRbOXbC/fSWvg&#10;LpmO4dGS69lW0kpJb5ZcTxIV2V7wDyWUPV3Sc5LWl1B2KHtI+m/ZPF4YnaAgdRyn9YyU9O+STgm4&#10;9j5Jx0laU2qLHMdxHMdxOp8fyxShtTwu24j2tb45Hc1eku4fkE+pGMVjlU5XkDpOKEfJDAejU65b&#10;J9uT3Vt6ixznbUpPuxvgOE7LmSDpp5IOC7j2CklfUsGWGcdxHMdxnCHKexr87rNy5WgjHpYpSRer&#10;/Z59jtNpVCSdJulKmRdnMxbLDAKdeFrFcYYNriB1nLcXH5R5jk5OuW6dpNMlXVd6ixzHcRzHcYYO&#10;29X93CfpNznL3ErSAbITPktkSpDholBc1O4GOE4HsrWk2ZI+GnDtzTJFqoe2cpyS6Wp3AxzHaQmT&#10;JM2RdI/SlaO/kcW0deWo4ziO4zjOW3mt7ud+5VNmniA76n2nLDb8Y7Jj/KNylOk4TmfSJelUmREk&#10;TTm6WtIZkk6WK0cdpyW4gtRxhjdjJX1NFsD40ynXviHpTEkHS1pYbrMcx3Ecx3GGJM/W/TxS0tSM&#10;ZR0ki6W5dd3vPy5pVsYyHcfpTA6V9HtJ12iwJ3o9N8uS0MzR8PEmd5yOxxWkjjM82UbS12UeCbMk&#10;jUm5/lbZJHyl2pNJ1nEcx3EcZyhwc93PFZnCY0JkOaNkyo+k/diHIstzHKfz6JJ0jKTfypIr7Z1y&#10;/cuSPjIgnizMcVqMK0gdZ3ixs6TvSnpe0oVKX6zPk3kvnCjppVJb5jiO4ziOM/S5VYOP2c+UNF/S&#10;fhHlfEHSrkU1ynGcjmK0pE/KQmbcLunPUq5fJel82ZhQb4RxHKdFuILUcYY+PZKOl3SX7Cj95yVt&#10;mfI/j0s6VtKBkn5dauscx3Ecx3GGD2slfa7B73eW9IDMK3QfJe+ztpb0zQFpxotZG+g4TtvYRdKl&#10;su/3R5Kmp1y/TtLFknaUdMnAz47jtIkKeEgLxxmiTJJlmj9D0vaB/7NA0nck/VR+lN5xHMdxHCcL&#10;FVkG6jOaXLNK0pOSVkhaP/C77WTK09Ep5b8iO4q7LF8zhzVzJZ0U+T+vSFpU8/P7ZTFka5ksP9rs&#10;xNEtO0Z/tsJDY6yWGVMuk3/njtMx9LS7AY7jZOYDCgvg3y/pFtnR+9/KA307juM4juPkAUlnydZY&#10;ZyZcM17SARnKvlOmaHGlSfFMGhDHKZKKpB8oPfGSJC2WdLnMu3RNiW1yHCcDfsTecYYuP9fgGFi1&#10;vCbzFt1Z0smS7pcrRx3HcRzHcYqgX6bI/Lik1wsob6HMI/JoSUsLKM9xnNawUdLVTf6OpLtl4c12&#10;l3SFXDnqOB2JK0gdZ+jSK8uaWssG2ZGj42VHhM6TL7Idx3Ecx3HKAEnXy5Qe58tiwcewURZD/lRJ&#10;e8pO/Lgx23GGHlc1+N2Tkr4iaYqkD0v6D3mIM8fpaDwGqeMMbfaQTb7zZMrSGyWtbGuLHMdxHMdx&#10;3p5UZElZ9pXFGt1O0jhJW8kM22/I1mlPSXpE0oOyGKVOPFlikIbgMUidrNwjaYak62T7skfkBg/H&#10;GVL8H6NrS2h0hxdZAAAAAElFTkSuQmCCUEsDBAoAAAAAAAAAIQBre0dCziUBAM4lAQAUAAAAZHJz&#10;L21lZGlhL2ltYWdlMy5wbmeJUE5HDQoaCgAAAA1JSERSAAABSQAAAUkIBgAAABaK36gAAAAGYktH&#10;RAD/AP8A/6C9p5MAAAAJcEhZcwAADsQAAA7EAZUrDhsAACAASURBVHic7J11WFRbF4ffoUNSUUDE&#10;ABUTBRMV69p1bb12J+r12h3Y3YF67cC6BnZ3EBY2iIii0iHNzPfHXNFhmIIB9X68zzOPnjP77LOB&#10;M2v2Xnut3xKIRCLyyUcNCAAjwFLGqyCgC+gpeOkCKUCSEq8I4KOMVxyQ/3Dnk2ME+UYyHxXQB0oD&#10;DkC5f1+2iI2gFWIj97OQBIQiNpjBwLN/X8+BV0DijxtaPr8S+UYyn6wwBSoiNoIO371KIp4x/uqI&#10;gDeIDeZzvhnPJ0D0DxxXPj8h+UYyHw3ExrA2UOvff8v/0BH9WJ4Ct/993UFsQIU/dET5/FDyjeT/&#10;H2ZATb4ZxVqA8Q8d0c9NDHCXb0bzLhD1Q0eUT56SbyT/+2gCNYCW/76cfuxw/hP4AKeBU8A9IP3H&#10;Dief3CTfSP43KQw0A1oAzRHPHn8oqampJCcnk5ycTMq//2b1SklJQUdHB11d3SxfOt/9X1tb+0f/&#10;WACRwFnEBvMsEPZjh5OPusk3kv8NBEA1oBViw1idPNpgiY2N5WNoKGFhYYSFhREeFkZYWPi//347&#10;FxWl/hWqmZkZhSwssPj3Jf5/IYlzllZWGBvnmTdBBNxHPMv0ArzJD0P65ck3kr82ZYE/gB6AXW7d&#10;RCgU8jE0lICAQAIDAgh4/ZqAgAACAwIIC/v5J04WFhaUsrPDzs4OO3t7StnZYW9vRxFLSzQ0NHLz&#10;1gHAHmAv8CI3b5RP7pFvJH89rIBuiA2js7o7T05O5qm/P36+vjx5/CTDGCYm/vfCCvX19TOMZ8VK&#10;Fanq5ET5ChXQ1dXNjdt5IzaW+xHHb+bzi5BvJH8NTIAOiGeNjRCH7eQYkUhE6IcP+Pn68cDPDz8/&#10;X/yf+JOamqqO7n9JtLW1qVCxAlWrOlHVyYkqVatgZW2NQKA274UQuITYYB5BvHuez09MvpH8uakG&#10;jEQ8c8zx9EYkEvEm8A1Xr17B5743fr6+fPr0KceD/K9TpEgRqjo54Vy9Gg0aNKBEyZLqMprJiGeW&#10;axHPNPP5Cck3kj8fukBHwA1xDGOOSExM5O6dO1y5fIVrV64QHByc4wH+v2Nra0v9hg2o36ABNWvV&#10;Ql9fXx3d3gHWAIcRG898fhLyjeTPQ1FgyL+vwjnpKOjNG65eucrVK1e4c+c2KckpahlgPtLo6upS&#10;s1YtGjRsSP0G9SleokROu/wEbAI2A+9z2lk+OSffSP5YBEBdxEvqjogDv7PFm8BAThw/zonjx3kT&#10;+EZd48sRGhoamBc0ByAuNo7k5P/+BKlkqZK0aduWNm3bUrJUqZx0lYZ4VrkOuEF+KNEPI99I/hgE&#10;QBNgFuL0wGzx+fNnvE6e5MSx4zx6+FBdY8sRxUuUoEPHDjRs3Bg7O7uMneL09HQCAwM5c+o0B/bt&#10;4+PHj2q7Z81aNbEtXoL3ISGEhIQQ+uHDT7H5VNnRkbbt2tGqTWssLCxy0tUtYDZwnnxjmefkG8m8&#10;RYA4E2Ym2fQ3xsXFcf7sOY4f+4dbN28hFP4c2gv6+vr8Oe4v+vbrpzD2MD4+nkULFrBvz94c31dH&#10;V4cLly5hXbRoxjmhUEjP7t25d/dejvtXBxoaGrjUcaFtu99p0qwpRkZG2e3qDuIv1nPkG8s8I99I&#10;5g0CxOmBsxDnUauESCTCx9ub3Tt3cf7cuVxdtmppaaGhqaGSH9PI2Igdu3ZR2dFRpXt5HjjAlImT&#10;VB2iBAMGDWLy1ClS59esWs2qFSty1HduoKurS5OmTenZuxfO1apld5f8LuKZ5RnyjWWuk28kcxcB&#10;YlGJmYhTBVUiMTGRE8ePs2vHDp49fab2wX2lnms9qlWvjnO1ajhWqcL0qVP558hRpa7V0NBgz/59&#10;VK8hafvfBgXx/PlzoiKjSE1NoU7depSyk/bR/fXnWI4dVe5emTE2NubStauYmppKved9/z7dOnfJ&#10;Vr95Rbny5ejVpw9t2rbN7g75fcRfvKfJN5a5Rr6RzD1cgWWIYx1V4t27d+zdvRvP/QeIicn9WGOv&#10;M6cp6+CQcbxvz16mT52q1LW9+vRm5uzZEudWLl/OhnXrSU//Jo6jra3NyFFuDB0+HE3Nb/tTL1+8&#10;oGWz5tka97iJExg6bFiW76WmpuLsWIWEhIRs9d2iVUtqu7hw7epVbt+8xZcvX7LVjzKYmJjQpVtX&#10;evTqhY2NTXa68Ab+Aq6pd2T5gJoyN/KRoCTgCVxFBQMpEom4eeMGQwYNopFrfTw2bc4TAwng4+Mj&#10;cexcTblsR21tbUaNGSNx7sL5C6xdvUbCQILYaK1Ytpy1q1dnnEtPTyciIgIjY9V9dJaWlvTt10/i&#10;3PduCG1tbapVV3nynkGbtm35o0cPNm7ezH0/X2bNma34omwSExODx6bNNKznytDBg7l54wYqTl6q&#10;IX7ePIESuTHG/2fyjaT6KADMQ6xk3VnZi4RCIWfPnKFtq1b06dmLi+cvqPoByTE+3pJGskzZspiY&#10;mCi8zrW+K2Zm31TYhEIh8+fOlXvNnl27uXTxIpMnTKRWter0+qMHcbFxKo951JjR6Ol9K6nz4vlz&#10;KRdBrdrZCxzQ1tbGpU6djGMdHR2ionK/qoNIJOLCufP06dmLtq1acfbMGVU35jojLkMxD/HzmI8a&#10;yDeSOUcD6AO8BKagZPqgUCjk9KlTtGnZihFDh+Wqz1ERPvfvS52r6qRYm7duvXoSx48ePlKY0RMZ&#10;GcngAQM56OmZbfk0e3t7OnaW/B5asXw59+5J7mbXdsmekXRydqZAAUkbc+3q1Wz1lV2ePX3GiKHD&#10;aNOyFWdOn1bFWOoifg5fIn4u8z/jOUTrRw/gF6cOsAoV1HiEQiFnTp9mzarVvHr5Mkc319XVxbV+&#10;fWrVrk0RyyKYmZkTGvqBk8dPcOXyZaX7CQkJ4dOnTxQpUiTjnHM1Z4V9ZA6Wfv4sbwz9XxPGS/g1&#10;Hz96xIVz56X8eRUqVsTY2JjY2FiV+q/foIHEcXR09A+LQ33x/Dkjhw2nTNmyjBzlRvMWLZSVd7MC&#10;tiNOVBiNONYyn2yQbySzhzmwAuit7AXp6emcOXWaNatX8/rVqxzdvEzZsnTp2pXfO7TPcmf39/bt&#10;ef7sGYsWLOD6tetK9enj7U3LVq0yjp2cFbtTi34XmwgQGRmh1L1ygpOzM02aNpU4t3K5ONQnJCSE&#10;jx8/YmlpCYh33mvUqsmFc+dVuodrfVeJ4xvXr0v5WPOaly9eMGrESEqXKcNINzeat2wh8UUhh2rA&#10;TWAn8CdiJfV8VCB/Kq46HRBX1FPaQF67eo1WzVsw2s0t2wbSwMCATp07c/DIYU6dPUPf/v2yNJBf&#10;cShXjq3bt9OjVy+l+vfNtHnjWMVR5fIIuSxgC8DEyZJxlb4+Ply9ciXj2Oe+pJhO7douKvVvaWmJ&#10;Q7lyEufyeqktj1cvXzLazY1WzVtw7apKm9m9ET+37XNnZP9d8o2k8hQGDiDOpy2ioC0AgQGBDOo/&#10;gP59+mTbOFaoWJE589y5efcOC5csVspX+BUNDQ1mzJpJw0aNFLbNvHmjp6dH+QryK8sKM20wZfbj&#10;qZvGTX7DuZrkDHfFsuUSx97ekv5VVf2S9erXlzr3MxnJr7x+9Yr+ffowqP8AAgMClb2sCGINywPk&#10;UETl/4l8I6kYAdAd8bewUtHJMTExzJvrTstmzbh86VK2bzxj1iyOnTzBHz16ZJnKFh4Wxs7tOxg2&#10;eAhtW7Zi7Ogx+Pn5SbTR1NRk5ZrV2NnJr+7w7OlTKfVxRUvu8EylG6wzLb/ViaamJuMmTJA4d/fO&#10;HW7fknS1ZZ5JlilbloKFCil9n/oNJI2k/5MnhIeFqzjavOPypUu0bNaMeXPdVfG9dkH8PHcnj2oh&#10;/crkG0n5FAWOIVaRLqiocVpaGnt27+a3Bg35e+tW0tLScnTzO7dvS50TCoVcu3qNkcOGU8+lDnNm&#10;zeL8uXM8ffqU48eO0bVjJ44cOixxjaGhIVOmT1M49ocPHkicq1ZdvpEMehMkcezwXUC6PMqXL0+n&#10;zp2zzMCRRYeOHSldurTEOQuLwixauoRRY0bTvmMHatSsQWxsrFTgd20lQ4G0tLSo813oDyCxlP9Z&#10;SUtL4++tW2lcvwF79+xR9rkriPi5PgZY5+oAf3HyN25k0xtYjbh0gkJu3byJ+5y5vHyhvnpPly5e&#10;JCwsTEJB5uaNm/Tv00fmNUKhkGlTplDKzo4qVatknK/foAGVKlfm8aNHMq/1vu8tEVvo7Cx/097/&#10;yROJY+uiRbEtXpzgt2/lXlevvivjJ04EICoqivPnzsnN4dbV1WXUn2OkzpeyK6WUoa1VuzYnT5xQ&#10;2K6qkxNGmSorquj3+6FERUUxY+o0du/cxbQZ0yViPeXQBnF22CjEmzv5ZCJ/JilNAcQPyw6UMJDR&#10;0dFMGDeO3j16qtVAgniGcPjgQYlzderWwcpa/hd/SkoKs2fOlDrfpWtXudf5+EguVQtZWGBbvLjM&#10;9hfOS+8ad+3WTe49AFy/8/uZmZkpzFvu068vVlZWCvuVhbJ+ycxL7djYWPx8fbN93x/Fyxcv6N2j&#10;JxPHjVc2a8sE8fO+g/wgdCnyjaQklRHnwSq1JXzu7FmaN2kitbxVhLm5OSVKllSqref+AxLHGhoa&#10;dO6iOKHn8aNHeGcKEm/Tri0GBgYyr3ng5ycVtCwvRfHz589SM60+/friUE72srtVm9bUrCWpEnfu&#10;7FmZ7U1MTBg6fLjEuTeBgXjfv6+0JmXxEiUUfrEAuGaKj/wZQn9ywuFDh2j+WxO5v99M9Eb8/FfO&#10;vVH9euQbSTECxGUT7iGuZS2XiPBwRo0cyfAhQ1Vy6mtra9NvwAAuXLnMkmVLlZLJCg4O5tbNmxLn&#10;OnXurFS4zYH9+yWOCxQoQPOWLWS2j4uNk5oNOyvYvFm6aJGEYdXT02PL339nOQNt0aolyzLJl314&#10;/57zZ8/J7H/o8OEYZ1oCj3YbRbfOXahbqzbly5blt4aN6Ne7N9OnTmXjhg14nTgpJSdXq7Z8+U4L&#10;CwvKl5fczb/+Cy21ZREWFsbwIUMZ7eZGRLhSz2pZxFJsg8nf1AHyjSSIlxr7gY0oSCkUiUScOH6c&#10;5k2acuqkl0o3adCwIV5nzjB1+jSMjY2p6uRE23btlLo2s7GzLlqUeq6uMlp/47TXKakdTxcX+XGD&#10;qopdPH36lPVr10mcs7S05PS5s6zdsJ4FixexcfNmvM6cZs26dWhpSbrB586eI3Ojwcramt59Jf2v&#10;Z06f5qm/f8ZxSnIKQW/ecP3adfbt2cvSRYsZ7eaGj7dq8ZKuv0joT3bxOnGS5k2acuL4cWW0AfQQ&#10;19nZj5I++f8y/+9GshrgixKhPZ8+fWLooEH8OWq0SjnHdnZ2bNuxnS1/b5PaZBg0ZLBSfZw/e47I&#10;SMlEia7dFfv+kpKSpHZnSykIBfLNFC9ZukwZhWIXK5cvxzOTIdfV1aV5ixZ07tKF35o2kZBi+8qq&#10;FSs4f072LHL0n2Myyj+AeFNq1YqVcsfylcyuBkV+ycypiM+ePvtpyu3q6+tT1cmJFq1a0qRpU8pX&#10;qJCtwP2oqCj+HDWaoYMGKfuzdUH8+VA67fa/yP+zkRyCOJ9V4fbohfMXaNm0GRcvXFS6c2NjY6bO&#10;mI7X2TNSs5T09HR27dhBz+5/KNVXSkoK/xw5InGuUePGStVNefRQcjfbwNBQbvvMwdggTgVUxJRJ&#10;k5k2ZQrx8fEK20ZFRfHXn2NZs2q1zDYmJibY2dsTEfEt1fHkiRNK57vfvyf5c1hZW8usZKipqUmd&#10;enUlzl29ekWp++QmlR0dWbVmDX6PH3HwyGHWrFvHhs2bOO51Ep8Hfsx2n4utra3K/V68cJGWTZtx&#10;4fwFZZqXAm4j/rz8X/L/aCS1EItSbATk5t0lJyczb85chg4apLS2o6amJn/06MGFK5fp17+/1PLy&#10;xvXrtG7RktkzZxEdrbz8VuYNHC0tLTp06qTwusgIyXxqQzkbNwDvQ95LbYgoqy+5f+8+XF3qsGjB&#10;Au7cvk1c3DcJtE+fPnH1yhVmTp9Bg7r1FKqRx8TE0Ll9B2o6V6Ny+Qq0aNoM9znyZdi+54Gfn1Qx&#10;MFmzSccqVaRmy9d/4FJbW1ubCZMmceTYP7Rq01rqGQIwMjamR8+enL98iXETJ6Cjo6PSPWJiYhg6&#10;aBDz5rqTkqKwVIc24s/LSv4Pwwb/335gE8QpWc0UNXz79i2jR7rx5PFjpTuv7eLCtBnTs1xavg0K&#10;Yv68eVxU7ttbitevX+N9/76EkGyXbl3ZvHGjXB9T5t3ZL0oodft6+9Cy9fdiF8qvtmJjY/HYtBmP&#10;TZszzmloaOSoYFlCQoLKikmJiYlcuniRuvXqYfjv7Ll2bRf2790n1TZz6A9Ai1at0NHV5d6du3la&#10;CldHR4eNHh5SIhuy0NTUZOiwYdSsWZN+ffoSH6eaNuffW7fiff8+q9auUWZWOhrxxk43IG8UoX8C&#10;/p9mkl+XDQoN5KmTXrRr3UZpA2lra8v6TRvZtXePlIGMi4tj0YIFtGjaLNsG8iuZN3CKFy+uUFi2&#10;aXPJH/eJnGDyr2SOlzTMYU72j6roOGLoMBwrVKSGkzPt27bjoOeBLNtl9kcC9OzVi7937MDn4QO2&#10;bv+b3n37yFyuqwuBQMDSFcuzNJABAQEsWrCAAX37Md99nlRKaFUnJ7Zs26qsMpAEjx89om2r1pzy&#10;UmozsjlKuqn+K/y/1LipBxxFQWphUlISC9znsWf3bqU7dijnwOF//pHYYACxYTh08CDLly6VGyZU&#10;1KYoAwcNYsH8+QorFOrp6XHr3l2JkJiTJ04wxm1Ulu07d+nCgsWLJM51at+BB5nyuzNjZ2dHh06d&#10;8PXxxtfHN9viuL8C2tra7Nq7h6pOTkoZmLdv33LtyhWuXrnK3Tt3pPLdc0LP3r2lykSkpqbiPmcu&#10;+/bskfiyKVCgACPc3KQ2/xYvXMjmjZuyPYYevXoxZdpUqec5CyIQKwopp8X3C/P/YCT7IQ5nkOt/&#10;fBsUxIhhw3j+7LnKN/A8fEhqSTpp/AQOZcqW+R4DAwMGDx3KwMGD0NPTY8miRWzasFHhvWbNmU3P&#10;3t9U2pKTk6lbq7aEIatYqRLDRgynWXPJAlu/QgXBH4WJiQl1XetRv34D6tV3VWpTLDk5mRZNmylM&#10;w1SGYsWK4XX2jESwv1AoZOSw4XKDwceO+4vhI0dmHEeEh1PPpY4yfkaZOJRzYN2GDcrMnFMRx1Nu&#10;z/bNfgH+y0ZSACwAJipqePfOXUYMHarSRsr3VKpcmaPHj0mc8/XxoUtH6Y0VgUBA23btGD9pYoY4&#10;LEB8fDxNGjYiLNMyKjPlypfjxKlTEufmzXXn0EFP2rZtR5fu3ahQoYLUdaGhoXTv3IWQkBBVfrT/&#10;SwQCAeXKl6d+gwbUb1CfKlWrZrl5EhYWhkuNmmqpSbR0xXJ+by8p9bh29RpWLl8u4woxBQsV4sbt&#10;WxLan8OHDFUlyyZLTE1NWbdxIzVr1VSm+SJgMv/Rsrb/VZ+kJuCBEgbS88AB+vTsmW0DCWKfTuZZ&#10;o5OzM23atpU451jFEc8jh1m2coWEgQSxkSymRDjHs6fPpNR6RriN5Nbdu8x2n5ulgfTz86ND23b5&#10;BlJJRCIRT/392bBuHd06d6GGkzNuw0dw0NNTIr7w2tWrajGQtsWLSz0rr169Yv3atQqvjQgPl4oJ&#10;zRzOlB2io6Pp26sXBz09lWk+EdiM+HP3n+O/uLutA+xCQYB4eno6ixcuYquHh1puumzxElq0bJmx&#10;kwowYdJELpw/j5GREeMmTKBDp45S1yUnJ7Nl82Y2bdiodI3oA/v341jlm8KPLIXy0NBQtnlsYc/u&#10;3TlafmUHTT0D9C2s0LewRr+wNfqFrNDUN0RTTx9hagoxAf5EPfXly/s3AOgXsSHxk9iIG1gWI+HT&#10;exAJMbAuTsGKNTAtUxlNPQPSkxNJT0okPfELieGhJH7+IH6Fh5KelL0a24qIjY3l9KlTnP53Bl+u&#10;fDlc69fn4QP11L3p1LmTlD90ycJF2f6bqaooL4vU1FQmT5hIwOvXjJ84UZHPdiBghFj3IFVew1+N&#10;/9pyWx84CLSS1yg+Pp6xo8dw6aLyweHKMGTY0AwJsK/cvnWLyo6OEsbzK6e8vFi0YAHvQ96rdB9D&#10;Q0Nu3bubZZ9paWlcuXSZA/v3c/XKlVzdWdY2MsXEviKG1sUxKFz0X4NYFP3C1ugYm0m0TY2P4ePt&#10;83y4foqIx3dBJMK4pAPWrq3Rs7Dk4crJiNL+/WxpaFB55FxSv8Tz4dpJYl6JowzMyjlh7doaqzrN&#10;pPoHSImNIuHze5I+fyAx7AMJn9/z5cNbYl4/ITUu90vCZpcTp05Rrvy3khH+/v60a9Va6etXrllN&#10;w0aNMp6H5UuXKTULVYVGjRuzfNVKZdTnvRCXtlXfjtYP5r9kJI2AE4B00Nt3vA8JYfDAQbx4rvoG&#10;jSJ0dHU4c/68wnizp0+f4j57Nvfu3pPbTh7zFiyQSE0MDg7m4AFPDh88yOfPn7Pdryy0DApgXKo8&#10;pqUrYmJXEZPSFTEoYqPwui+hbwk6sYuQi0dJT07EwMoW63qtsK7XkgLF7IgLfs3tyT3QMytMUtRn&#10;hKkpGBUvQ3zwa2q6b8e0dCW+hAYTev0UH657Ef8uAA1tHYo2aEuJNr0xsrVXavwJH98R89qf6NeP&#10;iXntT2yAP2mJXxRfmMvo6enx5LlklclZM2aye6dq0o46OjrUqFmDho0ac/jQIYn8dnVR1sGBzVs8&#10;KGqj8O9+BWgLqF5Q/Sfkv2IkzYEzQHV5jR74PWDIoEFKqaGUL1+eBYsXMWLoMJV8eU2bNWP9pqx3&#10;qSPCw1m+bBkHD3gqNcOTVw61sqMj+w96cuHceQ7s38+tmzfV4h/7iqF1CQpVqYNpmUqY2FekgI3y&#10;YXEikYioZ768ObadT/cuIdDUwtq1FcVbdMfEvmKG+lFSZBi3JnZDlJaKy6L93BjXGWFyEg02neXW&#10;hO6kJyfhsnhfhjEWiUTEBb0g+Mx+Qi4fQ5iSjIVTPUq260vByrWUUlXKGKNQyJf3b4gJ8Cf65WPC&#10;H9zky4cglX5H6sDGxoYrNySjaBo3aMjboLwfizIULFSIzVs8JNw9MrgHtOA/UJ3xv2AkLYHzQEV5&#10;je7cvs3gAQOV8vs1aNiQVWvXYGhoyOvXr+nSoaNKtZt37d1D7UxqO6dOejFl8mSlMiJsbGyYOGUy&#10;FStVovlvTWRmfJiamuZow+l7NHR0Ma9QncLOrlg4u2JopXpOsDAtlY+3z/Pm2HZiXj9B28gE2+bd&#10;KN7iD/TMJUNq0hK/cGdaH76EvKHWvJ2Y2FfgfO86CJOTaHbAh/iQQG5P6oGOiTm1F+5Bx0jS75oS&#10;G8XbM/t5e2ofKdHhGBUvQ8l2fbGq1xJNbdVS9L7yJTSYMJ9rfPa5RuSTewhTc9+PW6JkSS5clqyD&#10;VKaU3Q8LwFcGQ0NDNm3xUJjIADwGmgLKCX/+pPzqRtIKuAqUltfo4oULuI0YoTBYG6BHz57MmD1L&#10;wkl95/Zt+vXuI5ULLIuyDg4c9zop0cfjR4/o0O53ubM9AwMDhgwbysDBgzOCeZctWcqGdetkXpMT&#10;9AtbY+FUDwtnVwpVroWmrnyFcFmkJycRfGY/b07sIik8FAPr4pRs0webRu2y7FOYnobPAjfCfK9T&#10;bfJaCldvACBhJAEi/b25N3MApmUdqT5rS5bGLz01hQ/XThJ0bAdxwa/QNStE8VY9KdGqB1r68sU8&#10;5P9MiYQ/upNhNJPCQrPdlzx0dXXxfyHp+nGsUFGqTs/Pho6uDmvXr6dR48aKmr5CXB7ilzWUv7KR&#10;LIjY9yF3Bnni+HHGj/1LYXEkgUDA+IkTGTw0a7GTo4ePMP6vv5Qe3Gz3ufTo2VPi3MRx4zl86FCW&#10;927X/nfGT5xIkSKS1Wq/fPlC4wYN1FaxT6+gJUUbtsW6XiuMisv9blGISCjkwzUvXuxZSVJYKOYV&#10;q1OybR8KV2uAQIaUl0gkwn/THILPHKDC0JkUb/6tpERmIwnw4ZoXD5aPx7peKxz/XCS33/AHt3hz&#10;fAfhfjfQNStE6e5u2DRuj4ZmzoM44t6+4sN1L95fPk5ShHo/715nTkuks7Zv205uLaKfBS0tLZau&#10;WE7rNm0UNX2CeK/gl1x6a86aNetHjyE7GAHngKryGu3fu49J4ycotXQpZVeKlWtkS3eJdx8F3L1z&#10;R6kBPnrwkK7du0ukd1WpWpUD+/ZJhHZUqVqFtes30LtvH6mdw9DQUObOmq0wjVARGjq6WNZuSrl+&#10;E6gwaCqFHGuja6qw+KNcIh7fxXfJnwSf3oeBlS1Vxi6mTPeRFChaUq5vMOjkLgIObqJU+wHYdxok&#10;8V7g0W2I0tOw7/zti8qoeBk0tHUIOrETRCIKVso6uFkgEGBoZUvRBm0oVLUuMa+eEHx6Hx9vn0O/&#10;iA0GVrYq+Swzo2takEKVa1GiTS/MHKogSk8jITQYkTDn5R1MTc0k3DOGhoacPX1GZvtmzZsTHxeX&#10;7dmmjq4OjRo3pmOnTvzevj1dunWlfv36FDAy4sP7D0oLegiFQs6eOUORIkWoWEnuXKUw0BCxuEze&#10;xqKpgV9xJqkPnEbBLvZWDw8WzJuvUsdrN6yneQvZ5Q0AJowbp3RNm779+zFtxgyJc5s2bGTJokUU&#10;KVKE8RMn8HuHDlLXJSUlsXnjJjw2bcpRbrBJ6UrYNGqPtWtLtA2NFV+gBHHvXvNix3I+e19Br5AV&#10;ZXuOwdq1lcwZ3vdEPvXh7rS+FK7eAKeJq6SuyWomCeJZ4uM10wi5dJRq0zdS2FmxQo5IJOLT7fM8&#10;37WchNBgClauhUPf8ZiUKqfwWmVJjY/hw/VThFw8SszrJ4ovkIGZmRnnL1+SiHc99s8/LFm4SEq2&#10;rkOnjsxfuJDAgAC6d+mqtIQfiBWDunTryshRo6RWLF9JS0vj5PHjLF64SKUoiSnTptJ/4EBFza4A&#10;LfnFwoN+NSOpg1iooqWsBiKRiDWrVrF65VgugwAAIABJREFU5SqVO3co58DJ06czjsPCwtDQ0KBg&#10;wW+zrtTUVPr36cvtW7cU9qelpYXX2TPYfacGnpyczI6/t9Ozd68si3J5nTjJooUL+fBetdjJjHsa&#10;FKBYk07YNO6gdHiMMiRHh/Nq/zrenTuEpp4+dp0GU6JVTzR19ZS7PiqMG2M7oalvQJ0lnmgbGkm1&#10;kWUkQez3vD3pDxLDQqmz7KBS4UcAwtQUgs968urAelLjYyjaoC1leoxCv1D2qy9mRVzwa0IuHiH4&#10;zAHSk1W3AR06dWTx0qUS5xISEti3Zw8BAQHYly5NjRo1qFipUsb7fn5+9OnRU6nNSEtLS1auWS0h&#10;tSePiIgIhgwcyAO/B4ob/8uoMaNxGz1a0YzdC7Ewxi8TcP4rLbc1gT3A7/IarV65Uq7itTzCw8Mp&#10;6+CAvb3YuBgaGrJl82Ycq1TJyN3V1NSkSZMmXLxwUaqkQmaEQiHvgoNp9/u3IWtpaeFcrZpUVsST&#10;x48ZNdKNbVu2SIjVKouOSUHsOw+hytglFKnRCF0Tc5X7yAqRSMT7y8fwdh9G9MtH2LbohvOk1VhU&#10;qYNGFvnMWSFMT8Nn/kgSPr6jxuytGFhkXbkwq+X2VzS0tChUxYXgswcIf3ibog3bKeVrFGhqYlqm&#10;MrbNOoNQRMiFwwSf3o92AWNM7CrkaAn+Palx0YTeOE188CssnF1JS4hXyVg+e/qM1NQ0XOp8W3Zr&#10;a2vj5OxM499+o6qTE4Uzzf6srKxITxdy5/ZtuX3b2dmx98D+LHVOZWFgYECbdu3w9fFWOtnh7p27&#10;CARIVcPMRJl/X0f5RXK9fxUjKUCcGyq31OtWDw+WLVkqr4lC3gQG8kePHhnHenp6LHCfR4uWLTM+&#10;ULq6ujRs1BCvEycVfou/DQqisqOjzBKyYWFhuM+ew6wZM3ifjdmjXmFryvYcg+PoBRSsVBNNHYUS&#10;V0qTFPmZh8snEHh0KyalK1FjpgdFG7RVeRf8xa4VfLh2kspu7lhUkV2QS56RBNAuYEIBW3uCju0g&#10;JSaSItUbKj0GTR1dClVxoWiDtsS+fcnbk7uJeuqDeYVqaBfIvisiOSaSFzuX8XjNNJIjP1G6+0jK&#10;9Z9Eyba90TOzIP5dAGlflPvS875/nzeBb3CpU0cZqTI89+9n8cJFcn3uNjY27DmwP8u65RHh4Xid&#10;PMkhT08OHzxEeFg4dvb2GSrn2tratGjZktu3bitdvvfunbsUKFCAqk5O8ppVBKyBk0p1+oP5VZbb&#10;C1EgVnFg336mTp6ssKMhw4YBIjw2bZb5cG3YvIkmTZtmHA/qP4ASJUsydfo0iXaPHz3ij67dFPoN&#10;S9mVwuvMGYnZY0pKCn9v3caGdeuUqguTmQLF7ElLSiA98QslWvekeMse6BhnncOtKiKRiA9XT+Lv&#10;MQ9hagple/1JiVY9lPI7Zubj3Yv4LnDDtnk3Kg6dIbetvOX297zYvZKAQ5upPGoeNo3ay22bFSKR&#10;eEb5bNsiRCIRDn3HY9usi0qzyvSUZPEm1KHNpCclUqxZF0p3GyE1gxempxF6/TSBR7YQF/xKqb6L&#10;FCnCkGHD6NSlc5YumRfPn7NsyVKFabU6ujocPHJESvQkPT2dtatX47FpM0lJSRLvOZRzwGPbNgmj&#10;GhwcTOvmLZTWFgCYv3ABXbopLFa3CJikdKc/iF/BSPYDtslrcOL4ccaOHiM3BlFLS4vZc+dmpPL5&#10;+vgw/q9xWWY2lC9fnuOnvqk0+z95QrvWbZg5exa9+kiWOL1w/gLDhwxRuIM+Zfo0+g8YAMD5c+dY&#10;MG9+tnQITewrYt91GEWqNyTqxUMCDnvw+d4lNHX1KdasCyXb9s6Rvy05KozHG2bz+d4lzMo5Udlt&#10;HobW0jW0leHLh7fcHNcZw6IlqTV/l8Igb2WNpCg9nXuzBxH13A+XRXsxLpm9zZjEsA88WjudiIe3&#10;KVi5FpVHuqNfOGtXQMa9hUI+3DjFi10rSAoLpXD1hjj0+UupjKRP9y/z+sAGpTd59PT0qO3iQuky&#10;pTEwMCQ6Ogofbx+lw4Oyel4TExMZMnCQVC3377G0tGTztq0Sdci/bjgqi0AgYMXqVcqEB/XjJ9ej&#10;/NmNpCtwATmCuRcvXGDE0GFy4yALFCjA6nXrpGTxExISWDR/QZZK5Bs3b+a3pk0yjocNHsLFCxfY&#10;sHkTjX/7TaLtzu07mKPAbWFsbMz6TRtZv3ad3AdUFnoFi1Cm5xhsGkrX6o4Lfk3g0a18uCY27EUb&#10;tKHU7/0pUEx++djvEYlEhF4/hb+HO+nJSZTtMZoSrXshyEY5ABAHY9+a0J2kyE/UXXZYofEB5Y0k&#10;QHJ0BDf/6oSGtg51lh3M9u69SCTi3TlPnv29RKwj2X8iNr91lJpVCtPT+Ox9lYBDm4l59RjjUuUo&#10;12+CzJAkeYRc+ocXu1eSHKn+HPuv2JcuzamzZyRKz6qy6WhesCBXb1xHX1/sWomMjKRurdoqKRNp&#10;aWmxftNGRQHnqUBjfmKF85/ZJ2mH2EDKlB25fesWQwcPlpsJY2lpyY7du6lWvZrUe9ra2jRs1Iiq&#10;Ts7cvX1bYtkbGBhI9x7fSr7a29uzd88eLl64QN169SRCKByrVCEuNk5uPGNycjJHDh/m3bt3Mttk&#10;haaueCe5yl9LMS1dKcs2uibmWNb6DZuG7RCmp/L+8nGCvHYT+/YlBoWLolcw63CPr6SnJPNk4yxe&#10;7lmNcUkHqs/cTJHqDbO1vP7Kk42zCX9wE+dJqzGxl9a4zApFPsnv0dIzwLRsFYJO7CI+JBCrOs2z&#10;tQkjEAgwsa+ItWsrYgL8CTq5i/h3AVg41UNDW4ekyDCCTuzi4cpJvDt3EIGmJuUHTaXC4GkYWBZT&#10;+X4AxiUdxMt7DU2iXz1BlC4/0SE7zJozhzJly0qcm+/uzskTJ5S6PjExkeIlilP+36W6vr4+3t7e&#10;Kq1+hEIhZ8+ewblaNWyKyfxdaSIWwzgE/JR1Qn5WI2kCXARkJhA/8HvAgL59pXwqmVm8bCm1asvd&#10;baN48eJ06tKFj6EfM9SBwsLCKF+hIqXsxMuoQhYWvHr5kmdPn3LxwgVatGwpUWumbr16vHj+goCA&#10;ACV/RAUIBFi7tsZ5ylosazZCQ0uxRqC2oRGFnV0p1rQzmtq6fLx5hrdee4h4fBeRMB39wtZSITtJ&#10;EZ+4P2cwYd5Xse8yDMfRC3K8M/7p3iVe7FiGXafB2DZTvlyEKkYSQL+QJZq6erw9uRsDy2IYl1R+&#10;9zYz2obGFK3fBi09A4K8dvPh+inCH9zkqcc8Ih7dxrSsIw79JlBh8DRMSpXP8a64hpY2BSvVpGjD&#10;tqRERSjtr1QGfX19Fi5ZLKGm7ufry9TJU1Tqx6VOHQkhC/8n/ionNqSnp3Pm9Glc6tSREpr+DgOg&#10;CeLolbwrTakkP6MyuRbiyHyZjqaQkBAGD1ROrGL61GlZzt5ev34tsUQ3NjZm2coVrN2wHnNzsZFY&#10;s0oy1nLUmNFoaGgQHhbOgH79JUQvNDQ0WL5qJY5VHBWOSRGmZR2pvXAvVcYuRr+QzAdLJrom5pT5&#10;w42GHhdw6DuepKgwHq+bwcV+9fF2H877qydIS/xC5DNfbvzVmfh3AThNXkOZP9yyvbz+SkpsFI/X&#10;z8KopAOluw7PUV+ySE9ORPSvD7hkm96YlXfm6Zb5JIbnLL86LfELGjq66BWyJPFTCGE+1ylcoyH1&#10;15+mxiwPLGs2VkuK4/foF7Kiyl9LqL1oH6ZlKqulz+o1akjtjq9euVLlfjL3Ubhw4WyNJyEhgcED&#10;B/FevppWecSf+59OCPxnNJLLkFP2NT4+nsEDBhIZEaFUZxHh4Qzs208qM6FYsWIsXrhIauOmeYsW&#10;nDp7hkaNG+P/5AkXL3wrA1u6TBlatRaLob5+9YrhQ4ZKLPX19PTYvGULxWQvLeSiZWhM5VHzcVm0&#10;D7OyOTe2WvqGlPq9H/XXnaLOskOUaN2T2KAXPFwxkfM9a3NnSi8QCKg5bweWNRUKFShEJBLxZNMc&#10;UuNjcBy9AI1sqvHIvYdQiO/8kVwb2JDUL3EINDWp7DYPUXo6j9dOV1kuLi3xCx/vXuTRmqlcGtCQ&#10;px7z0DUtJN6MKWbHp7sX+XT3olpl6LLCrKwjLov3U3nUPLRymB1V1KaoxHFsbCy3bir2Q2bGvrRk&#10;MkJ24ne/EhEezuCBgxRFcjRD/Pn/qfjZjOQQIOv6qIin7mNHj+HlixcqdRoQEMCwwYMlnM66uroM&#10;HT4Mt+Ej8DwgWY+5kIUFm7duYf6ihfy9VXJj3W306Ax1nzu3bzNlUqYIBoEAM3PVl6sWTvVwXX0M&#10;m0ZyY+WzhUAgwMSuPOX6jsd1nReFqzdElJ6GQFOLlKgw7k7tw8OVk/jsfZW0HJRACL1xmo83z1Km&#10;2wiMS5RVfEE2CDqxk7CHt/kSGYbGvzGhhla2OPQdT/iDWwSfybq29ldEIhHxIYG8ObaduzP6c76X&#10;C74L3Ph4+zxWdZrhstSTOksOUKr9AFwW78OydhOe71jKg2XjcvS7URabRu2pt+ofClXNfp0afX3J&#10;sKGQkBDS01XLMbexscG5mqQfPztxvN/z4vlzxo4eo2gso4ChObqRmvmZfJLVgMPIKSa0cP4CjhxW&#10;Lm86M+/fvyfkXYhEmVV9fX1qu7gwxm0Ufr6+uNSpk7GbB1ChYkVq1qpJUlJShjS+mbkZwcFvef5M&#10;rCb9/NkzRCIRtWrX5k1gID3/6KGSEdfSN6T84GmU7z8RLQOF0vg5Ijk6HO+5Q4l4dAe7joOoMdMD&#10;84rVEQgEfLp3iZALhwk8spXP968Q/+41aYlf0C5grJTkWFJkGN7uwzAu6UClkXOztemjyCcZ++YZ&#10;D5b+hUgoRFNbh9LdRmS8Z2JXgegXDwm5cBirui3QMTLJeC89OZHwh7cJOrkL/83uBBzcRPiDm2jq&#10;6mHToC1leo6hwqCpWNZugp75tyWlhrYOli7N0NTRJchrN599rlHYuV6WKZXqRNugAEUbtEHXzIJI&#10;//sI01TL4LO1tZV4zj+8f4/nfvlfHpmZNXeOVIbOjGnTSFQhVjIr3rx5Q2JiIvVc68lr1gyxPsOH&#10;HN1MTfwsIUAmgC8gM9jM88ABpkzMedzp8JEjGTtOUvLMx9ubXj16YGJswqKlS3CtL1c7g7dBQTT7&#10;rYmET3PQkMEcPOCpkgiusrF56iAxPJR7MwaQGP4Rx9HzsaojWZNbmJpCxJP7RD71JuqZL9EvHyNM&#10;EW+K6RexwcyhKmblnDAv50SBYnYSRlAkEuE9bzgRj+5Qd8URChTNOrtIEfJztxO59WcHdCLeUclQ&#10;yF1hQRpul4waSQz/yLVRbTEoYkPJ1r2Ie/ea2DfPiXrmizAlGU1dfQpWroWFsyuFneuhLyM9Mis+&#10;+1zjwfLxaOkXoOacbdmOHVWVhM/vebxmmrgukJJkLjv86uVLWjSV6cGSokWrlqzJpGF66+ZNevfo&#10;KeMK1Zm/aCFdunaV1yQQcAKUV/DIJX4GIykA9iOnuuHdO3fo07OXQk1IZVmweBGdu0jezuvEScaM&#10;Eq/0e/XpzcTJk+Wmhk2eMFHZcptSaOrqU7b3WEq06qG4sRr4EhrMvZn9SY2Lodr0jZiXd1Z4jTAt&#10;ldjAZ0Q98yXyuR9Rz/xIiRZrWmoZGmFiVwEDS1sMCluT8Pk9784dpEyP0dh1GpztnV95RvLJhlkE&#10;n/VkQwUBnqEifAxK4jzTg7igl8S+fUnc25fEBb0gPuQNiMSbOhraOhQoZod5eWcsnOtjXqFajtI2&#10;YwKfcX/WQASamtSYtTXHepyqEOS1mxc7VyidD3724gUJYZUuHTvh66M4/rSyoyM79+yWku1T9npl&#10;0dbWZvuuXYrqensC3fjBOd4/g5EcAmRdFAbxrK3j7+3VVqYAxEGuW/7eRt16klP+jRs2sHTRYkAc&#10;jLt81UqJrIPvCQkJoUnDRkqrlX/FpHQlqoxdjKFV3sxE4t8FcHdGf4RpKVSf6YGpvVzdP5mIRCIS&#10;PgYT9cyPqOd+xL55TuKnEFJiJUPbNHT0xJUTC1uLdRwLF0Xb2BQNbR00tXQQaGujoaWDhrYOGlra&#10;Ev/enNAVYXIy1WduJjUumpS4aFLjool68ZDP9y7RuyiMKaFBn0dCnnzRyNjhBrHKulHxshgVL034&#10;g1vEBr2gzlJPtftG49695t6MAQjTUqkx00PpGFB18CX0LQ+WjVcqY6dHr17Mnjsn4zg0NJRB/fvz&#10;/JnsAnhOzs54bNuKiYmJxPkTx4/z56jR2R+4DExNTTn8z1GKlyghr9lQYJPab64CP9pIOgJ3gSy/&#10;3pOSkujUvr3cP2x2KWBkxIGDnlJ+l6mTJ3Ng335AXIFuzNixDBw8SCJzAcS6ex1/b4//E+V1BG1+&#10;60iFIdOzXYNFVb7OfNDQpObs3Jn53HcfSsSje1QYPJX05CQSP78n4fN7Ej+FkPj5A6nxOV8taQCl&#10;DWFnZQHJQmh4T4RhyfIUa9IJoxJlMCpeBu3v/LnJ0eFcc2uDkW1parrvUJvSz1cyZubxseKZeTm5&#10;Yg5qJT01Bf+Nswm5eFRuOw0NDQ4cOighNBEfH4/b8OFcvybpptDX16dPv36M/nOMlDpV0Js3/N6m&#10;bbb0BZTBoZwDh//5R96qLRmoAfwwqfYfaSQLAD6IZZOyZMbUaezdsyfXBmBlbc2ho0cksmfS0tIY&#10;NGAA169eyzhXs1Ytli5fhpW12IcVFxfHqBEjpB42WWhoaVNu4BSJUgW5TdSLh9yfM1jsQ5u9FcOi&#10;JdR+jzDf69yfM4Syvcdi1yFrwdXUhHhS42MQpaaSnpaCMDUFUVoqwlTx/4UZ/0/lycbZCNNSqT59&#10;IzrGpuJMoDVTSQkNYp8jlNAXcClCxLjnImq676BgRdnaiMFnPXmyYRZVxi7B2lVuGfZskRgeyt0Z&#10;/UmO+IzzlLUUclRYFEutvD29n6dbF3yrVZ4Ftra27D90UCK+MS0tjbOnz3Dnzm1MTc0o61CWOnXr&#10;YmYmXcc8MjKSHt268+rlS6XHpaGhwaAhQzh08KBSVUlBXFdqtvtceU1eIN7YzR1LrYAfZSQFwA7k&#10;SJ+dOunFqJEjc30g5StUYJ/ngYzdaxB/43br3FliBmtsbMxs97lUq16dgf36K123W9e8ME4TVmLm&#10;oLAEp9qIeHIPb/fh6JoWouacbbmyMZSemsL10eI88nqrjqlldvy9TzLmtT8+c4eg+SWaZWVF1DAV&#10;zwbdXws5EWtA41235WYhidLTuTWhG0lRYdRf55WjomCySI4O597MgXz5EITThJUZBc3yiqjnfvgu&#10;GkNyVJjMNqXsSrFn/34sLCxktsmKyMhIev3RQ6X69GZmZixftYp6rvW4e+cOvXv0VDr0aPW6tbRs&#10;JffLbCfQR16D3OJHxUn2Qo6BfPv2LVOUkD1TB0/9/Rk90k3ij1mgQAE8tm2TmGHGxsby56jRNP+t&#10;idIPjlk5J+ouO5inBjL65SO85w5D38KKWvN35drOedDxHSR8eEuFgVPU7j74dO8Sd6f0xDQ5mu2V&#10;vhlIkUjE9RgNzB3rKEzTFGhqUn7wNJIjP/PaU6bLO0fomhaipvt2jIqXwWfRaJV2oNWBmUNV6iw7&#10;hJmD7FJPgQGBtGvVWqEw7/f4+vjQsd3vKhnIChUrcvTE8YzQnpq1ajFhklx1QwmmTJpMcHCwvCa9&#10;/33lOT/CSBYFZEqHp6SkMMZtlFL1qdXFlcuXmTNzlsQ5KysrPP7eJjHDBJQuvmTbvBs15/6Nrplq&#10;3+A54UvoW7znDUfHtCA15/4tVetaXSSGf+S150aK1GyMhZPceDeVEaal4bvAjdK6qeysJMLO4Js/&#10;8VUChCUJKewsvmdKnPzNPLOyjtg0bs+bEzuJf/9GreP8io6RKTVmb8HQujg+C9yIDVIt0SGn6Jlb&#10;UNN9O7ZyXDmfP3+md4+eTJ44iaA3sn8PwcHBzJoxk+5duqokxNKxUyc8Dx/CxkaypMaAQYOo7Khc&#10;5lh8XByjR7opUhlajVisN0/J6+W2ADgGyBSZc58zh+3b/s67EX3HxMmTGTRksMS5q1euMKj/AKWL&#10;xQs0NKkwdAa2TTvnxhBlkhwdwe1JPUj9EovLwr254oP8it/Sv/h07xKua04oXWtGEaL0dM52r4Yw&#10;JZn65jC/jAB9TckNl+kvhZyJ1qGBx0ViXj/B230YJdr0ovwA2auO5Ohwrg5viWkZR6rP3Kz2TZyv&#10;JIaHcnviH4hEIlwW71N7DR1lCD7rif+muXIrOGpoaFDZsTLO1apTxLIIGgINPnz4wKOHD/Hz9VUp&#10;M0dHR4dpM2dIKPl/JTk5mVkzZnLwgGpB7P3692fqjOnymhxHXMIlzwxXXieTd0eOgbxw7vwPM5AA&#10;ixcuxKaYDS1afqszduf2baUNpIa2DlXGLsGydhPFjdVIWlIC3vOGkxT5mZpz/85VAxnx+C6hN05T&#10;utsItRnItKQEHi4bjzAlmT+s4c8SAjQzGbM3CSJOhUOJduIPpLf7MEAsQiwPXdNClPljFE+3zOfT&#10;3YtY1vpNbvvsol/IimrTN3JnSi/uzxlC7fm70C5govhCNWLbrAs6RqY8WD5eZpaOUCjkgd8DlQp8&#10;ZYWllRVr16+nSlVpV9KH9+8ZMWx4tmqH/71tGzVr1+a3JjL/Tm0Rx07uU7nzbJKXy+0iyFlmf/z4&#10;kYnjx+fhcKQRiUSM+3Msfr6+JCcn4zZiBB6bNit1raaeAdWmbchzAylMT8Nv6V/EBPhT9a8lahHG&#10;kHmvtFT8PeahX7gopdoPUEufSZFh3JvSi8/el5lYSsC4khpSBhLA450ITR09Sv3ej0erv80cLZTI&#10;cbZt0Q0j29I827YwW5UMlcW4RFmcJq3my4e3+CxwIz0l71W/LF2aUm36RjT1pMs+qIuatWpx7MTx&#10;LA3kzRs3+L1N22wZyK9MHDeOT58+yWuyBnEt7zwhL43kGqBgVm+IRCJmTpumUg3h3CI5OZkhAwfR&#10;o1s3TnudUnwBoG1kSs052/I8DEQkEuG/aS5h3lepMHg6RdSg5COP4LMHiA9+TfkBk5QuJSuPuLev&#10;uDO+C0lvX7DCQUBXq6yXwgEJIs6Gg23rXgSd3E2Y7w0AjG3t0DGWDl3JjIamFuUHTyPx8wcCj8qt&#10;BJJjClWuheOo+UT6e/No1WSJgPe8opBjbWrO2Ya2kXpqHn3PgEGD2LlnNwULFZJ6b+P69fTv01dh&#10;FVFFxMTEMGPaNHnKSwUR25M8Ia+MZAdAppPuxPHjXLwgv6hRXhIZGan0ckSvYBFqz9+lNi1AVXjt&#10;uYF35w5i12lwrsdgpiUl8NpzEwUr1aRwjUY57i/84W3uTOqOfnwYWyuKcDWX7SvcHCxCU1cPHSNT&#10;Ag5tpqUF6GoKMKskX0z5ewpWrE6R2k14c2w7KbHqy97KCmvXVjj0HU/ozTM8+3txrt5LFqZlKlNr&#10;/k6FqvTKYmhoyJr165g8dUqGCtZX4uLiGDZ4CEsXL1FZbUgWF89fUKSi3gVx/e5cJy+MpDmwXtab&#10;4WFhzJ01Ow+GoX4MrItTe8EelWrJqItP9y/zat9aijZoS5ke6k8Zy8zbU3tJiYmgTI9ROd78CH90&#10;B+/ZgymmkcTOSiLKFZDd37VIEecjwKhkOV7uXE51UwEuZgKS00Uq+xfLdBtJWlICgf/k7mwSoGS7&#10;vhRv1YOgEzsJuXws1++XFQVs7Kg+eysGVjIF/pWilF0pDh/7R8JX/5VXr17RoV07zp87l6N7ZMWc&#10;mbMUBaRvQGxfcpW8MJIrEPsjs2T2rFlERf2UpS3kYlTSgdrzd+eJgk9mEj9/4NGqKRiXKkfF4bNz&#10;bcf2K6kJ8QQe3YqFUz25MXnKkJ6ciP/aaRTVFbG9oggrXdljD0sRMeO1+P2oFw8ooS9iaVm4GC5C&#10;37Qg5uWl6xbJw6h4aazrtuSt1x6So5UTbc4uX4uKmVeohv/GOcS/U1NZDyVJivyMt/swXu1bQ635&#10;uzDKZg5702bNOHLsGPb29lLvnTrpRaff2/MmMHfCq6KiopgtX8qxCGL7kqvktpGsi5wA0HNnzyrt&#10;9/uZMLAuTo2ZHuiaZulizVWEqSn4LR2LSJhO1fErcqRqoyxBJ3eRGhdD6T/cctzXy31r+fL5AzPs&#10;RBTQkm0ghSIR015CbKrYp1fGUIBHBREi4Hq0gCKurUmKCuP9pX9U2owp3W0E6anJBBzZktMfRSEa&#10;mlpU+Wspmnr6+C75M1c3jb4iEon4cP0U10e1I+LxPcwcnNA1LUSNWVswUEHeTVNTk3ETJ7B+00Yp&#10;RaC0tDQWzJvPqJEjlY4bzi6nTnopmqX2Burk5hhy00hqADILa0RHRzNj2jS5HRgYGDBr7hzu+frw&#10;0P8Jfo8fsWvvHmq7uKh7rEqja1oIbUNjEj6qVvVQXTzftYLol4+oNHIuhjlcRilDanwMb45tp0jN&#10;RtlWEPpK9OsnBB3bToci4Gwif/b7dwjcjxE77isaa7C5gggzbQEXwiFNKMK6XkuerJ3Gw9VTiHh8&#10;T+kxGBYtgU2DdgSf3kdShNwdVLWgZ14YxzGLiH8XgP9m91y9V0psFH5LxvJg2TgMrYtTd8VhSrbp&#10;hUAgQNe0IDVnbVXKR2lubs62HdsZOmyY1HsR4eH06dmLrR4eufEjZMmMqdMUqYCtJBdtWW4ayd6A&#10;TOHCeXPnEh4m299QomRJjhw/Rs9evTA3N8fQ0BAjIyNqu7iwa+8e5i9aKCXplNtoG5lSpvdYkiI+&#10;cXvSHzxcOYmkXKydnJlPdy8SdHwHxVv2wMpFeRHVnBB4bDtpX+Io3T1ns0hhWir+a6ZiriNgdAn5&#10;BvJapIh1wWID2bQQbCwvwlhLgFAkYleoAJPipYkNfErYA3HdFlXjNe27DEUkFPL6kHLhXTnFomod&#10;7DsNIeTi0VzzT366d4lro9rx6d4lyvYcQ60Fu6XEj/ULW1N9lgfaRvI/N7Pd51KnrnRolZ+fH+1a&#10;t+HunTtqHbsiwsLCmO8u9wumGnJzz9RrAAAgAElEQVTSnHNKbhlJI2CBrDdv3bzJ0cNHZF5sYmLC&#10;lm1bs/SDfKVL165s27EdHZ28kR3T1DOg+vSNFGv0O/XXeVGq4yBCb5zm6vCWBBzZSnqq8kXbs0PC&#10;5/c8XD0VE7sKOPTLm3jS5JhIgk7swqpO8xzrMr45tp2Yt6+YXFKEkZxlNsCpMLGBdCsuYEEZAQb/&#10;Zt5cjoC3CUKK1G3J822LMtrrFy6aZT+yMLAsRrHfOvDu/CESP+dNhQD7bsMxr1gd/41ziHv3Wm39&#10;pn6J49HqqfjMH4muWSHqLPXErtNgmVUdjYrZU336JrlxlPPmukttmLx6+ZIeXbvx8eNHtY1dFY4c&#10;OsytmzflNVmAWFlM7eSWkZwMZFkLNS0tDfc5cmWRmDlnNiVKKi4B4FilCq3bykzgURsa2jo4T16T&#10;EeajpW+IQ68/qbfmOAUr1eTFzmVcH92Oz95Xc+X+wtQU/JaMBZGQquOX55keZeDRraQnJ0rUkskO&#10;CZ9CeL1vLY0KQqOCijeZFpbVwKuagH42goxNKZFIxJb3AvRMCxF65RgGwhRqmIC+qXm2YjbtOg9B&#10;ALzy3KDytdlBQ1OLKmOXoKmnj9/iP3NcVOx73+P7K8ex7zyUOov3K/VlZlqmMs6T18gUCfkYGsqo&#10;TKIvpcuUoWVr9UvOqYL7nLnyqhNYIbY7aic3CoGVRFxkPMuvsr179nD44CGZFzdo2JDxEyXVQ/45&#10;epTjx8TLFFtbST9cUlISZ0+fydmI5SDQ0KTquGUUriZd90bHyBRr11aYlqlMuN9N3nrtJvrVY0zt&#10;K6JjrL5A3ue7lvPx1lmq/LkYszwSeE2OieTB8glY12uJbTOZlTWUIuTiET77XmdNeYHCWeRXMre7&#10;FQ273otIS0ogNT6aFQ7gHQNfrMpi81tHlcekbWBESmwU784domiDtmgXyFkZV2XQ0jfEuKQDb07s&#10;JCUmkiI1Gmarn+iXj/BbMpagEzsxsCqG86TVFG3YVqWa6QaWxShgY8fH2+chi6Dt9yEhUgW7XOvX&#10;58qly4SFyZZmy00iIiKwKFyYypVlxiTXAHYDag2EzY2Z5GJkKI3HxMSwarnsHXtDQ0PmZBLfXDBv&#10;PuP+HMvmjZvo07MXC+fPl3jfpU6ubmxRYegMhamGFk71qLfyKA59xxP11Idro9vxZNNcEsNDc3z/&#10;6NdPeHN8B8WadsHSpWmO+1OWd2c9EaYkYddxUI77inhyDxsDDaz1sheqlCwUsfjNt2tH2ApwNgb/&#10;LwIKlCyX7XGVaj8ABALentqb7T5UpVAVF0r93p935w+pLK2WGP6RhysncWtCNxI+hVBppDt1lnhm&#10;O5HB0qUpFYbIFpPY6uHBKS+vjGM9PT3WbtyQ53sB37Ny2XJiY2Nlva2L2P6oFXUbSVegk6w3165a&#10;LTcmcuy4cVgX/eZfunH9utQu2rYtW/nwXf1fZcUnsoNti+5Kq/loaOtQ6vd+1F9/CptG7Xl3/hBX&#10;hjbnycbZ2fZ7CdPTeLJuBromBXHoMzZbfWTrvqkpvD29FwunejkOlBelpxP95D41jBT/nQT6QrSK&#10;J6PrEo9mkW8CDVvfiXiXKL6+syX0KwqP4yA5XZSjVFC9gkWwcmnGu/OHSEvM3VCW7yndbQQGlrY8&#10;Xj+T9OQkhe3TkxN5dWA910a0IvTmGew6DqLBhtMU+62DSrPHrLBt1gXb5t1kvj95wkRevXr1rb2t&#10;LctWrsj12FxZREVFsWaVTAkIEGf2qVW/T51GUgAsk/VmYEAgu3bulHlxlapV6NXnW0hlYmIi06dM&#10;lWonFApJSvomHPDwwcOM/5uZmVG8RAns7e0pXqIENjY2WFpZYWFhgbm5OUbGytdLNivnRPkBqpew&#10;1TWzoNLwWTRYL36I3104wpVhzXm8fiYJn0JU6ivo+E5i3zynwqCpaBvm/nLwK6E3z5IcFU6JNjnf&#10;MEz4/J6UxC9UMpL/odK0SaFA9ygMWsShWzkJg1axoC3k5RcRW/79tbW0gImlxH7K+zGAQCC3hIMy&#10;lGjTi7SEeEIuya8Zo040dfWoOGwmCaHBvD4oWxBYJBTy/tpJrg5vxat9a7Go5orr2pOU7fWnWpXW&#10;yw+cLDNJ4MuXL4wYOpS47/RdGzRsiNvo3M/yksWuHTsIDAiU12QZYnukFtRpJFsi3orPkvnu7jKd&#10;rtra2sxfuFCi2NaKZcuzFP50KOdAKbtv5bmfPH7EqjX/Y+68w5uq3yj+yWyadO8NZRUoe89S9iio&#10;gCIOFEFEUcG9xY38nICKqAwRkOFg71XKrKyyZ0tbumhL90ya3N8foaVps9qm4zyPjyR35CZNzn2/&#10;7zjnB46f/I+TZ8+wP/Igu/btZX/kQSKPHObI8WMcP/kf/505zSuvWheN2bl60u2t7y2qX5uDvZcf&#10;HZ7/iPAluwgc8QjJBzZxaNYYzv/4IYWpZhWYAShKu831tT/i1WsI3g2oLCQIAvFb/0AV0AKPznXv&#10;R9UU6pdGrhY+SmmQGpG8Um5MKoAgYnKM/rkxnvBxaxHiexFMdC64tGhXZzkylzadcAnpQvzW1Q0q&#10;RuHRuS/+Qx4ibuNy8hIMPWR02jJSorZz5LWJnPvuLeQubvSZt4pub35vM3m6yhBLZXR9a4FJgei4&#10;2Djeev0Ng+dmvzKHwUPqPsNfGZ6ennTrbtnuWN/M/oW5XXoCo211XbYiSRHwsamNUYcOEXnwoMmD&#10;n3t+Jm1C7lflLpw/z8oVxnUl333fMLp85bXXiBg31qKHR0pyMt99843ZfUD/hen29kKbKYrbe/jS&#10;YeaHhP+yh6BRj5JyaCtRL0ZwftH7JkfVBEHg4pJPEEskhD73QYMubbKvnCE39pK+CVlc969HWYGe&#10;JB3MrAqlzUqRdzBcdorE4DglizOvFvFCkIjP24iR3vscstQCF/LBzQYkDhA87imK0hJJP10/3Qmm&#10;0G7qW8hUjlz8aS6CVotWXUri7vVEvRhBzHdvIpSV0fmV/9H/6w1WeaXXBQo3T7q9vQCRicBg7549&#10;LFlsKMHw7YLvCWpWd2tkNzc33n73XQ5EHWLBooVWtfUdPHCAqEpmfUbwMTaKJm1FkqMxEUVqtVrm&#10;fW6a9Vu2bMmsKoZfcz/40KiayPiJE4w2uVqDuR98aNUIVbtn36sXTxqFuzehM94n/Je9NIt4gpQj&#10;O4h6eRzRc6eRdmyPgUhqyqFtZMYcI2TKq9h7GO2kqjfEb9WLxfqHP2CT85Xn+pQmSFLiq8F+eD4i&#10;I99EkZ2AU7cSnmttWH39Ow20gkDAkIdsco3efYaicPchfusqm5zPWsidXGg3/R1yrp/n9P/mEDlz&#10;OBd//gSZowvd3lnEwEWb8Q8fZ5OblTVwbdvVrMr7999+x9EjRyoeOzk5sXjJz8jtateS5uzszGtv&#10;vM7Bw1HMmPkc9vb2+Pn7M2my6RxpZXz5xRfmVId6AqNqdWFVYItPXwR8ZGrjzh07uFkp8WtwoEjE&#10;F/O/rOa5+/mX8wjtYDgC5+buznsWxhhNYcvmzWYj2XIEDJtQ75JjCjdP2k9/h8G/7SdkyqsUpSVy&#10;5qtXOPjccG6s+4m8+OtcWT4fl5DOBI1sOAta0OcP06L3EThyEhI7e5ucU+6sF2nJMiKULfYoQzku&#10;F9G9ZjFBC4K6+ldS2uJ+DlqtE1h/R4RntwE4BLSotm9tIJbKaBbxBHfPn6i29K1PlOZmUZB0C5FE&#10;Qvp/B1B6B9Lrk2X0+2odPn2GNRg5Vkaz0ZMJGGpcgUyr1fLq7DkVhVONRsNfGzagLq3ZIIWDoyMv&#10;z5lN5OEoZr30UjUfqRdenGXOh7sCN65fZ9eOneZ2+QgbRJO2sG8Yib4/qRp0Oh0/LjKtjRnSNqQa&#10;GQKEhoby7+ZNLF+6jEULFuiLOB/NNfAGvpuZye7du4mLjSU/Lx+NRoNWp0VbpkWrrfxfGefPWVZJ&#10;dm7dkdCZc614u7aBnbMbLSfOoMVD08g4c5iEnWu5sX4xN9YvBgFCprwGDfwjSdi+BhEimo1+zGbn&#10;tPfUe72kVhHpFil02A/VR5CCVkSBaDKFgc8j2LugSP4bp6xvkCj1ghBSfw2ay3rS3p0J2WodvR6Y&#10;arNrBAgcPpGb6xcTv3UVnV4yP+xQFwiCQM61GG7v+4eUqB3o1CV4dOlH1qXTyJ1dG1y42RhCn/+I&#10;/IQb5N68WG1bVlYWL74wix8W/8Qbr77GqZMnrT6vSqViytNP8+xzM3BxMd1HnJiQgLuHh0EXiyn8&#10;+MMPjI4YY1DPqITewAhgt9UXaQR1NQITAcfvXUw1WOOdHRgYyGfzvmDAQONV+8TERDb+8w9zXn21&#10;4rnLly8zdcpTZN21jdyVxM6eAQv+ReVb9/xKXZB+6hCnPn8BsdwOnboUlX8wQSMn4TtgTL05H5aj&#10;rLiQA88OwbPbQLq+bjl3ay102jJ2P9KFqb46Xm5e/kUWsB+dh+DkSbFiNOpWYylThhocZ3/kM1y8&#10;9ctf9SUFJYcd0OgEJp8TcdetOf1/2GrzXO3FJZ+StP9fhiw7aJXieU1QmpNJcuRWbu/7h8KkOCQK&#10;Jb4DRhP84NM4BrYi9u9fubZ6AX3mrar3/KM1KExJ4MirE0wqF0mlUnPTLwZQKBQ8MWUKzz0/E3d3&#10;08pZZ8+eZeF333Hk8BGT+xiDBc/uE0A/6mAcVleSHAkYHXfR6XREjBrNjevWLV/GT5zAex98YBAt&#10;GkNpaSljR4+2qYZd+xnv0zyiuuNbQ+Pk5y+QfeUsYT9sIfPccRJ3riXn+nkQiXAL7YnvgNH49B2O&#10;nbPtdUaTI7dwbsE79fIjPfb6wwSkX+GPTnpSkwSosRsiI6PTERAZT1bKU7fhXqDvRig+5IDmioIf&#10;E3QsT4Ie7y/Gq2e4Ta8R9HYSh+c8SPsZ79E84sk6n0+nLSPz7FFu7/uH9JORCNoyXEK6EDhsIr4D&#10;Rhm08WhLi4l8fhRKn0D6zFvVaH2IlRG/fTWXf5tneUcTkNvJmfzYY7zw4otmC6uXLl5kwXffc/DA&#10;gVq9TpuQELbt3GEqmgQ9T9VaFbguy22zuchdO3daTZAAG//5l0ORh/hg7oc88OCDJvfbu2ePTQnS&#10;vWPvJkGQWZdPk3HqECFTXkXh5kXA4AcJGPwg+bdvknpkF6lHdnJpySdc/vVz3Dv1xrf/KLx7D7PZ&#10;+GPSwc3YewfUy9ijZ++hXPrzMnfV4C4XoXVrTq7vrAqCVCmVON3rYdXpdGRl56Dx6oeQJULQiNBc&#10;s+N8nsCKZAgYNrFeCBL0orxOLdqRfHBLrUlSEAQKbseScng7Sfs3UpqVjtzZjeZjnyRw2ESTzfkS&#10;O3taT57FxZ8/If1UJN49azeyaEs0j3iStOP7yLpovRQd6Fv6Hp70CLNeeglfX9PWuteuXmXh9wvY&#10;s7tOq2GuX7vG7l27jCqn38NHwF5qGU3WJZIcCBitwet0OsaOHsP1a7Uzag8fPJhPP//MYPqmMg4e&#10;OMDcDz4kNaVuCi5SexUDF25uFHXxyhAEgRPvTaEo7TbhS3YZLZoIgkB+/DVSj+4i9cguitISEUmk&#10;eHTui++A0Xj3GlzrnsHizDQOzhhKq0kv0OYx8+mRmkAQBIpSE0k7sZdrf3zHhy1FjPcRUTL9a7Tt&#10;74+T+nh7GUROxSUl5OTk4nDqVdh8jKJ8MY+eE5Gl9KT/D1uRKetF7AWAW1v/4Mqy+YT9sNXqaSNB&#10;qyX7Wgx3ovdzJ/oARWmJIBbj2aU/gfdIXWyFKImuTEPU7AeQSOUM+P7fOk/T2AJF6ckcnv0gWisE&#10;OSQSCeMnTOClObMJCDDdzxkbG8uiBQvYsW27ObOvGiGkbVu27thuLpoMAw7X5tx1Ebj4Ggg1tmH3&#10;rl2sWml6usYS4uPj2bB+PUqlkk6dO1VbegQHBzPp0UcpKCjk4oULtf6g2z/3AR6drDeTqi+kn4ok&#10;7t9ltHvmTVxDjLcfiUQi7Fw98OjUh2YRT+DdczBSpYqsSydJPrCJuE0ryDhzhOLMVEQSCXaunojE&#10;1v3IEnet5+65Y3R86VPkNnDYy427Quzfv3JlySfc+GsJd88dB8BdDoPcREjOHUDboguCmz7KcHBQ&#10;GfyNy8rKKCkpRXc9C8mlU/ycKBCVJaApKSL7/HFKstIRS+XYuXrYvAKs9PYnfssfSO2VZosoZSVF&#10;pJ+OIu7fZVxYPJfEnWvJi72EU8tQgh+cSsdZH9Ns1GQcAltaTXYisQQ7Zw8Sdq5F6RuEU3BbW72t&#10;WkOmckLu6EL6qUiT+4jFYh548EF+WPwTD0+ahJOT8emwhPh4Pv/0U+a+/0GtAyhTuJuZSdt27czJ&#10;KyoB08o6ZlDbSNIfiMfIcl0QBMaNGcPVK1drc95q6NK1K/Pmf2nQbF4ZZ8+c4b133q3R0h70ohQ9&#10;5/5ii0usEwStVp8gL1MTtmhLjad8BEEg98YF0k9GknnuGDk3L4JOh0ShxL1jbzy69MWjcz9U/sFG&#10;81yCIHB4zoPIlI70nb+mTu8l69Ipbvy5iLuXTiGXiOjtpHdBbKuCYCUVupAAOjdfNOFPoGveAfcu&#10;/ZBWIpLCwiLyk+KQb/we6YVItILApXw4ngNHcuBygYAggFypwq3LADy7DcSjSz+b9ZSe/Ox58hNu&#10;MPjXvRUkLAgChSnxZF08SfqpQ2SeO4ZOXYpU5YRX9zC8ew3Bo9uAOke5gk7H0TcnocnPIeynHQ0m&#10;i2cJ/33yHJlnjRdUhg4byi9LTdthJCcl8eMPP7Lxn3+sLvbUBu3at2PL9u2m8rllQDOgxsvP2pLk&#10;p4BR+ZAjhw8zdYpJW5taQSaTMfOF53nhxReN9k+p1WqWLP6ZJYsXo1Zb7tmSqpwIW7TZZnabdUF5&#10;waTrG9/hO6Duva+aglzuno8m89wxMs8dr7CZULj74NGlL24deuHSqoOeNMVicmMvc/T1hwl9/qNa&#10;94iW5mRyZcXXpBzaiqedmCd8BcZ7V5c7MwYBEAY/jt3Qx0EiQdBqKbwUjfyfbxCpjVdWczUC0blw&#10;LFvgv0I5rbr34frVq7SY8w1uoTUzBzOGlCM7ifnmdUJnfohOoybryhmyL59Gnav3k1Z4+uLdawje&#10;vYbgFtqjTuOrxpBx9ignP5lB+2ffo/nYuheQbIGSu3eImv0gZYXVFXhEIhFbd2ynbTtDRabU1FR+&#10;/vEn/tqwAY3GSKNsPWDl6lXmBk4+xUwdxRRqQ5J2QCLgZWzjzGefrTcP7ZYtW/LF/C/p0dO4qMH+&#10;ffuY+axlaa9Os+fZbFqjLtBq1ES9GIHc0YV+X6+vl+bhorTbesKMOc7dC9FoCnIBvdK6c6tQyooK&#10;yY+/Rt+v1uLcMrRWVdWEnWtRHZrL+CCBYS4ipJkyhNK6vRdBIkXwCEDnHYzO3R9UzoAAGjXodCC3&#10;Q+cdjLZ1D5Ar+GTuXPIGTK51+qSsuJCcGxfIvnKGrIsnDWTM7L0DcGvXDdf23XFr391kVG4rCILA&#10;f3OnkZ94g/Alu20qZlEXJB3YyPlF1UVnAIaNGM6SX+/bYSQmJjJq+PAaN5rXFUOHD+MX0/47d4Ag&#10;oEYXVZvq9sOYIMjbt29zYL/pMn7/AQM4e+YMRUW1U2WOjY3lsUmP8vgTT/DG22/h6Gio6rNimWU/&#10;ZZc2nZoEQQIk7d9IcXoyHV74uN6mK5Q+gQT5PErQyEcRtFoKkm+Re/MiuTcvknPjAnlxlwE49sYk&#10;pConnFuF4tyqA07BbVH5NkPpE4hMZVk9adroEoZ100cLggC6XDG6bCm6fDGo9VVqQN8Tce+fxS4P&#10;oFW0QJDZgcIBQemM4OiK4OKN4ORRo2Z6iZV5P21pMQVJt8hPvEFB4k3yb9+kIPHGfTk7kQjHZm1Q&#10;BbSk6M5tBi7chINfc6uvwxYQiUSETHmVY29NJn77Glo9/FyDvr4pBAwZT+Ku9fq2tCrYt2cvFy9c&#10;oEPHjoBeUq179x4cP3asQa/xwL79JCUlmSoceaPnrxoJiNaGJE06Qq1ZtcpkEcXT05Pfli+juLiY&#10;tWvW8MfvK0lPr7mJliAIrFm9mv379vHxp58ybIReIWfDunWcOH7c/MEiEe3MzKY2JASdjvgtK3Fu&#10;3RGPLg3j/iiSSHAMaoVjUCsChjxU0bzebvo7SBVKcm5cJDf2Irc2/45QaZZc7uyG0icIlW8QSt8g&#10;PXn6BqH0CTRa6BGJQOKiQ+Ji/IatLm5BgXYipe0eB4VtoqRykhQEgbLCPEruplOSlU5J1h2KUhMp&#10;uH2T/MSb+vTDve+oWCpD5R+s710c/ghOLdrh2rYLMpUTWZdOceL9p8i9caHBSRL0N3OPLv1J2L6G&#10;Fg9Otao63hBoN+0djr/zuNFtC777nqUr7gcqr77+WoOTpCAIrFm1irffNfk7f5kakmRNl9s9AKNz&#10;SMXFxQzo05fc3FyjB77+5hu88OJ9rxS1Ws3WLVtYvnQZ167WvsgzeswYXnjpRZ6c/Jg5xWIA/MLG&#10;0uU1mwsX1wrpJyM59cUsurz+DX4DTfZ31Stivn+LjDOHGbr8kMGPUKtRU5gST1FqIkWpiRSmJlKU&#10;lkhhSgIld9MM5P6lSgdEUhkLpiYysqf5vJMgSNHKA7kb8Cc6qW09y7+eP5/dUcfQFOShU1dRFJJI&#10;Ufk2w6FZKxwDW+EQ1ArHoNYofYNMGmYJOh2Rz4/AIag1PT9oGB+cqsg4c5iTn86k8yvzbSY4YgvE&#10;fPsmKYe3G93218Z/6dr1vjbltKenEnWoYdWVnJ2dOXLiOPb2JvUHegCnrT1fTUlyJXqr2GrYsG4d&#10;771jnL2VSiVRx46anNeMOhTFst9+M1AYsTXEcgWDFm/H3sN0c2tDInruNAqT4wn/ZbfNE//WQKct&#10;Y//UgXj1CKfzHJPGltWgVZdSdOd2BYEWpSeTH3+dwlsXCXQpILR5GX1D1bT009E2UEepxp6c4ja4&#10;tuyN2iWCMjvbtrXotGXcSU5i4aIfuZKjxrllexRuXti5e6Nw80Jx7/+1icQuL51H4p6/GL7qmM0E&#10;P2oCQRA4/PIDiOVy+n/7d5OYwgEozkzl0KyIajcj0KfUVq6+r6Z0/tw5JjzY8Omtef+bz6RHTRYi&#10;VwJTrT1XTZbbzoDRVxUEgT9WrjR5oJ+/P5mZmSZJMmxQGGGDwrhy+QrLlv7G9q3bbF4NazF+WpMh&#10;yLxbV7l7/gQhT73eKAQJkHPtHJr8XKMGZ+YgkdvhGKiPyKpC0GqJ+f1rvFJ+YWQvgVO3PEnPd0Kj&#10;g5tnClE4n8TDMx5PT0/c3d1RKpUoFArs7OyQG+la0Ol0FBcVUVxUREFhIYWFhWSkpxN/6xa34uJI&#10;iI/nzt1s7AJbY+/pR8dZz6Hys938vVePcOK3rSbz/IlGmYARiUQ0f+ApLi7+iKxLp+qswm4r2Hv4&#10;0uKhZ7hpxGny6JEj/BcdTa/eejmHTp07M3T4MPbv3deg17hq5UoemTTJ1I1lMjAHML7srYKaRJLT&#10;gGXGNvwXHc3jj5rXgBOJRIQPHsz0Gc/Sp695pZO0tDRWrljBurVryc/LN7uvNVC4ezNo8Y5GiQaM&#10;4dyi90g7tochS/fXWVm7tri68ltubVnJsFXHbDrBcmPDz4TnfsXbk6u376jFgRQKfhSUKihVq6Es&#10;j5xCKZtOdyAzR4PcToFCYYdcJkcn6BB0AlKZFIlEikJhh7ePD35+fhX/9e3dh+Dx0wl58hWbXX9l&#10;6DRq9k7ph1/YWDrO+rheXsMStKUlHJwxFJe2Xenx3o+Ncg3GUFZSxKFZYyjNql5X6NW7F3+uX1/x&#10;+MrlKzwQEWGz6RprsXbDenr2MipQBno+M67sXQU1iSSNZ2uBNatXWzxYEAQOHjjAwQMHCO3Qgekz&#10;nmVMRARSafVL8PHx4e133+Wl2bNZv24dK1esIDnJsmySKbR58pUmQ5Cl2RmkRm0ncMSkRiNI0OdE&#10;3UJ71MuInykXBLnuNnJu4yoHyle/fu3oMWkhiGseUdf38lMsk+PZdQDppyIRBKFRlrsSOwVBoyZz&#10;868lFKYmNLpSlU5bxq1NK/DsMYiQJ1/h/KL3qu3zX/R/HD1ypKJfsV37dowaPZqdO3Y06LWuXrXK&#10;HEk+jpUkaW2PhR9g1NAiPy+PvXtqJrBx6eJFXpvzCkMGhbN86VIDk6HKUKlUTJs+nQOHDrHgh0V0&#10;NO23axLOrToQMNi0YEZDI2HnOnTaMpqPa7wm4cLURAqSYvGqpyWkzlLA4DEeWn4DXQ5Cx021IsiG&#10;glfPcEqz0smLu9Jo19Bs9GTEEinxWy0HI/WJvITrHH/rMa6t+p60I7sIGPIQzq2q68GCvtJdGbNf&#10;mWNurrpesG/PXpPcgp7PrMq/WRtJTsaEwu/u3btr3TCakpzMvM+/YNHCRUx+bDJPT52Kr191sQmJ&#10;RMLYceMYO24c0SeiWfbbbxw8cMCq8L3ZmMcRdLpGUXmuCm1pCYm71uHda3CjRgTpp/TVxprmI63F&#10;sUsyPlghQacTodGKKNMKaLUiNFooKhFx4soRwHKRTqlUVrT2lJaWolZrDL6F2noccSuHZ7eBIBKR&#10;fvIgzi3b1/vrGYOdqye+YREk7f+XNo+/1OArEF2Zhth/l3JzwxJkKke6vvkdvv3102GtHn2B01+8&#10;WO2Ys2fOcCgykkHh4QC0btOG4SNGsHuXUWXFGkMikZizbgD035k9u3cz8WGjLtdi9Lz2vbGNlWFt&#10;TvI0YFRD6+knp9isKi2VSokYO5ZpM54lNNSodkYFdu7Ywcuzqv9xKsMhqDWCTovUXkW7aW/jVg8y&#10;YDXB7b3/cOGnD+n9+cpGTcJHfzSd0rvphP241ebnvnshmsxzhv2qhWm3CVTf5Q3TvWtG4eHuXmEK&#10;9evPP7PvViZKL0NlKLfQnnh27W/scJvh2NuPI2jL6P/Nhnp9HXPIu3WVI69OoO3Tb9Bi/LQGfN0r&#10;nF/0Pnm3ruI7YDTtZ7xfTc/08OwHyU+sbtHSsVMnNm7ZTEJ8PIsWLmLr5s3o6uBIKZFI6N2nD2Mi&#10;IhgxaiQPj59AYkKC2WMGDOAS+rYAACAASURBVBzA76tMehedxozDazmsiSTbYoIg09PTbdosWlZW&#10;xuZNm9i8aRN9+/Vj+oxnCR9sfEm4b89ei+drMWEa6HRcW72QE+8+iU+/kYRMeRWVb5DNrrkmSDqw&#10;EYfAljaZL64tNEUFZF06RfA4287Xl8O9Y2/cOxoK1WddOkXRX98hk9VsWV05B6jVagkcNrFRVJu8&#10;e4ZzbfUCSrIy6l0h3hScgtvi2q4bSQc3EfzQM/WeH9Vp1Nz8+1di//61wpjMp88wo/u2mPAs5xa8&#10;Xe35C+fP88xTT3H82PFaC1uIxWJ69urJmLFjGTVqFO4eHhXbxkREVHNwrIpjR4+RkZFhSvS3OxAC&#10;mJUksmYNarJgs23r1jrdGczh+LFjPPvMNEYNH8GG9espLb1vkpKamsqO7cabWcth7x2A/8CxBAwZ&#10;z6DFO2g9+UUyTkcR9fI4rqz4qmKGuaFQdCeJ7Ctn8A9/oFH73TJjjiKUaepNuNYYJPYqSoqNi1WY&#10;RWX5NAtLq/qE573PKqOBLWerwj98HAWJN8m7ZRuFLVPIvXmJo68/ws31i/EdMJqwH7aYJEgA34Gj&#10;sfcyrv16OOpwjQlSJBLRo2dP5n78MUdOHGfNunU88eSTBgQJEDF2rMVz6XQ6tm01u2IyyW/lsESS&#10;InMn2bp5i6Xz1xk3b9zgvbffIXzAQBb/+CM5OTmsXLHCYh9li4emVej4SRVKWk9+kUE/78Q/fBy3&#10;tqwk8oVRxG9bjU7TMAP4KYe2AeAXZtKLo0GQGXMcqcoRl5DODfaaUoWS4hqSpFQiMZBPa0w4BrVG&#10;4e5DRszRRr0On34jEUllpByyfZoE9O6NF5d8wtG3HkVdkEuP9xfT5dX/WdQYFUukdU4BiEQiunTt&#10;yvtzP+Tw8WOs+2sDT019Gi8vozIRgL5q3qKlZcdMCzz1BBYcFS0tt3sARuWZb8XFceG8ZRdCWyEj&#10;I4PvvvmWn38yH14DyF08jNpiKty86PTS5zSPeJIrK77i8tJ5xO9YQ9un38C715B6i/AEQSA5cgtu&#10;HXph79m4KujZV07j2raryXG8ukCnUZOXcJ3CpFsUZ6RQkpmKtrQETWEeWitFTezs7BCLREhlsiYz&#10;YSISiXAL7cHdi/81WisQgNzRBa8eg0iJ2kbIU6/Z7G+oK9OQsHMdN9b9iLa4iGajH6PN4y8jUxkX&#10;zzWGgKETuLFuMercmpnzdezUiYixEYyJiDDpRGAOYyIizDqygn7qJ/7WLZoHBxvb3BIz49ZgmSRN&#10;xrNbNm+2cGj9wJqIJHjcFCRy0769TsFt6fXJMjJOR3Hl96858+XLOLVsT+vJL+LVI9zmP4Lcmxcp&#10;TImnxfjpNj1vTaHOy6Hgdiz+g8bZ5HyCVktu7CXSTx3ibsxhcuOuoqu0tHJxAqUCSgoFyrDcjykS&#10;iXB0cEAikSAWidDqdAYdDOe/fxM7Vw+kSickSkek9iqkSgekSgdk9iqkKkek9g5IlfrnZSpHZI6u&#10;yB1dkNgp6vReXdt1IyVqG8V3klD6BNbpXHWB/6Bx3Dmxj7vno21SsMo4c5jLy/9HYVIcHl360276&#10;20anqSxBIrcjeNwUrq1eYHHf9qGhjBkbQcTYsQQGWvdZ5uXlsWf3bvbu3s13CxdWeHVHjB1rkSRB&#10;z1ezXzE5dBBBHUhytKkNFtb5yO3kjImIYMCAAfj6+XHp0iUO7j9Q76ogUpUjQVb4RotEIrx6DMKj&#10;a3+SI7cQ+9cvnP7iRZxatNOTZc/BNiPL5MgtiGVyfPqNsMn5aovsq2cAcK2jG6IgCKQd38P1lV9R&#10;eCcVsRg6t1bTfUwpnVqpCWmmwc9Di72dnuB+/teR79dZXjqrVHobB1cXZ+RyOZl3swzSKp7yNFq7&#10;JpFfLCYvXUp+kZjcYjGFxQKW0l52zs549R6Jb/+RuHXoWeMozLW9vnaZdeVMo5KkZ49BSFVOJEdu&#10;qRNJFiTf4sqKr8g4dQilbxDd3/+pzgFC0OjHiP13KWVFBdW2uXt48PTUp4kYO5ZmzZtbfc7oE9Es&#10;/fVXjh45UiGofWD/fsY9oBf8aN2mDa1at+bmjerV9crYumWLOZIcDXxsaqO5b4oXYLRPRT87a9qx&#10;MCAggF+XLTWwXOjdpw/Tpk9nx7btvDpnjkGPk0gkws/fj+KiYrKyssxckmUEDptYoykSsURK4NAJ&#10;+Ic/QMqhrdzc8Aun572EU3BbPVnWcRmuK9OQemQnXr0GW6XLWJ/IvnIGsVRmsgHYGuTcvMjVZV+S&#10;deUsrYO0PD87h0FdS3BxNN1K5qjUF/fKysqMTlhJxGJkMhkKOztkMpnJKnj/TqV8PjOn2vOCAGoN&#10;FBSLKSgSUVAs1hNogYjsfAk5+WKuJhSxP2oDt/dsQOXlQ8dXvq6Rda5jYCukKieyL59u1OEEiUyO&#10;b/9RpERto6ykCKlCWaPjNYX53NzwM/HbViOR29H26TdoNvZJm9hEyFSOBA5/mFubf6+2TSqR8Pys&#10;WRYbygsLCyuiRIC7dzOrWc3u2La9giRBv+RetMB8BHsr7hYJ8fGmCLoner4zqt1ojiRNeglEHow0&#10;eZCjkyN/rl9nMr8wZmwEWVl3+XjuRyiVSqY8/TSTJj9Ks2b65upLFy+yc8dOVq5YUeNkP0DAsAk1&#10;Pgb0ZBkwZDx+g8aRcmgbN/9awukvX8YpuC2tHp2lz1nWoiE9M+YY6tysJiF1lXX5DM6tO5pNRZiC&#10;piCXy8vmk3xwM65O8Nlz2TwytBCpFbUVB3t9Hq9Mo6lGknK5HOdKxlEuzk41vimJRGAnBzu5Dndn&#10;AOOV8JLSLCLP2jN/lY7oD56i5SMv0GrS81ZFlSKxGNd2Xcm6cqZG11Yf8A8fx+09G7hzYj/+4dal&#10;TsqKC0nYuY64jcvQFOQSMHQCIU/Owc7Fw/LBNUDA0AlGSfLOnTucOnmyQviiMoqLizm4/wDbt20j&#10;8uBB/t64kXbt9VYQg4cMQalUGgh1Rx06REFBAQ4O+mAoYtxYiyQJet56+pmpxjaJ0HtzG22oNPer&#10;N7nUPnQo0uRBT0+dajEB++RTT9GufTvWrFvLm2+/VUGQAKEdOvDGW2+y7u+/8PCs2R/QuXXHWuVT&#10;KkNPlg8R9uM2Os35krLSYs7Mn82R1yaSfGhrjavhyYe2InN0wbNL/TY8W4K2tITc2Eu18tUuKyni&#10;1GczuXN4MzMfyuPAj8k8NsI6ggRwsNdHksb8h1RKJSKRCA93N7y9vIxGmraCwg5G9Slm2zepPDSw&#10;gJvrF3P196+tPt6tXTcKk+Ioza3baqeucG3bFXsvf5KtqHKXFRcS++8yImeO4Nof3+LcqgP9v/mL&#10;Ti99ZnOCBHAMaoVz645Gt23fZti2d+niRWa/9BK9unVn9ksvsXvXLkpLS9m+bVvFPvb29gweajgR&#10;XVpayr699/ukW7ZsSUhbyxJ8hyIjzW02yXemSFKCnlmrobi4mOgTJ4wfJJHw5JQpBs+di4lhxfLl&#10;XLxwweD57xeZn8UODQ1l3YYNFXcLaxAwpHpFu7YQS6QEDH6QsB+20vmV+ejKNJz7/m0OPjecm3//&#10;ijov2+I5ykqKuBO9H98BoxtdWTrnxgWEMk2Np450GjVn579M7o3zLHwlkzefzMNRWTM1F5W9gCAI&#10;Br2uoDd4k0qlKJX2yGQyxOKGqRo72At8/XI2T4/JJ37rKtKOWac9UH6Dyb56tj4vzyJEYjH+g8aR&#10;ee4YpTnGq8nGyLHv/9bS66Nf63280pQ9yu5dOw3SbLm5uezYtr3airFqD7Sxfsgd26ruY7m17sSJ&#10;4+ZWpyPR8141mCLJ3oCr0Rc6ftzkrHav3r3xqNTZvmXzZiY+NJ4vPv2Mh8Y9wPJKtpNm/HEr0Dw4&#10;mCefsm4yRCy3wy/M9grfYokU//AHCFu0hR4fLsGxWWuur17AgWeHcGHxx+Tfvmny2LsXotGpS/Hp&#10;O9zm11VTZN9bJrq262phz/sQtFrOLXiHjJjjfPF8FiP7VBdZtQYOSh06na5aQ7ninoakg6oeja7c&#10;p0CnBGj5N8gNJ63enpJLp9YaLvzwboWrpDk4t+qAWCoj+7LVotb1Bu++w0GnI6OKzaspcuw59xdc&#10;G6g31m/gGKNBQWZGJv9F3zdY692nT7UGcYDEhASDoGpQeHi1YOnI4cMGTgRjIiyTpLpUbTLAA9wA&#10;o5JBpkjSJNuYy0cOCjcUTFj2m6EXr7Eex/KQ+4nJj/HzTz9RWFhosP2BB63L5Xn3Hlqjvq6aQiQW&#10;49U9jF4fL2Xgoi34hz9AcuRmDr/8AP998hwZZw4jVJk+yjgdhUShbPSZcYCsy6dxDGpdI3GEKyu+&#10;IvXoLt59KodHhtTOvA30kRtAURWSlMvlKOzs6k8dRqyCoIUg9wOXsRAaA873f0xyGfz4WiYSoZjr&#10;axZaPJ1Ebodz645kNQGSdGoegp2rBxmnowDQFOYR++/SRiXHcsgcnPHuPdTotspRokQiYdQo46WP&#10;yvvZ2dkxdJjhxI9arTZQH2seHEx7C3oPYJ6/MMF7pr6dRtfngiAQZWZdX674AZCUlMSlixcNtlfN&#10;N2VkZDB1ylPs2Lad6BMn+Pbrb3jnzbcM9mkTEmJVIt+WS21LcAxqRcdZnzBk6QHaPDGH/PhrnPx0&#10;JlGzHyBh51o0hXkIgkD66Sg8Ovdt9KW2IAjk3riAS9suVh9TmJpAwo7VPD6igOkPVG/pqAlU93KS&#10;hQX3zyOTShGLxdjb161/0Sx0hZAfBYIORBIQO0DwchDf7zLw89Ty9Og8Uo7sJD/R9KqgHK5tu5J3&#10;62qDTWqZgkgsxrPbQNJPR3Hh5485MH0I1/74rlHJsTKMDXMA7N65y2DJPcbEMrnqcnq0kUix6j6m&#10;zlUZUZGR5tTDjPKeMZJ0xYSgxa24W9y+bXxZ4uvnR+s2bSoeRx48WG2fqjnI35cvJzvbMLe3c8cO&#10;gzA6JyfHoiSawt0Hj87m1c7rA3InV1o9MpPBv+6l8yv/Q2pnz6VfPmP/M4M49cUsSjJS8ehm0ii9&#10;wVCalY6mIBen5iGWd76HuH+XIZUIvPyIeXM1a1AeSRZUJsl76j7lKj/1hlvTIHuT/t8iEeiKQWT4&#10;tX/2gQLs7QRurvvJ4ukcm7dBKNNQmGJefaY+IWi13Dl5kNzYy2iLC0navxHf/iPp/90/jU6O5fDo&#10;3A+Fu0+157Oysgx6pXv26mV09DApKYlzMTEVjweGDcTRybCF7tjRowbGg+GVgjRTSExMJP6WyfbF&#10;7hhJMxojSZMyK+aq2mGDwgweHzbikFauVFyOqncC0Kt+KBT3o4vr18wKdADgP+TBRtWLFMvk+IeP&#10;o983G+j/zV8EDpvI3fP63EfshiXcWPcTRem1V1avK/Li9Z+hY7M2FvbUozgzleSDG3l0aAGernUX&#10;MClvKi+oEknqizX1/HfTZkHco3BzEtxZCHGPg9ZQ3MTVUce0iDxSj+2u+KxMofwzzE+4Xm+XbAqa&#10;wjxubVnJoRfHcPqLF/XFQ5GIZqMfo9PLX+Dcol2DX5MpiMRi/AcbT5VVrnKLxWJGjja+5K68n52d&#10;HcOGG+b2NRoNm/7dyI5t23nx+Rd4eLx17X+R5qvc1XqUjH1DTYZkp/4zObljsNRWq9UcP1bdA7ty&#10;zjIuNs5oVNq2XTuD6OLMacv5H7+BjSsaUQ6RSIRzq1BCn/sAl9adUHj64hDYkhvrFxP53HCi504j&#10;OWob2tLaFUBqi/wE/TSCY7PWVu0ft3E5IkHLjAfr7i8E+gBOJoWCSirRUqkUubwBFclzNsLtN6DA&#10;+MTXtHH5qJRwc515HxkH/2BEEmmDkmTeratcXPIpB6YP4cry/2Hn5kXXN79j8G/7cGvfnayL/zXY&#10;tdQEpn6Xe3fvNpikMqXms2vnToPHPXpUn2357JNPKtqHSkqs+12dPnnK3OZq/GesKc1oJCkIAmfP&#10;GG+klclk9O3Xr+LxqZMnDZo/AYKaNTMYMDcVlQ4MM4xIjZFtZdh7+eEYVLfeSFtDU1RA9tWzBD84&#10;lbZPvUZxegpJBzeRtH8j5757i0sqR3z6Dse330jcO/au95xlfsJ1FO7eVhVtSnOzSNq7gfFhhfh7&#10;2k6eTC6HontFObFYjFgsRtZITpHG4OwgMH1sLos27Cc37orJqEwsk6Pyb15x46kvFGemkRK1nZTI&#10;LeQn3kAsk+MXFkGziCcNrs2zexjX/viOkqx0FG6mFXMaA47NWqPw9KUkI9Xg+ZycHI4dPVoRWPXo&#10;2RMfHx/S0tIM9ktJTmbL5s0kJyWxfds2rl6xjUTc2TNnzAmVVOO/qpGkGCPhJugvOD3d6NQO3bp3&#10;w9Hxfr6ge48e/L7qD56ZPr2i1adq5dtUAShs0P39SkpKOHXSdPQK4NktzOz2xsDdc8cRtGV4dddf&#10;m72XH60fnUX4kt30+nQ53j0Hk3Z0Nyc/ncm+qWGcW/Qe6acOoa2nYkB+4g2rl9pZF/9Dq9bw2Ii6&#10;FWuqQiHXVfSoSe4tsWWy+mscN4fiUhFfrHQh5obhzemZiAIcVXBjrXnBBMdmbchPtH0kqSkqIOnA&#10;JqLnTuPgjKFc++NbJPZKQmd+yJBlkUaX1J7dBgKQcfqwza/HFij/DVRFtcLMGOMNNa/NeYVvv/7G&#10;ZgQJ+umf1JQUU5t7U4UXq35L2wNG+2hizsYYexqAsEHhBo/t7OwYMHAgAwYOhA8/ICXZMB9XUlLC&#10;f9HVlwgOjo50636/ZvRfdHS1BuSqMPVHaEykn44yqtkoEovx6NQHj0590GrU3I05Ruqx3dyJ3k/y&#10;gU1IlQ549RyMb78ReHTpX2flGtDPjhfejsWzSz/LO6MXXJVJoV1z2/qeqxT3SbJMq0UQhAr/Gmth&#10;0WDMSly+JWPFVgfW7Hbgm5fuMqaf/rocVQIzHsjlu7WR5Ny4gIuJyRHHZm1IPbwDTVFBnd0mddoy&#10;MmOOkRK5lbTo/ejUJSh9gmj96Cz8Bo216IXk2KwNCndv0s9EETh8Yp2upT7g2T2MxF3rqz2/d88e&#10;PlN/UZFaGzM2ghXLlzfYdcWcjTE1GegMtAMulT9RlSRNFm3OnjU9s1o5+jOGqhdTUlLCU1OfJupQ&#10;FNeu3r9D9O/f30Dc4PChKLPnFcvtcO9kNPBtNAiCQMaZw3h06YfYzHJSIpPj1TMcr57h6DRqMs+f&#10;IO34Hu5E7yfl0FYkCqV+e49BeHTuW+sRssLUBHRlGqsjydybF2jbXIOt04WVSVIQBDQaTY21GTfs&#10;c2DXCQd83LUE+5TSsZWGTi3VdGypxlFlPYN2C1ET7K/lVrKE2d+5cysll1kT8xGJYMroApZudebG&#10;2h/oOfdXo8eX53YLEm/g2tb65vxylBUXknnuOOmnIkk/GYk6NwuZozMBQx7CP/wBXEI6W/25iEQi&#10;PLuHkXp4B7oyjdnvXGPAo1MfxDJ5tZapvLw8jhw+zJCh+n7Krt26GV1y1xfOnjljrmWoD2ZI0mTR&#10;xlQ+EuCnH34gLHwQYYMG4eNTvexfFS4uLrz97ru8/e67pKWlERUZSdShKIaPNJQSizJSIa8M9w69&#10;moyfdjmKUhMpzUrHo5P1LUlimRyv7mF4dQ9D9/xHZF08SeoxPWGmHtZ7FTu1aIdHl/54du2PS9uu&#10;Vqu21KRoI+h05MVeYNRA89F7bWAnFyiulKcWiUQUl5SgUlqvYhMwbCJimZycu3c4mnCV3dH6JZNY&#10;DD3blTKidzHDexbjZyGXKhLBY8PymbfSBacW7fl+3WXiUqTMeyEbR6XAzIdy+Xr1EbKvxuBqpLe0&#10;coXbWpIsTk8h/VQkd05GknUhGl2ZBqnKCa9uA/EdMArPbgNrnZv26NyX23v+Ii/uCi5tam67XJ+Q&#10;2Nnj1qEXmVUmg0BfvW7ePJjt27axY/v2BiNIMB/0oefBZeUPrCLJ0tJSLl+6bPKMu3burKhEhbRt&#10;y6DwQQwKD6db9+4WzZ98fHyYNHkykyZPNng+KSmJ2NhYs8d6dh9odntjIOf6OYBaRRgAYqkMjy79&#10;8OjSjw7PzyUv7goZMUfJPHuEW5t/J+7fpfovXsdeeHbtj2eXASj9mpmMPPITriMSS1AFGBWYN0BR&#10;aiKaomI6tLRdbrS4VMTXq52IuW5HcIv7EzdisRihhutnv7AIAyMwdX4OuTcvkXX5FJdP7CF6+S0+&#10;W+5Cr1A1z0TkMaR7CaZW9A8NKuLrNS64te+Gd+8hbF77I0npMn5+K5MnRxawdIs+muz1ybJqx9p7&#10;+iG1V5kt3ghaLTk3LlREi+XVcJVfc5pFPIFXz3C9QrwNIj+XED2R51w/3+RIEvQpMWMkuXXzZjZv&#10;3NgIVwSXLl6itLQUOzujilgGPFiZJF3Qr8WNnPCiRU+Zcly7epVrV6/y65JfcHBwoG+/foQNGkTY&#10;oDD8AwKsfAsWFTuAplm0yb4ag9RehUOAZe8NSxCJxTi3CsW5VSitHn6OsuJC7l6IJuPsUTLPHiXj&#10;nn+2wtMX99CeuIR0wbVtFxyDWlf4+xQk3kTp18yqyDPnpn5etpONSPLcDRmv/eBJQooYv0HjKL5+&#10;v/VCLBbXOCdZFXJHF/2Nomt/Qp6YQ2FyPGnH93Bx91pe+OoO/l46nonI47ERBdhV4SI3Jx0jehex&#10;L3Iz4cujUPk1J2bRO0x414el76bz/EM5fPnHcbIun66mOykSiXAIam0woaMr05AXd4Wsy6fJunya&#10;7Cun0eTnIhJLcG3fjbZT38S752BU/s3r9J6Nwd7DB4W7N9nXYmg+9kmbn7+u8Ow+EJZWf76+TASt&#10;gUaj4fKlS3TtZnRupj16PswBQ5I0nqXG/FLbHAoKCti7Z0/FjGWr1q0JGzSIQeGD6NGzpykWB0xX&#10;v8uh8g9uNGtYc8i5fg7nNp0qSMqWkNqr8O41BO9eeumoorTbesI8f5yMmGMkR+oNjyQKJS4hnXEN&#10;6UJ+/DXsrfyciu/oC2xBPnVv/fn7gJL3lrihcPWk1yfzUfk248xbepN4sViMSCRCIrFtI7nKvzkt&#10;H36O4PHTuBO9n4StK/l8RQyrdzvx2Yy79O1omEZ4dGgh24/mk3ZiL/5hY7H38ufsvBd4+D0x37yc&#10;iZsL3Fi7iN6fraz2WgpPX7IunuTG+sVkXT5NzrVzaEv06QSlbxDevYbg0bkfnt0G1GhevrZwCelC&#10;zrVz9f46tYHKtxkqv+YUpsQ39qUY4OyZM6ZIEqADcAQMSdKkINuli5dMbaoRbt64wc0bN1i+dClK&#10;pZI+fftW5DKDgu7/kNVqNSeOm1TrAMDDymptQ6KspIj8+Ou0nDijQV5P6RNIs9GTaTZ6MoIgUHwn&#10;iexrMWRfjSHn6llu/v0L6HQU3UkiavYDuIZ0walFOxyDWuMQ1KqaC57CwxuA9GwxzepIlOv3O6Dy&#10;b0Gf+X8iUzmhzsu53wJ07wZS10jSFMQSKb79RuLbbyTpp6O48ttnTPlEzLgBRXw4LQc3J30E06dD&#10;KQHeOpL2bMA/bCyuIZ3p8/VfnPl8JrO+hjaBaq5eOElmzDHkLu7kx18j79ZVcq6dI/vaORB03Fj3&#10;E47NQwgYMh630O64te+OnWvDe3O7hnQm7dhuSrMzGuX1LcGjS/8mR5IXL1w0t7ktRkjS5EzTzZuW&#10;B/9riqKiIg7s38+B/fsBCG4RfC/KDKesrKyaGlBVuLRuermX3JuXEHTaGglJ2AoikQilTyBKn8AK&#10;o6+S7AwOPDMIjy79EEmkpJ3Yy+29f1cco3D3xrFZGxybtcaxWRt0Gr1RTHK6tE4kWVQi4vxNOc0e&#10;uq/MJLVXoi4t1bf+3OuTrPeRRPT5MPcOW4nbuIwdf//Cicv2fD87kz4dShGL4dGh+Xz75ykKUxJQ&#10;+TVDIlfQ+onXuPbHN1xNiAfg5KfPItxbGYrldji3aI9Hl75knj3KgIWbcAqybpKpPlHebpZ9/Tw+&#10;JhR4GhMubTqSsKPmx4lEIrr36EHYoDDah4YSEBiIs7MzZRoNWdnZXL96jcNRUezft88iZ1SFhZpH&#10;BR9ajCR1Oh234uJq9OK1wa04vW/OyhW/W7W/c+va+7TUF3Ku6XtJmwqBa/L1M8oBQyfgN3AMgiBQ&#10;cvcO+QnXKUi8SX7CdfITrut1Lyu1aCRn1i3CO3tdjlYL7h3uj5GJZXLEUpneqP7eUruhrFkldooK&#10;v6Jz37zClE9EvDAhjzmT8pg4uJDv1zkT/dF0hDINpdkZ96/ZToGutARBBy0ffg7/QeNQ+jVDLJGS&#10;ceYwmWePUlZom9HNusKpRXtEUhk5V2OaJEnW1FdJIpHw6OTJTH9uhoFzQWX4+vkRGhrK+IkTyM3N&#10;Zemvv/HbL7/ov2NW4FZcHDqdztTNuoIPLZJkakpKrbxm6hNSpQMO/kY9dBsVOdfPofJrjtzJvJl7&#10;Q6E4Q98iY+/pC+jvyvYePth7+Bg04eu0ZRSlJJB36yox379JcnrdJmEuxOqLRKoqfyOZQlmr/khr&#10;oNOWoSnIQ5Ofgzov+97/c1DnZ1OSmUbRnSSK7yRTmJGOIAgs/seJi7EyFr6axZDuxRyMuYN3vzE4&#10;t2iHY/MQnILbIndyJX77aq4s+xKpQolD4P0OAcW9z7Q4IwWagF6oRG6Hc4t2Fd0VTQ0OAS2Q2qso&#10;K7Yc7bVo2YIFP/xA+/bWK6g7Ozvz+ptvMHTYMJ6bPt0qQ8GioiLSUlNNNZVXI0l7oLmxPWNj6z+K&#10;rCmcW1oW12xoCIJA9tVzTaotqfjezKy9p5/Z/cQSKQ6BLXEIbMn1P74iOaNmy5aqGN6rmG/XOHHo&#10;xQjs3X2QO7kgVTqi02pQq9UIOl2N238A4v75jdt7/kKnUaPTqNEU5qHOz0GTl4OmINfkcVKVI0ov&#10;f1QBwXh0G4DS25/CpHiO7F7HxPflPDEin30n7fHpMwyfvsNRiTMo1OlvdM0jnsSr+6BqNrLln2lJ&#10;usnxtgaHS0hnEnf/1SSbygGcWoZaFOMI7dCBVX+uwcmpdgLaXbp2YdWfa5g08WGrlt+xsXGmSDIY&#10;PS8Wl5NkG/SOYdUQmKYEKwAAIABJREFUZ6FXsTHg3KrpkWTxnSTUuXdxadP4Wn7lKM5IQSSV1Wha&#10;R+EVSOKdpDq9bkv/Mkb0Lmb/WRlOwe0oK86vECIuLSkBEWhr0f6Rl3ADmcoRsVSGWCZHqnLE2csf&#10;uaMLcidXZI7OyBxdkDu63n/OycWk7apP/xHEzH+ZBev16YXbezbg03c4pYIj7ez3cqVYP9xgzGdb&#10;qlAic3ShODO12rbGgktIF+K3riI//nqT/I04tzJPkm5ubvy2fJlRgtRoNFy9coUrV66QkZ5OSUkp&#10;rq4udOzUiW7duxsUAUPatmXe/PnMeflli9cUFxvLwDCjgY0IaA2cLydJk5Xt2FjbF23MQSwWW+yf&#10;qotvdH0hu7yJvAkInpajJCMVhbt3jdqRXNt15+zGM6RmSvD1qH3x5rmH8tkdrcQlpBMtHnoGgONv&#10;TaakpBixuHY5zy6vfWXQTF5XuHfoRZ+v/+LUx9OgMIWMmGMUp6dg7+WHnbiAzqpNnCs0bmoF+jRG&#10;cROKJMu/e9nXYpokSbq0MtllCMAbb79VTYD3zp07LP7xJ7Zv3UpOTnXPddAXfT/86GMDTduIcWPZ&#10;tWsnO7ebrxbFmi9KtwXOl2csTVa26zuSlEql9Onblw8/+oioo0fw8va2eIwpy8rGRH78dURSGQ5N&#10;SLatOCPF4lK7KgJHPIJOELFhf93MuTq31tCnYyk3/1zInWh9B4NYoaS4qBiJuOGKNpag8g2iz/y1&#10;ODdvDYJA0gH9BMi5wgeJcPuEzirTEyH2nn4Ved+mAIWHLzJHl3qXcastzBVbvby8mDDRUKDjcNRh&#10;Rg4dxppVq0wSJOiLvtOefpofFxmqNz3xpOXGemsq3OUkaSaStD1JKpVKRowcydfffsuJUydZvfZP&#10;nn5G79edk23eqlXu5IrSy7yvd2OgICkO1b3KZ1NBcUZqRdHGWii9A/DqNoC1+xzRWFckNImFr9yl&#10;XVAhp+fPJn77aqT2KgoLC5FIJA3S/mMt7Fw96fXFaoLHTSFwuL7hXUDC4dyZTPd5ggi3jxFRPaq2&#10;9/SlOCPVor1IQ0EkEuEQ0IKCpKaXIgP9d0vmaLyoOWLUKAMPrP+io5k541kDNXtL+HHRIuIq1VB6&#10;9e6N0oI2gIUg0IAkjdbY8/LyyMzItPoizcHN3Z2HH3mEJb/9xsmzZ1j8yxLGT5yAi8v9D624uNii&#10;urBTEyzaABQkxeJgxXx0Q0EQBEqzM2olxBo06jEys0XsP1U38RB3Zx1/fpLOsB5FXP5tHgXJtygo&#10;KEQqkzYpkgSQqRxpN/1dFO73VzLR+VMo1aloqTjKbL8RBNsZDjgo3H3QlhRVTNo0BTgEtqQwqekV&#10;W8thKlXWpev93mKdTsfsl14yaV1tCmVlZRw5fF9XUywWWxyFzsjIMPDUqoIguE+SRqV7zAhTWoWg&#10;oCCemT6dP9ev4/h/0cz/+iuGDR9mchzRUhQJ4FAPs691hVajpjgtqUm1JWlLihC0ZSbv3Obg2W0g&#10;Sk8v1uyum1Yi6P1tfnrjLk+NzqcwKY7EhHjSklOaHEkag1pQcbFwDLuz32HlnZX42V3ES3bfA0fm&#10;oC8wmKusNzQc/INR52WjzjO9PG1MqPyM9zxWnri7eOFCrYOzqpYwvr6WV1JpqSaLbz6gbwESYYIk&#10;MzIyjD1tFu1DQxk+YgTDRwynbTvrjYnuZmaybes2i/vZN8GldlFqIoJOiyqw7qIWtkL5D7c2XuQi&#10;iYSAEY9xfM1CbiZJaRVQt3W3RAIfTstFJIY1G//laFQUffr149HJj9K7j+0KMfWBmMLxNFdEc614&#10;KEfznjXYVv7Zagryapz7rS+o7gmrFCTFVhPmaAowlSqrHDiZylfL7eT4+/sTEBDAieMnjIruJCcZ&#10;dmZUXqmaQkZGBm1CjDqJ+gAiKXolcqMS2JlWkKRUKqV7jx4VxFgTpZ8L589z8MBBIg8e5ML581bl&#10;dprKl7EyynNATWm5rSnQLyHKo52aInD4ROI3/sbrizzY8HkadnW04RGJ4MNncpk9KY9Pl+Wzc3sm&#10;WzZton1oKI89/jhjx43FsZa9cfWJG8UDCVYY1xGQlkeShXW33bUVyhveC5LimiRJmvr9VnYgMMYh&#10;02fM4N3336t4PGzwEKPWsLIqatGWpBrBbDBoDzhKMRFF6g82HfIOCg8nYuxYhgwbahVbV8XpU6d4&#10;9OFHanxcU4wkC5P0fyxTS4nGQPkPt7YkaefiQcdXvuL0vJf4bIULn8+0zfLNWSXw7exsPn8um6/W&#10;OLMp6hIfvv8+n3/6KSNGjmRA2ED69euHr1/TuBkW6dy5XDTC6LZydZ/yG1JTgL2HL2K5gsJkk97S&#10;jQpTv9+7d+9W/NvNzQ03NzeDqZmsrLsG+wcGBhglyXEPPGjw2Ey+sQIWgkEfMWZJ0vTBn385jwkP&#10;T7RIkImJiaz+4w+efWaaQaXKXEnfHJpmJBmHvZefyablxkD5D1dai+V2Obx7DaHFxBms2+vAv5G2&#10;fW/2Cvhoei5nfk9iyVuZhATmsWfXNt5+400G9uvPkEHhDaIZYA2uFw82+rysCUaSIrEYB//mFNxu&#10;mhVuey/jv9+kKsvkhyYYemgn3Tbcbiza7D9gAMOGDzN47vp1y4Zt5oJBwMdsJGmOYV1dXY0+r1ar&#10;Ofnff0QejORQ5MGKkrxEIsHB4X4hINuKIk1VSBTKJjMXXRkFSbGo/JtOPhLqvtwuR5vHXyb3egwf&#10;/nqS9sEa2jazrUGYSATDepUwrFcJggDnb8rYsF/FsfOxfPHpR9jZ6cn59u3bcDMVXWkJbh17NfAN&#10;yXiOrDwnWdaEIknQ5yWbqrak3MkViUJZrSMg5uxZg8fPz3qBDevXV3i1VyXRgMD7U1ByuZzxEyfw&#10;znvvGexz+/ZtEuLjLV6TpUjSwnLb+MEKhQKFonoac8O6dcz7/AujvU3OVSLO7Kyak6Spu1BjQtDp&#10;KEyOxy20unF6Y6IuhZvKEEukdHn9W469Np5ZX+vY/L/UGplu1QQikb4JvXPr8lVGGrdSJWw6pEKd&#10;reD6+TucOhmJRCbFrUNvfMPG4jdwTKPNKUvtVSAWN6nlNujFJFKP7ERbWtzkPKBA319aNdKNPHCQ&#10;oqKiir5GNzc35n70EW+98QYAd9LS0Gg0FTnGgEqRpEQi4YO5c7G3N3yvy5cakUM3AgsF6tott13d&#10;3Iw+P2nyZP7ZvIlJkx+t1ubjWoUkc3JqQZJNcKldkpmGtrTYJnYNtoSmMA/EYv0PuY6wc/Gg85sL&#10;ScqQ8soCd4pKGm5aJthXy6uT89j4v3TO/J7EyrkZPDUyG2XaYc4vfJfDL4wgYedatKXm+2vrAyKx&#10;GJnKsUktt0FPkghCkxO5LYex33FhYSHLlxr6CU14eCJ/bfyXHbt3EXPxgkERJiDgfiRZXFxczTQw&#10;+kQ0a1attup66kSSpsLQgoJ8tmzejFZbfQqhZcuWzJs/n6ijR3h5zmzc7hGqS5XleW2W202RJMu/&#10;iPXhXVIXlBXmI1M5IrJRP6Jbu260f24uh2LsmfSBNykZ9aMqbg52MujfqZT3p+ayb1EKv72bSWvX&#10;JC798hmHZg4lbuNyq6S4bAmZyrnJRZLlEnWFyQmNfCXGYWpFuPTXX7mbaZgf7Nq1K21CQqpNzgQE&#10;GBaAdu/cVfHv6BMnmDljhtUeOtYUboyGhRqNxmRxJT8vn9fmvMLwwUNYu+ZPg/J9Odw9PJjz6qtE&#10;HTvKZ198Qdduhu6BOdk1L9zUdMSuIVCSlQ7opy+aEjQFechUtvVWCRo5iR4f/ExsuiMPvePL6at1&#10;7AuqA0QiGNy9hL++uMOaTzLo3iyNqyu/IXLGYGL/Xdpgo4JNMZIsnxoqyU5v5CsxDnsP47/jgoIC&#10;Fi1YaNU5PDw9DZbXBw4c4FZcHB99OJcpjz9Rkcu0BtnZ2eaMDt3FmOiRtDQeCPrK9Yfvv8+QsEEs&#10;++03o/ptCoWCx554vFpStTaRpFRZ9wkQW6O0nCTdmpavSFlJERJ72xc3vLqH0ferv1ArA3jiYy/+&#10;OtC4FX2RCHqHlrLywwz+nX+H/iEZXPvjO64s/bJBiFJipZBsQ0Lm4IxYJq/4bjY1SMykgNb++SeH&#10;ow6b3F6OzIwM3N3dKx4X5OczfMhQ1qxaVSsXRmOB3j0opJggSbXpg6rhzp07fPnFPH7+aTFPTX2a&#10;p6ZOtdgaFNohlLNnzlgttQ56Gf6mhpKsDKQqpyaXIBe0ZbWWJLMEh4AW9P36L85+/RrvLj7O9QQZ&#10;bz+Vi7ThV+AG6NRKw6/v3GXeSmf+z9x5h0dRtW38N7N9N9nspocWehfpIKAUEaWJFQuKHRv2+qKC&#10;fDbsvWDBgtgFlKoioAKC0qRDCJCQkN6zvcz3x6ZvTbJJ9r4urpCdM2dPdmfuedq5n09Xe+JRfW79&#10;X4sqDgkyGZIzvBn/5kIQBFSxiTVeTqRBpvZ/r3j2bd/NCy++SPv27Tl9+jTZWdlknT5NVlYW2VlZ&#10;ZGVlhWTENQY2m61e9U0d+CfJAMzqF6Wlpbz1xpt8/OFHXH3ttdxy260k+ZE+e3L+fG6+5RY+XfIp&#10;33/7bUhqHzJlZBEReFyaSLMiASSXq0Xa2lZDERXD0PmLOfLZK3y66guOZSl58/5CDNFtq4gjCDDv&#10;Bk9mvzWIUpTJcbqaKZfUAlDHJmIrbvy24tZAMIOioryCuXfe1Uqr8SCAUaj26243hSSrYTabWfLx&#10;x4w/9zye+N//yMjwHUBu1749Tzz1JH9t28q9998fdN5AT6C2gq04H1UTlHZaGpLbhdDCsm2iTE7f&#10;Wx7nrLnP8vdBLRPva8+X63XNllhrLqqJ8qZpFZ4eNS3oeguiDMnd/D7l4YYqNiFyLckI9AgDudst&#10;QpLVsNvtfPv1N0yacD4P3HsfRw4f9jkuWq/noskXBZ0vEj9ca3F+k+TIWhoekmwd/7fjxMs456Xv&#10;kHUaytMfG5n8YDs2/KumLWUWGxLliRVLWuZ9ZDIkH1UebQ11bGK9zo+RhEgLTUEbkmQ1XC4Xq37+&#10;melTpjLnllvZs3u315iSELLdkfbhSm43tpLCyLQkXS6EFopJ+kJM1z4Mf+Zzhsx7hyKhM3e8GM+s&#10;pxP5L63tGlJVE+WwvjbObPwh+AlNeQ9RhhSB7rbKmIjTXBlxSSWIvPsYIoAkqyFJEht//50rL7uc&#10;WVdfXS+LVVISvAVkpH249opSJKcjQmOSzhZ3txtCEASShk9g9Jur6Hf7U/yXlcDl/0ti5pNJrN2m&#10;aRM3XBBgyjlmKrIyqGwBMVpBJkNqQja1pVHt3dhKwiOaHU5EZNisaSTZOFXgxmLH9h3cNHs2l0y/&#10;mPXr1oXUJzfSPtzqEguVMRJJsvXc7YYQ5QpSJ1/Dee//Rp9bHudoSSr3vhbH2Lvas/DjGE6ead11&#10;TRzuyYRW99oJJyLV3VYZPR0yIzEuKVNGXtisSSVALWFJ+sKB/fuZe+ddftXK6yLSYpI1heQR6G67&#10;3a3rbvuCQhtFl+mz6TxlFvm7/yRj9VKWrt/O5kP9sFWcZNoYM3dcUk5sTMsGL1PiXJzV3cHp7b/S&#10;7fLbwjq3IJMjuSPP3a6xJCORJCPMI4TgJOlz24TD0bKWZEOEQsqiIjiRtiaqSywiMSZJG1qSDSHI&#10;ZCQNG0/SsPEc+OD/mD2yN3K5nLVr1jDi1u10SHBw6TgTt0yvRKdpGcKcNNzMq18dxFqUV6+PTXMh&#10;iGJkWpJV12RkWpL+d2qt/WU9xthYSktKKKn6V1pSSklJMSVVP0tLSikuLqa0tJTSkhLKy8ubVEBe&#10;F3a7X75TCpIk2fBBlBt+28Adt4X3qdtcaJI6hG0vcjjgqCzHUVEacesCTztZUa6scbsiBY7Kcu65&#10;cw5jzjsPURDIy8nhqSeeID8vD1EUSE22c8l5Zm6cWoEujAbH8Sw5F92fjEJvRKGLDtu89rJinFYz&#10;2qTQFflbA5IkYck9jTxKj7IJfY5aEpLLhSU/2+exf3bvqtF7CBVut5vS0tIqQi2hpLiEklLPz9LS&#10;EnZs385/ewNLxy3++CPOnzjR1yG7HLDigyRDcX/DhXHjx9OzV08+/GBxwHHRqT0jStjWnJtJaUVp&#10;xK0LwF5ahDxKj6HHgLZeSj2YcjIxVW0ccEsSiSkprFi1ioyTJ/n5p5WsWb2G179R8OZ3Rjok2Jk2&#10;xsxNUysw6ptnYXbv4CTB6KZCrgnrZ1Katg+3wx5xn7Pb6cCSexptYoeIU6hyWkw+SVIUxSZ1ORBF&#10;sUbN3BdeeenloCQZgO+s1STpJTqoam5TkxAgk8m4/8EHuPPuu/nu22+Dju816z6iU3u0+LpCRf7O&#10;P9j57J10v2IOhp6RdZNseegK1MZEBj74UlsvpR5ytqzHXLiv5ndJkqioqKBX7948O+J5FixcyLat&#10;W1m9ahXr163nvR/lfLDCwLA+ZpYtbF6m1mKTkXTOePrNeaK5f0YN9r7+GCVud8R9zqbsU+Ru+4Uu&#10;M26g/djpbb2ceijPOEb+v5u8Xtfr9S3SRTOUyplAJCniIcnGnMQDDz2IvplNmxITE/li2TLuvPtu&#10;wL/SeV24bJZmvWe4oTR4NtjbSiOvzEKu1uKMoH7Q1ZBrdV5CKFabjUqTCafTiUKhYOy4cbz86qvs&#10;rOrPrtPpOHmmeeVMlRaBSrOEOj68ak0uqznivAgAW5mnJ4zKEFnhFgCX1fd93FBOcfeuXaxcsYI/&#10;Nm9m33//kZmZSUUj1H2qEYriWCiWZGNOol///vy4cgVzbr2Vkyca33Bo1OjRvP7mG8TF136BoZjZ&#10;kUaSqhiPeW8rLQoysvUhU2mwlzdeaamlIddGYW5Akm63G5fLhdlsQa+vjReqVComXXghzzy9EMne&#10;vL8lt8iTxFLHhy9pA1VqS5FIklUPbmVM4+J7rQF/93FDQ2nF8uV8vewrr3HfL/+RQYMHA5Bz5gzP&#10;/t8zGIwGjMZYjEYDAwcNYsjQoTXjQxH4DjtJlpaUMG78eH5cuZL75s4NSdoIPLGDu++Zyz333edl&#10;VvtTO6+LtlCfDgRljMeStEciSWq0OP0Ex9sScm20T0k9u93uV9PP6XKhbKYXllPoIUl/WoZNhctq&#10;Dov6e7hRfU2qDHFBRrY+QiVJfy1e6o7Lycnhl/Xr6x2/7fY59UiyOIRWMWF3t4urtCD1ej0ff/op&#10;N958U9BFxMbFseTzz7jvgQd8xh3OZJ8JOoc/M72tIFOqkOuiI9KSlKu1uCyR5W677DbydvzukyQF&#10;QcDucPgs5XC7XDQ3VJVbXG1JhtndtkSqJVkEoogyOngYq7Xhz9jxIkk/mrN13XJfYwyGhvM0LybZ&#10;REuy1sevbsLTs1cvFjz5lE9rYOiwYbzx9lskJ3tfoHa7nTdff52PFn8Y8I8AcNkjiyQBVDFx2Moi&#10;LyYpU2sjJjzhslnI/PUHTq34EEtxEb379PEaI1coEATBp6SZ0+VCVDQvu51TKANBQB3m3VFOmyUy&#10;Y5KlRSijjRFTK1sX/q7LUFq8yGSyeqE5X2OMsfXnKSstC7omZVNIMsBJnDnj7cbNvOoqunTpwt13&#10;3kVxVaNxQRC4dc5tPPTII8jl3oH3I4cP8/CDD3Lk8JGgfwREnrsNnuRNJLrbkZC4cVpMZK7/llMr&#10;P8ZaVsqwvnZuvKWcRd/WtyQFQUAhl6NUKn2SpNvlQtYMS1KSYMchNRpjLKIivFUbLqs54rbLAtjL&#10;CiPS1Qb/HmFDciv1QYAxMTFBx9S1SCsqKgK1ZqhBkyxJXy1jq7Fy+QqMBiOPzftfPfIbNnw4y39a&#10;ye233kZuTg4vvfqKzwJNt9vNR4s/5M3XXw9U6e4Fpzm4MG9rQ2WIpyIjeAP01oZMo0NyOnA77GEn&#10;hmBwmCrIWPsVGT8vwVZRweizbcy9ooxhfey43bDgs/o3iSiKCIKA2k/ZmauZJPnDJi07DqjoN+fO&#10;pk/iB84IdreVkUqSfpSJjA3cZF89tkJxyY1B3HFfCEaSPh12hUKBwWDw2wzs0yVLOHjwAG+98w7x&#10;CbUuTIcOHfjuxx8oLysjpZ13V7SMjAwefehhdu3cGdLi68JSkNPoc1oaKkMcRfuCxzxaG9UuoNNq&#10;RtlKJGmvKOXU6i/JXPUZdrOZcUOszL2inIE9ah+EogjWBrFSeZVL6K/dhMvlQhSb5m7nFok891ks&#10;cf2G0Omiq5s0hz9ILhduuzVi3W1j747BB7YBLIW+72ODsdaNrqys9GlAheKS1x3jy9JsCKPRWK9d&#10;bQMUyYFcf0fjExL8kiTAPzv+Yca06bz93rsMHjKk5nWdTodO553x+3rZV7zw3HOYzU1zAy0FwZM7&#10;rQ2lIQ5HZVmbWGyBUC0i4LKaoYW3pdnKijn58+ecXrMUh9XKpBEW7r68nH5dfbs5dpsFt9tdk8CT&#10;V12gcoXvWki3201TQmuSBE8sjsXqVDJk7nNh3zrqrIqtRaIlaS8tisgaSQBLvu/7uK4F6I93Grrk&#10;vjLgxiAxy4aoa+T5QG5AkkxISOB4WlrAN8jLy2PW1dfwxFNPct3s2T7H5OfnM++xx9m8ybvKvjGI&#10;RJJUG6uEBIry0CZHzpO7ulOiswUz3A5zJce/fY/T67/CZbczZZSZuy8vp2enwKo4MtGN3WZDXdUS&#10;VC6TIYoiMj8k5nG3G29JrvxDyx+71fS99WF0KZ0afX4wuKpivvIW6ErZHDgqy3DZLBEp4Qf+72Nj&#10;CBZgMJdcEISg2e+GSGguSYYCh8PB0/MXsHfvXp59/nmveGbGqVP8t3dvSHMFgr8nUFtC18HTCL4y&#10;+2REkaQyyhPgdlQ0vr95KHDZLOx69nZKj+zh4nNN3HVZBV3bhyYZJpe7sVgsNSRptdnQabU+kzaS&#10;JHksyUYagXnFIv/3aSyxfQaROuXaxp0cIqqL9RVR4e1v3lxUiwtH2p7tavgLm9UlSX+1jXVdcvAm&#10;wejoaGR13I5wkKRIEHe7MVi5fAUzL7uczMzMeq8PGz6cH1auoHv37o2aryFcVjP28pa56ZuK6I7d&#10;AKjMPN7GK6kPVVythRtuuBx2di+6l5LDe3j9viJeuackZIIEUCskr103DqfTZwyqum6yMe52TpGM&#10;W19IxOxQcNY9z7eYQlP1ZxtO6bVwoPJ0OgBRVddmJMFeXlJjgTdEvViin10ypzNP8+svv/DPjh2k&#10;paV5iXU33JQSSkyy2e52Y3Ho0CEunX4xr735BmPHjat5PTU1le9XLOf+e+7lj82b650TFR2N0WDA&#10;LbnJzgq8S8RScAalPnKknxRRMaiMCTUXZqRAHeepSQ03SbpdTv577REK9mzl+TuLmTq68bWYGpVE&#10;RZ0WwoqqCgmZDyas7sseqrt9IF3BrYsSKbNqGfTY6+japTZ6faHCViO6HFkkWZF5HJlKgybBO3Ha&#10;1gjkDV448QKMVdsLi4p8l9WtX7eO9evW+Z3D2MDSDGXfdkJCwNhtMJJsXOBXFEX0ej3GWCPvv/se&#10;er2+Zo8leEzhDz/5mL179qDX6zEYjRgMhprM0rq1a7nnrrsDvoclP5uYbn0bta6WRlTHblScjixL&#10;UqGNQqbWYi0OH0lKbjf7336K3L9/44kbS5l5ftPinVq1m8oGQgWiKPokyRpLMgRjcO02DY+8E4cs&#10;JokRixajT+3ZpPWFCmtRHghCxGl2Vp5OJ6pD14jTOAX86kiCJyyXcap58+/7bx8jhw2r2cedmZEZ&#10;9JxQLMlyPLWSXoWRgU6+5bbbGD5iOEajEYPBiDHWSExMTFCpI5lMVm9fZV2EogQUicmbqI7dyPp9&#10;BZIk+YyrtRXU8clYi8KnTJ23fQPZm3/i3pll3DSt6TWrOo1EeXl5ze+CKPrti11jScr8W5IlFSLP&#10;LDHw819ajD3PYvC8d1sls2stykMZExdRVQ3gIcm4s4a39TJ8oqXvX7fbTWFBIYUFoe+CC+AxW4AK&#10;OSDhsSY7N+Jk+p/V35+Sb5MRihJQoCdRWyGqY3dcVjPWotywCyg0B+rYRKxFfh2FRkGSJE6u+IiO&#10;yW7uvrzxclV1EaVx14tJymUyn1Yk1FqSch+HJQl+3aHmqY/iKa0U6XHNXXS7/DZEeeu0sfW0gois&#10;1h0OcyXWotyIjEcCmCPw/g3Ac7mAJK/zS+eGI3wVg1cjlIBoYxGKElBl9qmwv29zEd3Jk5CqzDwe&#10;WSQZl0TR/n/CMlfxwZ2UpB3kgTllTapZrIuYKHc9kQu3JNUUlDdErSVZ//VdR5S88pWBfw8piena&#10;i1FPv4C+S+/mLayRsBbloYmwtg2m6sx2hJKk6UxGWy/BC8kpfu/ZXIBqkswARjYcodfriU+I92m6&#10;hrrdp6K8nJLSUkqqGvfUNvfxNPgprmrsU1paQnFR8J0r5ekHQ3rf1kR1qUXl6XQSBp/bxquphTou&#10;CVtxfljay55c8QlGPVw2tvnN7mOi3JTW2VAgud24/DRycrvd6PV65KIZSYL/jit59wc9m3apURuN&#10;9JtzNx0nXdlq1mNdWIvzMPYZHHxgK6I6Nh6pJFl2/EBbL6EeEhISAgmIZ0ItSfpVmOjWrZtPktz3&#10;3z5++P77qq5mtV3MSktLKK5qwFNaUlpjCYQL9vISzPnZaBPbh3Xe5kCpN6KMiaMi4jLcSUhuF7ay&#10;YtSxTS8sNudlkb/rT+67qgx1GFofGaPdZBfXxjQl8Nvtzul0Mn3GDHb++QmXPJbMwRNylDodva6f&#10;Q+dp17VZe1KXzYqjoiwiy39EhRJtYmRZuOC5jlqqbrep6Not4MPkMNSS5OFAk+zYvsPr9c2bNjV7&#10;B01TUZa2P6JIEjxP7sgrA/LcwNai3GaRZLVe5lndgquphIK4GBfmrFpLUhQE/KW73FXF5EczlER3&#10;7EK/26+n/bjpbS50W101EIkkqevQNSIl0srSIsuKBI8RGAD1SDKAJdm8AvCWQNnxA6SMvqitl1EP&#10;UR27ceaPVUhud8SUXlTX7zW397K7qge7qpmajtWIN9SPSYqiiOijxsfpciEIIq6qvtYVp09yeMki&#10;jn31FnKNDrnhqoMhAAAgAElEQVRai0yjQ67x/FRGG1HHJqA0xKM2xqMyJqAyxqM0xCMLcwa6umog&#10;0kiyIjON2N6RFQKoRunx/W29BC90C7zB5QjUkuQxPF6P1wM9iDnaJig7HnlxSWOvs8lc9zUVmWno&#10;O/dq6+UAtSrcTa0IcDnsmHMzKdq3HQBlmEjy8ClFvey2TCZD5kMByG6zIwgCLpeLduOmE9WuC06L&#10;CafVjKvqp9NiwmkxYS3Op6RsN/byYk/auwEU0TGoDB7i1CZ3RJvcCV1KJ7QpndAmd2y0kk/1Zxpu&#10;pfPmwFKYg7UgB8OMs9t6KT4RifdtAH6TgDSoJUkLcAro0nBkt26Rt/+zLAKTN7F9PbWfxQd3RgxJ&#10;KmNiUUQbgoYBnBYT5aeOYso+hSn7BJVZJ6nMPoE59zTUiRWGgyRLKwTe+zGGxCQPScpkMgRBQOaj&#10;xqfagnS5XCQNHU/KmODeg9vlxF5WjK24AFtpIbaSAmwlhVhLqn4vzidvx+/Yy+onCVXGBLQp1cSZ&#10;ii6lE/rOvdEmd/TpulaeTkeUK9BGUHa7+IBHfjC235AgI9sGkZh0DcBvJ/HwInW1qY7ggyRT2rVD&#10;o9FgsURGKwDwiO9WZp8kqr3XctsMmsR2aBLbUXxwJ52nzmrr5QAeRZToTt3r7St3u5xUnk6n9Ng+&#10;So/to+zYPk9GtMr6EuUKdO06o+/cm3ajJ6Pr0AWnqZKDHz5DXrGs2XHJ9GwFbjc1cnnV9ZG+SoCq&#10;SdLtdoccYxNlctSxiahjA9cvOsyVmHMyMedkYsrNxJyTgSknk4LdW7CVrKgZJ1NpiO7cE33nXkR3&#10;6eP5mdqDitPH0bXv0iZZdX8oPrQTuS6a6E4tu9OoKajMOoHTj9huW0Gj0QQq/6kJQTYkyckNR4qi&#10;SJeuXTl0MLKeAmVpByKKJMFjTRbs2RpRO2/UCe3I3fYrhz97hbK0fZQdP1jTY0QRHYOhxwCSR00i&#10;pls/dB26ok1s70VIboed41+/weotZiYOa14Ljd6pDvRRYLPZAJDLqwV3vWOS1WVB7haI8yq0UcR0&#10;6+tzi6vTasaUfYryU0eoOHWU8pNHOLNlPc5fvvMMEAQEUURlTCD9x48w9h5ETPf+yFT+1fxbA8UH&#10;/iW2z5DITNpEWOkPeFztADsEfZKk3wx39+7dI44kS9P20X7c9LZeRj3E9htG9uafMWWfbDOZKpfN&#10;QvHBnRTs2Urh3q01rvap1UvRd+lNh4mXYeg5AEOPAWhTOoVE5qJCSdKYafz2+9dUmEuI1jbd7dZp&#10;JF6eW8idLyWy5MMPuWLmTLp1747MRw8kSfKQpMvlQpD5FuRtCcjVWi8ClSQJa0EO5aeOUHpsP+k/&#10;LMZltXB06esACHIFMV37YOg9iNjegzD0HtSsioLGwlZSgOnMKTpOurLV3rMxKD0WgUmbEDLb4G1J&#10;+kS//v34+aefwrCs8KFw77a2XoIXYvvVxiVbiyQlt5uKjGMU7t1GwZ4tlBzahdvpQFQoie03lNh+&#10;w8hc/w2DH3uDpGHjm/w+7cdOJ3Pd1/z2j4bLxjVPyPf8oVZevaeA+R/9xMYNG+jTty+XXHopV8y8&#10;sp6MfnX+xeVytXnFgCAINSEVlSGe9B8Wc9Y9zxLbZwglR/dQcngPJUf2kLn+G079/DkAmqQOGHsP&#10;wthnMHH9hnpKc1rIwyg+uAuA2L6RGY8s3Lu1rZfghf5n9Q902Kcl6Zfq6yr5RApM2Scx5WS2iOJ0&#10;U6FN6YTKmEDxwZ10unBmi72Py2alYPdf5G7fQOHebdjLPHWM0Z16kDp1FvEDRxPbdwgylRpbWTGZ&#10;67/B3MztYIZeZ6NLasePm2xcOtZMc+/16edamDIqm0VLY1i6zsKunTtZ/P77PPToI0ydNs1TFlRF&#10;jK1tSQZD9a6W6I7dUeoNJA0bX/MAcjvslJ88Qsnh3ZQc2UvRvr8588cqwCNfFz9oFPFnjyJuwEhU&#10;McG34YaKooP/IlNr0UeYQhaAKScT05lTbb0MLwThtZr4QN0rrxSPienVFLlf//4oFIqQWjO2Jgp2&#10;/4lu6nVtvYwaCIJAbL+hFB/cGfa4pMthp3DPFnK2rCfvn424rGYU0QYSBo723HgDR/tMVqhiYqt2&#10;AzVPyk0QBDpOnsWOz17m09VR3Dy9+Z0rZTJ44sYy5syo4IE3Y/nn0BkeuPc+3n/3PR557FEGVfVN&#10;aomYZHNQmXkcUanymdkWFUpPOKPnALrM8LjplrwsCvdtp3DvNvK2/07WhuUA6Lv1JX7gaBIGjsLQ&#10;e1CzajlLDu7E2HsQYgQ9TKpRsOvPtl6CFxQKBX379fN3+BAePgTqkyTA3/ggSZVKRd9+fflv739h&#10;W2Q4ULDrLzpHEEmCJy6Zs2UdlrysZrdzcDvsFO7bTs7W9eRt34DTXIkiOoZ2504hZcxkYvsPC+mm&#10;aJjhbiq6XHwDpUf28MIXG+ic4mTC0PD0QU8wuvny6UIOpCuY/5GBA2lp3HbzLUyZNo05d9yBO8Is&#10;yRq9xhASJIIgoE3uSKfkjnSadCWSy0VZ+kFPeGTvVk6u/JQTP36EqFQT138YicMnkDR8QqPimfby&#10;Eioy00g5b2pz/qwWQ34EkmS//v0CtZH9u+4vvkjyZl9nDRo8OOJIsujAP7hsljbbv+sLNXHJQzub&#10;RJKSJFF8cCfZm38mb/sGHJVlyHXRJI+8gOTRFxJ/9jmNLjuJ6tidrI3N17sURJEB9y/in3nXcd8b&#10;R/jhuVx6pYZvb37/bg6WLyrg8Ck5T3wQy/q1a/lnxw6PkHNl8+TZwomKjDRi+w9r0rmCTFZjaXaf&#10;eQdOi4miA/9QuGcbBXv+4uAHCzn4wUIMvQaSNOJ8kkecj65954BzFh/eDURmPNJls1B8IDxKVOHE&#10;oEEBXe2AJLk90KSf8WkzlhV+uO02ivbtIHHYuLZeSg2iOnZDGRNL4d6/6TDh0pDPc1SWkbXpZzJ/&#10;+RZT1gnkGh2Jw8eTMmYy8QNHN8sVi+pUpXdZkIMmsXmS/nK1lkHz3mP7I1dw6yKJlYtyiIvxLU7R&#10;VPTp7GT5onyOZMh57F0rB9MLEF+6h06Tr6XrpbcErYFsSThMFViLcmvk8ZoLuUZXE9OUJInKzOPk&#10;7fid3B0bOPrFqxz94lWiOnYjaeREkkdMRN+tr9eDrnDvNkSlmpgeZ4VlTeFE4b7tNdtaIwlB4pH1&#10;eLAhSR7Co1TupR00cNDAZi+sJZC/68+IIklBEEgcNp7cretx2W3IlP5lcyRJoixtP5m/fMuZv9bi&#10;ttsw9BzAgHufI2X0RWGzkKNTewBQfvJws0kSQBOfzKAnPuCfeddx6wsJfPy/grATJUDvVCc/vZTP&#10;wXQ5H6+KZs2apZxe/w0dL7yK7lfdhbKF+4n7QkXGMQCiW6A1hCAIRKf2IDq1B91n3oGl4Ax5OzaS&#10;u30DJ378mPTvF6OOTyH5nIm0GzudmG79QJLI276BhCHnhn1/ejgQifFICMhnZTQoh2xIkm5gB3BB&#10;wzPbtW9PYmIi+fnhawcQDhTsjrwvIWXUJLI2/Ejhf9t8lt04LSbO/LWWzPXfUH7iMDK1lvbjZpA6&#10;+Sr0XbxCws1GTNe+CHIFJUf2kjTi/LDMaejen7Mffo29rzzA5fOS+WRePt0a0TGxMejXzcnr95dw&#10;/9XlvP+jnuVrvyT3r9X0vvVJUsZMbtXC/ZIq19bQs+X3R2sS2tF52nV0nnYd9vJS8nduInf772Su&#10;+4ZTq5aia9cZY98h2EoKSDlnUouvpymIxHhkUlJSIEHxHXh4sAa+ouHb8UGSgiAwaPBgflm/vtmL&#10;DCcs+WeoyDweNvcnHIg7awRynZ7cbb/WI0lLYQ4nV35K1u8rcFpMtO8/hAnz3yB+4EgUai0CIODw&#10;/BRApFZxxCFBsUuk3CUi+RUW8w2ZSk1Mt341N3i4kDR8AsOf+YI9z9/JFfNE3nu4gHPOsoX1Peoi&#10;NdnFortLuGFqJfM+cLD31YfJ3riCfnc+3WrSecWHd6Pr0LXVO3Yq9QY6TLiUDhMuxWEqJ3fbr2T/&#10;sZqsDT8CcHLVFzgqy0gefVFYS4uag4qMNKx+emy3JQYNHhzoweoVcvRFkn/7eA2AocOHRRxJApz5&#10;aw29Zt3X1suogahQkjzifHJ3bMDtsGMpyCF9+cdkb/4ZJImUMZNJnXw1ozoYGWOUkKTCBs8uPxAA&#10;OchkcpDJkEQZTsHzz4oMiyRSKcnJdsjIsCuwSbUXgrHPIDJWfxk0BNBYGHudzciXv2f3s7dz47Pw&#10;zJziJndRDBV9Ojv44bk8lq6P4tWvt7Llnmn0mHU/nafPblGrUnK7KT2yl+RzvGwIQEInuomXuTHK&#10;3MSILqJEF1rBhRoXCsmFXHIhuJ1I7oY7liSvXytVer4vi8Yhet+iCp2ejhdcQYfzL2PjzeNQRMfg&#10;tts4+OGzHPr4BeIHj6H9edNIGjkxrN91Y3HmrzVt9t6BMGSY70aEVfDiP3+WpE+MHTuO53imCctq&#10;WWRv+pme19wTUbV0yaMmkbVxBf88fRvFh3chyuR0mnQlXS+92dMPWZLQndiImNgHl71xpTQulxNc&#10;HtdWBJRV//RAEtANQAYyhRKXXEmloOT0lTPYWHkaR8ZhZD3CG1/WJrZnxAtfs/fl+5n3/t/8l6bk&#10;0evKiIkKj7SaL8hkcOPUSiYNtzD/YyObl7yI5HLR9VKfxRlhQWXWCY+11n8ovVR2UhUO4gUbOsmO&#10;4LDhdrk8fOcn6hDsOSgIApIkER8XR3pOOSkOB5kq/0mq0mP7sJUW0vvGR2g/bjrlGcc488dqzvy5&#10;hr07H0ERFUP78TPoOOkKoju2rqclud1kb/q5Vd8zVIwbNy7QYS+FccFPK89dgFf6R5IkJpw3ltOn&#10;Tzd1fS2GYQs+ImHQ6LZeBgClafs5/t0H5P+7CUEmp8vFs+ly8Q2ojLW1b9HmYs7K2k5s5x4ka1tX&#10;kECmUOCSqSgXVZxwqDhgVWKVmv+AcTsdHFv2Jid/+hSjXmLBTUVMGWVp9u6cYJAkuPe1WNZt1zH0&#10;yfdJHHJe2OZWCW4GqO10kNuJshSjxt3Q7gsLlEol+uhoZDIZMQYDG/7eSaWoYlu0/xj1oSUvkrn2&#10;K87/fAsKXXTN65LbTdGBfzj96/fkbt+A5HRg7DOYThdeRfI5F7SKEEfBni38u3BOi79PY9GpUyd+&#10;/2OzP49jF+BlZsqefvppn3MBXleaIAicPHmS/fv2NXOp4YfkdpEyqm2D18WHd7P/3fkcXfoatrJi&#10;dO0747JbGTb/w3oXMUD7khNEW8uoNFtJjmvd+JbkdoPTjsphIdldwdmyMoZqrHRXu9DJPLFPZyPj&#10;ngCCKCN+4CgSh00g/+ABVq41sTdNyeBetha1KgUBxg22smm3hsMbNpE0fCLKZsTlOsidnKc1cZ6y&#10;lIFSIUmuCrROM/Iw06NGrSYlOZmEuFgEQUAQBERR5HiFA1dhDlq3nQxVAk7B+yEqSRIH3luAsfcg&#10;Ok68rN4xQRDQJnUgZdSFdJo0E1VMHMWHdpL12w9krv8GW0kB6viUFo1dHlv2Zlg2MIQb02fMYPwE&#10;vxoGSwCvnjT+SNIK3OJ7HolVP0WeGW3OzSR1yrVtEoMx5WRy4P2nOfLZyzgtZrpfdScDH3wJbVIH&#10;sjeuxNhncP095pJE97z9yCQXostBYrv24Ha1+rrrQnI5UTktJLkrGCCWMlRjpYfaiU4GJW4ZDil0&#10;0lQbE+hw/uUo9Ub2bdzDV+s1OJ3QK9WBRtUyZKmQw7hBFlZsUpO1/S9Sxk4P2WJSCm6GaGyM1ZQz&#10;SlZEN3cxUU4zOFt2G67RYMDpdGKz2+u8FsOuE2dQ2SoRAIuopEQe5XVuWdp+Tv70Gd2umBOwla5c&#10;rcXYZxCpU2YR138YDlM52Zt/JmPNMgr/+xuZUoWufRcEH8rwTYWjsoz9785HauNr2hfuvf8+Onfx&#10;K7H4OJDV8EV/7rYcyAeMDQ9YLBaGDByI3RZ5BaL9bp9P6uSrW+39HJVlHP9+MafWLEOUK+h66c10&#10;mXFjTSsAl93G7zeMIXn0RQyYWxvL1ZuL6Z9VG/qNSe1Ge13kiLf6hEpLFjp2WDWUuELfImgpzOXw&#10;kkXkbvsVtQqunljBzdMqaZfQMjfQ7qNKrl2QSLsLrqH/7U/5HSfHzSiNhR6ySkSbGT/3QYsiJTkJ&#10;p7P2c4jS6VBqtfz+13ZUkoegS2Q6/tR77zE+/NnLnFr9JRM/+xNFVEyj3tdWVkz2pp/I/PU7zGcy&#10;UMclkzp1Fp0mXdHouXwhY93XHFwcebkLpUrJrr170Wh81h8XA4mA14Xpz5J0AwMBLy0hhULBzp07&#10;ycyIvCbj9vJiOrWCnp7bYSdj3dfsfvE+ivb/Q4cJMxjy+NskDRtXb8ugKJNTkXmc/J2b6Tzt+pp9&#10;1u2qXO1qmMxWUhJiW+1GlcvlKBUKZHI5oijWJAwCwuVA7zLTVyhjsMZKktJjYVqCxDIV2ihSRl9E&#10;8qgLsVWa2boxg8/XRnHqjAxRJOy1lSnxLvalKTh+3ETq1Ou9jreX25msLeccCoh1VSD4sBZj9HpU&#10;KhVKhQK5XO7pwSOToZDLEUSxpv2tKAie46IY8POrdqXrQqVUotFoa+bSqNXo9dHszi7BVZxbM04j&#10;OchSxtXLcksuF/vfX4Cx5wA6XnBF4z4gQK7WYOw9iNTJ12Lo3h9TTganf/2ejDVfYSspRJeS2qxC&#10;/YMfPoutmc3nWgKjx4zhiiv98sNK4AdfBwKZBOsAn2bZ2LHj+OuPyCsSLUvbT8Xp4y2WyZMkifx/&#10;NnL481cwn8kg7uxz6HPjIwHdnQ7nX8qZP1eTs3U9HcbPAEkirqJ+7ZjcYcElUyC4W67GsBoyUcRo&#10;8L4BJEnC5XJidzixWCxIkuT/xrdZaI+FSwVAqyZHiOIfq4YCl39rOLpTd86+/wV6zrqHkz99xupf&#10;v+O3XQkIWBnZz8TcK8s5q2t43Nvh/Wxs3HUaW0kBKmMCctyM1FjoJZQj2C1g9Z9pVigUKJWBd66I&#10;VaTY8POp/l30QZqSJOGsakchq5KBq+5Jr1GrMRg8FtyZ3HzqR6+hvb2IY5raOtD83X9iLcihz02P&#10;BlxnMAiiSOKwcSQOG0f5ySOcXPUFp3/9jox1X5E0fDydp99AbL+hjSqrqsg8Tlla5AnsAowNnNVe&#10;5++AP3cbPNUkub4OnDp5konjJ4S6tlZFlxk3Nvvi8YXyk0c49MkLFB/4l6gO3eh948MkDDkv6AUk&#10;SRJ/3uPpEz365W/Rm4von+Xdxzy6Y1c6RrfMtjK1Wo1KqUShUDTqgne73TidTqxWa03cTBRFj0Ul&#10;CFhtDUhdoSJHiOJPi44KKbBLbi0pIGvRHG685RY++/hj0tLSaJ/g4OFrS5k2pnnqQvuOK7js8SQm&#10;PPoi110wGqOj3JOsCgKtVotO27iuieFAjD4arVaLxeFi89a/UUr1Pb4ymZbN+lqn7p+nb6Py9HHG&#10;Lf417D12bCUFZKz9msxfvsVeXoK+ax+6XHITKaMvCklx6vCnL3Hyp8/CuqZwYcOmjf7ikRKQjCfE&#10;6IVAvlIe8K+vA527dKFL18jqL1ON0xt+xGFuvtZhNVx2G0eXvcnWh2dSmXmcfrfPZ8ybK0gcOjYk&#10;whEEgdTJ11CWtp/StP0YTQU+x5WeyULmo/d0c6HX64mOikKpVDa60FoURU9pil5PQnw88XFxxMXG&#10;euaMjkan1Xrc9ur6VIeNFHsRV8kyuV6XTx+FBa9C6SqojQnYnC569+3La++8wwMPPUh+qZb734hn&#10;zO3JbD/Q9AdG3y4OtBpQHvgDg600JILUqNVNJkhBEBCrXOqmfMbVauz/ZRd5ESRApVibgDJln6Jw&#10;71Y6XjizRZqQqYwJ9Jx1L+M/+p3+dy3Ebbfz32uP8ufd0zi9YTnuAMksh6mC07/59FjbHF26dgmU&#10;sPkXPwQJgUkSApig06a3bn+Znr16ceuc24KOc5oqyFz3dVjes/jQLrY8cBnp3y+m3dhpnPfuGlIn&#10;X91oYdP242cgU2vJWPsV5RqvXBgAMpcduxDei16lUqEK4jo2Bg0JQKvVEhMTQ2xsLPFxccQajTXd&#10;D1W2SkZLOdyqzmKSpgytdzwcZxV/2u12pky/mL/+3sbtd95JUbmG6xcmcdWTCVQ0ocGeXAZ9U22c&#10;SA+tBEWhUKDT6fweF0WRGL2e2Fgj8XGxJCbEk5yUSHJSIinJSSQnJZJU9Xvd15KTEklKTCAxIZ6E&#10;hHgS4uNIiI+rd35SYkINSebm+36AnlHWXjMZ679GkCvo1IRYZGMgU6npNOlKzn3rJwY//hZyXRT7&#10;33mSzXdeRMa6b3DZvUNDmeu+xhlGAyWcmH7xxYEO++U5CE6Sq/0duHjGjCCnhgdR0dHMe+pJfl6z&#10;msfnzWPI0IBbigA4uWqpzy8xVDjMlRxY/Azb512P22Fn2IKPOPve55sczFZoo+gw4RJy/lpLnlOG&#10;Q+abuLKKyny+3lgolUp0Wi3RUd6lI/6gUasxxOiJj4sjKTGh3k1sMMTUkJ8/CILgKYTW6zEaDMRV&#10;EWeUWkUnRxHXyjO4RptPN3mtdemsc/mZTCZkcjmPPPYoGzZt5KIpk9l1RMXI2zry/e+Ns/AkCU7m&#10;qGjfIbiepyiKGGJi/FqAgiCQEB+PVqupCVlU9woPZDXWrXuUyWTIZTLkcnlNIqjh+Sa7E42p2Gse&#10;FwJ5Cs9157SYyPp9BSmjLqy3MaElIYgiySMnMvqV7xn61AeoY5M4uPj/2Hz7JE6u+qKm86bLbuPk&#10;qqVB5+vcpQsxMc3PoDcWQfgq4P7JYCS5Ezjh60CXrl05a8CAIKc3DzMuvZTfNv7Ozbfcgryqm96C&#10;/1sY9Ia1lxaS9fuKgGP8IX/nH/x1z8Vkrv+GztNnc+5bP4VlJ0+nyVfjdjo4/fsKCqJ9K5CU5WYH&#10;/dsCQRRF9NHRxOj1aLXakF0/hUKBRqPG7ZawWCzY7Y56N7lGrSYmxks9zydkVWRQnTXXqNW0b5dC&#10;aqeOdDVouDi6kpsMpQxXW3DXqc1zud2YTJ5SnPYdOvD2u+/ywUcfcfbgEbz8ZeNuqqx8GUVlHu8j&#10;GPTRDdMk9aHVaBDFllcZ2ptViNxHOilPYcBVVUx+5s/VOM2VpE65psXX0xCCIJA45DzOWbSM4f+3&#10;BF37Lhz+ZBGb5lxA+vKPyVj3dU2vpUB45rln2bpjO88veoG+fVunH8+As88O5Gqn4+E5vwjmN0rA&#10;MsBnwdn0GRe3yO6b3n16s2DhQoYNH+51rG/fvlwzaxZffvFFwDlOrFxCp0lXhtyD2FZWzOGPX+DM&#10;X2uI6tSdUY+9gaFn+B4C0R27EzdgJBnrvyF/8hW0Kz3lNUbucmBFjsKHaxoMKpWKKJ0uUB9hv3A4&#10;HBSX1LT0wGQ2Ex8fh6JOm1dZnXk1GjVKpRKFXIEo1lpEbrcbl8uT7DFbLDXZWw/pikRFRZGU6NmL&#10;PAj4Sa/B5XL5fTCcN3YsySkp3HytVzv4gPgvzWOp9whCkiqVql53xmoIgoBapfIkvFSto9FYWFCA&#10;L7v/jNKzK0aSJDLWfIW+S28MvdpO21UQBOIHjCR+wEiKD+/m+HcfcPSL11CFIITcvXt3zhk1CoCZ&#10;V1/NzKuvZtfOnSz9/At+Wb++xXpoTZ8R0NVehr/AeRVCuaO+8ndg2vTpTbop/SFaH81TCxbw0+rV&#10;PgmyGg889CCxcXEB57LkZXFmy9qQ3jf/3838dc90cv7+lR5X382YV38IK0FWI3XKtVgLcji5fxcm&#10;pW8L5nRhSaPnFQSB6KiosH4XZWVlNWUskiRRXuFpn6BUKjHExKDVaFAoPK5jdWdDuVyOSqVEp9OS&#10;EF8/Rmmz2Sgvr8BkqlUI0um02Koy5NXuel3r1+F0NEm0ZG+aEpVKQWrnzgHH+UvUxMfFYjDEoFar&#10;/FrjLpcLq9WKyWym0mSistKExWrF6XQ2ut61wuZAY/b+3uu62iWHdlGRmUbq1OtaVT8zEGL7DGb4&#10;gg/pfeMjIdVFXnKZt1L/kKFDeePtt/hz21bue+ABkpKSwrpGURSD5U/88lvNHCG8zxHApxBhYmJi&#10;zZOhORAEgcuuuJwNGzdyw003elkWe/fs5ZYbb6KivByAmJgYHn38saDznlj+ScDjboedQ0teZOdz&#10;d6GOS2LM6z/S4+q7EVtI4Tlx2DjUccmcWvMV+THenfYATHlnakILoaIxWVVREFAoFDXxNbkfK87h&#10;8JT+ALglCYejuqYv9G2fKpWyiiwNxOj1xMUa0elqiUmr1WG1eGJakiRhs9lqiqvdbjeVlSaQGqee&#10;WVAisnZbFD169goYutCo1T6PVxeQB4Pd4aCktIzy8goqKiqpqKyktLSMgsIiCguLqKw01fwtwfDf&#10;6UJkPoyZfEVMzb7tU2uXoYiKod25jbOqWwPZG1eGNO71V1/jzjm3s22rdw/uhIQE7rnvXv7YuoW3&#10;3nmH4SP8G0mNwajRo0hI8Bu/3QUcDTZHqI/pZf4OBDFlg6Jv3758+8P3vPTKK8TFx9c7VlxczP8e&#10;e5wrL7uMPzZv5o3XX685dsWVVzJw0KCAc1dkHCP/380+j5lyMvn7f9dx6ufPSZ1yLee8+HWLy0mJ&#10;MjmpU66haN920gtKfYrnytxOTO7wlwJVE1ZiYgLxcbE1mdqEhHhPciYmBrVaXY9sLRYPScpEkYR4&#10;T0JH28gyGUEQUKlUaLUaryJtrU5bQ8QAZovFQ4x4Mt5ut9tjlYXIknYH3PNaPGVmJTff5l+BpjqJ&#10;4gtRUf6z3HURiICdLhcVlZUUFBZisQav+Swq8G2F5Sg8rnZl1gly//6NjhdcHlFN7wDy/t1ERWZa&#10;SGNdLhe//fors2ddx4XnT2Tp559TUVG/wZtcLmfKtKl89e23rFm/jmtmXdvoa64upgdO2PjltboI&#10;9W78Bj9++4UXXoiyCXEbvV7PgoVPs2LVzwwe4t3l7aeVK7lg/AS+//bbGvflyy+WcvTIkZoxCxY+&#10;HfR90hG17sMAACAASURBVL59z+u1M1vWsfXByzHlZDL48bfoN+fJVhPGSJ1yLUq9kQNfvUeJzvcT&#10;7nRB413uYIiOikJeVQTeEKIootGoMRpiSEpMwGg0EB0VVS9eV+1ShxM6rQ6zudb9lokiUtVlplKp&#10;iNHrPR0eQ5zvuc8M7Dys5O77HqBz165+x0VFR6NW+xa/sNsDx8VcLhcms5mSOjFc8JCmSqlEq9Wg&#10;j47CaDAQa4wNununzGJHa/WuanAjkFvlaqd9/Q4ypZouM24KOFdb4Pi37zfpvPT0dBYueJoxI89h&#10;wVPzSUvzJtpevXvzzHPPsXX73zwx/6lAyRefUKlUTLrwQn+H3Xh4LShC9evOABsBrwYp0Xo9F0ya&#10;xJpVfquF6kEQBC6/4goeefwx4gLEFWUyGWVl9S8el8vFKy+9zEdLPG70WQMGcP7E8/l9w+9+5yk7&#10;foCsTT/RYfwMXDYLhz5ZxOlfv8fQayCDHnolLI2xGgO5RkfXy27lyGcvc6LsBmJ9fAOW/DPIk/rU&#10;JD6CIViGFjxWoa8kRUNUJy3w35O4SZAkiUMHD/LL+l8oKytDEAT27t1Lj961Wzo9pTLymnVUmkwh&#10;x/e+36hl2S9RXHLZZYw5z7+epEqprJeQaohKkwmb3YYkgSS5kSSPFJskURN/lctkREXpkFft6W4Y&#10;S20M9p7OR/RhfxTI9ThEOeUnD5OzdT3drrwdlSFwHL61kbVxJWXHDzRrDpPJxLKlS1m2dCkjzzmH&#10;62+YzcQLLqhnqUfr9dx0883cdPPN/PnHn7z/7rv8+0/wNrUTJ11AtP97YyMQUm+JxpgGfgOcs667&#10;LqQJ2ndoz3fLf2TRyy95EWRRYSErV9SW7UybPp2R55zjNccfmzdTXFxbTzZ5ypSg73vsyzcoO36A&#10;rY9cxelfv6fr5bcx8rnPW50gq5E6+WpUxgS2LPsQh+hNXDLJRYUr+E2nVquJj4sLifwsVkubKN2Y&#10;TCZef/VVzj/vXGZMm86H77/Dup++ZM3KpRw5dACTqbZaXCaTIZPX3hxGQwzp6ccDivZKEvywUcv8&#10;D2M5e9DZzLrhBr9jZaKIwce+9YZwOJw4nU5cLjeCIKCQK9DptMTFGok1GtDrPbuNVCqVX+s8VJQV&#10;+isg97jax756B7lOT9dLIsuKdFrNHP3yjbDOuf3vv3nyf/N48P77/Qp7nzf2PDp16uTzWENcd723&#10;wEkdBE3YVKMxGYIfgfcALxNj2PDh9O7TmyOHj3ifVQelJaWkpKTUe83lcvHVl1/y+quvUVlZSY8e&#10;PejX37NPdcHCp7l46rR6pQEymaweKQwZFrxJvLUojx1P3YyoVEWEgrlMpaH7zDs4uPgZTluvp6sP&#10;jywzv5heCYEtxGAWjEKhQBRFbLZqy0hq1cxo2rFj3HPXHaSnn2TMACt3TDMzabgFQ7SHrGcvjK8X&#10;k5TL5fWsPIVCweJ3vcMl1agwCzz9sYGf/tRx1oCzePDRxwPGCmNjjUGTKaIoEhWlQ6VUNstCDAVF&#10;JhtaW7nX624gV2Gg9Ng+8v/dRM/r7kehC61OtbVwYvknTVb6USgUdOzUkS5du9KtWze6dO1K165d&#10;6dK1K7GxgYWAS0pKWL1qVdD36NO3D0P9c4MNWB7qehtDkmXAt8DshgcEQWD2DTcw7/H/BZzAZDKx&#10;6LnneePttwDYtXMnT8+fz+FDtW1uFzw1nx9WeNbfo2dPnlwwn4XzF9Rc3NffcEM9E7q0JLT4ndtp&#10;Z/izn2Ho1joFrMHQceLlnFixhC2rfqTr5d7JL0dhDvJ2sTgD1I5ZrVaio6JwuXzXVcYaDQiCgMVi&#10;qSHM1sLyH35k/pPziFLb+WK+7y6KapWneL0a1e5sXbglb1KTJFizVcPzn8dSWCZy9axruXzmzKCF&#10;+CqVuqbkyBfkMhlxcbGt9jntz8r3GW8tlOuxiwqOfvkGyphYOk+d1SrrCRWWwhxOrPw0pLG9evdm&#10;wNln15Bgt25d6dipU6MrOKrx/bffBfwOq3H9DTcEesB9g4fPQkJjV/oOPkgSPFmkF19Y5BVHbIjV&#10;q1YxcdIF/LF5MyuXr/ByAffu2cP3333HlTNnAh5Xvl+//uzds4e+/foyfMSIeuN/Whla+YHbYefU&#10;T58x8MGXQhrf0hAVSnpcfRf73nqC8hkz0Mvrfw6i5KbMIREo1+pyudBo1DUZ4YaQJAlRFJuVHWwK&#10;1qxazaMPP8yIfnZev7+QRKNv602jlLBUJW6qd+o0vLDdbglBqK7XhK37VLzzQww7Dyvp3r0rDz01&#10;lx49e/pdi1BV8uSRggtSpF+1w6gaDqcTu82OJEmo1Wrk8vD2IiovLPD5/Z5RxlK0fwdF+7bT5+bH&#10;kGtCy7i3Fo5+/hruEJrXKVVKvlj2ZcDcQyBYrVZOnjhJevpxTqSnk56ezpY//wp6XkxMTLC92u80&#10;Zh2NJcl/8XQTG9HwgEaj4cqrZvLxhx8FneT+e+4NeHzRc89z7nnnkZycDMDAQQMZOMh7l0FFeTkr&#10;l4e+/fDMX2tInToLY6+WbywfCtqNnU76jx+zc8c2Joz2jr+eziuid1LgLXnKAPFIu8OBump7YGvh&#10;2NGjPP7owwzu5eDTJ/NRBgiXqlXuGndbJoo+Scijwyjw7QYd3/wWzf50ObGxBubcdS0XXHhhUOtR&#10;r9fXfEbBEmFOpxOHw4FCocBkMlFeUSvWUFFZSUJ8XJMtoIbIr7Cgs1d4vS4BOXIDR798E3VcEp0u&#10;aj2l/VBQcvS/kFvFTpk6NSSCLCosJD09nRPpJ0g/frzq/+lkZ2c3KY4+8+qr/KmPg6cbbMBtiA3R&#10;lG/8bXyQJMCs66/nk48+bnaCoKysjDtum8Oyb772q85SUFDAPXfdTWlpqc/jPiFJHF6yiFEvhkcl&#10;qLkQZXJ6XDOXfz9cyPhRI73IzFmUi6JDAg6H/1YZgQiwtLQMpVKBISa4QEU4UFFezl23zyFKbePt&#10;hwoCEiSAVg1FVe62IIqIPvqsuN1uistlPPGBkQ4d2nHH3MsYf/75ISWrFApFwIeILxSXlKJUKuvF&#10;SqthtlhCqiQIBQezfMfzCuXRZO35m9Kje+l/54I27ZvtC4c/eSHksddd79PpBDwP01deepldO3cG&#10;9T4bA0EQmBU4YfN2Y+dsSvDlB/xor3Xs2JEJ54dHjPfA/v1cM/Mqr1S/w+Hg0yVLuGDC+ez816fc&#10;ZUCUHv2PrBB3CLQGUkZdiBDXjvQTJ72OiUgU2wInGsorKtD6f2pitzu8xXFbAA6Hgwfuu4+s05m8&#10;/WA+SbEhiNyq3TU7bjxiGt6EL7ndtOvQgZdef50331/MpIsuCokggSZtEXS73V4EWV0Qr/FTW9kU&#10;VBb5zmpni3oOf/oS2uROdDj/Mp9j2gpZG1dQeix0rYYvl37Bf3v3+jzWs1cv3nr3HR5/Yl5NojYc&#10;mDDxfDp08L2bDY9GbqMFL5tiSdqAxfgRvbj+hhsC1i02BocOHuSamVfRvUcPOnbsiNls5uiRI42z&#10;Hn3N+8ki4s8+B3VcePeJNgWCKNLv9vns/OpFunfzLoA+nZdP3xT/Gb/yikpSkhIxN0iAqFUqT3ZW&#10;FBptTTUWLpeLeY89zuZNm3lmTglD+4TWJE6rdmPJr92W6AuCKNKjWze69+gRtvWGAllVLaRSqUQW&#10;JGTR2KqB3DIzWod3HFkC/v5tLabskwx96oMWEdVtKqxFeRz65MVGnbNy+QpWLl/BWQMGcP3s2Uyd&#10;Pg1VnfpbtVrNlTNncuXMmezetYsvv1jK+nXrsNub3mRwdoASMDy81ejJm5rGW4yPrmLgabbTu4//&#10;ni9NwfG0NDZt3MiO7dv9EmSn1FS+X7HcZ21lQzhN5ex/d35Y19gcGHsPxNShT00Soy6kkgIUAVyu&#10;yspKTOZagozS6UiIj/PU8um0aDWasMXRfMFut/PgffexYvly7r+6jGsmha6Sq1PXZrclScLt9iZK&#10;ye0OmYCUSiX66GgMdfQsmxqPVSmVHpm0quqAktJSiopLKCwqpqi4hJKSUkpLyygqLiY3L5/8gsKQ&#10;sq4Au/f7LsAucCnY9+U7pIyZTOIQ/wXxbYH9787HafIuVwrp3H37ePThhzn3nFG8/OKLZGd5dW1l&#10;8JAhvPbmG/y5dQv3P/hgTT6iMejTtw+jRvst73Pi4a1Go6kkmY2nbtILgiAw997AiZlwY8Yll/Dz&#10;mtUMGjSIV15/DaPRt/p3XRTs/ovMX79vhdWFhu6z7uegjzpTAYkCS+CEg91uqyHCxuhINhfFxcXc&#10;fMNs1qxew6PXlTL3Cu9ERF2UVggsXafj5ufiuej+dry33FArouFy4fbRp9ktuUNSAtJqteijoz3y&#10;Z1V6ls2B0+Vx1QsLiygrr8BqtWG323E4HNjtdqw2GxartWYbo8vlosJPlUFDVOb4LpT+589NiCo1&#10;fW5+vFlrDzcyf/mOgt3Bs8rBUFxczOL3P2D8eWO5/bbb2PKX95zxCQnMvfceNm/5i7ffe5cRI32m&#10;P3xi7r33Brr2f8Szc7DRaM6V5DeNPunCC0MSPG0udDodL7/6Kq++8TpRVSrcycnJvPBSaGU+Rz59&#10;CUt+kz63sEOh01PeZbDPY1m5gYt2y8oriI72/P3l5eU+LbJw48D+/Vx28TR279zBy3OLmXOJf9l+&#10;mwOW/aLjgnvbs/ATI9nlvenWfwojxkytsSTdkoTb5bsmMhTKV/vRhmwq7HYHefn5uKrqc2UyGRq1&#10;mqgoHVE6HRqNp7maXC5HXhXe0GmDi09klVR4CblUY8vq5XSfeRfq2NZRHQ8F5vxsjnz2cljndLvd&#10;/P7bBm68fjYXTJjA559+VqPwVQ25XM7kKVNY9s03dO8eXHimV+/eXDBpUqAh7zZ1vc3xw7YAfwNe&#10;/q0oisy99x7uvXtuM6YPjLMGDOCNt970qRk48YKJXDd7dlBhXqfFxL53nmTE/y1poVU2DqrhF1G8&#10;+3ti9fUzqEJZAfIu7XD6aUnhcDgQq2r8rDYb9sJCzxY/UUQQPa/rtNqwZLglSeLTJUt4+YUXiDM4&#10;+fr/8jm7h++C90qLwHe/6/jk5xjyigWGDRvKE/Pn0/+ss2rGjKvaZy1JEm4fcUm3OzRL0m63B9yT&#10;3RgIglCl1O4REVYqFERF+Rc0drlcnn9uN2WVJqxON3anC7vTjd3twul046w6nm+ye29ZA06kp1NS&#10;XEzZsjcpP3GIDudfSlz/4U3S0wwn9r/9JE5LExoNhYiTJ07yzMKFvPryy1xy6aVcN/v6egbWju07&#10;OH48eK+iuffeE8h72IaHr5qE5lxVErAQWO/r4EWTJ9OjZ0/Sjh1rxlt4QxAEbrntVh565BEvy8Fi&#10;sdTUR/3viXn8+88/9VSDfKFo33ZOrVkWEbsaBFGkOKE7sba8+q8DOcVlJET5zq5qNBoUCgVxsUac&#10;TiduScJmtdXLarvdEoYQWzAEwqdLlvD8M89y/jALi+4qwRjtbf0dPqXgm990/PRnFJUWGDFyOC/e&#10;PZfRY8Z4uUOiUPfCbnpM0uFw4GpE/NIfBAFi9Ho0mtrP2uVyYbHZKLHYqbA6MNvsnp1QTgdytwOF&#10;3y7etZBV/YsXRPJlSjSu+vmD3bt2cfaDL1FyaBdn/lrLmT9WoUlsR/vxl9Bh/Ay0ycH79YQbp9Z8&#10;SdF+7/bHLQGz2cxXy5bx1bJljBg5gutmz+aCSZOCGjrg2Zl34UUXBRqykCDq44EQqO92SOfjsSZ9&#10;Bg7Wrl7DvXPDZ00mJCTw8muvMubcc+u97na7+XDxYr78/AtWrvqZ+CqRzbS0NC6dfrHPmre6kKk0&#10;jHljObqU1LCttalQOiwMObHR62YvKy3lnFEjvcbLZDI6p3byqbLtcDirst5SWJTL9+zezVVXXMHE&#10;YWbeeaiI6ukkCY5nyfllh4a126I4lilDqVQwZeo0rps92+dGgGrcfcedDD/nHAYPHUpyYiIJCbWu&#10;6NEjR5gxbTqTp03jpltv9TtHdHS0R7moiagWLVYqFKBQklthpcxkRrLbULgdKJvQTiMQTjlV6Eqy&#10;6732wYZ/SbnybgBcNit5O34na+NKCv/bBpJEbP9hdJhwKSmjL0KmCl8pkj+YcjLYcv9lNY2+2gJJ&#10;SUkUFRUF3QTw1rvvMGXqVH+HtwOjaEOSBLgIPy0Z3W43Uy68iOM+tOIai7HjxvHSKy97xXPy8vJ4&#10;+IEH+XvbNgDOHXsen37+ec3xr5d9xVNPPBF0/pgeZzHy+aXIWkiVvDHoc3o7Rkv9znluSSJ14DAU&#10;QpXiolT1rVfreAFInmMCnpIUQZQhVm33U8hElHI5KoUMjUKOViFDraht2BUK3n/3XV59+RWWL8rD&#10;4RRIz5az64iKrfu15BZ65hgydDBTp13MxZfMCElxJzsri4unTuPRefMYMWIEyclJuN1uDh08yIKn&#10;nqIgv4BX337bb4c9URSJNRqD/g0atRqlSlkjXAFQabGRXW7mzMkT2MqKSGjXAYXQ8vFcSYK0ShdG&#10;q0d3IDMri509J/sU1LUU5pC96WeyNq7AnJOJItpAp0lX0mnyNWjiG58BDgUuh53t866nLG1/i8wf&#10;TvTo+f/snXV4k+fbhs8kbequFChFi0txhsPYcIfhroMhw93d3WVjw90Z7u5FC7S0lFKhLkna5Psj&#10;NG2IV9j27XceRw+aN0/evCnJnee5n/u+rmIcP3VS3wTgR+B0dp4jJ4KkAGW01qq3fuzoUYNtiPoQ&#10;i8WMGjuG3n36aL1/1owZbNui3mw/bsJ4+vbPUKb+eeAgTp/SmhVQI1/DtpQdMjPL15oTxLx+gvDa&#10;QX6soW6dK/MoSDmXnO++SEOARGiOwswCcwsL7KwscDJT4PZFHCMz27duY9aMGWo1jY4OdlSr8R01&#10;atakfoMGWSrd+H37dhbOX6DMrQqFX2TKlLO3iVOn6lV6sra2VptFi0Qi3FyVrXByuVy5DE+TY2Nj&#10;Tbw0ldcRcSTEx2ORmoIVxul15gaRcnMkYcGIzc24EyMntKDmKiEzCoWCz/53CDz6O5/uXECAAM8a&#10;jfBp1g1H33I5WtHweNUkQs4aJ5JTwMeHJk2bEhkZSVRkJJGRkURERBAVFYlUkvV6R2NZvnIlTZs3&#10;03X3LZR7JtlbLueQxmATdHjXpqWl0fTHxlmaTRYsVJBlK1dSqlQpnWOSkpJo1bw5b99kON+am5uz&#10;98B+1QZBbGwszRo34WOo4Z3sUgOnUuDHjiZfa3aJC3zJ652r+HTrHFZOroweMwaxSPntKJMr8ClZ&#10;Bgfht/tQS6VS4iSpCJ08EFtY4GFnTQEna94HBnHl8mW8C3hTqJBS0SUnVHMkEgk3rl3n4KFDWFlZ&#10;UbRYMYoWK4ajnnIuKysrbL4qebK1sVHt9AOEJUh4FxmHNCkeh7RkvoE7rNFcunCBkqXLcNa+LIki&#10;45fQSZ9CCDrxJ8Fn95OaGI9D0TL4NOtKnho/ZNufKejkLvzXzzB6vL4gFRcXR2TEl6D5JYCqgmim&#10;25GREVkKqEWKFuX4qZP6NiSboGOVawo5FSQFwG2gkrY7L1+6RO8ePU06Ybv27ZkyfZqGgk1AQACz&#10;Z85k0eLFqqX3s2fPaNe6tdof2qdgQQ4fO6rq/b5z+zZdO3U2qAQjNDOn6qztOBX/NradsoRYXu5Y&#10;xvvTezCztqVQy174NO+Gb+xbPOKU9XThn8KoW6/uN7kefaQqBMSLLDGzsiGPox0FHCzVrGazi1Qm&#10;48VL4zb6BAIBLs7OiEQilYyei4vy9tvoZEJj4hEkx+NoeoPFNyMxKZkAmQV3bLLmrZSanMiHi0cI&#10;PLaDxA/vsHByxbtxJ7wbdciSinn0iwfcnNQTRapx1q6+xYtz/FS2YxCQEVC3bdnCn38YZT3Dlu3b&#10;qV1HZ9H9HZR7JdlfKuegWnVTQKeHQ99evbl44YLBk5iZmbFo6RKtNpC7d+5i1owZJCcnU6duXTZv&#10;y1hmb9uylVkz1L8BW7dtw8LFi1W3Vyxbxoplyw1eg4WzOzUX78XCKffq1RQKBaGXj/F8ywKk8dH4&#10;NO1K0Y6DMLdV5t7skj9TJvgmEnMrinm56hT6+DtJVoiIN7PGwtoGH2c78ttlbxYjkUh5aeSKw8Pd&#10;HTdXZUeN/EtpzbPwWKySY7EVfJsZt0whIBmR8kchUvs9BRFyBCjgy4/y9zSZjKcbZ5P8OZwyQ2Yh&#10;sfcgWZC9+k6FXE7kw2sEHttBxP0rCM3F5G/UnkKt+xidt0z5HMG1X9shidbeU66N1evWGtpVNgmJ&#10;REKDOnUJCwszOLZe/foqGxcdNAWM85Q2QE72q51AKUGkdTY5ftJErl65YpRc1dftXXFxcUwcN56T&#10;JzJe86WLF9myebMqV9mzdy+uXb3KhfPnVWMO7j9Ardq1adGyJbGxsbx8YdA9EgDJ53DuLxhB1Zlb&#10;c6V/NiHkLf7rZxL15BaOxcpSZdoG7AuWUBsTb+lEsrk1jvkLYWP59+XO9GElSMMqLR7i44mOD+Mt&#10;FpjZOVLK0xFHC9PfWgotAru6MDc3RwE8jUjkU9RnXFPjcRNgtLOisaQohEQjJloh5rNCTLTCnCTM&#10;SEZEahZ6Mfy3zCbo9DEqTlhFjA5bYVMRCIW4+dXCza8WCR/e8fbgFt6f2s3703vI36A1hdr2w9o9&#10;r87Hy1NlPFg4wqQACcpqh8xBMjU1lYXzF5CSkoKXlxdeeb2U/3p54e7hYbBOd/fOXUYFSDMzM8br&#10;34y9Qw4ss9PJyZkkQB3goq47Z8+YydYthgu3bWxsOHzsqMod7WNoKM0aN9GQVBKLxew9eECVs/z8&#10;+TPNfmxMeHhGh4qtrS3TZ81k8cJFhH5QL7swhHfjTpQeoFXHI0ukSVJ4s38jbw5sQmRhhW+3EXg3&#10;aq+zYNg5MYLitiATCPnw8DaB187gXKsZdmVqIFEIkSJEggg5YI4CM+Sqf80ECsyRY5bpuJ1AhgMy&#10;HAQy7EjV6x2THWQKAdFmtrg6O1HK1QZzkXHBJDk5mdeZcsu6sLK2JgJLZEkJOOXQcjpNATGkB0Ix&#10;n7/8noSInIq8YbfOcX/uUHxa9KBkb8O+8dkhOTyUNwc2EnL2AAqFgrx1m1O4bX9svDTL3J6um8H7&#10;U0YZB2oweepUevTqqbr9ISSEju07EPZR3WOrmK8vJ05nbJ7+tm07ycnJeHi44+HpiYuLCz27dVf7&#10;7OqiV58+TJw8Sd+QOsBl016JbnI6SALsBdppuyM2NpaGdesRbYTlQqnSpdl7YL/KkvPUyZMMGTRY&#10;Y1zBQgU5fOyYKnd57epVenbrnmOmV6UHT8e7UftsnyfiwVX8188kKSwYrzrNKdFrNBaO2tvTtKFI&#10;S+P2tL7EvHpMjUW7s+0RLkKOPak4CKQ4fgmcDgIZjkgR52AZTKzCHImVA4XdnShor385npiUpFUy&#10;Lh0zS2siUkVYyRKxFBg/69SGXK4gMCiI2LylCRXZ8UlhiTynp6GZSA4P5cqINtjk8ab63B3Z3mAx&#10;lpSoT7w9uJn3Z/YiT5XhVasJRdoNwDZ/YQDen9nL0zVTs3x+oVDIspUr1OoU37x5Q6f2HdQM+1as&#10;WkWTZsoxr16+pOmPjbP0GXVycuLcpYvY2+tsjNgLdDD5xHoQTZs2LSfPB8ol90C0LOUtLS2xtrE2&#10;KjcZER5OcnIKtb60rRUpWpTw8HCefqWgEhMdQ/incFXfpre3Nx8/fuSZv3/2XwkQce8KdgWKYZtP&#10;t4+zPiSxn3myciIvf1+K2N6ZCqOXUKhVL8wsTbNUEAiFuJavQci5A0TcvYRX3RbZqulUICAFETGI&#10;CcOKIIUNLxX2PFI48kZuS4xCTCoCLGTJRs8EtWEpkGOTmkRKzGceRyUhFZrjZq39uqUSKdFaVJ7E&#10;llZEKiwxkyZirZBilsUgHq8w453ChuvB0cwd3JM3zsVILv4dCZhjvLu36aRJUrgzayCyuGiqTNuE&#10;hYN+s6ucxMzaFje/WuRv2BaA0ItHCTz2O/HBAaQlJ/F07fSMOtssoFAoOHfuLJWrVCHvFx1HZ2dn&#10;qteowbGjR5FKpfgWL860GdNVj5kyabJRrYbaGD9pIpX1G3y1ArKnpfgVuTGTBJgDaHUFS01NpXmT&#10;pka1KwoEAjZv20rtOnUApedFq+YttJYTLVu5gmbNm7NpwwYWL1yk5rCYXYTmYipNWotrOcMybJmJ&#10;fHSDR8vGIYuPoXD7ARRq0zfbxeqRj25wZ8YAXMpUpdKkNbmuOShPlfJu3kDKli/Pdy3a4ylIydZM&#10;U6GAcJEthbzcKeyoXjwdHx/Pu6D3qttisZhogSXmKXGIsxDD0hQQorDmg8KKEIUVcZgDAm5P60vc&#10;u5fU23BGawF3TqKQy3mwcCRhN//Cb+xyPKs1zNXnM4Q0Lpp3h7cRevUkKZFhKNKMz3c7ODhgLjYn&#10;MiJS4z57e3t279ur5jd06+YtevfowdIVy2n0ww+AshKlZdNmWZpFFvP15cjxY/qk/+YAhjtHTCS3&#10;gqQd8ArQurV2/do1uncxzqvbxdWV4ydPqFoNX754QZuWrTQ2d+zs7ShTpizXr13L1oXrQmRpTdWZ&#10;W3EsWsbgWHmqjNe7VvNm/0ZsvHyoMGqRxsZMdgg+e4AnqyaR//t2lB48Pdel0YL/2seT1VOoNHkd&#10;HhVr4YYEL0EyXoJkPAUpWao9lCsgwswO37zueNsrawRj4+IIeh+MSCRCIrZBmpyAtRF90V8TrrDg&#10;tdyWtwpbJKhvFkS/eMiNcZ0p3nP0N/Gyfr5tIe8ObaVErzEUbNkz15/PGGJePebm5F7ITWg5tLO3&#10;47cdO7CxsaVb5858+vRJY4xnnjzsPbBfzTb6wf37VPDLULca0LdvlkW5f/tjhz69yI9AMUC3HFUW&#10;yY3lNijVf6NQTn01yO/tTXBwMC+eP9d2txrJSUm8fPWSVq1bA+Dq6oq9vR2XLl5Uf0KJVKeheU6g&#10;SJURdvMsHpXrItazXEr6FMLd2YP5eOUE+Rq2peL4FVi5eeXotTgUKoE8LZXAo8o2SueSFXP0/F9j&#10;blJh1wAAIABJREFU512EkIuHiXv7nHwN25IkMCcMK14r7HiusCNRYYalIA0bgfE9zgIB2CqkJMZE&#10;8yxGiqWlBebyVKKjo4nHHKvUZMxNKHFLVIh4rrDnapobjxRORGJJmpbd56drppKaGE+54fNyPS8Y&#10;dHInr/5YjnfjThTrrFfr8JsRHxzA7al9SEsyPpbY2NiwZfs2yleogJOzEw0bfc+RQ4c0NBESEhK4&#10;dvUqzVu2UCmQZw6Yjx89Yt4c4z1yMtOmXVt66+nfB4ai3NXOcXIrSAI8BpoBWiNElapVObB/P0la&#10;1Li/5n1QENbW1vhVVAaDcuXL4+/vz7u3hndCM2Nnb8dPnTrRqUsXOnftSlHfYrx984aEBOPeMHJp&#10;Cp9uX8Cz+veY22gaQoVeOcHdWYOQxsdQdthcirTrn2vLYZfSVUgKDSLw2O/YePlgV0C3rWp2EYhE&#10;iCwseX9qN07FK2CTx1t1XypCIrDkpcKeN3IbpAixJRULIzdWhAKwkUuIi47m1cuX2NvbY2Hk7DFV&#10;IeCtwpZbcmduyF35oLAmBd1lJjGvn/Dyt8UU6TgY17L62wCzS/jdSzxaPg63irUpN2yOVpOzb01y&#10;eCi3JvdEGhNl9GMsLS3ZtHUrlatk5AEPHTjImdPa26GjoqJ4+OABzZo311gWjxs7lvdBQSZft5ub&#10;G+s3bcRSt8fQXZRBMleWxbm13E6nJqBT0vj0qVP8PHCQUScSi8Xs2b9P1WoYHR1Nsx8ba532a6OA&#10;jw9bf9uOt7e32nGpVMqO335T9Q4bg7VXAarP2aHqakhNTuTZ5rmEnD2Ao295yv+6UG9dWk6RJpNy&#10;e2ofYl89psqMLbk6o0yTSbk08Ees3L2oNud3A7MiBZ6kUESYQEFBotEB01jiFWY8kDvyTmGLzIRa&#10;xbuzBhP98gH1NpzNVS/r2DfPuDmxOzZ5fag2a/s/wjdbEhPFjQldSQo1PkiJLcSs37iJWrUzVLeM&#10;FYxp0qwpK1ap63IvX7qUlctXGH/RX1izfp0qp6mDmkDu5NnI3ZkkwHugEKDV6LpIkSK8fv3aqL7u&#10;tLQ0bt68Sdv27RB/UYR+8uQJr18Zfmz+/Pk1ciXpiEQiKvj5UaJkCU4eP2FUQlkWH0vkoxt4VmtI&#10;0scgbk/tS9TjmxRpP5Cyw+YgtjOsfpMTCEUiPKrUJ+zGX4ScO4Bn1YaI7XPnuYUiEUKxWOtsUhMB&#10;CZjzXmGDv8KeKIUYIQrskWWrNlOugCcKB87LPYjAtJKdmNdPeLF9EUU6DDJ5A84UkiNCuTW5lyqH&#10;LbY3bCWS20hiorg9rS+JwW+Mfoy5uTmr1qyhbr16qmMH9u1n4nit+7EavH71mvi4eNWmK0C16tWJ&#10;iYnh0cNHRl9Hk2ZNDdnB/AaYHnlNILeDJChnkj0AW213VqlShX179xrUfASIiYkhPPwTxXx96dur&#10;t1aPDG0MHT5MLeEbFRXF1StXsLO3V7X7FSpUCEdHB41cpy6kMZF8un0eh0IlCb93iYrjV5K/YZtv&#10;riQtsrDEza8WIecOEnb9NHlqNjG5vMhY7Hx8Cb10lM/P7uL9ve4i+MwoEBCDmLcKWwIV1ngIJFib&#10;kLtUnUcBl+TuPFU4mlzPqFAoeLh4FHKplHIj5ueaHJ4sMZ7bU/ogjY+m6oytBr5Ivg3J4aHcnNzT&#10;pAApEonUdqQBbly/zpBBg03alX744IFamgyUkofG7kc4OTmxactmDf2GTHwCWgC5Knr5LT7RUcDP&#10;uu50dXNjyvRpRp/swL79NP3hRx4/Mv7byMtLPS3a5adODB4wkHq1anP8aEa7ebcePVQFr8aQFBrE&#10;s83zqDRhNS6ltSrFfRNs8nhTccJqUj5HcHtKbyQm5JxMQWQupnj3X4kPfJkl7/JoLDiW5kW0wvQ8&#10;7S25M28UWr9nDfLp5lmin92jWOehmFtn7RyGkCXGc3taXxJCA/Ebuxy7At/WAlcb8cEB3BjfxaQl&#10;tlAoZMHiRTRu0kTtuF/FitRrUN/ka5g/dx5HjxxROzZ67FijlKOmTJ+m0w/oC4OBz/oG5ATfatqz&#10;H2UlvFaat2hB/QYNjD6ZMbPOzIi+Spqnt0xJJBJGjRypNiOdOHmyvgSx5rVEhXFrSm9i/maBUiff&#10;clSatIbEsGBuTemVa4HS87sfcPQtx6s/l2fJ+0SGkPNp7iY9JkEh4plCu+iuIeQyKS9+W4ytdxHy&#10;NWyTpXMYQpYY96X28gV+o5fk6nLeWGJePebmhO6kRBmXswdlXfLseXNp2UqzKMXCwoLVa9eaNIkA&#10;5Sx+7KjRKlFsgM0bN6mUm3TRoGEDrSI3mdgDGCd6mU2+5dpwKDqivkAgYMbsWTrVp02hd9++VKyk&#10;rrGRkKBudVork7ySTCZjzK+jVBJqHh4eNPz+e5OeUxYfw63JvYh8dCOLV50zuJatRuXJa0kKC+HW&#10;5J5IYjSLfrOLQCCgRK+xSKIjeXswawZq0VgQpjBeQDhAYZfllsGgkztJ+vieEj1HIxTlvP+4LCGW&#10;21O/BMixy/CoavyXfW4R+egGt6b0RhZvWuPJ1BnTad8ho6Pv1s1banoHZmZmLF2+nFZtWpt0XqlU&#10;yqABA3n+7DkRERH88fvvesc7ODgwY/ZsfZuDUSjjyTfhWwbJT+h5YZ6ensxbaJwVrC6at2jBhEkT&#10;2b7jd7WZ6dm/zqqNG/Tzz2rT/fDwcDXxjMw5FGNJS0ni7qxBhN08a3hwLuJSpiqVp6xTlntM6mWy&#10;sosxOBUvT55aTXh7aCvJkYZVW7TxSWH8bD1ekbXgJo2PIWDPOlwr1MTNr5bhB5hIeoCMD3xJxbHL&#10;8ahcz/CDcpmwG39xd9Yg0lIMl9ZlZsKkiXTt1k11+87t2/Tt1YtOHTvy/n1GF5RIJGLBokV07PST&#10;SedPiI+nb69ezJw+3eBKcP6iRXh4eOgbMhQwrISRQ3xrv8qd6NGc/L5RI3r2zloXhFAoZNSY0YCy&#10;tmvN+nUqY/Ozf/2lVlNZsmRJWrRqqbrtmSePWsO8s0vWemvlMikPFozg/RmdmYVvgkvpKlSavI7k&#10;yI/cnNyLlM85Hyh9u40AeRqv/jCsz6mNSIUFH+SWBMqteSW3xV9uz8FDR/hjxx9cS3PhYpobZ9I8&#10;OJ6Wh0BF1kpoAvasRZYUT4meo7P0eH1I42O4NbUP8UGv8Bu3AvfKdXP8OUzl/ek9PFg4ErnMNGUk&#10;S0tL/CpmrL4ePnhIv959SE5O5kPIBzp36Kj2+REKhcyeO5duPbqb9DyfPn3ixDGtBgYqevXuTcPv&#10;9bZuHgWyJlmURb51kFSgFL+I1TVg9Nixar7MxlK6TBlVgz0ofYwfPHgAKPvFl2QS3wUY+euvqq6A&#10;7j16qBW+yqRZ7/tWyNN4umYqT9fPRG6kwnNu4FK6MpUnryMlMoxbk3vmeKC0ds+LT4sefLh4hNg3&#10;z0x+/DuFLSflXpyVe3JZ7s4NuSu79uzl0MFDPFc4EKCw473Cho8KK43WQmNIDA0i6MRO8jdsl+Ob&#10;KNL4GG5P7UNC0Gv8xq/EvVIdww/KReSpMp6um8HTtdNQyE2vHEhJSaFnt27cvXMH/6dP6d2jh1qD&#10;RVhYGJ07/qShtzB1+nT69u+X7etPp0zZsowep1dCLhZl/Mh9t7ZM/B3O5x8AnYVPFhYWLF+1Els7&#10;zY4WfXydvti9a5eancOpEyd5+iRjc8Urb15+6twJUBa5Zt68OXLksEnPrY33J3dya3LuLHeNxblU&#10;JSpPWU9K1CduTeqR5aWxLgq37YfY3onnW+dnS5ouNSUJSUwkCrkchUKBJCYKSexn1Y80Llr1I0tK&#10;MOq5XmxfhNBcTLHOOWdpDEpVp9tT+5AQ/IaKE1bhXlGnfcA3IeVzBLcm98qyHmQ6CQkJ9Oregx5d&#10;uxEXF6dxf0REBF1+6sSzZ+pfiOMmTODnodn/G9va2bF81UqVNKIOfgEMG1XlMLndcaPzeVEWgepU&#10;uTDVs9vb25vzly+pbk8YN449u3arjfnabjbw3Tsa1lOWNSjbr7bw4P59Fi9cZPTzGsLC2R2/Mcu+&#10;mWeONj4/v8/dGQMws7al0qQ1OSq2kW4c5TduhZrCjUIuJzn8A8mRH5HERCGNjfry72eN26bmz4Rm&#10;5ogdXRE7OGHh4ILYwRmxg/OX352QREfy8velFPnpZ4r9pLP6zGQSPrzj7syBpHwOp+K4FbmS5zSF&#10;6BcPuD9/+Df9InZwcGDL9m2UK6/+fk63G84qBryzQRkvemT5CbLB3xUkQVlcfg+lcodWpkycZLQp&#10;kEgk4ubdOzh9cddbt2YNixYs1Bh39MQJSpTMCBJ1a9YiJCQEUHYZ6GtNtLCwYPLUqaxYtswoBeV0&#10;hGbmlOw3Ae8fvr0LYzpxgS+5O3MQssQ4KoxekmMzIHlaKleHtUYaH0ORDgNI/BBI3LsXxAe+1CgR&#10;EghFmNs7YeGoDGzKf12wcHTBzMqG59sXoUhNVVPt/vr9KZdJkcZ+VgbbWGWQlcZ9RhLzGbn0qw0B&#10;gQBrj3zY5i+CrXcR7PIXVv6er6DJEmlRT+9wf94vCEQiKk5YjZOv1iayb0bQqd083zTnb0np2NrZ&#10;sWnLZip9peu4ZfNm5sycZfL5unTtyvRZeq2cX6K0hclxhR9j+DuDJCjbFW8BWutBUlJSaNe6NS+e&#10;vzDqZBMmT1J53sTHx9OxXXtevVT3tRk1ZjQDB2conP8yZIjBZDIoS19WrF5F4yZNCP3wgb69+2ic&#10;2xD5Gral1IDJWe74UMjlSKIjEIotstT6mPI5nDszBxIf+JLivcZQqIXpX8xymZTPz+8T++oxcYEv&#10;iXv3gsTQQJVwq5mVDXY+vtj5+GLv44t1Hm8sHF2Vsz07R71dOn91/w65JIUfdt9Tvd6Uz58QCIRY&#10;OLvr7ReXxscgjf1M0KldBB3bQeF2/RGai0l4H0B8cACJoUEZLoACAdYe+bHNXxg7n2I4l6yIU/EK&#10;aj3W0rho5KkyLJzcCL10jMerJmHtmZ/Kk9Zi7Znf5L9bTpEmk+K/fobRvtjacHVz5buatfDwcEcm&#10;lfHq1SuuXb1q0jmsra1Zv2kj1WvUUDu+4/ffmT5lqtHpl+IlirPv4EF9tckSoApKwZy/hb87SAIM&#10;ANbpujMoMJC2rVoTo0Wx+mucnJw4c/6cajYZFhZGx3bt+BCirPUSCARs2rqFOnXrqh5jrIvj6LFj&#10;GTBooOp2fHw8Pzb83miBjXQcipah/MgF2OTR9BrRR/z7AB4tHYOFszupSQlYOLlR/teFCBBwrndd&#10;Gm6/wus9a4m4d5nqc3Yg+GK6dL5fA+pvPIdCoSBg7zrCbvyFNCYKSXQEruVrUHnyet7s30jQqV1q&#10;EnD5G7Ylf8O2nOlSFfuCxZElxCKNjyE1KQHSC4EFQtwr1yE+6DXSuGjSkhOxcHJD7Ojypaf8DKX6&#10;T8altHLG8dn/Ls+3LlDZF8S/D+Dh0jHK1xf0ChCAQk61Ob9j7ZGPuzMHInZwQSAUIomNovTAqRp6&#10;nrKkBPzXzSAlKgyBmTlRj27iUrYqVWcoazilcTFc6N+Qkv0m4lSsLPHBAXy6dZ7Pz+5iZmVD4odA&#10;lfCsnU8xXMt/x2f/uwjNLRBZWBIf+AJJdCQuZaqqnkOQqd6y4tjl3yxoJn4M4uGSMcRmsXHB3d2d&#10;X8eMplXr1hqmXJcuXmRQ/wFIpcbvjKdXkWTuzwbo2qkzN28Yrhl2dHRk/6GDFPDx0TdsILDe6IvK&#10;BXK+utZ0NgD10eFLUcDHh9Xr1tKjazeDTovR0dH8OnwEm7ZuQSgU4unpyeFjxziwbx9BQe+pVauW&#10;WoCUSCTcvnXL4AV2+KmjWoAE+GPHDpMDJEDs6ydcHdGW4t1HUqBJZ6Mf9+7QVop1/gX3ynVRKBQ8&#10;WjaWiLuXcK9UV21cUlgw745sp1Dr3mrHw26cIebVY75bsAuBUMTT9TMJPrOHOzMH4uhblkKt+1Cw&#10;ubJOTpGWRszrJ7zevQYUCtWH0tLFE0tnDxwKl6Rk3wlcGtyYiuNXIRAIkCXGca5XHUQWVtRctBeB&#10;SIR7pTo8Wj6emouVJVH+G2ZRYdRilY6jnXcRai1Vzoj+6lYDBALkkhScipXj6qj2+HYZpto5jnv3&#10;gntzh1B75TFEFhmzjlc7lmObvzDlRszn9pTeiCytSA7PyO2HXj6G9w8dCDm7n/wNWmObvzBmVrag&#10;UFB+5AJSU5KIefGQx6smIRCa8e7IbyBPA6EQcxt7ZPExiJ3cKP/rIm5O6kG1Wdv/FtGKwON/8PK3&#10;JaSZIJSbme8bNWLO/HmqCcTX1Klbl249erB540ajz5mSksLAfv1ZsWoVDRspGzBmzZhhVIA0MzNj&#10;9bp1hgLkHpTx4W/lnxAkFUB/lDkHrUYyVatVY8asmUwYZ1iB5PKlS8yZNYtJU6YAym8rXWKd+/ft&#10;M6hnWbNWTWbMUs+znDxxgsVa8p3GkpaShP+GWYTdPEvZIbOwcjcsymudx5vgs/sxs7bFoUgpyg2f&#10;j0AgQJGmXvJRqHUfgs/sxb1SHZXZE0DI+UMU+PEnVYAqM3gaNl4+vPhtEfHBAeSr25zQq6cIu3Ga&#10;yEc3SU2IBYEAgcgM324jcKtYGxsvHx4tG4djsbIaeprmNvY4Fi3LZ/87BJ74g4LNu+NYtAye1Rry&#10;aucqUCjI17Ct2jXpIu7dC8wsrNRKa+wLFsexaFnC714kz3cZNqYfLh2h3oazfLhwiKgntyg9aCp5&#10;6ynb6hQKBR8uHKbSpDU8WDyKuKBX2BcoprZsN7O0xrV8DazcvCg7dDbS+Gjuzx+OPFWKLC4GBEKk&#10;0RFc6FsfgZk5wecOkue7HzC3sQeBINd6wdNJDg/l8cqJRD0x/GWui5+HDmHEr7/qHbNn1y62b92q&#10;d4w2pFIpQwYPZsmyZfj7P2XbFuPOMWP2LFUdsw7eoowLf/tS9+8oAdJGLNAR0JmF7vDTT4aUiVVs&#10;27KVeXPmqFoNtXHi+HFmzZih9zxFixVj5erVajWUDx88ZPTIX3PEjTHq8U2uDGtJ8F/7DI4t3KYv&#10;7pXr8fbgFi70b8SDhSORamk7M7O2pVT/STxeORF5Jv+StOREDXfGQq16UnbobCSfI3izfxMPF43k&#10;081zCM3MKNZ1BPU3K9MQYTf+4v68YVzo1xCbPN54N9JuRmflkRf7wqV49ccKkiOUs7kiHQcT9fgm&#10;8e8D8Gnaxai/izxVikiLkpHY0QVZgnp5iiItDUVaKs+3LsSpeAXyf98ekViZ4o57+xwLJzcsnNzI&#10;V78V7099qXYQCLSbXwlAaCYGBMjiYxE7OGNf0JeS/Sfh3aQzcpmUl9sXcXFAIy4OaKQUsDWx9c8U&#10;3p/Zy5VhLbMVIJs0a6oWIKOjoxk6+GfKlChJzeo1OHXyJAvnL2DCuPEGV2q6SE1NZdjQoaxfqzNr&#10;pkaffv3o0FHvJqYMZTzQWU/9LfmnBElQqgvrFY4bO34c9eobp0SyacNG2rZqraGgHBcXx4plyxg+&#10;9Be1OsqvcXVzZdOWzdhl6sQJDg5mQL9+Jgts6CM1OZEnq6dwZ8YAUj7r3jEPv3+Z/A3bUGnSGupv&#10;Po+VWx7eHdL+re1avgb2BYvz7vA21TELJzdSopR1kgqFgs/+d7k5qQePV00GhVyZwxQIKdppCA22&#10;XKJIu36Y29hj4eDCd4v2UHvVUZyKl8Pc1kGV7/waAQIKNP4JFAr8N85BoVAgMhfj5lcLz2oNjZaR&#10;Ezs4k5oUr3E8NTlRwzrDzNoW/w2zSE1KUPr9CIV8uHyMNJmU4LP7SY78yK3JvQg+e4Cwa6dUO+6a&#10;RdcKQi8d4/qYjqCQU33uDhpuv0rxHqN4f2oXJXuPxTqPN5WnbqBgy56YWdsS9+YZ53rW5vb0/gT/&#10;tR9pnGGrZGNIifrE7en9lVYTWRARSUdsIWbsuHGq269evqRV8+acPHGC5ORkwj5+ZMigwaxfuzbb&#10;12zspKF+gwaM0V8wDso4cDe715RT/BOW25lZB5RAR7BM17nr0LadUTvLT588YfCAgXh6euJdwJuQ&#10;kA98DA01+B9qZWXFhk2b1Dp44uLi6NerN1GR+kUjqteoQUREhFFCwpmJuH+Fy0NbULLPOPLV11Rh&#10;eXtgMwKhCPeKtZV1gg7OpEl0B+viPUdzbVQH5UYLkLdeS97s30hSWDDBZ/eTEPwGBALy1muJmbUt&#10;ls7uxL15xqsdy4h+fp9yw+aqlckIzcwp8/NMrgxrhatfTex12EVYOLhQtNMQXmxbyKebZ/GsbppY&#10;CIBNngKY2zoQcuEw+eop20c/P7tH7KsnlBk0TW2sc8lKfLx6gkJt+2HnXYSop7d5/ecqPKs2IOLe&#10;JWqvOq6aWT5eNYnQKydw86tFTMBTUpMTMbOyIeFDIHFvXxD9/AE2eQvi6FsOx2LKEh9LZ3e1jRqH&#10;wqVwq1CT4j1GEfvGn7Brpwm7cYYnqyfzdO00PKo2oECTTjiXrpIlT5uQ84d4tnkeqYmaBd2m0rRZ&#10;M7X38NDBP6s2MTNja2fHjz/+SOWqVfD19UUqlXLu7DkOHTiQpby7LnyLF2fJ8mUam0ZfsQI9G7l/&#10;B/+0IAnwK+ALaNVrt7W1ZcPmTbRp2YrPUcbJgYWFhREWZly3iVAoZPGypZQtp14Hl2iED45v8eKs&#10;Wb8OFAp+HjTYZOfG1MQ4Hq+YwPvTuynZZzyOxcqq7iszeDqPV03i5Y5loFBg5eZFueHzADC3U6on&#10;icSWqpyjmZUNpfpP4tHy8aR8DufT7QvEvHpM9LN7iKxsEDu6ULLveLxqKoUq3p/ahcjSGksXDyLu&#10;XeFC/++pOH4l5rYZM2mxvRPFe43m5e9LqTRxDea26qpNIktrBGZm+DTvRuilo/hvnI1L2aqILKwM&#10;mm6Z2zmoLaXLDpvLs42zCT69B4FIhNDcggqjl6idJ02SQszrx4gsbQi/fZ7oZ/dIkyRTccIqIh9e&#10;x61iHVWABOWO/etdq/Fu1B6fpl24Mrw1IgtL5Q63XE7xHqPwbtwJ//UzuDS4CeZ2DijSUlWB2dzG&#10;jluTekKmD3mJnqPx7T6SuHcvCL18jJBzBwi7cQbbfIUp0KQTXnVbGJW3jH75iOeb5xLzKucqXXwy&#10;bYqEfvjAmzfqwrt5vLzo3bcPHX/6SUPY1q9iRQYMGkj/Pn25eyf7/lourq5s2LQRW1u9f4vTKD//&#10;/yj+CSVA2nAAbqCcVWrl4YOHdO/SxSgjMVMYP3ECffpp70eNi4vj54GD1LTx0nF3d2ffwQN45VV6&#10;28hkMn4dMcKoGkytCAR41W6Kb7eRWLlmOPOmSSUgEBhVa5manMjbg1t4d3gb8rRU8tZpRv7v22Nf&#10;0BehmVjnsjn27XMeLBxB8qcPFOs6jEKtepusuB4T8JQbYzrhVbupKpgb4us6SVDWBaJQqAW7dPw3&#10;zibo+B9Umb4Z55IVUcjTEIotjZrBKRQKgo7/wfOtCxA7uuI3ejFOxSuo7penylCkpRp9PtX1SlL4&#10;eO0kQSd2EhvwFJGlNXnrtqBA405ae8iTIz/y8relhF45rj1Pmg169u6l2sAEGPHLMK5cvkwx32K0&#10;79CRZi2aY26uXwA5KjKSls2aGz3J0Ia1tTW//fEH5Svo7Tp7DlTnH5KHzMw/NUgCFEZZaO6ia8CN&#10;69fp06uX3tyiKXTu0oUZs9V3sq9dvUr1GjVU0moymYwpEyexd88e1RgrKyt27tmtJswRGxtL+zZt&#10;ePvGNEfHrxFZWFGodW8Kte5tdJeIPFVG8F/7eb1rNdLYKPLUbIxv1+Em1fPJkhJ4umYqH6+exM2v&#10;FmWHzcVCj5WuNl7vWs3rXaupMGYpeWroNXICtAdJXUQ+vM7taX3xadaVkn0nmHRdssR4nqyeQtj1&#10;07hVqkO5X+bmijdQzOsnBJ3cyccrJ5DLpDiXroxP0654Vv+e1JQk3h7cwtuDWzQ7hUwkb768ODo6&#10;4f/0qdrxqtWq8seu7AvmnP3rLAN1TBwMIbYQs2XbNqpV1ytEHIWyYDx7H5Zc4p8cJAFqA2cBnV93&#10;586eZfCAgXp3so2hTt26bNi8SS1fcvTIEUYOG873jRqxeNlSrKwygtTa1atZsmgxAoGANevWqerE&#10;QFkW0at7d27dzPqu5NdYunjg220Eeeu20DlGoVAQfvs8L35bQuKHdziXqkTxnqM1CrCNRaFQ8P70&#10;Hp5vnouZjT2l+0/Cs0Yjox8vT5VxY3xXksLeU2v5ESyd3fSONzZISuNjuDq8NSIrG2ou3qdWN2mI&#10;8HuXebp2OpLoCHy7Dqdgy5657kskjYsh+Ox+3p/ejX2hEnhUqc+rHctMUg3XReOmTZg9dy7xcXE0&#10;b9JUQ5zCCKdBUlNTOX3yFPv27uHO7TtUrlKZdRs3qlSy0tLSKF28hNFuoumYmZmxZv06Q64DMqAh&#10;cNmkk39D/ulBEqAXoFcCOz2YZfW1FC9RnF1796rlS+7euUP3rl1Vs9Sy5cqxftNG3NwyPujHjx4j&#10;KiqK7j3V2/tGjRzJoQMHs3QthnAoUpqiHQdr6BfGvHrM860LiH5+H5t8hSjefSTuletlafPga+KC&#10;XvFkxURi3/jjWb0RpfpPxMJJf8BLJ+HDO66OaItL6cpUmrxO7/UYGyQfLB5F2PUz1Ji/E4cipYy6&#10;Dml8DM+3zOfDhcPY5i9M2aGz1XK+34JPt87zatcq4t8Z12ZriOEjRzLklwwd65MnTjB0sLqgh62t&#10;LfsPH6JwYc361Pj4ePbs2sW2rdv4GKourjNm3Dj6Dxygul2zeg2V7YkxCAQClq5YbsiCAZSf721G&#10;n/hv4Fu4JWaXh4AVSm9drfj6+uLu7s75c+dMPrmHhwc7du7ExSVjVR8UGEiPrt1ITMgov/j06ROn&#10;Tp6gZs2aqrHFfItpqKGsWLac7Vu3mXwdxiL5HE7oleOE3fgLM2sb7PIX4f2pXdyf9wvyVBkleo2m&#10;zM8zsMtfOEcCJICFowv5GrZBZGlF8Jk9BJ/Zh4WTG3Y+vgafQ2zvhLmNHYHHdmDh6Ipj0dI0gbJG&#10;AAAgAElEQVQ6x749uAVFWipF2g/QOSb08nECdq+hWKcheNVqonNcZsKun+HOrEHEvn5CkfYDKDdy&#10;AdZGFPDnBPK0VEKvHOfRkjEEHt+BNActNWQyGW3atlWlgooWLUpERISaJKBUKuXg/v3ExMQQFvaR&#10;kC9Ohdu3bWP82HGcP3uOhHjNcqu69etRoUJGjnbnn38QE218TejsuXNp07atoWHzgZyT3Mol/g0z&#10;SVBKq20E+ugbtHnjRubOnmPSiSv4+bFp6xaVv05MTAzt27Th3dt3Wsfb2tmxas1qatbSlMk6fOgQ&#10;vw4fYdLzZxcrj3zka9AGuUxK4TZ91EQacoOED+94smoy0c/v4+ZXi9KDpmLlpj/gKBQK7kzvz+dn&#10;96i19AA2eX20jjM0k0yODOPKsFbY5itItTm/G/SskURH4L9hNmE3zmBfuCRlh8zCvmBxo15ndkmT&#10;Sgg5d4C3B7eQHK5ZdpNTfN1Nk5KSQusWLTUEck3BzMyMoyeOU7SYsszr48eP1PmupkHzrnQmTJpo&#10;TOPHJv4hHTWG+DfMJNM5DhQHdK6v/CpWRKFQGNWPnU7Yx4+c++sv6tavh5WVFf1698b/qb/O8VKp&#10;lICAAJVgbzp3bt9myKDB2c6NmkpqYhyfn9wiMTQQgUCAXYFiWneCcwqxvRP56rdCbO9IyLmDBJ3c&#10;ibmNPQ6FS+qcVQoEAlzKVCX4r31E+d8hX/1WCISaO+v6ZpIKuZz7C4aTEh5KlWkbsbDXvYmkUCj4&#10;cPEI92b/TEJwAMW6/ELZobOxdDbNpTEryBLjCTyynQeLRimL1xM1Z2mm4uLqSpMmTXj+TFMB/t7d&#10;u1SpWpV8X+ohzczMVF72ht6Leby8NGaRlpaWzFu4QM2nfub06TzzN059/pfhw9RUtnSwG+gNGBd1&#10;/2b+TUFSARwBKgI69firVqsGmBYoo6OjOXrkCHfv3OHaVf21jR4eHvz2xw7sMimnB757p1yeJxrf&#10;HSG2EDN67Bjatm/PrRs3s93Fk5aSRNTjm7w/tQtpXDSWLh4m70Ybi0AgwLFYWbxqNyX+3QuCju8g&#10;6vFNHAqX0JmrNLO2xdo9H4HHfkcgFGn1KdcXJIOO/8H7kzsp1X8SbuW/07g/nYSQtzxaOpZ3h7fi&#10;ULgUlaesx7Nqg1zfnIkPes3bg5t5tGwcEfcuZ1mIIjNCoZBOnTuzbuMG3gQEaH1PKxQKrl+9Ruu2&#10;bVUbiy6urjg5O3Hh/Hmd5x7yy1BWrl5NXFwcge/ekZaWRqnSpVm7YT21Mq2S7ty+zZyZs4zK9w8d&#10;9gu/DB9uKAVzHPgJyFoP5N/Av2W5nRkr4CSg11gkK0tvQ1hbW7Nz7x5KlcqYzEZHR9OudRuCAgON&#10;Pk/JkiVZvGypajkTERHBpPHjOXfW9JyqPhyKliFf/dZ41W6iFGTIBRQKBSHnD/Ji2yJkCbHkb9iW&#10;Yp2H6gyWD5eO4eOVk1Sb87uGWruu5XZ80Guuje6AS5mqVJq0VuuHUBofQ8DuNQSd2InI0opiXX6h&#10;QOPOuRocZQmxhF45Scj5g1mWL9NFMV9f5i2Yr2pq6NmtG1ev6NZ8bNCwAes3bVI79vPAQZw+dUpj&#10;7Neyf7p48OABfXv2UnMS1YWRS+yLQBMg+98g35B/Y5AEsAPOAZX1Ddr1504mT5yYI2IUIpGItRvW&#10;q5UzSCQSenTtZnRHgkgkot+AAQwbMVxrEW/Hdu25dzfnW1aFYgs8qjYgX/3WuJarniuBQ5YQy+s9&#10;6wg68SdCM3OKtB+AT/PuGkt/WWIcV0e0RSGXU3PJfrX6RG1BMjU5kWujOiBLjKfW0v0awVeeKiPo&#10;5C4Cdq9BlhSPd6P2FO00NNdm0Qq5nMhH1wk5d5BPt88jl0py5XkWLl5M67ZtAJDL5fiVK691gyUz&#10;k6dOpUevnqrbsbGxNG/SVM0728HBgQNHDlOggH4909+2bWfenDkG9SUFAgGz5swxxmL2NspSn+zn&#10;H74x/9YgCcoi84uA7u1SlOVBo0aMzHaucMq0aRqlPiOHDefIYeNMwwr4+LBoyWIq+PnpHFO5gh/R&#10;0TkjkqALSxdP8tZviVetpth5F8nx8yeGBvFi+0I+3TqPlbsXxXuMwrPGD2qzv5iAp9wc1wWXstWU&#10;M8MvQVtDmVyh4OGS0Xy8doqq0zfjUiZDWkuhUBBx7zLPt8wnMTQQ1/I1KNFrbI47I6YT/z6A0CvH&#10;+XD+sEooJDc5cfoUxXx9AXj54gVNf2xs8DFiCzH7Dh6kZMmSqmP37t6lc8ef1N7/nnnysH7TRrUV&#10;UTr+T5+yYN58o5TKzczMWLR0iTFlPk9Rrvw+GzzpP5B/c5AEyANcQk+OEpQF50N//jnLnTk9evVk&#10;8tSpaseWLl7M6pWrjHp8py6dGT9xolp/rFwuRyKRqPJIQYGBNKj7bc3trdy9cPOrjXvF2qoe65wi&#10;8vFNnm+ZT3zgS5xK+FGizzgci2R8n6UbiBXrMkyVg/w6SAad3In/+pkU6zqcIu36qx4bH/Sa51vn&#10;E/nwOjZ5C1Ki52jcKtXJsZIngDRJMlGPbxF+7zIR9y+rCfnmNpaWljzyf6pqbNj1504mTTCuq6hQ&#10;4UIcOnpU7b22euVKli5eojZOIBBQv2EDfH2LY2EhJiYmlrt37vDksXG942ILMStXr6ZBQ70e2QCv&#10;UTaF5P43Sy7xbw+SoAyUZzAwo7xx/ToD+vYzudfb0tKSE2dO4+3trTp2YN9+xowaZfCx7u7uzJk/&#10;j7r11INfeHg4Y379leWrVqlKjw4dPMioESPVxoktxAgFwhyVZtOFUGyBS+kquFWshZtfbWzyeBt+&#10;kAEUaWkEnzvAqz9WII2Nwqt2M4p0GIhtvkJKdfUlYwi9dlI1S8wcJLXNNpPCggnYt4GQ8wcxt7aj&#10;6E8/4/1jR4Rm+vuPjSXx43si7l8m4t4Vop7ezrWldDrpvi5f//+Wr1CBfQczPGzGjhrN/n2GNUfT&#10;aduuHfMXZYhCy+VyunXuwq2bN7N5xUqsra3ZsHmToVZDUM4gv+dfHCDh/0eQBOXS+yQGcpQPHzyk&#10;f9++RqsHpePq5sqGTZsoW64ct27epGe37gZbtBo3bcKMWbM05PLPnzvHuNFjcPdw59jJk6rj06ZM&#10;Zcdvv6mNreDnx5ZtWzl86BB7du3W8DzOTWzyFsS1fA0ci5bFoWhpbPMWzPK5ZEkJSh+dYztIk6bg&#10;VbMJhdsPwMotjyrfWHPJfq4Mb4VckkL9zee5OrKdKm8pS4zlzb4NfLhwBIFIhPePHSnSflC2+60T&#10;Qt4SG+BPzOvHRD68TuIH7bWxuUG9+vWZMn0aJ44dZ+H8+Wr3denWjekzMwShGzVoYLIGwNIVy2ne&#10;IqOFNSwsjOaNm2Q7nePi6sr6jRsNiVWAMgfZmH/pEjsz/1+CJIA9yhIhvbveISEh9O/T12SnQysr&#10;K0aOHsWq5Sv07vbZ29szdcZ0WrZS14SUSCQsmDdP1Y3TvWcPpmQqv2rdoqXGUqdVm9YsWpKxTDLW&#10;2TE3MLO2xaFwKRyKlMahSCkcipbB2j2vSeeQxH7m3eFtBJ34kzRJMnlq/ECemo15uHQsjsXKEB/0&#10;GrlUgku56kTcu0y5EQuIuHeJ0EvHEJiZ4f1DBwq17pOlesekTyHEBjz98uNP7Bt/ldbmt0QkErFi&#10;9Sp++FFpQSGTyWjepKma/uic+fNUyt0xMTFUruBn8uajrZ0dR44fU1sBnTt7lgF9syZUAUopwA2b&#10;NqppVOrgEtCcf+EmjTb+PwVJUJYH7UNZZqCThIQERg4bnqU2Rn18V7Mm8xYuIE+ePGrH37x5w/Ch&#10;Q3n+7Lnq2Mo1q2ncRHmZEomE8qXLaMxOh40YwdBhGfrD7Vq34eGDBzl6zdlBbO+EfeFS2Ob1wco9&#10;L1ZuXqp/9c3ypHExvDuyjaDjf5CanIhDkdLEBqgr2NgXLkXcu+cIzcQUaPwThVr1MtgvLo2LITn8&#10;A8kRocqf8A8kfAgkNuApsly0WTCVeQsX0K59e9XtWzdv0eWnjN3hIyeOqzZfLl64QN9evTXOYQzl&#10;ypdj1969apUUM6dPz1LbbP0GDViyfJkhPUhQ1kG2519W5qOP/29BEkAM/I4O98V00tLSmD93Hlu+&#10;qi3LCpaWloweO1at/CIzge/eMWbUaO7fyyhtuXX3Di6uSs+Z+/fu0aFtO43HLVm+jBYtW6puVyhb&#10;lvg49S9nKysr2rRty/Fjx4yy3f1WiCytsXL3UgZONy+s3PJgZmWDyNIKkdgKkYUlCnkan25f4OO1&#10;U6SlqOeKhRaWeH3XmDw1f0RoLiYtJZk0SQpp0mTSUpJJTU4kOeKjKhgmR3zUOMc/FWcXF86cO4uj&#10;Y8YXSbooithCzKOnT1WBTdl7fYAN69ebVIubTr8B/Rk7PsNA7/atW3T5qZNJM9M+/foxZtxYQ4ri&#10;oOyk6Q7kjHbhP4T/j0ESQITSq1dvrzfAnt27mTJxUpZNkMqULcuipUu0qqxkRi6Xs3njJpYuWUz+&#10;fPk5fe6s6r4tmzYxZ9ZsjcccOHxIVUwcHh5OjSqa7nJzF8ynfYcOSCQSTp86xZ5du7l182aO1Ib+&#10;j9yjY6efmD13rup2VGQk39dvQAEfHw4e0SwrS0tL4/ixY6xfu46XL4xXERIIBGzZvp1atWuxfu06&#10;li1ZYrTkmbm5OdNnzTRk2pXOJpQe2d+2L/cb8G9qSzQFBXAU5fJbdw8bUKp0aSpXqcL5s+dM3kW2&#10;trZmzfp1+H6pZ0vn1s2bdOvUmcTEBPwqVkQoFCIQCKhYqSKNfvwRFxcXNXuIrVu28PqVpifOmPHj&#10;VDugjx894uD+A2r3N2/RgpFfdtnNzMzwLV6cNu3acuP6dbUC4v+R+1haWlKnbh36DxxIhQoVuH5N&#10;U70+M8/8/alVp7YqNWNtbY2dvT0CAVr1F4VCIb7Fi9Ola1dKlipNSEiI0Wrh165e4crlK+zaudNo&#10;kQpHR0c2btnCDz8aFktGqeYznH9JL7ap/H+dSWamF8pZpd46kaDAQH4eNIgXz03T+hOLxfwyYjj9&#10;+ivr+FYsW8ba1WtUb8ay5cqxYPEiihTRXbhd+7uaGkHN0dGRuw8z8o87fvuNaVMyajUL+Phw+NhR&#10;rTmiWjW+09AH/B+5R4efOjJ56lQ1UeZxo8ewb+9evY8rWbIkB48eUS1j5XI5jx89Vu0cfwwNBYFA&#10;I8edzo3r11m7eo3JXkqGKF6iOKvXrqVAJo8cHchQKvlsy9EL+IfxT7KUzS22omyH0lv3U8DHh30H&#10;D9K5i3He0OlIpVIWzV9Ax3bt6NShI6tXrlL7tn786BEtmjZl04YNWr/FIyIitM76Cviot40FBGSY&#10;OInFYpavXKE1QEqlUj5pmWGULlOGX4YPV3nw/I+co0SJEmoBEmD6rJmUz6THqI1nz57x+/aMsi+h&#10;UKhWWnPyxAka1q3HgnnztFZUVK9Rg9/+2MH+Qwdp8H3DHCmm79K1K/sPHTImQEYBDfh/HiDhvxEk&#10;QSkNXxWl2ZBOLC0tmTF7FitWrTJmF0+Nhw8eqm3MZEYqkTJvzlx+at9BI/mua7fax0e9LvFNQIDq&#10;99Hjxqr56cRnkuz/GBqqEYzFYjELFi3kl+HDuHjlMpu3bTWYQ/0fxuPgqLmTb2FhwZr16/Dw8ND7&#10;2GVLlxIert1v/d7de0gkEjasW0+9WrVZv3ad1pRQufLlWb9xI8dPnaRmLZ3a1HqxtbNjxepVTJ81&#10;U2XboIfnKD1prmTpyf5l/FeCJMAblG5spw0NbNKsKYePH1MLRDnB/Xv3WLxIXYhZV5D8eiaZHiTr&#10;N2hAr94ZJSG3b93iyuWM92pwcLDGuX4ZPkzVBywUCvHKm5eQkJCsvYj/CFZWVtja2mJmZth1OfMu&#10;deYvKHd3d9ZuWK836CTExzN75kyt9927lyF2EhcXx8L582lYtx57du3S0CJITU3l0sVL3L933+D1&#10;fk2ZsmU5fOwoTZo2NWb4KZSfo3+kaVdu8F8KkqC0q2wGrDQ0sECBAuzet5eevXvl6AX4+VVUu/3w&#10;wUOt47wzqbTEx8URHh6Op6enWrtZdHQ0I4ePwN0jo7g6JFg9+JUrX45+AzL0GaVSKb8OG45Eor3l&#10;rlr16kyeOpVq1asbFSD+P2BmZkaZsmXp2bsXK1at4tLVKzx5/oyHT5/wyP8pc+bP01hOZ8bePsN/&#10;/NjRo2qq4GXLlWP2XP2SfcePHuPqFfVJ2cePH4mM0LR6CAsLY8K48TRp9INKBu3O7ds0b9KU+XPn&#10;mtx226t3b3bv22tQFegLK1AWif/jbF9zk//Gp0CdVOAX4BnK/3SdGzoWFhZMmjKFatWqM3b0aKN0&#10;9QxRqXIl1e9paWlqfiSZyZwTCnjzBpFIxJLly9TaHMeOGk3Yx49qif3g4Peq38UWYuYvWqRW37Z0&#10;8WKd7Y158+VlxepVODs706NXT2JjY9m+dRsrli0z+XX+k7G3t6eCnx8VK1XEr2JFypUvrzMIWlhY&#10;0KFjR0qXKUP/Pn21mmE5OmYEyciICH5esYIDhw+rUjat2rTh2bPnemtyp02ZyvFTJ1Wzzjx58lC9&#10;Rg2tHu+gbFD4eeAgCvj48D4oyOSSLwcHB+YvXKjm8qkHGTAU5Qbof47/2kwyM+uAGhixbGjY6HuO&#10;nz5Fg4Z6rTENYm1tTfESJVS3X796pVPN3CdTkHwTEMCQX36hStWMOsktmzdz/tw5hEIhHp6equOZ&#10;l9vDR4xU21W/dfMmmzdq/6BaWlqyZt06nJ0zdBgdHByMes3e3t7Y2dsZHPdPYdacOWzetpXBQ4ZQ&#10;rXp1vbPEdEqWLMmcefO03pc5J5mYmMTbN28ZP3as2pix48dRq7amL1I6ge/esWGdegyaPnMmYrFY&#10;73UFBQaaHCAbNGzA8dOnjA2Qb1F+Tv6TARL+mzPJzNwF/FCajLXXN9DT05N1Gzdy9MgRZk6bniWh&#10;AHsHB6KiolTJfF1LbXt7e7UZo5ubm5rz3NMnT1g0fwGgzHtlXhanL7fLV6hAn34ZStFxcXGM/nWU&#10;zjq5WXNmU6q0ppDS1wId2jh++hRWVlZIpVKiIiOJiooiMjKSyMhIoiKVv3+OiiIgIIBXL1+a7N+c&#10;09y7d5cmzdTzb1KpFH9/f+7fvcvLly+RSCS0a99BLbDVrlMbDw8PPn3K8MsWCAQqJSeApCTll97J&#10;4yfYWnGLKn8sEolYtnIlbVq20tk5s27NGlq0aqla+hYqXIi+/fuzZpVxknyGcHJyYvK0qTRv0cLY&#10;nfA9KEt8/lPL66/5rwdJUL4BOgLngWWAziy7QCCgRcuWfPfdd0ybOpWTx0+Y9ERhHz/SpNEPTJk+&#10;jZatWunZtPFRu12nbl3V7wkJCQwb+otKMTqPl7pTYUhwMJaWliz4apk9ddJknQXmPXr1pFWbNlrv&#10;c85ktasNGxsb1UxMLBaTx8tL45oyExkRwdYtW9m2ZYvOvGhuc++uehXChfPnGTJosMb1nDh2nA2b&#10;N1Gvfn3VMb+KFTl5IuP/3c7OTmXpCpCUmJETXDB3HuXKlcOvojIP7eDgwLqNG2jfug0JCZriGhKJ&#10;hBlTp7F521bVscFDfubo4cNaN+RMoUmzpkydNk3VCmsACTAM2MC/wM0wt/kvL7czo0C5/K4KGPTi&#10;dHF1ZeXq1axetxZXN6PedCpiY2P5dfgIBg8YyO3bt7WO0ZdEnzJxktpMJI9XRj4yMTGRz58/M3LU&#10;rxQqXEh1/Mjhwxw9ckTr+apWq8r4iRNVt9MN69OxtLTUuxx1MRBEv8bVzY3RY8ewPIdmR1nhxfPn&#10;ahscBQsW1BqwFQoFf505o3bs64oHx6/KfxKTMtInMpmMpYuXqM3eixYtyqKlS3XO5C5dvMipTBJ6&#10;lpaWfP+DUV0vWnF1c2XN+nWsWLXK2AD5EmV5z3r+FyCB/wXJr3mE0o3xd2MG//Djj5z66y+VF4kp&#10;nDl9mvdBQVrv+7r8J529e/Zo2EV4ZZq1hQQHU7FSJXpmKhEK/fCBaZOnaD2fZ548rFi1Sm25PmHc&#10;OJ58tZnk5KzbL+brD97RI0cYNnQoM6ZNY82qVezeuYuLFy5o1AI2/L6hMaKtuUJqaiqPHz1S3fYp&#10;WFBnADGUr/y6RjI5KZnyFcozauwYTp87y+9//qE20wTlax82Qrc/+6wZM0lMTOTd27d079I1yyIs&#10;bdq15dRff9HI+CD7O1AJME6e/D/C/5bbmiQAPVAaja1AqVOpE0dHR6VpU5s2zJox02SdSm18XUgO&#10;EBAQwIyp0zSO58mTESQjIyOZv3CB6kMpl8sZ/euvxGUqNk9HbCFmzbq1asHht23bOXn8hJpYK4Cz&#10;s7POpbqLq/pM8vHDRxw/ekxjnEgkYt6CBWpfKF27d+PmjRtaz5vb3Lt7Vy1I+/n5acwaPT096d6z&#10;p9qxr21dM+9sAyxetlTVb6+PIb8M5eWLF2pL93TCPn6kR9duPPP3N2jEpY1ivr5MmjJZzTvbALEo&#10;Kz5+MzTwv8j/ZpLaUQDbgZKA5ideCzW++44jx48xbeYMozY79BEfH6+2RJNIJAwbMpT/a+/co6Ks&#10;0zj+AYSRjoogkJfDtlxUFFNBUioNCVR0HbQtlLyd2vJSoW23zeiimZc4lrqEqeFWRzdNw1pBR0FT&#10;YFNAbm6KbSZYHi8oFwvswMAK+8cPYS7vDDM4Mwi+n3PeM8M5c/P4znd+7/N7nu+3tlbfoq//gFaR&#10;HBMSwh+9WwV26ydJ5OZI54+vWLlSy2TjPydP8v5q0c+nu+Pu6mb43+OuswKrqNDv7QPR7qTbSqS5&#10;K29rdOuSo4JF3dDV1ZVHw8N5e9kyVOlpWqWPsrIyPVHv5aItklICeer771n3wYd6ghj/wVr8h/hL&#10;fr6TRUVmC6SrqyvvrnyPlP37zBHIVCAAWSANIq8kjXMJiAKeRKwqjRbgunXrxpy5c1FGRZH49wS2&#10;b9vWLgu2FcuXszUpiSeio4meEc3HGzcatMfS7JHUvGwuLi5mw7p1Uk9h9pw5Wqavv/76K0tiY1u+&#10;lDduaHtWurkaudzWqUlWGonG6K5z6WpujIYl0d00m/7YY4SFhxsc1/z99995fuEivdplbxf9kcSG&#10;hgZyc3I4lH6Ibw8fbumtdHZ2xtvbu6UN7J577mFzUhKPKaNuK1ahW7duzJ03j9gXl2jttLdBJWL1&#10;uBO59mgUeSXZNk3ADsSvrXFbl2ZcXFx48523UaWl6YWAmcrlS5dI2LCB0LHj2PnFDoOPk9pJrqur&#10;45W/viS5EhkVHMxby7RrlGvj47l0sfVy+kaN9s6rm5GapO5KssZINvRTT2tPL127Kj2zbAuqq6u1&#10;SiPuHh4GBfL4sWM8GT1Dq455C92a5FtxcYweNYqn5s7ji+3btZrPa2treX7hIq2hBA8PD2bEtJlZ&#10;bZDxYWGo0tJ48523zRHIrxBXSTuQBbJN5JWk6VxFuJ3/GfgYMO5cgOhz2/rZp2RlZrJ65SqtHBNT&#10;Meb/p1AoJHeX49eskXyve++9l8RNH2vZ+QOsWrOGmTExHD50mEPp6dww43K7Tx9tkfwmZS83btyg&#10;srKSyooKqiqrqFPXMXjwYAYOGqT179qTbNJvjtUoyC9omWnXpKqqisKCQvLzTnDk22+NhnDp1iRV&#10;+/brucdrcuHCBV5a8iJR06dxOP0Q/87KMjhQYAy/gQOJe+tNHgk1Gumky1XgOeAbs9/wLkYWSfP5&#10;GsgA1iOs6tvkkdBQHh47lgMqFYkJH7VLLKVwdXNDrVZrGShkZWbxz236m/NOTk4kbt6Eh4d0Tszw&#10;ESMYPmIEL7/6ip6Zq5ub4SqD1K5wjx496NGjh8FWpoaGBv72yqsGm+ltRUFBPk/OntXy9wGVivUf&#10;fmhWMqHe7rZE3ViXrMxMsjIzTf+gGvgNHEjsksVMnjLFlDgFTbYBL9EF0gttjXy53T6qEDvg4wBp&#10;fzQdHBwcmKpUoko7SEJiotaqqr2UXbnCw2NCWLXiPX46e5br16+z9LXXJMfU3lm+nEANf8OrV6+y&#10;ZdNmSkpK9B7bV2dDxejGjUaf6M2bNw3m7DQ2NlJTXU1OdjbPPPW0wb5NW6LrmOPo6GR2dKuLRk1S&#10;rVZbbZpo0ODBJCQmoko7yFSl0hyBzAfGIs5XWSDbwd3gTG5t7BEryjWAydu1jY2NHDxwgMSEjyzS&#10;NgRiOkZqM0Q3T+XmzZvMnTWLE7mimd3H14eICROYMHEiI0aO1OvrO5Gby6yZ0nWz/JNFLQ3VZ3/8&#10;kSmTIlEoFIwPC+Pd91bg3rxyvXjxIi8seo7i06clX6ejyMk70fIZq6qqGK3j0tQWX361m+AHRNz7&#10;9evXeSAwyKKfb7C/P7FLFjMpMlLv/6UNyoA3ECvILhmrYCtkkbQcPREn5csYGW3UpbGxkfS0NBIT&#10;EsyOjjCFP9x3H6q0g1qtKWvj49myabPk49093AmPiGBpXBw9ewrTinPnzhEZoW+G4OjoyA8/tQ4o&#10;HT92jHmz57T8PSo4mJ27d7V8uWuqq5keNa1dqX/WYuPmTS0Z2AATw8PNWk1+k7KXsrIyDqcf4uiR&#10;I1RVWWax5j/En9glS5g4aZK54qgG1iF+tLtE7nVHI19uW44aIA4Ygsj+Ngl7e3siJ08mVaXi8+3b&#10;CI8It4gN/y0u/PILjzz0MK+/+hqH0w9xQKXSc5vRpKK8gl07v+SShimvob5P3V1v3R7Jgvx8du1s&#10;HXHs2asXCRsTza2lWRXdfkldv8+2mPH4Ezy3YCF7kpNvWyDt7OwInxDB59u3kapSETl5srkCmYw4&#10;/+KQBdJiyCJpec4jHIVCEfUgk7Czs2PsuHFs2bqVI1mZPLtgvjktHUapqqpiT3IyixYsYPHzL5hk&#10;rfXbb61TOq6urpJfVt1NG6keyQ3r12vt3gYEBBA902gkuk3RjdwICjZPJC1Rg3RxcWH+wgUcycpk&#10;S1ISY8eNM/eHMh9xvkUjzj8ZCyKLpPXIQhgFKDFDLAG8vLxYGhfHdznZrH5/DUOGDoaxJ88AAAUC&#10;SURBVGn7SRamurq1l8/e3l7PyAH0RxKlnLQrKypI2qK9cn0hNrZNn0Rbcaa4WKtBfFRwsJFHW5Yh&#10;Q4ew+v01fJeTzetvvIGXl5e5L5GHcNofjTjfZKyALJLWpQkx1jga+BMgbftjAGdnZ2bExJCyfz87&#10;d+9iqlJpSkiTRdB1YZe65NZtJK80MJL4j6StWgYX/fr3J9q0wHurU19fT35eHoUFBSRt+YS18fFW&#10;fT+FQsFUpZKdu3eRsn8/M2JiTDL91eEE4nwaA+xHbgi3KvLGjW2xAyKBZYgT3GxqampIT0sj5V97&#10;yT5+3OSweXPx9PRkYmQkERMiGBMSwrzZc8jTsXZ7dsF8lsbFtfw9/y/PcPTIEcnXmxEzU8vZu6ys&#10;jPDQ8R3mKWlL7O3tefChh4iaPo2Jkya1bIi1g1xgOSLMTv7i2ghZJDsGO2Ai4oQPae+LXLt2jX2p&#10;qaTuTeHU99Zzt+rZqycO9g56PZBeXl4EDBtGnz596OPuztfJyQZTGB0cHNh3QKXVH7pyxQo+//Qz&#10;ycd3Be4fPpyo6dOYqlQabOI3kWzgXSAdWRxtjiySHYsdotF3MWLcsd3bvudLS0nZu5d9qamcL70z&#10;a/c+vj4EBY2ij7sQVZqaWL1yVUd/LIvi7ePNVKWSqGnT8PbxafsJhvkfYrorEfgOWRw7DFkk7xwG&#10;AIsQmSKebTzWKD+fP0/G0QwyMzPIzcmhXm2+J6GMaTgpnBgTEsL48WGEjg/VsqprJ9cQruBbEC5U&#10;Mh2MLJJ3HgrgCcTqsl11S01qa2vJyc4m42gGWRkZt52VIiPKDKFhQhRNTVs0gVxEHnwyoiFc5g5B&#10;Fsk7m2CEWM7EjCkeQzQ1NVFaWkpWZib5J/IoKizUi1WQ0cfT05PAoCCCRz9AaOh4vH28LdXwrwZ2&#10;IS6p8yzxgjKWRxbJzoEL8DgwC3gUUcu8bZqamrh86RJFRUWcLCqiqLCQM8VnOjzytSNxdHRkaMBQ&#10;AoOCCAwMYmTgSPoPGGDJKagmRDLnDmAPd3lca2dAFsnOR38gBpiNyAy3KGq1muLTpykqLOT0qdOU&#10;lJRwvrTUJAuwzoazszPePj74+fkRMCyAwKAgAoYNs1YvagFCGL8ELlvjDWSsgyySnRt/xOpyFiBt&#10;q20BGhsbuXL5MiUlpZSWlFBScq75tkRyyuZOw93DHV9fX3x8ffH19cPH1xc/P1/69utn7my0uZQg&#10;hPELRFSrTCdEFsmugR2ifjkVmNx833IuGUaorq7myuXLlJeXU1FeTnl5hcb98pb7hnwmb4fevXvj&#10;7uGBR/PRet+95X6//v3p1cto4KUlaUKMoB5ATFrlI7fudHpkkeyaeCImeyYDk4Dbi2+0AA0NDdTV&#10;1VGvVqOWPOqbTWvrcXR0QqFQoFDcutU+nBQKunfvrhdD0UFcR0zAqJpv5Z2wLoYskl0fB0Qr0ZTm&#10;I9D4w2VMoBCxWlQhWnduduzHkbEmskjefbgiRiEfbL4dA9jserQTUo0Qwmwgp/lof/6rTKdDFkkZ&#10;e0S86C3RfBBh3Hq38gNCEG+J4hnk+IO7GlkkZaToDdyPEEt/jeOP2GhDyMo0AT8D/20+fmi+PQVY&#10;fodJplMji6SMOTgDgxCCeUtA70MEoPUFuht+qs2pQ4RhlQG/oC2GZ4Gu1/gpYxVkkZSxFHaI2mZf&#10;A4cbQkTbOpyAeoTItXVU0SqEukc1cvuNjAX4P/YyYQOAcKY2AAAAAElFTkSuQmCCUEsDBBQABgAI&#10;AAAAIQBB/4ak3gAAAAkBAAAPAAAAZHJzL2Rvd25yZXYueG1sTI/BTsMwEETvSPyDtUjcqGNoC4Q4&#10;VVUBpwqJFglx28bbJGq8jmI3Sf8e5wS3Gc1q9k22Gm0jeup87ViDmiUgiAtnai41fO3f7p5A+IBs&#10;sHFMGi7kYZVfX2WYGjfwJ/W7UIpYwj5FDVUIbSqlLyqy6GeuJY7Z0XUWQ7RdKU2HQyy3jbxPkqW0&#10;WHP8UGFLm4qK0+5sNbwPOKwf1Gu/PR03l5/94uN7q0jr25tx/QIi0Bj+jmHCj+iQR6aDO7Pxopm8&#10;CBoe1RzElKrnZAHiENV8GZXMM/l/Qf4LAAD//wMAUEsDBBQABgAIAAAAIQCgxtKV0AAAACoCAAAZ&#10;AAAAZHJzL19yZWxzL2Uyb0RvYy54bWwucmVsc7yRwWrDMAyG74O+g9G9cZJCKaNOL2XQ6+geQNiK&#10;4zaWje2N9e1ntssKpb31KAl9/4e03X37WXxRyi6wgq5pQRDrYBxbBR/Ht+UGRC7IBufApOBCGXbD&#10;4mX7TjOWupQnF7OoFM4KplLiq5RZT+QxNyES18kYksdSy2RlRH1GS7Jv27VM/xkwXDHFwShIB7MC&#10;cbzEmvyYHcbRadoH/emJy40I6XzNrkBMlooCT8bhX3PVRLYgbzv0z3Ho7zl0z3HomlOk30PIqw8P&#10;PwAAAP//AwBQSwECLQAUAAYACAAAACEA0OBzzxQBAABHAgAAEwAAAAAAAAAAAAAAAAAAAAAAW0Nv&#10;bnRlbnRfVHlwZXNdLnhtbFBLAQItABQABgAIAAAAIQA4/SH/1gAAAJQBAAALAAAAAAAAAAAAAAAA&#10;AEUBAABfcmVscy8ucmVsc1BLAQItABQABgAIAAAAIQCHXoNKTQMAAPsMAAAOAAAAAAAAAAAAAAAA&#10;AEQCAABkcnMvZTJvRG9jLnhtbFBLAQItAAoAAAAAAAAAIQDXNZtJz5IEAM+SBAAVAAAAAAAAAAAA&#10;AAAAAL0FAABkcnMvbWVkaWEvaW1hZ2UxLmpwZWdQSwECLQAKAAAAAAAAACEAUtV+/KhrAACoawAA&#10;FAAAAAAAAAAAAAAAAAC/mAQAZHJzL21lZGlhL2ltYWdlMi5wbmdQSwECLQAKAAAAAAAAACEAa3tH&#10;Qs4lAQDOJQEAFAAAAAAAAAAAAAAAAACZBAUAZHJzL21lZGlhL2ltYWdlMy5wbmdQSwECLQAUAAYA&#10;CAAAACEAQf+GpN4AAAAJAQAADwAAAAAAAAAAAAAAAACZKgYAZHJzL2Rvd25yZXYueG1sUEsBAi0A&#10;FAAGAAgAAAAhAKDG0pXQAAAAKgIAABkAAAAAAAAAAAAAAAAApCsGAGRycy9fcmVscy9lMm9Eb2Mu&#10;eG1sLnJlbHNQSwUGAAAAAAgACAABAgAAqy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style="position:absolute;left:1;top:3253;width:11904;height:6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YPLuwAAANoAAAAPAAAAZHJzL2Rvd25yZXYueG1sRE9LCsIw&#10;EN0L3iGM4E5TRUWqUUQQ1JVaDzA0Y1tsJrVJtd7eCIKr4fG+s1y3phRPql1hWcFoGIEgTq0uOFNw&#10;TXaDOQjnkTWWlknBmxysV93OEmNtX3ym58VnIoSwi1FB7n0VS+nSnAy6oa2IA3eztUEfYJ1JXeMr&#10;hJtSjqNoJg0WHBpyrGibU3q/NEZBcrLJjCdJ4x/HOZaHQ0O7aaNUv9duFiA8tf4v/rn3OsyH7yvf&#10;K1cfAAAA//8DAFBLAQItABQABgAIAAAAIQDb4fbL7gAAAIUBAAATAAAAAAAAAAAAAAAAAAAAAABb&#10;Q29udGVudF9UeXBlc10ueG1sUEsBAi0AFAAGAAgAAAAhAFr0LFu/AAAAFQEAAAsAAAAAAAAAAAAA&#10;AAAAHwEAAF9yZWxzLy5yZWxzUEsBAi0AFAAGAAgAAAAhAABxg8u7AAAA2gAAAA8AAAAAAAAAAAAA&#10;AAAABwIAAGRycy9kb3ducmV2LnhtbFBLBQYAAAAAAwADALcAAADvAgAAAAA=&#10;">
                  <v:imagedata r:id="rId14" o:title=""/>
                </v:shape>
                <v:rect id="Rectangle 2" o:spid="_x0000_s1028" style="position:absolute;left:1;top:479;width:11904;height:2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HqnvgAAANoAAAAPAAAAZHJzL2Rvd25yZXYueG1sRI/NCsIw&#10;EITvgu8QVvCmqYI/VKOIoHgTq96XZm2rzaY2UevbG0HwOMzMN8x82ZhSPKl2hWUFg34Egji1uuBM&#10;wem46U1BOI+ssbRMCt7kYLlot+YYa/viAz0Tn4kAYRejgtz7KpbSpTkZdH1bEQfvYmuDPsg6k7rG&#10;V4CbUg6jaCwNFhwWcqxonVN6Sx5Gwfaanab762Byu48S/95WybkcrZXqdprVDISnxv/Dv/ZOKxjC&#10;90q4AXLxAQAA//8DAFBLAQItABQABgAIAAAAIQDb4fbL7gAAAIUBAAATAAAAAAAAAAAAAAAAAAAA&#10;AABbQ29udGVudF9UeXBlc10ueG1sUEsBAi0AFAAGAAgAAAAhAFr0LFu/AAAAFQEAAAsAAAAAAAAA&#10;AAAAAAAAHwEAAF9yZWxzLy5yZWxzUEsBAi0AFAAGAAgAAAAhADwYeqe+AAAA2gAAAA8AAAAAAAAA&#10;AAAAAAAABwIAAGRycy9kb3ducmV2LnhtbFBLBQYAAAAAAwADALcAAADyAgAAAAA=&#10;" fillcolor="#00367b" stroked="f"/>
                <v:shape id="Image" o:spid="_x0000_s1029" type="#_x0000_t75" style="position:absolute;left:843;top:1645;width:10140;height: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ek7wwAAANoAAAAPAAAAZHJzL2Rvd25yZXYueG1sRI9Pa8JA&#10;FMTvgt9heUJvdWMLNkZXkWJRevM/3h7ZZxLNvo3ZraZ++q5Q8DjMzG+Y0aQxpbhS7QrLCnrdCARx&#10;anXBmYLN+us1BuE8ssbSMin4JQeTcbs1wkTbGy/puvKZCBB2CSrIva8SKV2ak0HXtRVx8I62NuiD&#10;rDOpa7wFuCnlWxT1pcGCw0KOFX3mlJ5XP0bBALcO77t5fHL7eTz7+MbDdHlR6qXTTIcgPDX+Gf5v&#10;L7SCd3hcCTdAjv8AAAD//wMAUEsBAi0AFAAGAAgAAAAhANvh9svuAAAAhQEAABMAAAAAAAAAAAAA&#10;AAAAAAAAAFtDb250ZW50X1R5cGVzXS54bWxQSwECLQAUAAYACAAAACEAWvQsW78AAAAVAQAACwAA&#10;AAAAAAAAAAAAAAAfAQAAX3JlbHMvLnJlbHNQSwECLQAUAAYACAAAACEAwJXpO8MAAADaAAAADwAA&#10;AAAAAAAAAAAAAAAHAgAAZHJzL2Rvd25yZXYueG1sUEsFBgAAAAADAAMAtwAAAPcCAAAAAA==&#10;">
                  <v:imagedata r:id="rId15" o:title=""/>
                </v:shape>
                <v:rect id="Rectangle 4" o:spid="_x0000_s1030" style="position:absolute;left:1;top:9554;width:11904;height:4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u3/wgAAANoAAAAPAAAAZHJzL2Rvd25yZXYueG1sRI/NasMw&#10;EITvhbyD2EBvtZxSSuJYDqFQMDQ9NMkDLNb6B1srR1Jj++2rQqHHYWa+YfLDbAZxJ+c7ywo2SQqC&#10;uLK640bB9fL+tAXhA7LGwTIpWMjDoVg95JhpO/EX3c+hERHCPkMFbQhjJqWvWjLoEzsSR6+2zmCI&#10;0jVSO5wi3AzyOU1fpcGO40KLI721VPXnb6OgPlU3Ks3u1JeL/kS3rT+clko9rufjHkSgOfyH/9ql&#10;VvACv1fiDZDFDwAAAP//AwBQSwECLQAUAAYACAAAACEA2+H2y+4AAACFAQAAEwAAAAAAAAAAAAAA&#10;AAAAAAAAW0NvbnRlbnRfVHlwZXNdLnhtbFBLAQItABQABgAIAAAAIQBa9CxbvwAAABUBAAALAAAA&#10;AAAAAAAAAAAAAB8BAABfcmVscy8ucmVsc1BLAQItABQABgAIAAAAIQDBVu3/wgAAANoAAAAPAAAA&#10;AAAAAAAAAAAAAAcCAABkcnMvZG93bnJldi54bWxQSwUGAAAAAAMAAwC3AAAA9gIAAAAA&#10;" fillcolor="#8b0204" stroked="f"/>
                <v:shape id="Image" o:spid="_x0000_s1031" type="#_x0000_t75" style="position:absolute;left:7852;top:10675;width:2469;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fCdwQAAANoAAAAPAAAAZHJzL2Rvd25yZXYueG1sRI9Bi8Iw&#10;FITvC/6H8ARva6q4i1SjiCgqLIjVg8dn82yLzUtJotZ/v1lY8DjMzDfMdN6aWjzI+cqygkE/AUGc&#10;W11xoeB0XH+OQfiArLG2TApe5GE+63xMMdX2yQd6ZKEQEcI+RQVlCE0qpc9LMuj7tiGO3tU6gyFK&#10;V0jt8BnhppbDJPmWBiuOCyU2tCwpv2V3oyDf1C4b/eztcbjDM12K1T6ME6V63XYxARGoDe/wf3ur&#10;FXzB35V4A+TsFwAA//8DAFBLAQItABQABgAIAAAAIQDb4fbL7gAAAIUBAAATAAAAAAAAAAAAAAAA&#10;AAAAAABbQ29udGVudF9UeXBlc10ueG1sUEsBAi0AFAAGAAgAAAAhAFr0LFu/AAAAFQEAAAsAAAAA&#10;AAAAAAAAAAAAHwEAAF9yZWxzLy5yZWxzUEsBAi0AFAAGAAgAAAAhAMcp8J3BAAAA2gAAAA8AAAAA&#10;AAAAAAAAAAAABwIAAGRycy9kb3ducmV2LnhtbFBLBQYAAAAAAwADALcAAAD1AgAAAAA=&#10;">
                  <v:imagedata r:id="rId16" o:title=""/>
                </v:shape>
                <w10:wrap anchorx="page" anchory="page"/>
              </v:group>
            </w:pict>
          </mc:Fallback>
        </mc:AlternateContent>
      </w:r>
      <w:r w:rsidR="00B415C2">
        <w:rPr>
          <w:rFonts w:ascii="Times New Roman"/>
          <w:sz w:val="20"/>
        </w:rPr>
        <w:t xml:space="preserve"> </w:t>
      </w:r>
      <w:r w:rsidR="00F05B97">
        <w:rPr>
          <w:rFonts w:ascii="Times New Roman"/>
          <w:sz w:val="20"/>
        </w:rPr>
        <w:t>.</w:t>
      </w:r>
    </w:p>
    <w:p w14:paraId="1FBF5CB8" w14:textId="77777777" w:rsidR="00AE30D3" w:rsidRDefault="00AE30D3" w:rsidP="000E080D">
      <w:pPr>
        <w:pStyle w:val="BodyText"/>
        <w:rPr>
          <w:rFonts w:ascii="Times New Roman"/>
          <w:sz w:val="20"/>
        </w:rPr>
      </w:pPr>
    </w:p>
    <w:p w14:paraId="0B54CCB3" w14:textId="77777777" w:rsidR="00AE30D3" w:rsidRDefault="00AE30D3" w:rsidP="000E080D">
      <w:pPr>
        <w:pStyle w:val="BodyText"/>
        <w:rPr>
          <w:rFonts w:ascii="Times New Roman"/>
          <w:sz w:val="20"/>
        </w:rPr>
      </w:pPr>
    </w:p>
    <w:p w14:paraId="4F3D97F0" w14:textId="77777777" w:rsidR="00AE30D3" w:rsidRDefault="00AE30D3" w:rsidP="000E080D">
      <w:pPr>
        <w:pStyle w:val="BodyText"/>
        <w:rPr>
          <w:rFonts w:ascii="Times New Roman"/>
          <w:sz w:val="20"/>
        </w:rPr>
      </w:pPr>
    </w:p>
    <w:p w14:paraId="08FAB2C6" w14:textId="77777777" w:rsidR="00AE30D3" w:rsidRDefault="00AE30D3" w:rsidP="000E080D">
      <w:pPr>
        <w:pStyle w:val="BodyText"/>
        <w:rPr>
          <w:rFonts w:ascii="Times New Roman"/>
          <w:sz w:val="20"/>
        </w:rPr>
      </w:pPr>
    </w:p>
    <w:p w14:paraId="14A90E94" w14:textId="77777777" w:rsidR="00AE30D3" w:rsidRDefault="00AE30D3" w:rsidP="000E080D">
      <w:pPr>
        <w:pStyle w:val="BodyText"/>
        <w:rPr>
          <w:rFonts w:ascii="Times New Roman"/>
          <w:sz w:val="20"/>
        </w:rPr>
      </w:pPr>
    </w:p>
    <w:p w14:paraId="34A10388" w14:textId="77777777" w:rsidR="00AE30D3" w:rsidRDefault="00AE30D3" w:rsidP="000E080D">
      <w:pPr>
        <w:pStyle w:val="BodyText"/>
        <w:rPr>
          <w:rFonts w:ascii="Times New Roman"/>
          <w:sz w:val="20"/>
        </w:rPr>
      </w:pPr>
    </w:p>
    <w:p w14:paraId="201141FD" w14:textId="77777777" w:rsidR="00AE30D3" w:rsidRDefault="00AE30D3" w:rsidP="000E080D">
      <w:pPr>
        <w:pStyle w:val="BodyText"/>
        <w:rPr>
          <w:rFonts w:ascii="Times New Roman"/>
          <w:sz w:val="20"/>
        </w:rPr>
      </w:pPr>
    </w:p>
    <w:p w14:paraId="511D489F" w14:textId="77777777" w:rsidR="00AE30D3" w:rsidRDefault="00AE30D3" w:rsidP="000E080D">
      <w:pPr>
        <w:pStyle w:val="BodyText"/>
        <w:rPr>
          <w:rFonts w:ascii="Times New Roman"/>
          <w:sz w:val="20"/>
        </w:rPr>
      </w:pPr>
    </w:p>
    <w:p w14:paraId="6B77E110" w14:textId="77777777" w:rsidR="00AE30D3" w:rsidRDefault="00AE30D3" w:rsidP="000E080D">
      <w:pPr>
        <w:pStyle w:val="BodyText"/>
        <w:rPr>
          <w:rFonts w:ascii="Times New Roman"/>
          <w:sz w:val="20"/>
        </w:rPr>
      </w:pPr>
    </w:p>
    <w:p w14:paraId="710212D4" w14:textId="77777777" w:rsidR="00AE30D3" w:rsidRDefault="00AE30D3" w:rsidP="000E080D">
      <w:pPr>
        <w:pStyle w:val="BodyText"/>
        <w:rPr>
          <w:rFonts w:ascii="Times New Roman"/>
          <w:sz w:val="20"/>
        </w:rPr>
      </w:pPr>
    </w:p>
    <w:p w14:paraId="77993E22" w14:textId="77777777" w:rsidR="00AE30D3" w:rsidRDefault="00AE30D3" w:rsidP="000E080D">
      <w:pPr>
        <w:pStyle w:val="BodyText"/>
        <w:rPr>
          <w:rFonts w:ascii="Times New Roman"/>
          <w:sz w:val="20"/>
        </w:rPr>
      </w:pPr>
    </w:p>
    <w:p w14:paraId="4CF18694" w14:textId="77777777" w:rsidR="00AE30D3" w:rsidRDefault="00AE30D3" w:rsidP="000E080D">
      <w:pPr>
        <w:pStyle w:val="BodyText"/>
        <w:rPr>
          <w:rFonts w:ascii="Times New Roman"/>
          <w:sz w:val="20"/>
        </w:rPr>
      </w:pPr>
    </w:p>
    <w:p w14:paraId="68C4A8B7" w14:textId="77777777" w:rsidR="00AE30D3" w:rsidRDefault="00AE30D3" w:rsidP="000E080D">
      <w:pPr>
        <w:pStyle w:val="BodyText"/>
        <w:rPr>
          <w:rFonts w:ascii="Times New Roman"/>
          <w:sz w:val="20"/>
        </w:rPr>
      </w:pPr>
    </w:p>
    <w:p w14:paraId="5B896339" w14:textId="77777777" w:rsidR="00AE30D3" w:rsidRDefault="00AE30D3" w:rsidP="000E080D">
      <w:pPr>
        <w:pStyle w:val="BodyText"/>
        <w:rPr>
          <w:rFonts w:ascii="Times New Roman"/>
          <w:sz w:val="20"/>
        </w:rPr>
      </w:pPr>
    </w:p>
    <w:p w14:paraId="40B06D61" w14:textId="77777777" w:rsidR="00AE30D3" w:rsidRDefault="00AE30D3" w:rsidP="000E080D">
      <w:pPr>
        <w:pStyle w:val="BodyText"/>
        <w:rPr>
          <w:rFonts w:ascii="Times New Roman"/>
          <w:sz w:val="20"/>
        </w:rPr>
      </w:pPr>
    </w:p>
    <w:p w14:paraId="4B60FCC0" w14:textId="77777777" w:rsidR="00AE30D3" w:rsidRDefault="00AE30D3" w:rsidP="000E080D">
      <w:pPr>
        <w:pStyle w:val="BodyText"/>
        <w:rPr>
          <w:rFonts w:ascii="Times New Roman"/>
          <w:sz w:val="20"/>
        </w:rPr>
      </w:pPr>
    </w:p>
    <w:p w14:paraId="62CD3BC6" w14:textId="77777777" w:rsidR="00AE30D3" w:rsidRDefault="00AE30D3" w:rsidP="000E080D">
      <w:pPr>
        <w:pStyle w:val="BodyText"/>
        <w:rPr>
          <w:rFonts w:ascii="Times New Roman"/>
          <w:sz w:val="20"/>
        </w:rPr>
      </w:pPr>
    </w:p>
    <w:p w14:paraId="767AF597" w14:textId="77777777" w:rsidR="00AE30D3" w:rsidRDefault="00AE30D3" w:rsidP="000E080D">
      <w:pPr>
        <w:pStyle w:val="BodyText"/>
        <w:rPr>
          <w:rFonts w:ascii="Times New Roman"/>
          <w:sz w:val="20"/>
        </w:rPr>
      </w:pPr>
    </w:p>
    <w:p w14:paraId="662C99D0" w14:textId="77777777" w:rsidR="00AE30D3" w:rsidRDefault="00AE30D3" w:rsidP="000E080D">
      <w:pPr>
        <w:pStyle w:val="BodyText"/>
        <w:rPr>
          <w:rFonts w:ascii="Times New Roman"/>
          <w:sz w:val="20"/>
        </w:rPr>
      </w:pPr>
    </w:p>
    <w:p w14:paraId="5815B96C" w14:textId="77777777" w:rsidR="00AE30D3" w:rsidRDefault="00AE30D3" w:rsidP="000E080D">
      <w:pPr>
        <w:pStyle w:val="BodyText"/>
        <w:rPr>
          <w:rFonts w:ascii="Times New Roman"/>
          <w:sz w:val="20"/>
        </w:rPr>
      </w:pPr>
    </w:p>
    <w:p w14:paraId="54773D8C" w14:textId="77777777" w:rsidR="00AE30D3" w:rsidRDefault="00AE30D3" w:rsidP="000E080D">
      <w:pPr>
        <w:pStyle w:val="BodyText"/>
        <w:rPr>
          <w:rFonts w:ascii="Times New Roman"/>
          <w:sz w:val="20"/>
        </w:rPr>
      </w:pPr>
    </w:p>
    <w:p w14:paraId="7D81117A" w14:textId="77777777" w:rsidR="00AE30D3" w:rsidRDefault="00AE30D3" w:rsidP="000E080D">
      <w:pPr>
        <w:pStyle w:val="BodyText"/>
        <w:rPr>
          <w:rFonts w:ascii="Times New Roman"/>
          <w:sz w:val="20"/>
        </w:rPr>
      </w:pPr>
    </w:p>
    <w:p w14:paraId="5B886B8E" w14:textId="77777777" w:rsidR="00AE30D3" w:rsidRDefault="00AE30D3" w:rsidP="000E080D">
      <w:pPr>
        <w:pStyle w:val="BodyText"/>
        <w:rPr>
          <w:rFonts w:ascii="Times New Roman"/>
          <w:sz w:val="20"/>
        </w:rPr>
      </w:pPr>
    </w:p>
    <w:p w14:paraId="1B9318B4" w14:textId="77777777" w:rsidR="00AE30D3" w:rsidRDefault="00AE30D3" w:rsidP="000E080D">
      <w:pPr>
        <w:pStyle w:val="BodyText"/>
        <w:rPr>
          <w:rFonts w:ascii="Times New Roman"/>
          <w:sz w:val="20"/>
        </w:rPr>
      </w:pPr>
    </w:p>
    <w:p w14:paraId="75277D5D" w14:textId="77777777" w:rsidR="00AE30D3" w:rsidRDefault="00AE30D3" w:rsidP="000E080D">
      <w:pPr>
        <w:pStyle w:val="BodyText"/>
        <w:rPr>
          <w:rFonts w:ascii="Times New Roman"/>
          <w:sz w:val="20"/>
        </w:rPr>
      </w:pPr>
    </w:p>
    <w:p w14:paraId="07016009" w14:textId="77777777" w:rsidR="00AE30D3" w:rsidRDefault="00AE30D3" w:rsidP="000E080D">
      <w:pPr>
        <w:pStyle w:val="BodyText"/>
        <w:rPr>
          <w:rFonts w:ascii="Times New Roman"/>
          <w:sz w:val="20"/>
        </w:rPr>
      </w:pPr>
    </w:p>
    <w:p w14:paraId="5ACDE780" w14:textId="77777777" w:rsidR="00AE30D3" w:rsidRDefault="00AE30D3" w:rsidP="000E080D">
      <w:pPr>
        <w:pStyle w:val="BodyText"/>
        <w:rPr>
          <w:rFonts w:ascii="Times New Roman"/>
          <w:sz w:val="20"/>
        </w:rPr>
      </w:pPr>
    </w:p>
    <w:p w14:paraId="2836F61D" w14:textId="77777777" w:rsidR="00AE30D3" w:rsidRDefault="00AE30D3" w:rsidP="000E080D">
      <w:pPr>
        <w:pStyle w:val="BodyText"/>
        <w:rPr>
          <w:rFonts w:ascii="Times New Roman"/>
          <w:sz w:val="20"/>
        </w:rPr>
      </w:pPr>
    </w:p>
    <w:p w14:paraId="5F8C7D7E" w14:textId="77777777" w:rsidR="00AE30D3" w:rsidRDefault="00AE30D3" w:rsidP="000E080D">
      <w:pPr>
        <w:pStyle w:val="BodyText"/>
        <w:rPr>
          <w:rFonts w:ascii="Times New Roman"/>
          <w:sz w:val="20"/>
        </w:rPr>
      </w:pPr>
    </w:p>
    <w:p w14:paraId="2BB72523" w14:textId="77777777" w:rsidR="00AE30D3" w:rsidRDefault="00AE30D3" w:rsidP="000E080D">
      <w:pPr>
        <w:pStyle w:val="BodyText"/>
        <w:rPr>
          <w:rFonts w:ascii="Times New Roman"/>
          <w:sz w:val="20"/>
        </w:rPr>
      </w:pPr>
    </w:p>
    <w:p w14:paraId="2C188BCE" w14:textId="77777777" w:rsidR="00AE30D3" w:rsidRDefault="00AE30D3" w:rsidP="000E080D">
      <w:pPr>
        <w:pStyle w:val="BodyText"/>
        <w:rPr>
          <w:rFonts w:ascii="Times New Roman"/>
          <w:sz w:val="20"/>
        </w:rPr>
      </w:pPr>
    </w:p>
    <w:p w14:paraId="44B81A61" w14:textId="77777777" w:rsidR="00AE30D3" w:rsidRDefault="00AE30D3" w:rsidP="000E080D">
      <w:pPr>
        <w:pStyle w:val="BodyText"/>
        <w:rPr>
          <w:rFonts w:ascii="Times New Roman"/>
          <w:sz w:val="20"/>
        </w:rPr>
      </w:pPr>
    </w:p>
    <w:p w14:paraId="65D8CC15" w14:textId="77777777" w:rsidR="00AE30D3" w:rsidRDefault="00AE30D3" w:rsidP="000E080D">
      <w:pPr>
        <w:pStyle w:val="BodyText"/>
        <w:rPr>
          <w:rFonts w:ascii="Times New Roman"/>
          <w:sz w:val="20"/>
        </w:rPr>
      </w:pPr>
    </w:p>
    <w:p w14:paraId="491A4175" w14:textId="77777777" w:rsidR="00AE30D3" w:rsidRDefault="00AE30D3" w:rsidP="000E080D">
      <w:pPr>
        <w:pStyle w:val="BodyText"/>
        <w:rPr>
          <w:rFonts w:ascii="Times New Roman"/>
          <w:sz w:val="20"/>
        </w:rPr>
      </w:pPr>
    </w:p>
    <w:p w14:paraId="0F4DFAB3" w14:textId="77777777" w:rsidR="00AE30D3" w:rsidRDefault="00AE30D3" w:rsidP="000E080D">
      <w:pPr>
        <w:pStyle w:val="BodyText"/>
        <w:rPr>
          <w:rFonts w:ascii="Times New Roman"/>
          <w:sz w:val="20"/>
        </w:rPr>
      </w:pPr>
    </w:p>
    <w:p w14:paraId="3D976CA9" w14:textId="77777777" w:rsidR="00AE30D3" w:rsidRDefault="00AE30D3" w:rsidP="000E080D">
      <w:pPr>
        <w:pStyle w:val="BodyText"/>
        <w:rPr>
          <w:rFonts w:ascii="Times New Roman"/>
          <w:sz w:val="20"/>
        </w:rPr>
      </w:pPr>
    </w:p>
    <w:p w14:paraId="75305BBE" w14:textId="77777777" w:rsidR="00AE30D3" w:rsidRDefault="00AE30D3" w:rsidP="000E080D">
      <w:pPr>
        <w:pStyle w:val="BodyText"/>
        <w:rPr>
          <w:rFonts w:ascii="Times New Roman"/>
          <w:sz w:val="20"/>
        </w:rPr>
      </w:pPr>
    </w:p>
    <w:p w14:paraId="5B3C8BBF" w14:textId="77777777" w:rsidR="00AE30D3" w:rsidRDefault="00AE30D3" w:rsidP="000E080D">
      <w:pPr>
        <w:pStyle w:val="BodyText"/>
        <w:rPr>
          <w:rFonts w:ascii="Times New Roman"/>
          <w:sz w:val="29"/>
        </w:rPr>
      </w:pPr>
    </w:p>
    <w:p w14:paraId="5DFD5B38" w14:textId="77777777" w:rsidR="0012465F" w:rsidRDefault="00D155DF" w:rsidP="000E080D">
      <w:pPr>
        <w:spacing w:before="132" w:line="333" w:lineRule="auto"/>
        <w:ind w:left="1479" w:right="5253" w:hanging="35"/>
        <w:rPr>
          <w:rFonts w:ascii="Tahoma"/>
          <w:color w:val="FFFFFF"/>
          <w:sz w:val="38"/>
        </w:rPr>
      </w:pPr>
      <w:bookmarkStart w:id="1" w:name="Page_1"/>
      <w:bookmarkEnd w:id="1"/>
      <w:r>
        <w:rPr>
          <w:rFonts w:ascii="Trebuchet MS"/>
          <w:b/>
          <w:color w:val="FFFFFF"/>
          <w:sz w:val="44"/>
        </w:rPr>
        <w:t xml:space="preserve">KABIR MEDICAL </w:t>
      </w:r>
      <w:r>
        <w:rPr>
          <w:rFonts w:ascii="Trebuchet MS"/>
          <w:b/>
          <w:color w:val="FFFFFF"/>
          <w:spacing w:val="-5"/>
          <w:sz w:val="44"/>
        </w:rPr>
        <w:t xml:space="preserve">COLLEGE </w:t>
      </w:r>
      <w:r w:rsidR="00001D79">
        <w:rPr>
          <w:rFonts w:ascii="Tahoma"/>
          <w:color w:val="FFFFFF"/>
          <w:sz w:val="38"/>
        </w:rPr>
        <w:t>SECOND</w:t>
      </w:r>
      <w:r>
        <w:rPr>
          <w:rFonts w:ascii="Tahoma"/>
          <w:color w:val="FFFFFF"/>
          <w:sz w:val="38"/>
        </w:rPr>
        <w:t xml:space="preserve"> YEAR MBBS </w:t>
      </w:r>
    </w:p>
    <w:p w14:paraId="598A6E2C" w14:textId="77777777" w:rsidR="0012465F" w:rsidRDefault="00D155DF" w:rsidP="000E080D">
      <w:pPr>
        <w:spacing w:before="132" w:line="333" w:lineRule="auto"/>
        <w:ind w:left="1479" w:right="5253" w:hanging="35"/>
        <w:rPr>
          <w:rFonts w:ascii="Tahoma"/>
          <w:color w:val="FFFFFF"/>
          <w:sz w:val="38"/>
        </w:rPr>
      </w:pPr>
      <w:r>
        <w:rPr>
          <w:rFonts w:ascii="Tahoma"/>
          <w:color w:val="FFFFFF"/>
          <w:sz w:val="38"/>
        </w:rPr>
        <w:t>202</w:t>
      </w:r>
      <w:r w:rsidR="00CB6848">
        <w:rPr>
          <w:rFonts w:ascii="Tahoma"/>
          <w:color w:val="FFFFFF"/>
          <w:sz w:val="38"/>
        </w:rPr>
        <w:t>3</w:t>
      </w:r>
      <w:r w:rsidR="0012465F">
        <w:rPr>
          <w:rFonts w:ascii="Tahoma"/>
          <w:color w:val="FFFFFF"/>
          <w:sz w:val="38"/>
        </w:rPr>
        <w:t>-2024</w:t>
      </w:r>
    </w:p>
    <w:p w14:paraId="3CCA04D0" w14:textId="5BA1641C" w:rsidR="00AE30D3" w:rsidRDefault="00D155DF" w:rsidP="000E080D">
      <w:pPr>
        <w:spacing w:before="132" w:line="333" w:lineRule="auto"/>
        <w:ind w:left="1479" w:right="5253" w:hanging="35"/>
        <w:rPr>
          <w:rFonts w:ascii="Tahoma"/>
          <w:sz w:val="38"/>
        </w:rPr>
      </w:pPr>
      <w:r>
        <w:rPr>
          <w:rFonts w:ascii="Tahoma"/>
          <w:color w:val="FFFFFF"/>
          <w:sz w:val="38"/>
        </w:rPr>
        <w:t xml:space="preserve"> BLOCK</w:t>
      </w:r>
      <w:r>
        <w:rPr>
          <w:rFonts w:ascii="Tahoma"/>
          <w:color w:val="FFFFFF"/>
          <w:spacing w:val="-39"/>
          <w:sz w:val="38"/>
        </w:rPr>
        <w:t xml:space="preserve"> </w:t>
      </w:r>
      <w:r w:rsidR="005C0DCD">
        <w:rPr>
          <w:rFonts w:ascii="Tahoma"/>
          <w:color w:val="FFFFFF"/>
          <w:sz w:val="38"/>
        </w:rPr>
        <w:t>V</w:t>
      </w:r>
    </w:p>
    <w:p w14:paraId="6026C20B" w14:textId="40D75084" w:rsidR="00AE30D3" w:rsidRDefault="00D155DF" w:rsidP="00C0628F">
      <w:pPr>
        <w:spacing w:before="8"/>
        <w:ind w:left="1479"/>
        <w:rPr>
          <w:rFonts w:ascii="Tahoma"/>
          <w:sz w:val="38"/>
        </w:rPr>
        <w:sectPr w:rsidR="00AE30D3" w:rsidSect="00B022A1">
          <w:type w:val="continuous"/>
          <w:pgSz w:w="11910" w:h="16840"/>
          <w:pgMar w:top="1580" w:right="0" w:bottom="280" w:left="0" w:header="720" w:footer="720" w:gutter="0"/>
          <w:cols w:space="720"/>
        </w:sectPr>
      </w:pPr>
      <w:r>
        <w:rPr>
          <w:noProof/>
        </w:rPr>
        <mc:AlternateContent>
          <mc:Choice Requires="wpg">
            <w:drawing>
              <wp:anchor distT="0" distB="0" distL="0" distR="0" simplePos="0" relativeHeight="251658246" behindDoc="0" locked="0" layoutInCell="1" allowOverlap="1" wp14:anchorId="2B99CB01" wp14:editId="460D9E3C">
                <wp:simplePos x="0" y="0"/>
                <wp:positionH relativeFrom="page">
                  <wp:posOffset>635</wp:posOffset>
                </wp:positionH>
                <wp:positionV relativeFrom="paragraph">
                  <wp:posOffset>1058545</wp:posOffset>
                </wp:positionV>
                <wp:extent cx="7559040" cy="1208405"/>
                <wp:effectExtent l="0" t="0" r="0" b="0"/>
                <wp:wrapNone/>
                <wp:docPr id="1032"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208405"/>
                          <a:chOff x="1" y="1667"/>
                          <a:chExt cx="11904" cy="1903"/>
                        </a:xfrm>
                      </wpg:grpSpPr>
                      <wps:wsp>
                        <wps:cNvPr id="6" name="Rectangle 6"/>
                        <wps:cNvSpPr/>
                        <wps:spPr>
                          <a:xfrm>
                            <a:off x="1" y="1667"/>
                            <a:ext cx="11904" cy="1903"/>
                          </a:xfrm>
                          <a:prstGeom prst="rect">
                            <a:avLst/>
                          </a:prstGeom>
                          <a:solidFill>
                            <a:srgbClr val="00367B"/>
                          </a:solidFill>
                          <a:ln>
                            <a:noFill/>
                          </a:ln>
                        </wps:spPr>
                        <wps:bodyPr>
                          <a:prstTxWarp prst="textNoShape">
                            <a:avLst/>
                          </a:prstTxWarp>
                        </wps:bodyPr>
                      </wps:wsp>
                      <wps:wsp>
                        <wps:cNvPr id="7" name="Rectangle 7"/>
                        <wps:cNvSpPr/>
                        <wps:spPr>
                          <a:xfrm>
                            <a:off x="1" y="1697"/>
                            <a:ext cx="11904" cy="31"/>
                          </a:xfrm>
                          <a:prstGeom prst="rect">
                            <a:avLst/>
                          </a:prstGeom>
                          <a:solidFill>
                            <a:srgbClr val="FFFFFF"/>
                          </a:solidFill>
                          <a:ln>
                            <a:noFill/>
                          </a:ln>
                        </wps:spPr>
                        <wps:bodyPr>
                          <a:prstTxWarp prst="textNoShape">
                            <a:avLst/>
                          </a:prstTxWarp>
                        </wps:bodyPr>
                      </wps:wsp>
                      <wps:wsp>
                        <wps:cNvPr id="8" name="Rectangle 8"/>
                        <wps:cNvSpPr/>
                        <wps:spPr>
                          <a:xfrm>
                            <a:off x="1" y="1667"/>
                            <a:ext cx="11904" cy="1903"/>
                          </a:xfrm>
                          <a:prstGeom prst="rect">
                            <a:avLst/>
                          </a:prstGeom>
                          <a:ln>
                            <a:noFill/>
                          </a:ln>
                        </wps:spPr>
                        <wps:txbx>
                          <w:txbxContent>
                            <w:p w14:paraId="19FD50F4" w14:textId="77777777" w:rsidR="00B93260" w:rsidRDefault="00B93260">
                              <w:pPr>
                                <w:spacing w:before="3"/>
                                <w:rPr>
                                  <w:rFonts w:ascii="Tahoma"/>
                                  <w:sz w:val="48"/>
                                </w:rPr>
                              </w:pPr>
                            </w:p>
                            <w:p w14:paraId="26176A26" w14:textId="77777777" w:rsidR="00B93260" w:rsidRDefault="00B93260">
                              <w:pPr>
                                <w:ind w:left="2355" w:right="2365"/>
                                <w:jc w:val="center"/>
                                <w:rPr>
                                  <w:rFonts w:ascii="Calibri"/>
                                  <w:b/>
                                  <w:sz w:val="31"/>
                                </w:rPr>
                              </w:pPr>
                              <w:r>
                                <w:rPr>
                                  <w:rFonts w:ascii="Calibri"/>
                                  <w:b/>
                                  <w:color w:val="FFFFFF"/>
                                  <w:sz w:val="31"/>
                                </w:rPr>
                                <w:t>Department of Medical Education, Gandhara</w:t>
                              </w:r>
                              <w:r>
                                <w:rPr>
                                  <w:rFonts w:ascii="Calibri"/>
                                  <w:b/>
                                  <w:color w:val="FFFFFF"/>
                                  <w:spacing w:val="-13"/>
                                  <w:sz w:val="31"/>
                                </w:rPr>
                                <w:t xml:space="preserve"> </w:t>
                              </w:r>
                              <w:r>
                                <w:rPr>
                                  <w:rFonts w:ascii="Calibri"/>
                                  <w:b/>
                                  <w:color w:val="FFFFFF"/>
                                  <w:sz w:val="31"/>
                                </w:rPr>
                                <w:t>University</w:t>
                              </w:r>
                            </w:p>
                          </w:txbxContent>
                        </wps:txbx>
                        <wps:bodyPr vert="horz" wrap="square" lIns="0" tIns="0" rIns="0" bIns="0" anchor="t" upright="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B99CB01" id="Group 379" o:spid="_x0000_s1026" style="position:absolute;left:0;text-align:left;margin-left:.05pt;margin-top:83.35pt;width:595.2pt;height:95.15pt;z-index:251658246;mso-wrap-distance-left:0;mso-wrap-distance-right:0;mso-position-horizontal-relative:page" coordorigin="1,1667" coordsize="11904,1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TL/jAIAACoIAAAOAAAAZHJzL2Uyb0RvYy54bWzkVUtv1DAQviPxHyzf2SS73VfUbAWUVkhV&#10;qWgRZ6/jPERim7F3k/LrGTvJ7nZbIVrgRA7R2PPwzDev07O2rshWgCmVTGg0CikRkqu0lHlCv9xd&#10;vFlQYiyTKauUFAm9F4aerV6/Om10LMaqUFUqgKARaeJGJ7SwVsdBYHghamZGSguJzExBzSweIQ9S&#10;YA1ar6tgHIazoFGQalBcGIO35x2Trrz9LBPcfsoyIyypEoq+Wf8H/1+7f7A6ZXEOTBcl791gL/Ci&#10;ZqXER3emzpllZAPlI1N1yUEZldkRV3WgsqzkwseA0UThUTSXoDbax5LHTa53MCG0Rzi92Cy/3l6C&#10;vtU30HmP5JXi3wziEjQ6jw/57pzvhdsMaqeEQZDWI3q/Q1S0lnC8nE+ny/AEgefIi8bh4iScdpjz&#10;AhPj9CJKHG82mw+MD71yFKFur7oMJ44dsLh71ju3c6bRWD1mD5D5M4BuC6aFx904AG6AlGlCZ5RI&#10;VmMNf8aqYjKvBJk5n9zjKOUw7E+mh/MIoeNIB5B+FSeLNRh7KVRNHJFQwMd9pbHtlbEdJIOIy4ZR&#10;VZlelFXlD5Cv31dAtsyVfziZzd/1KD4Qq6QTlsqpdRbdDUJs4i4UR61Vet9ViXvurv3KQPc+WYzk&#10;Wg2osfjItU62NziY8dYxZx1+/zx588fJ8/X27OQt+zJ9InmT6EGJ/sXUXfjvP00dbpDjvls4KJ6d&#10;umHCPJE6nDQP58uzk/dbPWTbddt73vWBW53Y1IWCH5Q0uIYSar5vGAhKqo8Sx5jbWQMBA7EeCCY5&#10;qibUUrLRUOYF2or8dHhpj7ox8HZjVVb62XLY+PuO9cMXF5Kfx/3ydBvv8Ozbfb/iVz8BAAD//wMA&#10;UEsDBBQABgAIAAAAIQAlHmux3wAAAAkBAAAPAAAAZHJzL2Rvd25yZXYueG1sTI9BS8NAEIXvgv9h&#10;GcGb3Y0lqcZsSinqqQi2gnibJtMkNDsbstsk/fduTnp58HjDe99k68m0YqDeNZY1RAsFgriwZcOV&#10;hq/D28MTCOeRS2wtk4YrOVjntzcZpqUd+ZOGva9EKGGXooba+y6V0hU1GXQL2xGH7GR7gz7YvpJl&#10;j2MoN618VCqRBhsOCzV2tK2pOO8vRsP7iONmGb0Ou/Npe/05xB/fu4i0vr+bNi8gPE3+7xhm/IAO&#10;eWA62guXTrSzFz5okqxAzHH0rGIQRw3LeKVA5pn8/0H+CwAA//8DAFBLAQItABQABgAIAAAAIQC2&#10;gziS/gAAAOEBAAATAAAAAAAAAAAAAAAAAAAAAABbQ29udGVudF9UeXBlc10ueG1sUEsBAi0AFAAG&#10;AAgAAAAhADj9If/WAAAAlAEAAAsAAAAAAAAAAAAAAAAALwEAAF9yZWxzLy5yZWxzUEsBAi0AFAAG&#10;AAgAAAAhAOc9Mv+MAgAAKggAAA4AAAAAAAAAAAAAAAAALgIAAGRycy9lMm9Eb2MueG1sUEsBAi0A&#10;FAAGAAgAAAAhACUea7HfAAAACQEAAA8AAAAAAAAAAAAAAAAA5gQAAGRycy9kb3ducmV2LnhtbFBL&#10;BQYAAAAABAAEAPMAAADyBQAAAAA=&#10;">
                <v:rect id="Rectangle 6" o:spid="_x0000_s1027" style="position:absolute;left:1;top:1667;width:11904;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3ykvgAAANoAAAAPAAAAZHJzL2Rvd25yZXYueG1sRI/NCsIw&#10;EITvgu8QVvCmqYI/VKOIoHgTq96XZm2rzaY2UevbG0HwOMzMN8x82ZhSPKl2hWUFg34Egji1uuBM&#10;wem46U1BOI+ssbRMCt7kYLlot+YYa/viAz0Tn4kAYRejgtz7KpbSpTkZdH1bEQfvYmuDPsg6k7rG&#10;V4CbUg6jaCwNFhwWcqxonVN6Sx5Gwfaanab762Byu48S/95WybkcrZXqdprVDISnxv/Dv/ZOKxjD&#10;90q4AXLxAQAA//8DAFBLAQItABQABgAIAAAAIQDb4fbL7gAAAIUBAAATAAAAAAAAAAAAAAAAAAAA&#10;AABbQ29udGVudF9UeXBlc10ueG1sUEsBAi0AFAAGAAgAAAAhAFr0LFu/AAAAFQEAAAsAAAAAAAAA&#10;AAAAAAAAHwEAAF9yZWxzLy5yZWxzUEsBAi0AFAAGAAgAAAAhAEMjfKS+AAAA2gAAAA8AAAAAAAAA&#10;AAAAAAAABwIAAGRycy9kb3ducmV2LnhtbFBLBQYAAAAAAwADALcAAADyAgAAAAA=&#10;" fillcolor="#00367b" stroked="f"/>
                <v:rect id="Rectangle 7" o:spid="_x0000_s1028" style="position:absolute;left:1;top:1697;width:11904;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omexAAAANoAAAAPAAAAZHJzL2Rvd25yZXYueG1sRI9PawIx&#10;FMTvgt8hPKE3Tdrqtt1ulFIQBO2ha6HXx+btH7p52W6irt/eCILHYWZ+w2SrwbbiSL1vHGt4nCkQ&#10;xIUzDVcafvbr6SsIH5ANto5Jw5k8rJbjUYapcSf+pmMeKhEh7FPUUIfQpVL6oiaLfuY64uiVrrcY&#10;ouwraXo8Rbht5ZNSibTYcFyosaPPmoq//GA1YDI3/1/l826/PST4Vg1qvfhVWj9Mho93EIGGcA/f&#10;2huj4QWuV+INkMsLAAAA//8DAFBLAQItABQABgAIAAAAIQDb4fbL7gAAAIUBAAATAAAAAAAAAAAA&#10;AAAAAAAAAABbQ29udGVudF9UeXBlc10ueG1sUEsBAi0AFAAGAAgAAAAhAFr0LFu/AAAAFQEAAAsA&#10;AAAAAAAAAAAAAAAAHwEAAF9yZWxzLy5yZWxzUEsBAi0AFAAGAAgAAAAhAIbCiZ7EAAAA2gAAAA8A&#10;AAAAAAAAAAAAAAAABwIAAGRycy9kb3ducmV2LnhtbFBLBQYAAAAAAwADALcAAAD4AgAAAAA=&#10;" stroked="f"/>
                <v:rect id="Rectangle 8" o:spid="_x0000_s1029" style="position:absolute;left:1;top:1667;width:11904;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19FD50F4" w14:textId="77777777" w:rsidR="00B93260" w:rsidRDefault="00B93260">
                        <w:pPr>
                          <w:spacing w:before="3"/>
                          <w:rPr>
                            <w:rFonts w:ascii="Tahoma"/>
                            <w:sz w:val="48"/>
                          </w:rPr>
                        </w:pPr>
                      </w:p>
                      <w:p w14:paraId="26176A26" w14:textId="77777777" w:rsidR="00B93260" w:rsidRDefault="00B93260">
                        <w:pPr>
                          <w:ind w:left="2355" w:right="2365"/>
                          <w:jc w:val="center"/>
                          <w:rPr>
                            <w:rFonts w:ascii="Calibri"/>
                            <w:b/>
                            <w:sz w:val="31"/>
                          </w:rPr>
                        </w:pPr>
                        <w:r>
                          <w:rPr>
                            <w:rFonts w:ascii="Calibri"/>
                            <w:b/>
                            <w:color w:val="FFFFFF"/>
                            <w:sz w:val="31"/>
                          </w:rPr>
                          <w:t>Department of Medical Education, Gandhara</w:t>
                        </w:r>
                        <w:r>
                          <w:rPr>
                            <w:rFonts w:ascii="Calibri"/>
                            <w:b/>
                            <w:color w:val="FFFFFF"/>
                            <w:spacing w:val="-13"/>
                            <w:sz w:val="31"/>
                          </w:rPr>
                          <w:t xml:space="preserve"> </w:t>
                        </w:r>
                        <w:r>
                          <w:rPr>
                            <w:rFonts w:ascii="Calibri"/>
                            <w:b/>
                            <w:color w:val="FFFFFF"/>
                            <w:sz w:val="31"/>
                          </w:rPr>
                          <w:t>University</w:t>
                        </w:r>
                      </w:p>
                    </w:txbxContent>
                  </v:textbox>
                </v:rect>
                <w10:wrap anchorx="page"/>
              </v:group>
            </w:pict>
          </mc:Fallback>
        </mc:AlternateContent>
      </w:r>
      <w:r>
        <w:rPr>
          <w:rFonts w:ascii="Tahoma"/>
          <w:color w:val="FFFFFF"/>
          <w:sz w:val="38"/>
        </w:rPr>
        <w:t>MODULE</w:t>
      </w:r>
      <w:r w:rsidR="005C0DCD">
        <w:rPr>
          <w:rFonts w:ascii="Tahoma"/>
          <w:color w:val="FFFFFF"/>
          <w:sz w:val="38"/>
        </w:rPr>
        <w:t xml:space="preserve"> IX</w:t>
      </w:r>
      <w:r w:rsidR="006100FA">
        <w:rPr>
          <w:rFonts w:ascii="Tahoma"/>
          <w:color w:val="FFFFFF"/>
          <w:sz w:val="38"/>
        </w:rPr>
        <w:t xml:space="preserve"> </w:t>
      </w:r>
      <w:r w:rsidR="00C0628F">
        <w:rPr>
          <w:rFonts w:ascii="Tahoma"/>
          <w:color w:val="FFFFFF"/>
          <w:sz w:val="38"/>
        </w:rPr>
        <w:t>AND X</w:t>
      </w:r>
    </w:p>
    <w:p w14:paraId="71E4A20A" w14:textId="77777777" w:rsidR="00AE30D3" w:rsidRDefault="00AE30D3" w:rsidP="000E080D">
      <w:pPr>
        <w:pStyle w:val="BodyText"/>
        <w:rPr>
          <w:rFonts w:ascii="Tahoma"/>
          <w:sz w:val="20"/>
        </w:rPr>
      </w:pPr>
    </w:p>
    <w:p w14:paraId="6B2942FB" w14:textId="77777777" w:rsidR="00AE30D3" w:rsidRPr="00C0628F" w:rsidRDefault="00D155DF" w:rsidP="00A634F6">
      <w:pPr>
        <w:pStyle w:val="Heading3"/>
        <w:spacing w:before="284"/>
        <w:ind w:left="198"/>
        <w:jc w:val="center"/>
        <w:rPr>
          <w:rFonts w:ascii="Arial Black" w:hAnsi="Arial Black"/>
          <w:sz w:val="40"/>
          <w:szCs w:val="40"/>
        </w:rPr>
      </w:pPr>
      <w:bookmarkStart w:id="2" w:name="Page_2"/>
      <w:bookmarkEnd w:id="2"/>
      <w:r w:rsidRPr="00C0628F">
        <w:rPr>
          <w:rFonts w:ascii="Arial Black" w:hAnsi="Arial Black"/>
          <w:sz w:val="40"/>
          <w:szCs w:val="40"/>
        </w:rPr>
        <w:t>FROM THE DESK OF PRINCIPAL</w:t>
      </w:r>
    </w:p>
    <w:p w14:paraId="28FB8003" w14:textId="77777777" w:rsidR="00AE30D3" w:rsidRDefault="00AE30D3" w:rsidP="000E080D">
      <w:pPr>
        <w:pStyle w:val="BodyText"/>
        <w:rPr>
          <w:rFonts w:ascii="Arial"/>
          <w:b/>
          <w:sz w:val="40"/>
        </w:rPr>
      </w:pPr>
    </w:p>
    <w:p w14:paraId="536AAB0F" w14:textId="77777777" w:rsidR="00AE30D3" w:rsidRPr="00C0628F" w:rsidRDefault="00AE30D3" w:rsidP="00C0628F">
      <w:pPr>
        <w:pStyle w:val="BodyText"/>
        <w:spacing w:before="5"/>
        <w:jc w:val="center"/>
        <w:rPr>
          <w:rFonts w:ascii="Arial"/>
          <w:b/>
        </w:rPr>
      </w:pPr>
    </w:p>
    <w:p w14:paraId="3E315297" w14:textId="77777777" w:rsidR="00AE30D3" w:rsidRPr="00C0628F" w:rsidRDefault="00D155DF" w:rsidP="00C0628F">
      <w:pPr>
        <w:spacing w:line="273" w:lineRule="auto"/>
        <w:ind w:left="712" w:right="716"/>
        <w:jc w:val="center"/>
        <w:rPr>
          <w:rFonts w:ascii="Arial" w:hAnsi="Arial" w:cs="Arial"/>
          <w:sz w:val="28"/>
          <w:szCs w:val="28"/>
        </w:rPr>
      </w:pPr>
      <w:r w:rsidRPr="00C0628F">
        <w:rPr>
          <w:rFonts w:ascii="Arial" w:hAnsi="Arial" w:cs="Arial"/>
          <w:sz w:val="28"/>
          <w:szCs w:val="28"/>
        </w:rPr>
        <w:t>Kabir Medical College has evolved, since its inception, as an exceptionally outstanding facility to provide quality education to the students.</w:t>
      </w:r>
    </w:p>
    <w:p w14:paraId="053A332A" w14:textId="77777777" w:rsidR="00AE30D3" w:rsidRPr="00C0628F" w:rsidRDefault="00D155DF" w:rsidP="00C0628F">
      <w:pPr>
        <w:spacing w:before="205" w:line="276" w:lineRule="auto"/>
        <w:ind w:left="712" w:right="717"/>
        <w:jc w:val="center"/>
        <w:rPr>
          <w:rFonts w:ascii="Arial" w:hAnsi="Arial" w:cs="Arial"/>
          <w:sz w:val="28"/>
          <w:szCs w:val="28"/>
        </w:rPr>
      </w:pPr>
      <w:r w:rsidRPr="00C0628F">
        <w:rPr>
          <w:rFonts w:ascii="Arial" w:hAnsi="Arial" w:cs="Arial"/>
          <w:sz w:val="28"/>
          <w:szCs w:val="28"/>
        </w:rPr>
        <w:t>I</w:t>
      </w:r>
      <w:r w:rsidRPr="00C0628F">
        <w:rPr>
          <w:rFonts w:ascii="Arial" w:hAnsi="Arial" w:cs="Arial"/>
          <w:spacing w:val="-7"/>
          <w:sz w:val="28"/>
          <w:szCs w:val="28"/>
        </w:rPr>
        <w:t xml:space="preserve"> </w:t>
      </w:r>
      <w:r w:rsidRPr="00C0628F">
        <w:rPr>
          <w:rFonts w:ascii="Arial" w:hAnsi="Arial" w:cs="Arial"/>
          <w:sz w:val="28"/>
          <w:szCs w:val="28"/>
        </w:rPr>
        <w:t>must</w:t>
      </w:r>
      <w:r w:rsidRPr="00C0628F">
        <w:rPr>
          <w:rFonts w:ascii="Arial" w:hAnsi="Arial" w:cs="Arial"/>
          <w:spacing w:val="-8"/>
          <w:sz w:val="28"/>
          <w:szCs w:val="28"/>
        </w:rPr>
        <w:t xml:space="preserve"> </w:t>
      </w:r>
      <w:r w:rsidRPr="00C0628F">
        <w:rPr>
          <w:rFonts w:ascii="Arial" w:hAnsi="Arial" w:cs="Arial"/>
          <w:sz w:val="28"/>
          <w:szCs w:val="28"/>
        </w:rPr>
        <w:t>appreciate</w:t>
      </w:r>
      <w:r w:rsidRPr="00C0628F">
        <w:rPr>
          <w:rFonts w:ascii="Arial" w:hAnsi="Arial" w:cs="Arial"/>
          <w:spacing w:val="-7"/>
          <w:sz w:val="28"/>
          <w:szCs w:val="28"/>
        </w:rPr>
        <w:t xml:space="preserve"> </w:t>
      </w:r>
      <w:r w:rsidRPr="00C0628F">
        <w:rPr>
          <w:rFonts w:ascii="Arial" w:hAnsi="Arial" w:cs="Arial"/>
          <w:sz w:val="28"/>
          <w:szCs w:val="28"/>
        </w:rPr>
        <w:t>the</w:t>
      </w:r>
      <w:r w:rsidRPr="00C0628F">
        <w:rPr>
          <w:rFonts w:ascii="Arial" w:hAnsi="Arial" w:cs="Arial"/>
          <w:spacing w:val="-8"/>
          <w:sz w:val="28"/>
          <w:szCs w:val="28"/>
        </w:rPr>
        <w:t xml:space="preserve"> </w:t>
      </w:r>
      <w:r w:rsidRPr="00C0628F">
        <w:rPr>
          <w:rFonts w:ascii="Arial" w:hAnsi="Arial" w:cs="Arial"/>
          <w:sz w:val="28"/>
          <w:szCs w:val="28"/>
        </w:rPr>
        <w:t>hard</w:t>
      </w:r>
      <w:r w:rsidRPr="00C0628F">
        <w:rPr>
          <w:rFonts w:ascii="Arial" w:hAnsi="Arial" w:cs="Arial"/>
          <w:spacing w:val="-7"/>
          <w:sz w:val="28"/>
          <w:szCs w:val="28"/>
        </w:rPr>
        <w:t xml:space="preserve"> </w:t>
      </w:r>
      <w:r w:rsidRPr="00C0628F">
        <w:rPr>
          <w:rFonts w:ascii="Arial" w:hAnsi="Arial" w:cs="Arial"/>
          <w:sz w:val="28"/>
          <w:szCs w:val="28"/>
        </w:rPr>
        <w:t>work</w:t>
      </w:r>
      <w:r w:rsidRPr="00C0628F">
        <w:rPr>
          <w:rFonts w:ascii="Arial" w:hAnsi="Arial" w:cs="Arial"/>
          <w:spacing w:val="-7"/>
          <w:sz w:val="28"/>
          <w:szCs w:val="28"/>
        </w:rPr>
        <w:t xml:space="preserve"> </w:t>
      </w:r>
      <w:r w:rsidRPr="00C0628F">
        <w:rPr>
          <w:rFonts w:ascii="Arial" w:hAnsi="Arial" w:cs="Arial"/>
          <w:sz w:val="28"/>
          <w:szCs w:val="28"/>
        </w:rPr>
        <w:t>of</w:t>
      </w:r>
      <w:r w:rsidRPr="00C0628F">
        <w:rPr>
          <w:rFonts w:ascii="Arial" w:hAnsi="Arial" w:cs="Arial"/>
          <w:spacing w:val="-6"/>
          <w:sz w:val="28"/>
          <w:szCs w:val="28"/>
        </w:rPr>
        <w:t xml:space="preserve"> </w:t>
      </w:r>
      <w:r w:rsidRPr="00C0628F">
        <w:rPr>
          <w:rFonts w:ascii="Arial" w:hAnsi="Arial" w:cs="Arial"/>
          <w:sz w:val="28"/>
          <w:szCs w:val="28"/>
        </w:rPr>
        <w:t>our</w:t>
      </w:r>
      <w:r w:rsidRPr="00C0628F">
        <w:rPr>
          <w:rFonts w:ascii="Arial" w:hAnsi="Arial" w:cs="Arial"/>
          <w:spacing w:val="-11"/>
          <w:sz w:val="28"/>
          <w:szCs w:val="28"/>
        </w:rPr>
        <w:t xml:space="preserve"> </w:t>
      </w:r>
      <w:r w:rsidRPr="00C0628F">
        <w:rPr>
          <w:rFonts w:ascii="Arial" w:hAnsi="Arial" w:cs="Arial"/>
          <w:sz w:val="28"/>
          <w:szCs w:val="28"/>
        </w:rPr>
        <w:t>well</w:t>
      </w:r>
      <w:r w:rsidRPr="00C0628F">
        <w:rPr>
          <w:rFonts w:ascii="Arial" w:hAnsi="Arial" w:cs="Arial"/>
          <w:spacing w:val="-5"/>
          <w:sz w:val="28"/>
          <w:szCs w:val="28"/>
        </w:rPr>
        <w:t xml:space="preserve"> </w:t>
      </w:r>
      <w:r w:rsidRPr="00C0628F">
        <w:rPr>
          <w:rFonts w:ascii="Arial" w:hAnsi="Arial" w:cs="Arial"/>
          <w:sz w:val="28"/>
          <w:szCs w:val="28"/>
        </w:rPr>
        <w:t>experienced</w:t>
      </w:r>
      <w:r w:rsidRPr="00C0628F">
        <w:rPr>
          <w:rFonts w:ascii="Arial" w:hAnsi="Arial" w:cs="Arial"/>
          <w:spacing w:val="-6"/>
          <w:sz w:val="28"/>
          <w:szCs w:val="28"/>
        </w:rPr>
        <w:t xml:space="preserve"> </w:t>
      </w:r>
      <w:r w:rsidRPr="00C0628F">
        <w:rPr>
          <w:rFonts w:ascii="Arial" w:hAnsi="Arial" w:cs="Arial"/>
          <w:sz w:val="28"/>
          <w:szCs w:val="28"/>
        </w:rPr>
        <w:t>and</w:t>
      </w:r>
      <w:r w:rsidRPr="00C0628F">
        <w:rPr>
          <w:rFonts w:ascii="Arial" w:hAnsi="Arial" w:cs="Arial"/>
          <w:spacing w:val="-9"/>
          <w:sz w:val="28"/>
          <w:szCs w:val="28"/>
        </w:rPr>
        <w:t xml:space="preserve"> </w:t>
      </w:r>
      <w:r w:rsidRPr="00C0628F">
        <w:rPr>
          <w:rFonts w:ascii="Arial" w:hAnsi="Arial" w:cs="Arial"/>
          <w:sz w:val="28"/>
          <w:szCs w:val="28"/>
        </w:rPr>
        <w:t>dedicated</w:t>
      </w:r>
      <w:r w:rsidRPr="00C0628F">
        <w:rPr>
          <w:rFonts w:ascii="Arial" w:hAnsi="Arial" w:cs="Arial"/>
          <w:spacing w:val="-9"/>
          <w:sz w:val="28"/>
          <w:szCs w:val="28"/>
        </w:rPr>
        <w:t xml:space="preserve"> </w:t>
      </w:r>
      <w:r w:rsidRPr="00C0628F">
        <w:rPr>
          <w:rFonts w:ascii="Arial" w:hAnsi="Arial" w:cs="Arial"/>
          <w:sz w:val="28"/>
          <w:szCs w:val="28"/>
        </w:rPr>
        <w:t>faculty</w:t>
      </w:r>
      <w:r w:rsidRPr="00C0628F">
        <w:rPr>
          <w:rFonts w:ascii="Arial" w:hAnsi="Arial" w:cs="Arial"/>
          <w:spacing w:val="-10"/>
          <w:sz w:val="28"/>
          <w:szCs w:val="28"/>
        </w:rPr>
        <w:t xml:space="preserve"> </w:t>
      </w:r>
      <w:r w:rsidRPr="00C0628F">
        <w:rPr>
          <w:rFonts w:ascii="Arial" w:hAnsi="Arial" w:cs="Arial"/>
          <w:sz w:val="28"/>
          <w:szCs w:val="28"/>
        </w:rPr>
        <w:t>members</w:t>
      </w:r>
      <w:r w:rsidRPr="00C0628F">
        <w:rPr>
          <w:rFonts w:ascii="Arial" w:hAnsi="Arial" w:cs="Arial"/>
          <w:spacing w:val="-7"/>
          <w:sz w:val="28"/>
          <w:szCs w:val="28"/>
        </w:rPr>
        <w:t xml:space="preserve"> </w:t>
      </w:r>
      <w:r w:rsidRPr="00C0628F">
        <w:rPr>
          <w:rFonts w:ascii="Arial" w:hAnsi="Arial" w:cs="Arial"/>
          <w:sz w:val="28"/>
          <w:szCs w:val="28"/>
        </w:rPr>
        <w:t>and</w:t>
      </w:r>
      <w:r w:rsidRPr="00C0628F">
        <w:rPr>
          <w:rFonts w:ascii="Arial" w:hAnsi="Arial" w:cs="Arial"/>
          <w:spacing w:val="-9"/>
          <w:sz w:val="28"/>
          <w:szCs w:val="28"/>
        </w:rPr>
        <w:t xml:space="preserve"> </w:t>
      </w:r>
      <w:r w:rsidRPr="00C0628F">
        <w:rPr>
          <w:rFonts w:ascii="Arial" w:hAnsi="Arial" w:cs="Arial"/>
          <w:sz w:val="28"/>
          <w:szCs w:val="28"/>
        </w:rPr>
        <w:t>staﬀ</w:t>
      </w:r>
      <w:r w:rsidRPr="00C0628F">
        <w:rPr>
          <w:rFonts w:ascii="Arial" w:hAnsi="Arial" w:cs="Arial"/>
          <w:spacing w:val="16"/>
          <w:sz w:val="28"/>
          <w:szCs w:val="28"/>
        </w:rPr>
        <w:t xml:space="preserve"> </w:t>
      </w:r>
      <w:r w:rsidRPr="00C0628F">
        <w:rPr>
          <w:rFonts w:ascii="Arial" w:hAnsi="Arial" w:cs="Arial"/>
          <w:sz w:val="28"/>
          <w:szCs w:val="28"/>
        </w:rPr>
        <w:t xml:space="preserve">in maintaining high standards of medical education and the eﬀorts they have put in Kabir Medical College to be a distinguished center </w:t>
      </w:r>
      <w:r w:rsidRPr="00C0628F">
        <w:rPr>
          <w:rFonts w:ascii="Arial" w:hAnsi="Arial" w:cs="Arial"/>
          <w:spacing w:val="3"/>
          <w:sz w:val="28"/>
          <w:szCs w:val="28"/>
        </w:rPr>
        <w:t>of</w:t>
      </w:r>
      <w:r w:rsidRPr="00C0628F">
        <w:rPr>
          <w:rFonts w:ascii="Arial" w:hAnsi="Arial" w:cs="Arial"/>
          <w:spacing w:val="-38"/>
          <w:sz w:val="28"/>
          <w:szCs w:val="28"/>
        </w:rPr>
        <w:t xml:space="preserve"> </w:t>
      </w:r>
      <w:r w:rsidRPr="00C0628F">
        <w:rPr>
          <w:rFonts w:ascii="Arial" w:hAnsi="Arial" w:cs="Arial"/>
          <w:sz w:val="28"/>
          <w:szCs w:val="28"/>
        </w:rPr>
        <w:t>excellence.</w:t>
      </w:r>
    </w:p>
    <w:p w14:paraId="24C9909A" w14:textId="1B1767F7" w:rsidR="00AE30D3" w:rsidRPr="00C0628F" w:rsidRDefault="00D155DF" w:rsidP="00C0628F">
      <w:pPr>
        <w:spacing w:before="175" w:line="276" w:lineRule="auto"/>
        <w:ind w:left="712" w:right="716"/>
        <w:jc w:val="center"/>
        <w:rPr>
          <w:rFonts w:ascii="Arial" w:hAnsi="Arial" w:cs="Arial"/>
          <w:sz w:val="28"/>
          <w:szCs w:val="28"/>
        </w:rPr>
      </w:pPr>
      <w:r w:rsidRPr="00C0628F">
        <w:rPr>
          <w:rFonts w:ascii="Arial" w:hAnsi="Arial" w:cs="Arial"/>
          <w:spacing w:val="-5"/>
          <w:sz w:val="28"/>
          <w:szCs w:val="28"/>
        </w:rPr>
        <w:t xml:space="preserve">We </w:t>
      </w:r>
      <w:r w:rsidRPr="00C0628F">
        <w:rPr>
          <w:rFonts w:ascii="Arial" w:hAnsi="Arial" w:cs="Arial"/>
          <w:sz w:val="28"/>
          <w:szCs w:val="28"/>
        </w:rPr>
        <w:t>meet international standards of professional education by installing the system of integrated curriculum and</w:t>
      </w:r>
      <w:r w:rsidRPr="00C0628F">
        <w:rPr>
          <w:rFonts w:ascii="Arial" w:hAnsi="Arial" w:cs="Arial"/>
          <w:spacing w:val="-12"/>
          <w:sz w:val="28"/>
          <w:szCs w:val="28"/>
        </w:rPr>
        <w:t xml:space="preserve"> </w:t>
      </w:r>
      <w:r w:rsidRPr="00C0628F">
        <w:rPr>
          <w:rFonts w:ascii="Arial" w:hAnsi="Arial" w:cs="Arial"/>
          <w:sz w:val="28"/>
          <w:szCs w:val="28"/>
        </w:rPr>
        <w:t>system</w:t>
      </w:r>
      <w:r w:rsidRPr="00C0628F">
        <w:rPr>
          <w:rFonts w:ascii="Arial" w:hAnsi="Arial" w:cs="Arial"/>
          <w:spacing w:val="-7"/>
          <w:sz w:val="28"/>
          <w:szCs w:val="28"/>
        </w:rPr>
        <w:t>-based</w:t>
      </w:r>
      <w:r w:rsidRPr="00C0628F">
        <w:rPr>
          <w:rFonts w:ascii="Arial" w:hAnsi="Arial" w:cs="Arial"/>
          <w:spacing w:val="-24"/>
          <w:sz w:val="28"/>
          <w:szCs w:val="28"/>
        </w:rPr>
        <w:t xml:space="preserve"> </w:t>
      </w:r>
      <w:r w:rsidRPr="00C0628F">
        <w:rPr>
          <w:rFonts w:ascii="Arial" w:hAnsi="Arial" w:cs="Arial"/>
          <w:sz w:val="28"/>
          <w:szCs w:val="28"/>
        </w:rPr>
        <w:t>teaching</w:t>
      </w:r>
      <w:r w:rsidRPr="00C0628F">
        <w:rPr>
          <w:rFonts w:ascii="Arial" w:hAnsi="Arial" w:cs="Arial"/>
          <w:spacing w:val="-11"/>
          <w:sz w:val="28"/>
          <w:szCs w:val="28"/>
        </w:rPr>
        <w:t xml:space="preserve"> </w:t>
      </w:r>
      <w:r w:rsidRPr="00C0628F">
        <w:rPr>
          <w:rFonts w:ascii="Arial" w:hAnsi="Arial" w:cs="Arial"/>
          <w:sz w:val="28"/>
          <w:szCs w:val="28"/>
        </w:rPr>
        <w:t>of</w:t>
      </w:r>
      <w:r w:rsidRPr="00C0628F">
        <w:rPr>
          <w:rFonts w:ascii="Arial" w:hAnsi="Arial" w:cs="Arial"/>
          <w:spacing w:val="-11"/>
          <w:sz w:val="28"/>
          <w:szCs w:val="28"/>
        </w:rPr>
        <w:t xml:space="preserve"> </w:t>
      </w:r>
      <w:r w:rsidRPr="00C0628F">
        <w:rPr>
          <w:rFonts w:ascii="Arial" w:hAnsi="Arial" w:cs="Arial"/>
          <w:sz w:val="28"/>
          <w:szCs w:val="28"/>
        </w:rPr>
        <w:t>basic</w:t>
      </w:r>
      <w:r w:rsidRPr="00C0628F">
        <w:rPr>
          <w:rFonts w:ascii="Arial" w:hAnsi="Arial" w:cs="Arial"/>
          <w:spacing w:val="-13"/>
          <w:sz w:val="28"/>
          <w:szCs w:val="28"/>
        </w:rPr>
        <w:t xml:space="preserve"> </w:t>
      </w:r>
      <w:r w:rsidRPr="00C0628F">
        <w:rPr>
          <w:rFonts w:ascii="Arial" w:hAnsi="Arial" w:cs="Arial"/>
          <w:sz w:val="28"/>
          <w:szCs w:val="28"/>
        </w:rPr>
        <w:t>medical</w:t>
      </w:r>
      <w:r w:rsidRPr="00C0628F">
        <w:rPr>
          <w:rFonts w:ascii="Arial" w:hAnsi="Arial" w:cs="Arial"/>
          <w:spacing w:val="-9"/>
          <w:sz w:val="28"/>
          <w:szCs w:val="28"/>
        </w:rPr>
        <w:t xml:space="preserve"> </w:t>
      </w:r>
      <w:r w:rsidRPr="00C0628F">
        <w:rPr>
          <w:rFonts w:ascii="Arial" w:hAnsi="Arial" w:cs="Arial"/>
          <w:sz w:val="28"/>
          <w:szCs w:val="28"/>
        </w:rPr>
        <w:t>sciences.</w:t>
      </w:r>
      <w:r w:rsidRPr="00C0628F">
        <w:rPr>
          <w:rFonts w:ascii="Arial" w:hAnsi="Arial" w:cs="Arial"/>
          <w:spacing w:val="-11"/>
          <w:sz w:val="28"/>
          <w:szCs w:val="28"/>
        </w:rPr>
        <w:t xml:space="preserve"> </w:t>
      </w:r>
      <w:r w:rsidRPr="00C0628F">
        <w:rPr>
          <w:rFonts w:ascii="Arial" w:hAnsi="Arial" w:cs="Arial"/>
          <w:spacing w:val="-5"/>
          <w:sz w:val="28"/>
          <w:szCs w:val="28"/>
        </w:rPr>
        <w:t>We</w:t>
      </w:r>
      <w:r w:rsidRPr="00C0628F">
        <w:rPr>
          <w:rFonts w:ascii="Arial" w:hAnsi="Arial" w:cs="Arial"/>
          <w:spacing w:val="-2"/>
          <w:sz w:val="28"/>
          <w:szCs w:val="28"/>
        </w:rPr>
        <w:t xml:space="preserve"> </w:t>
      </w:r>
      <w:r w:rsidRPr="00C0628F">
        <w:rPr>
          <w:rFonts w:ascii="Arial" w:hAnsi="Arial" w:cs="Arial"/>
          <w:sz w:val="28"/>
          <w:szCs w:val="28"/>
        </w:rPr>
        <w:t>advocate</w:t>
      </w:r>
      <w:r w:rsidRPr="00C0628F">
        <w:rPr>
          <w:rFonts w:ascii="Arial" w:hAnsi="Arial" w:cs="Arial"/>
          <w:spacing w:val="-1"/>
          <w:sz w:val="28"/>
          <w:szCs w:val="28"/>
        </w:rPr>
        <w:t xml:space="preserve"> </w:t>
      </w:r>
      <w:r w:rsidRPr="00C0628F">
        <w:rPr>
          <w:rFonts w:ascii="Arial" w:hAnsi="Arial" w:cs="Arial"/>
          <w:sz w:val="28"/>
          <w:szCs w:val="28"/>
        </w:rPr>
        <w:t>interactive</w:t>
      </w:r>
      <w:r w:rsidRPr="00C0628F">
        <w:rPr>
          <w:rFonts w:ascii="Arial" w:hAnsi="Arial" w:cs="Arial"/>
          <w:spacing w:val="-25"/>
          <w:sz w:val="28"/>
          <w:szCs w:val="28"/>
        </w:rPr>
        <w:t xml:space="preserve"> </w:t>
      </w:r>
      <w:r w:rsidRPr="00C0628F">
        <w:rPr>
          <w:rFonts w:ascii="Arial" w:hAnsi="Arial" w:cs="Arial"/>
          <w:sz w:val="28"/>
          <w:szCs w:val="28"/>
        </w:rPr>
        <w:t>sessions</w:t>
      </w:r>
      <w:r w:rsidRPr="00C0628F">
        <w:rPr>
          <w:rFonts w:ascii="Arial" w:hAnsi="Arial" w:cs="Arial"/>
          <w:spacing w:val="-16"/>
          <w:sz w:val="28"/>
          <w:szCs w:val="28"/>
        </w:rPr>
        <w:t xml:space="preserve"> </w:t>
      </w:r>
      <w:r w:rsidRPr="00C0628F">
        <w:rPr>
          <w:rFonts w:ascii="Arial" w:hAnsi="Arial" w:cs="Arial"/>
          <w:sz w:val="28"/>
          <w:szCs w:val="28"/>
        </w:rPr>
        <w:t xml:space="preserve">to improve comprehension of students </w:t>
      </w:r>
      <w:r w:rsidRPr="00C0628F">
        <w:rPr>
          <w:rFonts w:ascii="Arial" w:hAnsi="Arial" w:cs="Arial"/>
          <w:spacing w:val="2"/>
          <w:sz w:val="28"/>
          <w:szCs w:val="28"/>
        </w:rPr>
        <w:t xml:space="preserve">as </w:t>
      </w:r>
      <w:r w:rsidRPr="00C0628F">
        <w:rPr>
          <w:rFonts w:ascii="Arial" w:hAnsi="Arial" w:cs="Arial"/>
          <w:sz w:val="28"/>
          <w:szCs w:val="28"/>
        </w:rPr>
        <w:t xml:space="preserve">well as training them with skills of communication and self- </w:t>
      </w:r>
      <w:proofErr w:type="gramStart"/>
      <w:r w:rsidRPr="00C0628F">
        <w:rPr>
          <w:rFonts w:ascii="Arial" w:hAnsi="Arial" w:cs="Arial"/>
          <w:sz w:val="28"/>
          <w:szCs w:val="28"/>
        </w:rPr>
        <w:t>expression</w:t>
      </w:r>
      <w:proofErr w:type="gramEnd"/>
    </w:p>
    <w:p w14:paraId="63BD1C37" w14:textId="5EC27ADF" w:rsidR="00AE30D3" w:rsidRPr="00C0628F" w:rsidRDefault="00D155DF" w:rsidP="00C0628F">
      <w:pPr>
        <w:spacing w:before="201" w:line="276" w:lineRule="auto"/>
        <w:ind w:left="712" w:right="714"/>
        <w:jc w:val="center"/>
        <w:rPr>
          <w:rFonts w:ascii="Arial" w:hAnsi="Arial" w:cs="Arial"/>
          <w:sz w:val="28"/>
          <w:szCs w:val="28"/>
        </w:rPr>
      </w:pPr>
      <w:r w:rsidRPr="00C0628F">
        <w:rPr>
          <w:rFonts w:ascii="Arial" w:hAnsi="Arial" w:cs="Arial"/>
          <w:sz w:val="28"/>
          <w:szCs w:val="28"/>
        </w:rPr>
        <w:t xml:space="preserve">Since the establishment of Kabir Medical </w:t>
      </w:r>
      <w:r w:rsidR="0090696F" w:rsidRPr="00C0628F">
        <w:rPr>
          <w:rFonts w:ascii="Arial" w:hAnsi="Arial" w:cs="Arial"/>
          <w:sz w:val="28"/>
          <w:szCs w:val="28"/>
        </w:rPr>
        <w:t>College,</w:t>
      </w:r>
      <w:r w:rsidRPr="00C0628F">
        <w:rPr>
          <w:rFonts w:ascii="Arial" w:hAnsi="Arial" w:cs="Arial"/>
          <w:sz w:val="28"/>
          <w:szCs w:val="28"/>
        </w:rPr>
        <w:t xml:space="preserve"> we have been working constantly to upgrade services</w:t>
      </w:r>
      <w:r w:rsidRPr="00C0628F">
        <w:rPr>
          <w:rFonts w:ascii="Arial" w:hAnsi="Arial" w:cs="Arial"/>
          <w:spacing w:val="-2"/>
          <w:sz w:val="28"/>
          <w:szCs w:val="28"/>
        </w:rPr>
        <w:t xml:space="preserve"> </w:t>
      </w:r>
      <w:r w:rsidRPr="00C0628F">
        <w:rPr>
          <w:rFonts w:ascii="Arial" w:hAnsi="Arial" w:cs="Arial"/>
          <w:sz w:val="28"/>
          <w:szCs w:val="28"/>
        </w:rPr>
        <w:t>and</w:t>
      </w:r>
      <w:r w:rsidRPr="00C0628F">
        <w:rPr>
          <w:rFonts w:ascii="Arial" w:hAnsi="Arial" w:cs="Arial"/>
          <w:spacing w:val="1"/>
          <w:sz w:val="28"/>
          <w:szCs w:val="28"/>
        </w:rPr>
        <w:t xml:space="preserve"> </w:t>
      </w:r>
      <w:r w:rsidRPr="00C0628F">
        <w:rPr>
          <w:rFonts w:ascii="Arial" w:hAnsi="Arial" w:cs="Arial"/>
          <w:sz w:val="28"/>
          <w:szCs w:val="28"/>
        </w:rPr>
        <w:t>facilities</w:t>
      </w:r>
      <w:r w:rsidRPr="00C0628F">
        <w:rPr>
          <w:rFonts w:ascii="Arial" w:hAnsi="Arial" w:cs="Arial"/>
          <w:spacing w:val="-13"/>
          <w:sz w:val="28"/>
          <w:szCs w:val="28"/>
        </w:rPr>
        <w:t xml:space="preserve"> </w:t>
      </w:r>
      <w:r w:rsidRPr="00C0628F">
        <w:rPr>
          <w:rFonts w:ascii="Arial" w:hAnsi="Arial" w:cs="Arial"/>
          <w:sz w:val="28"/>
          <w:szCs w:val="28"/>
        </w:rPr>
        <w:t>at</w:t>
      </w:r>
      <w:r w:rsidRPr="00C0628F">
        <w:rPr>
          <w:rFonts w:ascii="Arial" w:hAnsi="Arial" w:cs="Arial"/>
          <w:spacing w:val="-17"/>
          <w:sz w:val="28"/>
          <w:szCs w:val="28"/>
        </w:rPr>
        <w:t xml:space="preserve"> </w:t>
      </w:r>
      <w:r w:rsidRPr="00C0628F">
        <w:rPr>
          <w:rFonts w:ascii="Arial" w:hAnsi="Arial" w:cs="Arial"/>
          <w:sz w:val="28"/>
          <w:szCs w:val="28"/>
        </w:rPr>
        <w:t>the</w:t>
      </w:r>
      <w:r w:rsidRPr="00C0628F">
        <w:rPr>
          <w:rFonts w:ascii="Arial" w:hAnsi="Arial" w:cs="Arial"/>
          <w:spacing w:val="-20"/>
          <w:sz w:val="28"/>
          <w:szCs w:val="28"/>
        </w:rPr>
        <w:t xml:space="preserve"> </w:t>
      </w:r>
      <w:r w:rsidRPr="00C0628F">
        <w:rPr>
          <w:rFonts w:ascii="Arial" w:hAnsi="Arial" w:cs="Arial"/>
          <w:sz w:val="28"/>
          <w:szCs w:val="28"/>
        </w:rPr>
        <w:t>campus</w:t>
      </w:r>
      <w:r w:rsidRPr="00C0628F">
        <w:rPr>
          <w:rFonts w:ascii="Arial" w:hAnsi="Arial" w:cs="Arial"/>
          <w:spacing w:val="-15"/>
          <w:sz w:val="28"/>
          <w:szCs w:val="28"/>
        </w:rPr>
        <w:t xml:space="preserve"> </w:t>
      </w:r>
      <w:r w:rsidRPr="00C0628F">
        <w:rPr>
          <w:rFonts w:ascii="Arial" w:hAnsi="Arial" w:cs="Arial"/>
          <w:sz w:val="28"/>
          <w:szCs w:val="28"/>
        </w:rPr>
        <w:t>and</w:t>
      </w:r>
      <w:r w:rsidRPr="00C0628F">
        <w:rPr>
          <w:rFonts w:ascii="Arial" w:hAnsi="Arial" w:cs="Arial"/>
          <w:spacing w:val="-16"/>
          <w:sz w:val="28"/>
          <w:szCs w:val="28"/>
        </w:rPr>
        <w:t xml:space="preserve"> </w:t>
      </w:r>
      <w:r w:rsidRPr="00C0628F">
        <w:rPr>
          <w:rFonts w:ascii="Arial" w:hAnsi="Arial" w:cs="Arial"/>
          <w:sz w:val="28"/>
          <w:szCs w:val="28"/>
        </w:rPr>
        <w:t>the</w:t>
      </w:r>
      <w:r w:rsidRPr="00C0628F">
        <w:rPr>
          <w:rFonts w:ascii="Arial" w:hAnsi="Arial" w:cs="Arial"/>
          <w:spacing w:val="-15"/>
          <w:sz w:val="28"/>
          <w:szCs w:val="28"/>
        </w:rPr>
        <w:t xml:space="preserve"> </w:t>
      </w:r>
      <w:r w:rsidRPr="00C0628F">
        <w:rPr>
          <w:rFonts w:ascii="Arial" w:hAnsi="Arial" w:cs="Arial"/>
          <w:sz w:val="28"/>
          <w:szCs w:val="28"/>
        </w:rPr>
        <w:t>attached</w:t>
      </w:r>
      <w:r w:rsidRPr="00C0628F">
        <w:rPr>
          <w:rFonts w:ascii="Arial" w:hAnsi="Arial" w:cs="Arial"/>
          <w:spacing w:val="-2"/>
          <w:sz w:val="28"/>
          <w:szCs w:val="28"/>
        </w:rPr>
        <w:t xml:space="preserve"> </w:t>
      </w:r>
      <w:r w:rsidRPr="00C0628F">
        <w:rPr>
          <w:rFonts w:ascii="Arial" w:hAnsi="Arial" w:cs="Arial"/>
          <w:sz w:val="28"/>
          <w:szCs w:val="28"/>
        </w:rPr>
        <w:t>Naseer</w:t>
      </w:r>
      <w:r w:rsidRPr="00C0628F">
        <w:rPr>
          <w:rFonts w:ascii="Arial" w:hAnsi="Arial" w:cs="Arial"/>
          <w:spacing w:val="1"/>
          <w:sz w:val="28"/>
          <w:szCs w:val="28"/>
        </w:rPr>
        <w:t xml:space="preserve"> </w:t>
      </w:r>
      <w:r w:rsidRPr="00C0628F">
        <w:rPr>
          <w:rFonts w:ascii="Arial" w:hAnsi="Arial" w:cs="Arial"/>
          <w:sz w:val="28"/>
          <w:szCs w:val="28"/>
        </w:rPr>
        <w:t>Teaching</w:t>
      </w:r>
      <w:r w:rsidRPr="00C0628F">
        <w:rPr>
          <w:rFonts w:ascii="Arial" w:hAnsi="Arial" w:cs="Arial"/>
          <w:spacing w:val="-2"/>
          <w:sz w:val="28"/>
          <w:szCs w:val="28"/>
        </w:rPr>
        <w:t xml:space="preserve"> </w:t>
      </w:r>
      <w:r w:rsidRPr="00C0628F">
        <w:rPr>
          <w:rFonts w:ascii="Arial" w:hAnsi="Arial" w:cs="Arial"/>
          <w:sz w:val="28"/>
          <w:szCs w:val="28"/>
        </w:rPr>
        <w:t>Hospital</w:t>
      </w:r>
      <w:r w:rsidRPr="00C0628F">
        <w:rPr>
          <w:rFonts w:ascii="Arial" w:hAnsi="Arial" w:cs="Arial"/>
          <w:spacing w:val="-12"/>
          <w:sz w:val="28"/>
          <w:szCs w:val="28"/>
        </w:rPr>
        <w:t xml:space="preserve"> </w:t>
      </w:r>
      <w:r w:rsidRPr="00C0628F">
        <w:rPr>
          <w:rFonts w:ascii="Arial" w:hAnsi="Arial" w:cs="Arial"/>
          <w:sz w:val="28"/>
          <w:szCs w:val="28"/>
        </w:rPr>
        <w:t>for</w:t>
      </w:r>
      <w:r w:rsidRPr="00C0628F">
        <w:rPr>
          <w:rFonts w:ascii="Arial" w:hAnsi="Arial" w:cs="Arial"/>
          <w:spacing w:val="-19"/>
          <w:sz w:val="28"/>
          <w:szCs w:val="28"/>
        </w:rPr>
        <w:t xml:space="preserve"> </w:t>
      </w:r>
      <w:r w:rsidRPr="00C0628F">
        <w:rPr>
          <w:rFonts w:ascii="Arial" w:hAnsi="Arial" w:cs="Arial"/>
          <w:sz w:val="28"/>
          <w:szCs w:val="28"/>
        </w:rPr>
        <w:t>our</w:t>
      </w:r>
      <w:r w:rsidRPr="00C0628F">
        <w:rPr>
          <w:rFonts w:ascii="Arial" w:hAnsi="Arial" w:cs="Arial"/>
          <w:spacing w:val="-15"/>
          <w:sz w:val="28"/>
          <w:szCs w:val="28"/>
        </w:rPr>
        <w:t xml:space="preserve"> </w:t>
      </w:r>
      <w:r w:rsidRPr="00C0628F">
        <w:rPr>
          <w:rFonts w:ascii="Arial" w:hAnsi="Arial" w:cs="Arial"/>
          <w:sz w:val="28"/>
          <w:szCs w:val="28"/>
        </w:rPr>
        <w:t>students</w:t>
      </w:r>
      <w:r w:rsidRPr="00C0628F">
        <w:rPr>
          <w:rFonts w:ascii="Arial" w:hAnsi="Arial" w:cs="Arial"/>
          <w:spacing w:val="-16"/>
          <w:sz w:val="28"/>
          <w:szCs w:val="28"/>
        </w:rPr>
        <w:t xml:space="preserve"> </w:t>
      </w:r>
      <w:r w:rsidRPr="00C0628F">
        <w:rPr>
          <w:rFonts w:ascii="Arial" w:hAnsi="Arial" w:cs="Arial"/>
          <w:sz w:val="28"/>
          <w:szCs w:val="28"/>
        </w:rPr>
        <w:t>and patients.</w:t>
      </w:r>
    </w:p>
    <w:p w14:paraId="68F053A1" w14:textId="183929C3" w:rsidR="00AE30D3" w:rsidRPr="00C0628F" w:rsidRDefault="00D155DF" w:rsidP="00C0628F">
      <w:pPr>
        <w:spacing w:before="199" w:line="276" w:lineRule="auto"/>
        <w:ind w:left="712" w:right="716"/>
        <w:jc w:val="center"/>
        <w:rPr>
          <w:rFonts w:ascii="Arial" w:hAnsi="Arial" w:cs="Arial"/>
          <w:sz w:val="28"/>
          <w:szCs w:val="28"/>
        </w:rPr>
      </w:pPr>
      <w:r w:rsidRPr="00C0628F">
        <w:rPr>
          <w:rFonts w:ascii="Arial" w:hAnsi="Arial" w:cs="Arial"/>
          <w:spacing w:val="-5"/>
          <w:sz w:val="28"/>
          <w:szCs w:val="28"/>
        </w:rPr>
        <w:t xml:space="preserve">We </w:t>
      </w:r>
      <w:r w:rsidRPr="00C0628F">
        <w:rPr>
          <w:rFonts w:ascii="Arial" w:hAnsi="Arial" w:cs="Arial"/>
          <w:sz w:val="28"/>
          <w:szCs w:val="28"/>
        </w:rPr>
        <w:t xml:space="preserve">would like our graduates to excel as conﬁdent, responsible and self-learning medical practitioners. With a state-of-the-art campus, experienced faculty, an up-to-date digital library, I assure </w:t>
      </w:r>
      <w:r w:rsidRPr="00C0628F">
        <w:rPr>
          <w:rFonts w:ascii="Arial" w:hAnsi="Arial" w:cs="Arial"/>
          <w:spacing w:val="-3"/>
          <w:sz w:val="28"/>
          <w:szCs w:val="28"/>
        </w:rPr>
        <w:t xml:space="preserve">you </w:t>
      </w:r>
      <w:r w:rsidRPr="00C0628F">
        <w:rPr>
          <w:rFonts w:ascii="Arial" w:hAnsi="Arial" w:cs="Arial"/>
          <w:sz w:val="28"/>
          <w:szCs w:val="28"/>
        </w:rPr>
        <w:t>that your decision to study at Kabir Medical College will surely be a wise one, your experience</w:t>
      </w:r>
      <w:r w:rsidRPr="00C0628F">
        <w:rPr>
          <w:rFonts w:ascii="Arial" w:hAnsi="Arial" w:cs="Arial"/>
          <w:spacing w:val="-12"/>
          <w:sz w:val="28"/>
          <w:szCs w:val="28"/>
        </w:rPr>
        <w:t xml:space="preserve"> </w:t>
      </w:r>
      <w:r w:rsidRPr="00C0628F">
        <w:rPr>
          <w:rFonts w:ascii="Arial" w:hAnsi="Arial" w:cs="Arial"/>
          <w:sz w:val="28"/>
          <w:szCs w:val="28"/>
        </w:rPr>
        <w:t>here</w:t>
      </w:r>
      <w:r w:rsidRPr="00C0628F">
        <w:rPr>
          <w:rFonts w:ascii="Arial" w:hAnsi="Arial" w:cs="Arial"/>
          <w:spacing w:val="-11"/>
          <w:sz w:val="28"/>
          <w:szCs w:val="28"/>
        </w:rPr>
        <w:t xml:space="preserve"> </w:t>
      </w:r>
      <w:r w:rsidRPr="00C0628F">
        <w:rPr>
          <w:rFonts w:ascii="Arial" w:hAnsi="Arial" w:cs="Arial"/>
          <w:sz w:val="28"/>
          <w:szCs w:val="28"/>
        </w:rPr>
        <w:t>will</w:t>
      </w:r>
      <w:r w:rsidRPr="00C0628F">
        <w:rPr>
          <w:rFonts w:ascii="Arial" w:hAnsi="Arial" w:cs="Arial"/>
          <w:spacing w:val="-9"/>
          <w:sz w:val="28"/>
          <w:szCs w:val="28"/>
        </w:rPr>
        <w:t xml:space="preserve"> </w:t>
      </w:r>
      <w:r w:rsidRPr="00C0628F">
        <w:rPr>
          <w:rFonts w:ascii="Arial" w:hAnsi="Arial" w:cs="Arial"/>
          <w:sz w:val="28"/>
          <w:szCs w:val="28"/>
        </w:rPr>
        <w:t>be</w:t>
      </w:r>
      <w:r w:rsidRPr="00C0628F">
        <w:rPr>
          <w:rFonts w:ascii="Arial" w:hAnsi="Arial" w:cs="Arial"/>
          <w:spacing w:val="-13"/>
          <w:sz w:val="28"/>
          <w:szCs w:val="28"/>
        </w:rPr>
        <w:t xml:space="preserve"> </w:t>
      </w:r>
      <w:r w:rsidRPr="00C0628F">
        <w:rPr>
          <w:rFonts w:ascii="Arial" w:hAnsi="Arial" w:cs="Arial"/>
          <w:sz w:val="28"/>
          <w:szCs w:val="28"/>
        </w:rPr>
        <w:t>profoundly</w:t>
      </w:r>
      <w:r w:rsidRPr="00C0628F">
        <w:rPr>
          <w:rFonts w:ascii="Arial" w:hAnsi="Arial" w:cs="Arial"/>
          <w:spacing w:val="-11"/>
          <w:sz w:val="28"/>
          <w:szCs w:val="28"/>
        </w:rPr>
        <w:t xml:space="preserve"> </w:t>
      </w:r>
      <w:r w:rsidRPr="00C0628F">
        <w:rPr>
          <w:rFonts w:ascii="Arial" w:hAnsi="Arial" w:cs="Arial"/>
          <w:sz w:val="28"/>
          <w:szCs w:val="28"/>
        </w:rPr>
        <w:t>enriching</w:t>
      </w:r>
      <w:r w:rsidRPr="00C0628F">
        <w:rPr>
          <w:rFonts w:ascii="Arial" w:hAnsi="Arial" w:cs="Arial"/>
          <w:spacing w:val="-12"/>
          <w:sz w:val="28"/>
          <w:szCs w:val="28"/>
        </w:rPr>
        <w:t xml:space="preserve"> </w:t>
      </w:r>
      <w:r w:rsidRPr="00C0628F">
        <w:rPr>
          <w:rFonts w:ascii="Arial" w:hAnsi="Arial" w:cs="Arial"/>
          <w:sz w:val="28"/>
          <w:szCs w:val="28"/>
        </w:rPr>
        <w:t>and</w:t>
      </w:r>
      <w:r w:rsidRPr="00C0628F">
        <w:rPr>
          <w:rFonts w:ascii="Arial" w:hAnsi="Arial" w:cs="Arial"/>
          <w:spacing w:val="-12"/>
          <w:sz w:val="28"/>
          <w:szCs w:val="28"/>
        </w:rPr>
        <w:t xml:space="preserve"> </w:t>
      </w:r>
      <w:r w:rsidRPr="00C0628F">
        <w:rPr>
          <w:rFonts w:ascii="Arial" w:hAnsi="Arial" w:cs="Arial"/>
          <w:sz w:val="28"/>
          <w:szCs w:val="28"/>
        </w:rPr>
        <w:t>you</w:t>
      </w:r>
      <w:r w:rsidRPr="00C0628F">
        <w:rPr>
          <w:rFonts w:ascii="Arial" w:hAnsi="Arial" w:cs="Arial"/>
          <w:spacing w:val="-11"/>
          <w:sz w:val="28"/>
          <w:szCs w:val="28"/>
        </w:rPr>
        <w:t xml:space="preserve"> </w:t>
      </w:r>
      <w:r w:rsidRPr="00C0628F">
        <w:rPr>
          <w:rFonts w:ascii="Arial" w:hAnsi="Arial" w:cs="Arial"/>
          <w:sz w:val="28"/>
          <w:szCs w:val="28"/>
        </w:rPr>
        <w:t>will</w:t>
      </w:r>
      <w:r w:rsidRPr="00C0628F">
        <w:rPr>
          <w:rFonts w:ascii="Arial" w:hAnsi="Arial" w:cs="Arial"/>
          <w:spacing w:val="-9"/>
          <w:sz w:val="28"/>
          <w:szCs w:val="28"/>
        </w:rPr>
        <w:t xml:space="preserve"> </w:t>
      </w:r>
      <w:r w:rsidRPr="00C0628F">
        <w:rPr>
          <w:rFonts w:ascii="Arial" w:hAnsi="Arial" w:cs="Arial"/>
          <w:sz w:val="28"/>
          <w:szCs w:val="28"/>
        </w:rPr>
        <w:t>become</w:t>
      </w:r>
      <w:r w:rsidRPr="00C0628F">
        <w:rPr>
          <w:rFonts w:ascii="Arial" w:hAnsi="Arial" w:cs="Arial"/>
          <w:spacing w:val="-11"/>
          <w:sz w:val="28"/>
          <w:szCs w:val="28"/>
        </w:rPr>
        <w:t xml:space="preserve"> </w:t>
      </w:r>
      <w:r w:rsidR="00094D89" w:rsidRPr="00C0628F">
        <w:rPr>
          <w:rFonts w:ascii="Arial" w:hAnsi="Arial" w:cs="Arial"/>
          <w:sz w:val="28"/>
          <w:szCs w:val="28"/>
        </w:rPr>
        <w:t>a</w:t>
      </w:r>
      <w:r w:rsidR="00094D89" w:rsidRPr="00C0628F">
        <w:rPr>
          <w:rFonts w:ascii="Arial" w:hAnsi="Arial" w:cs="Arial"/>
          <w:spacing w:val="-9"/>
          <w:sz w:val="28"/>
          <w:szCs w:val="28"/>
        </w:rPr>
        <w:t>n asset</w:t>
      </w:r>
      <w:r w:rsidRPr="00C0628F">
        <w:rPr>
          <w:rFonts w:ascii="Arial" w:hAnsi="Arial" w:cs="Arial"/>
          <w:spacing w:val="-13"/>
          <w:sz w:val="28"/>
          <w:szCs w:val="28"/>
        </w:rPr>
        <w:t xml:space="preserve"> </w:t>
      </w:r>
      <w:r w:rsidRPr="00C0628F">
        <w:rPr>
          <w:rFonts w:ascii="Arial" w:hAnsi="Arial" w:cs="Arial"/>
          <w:sz w:val="28"/>
          <w:szCs w:val="28"/>
        </w:rPr>
        <w:t>to</w:t>
      </w:r>
      <w:r w:rsidRPr="00C0628F">
        <w:rPr>
          <w:rFonts w:ascii="Arial" w:hAnsi="Arial" w:cs="Arial"/>
          <w:spacing w:val="-12"/>
          <w:sz w:val="28"/>
          <w:szCs w:val="28"/>
        </w:rPr>
        <w:t xml:space="preserve"> </w:t>
      </w:r>
      <w:r w:rsidRPr="00C0628F">
        <w:rPr>
          <w:rFonts w:ascii="Arial" w:hAnsi="Arial" w:cs="Arial"/>
          <w:sz w:val="28"/>
          <w:szCs w:val="28"/>
        </w:rPr>
        <w:t>the</w:t>
      </w:r>
      <w:r w:rsidRPr="00C0628F">
        <w:rPr>
          <w:rFonts w:ascii="Arial" w:hAnsi="Arial" w:cs="Arial"/>
          <w:spacing w:val="12"/>
          <w:sz w:val="28"/>
          <w:szCs w:val="28"/>
        </w:rPr>
        <w:t xml:space="preserve"> </w:t>
      </w:r>
      <w:r w:rsidRPr="00C0628F">
        <w:rPr>
          <w:rFonts w:ascii="Arial" w:hAnsi="Arial" w:cs="Arial"/>
          <w:sz w:val="28"/>
          <w:szCs w:val="28"/>
        </w:rPr>
        <w:t>nation</w:t>
      </w:r>
      <w:r w:rsidRPr="00C0628F">
        <w:rPr>
          <w:rFonts w:ascii="Arial" w:hAnsi="Arial" w:cs="Arial"/>
          <w:spacing w:val="11"/>
          <w:sz w:val="28"/>
          <w:szCs w:val="28"/>
        </w:rPr>
        <w:t xml:space="preserve"> </w:t>
      </w:r>
      <w:r w:rsidRPr="00C0628F">
        <w:rPr>
          <w:rFonts w:ascii="Arial" w:hAnsi="Arial" w:cs="Arial"/>
          <w:sz w:val="28"/>
          <w:szCs w:val="28"/>
        </w:rPr>
        <w:t>and international community health care</w:t>
      </w:r>
      <w:r w:rsidRPr="00C0628F">
        <w:rPr>
          <w:rFonts w:ascii="Arial" w:hAnsi="Arial" w:cs="Arial"/>
          <w:spacing w:val="-10"/>
          <w:sz w:val="28"/>
          <w:szCs w:val="28"/>
        </w:rPr>
        <w:t xml:space="preserve"> </w:t>
      </w:r>
      <w:r w:rsidRPr="00C0628F">
        <w:rPr>
          <w:rFonts w:ascii="Arial" w:hAnsi="Arial" w:cs="Arial"/>
          <w:sz w:val="28"/>
          <w:szCs w:val="28"/>
        </w:rPr>
        <w:t>professionals.</w:t>
      </w:r>
    </w:p>
    <w:p w14:paraId="66C525AC" w14:textId="77777777" w:rsidR="00AE30D3" w:rsidRDefault="00AE30D3" w:rsidP="000E080D">
      <w:pPr>
        <w:pStyle w:val="BodyText"/>
        <w:spacing w:before="10"/>
        <w:rPr>
          <w:sz w:val="39"/>
        </w:rPr>
      </w:pPr>
    </w:p>
    <w:p w14:paraId="34431DB0" w14:textId="77777777" w:rsidR="00AE30D3" w:rsidRPr="00094D89" w:rsidRDefault="00D155DF" w:rsidP="00C0628F">
      <w:pPr>
        <w:spacing w:line="276" w:lineRule="auto"/>
        <w:ind w:left="8100" w:right="715" w:hanging="740"/>
        <w:jc w:val="right"/>
        <w:rPr>
          <w:rFonts w:ascii="Arial" w:hAnsi="Arial" w:cs="Arial"/>
          <w:sz w:val="28"/>
          <w:szCs w:val="28"/>
        </w:rPr>
      </w:pPr>
      <w:r w:rsidRPr="00094D89">
        <w:rPr>
          <w:rFonts w:ascii="Arial" w:hAnsi="Arial" w:cs="Arial"/>
          <w:sz w:val="28"/>
          <w:szCs w:val="28"/>
        </w:rPr>
        <w:t>Brig Ahmad</w:t>
      </w:r>
      <w:r w:rsidRPr="00094D89">
        <w:rPr>
          <w:rFonts w:ascii="Arial" w:hAnsi="Arial" w:cs="Arial"/>
          <w:spacing w:val="-11"/>
          <w:sz w:val="28"/>
          <w:szCs w:val="28"/>
        </w:rPr>
        <w:t xml:space="preserve"> </w:t>
      </w:r>
      <w:r w:rsidRPr="00094D89">
        <w:rPr>
          <w:rFonts w:ascii="Arial" w:hAnsi="Arial" w:cs="Arial"/>
          <w:sz w:val="28"/>
          <w:szCs w:val="28"/>
        </w:rPr>
        <w:t>Hussain</w:t>
      </w:r>
      <w:r w:rsidRPr="00094D89">
        <w:rPr>
          <w:rFonts w:ascii="Arial" w:hAnsi="Arial" w:cs="Arial"/>
          <w:spacing w:val="-3"/>
          <w:sz w:val="28"/>
          <w:szCs w:val="28"/>
        </w:rPr>
        <w:t xml:space="preserve"> </w:t>
      </w:r>
      <w:proofErr w:type="spellStart"/>
      <w:r w:rsidRPr="00094D89">
        <w:rPr>
          <w:rFonts w:ascii="Arial" w:hAnsi="Arial" w:cs="Arial"/>
          <w:sz w:val="28"/>
          <w:szCs w:val="28"/>
        </w:rPr>
        <w:t>Mishwani</w:t>
      </w:r>
      <w:proofErr w:type="spellEnd"/>
      <w:r w:rsidRPr="00094D89">
        <w:rPr>
          <w:rFonts w:ascii="Arial" w:hAnsi="Arial" w:cs="Arial"/>
          <w:sz w:val="28"/>
          <w:szCs w:val="28"/>
        </w:rPr>
        <w:t>(R) MBBS,</w:t>
      </w:r>
      <w:r w:rsidRPr="00094D89">
        <w:rPr>
          <w:rFonts w:ascii="Arial" w:hAnsi="Arial" w:cs="Arial"/>
          <w:spacing w:val="-6"/>
          <w:sz w:val="28"/>
          <w:szCs w:val="28"/>
        </w:rPr>
        <w:t xml:space="preserve"> </w:t>
      </w:r>
      <w:r w:rsidRPr="00094D89">
        <w:rPr>
          <w:rFonts w:ascii="Arial" w:hAnsi="Arial" w:cs="Arial"/>
          <w:sz w:val="28"/>
          <w:szCs w:val="28"/>
        </w:rPr>
        <w:t>FCPS</w:t>
      </w:r>
      <w:r w:rsidRPr="00094D89">
        <w:rPr>
          <w:rFonts w:ascii="Arial" w:hAnsi="Arial" w:cs="Arial"/>
          <w:spacing w:val="-6"/>
          <w:sz w:val="28"/>
          <w:szCs w:val="28"/>
        </w:rPr>
        <w:t xml:space="preserve"> </w:t>
      </w:r>
      <w:r w:rsidRPr="00094D89">
        <w:rPr>
          <w:rFonts w:ascii="Arial" w:hAnsi="Arial" w:cs="Arial"/>
          <w:sz w:val="28"/>
          <w:szCs w:val="28"/>
        </w:rPr>
        <w:t>(SURGERY) OJT</w:t>
      </w:r>
      <w:r w:rsidRPr="00094D89">
        <w:rPr>
          <w:rFonts w:ascii="Arial" w:hAnsi="Arial" w:cs="Arial"/>
          <w:spacing w:val="-17"/>
          <w:sz w:val="28"/>
          <w:szCs w:val="28"/>
        </w:rPr>
        <w:t xml:space="preserve"> </w:t>
      </w:r>
      <w:r w:rsidRPr="00094D89">
        <w:rPr>
          <w:rFonts w:ascii="Arial" w:hAnsi="Arial" w:cs="Arial"/>
          <w:sz w:val="28"/>
          <w:szCs w:val="28"/>
        </w:rPr>
        <w:t>(VASCULARSURGERY) CHPE, MHPE</w:t>
      </w:r>
      <w:r w:rsidRPr="00094D89">
        <w:rPr>
          <w:rFonts w:ascii="Arial" w:hAnsi="Arial" w:cs="Arial"/>
          <w:spacing w:val="1"/>
          <w:sz w:val="28"/>
          <w:szCs w:val="28"/>
        </w:rPr>
        <w:t xml:space="preserve"> </w:t>
      </w:r>
      <w:r w:rsidRPr="00094D89">
        <w:rPr>
          <w:rFonts w:ascii="Arial" w:hAnsi="Arial" w:cs="Arial"/>
          <w:sz w:val="28"/>
          <w:szCs w:val="28"/>
        </w:rPr>
        <w:t>(KMU)</w:t>
      </w:r>
    </w:p>
    <w:p w14:paraId="0C9E1BAE" w14:textId="320A1FD0" w:rsidR="00AE30D3" w:rsidRPr="00094D89" w:rsidRDefault="00D155DF" w:rsidP="00C0628F">
      <w:pPr>
        <w:spacing w:line="276" w:lineRule="auto"/>
        <w:ind w:left="7650" w:right="711" w:firstLine="1404"/>
        <w:jc w:val="right"/>
        <w:rPr>
          <w:rFonts w:ascii="Arial" w:hAnsi="Arial" w:cs="Arial"/>
          <w:sz w:val="28"/>
          <w:szCs w:val="28"/>
        </w:rPr>
        <w:sectPr w:rsidR="00AE30D3" w:rsidRPr="00094D89" w:rsidSect="00B022A1">
          <w:pgSz w:w="11910" w:h="16840"/>
          <w:pgMar w:top="720" w:right="0" w:bottom="280" w:left="0" w:header="720" w:footer="720" w:gutter="0"/>
          <w:cols w:space="720"/>
        </w:sectPr>
      </w:pPr>
      <w:r w:rsidRPr="00094D89">
        <w:rPr>
          <w:rFonts w:ascii="Arial" w:hAnsi="Arial" w:cs="Arial"/>
          <w:color w:val="201F1E"/>
          <w:sz w:val="28"/>
          <w:szCs w:val="28"/>
        </w:rPr>
        <w:t>Principal      Kabir</w:t>
      </w:r>
      <w:r w:rsidRPr="00094D89">
        <w:rPr>
          <w:rFonts w:ascii="Arial" w:hAnsi="Arial" w:cs="Arial"/>
          <w:color w:val="201F1E"/>
          <w:spacing w:val="-1"/>
          <w:sz w:val="28"/>
          <w:szCs w:val="28"/>
        </w:rPr>
        <w:t xml:space="preserve"> </w:t>
      </w:r>
      <w:r w:rsidRPr="00094D89">
        <w:rPr>
          <w:rFonts w:ascii="Arial" w:hAnsi="Arial" w:cs="Arial"/>
          <w:color w:val="201F1E"/>
          <w:sz w:val="28"/>
          <w:szCs w:val="28"/>
        </w:rPr>
        <w:t>Medical</w:t>
      </w:r>
      <w:r w:rsidRPr="00094D89">
        <w:rPr>
          <w:rFonts w:ascii="Arial" w:hAnsi="Arial" w:cs="Arial"/>
          <w:color w:val="201F1E"/>
          <w:spacing w:val="4"/>
          <w:sz w:val="28"/>
          <w:szCs w:val="28"/>
        </w:rPr>
        <w:t xml:space="preserve"> </w:t>
      </w:r>
      <w:r w:rsidRPr="00094D89">
        <w:rPr>
          <w:rFonts w:ascii="Arial" w:hAnsi="Arial" w:cs="Arial"/>
          <w:color w:val="201F1E"/>
          <w:sz w:val="28"/>
          <w:szCs w:val="28"/>
        </w:rPr>
        <w:t>College Gandhara</w:t>
      </w:r>
      <w:r w:rsidRPr="00094D89">
        <w:rPr>
          <w:rFonts w:ascii="Arial" w:hAnsi="Arial" w:cs="Arial"/>
          <w:color w:val="201F1E"/>
          <w:spacing w:val="4"/>
          <w:sz w:val="28"/>
          <w:szCs w:val="28"/>
        </w:rPr>
        <w:t xml:space="preserve"> </w:t>
      </w:r>
      <w:r w:rsidR="00094D89" w:rsidRPr="00094D89">
        <w:rPr>
          <w:rFonts w:ascii="Arial" w:hAnsi="Arial" w:cs="Arial"/>
          <w:color w:val="201F1E"/>
          <w:sz w:val="28"/>
          <w:szCs w:val="28"/>
        </w:rPr>
        <w:t>University</w:t>
      </w:r>
      <w:r w:rsidR="00094D89" w:rsidRPr="00094D89">
        <w:rPr>
          <w:rFonts w:ascii="Arial" w:hAnsi="Arial" w:cs="Arial"/>
          <w:sz w:val="28"/>
          <w:szCs w:val="28"/>
        </w:rPr>
        <w:t>, Peshawar</w:t>
      </w:r>
    </w:p>
    <w:p w14:paraId="2898A859" w14:textId="6B8D15F1" w:rsidR="00AE30D3" w:rsidRDefault="00094D89" w:rsidP="000E080D">
      <w:pPr>
        <w:pStyle w:val="BodyText"/>
        <w:spacing w:before="1"/>
        <w:rPr>
          <w:sz w:val="3"/>
        </w:rPr>
      </w:pPr>
      <w:r>
        <w:rPr>
          <w:noProof/>
          <w:sz w:val="20"/>
        </w:rPr>
        <w:lastRenderedPageBreak/>
        <w:drawing>
          <wp:anchor distT="0" distB="0" distL="114300" distR="114300" simplePos="0" relativeHeight="251658300" behindDoc="0" locked="0" layoutInCell="1" allowOverlap="1" wp14:anchorId="137C3878" wp14:editId="5C414B01">
            <wp:simplePos x="0" y="0"/>
            <wp:positionH relativeFrom="column">
              <wp:posOffset>1478782</wp:posOffset>
            </wp:positionH>
            <wp:positionV relativeFrom="page">
              <wp:posOffset>301451</wp:posOffset>
            </wp:positionV>
            <wp:extent cx="4567265" cy="1325803"/>
            <wp:effectExtent l="152400" t="152400" r="176530" b="160655"/>
            <wp:wrapThrough wrapText="bothSides">
              <wp:wrapPolygon edited="0">
                <wp:start x="2793" y="-2484"/>
                <wp:lineTo x="180" y="-1863"/>
                <wp:lineTo x="180" y="3105"/>
                <wp:lineTo x="-631" y="3105"/>
                <wp:lineTo x="-721" y="12420"/>
                <wp:lineTo x="541" y="18009"/>
                <wp:lineTo x="721" y="18319"/>
                <wp:lineTo x="2523" y="22977"/>
                <wp:lineTo x="2973" y="23908"/>
                <wp:lineTo x="4595" y="23908"/>
                <wp:lineTo x="5046" y="22977"/>
                <wp:lineTo x="21444" y="18009"/>
                <wp:lineTo x="21534" y="18009"/>
                <wp:lineTo x="22165" y="13351"/>
                <wp:lineTo x="22345" y="9004"/>
                <wp:lineTo x="20813" y="8073"/>
                <wp:lineTo x="13875" y="8073"/>
                <wp:lineTo x="13785" y="-931"/>
                <wp:lineTo x="4595" y="-2484"/>
                <wp:lineTo x="2793" y="-2484"/>
              </wp:wrapPolygon>
            </wp:wrapThrough>
            <wp:docPr id="1036" name="image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4.png"/>
                    <pic:cNvPicPr/>
                  </pic:nvPicPr>
                  <pic:blipFill>
                    <a:blip r:embed="rId17" cstate="print">
                      <a:extLst>
                        <a:ext uri="{28A0092B-C50C-407E-A947-70E740481C1C}">
                          <a14:useLocalDpi xmlns:a14="http://schemas.microsoft.com/office/drawing/2010/main" val="0"/>
                        </a:ext>
                      </a:extLst>
                    </a:blip>
                    <a:srcRect/>
                    <a:stretch/>
                  </pic:blipFill>
                  <pic:spPr>
                    <a:xfrm>
                      <a:off x="0" y="0"/>
                      <a:ext cx="4676087" cy="135739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37F1DEA" w14:textId="21FC6A77" w:rsidR="00AE30D3" w:rsidRDefault="00AE30D3" w:rsidP="000E080D">
      <w:pPr>
        <w:pStyle w:val="BodyText"/>
        <w:ind w:left="4234"/>
        <w:rPr>
          <w:sz w:val="20"/>
        </w:rPr>
      </w:pPr>
    </w:p>
    <w:p w14:paraId="33932187" w14:textId="77777777" w:rsidR="00094D89" w:rsidRDefault="00094D89" w:rsidP="000E080D">
      <w:pPr>
        <w:spacing w:before="126" w:line="259" w:lineRule="auto"/>
        <w:ind w:left="719" w:right="706"/>
        <w:rPr>
          <w:rFonts w:ascii="Arial" w:hAnsi="Arial" w:cs="Arial"/>
          <w:sz w:val="28"/>
          <w:szCs w:val="24"/>
        </w:rPr>
      </w:pPr>
      <w:bookmarkStart w:id="3" w:name="Page_3"/>
      <w:bookmarkEnd w:id="3"/>
    </w:p>
    <w:p w14:paraId="1C57A4EA" w14:textId="77777777" w:rsidR="00094D89" w:rsidRDefault="00094D89" w:rsidP="000E080D">
      <w:pPr>
        <w:spacing w:before="126" w:line="259" w:lineRule="auto"/>
        <w:ind w:left="719" w:right="706"/>
        <w:rPr>
          <w:rFonts w:ascii="Arial" w:hAnsi="Arial" w:cs="Arial"/>
          <w:sz w:val="28"/>
          <w:szCs w:val="24"/>
        </w:rPr>
      </w:pPr>
    </w:p>
    <w:p w14:paraId="3EAB3EFC" w14:textId="29887540" w:rsidR="00AE30D3" w:rsidRPr="00A73382" w:rsidRDefault="00D155DF" w:rsidP="00E57A55">
      <w:pPr>
        <w:spacing w:before="126" w:line="259" w:lineRule="auto"/>
        <w:ind w:left="719" w:right="706"/>
        <w:jc w:val="center"/>
        <w:rPr>
          <w:rFonts w:ascii="Arial" w:hAnsi="Arial" w:cs="Arial"/>
          <w:sz w:val="28"/>
          <w:szCs w:val="24"/>
        </w:rPr>
      </w:pPr>
      <w:r w:rsidRPr="00A73382">
        <w:rPr>
          <w:rFonts w:ascii="Arial" w:hAnsi="Arial" w:cs="Arial"/>
          <w:sz w:val="28"/>
          <w:szCs w:val="24"/>
        </w:rPr>
        <w:t xml:space="preserve">On behalf of the </w:t>
      </w:r>
      <w:r w:rsidR="002146BA">
        <w:rPr>
          <w:rFonts w:ascii="Arial" w:hAnsi="Arial" w:cs="Arial"/>
          <w:sz w:val="28"/>
          <w:szCs w:val="24"/>
        </w:rPr>
        <w:t>block</w:t>
      </w:r>
      <w:r w:rsidRPr="00A73382">
        <w:rPr>
          <w:rFonts w:ascii="Arial" w:hAnsi="Arial" w:cs="Arial"/>
          <w:sz w:val="28"/>
          <w:szCs w:val="24"/>
        </w:rPr>
        <w:t xml:space="preserve"> team, I would like to welcome you to</w:t>
      </w:r>
      <w:r w:rsidR="00EE2DEE">
        <w:rPr>
          <w:rFonts w:ascii="Arial" w:hAnsi="Arial" w:cs="Arial"/>
          <w:sz w:val="28"/>
          <w:szCs w:val="24"/>
        </w:rPr>
        <w:t xml:space="preserve"> GIT &amp; Renal modules</w:t>
      </w:r>
      <w:r w:rsidRPr="00A73382">
        <w:rPr>
          <w:rFonts w:ascii="Arial" w:hAnsi="Arial" w:cs="Arial"/>
          <w:sz w:val="28"/>
          <w:szCs w:val="24"/>
        </w:rPr>
        <w:t>. As a part of the system-based curriculum, this module is an integrated presentation comprises system -based modules which links basic science knowledge to clinical problems. Integrated teaching means that subjects are presented as a meaningful whole. Students will be able to have better understanding of basic sciences when they repeatedly learn it in relation to clinical examples. Small group discussions, early exposure to clinics, wards, and skills acquisition in skills lab are characteristics of integrated teaching program.</w:t>
      </w:r>
    </w:p>
    <w:p w14:paraId="4A9C28BE" w14:textId="77777777" w:rsidR="00AE30D3" w:rsidRPr="00A73382" w:rsidRDefault="00D155DF" w:rsidP="00E57A55">
      <w:pPr>
        <w:spacing w:before="281"/>
        <w:ind w:left="719" w:right="722"/>
        <w:jc w:val="center"/>
        <w:rPr>
          <w:rFonts w:ascii="Arial" w:hAnsi="Arial" w:cs="Arial"/>
          <w:sz w:val="28"/>
          <w:szCs w:val="24"/>
        </w:rPr>
      </w:pPr>
      <w:r w:rsidRPr="00A73382">
        <w:rPr>
          <w:rFonts w:ascii="Arial" w:hAnsi="Arial" w:cs="Arial"/>
          <w:sz w:val="28"/>
          <w:szCs w:val="24"/>
        </w:rPr>
        <w:t>Our mission is to provide all educational opportunities to our students. Therefore, on completion of the MBBS program, graduate will possess an appropriate foundation of knowledge, skills and attitudes to be well prepared to practice safely and eﬀectively. This study guide includes the course contents of the module, the learning objectives, practical, topics of the small group discussions. It also includes the assessment plan for the block exam.</w:t>
      </w:r>
    </w:p>
    <w:p w14:paraId="63D3E56D" w14:textId="6412C7DA" w:rsidR="00AE30D3" w:rsidRPr="00A73382" w:rsidRDefault="00D155DF" w:rsidP="00E57A55">
      <w:pPr>
        <w:spacing w:before="279" w:line="276" w:lineRule="auto"/>
        <w:ind w:left="719" w:right="742"/>
        <w:jc w:val="center"/>
        <w:rPr>
          <w:rFonts w:ascii="Arial" w:hAnsi="Arial" w:cs="Arial"/>
          <w:sz w:val="28"/>
          <w:szCs w:val="24"/>
        </w:rPr>
      </w:pPr>
      <w:r w:rsidRPr="00A73382">
        <w:rPr>
          <w:rFonts w:ascii="Arial" w:hAnsi="Arial" w:cs="Arial"/>
          <w:sz w:val="28"/>
          <w:szCs w:val="24"/>
        </w:rPr>
        <w:t xml:space="preserve">As </w:t>
      </w:r>
      <w:r w:rsidR="00CE2DFC">
        <w:rPr>
          <w:rFonts w:ascii="Arial" w:hAnsi="Arial" w:cs="Arial"/>
          <w:sz w:val="28"/>
          <w:szCs w:val="24"/>
        </w:rPr>
        <w:t>a director</w:t>
      </w:r>
      <w:r w:rsidRPr="00A73382">
        <w:rPr>
          <w:rFonts w:ascii="Arial" w:hAnsi="Arial" w:cs="Arial"/>
          <w:sz w:val="28"/>
          <w:szCs w:val="24"/>
        </w:rPr>
        <w:t xml:space="preserve"> I will be meeting with the facilitators to receive </w:t>
      </w:r>
      <w:r w:rsidR="00CE2DFC">
        <w:rPr>
          <w:rFonts w:ascii="Arial" w:hAnsi="Arial" w:cs="Arial"/>
          <w:sz w:val="28"/>
          <w:szCs w:val="24"/>
        </w:rPr>
        <w:t>timely</w:t>
      </w:r>
      <w:r w:rsidRPr="00A73382">
        <w:rPr>
          <w:rFonts w:ascii="Arial" w:hAnsi="Arial" w:cs="Arial"/>
          <w:sz w:val="28"/>
          <w:szCs w:val="24"/>
        </w:rPr>
        <w:t xml:space="preserve"> feedback and will try to resolve any diﬃculties </w:t>
      </w:r>
      <w:r w:rsidRPr="00A73382">
        <w:rPr>
          <w:rFonts w:ascii="Arial" w:hAnsi="Arial" w:cs="Arial"/>
          <w:spacing w:val="5"/>
          <w:sz w:val="28"/>
          <w:szCs w:val="24"/>
        </w:rPr>
        <w:t xml:space="preserve">or </w:t>
      </w:r>
      <w:r w:rsidRPr="00A73382">
        <w:rPr>
          <w:rFonts w:ascii="Arial" w:hAnsi="Arial" w:cs="Arial"/>
          <w:sz w:val="28"/>
          <w:szCs w:val="24"/>
        </w:rPr>
        <w:t>problems face</w:t>
      </w:r>
      <w:r w:rsidR="00CE2DFC">
        <w:rPr>
          <w:rFonts w:ascii="Arial" w:hAnsi="Arial" w:cs="Arial"/>
          <w:sz w:val="28"/>
          <w:szCs w:val="24"/>
        </w:rPr>
        <w:t>d</w:t>
      </w:r>
      <w:r w:rsidRPr="00A73382">
        <w:rPr>
          <w:rFonts w:ascii="Arial" w:hAnsi="Arial" w:cs="Arial"/>
          <w:sz w:val="28"/>
          <w:szCs w:val="24"/>
        </w:rPr>
        <w:t xml:space="preserve"> during the </w:t>
      </w:r>
      <w:r w:rsidR="00CE2DFC">
        <w:rPr>
          <w:rFonts w:ascii="Arial" w:hAnsi="Arial" w:cs="Arial"/>
          <w:sz w:val="28"/>
          <w:szCs w:val="24"/>
        </w:rPr>
        <w:t>block</w:t>
      </w:r>
      <w:r w:rsidRPr="00A73382">
        <w:rPr>
          <w:rFonts w:ascii="Arial" w:hAnsi="Arial" w:cs="Arial"/>
          <w:sz w:val="28"/>
          <w:szCs w:val="24"/>
        </w:rPr>
        <w:t xml:space="preserve">. Please do not hesitate to contact </w:t>
      </w:r>
      <w:r w:rsidR="00CE2DFC">
        <w:rPr>
          <w:rFonts w:ascii="Arial" w:hAnsi="Arial" w:cs="Arial"/>
          <w:sz w:val="28"/>
          <w:szCs w:val="24"/>
        </w:rPr>
        <w:t>DME</w:t>
      </w:r>
      <w:r w:rsidRPr="00A73382">
        <w:rPr>
          <w:rFonts w:ascii="Arial" w:hAnsi="Arial" w:cs="Arial"/>
          <w:sz w:val="28"/>
          <w:szCs w:val="24"/>
        </w:rPr>
        <w:t xml:space="preserve"> </w:t>
      </w:r>
      <w:r w:rsidR="00CE2DFC">
        <w:rPr>
          <w:rFonts w:ascii="Arial" w:hAnsi="Arial" w:cs="Arial"/>
          <w:sz w:val="28"/>
          <w:szCs w:val="24"/>
        </w:rPr>
        <w:t xml:space="preserve">for any academic </w:t>
      </w:r>
      <w:r w:rsidRPr="00A73382">
        <w:rPr>
          <w:rFonts w:ascii="Arial" w:hAnsi="Arial" w:cs="Arial"/>
          <w:sz w:val="28"/>
          <w:szCs w:val="24"/>
        </w:rPr>
        <w:t xml:space="preserve">help. I wish you an enjoyable and learning experience with </w:t>
      </w:r>
      <w:r w:rsidR="00CE2DFC">
        <w:rPr>
          <w:rFonts w:ascii="Arial" w:hAnsi="Arial" w:cs="Arial"/>
          <w:sz w:val="28"/>
          <w:szCs w:val="24"/>
        </w:rPr>
        <w:t>block V</w:t>
      </w:r>
      <w:r w:rsidRPr="00A73382">
        <w:rPr>
          <w:rFonts w:ascii="Arial" w:hAnsi="Arial" w:cs="Arial"/>
          <w:sz w:val="28"/>
          <w:szCs w:val="24"/>
        </w:rPr>
        <w:t>.</w:t>
      </w:r>
    </w:p>
    <w:p w14:paraId="53156FB9" w14:textId="529EBF4C" w:rsidR="00AE30D3" w:rsidRDefault="00AE30D3" w:rsidP="000E080D">
      <w:pPr>
        <w:pStyle w:val="BodyText"/>
        <w:spacing w:before="8"/>
        <w:rPr>
          <w:rFonts w:ascii="Calibri"/>
          <w:sz w:val="16"/>
        </w:rPr>
      </w:pPr>
    </w:p>
    <w:p w14:paraId="786BDFF9" w14:textId="5D24F36E" w:rsidR="00AE30D3" w:rsidRDefault="00CC3CD5" w:rsidP="000E080D">
      <w:pPr>
        <w:pStyle w:val="BodyText"/>
        <w:spacing w:before="4"/>
        <w:rPr>
          <w:rFonts w:ascii="Calibri"/>
          <w:sz w:val="30"/>
        </w:rPr>
      </w:pPr>
      <w:r>
        <w:rPr>
          <w:noProof/>
        </w:rPr>
        <w:drawing>
          <wp:anchor distT="0" distB="0" distL="0" distR="0" simplePos="0" relativeHeight="251658240" behindDoc="0" locked="0" layoutInCell="1" allowOverlap="1" wp14:anchorId="4E84BE66" wp14:editId="370D0A21">
            <wp:simplePos x="0" y="0"/>
            <wp:positionH relativeFrom="page">
              <wp:posOffset>1577340</wp:posOffset>
            </wp:positionH>
            <wp:positionV relativeFrom="paragraph">
              <wp:posOffset>244475</wp:posOffset>
            </wp:positionV>
            <wp:extent cx="4832985" cy="1647825"/>
            <wp:effectExtent l="0" t="0" r="0" b="0"/>
            <wp:wrapTopAndBottom/>
            <wp:docPr id="1037" name="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a:blip r:embed="rId18" cstate="print">
                      <a:extLst>
                        <a:ext uri="{BEBA8EAE-BF5A-486C-A8C5-ECC9F3942E4B}">
                          <a14:imgProps xmlns:a14="http://schemas.microsoft.com/office/drawing/2010/main">
                            <a14:imgLayer r:embed="rId19">
                              <a14:imgEffect>
                                <a14:sharpenSoften amount="25000"/>
                              </a14:imgEffect>
                            </a14:imgLayer>
                          </a14:imgProps>
                        </a:ext>
                      </a:extLst>
                    </a:blip>
                    <a:srcRect/>
                    <a:stretch/>
                  </pic:blipFill>
                  <pic:spPr>
                    <a:xfrm>
                      <a:off x="0" y="0"/>
                      <a:ext cx="4832985" cy="1647825"/>
                    </a:xfrm>
                    <a:prstGeom prst="rect">
                      <a:avLst/>
                    </a:prstGeom>
                  </pic:spPr>
                </pic:pic>
              </a:graphicData>
            </a:graphic>
            <wp14:sizeRelH relativeFrom="margin">
              <wp14:pctWidth>0</wp14:pctWidth>
            </wp14:sizeRelH>
            <wp14:sizeRelV relativeFrom="margin">
              <wp14:pctHeight>0</wp14:pctHeight>
            </wp14:sizeRelV>
          </wp:anchor>
        </w:drawing>
      </w:r>
    </w:p>
    <w:p w14:paraId="51839140" w14:textId="6CB7AAEB" w:rsidR="00CC3CD5" w:rsidRDefault="00CC3CD5" w:rsidP="00A73382">
      <w:pPr>
        <w:ind w:left="719"/>
        <w:jc w:val="center"/>
        <w:rPr>
          <w:rFonts w:ascii="Arial" w:hAnsi="Arial" w:cs="Arial"/>
          <w:sz w:val="28"/>
          <w:szCs w:val="24"/>
        </w:rPr>
      </w:pPr>
    </w:p>
    <w:p w14:paraId="194B8CE6" w14:textId="000A7193" w:rsidR="00CC3CD5" w:rsidRDefault="00CC3CD5" w:rsidP="00A73382">
      <w:pPr>
        <w:ind w:left="719"/>
        <w:jc w:val="center"/>
        <w:rPr>
          <w:rFonts w:ascii="Arial" w:hAnsi="Arial" w:cs="Arial"/>
          <w:sz w:val="28"/>
          <w:szCs w:val="24"/>
        </w:rPr>
      </w:pPr>
    </w:p>
    <w:p w14:paraId="14E5F10F" w14:textId="77777777" w:rsidR="00CC3CD5" w:rsidRDefault="00CC3CD5" w:rsidP="00A73382">
      <w:pPr>
        <w:ind w:left="719"/>
        <w:jc w:val="center"/>
        <w:rPr>
          <w:rFonts w:ascii="Arial" w:hAnsi="Arial" w:cs="Arial"/>
          <w:sz w:val="28"/>
          <w:szCs w:val="24"/>
        </w:rPr>
      </w:pPr>
    </w:p>
    <w:p w14:paraId="5D7C5681" w14:textId="2B7F7092" w:rsidR="00AE30D3" w:rsidRPr="00A73382" w:rsidRDefault="00ED2A9B" w:rsidP="00A73382">
      <w:pPr>
        <w:ind w:left="719"/>
        <w:jc w:val="center"/>
        <w:rPr>
          <w:rFonts w:ascii="Arial" w:hAnsi="Arial" w:cs="Arial"/>
          <w:sz w:val="28"/>
          <w:szCs w:val="24"/>
        </w:rPr>
      </w:pPr>
      <w:r>
        <w:rPr>
          <w:rFonts w:ascii="Arial" w:hAnsi="Arial" w:cs="Arial"/>
          <w:sz w:val="28"/>
          <w:szCs w:val="24"/>
        </w:rPr>
        <w:t>Director DME</w:t>
      </w:r>
      <w:r w:rsidR="00D155DF" w:rsidRPr="00A73382">
        <w:rPr>
          <w:rFonts w:ascii="Arial" w:hAnsi="Arial" w:cs="Arial"/>
          <w:sz w:val="28"/>
          <w:szCs w:val="24"/>
        </w:rPr>
        <w:t>: Dr. Marina Khan</w:t>
      </w:r>
    </w:p>
    <w:p w14:paraId="060F873B" w14:textId="77777777" w:rsidR="00AE30D3" w:rsidRDefault="00AE30D3" w:rsidP="000E080D">
      <w:pPr>
        <w:rPr>
          <w:sz w:val="24"/>
        </w:rPr>
        <w:sectPr w:rsidR="00AE30D3" w:rsidSect="00B022A1">
          <w:pgSz w:w="11910" w:h="16840"/>
          <w:pgMar w:top="1580" w:right="0" w:bottom="280" w:left="0" w:header="720" w:footer="720" w:gutter="0"/>
          <w:cols w:space="720"/>
        </w:sectPr>
      </w:pPr>
    </w:p>
    <w:p w14:paraId="1CC39949" w14:textId="77777777" w:rsidR="00AE30D3" w:rsidRDefault="00AE30D3" w:rsidP="000E080D">
      <w:pPr>
        <w:spacing w:before="89"/>
        <w:ind w:left="6993"/>
        <w:rPr>
          <w:rFonts w:ascii="Calibri"/>
          <w:sz w:val="20"/>
        </w:rPr>
      </w:pPr>
      <w:bookmarkStart w:id="4" w:name="Page_4"/>
      <w:bookmarkEnd w:id="4"/>
    </w:p>
    <w:p w14:paraId="16DC3780" w14:textId="77777777" w:rsidR="00AE30D3" w:rsidRDefault="00AE30D3" w:rsidP="000E080D">
      <w:pPr>
        <w:pStyle w:val="BodyText"/>
        <w:rPr>
          <w:rFonts w:ascii="Calibri"/>
          <w:sz w:val="20"/>
        </w:rPr>
      </w:pPr>
    </w:p>
    <w:p w14:paraId="1949E2E6" w14:textId="77777777" w:rsidR="00AE30D3" w:rsidRDefault="00AE30D3" w:rsidP="000E080D">
      <w:pPr>
        <w:pStyle w:val="BodyText"/>
        <w:rPr>
          <w:rFonts w:ascii="Calibri"/>
          <w:sz w:val="20"/>
        </w:rPr>
      </w:pPr>
    </w:p>
    <w:p w14:paraId="42924A47" w14:textId="77777777" w:rsidR="00AE30D3" w:rsidRDefault="00D155DF" w:rsidP="000E080D">
      <w:pPr>
        <w:pStyle w:val="BodyText"/>
        <w:spacing w:before="6"/>
        <w:rPr>
          <w:rFonts w:ascii="Calibri"/>
          <w:sz w:val="29"/>
        </w:rPr>
      </w:pPr>
      <w:r>
        <w:rPr>
          <w:noProof/>
        </w:rPr>
        <w:drawing>
          <wp:anchor distT="0" distB="0" distL="0" distR="0" simplePos="0" relativeHeight="251658241" behindDoc="0" locked="0" layoutInCell="1" allowOverlap="1" wp14:anchorId="0A152951" wp14:editId="68DEB05C">
            <wp:simplePos x="0" y="0"/>
            <wp:positionH relativeFrom="page">
              <wp:posOffset>3009254</wp:posOffset>
            </wp:positionH>
            <wp:positionV relativeFrom="paragraph">
              <wp:posOffset>253434</wp:posOffset>
            </wp:positionV>
            <wp:extent cx="1548273" cy="1274063"/>
            <wp:effectExtent l="0" t="0" r="0" b="0"/>
            <wp:wrapTopAndBottom/>
            <wp:docPr id="1038" name="image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6.jpeg"/>
                    <pic:cNvPicPr/>
                  </pic:nvPicPr>
                  <pic:blipFill>
                    <a:blip r:embed="rId20" cstate="print"/>
                    <a:srcRect/>
                    <a:stretch/>
                  </pic:blipFill>
                  <pic:spPr>
                    <a:xfrm>
                      <a:off x="0" y="0"/>
                      <a:ext cx="1548273" cy="1274063"/>
                    </a:xfrm>
                    <a:prstGeom prst="rect">
                      <a:avLst/>
                    </a:prstGeom>
                  </pic:spPr>
                </pic:pic>
              </a:graphicData>
            </a:graphic>
          </wp:anchor>
        </w:drawing>
      </w:r>
    </w:p>
    <w:p w14:paraId="01384C88" w14:textId="77777777" w:rsidR="00AE30D3" w:rsidRDefault="00AE30D3" w:rsidP="000E080D">
      <w:pPr>
        <w:pStyle w:val="BodyText"/>
        <w:rPr>
          <w:rFonts w:ascii="Calibri"/>
          <w:sz w:val="20"/>
        </w:rPr>
      </w:pPr>
    </w:p>
    <w:p w14:paraId="67DC9C80" w14:textId="77777777" w:rsidR="00AE30D3" w:rsidRDefault="00AE30D3" w:rsidP="000E080D">
      <w:pPr>
        <w:pStyle w:val="BodyText"/>
        <w:spacing w:after="1"/>
        <w:rPr>
          <w:rFonts w:ascii="Calibri"/>
          <w:sz w:val="23"/>
        </w:rPr>
      </w:pPr>
    </w:p>
    <w:tbl>
      <w:tblPr>
        <w:tblW w:w="0" w:type="auto"/>
        <w:tblInd w:w="630" w:type="dxa"/>
        <w:tblBorders>
          <w:top w:val="single" w:sz="12" w:space="0" w:color="9BBB59"/>
          <w:left w:val="single" w:sz="12" w:space="0" w:color="9BBB59"/>
          <w:bottom w:val="single" w:sz="12" w:space="0" w:color="9BBB59"/>
          <w:right w:val="single" w:sz="12" w:space="0" w:color="9BBB59"/>
          <w:insideH w:val="single" w:sz="12" w:space="0" w:color="9BBB59"/>
          <w:insideV w:val="single" w:sz="12" w:space="0" w:color="9BBB59"/>
        </w:tblBorders>
        <w:tblLayout w:type="fixed"/>
        <w:tblCellMar>
          <w:left w:w="0" w:type="dxa"/>
          <w:right w:w="0" w:type="dxa"/>
        </w:tblCellMar>
        <w:tblLook w:val="01E0" w:firstRow="1" w:lastRow="1" w:firstColumn="1" w:lastColumn="1" w:noHBand="0" w:noVBand="0"/>
      </w:tblPr>
      <w:tblGrid>
        <w:gridCol w:w="10632"/>
      </w:tblGrid>
      <w:tr w:rsidR="00AE30D3" w14:paraId="087FD187" w14:textId="77777777" w:rsidTr="00CC3CD5">
        <w:trPr>
          <w:trHeight w:val="791"/>
        </w:trPr>
        <w:tc>
          <w:tcPr>
            <w:tcW w:w="10632" w:type="dxa"/>
            <w:tcBorders>
              <w:top w:val="nil"/>
              <w:left w:val="nil"/>
              <w:bottom w:val="nil"/>
              <w:right w:val="nil"/>
            </w:tcBorders>
            <w:shd w:val="clear" w:color="auto" w:fill="9BBB59"/>
          </w:tcPr>
          <w:p w14:paraId="156CC2F4" w14:textId="278124F2" w:rsidR="00AE30D3" w:rsidRDefault="00D155DF" w:rsidP="00ED2A9B">
            <w:pPr>
              <w:pStyle w:val="TableParagraph"/>
              <w:spacing w:before="50"/>
              <w:ind w:left="88"/>
              <w:jc w:val="center"/>
              <w:rPr>
                <w:rFonts w:ascii="Arial"/>
                <w:b/>
                <w:sz w:val="28"/>
              </w:rPr>
            </w:pPr>
            <w:r>
              <w:rPr>
                <w:rFonts w:ascii="Arial"/>
                <w:b/>
                <w:color w:val="FFFFFF"/>
                <w:sz w:val="28"/>
              </w:rPr>
              <w:t>T</w:t>
            </w:r>
            <w:r w:rsidR="00ED2A9B">
              <w:rPr>
                <w:rFonts w:ascii="Arial"/>
                <w:b/>
                <w:color w:val="FFFFFF"/>
                <w:sz w:val="28"/>
              </w:rPr>
              <w:t>able of Contents</w:t>
            </w:r>
          </w:p>
        </w:tc>
      </w:tr>
      <w:tr w:rsidR="00AE30D3" w14:paraId="511C1A1C" w14:textId="77777777" w:rsidTr="00CC3CD5">
        <w:trPr>
          <w:trHeight w:val="833"/>
        </w:trPr>
        <w:tc>
          <w:tcPr>
            <w:tcW w:w="10632" w:type="dxa"/>
            <w:tcBorders>
              <w:top w:val="nil"/>
            </w:tcBorders>
          </w:tcPr>
          <w:p w14:paraId="3BBEDE67" w14:textId="77777777" w:rsidR="00CC3CD5" w:rsidRDefault="00CC3CD5" w:rsidP="000E080D">
            <w:pPr>
              <w:pStyle w:val="TableParagraph"/>
              <w:spacing w:line="271" w:lineRule="exact"/>
              <w:ind w:left="73"/>
              <w:rPr>
                <w:rFonts w:ascii="Arial"/>
                <w:b/>
                <w:sz w:val="28"/>
                <w:szCs w:val="24"/>
              </w:rPr>
            </w:pPr>
          </w:p>
          <w:p w14:paraId="2A95D514" w14:textId="33B04C06" w:rsidR="00AE30D3" w:rsidRPr="00CC3CD5" w:rsidRDefault="00ED2A9B" w:rsidP="000E080D">
            <w:pPr>
              <w:pStyle w:val="TableParagraph"/>
              <w:spacing w:line="271" w:lineRule="exact"/>
              <w:ind w:left="73"/>
              <w:rPr>
                <w:rFonts w:ascii="Arial"/>
                <w:b/>
                <w:sz w:val="28"/>
                <w:szCs w:val="24"/>
              </w:rPr>
            </w:pPr>
            <w:r>
              <w:rPr>
                <w:rFonts w:ascii="Arial"/>
                <w:b/>
                <w:sz w:val="28"/>
                <w:szCs w:val="24"/>
              </w:rPr>
              <w:t>Block</w:t>
            </w:r>
            <w:r w:rsidR="00D155DF" w:rsidRPr="00CC3CD5">
              <w:rPr>
                <w:rFonts w:ascii="Arial"/>
                <w:b/>
                <w:sz w:val="28"/>
                <w:szCs w:val="24"/>
              </w:rPr>
              <w:t xml:space="preserve"> Team.................................................................................................</w:t>
            </w:r>
          </w:p>
        </w:tc>
      </w:tr>
      <w:tr w:rsidR="00AE30D3" w14:paraId="4D967BC2" w14:textId="77777777" w:rsidTr="00CC3CD5">
        <w:trPr>
          <w:trHeight w:val="933"/>
        </w:trPr>
        <w:tc>
          <w:tcPr>
            <w:tcW w:w="10632" w:type="dxa"/>
            <w:tcBorders>
              <w:bottom w:val="single" w:sz="8" w:space="0" w:color="9BBB59"/>
            </w:tcBorders>
          </w:tcPr>
          <w:p w14:paraId="16BC4323" w14:textId="77777777" w:rsidR="00CC3CD5" w:rsidRDefault="00CC3CD5" w:rsidP="000E080D">
            <w:pPr>
              <w:pStyle w:val="TableParagraph"/>
              <w:spacing w:line="266" w:lineRule="exact"/>
              <w:ind w:left="73"/>
              <w:rPr>
                <w:rFonts w:ascii="Arial" w:hAnsi="Arial"/>
                <w:b/>
                <w:sz w:val="28"/>
                <w:szCs w:val="24"/>
              </w:rPr>
            </w:pPr>
          </w:p>
          <w:p w14:paraId="3E2286B4" w14:textId="03E58216" w:rsidR="00AE30D3" w:rsidRPr="00CC3CD5" w:rsidRDefault="00D155DF" w:rsidP="000E080D">
            <w:pPr>
              <w:pStyle w:val="TableParagraph"/>
              <w:spacing w:line="266" w:lineRule="exact"/>
              <w:ind w:left="73"/>
              <w:rPr>
                <w:rFonts w:ascii="Arial" w:hAnsi="Arial"/>
                <w:b/>
                <w:sz w:val="28"/>
                <w:szCs w:val="24"/>
              </w:rPr>
            </w:pPr>
            <w:r w:rsidRPr="00CC3CD5">
              <w:rPr>
                <w:rFonts w:ascii="Arial" w:hAnsi="Arial"/>
                <w:b/>
                <w:sz w:val="28"/>
                <w:szCs w:val="24"/>
              </w:rPr>
              <w:t>List of abbreviations…..................................................................................</w:t>
            </w:r>
          </w:p>
        </w:tc>
      </w:tr>
      <w:tr w:rsidR="00AE30D3" w14:paraId="7E59612D" w14:textId="77777777" w:rsidTr="00CC3CD5">
        <w:trPr>
          <w:trHeight w:val="780"/>
        </w:trPr>
        <w:tc>
          <w:tcPr>
            <w:tcW w:w="10632" w:type="dxa"/>
            <w:tcBorders>
              <w:top w:val="single" w:sz="8" w:space="0" w:color="9BBB59"/>
              <w:bottom w:val="single" w:sz="8" w:space="0" w:color="9BBB59"/>
            </w:tcBorders>
          </w:tcPr>
          <w:p w14:paraId="1CFC739C" w14:textId="77777777" w:rsidR="00CC3CD5" w:rsidRDefault="00CC3CD5" w:rsidP="000E080D">
            <w:pPr>
              <w:pStyle w:val="TableParagraph"/>
              <w:spacing w:line="271" w:lineRule="exact"/>
              <w:ind w:left="73"/>
              <w:rPr>
                <w:rFonts w:ascii="Arial" w:hAnsi="Arial"/>
                <w:b/>
                <w:sz w:val="28"/>
                <w:szCs w:val="24"/>
              </w:rPr>
            </w:pPr>
          </w:p>
          <w:p w14:paraId="2116AF8C" w14:textId="4C9F7947" w:rsidR="00AE30D3" w:rsidRPr="00CC3CD5" w:rsidRDefault="00D155DF" w:rsidP="000E080D">
            <w:pPr>
              <w:pStyle w:val="TableParagraph"/>
              <w:spacing w:line="271" w:lineRule="exact"/>
              <w:ind w:left="73"/>
              <w:rPr>
                <w:rFonts w:ascii="Arial" w:hAnsi="Arial"/>
                <w:b/>
                <w:sz w:val="28"/>
                <w:szCs w:val="24"/>
              </w:rPr>
            </w:pPr>
            <w:r w:rsidRPr="00CC3CD5">
              <w:rPr>
                <w:rFonts w:ascii="Arial" w:hAnsi="Arial"/>
                <w:b/>
                <w:sz w:val="28"/>
                <w:szCs w:val="24"/>
              </w:rPr>
              <w:t>Aims of the study guid</w:t>
            </w:r>
            <w:r w:rsidR="00CC3CD5">
              <w:rPr>
                <w:rFonts w:ascii="Arial" w:hAnsi="Arial"/>
                <w:b/>
                <w:sz w:val="28"/>
                <w:szCs w:val="24"/>
              </w:rPr>
              <w:t>e</w:t>
            </w:r>
            <w:r w:rsidRPr="00CC3CD5">
              <w:rPr>
                <w:rFonts w:ascii="Arial" w:hAnsi="Arial"/>
                <w:b/>
                <w:sz w:val="28"/>
                <w:szCs w:val="24"/>
              </w:rPr>
              <w:t>.............................................................................</w:t>
            </w:r>
          </w:p>
        </w:tc>
      </w:tr>
      <w:tr w:rsidR="00AE30D3" w14:paraId="6F352300" w14:textId="77777777" w:rsidTr="00CC3CD5">
        <w:trPr>
          <w:trHeight w:val="890"/>
        </w:trPr>
        <w:tc>
          <w:tcPr>
            <w:tcW w:w="10632" w:type="dxa"/>
            <w:tcBorders>
              <w:top w:val="single" w:sz="8" w:space="0" w:color="9BBB59"/>
            </w:tcBorders>
          </w:tcPr>
          <w:p w14:paraId="431D88A6" w14:textId="77777777" w:rsidR="00CC3CD5" w:rsidRDefault="00CC3CD5" w:rsidP="000E080D">
            <w:pPr>
              <w:pStyle w:val="TableParagraph"/>
              <w:spacing w:line="271" w:lineRule="exact"/>
              <w:ind w:left="73"/>
              <w:rPr>
                <w:rFonts w:ascii="Arial"/>
                <w:b/>
                <w:sz w:val="28"/>
                <w:szCs w:val="24"/>
              </w:rPr>
            </w:pPr>
          </w:p>
          <w:p w14:paraId="45F1FAF3" w14:textId="56C48275" w:rsidR="00AE30D3" w:rsidRPr="00CC3CD5" w:rsidRDefault="00D155DF" w:rsidP="000E080D">
            <w:pPr>
              <w:pStyle w:val="TableParagraph"/>
              <w:spacing w:line="271" w:lineRule="exact"/>
              <w:ind w:left="73"/>
              <w:rPr>
                <w:rFonts w:ascii="Arial"/>
                <w:b/>
                <w:sz w:val="28"/>
                <w:szCs w:val="24"/>
              </w:rPr>
            </w:pPr>
            <w:r w:rsidRPr="00CC3CD5">
              <w:rPr>
                <w:rFonts w:ascii="Arial"/>
                <w:b/>
                <w:sz w:val="28"/>
                <w:szCs w:val="24"/>
              </w:rPr>
              <w:t>Module distribution of</w:t>
            </w:r>
            <w:r w:rsidR="00CC3CD5">
              <w:rPr>
                <w:rFonts w:ascii="Arial"/>
                <w:b/>
                <w:sz w:val="28"/>
                <w:szCs w:val="24"/>
              </w:rPr>
              <w:t xml:space="preserve"> 2</w:t>
            </w:r>
            <w:r w:rsidR="0001225C" w:rsidRPr="00CC3CD5">
              <w:rPr>
                <w:rFonts w:ascii="Arial"/>
                <w:b/>
                <w:sz w:val="28"/>
                <w:szCs w:val="24"/>
                <w:vertAlign w:val="superscript"/>
              </w:rPr>
              <w:t>nd</w:t>
            </w:r>
            <w:r w:rsidR="0001225C">
              <w:rPr>
                <w:rFonts w:ascii="Arial"/>
                <w:b/>
                <w:sz w:val="28"/>
                <w:szCs w:val="24"/>
              </w:rPr>
              <w:t xml:space="preserve"> </w:t>
            </w:r>
            <w:r w:rsidR="0001225C" w:rsidRPr="00CC3CD5">
              <w:rPr>
                <w:rFonts w:ascii="Arial"/>
                <w:b/>
                <w:sz w:val="28"/>
                <w:szCs w:val="24"/>
              </w:rPr>
              <w:t>year</w:t>
            </w:r>
            <w:r w:rsidRPr="00CC3CD5">
              <w:rPr>
                <w:rFonts w:ascii="Arial"/>
                <w:b/>
                <w:sz w:val="28"/>
                <w:szCs w:val="24"/>
              </w:rPr>
              <w:t xml:space="preserve"> MBBS........................................................</w:t>
            </w:r>
          </w:p>
        </w:tc>
      </w:tr>
      <w:tr w:rsidR="00AE30D3" w14:paraId="058835C7" w14:textId="77777777" w:rsidTr="00CC3CD5">
        <w:trPr>
          <w:trHeight w:val="787"/>
        </w:trPr>
        <w:tc>
          <w:tcPr>
            <w:tcW w:w="10632" w:type="dxa"/>
          </w:tcPr>
          <w:p w14:paraId="53E2C9FA" w14:textId="77777777" w:rsidR="0001225C" w:rsidRDefault="0001225C" w:rsidP="000E080D">
            <w:pPr>
              <w:pStyle w:val="TableParagraph"/>
              <w:spacing w:line="266" w:lineRule="exact"/>
              <w:ind w:left="73"/>
              <w:rPr>
                <w:rFonts w:ascii="Arial" w:hAnsi="Arial"/>
                <w:b/>
                <w:sz w:val="28"/>
                <w:szCs w:val="24"/>
              </w:rPr>
            </w:pPr>
          </w:p>
          <w:p w14:paraId="648CB853" w14:textId="18FD05DA" w:rsidR="00AE30D3" w:rsidRPr="00CC3CD5" w:rsidRDefault="00D155DF" w:rsidP="000E080D">
            <w:pPr>
              <w:pStyle w:val="TableParagraph"/>
              <w:spacing w:line="266" w:lineRule="exact"/>
              <w:ind w:left="73"/>
              <w:rPr>
                <w:rFonts w:ascii="Arial" w:hAnsi="Arial"/>
                <w:b/>
                <w:sz w:val="28"/>
                <w:szCs w:val="24"/>
              </w:rPr>
            </w:pPr>
            <w:r w:rsidRPr="00CC3CD5">
              <w:rPr>
                <w:rFonts w:ascii="Arial" w:hAnsi="Arial"/>
                <w:b/>
                <w:sz w:val="28"/>
                <w:szCs w:val="24"/>
              </w:rPr>
              <w:t xml:space="preserve">Introduction of </w:t>
            </w:r>
            <w:r w:rsidR="00ED2A9B">
              <w:rPr>
                <w:rFonts w:ascii="Arial" w:hAnsi="Arial"/>
                <w:b/>
                <w:sz w:val="28"/>
                <w:szCs w:val="24"/>
              </w:rPr>
              <w:t>block</w:t>
            </w:r>
            <w:r w:rsidRPr="00CC3CD5">
              <w:rPr>
                <w:rFonts w:ascii="Arial" w:hAnsi="Arial"/>
                <w:b/>
                <w:spacing w:val="-53"/>
                <w:sz w:val="28"/>
                <w:szCs w:val="24"/>
              </w:rPr>
              <w:t xml:space="preserve"> </w:t>
            </w:r>
            <w:r w:rsidRPr="00CC3CD5">
              <w:rPr>
                <w:rFonts w:ascii="Arial" w:hAnsi="Arial"/>
                <w:b/>
                <w:sz w:val="28"/>
                <w:szCs w:val="24"/>
              </w:rPr>
              <w:t>…..............................................................................</w:t>
            </w:r>
          </w:p>
        </w:tc>
      </w:tr>
      <w:tr w:rsidR="00AE30D3" w14:paraId="39EEF670" w14:textId="77777777" w:rsidTr="00CC3CD5">
        <w:trPr>
          <w:trHeight w:val="805"/>
        </w:trPr>
        <w:tc>
          <w:tcPr>
            <w:tcW w:w="10632" w:type="dxa"/>
          </w:tcPr>
          <w:p w14:paraId="5528EE33" w14:textId="77777777" w:rsidR="0001225C" w:rsidRDefault="0001225C" w:rsidP="000E080D">
            <w:pPr>
              <w:pStyle w:val="TableParagraph"/>
              <w:spacing w:before="26"/>
              <w:ind w:left="73"/>
              <w:rPr>
                <w:rFonts w:ascii="Arial" w:hAnsi="Arial"/>
                <w:b/>
                <w:sz w:val="28"/>
                <w:szCs w:val="24"/>
              </w:rPr>
            </w:pPr>
          </w:p>
          <w:p w14:paraId="5583BCCD" w14:textId="3B9EC644" w:rsidR="00AE30D3" w:rsidRPr="00CC3CD5" w:rsidRDefault="00D155DF" w:rsidP="000E080D">
            <w:pPr>
              <w:pStyle w:val="TableParagraph"/>
              <w:spacing w:before="26"/>
              <w:ind w:left="73"/>
              <w:rPr>
                <w:rFonts w:ascii="Arial" w:hAnsi="Arial"/>
                <w:b/>
                <w:sz w:val="28"/>
                <w:szCs w:val="24"/>
              </w:rPr>
            </w:pPr>
            <w:r w:rsidRPr="00CC3CD5">
              <w:rPr>
                <w:rFonts w:ascii="Arial" w:hAnsi="Arial"/>
                <w:b/>
                <w:sz w:val="28"/>
                <w:szCs w:val="24"/>
              </w:rPr>
              <w:t>General Outcomes….....................................................................................</w:t>
            </w:r>
          </w:p>
        </w:tc>
      </w:tr>
      <w:tr w:rsidR="00AE30D3" w14:paraId="4EC35A7B" w14:textId="77777777" w:rsidTr="00CC3CD5">
        <w:trPr>
          <w:trHeight w:val="644"/>
        </w:trPr>
        <w:tc>
          <w:tcPr>
            <w:tcW w:w="10632" w:type="dxa"/>
          </w:tcPr>
          <w:p w14:paraId="19947256" w14:textId="77777777" w:rsidR="0001225C" w:rsidRDefault="0001225C" w:rsidP="000E080D">
            <w:pPr>
              <w:pStyle w:val="TableParagraph"/>
              <w:spacing w:line="266" w:lineRule="exact"/>
              <w:ind w:left="73"/>
              <w:rPr>
                <w:rFonts w:ascii="Arial" w:hAnsi="Arial"/>
                <w:b/>
                <w:sz w:val="28"/>
                <w:szCs w:val="24"/>
              </w:rPr>
            </w:pPr>
          </w:p>
          <w:p w14:paraId="1F710B18" w14:textId="3D845352" w:rsidR="00AE30D3" w:rsidRPr="00CC3CD5" w:rsidRDefault="00D155DF" w:rsidP="000E080D">
            <w:pPr>
              <w:pStyle w:val="TableParagraph"/>
              <w:spacing w:line="266" w:lineRule="exact"/>
              <w:ind w:left="73"/>
              <w:rPr>
                <w:rFonts w:ascii="Arial" w:hAnsi="Arial"/>
                <w:b/>
                <w:sz w:val="28"/>
                <w:szCs w:val="24"/>
              </w:rPr>
            </w:pPr>
            <w:r w:rsidRPr="00CC3CD5">
              <w:rPr>
                <w:rFonts w:ascii="Arial" w:hAnsi="Arial"/>
                <w:b/>
                <w:sz w:val="28"/>
                <w:szCs w:val="24"/>
              </w:rPr>
              <w:t>L</w:t>
            </w:r>
            <w:r w:rsidR="00FF432F">
              <w:rPr>
                <w:rFonts w:ascii="Arial" w:hAnsi="Arial"/>
                <w:b/>
                <w:sz w:val="28"/>
                <w:szCs w:val="24"/>
              </w:rPr>
              <w:t>ear</w:t>
            </w:r>
            <w:r w:rsidRPr="00CC3CD5">
              <w:rPr>
                <w:rFonts w:ascii="Arial" w:hAnsi="Arial"/>
                <w:b/>
                <w:sz w:val="28"/>
                <w:szCs w:val="24"/>
              </w:rPr>
              <w:t>ning Methodologies…..........................................................................</w:t>
            </w:r>
          </w:p>
        </w:tc>
      </w:tr>
      <w:tr w:rsidR="00AE30D3" w14:paraId="5018E2D4" w14:textId="77777777" w:rsidTr="00CC3CD5">
        <w:trPr>
          <w:trHeight w:val="872"/>
        </w:trPr>
        <w:tc>
          <w:tcPr>
            <w:tcW w:w="10632" w:type="dxa"/>
            <w:tcBorders>
              <w:bottom w:val="single" w:sz="8" w:space="0" w:color="9BBB59"/>
            </w:tcBorders>
          </w:tcPr>
          <w:p w14:paraId="520FC37F" w14:textId="77777777" w:rsidR="00FF432F" w:rsidRDefault="00FF432F" w:rsidP="000E080D">
            <w:pPr>
              <w:pStyle w:val="TableParagraph"/>
              <w:spacing w:line="266" w:lineRule="exact"/>
              <w:ind w:left="73"/>
              <w:rPr>
                <w:rFonts w:ascii="Arial"/>
                <w:b/>
                <w:sz w:val="28"/>
                <w:szCs w:val="24"/>
              </w:rPr>
            </w:pPr>
          </w:p>
          <w:p w14:paraId="3772F474" w14:textId="17772D41" w:rsidR="00AE30D3" w:rsidRPr="00CC3CD5" w:rsidRDefault="00D155DF" w:rsidP="000E080D">
            <w:pPr>
              <w:pStyle w:val="TableParagraph"/>
              <w:spacing w:line="266" w:lineRule="exact"/>
              <w:ind w:left="73"/>
              <w:rPr>
                <w:rFonts w:ascii="Arial"/>
                <w:b/>
                <w:sz w:val="28"/>
                <w:szCs w:val="24"/>
              </w:rPr>
            </w:pPr>
            <w:r w:rsidRPr="00CC3CD5">
              <w:rPr>
                <w:rFonts w:ascii="Arial"/>
                <w:b/>
                <w:sz w:val="28"/>
                <w:szCs w:val="24"/>
              </w:rPr>
              <w:t>Rules Regulations........................................................................................</w:t>
            </w:r>
          </w:p>
        </w:tc>
      </w:tr>
      <w:tr w:rsidR="00AE30D3" w14:paraId="78716FCA" w14:textId="77777777" w:rsidTr="00CC3CD5">
        <w:trPr>
          <w:trHeight w:val="836"/>
        </w:trPr>
        <w:tc>
          <w:tcPr>
            <w:tcW w:w="10632" w:type="dxa"/>
            <w:tcBorders>
              <w:top w:val="single" w:sz="8" w:space="0" w:color="9BBB59"/>
              <w:bottom w:val="single" w:sz="8" w:space="0" w:color="9BBB59"/>
            </w:tcBorders>
          </w:tcPr>
          <w:p w14:paraId="49179435" w14:textId="77777777" w:rsidR="00FF432F" w:rsidRDefault="00FF432F" w:rsidP="000E080D">
            <w:pPr>
              <w:pStyle w:val="TableParagraph"/>
              <w:spacing w:before="31"/>
              <w:ind w:left="73"/>
              <w:rPr>
                <w:rFonts w:ascii="Arial"/>
                <w:b/>
                <w:sz w:val="28"/>
                <w:szCs w:val="24"/>
              </w:rPr>
            </w:pPr>
          </w:p>
          <w:p w14:paraId="65C2ACF0" w14:textId="3E61CD8E" w:rsidR="00AE30D3" w:rsidRPr="00CC3CD5" w:rsidRDefault="00D155DF" w:rsidP="000E080D">
            <w:pPr>
              <w:pStyle w:val="TableParagraph"/>
              <w:spacing w:before="31"/>
              <w:ind w:left="73"/>
              <w:rPr>
                <w:rFonts w:ascii="Arial"/>
                <w:b/>
                <w:sz w:val="28"/>
                <w:szCs w:val="24"/>
              </w:rPr>
            </w:pPr>
            <w:r w:rsidRPr="00CC3CD5">
              <w:rPr>
                <w:rFonts w:ascii="Arial"/>
                <w:b/>
                <w:sz w:val="28"/>
                <w:szCs w:val="24"/>
              </w:rPr>
              <w:t>Learning objectives &amp; Course contents....................................................</w:t>
            </w:r>
          </w:p>
        </w:tc>
      </w:tr>
      <w:tr w:rsidR="00AE30D3" w14:paraId="07811FCB" w14:textId="77777777" w:rsidTr="00CC3CD5">
        <w:trPr>
          <w:trHeight w:val="922"/>
        </w:trPr>
        <w:tc>
          <w:tcPr>
            <w:tcW w:w="10632" w:type="dxa"/>
            <w:tcBorders>
              <w:top w:val="single" w:sz="8" w:space="0" w:color="9BBB59"/>
            </w:tcBorders>
          </w:tcPr>
          <w:p w14:paraId="066166E7" w14:textId="77777777" w:rsidR="00FF432F" w:rsidRDefault="00FF432F" w:rsidP="000E080D">
            <w:pPr>
              <w:pStyle w:val="TableParagraph"/>
              <w:spacing w:before="31"/>
              <w:ind w:left="73"/>
              <w:rPr>
                <w:rFonts w:ascii="Arial" w:hAnsi="Arial"/>
                <w:b/>
                <w:sz w:val="28"/>
                <w:szCs w:val="24"/>
              </w:rPr>
            </w:pPr>
          </w:p>
          <w:p w14:paraId="32DA9B35" w14:textId="3DDDF088" w:rsidR="00AE30D3" w:rsidRPr="00CC3CD5" w:rsidRDefault="00D155DF" w:rsidP="000E080D">
            <w:pPr>
              <w:pStyle w:val="TableParagraph"/>
              <w:spacing w:before="31"/>
              <w:ind w:left="73"/>
              <w:rPr>
                <w:rFonts w:ascii="Arial" w:hAnsi="Arial"/>
                <w:b/>
                <w:sz w:val="28"/>
                <w:szCs w:val="24"/>
              </w:rPr>
            </w:pPr>
            <w:r w:rsidRPr="00CC3CD5">
              <w:rPr>
                <w:rFonts w:ascii="Arial" w:hAnsi="Arial"/>
                <w:b/>
                <w:sz w:val="28"/>
                <w:szCs w:val="24"/>
              </w:rPr>
              <w:t>Assessment…………………………………………………………………………</w:t>
            </w:r>
          </w:p>
        </w:tc>
      </w:tr>
      <w:tr w:rsidR="00AE30D3" w14:paraId="37453169" w14:textId="77777777" w:rsidTr="00CC3CD5">
        <w:trPr>
          <w:trHeight w:val="822"/>
        </w:trPr>
        <w:tc>
          <w:tcPr>
            <w:tcW w:w="10632" w:type="dxa"/>
          </w:tcPr>
          <w:p w14:paraId="2B806012" w14:textId="77777777" w:rsidR="00FF432F" w:rsidRDefault="00FF432F" w:rsidP="000E080D">
            <w:pPr>
              <w:pStyle w:val="TableParagraph"/>
              <w:spacing w:before="26"/>
              <w:ind w:left="73"/>
              <w:rPr>
                <w:rFonts w:ascii="Arial" w:hAnsi="Arial"/>
                <w:b/>
                <w:sz w:val="28"/>
                <w:szCs w:val="24"/>
              </w:rPr>
            </w:pPr>
          </w:p>
          <w:p w14:paraId="7FAD528F" w14:textId="078C46AF" w:rsidR="00AE30D3" w:rsidRPr="00CC3CD5" w:rsidRDefault="00D155DF" w:rsidP="000E080D">
            <w:pPr>
              <w:pStyle w:val="TableParagraph"/>
              <w:spacing w:before="26"/>
              <w:ind w:left="73"/>
              <w:rPr>
                <w:rFonts w:ascii="Arial" w:hAnsi="Arial"/>
                <w:b/>
                <w:sz w:val="28"/>
                <w:szCs w:val="24"/>
              </w:rPr>
            </w:pPr>
            <w:r w:rsidRPr="00CC3CD5">
              <w:rPr>
                <w:rFonts w:ascii="Arial" w:hAnsi="Arial"/>
                <w:b/>
                <w:sz w:val="28"/>
                <w:szCs w:val="24"/>
              </w:rPr>
              <w:t>Learning Resources…………………………………………………………</w:t>
            </w:r>
          </w:p>
        </w:tc>
      </w:tr>
    </w:tbl>
    <w:p w14:paraId="74854D8D" w14:textId="77777777" w:rsidR="00AE30D3" w:rsidRDefault="00AE30D3" w:rsidP="000E080D">
      <w:pPr>
        <w:rPr>
          <w:rFonts w:ascii="Arial" w:hAnsi="Arial"/>
          <w:sz w:val="24"/>
        </w:rPr>
        <w:sectPr w:rsidR="00AE30D3" w:rsidSect="00B022A1">
          <w:footerReference w:type="default" r:id="rId21"/>
          <w:pgSz w:w="11910" w:h="16840"/>
          <w:pgMar w:top="640" w:right="0" w:bottom="1280" w:left="0" w:header="0" w:footer="1084" w:gutter="0"/>
          <w:pgNumType w:start="4"/>
          <w:cols w:space="720"/>
          <w:docGrid w:linePitch="299"/>
        </w:sectPr>
      </w:pPr>
    </w:p>
    <w:p w14:paraId="38FD1435" w14:textId="5421C75E" w:rsidR="00AE30D3" w:rsidRPr="00942C1B" w:rsidRDefault="00E24197" w:rsidP="00942C1B">
      <w:pPr>
        <w:spacing w:before="52"/>
        <w:ind w:left="958"/>
        <w:jc w:val="center"/>
        <w:rPr>
          <w:rFonts w:ascii="Arial Black" w:hAnsi="Arial Black"/>
          <w:b/>
          <w:sz w:val="48"/>
          <w:szCs w:val="24"/>
        </w:rPr>
      </w:pPr>
      <w:bookmarkStart w:id="5" w:name="Page_5"/>
      <w:bookmarkEnd w:id="5"/>
      <w:r>
        <w:rPr>
          <w:rFonts w:ascii="Arial Black" w:hAnsi="Arial Black"/>
          <w:b/>
          <w:sz w:val="48"/>
          <w:szCs w:val="24"/>
          <w:u w:val="thick"/>
        </w:rPr>
        <w:lastRenderedPageBreak/>
        <w:t>BLOCK</w:t>
      </w:r>
      <w:r w:rsidR="00D155DF" w:rsidRPr="00942C1B">
        <w:rPr>
          <w:rFonts w:ascii="Arial Black" w:hAnsi="Arial Black"/>
          <w:b/>
          <w:sz w:val="48"/>
          <w:szCs w:val="24"/>
          <w:u w:val="thick"/>
        </w:rPr>
        <w:t xml:space="preserve"> TEAM</w:t>
      </w:r>
    </w:p>
    <w:p w14:paraId="5FFD0400" w14:textId="77777777" w:rsidR="00AE30D3" w:rsidRDefault="00AE30D3" w:rsidP="000E080D">
      <w:pPr>
        <w:pStyle w:val="BodyText"/>
        <w:rPr>
          <w:rFonts w:ascii="Arial"/>
          <w:b/>
          <w:sz w:val="20"/>
        </w:rPr>
      </w:pPr>
    </w:p>
    <w:tbl>
      <w:tblPr>
        <w:tblW w:w="0" w:type="auto"/>
        <w:tblInd w:w="1083"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ayout w:type="fixed"/>
        <w:tblCellMar>
          <w:left w:w="0" w:type="dxa"/>
          <w:right w:w="0" w:type="dxa"/>
        </w:tblCellMar>
        <w:tblLook w:val="01E0" w:firstRow="1" w:lastRow="1" w:firstColumn="1" w:lastColumn="1" w:noHBand="0" w:noVBand="0"/>
      </w:tblPr>
      <w:tblGrid>
        <w:gridCol w:w="5079"/>
        <w:gridCol w:w="5178"/>
      </w:tblGrid>
      <w:tr w:rsidR="00AE30D3" w14:paraId="1292E910" w14:textId="77777777" w:rsidTr="00714990">
        <w:trPr>
          <w:trHeight w:val="1932"/>
        </w:trPr>
        <w:tc>
          <w:tcPr>
            <w:tcW w:w="10257" w:type="dxa"/>
            <w:gridSpan w:val="2"/>
            <w:tcBorders>
              <w:top w:val="nil"/>
              <w:left w:val="nil"/>
              <w:bottom w:val="nil"/>
              <w:right w:val="nil"/>
            </w:tcBorders>
            <w:shd w:val="clear" w:color="auto" w:fill="9BBB59"/>
          </w:tcPr>
          <w:p w14:paraId="7EAFFF3A" w14:textId="04B82070" w:rsidR="00942C1B" w:rsidRDefault="00D155DF" w:rsidP="00E24197">
            <w:pPr>
              <w:pStyle w:val="TableParagraph"/>
              <w:tabs>
                <w:tab w:val="left" w:pos="3261"/>
                <w:tab w:val="left" w:pos="6258"/>
              </w:tabs>
              <w:spacing w:before="232" w:line="410" w:lineRule="atLeast"/>
              <w:ind w:right="581"/>
              <w:jc w:val="center"/>
              <w:rPr>
                <w:rFonts w:ascii="Arial Black" w:hAnsi="Arial Black"/>
                <w:b/>
                <w:color w:val="FFFFFF"/>
                <w:sz w:val="28"/>
                <w:szCs w:val="28"/>
              </w:rPr>
            </w:pPr>
            <w:r w:rsidRPr="00942C1B">
              <w:rPr>
                <w:rFonts w:ascii="Arial Black" w:hAnsi="Arial Black"/>
                <w:b/>
                <w:color w:val="FFFFFF"/>
                <w:sz w:val="28"/>
                <w:szCs w:val="28"/>
              </w:rPr>
              <w:t>Dr</w:t>
            </w:r>
            <w:r w:rsidRPr="00942C1B">
              <w:rPr>
                <w:rFonts w:ascii="Arial Black" w:hAnsi="Arial Black"/>
                <w:b/>
                <w:color w:val="FFFFFF"/>
                <w:spacing w:val="-1"/>
                <w:sz w:val="28"/>
                <w:szCs w:val="28"/>
              </w:rPr>
              <w:t xml:space="preserve"> </w:t>
            </w:r>
            <w:r w:rsidRPr="00942C1B">
              <w:rPr>
                <w:rFonts w:ascii="Arial Black" w:hAnsi="Arial Black"/>
                <w:b/>
                <w:color w:val="FFFFFF"/>
                <w:sz w:val="28"/>
                <w:szCs w:val="28"/>
              </w:rPr>
              <w:t>Marina</w:t>
            </w:r>
            <w:r w:rsidRPr="00942C1B">
              <w:rPr>
                <w:rFonts w:ascii="Arial Black" w:hAnsi="Arial Black"/>
                <w:b/>
                <w:color w:val="FFFFFF"/>
                <w:spacing w:val="-1"/>
                <w:sz w:val="28"/>
                <w:szCs w:val="28"/>
              </w:rPr>
              <w:t xml:space="preserve"> </w:t>
            </w:r>
            <w:r w:rsidRPr="00942C1B">
              <w:rPr>
                <w:rFonts w:ascii="Arial Black" w:hAnsi="Arial Black"/>
                <w:b/>
                <w:color w:val="FFFFFF"/>
                <w:sz w:val="28"/>
                <w:szCs w:val="28"/>
              </w:rPr>
              <w:t>Khan</w:t>
            </w:r>
            <w:r w:rsidRPr="00942C1B">
              <w:rPr>
                <w:rFonts w:ascii="Arial Black" w:hAnsi="Arial Black"/>
                <w:b/>
                <w:color w:val="FFFFFF"/>
                <w:sz w:val="28"/>
                <w:szCs w:val="28"/>
              </w:rPr>
              <w:tab/>
            </w:r>
            <w:r w:rsidR="00942C1B">
              <w:rPr>
                <w:rFonts w:ascii="Arial Black" w:hAnsi="Arial Black"/>
                <w:b/>
                <w:color w:val="FFFFFF"/>
                <w:sz w:val="28"/>
                <w:szCs w:val="28"/>
              </w:rPr>
              <w:t xml:space="preserve">                           </w:t>
            </w:r>
            <w:r w:rsidR="00E24197">
              <w:rPr>
                <w:rFonts w:ascii="Arial Black" w:hAnsi="Arial Black"/>
                <w:b/>
                <w:color w:val="FFFFFF"/>
                <w:sz w:val="28"/>
                <w:szCs w:val="28"/>
              </w:rPr>
              <w:t xml:space="preserve">                         </w:t>
            </w:r>
            <w:hyperlink r:id="rId22" w:history="1">
              <w:r w:rsidR="00E24197" w:rsidRPr="0043016E">
                <w:rPr>
                  <w:rStyle w:val="Hyperlink"/>
                  <w:rFonts w:ascii="Arial Black" w:hAnsi="Arial Black"/>
                  <w:b/>
                  <w:spacing w:val="-1"/>
                  <w:position w:val="-11"/>
                  <w:sz w:val="28"/>
                  <w:szCs w:val="28"/>
                </w:rPr>
                <w:t>marinakahn@hotmail.com</w:t>
              </w:r>
            </w:hyperlink>
          </w:p>
          <w:p w14:paraId="01DCE6E7" w14:textId="0B419C90" w:rsidR="00AE30D3" w:rsidRPr="00942C1B" w:rsidRDefault="00E24197" w:rsidP="00E24197">
            <w:pPr>
              <w:pStyle w:val="TableParagraph"/>
              <w:tabs>
                <w:tab w:val="left" w:pos="3261"/>
                <w:tab w:val="left" w:pos="6258"/>
              </w:tabs>
              <w:spacing w:before="232" w:line="410" w:lineRule="atLeast"/>
              <w:ind w:left="2752" w:right="581" w:hanging="2577"/>
              <w:jc w:val="center"/>
              <w:rPr>
                <w:rFonts w:ascii="Arial Black" w:hAnsi="Arial Black"/>
                <w:b/>
                <w:sz w:val="28"/>
                <w:szCs w:val="28"/>
              </w:rPr>
            </w:pPr>
            <w:r>
              <w:rPr>
                <w:rFonts w:ascii="Arial Black" w:hAnsi="Arial Black"/>
                <w:b/>
                <w:color w:val="FFFFFF"/>
                <w:sz w:val="28"/>
                <w:szCs w:val="28"/>
              </w:rPr>
              <w:t xml:space="preserve">Director </w:t>
            </w:r>
            <w:r w:rsidR="00D155DF" w:rsidRPr="00942C1B">
              <w:rPr>
                <w:rFonts w:ascii="Arial Black" w:hAnsi="Arial Black"/>
                <w:b/>
                <w:color w:val="FFFFFF"/>
                <w:sz w:val="28"/>
                <w:szCs w:val="28"/>
              </w:rPr>
              <w:t>Department</w:t>
            </w:r>
            <w:r w:rsidR="00942C1B">
              <w:rPr>
                <w:rFonts w:ascii="Arial Black" w:hAnsi="Arial Black"/>
                <w:b/>
                <w:sz w:val="28"/>
                <w:szCs w:val="28"/>
              </w:rPr>
              <w:t xml:space="preserve"> </w:t>
            </w:r>
            <w:r w:rsidR="00D155DF" w:rsidRPr="00942C1B">
              <w:rPr>
                <w:rFonts w:ascii="Arial Black" w:hAnsi="Arial Black"/>
                <w:b/>
                <w:color w:val="FFFFFF"/>
                <w:sz w:val="28"/>
                <w:szCs w:val="28"/>
              </w:rPr>
              <w:t>of Medical Education</w:t>
            </w:r>
          </w:p>
        </w:tc>
      </w:tr>
      <w:tr w:rsidR="00AE30D3" w14:paraId="557FE32F" w14:textId="77777777" w:rsidTr="00714990">
        <w:trPr>
          <w:trHeight w:val="2339"/>
        </w:trPr>
        <w:tc>
          <w:tcPr>
            <w:tcW w:w="5079" w:type="dxa"/>
            <w:tcBorders>
              <w:bottom w:val="single" w:sz="12" w:space="0" w:color="9BBB59"/>
              <w:right w:val="single" w:sz="4" w:space="0" w:color="000000"/>
            </w:tcBorders>
          </w:tcPr>
          <w:p w14:paraId="2903C6AF" w14:textId="77777777" w:rsidR="00AE30D3" w:rsidRPr="00CA6EFC" w:rsidRDefault="00AE30D3" w:rsidP="00CA6EFC">
            <w:pPr>
              <w:pStyle w:val="TableParagraph"/>
              <w:jc w:val="center"/>
              <w:rPr>
                <w:rFonts w:ascii="Arial Black" w:hAnsi="Arial Black"/>
                <w:b/>
                <w:sz w:val="28"/>
                <w:szCs w:val="24"/>
                <w:u w:val="single"/>
              </w:rPr>
            </w:pPr>
          </w:p>
          <w:p w14:paraId="10E9F714" w14:textId="77777777" w:rsidR="00AE30D3" w:rsidRPr="00CA6EFC" w:rsidRDefault="00AE30D3" w:rsidP="00CA6EFC">
            <w:pPr>
              <w:pStyle w:val="TableParagraph"/>
              <w:spacing w:before="1"/>
              <w:jc w:val="center"/>
              <w:rPr>
                <w:rFonts w:ascii="Arial Black" w:hAnsi="Arial Black"/>
                <w:b/>
                <w:sz w:val="28"/>
                <w:szCs w:val="24"/>
                <w:u w:val="single"/>
              </w:rPr>
            </w:pPr>
          </w:p>
          <w:p w14:paraId="7AB86306" w14:textId="77777777" w:rsidR="00AE30D3" w:rsidRPr="00CA6EFC" w:rsidRDefault="00D155DF" w:rsidP="00CA6EFC">
            <w:pPr>
              <w:pStyle w:val="TableParagraph"/>
              <w:ind w:left="149" w:right="56"/>
              <w:jc w:val="center"/>
              <w:rPr>
                <w:rFonts w:ascii="Arial Black" w:hAnsi="Arial Black"/>
                <w:b/>
                <w:sz w:val="28"/>
                <w:szCs w:val="24"/>
                <w:u w:val="single"/>
              </w:rPr>
            </w:pPr>
            <w:r w:rsidRPr="00CA6EFC">
              <w:rPr>
                <w:rFonts w:ascii="Arial Black" w:hAnsi="Arial Black"/>
                <w:b/>
                <w:sz w:val="28"/>
                <w:szCs w:val="24"/>
                <w:u w:val="single"/>
              </w:rPr>
              <w:t>DEPARTMENT OF ANATOMY</w:t>
            </w:r>
          </w:p>
        </w:tc>
        <w:tc>
          <w:tcPr>
            <w:tcW w:w="5178" w:type="dxa"/>
            <w:tcBorders>
              <w:left w:val="single" w:sz="4" w:space="0" w:color="000000"/>
              <w:bottom w:val="single" w:sz="12" w:space="0" w:color="9BBB59"/>
            </w:tcBorders>
          </w:tcPr>
          <w:p w14:paraId="0EBBD631" w14:textId="77777777" w:rsidR="00AE30D3" w:rsidRPr="00CA6EFC" w:rsidRDefault="00AE30D3" w:rsidP="00CA6EFC">
            <w:pPr>
              <w:pStyle w:val="TableParagraph"/>
              <w:spacing w:before="3"/>
              <w:jc w:val="center"/>
              <w:rPr>
                <w:rFonts w:ascii="Arial" w:hAnsi="Arial" w:cs="Arial"/>
                <w:b/>
                <w:sz w:val="24"/>
              </w:rPr>
            </w:pPr>
          </w:p>
          <w:p w14:paraId="45C65AFC" w14:textId="77777777" w:rsidR="00FE7E60" w:rsidRDefault="00FE7E60" w:rsidP="00FE7E60">
            <w:pPr>
              <w:pStyle w:val="TableParagraph"/>
              <w:spacing w:line="398" w:lineRule="auto"/>
              <w:ind w:left="573" w:right="1183"/>
              <w:jc w:val="center"/>
              <w:rPr>
                <w:rFonts w:ascii="Arial" w:hAnsi="Arial" w:cs="Arial"/>
                <w:sz w:val="24"/>
              </w:rPr>
            </w:pPr>
            <w:r>
              <w:rPr>
                <w:rFonts w:ascii="Arial" w:hAnsi="Arial" w:cs="Arial"/>
                <w:sz w:val="24"/>
              </w:rPr>
              <w:t>Prof Dr. Qaisar Inayat</w:t>
            </w:r>
          </w:p>
          <w:p w14:paraId="3B01855F" w14:textId="38C03917" w:rsidR="00714990" w:rsidRDefault="00714990" w:rsidP="00FE7E60">
            <w:pPr>
              <w:pStyle w:val="TableParagraph"/>
              <w:spacing w:line="398" w:lineRule="auto"/>
              <w:ind w:left="573" w:right="1183"/>
              <w:jc w:val="center"/>
              <w:rPr>
                <w:rFonts w:ascii="Arial" w:hAnsi="Arial" w:cs="Arial"/>
                <w:sz w:val="24"/>
              </w:rPr>
            </w:pPr>
            <w:r>
              <w:rPr>
                <w:rFonts w:ascii="Arial" w:hAnsi="Arial" w:cs="Arial"/>
                <w:sz w:val="24"/>
              </w:rPr>
              <w:t>Assoc Prof Dr. Humaira</w:t>
            </w:r>
          </w:p>
          <w:p w14:paraId="07E2E226" w14:textId="77777777" w:rsidR="00AE30D3" w:rsidRDefault="00065282" w:rsidP="00FD1AD6">
            <w:pPr>
              <w:pStyle w:val="TableParagraph"/>
              <w:spacing w:line="398" w:lineRule="auto"/>
              <w:ind w:left="573" w:right="1183"/>
              <w:jc w:val="center"/>
              <w:rPr>
                <w:rFonts w:ascii="Arial" w:hAnsi="Arial" w:cs="Arial"/>
                <w:sz w:val="24"/>
              </w:rPr>
            </w:pPr>
            <w:r>
              <w:rPr>
                <w:rFonts w:ascii="Arial" w:hAnsi="Arial" w:cs="Arial"/>
                <w:sz w:val="24"/>
              </w:rPr>
              <w:t xml:space="preserve">Assistant </w:t>
            </w:r>
            <w:r w:rsidR="00D155DF" w:rsidRPr="00CA6EFC">
              <w:rPr>
                <w:rFonts w:ascii="Arial" w:hAnsi="Arial" w:cs="Arial"/>
                <w:sz w:val="24"/>
              </w:rPr>
              <w:t xml:space="preserve">Prof Dr. </w:t>
            </w:r>
            <w:r>
              <w:rPr>
                <w:rFonts w:ascii="Arial" w:hAnsi="Arial" w:cs="Arial"/>
                <w:sz w:val="24"/>
              </w:rPr>
              <w:t>Gul Rukh</w:t>
            </w:r>
          </w:p>
          <w:p w14:paraId="5714D6C3" w14:textId="482EC684" w:rsidR="00342FCB" w:rsidRPr="00CA6EFC" w:rsidRDefault="005F0251" w:rsidP="00461BA3">
            <w:pPr>
              <w:pStyle w:val="TableParagraph"/>
              <w:spacing w:line="398" w:lineRule="auto"/>
              <w:ind w:left="573" w:right="1183"/>
              <w:rPr>
                <w:rFonts w:ascii="Arial" w:hAnsi="Arial" w:cs="Arial"/>
                <w:sz w:val="24"/>
              </w:rPr>
            </w:pPr>
            <w:r>
              <w:rPr>
                <w:rFonts w:ascii="Arial" w:hAnsi="Arial" w:cs="Arial"/>
                <w:sz w:val="24"/>
              </w:rPr>
              <w:t xml:space="preserve">Assistant </w:t>
            </w:r>
            <w:r w:rsidRPr="00CA6EFC">
              <w:rPr>
                <w:rFonts w:ascii="Arial" w:hAnsi="Arial" w:cs="Arial"/>
                <w:sz w:val="24"/>
              </w:rPr>
              <w:t>Prof</w:t>
            </w:r>
            <w:r>
              <w:rPr>
                <w:rFonts w:ascii="Arial" w:hAnsi="Arial" w:cs="Arial"/>
                <w:sz w:val="24"/>
              </w:rPr>
              <w:t xml:space="preserve"> </w:t>
            </w:r>
            <w:r w:rsidR="008B5B93">
              <w:rPr>
                <w:rFonts w:ascii="Arial" w:hAnsi="Arial" w:cs="Arial"/>
                <w:sz w:val="24"/>
              </w:rPr>
              <w:t xml:space="preserve">Dr </w:t>
            </w:r>
            <w:r w:rsidR="00714990">
              <w:rPr>
                <w:rFonts w:ascii="Arial" w:hAnsi="Arial" w:cs="Arial"/>
                <w:sz w:val="24"/>
              </w:rPr>
              <w:t>Ibrahim</w:t>
            </w:r>
          </w:p>
        </w:tc>
      </w:tr>
      <w:tr w:rsidR="00AE30D3" w14:paraId="19E5F3D0" w14:textId="77777777" w:rsidTr="00714990">
        <w:trPr>
          <w:trHeight w:val="2631"/>
        </w:trPr>
        <w:tc>
          <w:tcPr>
            <w:tcW w:w="5079" w:type="dxa"/>
            <w:tcBorders>
              <w:top w:val="single" w:sz="12" w:space="0" w:color="9BBB59"/>
              <w:right w:val="single" w:sz="4" w:space="0" w:color="000000"/>
            </w:tcBorders>
          </w:tcPr>
          <w:p w14:paraId="263B74F1" w14:textId="77777777" w:rsidR="00AE30D3" w:rsidRPr="00CA6EFC" w:rsidRDefault="00AE30D3" w:rsidP="00CA6EFC">
            <w:pPr>
              <w:pStyle w:val="TableParagraph"/>
              <w:jc w:val="center"/>
              <w:rPr>
                <w:rFonts w:ascii="Arial Black" w:hAnsi="Arial Black"/>
                <w:b/>
                <w:sz w:val="28"/>
                <w:szCs w:val="24"/>
                <w:u w:val="single"/>
              </w:rPr>
            </w:pPr>
          </w:p>
          <w:p w14:paraId="5202067C" w14:textId="77777777" w:rsidR="00AE30D3" w:rsidRPr="00CA6EFC" w:rsidRDefault="00AE30D3" w:rsidP="00CA6EFC">
            <w:pPr>
              <w:pStyle w:val="TableParagraph"/>
              <w:jc w:val="center"/>
              <w:rPr>
                <w:rFonts w:ascii="Arial Black" w:hAnsi="Arial Black"/>
                <w:b/>
                <w:sz w:val="28"/>
                <w:szCs w:val="24"/>
                <w:u w:val="single"/>
              </w:rPr>
            </w:pPr>
          </w:p>
          <w:p w14:paraId="32BFA115" w14:textId="77777777" w:rsidR="00AE30D3" w:rsidRPr="00CA6EFC" w:rsidRDefault="00D155DF" w:rsidP="00CA6EFC">
            <w:pPr>
              <w:pStyle w:val="TableParagraph"/>
              <w:ind w:left="247" w:right="47"/>
              <w:jc w:val="center"/>
              <w:rPr>
                <w:rFonts w:ascii="Arial Black" w:hAnsi="Arial Black"/>
                <w:b/>
                <w:sz w:val="28"/>
                <w:szCs w:val="24"/>
                <w:u w:val="single"/>
              </w:rPr>
            </w:pPr>
            <w:r w:rsidRPr="00CA6EFC">
              <w:rPr>
                <w:rFonts w:ascii="Arial Black" w:hAnsi="Arial Black"/>
                <w:b/>
                <w:sz w:val="28"/>
                <w:szCs w:val="24"/>
                <w:u w:val="single"/>
              </w:rPr>
              <w:t>DEPARTMENT OF PHYSIOLOGY</w:t>
            </w:r>
          </w:p>
        </w:tc>
        <w:tc>
          <w:tcPr>
            <w:tcW w:w="5178" w:type="dxa"/>
            <w:tcBorders>
              <w:top w:val="single" w:sz="12" w:space="0" w:color="9BBB59"/>
              <w:left w:val="single" w:sz="4" w:space="0" w:color="000000"/>
            </w:tcBorders>
          </w:tcPr>
          <w:p w14:paraId="7C937AE4" w14:textId="77777777" w:rsidR="00AE30D3" w:rsidRPr="00CA6EFC" w:rsidRDefault="00AE30D3" w:rsidP="00CA6EFC">
            <w:pPr>
              <w:pStyle w:val="TableParagraph"/>
              <w:spacing w:before="10"/>
              <w:jc w:val="center"/>
              <w:rPr>
                <w:rFonts w:ascii="Arial" w:hAnsi="Arial" w:cs="Arial"/>
                <w:b/>
                <w:sz w:val="24"/>
              </w:rPr>
            </w:pPr>
          </w:p>
          <w:p w14:paraId="40DE7BFB" w14:textId="77777777" w:rsidR="00AE30D3" w:rsidRPr="00CA6EFC" w:rsidRDefault="00D155DF" w:rsidP="00CA6EFC">
            <w:pPr>
              <w:pStyle w:val="TableParagraph"/>
              <w:spacing w:line="396" w:lineRule="auto"/>
              <w:ind w:left="573" w:right="1498"/>
              <w:jc w:val="center"/>
              <w:rPr>
                <w:rFonts w:ascii="Arial" w:hAnsi="Arial" w:cs="Arial"/>
                <w:sz w:val="24"/>
              </w:rPr>
            </w:pPr>
            <w:r w:rsidRPr="00CA6EFC">
              <w:rPr>
                <w:rFonts w:ascii="Arial" w:hAnsi="Arial" w:cs="Arial"/>
                <w:sz w:val="24"/>
              </w:rPr>
              <w:t>Prof Dr. Ghulam Jillani Prof Dr. Anjum Humayun Assist: Prof Dr. Najma</w:t>
            </w:r>
          </w:p>
          <w:p w14:paraId="32472F77" w14:textId="5308BEEB" w:rsidR="00AE30D3" w:rsidRPr="00CA6EFC" w:rsidRDefault="000538AA" w:rsidP="00373590">
            <w:pPr>
              <w:pStyle w:val="TableParagraph"/>
              <w:spacing w:before="4"/>
              <w:ind w:left="573"/>
              <w:rPr>
                <w:rFonts w:ascii="Arial" w:hAnsi="Arial" w:cs="Arial"/>
                <w:sz w:val="24"/>
              </w:rPr>
            </w:pPr>
            <w:r>
              <w:rPr>
                <w:rFonts w:ascii="Arial" w:hAnsi="Arial" w:cs="Arial"/>
                <w:sz w:val="24"/>
              </w:rPr>
              <w:t>Assistant Prof</w:t>
            </w:r>
            <w:r w:rsidR="00811568">
              <w:rPr>
                <w:rFonts w:ascii="Arial" w:hAnsi="Arial" w:cs="Arial"/>
                <w:sz w:val="24"/>
              </w:rPr>
              <w:t xml:space="preserve"> </w:t>
            </w:r>
            <w:r w:rsidR="00D155DF" w:rsidRPr="00CA6EFC">
              <w:rPr>
                <w:rFonts w:ascii="Arial" w:hAnsi="Arial" w:cs="Arial"/>
                <w:sz w:val="24"/>
              </w:rPr>
              <w:t>Dr</w:t>
            </w:r>
            <w:r w:rsidR="00CA6EFC">
              <w:rPr>
                <w:rFonts w:ascii="Arial" w:hAnsi="Arial" w:cs="Arial"/>
                <w:sz w:val="24"/>
              </w:rPr>
              <w:t>.</w:t>
            </w:r>
            <w:r w:rsidR="00D155DF" w:rsidRPr="00CA6EFC">
              <w:rPr>
                <w:rFonts w:ascii="Arial" w:hAnsi="Arial" w:cs="Arial"/>
                <w:spacing w:val="62"/>
                <w:sz w:val="24"/>
              </w:rPr>
              <w:t xml:space="preserve"> </w:t>
            </w:r>
            <w:r w:rsidR="00714990">
              <w:rPr>
                <w:rFonts w:ascii="Arial" w:hAnsi="Arial" w:cs="Arial"/>
                <w:sz w:val="24"/>
              </w:rPr>
              <w:t>Somaya</w:t>
            </w:r>
          </w:p>
          <w:p w14:paraId="6FF4B58E" w14:textId="565E977A" w:rsidR="00AE30D3" w:rsidRPr="00CA6EFC" w:rsidRDefault="00AE30D3" w:rsidP="00CA6EFC">
            <w:pPr>
              <w:pStyle w:val="TableParagraph"/>
              <w:spacing w:before="4"/>
              <w:ind w:left="573"/>
              <w:jc w:val="center"/>
              <w:rPr>
                <w:rFonts w:ascii="Arial" w:hAnsi="Arial" w:cs="Arial"/>
                <w:sz w:val="24"/>
              </w:rPr>
            </w:pPr>
          </w:p>
        </w:tc>
      </w:tr>
      <w:tr w:rsidR="00AE30D3" w14:paraId="78CF10FE" w14:textId="77777777" w:rsidTr="00714990">
        <w:trPr>
          <w:trHeight w:val="2871"/>
        </w:trPr>
        <w:tc>
          <w:tcPr>
            <w:tcW w:w="5079" w:type="dxa"/>
            <w:tcBorders>
              <w:right w:val="single" w:sz="4" w:space="0" w:color="000000"/>
            </w:tcBorders>
          </w:tcPr>
          <w:p w14:paraId="25C72358" w14:textId="77777777" w:rsidR="00AE30D3" w:rsidRPr="00CA6EFC" w:rsidRDefault="00AE30D3" w:rsidP="00CA6EFC">
            <w:pPr>
              <w:pStyle w:val="TableParagraph"/>
              <w:jc w:val="center"/>
              <w:rPr>
                <w:rFonts w:ascii="Arial Black" w:hAnsi="Arial Black"/>
                <w:b/>
                <w:sz w:val="28"/>
                <w:szCs w:val="24"/>
                <w:u w:val="single"/>
              </w:rPr>
            </w:pPr>
          </w:p>
          <w:p w14:paraId="63A3A3F5" w14:textId="77777777" w:rsidR="00AE30D3" w:rsidRPr="00CA6EFC" w:rsidRDefault="00AE30D3" w:rsidP="00CA6EFC">
            <w:pPr>
              <w:pStyle w:val="TableParagraph"/>
              <w:spacing w:before="5"/>
              <w:jc w:val="center"/>
              <w:rPr>
                <w:rFonts w:ascii="Arial Black" w:hAnsi="Arial Black"/>
                <w:b/>
                <w:sz w:val="28"/>
                <w:szCs w:val="24"/>
                <w:u w:val="single"/>
              </w:rPr>
            </w:pPr>
          </w:p>
          <w:p w14:paraId="17D5E8AA" w14:textId="77777777" w:rsidR="00AE30D3" w:rsidRPr="00CA6EFC" w:rsidRDefault="00D155DF" w:rsidP="00CA6EFC">
            <w:pPr>
              <w:pStyle w:val="TableParagraph"/>
              <w:ind w:left="156" w:right="56"/>
              <w:jc w:val="center"/>
              <w:rPr>
                <w:rFonts w:ascii="Arial Black" w:hAnsi="Arial Black"/>
                <w:b/>
                <w:sz w:val="28"/>
                <w:szCs w:val="24"/>
                <w:u w:val="single"/>
              </w:rPr>
            </w:pPr>
            <w:r w:rsidRPr="00CA6EFC">
              <w:rPr>
                <w:rFonts w:ascii="Arial Black" w:hAnsi="Arial Black"/>
                <w:b/>
                <w:sz w:val="28"/>
                <w:szCs w:val="24"/>
                <w:u w:val="single"/>
              </w:rPr>
              <w:t>DEPARTMENT OF BIOCHEMISTRY</w:t>
            </w:r>
          </w:p>
        </w:tc>
        <w:tc>
          <w:tcPr>
            <w:tcW w:w="5178" w:type="dxa"/>
            <w:tcBorders>
              <w:left w:val="single" w:sz="4" w:space="0" w:color="000000"/>
              <w:bottom w:val="single" w:sz="12" w:space="0" w:color="9BBB59"/>
            </w:tcBorders>
          </w:tcPr>
          <w:p w14:paraId="044B8280" w14:textId="77777777" w:rsidR="00AE30D3" w:rsidRPr="00CA6EFC" w:rsidRDefault="00AE30D3" w:rsidP="00CA6EFC">
            <w:pPr>
              <w:pStyle w:val="TableParagraph"/>
              <w:spacing w:before="1"/>
              <w:jc w:val="center"/>
              <w:rPr>
                <w:rFonts w:ascii="Arial" w:hAnsi="Arial" w:cs="Arial"/>
                <w:b/>
                <w:sz w:val="24"/>
              </w:rPr>
            </w:pPr>
          </w:p>
          <w:p w14:paraId="5FDA1994" w14:textId="78E7A625" w:rsidR="00AE30D3" w:rsidRPr="00CA6EFC" w:rsidRDefault="00D155DF" w:rsidP="00CA6EFC">
            <w:pPr>
              <w:pStyle w:val="TableParagraph"/>
              <w:spacing w:line="360" w:lineRule="auto"/>
              <w:ind w:left="573" w:right="1180"/>
              <w:jc w:val="center"/>
              <w:rPr>
                <w:rFonts w:ascii="Arial" w:hAnsi="Arial" w:cs="Arial"/>
                <w:spacing w:val="-3"/>
                <w:sz w:val="24"/>
              </w:rPr>
            </w:pPr>
            <w:r w:rsidRPr="00CA6EFC">
              <w:rPr>
                <w:rFonts w:ascii="Arial" w:hAnsi="Arial" w:cs="Arial"/>
                <w:sz w:val="24"/>
              </w:rPr>
              <w:t xml:space="preserve">Prof Dr. Mohammad </w:t>
            </w:r>
            <w:r w:rsidRPr="00CA6EFC">
              <w:rPr>
                <w:rFonts w:ascii="Arial" w:hAnsi="Arial" w:cs="Arial"/>
                <w:spacing w:val="-4"/>
                <w:sz w:val="24"/>
              </w:rPr>
              <w:t xml:space="preserve">Ahmad </w:t>
            </w:r>
            <w:r w:rsidRPr="00CA6EFC">
              <w:rPr>
                <w:rFonts w:ascii="Arial" w:hAnsi="Arial" w:cs="Arial"/>
                <w:sz w:val="24"/>
              </w:rPr>
              <w:t xml:space="preserve">Prof Dr. </w:t>
            </w:r>
            <w:r w:rsidR="00714990">
              <w:rPr>
                <w:rFonts w:ascii="Arial" w:hAnsi="Arial" w:cs="Arial"/>
                <w:sz w:val="24"/>
              </w:rPr>
              <w:t>Mudassir Ahmad</w:t>
            </w:r>
          </w:p>
          <w:p w14:paraId="4D141BA1" w14:textId="57EE8DEB" w:rsidR="00AE30D3" w:rsidRDefault="00811568" w:rsidP="006A737B">
            <w:pPr>
              <w:pStyle w:val="TableParagraph"/>
              <w:spacing w:line="360" w:lineRule="auto"/>
              <w:ind w:left="573" w:right="704"/>
              <w:jc w:val="center"/>
              <w:rPr>
                <w:rFonts w:ascii="Arial" w:hAnsi="Arial" w:cs="Arial"/>
                <w:sz w:val="24"/>
              </w:rPr>
            </w:pPr>
            <w:r>
              <w:rPr>
                <w:rFonts w:ascii="Arial" w:hAnsi="Arial" w:cs="Arial"/>
                <w:sz w:val="24"/>
              </w:rPr>
              <w:t>Assistant Prof Dr.</w:t>
            </w:r>
            <w:r w:rsidR="00944F79">
              <w:rPr>
                <w:rFonts w:ascii="Arial" w:hAnsi="Arial" w:cs="Arial"/>
                <w:sz w:val="24"/>
              </w:rPr>
              <w:t xml:space="preserve"> </w:t>
            </w:r>
            <w:r w:rsidR="00F66193">
              <w:rPr>
                <w:rFonts w:ascii="Arial" w:hAnsi="Arial" w:cs="Arial"/>
                <w:sz w:val="24"/>
              </w:rPr>
              <w:t>Inayat</w:t>
            </w:r>
          </w:p>
          <w:p w14:paraId="78B3977B" w14:textId="521DC831" w:rsidR="00F66193" w:rsidRPr="00CA6EFC" w:rsidRDefault="00F66193" w:rsidP="00F66193">
            <w:pPr>
              <w:pStyle w:val="TableParagraph"/>
              <w:spacing w:line="360" w:lineRule="auto"/>
              <w:ind w:left="573" w:right="704"/>
              <w:jc w:val="center"/>
              <w:rPr>
                <w:rFonts w:ascii="Arial" w:hAnsi="Arial" w:cs="Arial"/>
                <w:sz w:val="24"/>
              </w:rPr>
            </w:pPr>
            <w:r>
              <w:rPr>
                <w:rFonts w:ascii="Arial" w:hAnsi="Arial" w:cs="Arial"/>
                <w:sz w:val="24"/>
              </w:rPr>
              <w:t>Senior Lecturer Dr. Shahnaz</w:t>
            </w:r>
          </w:p>
          <w:p w14:paraId="1774D9AA" w14:textId="1B6F7C92" w:rsidR="00AE30D3" w:rsidRPr="00CA6EFC" w:rsidRDefault="00F66193" w:rsidP="00CA6EFC">
            <w:pPr>
              <w:pStyle w:val="TableParagraph"/>
              <w:spacing w:line="360" w:lineRule="auto"/>
              <w:ind w:left="573" w:right="1180"/>
              <w:jc w:val="center"/>
              <w:rPr>
                <w:rFonts w:ascii="Arial" w:hAnsi="Arial" w:cs="Arial"/>
                <w:sz w:val="24"/>
              </w:rPr>
            </w:pPr>
            <w:r>
              <w:rPr>
                <w:rFonts w:ascii="Arial" w:hAnsi="Arial" w:cs="Arial"/>
                <w:sz w:val="24"/>
              </w:rPr>
              <w:t xml:space="preserve">Lecturer </w:t>
            </w:r>
            <w:r w:rsidR="00D155DF" w:rsidRPr="00CA6EFC">
              <w:rPr>
                <w:rFonts w:ascii="Arial" w:hAnsi="Arial" w:cs="Arial"/>
                <w:sz w:val="24"/>
              </w:rPr>
              <w:t>Dr</w:t>
            </w:r>
            <w:r w:rsidR="00FD1AD6">
              <w:rPr>
                <w:rFonts w:ascii="Arial" w:hAnsi="Arial" w:cs="Arial"/>
                <w:sz w:val="24"/>
              </w:rPr>
              <w:t>.</w:t>
            </w:r>
            <w:r w:rsidR="00D155DF" w:rsidRPr="00CA6EFC">
              <w:rPr>
                <w:rFonts w:ascii="Arial" w:hAnsi="Arial" w:cs="Arial"/>
                <w:spacing w:val="-3"/>
                <w:sz w:val="24"/>
              </w:rPr>
              <w:t xml:space="preserve"> </w:t>
            </w:r>
            <w:r w:rsidR="00D155DF" w:rsidRPr="00CA6EFC">
              <w:rPr>
                <w:rFonts w:ascii="Arial" w:hAnsi="Arial" w:cs="Arial"/>
                <w:sz w:val="24"/>
              </w:rPr>
              <w:t>Asma</w:t>
            </w:r>
          </w:p>
        </w:tc>
      </w:tr>
      <w:tr w:rsidR="00AE30D3" w14:paraId="578B627C" w14:textId="77777777" w:rsidTr="00714990">
        <w:trPr>
          <w:trHeight w:val="1742"/>
        </w:trPr>
        <w:tc>
          <w:tcPr>
            <w:tcW w:w="5079" w:type="dxa"/>
            <w:tcBorders>
              <w:bottom w:val="single" w:sz="12" w:space="0" w:color="9BBB59"/>
              <w:right w:val="single" w:sz="4" w:space="0" w:color="000000"/>
            </w:tcBorders>
          </w:tcPr>
          <w:p w14:paraId="3ACBCFFE" w14:textId="77777777" w:rsidR="00AE30D3" w:rsidRPr="00CA6EFC" w:rsidRDefault="00AE30D3" w:rsidP="00CA6EFC">
            <w:pPr>
              <w:pStyle w:val="TableParagraph"/>
              <w:spacing w:before="6"/>
              <w:jc w:val="center"/>
              <w:rPr>
                <w:rFonts w:ascii="Arial Black" w:hAnsi="Arial Black"/>
                <w:b/>
                <w:sz w:val="28"/>
                <w:szCs w:val="24"/>
                <w:u w:val="single"/>
              </w:rPr>
            </w:pPr>
          </w:p>
          <w:p w14:paraId="37F71685" w14:textId="77777777" w:rsidR="00AE30D3" w:rsidRPr="00CA6EFC" w:rsidRDefault="00D155DF" w:rsidP="00CA6EFC">
            <w:pPr>
              <w:pStyle w:val="TableParagraph"/>
              <w:ind w:left="247" w:right="56"/>
              <w:jc w:val="center"/>
              <w:rPr>
                <w:rFonts w:ascii="Arial Black" w:hAnsi="Arial Black"/>
                <w:b/>
                <w:sz w:val="28"/>
                <w:szCs w:val="24"/>
                <w:u w:val="single"/>
              </w:rPr>
            </w:pPr>
            <w:r w:rsidRPr="00CA6EFC">
              <w:rPr>
                <w:rFonts w:ascii="Arial Black" w:hAnsi="Arial Black"/>
                <w:b/>
                <w:sz w:val="28"/>
                <w:szCs w:val="24"/>
                <w:u w:val="single"/>
              </w:rPr>
              <w:t>DEPARTMENT OF MEDICAL EDUCATION</w:t>
            </w:r>
          </w:p>
        </w:tc>
        <w:tc>
          <w:tcPr>
            <w:tcW w:w="5178" w:type="dxa"/>
            <w:tcBorders>
              <w:top w:val="single" w:sz="12" w:space="0" w:color="9BBB59"/>
              <w:left w:val="single" w:sz="4" w:space="0" w:color="000000"/>
              <w:bottom w:val="single" w:sz="12" w:space="0" w:color="9BBB59"/>
            </w:tcBorders>
          </w:tcPr>
          <w:p w14:paraId="1D27BE97" w14:textId="77777777" w:rsidR="00AE30D3" w:rsidRPr="00CA6EFC" w:rsidRDefault="00AE30D3" w:rsidP="00CA6EFC">
            <w:pPr>
              <w:pStyle w:val="TableParagraph"/>
              <w:spacing w:before="4"/>
              <w:jc w:val="center"/>
              <w:rPr>
                <w:rFonts w:ascii="Arial" w:hAnsi="Arial" w:cs="Arial"/>
                <w:b/>
                <w:sz w:val="24"/>
              </w:rPr>
            </w:pPr>
          </w:p>
          <w:p w14:paraId="66689D12" w14:textId="77777777" w:rsidR="009F55F4" w:rsidRDefault="009F55F4" w:rsidP="00CA6EFC">
            <w:pPr>
              <w:pStyle w:val="TableParagraph"/>
              <w:ind w:left="573"/>
              <w:jc w:val="center"/>
              <w:rPr>
                <w:rFonts w:ascii="Arial" w:hAnsi="Arial" w:cs="Arial"/>
                <w:sz w:val="24"/>
              </w:rPr>
            </w:pPr>
          </w:p>
          <w:p w14:paraId="18C76B45" w14:textId="07BBB675" w:rsidR="00AE30D3" w:rsidRPr="00CA6EFC" w:rsidRDefault="00BF7A41" w:rsidP="00CA6EFC">
            <w:pPr>
              <w:pStyle w:val="TableParagraph"/>
              <w:ind w:left="573"/>
              <w:jc w:val="center"/>
              <w:rPr>
                <w:rFonts w:ascii="Arial" w:hAnsi="Arial" w:cs="Arial"/>
                <w:sz w:val="24"/>
              </w:rPr>
            </w:pPr>
            <w:r>
              <w:rPr>
                <w:rFonts w:ascii="Arial" w:hAnsi="Arial" w:cs="Arial"/>
                <w:sz w:val="24"/>
              </w:rPr>
              <w:t xml:space="preserve">Assistant Professor </w:t>
            </w:r>
            <w:r w:rsidR="00D155DF" w:rsidRPr="00CA6EFC">
              <w:rPr>
                <w:rFonts w:ascii="Arial" w:hAnsi="Arial" w:cs="Arial"/>
                <w:sz w:val="24"/>
              </w:rPr>
              <w:t>Dr. Marina Khan</w:t>
            </w:r>
          </w:p>
          <w:p w14:paraId="42FC94E0" w14:textId="753D77FD" w:rsidR="0003595B" w:rsidRDefault="00A81E4D" w:rsidP="00CA6EFC">
            <w:pPr>
              <w:pStyle w:val="TableParagraph"/>
              <w:ind w:left="573"/>
              <w:jc w:val="center"/>
              <w:rPr>
                <w:rFonts w:ascii="Arial" w:hAnsi="Arial" w:cs="Arial"/>
                <w:sz w:val="24"/>
              </w:rPr>
            </w:pPr>
            <w:r>
              <w:rPr>
                <w:rFonts w:ascii="Arial" w:hAnsi="Arial" w:cs="Arial"/>
                <w:sz w:val="24"/>
              </w:rPr>
              <w:t>A</w:t>
            </w:r>
            <w:r w:rsidR="0003595B">
              <w:rPr>
                <w:rFonts w:ascii="Arial" w:hAnsi="Arial" w:cs="Arial"/>
                <w:sz w:val="24"/>
              </w:rPr>
              <w:t xml:space="preserve">ssistant Prof Dr. </w:t>
            </w:r>
            <w:r w:rsidR="00714990">
              <w:rPr>
                <w:rFonts w:ascii="Arial" w:hAnsi="Arial" w:cs="Arial"/>
                <w:sz w:val="24"/>
              </w:rPr>
              <w:t xml:space="preserve">Syed Muhammad Junaid </w:t>
            </w:r>
          </w:p>
          <w:p w14:paraId="356AE353" w14:textId="7A69D42D" w:rsidR="00997D45" w:rsidRDefault="00997D45" w:rsidP="00CA6EFC">
            <w:pPr>
              <w:pStyle w:val="TableParagraph"/>
              <w:ind w:left="573"/>
              <w:jc w:val="center"/>
              <w:rPr>
                <w:rFonts w:ascii="Arial" w:hAnsi="Arial" w:cs="Arial"/>
                <w:sz w:val="24"/>
              </w:rPr>
            </w:pPr>
            <w:r w:rsidRPr="00CA6EFC">
              <w:rPr>
                <w:rFonts w:ascii="Arial" w:hAnsi="Arial" w:cs="Arial"/>
                <w:sz w:val="24"/>
              </w:rPr>
              <w:t>Dr. Alia Zaib</w:t>
            </w:r>
          </w:p>
          <w:p w14:paraId="4A7C48A0" w14:textId="50E275E8" w:rsidR="00714990" w:rsidRPr="00CA6EFC" w:rsidRDefault="00714990" w:rsidP="00CA6EFC">
            <w:pPr>
              <w:pStyle w:val="TableParagraph"/>
              <w:ind w:left="573"/>
              <w:jc w:val="center"/>
              <w:rPr>
                <w:rFonts w:ascii="Arial" w:hAnsi="Arial" w:cs="Arial"/>
                <w:sz w:val="24"/>
              </w:rPr>
            </w:pPr>
            <w:r>
              <w:rPr>
                <w:rFonts w:ascii="Arial" w:hAnsi="Arial" w:cs="Arial"/>
                <w:sz w:val="24"/>
              </w:rPr>
              <w:t>Dr. Usama Aurangzeb</w:t>
            </w:r>
          </w:p>
          <w:p w14:paraId="6A123515" w14:textId="4727DF27" w:rsidR="00AE30D3" w:rsidRPr="00CA6EFC" w:rsidRDefault="00AE30D3" w:rsidP="00CA6EFC">
            <w:pPr>
              <w:pStyle w:val="TableParagraph"/>
              <w:ind w:left="573"/>
              <w:jc w:val="center"/>
              <w:rPr>
                <w:rFonts w:ascii="Arial" w:hAnsi="Arial" w:cs="Arial"/>
                <w:sz w:val="24"/>
              </w:rPr>
            </w:pPr>
          </w:p>
        </w:tc>
      </w:tr>
    </w:tbl>
    <w:p w14:paraId="194E128E" w14:textId="77777777" w:rsidR="00AE30D3" w:rsidRDefault="00AE30D3" w:rsidP="000E080D">
      <w:pPr>
        <w:rPr>
          <w:sz w:val="24"/>
        </w:rPr>
        <w:sectPr w:rsidR="00AE30D3" w:rsidSect="00B022A1">
          <w:headerReference w:type="default" r:id="rId23"/>
          <w:footerReference w:type="default" r:id="rId24"/>
          <w:pgSz w:w="11910" w:h="16840"/>
          <w:pgMar w:top="1040" w:right="0" w:bottom="1280" w:left="0" w:header="736" w:footer="1084" w:gutter="0"/>
          <w:pgNumType w:start="5"/>
          <w:cols w:space="720"/>
        </w:sectPr>
      </w:pPr>
    </w:p>
    <w:p w14:paraId="632A8D74" w14:textId="77777777" w:rsidR="00AE30D3" w:rsidRDefault="00AE30D3" w:rsidP="000E080D">
      <w:pPr>
        <w:pStyle w:val="BodyText"/>
        <w:rPr>
          <w:rFonts w:ascii="Arial"/>
          <w:b/>
          <w:sz w:val="20"/>
        </w:rPr>
      </w:pPr>
    </w:p>
    <w:p w14:paraId="728179FF" w14:textId="77777777" w:rsidR="00AE30D3" w:rsidRDefault="00AE30D3" w:rsidP="000E080D">
      <w:pPr>
        <w:pStyle w:val="BodyText"/>
        <w:rPr>
          <w:rFonts w:ascii="Arial"/>
          <w:b/>
          <w:sz w:val="20"/>
        </w:rPr>
      </w:pPr>
    </w:p>
    <w:p w14:paraId="6C322A30" w14:textId="77777777" w:rsidR="00AE30D3" w:rsidRDefault="00AE30D3" w:rsidP="000E080D">
      <w:pPr>
        <w:pStyle w:val="BodyText"/>
        <w:rPr>
          <w:rFonts w:ascii="Arial"/>
          <w:b/>
          <w:sz w:val="20"/>
        </w:rPr>
      </w:pPr>
    </w:p>
    <w:p w14:paraId="5B896BB2" w14:textId="77777777" w:rsidR="00AE30D3" w:rsidRDefault="00AE30D3" w:rsidP="000E080D">
      <w:pPr>
        <w:pStyle w:val="BodyText"/>
        <w:rPr>
          <w:rFonts w:ascii="Arial"/>
          <w:b/>
          <w:sz w:val="20"/>
        </w:rPr>
      </w:pPr>
    </w:p>
    <w:p w14:paraId="41F57A09" w14:textId="77777777" w:rsidR="00AE30D3" w:rsidRDefault="00AE30D3" w:rsidP="000E080D">
      <w:pPr>
        <w:pStyle w:val="BodyText"/>
        <w:spacing w:before="5"/>
        <w:rPr>
          <w:rFonts w:ascii="Arial"/>
          <w:b/>
        </w:rPr>
      </w:pPr>
    </w:p>
    <w:p w14:paraId="0157741B" w14:textId="77777777" w:rsidR="00AE30D3" w:rsidRPr="00FD1AD6" w:rsidRDefault="00D155DF" w:rsidP="00A73382">
      <w:pPr>
        <w:pStyle w:val="Heading1"/>
        <w:ind w:left="326"/>
        <w:rPr>
          <w:rFonts w:ascii="Arial Black" w:hAnsi="Arial Black"/>
          <w:sz w:val="44"/>
          <w:szCs w:val="44"/>
          <w:u w:val="none"/>
        </w:rPr>
      </w:pPr>
      <w:bookmarkStart w:id="6" w:name="Page_6"/>
      <w:bookmarkEnd w:id="6"/>
      <w:r w:rsidRPr="00FD1AD6">
        <w:rPr>
          <w:rFonts w:ascii="Arial Black" w:hAnsi="Arial Black"/>
          <w:sz w:val="44"/>
          <w:szCs w:val="44"/>
        </w:rPr>
        <w:t>LIST OF ABBREVIATION</w:t>
      </w:r>
      <w:r w:rsidRPr="00FD1AD6">
        <w:rPr>
          <w:rFonts w:ascii="Arial Black" w:hAnsi="Arial Black"/>
          <w:sz w:val="44"/>
          <w:szCs w:val="44"/>
          <w:u w:val="none"/>
        </w:rPr>
        <w:t>S</w:t>
      </w:r>
    </w:p>
    <w:p w14:paraId="130DD234" w14:textId="77777777" w:rsidR="00AE30D3" w:rsidRDefault="00AE30D3" w:rsidP="000E080D">
      <w:pPr>
        <w:pStyle w:val="BodyText"/>
        <w:rPr>
          <w:rFonts w:ascii="Arial"/>
          <w:b/>
          <w:sz w:val="20"/>
        </w:rPr>
      </w:pPr>
    </w:p>
    <w:p w14:paraId="1445D6AF" w14:textId="77777777" w:rsidR="00AE30D3" w:rsidRDefault="00AE30D3" w:rsidP="000E080D">
      <w:pPr>
        <w:pStyle w:val="BodyText"/>
        <w:rPr>
          <w:rFonts w:ascii="Arial"/>
          <w:b/>
          <w:sz w:val="20"/>
        </w:rPr>
      </w:pPr>
    </w:p>
    <w:p w14:paraId="5649A29F" w14:textId="77777777" w:rsidR="00AE30D3" w:rsidRDefault="00AE30D3" w:rsidP="000E080D">
      <w:pPr>
        <w:pStyle w:val="BodyText"/>
        <w:spacing w:before="8" w:after="1"/>
        <w:rPr>
          <w:rFonts w:ascii="Arial"/>
          <w:b/>
          <w:sz w:val="17"/>
        </w:rPr>
      </w:pPr>
    </w:p>
    <w:tbl>
      <w:tblPr>
        <w:tblW w:w="0" w:type="auto"/>
        <w:tblInd w:w="6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94"/>
        <w:gridCol w:w="6406"/>
      </w:tblGrid>
      <w:tr w:rsidR="00AE30D3" w14:paraId="77EC0C1B" w14:textId="77777777">
        <w:trPr>
          <w:trHeight w:val="373"/>
        </w:trPr>
        <w:tc>
          <w:tcPr>
            <w:tcW w:w="3494" w:type="dxa"/>
          </w:tcPr>
          <w:p w14:paraId="61F081F1" w14:textId="77777777" w:rsidR="00AE30D3" w:rsidRPr="00FD1AD6" w:rsidRDefault="00D155DF" w:rsidP="000E080D">
            <w:pPr>
              <w:pStyle w:val="TableParagraph"/>
              <w:spacing w:before="40" w:line="314" w:lineRule="exact"/>
              <w:ind w:left="107"/>
              <w:rPr>
                <w:rFonts w:ascii="Arial" w:hAnsi="Arial" w:cs="Arial"/>
                <w:b/>
                <w:sz w:val="28"/>
                <w:u w:val="single"/>
              </w:rPr>
            </w:pPr>
            <w:r w:rsidRPr="00FD1AD6">
              <w:rPr>
                <w:rFonts w:ascii="Arial" w:hAnsi="Arial" w:cs="Arial"/>
                <w:b/>
                <w:sz w:val="28"/>
                <w:u w:val="single"/>
              </w:rPr>
              <w:t>DME</w:t>
            </w:r>
          </w:p>
        </w:tc>
        <w:tc>
          <w:tcPr>
            <w:tcW w:w="6406" w:type="dxa"/>
          </w:tcPr>
          <w:p w14:paraId="62B5EA58" w14:textId="77777777" w:rsidR="00AE30D3" w:rsidRPr="00A73382" w:rsidRDefault="00D155DF" w:rsidP="000E080D">
            <w:pPr>
              <w:pStyle w:val="TableParagraph"/>
              <w:spacing w:before="1" w:line="353" w:lineRule="exact"/>
              <w:ind w:left="106"/>
              <w:rPr>
                <w:rFonts w:ascii="Arial" w:hAnsi="Arial" w:cs="Arial"/>
                <w:sz w:val="28"/>
              </w:rPr>
            </w:pPr>
            <w:r w:rsidRPr="00A73382">
              <w:rPr>
                <w:rFonts w:ascii="Arial" w:hAnsi="Arial" w:cs="Arial"/>
                <w:sz w:val="28"/>
              </w:rPr>
              <w:t>Department of Medical Education</w:t>
            </w:r>
          </w:p>
        </w:tc>
      </w:tr>
      <w:tr w:rsidR="00AE30D3" w14:paraId="13D72F33" w14:textId="77777777">
        <w:trPr>
          <w:trHeight w:val="373"/>
        </w:trPr>
        <w:tc>
          <w:tcPr>
            <w:tcW w:w="3494" w:type="dxa"/>
          </w:tcPr>
          <w:p w14:paraId="3599555B" w14:textId="0257E6D1" w:rsidR="00AE30D3" w:rsidRPr="00FD1AD6" w:rsidRDefault="00EF4D85" w:rsidP="000E080D">
            <w:pPr>
              <w:pStyle w:val="TableParagraph"/>
              <w:spacing w:before="40" w:line="314" w:lineRule="exact"/>
              <w:ind w:left="107"/>
              <w:rPr>
                <w:rFonts w:ascii="Arial" w:hAnsi="Arial" w:cs="Arial"/>
                <w:b/>
                <w:sz w:val="28"/>
                <w:u w:val="single"/>
              </w:rPr>
            </w:pPr>
            <w:r>
              <w:rPr>
                <w:rFonts w:ascii="Arial" w:hAnsi="Arial" w:cs="Arial"/>
                <w:b/>
                <w:sz w:val="28"/>
                <w:u w:val="single"/>
              </w:rPr>
              <w:t>GIT</w:t>
            </w:r>
          </w:p>
        </w:tc>
        <w:tc>
          <w:tcPr>
            <w:tcW w:w="6406" w:type="dxa"/>
          </w:tcPr>
          <w:p w14:paraId="566C4D1D" w14:textId="782267DA" w:rsidR="00AE30D3" w:rsidRPr="00A73382" w:rsidRDefault="00EF4D85" w:rsidP="000E080D">
            <w:pPr>
              <w:pStyle w:val="TableParagraph"/>
              <w:spacing w:before="1" w:line="353" w:lineRule="exact"/>
              <w:ind w:left="106"/>
              <w:rPr>
                <w:rFonts w:ascii="Arial" w:hAnsi="Arial" w:cs="Arial"/>
                <w:sz w:val="28"/>
              </w:rPr>
            </w:pPr>
            <w:r>
              <w:rPr>
                <w:rFonts w:ascii="Arial" w:hAnsi="Arial" w:cs="Arial"/>
                <w:sz w:val="28"/>
              </w:rPr>
              <w:t xml:space="preserve">Gastrointestinal </w:t>
            </w:r>
          </w:p>
        </w:tc>
      </w:tr>
      <w:tr w:rsidR="00AE30D3" w14:paraId="3B980ED1" w14:textId="77777777">
        <w:trPr>
          <w:trHeight w:val="369"/>
        </w:trPr>
        <w:tc>
          <w:tcPr>
            <w:tcW w:w="3494" w:type="dxa"/>
          </w:tcPr>
          <w:p w14:paraId="413A6CF4" w14:textId="77777777" w:rsidR="00AE30D3" w:rsidRPr="00FD1AD6" w:rsidRDefault="00D155DF" w:rsidP="000E080D">
            <w:pPr>
              <w:pStyle w:val="TableParagraph"/>
              <w:spacing w:before="36" w:line="314" w:lineRule="exact"/>
              <w:ind w:left="107"/>
              <w:rPr>
                <w:rFonts w:ascii="Arial" w:hAnsi="Arial" w:cs="Arial"/>
                <w:b/>
                <w:sz w:val="28"/>
                <w:u w:val="single"/>
              </w:rPr>
            </w:pPr>
            <w:r w:rsidRPr="00FD1AD6">
              <w:rPr>
                <w:rFonts w:ascii="Arial" w:hAnsi="Arial" w:cs="Arial"/>
                <w:b/>
                <w:sz w:val="28"/>
                <w:u w:val="single"/>
              </w:rPr>
              <w:t>ANAT</w:t>
            </w:r>
          </w:p>
        </w:tc>
        <w:tc>
          <w:tcPr>
            <w:tcW w:w="6406" w:type="dxa"/>
          </w:tcPr>
          <w:p w14:paraId="797293AB" w14:textId="77777777" w:rsidR="00AE30D3" w:rsidRPr="00A73382" w:rsidRDefault="00D155DF" w:rsidP="000E080D">
            <w:pPr>
              <w:pStyle w:val="TableParagraph"/>
              <w:spacing w:line="350" w:lineRule="exact"/>
              <w:ind w:left="106"/>
              <w:rPr>
                <w:rFonts w:ascii="Arial" w:hAnsi="Arial" w:cs="Arial"/>
                <w:sz w:val="28"/>
              </w:rPr>
            </w:pPr>
            <w:r w:rsidRPr="00A73382">
              <w:rPr>
                <w:rFonts w:ascii="Arial" w:hAnsi="Arial" w:cs="Arial"/>
                <w:sz w:val="28"/>
              </w:rPr>
              <w:t>Anatomy</w:t>
            </w:r>
          </w:p>
        </w:tc>
      </w:tr>
      <w:tr w:rsidR="00AE30D3" w14:paraId="6B5CF663" w14:textId="77777777">
        <w:trPr>
          <w:trHeight w:val="374"/>
        </w:trPr>
        <w:tc>
          <w:tcPr>
            <w:tcW w:w="3494" w:type="dxa"/>
          </w:tcPr>
          <w:p w14:paraId="537D3FF7" w14:textId="77777777" w:rsidR="00AE30D3" w:rsidRPr="00FD1AD6" w:rsidRDefault="00D155DF" w:rsidP="000E080D">
            <w:pPr>
              <w:pStyle w:val="TableParagraph"/>
              <w:spacing w:before="40" w:line="314" w:lineRule="exact"/>
              <w:ind w:left="107"/>
              <w:rPr>
                <w:rFonts w:ascii="Arial" w:hAnsi="Arial" w:cs="Arial"/>
                <w:b/>
                <w:sz w:val="28"/>
                <w:u w:val="single"/>
              </w:rPr>
            </w:pPr>
            <w:r w:rsidRPr="00FD1AD6">
              <w:rPr>
                <w:rFonts w:ascii="Arial" w:hAnsi="Arial" w:cs="Arial"/>
                <w:b/>
                <w:sz w:val="28"/>
                <w:u w:val="single"/>
              </w:rPr>
              <w:t>PHYSIO</w:t>
            </w:r>
          </w:p>
        </w:tc>
        <w:tc>
          <w:tcPr>
            <w:tcW w:w="6406" w:type="dxa"/>
          </w:tcPr>
          <w:p w14:paraId="070BD0FC" w14:textId="77777777" w:rsidR="00AE30D3" w:rsidRPr="00A73382" w:rsidRDefault="00D155DF" w:rsidP="000E080D">
            <w:pPr>
              <w:pStyle w:val="TableParagraph"/>
              <w:spacing w:before="1" w:line="353" w:lineRule="exact"/>
              <w:ind w:left="106"/>
              <w:rPr>
                <w:rFonts w:ascii="Arial" w:hAnsi="Arial" w:cs="Arial"/>
                <w:sz w:val="28"/>
              </w:rPr>
            </w:pPr>
            <w:r w:rsidRPr="00A73382">
              <w:rPr>
                <w:rFonts w:ascii="Arial" w:hAnsi="Arial" w:cs="Arial"/>
                <w:sz w:val="28"/>
              </w:rPr>
              <w:t>Physiology</w:t>
            </w:r>
          </w:p>
        </w:tc>
      </w:tr>
      <w:tr w:rsidR="00AE30D3" w14:paraId="523F81B4" w14:textId="77777777">
        <w:trPr>
          <w:trHeight w:val="373"/>
        </w:trPr>
        <w:tc>
          <w:tcPr>
            <w:tcW w:w="3494" w:type="dxa"/>
          </w:tcPr>
          <w:p w14:paraId="68651F8F" w14:textId="77777777" w:rsidR="00AE30D3" w:rsidRPr="00FD1AD6" w:rsidRDefault="00D155DF" w:rsidP="000E080D">
            <w:pPr>
              <w:pStyle w:val="TableParagraph"/>
              <w:spacing w:before="36" w:line="318" w:lineRule="exact"/>
              <w:ind w:left="107"/>
              <w:rPr>
                <w:rFonts w:ascii="Arial" w:hAnsi="Arial" w:cs="Arial"/>
                <w:b/>
                <w:sz w:val="28"/>
                <w:u w:val="single"/>
              </w:rPr>
            </w:pPr>
            <w:r w:rsidRPr="00FD1AD6">
              <w:rPr>
                <w:rFonts w:ascii="Arial" w:hAnsi="Arial" w:cs="Arial"/>
                <w:b/>
                <w:sz w:val="28"/>
                <w:u w:val="single"/>
              </w:rPr>
              <w:t>BIO</w:t>
            </w:r>
          </w:p>
        </w:tc>
        <w:tc>
          <w:tcPr>
            <w:tcW w:w="6406" w:type="dxa"/>
          </w:tcPr>
          <w:p w14:paraId="0A78AADC" w14:textId="77777777" w:rsidR="00AE30D3" w:rsidRPr="00A73382" w:rsidRDefault="00D155DF" w:rsidP="000E080D">
            <w:pPr>
              <w:pStyle w:val="TableParagraph"/>
              <w:spacing w:line="354" w:lineRule="exact"/>
              <w:ind w:left="106"/>
              <w:rPr>
                <w:rFonts w:ascii="Arial" w:hAnsi="Arial" w:cs="Arial"/>
                <w:sz w:val="28"/>
              </w:rPr>
            </w:pPr>
            <w:r w:rsidRPr="00A73382">
              <w:rPr>
                <w:rFonts w:ascii="Arial" w:hAnsi="Arial" w:cs="Arial"/>
                <w:sz w:val="28"/>
              </w:rPr>
              <w:t>Biochemistry</w:t>
            </w:r>
          </w:p>
        </w:tc>
      </w:tr>
      <w:tr w:rsidR="00AE30D3" w14:paraId="6FBCF58A" w14:textId="77777777">
        <w:trPr>
          <w:trHeight w:val="370"/>
        </w:trPr>
        <w:tc>
          <w:tcPr>
            <w:tcW w:w="3494" w:type="dxa"/>
          </w:tcPr>
          <w:p w14:paraId="695FB0AD" w14:textId="77777777" w:rsidR="00AE30D3" w:rsidRPr="00FD1AD6" w:rsidRDefault="00D155DF" w:rsidP="000E080D">
            <w:pPr>
              <w:pStyle w:val="TableParagraph"/>
              <w:spacing w:before="36" w:line="314" w:lineRule="exact"/>
              <w:ind w:left="107"/>
              <w:rPr>
                <w:rFonts w:ascii="Arial" w:hAnsi="Arial" w:cs="Arial"/>
                <w:b/>
                <w:sz w:val="28"/>
                <w:u w:val="single"/>
              </w:rPr>
            </w:pPr>
            <w:r w:rsidRPr="00FD1AD6">
              <w:rPr>
                <w:rFonts w:ascii="Arial" w:hAnsi="Arial" w:cs="Arial"/>
                <w:b/>
                <w:sz w:val="28"/>
                <w:u w:val="single"/>
              </w:rPr>
              <w:t>HISTO</w:t>
            </w:r>
          </w:p>
        </w:tc>
        <w:tc>
          <w:tcPr>
            <w:tcW w:w="6406" w:type="dxa"/>
          </w:tcPr>
          <w:p w14:paraId="1709D855" w14:textId="77777777" w:rsidR="00AE30D3" w:rsidRPr="00A73382" w:rsidRDefault="00D155DF" w:rsidP="000E080D">
            <w:pPr>
              <w:pStyle w:val="TableParagraph"/>
              <w:spacing w:line="350" w:lineRule="exact"/>
              <w:ind w:left="106"/>
              <w:rPr>
                <w:rFonts w:ascii="Arial" w:hAnsi="Arial" w:cs="Arial"/>
                <w:sz w:val="28"/>
              </w:rPr>
            </w:pPr>
            <w:r w:rsidRPr="00A73382">
              <w:rPr>
                <w:rFonts w:ascii="Arial" w:hAnsi="Arial" w:cs="Arial"/>
                <w:sz w:val="28"/>
              </w:rPr>
              <w:t>Histology</w:t>
            </w:r>
          </w:p>
        </w:tc>
      </w:tr>
      <w:tr w:rsidR="00AE30D3" w14:paraId="25E2C0CF" w14:textId="77777777">
        <w:trPr>
          <w:trHeight w:val="374"/>
        </w:trPr>
        <w:tc>
          <w:tcPr>
            <w:tcW w:w="3494" w:type="dxa"/>
          </w:tcPr>
          <w:p w14:paraId="3F24A5F8" w14:textId="77777777" w:rsidR="00AE30D3" w:rsidRPr="00FD1AD6" w:rsidRDefault="00D155DF" w:rsidP="000E080D">
            <w:pPr>
              <w:pStyle w:val="TableParagraph"/>
              <w:spacing w:before="40" w:line="314" w:lineRule="exact"/>
              <w:ind w:left="107"/>
              <w:rPr>
                <w:rFonts w:ascii="Arial" w:hAnsi="Arial" w:cs="Arial"/>
                <w:b/>
                <w:sz w:val="28"/>
                <w:u w:val="single"/>
              </w:rPr>
            </w:pPr>
            <w:r w:rsidRPr="00FD1AD6">
              <w:rPr>
                <w:rFonts w:ascii="Arial" w:hAnsi="Arial" w:cs="Arial"/>
                <w:b/>
                <w:sz w:val="28"/>
                <w:u w:val="single"/>
              </w:rPr>
              <w:t>EMB</w:t>
            </w:r>
          </w:p>
        </w:tc>
        <w:tc>
          <w:tcPr>
            <w:tcW w:w="6406" w:type="dxa"/>
          </w:tcPr>
          <w:p w14:paraId="7BFFF83A" w14:textId="77777777" w:rsidR="00AE30D3" w:rsidRPr="00A73382" w:rsidRDefault="00D155DF" w:rsidP="000E080D">
            <w:pPr>
              <w:pStyle w:val="TableParagraph"/>
              <w:spacing w:before="1" w:line="353" w:lineRule="exact"/>
              <w:ind w:left="106"/>
              <w:rPr>
                <w:rFonts w:ascii="Arial" w:hAnsi="Arial" w:cs="Arial"/>
                <w:sz w:val="28"/>
              </w:rPr>
            </w:pPr>
            <w:r w:rsidRPr="00A73382">
              <w:rPr>
                <w:rFonts w:ascii="Arial" w:hAnsi="Arial" w:cs="Arial"/>
                <w:sz w:val="28"/>
              </w:rPr>
              <w:t>Embryology</w:t>
            </w:r>
          </w:p>
        </w:tc>
      </w:tr>
      <w:tr w:rsidR="00AE30D3" w14:paraId="556946D6" w14:textId="77777777">
        <w:trPr>
          <w:trHeight w:val="369"/>
        </w:trPr>
        <w:tc>
          <w:tcPr>
            <w:tcW w:w="3494" w:type="dxa"/>
          </w:tcPr>
          <w:p w14:paraId="070B82DE" w14:textId="77777777" w:rsidR="00AE30D3" w:rsidRPr="00FD1AD6" w:rsidRDefault="00D155DF" w:rsidP="000E080D">
            <w:pPr>
              <w:pStyle w:val="TableParagraph"/>
              <w:spacing w:before="36" w:line="314" w:lineRule="exact"/>
              <w:ind w:left="107"/>
              <w:rPr>
                <w:rFonts w:ascii="Arial" w:hAnsi="Arial" w:cs="Arial"/>
                <w:b/>
                <w:sz w:val="28"/>
                <w:u w:val="single"/>
              </w:rPr>
            </w:pPr>
            <w:r w:rsidRPr="00FD1AD6">
              <w:rPr>
                <w:rFonts w:ascii="Arial" w:hAnsi="Arial" w:cs="Arial"/>
                <w:b/>
                <w:sz w:val="28"/>
                <w:u w:val="single"/>
              </w:rPr>
              <w:t>PATHO</w:t>
            </w:r>
          </w:p>
        </w:tc>
        <w:tc>
          <w:tcPr>
            <w:tcW w:w="6406" w:type="dxa"/>
          </w:tcPr>
          <w:p w14:paraId="5FA844EE" w14:textId="77777777" w:rsidR="00AE30D3" w:rsidRPr="00A73382" w:rsidRDefault="00D155DF" w:rsidP="000E080D">
            <w:pPr>
              <w:pStyle w:val="TableParagraph"/>
              <w:spacing w:line="350" w:lineRule="exact"/>
              <w:ind w:left="106"/>
              <w:rPr>
                <w:rFonts w:ascii="Arial" w:hAnsi="Arial" w:cs="Arial"/>
                <w:sz w:val="28"/>
              </w:rPr>
            </w:pPr>
            <w:r w:rsidRPr="00A73382">
              <w:rPr>
                <w:rFonts w:ascii="Arial" w:hAnsi="Arial" w:cs="Arial"/>
                <w:sz w:val="28"/>
              </w:rPr>
              <w:t>Pathology</w:t>
            </w:r>
          </w:p>
        </w:tc>
      </w:tr>
      <w:tr w:rsidR="00AE30D3" w14:paraId="38834471" w14:textId="77777777">
        <w:trPr>
          <w:trHeight w:val="374"/>
        </w:trPr>
        <w:tc>
          <w:tcPr>
            <w:tcW w:w="3494" w:type="dxa"/>
          </w:tcPr>
          <w:p w14:paraId="42CF5A8E" w14:textId="77777777" w:rsidR="00AE30D3" w:rsidRPr="00FD1AD6" w:rsidRDefault="00D155DF" w:rsidP="000E080D">
            <w:pPr>
              <w:pStyle w:val="TableParagraph"/>
              <w:spacing w:before="40" w:line="314" w:lineRule="exact"/>
              <w:ind w:left="107"/>
              <w:rPr>
                <w:rFonts w:ascii="Arial" w:hAnsi="Arial" w:cs="Arial"/>
                <w:b/>
                <w:sz w:val="28"/>
                <w:u w:val="single"/>
              </w:rPr>
            </w:pPr>
            <w:r w:rsidRPr="00FD1AD6">
              <w:rPr>
                <w:rFonts w:ascii="Arial" w:hAnsi="Arial" w:cs="Arial"/>
                <w:b/>
                <w:sz w:val="28"/>
                <w:u w:val="single"/>
              </w:rPr>
              <w:t>PHARMA</w:t>
            </w:r>
          </w:p>
        </w:tc>
        <w:tc>
          <w:tcPr>
            <w:tcW w:w="6406" w:type="dxa"/>
          </w:tcPr>
          <w:p w14:paraId="27D1D91F" w14:textId="77777777" w:rsidR="00AE30D3" w:rsidRPr="00A73382" w:rsidRDefault="00D155DF" w:rsidP="000E080D">
            <w:pPr>
              <w:pStyle w:val="TableParagraph"/>
              <w:spacing w:before="1" w:line="353" w:lineRule="exact"/>
              <w:ind w:left="106"/>
              <w:rPr>
                <w:rFonts w:ascii="Arial" w:hAnsi="Arial" w:cs="Arial"/>
                <w:sz w:val="28"/>
              </w:rPr>
            </w:pPr>
            <w:r w:rsidRPr="00A73382">
              <w:rPr>
                <w:rFonts w:ascii="Arial" w:hAnsi="Arial" w:cs="Arial"/>
                <w:sz w:val="28"/>
              </w:rPr>
              <w:t>Pharmacology</w:t>
            </w:r>
          </w:p>
        </w:tc>
      </w:tr>
      <w:tr w:rsidR="00AE30D3" w14:paraId="528C7E81" w14:textId="77777777">
        <w:trPr>
          <w:trHeight w:val="370"/>
        </w:trPr>
        <w:tc>
          <w:tcPr>
            <w:tcW w:w="3494" w:type="dxa"/>
          </w:tcPr>
          <w:p w14:paraId="315299CE" w14:textId="77777777" w:rsidR="00AE30D3" w:rsidRPr="00FD1AD6" w:rsidRDefault="00D155DF" w:rsidP="000E080D">
            <w:pPr>
              <w:pStyle w:val="TableParagraph"/>
              <w:spacing w:before="36" w:line="314" w:lineRule="exact"/>
              <w:ind w:left="107"/>
              <w:rPr>
                <w:rFonts w:ascii="Arial" w:hAnsi="Arial" w:cs="Arial"/>
                <w:b/>
                <w:sz w:val="28"/>
                <w:u w:val="single"/>
              </w:rPr>
            </w:pPr>
            <w:r w:rsidRPr="00FD1AD6">
              <w:rPr>
                <w:rFonts w:ascii="Arial" w:hAnsi="Arial" w:cs="Arial"/>
                <w:b/>
                <w:sz w:val="28"/>
                <w:u w:val="single"/>
              </w:rPr>
              <w:t>RADIO</w:t>
            </w:r>
          </w:p>
        </w:tc>
        <w:tc>
          <w:tcPr>
            <w:tcW w:w="6406" w:type="dxa"/>
          </w:tcPr>
          <w:p w14:paraId="48E349A1" w14:textId="77777777" w:rsidR="00AE30D3" w:rsidRPr="00A73382" w:rsidRDefault="00D155DF" w:rsidP="000E080D">
            <w:pPr>
              <w:pStyle w:val="TableParagraph"/>
              <w:spacing w:line="338" w:lineRule="exact"/>
              <w:ind w:left="106"/>
              <w:rPr>
                <w:rFonts w:ascii="Arial" w:hAnsi="Arial" w:cs="Arial"/>
                <w:sz w:val="28"/>
              </w:rPr>
            </w:pPr>
            <w:r w:rsidRPr="00A73382">
              <w:rPr>
                <w:rFonts w:ascii="Arial" w:hAnsi="Arial" w:cs="Arial"/>
                <w:sz w:val="28"/>
              </w:rPr>
              <w:t>Radiology</w:t>
            </w:r>
          </w:p>
        </w:tc>
      </w:tr>
      <w:tr w:rsidR="00AE30D3" w14:paraId="0CE7C683" w14:textId="77777777">
        <w:trPr>
          <w:trHeight w:val="373"/>
        </w:trPr>
        <w:tc>
          <w:tcPr>
            <w:tcW w:w="3494" w:type="dxa"/>
          </w:tcPr>
          <w:p w14:paraId="48E39FA9" w14:textId="77777777" w:rsidR="00AE30D3" w:rsidRPr="00FD1AD6" w:rsidRDefault="00D155DF" w:rsidP="000E080D">
            <w:pPr>
              <w:pStyle w:val="TableParagraph"/>
              <w:spacing w:before="40" w:line="314" w:lineRule="exact"/>
              <w:ind w:left="107"/>
              <w:rPr>
                <w:rFonts w:ascii="Arial" w:hAnsi="Arial" w:cs="Arial"/>
                <w:b/>
                <w:sz w:val="28"/>
                <w:u w:val="single"/>
              </w:rPr>
            </w:pPr>
            <w:r w:rsidRPr="00FD1AD6">
              <w:rPr>
                <w:rFonts w:ascii="Arial" w:hAnsi="Arial" w:cs="Arial"/>
                <w:b/>
                <w:sz w:val="28"/>
                <w:u w:val="single"/>
              </w:rPr>
              <w:t>COM</w:t>
            </w:r>
          </w:p>
        </w:tc>
        <w:tc>
          <w:tcPr>
            <w:tcW w:w="6406" w:type="dxa"/>
          </w:tcPr>
          <w:p w14:paraId="5F70FEB1" w14:textId="77777777" w:rsidR="00AE30D3" w:rsidRPr="00A73382" w:rsidRDefault="00D155DF" w:rsidP="000E080D">
            <w:pPr>
              <w:pStyle w:val="TableParagraph"/>
              <w:spacing w:before="1" w:line="353" w:lineRule="exact"/>
              <w:ind w:left="106"/>
              <w:rPr>
                <w:rFonts w:ascii="Arial" w:hAnsi="Arial" w:cs="Arial"/>
                <w:sz w:val="28"/>
              </w:rPr>
            </w:pPr>
            <w:r w:rsidRPr="00A73382">
              <w:rPr>
                <w:rFonts w:ascii="Arial" w:hAnsi="Arial" w:cs="Arial"/>
                <w:sz w:val="28"/>
              </w:rPr>
              <w:t>Community medicine</w:t>
            </w:r>
          </w:p>
        </w:tc>
      </w:tr>
      <w:tr w:rsidR="00AE30D3" w14:paraId="40F2F1E6" w14:textId="77777777">
        <w:trPr>
          <w:trHeight w:val="374"/>
        </w:trPr>
        <w:tc>
          <w:tcPr>
            <w:tcW w:w="3494" w:type="dxa"/>
          </w:tcPr>
          <w:p w14:paraId="32B74CE2" w14:textId="77777777" w:rsidR="00AE30D3" w:rsidRPr="00FD1AD6" w:rsidRDefault="00D155DF" w:rsidP="000E080D">
            <w:pPr>
              <w:pStyle w:val="TableParagraph"/>
              <w:spacing w:before="40" w:line="314" w:lineRule="exact"/>
              <w:ind w:left="107"/>
              <w:rPr>
                <w:rFonts w:ascii="Arial" w:hAnsi="Arial" w:cs="Arial"/>
                <w:b/>
                <w:sz w:val="28"/>
                <w:u w:val="single"/>
              </w:rPr>
            </w:pPr>
            <w:r w:rsidRPr="00FD1AD6">
              <w:rPr>
                <w:rFonts w:ascii="Arial" w:hAnsi="Arial" w:cs="Arial"/>
                <w:b/>
                <w:sz w:val="28"/>
                <w:u w:val="single"/>
              </w:rPr>
              <w:t>LGIS</w:t>
            </w:r>
          </w:p>
        </w:tc>
        <w:tc>
          <w:tcPr>
            <w:tcW w:w="6406" w:type="dxa"/>
          </w:tcPr>
          <w:p w14:paraId="3D0D43E8" w14:textId="77777777" w:rsidR="00AE30D3" w:rsidRPr="00A73382" w:rsidRDefault="00D155DF" w:rsidP="000E080D">
            <w:pPr>
              <w:pStyle w:val="TableParagraph"/>
              <w:spacing w:before="1" w:line="353" w:lineRule="exact"/>
              <w:ind w:left="106"/>
              <w:rPr>
                <w:rFonts w:ascii="Arial" w:hAnsi="Arial" w:cs="Arial"/>
                <w:sz w:val="28"/>
              </w:rPr>
            </w:pPr>
            <w:r w:rsidRPr="00A73382">
              <w:rPr>
                <w:rFonts w:ascii="Arial" w:hAnsi="Arial" w:cs="Arial"/>
                <w:sz w:val="28"/>
              </w:rPr>
              <w:t>Large Group Interactive Session</w:t>
            </w:r>
          </w:p>
        </w:tc>
      </w:tr>
      <w:tr w:rsidR="00AE30D3" w14:paraId="5927C47C" w14:textId="77777777">
        <w:trPr>
          <w:trHeight w:val="369"/>
        </w:trPr>
        <w:tc>
          <w:tcPr>
            <w:tcW w:w="3494" w:type="dxa"/>
          </w:tcPr>
          <w:p w14:paraId="4336DD7F" w14:textId="77777777" w:rsidR="00AE30D3" w:rsidRPr="00FD1AD6" w:rsidRDefault="00D155DF" w:rsidP="000E080D">
            <w:pPr>
              <w:pStyle w:val="TableParagraph"/>
              <w:spacing w:before="36" w:line="314" w:lineRule="exact"/>
              <w:ind w:left="107"/>
              <w:rPr>
                <w:rFonts w:ascii="Arial" w:hAnsi="Arial" w:cs="Arial"/>
                <w:b/>
                <w:sz w:val="28"/>
                <w:u w:val="single"/>
              </w:rPr>
            </w:pPr>
            <w:r w:rsidRPr="00FD1AD6">
              <w:rPr>
                <w:rFonts w:ascii="Arial" w:hAnsi="Arial" w:cs="Arial"/>
                <w:b/>
                <w:sz w:val="28"/>
                <w:u w:val="single"/>
              </w:rPr>
              <w:t>SGD</w:t>
            </w:r>
          </w:p>
        </w:tc>
        <w:tc>
          <w:tcPr>
            <w:tcW w:w="6406" w:type="dxa"/>
          </w:tcPr>
          <w:p w14:paraId="2ADC1BEB" w14:textId="77777777" w:rsidR="00AE30D3" w:rsidRPr="00A73382" w:rsidRDefault="00D155DF" w:rsidP="000E080D">
            <w:pPr>
              <w:pStyle w:val="TableParagraph"/>
              <w:spacing w:line="350" w:lineRule="exact"/>
              <w:ind w:left="106"/>
              <w:rPr>
                <w:rFonts w:ascii="Arial" w:hAnsi="Arial" w:cs="Arial"/>
                <w:sz w:val="28"/>
              </w:rPr>
            </w:pPr>
            <w:r w:rsidRPr="00A73382">
              <w:rPr>
                <w:rFonts w:ascii="Arial" w:hAnsi="Arial" w:cs="Arial"/>
                <w:sz w:val="28"/>
              </w:rPr>
              <w:t>Small Group Discussion</w:t>
            </w:r>
          </w:p>
        </w:tc>
      </w:tr>
      <w:tr w:rsidR="00AE30D3" w14:paraId="4B54E1A2" w14:textId="77777777">
        <w:trPr>
          <w:trHeight w:val="374"/>
        </w:trPr>
        <w:tc>
          <w:tcPr>
            <w:tcW w:w="3494" w:type="dxa"/>
          </w:tcPr>
          <w:p w14:paraId="65A9B923" w14:textId="77777777" w:rsidR="00AE30D3" w:rsidRPr="00FD1AD6" w:rsidRDefault="00D155DF" w:rsidP="000E080D">
            <w:pPr>
              <w:pStyle w:val="TableParagraph"/>
              <w:spacing w:before="40" w:line="314" w:lineRule="exact"/>
              <w:ind w:left="107"/>
              <w:rPr>
                <w:rFonts w:ascii="Arial" w:hAnsi="Arial" w:cs="Arial"/>
                <w:b/>
                <w:sz w:val="28"/>
                <w:u w:val="single"/>
              </w:rPr>
            </w:pPr>
            <w:r w:rsidRPr="00FD1AD6">
              <w:rPr>
                <w:rFonts w:ascii="Arial" w:hAnsi="Arial" w:cs="Arial"/>
                <w:b/>
                <w:sz w:val="28"/>
                <w:u w:val="single"/>
              </w:rPr>
              <w:t>SDL</w:t>
            </w:r>
          </w:p>
        </w:tc>
        <w:tc>
          <w:tcPr>
            <w:tcW w:w="6406" w:type="dxa"/>
          </w:tcPr>
          <w:p w14:paraId="3B3069BA" w14:textId="77777777" w:rsidR="00AE30D3" w:rsidRPr="00A73382" w:rsidRDefault="00D155DF" w:rsidP="000E080D">
            <w:pPr>
              <w:pStyle w:val="TableParagraph"/>
              <w:spacing w:before="1" w:line="353" w:lineRule="exact"/>
              <w:ind w:left="106"/>
              <w:rPr>
                <w:rFonts w:ascii="Arial" w:hAnsi="Arial" w:cs="Arial"/>
                <w:sz w:val="28"/>
              </w:rPr>
            </w:pPr>
            <w:r w:rsidRPr="00A73382">
              <w:rPr>
                <w:rFonts w:ascii="Arial" w:hAnsi="Arial" w:cs="Arial"/>
                <w:sz w:val="28"/>
              </w:rPr>
              <w:t>Self-Directed Learning</w:t>
            </w:r>
          </w:p>
        </w:tc>
      </w:tr>
      <w:tr w:rsidR="00AE30D3" w14:paraId="66F4145E" w14:textId="77777777">
        <w:trPr>
          <w:trHeight w:val="369"/>
        </w:trPr>
        <w:tc>
          <w:tcPr>
            <w:tcW w:w="3494" w:type="dxa"/>
          </w:tcPr>
          <w:p w14:paraId="1260CE42" w14:textId="77777777" w:rsidR="00AE30D3" w:rsidRPr="00FD1AD6" w:rsidRDefault="00D155DF" w:rsidP="000E080D">
            <w:pPr>
              <w:pStyle w:val="TableParagraph"/>
              <w:spacing w:before="36" w:line="314" w:lineRule="exact"/>
              <w:ind w:left="107"/>
              <w:rPr>
                <w:rFonts w:ascii="Arial" w:hAnsi="Arial" w:cs="Arial"/>
                <w:b/>
                <w:sz w:val="28"/>
                <w:u w:val="single"/>
              </w:rPr>
            </w:pPr>
            <w:r w:rsidRPr="00FD1AD6">
              <w:rPr>
                <w:rFonts w:ascii="Arial" w:hAnsi="Arial" w:cs="Arial"/>
                <w:b/>
                <w:sz w:val="28"/>
                <w:u w:val="single"/>
              </w:rPr>
              <w:t>MCQ</w:t>
            </w:r>
          </w:p>
        </w:tc>
        <w:tc>
          <w:tcPr>
            <w:tcW w:w="6406" w:type="dxa"/>
          </w:tcPr>
          <w:p w14:paraId="26D57B9E" w14:textId="77777777" w:rsidR="00AE30D3" w:rsidRPr="00A73382" w:rsidRDefault="00D155DF" w:rsidP="000E080D">
            <w:pPr>
              <w:pStyle w:val="TableParagraph"/>
              <w:spacing w:line="350" w:lineRule="exact"/>
              <w:ind w:left="106"/>
              <w:rPr>
                <w:rFonts w:ascii="Arial" w:hAnsi="Arial" w:cs="Arial"/>
                <w:sz w:val="28"/>
              </w:rPr>
            </w:pPr>
            <w:r w:rsidRPr="00A73382">
              <w:rPr>
                <w:rFonts w:ascii="Arial" w:hAnsi="Arial" w:cs="Arial"/>
                <w:sz w:val="28"/>
              </w:rPr>
              <w:t>Multiple Choice Question</w:t>
            </w:r>
          </w:p>
        </w:tc>
      </w:tr>
      <w:tr w:rsidR="00AE30D3" w14:paraId="60DB5724" w14:textId="77777777">
        <w:trPr>
          <w:trHeight w:val="374"/>
        </w:trPr>
        <w:tc>
          <w:tcPr>
            <w:tcW w:w="3494" w:type="dxa"/>
          </w:tcPr>
          <w:p w14:paraId="3CBE4E4A" w14:textId="77777777" w:rsidR="00AE30D3" w:rsidRPr="00FD1AD6" w:rsidRDefault="00D155DF" w:rsidP="000E080D">
            <w:pPr>
              <w:pStyle w:val="TableParagraph"/>
              <w:spacing w:before="40" w:line="314" w:lineRule="exact"/>
              <w:ind w:left="107"/>
              <w:rPr>
                <w:rFonts w:ascii="Arial" w:hAnsi="Arial" w:cs="Arial"/>
                <w:b/>
                <w:sz w:val="28"/>
                <w:u w:val="single"/>
              </w:rPr>
            </w:pPr>
            <w:r w:rsidRPr="00FD1AD6">
              <w:rPr>
                <w:rFonts w:ascii="Arial" w:hAnsi="Arial" w:cs="Arial"/>
                <w:b/>
                <w:sz w:val="28"/>
                <w:u w:val="single"/>
              </w:rPr>
              <w:t>SAQ</w:t>
            </w:r>
          </w:p>
        </w:tc>
        <w:tc>
          <w:tcPr>
            <w:tcW w:w="6406" w:type="dxa"/>
          </w:tcPr>
          <w:p w14:paraId="6BCE3530" w14:textId="77777777" w:rsidR="00AE30D3" w:rsidRPr="00A73382" w:rsidRDefault="00D155DF" w:rsidP="000E080D">
            <w:pPr>
              <w:pStyle w:val="TableParagraph"/>
              <w:spacing w:before="1" w:line="353" w:lineRule="exact"/>
              <w:ind w:left="106"/>
              <w:rPr>
                <w:rFonts w:ascii="Arial" w:hAnsi="Arial" w:cs="Arial"/>
                <w:sz w:val="28"/>
              </w:rPr>
            </w:pPr>
            <w:r w:rsidRPr="00A73382">
              <w:rPr>
                <w:rFonts w:ascii="Arial" w:hAnsi="Arial" w:cs="Arial"/>
                <w:sz w:val="28"/>
              </w:rPr>
              <w:t>Short Answer Question</w:t>
            </w:r>
          </w:p>
        </w:tc>
      </w:tr>
      <w:tr w:rsidR="00AE30D3" w14:paraId="1ECB9E64" w14:textId="77777777">
        <w:trPr>
          <w:trHeight w:val="370"/>
        </w:trPr>
        <w:tc>
          <w:tcPr>
            <w:tcW w:w="3494" w:type="dxa"/>
          </w:tcPr>
          <w:p w14:paraId="59AADEB6" w14:textId="77777777" w:rsidR="00AE30D3" w:rsidRPr="00FD1AD6" w:rsidRDefault="00D155DF" w:rsidP="000E080D">
            <w:pPr>
              <w:pStyle w:val="TableParagraph"/>
              <w:spacing w:before="40" w:line="310" w:lineRule="exact"/>
              <w:ind w:left="107"/>
              <w:rPr>
                <w:rFonts w:ascii="Arial" w:hAnsi="Arial" w:cs="Arial"/>
                <w:b/>
                <w:sz w:val="28"/>
                <w:u w:val="single"/>
              </w:rPr>
            </w:pPr>
            <w:r w:rsidRPr="00FD1AD6">
              <w:rPr>
                <w:rFonts w:ascii="Arial" w:hAnsi="Arial" w:cs="Arial"/>
                <w:b/>
                <w:sz w:val="28"/>
                <w:u w:val="single"/>
              </w:rPr>
              <w:t>OSPE</w:t>
            </w:r>
          </w:p>
        </w:tc>
        <w:tc>
          <w:tcPr>
            <w:tcW w:w="6406" w:type="dxa"/>
          </w:tcPr>
          <w:p w14:paraId="0B2ED5C5" w14:textId="77777777" w:rsidR="00AE30D3" w:rsidRPr="00A73382" w:rsidRDefault="00D155DF" w:rsidP="000E080D">
            <w:pPr>
              <w:pStyle w:val="TableParagraph"/>
              <w:spacing w:before="1" w:line="349" w:lineRule="exact"/>
              <w:ind w:left="106"/>
              <w:rPr>
                <w:rFonts w:ascii="Arial" w:hAnsi="Arial" w:cs="Arial"/>
                <w:sz w:val="28"/>
              </w:rPr>
            </w:pPr>
            <w:r w:rsidRPr="00A73382">
              <w:rPr>
                <w:rFonts w:ascii="Arial" w:hAnsi="Arial" w:cs="Arial"/>
                <w:sz w:val="28"/>
              </w:rPr>
              <w:t>Objective Structured Practical Exam</w:t>
            </w:r>
          </w:p>
        </w:tc>
      </w:tr>
    </w:tbl>
    <w:p w14:paraId="0488222C" w14:textId="77777777" w:rsidR="00AE30D3" w:rsidRDefault="00AE30D3" w:rsidP="000E080D">
      <w:pPr>
        <w:spacing w:line="349" w:lineRule="exact"/>
        <w:rPr>
          <w:sz w:val="28"/>
        </w:rPr>
        <w:sectPr w:rsidR="00AE30D3" w:rsidSect="00B022A1">
          <w:pgSz w:w="11910" w:h="16840"/>
          <w:pgMar w:top="1040" w:right="0" w:bottom="1280" w:left="0" w:header="736" w:footer="1084" w:gutter="0"/>
          <w:cols w:space="720"/>
        </w:sectPr>
      </w:pPr>
    </w:p>
    <w:p w14:paraId="75939C2B" w14:textId="46BD51E3" w:rsidR="00AE30D3" w:rsidRDefault="009F55F4" w:rsidP="000E080D">
      <w:pPr>
        <w:pStyle w:val="BodyText"/>
        <w:rPr>
          <w:rFonts w:ascii="Arial"/>
          <w:b/>
          <w:sz w:val="20"/>
        </w:rPr>
      </w:pPr>
      <w:r>
        <w:rPr>
          <w:noProof/>
        </w:rPr>
        <w:lastRenderedPageBreak/>
        <w:drawing>
          <wp:anchor distT="0" distB="0" distL="0" distR="0" simplePos="0" relativeHeight="251658247" behindDoc="0" locked="0" layoutInCell="1" allowOverlap="1" wp14:anchorId="4220B282" wp14:editId="72E77E1D">
            <wp:simplePos x="0" y="0"/>
            <wp:positionH relativeFrom="page">
              <wp:posOffset>5254256</wp:posOffset>
            </wp:positionH>
            <wp:positionV relativeFrom="paragraph">
              <wp:posOffset>-362688</wp:posOffset>
            </wp:positionV>
            <wp:extent cx="2145665" cy="2100203"/>
            <wp:effectExtent l="76200" t="76200" r="140335" b="128905"/>
            <wp:wrapNone/>
            <wp:docPr id="1039" name="image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Lst>
                    </a:blip>
                    <a:srcRect/>
                    <a:stretch/>
                  </pic:blipFill>
                  <pic:spPr>
                    <a:xfrm>
                      <a:off x="0" y="0"/>
                      <a:ext cx="2148864" cy="21033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ADB0193" w14:textId="10F5F4CF" w:rsidR="00AE30D3" w:rsidRDefault="00AE30D3" w:rsidP="000E080D">
      <w:pPr>
        <w:pStyle w:val="BodyText"/>
        <w:spacing w:before="4"/>
        <w:rPr>
          <w:rFonts w:ascii="Arial"/>
          <w:b/>
          <w:sz w:val="17"/>
        </w:rPr>
      </w:pPr>
    </w:p>
    <w:p w14:paraId="7ED84A3A" w14:textId="2606AD74" w:rsidR="00AE30D3" w:rsidRPr="00FD1AD6" w:rsidRDefault="00D155DF" w:rsidP="009F55F4">
      <w:pPr>
        <w:pStyle w:val="Heading2"/>
        <w:spacing w:before="138"/>
        <w:ind w:left="0" w:firstLine="900"/>
        <w:jc w:val="left"/>
        <w:rPr>
          <w:rFonts w:ascii="Arial Black" w:hAnsi="Arial Black"/>
          <w:sz w:val="36"/>
          <w:szCs w:val="36"/>
          <w:u w:val="none"/>
        </w:rPr>
      </w:pPr>
      <w:bookmarkStart w:id="7" w:name="Page_7"/>
      <w:bookmarkEnd w:id="7"/>
      <w:r w:rsidRPr="00FD1AD6">
        <w:rPr>
          <w:rFonts w:ascii="Arial Black" w:hAnsi="Arial Black"/>
          <w:sz w:val="36"/>
          <w:szCs w:val="36"/>
          <w:u w:val="thick"/>
        </w:rPr>
        <w:t>AIMS OF THE</w:t>
      </w:r>
      <w:r w:rsidR="00B26A79">
        <w:rPr>
          <w:rFonts w:ascii="Arial Black" w:hAnsi="Arial Black"/>
          <w:sz w:val="36"/>
          <w:szCs w:val="36"/>
          <w:u w:val="thick"/>
        </w:rPr>
        <w:t xml:space="preserve"> </w:t>
      </w:r>
      <w:r w:rsidRPr="00FD1AD6">
        <w:rPr>
          <w:rFonts w:ascii="Arial Black" w:hAnsi="Arial Black"/>
          <w:sz w:val="36"/>
          <w:szCs w:val="36"/>
          <w:u w:val="thick"/>
        </w:rPr>
        <w:t>STUDY GUIDE</w:t>
      </w:r>
    </w:p>
    <w:p w14:paraId="4AA48D81" w14:textId="63DB1B66" w:rsidR="00AE30D3" w:rsidRDefault="00AE30D3" w:rsidP="000E080D">
      <w:pPr>
        <w:pStyle w:val="BodyText"/>
        <w:rPr>
          <w:rFonts w:ascii="Arial"/>
          <w:b/>
          <w:sz w:val="20"/>
        </w:rPr>
      </w:pPr>
    </w:p>
    <w:p w14:paraId="25D56036" w14:textId="1A0B1B6D" w:rsidR="00AE30D3" w:rsidRDefault="00AE30D3" w:rsidP="000E080D">
      <w:pPr>
        <w:pStyle w:val="BodyText"/>
        <w:spacing w:before="7"/>
        <w:rPr>
          <w:rFonts w:ascii="Arial"/>
          <w:b/>
          <w:sz w:val="18"/>
        </w:rPr>
      </w:pPr>
    </w:p>
    <w:p w14:paraId="05D8C300" w14:textId="086E381E" w:rsidR="00AE30D3" w:rsidRPr="00A73382" w:rsidRDefault="00D155DF" w:rsidP="001B5C3B">
      <w:pPr>
        <w:pStyle w:val="BodyText"/>
        <w:spacing w:before="162"/>
        <w:ind w:left="464" w:firstLine="1426"/>
        <w:rPr>
          <w:rFonts w:ascii="Arial" w:hAnsi="Arial" w:cs="Arial"/>
        </w:rPr>
      </w:pPr>
      <w:r w:rsidRPr="00A73382">
        <w:rPr>
          <w:rFonts w:ascii="Arial" w:hAnsi="Arial" w:cs="Arial"/>
        </w:rPr>
        <w:t>It is an aid to:</w:t>
      </w:r>
    </w:p>
    <w:p w14:paraId="67BD8022" w14:textId="0219C4BE" w:rsidR="00AE30D3" w:rsidRPr="001B5C3B" w:rsidRDefault="00D155DF" w:rsidP="001B5C3B">
      <w:pPr>
        <w:pStyle w:val="ListParagraph"/>
        <w:numPr>
          <w:ilvl w:val="0"/>
          <w:numId w:val="1"/>
        </w:numPr>
        <w:tabs>
          <w:tab w:val="left" w:pos="465"/>
        </w:tabs>
        <w:spacing w:before="348" w:line="357" w:lineRule="auto"/>
        <w:ind w:right="962" w:hanging="14"/>
        <w:rPr>
          <w:rFonts w:ascii="Arial" w:hAnsi="Arial" w:cs="Arial"/>
          <w:sz w:val="28"/>
        </w:rPr>
      </w:pPr>
      <w:r w:rsidRPr="00A73382">
        <w:rPr>
          <w:rFonts w:ascii="Arial" w:hAnsi="Arial" w:cs="Arial"/>
          <w:sz w:val="28"/>
        </w:rPr>
        <w:t xml:space="preserve">Inform students that how student learning program of </w:t>
      </w:r>
      <w:r w:rsidR="001B5C3B">
        <w:rPr>
          <w:rFonts w:ascii="Arial" w:hAnsi="Arial" w:cs="Arial"/>
          <w:sz w:val="28"/>
        </w:rPr>
        <w:t xml:space="preserve">                                      </w:t>
      </w:r>
      <w:r w:rsidRPr="001B5C3B">
        <w:rPr>
          <w:rFonts w:ascii="Arial" w:hAnsi="Arial" w:cs="Arial"/>
          <w:sz w:val="28"/>
        </w:rPr>
        <w:t>the BLOCK</w:t>
      </w:r>
      <w:r w:rsidR="00BE4597" w:rsidRPr="001B5C3B">
        <w:rPr>
          <w:rFonts w:ascii="Arial" w:hAnsi="Arial" w:cs="Arial"/>
          <w:sz w:val="28"/>
        </w:rPr>
        <w:t xml:space="preserve"> V </w:t>
      </w:r>
      <w:r w:rsidRPr="001B5C3B">
        <w:rPr>
          <w:rFonts w:ascii="Arial" w:hAnsi="Arial" w:cs="Arial"/>
          <w:sz w:val="28"/>
        </w:rPr>
        <w:t xml:space="preserve">wise module has been </w:t>
      </w:r>
      <w:proofErr w:type="gramStart"/>
      <w:r w:rsidRPr="001B5C3B">
        <w:rPr>
          <w:rFonts w:ascii="Arial" w:hAnsi="Arial" w:cs="Arial"/>
          <w:sz w:val="28"/>
        </w:rPr>
        <w:t>organized</w:t>
      </w:r>
      <w:proofErr w:type="gramEnd"/>
    </w:p>
    <w:p w14:paraId="6BE98DD6" w14:textId="41579111" w:rsidR="00AE30D3" w:rsidRPr="00A73382" w:rsidRDefault="00D155DF" w:rsidP="00A73382">
      <w:pPr>
        <w:pStyle w:val="ListParagraph"/>
        <w:numPr>
          <w:ilvl w:val="0"/>
          <w:numId w:val="1"/>
        </w:numPr>
        <w:tabs>
          <w:tab w:val="left" w:pos="465"/>
        </w:tabs>
        <w:spacing w:before="6"/>
        <w:ind w:hanging="361"/>
        <w:jc w:val="center"/>
        <w:rPr>
          <w:rFonts w:ascii="Arial" w:hAnsi="Arial" w:cs="Arial"/>
          <w:sz w:val="28"/>
        </w:rPr>
      </w:pPr>
      <w:r w:rsidRPr="00A73382">
        <w:rPr>
          <w:rFonts w:ascii="Arial" w:hAnsi="Arial" w:cs="Arial"/>
          <w:sz w:val="28"/>
        </w:rPr>
        <w:t>Help students organize and manage their studies throughout the</w:t>
      </w:r>
      <w:r w:rsidRPr="00A73382">
        <w:rPr>
          <w:rFonts w:ascii="Arial" w:hAnsi="Arial" w:cs="Arial"/>
          <w:spacing w:val="-17"/>
          <w:sz w:val="28"/>
        </w:rPr>
        <w:t xml:space="preserve"> </w:t>
      </w:r>
      <w:r w:rsidR="00941280">
        <w:rPr>
          <w:rFonts w:ascii="Arial" w:hAnsi="Arial" w:cs="Arial"/>
          <w:sz w:val="28"/>
        </w:rPr>
        <w:t>block.</w:t>
      </w:r>
    </w:p>
    <w:p w14:paraId="79F343C0" w14:textId="1D68C8C9" w:rsidR="00AE30D3" w:rsidRPr="00A73382" w:rsidRDefault="00D155DF" w:rsidP="00A73382">
      <w:pPr>
        <w:pStyle w:val="ListParagraph"/>
        <w:numPr>
          <w:ilvl w:val="0"/>
          <w:numId w:val="1"/>
        </w:numPr>
        <w:tabs>
          <w:tab w:val="left" w:pos="465"/>
        </w:tabs>
        <w:spacing w:before="188"/>
        <w:ind w:hanging="361"/>
        <w:jc w:val="center"/>
        <w:rPr>
          <w:rFonts w:ascii="Arial" w:hAnsi="Arial" w:cs="Arial"/>
          <w:sz w:val="28"/>
        </w:rPr>
      </w:pPr>
      <w:r w:rsidRPr="00A73382">
        <w:rPr>
          <w:rFonts w:ascii="Arial" w:hAnsi="Arial" w:cs="Arial"/>
          <w:sz w:val="28"/>
        </w:rPr>
        <w:t xml:space="preserve">Guide students on assessment methods, </w:t>
      </w:r>
      <w:r w:rsidR="00FD1AD6" w:rsidRPr="00A73382">
        <w:rPr>
          <w:rFonts w:ascii="Arial" w:hAnsi="Arial" w:cs="Arial"/>
          <w:sz w:val="28"/>
        </w:rPr>
        <w:t>rules,</w:t>
      </w:r>
      <w:r w:rsidRPr="00A73382">
        <w:rPr>
          <w:rFonts w:ascii="Arial" w:hAnsi="Arial" w:cs="Arial"/>
          <w:sz w:val="28"/>
        </w:rPr>
        <w:t xml:space="preserve"> and</w:t>
      </w:r>
      <w:r w:rsidRPr="00A73382">
        <w:rPr>
          <w:rFonts w:ascii="Arial" w:hAnsi="Arial" w:cs="Arial"/>
          <w:spacing w:val="-1"/>
          <w:sz w:val="28"/>
        </w:rPr>
        <w:t xml:space="preserve"> </w:t>
      </w:r>
      <w:proofErr w:type="gramStart"/>
      <w:r w:rsidRPr="00A73382">
        <w:rPr>
          <w:rFonts w:ascii="Arial" w:hAnsi="Arial" w:cs="Arial"/>
          <w:sz w:val="28"/>
        </w:rPr>
        <w:t>regulations</w:t>
      </w:r>
      <w:proofErr w:type="gramEnd"/>
    </w:p>
    <w:p w14:paraId="047B0415" w14:textId="77777777" w:rsidR="00AE30D3" w:rsidRPr="00A73382" w:rsidRDefault="00D155DF" w:rsidP="00A73382">
      <w:pPr>
        <w:pStyle w:val="ListParagraph"/>
        <w:numPr>
          <w:ilvl w:val="0"/>
          <w:numId w:val="1"/>
        </w:numPr>
        <w:tabs>
          <w:tab w:val="left" w:pos="465"/>
        </w:tabs>
        <w:spacing w:before="184" w:line="360" w:lineRule="auto"/>
        <w:ind w:right="968"/>
        <w:jc w:val="center"/>
        <w:rPr>
          <w:rFonts w:ascii="Arial" w:hAnsi="Arial" w:cs="Arial"/>
          <w:sz w:val="28"/>
        </w:rPr>
      </w:pPr>
      <w:r w:rsidRPr="00A73382">
        <w:rPr>
          <w:rFonts w:ascii="Arial" w:hAnsi="Arial" w:cs="Arial"/>
          <w:sz w:val="28"/>
        </w:rPr>
        <w:t>Communicates information on organization and management of the module. This will help the student to contact the right person in case of any</w:t>
      </w:r>
      <w:r w:rsidRPr="00A73382">
        <w:rPr>
          <w:rFonts w:ascii="Arial" w:hAnsi="Arial" w:cs="Arial"/>
          <w:spacing w:val="-2"/>
          <w:sz w:val="28"/>
        </w:rPr>
        <w:t xml:space="preserve"> </w:t>
      </w:r>
      <w:r w:rsidRPr="00A73382">
        <w:rPr>
          <w:rFonts w:ascii="Arial" w:hAnsi="Arial" w:cs="Arial"/>
          <w:sz w:val="28"/>
        </w:rPr>
        <w:t>diﬃculty.</w:t>
      </w:r>
    </w:p>
    <w:p w14:paraId="7E583952" w14:textId="77777777" w:rsidR="00AE30D3" w:rsidRPr="00A73382" w:rsidRDefault="00D155DF" w:rsidP="00A73382">
      <w:pPr>
        <w:pStyle w:val="ListParagraph"/>
        <w:numPr>
          <w:ilvl w:val="0"/>
          <w:numId w:val="1"/>
        </w:numPr>
        <w:tabs>
          <w:tab w:val="left" w:pos="465"/>
        </w:tabs>
        <w:spacing w:before="2"/>
        <w:ind w:hanging="361"/>
        <w:jc w:val="center"/>
        <w:rPr>
          <w:rFonts w:ascii="Arial" w:hAnsi="Arial" w:cs="Arial"/>
          <w:sz w:val="28"/>
        </w:rPr>
      </w:pPr>
      <w:r w:rsidRPr="00A73382">
        <w:rPr>
          <w:rFonts w:ascii="Arial" w:hAnsi="Arial" w:cs="Arial"/>
          <w:sz w:val="28"/>
        </w:rPr>
        <w:t xml:space="preserve">Deﬁnes the objectives which are expected to be achieved </w:t>
      </w:r>
      <w:r w:rsidRPr="00A73382">
        <w:rPr>
          <w:rFonts w:ascii="Arial" w:hAnsi="Arial" w:cs="Arial"/>
          <w:spacing w:val="-3"/>
          <w:sz w:val="28"/>
        </w:rPr>
        <w:t xml:space="preserve">at </w:t>
      </w:r>
      <w:r w:rsidRPr="00A73382">
        <w:rPr>
          <w:rFonts w:ascii="Arial" w:hAnsi="Arial" w:cs="Arial"/>
          <w:sz w:val="28"/>
        </w:rPr>
        <w:t>the end of the</w:t>
      </w:r>
      <w:r w:rsidRPr="00A73382">
        <w:rPr>
          <w:rFonts w:ascii="Arial" w:hAnsi="Arial" w:cs="Arial"/>
          <w:spacing w:val="1"/>
          <w:sz w:val="28"/>
        </w:rPr>
        <w:t xml:space="preserve"> </w:t>
      </w:r>
      <w:r w:rsidRPr="00A73382">
        <w:rPr>
          <w:rFonts w:ascii="Arial" w:hAnsi="Arial" w:cs="Arial"/>
          <w:sz w:val="28"/>
        </w:rPr>
        <w:t>module.</w:t>
      </w:r>
    </w:p>
    <w:p w14:paraId="199BF8A0" w14:textId="557294C8" w:rsidR="00AE30D3" w:rsidRPr="00A73382" w:rsidRDefault="00D155DF" w:rsidP="00A73382">
      <w:pPr>
        <w:pStyle w:val="ListParagraph"/>
        <w:numPr>
          <w:ilvl w:val="0"/>
          <w:numId w:val="1"/>
        </w:numPr>
        <w:tabs>
          <w:tab w:val="left" w:pos="465"/>
        </w:tabs>
        <w:spacing w:before="184" w:line="360" w:lineRule="auto"/>
        <w:ind w:right="963"/>
        <w:jc w:val="center"/>
        <w:rPr>
          <w:rFonts w:ascii="Arial" w:hAnsi="Arial" w:cs="Arial"/>
          <w:sz w:val="28"/>
        </w:rPr>
      </w:pPr>
      <w:r w:rsidRPr="00A73382">
        <w:rPr>
          <w:rFonts w:ascii="Arial" w:hAnsi="Arial" w:cs="Arial"/>
          <w:sz w:val="28"/>
        </w:rPr>
        <w:t xml:space="preserve">Identify the learning strategies such as lectures, small group teachings, clinical skills, and demonstration, tutorial that will be implemented to achieve the </w:t>
      </w:r>
      <w:r w:rsidR="00941280">
        <w:rPr>
          <w:rFonts w:ascii="Arial" w:hAnsi="Arial" w:cs="Arial"/>
          <w:sz w:val="28"/>
        </w:rPr>
        <w:t>block</w:t>
      </w:r>
      <w:r w:rsidRPr="00A73382">
        <w:rPr>
          <w:rFonts w:ascii="Arial" w:hAnsi="Arial" w:cs="Arial"/>
          <w:sz w:val="28"/>
        </w:rPr>
        <w:t xml:space="preserve"> objectives.</w:t>
      </w:r>
    </w:p>
    <w:p w14:paraId="0F9DD317" w14:textId="5CE37114" w:rsidR="00AE30D3" w:rsidRPr="00A73382" w:rsidRDefault="00D155DF" w:rsidP="00A73382">
      <w:pPr>
        <w:pStyle w:val="ListParagraph"/>
        <w:numPr>
          <w:ilvl w:val="0"/>
          <w:numId w:val="1"/>
        </w:numPr>
        <w:tabs>
          <w:tab w:val="left" w:pos="465"/>
        </w:tabs>
        <w:spacing w:before="1" w:line="360" w:lineRule="auto"/>
        <w:ind w:right="960"/>
        <w:jc w:val="center"/>
        <w:rPr>
          <w:rFonts w:ascii="Arial" w:hAnsi="Arial" w:cs="Arial"/>
          <w:sz w:val="28"/>
        </w:rPr>
      </w:pPr>
      <w:r w:rsidRPr="00A73382">
        <w:rPr>
          <w:rFonts w:ascii="Arial" w:hAnsi="Arial" w:cs="Arial"/>
          <w:sz w:val="28"/>
        </w:rPr>
        <w:t xml:space="preserve">Provides a list of learning resources such as books, computer assisted learning programs, web- links, and journals, for students to consult </w:t>
      </w:r>
      <w:r w:rsidR="00FD1AD6" w:rsidRPr="00A73382">
        <w:rPr>
          <w:rFonts w:ascii="Arial" w:hAnsi="Arial" w:cs="Arial"/>
          <w:sz w:val="28"/>
        </w:rPr>
        <w:t>to</w:t>
      </w:r>
      <w:r w:rsidRPr="00A73382">
        <w:rPr>
          <w:rFonts w:ascii="Arial" w:hAnsi="Arial" w:cs="Arial"/>
          <w:sz w:val="28"/>
        </w:rPr>
        <w:t xml:space="preserve"> maximize their learning.</w:t>
      </w:r>
    </w:p>
    <w:p w14:paraId="34B7DF57" w14:textId="77777777" w:rsidR="00AE30D3" w:rsidRPr="00A73382" w:rsidRDefault="00D155DF" w:rsidP="00A73382">
      <w:pPr>
        <w:pStyle w:val="ListParagraph"/>
        <w:numPr>
          <w:ilvl w:val="0"/>
          <w:numId w:val="1"/>
        </w:numPr>
        <w:tabs>
          <w:tab w:val="left" w:pos="465"/>
        </w:tabs>
        <w:spacing w:line="360" w:lineRule="auto"/>
        <w:ind w:right="973"/>
        <w:jc w:val="center"/>
        <w:rPr>
          <w:rFonts w:ascii="Arial" w:hAnsi="Arial" w:cs="Arial"/>
          <w:sz w:val="28"/>
        </w:rPr>
      </w:pPr>
      <w:r w:rsidRPr="00A73382">
        <w:rPr>
          <w:rFonts w:ascii="Arial" w:hAnsi="Arial" w:cs="Arial"/>
          <w:sz w:val="28"/>
        </w:rPr>
        <w:t>Highlights information on the contribution of continuous and block examinations on the student’s overall</w:t>
      </w:r>
      <w:r w:rsidRPr="00A73382">
        <w:rPr>
          <w:rFonts w:ascii="Arial" w:hAnsi="Arial" w:cs="Arial"/>
          <w:spacing w:val="1"/>
          <w:sz w:val="28"/>
        </w:rPr>
        <w:t xml:space="preserve"> </w:t>
      </w:r>
      <w:r w:rsidRPr="00A73382">
        <w:rPr>
          <w:rFonts w:ascii="Arial" w:hAnsi="Arial" w:cs="Arial"/>
          <w:sz w:val="28"/>
        </w:rPr>
        <w:t>performance.</w:t>
      </w:r>
    </w:p>
    <w:p w14:paraId="0CFFD91C" w14:textId="77777777" w:rsidR="00AE30D3" w:rsidRPr="00A73382" w:rsidRDefault="00D155DF" w:rsidP="00A73382">
      <w:pPr>
        <w:pStyle w:val="ListParagraph"/>
        <w:numPr>
          <w:ilvl w:val="0"/>
          <w:numId w:val="1"/>
        </w:numPr>
        <w:tabs>
          <w:tab w:val="left" w:pos="465"/>
        </w:tabs>
        <w:spacing w:before="3" w:line="357" w:lineRule="auto"/>
        <w:ind w:right="983"/>
        <w:jc w:val="center"/>
        <w:rPr>
          <w:rFonts w:ascii="Arial" w:hAnsi="Arial" w:cs="Arial"/>
          <w:sz w:val="28"/>
        </w:rPr>
      </w:pPr>
      <w:r w:rsidRPr="00A73382">
        <w:rPr>
          <w:rFonts w:ascii="Arial" w:hAnsi="Arial" w:cs="Arial"/>
          <w:sz w:val="28"/>
        </w:rPr>
        <w:t xml:space="preserve">Include information on the assessment methods that will be held to determine </w:t>
      </w:r>
      <w:r w:rsidRPr="00A73382">
        <w:rPr>
          <w:rFonts w:ascii="Arial" w:hAnsi="Arial" w:cs="Arial"/>
          <w:spacing w:val="-3"/>
          <w:sz w:val="28"/>
        </w:rPr>
        <w:t xml:space="preserve">every </w:t>
      </w:r>
      <w:r w:rsidRPr="00A73382">
        <w:rPr>
          <w:rFonts w:ascii="Arial" w:hAnsi="Arial" w:cs="Arial"/>
          <w:sz w:val="28"/>
        </w:rPr>
        <w:t>student’s achievement of objectives.</w:t>
      </w:r>
    </w:p>
    <w:p w14:paraId="4E38CC1B" w14:textId="1FE9C8FC" w:rsidR="00AE30D3" w:rsidRPr="00A73382" w:rsidRDefault="00D155DF" w:rsidP="00A73382">
      <w:pPr>
        <w:pStyle w:val="ListParagraph"/>
        <w:numPr>
          <w:ilvl w:val="0"/>
          <w:numId w:val="1"/>
        </w:numPr>
        <w:tabs>
          <w:tab w:val="left" w:pos="465"/>
        </w:tabs>
        <w:spacing w:before="7"/>
        <w:ind w:hanging="361"/>
        <w:jc w:val="center"/>
        <w:rPr>
          <w:rFonts w:ascii="Arial" w:hAnsi="Arial" w:cs="Arial"/>
          <w:sz w:val="28"/>
        </w:rPr>
      </w:pPr>
      <w:r w:rsidRPr="00A73382">
        <w:rPr>
          <w:rFonts w:ascii="Arial" w:hAnsi="Arial" w:cs="Arial"/>
          <w:sz w:val="28"/>
        </w:rPr>
        <w:t xml:space="preserve">Focus on information pertaining to examination policy, </w:t>
      </w:r>
      <w:r w:rsidR="00FD1AD6" w:rsidRPr="00A73382">
        <w:rPr>
          <w:rFonts w:ascii="Arial" w:hAnsi="Arial" w:cs="Arial"/>
          <w:sz w:val="28"/>
        </w:rPr>
        <w:t>rules,</w:t>
      </w:r>
      <w:r w:rsidRPr="00A73382">
        <w:rPr>
          <w:rFonts w:ascii="Arial" w:hAnsi="Arial" w:cs="Arial"/>
          <w:sz w:val="28"/>
        </w:rPr>
        <w:t xml:space="preserve"> and</w:t>
      </w:r>
      <w:r w:rsidRPr="00A73382">
        <w:rPr>
          <w:rFonts w:ascii="Arial" w:hAnsi="Arial" w:cs="Arial"/>
          <w:spacing w:val="-9"/>
          <w:sz w:val="28"/>
        </w:rPr>
        <w:t xml:space="preserve"> </w:t>
      </w:r>
      <w:proofErr w:type="gramStart"/>
      <w:r w:rsidRPr="00A73382">
        <w:rPr>
          <w:rFonts w:ascii="Arial" w:hAnsi="Arial" w:cs="Arial"/>
          <w:sz w:val="28"/>
        </w:rPr>
        <w:t>regulations</w:t>
      </w:r>
      <w:proofErr w:type="gramEnd"/>
    </w:p>
    <w:p w14:paraId="73FB05D7" w14:textId="77777777" w:rsidR="00AE30D3" w:rsidRDefault="00AE30D3" w:rsidP="000E080D">
      <w:pPr>
        <w:rPr>
          <w:sz w:val="28"/>
        </w:rPr>
        <w:sectPr w:rsidR="00AE30D3" w:rsidSect="00B022A1">
          <w:headerReference w:type="default" r:id="rId27"/>
          <w:footerReference w:type="default" r:id="rId28"/>
          <w:pgSz w:w="11910" w:h="16840"/>
          <w:pgMar w:top="1040" w:right="0" w:bottom="1280" w:left="0" w:header="736" w:footer="1084" w:gutter="0"/>
          <w:cols w:space="720"/>
        </w:sectPr>
      </w:pPr>
    </w:p>
    <w:p w14:paraId="001C07BD" w14:textId="77777777" w:rsidR="00AE30D3" w:rsidRDefault="00D155DF" w:rsidP="000E080D">
      <w:pPr>
        <w:pStyle w:val="BodyText"/>
        <w:rPr>
          <w:sz w:val="20"/>
        </w:rPr>
      </w:pPr>
      <w:r>
        <w:rPr>
          <w:noProof/>
        </w:rPr>
        <w:lastRenderedPageBreak/>
        <mc:AlternateContent>
          <mc:Choice Requires="wps">
            <w:drawing>
              <wp:anchor distT="0" distB="0" distL="0" distR="0" simplePos="0" relativeHeight="251658248" behindDoc="0" locked="0" layoutInCell="1" allowOverlap="1" wp14:anchorId="1CD01FE3" wp14:editId="7764189C">
                <wp:simplePos x="0" y="0"/>
                <wp:positionH relativeFrom="page">
                  <wp:posOffset>2202815</wp:posOffset>
                </wp:positionH>
                <wp:positionV relativeFrom="page">
                  <wp:posOffset>3406139</wp:posOffset>
                </wp:positionV>
                <wp:extent cx="243839" cy="996950"/>
                <wp:effectExtent l="0" t="0" r="0" b="0"/>
                <wp:wrapNone/>
                <wp:docPr id="1040"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39" cy="996950"/>
                        </a:xfrm>
                        <a:prstGeom prst="rect">
                          <a:avLst/>
                        </a:prstGeom>
                        <a:ln>
                          <a:noFill/>
                        </a:ln>
                      </wps:spPr>
                      <wps:txbx>
                        <w:txbxContent>
                          <w:p w14:paraId="747F5A48" w14:textId="77777777" w:rsidR="00B93260" w:rsidRDefault="00B93260">
                            <w:pPr>
                              <w:spacing w:before="48"/>
                              <w:ind w:left="20"/>
                              <w:rPr>
                                <w:rFonts w:ascii="Arial"/>
                                <w:b/>
                                <w:sz w:val="24"/>
                              </w:rPr>
                            </w:pPr>
                            <w:r>
                              <w:rPr>
                                <w:rFonts w:ascii="Arial"/>
                                <w:b/>
                                <w:color w:val="FFFFFF"/>
                                <w:sz w:val="24"/>
                              </w:rPr>
                              <w:t>Exam Block</w:t>
                            </w:r>
                            <w:r>
                              <w:rPr>
                                <w:rFonts w:ascii="Arial"/>
                                <w:b/>
                                <w:color w:val="FFFFFF"/>
                                <w:spacing w:val="-33"/>
                                <w:sz w:val="24"/>
                              </w:rPr>
                              <w:t xml:space="preserve"> </w:t>
                            </w:r>
                            <w:r>
                              <w:rPr>
                                <w:rFonts w:ascii="Arial"/>
                                <w:b/>
                                <w:color w:val="FFFFFF"/>
                                <w:sz w:val="24"/>
                              </w:rPr>
                              <w:t>4</w:t>
                            </w:r>
                          </w:p>
                        </w:txbxContent>
                      </wps:txbx>
                      <wps:bodyPr vert="vert270"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CD01FE3" id="Text Box 378" o:spid="_x0000_s1030" style="position:absolute;margin-left:173.45pt;margin-top:268.2pt;width:19.2pt;height:78.5pt;z-index:2516582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ZISxAEAAIQDAAAOAAAAZHJzL2Uyb0RvYy54bWysU8Fu2zAMvQ/YPwi6L07SrWuMOEWBosOA&#10;oivQFjszshQLtUWNUmLn70cpdjp0t2EXgiJp8r1Hen09dK04aAoWXSUXs7kU2imsrdtV8uX57tOV&#10;FCGCq6FFpyt51EFebz5+WPe+1EtssK01CW7iQtn7SjYx+rIogmp0B2GGXjtOGqQOIj9pV9QEPXfv&#10;2mI5n18WPVLtCZUOgaO3p6Tc5P7GaBV/GBN0FG0lGVvMlrLdJlts1lDuCHxj1QgD/gFFB9bx0HOr&#10;W4gg9mT/atVZRRjQxJnCrkBjrNKZA7NZzN+xeWrA68yFxQn+LFP4f23Vw+HJP1KCHvw9qtfAihS9&#10;D+U5kx5hrBkMdamWgYshq3g8q6iHKBQHl58vri5WUihOrVaXqy9Z5QLK6WNPIX7T2InkVJJ4SVk7&#10;ONyHmMZDOZWkWa1L1uGdbdtTNkUyxhOsBDAO20HYmk8wrTRFtlgfHyndJs9IdvmVD6DnVVcy/NoD&#10;aSna7461THcxOTQ528kBpxrki4lS7D3ZXcPtFhlvAvk8/ATyI5PIEjzgtDUo3xE61Z7I3OwjGpvZ&#10;voEdWfGqswjjWaZb+vOdq95+ns1vAAAA//8DAFBLAwQUAAYACAAAACEAhufK5OAAAAALAQAADwAA&#10;AGRycy9kb3ducmV2LnhtbEyPwU7DMBBE70j8g7VI3KjTOrHSEKeqkOAIakGIo5ts44h4HcVuEv4e&#10;c6LH1TzNvC13i+3ZhKPvHClYrxJgSLVrOmoVfLw/P+TAfNDU6N4RKvhBD7vq9qbUReNmOuB0DC2L&#10;JeQLrcCEMBSc+9qg1X7lBqSYnd1odYjn2PJm1HMstz3fJInkVncUF4we8Mlg/X28WAUHOb+ZKX+Z&#10;5vV+/jqHDVL2+arU/d2yfwQWcAn/MPzpR3WootPJXajxrFcgUrmNqIJMyBRYJESeCWAnBXIrUuBV&#10;ya9/qH4BAAD//wMAUEsBAi0AFAAGAAgAAAAhALaDOJL+AAAA4QEAABMAAAAAAAAAAAAAAAAAAAAA&#10;AFtDb250ZW50X1R5cGVzXS54bWxQSwECLQAUAAYACAAAACEAOP0h/9YAAACUAQAACwAAAAAAAAAA&#10;AAAAAAAvAQAAX3JlbHMvLnJlbHNQSwECLQAUAAYACAAAACEAYJmSEsQBAACEAwAADgAAAAAAAAAA&#10;AAAAAAAuAgAAZHJzL2Uyb0RvYy54bWxQSwECLQAUAAYACAAAACEAhufK5OAAAAALAQAADwAAAAAA&#10;AAAAAAAAAAAeBAAAZHJzL2Rvd25yZXYueG1sUEsFBgAAAAAEAAQA8wAAACsFAAAAAA==&#10;" filled="f" stroked="f">
                <v:textbox style="layout-flow:vertical;mso-layout-flow-alt:bottom-to-top" inset="0,0,0,0">
                  <w:txbxContent>
                    <w:p w14:paraId="747F5A48" w14:textId="77777777" w:rsidR="00B93260" w:rsidRDefault="00B93260">
                      <w:pPr>
                        <w:spacing w:before="48"/>
                        <w:ind w:left="20"/>
                        <w:rPr>
                          <w:rFonts w:ascii="Arial"/>
                          <w:b/>
                          <w:sz w:val="24"/>
                        </w:rPr>
                      </w:pPr>
                      <w:r>
                        <w:rPr>
                          <w:rFonts w:ascii="Arial"/>
                          <w:b/>
                          <w:color w:val="FFFFFF"/>
                          <w:sz w:val="24"/>
                        </w:rPr>
                        <w:t>Exam Block</w:t>
                      </w:r>
                      <w:r>
                        <w:rPr>
                          <w:rFonts w:ascii="Arial"/>
                          <w:b/>
                          <w:color w:val="FFFFFF"/>
                          <w:spacing w:val="-33"/>
                          <w:sz w:val="24"/>
                        </w:rPr>
                        <w:t xml:space="preserve"> </w:t>
                      </w:r>
                      <w:r>
                        <w:rPr>
                          <w:rFonts w:ascii="Arial"/>
                          <w:b/>
                          <w:color w:val="FFFFFF"/>
                          <w:sz w:val="24"/>
                        </w:rPr>
                        <w:t>4</w:t>
                      </w:r>
                    </w:p>
                  </w:txbxContent>
                </v:textbox>
                <w10:wrap anchorx="page" anchory="page"/>
              </v:rect>
            </w:pict>
          </mc:Fallback>
        </mc:AlternateContent>
      </w:r>
      <w:r>
        <w:rPr>
          <w:noProof/>
        </w:rPr>
        <mc:AlternateContent>
          <mc:Choice Requires="wps">
            <w:drawing>
              <wp:anchor distT="0" distB="0" distL="0" distR="0" simplePos="0" relativeHeight="251658249" behindDoc="0" locked="0" layoutInCell="1" allowOverlap="1" wp14:anchorId="56110E02" wp14:editId="67534DF2">
                <wp:simplePos x="0" y="0"/>
                <wp:positionH relativeFrom="page">
                  <wp:posOffset>4202430</wp:posOffset>
                </wp:positionH>
                <wp:positionV relativeFrom="page">
                  <wp:posOffset>3426459</wp:posOffset>
                </wp:positionV>
                <wp:extent cx="243840" cy="996950"/>
                <wp:effectExtent l="0" t="0" r="0" b="0"/>
                <wp:wrapNone/>
                <wp:docPr id="1041"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 cy="996950"/>
                        </a:xfrm>
                        <a:prstGeom prst="rect">
                          <a:avLst/>
                        </a:prstGeom>
                        <a:ln>
                          <a:noFill/>
                        </a:ln>
                      </wps:spPr>
                      <wps:txbx>
                        <w:txbxContent>
                          <w:p w14:paraId="1BB2439F" w14:textId="77777777" w:rsidR="00B93260" w:rsidRDefault="00B93260">
                            <w:pPr>
                              <w:spacing w:before="48"/>
                              <w:ind w:left="20"/>
                              <w:rPr>
                                <w:rFonts w:ascii="Arial"/>
                                <w:b/>
                                <w:sz w:val="24"/>
                              </w:rPr>
                            </w:pPr>
                            <w:r>
                              <w:rPr>
                                <w:rFonts w:ascii="Arial"/>
                                <w:b/>
                                <w:color w:val="FFFFFF"/>
                                <w:sz w:val="24"/>
                              </w:rPr>
                              <w:t>Exam Block</w:t>
                            </w:r>
                            <w:r>
                              <w:rPr>
                                <w:rFonts w:ascii="Arial"/>
                                <w:b/>
                                <w:color w:val="FFFFFF"/>
                                <w:spacing w:val="-32"/>
                                <w:sz w:val="24"/>
                              </w:rPr>
                              <w:t xml:space="preserve"> </w:t>
                            </w:r>
                            <w:r>
                              <w:rPr>
                                <w:rFonts w:ascii="Arial"/>
                                <w:b/>
                                <w:color w:val="FFFFFF"/>
                                <w:sz w:val="24"/>
                              </w:rPr>
                              <w:t>5</w:t>
                            </w:r>
                          </w:p>
                        </w:txbxContent>
                      </wps:txbx>
                      <wps:bodyPr vert="vert270"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6110E02" id="Text Box 377" o:spid="_x0000_s1031" style="position:absolute;margin-left:330.9pt;margin-top:269.8pt;width:19.2pt;height:78.5pt;z-index:251658249;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wt6wwEAAIQDAAAOAAAAZHJzL2Uyb0RvYy54bWysU8Fu2zAMvQ/YPwi6L06yrmuMOEWBosOA&#10;oivQFjszshQLtUWNUmLn70cpdjp0t2EXgiJp8r1Hen09dK04aAoWXSUXs7kU2imsrdtV8uX57tOV&#10;FCGCq6FFpyt51EFebz5+WPe+1EtssK01CW7iQtn7SjYx+rIogmp0B2GGXjtOGqQOIj9pV9QEPXfv&#10;2mI5n18WPVLtCZUOgaO3p6Tc5P7GaBV/GBN0FG0lGVvMlrLdJlts1lDuCHxj1QgD/gFFB9bx0HOr&#10;W4gg9mT/atVZRRjQxJnCrkBjrNKZA7NZzN+xeWrA68yFxQn+LFP4f23Vw+HJP1KCHvw9qtfAihS9&#10;D+U5kx5hrBkMdamWgYshq3g8q6iHKBQHlxefry5Ya8Wp1epy9SWrXEA5fewpxG8aO5GcShIvKWsH&#10;h/sQ03gop5I0q3XJOryzbXvKpkjGeIKVAMZhOwhb8/S00hTZYn18pHSbPCPZ5VcG1fOqKxl+7YG0&#10;FO13x1qmu5gcmpzt5IBTDfLFRCn2nuyu4XaLjDeBfB5+AvmRSWQJHnDaGpTvCJ1qT2Ru9hGNzWzf&#10;wI6seNVZhPEs0y39+c5Vbz/P5jcAAAD//wMAUEsDBBQABgAIAAAAIQDNCHbo3wAAAAsBAAAPAAAA&#10;ZHJzL2Rvd25yZXYueG1sTI/BTsMwEETvSPyDtUjcqJ2gmjaNU1VIcAS1INSjm2zjiHgdxW4c/h5z&#10;osfRjGbelNvZ9mzC0XeOFGQLAQypdk1HrYLPj5eHFTAfNDW6d4QKftDDtrq9KXXRuEh7nA6hZamE&#10;fKEVmBCGgnNfG7TaL9yAlLyzG60OSY4tb0YdU7nteS6E5FZ3lBaMHvDZYP19uFgFexnfzbR6nWK2&#10;i8dzyJGWX29K3d/Nuw2wgHP4D8MffkKHKjGd3IUaz3oFUmYJPShYPq4lsJR4EiIHdkrWWkrgVcmv&#10;P1S/AAAA//8DAFBLAQItABQABgAIAAAAIQC2gziS/gAAAOEBAAATAAAAAAAAAAAAAAAAAAAAAABb&#10;Q29udGVudF9UeXBlc10ueG1sUEsBAi0AFAAGAAgAAAAhADj9If/WAAAAlAEAAAsAAAAAAAAAAAAA&#10;AAAALwEAAF9yZWxzLy5yZWxzUEsBAi0AFAAGAAgAAAAhAE0HC3rDAQAAhAMAAA4AAAAAAAAAAAAA&#10;AAAALgIAAGRycy9lMm9Eb2MueG1sUEsBAi0AFAAGAAgAAAAhAM0IdujfAAAACwEAAA8AAAAAAAAA&#10;AAAAAAAAHQQAAGRycy9kb3ducmV2LnhtbFBLBQYAAAAABAAEAPMAAAApBQAAAAA=&#10;" filled="f" stroked="f">
                <v:textbox style="layout-flow:vertical;mso-layout-flow-alt:bottom-to-top" inset="0,0,0,0">
                  <w:txbxContent>
                    <w:p w14:paraId="1BB2439F" w14:textId="77777777" w:rsidR="00B93260" w:rsidRDefault="00B93260">
                      <w:pPr>
                        <w:spacing w:before="48"/>
                        <w:ind w:left="20"/>
                        <w:rPr>
                          <w:rFonts w:ascii="Arial"/>
                          <w:b/>
                          <w:sz w:val="24"/>
                        </w:rPr>
                      </w:pPr>
                      <w:r>
                        <w:rPr>
                          <w:rFonts w:ascii="Arial"/>
                          <w:b/>
                          <w:color w:val="FFFFFF"/>
                          <w:sz w:val="24"/>
                        </w:rPr>
                        <w:t>Exam Block</w:t>
                      </w:r>
                      <w:r>
                        <w:rPr>
                          <w:rFonts w:ascii="Arial"/>
                          <w:b/>
                          <w:color w:val="FFFFFF"/>
                          <w:spacing w:val="-32"/>
                          <w:sz w:val="24"/>
                        </w:rPr>
                        <w:t xml:space="preserve"> </w:t>
                      </w:r>
                      <w:r>
                        <w:rPr>
                          <w:rFonts w:ascii="Arial"/>
                          <w:b/>
                          <w:color w:val="FFFFFF"/>
                          <w:sz w:val="24"/>
                        </w:rPr>
                        <w:t>5</w:t>
                      </w:r>
                    </w:p>
                  </w:txbxContent>
                </v:textbox>
                <w10:wrap anchorx="page" anchory="page"/>
              </v:rect>
            </w:pict>
          </mc:Fallback>
        </mc:AlternateContent>
      </w:r>
      <w:r>
        <w:rPr>
          <w:noProof/>
        </w:rPr>
        <mc:AlternateContent>
          <mc:Choice Requires="wps">
            <w:drawing>
              <wp:anchor distT="0" distB="0" distL="0" distR="0" simplePos="0" relativeHeight="251658250" behindDoc="0" locked="0" layoutInCell="1" allowOverlap="1" wp14:anchorId="01E23A59" wp14:editId="5EE51E5B">
                <wp:simplePos x="0" y="0"/>
                <wp:positionH relativeFrom="page">
                  <wp:posOffset>6603365</wp:posOffset>
                </wp:positionH>
                <wp:positionV relativeFrom="page">
                  <wp:posOffset>3426459</wp:posOffset>
                </wp:positionV>
                <wp:extent cx="645159" cy="996950"/>
                <wp:effectExtent l="0" t="0" r="0" b="0"/>
                <wp:wrapNone/>
                <wp:docPr id="1042"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159" cy="996950"/>
                        </a:xfrm>
                        <a:prstGeom prst="rect">
                          <a:avLst/>
                        </a:prstGeom>
                        <a:ln>
                          <a:noFill/>
                        </a:ln>
                      </wps:spPr>
                      <wps:txbx>
                        <w:txbxContent>
                          <w:p w14:paraId="3F7006AE" w14:textId="77777777" w:rsidR="00B93260" w:rsidRDefault="00B93260">
                            <w:pPr>
                              <w:spacing w:before="48"/>
                              <w:ind w:left="20"/>
                              <w:rPr>
                                <w:rFonts w:ascii="Arial"/>
                                <w:b/>
                                <w:sz w:val="24"/>
                              </w:rPr>
                            </w:pPr>
                            <w:r>
                              <w:rPr>
                                <w:rFonts w:ascii="Arial"/>
                                <w:b/>
                                <w:color w:val="FFFFFF"/>
                                <w:sz w:val="24"/>
                              </w:rPr>
                              <w:t>Exam Block</w:t>
                            </w:r>
                            <w:r>
                              <w:rPr>
                                <w:rFonts w:ascii="Arial"/>
                                <w:b/>
                                <w:color w:val="FFFFFF"/>
                                <w:spacing w:val="-32"/>
                                <w:sz w:val="24"/>
                              </w:rPr>
                              <w:t xml:space="preserve"> </w:t>
                            </w:r>
                            <w:r>
                              <w:rPr>
                                <w:rFonts w:ascii="Arial"/>
                                <w:b/>
                                <w:color w:val="FFFFFF"/>
                                <w:sz w:val="24"/>
                              </w:rPr>
                              <w:t>6</w:t>
                            </w:r>
                          </w:p>
                          <w:p w14:paraId="47BD14D5" w14:textId="77777777" w:rsidR="00B93260" w:rsidRDefault="00B93260">
                            <w:pPr>
                              <w:pStyle w:val="BodyText"/>
                              <w:spacing w:before="11"/>
                              <w:rPr>
                                <w:rFonts w:ascii="Arial"/>
                                <w:b/>
                                <w:sz w:val="30"/>
                              </w:rPr>
                            </w:pPr>
                          </w:p>
                          <w:p w14:paraId="3BD4FE21" w14:textId="77777777" w:rsidR="00B93260" w:rsidRDefault="00B93260">
                            <w:pPr>
                              <w:ind w:left="160"/>
                              <w:rPr>
                                <w:rFonts w:ascii="Arial"/>
                                <w:b/>
                                <w:sz w:val="24"/>
                              </w:rPr>
                            </w:pPr>
                            <w:r>
                              <w:rPr>
                                <w:rFonts w:ascii="Arial"/>
                                <w:b/>
                                <w:color w:val="FFFFFF"/>
                                <w:sz w:val="24"/>
                              </w:rPr>
                              <w:t>Final Exam</w:t>
                            </w:r>
                          </w:p>
                        </w:txbxContent>
                      </wps:txbx>
                      <wps:bodyPr vert="vert270"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E23A59" id="Text Box 376" o:spid="_x0000_s1032" style="position:absolute;margin-left:519.95pt;margin-top:269.8pt;width:50.8pt;height:78.5pt;z-index:25165825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4+xAEAAIQDAAAOAAAAZHJzL2Uyb0RvYy54bWysU8Fu2zAMvQ/YPwi6L06yJVuMOMWAosOA&#10;oivQDjszshQLs0WNUmLn70cpdjp0t2EXgiJp8r1HenszdK04aQoWXSUXs7kU2imsrTtU8vvz3btP&#10;UoQIroYWna7kWQd5s3v7Ztv7Ui+xwbbWJLiJC2XvK9nE6MuiCKrRHYQZeu04aZA6iPykQ1ET9Ny9&#10;a4vlfL4ueqTaEyodAkdvL0m5y/2N0Sp+MyboKNpKMraYLWW7T7bYbaE8EPjGqhEG/AOKDqzjoddW&#10;txBBHMn+1aqzijCgiTOFXYHGWKUzB2azmL9i89SA15kLixP8Vabw/9qqh9OTf6QEPfh7VD8DK1L0&#10;PpTXTHqEsWYw1KVaBi6GrOL5qqIeolAcXH9YLVYbKRSnNpv1ZpVVLqCcPvYU4heNnUhOJYmXlLWD&#10;032IaTyUU0ma1bpkHd7Ztr1kUyRjvMBKAOOwH4StK/k+rTRF9lifHyndJs9IdvmRD6DnVVcy/DoC&#10;aSnar461THcxOTQ5+8kBpxrki4lSHD3ZQ8PtFhlvAvk8/ADyI5PIEjzgtDUoXxG61F7IfD5GNDaz&#10;fQE7suJVZxHGs0y39Oc7V738PLvfAAAA//8DAFBLAwQUAAYACAAAACEAGqFRsuAAAAANAQAADwAA&#10;AGRycy9kb3ducmV2LnhtbEyPwU7DMBBE70j8g7VI3KiTllhNGqeqkOAIakGIo5ts46jxOordOPw9&#10;7okeR/s087bczqZnE46usyQhXSTAkGrbdNRK+Pp8fVoDc15Ro3pLKOEXHWyr+7tSFY0NtMfp4FsW&#10;S8gVSoL2fig4d7VGo9zCDkjxdrKjUT7GseXNqEIsNz1fJongRnUUF7Qa8EVjfT5cjIS9CB96Wr9N&#10;Id2Fn5NfImXf71I+Psy7DTCPs/+H4aof1aGKTkd7ocaxPuZkleeRlZCtcgHsiqTPaQbsKEHkQgCv&#10;Sn77RfUHAAD//wMAUEsBAi0AFAAGAAgAAAAhALaDOJL+AAAA4QEAABMAAAAAAAAAAAAAAAAAAAAA&#10;AFtDb250ZW50X1R5cGVzXS54bWxQSwECLQAUAAYACAAAACEAOP0h/9YAAACUAQAACwAAAAAAAAAA&#10;AAAAAAAvAQAAX3JlbHMvLnJlbHNQSwECLQAUAAYACAAAACEA+Pu+PsQBAACEAwAADgAAAAAAAAAA&#10;AAAAAAAuAgAAZHJzL2Uyb0RvYy54bWxQSwECLQAUAAYACAAAACEAGqFRsuAAAAANAQAADwAAAAAA&#10;AAAAAAAAAAAeBAAAZHJzL2Rvd25yZXYueG1sUEsFBgAAAAAEAAQA8wAAACsFAAAAAA==&#10;" filled="f" stroked="f">
                <v:textbox style="layout-flow:vertical;mso-layout-flow-alt:bottom-to-top" inset="0,0,0,0">
                  <w:txbxContent>
                    <w:p w14:paraId="3F7006AE" w14:textId="77777777" w:rsidR="00B93260" w:rsidRDefault="00B93260">
                      <w:pPr>
                        <w:spacing w:before="48"/>
                        <w:ind w:left="20"/>
                        <w:rPr>
                          <w:rFonts w:ascii="Arial"/>
                          <w:b/>
                          <w:sz w:val="24"/>
                        </w:rPr>
                      </w:pPr>
                      <w:r>
                        <w:rPr>
                          <w:rFonts w:ascii="Arial"/>
                          <w:b/>
                          <w:color w:val="FFFFFF"/>
                          <w:sz w:val="24"/>
                        </w:rPr>
                        <w:t>Exam Block</w:t>
                      </w:r>
                      <w:r>
                        <w:rPr>
                          <w:rFonts w:ascii="Arial"/>
                          <w:b/>
                          <w:color w:val="FFFFFF"/>
                          <w:spacing w:val="-32"/>
                          <w:sz w:val="24"/>
                        </w:rPr>
                        <w:t xml:space="preserve"> </w:t>
                      </w:r>
                      <w:r>
                        <w:rPr>
                          <w:rFonts w:ascii="Arial"/>
                          <w:b/>
                          <w:color w:val="FFFFFF"/>
                          <w:sz w:val="24"/>
                        </w:rPr>
                        <w:t>6</w:t>
                      </w:r>
                    </w:p>
                    <w:p w14:paraId="47BD14D5" w14:textId="77777777" w:rsidR="00B93260" w:rsidRDefault="00B93260">
                      <w:pPr>
                        <w:pStyle w:val="BodyText"/>
                        <w:spacing w:before="11"/>
                        <w:rPr>
                          <w:rFonts w:ascii="Arial"/>
                          <w:b/>
                          <w:sz w:val="30"/>
                        </w:rPr>
                      </w:pPr>
                    </w:p>
                    <w:p w14:paraId="3BD4FE21" w14:textId="77777777" w:rsidR="00B93260" w:rsidRDefault="00B93260">
                      <w:pPr>
                        <w:ind w:left="160"/>
                        <w:rPr>
                          <w:rFonts w:ascii="Arial"/>
                          <w:b/>
                          <w:sz w:val="24"/>
                        </w:rPr>
                      </w:pPr>
                      <w:r>
                        <w:rPr>
                          <w:rFonts w:ascii="Arial"/>
                          <w:b/>
                          <w:color w:val="FFFFFF"/>
                          <w:sz w:val="24"/>
                        </w:rPr>
                        <w:t>Final Exam</w:t>
                      </w:r>
                    </w:p>
                  </w:txbxContent>
                </v:textbox>
                <w10:wrap anchorx="page" anchory="page"/>
              </v:rect>
            </w:pict>
          </mc:Fallback>
        </mc:AlternateContent>
      </w:r>
    </w:p>
    <w:p w14:paraId="4E61903C" w14:textId="77777777" w:rsidR="00AE30D3" w:rsidRDefault="00AE30D3" w:rsidP="000E080D">
      <w:pPr>
        <w:pStyle w:val="BodyText"/>
        <w:rPr>
          <w:sz w:val="20"/>
        </w:rPr>
      </w:pPr>
    </w:p>
    <w:p w14:paraId="7F8F6ED6" w14:textId="42355409" w:rsidR="007071D6" w:rsidRPr="00EE49EB" w:rsidRDefault="00461868" w:rsidP="00BB560F">
      <w:pPr>
        <w:pStyle w:val="Heading2"/>
        <w:ind w:hanging="164"/>
        <w:rPr>
          <w:rFonts w:ascii="Britannic Bold" w:hAnsi="Britannic Bold" w:cs="Arial"/>
          <w:sz w:val="72"/>
          <w:szCs w:val="72"/>
        </w:rPr>
      </w:pPr>
      <w:r>
        <w:rPr>
          <w:rFonts w:ascii="Britannic Bold" w:hAnsi="Britannic Bold" w:cs="Arial"/>
          <w:sz w:val="96"/>
          <w:szCs w:val="96"/>
        </w:rPr>
        <w:t xml:space="preserve">COURSE </w:t>
      </w:r>
      <w:r w:rsidR="007071D6" w:rsidRPr="00EE49EB">
        <w:rPr>
          <w:rFonts w:ascii="Britannic Bold" w:hAnsi="Britannic Bold" w:cs="Arial"/>
          <w:sz w:val="96"/>
          <w:szCs w:val="96"/>
        </w:rPr>
        <w:t xml:space="preserve">ORGANIZATION OF </w:t>
      </w:r>
    </w:p>
    <w:p w14:paraId="3C9C0001" w14:textId="77777777" w:rsidR="007071D6" w:rsidRDefault="007071D6" w:rsidP="007071D6">
      <w:pPr>
        <w:pStyle w:val="Heading2"/>
        <w:ind w:hanging="434"/>
        <w:rPr>
          <w:rFonts w:ascii="Britannic Bold" w:hAnsi="Britannic Bold" w:cs="Arial"/>
          <w:sz w:val="56"/>
          <w:szCs w:val="56"/>
        </w:rPr>
      </w:pPr>
    </w:p>
    <w:p w14:paraId="47B8EE5F" w14:textId="77777777" w:rsidR="007071D6" w:rsidRDefault="007071D6" w:rsidP="007071D6">
      <w:pPr>
        <w:pStyle w:val="Heading2"/>
        <w:ind w:hanging="434"/>
        <w:rPr>
          <w:rFonts w:ascii="Britannic Bold" w:hAnsi="Britannic Bold" w:cs="Arial"/>
          <w:sz w:val="96"/>
          <w:szCs w:val="96"/>
        </w:rPr>
      </w:pPr>
      <w:r w:rsidRPr="00D37AA8">
        <w:rPr>
          <w:rFonts w:ascii="Britannic Bold" w:hAnsi="Britannic Bold" w:cs="Arial"/>
          <w:sz w:val="96"/>
          <w:szCs w:val="96"/>
        </w:rPr>
        <w:t>2</w:t>
      </w:r>
      <w:r w:rsidRPr="00D37AA8">
        <w:rPr>
          <w:rFonts w:ascii="Britannic Bold" w:hAnsi="Britannic Bold" w:cs="Arial"/>
          <w:sz w:val="96"/>
          <w:szCs w:val="96"/>
          <w:vertAlign w:val="superscript"/>
        </w:rPr>
        <w:t xml:space="preserve">ND </w:t>
      </w:r>
      <w:r w:rsidRPr="00D37AA8">
        <w:rPr>
          <w:rFonts w:ascii="Britannic Bold" w:hAnsi="Britannic Bold" w:cs="Arial"/>
          <w:sz w:val="96"/>
          <w:szCs w:val="96"/>
        </w:rPr>
        <w:t>YEAR MBBS</w:t>
      </w:r>
    </w:p>
    <w:p w14:paraId="6091A7B9" w14:textId="77777777" w:rsidR="007071D6" w:rsidRPr="00E261AA" w:rsidRDefault="007071D6" w:rsidP="007071D6">
      <w:pPr>
        <w:pStyle w:val="BodyText"/>
        <w:jc w:val="center"/>
        <w:rPr>
          <w:rFonts w:ascii="Arial" w:hAnsi="Arial" w:cs="Arial"/>
          <w:sz w:val="20"/>
        </w:rPr>
      </w:pPr>
    </w:p>
    <w:tbl>
      <w:tblPr>
        <w:tblStyle w:val="TableGrid"/>
        <w:tblpPr w:leftFromText="180" w:rightFromText="180" w:vertAnchor="page" w:horzAnchor="margin" w:tblpX="175" w:tblpY="7423"/>
        <w:tblW w:w="11508" w:type="dxa"/>
        <w:tblLayout w:type="fixed"/>
        <w:tblLook w:val="04A0" w:firstRow="1" w:lastRow="0" w:firstColumn="1" w:lastColumn="0" w:noHBand="0" w:noVBand="1"/>
      </w:tblPr>
      <w:tblGrid>
        <w:gridCol w:w="863"/>
        <w:gridCol w:w="1342"/>
        <w:gridCol w:w="1152"/>
        <w:gridCol w:w="737"/>
        <w:gridCol w:w="1301"/>
        <w:gridCol w:w="1260"/>
        <w:gridCol w:w="634"/>
        <w:gridCol w:w="1616"/>
        <w:gridCol w:w="1620"/>
        <w:gridCol w:w="450"/>
        <w:gridCol w:w="533"/>
      </w:tblGrid>
      <w:tr w:rsidR="007071D6" w:rsidRPr="00E261AA" w14:paraId="5408413A" w14:textId="77777777" w:rsidTr="007071D6">
        <w:trPr>
          <w:trHeight w:val="518"/>
        </w:trPr>
        <w:tc>
          <w:tcPr>
            <w:tcW w:w="863" w:type="dxa"/>
          </w:tcPr>
          <w:p w14:paraId="6DDC18E6" w14:textId="77777777" w:rsidR="007071D6" w:rsidRDefault="007071D6" w:rsidP="007071D6">
            <w:pPr>
              <w:ind w:right="-100" w:hanging="119"/>
              <w:jc w:val="center"/>
              <w:rPr>
                <w:rFonts w:ascii="Arial" w:hAnsi="Arial" w:cs="Arial"/>
                <w:b/>
                <w:bCs/>
                <w:sz w:val="28"/>
                <w:szCs w:val="28"/>
                <w:u w:val="single"/>
              </w:rPr>
            </w:pPr>
          </w:p>
          <w:p w14:paraId="2FB42F75" w14:textId="77777777" w:rsidR="007071D6" w:rsidRPr="00EC04F4" w:rsidRDefault="007071D6" w:rsidP="007071D6">
            <w:pPr>
              <w:ind w:right="-100" w:hanging="112"/>
              <w:jc w:val="center"/>
              <w:rPr>
                <w:rFonts w:ascii="Arial" w:hAnsi="Arial" w:cs="Arial"/>
                <w:b/>
                <w:bCs/>
                <w:sz w:val="28"/>
                <w:szCs w:val="28"/>
                <w:u w:val="single"/>
              </w:rPr>
            </w:pPr>
            <w:r w:rsidRPr="00EC04F4">
              <w:rPr>
                <w:rFonts w:ascii="Arial" w:hAnsi="Arial" w:cs="Arial"/>
                <w:b/>
                <w:bCs/>
                <w:sz w:val="28"/>
                <w:szCs w:val="28"/>
                <w:u w:val="single"/>
              </w:rPr>
              <w:t>YEAR</w:t>
            </w:r>
          </w:p>
        </w:tc>
        <w:tc>
          <w:tcPr>
            <w:tcW w:w="2494" w:type="dxa"/>
            <w:gridSpan w:val="2"/>
            <w:shd w:val="clear" w:color="auto" w:fill="FFC000"/>
          </w:tcPr>
          <w:p w14:paraId="2E8D77BE" w14:textId="77777777" w:rsidR="007071D6" w:rsidRDefault="007071D6" w:rsidP="007071D6">
            <w:pPr>
              <w:jc w:val="center"/>
              <w:rPr>
                <w:rFonts w:ascii="Arial Black" w:hAnsi="Arial Black" w:cs="Arial"/>
                <w:b/>
                <w:bCs/>
                <w:sz w:val="28"/>
                <w:szCs w:val="28"/>
                <w:u w:val="single"/>
              </w:rPr>
            </w:pPr>
          </w:p>
          <w:p w14:paraId="04377E82" w14:textId="77777777" w:rsidR="007071D6" w:rsidRPr="00EC04F4" w:rsidRDefault="007071D6" w:rsidP="007071D6">
            <w:pPr>
              <w:jc w:val="center"/>
              <w:rPr>
                <w:rFonts w:ascii="Arial Black" w:hAnsi="Arial Black" w:cs="Arial"/>
                <w:b/>
                <w:bCs/>
                <w:sz w:val="28"/>
                <w:szCs w:val="28"/>
                <w:u w:val="single"/>
              </w:rPr>
            </w:pPr>
            <w:r w:rsidRPr="00EC04F4">
              <w:rPr>
                <w:rFonts w:ascii="Arial Black" w:hAnsi="Arial Black" w:cs="Arial"/>
                <w:b/>
                <w:bCs/>
                <w:sz w:val="28"/>
                <w:szCs w:val="28"/>
                <w:u w:val="single"/>
              </w:rPr>
              <w:t>BLOCK 4</w:t>
            </w:r>
          </w:p>
          <w:p w14:paraId="5FFCE378" w14:textId="77777777" w:rsidR="007071D6" w:rsidRPr="00EC04F4" w:rsidRDefault="007071D6" w:rsidP="007071D6">
            <w:pPr>
              <w:jc w:val="center"/>
              <w:rPr>
                <w:rFonts w:ascii="Arial Black" w:hAnsi="Arial Black" w:cs="Arial"/>
                <w:sz w:val="28"/>
                <w:szCs w:val="28"/>
                <w:u w:val="single"/>
              </w:rPr>
            </w:pPr>
          </w:p>
        </w:tc>
        <w:tc>
          <w:tcPr>
            <w:tcW w:w="737" w:type="dxa"/>
            <w:vMerge w:val="restart"/>
            <w:textDirection w:val="btLr"/>
          </w:tcPr>
          <w:p w14:paraId="03AF4CD0" w14:textId="77777777" w:rsidR="007071D6" w:rsidRPr="0076110A" w:rsidRDefault="007071D6" w:rsidP="007071D6">
            <w:pPr>
              <w:ind w:left="113" w:right="113"/>
              <w:jc w:val="center"/>
              <w:rPr>
                <w:rFonts w:ascii="Arial Black" w:hAnsi="Arial Black" w:cs="Arial"/>
                <w:b/>
                <w:bCs/>
                <w:sz w:val="28"/>
                <w:szCs w:val="28"/>
                <w:u w:val="single"/>
              </w:rPr>
            </w:pPr>
            <w:r w:rsidRPr="0076110A">
              <w:rPr>
                <w:rFonts w:ascii="Arial Black" w:hAnsi="Arial Black" w:cs="Arial"/>
                <w:b/>
                <w:bCs/>
                <w:sz w:val="28"/>
                <w:szCs w:val="28"/>
                <w:u w:val="single"/>
              </w:rPr>
              <w:t>EXAM BLOCK 4</w:t>
            </w:r>
          </w:p>
        </w:tc>
        <w:tc>
          <w:tcPr>
            <w:tcW w:w="2561" w:type="dxa"/>
            <w:gridSpan w:val="2"/>
            <w:shd w:val="clear" w:color="auto" w:fill="00B0F0"/>
          </w:tcPr>
          <w:p w14:paraId="77226F59" w14:textId="77777777" w:rsidR="007071D6" w:rsidRDefault="007071D6" w:rsidP="007071D6">
            <w:pPr>
              <w:jc w:val="center"/>
              <w:rPr>
                <w:rFonts w:ascii="Arial Black" w:hAnsi="Arial Black" w:cs="Arial"/>
                <w:b/>
                <w:bCs/>
                <w:sz w:val="28"/>
                <w:szCs w:val="28"/>
                <w:u w:val="single"/>
              </w:rPr>
            </w:pPr>
          </w:p>
          <w:p w14:paraId="7F16947A" w14:textId="77777777" w:rsidR="007071D6" w:rsidRPr="00EC04F4" w:rsidRDefault="007071D6" w:rsidP="007071D6">
            <w:pPr>
              <w:jc w:val="center"/>
              <w:rPr>
                <w:rFonts w:ascii="Arial Black" w:hAnsi="Arial Black" w:cs="Arial"/>
                <w:b/>
                <w:bCs/>
                <w:sz w:val="28"/>
                <w:szCs w:val="28"/>
                <w:u w:val="single"/>
              </w:rPr>
            </w:pPr>
            <w:r w:rsidRPr="00EC04F4">
              <w:rPr>
                <w:rFonts w:ascii="Arial Black" w:hAnsi="Arial Black" w:cs="Arial"/>
                <w:b/>
                <w:bCs/>
                <w:sz w:val="28"/>
                <w:szCs w:val="28"/>
                <w:u w:val="single"/>
              </w:rPr>
              <w:t>BLOCK 5</w:t>
            </w:r>
          </w:p>
          <w:p w14:paraId="204B02EF" w14:textId="77777777" w:rsidR="007071D6" w:rsidRPr="00E261AA" w:rsidRDefault="007071D6" w:rsidP="007071D6">
            <w:pPr>
              <w:jc w:val="center"/>
              <w:rPr>
                <w:rFonts w:ascii="Arial" w:hAnsi="Arial" w:cs="Arial"/>
                <w:sz w:val="28"/>
                <w:szCs w:val="28"/>
              </w:rPr>
            </w:pPr>
          </w:p>
        </w:tc>
        <w:tc>
          <w:tcPr>
            <w:tcW w:w="634" w:type="dxa"/>
            <w:vMerge w:val="restart"/>
            <w:textDirection w:val="btLr"/>
          </w:tcPr>
          <w:p w14:paraId="78BC52FA" w14:textId="77777777" w:rsidR="007071D6" w:rsidRPr="00384335" w:rsidRDefault="007071D6" w:rsidP="007071D6">
            <w:pPr>
              <w:ind w:left="113" w:right="113"/>
              <w:jc w:val="center"/>
              <w:rPr>
                <w:rFonts w:ascii="Arial Black" w:hAnsi="Arial Black" w:cs="Arial"/>
                <w:b/>
                <w:bCs/>
                <w:sz w:val="28"/>
                <w:szCs w:val="28"/>
                <w:u w:val="single"/>
              </w:rPr>
            </w:pPr>
            <w:r w:rsidRPr="00384335">
              <w:rPr>
                <w:rFonts w:ascii="Arial Black" w:hAnsi="Arial Black" w:cs="Arial"/>
                <w:b/>
                <w:bCs/>
                <w:sz w:val="28"/>
                <w:szCs w:val="28"/>
                <w:u w:val="single"/>
              </w:rPr>
              <w:t>EXAM BLOCK 5</w:t>
            </w:r>
          </w:p>
        </w:tc>
        <w:tc>
          <w:tcPr>
            <w:tcW w:w="3236" w:type="dxa"/>
            <w:gridSpan w:val="2"/>
            <w:shd w:val="clear" w:color="auto" w:fill="D99594" w:themeFill="accent2" w:themeFillTint="99"/>
          </w:tcPr>
          <w:p w14:paraId="6BC83DF3" w14:textId="77777777" w:rsidR="007071D6" w:rsidRDefault="007071D6" w:rsidP="007071D6">
            <w:pPr>
              <w:jc w:val="center"/>
              <w:rPr>
                <w:rFonts w:ascii="Arial Black" w:hAnsi="Arial Black" w:cs="Arial"/>
                <w:b/>
                <w:bCs/>
                <w:sz w:val="28"/>
                <w:szCs w:val="28"/>
                <w:u w:val="single"/>
              </w:rPr>
            </w:pPr>
          </w:p>
          <w:p w14:paraId="7BFD7A4D" w14:textId="77777777" w:rsidR="007071D6" w:rsidRPr="00EC04F4" w:rsidRDefault="007071D6" w:rsidP="007071D6">
            <w:pPr>
              <w:jc w:val="center"/>
              <w:rPr>
                <w:rFonts w:ascii="Arial Black" w:hAnsi="Arial Black" w:cs="Arial"/>
                <w:b/>
                <w:bCs/>
                <w:sz w:val="28"/>
                <w:szCs w:val="28"/>
                <w:u w:val="single"/>
              </w:rPr>
            </w:pPr>
            <w:r w:rsidRPr="00EC04F4">
              <w:rPr>
                <w:rFonts w:ascii="Arial Black" w:hAnsi="Arial Black" w:cs="Arial"/>
                <w:b/>
                <w:bCs/>
                <w:sz w:val="28"/>
                <w:szCs w:val="28"/>
                <w:u w:val="single"/>
              </w:rPr>
              <w:t>BLOCK 6</w:t>
            </w:r>
          </w:p>
          <w:p w14:paraId="4649D2E2" w14:textId="77777777" w:rsidR="007071D6" w:rsidRPr="00E261AA" w:rsidRDefault="007071D6" w:rsidP="007071D6">
            <w:pPr>
              <w:ind w:right="788"/>
              <w:jc w:val="center"/>
              <w:rPr>
                <w:rFonts w:ascii="Arial" w:hAnsi="Arial" w:cs="Arial"/>
                <w:sz w:val="28"/>
                <w:szCs w:val="28"/>
              </w:rPr>
            </w:pPr>
          </w:p>
        </w:tc>
        <w:tc>
          <w:tcPr>
            <w:tcW w:w="450" w:type="dxa"/>
            <w:vMerge w:val="restart"/>
            <w:textDirection w:val="btLr"/>
          </w:tcPr>
          <w:p w14:paraId="192C0C22" w14:textId="77777777" w:rsidR="007071D6" w:rsidRPr="00384335" w:rsidRDefault="007071D6" w:rsidP="007071D6">
            <w:pPr>
              <w:ind w:left="113" w:right="113"/>
              <w:jc w:val="center"/>
              <w:rPr>
                <w:rFonts w:ascii="Arial Black" w:hAnsi="Arial Black" w:cs="Arial"/>
                <w:b/>
                <w:bCs/>
                <w:sz w:val="28"/>
                <w:szCs w:val="28"/>
                <w:u w:val="single"/>
              </w:rPr>
            </w:pPr>
            <w:r w:rsidRPr="00384335">
              <w:rPr>
                <w:rFonts w:ascii="Arial Black" w:hAnsi="Arial Black" w:cs="Arial"/>
                <w:b/>
                <w:bCs/>
                <w:sz w:val="28"/>
                <w:szCs w:val="28"/>
                <w:u w:val="single"/>
              </w:rPr>
              <w:t>EXAM BLOCK 6</w:t>
            </w:r>
          </w:p>
        </w:tc>
        <w:tc>
          <w:tcPr>
            <w:tcW w:w="533" w:type="dxa"/>
            <w:vMerge w:val="restart"/>
            <w:textDirection w:val="btLr"/>
          </w:tcPr>
          <w:p w14:paraId="49DA3AA2" w14:textId="77777777" w:rsidR="007071D6" w:rsidRPr="00384335" w:rsidRDefault="007071D6" w:rsidP="007071D6">
            <w:pPr>
              <w:ind w:left="113" w:right="113"/>
              <w:jc w:val="center"/>
              <w:rPr>
                <w:rFonts w:ascii="Arial Black" w:hAnsi="Arial Black" w:cs="Arial"/>
                <w:b/>
                <w:bCs/>
                <w:sz w:val="28"/>
                <w:szCs w:val="28"/>
                <w:u w:val="single"/>
              </w:rPr>
            </w:pPr>
            <w:r w:rsidRPr="00384335">
              <w:rPr>
                <w:rFonts w:ascii="Arial Black" w:hAnsi="Arial Black" w:cs="Arial"/>
                <w:b/>
                <w:bCs/>
                <w:sz w:val="28"/>
                <w:szCs w:val="28"/>
                <w:u w:val="single"/>
              </w:rPr>
              <w:t>FINAL EXAM</w:t>
            </w:r>
          </w:p>
        </w:tc>
      </w:tr>
      <w:tr w:rsidR="007071D6" w:rsidRPr="00E261AA" w14:paraId="13095696" w14:textId="77777777" w:rsidTr="007071D6">
        <w:trPr>
          <w:trHeight w:val="772"/>
        </w:trPr>
        <w:tc>
          <w:tcPr>
            <w:tcW w:w="863" w:type="dxa"/>
            <w:vMerge w:val="restart"/>
          </w:tcPr>
          <w:p w14:paraId="5BBB28E2" w14:textId="77777777" w:rsidR="007071D6" w:rsidRDefault="007071D6" w:rsidP="007071D6">
            <w:pPr>
              <w:jc w:val="center"/>
              <w:rPr>
                <w:rFonts w:ascii="Arial" w:hAnsi="Arial" w:cs="Arial"/>
                <w:sz w:val="36"/>
                <w:szCs w:val="36"/>
              </w:rPr>
            </w:pPr>
          </w:p>
          <w:p w14:paraId="361C45A3" w14:textId="77777777" w:rsidR="007071D6" w:rsidRDefault="007071D6" w:rsidP="007071D6">
            <w:pPr>
              <w:jc w:val="center"/>
              <w:rPr>
                <w:rFonts w:ascii="Arial" w:hAnsi="Arial" w:cs="Arial"/>
                <w:sz w:val="36"/>
                <w:szCs w:val="36"/>
              </w:rPr>
            </w:pPr>
          </w:p>
          <w:p w14:paraId="75A84864" w14:textId="77777777" w:rsidR="007071D6" w:rsidRPr="00EC04F4" w:rsidRDefault="007071D6" w:rsidP="007071D6">
            <w:pPr>
              <w:jc w:val="center"/>
              <w:rPr>
                <w:rFonts w:ascii="Arial" w:hAnsi="Arial" w:cs="Arial"/>
                <w:b/>
                <w:bCs/>
                <w:sz w:val="36"/>
                <w:szCs w:val="36"/>
                <w:u w:val="single"/>
              </w:rPr>
            </w:pPr>
            <w:r w:rsidRPr="00EC04F4">
              <w:rPr>
                <w:rFonts w:ascii="Arial" w:hAnsi="Arial" w:cs="Arial"/>
                <w:b/>
                <w:bCs/>
                <w:sz w:val="36"/>
                <w:szCs w:val="36"/>
                <w:u w:val="single"/>
              </w:rPr>
              <w:t>2</w:t>
            </w:r>
          </w:p>
        </w:tc>
        <w:tc>
          <w:tcPr>
            <w:tcW w:w="1342" w:type="dxa"/>
            <w:shd w:val="clear" w:color="auto" w:fill="FFC000"/>
          </w:tcPr>
          <w:p w14:paraId="53EE1DC9" w14:textId="77777777" w:rsidR="007071D6" w:rsidRDefault="007071D6" w:rsidP="007071D6">
            <w:pPr>
              <w:jc w:val="center"/>
              <w:rPr>
                <w:rFonts w:ascii="Arial" w:hAnsi="Arial" w:cs="Arial"/>
                <w:b/>
                <w:bCs/>
                <w:sz w:val="24"/>
                <w:szCs w:val="24"/>
                <w:u w:val="single"/>
              </w:rPr>
            </w:pPr>
          </w:p>
          <w:p w14:paraId="70F992CA" w14:textId="77777777" w:rsidR="007071D6" w:rsidRPr="00EC04F4" w:rsidRDefault="007071D6" w:rsidP="007071D6">
            <w:pPr>
              <w:jc w:val="center"/>
              <w:rPr>
                <w:rFonts w:ascii="Arial" w:hAnsi="Arial" w:cs="Arial"/>
                <w:b/>
                <w:bCs/>
                <w:sz w:val="24"/>
                <w:szCs w:val="24"/>
                <w:u w:val="single"/>
              </w:rPr>
            </w:pPr>
            <w:r w:rsidRPr="00EC04F4">
              <w:rPr>
                <w:rFonts w:ascii="Arial" w:hAnsi="Arial" w:cs="Arial"/>
                <w:b/>
                <w:bCs/>
                <w:sz w:val="24"/>
                <w:szCs w:val="24"/>
                <w:u w:val="single"/>
              </w:rPr>
              <w:t>Module</w:t>
            </w:r>
          </w:p>
          <w:p w14:paraId="3181495E" w14:textId="77777777" w:rsidR="007071D6" w:rsidRPr="00E261AA" w:rsidRDefault="007071D6" w:rsidP="007071D6">
            <w:pPr>
              <w:jc w:val="center"/>
              <w:rPr>
                <w:rFonts w:ascii="Arial" w:hAnsi="Arial" w:cs="Arial"/>
                <w:sz w:val="24"/>
                <w:szCs w:val="24"/>
              </w:rPr>
            </w:pPr>
            <w:r w:rsidRPr="00EC04F4">
              <w:rPr>
                <w:rFonts w:ascii="Arial" w:hAnsi="Arial" w:cs="Arial"/>
                <w:b/>
                <w:bCs/>
                <w:sz w:val="24"/>
                <w:szCs w:val="24"/>
                <w:u w:val="single"/>
              </w:rPr>
              <w:t>7</w:t>
            </w:r>
          </w:p>
        </w:tc>
        <w:tc>
          <w:tcPr>
            <w:tcW w:w="1152" w:type="dxa"/>
            <w:shd w:val="clear" w:color="auto" w:fill="FFC000"/>
          </w:tcPr>
          <w:p w14:paraId="47E869E6" w14:textId="77777777" w:rsidR="007071D6" w:rsidRDefault="007071D6" w:rsidP="007071D6">
            <w:pPr>
              <w:jc w:val="center"/>
              <w:rPr>
                <w:rFonts w:ascii="Arial" w:hAnsi="Arial" w:cs="Arial"/>
                <w:b/>
                <w:bCs/>
                <w:sz w:val="24"/>
                <w:szCs w:val="24"/>
                <w:u w:val="single"/>
              </w:rPr>
            </w:pPr>
          </w:p>
          <w:p w14:paraId="3A3372B9" w14:textId="77777777" w:rsidR="007071D6" w:rsidRDefault="007071D6" w:rsidP="007071D6">
            <w:pPr>
              <w:jc w:val="center"/>
              <w:rPr>
                <w:rFonts w:ascii="Arial" w:hAnsi="Arial" w:cs="Arial"/>
                <w:b/>
                <w:bCs/>
                <w:sz w:val="24"/>
                <w:szCs w:val="24"/>
                <w:u w:val="single"/>
              </w:rPr>
            </w:pPr>
            <w:r w:rsidRPr="00EC04F4">
              <w:rPr>
                <w:rFonts w:ascii="Arial" w:hAnsi="Arial" w:cs="Arial"/>
                <w:b/>
                <w:bCs/>
                <w:sz w:val="24"/>
                <w:szCs w:val="24"/>
                <w:u w:val="single"/>
              </w:rPr>
              <w:t>Module</w:t>
            </w:r>
          </w:p>
          <w:p w14:paraId="62C4F8B3" w14:textId="77777777" w:rsidR="007071D6" w:rsidRPr="00EC04F4" w:rsidRDefault="007071D6" w:rsidP="007071D6">
            <w:pPr>
              <w:jc w:val="center"/>
              <w:rPr>
                <w:rFonts w:ascii="Arial" w:hAnsi="Arial" w:cs="Arial"/>
                <w:b/>
                <w:bCs/>
                <w:sz w:val="24"/>
                <w:szCs w:val="24"/>
                <w:u w:val="single"/>
              </w:rPr>
            </w:pPr>
            <w:r w:rsidRPr="00EC04F4">
              <w:rPr>
                <w:rFonts w:ascii="Arial" w:hAnsi="Arial" w:cs="Arial"/>
                <w:b/>
                <w:bCs/>
                <w:sz w:val="24"/>
                <w:szCs w:val="24"/>
                <w:u w:val="single"/>
              </w:rPr>
              <w:t xml:space="preserve"> 8</w:t>
            </w:r>
          </w:p>
        </w:tc>
        <w:tc>
          <w:tcPr>
            <w:tcW w:w="737" w:type="dxa"/>
            <w:vMerge/>
          </w:tcPr>
          <w:p w14:paraId="3985CE88" w14:textId="77777777" w:rsidR="007071D6" w:rsidRPr="00E261AA" w:rsidRDefault="007071D6" w:rsidP="007071D6">
            <w:pPr>
              <w:jc w:val="center"/>
              <w:rPr>
                <w:rFonts w:ascii="Arial" w:hAnsi="Arial" w:cs="Arial"/>
                <w:sz w:val="36"/>
                <w:szCs w:val="36"/>
              </w:rPr>
            </w:pPr>
          </w:p>
        </w:tc>
        <w:tc>
          <w:tcPr>
            <w:tcW w:w="1301" w:type="dxa"/>
            <w:shd w:val="clear" w:color="auto" w:fill="00B0F0"/>
          </w:tcPr>
          <w:p w14:paraId="5D5119A3" w14:textId="77777777" w:rsidR="007071D6" w:rsidRDefault="007071D6" w:rsidP="007071D6">
            <w:pPr>
              <w:jc w:val="center"/>
              <w:rPr>
                <w:rFonts w:ascii="Arial" w:hAnsi="Arial" w:cs="Arial"/>
                <w:b/>
                <w:bCs/>
                <w:sz w:val="24"/>
                <w:szCs w:val="24"/>
                <w:u w:val="single"/>
              </w:rPr>
            </w:pPr>
          </w:p>
          <w:p w14:paraId="0B516114" w14:textId="77777777" w:rsidR="007071D6" w:rsidRPr="00EC04F4" w:rsidRDefault="007071D6" w:rsidP="007071D6">
            <w:pPr>
              <w:jc w:val="center"/>
              <w:rPr>
                <w:rFonts w:ascii="Arial" w:hAnsi="Arial" w:cs="Arial"/>
                <w:b/>
                <w:bCs/>
                <w:sz w:val="24"/>
                <w:szCs w:val="24"/>
                <w:u w:val="single"/>
              </w:rPr>
            </w:pPr>
            <w:r w:rsidRPr="00EC04F4">
              <w:rPr>
                <w:rFonts w:ascii="Arial" w:hAnsi="Arial" w:cs="Arial"/>
                <w:b/>
                <w:bCs/>
                <w:sz w:val="24"/>
                <w:szCs w:val="24"/>
                <w:u w:val="single"/>
              </w:rPr>
              <w:t>Module</w:t>
            </w:r>
          </w:p>
          <w:p w14:paraId="4C05EE18" w14:textId="77777777" w:rsidR="007071D6" w:rsidRPr="00E261AA" w:rsidRDefault="007071D6" w:rsidP="007071D6">
            <w:pPr>
              <w:jc w:val="center"/>
              <w:rPr>
                <w:rFonts w:ascii="Arial" w:hAnsi="Arial" w:cs="Arial"/>
                <w:sz w:val="24"/>
                <w:szCs w:val="24"/>
              </w:rPr>
            </w:pPr>
            <w:r w:rsidRPr="00EC04F4">
              <w:rPr>
                <w:rFonts w:ascii="Arial" w:hAnsi="Arial" w:cs="Arial"/>
                <w:b/>
                <w:bCs/>
                <w:sz w:val="24"/>
                <w:szCs w:val="24"/>
                <w:u w:val="single"/>
              </w:rPr>
              <w:t>9</w:t>
            </w:r>
          </w:p>
        </w:tc>
        <w:tc>
          <w:tcPr>
            <w:tcW w:w="1260" w:type="dxa"/>
            <w:shd w:val="clear" w:color="auto" w:fill="00B0F0"/>
          </w:tcPr>
          <w:p w14:paraId="1A8BE08B" w14:textId="77777777" w:rsidR="007071D6" w:rsidRDefault="007071D6" w:rsidP="007071D6">
            <w:pPr>
              <w:jc w:val="center"/>
              <w:rPr>
                <w:rFonts w:ascii="Arial" w:hAnsi="Arial" w:cs="Arial"/>
                <w:b/>
                <w:bCs/>
                <w:sz w:val="24"/>
                <w:szCs w:val="24"/>
                <w:u w:val="single"/>
              </w:rPr>
            </w:pPr>
          </w:p>
          <w:p w14:paraId="0331F577" w14:textId="77777777" w:rsidR="007071D6" w:rsidRPr="00EC04F4" w:rsidRDefault="007071D6" w:rsidP="007071D6">
            <w:pPr>
              <w:jc w:val="center"/>
              <w:rPr>
                <w:rFonts w:ascii="Arial" w:hAnsi="Arial" w:cs="Arial"/>
                <w:b/>
                <w:bCs/>
                <w:sz w:val="24"/>
                <w:szCs w:val="24"/>
                <w:u w:val="single"/>
              </w:rPr>
            </w:pPr>
            <w:r w:rsidRPr="00EC04F4">
              <w:rPr>
                <w:rFonts w:ascii="Arial" w:hAnsi="Arial" w:cs="Arial"/>
                <w:b/>
                <w:bCs/>
                <w:sz w:val="24"/>
                <w:szCs w:val="24"/>
                <w:u w:val="single"/>
              </w:rPr>
              <w:t>Module</w:t>
            </w:r>
          </w:p>
          <w:p w14:paraId="2EA275DA" w14:textId="77777777" w:rsidR="007071D6" w:rsidRPr="00E261AA" w:rsidRDefault="007071D6" w:rsidP="007071D6">
            <w:pPr>
              <w:jc w:val="center"/>
              <w:rPr>
                <w:rFonts w:ascii="Arial" w:hAnsi="Arial" w:cs="Arial"/>
                <w:sz w:val="24"/>
                <w:szCs w:val="24"/>
              </w:rPr>
            </w:pPr>
            <w:r w:rsidRPr="00EC04F4">
              <w:rPr>
                <w:rFonts w:ascii="Arial" w:hAnsi="Arial" w:cs="Arial"/>
                <w:b/>
                <w:bCs/>
                <w:sz w:val="24"/>
                <w:szCs w:val="24"/>
                <w:u w:val="single"/>
              </w:rPr>
              <w:t>10</w:t>
            </w:r>
          </w:p>
        </w:tc>
        <w:tc>
          <w:tcPr>
            <w:tcW w:w="634" w:type="dxa"/>
            <w:vMerge/>
          </w:tcPr>
          <w:p w14:paraId="298FF8B3" w14:textId="77777777" w:rsidR="007071D6" w:rsidRPr="00E261AA" w:rsidRDefault="007071D6" w:rsidP="007071D6">
            <w:pPr>
              <w:jc w:val="center"/>
              <w:rPr>
                <w:rFonts w:ascii="Arial" w:hAnsi="Arial" w:cs="Arial"/>
                <w:sz w:val="36"/>
                <w:szCs w:val="36"/>
              </w:rPr>
            </w:pPr>
          </w:p>
        </w:tc>
        <w:tc>
          <w:tcPr>
            <w:tcW w:w="1616" w:type="dxa"/>
            <w:shd w:val="clear" w:color="auto" w:fill="D99594" w:themeFill="accent2" w:themeFillTint="99"/>
          </w:tcPr>
          <w:p w14:paraId="1344C6F8" w14:textId="77777777" w:rsidR="007071D6" w:rsidRDefault="007071D6" w:rsidP="007071D6">
            <w:pPr>
              <w:jc w:val="center"/>
              <w:rPr>
                <w:rFonts w:ascii="Arial" w:hAnsi="Arial" w:cs="Arial"/>
                <w:b/>
                <w:bCs/>
                <w:sz w:val="24"/>
                <w:szCs w:val="24"/>
                <w:u w:val="single"/>
              </w:rPr>
            </w:pPr>
          </w:p>
          <w:p w14:paraId="5091C6B3" w14:textId="77777777" w:rsidR="007071D6" w:rsidRPr="00EC04F4" w:rsidRDefault="007071D6" w:rsidP="007071D6">
            <w:pPr>
              <w:jc w:val="center"/>
              <w:rPr>
                <w:rFonts w:ascii="Arial" w:hAnsi="Arial" w:cs="Arial"/>
                <w:b/>
                <w:bCs/>
                <w:sz w:val="24"/>
                <w:szCs w:val="24"/>
                <w:u w:val="single"/>
              </w:rPr>
            </w:pPr>
            <w:r w:rsidRPr="00EC04F4">
              <w:rPr>
                <w:rFonts w:ascii="Arial" w:hAnsi="Arial" w:cs="Arial"/>
                <w:b/>
                <w:bCs/>
                <w:sz w:val="24"/>
                <w:szCs w:val="24"/>
                <w:u w:val="single"/>
              </w:rPr>
              <w:t>Module</w:t>
            </w:r>
          </w:p>
          <w:p w14:paraId="03809A1F" w14:textId="77777777" w:rsidR="007071D6" w:rsidRPr="00E261AA" w:rsidRDefault="007071D6" w:rsidP="007071D6">
            <w:pPr>
              <w:jc w:val="center"/>
              <w:rPr>
                <w:rFonts w:ascii="Arial" w:hAnsi="Arial" w:cs="Arial"/>
                <w:sz w:val="24"/>
                <w:szCs w:val="24"/>
              </w:rPr>
            </w:pPr>
            <w:r w:rsidRPr="00EC04F4">
              <w:rPr>
                <w:rFonts w:ascii="Arial" w:hAnsi="Arial" w:cs="Arial"/>
                <w:b/>
                <w:bCs/>
                <w:sz w:val="24"/>
                <w:szCs w:val="24"/>
                <w:u w:val="single"/>
              </w:rPr>
              <w:t>11</w:t>
            </w:r>
          </w:p>
        </w:tc>
        <w:tc>
          <w:tcPr>
            <w:tcW w:w="1620" w:type="dxa"/>
            <w:shd w:val="clear" w:color="auto" w:fill="D99594" w:themeFill="accent2" w:themeFillTint="99"/>
          </w:tcPr>
          <w:p w14:paraId="77A5499C" w14:textId="77777777" w:rsidR="007071D6" w:rsidRDefault="007071D6" w:rsidP="007071D6">
            <w:pPr>
              <w:jc w:val="center"/>
              <w:rPr>
                <w:rFonts w:ascii="Arial" w:hAnsi="Arial" w:cs="Arial"/>
                <w:b/>
                <w:bCs/>
                <w:sz w:val="24"/>
                <w:szCs w:val="24"/>
                <w:u w:val="single"/>
              </w:rPr>
            </w:pPr>
          </w:p>
          <w:p w14:paraId="1B05E846" w14:textId="77777777" w:rsidR="007071D6" w:rsidRPr="00EC04F4" w:rsidRDefault="007071D6" w:rsidP="007071D6">
            <w:pPr>
              <w:jc w:val="center"/>
              <w:rPr>
                <w:rFonts w:ascii="Arial" w:hAnsi="Arial" w:cs="Arial"/>
                <w:b/>
                <w:bCs/>
                <w:sz w:val="24"/>
                <w:szCs w:val="24"/>
                <w:u w:val="single"/>
              </w:rPr>
            </w:pPr>
            <w:r w:rsidRPr="00EC04F4">
              <w:rPr>
                <w:rFonts w:ascii="Arial" w:hAnsi="Arial" w:cs="Arial"/>
                <w:b/>
                <w:bCs/>
                <w:sz w:val="24"/>
                <w:szCs w:val="24"/>
                <w:u w:val="single"/>
              </w:rPr>
              <w:t>Module</w:t>
            </w:r>
          </w:p>
          <w:p w14:paraId="4CAC8FFC" w14:textId="77777777" w:rsidR="007071D6" w:rsidRPr="00E261AA" w:rsidRDefault="007071D6" w:rsidP="007071D6">
            <w:pPr>
              <w:jc w:val="center"/>
              <w:rPr>
                <w:rFonts w:ascii="Arial" w:hAnsi="Arial" w:cs="Arial"/>
                <w:sz w:val="24"/>
                <w:szCs w:val="24"/>
              </w:rPr>
            </w:pPr>
            <w:r w:rsidRPr="00EC04F4">
              <w:rPr>
                <w:rFonts w:ascii="Arial" w:hAnsi="Arial" w:cs="Arial"/>
                <w:b/>
                <w:bCs/>
                <w:sz w:val="24"/>
                <w:szCs w:val="24"/>
                <w:u w:val="single"/>
              </w:rPr>
              <w:t>12</w:t>
            </w:r>
          </w:p>
        </w:tc>
        <w:tc>
          <w:tcPr>
            <w:tcW w:w="450" w:type="dxa"/>
            <w:vMerge/>
          </w:tcPr>
          <w:p w14:paraId="131C8620" w14:textId="77777777" w:rsidR="007071D6" w:rsidRPr="00E261AA" w:rsidRDefault="007071D6" w:rsidP="007071D6">
            <w:pPr>
              <w:jc w:val="center"/>
              <w:rPr>
                <w:rFonts w:ascii="Arial" w:hAnsi="Arial" w:cs="Arial"/>
                <w:sz w:val="36"/>
                <w:szCs w:val="36"/>
              </w:rPr>
            </w:pPr>
          </w:p>
        </w:tc>
        <w:tc>
          <w:tcPr>
            <w:tcW w:w="533" w:type="dxa"/>
            <w:vMerge/>
          </w:tcPr>
          <w:p w14:paraId="4852295B" w14:textId="77777777" w:rsidR="007071D6" w:rsidRPr="00E261AA" w:rsidRDefault="007071D6" w:rsidP="007071D6">
            <w:pPr>
              <w:jc w:val="center"/>
              <w:rPr>
                <w:rFonts w:ascii="Arial" w:hAnsi="Arial" w:cs="Arial"/>
                <w:sz w:val="36"/>
                <w:szCs w:val="36"/>
              </w:rPr>
            </w:pPr>
          </w:p>
        </w:tc>
      </w:tr>
      <w:tr w:rsidR="007071D6" w:rsidRPr="00E261AA" w14:paraId="126B4680" w14:textId="77777777" w:rsidTr="007071D6">
        <w:trPr>
          <w:trHeight w:val="1038"/>
        </w:trPr>
        <w:tc>
          <w:tcPr>
            <w:tcW w:w="863" w:type="dxa"/>
            <w:vMerge/>
          </w:tcPr>
          <w:p w14:paraId="684B79C1" w14:textId="77777777" w:rsidR="007071D6" w:rsidRPr="00E261AA" w:rsidRDefault="007071D6" w:rsidP="007071D6">
            <w:pPr>
              <w:jc w:val="center"/>
              <w:rPr>
                <w:rFonts w:ascii="Arial" w:hAnsi="Arial" w:cs="Arial"/>
                <w:sz w:val="36"/>
                <w:szCs w:val="36"/>
              </w:rPr>
            </w:pPr>
          </w:p>
        </w:tc>
        <w:tc>
          <w:tcPr>
            <w:tcW w:w="1342" w:type="dxa"/>
            <w:shd w:val="clear" w:color="auto" w:fill="FFC000"/>
          </w:tcPr>
          <w:p w14:paraId="328AC2F9" w14:textId="77777777" w:rsidR="007071D6" w:rsidRDefault="007071D6" w:rsidP="007071D6">
            <w:pPr>
              <w:jc w:val="center"/>
              <w:rPr>
                <w:rFonts w:ascii="Arial" w:hAnsi="Arial" w:cs="Arial"/>
                <w:sz w:val="24"/>
                <w:szCs w:val="24"/>
              </w:rPr>
            </w:pPr>
          </w:p>
          <w:p w14:paraId="1066867A" w14:textId="77777777" w:rsidR="007071D6" w:rsidRPr="00E261AA" w:rsidRDefault="007071D6" w:rsidP="007071D6">
            <w:pPr>
              <w:jc w:val="center"/>
              <w:rPr>
                <w:rFonts w:ascii="Arial" w:hAnsi="Arial" w:cs="Arial"/>
                <w:sz w:val="24"/>
                <w:szCs w:val="24"/>
              </w:rPr>
            </w:pPr>
            <w:r w:rsidRPr="00E261AA">
              <w:rPr>
                <w:rFonts w:ascii="Arial" w:hAnsi="Arial" w:cs="Arial"/>
                <w:sz w:val="24"/>
                <w:szCs w:val="24"/>
              </w:rPr>
              <w:t>Neuro</w:t>
            </w:r>
          </w:p>
          <w:p w14:paraId="4841BCC1" w14:textId="77777777" w:rsidR="007071D6" w:rsidRPr="00E261AA" w:rsidRDefault="007071D6" w:rsidP="007071D6">
            <w:pPr>
              <w:jc w:val="center"/>
              <w:rPr>
                <w:rFonts w:ascii="Arial" w:hAnsi="Arial" w:cs="Arial"/>
                <w:sz w:val="24"/>
                <w:szCs w:val="24"/>
              </w:rPr>
            </w:pPr>
            <w:r w:rsidRPr="00E261AA">
              <w:rPr>
                <w:rFonts w:ascii="Arial" w:hAnsi="Arial" w:cs="Arial"/>
                <w:sz w:val="24"/>
                <w:szCs w:val="24"/>
              </w:rPr>
              <w:t>sciences</w:t>
            </w:r>
          </w:p>
        </w:tc>
        <w:tc>
          <w:tcPr>
            <w:tcW w:w="1152" w:type="dxa"/>
            <w:shd w:val="clear" w:color="auto" w:fill="FFC000"/>
          </w:tcPr>
          <w:p w14:paraId="1CF30810" w14:textId="77777777" w:rsidR="007071D6" w:rsidRDefault="007071D6" w:rsidP="007071D6">
            <w:pPr>
              <w:jc w:val="center"/>
              <w:rPr>
                <w:rFonts w:ascii="Arial" w:hAnsi="Arial" w:cs="Arial"/>
                <w:sz w:val="24"/>
                <w:szCs w:val="24"/>
              </w:rPr>
            </w:pPr>
          </w:p>
          <w:p w14:paraId="32892062" w14:textId="77777777" w:rsidR="007071D6" w:rsidRPr="00E261AA" w:rsidRDefault="007071D6" w:rsidP="007071D6">
            <w:pPr>
              <w:jc w:val="center"/>
              <w:rPr>
                <w:rFonts w:ascii="Arial" w:hAnsi="Arial" w:cs="Arial"/>
                <w:sz w:val="24"/>
                <w:szCs w:val="24"/>
              </w:rPr>
            </w:pPr>
            <w:r w:rsidRPr="00E261AA">
              <w:rPr>
                <w:rFonts w:ascii="Arial" w:hAnsi="Arial" w:cs="Arial"/>
                <w:sz w:val="24"/>
                <w:szCs w:val="24"/>
              </w:rPr>
              <w:t>Special Senses</w:t>
            </w:r>
          </w:p>
        </w:tc>
        <w:tc>
          <w:tcPr>
            <w:tcW w:w="737" w:type="dxa"/>
            <w:vMerge/>
          </w:tcPr>
          <w:p w14:paraId="51AC2FE2" w14:textId="77777777" w:rsidR="007071D6" w:rsidRPr="00E261AA" w:rsidRDefault="007071D6" w:rsidP="007071D6">
            <w:pPr>
              <w:jc w:val="center"/>
              <w:rPr>
                <w:rFonts w:ascii="Arial" w:hAnsi="Arial" w:cs="Arial"/>
                <w:sz w:val="36"/>
                <w:szCs w:val="36"/>
              </w:rPr>
            </w:pPr>
          </w:p>
        </w:tc>
        <w:tc>
          <w:tcPr>
            <w:tcW w:w="1301" w:type="dxa"/>
            <w:shd w:val="clear" w:color="auto" w:fill="00B0F0"/>
          </w:tcPr>
          <w:p w14:paraId="55B5DA99" w14:textId="77777777" w:rsidR="007071D6" w:rsidRDefault="007071D6" w:rsidP="007071D6">
            <w:pPr>
              <w:jc w:val="center"/>
              <w:rPr>
                <w:rFonts w:ascii="Arial" w:hAnsi="Arial" w:cs="Arial"/>
                <w:sz w:val="24"/>
                <w:szCs w:val="24"/>
              </w:rPr>
            </w:pPr>
          </w:p>
          <w:p w14:paraId="3C901632" w14:textId="77777777" w:rsidR="007071D6" w:rsidRPr="00E261AA" w:rsidRDefault="007071D6" w:rsidP="007071D6">
            <w:pPr>
              <w:jc w:val="center"/>
              <w:rPr>
                <w:rFonts w:ascii="Arial" w:hAnsi="Arial" w:cs="Arial"/>
                <w:sz w:val="24"/>
                <w:szCs w:val="24"/>
              </w:rPr>
            </w:pPr>
            <w:r w:rsidRPr="00E261AA">
              <w:rPr>
                <w:rFonts w:ascii="Arial" w:hAnsi="Arial" w:cs="Arial"/>
                <w:sz w:val="24"/>
                <w:szCs w:val="24"/>
              </w:rPr>
              <w:t>GIT</w:t>
            </w:r>
            <w:r>
              <w:rPr>
                <w:rFonts w:ascii="Arial" w:hAnsi="Arial" w:cs="Arial"/>
                <w:sz w:val="24"/>
                <w:szCs w:val="24"/>
              </w:rPr>
              <w:t xml:space="preserve"> &amp; Liver</w:t>
            </w:r>
          </w:p>
        </w:tc>
        <w:tc>
          <w:tcPr>
            <w:tcW w:w="1260" w:type="dxa"/>
            <w:shd w:val="clear" w:color="auto" w:fill="00B0F0"/>
          </w:tcPr>
          <w:p w14:paraId="7EB0443E" w14:textId="77777777" w:rsidR="007071D6" w:rsidRDefault="007071D6" w:rsidP="007071D6">
            <w:pPr>
              <w:jc w:val="center"/>
              <w:rPr>
                <w:rFonts w:ascii="Arial" w:hAnsi="Arial" w:cs="Arial"/>
                <w:sz w:val="24"/>
                <w:szCs w:val="24"/>
              </w:rPr>
            </w:pPr>
          </w:p>
          <w:p w14:paraId="4B36F4AF" w14:textId="20A55725" w:rsidR="007071D6" w:rsidRPr="00E261AA" w:rsidRDefault="007071D6" w:rsidP="007071D6">
            <w:pPr>
              <w:jc w:val="center"/>
              <w:rPr>
                <w:rFonts w:ascii="Arial" w:hAnsi="Arial" w:cs="Arial"/>
                <w:sz w:val="24"/>
                <w:szCs w:val="24"/>
              </w:rPr>
            </w:pPr>
            <w:r w:rsidRPr="00E261AA">
              <w:rPr>
                <w:rFonts w:ascii="Arial" w:hAnsi="Arial" w:cs="Arial"/>
                <w:sz w:val="24"/>
                <w:szCs w:val="24"/>
              </w:rPr>
              <w:t>Renal</w:t>
            </w:r>
            <w:r>
              <w:rPr>
                <w:rFonts w:ascii="Arial" w:hAnsi="Arial" w:cs="Arial"/>
                <w:sz w:val="24"/>
                <w:szCs w:val="24"/>
              </w:rPr>
              <w:t xml:space="preserve"> &amp; excretion</w:t>
            </w:r>
            <w:r w:rsidRPr="00E261AA">
              <w:rPr>
                <w:rFonts w:ascii="Arial" w:hAnsi="Arial" w:cs="Arial"/>
                <w:sz w:val="24"/>
                <w:szCs w:val="24"/>
              </w:rPr>
              <w:t xml:space="preserve"> </w:t>
            </w:r>
          </w:p>
          <w:p w14:paraId="1655C8A6" w14:textId="77777777" w:rsidR="007071D6" w:rsidRPr="00E261AA" w:rsidRDefault="007071D6" w:rsidP="007071D6">
            <w:pPr>
              <w:jc w:val="center"/>
              <w:rPr>
                <w:rFonts w:ascii="Arial" w:hAnsi="Arial" w:cs="Arial"/>
                <w:sz w:val="24"/>
                <w:szCs w:val="24"/>
              </w:rPr>
            </w:pPr>
          </w:p>
        </w:tc>
        <w:tc>
          <w:tcPr>
            <w:tcW w:w="634" w:type="dxa"/>
            <w:vMerge/>
          </w:tcPr>
          <w:p w14:paraId="73FF516F" w14:textId="77777777" w:rsidR="007071D6" w:rsidRPr="00E261AA" w:rsidRDefault="007071D6" w:rsidP="007071D6">
            <w:pPr>
              <w:jc w:val="center"/>
              <w:rPr>
                <w:rFonts w:ascii="Arial" w:hAnsi="Arial" w:cs="Arial"/>
                <w:sz w:val="36"/>
                <w:szCs w:val="36"/>
              </w:rPr>
            </w:pPr>
          </w:p>
        </w:tc>
        <w:tc>
          <w:tcPr>
            <w:tcW w:w="1616" w:type="dxa"/>
            <w:shd w:val="clear" w:color="auto" w:fill="D99594" w:themeFill="accent2" w:themeFillTint="99"/>
          </w:tcPr>
          <w:p w14:paraId="24E3F3F4" w14:textId="77777777" w:rsidR="007071D6" w:rsidRDefault="007071D6" w:rsidP="007071D6">
            <w:pPr>
              <w:jc w:val="center"/>
              <w:rPr>
                <w:rFonts w:ascii="Arial" w:hAnsi="Arial" w:cs="Arial"/>
                <w:sz w:val="24"/>
                <w:szCs w:val="24"/>
              </w:rPr>
            </w:pPr>
          </w:p>
          <w:p w14:paraId="5812AF61" w14:textId="77777777" w:rsidR="007071D6" w:rsidRPr="00E261AA" w:rsidRDefault="007071D6" w:rsidP="007071D6">
            <w:pPr>
              <w:ind w:right="-202" w:hanging="206"/>
              <w:jc w:val="center"/>
              <w:rPr>
                <w:rFonts w:ascii="Arial" w:hAnsi="Arial" w:cs="Arial"/>
                <w:sz w:val="24"/>
                <w:szCs w:val="24"/>
              </w:rPr>
            </w:pPr>
            <w:r w:rsidRPr="00E261AA">
              <w:rPr>
                <w:rFonts w:ascii="Arial" w:hAnsi="Arial" w:cs="Arial"/>
                <w:sz w:val="24"/>
                <w:szCs w:val="24"/>
              </w:rPr>
              <w:t>Endocrinology</w:t>
            </w:r>
          </w:p>
        </w:tc>
        <w:tc>
          <w:tcPr>
            <w:tcW w:w="1620" w:type="dxa"/>
            <w:shd w:val="clear" w:color="auto" w:fill="D99594" w:themeFill="accent2" w:themeFillTint="99"/>
          </w:tcPr>
          <w:p w14:paraId="5FDF10FA" w14:textId="77777777" w:rsidR="007071D6" w:rsidRDefault="007071D6" w:rsidP="007071D6">
            <w:pPr>
              <w:jc w:val="center"/>
              <w:rPr>
                <w:rFonts w:ascii="Arial" w:hAnsi="Arial" w:cs="Arial"/>
                <w:sz w:val="24"/>
                <w:szCs w:val="24"/>
              </w:rPr>
            </w:pPr>
          </w:p>
          <w:p w14:paraId="0B9B2083" w14:textId="77777777" w:rsidR="007071D6" w:rsidRPr="00E261AA" w:rsidRDefault="007071D6" w:rsidP="007071D6">
            <w:pPr>
              <w:ind w:right="-102"/>
              <w:jc w:val="center"/>
              <w:rPr>
                <w:rFonts w:ascii="Arial" w:hAnsi="Arial" w:cs="Arial"/>
                <w:sz w:val="24"/>
                <w:szCs w:val="24"/>
              </w:rPr>
            </w:pPr>
            <w:r w:rsidRPr="00E261AA">
              <w:rPr>
                <w:rFonts w:ascii="Arial" w:hAnsi="Arial" w:cs="Arial"/>
                <w:sz w:val="24"/>
                <w:szCs w:val="24"/>
              </w:rPr>
              <w:t>Reproduction</w:t>
            </w:r>
          </w:p>
        </w:tc>
        <w:tc>
          <w:tcPr>
            <w:tcW w:w="450" w:type="dxa"/>
            <w:vMerge/>
          </w:tcPr>
          <w:p w14:paraId="593B0553" w14:textId="77777777" w:rsidR="007071D6" w:rsidRPr="00E261AA" w:rsidRDefault="007071D6" w:rsidP="007071D6">
            <w:pPr>
              <w:jc w:val="center"/>
              <w:rPr>
                <w:rFonts w:ascii="Arial" w:hAnsi="Arial" w:cs="Arial"/>
                <w:sz w:val="36"/>
                <w:szCs w:val="36"/>
              </w:rPr>
            </w:pPr>
          </w:p>
        </w:tc>
        <w:tc>
          <w:tcPr>
            <w:tcW w:w="533" w:type="dxa"/>
            <w:vMerge/>
          </w:tcPr>
          <w:p w14:paraId="484822C9" w14:textId="77777777" w:rsidR="007071D6" w:rsidRPr="00E261AA" w:rsidRDefault="007071D6" w:rsidP="007071D6">
            <w:pPr>
              <w:jc w:val="center"/>
              <w:rPr>
                <w:rFonts w:ascii="Arial" w:hAnsi="Arial" w:cs="Arial"/>
                <w:sz w:val="36"/>
                <w:szCs w:val="36"/>
              </w:rPr>
            </w:pPr>
          </w:p>
        </w:tc>
      </w:tr>
    </w:tbl>
    <w:p w14:paraId="4EDC4C5B" w14:textId="77777777" w:rsidR="007071D6" w:rsidRPr="00E261AA" w:rsidRDefault="007071D6" w:rsidP="007071D6">
      <w:pPr>
        <w:pStyle w:val="BodyText"/>
        <w:jc w:val="center"/>
        <w:rPr>
          <w:rFonts w:ascii="Arial" w:hAnsi="Arial" w:cs="Arial"/>
          <w:sz w:val="20"/>
        </w:rPr>
      </w:pPr>
    </w:p>
    <w:p w14:paraId="746A2B54" w14:textId="77777777" w:rsidR="007071D6" w:rsidRPr="00E261AA" w:rsidRDefault="007071D6" w:rsidP="007071D6">
      <w:pPr>
        <w:pStyle w:val="BodyText"/>
        <w:jc w:val="center"/>
        <w:rPr>
          <w:rFonts w:ascii="Arial" w:hAnsi="Arial" w:cs="Arial"/>
          <w:sz w:val="20"/>
        </w:rPr>
      </w:pPr>
    </w:p>
    <w:p w14:paraId="280D216A" w14:textId="77777777" w:rsidR="007071D6" w:rsidRPr="00E261AA" w:rsidRDefault="007071D6" w:rsidP="007071D6">
      <w:pPr>
        <w:pStyle w:val="BodyText"/>
        <w:spacing w:before="2"/>
        <w:jc w:val="center"/>
        <w:rPr>
          <w:rFonts w:ascii="Arial" w:hAnsi="Arial" w:cs="Arial"/>
          <w:sz w:val="21"/>
        </w:rPr>
      </w:pPr>
    </w:p>
    <w:p w14:paraId="4A4C01A3" w14:textId="77777777" w:rsidR="007071D6" w:rsidRPr="00E261AA" w:rsidRDefault="007071D6" w:rsidP="007071D6">
      <w:pPr>
        <w:pStyle w:val="Heading2"/>
        <w:rPr>
          <w:rFonts w:ascii="Arial" w:hAnsi="Arial" w:cs="Arial"/>
          <w:u w:val="none"/>
        </w:rPr>
      </w:pPr>
    </w:p>
    <w:p w14:paraId="0FE73EF1" w14:textId="77777777" w:rsidR="00AE30D3" w:rsidRDefault="00AE30D3" w:rsidP="000E080D">
      <w:pPr>
        <w:pStyle w:val="BodyText"/>
        <w:rPr>
          <w:sz w:val="20"/>
        </w:rPr>
      </w:pPr>
    </w:p>
    <w:p w14:paraId="3566700E" w14:textId="77777777" w:rsidR="00AE30D3" w:rsidRDefault="00AE30D3" w:rsidP="000E080D">
      <w:pPr>
        <w:pStyle w:val="BodyText"/>
        <w:rPr>
          <w:sz w:val="20"/>
        </w:rPr>
      </w:pPr>
    </w:p>
    <w:p w14:paraId="35E58E05" w14:textId="77777777" w:rsidR="00AE30D3" w:rsidRDefault="00AE30D3" w:rsidP="000E080D">
      <w:pPr>
        <w:pStyle w:val="BodyText"/>
        <w:rPr>
          <w:sz w:val="20"/>
        </w:rPr>
      </w:pPr>
    </w:p>
    <w:p w14:paraId="181E29A9" w14:textId="77777777" w:rsidR="00AE30D3" w:rsidRDefault="00AE30D3" w:rsidP="000E080D">
      <w:pPr>
        <w:sectPr w:rsidR="00AE30D3" w:rsidSect="00B022A1">
          <w:headerReference w:type="default" r:id="rId29"/>
          <w:footerReference w:type="default" r:id="rId30"/>
          <w:pgSz w:w="11910" w:h="16840"/>
          <w:pgMar w:top="1040" w:right="0" w:bottom="1280" w:left="0" w:header="736" w:footer="1084" w:gutter="0"/>
          <w:pgNumType w:start="8"/>
          <w:cols w:space="720"/>
        </w:sectPr>
      </w:pPr>
    </w:p>
    <w:p w14:paraId="5830F53C" w14:textId="77777777" w:rsidR="00AE30D3" w:rsidRDefault="00AE30D3" w:rsidP="000E080D">
      <w:pPr>
        <w:pStyle w:val="BodyText"/>
        <w:spacing w:before="13"/>
        <w:rPr>
          <w:sz w:val="51"/>
        </w:rPr>
      </w:pPr>
      <w:bookmarkStart w:id="8" w:name="Page_9"/>
      <w:bookmarkEnd w:id="8"/>
    </w:p>
    <w:p w14:paraId="29FB1B71" w14:textId="77777777" w:rsidR="0099572A" w:rsidRPr="001C50E0" w:rsidRDefault="0099572A" w:rsidP="0099572A">
      <w:pPr>
        <w:pStyle w:val="Heading3"/>
        <w:spacing w:before="69"/>
        <w:ind w:left="1080" w:hanging="995"/>
        <w:jc w:val="center"/>
        <w:rPr>
          <w:rFonts w:ascii="Britannic Bold" w:hAnsi="Britannic Bold"/>
          <w:sz w:val="24"/>
          <w:szCs w:val="24"/>
          <w:u w:val="double"/>
        </w:rPr>
      </w:pPr>
      <w:r w:rsidRPr="001C50E0">
        <w:rPr>
          <w:rFonts w:ascii="Britannic Bold" w:hAnsi="Britannic Bold"/>
          <w:color w:val="010101"/>
          <w:sz w:val="52"/>
          <w:szCs w:val="52"/>
          <w:u w:val="double"/>
        </w:rPr>
        <w:t>LEARNING METHODOLOGIES</w:t>
      </w:r>
    </w:p>
    <w:p w14:paraId="2158939F" w14:textId="77777777" w:rsidR="0099572A" w:rsidRPr="00CC1F2E" w:rsidRDefault="0099572A" w:rsidP="00CC1F2E">
      <w:pPr>
        <w:pStyle w:val="BodyText"/>
        <w:tabs>
          <w:tab w:val="left" w:pos="1440"/>
          <w:tab w:val="left" w:pos="2051"/>
          <w:tab w:val="left" w:pos="3261"/>
          <w:tab w:val="left" w:pos="4394"/>
          <w:tab w:val="left" w:pos="4716"/>
          <w:tab w:val="left" w:pos="5798"/>
          <w:tab w:val="left" w:pos="6954"/>
          <w:tab w:val="left" w:pos="7515"/>
          <w:tab w:val="left" w:pos="8242"/>
          <w:tab w:val="left" w:pos="8692"/>
          <w:tab w:val="left" w:pos="9842"/>
          <w:tab w:val="left" w:pos="10440"/>
        </w:tabs>
        <w:spacing w:before="141" w:line="292" w:lineRule="auto"/>
        <w:ind w:left="1442" w:right="1137" w:hanging="5"/>
        <w:jc w:val="center"/>
        <w:rPr>
          <w:rFonts w:ascii="Arial" w:hAnsi="Arial" w:cs="Arial"/>
          <w:sz w:val="24"/>
          <w:szCs w:val="24"/>
        </w:rPr>
      </w:pPr>
      <w:r w:rsidRPr="00CC1F2E">
        <w:rPr>
          <w:rFonts w:ascii="Arial" w:hAnsi="Arial" w:cs="Arial"/>
          <w:color w:val="010101"/>
          <w:w w:val="104"/>
          <w:sz w:val="24"/>
          <w:szCs w:val="24"/>
        </w:rPr>
        <w:t>The following teaching / learning methods are used to promote better understanding:</w:t>
      </w:r>
    </w:p>
    <w:p w14:paraId="5E23FEDF" w14:textId="77777777" w:rsidR="0099572A" w:rsidRPr="00CC1F2E" w:rsidRDefault="0099572A" w:rsidP="0099572A">
      <w:pPr>
        <w:pStyle w:val="ListParagraph"/>
        <w:numPr>
          <w:ilvl w:val="0"/>
          <w:numId w:val="17"/>
        </w:numPr>
        <w:tabs>
          <w:tab w:val="left" w:pos="1800"/>
          <w:tab w:val="left" w:pos="1801"/>
        </w:tabs>
        <w:spacing w:line="263" w:lineRule="exact"/>
        <w:rPr>
          <w:rFonts w:ascii="Arial" w:hAnsi="Arial" w:cs="Arial"/>
          <w:color w:val="010101"/>
          <w:sz w:val="24"/>
          <w:szCs w:val="24"/>
        </w:rPr>
      </w:pPr>
      <w:r w:rsidRPr="00CC1F2E">
        <w:rPr>
          <w:rFonts w:ascii="Arial" w:hAnsi="Arial" w:cs="Arial"/>
          <w:color w:val="010101"/>
          <w:sz w:val="24"/>
          <w:szCs w:val="24"/>
        </w:rPr>
        <w:t>Interactive</w:t>
      </w:r>
      <w:r w:rsidRPr="00CC1F2E">
        <w:rPr>
          <w:rFonts w:ascii="Arial" w:hAnsi="Arial" w:cs="Arial"/>
          <w:color w:val="010101"/>
          <w:spacing w:val="15"/>
          <w:sz w:val="24"/>
          <w:szCs w:val="24"/>
        </w:rPr>
        <w:t xml:space="preserve"> </w:t>
      </w:r>
      <w:r w:rsidRPr="00CC1F2E">
        <w:rPr>
          <w:rFonts w:ascii="Arial" w:hAnsi="Arial" w:cs="Arial"/>
          <w:color w:val="010101"/>
          <w:sz w:val="24"/>
          <w:szCs w:val="24"/>
        </w:rPr>
        <w:t>Lectures</w:t>
      </w:r>
    </w:p>
    <w:p w14:paraId="25F58F20" w14:textId="77777777" w:rsidR="0099572A" w:rsidRPr="00CC1F2E" w:rsidRDefault="0099572A" w:rsidP="0099572A">
      <w:pPr>
        <w:pStyle w:val="ListParagraph"/>
        <w:numPr>
          <w:ilvl w:val="0"/>
          <w:numId w:val="17"/>
        </w:numPr>
        <w:tabs>
          <w:tab w:val="left" w:pos="1800"/>
          <w:tab w:val="left" w:pos="1801"/>
        </w:tabs>
        <w:spacing w:line="263" w:lineRule="exact"/>
        <w:rPr>
          <w:rFonts w:ascii="Arial" w:hAnsi="Arial" w:cs="Arial"/>
          <w:sz w:val="24"/>
          <w:szCs w:val="24"/>
        </w:rPr>
      </w:pPr>
      <w:r w:rsidRPr="00CC1F2E">
        <w:rPr>
          <w:rFonts w:ascii="Arial" w:hAnsi="Arial" w:cs="Arial"/>
          <w:color w:val="010101"/>
          <w:sz w:val="24"/>
          <w:szCs w:val="24"/>
        </w:rPr>
        <w:t>Small Group</w:t>
      </w:r>
      <w:r w:rsidRPr="00CC1F2E">
        <w:rPr>
          <w:rFonts w:ascii="Arial" w:hAnsi="Arial" w:cs="Arial"/>
          <w:color w:val="010101"/>
          <w:spacing w:val="11"/>
          <w:sz w:val="24"/>
          <w:szCs w:val="24"/>
        </w:rPr>
        <w:t xml:space="preserve"> </w:t>
      </w:r>
      <w:r w:rsidRPr="00CC1F2E">
        <w:rPr>
          <w:rFonts w:ascii="Arial" w:hAnsi="Arial" w:cs="Arial"/>
          <w:color w:val="010101"/>
          <w:sz w:val="24"/>
          <w:szCs w:val="24"/>
        </w:rPr>
        <w:t>Discussion</w:t>
      </w:r>
    </w:p>
    <w:p w14:paraId="5880777F" w14:textId="77777777" w:rsidR="0099572A" w:rsidRPr="00CC1F2E" w:rsidRDefault="0099572A" w:rsidP="0099572A">
      <w:pPr>
        <w:pStyle w:val="ListParagraph"/>
        <w:numPr>
          <w:ilvl w:val="0"/>
          <w:numId w:val="17"/>
        </w:numPr>
        <w:tabs>
          <w:tab w:val="left" w:pos="1804"/>
          <w:tab w:val="left" w:pos="1805"/>
        </w:tabs>
        <w:spacing w:before="14"/>
        <w:rPr>
          <w:rFonts w:ascii="Arial" w:hAnsi="Arial" w:cs="Arial"/>
          <w:sz w:val="24"/>
          <w:szCs w:val="24"/>
        </w:rPr>
      </w:pPr>
      <w:r w:rsidRPr="00CC1F2E">
        <w:rPr>
          <w:rFonts w:ascii="Arial" w:hAnsi="Arial" w:cs="Arial"/>
          <w:color w:val="010101"/>
          <w:sz w:val="24"/>
          <w:szCs w:val="24"/>
        </w:rPr>
        <w:t>Practical</w:t>
      </w:r>
    </w:p>
    <w:p w14:paraId="537517CE" w14:textId="77777777" w:rsidR="0099572A" w:rsidRPr="00CC1F2E" w:rsidRDefault="0099572A" w:rsidP="0099572A">
      <w:pPr>
        <w:pStyle w:val="ListParagraph"/>
        <w:numPr>
          <w:ilvl w:val="0"/>
          <w:numId w:val="17"/>
        </w:numPr>
        <w:tabs>
          <w:tab w:val="left" w:pos="1806"/>
          <w:tab w:val="left" w:pos="1807"/>
        </w:tabs>
        <w:spacing w:before="24"/>
        <w:rPr>
          <w:rFonts w:ascii="Arial" w:hAnsi="Arial" w:cs="Arial"/>
          <w:sz w:val="24"/>
          <w:szCs w:val="24"/>
        </w:rPr>
      </w:pPr>
      <w:r w:rsidRPr="00CC1F2E">
        <w:rPr>
          <w:rFonts w:ascii="Arial" w:hAnsi="Arial" w:cs="Arial"/>
          <w:color w:val="010101"/>
          <w:sz w:val="24"/>
          <w:szCs w:val="24"/>
        </w:rPr>
        <w:t>Skills</w:t>
      </w:r>
      <w:r w:rsidRPr="00CC1F2E">
        <w:rPr>
          <w:rFonts w:ascii="Arial" w:hAnsi="Arial" w:cs="Arial"/>
          <w:color w:val="010101"/>
          <w:spacing w:val="15"/>
          <w:sz w:val="24"/>
          <w:szCs w:val="24"/>
        </w:rPr>
        <w:t xml:space="preserve"> </w:t>
      </w:r>
      <w:r w:rsidRPr="00CC1F2E">
        <w:rPr>
          <w:rFonts w:ascii="Arial" w:hAnsi="Arial" w:cs="Arial"/>
          <w:color w:val="010101"/>
          <w:sz w:val="24"/>
          <w:szCs w:val="24"/>
        </w:rPr>
        <w:t>session</w:t>
      </w:r>
    </w:p>
    <w:p w14:paraId="4E1F1D6A" w14:textId="77777777" w:rsidR="0099572A" w:rsidRPr="00CC1F2E" w:rsidRDefault="0099572A" w:rsidP="0099572A">
      <w:pPr>
        <w:pStyle w:val="ListParagraph"/>
        <w:numPr>
          <w:ilvl w:val="0"/>
          <w:numId w:val="17"/>
        </w:numPr>
        <w:tabs>
          <w:tab w:val="left" w:pos="1804"/>
          <w:tab w:val="left" w:pos="1805"/>
        </w:tabs>
        <w:spacing w:before="14"/>
        <w:rPr>
          <w:rFonts w:ascii="Arial" w:hAnsi="Arial" w:cs="Arial"/>
          <w:sz w:val="24"/>
          <w:szCs w:val="24"/>
        </w:rPr>
      </w:pPr>
      <w:r w:rsidRPr="00CC1F2E">
        <w:rPr>
          <w:rFonts w:ascii="Arial" w:hAnsi="Arial" w:cs="Arial"/>
          <w:color w:val="010101"/>
          <w:sz w:val="24"/>
          <w:szCs w:val="24"/>
        </w:rPr>
        <w:t>E-Learning</w:t>
      </w:r>
    </w:p>
    <w:p w14:paraId="1AB854B6" w14:textId="77777777" w:rsidR="0099572A" w:rsidRPr="00CC1F2E" w:rsidRDefault="0099572A" w:rsidP="0099572A">
      <w:pPr>
        <w:pStyle w:val="ListParagraph"/>
        <w:numPr>
          <w:ilvl w:val="0"/>
          <w:numId w:val="17"/>
        </w:numPr>
        <w:tabs>
          <w:tab w:val="left" w:pos="1806"/>
          <w:tab w:val="left" w:pos="1807"/>
        </w:tabs>
        <w:spacing w:before="5"/>
        <w:rPr>
          <w:rFonts w:ascii="Arial" w:hAnsi="Arial" w:cs="Arial"/>
          <w:sz w:val="24"/>
          <w:szCs w:val="24"/>
        </w:rPr>
      </w:pPr>
      <w:r w:rsidRPr="00CC1F2E">
        <w:rPr>
          <w:rFonts w:ascii="Arial" w:hAnsi="Arial" w:cs="Arial"/>
          <w:color w:val="010101"/>
          <w:sz w:val="24"/>
          <w:szCs w:val="24"/>
        </w:rPr>
        <w:t>Self-Directed</w:t>
      </w:r>
      <w:r w:rsidRPr="00CC1F2E">
        <w:rPr>
          <w:rFonts w:ascii="Arial" w:hAnsi="Arial" w:cs="Arial"/>
          <w:color w:val="010101"/>
          <w:spacing w:val="21"/>
          <w:sz w:val="24"/>
          <w:szCs w:val="24"/>
        </w:rPr>
        <w:t xml:space="preserve"> </w:t>
      </w:r>
      <w:r w:rsidRPr="00CC1F2E">
        <w:rPr>
          <w:rFonts w:ascii="Arial" w:hAnsi="Arial" w:cs="Arial"/>
          <w:color w:val="010101"/>
          <w:sz w:val="24"/>
          <w:szCs w:val="24"/>
        </w:rPr>
        <w:t>Learning</w:t>
      </w:r>
    </w:p>
    <w:p w14:paraId="2C967E7E" w14:textId="77777777" w:rsidR="0099572A" w:rsidRPr="00F3278F" w:rsidRDefault="0099572A" w:rsidP="0099572A">
      <w:pPr>
        <w:pStyle w:val="BodyText"/>
        <w:jc w:val="center"/>
        <w:rPr>
          <w:sz w:val="24"/>
          <w:szCs w:val="24"/>
        </w:rPr>
      </w:pPr>
    </w:p>
    <w:p w14:paraId="247F8057" w14:textId="77777777" w:rsidR="0099572A" w:rsidRPr="00982EBF" w:rsidRDefault="0099572A" w:rsidP="0099572A">
      <w:pPr>
        <w:pStyle w:val="Heading3"/>
        <w:ind w:left="180"/>
        <w:jc w:val="center"/>
        <w:rPr>
          <w:rFonts w:ascii="Arial Black" w:hAnsi="Arial Black"/>
          <w:color w:val="010101"/>
          <w:w w:val="104"/>
          <w:u w:val="double"/>
        </w:rPr>
      </w:pPr>
      <w:r w:rsidRPr="00982EBF">
        <w:rPr>
          <w:rFonts w:ascii="Arial Black" w:hAnsi="Arial Black"/>
          <w:color w:val="010101"/>
          <w:w w:val="104"/>
          <w:u w:val="double"/>
        </w:rPr>
        <w:t>LARGE GROUP INTERACTIVE LECTURES (LGIS)</w:t>
      </w:r>
    </w:p>
    <w:p w14:paraId="4A6B57E8" w14:textId="77777777" w:rsidR="0099572A" w:rsidRDefault="0099572A" w:rsidP="0099572A">
      <w:pPr>
        <w:pStyle w:val="Heading3"/>
        <w:ind w:left="180"/>
        <w:jc w:val="center"/>
        <w:rPr>
          <w:rFonts w:ascii="Times New Roman" w:hAnsi="Times New Roman" w:cs="Times New Roman"/>
          <w:color w:val="010101"/>
          <w:w w:val="104"/>
          <w:sz w:val="24"/>
          <w:szCs w:val="24"/>
          <w:u w:val="double"/>
        </w:rPr>
      </w:pPr>
    </w:p>
    <w:p w14:paraId="13183201" w14:textId="77777777" w:rsidR="0099572A" w:rsidRPr="00734A16" w:rsidRDefault="0099572A" w:rsidP="0099572A">
      <w:pPr>
        <w:pStyle w:val="Heading3"/>
        <w:ind w:left="180"/>
        <w:jc w:val="center"/>
        <w:rPr>
          <w:rFonts w:ascii="Times New Roman" w:hAnsi="Times New Roman" w:cs="Times New Roman"/>
          <w:sz w:val="24"/>
          <w:szCs w:val="24"/>
          <w:u w:val="double"/>
        </w:rPr>
      </w:pPr>
      <w:r>
        <w:rPr>
          <w:rFonts w:ascii="Times New Roman" w:hAnsi="Times New Roman" w:cs="Times New Roman"/>
          <w:noProof/>
          <w:sz w:val="24"/>
          <w:szCs w:val="24"/>
          <w:u w:val="double"/>
        </w:rPr>
        <w:drawing>
          <wp:inline distT="0" distB="0" distL="0" distR="0" wp14:anchorId="568099A9" wp14:editId="1E93D917">
            <wp:extent cx="6543675" cy="4343400"/>
            <wp:effectExtent l="0" t="0" r="9525" b="0"/>
            <wp:docPr id="10" name="Picture 10" descr="A picture containing ceiling, indoor,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eiling, indoor, wall, person&#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6551987" cy="4348917"/>
                    </a:xfrm>
                    <a:prstGeom prst="rect">
                      <a:avLst/>
                    </a:prstGeom>
                  </pic:spPr>
                </pic:pic>
              </a:graphicData>
            </a:graphic>
          </wp:inline>
        </w:drawing>
      </w:r>
    </w:p>
    <w:p w14:paraId="22431839" w14:textId="77777777" w:rsidR="0099572A" w:rsidRPr="00386FA4" w:rsidRDefault="0099572A" w:rsidP="0099572A">
      <w:pPr>
        <w:pStyle w:val="BodyText"/>
        <w:spacing w:before="10"/>
        <w:jc w:val="center"/>
        <w:rPr>
          <w:rFonts w:ascii="Times New Roman" w:hAnsi="Times New Roman" w:cs="Times New Roman"/>
          <w:b/>
          <w:sz w:val="24"/>
          <w:szCs w:val="24"/>
        </w:rPr>
      </w:pPr>
    </w:p>
    <w:p w14:paraId="0304FD9B" w14:textId="77777777" w:rsidR="0099572A" w:rsidRPr="003366F8" w:rsidRDefault="0099572A" w:rsidP="0099572A">
      <w:pPr>
        <w:pStyle w:val="BodyText"/>
        <w:spacing w:before="215" w:line="314" w:lineRule="auto"/>
        <w:ind w:left="1441" w:right="1128" w:hanging="2"/>
        <w:jc w:val="center"/>
        <w:rPr>
          <w:sz w:val="24"/>
          <w:szCs w:val="24"/>
        </w:rPr>
      </w:pPr>
      <w:r w:rsidRPr="00CC1F2E">
        <w:rPr>
          <w:rFonts w:ascii="Arial" w:hAnsi="Arial" w:cs="Arial"/>
          <w:color w:val="010101"/>
          <w:sz w:val="24"/>
          <w:szCs w:val="24"/>
        </w:rPr>
        <w:t>In large group, the lecturer introduces a topic or common clinical conditions and explains the underlying phenomena through questions, pictures, videos of patients' interviews, exercises, etc. Students are actively involved in the learning</w:t>
      </w:r>
      <w:r w:rsidRPr="00CC1F2E">
        <w:rPr>
          <w:rFonts w:ascii="Arial" w:hAnsi="Arial" w:cs="Arial"/>
          <w:color w:val="010101"/>
          <w:spacing w:val="3"/>
          <w:sz w:val="24"/>
          <w:szCs w:val="24"/>
        </w:rPr>
        <w:t xml:space="preserve"> </w:t>
      </w:r>
      <w:r w:rsidRPr="00CC1F2E">
        <w:rPr>
          <w:rFonts w:ascii="Arial" w:hAnsi="Arial" w:cs="Arial"/>
          <w:color w:val="010101"/>
          <w:sz w:val="24"/>
          <w:szCs w:val="24"/>
        </w:rPr>
        <w:t>process</w:t>
      </w:r>
      <w:r w:rsidRPr="003366F8">
        <w:rPr>
          <w:color w:val="2D2D2D"/>
          <w:sz w:val="24"/>
          <w:szCs w:val="24"/>
        </w:rPr>
        <w:t>.</w:t>
      </w:r>
    </w:p>
    <w:p w14:paraId="7181CDF1" w14:textId="77777777" w:rsidR="0099572A" w:rsidRDefault="0099572A" w:rsidP="0099572A">
      <w:pPr>
        <w:pStyle w:val="Heading3"/>
        <w:spacing w:before="167"/>
        <w:ind w:left="1260" w:firstLine="182"/>
        <w:rPr>
          <w:rFonts w:ascii="Times New Roman" w:hAnsi="Times New Roman" w:cs="Times New Roman"/>
          <w:color w:val="010101"/>
          <w:sz w:val="24"/>
          <w:szCs w:val="24"/>
          <w:u w:val="none"/>
        </w:rPr>
      </w:pPr>
      <w:r>
        <w:rPr>
          <w:rFonts w:ascii="Times New Roman" w:hAnsi="Times New Roman" w:cs="Times New Roman"/>
          <w:color w:val="010101"/>
          <w:sz w:val="24"/>
          <w:szCs w:val="24"/>
          <w:u w:val="none"/>
        </w:rPr>
        <w:t xml:space="preserve">                         </w:t>
      </w:r>
    </w:p>
    <w:p w14:paraId="1BC67DF5" w14:textId="77777777" w:rsidR="0099572A" w:rsidRPr="00CC1F2E" w:rsidRDefault="0099572A" w:rsidP="0099572A">
      <w:pPr>
        <w:pStyle w:val="Heading3"/>
        <w:spacing w:before="167"/>
        <w:ind w:left="0" w:firstLine="182"/>
        <w:jc w:val="center"/>
        <w:rPr>
          <w:rFonts w:ascii="Arial Black" w:hAnsi="Arial Black" w:cs="Times New Roman"/>
          <w:color w:val="010101"/>
          <w:sz w:val="32"/>
          <w:szCs w:val="32"/>
        </w:rPr>
      </w:pPr>
      <w:r w:rsidRPr="00CC1F2E">
        <w:rPr>
          <w:rFonts w:ascii="Arial Black" w:hAnsi="Arial Black" w:cs="Times New Roman"/>
          <w:color w:val="010101"/>
          <w:sz w:val="32"/>
          <w:szCs w:val="32"/>
        </w:rPr>
        <w:lastRenderedPageBreak/>
        <w:t>SMALL GROUP DISCUSSIONS</w:t>
      </w:r>
      <w:r w:rsidRPr="00CC1F2E">
        <w:rPr>
          <w:rFonts w:ascii="Arial Black" w:hAnsi="Arial Black" w:cs="Times New Roman"/>
          <w:color w:val="010101"/>
          <w:spacing w:val="53"/>
          <w:sz w:val="32"/>
          <w:szCs w:val="32"/>
        </w:rPr>
        <w:t xml:space="preserve"> </w:t>
      </w:r>
      <w:r w:rsidRPr="00CC1F2E">
        <w:rPr>
          <w:rFonts w:ascii="Arial Black" w:hAnsi="Arial Black" w:cs="Times New Roman"/>
          <w:color w:val="010101"/>
          <w:sz w:val="32"/>
          <w:szCs w:val="32"/>
        </w:rPr>
        <w:t>(SGDs):</w:t>
      </w:r>
    </w:p>
    <w:p w14:paraId="28DADDAC" w14:textId="77777777" w:rsidR="0099572A" w:rsidRPr="00734A16" w:rsidRDefault="0099572A" w:rsidP="0099572A">
      <w:pPr>
        <w:pStyle w:val="Heading3"/>
        <w:spacing w:before="167"/>
        <w:ind w:left="1260" w:firstLine="182"/>
        <w:rPr>
          <w:rFonts w:ascii="Times New Roman" w:hAnsi="Times New Roman" w:cs="Times New Roman"/>
          <w:sz w:val="24"/>
          <w:szCs w:val="24"/>
          <w:u w:val="double"/>
        </w:rPr>
      </w:pPr>
    </w:p>
    <w:p w14:paraId="6F76D5C4" w14:textId="77777777" w:rsidR="0099572A" w:rsidRPr="00386FA4" w:rsidRDefault="0099572A" w:rsidP="0099572A">
      <w:pPr>
        <w:pStyle w:val="BodyText"/>
        <w:spacing w:before="1"/>
        <w:jc w:val="center"/>
        <w:rPr>
          <w:rFonts w:ascii="Times New Roman" w:hAnsi="Times New Roman" w:cs="Times New Roman"/>
          <w:b/>
          <w:sz w:val="24"/>
          <w:szCs w:val="24"/>
        </w:rPr>
      </w:pPr>
      <w:r w:rsidRPr="00B43FC4">
        <w:rPr>
          <w:rFonts w:ascii="Times New Roman" w:hAnsi="Times New Roman" w:cs="Times New Roman"/>
          <w:noProof/>
          <w:sz w:val="24"/>
          <w:szCs w:val="24"/>
        </w:rPr>
        <w:drawing>
          <wp:inline distT="0" distB="0" distL="0" distR="0" wp14:anchorId="28FC0207" wp14:editId="4804B911">
            <wp:extent cx="5476875" cy="2533650"/>
            <wp:effectExtent l="0" t="0" r="9525" b="0"/>
            <wp:docPr id="27" name="Picture 27" descr="A group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10;&#10;Description automatically generated with low confidence"/>
                    <pic:cNvPicPr/>
                  </pic:nvPicPr>
                  <pic:blipFill>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78047" cy="2534192"/>
                    </a:xfrm>
                    <a:prstGeom prst="rect">
                      <a:avLst/>
                    </a:prstGeom>
                  </pic:spPr>
                </pic:pic>
              </a:graphicData>
            </a:graphic>
          </wp:inline>
        </w:drawing>
      </w:r>
    </w:p>
    <w:p w14:paraId="3CF3A894" w14:textId="77777777" w:rsidR="0099572A" w:rsidRPr="00CC1F2E" w:rsidRDefault="0099572A" w:rsidP="0099572A">
      <w:pPr>
        <w:pStyle w:val="BodyText"/>
        <w:spacing w:before="247" w:line="331" w:lineRule="auto"/>
        <w:ind w:left="1441" w:right="1779" w:hanging="5"/>
        <w:jc w:val="center"/>
        <w:rPr>
          <w:rFonts w:ascii="Arial" w:hAnsi="Arial" w:cs="Arial"/>
          <w:sz w:val="24"/>
          <w:szCs w:val="24"/>
        </w:rPr>
      </w:pPr>
      <w:r w:rsidRPr="00CC1F2E">
        <w:rPr>
          <w:rFonts w:ascii="Arial" w:hAnsi="Arial" w:cs="Arial"/>
          <w:color w:val="010101"/>
          <w:sz w:val="24"/>
          <w:szCs w:val="24"/>
        </w:rPr>
        <w:t>This format helps students to clarify concepts acquire skills or attitudes.  Sessions are structured with the help of specific exercises such as patient case, interviews, or discussion topics. Students exchange opinions and apply knowledge gained from lectures, tutorials, and self-study. The facilitator</w:t>
      </w:r>
      <w:r w:rsidRPr="00CC1F2E">
        <w:rPr>
          <w:rFonts w:ascii="Arial" w:hAnsi="Arial" w:cs="Arial"/>
          <w:color w:val="010101"/>
          <w:spacing w:val="18"/>
          <w:sz w:val="24"/>
          <w:szCs w:val="24"/>
        </w:rPr>
        <w:t xml:space="preserve"> </w:t>
      </w:r>
      <w:r w:rsidRPr="00CC1F2E">
        <w:rPr>
          <w:rFonts w:ascii="Arial" w:hAnsi="Arial" w:cs="Arial"/>
          <w:color w:val="010101"/>
          <w:sz w:val="24"/>
          <w:szCs w:val="24"/>
        </w:rPr>
        <w:t xml:space="preserve">role </w:t>
      </w:r>
      <w:proofErr w:type="gramStart"/>
      <w:r w:rsidRPr="00CC1F2E">
        <w:rPr>
          <w:rFonts w:ascii="Arial" w:hAnsi="Arial" w:cs="Arial"/>
          <w:color w:val="010101"/>
          <w:sz w:val="24"/>
          <w:szCs w:val="24"/>
        </w:rPr>
        <w:t>is</w:t>
      </w:r>
      <w:proofErr w:type="gramEnd"/>
    </w:p>
    <w:p w14:paraId="6A9710A7" w14:textId="77777777" w:rsidR="0099572A" w:rsidRPr="00CC1F2E" w:rsidRDefault="0099572A" w:rsidP="0099572A">
      <w:pPr>
        <w:spacing w:line="331" w:lineRule="auto"/>
        <w:jc w:val="center"/>
        <w:rPr>
          <w:rFonts w:ascii="Arial" w:hAnsi="Arial" w:cs="Arial"/>
          <w:sz w:val="24"/>
          <w:szCs w:val="24"/>
        </w:rPr>
      </w:pPr>
      <w:r w:rsidRPr="00CC1F2E">
        <w:rPr>
          <w:rFonts w:ascii="Arial" w:hAnsi="Arial" w:cs="Arial"/>
          <w:sz w:val="24"/>
          <w:szCs w:val="24"/>
        </w:rPr>
        <w:t>to ask probing questions, summarize, or rephrase to help clarify concepts.</w:t>
      </w:r>
    </w:p>
    <w:p w14:paraId="4066BD2C" w14:textId="77777777" w:rsidR="0099572A" w:rsidRPr="00386FA4" w:rsidRDefault="0099572A" w:rsidP="0099572A">
      <w:pPr>
        <w:spacing w:line="331" w:lineRule="auto"/>
        <w:rPr>
          <w:rFonts w:ascii="Times New Roman" w:hAnsi="Times New Roman" w:cs="Times New Roman"/>
          <w:sz w:val="24"/>
          <w:szCs w:val="24"/>
        </w:rPr>
        <w:sectPr w:rsidR="0099572A" w:rsidRPr="00386FA4" w:rsidSect="00B022A1">
          <w:footerReference w:type="default" r:id="rId34"/>
          <w:pgSz w:w="11910" w:h="16840"/>
          <w:pgMar w:top="1120" w:right="300" w:bottom="1580" w:left="0" w:header="0" w:footer="1369" w:gutter="0"/>
          <w:cols w:space="720"/>
        </w:sectPr>
      </w:pPr>
    </w:p>
    <w:p w14:paraId="4074070B" w14:textId="77777777" w:rsidR="0099572A" w:rsidRPr="00386FA4" w:rsidRDefault="0099572A" w:rsidP="0099572A">
      <w:pPr>
        <w:pStyle w:val="BodyText"/>
        <w:spacing w:before="8"/>
        <w:rPr>
          <w:rFonts w:ascii="Times New Roman" w:hAnsi="Times New Roman" w:cs="Times New Roman"/>
          <w:sz w:val="24"/>
          <w:szCs w:val="24"/>
        </w:rPr>
      </w:pPr>
      <w:bookmarkStart w:id="9" w:name="Page_14"/>
      <w:bookmarkEnd w:id="9"/>
    </w:p>
    <w:p w14:paraId="3E3F0477" w14:textId="77777777" w:rsidR="0099572A" w:rsidRPr="006625A2" w:rsidRDefault="0099572A" w:rsidP="0099572A">
      <w:pPr>
        <w:pStyle w:val="Heading4"/>
        <w:spacing w:before="0"/>
        <w:ind w:left="1440" w:hanging="1350"/>
        <w:jc w:val="center"/>
        <w:rPr>
          <w:rFonts w:ascii="Britannic Bold" w:hAnsi="Britannic Bold" w:cs="Times New Roman"/>
          <w:b/>
          <w:bCs/>
          <w:i w:val="0"/>
          <w:iCs w:val="0"/>
          <w:color w:val="010101"/>
          <w:w w:val="104"/>
          <w:sz w:val="56"/>
          <w:szCs w:val="56"/>
          <w:u w:val="double"/>
        </w:rPr>
      </w:pPr>
      <w:r w:rsidRPr="006625A2">
        <w:rPr>
          <w:rFonts w:ascii="Britannic Bold" w:hAnsi="Britannic Bold" w:cs="Times New Roman"/>
          <w:b/>
          <w:bCs/>
          <w:i w:val="0"/>
          <w:iCs w:val="0"/>
          <w:color w:val="010101"/>
          <w:w w:val="104"/>
          <w:sz w:val="56"/>
          <w:szCs w:val="56"/>
          <w:u w:val="double"/>
        </w:rPr>
        <w:t>PRACTICAL</w:t>
      </w:r>
    </w:p>
    <w:p w14:paraId="129B3069" w14:textId="77777777" w:rsidR="0099572A" w:rsidRPr="006625A2" w:rsidRDefault="0099572A" w:rsidP="0099572A"/>
    <w:p w14:paraId="669CE430" w14:textId="77777777" w:rsidR="0099572A" w:rsidRPr="00386FA4" w:rsidRDefault="0099572A" w:rsidP="0099572A">
      <w:pPr>
        <w:pStyle w:val="BodyText"/>
        <w:spacing w:before="1"/>
        <w:jc w:val="center"/>
        <w:rPr>
          <w:rFonts w:ascii="Times New Roman" w:hAnsi="Times New Roman" w:cs="Times New Roman"/>
          <w:b/>
          <w:sz w:val="24"/>
          <w:szCs w:val="24"/>
        </w:rPr>
      </w:pPr>
      <w:r w:rsidRPr="00386FA4">
        <w:rPr>
          <w:rFonts w:ascii="Times New Roman" w:hAnsi="Times New Roman" w:cs="Times New Roman"/>
          <w:noProof/>
          <w:sz w:val="24"/>
          <w:szCs w:val="24"/>
        </w:rPr>
        <w:drawing>
          <wp:anchor distT="0" distB="0" distL="0" distR="0" simplePos="0" relativeHeight="251658299" behindDoc="0" locked="0" layoutInCell="1" allowOverlap="1" wp14:anchorId="342E749E" wp14:editId="753C9D39">
            <wp:simplePos x="0" y="0"/>
            <wp:positionH relativeFrom="margin">
              <wp:align>center</wp:align>
            </wp:positionH>
            <wp:positionV relativeFrom="paragraph">
              <wp:posOffset>206548</wp:posOffset>
            </wp:positionV>
            <wp:extent cx="6486525" cy="4352925"/>
            <wp:effectExtent l="0" t="0" r="9525" b="9525"/>
            <wp:wrapTopAndBottom/>
            <wp:docPr id="4181" name="image17.jpeg" descr="A picture containing indoor, pers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1" name="image17.jpeg" descr="A picture containing indoor, person&#10;&#10;Description automatically generated"/>
                    <pic:cNvPicPr/>
                  </pic:nvPicPr>
                  <pic:blipFill>
                    <a:blip r:embed="rId35" cstate="print"/>
                    <a:srcRect/>
                    <a:stretch/>
                  </pic:blipFill>
                  <pic:spPr>
                    <a:xfrm>
                      <a:off x="0" y="0"/>
                      <a:ext cx="6486525" cy="4352925"/>
                    </a:xfrm>
                    <a:prstGeom prst="rect">
                      <a:avLst/>
                    </a:prstGeom>
                  </pic:spPr>
                </pic:pic>
              </a:graphicData>
            </a:graphic>
            <wp14:sizeRelH relativeFrom="margin">
              <wp14:pctWidth>0</wp14:pctWidth>
            </wp14:sizeRelH>
            <wp14:sizeRelV relativeFrom="margin">
              <wp14:pctHeight>0</wp14:pctHeight>
            </wp14:sizeRelV>
          </wp:anchor>
        </w:drawing>
      </w:r>
    </w:p>
    <w:p w14:paraId="2BEB008C" w14:textId="77777777" w:rsidR="0099572A" w:rsidRPr="00CC1F2E" w:rsidRDefault="0099572A" w:rsidP="0099572A">
      <w:pPr>
        <w:pStyle w:val="BodyText"/>
        <w:spacing w:line="331" w:lineRule="auto"/>
        <w:ind w:left="1441" w:right="1215" w:firstLine="60"/>
        <w:jc w:val="center"/>
        <w:rPr>
          <w:rFonts w:ascii="Arial" w:hAnsi="Arial" w:cs="Arial"/>
          <w:sz w:val="24"/>
          <w:szCs w:val="24"/>
        </w:rPr>
      </w:pPr>
      <w:r w:rsidRPr="00CC1F2E">
        <w:rPr>
          <w:rFonts w:ascii="Arial" w:hAnsi="Arial" w:cs="Arial"/>
          <w:color w:val="010101"/>
          <w:w w:val="104"/>
          <w:sz w:val="24"/>
          <w:szCs w:val="24"/>
        </w:rPr>
        <w:t>Basic science practical’s related to Anatomy, Biochemistry and Physiology are scheduled for student learning.</w:t>
      </w:r>
    </w:p>
    <w:p w14:paraId="7180BF0B" w14:textId="77777777" w:rsidR="0099572A" w:rsidRDefault="0099572A" w:rsidP="0099572A">
      <w:pPr>
        <w:pStyle w:val="BodyText"/>
        <w:spacing w:before="5" w:line="333" w:lineRule="auto"/>
        <w:ind w:left="1441" w:right="1789" w:hanging="3"/>
        <w:jc w:val="center"/>
        <w:rPr>
          <w:rFonts w:ascii="Times New Roman" w:hAnsi="Times New Roman" w:cs="Times New Roman"/>
          <w:b/>
          <w:color w:val="010101"/>
          <w:w w:val="104"/>
          <w:sz w:val="24"/>
          <w:szCs w:val="24"/>
          <w:u w:val="double" w:color="000000"/>
        </w:rPr>
      </w:pPr>
    </w:p>
    <w:p w14:paraId="732DEE12" w14:textId="77777777" w:rsidR="0099572A" w:rsidRDefault="0099572A" w:rsidP="0099572A">
      <w:pPr>
        <w:pStyle w:val="BodyText"/>
        <w:spacing w:before="5" w:line="333" w:lineRule="auto"/>
        <w:ind w:left="1441" w:right="1789" w:hanging="3"/>
        <w:jc w:val="center"/>
        <w:rPr>
          <w:rFonts w:ascii="Times New Roman" w:hAnsi="Times New Roman" w:cs="Times New Roman"/>
          <w:b/>
          <w:color w:val="010101"/>
          <w:w w:val="104"/>
          <w:sz w:val="24"/>
          <w:szCs w:val="24"/>
          <w:u w:val="double" w:color="000000"/>
        </w:rPr>
      </w:pPr>
    </w:p>
    <w:p w14:paraId="44132A17" w14:textId="77777777" w:rsidR="0099572A" w:rsidRPr="009D6527" w:rsidRDefault="0099572A" w:rsidP="0099572A">
      <w:pPr>
        <w:pStyle w:val="BodyText"/>
        <w:spacing w:before="5" w:line="333" w:lineRule="auto"/>
        <w:ind w:left="1441" w:right="1789" w:hanging="3"/>
        <w:jc w:val="center"/>
        <w:rPr>
          <w:rFonts w:ascii="Arial Black" w:hAnsi="Arial Black" w:cs="Times New Roman"/>
          <w:b/>
          <w:color w:val="010101"/>
          <w:w w:val="104"/>
          <w:u w:val="double" w:color="000000"/>
        </w:rPr>
      </w:pPr>
    </w:p>
    <w:p w14:paraId="2E429072" w14:textId="77777777" w:rsidR="0099572A" w:rsidRPr="009D6527" w:rsidRDefault="0099572A" w:rsidP="0099572A">
      <w:pPr>
        <w:pStyle w:val="BodyText"/>
        <w:spacing w:before="5" w:line="333" w:lineRule="auto"/>
        <w:ind w:left="1441" w:right="1789" w:hanging="3"/>
        <w:jc w:val="center"/>
        <w:rPr>
          <w:rFonts w:ascii="Arial Black" w:hAnsi="Arial Black" w:cs="Times New Roman"/>
          <w:b/>
          <w:color w:val="010101"/>
          <w:w w:val="104"/>
          <w:sz w:val="32"/>
          <w:szCs w:val="32"/>
          <w:u w:val="double"/>
        </w:rPr>
      </w:pPr>
      <w:r w:rsidRPr="009D6527">
        <w:rPr>
          <w:rFonts w:ascii="Arial Black" w:hAnsi="Arial Black" w:cs="Times New Roman"/>
          <w:b/>
          <w:color w:val="010101"/>
          <w:w w:val="104"/>
          <w:sz w:val="32"/>
          <w:szCs w:val="32"/>
          <w:u w:val="double" w:color="000000"/>
        </w:rPr>
        <w:t>SELF DIRECTED LEARNING (SDL)</w:t>
      </w:r>
      <w:r w:rsidRPr="009D6527">
        <w:rPr>
          <w:rFonts w:ascii="Arial Black" w:hAnsi="Arial Black" w:cs="Times New Roman"/>
          <w:b/>
          <w:color w:val="010101"/>
          <w:w w:val="104"/>
          <w:sz w:val="32"/>
          <w:szCs w:val="32"/>
          <w:u w:val="double"/>
        </w:rPr>
        <w:t>:</w:t>
      </w:r>
    </w:p>
    <w:p w14:paraId="4AAC21F5" w14:textId="77777777" w:rsidR="0099572A" w:rsidRPr="009D6527" w:rsidRDefault="0099572A" w:rsidP="0099572A">
      <w:pPr>
        <w:pStyle w:val="BodyText"/>
        <w:spacing w:before="5" w:line="333" w:lineRule="auto"/>
        <w:ind w:left="1441" w:right="1789" w:hanging="3"/>
        <w:jc w:val="center"/>
        <w:rPr>
          <w:rFonts w:ascii="Arial" w:hAnsi="Arial" w:cs="Arial"/>
          <w:sz w:val="24"/>
          <w:szCs w:val="24"/>
        </w:rPr>
      </w:pPr>
      <w:r w:rsidRPr="009D6527">
        <w:rPr>
          <w:rFonts w:ascii="Arial" w:hAnsi="Arial" w:cs="Arial"/>
          <w:b/>
          <w:color w:val="010101"/>
          <w:w w:val="104"/>
          <w:sz w:val="24"/>
          <w:szCs w:val="24"/>
        </w:rPr>
        <w:t xml:space="preserve"> </w:t>
      </w:r>
      <w:r w:rsidRPr="009D6527">
        <w:rPr>
          <w:rFonts w:ascii="Arial" w:hAnsi="Arial" w:cs="Arial"/>
          <w:color w:val="010101"/>
          <w:w w:val="104"/>
          <w:sz w:val="24"/>
          <w:szCs w:val="24"/>
        </w:rPr>
        <w:t>Students assume responsibilities of their own learning through individual study, sharing and discussing with peers, seeking information from Learning Resource Center, teachers, and resource persons within and outside the college. Students can utilize the time within the college scheduled hours of self-study.</w:t>
      </w:r>
    </w:p>
    <w:p w14:paraId="489F84DA" w14:textId="77777777" w:rsidR="0099572A" w:rsidRDefault="0099572A" w:rsidP="0099572A">
      <w:pPr>
        <w:pStyle w:val="ListParagraph"/>
        <w:tabs>
          <w:tab w:val="left" w:pos="1827"/>
        </w:tabs>
        <w:spacing w:before="46" w:line="340" w:lineRule="auto"/>
        <w:ind w:left="1441" w:right="1722" w:firstLine="0"/>
        <w:jc w:val="center"/>
        <w:rPr>
          <w:rFonts w:ascii="Times New Roman" w:hAnsi="Times New Roman" w:cs="Times New Roman"/>
          <w:b/>
          <w:color w:val="010101"/>
          <w:sz w:val="24"/>
          <w:szCs w:val="24"/>
          <w:u w:val="double"/>
        </w:rPr>
      </w:pPr>
    </w:p>
    <w:p w14:paraId="2AB878A9" w14:textId="77777777" w:rsidR="0099572A" w:rsidRDefault="0099572A" w:rsidP="0099572A">
      <w:pPr>
        <w:pStyle w:val="ListParagraph"/>
        <w:tabs>
          <w:tab w:val="left" w:pos="1827"/>
        </w:tabs>
        <w:spacing w:before="46" w:line="340" w:lineRule="auto"/>
        <w:ind w:left="1441" w:right="1722" w:firstLine="0"/>
        <w:jc w:val="center"/>
        <w:rPr>
          <w:rFonts w:ascii="Times New Roman" w:hAnsi="Times New Roman" w:cs="Times New Roman"/>
          <w:b/>
          <w:color w:val="010101"/>
          <w:sz w:val="24"/>
          <w:szCs w:val="24"/>
          <w:u w:val="double"/>
        </w:rPr>
      </w:pPr>
    </w:p>
    <w:p w14:paraId="01F9C098" w14:textId="77777777" w:rsidR="0099572A" w:rsidRDefault="0099572A" w:rsidP="0099572A">
      <w:pPr>
        <w:pStyle w:val="ListParagraph"/>
        <w:tabs>
          <w:tab w:val="left" w:pos="1827"/>
        </w:tabs>
        <w:spacing w:before="46" w:line="340" w:lineRule="auto"/>
        <w:ind w:left="1441" w:right="1722" w:firstLine="0"/>
        <w:jc w:val="center"/>
        <w:rPr>
          <w:rFonts w:ascii="Times New Roman" w:hAnsi="Times New Roman" w:cs="Times New Roman"/>
          <w:b/>
          <w:color w:val="010101"/>
          <w:sz w:val="24"/>
          <w:szCs w:val="24"/>
          <w:u w:val="double"/>
        </w:rPr>
      </w:pPr>
    </w:p>
    <w:p w14:paraId="655E287C" w14:textId="77777777" w:rsidR="0099572A" w:rsidRDefault="0099572A" w:rsidP="0099572A">
      <w:pPr>
        <w:pStyle w:val="ListParagraph"/>
        <w:tabs>
          <w:tab w:val="left" w:pos="1827"/>
        </w:tabs>
        <w:spacing w:before="46" w:line="340" w:lineRule="auto"/>
        <w:ind w:left="1441" w:right="1722" w:firstLine="0"/>
        <w:jc w:val="center"/>
        <w:rPr>
          <w:rFonts w:ascii="Times New Roman" w:hAnsi="Times New Roman" w:cs="Times New Roman"/>
          <w:b/>
          <w:color w:val="010101"/>
          <w:sz w:val="24"/>
          <w:szCs w:val="24"/>
          <w:u w:val="double"/>
        </w:rPr>
      </w:pPr>
    </w:p>
    <w:p w14:paraId="68440FC3" w14:textId="77777777" w:rsidR="0099572A" w:rsidRPr="00982EBF" w:rsidRDefault="0099572A" w:rsidP="0099572A">
      <w:pPr>
        <w:pStyle w:val="ListParagraph"/>
        <w:tabs>
          <w:tab w:val="left" w:pos="1827"/>
        </w:tabs>
        <w:spacing w:before="46" w:line="340" w:lineRule="auto"/>
        <w:ind w:left="1441" w:right="1722" w:firstLine="0"/>
        <w:jc w:val="center"/>
        <w:rPr>
          <w:rFonts w:ascii="Arial Black" w:hAnsi="Arial Black"/>
          <w:b/>
          <w:color w:val="010101"/>
          <w:sz w:val="32"/>
          <w:szCs w:val="32"/>
          <w:u w:val="double"/>
        </w:rPr>
      </w:pPr>
      <w:r w:rsidRPr="00982EBF">
        <w:rPr>
          <w:rFonts w:ascii="Arial Black" w:hAnsi="Arial Black"/>
          <w:b/>
          <w:color w:val="010101"/>
          <w:sz w:val="32"/>
          <w:szCs w:val="32"/>
          <w:u w:val="double"/>
        </w:rPr>
        <w:t>E-LEARNING:</w:t>
      </w:r>
    </w:p>
    <w:p w14:paraId="161DA035" w14:textId="77777777" w:rsidR="0099572A" w:rsidRPr="009D6527" w:rsidRDefault="0099572A" w:rsidP="0099572A">
      <w:pPr>
        <w:pStyle w:val="ListParagraph"/>
        <w:tabs>
          <w:tab w:val="left" w:pos="1827"/>
        </w:tabs>
        <w:spacing w:before="46" w:line="340" w:lineRule="auto"/>
        <w:ind w:left="1441" w:right="1722" w:firstLine="0"/>
        <w:jc w:val="center"/>
        <w:rPr>
          <w:rFonts w:ascii="Arial" w:hAnsi="Arial" w:cs="Arial"/>
          <w:sz w:val="24"/>
          <w:szCs w:val="24"/>
        </w:rPr>
      </w:pPr>
      <w:r w:rsidRPr="009D6527">
        <w:rPr>
          <w:rFonts w:ascii="Arial" w:hAnsi="Arial" w:cs="Arial"/>
          <w:b/>
          <w:color w:val="010101"/>
          <w:sz w:val="24"/>
          <w:szCs w:val="24"/>
        </w:rPr>
        <w:t xml:space="preserve"> </w:t>
      </w:r>
      <w:r w:rsidRPr="009D6527">
        <w:rPr>
          <w:rFonts w:ascii="Arial" w:hAnsi="Arial" w:cs="Arial"/>
          <w:color w:val="010101"/>
          <w:sz w:val="24"/>
          <w:szCs w:val="24"/>
        </w:rPr>
        <w:t>E-Learning is a strategy by which learning occurs through the utilization of electronic media, typically the Internet. The basic aspects of medical professionalism and ethics will be addressed through an e-learning</w:t>
      </w:r>
      <w:r w:rsidRPr="009D6527">
        <w:rPr>
          <w:rFonts w:ascii="Arial" w:hAnsi="Arial" w:cs="Arial"/>
          <w:color w:val="010101"/>
          <w:spacing w:val="-26"/>
          <w:sz w:val="24"/>
          <w:szCs w:val="24"/>
        </w:rPr>
        <w:t xml:space="preserve"> </w:t>
      </w:r>
      <w:r w:rsidRPr="009D6527">
        <w:rPr>
          <w:rFonts w:ascii="Arial" w:hAnsi="Arial" w:cs="Arial"/>
          <w:color w:val="010101"/>
          <w:sz w:val="24"/>
          <w:szCs w:val="24"/>
        </w:rPr>
        <w:t>course.</w:t>
      </w:r>
    </w:p>
    <w:p w14:paraId="0997C81B" w14:textId="77777777" w:rsidR="0099572A" w:rsidRDefault="0099572A" w:rsidP="0099572A">
      <w:pPr>
        <w:spacing w:line="340" w:lineRule="auto"/>
        <w:jc w:val="center"/>
        <w:rPr>
          <w:rFonts w:ascii="Times New Roman" w:hAnsi="Times New Roman" w:cs="Times New Roman"/>
          <w:sz w:val="24"/>
          <w:szCs w:val="24"/>
        </w:rPr>
      </w:pPr>
    </w:p>
    <w:p w14:paraId="1EE465CA" w14:textId="77777777" w:rsidR="0099572A" w:rsidRPr="00386FA4" w:rsidRDefault="0099572A" w:rsidP="0099572A">
      <w:pPr>
        <w:spacing w:line="340" w:lineRule="auto"/>
        <w:jc w:val="center"/>
        <w:rPr>
          <w:rFonts w:ascii="Times New Roman" w:hAnsi="Times New Roman" w:cs="Times New Roman"/>
          <w:sz w:val="24"/>
          <w:szCs w:val="24"/>
        </w:rPr>
        <w:sectPr w:rsidR="0099572A" w:rsidRPr="00386FA4" w:rsidSect="00B022A1">
          <w:footerReference w:type="default" r:id="rId36"/>
          <w:pgSz w:w="11910" w:h="16840"/>
          <w:pgMar w:top="1060" w:right="300" w:bottom="1560" w:left="0" w:header="0" w:footer="1377" w:gutter="0"/>
          <w:pgNumType w:start="14"/>
          <w:cols w:space="720"/>
        </w:sectPr>
      </w:pPr>
      <w:r w:rsidRPr="00386FA4">
        <w:rPr>
          <w:rFonts w:ascii="Times New Roman" w:hAnsi="Times New Roman" w:cs="Times New Roman"/>
          <w:noProof/>
          <w:sz w:val="24"/>
          <w:szCs w:val="24"/>
        </w:rPr>
        <w:drawing>
          <wp:inline distT="0" distB="0" distL="0" distR="0" wp14:anchorId="31688D04" wp14:editId="12F6AF4B">
            <wp:extent cx="5762625" cy="3322955"/>
            <wp:effectExtent l="0" t="0" r="9525" b="0"/>
            <wp:docPr id="1043" name="image18.jpeg" descr="A group of people sitting at desks with compute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3" name="image18.jpeg" descr="A group of people sitting at desks with computers&#10;&#10;Description automatically generated with medium confidence"/>
                    <pic:cNvPicPr/>
                  </pic:nvPicPr>
                  <pic:blipFill>
                    <a:blip r:embed="rId37" cstate="print"/>
                    <a:srcRect/>
                    <a:stretch/>
                  </pic:blipFill>
                  <pic:spPr>
                    <a:xfrm>
                      <a:off x="0" y="0"/>
                      <a:ext cx="5778051" cy="3331850"/>
                    </a:xfrm>
                    <a:prstGeom prst="rect">
                      <a:avLst/>
                    </a:prstGeom>
                  </pic:spPr>
                </pic:pic>
              </a:graphicData>
            </a:graphic>
          </wp:inline>
        </w:drawing>
      </w:r>
    </w:p>
    <w:p w14:paraId="3B21AFC7" w14:textId="77777777" w:rsidR="0099572A" w:rsidRPr="00386FA4" w:rsidRDefault="0099572A" w:rsidP="0099572A">
      <w:pPr>
        <w:pStyle w:val="BodyText"/>
        <w:ind w:left="5400"/>
        <w:jc w:val="center"/>
        <w:rPr>
          <w:rFonts w:ascii="Times New Roman" w:hAnsi="Times New Roman" w:cs="Times New Roman"/>
          <w:sz w:val="24"/>
          <w:szCs w:val="24"/>
        </w:rPr>
      </w:pPr>
    </w:p>
    <w:p w14:paraId="16614461" w14:textId="77777777" w:rsidR="0099572A" w:rsidRDefault="0099572A" w:rsidP="0099572A">
      <w:pPr>
        <w:pStyle w:val="ListParagraph"/>
        <w:spacing w:before="67"/>
        <w:ind w:left="4020" w:firstLine="0"/>
        <w:rPr>
          <w:rFonts w:ascii="Arial Black" w:hAnsi="Arial Black" w:cs="Times New Roman"/>
          <w:b/>
          <w:color w:val="010101"/>
          <w:w w:val="104"/>
          <w:sz w:val="32"/>
          <w:szCs w:val="32"/>
          <w:u w:val="thick"/>
        </w:rPr>
      </w:pPr>
    </w:p>
    <w:p w14:paraId="2C8903F9" w14:textId="3F152D7A" w:rsidR="0099572A" w:rsidRPr="00B95AB4" w:rsidRDefault="00B95AB4" w:rsidP="0099572A">
      <w:pPr>
        <w:pStyle w:val="ListParagraph"/>
        <w:numPr>
          <w:ilvl w:val="0"/>
          <w:numId w:val="19"/>
        </w:numPr>
        <w:spacing w:before="67"/>
        <w:rPr>
          <w:rFonts w:ascii="Arial Black" w:hAnsi="Arial Black" w:cs="Times New Roman"/>
          <w:b/>
          <w:color w:val="010101"/>
          <w:w w:val="104"/>
          <w:sz w:val="36"/>
          <w:szCs w:val="36"/>
          <w:u w:val="thick"/>
        </w:rPr>
      </w:pPr>
      <w:r w:rsidRPr="00B95AB4">
        <w:rPr>
          <w:rFonts w:ascii="Arial Black" w:hAnsi="Arial Black" w:cs="Times New Roman"/>
          <w:b/>
          <w:color w:val="010101"/>
          <w:w w:val="104"/>
          <w:sz w:val="36"/>
          <w:szCs w:val="36"/>
          <w:u w:val="thick"/>
        </w:rPr>
        <w:t>HANDS ON TRAINING</w:t>
      </w:r>
    </w:p>
    <w:p w14:paraId="1F6A2CEB" w14:textId="77777777" w:rsidR="0099572A" w:rsidRPr="00D65448" w:rsidRDefault="0099572A" w:rsidP="0099572A">
      <w:pPr>
        <w:pStyle w:val="ListParagraph"/>
        <w:spacing w:before="67"/>
        <w:ind w:left="4739" w:firstLine="0"/>
        <w:rPr>
          <w:rFonts w:ascii="Times New Roman" w:hAnsi="Times New Roman" w:cs="Times New Roman"/>
          <w:b/>
          <w:color w:val="010101"/>
          <w:w w:val="104"/>
          <w:sz w:val="24"/>
          <w:szCs w:val="24"/>
          <w:u w:val="single" w:color="17365D"/>
        </w:rPr>
      </w:pPr>
    </w:p>
    <w:p w14:paraId="4749F575" w14:textId="77777777" w:rsidR="0099572A" w:rsidRPr="00B95AB4" w:rsidRDefault="0099572A" w:rsidP="0099572A">
      <w:pPr>
        <w:pStyle w:val="ListParagraph"/>
        <w:numPr>
          <w:ilvl w:val="0"/>
          <w:numId w:val="18"/>
        </w:numPr>
        <w:tabs>
          <w:tab w:val="left" w:pos="2354"/>
        </w:tabs>
        <w:spacing w:before="39" w:line="290" w:lineRule="auto"/>
        <w:ind w:left="1980" w:right="1666"/>
        <w:jc w:val="center"/>
        <w:rPr>
          <w:rFonts w:ascii="Arial Black" w:hAnsi="Arial Black"/>
          <w:b/>
          <w:color w:val="000000" w:themeColor="text1"/>
          <w:w w:val="104"/>
          <w:sz w:val="32"/>
          <w:szCs w:val="32"/>
          <w:u w:val="single"/>
        </w:rPr>
      </w:pPr>
      <w:r w:rsidRPr="00B95AB4">
        <w:rPr>
          <w:rFonts w:ascii="Arial Black" w:hAnsi="Arial Black"/>
          <w:b/>
          <w:color w:val="000000" w:themeColor="text1"/>
          <w:w w:val="104"/>
          <w:sz w:val="32"/>
          <w:szCs w:val="32"/>
          <w:u w:val="single"/>
        </w:rPr>
        <w:t>Histology, Biochemistry, Physiology sessions:</w:t>
      </w:r>
    </w:p>
    <w:p w14:paraId="7B5A6B48" w14:textId="77777777" w:rsidR="0099572A" w:rsidRPr="007237E8" w:rsidRDefault="0099572A" w:rsidP="0099572A">
      <w:pPr>
        <w:tabs>
          <w:tab w:val="left" w:pos="2354"/>
        </w:tabs>
        <w:spacing w:before="39" w:line="290" w:lineRule="auto"/>
        <w:ind w:left="2340" w:right="1666"/>
        <w:jc w:val="center"/>
        <w:rPr>
          <w:rFonts w:ascii="Arial" w:hAnsi="Arial" w:cs="Arial"/>
          <w:color w:val="010101"/>
          <w:w w:val="104"/>
          <w:sz w:val="24"/>
          <w:szCs w:val="24"/>
        </w:rPr>
      </w:pPr>
      <w:r w:rsidRPr="007237E8">
        <w:rPr>
          <w:rFonts w:ascii="Arial" w:hAnsi="Arial" w:cs="Arial"/>
          <w:color w:val="010101"/>
          <w:w w:val="104"/>
          <w:sz w:val="24"/>
          <w:szCs w:val="24"/>
        </w:rPr>
        <w:t>Histology and biochemistry practical will demonstrate your skills and help in clarifying your concepts</w:t>
      </w:r>
      <w:r w:rsidRPr="007237E8">
        <w:rPr>
          <w:rFonts w:ascii="Arial" w:hAnsi="Arial" w:cs="Arial"/>
          <w:color w:val="010101"/>
          <w:spacing w:val="17"/>
          <w:w w:val="104"/>
          <w:sz w:val="24"/>
          <w:szCs w:val="24"/>
        </w:rPr>
        <w:t xml:space="preserve"> </w:t>
      </w:r>
      <w:r w:rsidRPr="007237E8">
        <w:rPr>
          <w:rFonts w:ascii="Arial" w:hAnsi="Arial" w:cs="Arial"/>
          <w:color w:val="010101"/>
          <w:w w:val="104"/>
          <w:sz w:val="24"/>
          <w:szCs w:val="24"/>
        </w:rPr>
        <w:t>practically.</w:t>
      </w:r>
    </w:p>
    <w:p w14:paraId="56D2AAEE" w14:textId="77777777" w:rsidR="0099572A" w:rsidRPr="00982EBF" w:rsidRDefault="0099572A" w:rsidP="0099572A">
      <w:pPr>
        <w:tabs>
          <w:tab w:val="left" w:pos="2354"/>
        </w:tabs>
        <w:spacing w:before="39" w:line="290" w:lineRule="auto"/>
        <w:ind w:left="2340" w:right="1666"/>
        <w:jc w:val="center"/>
        <w:rPr>
          <w:sz w:val="24"/>
          <w:szCs w:val="24"/>
        </w:rPr>
      </w:pPr>
    </w:p>
    <w:p w14:paraId="6AF45D60" w14:textId="77777777" w:rsidR="0099572A" w:rsidRPr="00B95AB4" w:rsidRDefault="0099572A" w:rsidP="0099572A">
      <w:pPr>
        <w:pStyle w:val="ListParagraph"/>
        <w:numPr>
          <w:ilvl w:val="0"/>
          <w:numId w:val="18"/>
        </w:numPr>
        <w:tabs>
          <w:tab w:val="left" w:pos="2355"/>
        </w:tabs>
        <w:spacing w:before="1" w:line="288" w:lineRule="auto"/>
        <w:ind w:left="1980" w:right="1798"/>
        <w:jc w:val="center"/>
        <w:rPr>
          <w:rFonts w:ascii="Arial Black" w:hAnsi="Arial Black"/>
          <w:color w:val="000000" w:themeColor="text1"/>
          <w:sz w:val="32"/>
          <w:szCs w:val="32"/>
          <w:u w:val="single"/>
        </w:rPr>
      </w:pPr>
      <w:r w:rsidRPr="00B95AB4">
        <w:rPr>
          <w:rFonts w:ascii="Arial Black" w:hAnsi="Arial Black"/>
          <w:b/>
          <w:color w:val="000000" w:themeColor="text1"/>
          <w:sz w:val="32"/>
          <w:szCs w:val="32"/>
          <w:u w:val="single"/>
        </w:rPr>
        <w:t>Clinical skill lab sessions Hands on</w:t>
      </w:r>
    </w:p>
    <w:p w14:paraId="3BAF21D0" w14:textId="77777777" w:rsidR="0099572A" w:rsidRPr="00982EBF" w:rsidRDefault="0099572A" w:rsidP="0099572A">
      <w:pPr>
        <w:pStyle w:val="ListParagraph"/>
        <w:tabs>
          <w:tab w:val="left" w:pos="2355"/>
        </w:tabs>
        <w:spacing w:before="1" w:line="288" w:lineRule="auto"/>
        <w:ind w:left="2358" w:right="1798" w:firstLine="0"/>
        <w:jc w:val="center"/>
        <w:rPr>
          <w:color w:val="010101"/>
          <w:sz w:val="24"/>
          <w:szCs w:val="24"/>
        </w:rPr>
      </w:pPr>
      <w:r w:rsidRPr="00982EBF">
        <w:rPr>
          <w:color w:val="010101"/>
          <w:sz w:val="24"/>
          <w:szCs w:val="24"/>
        </w:rPr>
        <w:t xml:space="preserve">Practice of clinical examination </w:t>
      </w:r>
      <w:r>
        <w:rPr>
          <w:color w:val="010101"/>
          <w:sz w:val="24"/>
          <w:szCs w:val="24"/>
        </w:rPr>
        <w:t>on mannequins</w:t>
      </w:r>
      <w:r w:rsidRPr="00982EBF">
        <w:rPr>
          <w:color w:val="010101"/>
          <w:sz w:val="24"/>
          <w:szCs w:val="24"/>
        </w:rPr>
        <w:t>.</w:t>
      </w:r>
    </w:p>
    <w:p w14:paraId="48B0FECE" w14:textId="77777777" w:rsidR="0099572A" w:rsidRPr="00982EBF" w:rsidRDefault="0099572A" w:rsidP="0099572A">
      <w:pPr>
        <w:pStyle w:val="ListParagraph"/>
        <w:tabs>
          <w:tab w:val="left" w:pos="2355"/>
        </w:tabs>
        <w:spacing w:before="1" w:line="288" w:lineRule="auto"/>
        <w:ind w:left="2358" w:right="1798" w:firstLine="0"/>
        <w:jc w:val="center"/>
        <w:rPr>
          <w:sz w:val="24"/>
          <w:szCs w:val="24"/>
        </w:rPr>
      </w:pPr>
    </w:p>
    <w:p w14:paraId="492C014C" w14:textId="77777777" w:rsidR="0099572A" w:rsidRPr="00982EBF" w:rsidRDefault="0099572A" w:rsidP="0099572A">
      <w:pPr>
        <w:pStyle w:val="ListParagraph"/>
        <w:tabs>
          <w:tab w:val="left" w:pos="2354"/>
        </w:tabs>
        <w:spacing w:line="288" w:lineRule="auto"/>
        <w:ind w:left="2358" w:right="1786" w:firstLine="0"/>
        <w:jc w:val="center"/>
        <w:rPr>
          <w:sz w:val="24"/>
          <w:szCs w:val="24"/>
        </w:rPr>
      </w:pPr>
    </w:p>
    <w:p w14:paraId="383A9FFE" w14:textId="77777777" w:rsidR="0099572A" w:rsidRPr="007237E8" w:rsidRDefault="0099572A" w:rsidP="0099572A">
      <w:pPr>
        <w:pStyle w:val="ListParagraph"/>
        <w:spacing w:before="4" w:line="290" w:lineRule="auto"/>
        <w:ind w:left="1170" w:right="1785" w:firstLine="630"/>
        <w:jc w:val="center"/>
        <w:rPr>
          <w:rFonts w:ascii="Arial Black" w:hAnsi="Arial Black"/>
          <w:b/>
          <w:color w:val="000000" w:themeColor="text1"/>
          <w:sz w:val="24"/>
          <w:szCs w:val="24"/>
          <w:u w:val="single"/>
        </w:rPr>
      </w:pPr>
      <w:r w:rsidRPr="00B95AB4">
        <w:rPr>
          <w:rFonts w:ascii="Arial Black" w:hAnsi="Arial Black"/>
          <w:b/>
          <w:color w:val="000000" w:themeColor="text1"/>
          <w:w w:val="104"/>
          <w:sz w:val="32"/>
          <w:szCs w:val="32"/>
        </w:rPr>
        <w:t>3)</w:t>
      </w:r>
      <w:r w:rsidRPr="007237E8">
        <w:rPr>
          <w:rFonts w:ascii="Arial Black" w:hAnsi="Arial Black"/>
          <w:b/>
          <w:color w:val="000000" w:themeColor="text1"/>
          <w:w w:val="104"/>
          <w:sz w:val="28"/>
          <w:szCs w:val="28"/>
        </w:rPr>
        <w:t xml:space="preserve"> </w:t>
      </w:r>
      <w:r w:rsidRPr="00B95AB4">
        <w:rPr>
          <w:rFonts w:ascii="Arial Black" w:hAnsi="Arial Black"/>
          <w:b/>
          <w:color w:val="000000" w:themeColor="text1"/>
          <w:w w:val="104"/>
          <w:sz w:val="32"/>
          <w:szCs w:val="32"/>
          <w:u w:val="single"/>
        </w:rPr>
        <w:t xml:space="preserve">Museum </w:t>
      </w:r>
      <w:r w:rsidRPr="00B95AB4">
        <w:rPr>
          <w:rFonts w:ascii="Arial Black" w:hAnsi="Arial Black"/>
          <w:b/>
          <w:bCs/>
          <w:color w:val="000000" w:themeColor="text1"/>
          <w:w w:val="104"/>
          <w:sz w:val="32"/>
          <w:szCs w:val="32"/>
          <w:u w:val="single"/>
        </w:rPr>
        <w:t>Sessions:</w:t>
      </w:r>
    </w:p>
    <w:p w14:paraId="3C18B5E1" w14:textId="77777777" w:rsidR="0099572A" w:rsidRPr="00982EBF" w:rsidRDefault="0099572A" w:rsidP="0099572A">
      <w:pPr>
        <w:spacing w:line="290" w:lineRule="auto"/>
        <w:jc w:val="center"/>
        <w:rPr>
          <w:sz w:val="24"/>
          <w:szCs w:val="24"/>
        </w:rPr>
      </w:pPr>
    </w:p>
    <w:p w14:paraId="1B065414" w14:textId="77777777" w:rsidR="0099572A" w:rsidRPr="007237E8" w:rsidRDefault="0099572A" w:rsidP="0099572A">
      <w:pPr>
        <w:pStyle w:val="ListParagraph"/>
        <w:tabs>
          <w:tab w:val="left" w:pos="2355"/>
        </w:tabs>
        <w:spacing w:before="4" w:line="290" w:lineRule="auto"/>
        <w:ind w:left="2352" w:right="1785" w:firstLine="0"/>
        <w:jc w:val="center"/>
        <w:rPr>
          <w:rFonts w:ascii="Arial" w:hAnsi="Arial" w:cs="Arial"/>
          <w:sz w:val="24"/>
          <w:szCs w:val="24"/>
        </w:rPr>
      </w:pPr>
      <w:r w:rsidRPr="007237E8">
        <w:rPr>
          <w:rFonts w:ascii="Arial" w:hAnsi="Arial" w:cs="Arial"/>
          <w:color w:val="010101"/>
          <w:w w:val="104"/>
          <w:sz w:val="24"/>
          <w:szCs w:val="24"/>
        </w:rPr>
        <w:t>Our museum is equipped with models to help you understand the concepts more</w:t>
      </w:r>
      <w:r w:rsidRPr="007237E8">
        <w:rPr>
          <w:rFonts w:ascii="Arial" w:hAnsi="Arial" w:cs="Arial"/>
          <w:color w:val="010101"/>
          <w:spacing w:val="-48"/>
          <w:w w:val="104"/>
          <w:sz w:val="24"/>
          <w:szCs w:val="24"/>
        </w:rPr>
        <w:t xml:space="preserve"> </w:t>
      </w:r>
      <w:r w:rsidRPr="007237E8">
        <w:rPr>
          <w:rFonts w:ascii="Arial" w:hAnsi="Arial" w:cs="Arial"/>
          <w:color w:val="010101"/>
          <w:w w:val="104"/>
          <w:sz w:val="24"/>
          <w:szCs w:val="24"/>
        </w:rPr>
        <w:t>clearly.</w:t>
      </w:r>
    </w:p>
    <w:p w14:paraId="5CD446D9" w14:textId="77777777" w:rsidR="0099572A" w:rsidRPr="00E261AA" w:rsidRDefault="0099572A" w:rsidP="0099572A">
      <w:pPr>
        <w:pStyle w:val="ListParagraph"/>
        <w:tabs>
          <w:tab w:val="left" w:pos="718"/>
        </w:tabs>
        <w:spacing w:before="4"/>
        <w:ind w:right="715" w:firstLine="0"/>
        <w:jc w:val="center"/>
        <w:rPr>
          <w:rFonts w:ascii="Arial" w:hAnsi="Arial" w:cs="Arial"/>
          <w:sz w:val="28"/>
        </w:rPr>
        <w:sectPr w:rsidR="0099572A" w:rsidRPr="00E261AA" w:rsidSect="00B022A1">
          <w:headerReference w:type="default" r:id="rId38"/>
          <w:footerReference w:type="default" r:id="rId39"/>
          <w:pgSz w:w="11910" w:h="16840"/>
          <w:pgMar w:top="1200" w:right="0" w:bottom="1040" w:left="0" w:header="978" w:footer="790" w:gutter="0"/>
          <w:cols w:space="720"/>
        </w:sectPr>
      </w:pPr>
    </w:p>
    <w:p w14:paraId="56AEECE4" w14:textId="77777777" w:rsidR="0099572A" w:rsidRPr="00E261AA" w:rsidRDefault="0099572A" w:rsidP="0099572A">
      <w:pPr>
        <w:pStyle w:val="BodyText"/>
        <w:ind w:left="717"/>
        <w:jc w:val="center"/>
        <w:rPr>
          <w:rFonts w:ascii="Arial" w:hAnsi="Arial" w:cs="Arial"/>
          <w:sz w:val="20"/>
        </w:rPr>
      </w:pPr>
      <w:bookmarkStart w:id="10" w:name="Page_15"/>
      <w:bookmarkEnd w:id="10"/>
    </w:p>
    <w:p w14:paraId="0FC2BC8D" w14:textId="77777777" w:rsidR="0099572A" w:rsidRPr="007237E8" w:rsidRDefault="0099572A" w:rsidP="0099572A">
      <w:pPr>
        <w:pStyle w:val="Heading1"/>
        <w:ind w:left="235"/>
        <w:rPr>
          <w:rFonts w:ascii="Arial Black" w:hAnsi="Arial Black"/>
          <w:sz w:val="40"/>
          <w:szCs w:val="40"/>
          <w:u w:val="none"/>
        </w:rPr>
      </w:pPr>
      <w:r w:rsidRPr="007237E8">
        <w:rPr>
          <w:rFonts w:ascii="Arial Black" w:hAnsi="Arial Black"/>
          <w:sz w:val="40"/>
          <w:szCs w:val="40"/>
        </w:rPr>
        <w:t>RULES AND REGULATION</w:t>
      </w:r>
      <w:r w:rsidRPr="007237E8">
        <w:rPr>
          <w:rFonts w:ascii="Arial Black" w:hAnsi="Arial Black"/>
          <w:sz w:val="40"/>
          <w:szCs w:val="40"/>
          <w:u w:val="none"/>
        </w:rPr>
        <w:t>S</w:t>
      </w:r>
    </w:p>
    <w:p w14:paraId="3CC818E8" w14:textId="77777777" w:rsidR="0099572A" w:rsidRPr="00E261AA" w:rsidRDefault="0099572A" w:rsidP="0099572A">
      <w:pPr>
        <w:pStyle w:val="BodyText"/>
        <w:jc w:val="center"/>
        <w:rPr>
          <w:rFonts w:ascii="Arial" w:hAnsi="Arial" w:cs="Arial"/>
          <w:b/>
          <w:sz w:val="22"/>
          <w:szCs w:val="32"/>
        </w:rPr>
      </w:pPr>
    </w:p>
    <w:p w14:paraId="63705226" w14:textId="77777777" w:rsidR="0099572A" w:rsidRPr="00E261AA" w:rsidRDefault="0099572A" w:rsidP="0099572A">
      <w:pPr>
        <w:pStyle w:val="BodyText"/>
        <w:jc w:val="center"/>
        <w:rPr>
          <w:rFonts w:ascii="Arial" w:hAnsi="Arial" w:cs="Arial"/>
          <w:b/>
          <w:sz w:val="20"/>
        </w:rPr>
      </w:pPr>
      <w:r>
        <w:rPr>
          <w:rFonts w:ascii="Times New Roman" w:hAnsi="Times New Roman" w:cs="Times New Roman"/>
          <w:noProof/>
          <w:sz w:val="24"/>
          <w:szCs w:val="24"/>
        </w:rPr>
        <w:drawing>
          <wp:anchor distT="0" distB="0" distL="114300" distR="114300" simplePos="0" relativeHeight="251658298" behindDoc="0" locked="0" layoutInCell="1" allowOverlap="1" wp14:anchorId="1CAF85BF" wp14:editId="002BC6DB">
            <wp:simplePos x="0" y="0"/>
            <wp:positionH relativeFrom="margin">
              <wp:posOffset>201881</wp:posOffset>
            </wp:positionH>
            <wp:positionV relativeFrom="margin">
              <wp:posOffset>831215</wp:posOffset>
            </wp:positionV>
            <wp:extent cx="3962400" cy="2770505"/>
            <wp:effectExtent l="0" t="0" r="0" b="0"/>
            <wp:wrapSquare wrapText="bothSides"/>
            <wp:docPr id="21" name="Picture 2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10;&#10;Description automatically generated with low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62400" cy="2770505"/>
                    </a:xfrm>
                    <a:prstGeom prst="rect">
                      <a:avLst/>
                    </a:prstGeom>
                  </pic:spPr>
                </pic:pic>
              </a:graphicData>
            </a:graphic>
          </wp:anchor>
        </w:drawing>
      </w:r>
    </w:p>
    <w:p w14:paraId="670C5BC9" w14:textId="77777777" w:rsidR="0099572A" w:rsidRPr="00E261AA" w:rsidRDefault="0099572A" w:rsidP="0099572A">
      <w:pPr>
        <w:pStyle w:val="BodyText"/>
        <w:spacing w:before="9"/>
        <w:jc w:val="center"/>
        <w:rPr>
          <w:rFonts w:ascii="Arial" w:hAnsi="Arial" w:cs="Arial"/>
          <w:b/>
          <w:sz w:val="25"/>
        </w:rPr>
      </w:pPr>
    </w:p>
    <w:p w14:paraId="602A2202" w14:textId="0DCA5577" w:rsidR="0099572A" w:rsidRPr="00E261AA" w:rsidRDefault="0099572A" w:rsidP="0099572A">
      <w:pPr>
        <w:pStyle w:val="BodyText"/>
        <w:spacing w:before="161" w:line="360" w:lineRule="auto"/>
        <w:ind w:left="717" w:right="699"/>
        <w:jc w:val="center"/>
        <w:rPr>
          <w:rFonts w:ascii="Arial" w:hAnsi="Arial" w:cs="Arial"/>
        </w:rPr>
      </w:pPr>
      <w:r w:rsidRPr="00E261AA">
        <w:rPr>
          <w:rFonts w:ascii="Arial" w:hAnsi="Arial" w:cs="Arial"/>
          <w:spacing w:val="-3"/>
        </w:rPr>
        <w:t xml:space="preserve">We </w:t>
      </w:r>
      <w:r w:rsidRPr="00E261AA">
        <w:rPr>
          <w:rFonts w:ascii="Arial" w:hAnsi="Arial" w:cs="Arial"/>
        </w:rPr>
        <w:t xml:space="preserve">will be making the journey through Block </w:t>
      </w:r>
      <w:r w:rsidR="00B62DA9">
        <w:rPr>
          <w:rFonts w:ascii="Arial" w:hAnsi="Arial" w:cs="Arial"/>
        </w:rPr>
        <w:t>5</w:t>
      </w:r>
      <w:r w:rsidRPr="00E261AA">
        <w:rPr>
          <w:rFonts w:ascii="Arial" w:hAnsi="Arial" w:cs="Arial"/>
        </w:rPr>
        <w:t xml:space="preserve"> </w:t>
      </w:r>
      <w:r w:rsidRPr="00E747D5">
        <w:rPr>
          <w:rFonts w:ascii="Arial" w:hAnsi="Arial" w:cs="Arial"/>
        </w:rPr>
        <w:t xml:space="preserve">in </w:t>
      </w:r>
      <w:r w:rsidR="00E747D5" w:rsidRPr="00E747D5">
        <w:rPr>
          <w:rFonts w:ascii="Arial" w:hAnsi="Arial" w:cs="Arial"/>
        </w:rPr>
        <w:t>10</w:t>
      </w:r>
      <w:r w:rsidRPr="00E747D5">
        <w:rPr>
          <w:rFonts w:ascii="Arial" w:hAnsi="Arial" w:cs="Arial"/>
        </w:rPr>
        <w:t xml:space="preserve"> weeks.</w:t>
      </w:r>
      <w:r w:rsidRPr="00E261AA">
        <w:rPr>
          <w:rFonts w:ascii="Arial" w:hAnsi="Arial" w:cs="Arial"/>
        </w:rPr>
        <w:t xml:space="preserve"> Therefore, this course includes an intensive coursework load. Class attendance and participation are extremely important to learning and are considered in the evaluation of course grade. If there is anything that the </w:t>
      </w:r>
      <w:r>
        <w:rPr>
          <w:rFonts w:ascii="Arial" w:hAnsi="Arial" w:cs="Arial"/>
        </w:rPr>
        <w:t>block</w:t>
      </w:r>
      <w:r w:rsidRPr="00E261AA">
        <w:rPr>
          <w:rFonts w:ascii="Arial" w:hAnsi="Arial" w:cs="Arial"/>
        </w:rPr>
        <w:t xml:space="preserve"> team can do to assist you during the course, please feel free to contact them. Attendance will be monitored during the diﬀerent teaching activities. If </w:t>
      </w:r>
      <w:r>
        <w:rPr>
          <w:rFonts w:ascii="Arial" w:hAnsi="Arial" w:cs="Arial"/>
        </w:rPr>
        <w:t>the</w:t>
      </w:r>
      <w:r w:rsidRPr="00E261AA">
        <w:rPr>
          <w:rFonts w:ascii="Arial" w:hAnsi="Arial" w:cs="Arial"/>
        </w:rPr>
        <w:t xml:space="preserve"> attendance is less than 75%, </w:t>
      </w:r>
      <w:r>
        <w:rPr>
          <w:rFonts w:ascii="Arial" w:hAnsi="Arial" w:cs="Arial"/>
        </w:rPr>
        <w:t>the student</w:t>
      </w:r>
      <w:r w:rsidRPr="00E261AA">
        <w:rPr>
          <w:rFonts w:ascii="Arial" w:hAnsi="Arial" w:cs="Arial"/>
        </w:rPr>
        <w:t xml:space="preserve"> will not be allowed to sit for block and annual</w:t>
      </w:r>
      <w:r w:rsidRPr="00E261AA">
        <w:rPr>
          <w:rFonts w:ascii="Arial" w:hAnsi="Arial" w:cs="Arial"/>
          <w:spacing w:val="5"/>
        </w:rPr>
        <w:t xml:space="preserve"> </w:t>
      </w:r>
      <w:r w:rsidRPr="00E261AA">
        <w:rPr>
          <w:rFonts w:ascii="Arial" w:hAnsi="Arial" w:cs="Arial"/>
        </w:rPr>
        <w:t>examination.</w:t>
      </w:r>
    </w:p>
    <w:p w14:paraId="4B678775" w14:textId="77777777" w:rsidR="0099572A" w:rsidRPr="00E261AA" w:rsidRDefault="0099572A" w:rsidP="0099572A">
      <w:pPr>
        <w:pStyle w:val="BodyText"/>
        <w:jc w:val="center"/>
        <w:rPr>
          <w:rFonts w:ascii="Arial" w:hAnsi="Arial" w:cs="Arial"/>
          <w:sz w:val="54"/>
        </w:rPr>
      </w:pPr>
      <w:r>
        <w:rPr>
          <w:rFonts w:ascii="Arial" w:hAnsi="Arial" w:cs="Arial"/>
          <w:noProof/>
          <w:sz w:val="54"/>
        </w:rPr>
        <w:drawing>
          <wp:inline distT="0" distB="0" distL="0" distR="0" wp14:anchorId="7556B92C" wp14:editId="1B0ACBB1">
            <wp:extent cx="6188075" cy="2231390"/>
            <wp:effectExtent l="0" t="0" r="0" b="0"/>
            <wp:docPr id="24" name="Picture 24" descr="Shape, 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hape, arrow&#10;&#10;Description automatically generated with medium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88075" cy="2231390"/>
                    </a:xfrm>
                    <a:prstGeom prst="rect">
                      <a:avLst/>
                    </a:prstGeom>
                    <a:noFill/>
                  </pic:spPr>
                </pic:pic>
              </a:graphicData>
            </a:graphic>
          </wp:inline>
        </w:drawing>
      </w:r>
    </w:p>
    <w:p w14:paraId="5DC48073" w14:textId="193B59D7" w:rsidR="0099572A" w:rsidRPr="00E261AA" w:rsidRDefault="0099572A" w:rsidP="0099572A">
      <w:pPr>
        <w:pStyle w:val="BodyText"/>
        <w:spacing w:line="360" w:lineRule="auto"/>
        <w:ind w:left="717" w:right="707"/>
        <w:jc w:val="center"/>
        <w:rPr>
          <w:rFonts w:ascii="Arial" w:hAnsi="Arial" w:cs="Arial"/>
        </w:rPr>
      </w:pPr>
      <w:r w:rsidRPr="00E261AA">
        <w:rPr>
          <w:rFonts w:ascii="Arial" w:hAnsi="Arial" w:cs="Arial"/>
        </w:rPr>
        <w:t>All examinations must be taken on the date scheduled. No student will be allowed to enter the examination area after the examination</w:t>
      </w:r>
      <w:r>
        <w:rPr>
          <w:rFonts w:ascii="Arial" w:hAnsi="Arial" w:cs="Arial"/>
        </w:rPr>
        <w:t xml:space="preserve"> </w:t>
      </w:r>
      <w:r w:rsidR="00EC5FA0">
        <w:rPr>
          <w:rFonts w:ascii="Arial" w:hAnsi="Arial" w:cs="Arial"/>
        </w:rPr>
        <w:t>starts.</w:t>
      </w:r>
      <w:r w:rsidRPr="00E261AA">
        <w:rPr>
          <w:rFonts w:ascii="Arial" w:hAnsi="Arial" w:cs="Arial"/>
        </w:rPr>
        <w:t xml:space="preserve"> There will be a block exam covering two modules. There will be 3 block examination and the 30% weightage of these block exam will be added to the 70 % of annual professional examination as</w:t>
      </w:r>
      <w:r w:rsidRPr="00E261AA">
        <w:rPr>
          <w:rFonts w:ascii="Arial" w:hAnsi="Arial" w:cs="Arial"/>
          <w:spacing w:val="68"/>
        </w:rPr>
        <w:t xml:space="preserve"> </w:t>
      </w:r>
      <w:r w:rsidRPr="00E261AA">
        <w:rPr>
          <w:rFonts w:ascii="Arial" w:hAnsi="Arial" w:cs="Arial"/>
        </w:rPr>
        <w:t>an internal assessment.</w:t>
      </w:r>
    </w:p>
    <w:p w14:paraId="0B0FAE33" w14:textId="77777777" w:rsidR="00AE30D3" w:rsidRDefault="00AE30D3" w:rsidP="000E080D">
      <w:pPr>
        <w:rPr>
          <w:sz w:val="20"/>
        </w:rPr>
        <w:sectPr w:rsidR="00AE30D3" w:rsidSect="00B022A1">
          <w:headerReference w:type="default" r:id="rId42"/>
          <w:footerReference w:type="default" r:id="rId43"/>
          <w:pgSz w:w="11910" w:h="16840"/>
          <w:pgMar w:top="1280" w:right="0" w:bottom="1040" w:left="0" w:header="978" w:footer="790" w:gutter="0"/>
          <w:cols w:space="720"/>
        </w:sectPr>
      </w:pPr>
    </w:p>
    <w:p w14:paraId="2824EB00" w14:textId="0C051515" w:rsidR="00912444" w:rsidRPr="00090228" w:rsidRDefault="00635C50" w:rsidP="00090228">
      <w:pPr>
        <w:pStyle w:val="BodyText"/>
        <w:rPr>
          <w:sz w:val="20"/>
        </w:rPr>
      </w:pPr>
      <w:r>
        <w:rPr>
          <w:noProof/>
        </w:rPr>
        <w:lastRenderedPageBreak/>
        <mc:AlternateContent>
          <mc:Choice Requires="wps">
            <w:drawing>
              <wp:anchor distT="0" distB="0" distL="114300" distR="114300" simplePos="0" relativeHeight="251658242" behindDoc="0" locked="0" layoutInCell="1" allowOverlap="1" wp14:anchorId="74C6B82C" wp14:editId="06945CA2">
                <wp:simplePos x="0" y="0"/>
                <wp:positionH relativeFrom="column">
                  <wp:posOffset>1337094</wp:posOffset>
                </wp:positionH>
                <wp:positionV relativeFrom="paragraph">
                  <wp:posOffset>14882</wp:posOffset>
                </wp:positionV>
                <wp:extent cx="1828800" cy="86264"/>
                <wp:effectExtent l="0" t="0" r="0" b="9525"/>
                <wp:wrapNone/>
                <wp:docPr id="1188" name="Text Box 1188"/>
                <wp:cNvGraphicFramePr/>
                <a:graphic xmlns:a="http://schemas.openxmlformats.org/drawingml/2006/main">
                  <a:graphicData uri="http://schemas.microsoft.com/office/word/2010/wordprocessingShape">
                    <wps:wsp>
                      <wps:cNvSpPr txBox="1"/>
                      <wps:spPr>
                        <a:xfrm flipV="1">
                          <a:off x="0" y="0"/>
                          <a:ext cx="1828800" cy="86264"/>
                        </a:xfrm>
                        <a:prstGeom prst="rect">
                          <a:avLst/>
                        </a:prstGeom>
                        <a:noFill/>
                        <a:ln>
                          <a:noFill/>
                        </a:ln>
                      </wps:spPr>
                      <wps:txbx>
                        <w:txbxContent>
                          <w:p w14:paraId="7ADD5A86" w14:textId="77777777" w:rsidR="00B93260" w:rsidRPr="00912444" w:rsidRDefault="00B93260" w:rsidP="00635C50"/>
                          <w:p w14:paraId="18E6BF78" w14:textId="77777777" w:rsidR="00B93260" w:rsidRPr="00912444" w:rsidRDefault="00B93260" w:rsidP="00635C50"/>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4C6B82C" id="_x0000_t202" coordsize="21600,21600" o:spt="202" path="m,l,21600r21600,l21600,xe">
                <v:stroke joinstyle="miter"/>
                <v:path gradientshapeok="t" o:connecttype="rect"/>
              </v:shapetype>
              <v:shape id="Text Box 1188" o:spid="_x0000_s1033" type="#_x0000_t202" style="position:absolute;margin-left:105.3pt;margin-top:1.15pt;width:2in;height:6.8pt;flip:y;z-index:25165824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85lEwIAADEEAAAOAAAAZHJzL2Uyb0RvYy54bWysU01vGyEQvVfqf0Dc67Ut13VXXkduIleV&#10;rCSS0+aMWfAiAYMAe9f99R1YfzXtqeoFDTPDm4/3mN91RpOD8EGBrehoMKREWA61sruKfn9ZfZhR&#10;EiKzNdNgRUWPItC7xft389aVYgwN6Fp4giA2lK2raBOjK4si8EYYFgbghMWgBG9YxKvfFbVnLaIb&#10;XYyHw2nRgq+dBy5CQO9DH6SLjC+l4PFJyiAi0RXF3mI+fT636SwWc1buPHON4qc22D90YZiyWPQC&#10;9cAiI3uv/oAyinsIIOOAgylASsVFngGnGQ3fTLNpmBN5FlxOcJc1hf8Hyx8PG/fsSey+QIcEpoW0&#10;LpQBnWmeTnpDpFbuRwomD/ZMMBOXebwsUHSR8PR8Np7NhhjiGJtNx9NJwit6mPTY+RC/CjAkGRX1&#10;yE8GZYd1iH3qOSWlW1gprTNH2v7mQMzkKa69Jit2246ouqK5bvJsoT7ieB565oPjK4Wl1yzEZ+aR&#10;amwW5Ruf8JAa2orCyaKkAf/zb/6UjwxglJIWpVNRi9qmRH+zyMzn0WSSlJYvk4+fxnjxt5HtbcTu&#10;zT2gNkf4TRzPZsqP+mxKD+YVNb5MNTHELMfKFY1n8z72csY/wsVymZNQW47Ftd04fqYtrfWle2Xe&#10;nXYfkbRHOEuMlW8o6HP7nS/3EaTK/Fx3elo+6jIzfPpDSfi395x1/emLXwAAAP//AwBQSwMEFAAG&#10;AAgAAAAhAMmKsmHgAAAACAEAAA8AAABkcnMvZG93bnJldi54bWxMj81OwzAQhO9IvIO1SNyokwJV&#10;G+JUgIRAVIhS/sTNjbdJ1HgdYtcNb89yKrcdzafZmXw+2FZE7H3jSEE6SkAglc40VCl4e707m4Lw&#10;QZPRrSNU8IMe5sXxUa4z4/b0gnEVKsEh5DOtoA6hy6T0ZY1W+5HrkNjbuN7qwLKvpOn1nsNtK8dJ&#10;MpFWN8Qfat3hbY3ldrWzCuLT4ju+d+Wn336kX8/Lh3jzeL9R6vRkuL4CEXAIBxj+6nN1KLjT2u3I&#10;eNEqGKfJhFE+zkGwfzGbsl4zeDkDWeTy/4DiFwAA//8DAFBLAQItABQABgAIAAAAIQC2gziS/gAA&#10;AOEBAAATAAAAAAAAAAAAAAAAAAAAAABbQ29udGVudF9UeXBlc10ueG1sUEsBAi0AFAAGAAgAAAAh&#10;ADj9If/WAAAAlAEAAAsAAAAAAAAAAAAAAAAALwEAAF9yZWxzLy5yZWxzUEsBAi0AFAAGAAgAAAAh&#10;ACbjzmUTAgAAMQQAAA4AAAAAAAAAAAAAAAAALgIAAGRycy9lMm9Eb2MueG1sUEsBAi0AFAAGAAgA&#10;AAAhAMmKsmHgAAAACAEAAA8AAAAAAAAAAAAAAAAAbQQAAGRycy9kb3ducmV2LnhtbFBLBQYAAAAA&#10;BAAEAPMAAAB6BQAAAAA=&#10;" filled="f" stroked="f">
                <v:textbox>
                  <w:txbxContent>
                    <w:p w14:paraId="7ADD5A86" w14:textId="77777777" w:rsidR="00B93260" w:rsidRPr="00912444" w:rsidRDefault="00B93260" w:rsidP="00635C50"/>
                    <w:p w14:paraId="18E6BF78" w14:textId="77777777" w:rsidR="00B93260" w:rsidRPr="00912444" w:rsidRDefault="00B93260" w:rsidP="00635C50"/>
                  </w:txbxContent>
                </v:textbox>
              </v:shape>
            </w:pict>
          </mc:Fallback>
        </mc:AlternateContent>
      </w:r>
      <w:bookmarkStart w:id="11" w:name="Page_16"/>
      <w:bookmarkEnd w:id="11"/>
      <w:r w:rsidR="00364DAE">
        <w:rPr>
          <w:noProof/>
        </w:rPr>
        <mc:AlternateContent>
          <mc:Choice Requires="wps">
            <w:drawing>
              <wp:anchor distT="0" distB="0" distL="114300" distR="114300" simplePos="0" relativeHeight="251658256" behindDoc="0" locked="0" layoutInCell="1" allowOverlap="1" wp14:anchorId="04B27504" wp14:editId="4D3FDCD7">
                <wp:simplePos x="0" y="0"/>
                <wp:positionH relativeFrom="column">
                  <wp:posOffset>0</wp:posOffset>
                </wp:positionH>
                <wp:positionV relativeFrom="paragraph">
                  <wp:posOffset>0</wp:posOffset>
                </wp:positionV>
                <wp:extent cx="1828800" cy="1828800"/>
                <wp:effectExtent l="0" t="0" r="0" b="0"/>
                <wp:wrapNone/>
                <wp:docPr id="1193" name="Text Box 11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B3E9B24" w14:textId="77777777" w:rsidR="00B93260" w:rsidRPr="00364DAE" w:rsidRDefault="00B93260" w:rsidP="00037FAB">
                            <w:pPr>
                              <w:pStyle w:val="Heading1"/>
                              <w:jc w:val="left"/>
                              <w:rPr>
                                <w:b w:val="0"/>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B27504" id="Text Box 1193" o:spid="_x0000_s1034" type="#_x0000_t202" style="position:absolute;margin-left:0;margin-top:0;width:2in;height:2in;z-index:251658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9npDgIAACkEAAAOAAAAZHJzL2Uyb0RvYy54bWysU99v2jAQfp+0/8Hy+wggutGIULFWTJNQ&#10;W4lOfTaOTSLFPss+SNhfv7NDCuv2NO3FufNd7sf3fV7cdaZhR+VDDbbgk9GYM2UllLXdF/zHy/rT&#10;nLOAwpaiAasKflKB3y0/fli0LldTqKAplWdUxIa8dQWvEF2eZUFWyogwAqcsBTV4I5Bcv89KL1qq&#10;bppsOh5/zlrwpfMgVQh0+9AH+TLV11pJfNI6KGRNwWk2TKdP5y6e2XIh8r0XrqrleQzxD1MYUVtq&#10;+lbqQaBgB1//UcrU0kMAjSMJJgOta6nSDrTNZPxum20lnEq7EDjBvcEU/l9Z+XjcumfPsPsKHREY&#10;AWldyANdxn067U380qSM4gTh6Q021SGT8af5dD4fU0hSbHCoTnb53fmA3xQYFo2Ce+IlwSWOm4B9&#10;6pASu1lY102TuGnsbxdUM95klxmjhd2uY3VZ8Jth/h2UJ1rLQ894cHJdU+uNCPgsPFFM45Js8YkO&#10;3UBbcDhbnFXgf/7tPuYT8hTlrCXJFNySpjlrvlti5HYym0WFJWd282VKjr+O7K4j9mDugTQ5oefh&#10;ZDJjPjaDqT2YV9L2KvakkLCSOhccB/MeexnT25BqtUpJpCkncGO3TsbSEbkI60v3Krw7Y49E2yMM&#10;0hL5Owr63PhncKsDEhGJn4hyj+kZfNJjYvj8dqLgr/2UdXnhy18AAAD//wMAUEsDBBQABgAIAAAA&#10;IQBLiSbN1gAAAAUBAAAPAAAAZHJzL2Rvd25yZXYueG1sTI/RTsMwDEXfkfiHyEi8sXQVoFKaTmjA&#10;MzD4AK8xTWnjVE22Fb4eg5DGi+Wra12fW61mP6g9TbELbGC5yEARN8F23Bp4e328KEDFhGxxCEwG&#10;PinCqj49qbC04cAvtN+kVkkIxxINuJTGUuvYOPIYF2EkFu89TB6TyKnVdsKDhPtB51l2rT12LB8c&#10;jrR21PSbnTdQZP6p72/y5+gvv5ZXbn0fHsYPY87P5rtbUInmdDyGH3xBh1qYtmHHNqrBgBRJv1O8&#10;vChEbv8WXVf6P339DQAA//8DAFBLAQItABQABgAIAAAAIQC2gziS/gAAAOEBAAATAAAAAAAAAAAA&#10;AAAAAAAAAABbQ29udGVudF9UeXBlc10ueG1sUEsBAi0AFAAGAAgAAAAhADj9If/WAAAAlAEAAAsA&#10;AAAAAAAAAAAAAAAALwEAAF9yZWxzLy5yZWxzUEsBAi0AFAAGAAgAAAAhAJ0T2ekOAgAAKQQAAA4A&#10;AAAAAAAAAAAAAAAALgIAAGRycy9lMm9Eb2MueG1sUEsBAi0AFAAGAAgAAAAhAEuJJs3WAAAABQEA&#10;AA8AAAAAAAAAAAAAAAAAaAQAAGRycy9kb3ducmV2LnhtbFBLBQYAAAAABAAEAPMAAABrBQAAAAA=&#10;" filled="f" stroked="f">
                <v:textbox style="mso-fit-shape-to-text:t">
                  <w:txbxContent>
                    <w:p w14:paraId="6B3E9B24" w14:textId="77777777" w:rsidR="00B93260" w:rsidRPr="00364DAE" w:rsidRDefault="00B93260" w:rsidP="00037FAB">
                      <w:pPr>
                        <w:pStyle w:val="Heading1"/>
                        <w:jc w:val="left"/>
                        <w:rPr>
                          <w:b w:val="0"/>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31D997A9" w14:textId="02C471F3" w:rsidR="00512AFE" w:rsidRPr="00512AFE" w:rsidRDefault="006F6A98" w:rsidP="00512AFE">
      <w:pPr>
        <w:jc w:val="center"/>
        <w:rPr>
          <w:rFonts w:ascii="Arial Black" w:hAnsi="Arial Black"/>
          <w:b/>
          <w:bCs/>
          <w:sz w:val="72"/>
          <w:szCs w:val="72"/>
          <w:u w:val="single"/>
        </w:rPr>
      </w:pPr>
      <w:r w:rsidRPr="00512AFE">
        <w:rPr>
          <w:rFonts w:ascii="Arial Black" w:hAnsi="Arial Black"/>
          <w:b/>
          <w:bCs/>
          <w:sz w:val="72"/>
          <w:szCs w:val="72"/>
          <w:u w:val="single"/>
        </w:rPr>
        <w:t xml:space="preserve">MODULE IX </w:t>
      </w:r>
    </w:p>
    <w:p w14:paraId="492575B6" w14:textId="7C24F388" w:rsidR="00F51F60" w:rsidRPr="00512AFE" w:rsidRDefault="00512AFE" w:rsidP="00512AFE">
      <w:pPr>
        <w:jc w:val="center"/>
        <w:rPr>
          <w:rFonts w:ascii="Arial Black" w:hAnsi="Arial Black"/>
          <w:b/>
          <w:bCs/>
          <w:sz w:val="72"/>
          <w:szCs w:val="72"/>
          <w:u w:val="single"/>
        </w:rPr>
      </w:pPr>
      <w:r w:rsidRPr="00512AFE">
        <w:rPr>
          <w:rFonts w:ascii="Arial Black" w:hAnsi="Arial Black"/>
          <w:b/>
          <w:bCs/>
          <w:sz w:val="72"/>
          <w:szCs w:val="72"/>
          <w:u w:val="single"/>
        </w:rPr>
        <w:t>GIT &amp; LIVER</w:t>
      </w:r>
    </w:p>
    <w:p w14:paraId="631E7352" w14:textId="1B973CA2" w:rsidR="00F51F60" w:rsidRDefault="00512AFE">
      <w:r w:rsidRPr="00512AFE">
        <w:rPr>
          <w:rFonts w:ascii="Arial Black" w:hAnsi="Arial Black"/>
          <w:b/>
          <w:bCs/>
          <w:noProof/>
          <w:sz w:val="72"/>
          <w:szCs w:val="72"/>
          <w:u w:val="single"/>
        </w:rPr>
        <w:drawing>
          <wp:anchor distT="0" distB="0" distL="114300" distR="114300" simplePos="0" relativeHeight="251658302" behindDoc="0" locked="0" layoutInCell="1" allowOverlap="1" wp14:anchorId="48B649D2" wp14:editId="13FDD252">
            <wp:simplePos x="0" y="0"/>
            <wp:positionH relativeFrom="margin">
              <wp:posOffset>3790950</wp:posOffset>
            </wp:positionH>
            <wp:positionV relativeFrom="page">
              <wp:posOffset>2371725</wp:posOffset>
            </wp:positionV>
            <wp:extent cx="3724275" cy="3190875"/>
            <wp:effectExtent l="76200" t="76200" r="142875" b="142875"/>
            <wp:wrapThrough wrapText="bothSides">
              <wp:wrapPolygon edited="0">
                <wp:start x="-221" y="-516"/>
                <wp:lineTo x="-442" y="-387"/>
                <wp:lineTo x="-442" y="21922"/>
                <wp:lineTo x="-221" y="22438"/>
                <wp:lineTo x="22097" y="22438"/>
                <wp:lineTo x="22097" y="22309"/>
                <wp:lineTo x="22318" y="20375"/>
                <wp:lineTo x="22318" y="1676"/>
                <wp:lineTo x="22097" y="-258"/>
                <wp:lineTo x="22097" y="-516"/>
                <wp:lineTo x="-221" y="-516"/>
              </wp:wrapPolygon>
            </wp:wrapThrough>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 name="Picture 4192"/>
                    <pic:cNvPicPr/>
                  </pic:nvPicPr>
                  <pic:blipFill rotWithShape="1">
                    <a:blip r:embed="rId44">
                      <a:extLst>
                        <a:ext uri="{28A0092B-C50C-407E-A947-70E740481C1C}">
                          <a14:useLocalDpi xmlns:a14="http://schemas.microsoft.com/office/drawing/2010/main" val="0"/>
                        </a:ext>
                      </a:extLst>
                    </a:blip>
                    <a:srcRect t="15821"/>
                    <a:stretch/>
                  </pic:blipFill>
                  <pic:spPr bwMode="auto">
                    <a:xfrm>
                      <a:off x="0" y="0"/>
                      <a:ext cx="3724275" cy="319087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03" behindDoc="0" locked="0" layoutInCell="1" allowOverlap="1" wp14:anchorId="2F4CA306" wp14:editId="5823485A">
            <wp:simplePos x="0" y="0"/>
            <wp:positionH relativeFrom="margin">
              <wp:posOffset>3781425</wp:posOffset>
            </wp:positionH>
            <wp:positionV relativeFrom="page">
              <wp:posOffset>5619750</wp:posOffset>
            </wp:positionV>
            <wp:extent cx="3724275" cy="3476625"/>
            <wp:effectExtent l="76200" t="76200" r="142875" b="142875"/>
            <wp:wrapThrough wrapText="bothSides">
              <wp:wrapPolygon edited="0">
                <wp:start x="-221" y="-473"/>
                <wp:lineTo x="-442" y="-355"/>
                <wp:lineTo x="-442" y="21896"/>
                <wp:lineTo x="-221" y="22369"/>
                <wp:lineTo x="22097" y="22369"/>
                <wp:lineTo x="22318" y="20594"/>
                <wp:lineTo x="22318" y="1539"/>
                <wp:lineTo x="22097" y="-237"/>
                <wp:lineTo x="22097" y="-473"/>
                <wp:lineTo x="-221" y="-473"/>
              </wp:wrapPolygon>
            </wp:wrapThrough>
            <wp:docPr id="4189" name="Picture 41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 name="Picture 4189" descr="Diagram&#10;&#10;Description automatically generated"/>
                    <pic:cNvPicPr/>
                  </pic:nvPicPr>
                  <pic:blipFill rotWithShape="1">
                    <a:blip r:embed="rId45" cstate="print">
                      <a:extLst>
                        <a:ext uri="{28A0092B-C50C-407E-A947-70E740481C1C}">
                          <a14:useLocalDpi xmlns:a14="http://schemas.microsoft.com/office/drawing/2010/main" val="0"/>
                        </a:ext>
                      </a:extLst>
                    </a:blip>
                    <a:srcRect b="4249"/>
                    <a:stretch/>
                  </pic:blipFill>
                  <pic:spPr bwMode="auto">
                    <a:xfrm>
                      <a:off x="0" y="0"/>
                      <a:ext cx="3724275" cy="347662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04" behindDoc="0" locked="0" layoutInCell="1" allowOverlap="1" wp14:anchorId="42890B76" wp14:editId="6DB4AE0E">
            <wp:simplePos x="0" y="0"/>
            <wp:positionH relativeFrom="margin">
              <wp:align>left</wp:align>
            </wp:positionH>
            <wp:positionV relativeFrom="page">
              <wp:posOffset>5629275</wp:posOffset>
            </wp:positionV>
            <wp:extent cx="3667125" cy="3467100"/>
            <wp:effectExtent l="76200" t="76200" r="142875" b="133350"/>
            <wp:wrapThrough wrapText="bothSides">
              <wp:wrapPolygon edited="0">
                <wp:start x="-224" y="-475"/>
                <wp:lineTo x="-449" y="-356"/>
                <wp:lineTo x="-449" y="21837"/>
                <wp:lineTo x="-224" y="22312"/>
                <wp:lineTo x="22105" y="22312"/>
                <wp:lineTo x="22329" y="20651"/>
                <wp:lineTo x="22329" y="1543"/>
                <wp:lineTo x="22105" y="-237"/>
                <wp:lineTo x="22105" y="-475"/>
                <wp:lineTo x="-224" y="-475"/>
              </wp:wrapPolygon>
            </wp:wrapThrough>
            <wp:docPr id="4188" name="Picture 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 name="Picture 4188"/>
                    <pic:cNvPicPr/>
                  </pic:nvPicPr>
                  <pic:blipFill>
                    <a:blip r:embed="rId46">
                      <a:extLst>
                        <a:ext uri="{28A0092B-C50C-407E-A947-70E740481C1C}">
                          <a14:useLocalDpi xmlns:a14="http://schemas.microsoft.com/office/drawing/2010/main" val="0"/>
                        </a:ext>
                      </a:extLst>
                    </a:blip>
                    <a:stretch>
                      <a:fillRect/>
                    </a:stretch>
                  </pic:blipFill>
                  <pic:spPr>
                    <a:xfrm>
                      <a:off x="0" y="0"/>
                      <a:ext cx="3667125" cy="3467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Pr="00512AFE">
        <w:rPr>
          <w:rFonts w:ascii="Arial Black" w:hAnsi="Arial Black"/>
          <w:b/>
          <w:bCs/>
          <w:noProof/>
          <w:sz w:val="72"/>
          <w:szCs w:val="72"/>
          <w:u w:val="single"/>
        </w:rPr>
        <w:drawing>
          <wp:anchor distT="0" distB="0" distL="114300" distR="114300" simplePos="0" relativeHeight="251658301" behindDoc="0" locked="0" layoutInCell="1" allowOverlap="1" wp14:anchorId="34414E8B" wp14:editId="5C34848D">
            <wp:simplePos x="0" y="0"/>
            <wp:positionH relativeFrom="margin">
              <wp:align>left</wp:align>
            </wp:positionH>
            <wp:positionV relativeFrom="margin">
              <wp:posOffset>1729740</wp:posOffset>
            </wp:positionV>
            <wp:extent cx="3638550" cy="3171190"/>
            <wp:effectExtent l="76200" t="76200" r="133350" b="124460"/>
            <wp:wrapThrough wrapText="bothSides">
              <wp:wrapPolygon edited="0">
                <wp:start x="-226" y="-519"/>
                <wp:lineTo x="-452" y="-389"/>
                <wp:lineTo x="-452" y="21799"/>
                <wp:lineTo x="-226" y="22318"/>
                <wp:lineTo x="22052" y="22318"/>
                <wp:lineTo x="22279" y="20501"/>
                <wp:lineTo x="22279" y="1687"/>
                <wp:lineTo x="22052" y="-260"/>
                <wp:lineTo x="22052" y="-519"/>
                <wp:lineTo x="-226" y="-519"/>
              </wp:wrapPolygon>
            </wp:wrapThrough>
            <wp:docPr id="4182" name="Picture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 name="Picture 4182"/>
                    <pic:cNvPicPr/>
                  </pic:nvPicPr>
                  <pic:blipFill>
                    <a:blip r:embed="rId47">
                      <a:extLst>
                        <a:ext uri="{28A0092B-C50C-407E-A947-70E740481C1C}">
                          <a14:useLocalDpi xmlns:a14="http://schemas.microsoft.com/office/drawing/2010/main" val="0"/>
                        </a:ext>
                      </a:extLst>
                    </a:blip>
                    <a:stretch>
                      <a:fillRect/>
                    </a:stretch>
                  </pic:blipFill>
                  <pic:spPr>
                    <a:xfrm>
                      <a:off x="0" y="0"/>
                      <a:ext cx="3638550" cy="3171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C0FD32D" w14:textId="7A013690" w:rsidR="00F51F60" w:rsidRDefault="00F51F60" w:rsidP="000E080D"/>
    <w:p w14:paraId="5CC7EE01" w14:textId="6372F14C" w:rsidR="00F51F60" w:rsidRDefault="00F51F60">
      <w:r>
        <w:br w:type="page"/>
      </w:r>
    </w:p>
    <w:p w14:paraId="44FAED0D" w14:textId="2EED0654" w:rsidR="00871092" w:rsidRPr="00871092" w:rsidRDefault="00871092" w:rsidP="000E080D">
      <w:pPr>
        <w:sectPr w:rsidR="00871092" w:rsidRPr="00871092" w:rsidSect="00B022A1">
          <w:headerReference w:type="default" r:id="rId48"/>
          <w:footerReference w:type="default" r:id="rId49"/>
          <w:pgSz w:w="11910" w:h="16840"/>
          <w:pgMar w:top="0" w:right="0" w:bottom="1280" w:left="0" w:header="1006" w:footer="1083" w:gutter="0"/>
          <w:cols w:space="720"/>
        </w:sectPr>
      </w:pPr>
    </w:p>
    <w:p w14:paraId="0E86038F" w14:textId="4262DD59" w:rsidR="00912444" w:rsidRPr="005E35F1" w:rsidRDefault="00366604" w:rsidP="005E35F1">
      <w:pPr>
        <w:pStyle w:val="Heading1"/>
        <w:spacing w:before="47"/>
        <w:ind w:left="0"/>
        <w:rPr>
          <w:rFonts w:ascii="Arial Black" w:hAnsi="Arial Black" w:cs="Aharoni"/>
          <w:sz w:val="40"/>
          <w:szCs w:val="40"/>
        </w:rPr>
      </w:pPr>
      <w:bookmarkStart w:id="12" w:name="Page_17"/>
      <w:bookmarkEnd w:id="12"/>
      <w:r w:rsidRPr="005E35F1">
        <w:rPr>
          <w:rFonts w:ascii="Arial Black" w:hAnsi="Arial Black" w:cs="Aharoni"/>
          <w:sz w:val="40"/>
          <w:szCs w:val="40"/>
        </w:rPr>
        <w:lastRenderedPageBreak/>
        <w:t xml:space="preserve">INTRODUCTION TO </w:t>
      </w:r>
      <w:r w:rsidR="00316AD7" w:rsidRPr="005E35F1">
        <w:rPr>
          <w:rFonts w:ascii="Arial Black" w:hAnsi="Arial Black" w:cs="Aharoni"/>
          <w:sz w:val="40"/>
          <w:szCs w:val="40"/>
        </w:rPr>
        <w:t>GIT</w:t>
      </w:r>
      <w:r w:rsidR="00547796">
        <w:rPr>
          <w:rFonts w:ascii="Arial Black" w:hAnsi="Arial Black" w:cs="Aharoni"/>
          <w:sz w:val="40"/>
          <w:szCs w:val="40"/>
        </w:rPr>
        <w:t xml:space="preserve"> &amp; LIVER</w:t>
      </w:r>
      <w:r w:rsidR="00316AD7" w:rsidRPr="005E35F1">
        <w:rPr>
          <w:rFonts w:ascii="Arial Black" w:hAnsi="Arial Black" w:cs="Aharoni"/>
          <w:sz w:val="40"/>
          <w:szCs w:val="40"/>
        </w:rPr>
        <w:t>:</w:t>
      </w:r>
    </w:p>
    <w:p w14:paraId="46434550" w14:textId="77777777" w:rsidR="00283A30" w:rsidRDefault="00283A30" w:rsidP="000E080D">
      <w:pPr>
        <w:pStyle w:val="Heading1"/>
        <w:spacing w:before="47"/>
        <w:ind w:left="0"/>
        <w:jc w:val="left"/>
        <w:rPr>
          <w:rFonts w:ascii="Aharoni" w:hAnsi="Aharoni" w:cs="Aharoni"/>
        </w:rPr>
      </w:pPr>
    </w:p>
    <w:p w14:paraId="1DC6E907" w14:textId="271EA499" w:rsidR="002C1817" w:rsidRPr="005E35F1" w:rsidRDefault="00283A30" w:rsidP="005E35F1">
      <w:pPr>
        <w:pStyle w:val="Heading1"/>
        <w:spacing w:before="47"/>
        <w:ind w:left="990" w:right="930" w:firstLine="810"/>
        <w:rPr>
          <w:b w:val="0"/>
          <w:bCs w:val="0"/>
          <w:sz w:val="24"/>
          <w:szCs w:val="24"/>
          <w:u w:val="none"/>
        </w:rPr>
      </w:pPr>
      <w:r w:rsidRPr="005E35F1">
        <w:rPr>
          <w:b w:val="0"/>
          <w:bCs w:val="0"/>
          <w:sz w:val="24"/>
          <w:szCs w:val="24"/>
          <w:u w:val="none"/>
        </w:rPr>
        <w:t>The gastrointestinal tract also called digestive tract or alimentary canal</w:t>
      </w:r>
      <w:r w:rsidR="007676CC" w:rsidRPr="005E35F1">
        <w:rPr>
          <w:b w:val="0"/>
          <w:bCs w:val="0"/>
          <w:sz w:val="24"/>
          <w:szCs w:val="24"/>
          <w:u w:val="none"/>
        </w:rPr>
        <w:t xml:space="preserve">, </w:t>
      </w:r>
      <w:r w:rsidRPr="005E35F1">
        <w:rPr>
          <w:b w:val="0"/>
          <w:bCs w:val="0"/>
          <w:sz w:val="24"/>
          <w:szCs w:val="24"/>
          <w:u w:val="none"/>
        </w:rPr>
        <w:t xml:space="preserve">consists of a long continuous tube that extends from mouth to the anus. It includes mouth, pharynx, esophagus, stomach, small </w:t>
      </w:r>
      <w:r w:rsidR="005E35F1" w:rsidRPr="005E35F1">
        <w:rPr>
          <w:b w:val="0"/>
          <w:bCs w:val="0"/>
          <w:sz w:val="24"/>
          <w:szCs w:val="24"/>
          <w:u w:val="none"/>
        </w:rPr>
        <w:t>intestine,</w:t>
      </w:r>
      <w:r w:rsidRPr="005E35F1">
        <w:rPr>
          <w:b w:val="0"/>
          <w:bCs w:val="0"/>
          <w:sz w:val="24"/>
          <w:szCs w:val="24"/>
          <w:u w:val="none"/>
        </w:rPr>
        <w:t xml:space="preserve"> and large intestine. Tongue. Teeth, salivary glands, liver, </w:t>
      </w:r>
      <w:r w:rsidR="005E35F1" w:rsidRPr="005E35F1">
        <w:rPr>
          <w:b w:val="0"/>
          <w:bCs w:val="0"/>
          <w:sz w:val="24"/>
          <w:szCs w:val="24"/>
          <w:u w:val="none"/>
        </w:rPr>
        <w:t>gallbladder,</w:t>
      </w:r>
      <w:r w:rsidRPr="005E35F1">
        <w:rPr>
          <w:b w:val="0"/>
          <w:bCs w:val="0"/>
          <w:sz w:val="24"/>
          <w:szCs w:val="24"/>
          <w:u w:val="none"/>
        </w:rPr>
        <w:t xml:space="preserve"> and pancreas are the accessory digestive organs that aid in swallowing, chewing, digestion and breakdown of food. The primary function of GIT is the digestion and absorption of food, including solids and liquids, and the provision of a barrier to many potentially harmful ingested substances.</w:t>
      </w:r>
      <w:r w:rsidR="008F18BF" w:rsidRPr="005E35F1">
        <w:rPr>
          <w:b w:val="0"/>
          <w:bCs w:val="0"/>
          <w:sz w:val="24"/>
          <w:szCs w:val="24"/>
          <w:u w:val="none"/>
        </w:rPr>
        <w:t xml:space="preserve"> Within GIT,</w:t>
      </w:r>
      <w:r w:rsidR="00A61E29" w:rsidRPr="005E35F1">
        <w:rPr>
          <w:b w:val="0"/>
          <w:bCs w:val="0"/>
          <w:sz w:val="24"/>
          <w:szCs w:val="24"/>
          <w:u w:val="none"/>
        </w:rPr>
        <w:t xml:space="preserve"> </w:t>
      </w:r>
      <w:r w:rsidR="008F18BF" w:rsidRPr="005E35F1">
        <w:rPr>
          <w:b w:val="0"/>
          <w:bCs w:val="0"/>
          <w:sz w:val="24"/>
          <w:szCs w:val="24"/>
          <w:u w:val="none"/>
        </w:rPr>
        <w:t xml:space="preserve">most of the substances are solubilized and further degraded enzymatically to simple molecules, sufficiently </w:t>
      </w:r>
      <w:r w:rsidR="005E35F1" w:rsidRPr="005E35F1">
        <w:rPr>
          <w:b w:val="0"/>
          <w:bCs w:val="0"/>
          <w:sz w:val="24"/>
          <w:szCs w:val="24"/>
          <w:u w:val="none"/>
        </w:rPr>
        <w:t>small</w:t>
      </w:r>
      <w:r w:rsidR="008F18BF" w:rsidRPr="005E35F1">
        <w:rPr>
          <w:b w:val="0"/>
          <w:bCs w:val="0"/>
          <w:sz w:val="24"/>
          <w:szCs w:val="24"/>
          <w:u w:val="none"/>
        </w:rPr>
        <w:t xml:space="preserve"> and in form that permits absorption across the mucosal epithelium. </w:t>
      </w:r>
      <w:r w:rsidR="002615D0" w:rsidRPr="005E35F1">
        <w:rPr>
          <w:b w:val="0"/>
          <w:bCs w:val="0"/>
          <w:sz w:val="24"/>
          <w:szCs w:val="24"/>
          <w:u w:val="none"/>
        </w:rPr>
        <w:t>This module explains the normal biochemical process of secretion, digestion, absorption along with the functions of saliva and bile. The module explores the important gastrointestinal diseases and the biochemical basis for their diagnosis and treatment.</w:t>
      </w:r>
    </w:p>
    <w:p w14:paraId="72E678A6" w14:textId="77777777" w:rsidR="005A60B8" w:rsidRPr="005E35F1" w:rsidRDefault="005A60B8" w:rsidP="005E35F1">
      <w:pPr>
        <w:pStyle w:val="Heading1"/>
        <w:spacing w:before="47"/>
        <w:ind w:left="990" w:right="930" w:firstLine="810"/>
        <w:rPr>
          <w:sz w:val="24"/>
          <w:szCs w:val="24"/>
        </w:rPr>
      </w:pPr>
    </w:p>
    <w:p w14:paraId="0EAF609C" w14:textId="6B46D042" w:rsidR="009238AA" w:rsidRPr="005E35F1" w:rsidRDefault="009238AA" w:rsidP="005E35F1">
      <w:pPr>
        <w:pStyle w:val="BodyText"/>
        <w:spacing w:before="12"/>
        <w:ind w:left="990" w:right="930" w:firstLine="810"/>
        <w:jc w:val="center"/>
        <w:rPr>
          <w:rFonts w:ascii="Arial" w:hAnsi="Arial" w:cs="Arial"/>
          <w:sz w:val="24"/>
          <w:szCs w:val="24"/>
        </w:rPr>
      </w:pPr>
      <w:r w:rsidRPr="005E35F1">
        <w:rPr>
          <w:rFonts w:ascii="Arial" w:hAnsi="Arial" w:cs="Arial"/>
          <w:sz w:val="24"/>
          <w:szCs w:val="24"/>
        </w:rPr>
        <w:t xml:space="preserve">Learning is best accomplished when information is acquired in meaningfully connected patterns. In recent years, curricula have been developed with integration among basic medical sciences disciplines and between basic and clinical sciences, eliminating sharp discipline boundaries of traditional curriculum. The gastrointestinal is a basic module designed to provide in-depth information about how gastrointestinal system structure (embryology, microscopic </w:t>
      </w:r>
      <w:r w:rsidR="007A5E75" w:rsidRPr="005E35F1">
        <w:rPr>
          <w:rFonts w:ascii="Arial" w:hAnsi="Arial" w:cs="Arial"/>
          <w:sz w:val="24"/>
          <w:szCs w:val="24"/>
        </w:rPr>
        <w:t>anatomy,</w:t>
      </w:r>
      <w:r w:rsidRPr="005E35F1">
        <w:rPr>
          <w:rFonts w:ascii="Arial" w:hAnsi="Arial" w:cs="Arial"/>
          <w:sz w:val="24"/>
          <w:szCs w:val="24"/>
        </w:rPr>
        <w:t xml:space="preserve"> and gross anatomy) integrates with function (physiologic mechanism of GI motility, digestion, absorption, liver and pancreas function) This module, based on integration will cover the basics of anatomy, physiology, pathology, pharmacology related to GIT and liver. Students will learn about the gross and microscopic structure of liver and GIT and their related functions.</w:t>
      </w:r>
    </w:p>
    <w:p w14:paraId="7919EE26" w14:textId="65D69DC3" w:rsidR="009238AA" w:rsidRPr="005E35F1" w:rsidRDefault="009238AA" w:rsidP="005E35F1">
      <w:pPr>
        <w:pStyle w:val="BodyText"/>
        <w:spacing w:before="12"/>
        <w:ind w:left="990" w:right="930" w:firstLine="810"/>
        <w:jc w:val="center"/>
        <w:rPr>
          <w:rFonts w:ascii="Arial" w:hAnsi="Arial" w:cs="Arial"/>
          <w:sz w:val="24"/>
          <w:szCs w:val="24"/>
        </w:rPr>
      </w:pPr>
      <w:r w:rsidRPr="005E35F1">
        <w:rPr>
          <w:rFonts w:ascii="Arial" w:hAnsi="Arial" w:cs="Arial"/>
          <w:sz w:val="24"/>
          <w:szCs w:val="24"/>
        </w:rPr>
        <w:t xml:space="preserve">This module will familiarize you with common GIT problems that will be encountered in </w:t>
      </w:r>
      <w:r w:rsidR="005E35F1" w:rsidRPr="005E35F1">
        <w:rPr>
          <w:rFonts w:ascii="Arial" w:hAnsi="Arial" w:cs="Arial"/>
          <w:sz w:val="24"/>
          <w:szCs w:val="24"/>
        </w:rPr>
        <w:t>day-to-day</w:t>
      </w:r>
      <w:r w:rsidRPr="005E35F1">
        <w:rPr>
          <w:rFonts w:ascii="Arial" w:hAnsi="Arial" w:cs="Arial"/>
          <w:sz w:val="24"/>
          <w:szCs w:val="24"/>
        </w:rPr>
        <w:t xml:space="preserve"> clinical practice in your career. Students will be able to understand the mechanism involved in the development of these pathologies and integrate medical science knowledge to clinical problem-solving. The overall objective of this module is to provide an integrative understanding of the structure, </w:t>
      </w:r>
      <w:r w:rsidR="005E35F1" w:rsidRPr="005E35F1">
        <w:rPr>
          <w:rFonts w:ascii="Arial" w:hAnsi="Arial" w:cs="Arial"/>
          <w:sz w:val="24"/>
          <w:szCs w:val="24"/>
        </w:rPr>
        <w:t>function,</w:t>
      </w:r>
      <w:r w:rsidRPr="005E35F1">
        <w:rPr>
          <w:rFonts w:ascii="Arial" w:hAnsi="Arial" w:cs="Arial"/>
          <w:sz w:val="24"/>
          <w:szCs w:val="24"/>
        </w:rPr>
        <w:t xml:space="preserve"> and pathologies of gastrointestinal tract.</w:t>
      </w:r>
    </w:p>
    <w:p w14:paraId="72D231D2" w14:textId="77777777" w:rsidR="00B37360" w:rsidRDefault="00B37360" w:rsidP="005E35F1">
      <w:pPr>
        <w:pStyle w:val="Heading1"/>
        <w:spacing w:before="47"/>
        <w:ind w:left="990" w:right="930" w:firstLine="810"/>
        <w:rPr>
          <w:rFonts w:asciiTheme="minorHAnsi" w:hAnsiTheme="minorHAnsi" w:cs="Aharoni"/>
          <w:b w:val="0"/>
          <w:bCs w:val="0"/>
          <w:sz w:val="24"/>
          <w:szCs w:val="24"/>
          <w:u w:val="none"/>
        </w:rPr>
      </w:pPr>
    </w:p>
    <w:p w14:paraId="04CE359C" w14:textId="77777777" w:rsidR="008171D2" w:rsidRDefault="008171D2" w:rsidP="000E080D">
      <w:pPr>
        <w:pStyle w:val="Heading1"/>
        <w:spacing w:before="47"/>
        <w:jc w:val="left"/>
        <w:rPr>
          <w:rFonts w:asciiTheme="minorHAnsi" w:hAnsiTheme="minorHAnsi" w:cs="Aharoni"/>
          <w:b w:val="0"/>
          <w:bCs w:val="0"/>
          <w:sz w:val="24"/>
          <w:szCs w:val="24"/>
          <w:u w:val="none"/>
        </w:rPr>
      </w:pPr>
    </w:p>
    <w:p w14:paraId="75EB5FEF" w14:textId="77777777" w:rsidR="005A60B8" w:rsidRDefault="005A60B8" w:rsidP="000E080D">
      <w:pPr>
        <w:pStyle w:val="Heading1"/>
        <w:spacing w:before="47"/>
        <w:jc w:val="left"/>
        <w:rPr>
          <w:rFonts w:asciiTheme="minorHAnsi" w:hAnsiTheme="minorHAnsi" w:cs="Aharoni"/>
          <w:sz w:val="28"/>
          <w:szCs w:val="28"/>
        </w:rPr>
      </w:pPr>
    </w:p>
    <w:p w14:paraId="61CC51DA" w14:textId="77777777" w:rsidR="00E66BE9" w:rsidRDefault="00E66BE9" w:rsidP="000E080D">
      <w:pPr>
        <w:pStyle w:val="Heading1"/>
        <w:spacing w:before="47"/>
        <w:jc w:val="left"/>
        <w:rPr>
          <w:rFonts w:asciiTheme="minorHAnsi" w:hAnsiTheme="minorHAnsi" w:cs="Aharoni"/>
          <w:sz w:val="32"/>
          <w:szCs w:val="32"/>
        </w:rPr>
      </w:pPr>
    </w:p>
    <w:p w14:paraId="766D061D" w14:textId="77777777" w:rsidR="00912444" w:rsidRDefault="00912444" w:rsidP="000E080D">
      <w:pPr>
        <w:pStyle w:val="Heading1"/>
        <w:spacing w:before="47"/>
        <w:jc w:val="left"/>
      </w:pPr>
    </w:p>
    <w:p w14:paraId="4F907248" w14:textId="77777777" w:rsidR="00A61E29" w:rsidRDefault="00A61E29" w:rsidP="000E080D">
      <w:pPr>
        <w:pStyle w:val="Heading1"/>
        <w:spacing w:before="47"/>
        <w:jc w:val="left"/>
      </w:pPr>
    </w:p>
    <w:p w14:paraId="737D15C9" w14:textId="77777777" w:rsidR="00A61E29" w:rsidRDefault="00A61E29" w:rsidP="000E080D">
      <w:pPr>
        <w:pStyle w:val="Heading1"/>
        <w:spacing w:before="47"/>
        <w:jc w:val="left"/>
      </w:pPr>
    </w:p>
    <w:p w14:paraId="20B9B3DC" w14:textId="77777777" w:rsidR="00A61E29" w:rsidRDefault="00A61E29" w:rsidP="000E080D">
      <w:pPr>
        <w:pStyle w:val="Heading1"/>
        <w:spacing w:before="47"/>
        <w:jc w:val="left"/>
      </w:pPr>
    </w:p>
    <w:p w14:paraId="0F35D1DF" w14:textId="77777777" w:rsidR="00A61E29" w:rsidRDefault="00A61E29" w:rsidP="000E080D">
      <w:pPr>
        <w:pStyle w:val="Heading1"/>
        <w:spacing w:before="47"/>
        <w:jc w:val="left"/>
      </w:pPr>
    </w:p>
    <w:p w14:paraId="502ECA24" w14:textId="159501F3" w:rsidR="009F066D" w:rsidRDefault="009F066D" w:rsidP="008B5079">
      <w:pPr>
        <w:pStyle w:val="Heading1"/>
        <w:tabs>
          <w:tab w:val="left" w:pos="8654"/>
        </w:tabs>
        <w:spacing w:before="47"/>
        <w:ind w:left="0"/>
        <w:jc w:val="left"/>
      </w:pPr>
    </w:p>
    <w:p w14:paraId="10787FDA" w14:textId="77777777" w:rsidR="008B5079" w:rsidRDefault="008B5079" w:rsidP="008B5079">
      <w:pPr>
        <w:pStyle w:val="Heading1"/>
        <w:tabs>
          <w:tab w:val="left" w:pos="8654"/>
        </w:tabs>
        <w:spacing w:before="47"/>
        <w:ind w:left="0"/>
        <w:jc w:val="left"/>
      </w:pPr>
    </w:p>
    <w:p w14:paraId="2E0D9514" w14:textId="77777777" w:rsidR="00C35458" w:rsidRPr="0021480E" w:rsidRDefault="00C35458" w:rsidP="008B5079">
      <w:pPr>
        <w:pStyle w:val="Heading1"/>
        <w:tabs>
          <w:tab w:val="left" w:pos="8654"/>
        </w:tabs>
        <w:spacing w:before="47"/>
        <w:ind w:left="0"/>
        <w:rPr>
          <w:rFonts w:ascii="Arial Black" w:hAnsi="Arial Black" w:cs="Aharoni"/>
          <w:sz w:val="40"/>
          <w:szCs w:val="40"/>
        </w:rPr>
      </w:pPr>
      <w:r w:rsidRPr="0021480E">
        <w:rPr>
          <w:rFonts w:ascii="Arial Black" w:hAnsi="Arial Black" w:cs="Aharoni"/>
          <w:sz w:val="40"/>
          <w:szCs w:val="40"/>
        </w:rPr>
        <w:lastRenderedPageBreak/>
        <w:t>CURRICULUM INTEGRATION:</w:t>
      </w:r>
    </w:p>
    <w:p w14:paraId="5A1CFD7A" w14:textId="1E947E6C" w:rsidR="00C35458" w:rsidRPr="00F34B46" w:rsidRDefault="00C35458" w:rsidP="008B5079">
      <w:pPr>
        <w:pStyle w:val="Heading1"/>
        <w:tabs>
          <w:tab w:val="left" w:pos="8654"/>
        </w:tabs>
        <w:spacing w:before="47"/>
        <w:ind w:left="810" w:right="360"/>
        <w:rPr>
          <w:b w:val="0"/>
          <w:bCs w:val="0"/>
          <w:sz w:val="24"/>
          <w:szCs w:val="24"/>
          <w:u w:val="none"/>
        </w:rPr>
      </w:pPr>
      <w:r w:rsidRPr="00F34B46">
        <w:rPr>
          <w:b w:val="0"/>
          <w:bCs w:val="0"/>
          <w:sz w:val="24"/>
          <w:szCs w:val="24"/>
          <w:u w:val="none"/>
        </w:rPr>
        <w:t xml:space="preserve">The term curriculum integration (CI) refers to combining two or more subjects when teaching a topic. Curriculum integration involves integrating the subject concepts, subject content and subject competencies developed in a topic. The goal is to provide an opportunity for deep learning – a wider and deeper understanding of the topic as a whole and more importantly, an understanding of the subject concepts within that topic. The benefits of integrated curriculum both for teaching and learning are endless integrated curriculum allows students to have a deeper understanding of the course subject matter and how to apply the material that they have learned in the classroom in a </w:t>
      </w:r>
      <w:r w:rsidR="00B047B9" w:rsidRPr="00F34B46">
        <w:rPr>
          <w:b w:val="0"/>
          <w:bCs w:val="0"/>
          <w:sz w:val="24"/>
          <w:szCs w:val="24"/>
          <w:u w:val="none"/>
        </w:rPr>
        <w:t>real-world</w:t>
      </w:r>
      <w:r w:rsidRPr="00F34B46">
        <w:rPr>
          <w:b w:val="0"/>
          <w:bCs w:val="0"/>
          <w:sz w:val="24"/>
          <w:szCs w:val="24"/>
          <w:u w:val="none"/>
        </w:rPr>
        <w:t xml:space="preserve"> situation.</w:t>
      </w:r>
    </w:p>
    <w:p w14:paraId="253509AA" w14:textId="77777777" w:rsidR="00C35458" w:rsidRDefault="00C35458" w:rsidP="008B5079">
      <w:pPr>
        <w:pStyle w:val="Heading1"/>
        <w:tabs>
          <w:tab w:val="left" w:pos="8654"/>
        </w:tabs>
        <w:spacing w:before="47"/>
        <w:ind w:left="810" w:right="360"/>
        <w:rPr>
          <w:b w:val="0"/>
          <w:bCs w:val="0"/>
          <w:sz w:val="24"/>
          <w:szCs w:val="24"/>
          <w:u w:val="none"/>
        </w:rPr>
      </w:pPr>
    </w:p>
    <w:p w14:paraId="72682FCC" w14:textId="77777777" w:rsidR="008B5079" w:rsidRDefault="00C35458" w:rsidP="008B5079">
      <w:pPr>
        <w:pStyle w:val="Heading1"/>
        <w:tabs>
          <w:tab w:val="left" w:pos="8654"/>
        </w:tabs>
        <w:spacing w:before="47"/>
        <w:ind w:left="810" w:right="360"/>
        <w:rPr>
          <w:rFonts w:ascii="Arial Black" w:hAnsi="Arial Black"/>
          <w:b w:val="0"/>
          <w:bCs w:val="0"/>
          <w:sz w:val="28"/>
          <w:szCs w:val="28"/>
          <w:u w:val="none"/>
        </w:rPr>
      </w:pPr>
      <w:r w:rsidRPr="00F34B46">
        <w:rPr>
          <w:rFonts w:ascii="Arial Black" w:hAnsi="Arial Black" w:cs="Aharoni"/>
          <w:sz w:val="28"/>
          <w:szCs w:val="28"/>
        </w:rPr>
        <w:t>HORIZONTAL INTEGRATION:</w:t>
      </w:r>
      <w:r w:rsidRPr="00F34B46">
        <w:rPr>
          <w:rFonts w:ascii="Arial Black" w:hAnsi="Arial Black"/>
          <w:b w:val="0"/>
          <w:bCs w:val="0"/>
          <w:sz w:val="28"/>
          <w:szCs w:val="28"/>
          <w:u w:val="none"/>
        </w:rPr>
        <w:t xml:space="preserve"> </w:t>
      </w:r>
    </w:p>
    <w:p w14:paraId="7EC07826" w14:textId="30A98536" w:rsidR="00C35458" w:rsidRPr="00F34B46" w:rsidRDefault="00C35458" w:rsidP="008B5079">
      <w:pPr>
        <w:pStyle w:val="Heading1"/>
        <w:tabs>
          <w:tab w:val="left" w:pos="8654"/>
        </w:tabs>
        <w:spacing w:before="47"/>
        <w:ind w:left="810" w:right="360"/>
        <w:rPr>
          <w:b w:val="0"/>
          <w:bCs w:val="0"/>
          <w:sz w:val="24"/>
          <w:szCs w:val="24"/>
          <w:u w:val="none"/>
        </w:rPr>
      </w:pPr>
      <w:r w:rsidRPr="00F34B46">
        <w:rPr>
          <w:b w:val="0"/>
          <w:bCs w:val="0"/>
          <w:sz w:val="24"/>
          <w:szCs w:val="24"/>
          <w:u w:val="none"/>
        </w:rPr>
        <w:t>Horizontal integration in a curriculum means that what was once taught in parallel, sequential modules or subjects is taught together in a single module or subject.</w:t>
      </w:r>
    </w:p>
    <w:p w14:paraId="1F70423B" w14:textId="77777777" w:rsidR="008B5079" w:rsidRDefault="00C35458" w:rsidP="008B5079">
      <w:pPr>
        <w:pStyle w:val="Heading1"/>
        <w:tabs>
          <w:tab w:val="left" w:pos="8654"/>
        </w:tabs>
        <w:spacing w:before="47"/>
        <w:ind w:left="810" w:right="360"/>
        <w:rPr>
          <w:sz w:val="24"/>
          <w:szCs w:val="24"/>
        </w:rPr>
      </w:pPr>
      <w:r w:rsidRPr="00F34B46">
        <w:rPr>
          <w:rFonts w:ascii="Arial Black" w:hAnsi="Arial Black" w:cs="Aharoni"/>
          <w:sz w:val="28"/>
          <w:szCs w:val="28"/>
        </w:rPr>
        <w:t>VERTICAL INTEGRATION</w:t>
      </w:r>
      <w:r w:rsidRPr="00F34B46">
        <w:rPr>
          <w:sz w:val="24"/>
          <w:szCs w:val="24"/>
        </w:rPr>
        <w:t>:</w:t>
      </w:r>
    </w:p>
    <w:p w14:paraId="38CE4F41" w14:textId="61C6B73B" w:rsidR="00C35458" w:rsidRPr="00F34B46" w:rsidRDefault="00C35458" w:rsidP="008B5079">
      <w:pPr>
        <w:pStyle w:val="Heading1"/>
        <w:tabs>
          <w:tab w:val="left" w:pos="8654"/>
        </w:tabs>
        <w:spacing w:before="47"/>
        <w:ind w:left="810" w:right="360"/>
        <w:rPr>
          <w:b w:val="0"/>
          <w:bCs w:val="0"/>
          <w:sz w:val="24"/>
          <w:szCs w:val="24"/>
          <w:u w:val="none"/>
        </w:rPr>
      </w:pPr>
      <w:r w:rsidRPr="00F34B46">
        <w:rPr>
          <w:b w:val="0"/>
          <w:bCs w:val="0"/>
          <w:sz w:val="24"/>
          <w:szCs w:val="24"/>
          <w:u w:val="none"/>
        </w:rPr>
        <w:t xml:space="preserve"> Vertical integration in curriculum means that foundation sciences are combined with clinical sciences—clinical skills, diagnostic reasoning, differential </w:t>
      </w:r>
      <w:r w:rsidR="003852C2" w:rsidRPr="00F34B46">
        <w:rPr>
          <w:b w:val="0"/>
          <w:bCs w:val="0"/>
          <w:sz w:val="24"/>
          <w:szCs w:val="24"/>
          <w:u w:val="none"/>
        </w:rPr>
        <w:t>diagnosis,</w:t>
      </w:r>
      <w:r w:rsidRPr="00F34B46">
        <w:rPr>
          <w:b w:val="0"/>
          <w:bCs w:val="0"/>
          <w:sz w:val="24"/>
          <w:szCs w:val="24"/>
          <w:u w:val="none"/>
        </w:rPr>
        <w:t xml:space="preserve"> and management options.</w:t>
      </w:r>
    </w:p>
    <w:p w14:paraId="5DC3376B" w14:textId="77777777" w:rsidR="00C070C3" w:rsidRPr="00C35458" w:rsidRDefault="00C070C3" w:rsidP="008B5079">
      <w:pPr>
        <w:pStyle w:val="Heading1"/>
        <w:tabs>
          <w:tab w:val="left" w:pos="8654"/>
        </w:tabs>
        <w:spacing w:before="47"/>
        <w:ind w:left="810" w:right="360"/>
        <w:rPr>
          <w:sz w:val="24"/>
          <w:szCs w:val="24"/>
        </w:rPr>
      </w:pPr>
    </w:p>
    <w:p w14:paraId="2531F6AA" w14:textId="77777777" w:rsidR="00C35458" w:rsidRPr="00C35458" w:rsidRDefault="00C35458" w:rsidP="008B5079">
      <w:pPr>
        <w:pStyle w:val="Heading1"/>
        <w:tabs>
          <w:tab w:val="left" w:pos="8654"/>
        </w:tabs>
        <w:spacing w:before="47"/>
        <w:ind w:left="810" w:right="360"/>
        <w:rPr>
          <w:b w:val="0"/>
          <w:bCs w:val="0"/>
          <w:sz w:val="24"/>
          <w:szCs w:val="24"/>
          <w:u w:val="none"/>
        </w:rPr>
      </w:pPr>
      <w:r w:rsidRPr="004A335C">
        <w:rPr>
          <w:b w:val="0"/>
          <w:bCs w:val="0"/>
          <w:sz w:val="24"/>
          <w:szCs w:val="24"/>
          <w:u w:val="none"/>
        </w:rPr>
        <w:t>The various integrating disciplines of neurosciences module are</w:t>
      </w:r>
      <w:r w:rsidRPr="00C35458">
        <w:rPr>
          <w:b w:val="0"/>
          <w:bCs w:val="0"/>
          <w:sz w:val="24"/>
          <w:szCs w:val="24"/>
          <w:u w:val="none"/>
        </w:rPr>
        <w:t>:</w:t>
      </w:r>
    </w:p>
    <w:p w14:paraId="08D095BA" w14:textId="77777777" w:rsidR="00C070C3" w:rsidRDefault="00C070C3" w:rsidP="000E080D">
      <w:pPr>
        <w:pStyle w:val="Heading1"/>
        <w:tabs>
          <w:tab w:val="left" w:pos="8654"/>
        </w:tabs>
        <w:spacing w:before="47"/>
        <w:ind w:left="0"/>
        <w:jc w:val="left"/>
      </w:pPr>
    </w:p>
    <w:p w14:paraId="450CBC5D" w14:textId="77777777" w:rsidR="00C070C3" w:rsidRDefault="00C070C3" w:rsidP="000E080D">
      <w:pPr>
        <w:pStyle w:val="Heading1"/>
        <w:tabs>
          <w:tab w:val="left" w:pos="8654"/>
        </w:tabs>
        <w:spacing w:before="47"/>
        <w:ind w:left="0"/>
        <w:jc w:val="left"/>
      </w:pPr>
    </w:p>
    <w:p w14:paraId="14A313AE" w14:textId="77777777" w:rsidR="00C070C3" w:rsidRDefault="00C070C3" w:rsidP="000E080D">
      <w:pPr>
        <w:pStyle w:val="Heading1"/>
        <w:tabs>
          <w:tab w:val="left" w:pos="8654"/>
        </w:tabs>
        <w:spacing w:before="47"/>
        <w:ind w:left="0"/>
        <w:jc w:val="left"/>
      </w:pPr>
    </w:p>
    <w:p w14:paraId="4F36B029" w14:textId="77777777" w:rsidR="009F066D" w:rsidRDefault="00CC2349" w:rsidP="000E080D">
      <w:pPr>
        <w:pStyle w:val="Heading1"/>
        <w:tabs>
          <w:tab w:val="left" w:pos="8654"/>
        </w:tabs>
        <w:spacing w:before="47"/>
        <w:ind w:left="0"/>
        <w:jc w:val="left"/>
      </w:pPr>
      <w:r>
        <w:rPr>
          <w:noProof/>
        </w:rPr>
        <mc:AlternateContent>
          <mc:Choice Requires="wps">
            <w:drawing>
              <wp:anchor distT="0" distB="0" distL="114300" distR="114300" simplePos="0" relativeHeight="251658255" behindDoc="0" locked="0" layoutInCell="1" allowOverlap="1" wp14:anchorId="2607FB66" wp14:editId="1B4442FC">
                <wp:simplePos x="0" y="0"/>
                <wp:positionH relativeFrom="column">
                  <wp:posOffset>1534160</wp:posOffset>
                </wp:positionH>
                <wp:positionV relativeFrom="paragraph">
                  <wp:posOffset>210185</wp:posOffset>
                </wp:positionV>
                <wp:extent cx="1181735" cy="304800"/>
                <wp:effectExtent l="0" t="0" r="0" b="0"/>
                <wp:wrapNone/>
                <wp:docPr id="4174" name="Rectangle 4174"/>
                <wp:cNvGraphicFramePr/>
                <a:graphic xmlns:a="http://schemas.openxmlformats.org/drawingml/2006/main">
                  <a:graphicData uri="http://schemas.microsoft.com/office/word/2010/wordprocessingShape">
                    <wps:wsp>
                      <wps:cNvSpPr/>
                      <wps:spPr>
                        <a:xfrm>
                          <a:off x="0" y="0"/>
                          <a:ext cx="1181735" cy="304800"/>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txbx>
                        <w:txbxContent>
                          <w:p w14:paraId="3BCE51C0" w14:textId="77777777" w:rsidR="00B93260" w:rsidRPr="00F22A5C" w:rsidRDefault="00B93260" w:rsidP="00B27C6B">
                            <w:pPr>
                              <w:jc w:val="center"/>
                              <w:rPr>
                                <w:b/>
                                <w:bCs/>
                                <w:color w:val="000000" w:themeColor="text1"/>
                              </w:rPr>
                            </w:pPr>
                            <w:r w:rsidRPr="00F22A5C">
                              <w:rPr>
                                <w:b/>
                                <w:bCs/>
                                <w:color w:val="000000" w:themeColor="text1"/>
                              </w:rPr>
                              <w:t>ANATOMY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7FB66" id="Rectangle 4174" o:spid="_x0000_s1035" style="position:absolute;margin-left:120.8pt;margin-top:16.55pt;width:93.05pt;height:24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6wedQIAAFoFAAAOAAAAZHJzL2Uyb0RvYy54bWysVE1v2zAMvQ/YfxB0Xx2n6ceCOEXQosOA&#10;oi3WDj0rspQIkEVNUmJnv36k7CRdt0uHXWxJfCTFp0fOrrrGsq0K0YCreHky4kw5CbVxq4p/f779&#10;dMlZTMLVwoJTFd+pyK/mHz/MWj9VY1iDrVVgGMTFaesrvk7JT4siyrVqRDwBrxwaNYRGJNyGVVEH&#10;0WL0xhbj0ei8aCHUPoBUMeLpTW/k8xxfayXTg9ZRJWYrjndL+Rvyd0nfYj4T01UQfm3kcA3xD7do&#10;hHGY9BDqRiTBNsH8EaoxMkAEnU4kNAVobaTKNWA15ehNNU9r4VWuBcmJ/kBT/H9h5f32yT8GpKH1&#10;cRpxSVV0OjT0x/uxLpO1O5ClusQkHpblZXlxesaZRNvpaHI5ymwWR28fYvqioGG0qHjAx8gcie1d&#10;TJgRoXsIJYtgTX1rrM0bEoC6toFtBT6dkFK5dErPhV6/Ia0jvAPy7M10UhzLyau0s4pw1n1Tmpk6&#10;V9UnCqsl5elFgapFmeylgbmyAwE1xn+n7+BC3ipr8Z3+B6ecH1w6+DfGQchk5k45EmVTOZCke/ye&#10;ip4A4iJ1yw4ZqPg5IelkCfXuERmAvj2il7cGn+xOxPQoAvYDUoI9nh7woy20FYdhxdkaws+/nRMe&#10;ZYpWzlrsr4rHHxsRFGf2q0MBfy4nE2rIvJmcXYxxE15blq8tbtNcA+qgxGniZV4SPtn9UgdoXnAU&#10;LCgrmoSTmLviMoX95jr1T4zDRKrFIsOwCb1Id+7JSwpOPJMkn7sXEfyg24SKv4d9L4rpG/n2WPJ0&#10;sNgk0CZr+8jr8ALYwFm8w7ChCfF6n1HHkTj/BQAA//8DAFBLAwQUAAYACAAAACEAWLImid8AAAAJ&#10;AQAADwAAAGRycy9kb3ducmV2LnhtbEyPQU7DMBBF90jcwRokdtRxGrVVyKRCIBZIIErhAE48TaLG&#10;4yh2m5TTY1awHP2n/98U29n24kyj7xwjqEUCgrh2puMG4evz+W4DwgfNRveOCeFCHrbl9VWhc+Mm&#10;/qDzPjQilrDPNUIbwpBL6euWrPYLNxDH7OBGq0M8x0aaUU+x3PYyTZKVtLrjuNDqgR5bqo/7k0V4&#10;c3InX7umUhMnT5fv9+xltBni7c38cA8i0Bz+YPjVj+pQRqfKndh40SOkmVpFFGG5VCAikKXrNYgK&#10;YaMUyLKQ/z8ofwAAAP//AwBQSwECLQAUAAYACAAAACEAtoM4kv4AAADhAQAAEwAAAAAAAAAAAAAA&#10;AAAAAAAAW0NvbnRlbnRfVHlwZXNdLnhtbFBLAQItABQABgAIAAAAIQA4/SH/1gAAAJQBAAALAAAA&#10;AAAAAAAAAAAAAC8BAABfcmVscy8ucmVsc1BLAQItABQABgAIAAAAIQDdz6wedQIAAFoFAAAOAAAA&#10;AAAAAAAAAAAAAC4CAABkcnMvZTJvRG9jLnhtbFBLAQItABQABgAIAAAAIQBYsiaJ3wAAAAkBAAAP&#10;AAAAAAAAAAAAAAAAAM8EAABkcnMvZG93bnJldi54bWxQSwUGAAAAAAQABADzAAAA2wUAAAAA&#10;" fillcolor="#9bbb59 [3206]" stroked="f">
                <v:textbox>
                  <w:txbxContent>
                    <w:p w14:paraId="3BCE51C0" w14:textId="77777777" w:rsidR="00B93260" w:rsidRPr="00F22A5C" w:rsidRDefault="00B93260" w:rsidP="00B27C6B">
                      <w:pPr>
                        <w:jc w:val="center"/>
                        <w:rPr>
                          <w:b/>
                          <w:bCs/>
                          <w:color w:val="000000" w:themeColor="text1"/>
                        </w:rPr>
                      </w:pPr>
                      <w:r w:rsidRPr="00F22A5C">
                        <w:rPr>
                          <w:b/>
                          <w:bCs/>
                          <w:color w:val="000000" w:themeColor="text1"/>
                        </w:rPr>
                        <w:t>ANATOMY</w:t>
                      </w:r>
                    </w:p>
                  </w:txbxContent>
                </v:textbox>
              </v:rect>
            </w:pict>
          </mc:Fallback>
        </mc:AlternateContent>
      </w:r>
      <w:r w:rsidR="006A5391">
        <w:rPr>
          <w:noProof/>
        </w:rPr>
        <mc:AlternateContent>
          <mc:Choice Requires="wps">
            <w:drawing>
              <wp:anchor distT="0" distB="0" distL="114300" distR="114300" simplePos="0" relativeHeight="251658254" behindDoc="0" locked="0" layoutInCell="1" allowOverlap="1" wp14:anchorId="24CA899A" wp14:editId="090D9A70">
                <wp:simplePos x="0" y="0"/>
                <wp:positionH relativeFrom="column">
                  <wp:posOffset>4352924</wp:posOffset>
                </wp:positionH>
                <wp:positionV relativeFrom="paragraph">
                  <wp:posOffset>174625</wp:posOffset>
                </wp:positionV>
                <wp:extent cx="1266825" cy="325755"/>
                <wp:effectExtent l="0" t="0" r="28575" b="17145"/>
                <wp:wrapNone/>
                <wp:docPr id="4172" name="Rectangle 4172"/>
                <wp:cNvGraphicFramePr/>
                <a:graphic xmlns:a="http://schemas.openxmlformats.org/drawingml/2006/main">
                  <a:graphicData uri="http://schemas.microsoft.com/office/word/2010/wordprocessingShape">
                    <wps:wsp>
                      <wps:cNvSpPr/>
                      <wps:spPr>
                        <a:xfrm>
                          <a:off x="0" y="0"/>
                          <a:ext cx="1266825" cy="325755"/>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5C9E2EEA" w14:textId="77777777" w:rsidR="00B93260" w:rsidRPr="00B84452" w:rsidRDefault="00B93260" w:rsidP="00B84452">
                            <w:pPr>
                              <w:jc w:val="center"/>
                              <w:rPr>
                                <w:b/>
                                <w:bCs/>
                                <w:color w:val="000000" w:themeColor="text1"/>
                              </w:rPr>
                            </w:pPr>
                            <w:r w:rsidRPr="00B84452">
                              <w:rPr>
                                <w:b/>
                                <w:bCs/>
                                <w:color w:val="000000" w:themeColor="text1"/>
                              </w:rPr>
                              <w:t>BIOCHEMISTRY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A899A" id="Rectangle 4172" o:spid="_x0000_s1036" style="position:absolute;margin-left:342.75pt;margin-top:13.75pt;width:99.75pt;height:25.6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pB9YgIAACUFAAAOAAAAZHJzL2Uyb0RvYy54bWysVN9r2zAQfh/sfxB6Xx17SduFOiW0dAxK&#10;V9aOPiuyVBtknXZSYmd//U6y45SubDDmB/mk+/3pO11c9q1hO4W+AVvy/GTGmbISqsY+l/z7482H&#10;c858ELYSBqwq+V55frl6/+6ic0tVQA2mUsgoiPXLzpW8DsEts8zLWrXCn4BTlpQasBWBtvicVSg6&#10;it6arJjNTrMOsHIIUnlPp9eDkq9SfK2VDF+19iowU3KqLaQV07qJa7a6EMtnFK5u5FiG+IcqWtFY&#10;SjqFuhZBsC02v4VqG4ngQYcTCW0GWjdSpR6om3z2qpuHWjiVeiFwvJtg8v8vrLzbPbh7JBg655ee&#10;xNhFr7GNf6qP9Qms/QSW6gOTdJgXp6fnxYIzSbqPxeJssYhoZkdvhz58VtCyKJQc6TISRmJ368Ng&#10;ejAhv2P+JIW9UbEEY78pzZqKMhbJO1FDXRlkO0GXKqRUNswHVS0qNRwvZvSN9UweqboUMEbWjTFT&#10;7PxPsYdaR/voqhKzJufZ350nj5QZbJic28YCvhXAhHxsQA/2B5AGaCJKod/0hE3Jz6JlPNlAtb9H&#10;hjAw3Tt50xD6t8KHe4FEbRoCGtfwlRZtoCs5jBJnNeDPt86jPTGOtJx1NCol9z+2AhVn5oslLn7K&#10;5/M4W2kzX5wVtMGXms1Ljd22V0AXl9PD4GQSo30wB1EjtE801euYlVTCSspdchnwsLkKwwjTuyDV&#10;ep3MaJ6cCLf2wckYPOIc2fXYPwl0IwUDkfcODmMllq+YONhGTwvrbQDdJJoecR1vgGYxUWl8N+Kw&#10;v9wnq+PrtvoFAAD//wMAUEsDBBQABgAIAAAAIQAj7IHQ2wAAAAkBAAAPAAAAZHJzL2Rvd25yZXYu&#10;eG1sTI/BSsQwEIbvgu8QRvDmpi50G2rTZRE8eXIV9Dhtsm3ZZlKSdDe+veNJT8MwH/98f7PPbhYX&#10;G+LkScPjpgBhqfdmokHDx/vLgwIRE5LB2ZPV8G0j7NvbmwZr46/0Zi/HNAgOoVijhjGlpZYy9qN1&#10;GDd+scS3kw8OE69hkCbglcPdLLdFsZMOJ+IPIy72ebT9+bg6Da9fE5qcwiLXqkvxMyeUB6P1/V0+&#10;PIFINqc/GH71WR1adur8SiaKWcNOlSWjGrYVTwaUKrlcp6FSCmTbyP8N2h8AAAD//wMAUEsBAi0A&#10;FAAGAAgAAAAhALaDOJL+AAAA4QEAABMAAAAAAAAAAAAAAAAAAAAAAFtDb250ZW50X1R5cGVzXS54&#10;bWxQSwECLQAUAAYACAAAACEAOP0h/9YAAACUAQAACwAAAAAAAAAAAAAAAAAvAQAAX3JlbHMvLnJl&#10;bHNQSwECLQAUAAYACAAAACEAG2aQfWICAAAlBQAADgAAAAAAAAAAAAAAAAAuAgAAZHJzL2Uyb0Rv&#10;Yy54bWxQSwECLQAUAAYACAAAACEAI+yB0NsAAAAJAQAADwAAAAAAAAAAAAAAAAC8BAAAZHJzL2Rv&#10;d25yZXYueG1sUEsFBgAAAAAEAAQA8wAAAMQFAAAAAA==&#10;" fillcolor="#8064a2 [3207]" strokecolor="#3f3151 [1607]" strokeweight="2pt">
                <v:textbox>
                  <w:txbxContent>
                    <w:p w14:paraId="5C9E2EEA" w14:textId="77777777" w:rsidR="00B93260" w:rsidRPr="00B84452" w:rsidRDefault="00B93260" w:rsidP="00B84452">
                      <w:pPr>
                        <w:jc w:val="center"/>
                        <w:rPr>
                          <w:b/>
                          <w:bCs/>
                          <w:color w:val="000000" w:themeColor="text1"/>
                        </w:rPr>
                      </w:pPr>
                      <w:r w:rsidRPr="00B84452">
                        <w:rPr>
                          <w:b/>
                          <w:bCs/>
                          <w:color w:val="000000" w:themeColor="text1"/>
                        </w:rPr>
                        <w:t>BIOCHEMISTRY</w:t>
                      </w:r>
                    </w:p>
                  </w:txbxContent>
                </v:textbox>
              </v:rect>
            </w:pict>
          </mc:Fallback>
        </mc:AlternateContent>
      </w:r>
    </w:p>
    <w:p w14:paraId="0010E659" w14:textId="77777777" w:rsidR="009F066D" w:rsidRDefault="00B84452" w:rsidP="000E080D">
      <w:pPr>
        <w:pStyle w:val="Heading1"/>
        <w:tabs>
          <w:tab w:val="left" w:pos="8654"/>
        </w:tabs>
        <w:spacing w:before="47"/>
        <w:ind w:left="0"/>
        <w:jc w:val="left"/>
      </w:pPr>
      <w:r>
        <w:rPr>
          <w:noProof/>
        </w:rPr>
        <mc:AlternateContent>
          <mc:Choice Requires="wps">
            <w:drawing>
              <wp:anchor distT="0" distB="0" distL="114300" distR="114300" simplePos="0" relativeHeight="251658253" behindDoc="0" locked="0" layoutInCell="1" allowOverlap="1" wp14:anchorId="69EA64B8" wp14:editId="6026E339">
                <wp:simplePos x="0" y="0"/>
                <wp:positionH relativeFrom="column">
                  <wp:posOffset>3019425</wp:posOffset>
                </wp:positionH>
                <wp:positionV relativeFrom="paragraph">
                  <wp:posOffset>186690</wp:posOffset>
                </wp:positionV>
                <wp:extent cx="1209675" cy="304800"/>
                <wp:effectExtent l="0" t="0" r="28575" b="19050"/>
                <wp:wrapNone/>
                <wp:docPr id="4167" name="Rectangle 4167"/>
                <wp:cNvGraphicFramePr/>
                <a:graphic xmlns:a="http://schemas.openxmlformats.org/drawingml/2006/main">
                  <a:graphicData uri="http://schemas.microsoft.com/office/word/2010/wordprocessingShape">
                    <wps:wsp>
                      <wps:cNvSpPr/>
                      <wps:spPr>
                        <a:xfrm>
                          <a:off x="0" y="0"/>
                          <a:ext cx="1209675" cy="304800"/>
                        </a:xfrm>
                        <a:prstGeom prst="rect">
                          <a:avLst/>
                        </a:prstGeom>
                        <a:solidFill>
                          <a:srgbClr val="FFFF00"/>
                        </a:solidFill>
                        <a:ln>
                          <a:solidFill>
                            <a:srgbClr val="FFFF00"/>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6C4561CF" w14:textId="77777777" w:rsidR="00B93260" w:rsidRPr="00B27C6B" w:rsidRDefault="00B93260" w:rsidP="00B27C6B">
                            <w:pPr>
                              <w:jc w:val="center"/>
                              <w:rPr>
                                <w:b/>
                                <w:bCs/>
                                <w:color w:val="000000" w:themeColor="text1"/>
                                <w:sz w:val="24"/>
                                <w:szCs w:val="24"/>
                              </w:rPr>
                            </w:pPr>
                            <w:r w:rsidRPr="00B27C6B">
                              <w:rPr>
                                <w:b/>
                                <w:bCs/>
                                <w:color w:val="000000" w:themeColor="text1"/>
                                <w:sz w:val="24"/>
                                <w:szCs w:val="24"/>
                              </w:rPr>
                              <w:t>PHYSIOLOGY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EA64B8" id="Rectangle 4167" o:spid="_x0000_s1037" style="position:absolute;margin-left:237.75pt;margin-top:14.7pt;width:95.25pt;height:24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Oh9fwIAAJoFAAAOAAAAZHJzL2Uyb0RvYy54bWysVEtv2zAMvg/YfxB0X21n6SuoUwQtMgwo&#10;2mDt0LMiS7EAWdQkJXb260fJjtN1xQYU80EmRfLjQySvrrtGk51wXoEpaXGSUyIMh0qZTUm/Py0/&#10;XVDiAzMV02BESffC0+v5xw9XrZ2JCdSgK+EIghg/a21J6xDsLMs8r0XD/AlYYVAowTUsIOs2WeVY&#10;i+iNziZ5fpa14CrrgAvv8fa2F9J5wpdS8PAgpReB6JJibCGdLp3reGbzKzbbOGZrxYcw2DuiaJgy&#10;6HSEumWBka1Tf0A1ijvwIMMJhyYDKRUXKQfMpshfZfNYMytSLlgcb8cy+f8Hy+93j3blsAyt9TOP&#10;ZMyik66Jf4yPdKlY+7FYoguE42UxyS/Pzk8p4Sj7nE8v8lTN7GhtnQ9fBDQkEiV1+BipRmx35wN6&#10;RNWDSnTmQatqqbROjNusb7QjO4YPt8RvRP9NTZv3WaLraJodk05U2GsRAbX5JiRRFaY5SSGnfhRj&#10;QIxzYcIgqlkl+jhPc/xiSyH8aJG4BBiRJeY3Yhd/w+5hBv1oKlI7j8b5v41Hi+QZTBiNG2XAvQWg&#10;QzEkIHv9Q5H60sQqhW7dYW1KehE1480aqv3KEQf9eHnLlwqf/I75sGIO5wknD3dEeMBDamhLCgNF&#10;SQ3u51v3UR/bHKWUtDifJfU/tswJSvRXgwNwWUyncaATMz09nyDjXkrWLyVm29wAdlKB28jyREb9&#10;oA+kdNA84ypZRK8oYoaj75Ly4A7MTej3Bi4jLhaLpIZDbFm4M4+WR/BY59jST90zc3bo+4ATcw+H&#10;WWazV+3f60ZLA4ttAKnSbBzrOrwALoDUSsOyihvmJZ+0jit1/gsAAP//AwBQSwMEFAAGAAgAAAAh&#10;AKC6MqLgAAAACQEAAA8AAABkcnMvZG93bnJldi54bWxMj8FOwzAQRO9I/IO1SNyoQ0iTEuJUgNRK&#10;FRygFHF1kyWOiNdR7Lbm71lOcFzt08ybahntII44+d6RgutZAgKpcW1PnYLd2+pqAcIHTa0eHKGC&#10;b/SwrM/PKl227kSveNyGTnAI+VIrMCGMpZS+MWi1n7kRiX+fbrI68Dl1sp30icPtINMkyaXVPXGD&#10;0SM+Gmy+tgerYL0yLxt6Xjz0N9F87Mxm/R6fUqUuL+L9HYiAMfzB8KvP6lCz094dqPViUJAV8zmj&#10;CtLbDAQDeZ7zuL2CoshA1pX8v6D+AQAA//8DAFBLAQItABQABgAIAAAAIQC2gziS/gAAAOEBAAAT&#10;AAAAAAAAAAAAAAAAAAAAAABbQ29udGVudF9UeXBlc10ueG1sUEsBAi0AFAAGAAgAAAAhADj9If/W&#10;AAAAlAEAAAsAAAAAAAAAAAAAAAAALwEAAF9yZWxzLy5yZWxzUEsBAi0AFAAGAAgAAAAhAAiA6H1/&#10;AgAAmgUAAA4AAAAAAAAAAAAAAAAALgIAAGRycy9lMm9Eb2MueG1sUEsBAi0AFAAGAAgAAAAhAKC6&#10;MqLgAAAACQEAAA8AAAAAAAAAAAAAAAAA2QQAAGRycy9kb3ducmV2LnhtbFBLBQYAAAAABAAEAPMA&#10;AADmBQAAAAA=&#10;" fillcolor="yellow" strokecolor="yellow" strokeweight="2pt">
                <v:textbox>
                  <w:txbxContent>
                    <w:p w14:paraId="6C4561CF" w14:textId="77777777" w:rsidR="00B93260" w:rsidRPr="00B27C6B" w:rsidRDefault="00B93260" w:rsidP="00B27C6B">
                      <w:pPr>
                        <w:jc w:val="center"/>
                        <w:rPr>
                          <w:b/>
                          <w:bCs/>
                          <w:color w:val="000000" w:themeColor="text1"/>
                          <w:sz w:val="24"/>
                          <w:szCs w:val="24"/>
                        </w:rPr>
                      </w:pPr>
                      <w:r w:rsidRPr="00B27C6B">
                        <w:rPr>
                          <w:b/>
                          <w:bCs/>
                          <w:color w:val="000000" w:themeColor="text1"/>
                          <w:sz w:val="24"/>
                          <w:szCs w:val="24"/>
                        </w:rPr>
                        <w:t>PHYSIOLOGY</w:t>
                      </w:r>
                    </w:p>
                  </w:txbxContent>
                </v:textbox>
              </v:rect>
            </w:pict>
          </mc:Fallback>
        </mc:AlternateContent>
      </w:r>
      <w:r w:rsidR="006A5391">
        <w:rPr>
          <w:noProof/>
        </w:rPr>
        <mc:AlternateContent>
          <mc:Choice Requires="wps">
            <w:drawing>
              <wp:anchor distT="0" distB="0" distL="114300" distR="114300" simplePos="0" relativeHeight="251658275" behindDoc="0" locked="0" layoutInCell="1" allowOverlap="1" wp14:anchorId="4EE7EFA0" wp14:editId="32E0B8DF">
                <wp:simplePos x="0" y="0"/>
                <wp:positionH relativeFrom="column">
                  <wp:posOffset>4052047</wp:posOffset>
                </wp:positionH>
                <wp:positionV relativeFrom="paragraph">
                  <wp:posOffset>257287</wp:posOffset>
                </wp:positionV>
                <wp:extent cx="510988" cy="950259"/>
                <wp:effectExtent l="0" t="38100" r="60960" b="21590"/>
                <wp:wrapNone/>
                <wp:docPr id="4163" name="Straight Arrow Connector 4163"/>
                <wp:cNvGraphicFramePr/>
                <a:graphic xmlns:a="http://schemas.openxmlformats.org/drawingml/2006/main">
                  <a:graphicData uri="http://schemas.microsoft.com/office/word/2010/wordprocessingShape">
                    <wps:wsp>
                      <wps:cNvCnPr/>
                      <wps:spPr>
                        <a:xfrm flipV="1">
                          <a:off x="0" y="0"/>
                          <a:ext cx="510988" cy="95025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4752D1E" id="_x0000_t32" coordsize="21600,21600" o:spt="32" o:oned="t" path="m,l21600,21600e" filled="f">
                <v:path arrowok="t" fillok="f" o:connecttype="none"/>
                <o:lock v:ext="edit" shapetype="t"/>
              </v:shapetype>
              <v:shape id="Straight Arrow Connector 4163" o:spid="_x0000_s1026" type="#_x0000_t32" style="position:absolute;margin-left:319.05pt;margin-top:20.25pt;width:40.25pt;height:74.8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R+B4gEAABQEAAAOAAAAZHJzL2Uyb0RvYy54bWysU02P0zAQvSPxHyzfadJCV9uq6Qp1gQuC&#10;ahe4ex07seQvjYem/feMnTQgQEggLpY/5r1582a8uzs7y04Kkgm+4ctFzZnyMrTGdw3//Onti1vO&#10;EgrfChu8avhFJX63f/5sN8StWoU+2FYBIxKftkNseI8Yt1WVZK+cSIsQladHHcAJpCN0VQtiIHZn&#10;q1Vd31RDgDZCkColur0fH/m+8GutJH7UOilktuGkDcsKZX3Ka7XfiW0HIvZGTjLEP6hwwnhKOlPd&#10;CxTsK5hfqJyREFLQuJDBVUFrI1WpgapZ1j9V89iLqEotZE6Ks03p/9HKD6cjMNM2/NXy5iVnXjjq&#10;0iOCMF2P7DVAGNgheE9OBmAliDwbYtoS9OCPMJ1SPEI24KzBMW1N/ELjUCyhItm5OH6ZHVdnZJIu&#10;18t6c0sjIulps65X603uSDXSZLoICd+p4FjeNDxNwmZFYwpxep9wBF4BGWx9XlEY+8a3DC+RSkMw&#10;wndWTXlySJWrGfWXHV6sGuEPSpM3pHNMU6ZSHSywk6B5ElIqj8uZiaIzTBtrZ2BdLPgjcIrPUFUm&#10;9m/AM6JkDh5nsDM+wO+y4/kqWY/xVwfGurMFT6G9lM4Wa2j0Sk+mb5Jn+8dzgX//zPtvAAAA//8D&#10;AFBLAwQUAAYACAAAACEAO9Wy0+EAAAAKAQAADwAAAGRycy9kb3ducmV2LnhtbEyPy07DMBBF90j8&#10;gzVI7KjjAmka4lQ8hCgbpD7o2o3dJCIep7bThr9nWMFyNOfeOVMsRtuxk/GhdShBTBJgBiunW6wl&#10;bDevNxmwEBVq1Tk0Er5NgEV5eVGoXLszrsxpHWtGJRhyJaGJsc85D1VjrAoT1xuk3cF5qyKNvuba&#10;qzOV245PkyTlVrVIFxrVm+fGVF/rwZLG4e0o3ufp7mn3Mnx8Tjez47LyUl5fjY8PwKIZ4x8Mv/qU&#10;gZKc9m5AHVgnIb3NBKES7pJ7YATMRJYC2xM5TwTwsuD/Xyh/AAAA//8DAFBLAQItABQABgAIAAAA&#10;IQC2gziS/gAAAOEBAAATAAAAAAAAAAAAAAAAAAAAAABbQ29udGVudF9UeXBlc10ueG1sUEsBAi0A&#10;FAAGAAgAAAAhADj9If/WAAAAlAEAAAsAAAAAAAAAAAAAAAAALwEAAF9yZWxzLy5yZWxzUEsBAi0A&#10;FAAGAAgAAAAhAEklH4HiAQAAFAQAAA4AAAAAAAAAAAAAAAAALgIAAGRycy9lMm9Eb2MueG1sUEsB&#10;Ai0AFAAGAAgAAAAhADvVstPhAAAACgEAAA8AAAAAAAAAAAAAAAAAPAQAAGRycy9kb3ducmV2Lnht&#10;bFBLBQYAAAAABAAEAPMAAABKBQAAAAA=&#10;" strokecolor="#4579b8 [3044]">
                <v:stroke endarrow="block"/>
              </v:shape>
            </w:pict>
          </mc:Fallback>
        </mc:AlternateContent>
      </w:r>
    </w:p>
    <w:p w14:paraId="23618275" w14:textId="77777777" w:rsidR="009F066D" w:rsidRDefault="00F22A5C" w:rsidP="000E080D">
      <w:pPr>
        <w:pStyle w:val="Heading1"/>
        <w:tabs>
          <w:tab w:val="left" w:pos="8654"/>
        </w:tabs>
        <w:spacing w:before="47"/>
        <w:ind w:left="0"/>
        <w:jc w:val="left"/>
      </w:pPr>
      <w:r>
        <w:rPr>
          <w:noProof/>
        </w:rPr>
        <mc:AlternateContent>
          <mc:Choice Requires="wps">
            <w:drawing>
              <wp:anchor distT="0" distB="0" distL="114300" distR="114300" simplePos="0" relativeHeight="251658263" behindDoc="0" locked="0" layoutInCell="1" allowOverlap="1" wp14:anchorId="7221247E" wp14:editId="7C81DBAC">
                <wp:simplePos x="0" y="0"/>
                <wp:positionH relativeFrom="column">
                  <wp:posOffset>5372100</wp:posOffset>
                </wp:positionH>
                <wp:positionV relativeFrom="paragraph">
                  <wp:posOffset>208280</wp:posOffset>
                </wp:positionV>
                <wp:extent cx="1424940" cy="495300"/>
                <wp:effectExtent l="57150" t="38100" r="80010" b="95250"/>
                <wp:wrapNone/>
                <wp:docPr id="4171" name="Rectangle 4171"/>
                <wp:cNvGraphicFramePr/>
                <a:graphic xmlns:a="http://schemas.openxmlformats.org/drawingml/2006/main">
                  <a:graphicData uri="http://schemas.microsoft.com/office/word/2010/wordprocessingShape">
                    <wps:wsp>
                      <wps:cNvSpPr/>
                      <wps:spPr>
                        <a:xfrm>
                          <a:off x="0" y="0"/>
                          <a:ext cx="1424940" cy="4953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1BC9085C" w14:textId="77777777" w:rsidR="00B93260" w:rsidRPr="00F22A5C" w:rsidRDefault="00B93260" w:rsidP="00F22A5C">
                            <w:pPr>
                              <w:jc w:val="center"/>
                              <w:rPr>
                                <w:b/>
                                <w:bCs/>
                              </w:rPr>
                            </w:pPr>
                            <w:r w:rsidRPr="00F22A5C">
                              <w:rPr>
                                <w:b/>
                                <w:bCs/>
                              </w:rPr>
                              <w:t>COMMUNITY</w:t>
                            </w:r>
                          </w:p>
                          <w:p w14:paraId="0A5269C6" w14:textId="77777777" w:rsidR="00B93260" w:rsidRPr="00F22A5C" w:rsidRDefault="00B93260" w:rsidP="00F22A5C">
                            <w:pPr>
                              <w:jc w:val="center"/>
                              <w:rPr>
                                <w:b/>
                                <w:bCs/>
                              </w:rPr>
                            </w:pPr>
                            <w:r w:rsidRPr="00F22A5C">
                              <w:rPr>
                                <w:b/>
                                <w:bCs/>
                              </w:rPr>
                              <w:t>MEDICINE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21247E" id="Rectangle 4171" o:spid="_x0000_s1038" style="position:absolute;margin-left:423pt;margin-top:16.4pt;width:112.2pt;height:39pt;z-index:251658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mKzVAIAAAkFAAAOAAAAZHJzL2Uyb0RvYy54bWysVN9v2jAQfp+0/8Hy+xpgdBuIUCGqTpOq&#10;Fo1OfTaODdEcn3c2JOyv39kJAXWVNk17cc6+3999l9lNUxl2UOhLsDkfXg04U1ZCUdptzr893b37&#10;xJkPwhbCgFU5PyrPb+Zv38xqN1Uj2IEpFDIKYv20djnfheCmWeblTlXCX4FTlpQasBKBrrjNChQ1&#10;Ra9MNhoMPmQ1YOEQpPKeXm9bJZ+n+ForGR619iowk3OqLaQT07mJZzafiekWhduVsitD/EMVlSgt&#10;Je1D3Yog2B7L30JVpUTwoMOVhCoDrUupUg/UzXDwopv1TjiVeiFwvOth8v8vrHw4rN0KCYba+akn&#10;MXbRaKzil+pjTQLr2IOlmsAkPQ7Ho/FkTJhK0o0n1+8HCc3s7O3Qh88KKhaFnCMNI2EkDvc+UEYy&#10;PZnEZMbGt3MZSQpHo1rlV6VZWcTEKUhiiFoaZAdBsxVSKhuu4zwprLFkHd10aUzvOPqzY2cfXVVi&#10;T+/8F1l7j5QZbOidq9ICvpa9+D7sStat/QmBtu8IQWg2DTWe80m0jC8bKI4rZAgtm72TdyUhfC98&#10;WAkk+tJQaCXDIx3aQJ1z6CTOdoA/X3uP9sQq0nJW0zrk3P/YC1ScmS+W+DYZjuOsQ7qMrz+O6IKX&#10;ms2lxu6rJdBUhrT8TiYx2gdzEjVC9Uybu4hZSSWspNw5lwFPl2Vo15R2X6rFIpnRzjgR7u3ayRMP&#10;IoOemmeBrqNZIII+wGl1xPQF21rbOCELi30AXSYqnnHtJkD7lqjU/RviQl/ek9X5Dzb/BQAA//8D&#10;AFBLAwQUAAYACAAAACEA9ndfzuAAAAALAQAADwAAAGRycy9kb3ducmV2LnhtbEyPTU/DMAyG70j8&#10;h8hI3FiyUY2qNJ0mJiTEAbHxdc0a01ZLnKrJuvLv8U5ws+VXr5+nXE3eiRGH2AXSMJ8pEEh1sB01&#10;Gt7fHm9yEDEZssYFQg0/GGFVXV6UprDhRFscd6kRXEKxMBralPpCyli36E2chR6Jb99h8CbxOjTS&#10;DubE5d7JhVJL6U1H/KE1PT60WB92R6/hZfp8/nIxDln/+lGvD7QZn/xG6+uraX0PIuGU/sJwxmd0&#10;qJhpH45ko3Aa8mzJLknD7YIVzgF1pzIQe57mKgdZlfK/Q/ULAAD//wMAUEsBAi0AFAAGAAgAAAAh&#10;ALaDOJL+AAAA4QEAABMAAAAAAAAAAAAAAAAAAAAAAFtDb250ZW50X1R5cGVzXS54bWxQSwECLQAU&#10;AAYACAAAACEAOP0h/9YAAACUAQAACwAAAAAAAAAAAAAAAAAvAQAAX3JlbHMvLnJlbHNQSwECLQAU&#10;AAYACAAAACEApSpis1QCAAAJBQAADgAAAAAAAAAAAAAAAAAuAgAAZHJzL2Uyb0RvYy54bWxQSwEC&#10;LQAUAAYACAAAACEA9ndfzuAAAAALAQAADwAAAAAAAAAAAAAAAACuBAAAZHJzL2Rvd25yZXYueG1s&#10;UEsFBgAAAAAEAAQA8wAAALsFAAAAAA==&#10;" fillcolor="#a5d5e2 [1624]" strokecolor="#40a7c2 [3048]">
                <v:fill color2="#e4f2f6 [504]" rotate="t" angle="180" colors="0 #9eeaff;22938f #bbefff;1 #e4f9ff" focus="100%" type="gradient"/>
                <v:shadow on="t" color="black" opacity="24903f" origin=",.5" offset="0,.55556mm"/>
                <v:textbox>
                  <w:txbxContent>
                    <w:p w14:paraId="1BC9085C" w14:textId="77777777" w:rsidR="00B93260" w:rsidRPr="00F22A5C" w:rsidRDefault="00B93260" w:rsidP="00F22A5C">
                      <w:pPr>
                        <w:jc w:val="center"/>
                        <w:rPr>
                          <w:b/>
                          <w:bCs/>
                        </w:rPr>
                      </w:pPr>
                      <w:r w:rsidRPr="00F22A5C">
                        <w:rPr>
                          <w:b/>
                          <w:bCs/>
                        </w:rPr>
                        <w:t>COMMUNITY</w:t>
                      </w:r>
                    </w:p>
                    <w:p w14:paraId="0A5269C6" w14:textId="77777777" w:rsidR="00B93260" w:rsidRPr="00F22A5C" w:rsidRDefault="00B93260" w:rsidP="00F22A5C">
                      <w:pPr>
                        <w:jc w:val="center"/>
                        <w:rPr>
                          <w:b/>
                          <w:bCs/>
                        </w:rPr>
                      </w:pPr>
                      <w:r w:rsidRPr="00F22A5C">
                        <w:rPr>
                          <w:b/>
                          <w:bCs/>
                        </w:rPr>
                        <w:t>MEDICINE</w:t>
                      </w:r>
                    </w:p>
                  </w:txbxContent>
                </v:textbox>
              </v:rect>
            </w:pict>
          </mc:Fallback>
        </mc:AlternateContent>
      </w:r>
      <w:r w:rsidR="006A5391">
        <w:rPr>
          <w:noProof/>
        </w:rPr>
        <mc:AlternateContent>
          <mc:Choice Requires="wps">
            <w:drawing>
              <wp:anchor distT="0" distB="0" distL="114300" distR="114300" simplePos="0" relativeHeight="251658264" behindDoc="0" locked="0" layoutInCell="1" allowOverlap="1" wp14:anchorId="1CD556E3" wp14:editId="3F73109E">
                <wp:simplePos x="0" y="0"/>
                <wp:positionH relativeFrom="column">
                  <wp:posOffset>744071</wp:posOffset>
                </wp:positionH>
                <wp:positionV relativeFrom="paragraph">
                  <wp:posOffset>278317</wp:posOffset>
                </wp:positionV>
                <wp:extent cx="1255058" cy="403412"/>
                <wp:effectExtent l="57150" t="19050" r="78740" b="92075"/>
                <wp:wrapNone/>
                <wp:docPr id="4173" name="Rectangle 4173"/>
                <wp:cNvGraphicFramePr/>
                <a:graphic xmlns:a="http://schemas.openxmlformats.org/drawingml/2006/main">
                  <a:graphicData uri="http://schemas.microsoft.com/office/word/2010/wordprocessingShape">
                    <wps:wsp>
                      <wps:cNvSpPr/>
                      <wps:spPr>
                        <a:xfrm>
                          <a:off x="0" y="0"/>
                          <a:ext cx="1255058" cy="403412"/>
                        </a:xfrm>
                        <a:prstGeom prst="rect">
                          <a:avLst/>
                        </a:prstGeom>
                        <a:ln/>
                      </wps:spPr>
                      <wps:style>
                        <a:lnRef idx="1">
                          <a:schemeClr val="accent6"/>
                        </a:lnRef>
                        <a:fillRef idx="3">
                          <a:schemeClr val="accent6"/>
                        </a:fillRef>
                        <a:effectRef idx="2">
                          <a:schemeClr val="accent6"/>
                        </a:effectRef>
                        <a:fontRef idx="minor">
                          <a:schemeClr val="lt1"/>
                        </a:fontRef>
                      </wps:style>
                      <wps:txbx>
                        <w:txbxContent>
                          <w:p w14:paraId="0A7E765B" w14:textId="77777777" w:rsidR="00B93260" w:rsidRPr="00FA6E98" w:rsidRDefault="00B93260" w:rsidP="00FA6E98">
                            <w:pPr>
                              <w:jc w:val="center"/>
                              <w:rPr>
                                <w:b/>
                                <w:bCs/>
                                <w:color w:val="000000" w:themeColor="text1"/>
                              </w:rPr>
                            </w:pPr>
                            <w:r w:rsidRPr="00FA6E98">
                              <w:rPr>
                                <w:b/>
                                <w:bCs/>
                                <w:color w:val="000000" w:themeColor="text1"/>
                              </w:rPr>
                              <w:t>PEADS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D556E3" id="Rectangle 4173" o:spid="_x0000_s1039" style="position:absolute;margin-left:58.6pt;margin-top:21.9pt;width:98.8pt;height:31.75pt;z-index:251658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FYmUgIAAAoFAAAOAAAAZHJzL2Uyb0RvYy54bWysVN9r2zAQfh/sfxB6XxynSbeFOiW0dAxC&#10;G5aOPiuy1BhknXZSYmd//U6y45SuUBh7kU+6399956vrtjbsoNBXYAuej8acKSuhrOxzwX8+3n36&#10;wpkPwpbCgFUFPyrPrxcfP1w1bq4msANTKmQUxPp54wq+C8HNs8zLnaqFH4FTlpQasBaBrviclSga&#10;il6bbDIeX2YNYOkQpPKeXm87JV+k+ForGR609iowU3CqLaQT07mNZ7a4EvNnFG5Xyb4M8Q9V1KKy&#10;lHQIdSuCYHus/gpVVxLBgw4jCXUGWldSpR6om3z8qpvNTjiVeiFwvBtg8v8vrLw/bNwaCYbG+bkn&#10;MXbRaqzjl+pjbQLrOICl2sAkPeaT2Ww8o/FK0k3HF9N8EtHMzt4OffimoGZRKDjSMBJG4rDyoTM9&#10;mcRkxsa3cxlJCkejOuUPpVlVxsQpSGKIujHIDoJmK6RUNlz2FRhL1tFNV8YMjhfvO/b20VUl9gzO&#10;k/edB4+UGWwYnOvKAr4VwIS8L1l39icEur4jBKHdttQ49Z3YGp+2UB7XyBA6Onsn7yqCeCV8WAsk&#10;/hLTaSfDAx3aQFNw6CXOdoC/33qP9kQr0nLW0D4U3P/aC1Scme+WCPc1n07jAqXLdPZ5Qhd8qdm+&#10;1Nh9fQM0lpy238kkRvtgTqJGqJ9odZcxK6mElZS74DLg6XITuj2l5ZdquUxmtDROhJXdOHkiQqTQ&#10;Y/sk0PU8C8TQezjtjpi/oltnG0dkYbkPoKvExTOu/Qho4RKb+59D3OiX92R1/oUt/gAAAP//AwBQ&#10;SwMEFAAGAAgAAAAhAGeNqYXdAAAACgEAAA8AAABkcnMvZG93bnJldi54bWxMj81OwzAQhO9IvIO1&#10;SFwq6riJaBviVAgJrv0J3N14SSLidRS7aXh7lhPcdjSfZmeK3ex6MeEYOk8a1DIBgVR721Gj4b16&#10;fdiACNGQNb0n1PCNAXbl7U1hcuuvdMTpFBvBIRRyo6GNccilDHWLzoSlH5DY+/SjM5Hl2Eg7miuH&#10;u16ukuRROtMRf2jNgC8t1l+ni9Ow71TjFm9Ttj9sK6oO1UcfF0rr+7v5+QlExDn+wfBbn6tDyZ3O&#10;/kI2iJ61Wq8Y1ZClPIGBVGV8nNlJ1inIspD/J5Q/AAAA//8DAFBLAQItABQABgAIAAAAIQC2gziS&#10;/gAAAOEBAAATAAAAAAAAAAAAAAAAAAAAAABbQ29udGVudF9UeXBlc10ueG1sUEsBAi0AFAAGAAgA&#10;AAAhADj9If/WAAAAlAEAAAsAAAAAAAAAAAAAAAAALwEAAF9yZWxzLy5yZWxzUEsBAi0AFAAGAAgA&#10;AAAhAOqkViZSAgAACgUAAA4AAAAAAAAAAAAAAAAALgIAAGRycy9lMm9Eb2MueG1sUEsBAi0AFAAG&#10;AAgAAAAhAGeNqYXdAAAACgEAAA8AAAAAAAAAAAAAAAAArAQAAGRycy9kb3ducmV2LnhtbFBLBQYA&#10;AAAABAAEAPMAAAC2BQAAAAA=&#10;" fillcolor="#9a4906 [1641]" strokecolor="#f68c36 [3049]">
                <v:fill color2="#f68a32 [3017]" rotate="t" angle="180" colors="0 #cb6c1d;52429f #ff8f2a;1 #ff8f26" focus="100%" type="gradient">
                  <o:fill v:ext="view" type="gradientUnscaled"/>
                </v:fill>
                <v:shadow on="t" color="black" opacity="22937f" origin=",.5" offset="0,.63889mm"/>
                <v:textbox>
                  <w:txbxContent>
                    <w:p w14:paraId="0A7E765B" w14:textId="77777777" w:rsidR="00B93260" w:rsidRPr="00FA6E98" w:rsidRDefault="00B93260" w:rsidP="00FA6E98">
                      <w:pPr>
                        <w:jc w:val="center"/>
                        <w:rPr>
                          <w:b/>
                          <w:bCs/>
                          <w:color w:val="000000" w:themeColor="text1"/>
                        </w:rPr>
                      </w:pPr>
                      <w:r w:rsidRPr="00FA6E98">
                        <w:rPr>
                          <w:b/>
                          <w:bCs/>
                          <w:color w:val="000000" w:themeColor="text1"/>
                        </w:rPr>
                        <w:t>PEADS</w:t>
                      </w:r>
                    </w:p>
                  </w:txbxContent>
                </v:textbox>
              </v:rect>
            </w:pict>
          </mc:Fallback>
        </mc:AlternateContent>
      </w:r>
      <w:r w:rsidR="006A5391">
        <w:rPr>
          <w:noProof/>
        </w:rPr>
        <mc:AlternateContent>
          <mc:Choice Requires="wps">
            <w:drawing>
              <wp:anchor distT="0" distB="0" distL="114300" distR="114300" simplePos="0" relativeHeight="251658261" behindDoc="0" locked="0" layoutInCell="1" allowOverlap="1" wp14:anchorId="3C51422F" wp14:editId="1464D52D">
                <wp:simplePos x="0" y="0"/>
                <wp:positionH relativeFrom="column">
                  <wp:posOffset>2761129</wp:posOffset>
                </wp:positionH>
                <wp:positionV relativeFrom="paragraph">
                  <wp:posOffset>45234</wp:posOffset>
                </wp:positionV>
                <wp:extent cx="600636" cy="842683"/>
                <wp:effectExtent l="38100" t="38100" r="28575" b="33655"/>
                <wp:wrapNone/>
                <wp:docPr id="4164" name="Straight Arrow Connector 4164"/>
                <wp:cNvGraphicFramePr/>
                <a:graphic xmlns:a="http://schemas.openxmlformats.org/drawingml/2006/main">
                  <a:graphicData uri="http://schemas.microsoft.com/office/word/2010/wordprocessingShape">
                    <wps:wsp>
                      <wps:cNvCnPr/>
                      <wps:spPr>
                        <a:xfrm flipH="1" flipV="1">
                          <a:off x="0" y="0"/>
                          <a:ext cx="600636" cy="8426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6573EF" id="Straight Arrow Connector 4164" o:spid="_x0000_s1026" type="#_x0000_t32" style="position:absolute;margin-left:217.4pt;margin-top:3.55pt;width:47.3pt;height:66.35pt;flip:x y;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Tik5gEAAB4EAAAOAAAAZHJzL2Uyb0RvYy54bWysU02PEzEMvSPxH6Lc6bTdqqqqTleoy8cB&#10;QcUC92zGmYmULzmhM/33OJnpgAAhgbhETuxn+z07h/vBGnYBjNq7mq8WS87ASd9o19b886fXL3ac&#10;xSRcI4x3UPMrRH5/fP7s0Ic9rH3nTQPIKImL+z7UvEsp7Ksqyg6siAsfwJFTebQi0RXbqkHRU3Zr&#10;qvVyua16j01ALyFGen0YnfxY8isFMn1QKkJipubUWyonlvMpn9XxIPYtitBpObUh/qELK7SjonOq&#10;B5EE+4r6l1RWS/TRq7SQ3lZeKS2hcCA2q+VPbB47EaBwIXFimGWK/y+tfH85I9NNzTer7YYzJyxN&#10;6TGh0G2X2EtE37OTd46U9MhKEGnWh7gn6MmdcbrFcMYswKDQMmV0eEvrwIv1JVvZR3TZULS/ztrD&#10;kJikxy0N827LmSTXbrPe7u7ybKoxYQYHjOkNeMuyUfM4tTj3NpYQl3cxjcAbIIONy2cS2rxyDUvX&#10;QCQTauFaA1OdHFJlXiOTYqWrgRH+ERSpRH2OZcp+wskguwjaLCEluLSaM1F0hiltzAxcFgn+CJzi&#10;MxTK7v4NeEaUyt6lGWy18/i76mm4tazG+JsCI+8swZNvrmXGRRpawjKT6cPkLf/xXuDfv/XxGwAA&#10;AP//AwBQSwMEFAAGAAgAAAAhAP0cxnDbAAAACQEAAA8AAABkcnMvZG93bnJldi54bWxMj0FPg0AU&#10;hO8m/ofNM/FmFwpKiyyNknjWVuP5AU9A2beE3bb4732e9DiZycw3xW6xozrR7AfHBuJVBIq4ce3A&#10;nYG316ebDSgfkFscHZOBb/KwKy8vCsxbd+Y9nQ6hU1LCPkcDfQhTrrVverLoV24iFu/DzRaDyLnT&#10;7YxnKbejXkfRnbY4sCz0OFHVU/N1OFoDOqqqIXPh+R35E12cZI8vTW3M9dXycA8q0BL+wvCLL+hQ&#10;ClPtjtx6NRpIk1TQg4EsBiX+7XqbgqolmGw3oMtC/39Q/gAAAP//AwBQSwECLQAUAAYACAAAACEA&#10;toM4kv4AAADhAQAAEwAAAAAAAAAAAAAAAAAAAAAAW0NvbnRlbnRfVHlwZXNdLnhtbFBLAQItABQA&#10;BgAIAAAAIQA4/SH/1gAAAJQBAAALAAAAAAAAAAAAAAAAAC8BAABfcmVscy8ucmVsc1BLAQItABQA&#10;BgAIAAAAIQBo4Tik5gEAAB4EAAAOAAAAAAAAAAAAAAAAAC4CAABkcnMvZTJvRG9jLnhtbFBLAQIt&#10;ABQABgAIAAAAIQD9HMZw2wAAAAkBAAAPAAAAAAAAAAAAAAAAAEAEAABkcnMvZG93bnJldi54bWxQ&#10;SwUGAAAAAAQABADzAAAASAUAAAAA&#10;" strokecolor="#4579b8 [3044]">
                <v:stroke endarrow="block"/>
              </v:shape>
            </w:pict>
          </mc:Fallback>
        </mc:AlternateContent>
      </w:r>
      <w:r w:rsidR="006A5391">
        <w:rPr>
          <w:noProof/>
        </w:rPr>
        <mc:AlternateContent>
          <mc:Choice Requires="wps">
            <w:drawing>
              <wp:anchor distT="0" distB="0" distL="114300" distR="114300" simplePos="0" relativeHeight="251658258" behindDoc="0" locked="0" layoutInCell="1" allowOverlap="1" wp14:anchorId="7B52D97D" wp14:editId="346E8ED1">
                <wp:simplePos x="0" y="0"/>
                <wp:positionH relativeFrom="column">
                  <wp:posOffset>3693459</wp:posOffset>
                </wp:positionH>
                <wp:positionV relativeFrom="paragraph">
                  <wp:posOffset>233493</wp:posOffset>
                </wp:positionV>
                <wp:extent cx="0" cy="663388"/>
                <wp:effectExtent l="76200" t="38100" r="57150" b="22860"/>
                <wp:wrapNone/>
                <wp:docPr id="1247" name="Straight Arrow Connector 1247"/>
                <wp:cNvGraphicFramePr/>
                <a:graphic xmlns:a="http://schemas.openxmlformats.org/drawingml/2006/main">
                  <a:graphicData uri="http://schemas.microsoft.com/office/word/2010/wordprocessingShape">
                    <wps:wsp>
                      <wps:cNvCnPr/>
                      <wps:spPr>
                        <a:xfrm flipV="1">
                          <a:off x="0" y="0"/>
                          <a:ext cx="0" cy="66338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A563CB" id="Straight Arrow Connector 1247" o:spid="_x0000_s1026" type="#_x0000_t32" style="position:absolute;margin-left:290.8pt;margin-top:18.4pt;width:0;height:52.25pt;flip:y;z-index:25164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KuJ2wEAAA8EAAAOAAAAZHJzL2Uyb0RvYy54bWysU02P0zAQvSPxHyzfadIuKlXVdIW6wAVB&#10;xcLevc64seQvjU3T/HvGThpWgJAWcbH8Me/NvDfj3e3FGnYGjNq7hi8XNWfgpG+1OzX829f3rzac&#10;xSRcK4x30PABIr/dv3yx68MWVr7zpgVkROLitg8N71IK26qKsgMr4sIHcPSoPFqR6IinqkXRE7s1&#10;1aqu11XvsQ3oJcRIt3fjI98XfqVAps9KRUjMNJxqS2XFsj7mtdrvxPaEInRaTmWIf6jCCu0o6Ux1&#10;J5Jg31H/RmW1RB+9SgvpbeWV0hKKBlKzrH9Rc9+JAEULmRPDbFP8f7Ty0/mITLfUu9XrN5w5YalL&#10;9wmFPnWJvUX0PTt458hJj6wEkWd9iFuCHtwRp1MMR8wGXBRapowOD0RZLCGR7FIcH2bH4ZKYHC8l&#10;3a7XNzebTW5GNTJkpoAxfQBvWd40PE41zcWM7OL8MaYReAVksHF5TUKbd65laQikKqEW7mRgypND&#10;qixkLL3s0mBghH8BRbZQiWOaMpBwMMjOgkZJSAkuLWcmis4wpY2ZgXVR/1fgFJ+hUIb1OeAZUTJ7&#10;l2aw1c7jn7Kny7VkNcZfHRh1ZwsefTuUphZraOpKT6Yfksf66bnAf/7j/Q8AAAD//wMAUEsDBBQA&#10;BgAIAAAAIQByb73O3wAAAAoBAAAPAAAAZHJzL2Rvd25yZXYueG1sTI/NTsMwEITvSLyDtUjcqJMW&#10;QglxKn6EKBckWujZjbdJRLxObacNb88iDnDc3W9mZ4rFaDtxQB9aRwrSSQICqXKmpVrB+/rpYg4i&#10;RE1Gd45QwRcGWJSnJ4XOjTvSGx5WsRZsQiHXCpoY+1zKUDVodZi4HolvO+etjjz6Whqvj2xuOzlN&#10;kkxa3RJ/aHSPDw1Wn6vBcozd8z59uck295vH4fVjur7eLyuv1PnZeHcLIuIY/2D4ic8aKDnT1g1k&#10;gugUXM3TjFEFs4wrMPC72DJ5mc5AloX8X6H8BgAA//8DAFBLAQItABQABgAIAAAAIQC2gziS/gAA&#10;AOEBAAATAAAAAAAAAAAAAAAAAAAAAABbQ29udGVudF9UeXBlc10ueG1sUEsBAi0AFAAGAAgAAAAh&#10;ADj9If/WAAAAlAEAAAsAAAAAAAAAAAAAAAAALwEAAF9yZWxzLy5yZWxzUEsBAi0AFAAGAAgAAAAh&#10;APWgq4nbAQAADwQAAA4AAAAAAAAAAAAAAAAALgIAAGRycy9lMm9Eb2MueG1sUEsBAi0AFAAGAAgA&#10;AAAhAHJvvc7fAAAACgEAAA8AAAAAAAAAAAAAAAAANQQAAGRycy9kb3ducmV2LnhtbFBLBQYAAAAA&#10;BAAEAPMAAABBBQAAAAA=&#10;" strokecolor="#4579b8 [3044]">
                <v:stroke endarrow="block"/>
              </v:shape>
            </w:pict>
          </mc:Fallback>
        </mc:AlternateContent>
      </w:r>
    </w:p>
    <w:p w14:paraId="6ED676BA" w14:textId="77777777" w:rsidR="009F066D" w:rsidRDefault="006A5391" w:rsidP="000E080D">
      <w:r>
        <w:rPr>
          <w:noProof/>
        </w:rPr>
        <mc:AlternateContent>
          <mc:Choice Requires="wps">
            <w:drawing>
              <wp:anchor distT="0" distB="0" distL="114300" distR="114300" simplePos="0" relativeHeight="251658260" behindDoc="0" locked="0" layoutInCell="1" allowOverlap="1" wp14:anchorId="1069ABE4" wp14:editId="40F3F3A3">
                <wp:simplePos x="0" y="0"/>
                <wp:positionH relativeFrom="column">
                  <wp:posOffset>2037229</wp:posOffset>
                </wp:positionH>
                <wp:positionV relativeFrom="paragraph">
                  <wp:posOffset>218664</wp:posOffset>
                </wp:positionV>
                <wp:extent cx="1028700" cy="484094"/>
                <wp:effectExtent l="38100" t="38100" r="19050" b="30480"/>
                <wp:wrapNone/>
                <wp:docPr id="4160" name="Straight Arrow Connector 4160"/>
                <wp:cNvGraphicFramePr/>
                <a:graphic xmlns:a="http://schemas.openxmlformats.org/drawingml/2006/main">
                  <a:graphicData uri="http://schemas.microsoft.com/office/word/2010/wordprocessingShape">
                    <wps:wsp>
                      <wps:cNvCnPr/>
                      <wps:spPr>
                        <a:xfrm flipH="1" flipV="1">
                          <a:off x="0" y="0"/>
                          <a:ext cx="1028700" cy="48409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7D6822" id="Straight Arrow Connector 4160" o:spid="_x0000_s1026" type="#_x0000_t32" style="position:absolute;margin-left:160.4pt;margin-top:17.2pt;width:81pt;height:38.1pt;flip:x y;z-index:25164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Tq95QEAAB8EAAAOAAAAZHJzL2Uyb0RvYy54bWysU02PEzEMvSPxH6Lc6UyraimjTleoy8cB&#10;QcWy3LOZpBMpX3JMp/33OJnpgGAlBOISObGf7ffsbG/PzrKTgmSCb/lyUXOmvAyd8ceWP3x5+2LD&#10;WULhO2GDVy2/qMRvd8+fbYfYqFXog+0UMEriUzPElveIsamqJHvlRFqEqDw5dQAnkK5wrDoQA2V3&#10;tlrV9U01BOgiBKlSote70cl3Jb/WSuInrZNCZltOvWE5oZyP+ax2W9EcQcTeyKkN8Q9dOGE8FZ1T&#10;3QkU7BuY31I5IyGkoHEhg6uC1kaqwoHYLOtf2Nz3IqrChcRJcZYp/b+08uPpAMx0LV8vb0ggLxxN&#10;6R5BmGOP7DVAGNg+eE9KBmAliDQbYmoIuvcHmG4pHiALcNbgmLYmvqd14MX6mq3sI7rsXLS/zNqr&#10;MzJJj8t6tXlZUweSfOvNun61zsOpxowZHSHhOxUcy0bL09Tj3NxYQ5w+JByBV0AGW59PFMa+8R3D&#10;SySWCEb4o1VTnRxSZWIjlWLhxaoR/llpkik3WqiUBVV7C+wkaLWElMrjcs5E0RmmjbUzsP4zcIrP&#10;UFWW92/AM6JUDh5nsDM+wFPV8XxtWY/xVwVG3lmCx9BdypCLNLSFZSbTj8lr/vO9wH/86913AAAA&#10;//8DAFBLAwQUAAYACAAAACEAPk9QrNsAAAAKAQAADwAAAGRycy9kb3ducmV2LnhtbEyPTU+DQBCG&#10;7yb+h82YeLO7UNI2yNIoiWe1NZ4HGAFlZwm7bfHfO570Nh9P3nmm2C9uVGeaw+DZQrIyoIgb3w7c&#10;WXg7Pt3tQIWI3OLomSx8U4B9eX1VYN76C7/S+RA7JSEccrTQxzjlWoemJ4dh5Sdi2X342WGUdu50&#10;O+NFwt2oU2M22uHAcqHHiaqemq/DyVnQpqqGrY/P78if6JP19vGlqa29vVke7kFFWuIfDL/6og6l&#10;ONX+xG1Qo4V1akQ9SpFloATIdqkMaiETswFdFvr/C+UPAAAA//8DAFBLAQItABQABgAIAAAAIQC2&#10;gziS/gAAAOEBAAATAAAAAAAAAAAAAAAAAAAAAABbQ29udGVudF9UeXBlc10ueG1sUEsBAi0AFAAG&#10;AAgAAAAhADj9If/WAAAAlAEAAAsAAAAAAAAAAAAAAAAALwEAAF9yZWxzLy5yZWxzUEsBAi0AFAAG&#10;AAgAAAAhAJc1Or3lAQAAHwQAAA4AAAAAAAAAAAAAAAAALgIAAGRycy9lMm9Eb2MueG1sUEsBAi0A&#10;FAAGAAgAAAAhAD5PUKzbAAAACgEAAA8AAAAAAAAAAAAAAAAAPwQAAGRycy9kb3ducmV2LnhtbFBL&#10;BQYAAAAABAAEAPMAAABHBQAAAAA=&#10;" strokecolor="#4579b8 [3044]">
                <v:stroke endarrow="block"/>
              </v:shape>
            </w:pict>
          </mc:Fallback>
        </mc:AlternateContent>
      </w:r>
      <w:r>
        <w:rPr>
          <w:noProof/>
        </w:rPr>
        <mc:AlternateContent>
          <mc:Choice Requires="wps">
            <w:drawing>
              <wp:anchor distT="0" distB="0" distL="114300" distR="114300" simplePos="0" relativeHeight="251658259" behindDoc="0" locked="0" layoutInCell="1" allowOverlap="1" wp14:anchorId="69D69BB0" wp14:editId="691FA938">
                <wp:simplePos x="0" y="0"/>
                <wp:positionH relativeFrom="column">
                  <wp:posOffset>4356846</wp:posOffset>
                </wp:positionH>
                <wp:positionV relativeFrom="paragraph">
                  <wp:posOffset>182805</wp:posOffset>
                </wp:positionV>
                <wp:extent cx="932329" cy="546847"/>
                <wp:effectExtent l="0" t="38100" r="58420" b="24765"/>
                <wp:wrapNone/>
                <wp:docPr id="1077" name="Straight Arrow Connector 1077"/>
                <wp:cNvGraphicFramePr/>
                <a:graphic xmlns:a="http://schemas.openxmlformats.org/drawingml/2006/main">
                  <a:graphicData uri="http://schemas.microsoft.com/office/word/2010/wordprocessingShape">
                    <wps:wsp>
                      <wps:cNvCnPr/>
                      <wps:spPr>
                        <a:xfrm flipV="1">
                          <a:off x="0" y="0"/>
                          <a:ext cx="932329" cy="5468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39D647" id="Straight Arrow Connector 1077" o:spid="_x0000_s1026" type="#_x0000_t32" style="position:absolute;margin-left:343.05pt;margin-top:14.4pt;width:73.4pt;height:43.05pt;flip:y;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mwS4gEAABQEAAAOAAAAZHJzL2Uyb0RvYy54bWysU02P0zAQvSPxHyzfadLust2tmq5QF7gg&#10;qFjg7nXGiSV/aWya9t8zdtKAACGBuFj+mPfmzZvx9v5kDTsCRu1dw5eLmjNw0rfadQ3//OnNi1vO&#10;YhKuFcY7aPgZIr/fPX+2HcIGVr73pgVkROLiZggN71MKm6qKsgcr4sIHcPSoPFqR6Ihd1aIYiN2a&#10;alXXN9XgsQ3oJcRItw/jI98VfqVApg9KRUjMNJy0pbJiWZ/yWu22YtOhCL2WkwzxDyqs0I6SzlQP&#10;Ign2FfUvVFZL9NGrtJDeVl4pLaHUQNUs65+qeexFgFILmRPDbFP8f7Ty/fGATLfUu3q95swJS116&#10;TCh01yf2CtEPbO+dIyc9shJEng0hbgi6dwecTjEcMBtwUmiZMjp8IcpiCRXJTsXx8+w4nBKTdHl3&#10;tbpa3XEm6enl9c3t9Tp3pBppMl3AmN6CtyxvGh4nYbOiMYU4votpBF4AGWxcXpPQ5rVrWToHKi2h&#10;Fq4zMOXJIVWuZtRfdulsYIR/BEXekM4xTZlK2BtkR0HzJKQEl5YzE0VnmNLGzMC6WPBH4BSfoVAm&#10;9m/AM6Jk9i7NYKudx99lT6eLZDXGXxwY684WPPn2XDpbrKHRKz2Zvkme7R/PBf79M+++AQAA//8D&#10;AFBLAwQUAAYACAAAACEApLDY2+AAAAAKAQAADwAAAGRycy9kb3ducmV2LnhtbEyPTU+DQBCG7yb+&#10;h82YeLMLaBCQpfEjRnsxsdWetzAFIjtLd5cW/73jSY+Teead5y2XsxnEEZ3vLSmIFxEIpNo2PbUK&#10;PjbPVxkIHzQ1erCECr7Rw7I6Pyt10dgTveNxHVrBIeQLraALYSyk9HWHRvuFHZF4t7fO6MCja2Xj&#10;9InDzSCTKEql0T3xh06P+Nhh/bWeDGvsXw7xKk+3D9un6e0z2dweXmun1OXFfH8HIuAc/mD41ecb&#10;qNhpZydqvBgUpFkaM6ogybgCA9l1koPYMRnf5CCrUv6vUP0AAAD//wMAUEsBAi0AFAAGAAgAAAAh&#10;ALaDOJL+AAAA4QEAABMAAAAAAAAAAAAAAAAAAAAAAFtDb250ZW50X1R5cGVzXS54bWxQSwECLQAU&#10;AAYACAAAACEAOP0h/9YAAACUAQAACwAAAAAAAAAAAAAAAAAvAQAAX3JlbHMvLnJlbHNQSwECLQAU&#10;AAYACAAAACEAzGJsEuIBAAAUBAAADgAAAAAAAAAAAAAAAAAuAgAAZHJzL2Uyb0RvYy54bWxQSwEC&#10;LQAUAAYACAAAACEApLDY2+AAAAAKAQAADwAAAAAAAAAAAAAAAAA8BAAAZHJzL2Rvd25yZXYueG1s&#10;UEsFBgAAAAAEAAQA8wAAAEkFAAAAAA==&#10;" strokecolor="#4579b8 [3044]">
                <v:stroke endarrow="block"/>
              </v:shape>
            </w:pict>
          </mc:Fallback>
        </mc:AlternateContent>
      </w:r>
    </w:p>
    <w:p w14:paraId="3495BC33" w14:textId="77777777" w:rsidR="009F066D" w:rsidRDefault="009F066D" w:rsidP="000E080D">
      <w:pPr>
        <w:pStyle w:val="Heading1"/>
        <w:tabs>
          <w:tab w:val="left" w:pos="8654"/>
        </w:tabs>
        <w:spacing w:before="47"/>
        <w:ind w:left="0"/>
        <w:jc w:val="left"/>
      </w:pPr>
    </w:p>
    <w:p w14:paraId="6F61C977" w14:textId="77777777" w:rsidR="009F066D" w:rsidRDefault="00316AD7" w:rsidP="000E080D">
      <w:pPr>
        <w:pStyle w:val="Heading1"/>
        <w:tabs>
          <w:tab w:val="left" w:pos="8654"/>
        </w:tabs>
        <w:spacing w:before="47"/>
        <w:ind w:left="0"/>
        <w:jc w:val="left"/>
      </w:pPr>
      <w:r>
        <w:rPr>
          <w:noProof/>
        </w:rPr>
        <mc:AlternateContent>
          <mc:Choice Requires="wps">
            <w:drawing>
              <wp:anchor distT="0" distB="0" distL="114300" distR="114300" simplePos="0" relativeHeight="251658267" behindDoc="0" locked="0" layoutInCell="1" allowOverlap="1" wp14:anchorId="7EABB3F7" wp14:editId="1C23F6C8">
                <wp:simplePos x="0" y="0"/>
                <wp:positionH relativeFrom="column">
                  <wp:posOffset>3124200</wp:posOffset>
                </wp:positionH>
                <wp:positionV relativeFrom="paragraph">
                  <wp:posOffset>161290</wp:posOffset>
                </wp:positionV>
                <wp:extent cx="1191260" cy="609600"/>
                <wp:effectExtent l="0" t="0" r="27940" b="19050"/>
                <wp:wrapNone/>
                <wp:docPr id="1244" name="Rectangle 1244"/>
                <wp:cNvGraphicFramePr/>
                <a:graphic xmlns:a="http://schemas.openxmlformats.org/drawingml/2006/main">
                  <a:graphicData uri="http://schemas.microsoft.com/office/word/2010/wordprocessingShape">
                    <wps:wsp>
                      <wps:cNvSpPr/>
                      <wps:spPr>
                        <a:xfrm>
                          <a:off x="0" y="0"/>
                          <a:ext cx="1191260" cy="609600"/>
                        </a:xfrm>
                        <a:prstGeom prst="rect">
                          <a:avLst/>
                        </a:prstGeom>
                        <a:solidFill>
                          <a:schemeClr val="tx1">
                            <a:lumMod val="95000"/>
                            <a:lumOff val="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C7E776" w14:textId="77777777" w:rsidR="00B93260" w:rsidRPr="009F066D" w:rsidRDefault="00B93260" w:rsidP="00316AD7">
                            <w:pPr>
                              <w:jc w:val="center"/>
                              <w:rPr>
                                <w:b/>
                                <w:bCs/>
                                <w:sz w:val="36"/>
                                <w:szCs w:val="36"/>
                              </w:rPr>
                            </w:pPr>
                            <w:r>
                              <w:rPr>
                                <w:b/>
                                <w:bCs/>
                                <w:sz w:val="36"/>
                                <w:szCs w:val="36"/>
                              </w:rPr>
                              <w:t>GIT</w:t>
                            </w:r>
                          </w:p>
                          <w:p w14:paraId="4A0742DA" w14:textId="77777777" w:rsidR="00B93260" w:rsidRPr="009F066D" w:rsidRDefault="00B93260" w:rsidP="009F066D">
                            <w:pPr>
                              <w:jc w:val="center"/>
                              <w:rPr>
                                <w:b/>
                                <w:bCs/>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BB3F7" id="Rectangle 1244" o:spid="_x0000_s1040" style="position:absolute;margin-left:246pt;margin-top:12.7pt;width:93.8pt;height:48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zgEjwIAAJMFAAAOAAAAZHJzL2Uyb0RvYy54bWysVEtv2zAMvg/YfxB0X20HabYYdYogRYcB&#10;XRusHXpWZKk2IIuapMTOfv0o+ZGsK3YYdrH5/PgQyavrrlHkIKyrQRc0u0gpEZpDWeuXgn5/uv3w&#10;iRLnmS6ZAi0KehSOXq/ev7tqTS5mUIEqhSUIol3emoJW3ps8SRyvRMPcBRihUSnBNswja1+S0rIW&#10;0RuVzNJ0kbRgS2OBC+dQetMr6SriSym4f5DSCU9UQTE3H782fnfhm6yuWP5imalqPqTB/iGLhtUa&#10;g05QN8wzsrf1H1BNzS04kP6CQ5OAlDUXsQasJktfVfNYMSNiLdgcZ6Y2uf8Hy+8Pj2ZrsQ2tcblD&#10;MlTRSduEP+ZHutis49Qs0XnCUZhly2y2wJ5y1C3S5SKN3UxO3sY6/1lAQwJRUIuPEXvEDnfOY0Q0&#10;HU1CMAeqLm9rpSITBkBslCUHhk/nuyy6qn3zFcpetrxM+5AsRzE+cy8epYgepyiAxFhn+Mmp2Ej5&#10;oxIhqtLfhCR1ieXNYrwJocdmnAvt+1RcxUpxCjkWP3nEmBEwIEusa8IeAH4vccTuGzPYB1cRx3hy&#10;Tv+WWO88ecTIoP3k3NQa7FsACqsaIvf2mP5ZawLpu12HvQkvH0yDaAflcWuJhX6vnOG3Nb71HXN+&#10;yywuEo4HHgf/gB+poC0oDBQlFdifb8mDPc43ailpcTEL6n7smRWUqC8aJ3+ZzedhkyMzv/w4Q8ae&#10;a3bnGr1vNoADlOEZMjySwd6rkZQWmme8IesQFVVMc4xdUO7tyGx8fzDwCnGxXkcz3F7D/J1+NDyA&#10;h0aHWX7qnpk1w8B7XJV7GJeY5a/mvrcNnhrWew+yjktx6uvwBLj5cZaGKxVOyzkfrU63dPULAAD/&#10;/wMAUEsDBBQABgAIAAAAIQC92RcA3gAAAAoBAAAPAAAAZHJzL2Rvd25yZXYueG1sTI/LTsMwEEX3&#10;SPyDNZXYUadRCDSNU5UgpG4pLFhOYieO6keI3TT8PcMKlqM5uvfccr9Yw2Y1hcE7AZt1Aky51svB&#10;9QI+3l/vn4CFiE6i8U4J+FYB9tXtTYmF9Ff3puZT7BmFuFCgAB3jWHAeWq0shrUflaNf5yeLkc6p&#10;53LCK4Vbw9MkybnFwVGDxlHVWrXn08UKeMkPX3yua32UzyZI/OyOzbkT4m61HHbAolriHwy/+qQO&#10;FTk1/uJkYEZAtk1pSxSQPmTACMgftzmwhsh0kwGvSv5/QvUDAAD//wMAUEsBAi0AFAAGAAgAAAAh&#10;ALaDOJL+AAAA4QEAABMAAAAAAAAAAAAAAAAAAAAAAFtDb250ZW50X1R5cGVzXS54bWxQSwECLQAU&#10;AAYACAAAACEAOP0h/9YAAACUAQAACwAAAAAAAAAAAAAAAAAvAQAAX3JlbHMvLnJlbHNQSwECLQAU&#10;AAYACAAAACEAJHs4BI8CAACTBQAADgAAAAAAAAAAAAAAAAAuAgAAZHJzL2Uyb0RvYy54bWxQSwEC&#10;LQAUAAYACAAAACEAvdkXAN4AAAAKAQAADwAAAAAAAAAAAAAAAADpBAAAZHJzL2Rvd25yZXYueG1s&#10;UEsFBgAAAAAEAAQA8wAAAPQFAAAAAA==&#10;" fillcolor="#0d0d0d [3069]" strokecolor="#243f60 [1604]" strokeweight="2pt">
                <v:textbox>
                  <w:txbxContent>
                    <w:p w14:paraId="02C7E776" w14:textId="77777777" w:rsidR="00B93260" w:rsidRPr="009F066D" w:rsidRDefault="00B93260" w:rsidP="00316AD7">
                      <w:pPr>
                        <w:jc w:val="center"/>
                        <w:rPr>
                          <w:b/>
                          <w:bCs/>
                          <w:sz w:val="36"/>
                          <w:szCs w:val="36"/>
                        </w:rPr>
                      </w:pPr>
                      <w:r>
                        <w:rPr>
                          <w:b/>
                          <w:bCs/>
                          <w:sz w:val="36"/>
                          <w:szCs w:val="36"/>
                        </w:rPr>
                        <w:t>GIT</w:t>
                      </w:r>
                    </w:p>
                    <w:p w14:paraId="4A0742DA" w14:textId="77777777" w:rsidR="00B93260" w:rsidRPr="009F066D" w:rsidRDefault="00B93260" w:rsidP="009F066D">
                      <w:pPr>
                        <w:jc w:val="center"/>
                        <w:rPr>
                          <w:b/>
                          <w:bCs/>
                          <w:sz w:val="36"/>
                          <w:szCs w:val="36"/>
                        </w:rPr>
                      </w:pPr>
                    </w:p>
                  </w:txbxContent>
                </v:textbox>
              </v:rect>
            </w:pict>
          </mc:Fallback>
        </mc:AlternateContent>
      </w:r>
      <w:r w:rsidR="006A5391" w:rsidRPr="00B84452">
        <w:rPr>
          <w:noProof/>
          <w:color w:val="E86E0A"/>
        </w:rPr>
        <mc:AlternateContent>
          <mc:Choice Requires="wps">
            <w:drawing>
              <wp:anchor distT="0" distB="0" distL="114300" distR="114300" simplePos="0" relativeHeight="251658265" behindDoc="0" locked="0" layoutInCell="1" allowOverlap="1" wp14:anchorId="2ABF0770" wp14:editId="7D8D10AD">
                <wp:simplePos x="0" y="0"/>
                <wp:positionH relativeFrom="column">
                  <wp:posOffset>323850</wp:posOffset>
                </wp:positionH>
                <wp:positionV relativeFrom="paragraph">
                  <wp:posOffset>263525</wp:posOffset>
                </wp:positionV>
                <wp:extent cx="1550895" cy="571500"/>
                <wp:effectExtent l="0" t="0" r="0" b="0"/>
                <wp:wrapNone/>
                <wp:docPr id="4170" name="Rectangle 4170"/>
                <wp:cNvGraphicFramePr/>
                <a:graphic xmlns:a="http://schemas.openxmlformats.org/drawingml/2006/main">
                  <a:graphicData uri="http://schemas.microsoft.com/office/word/2010/wordprocessingShape">
                    <wps:wsp>
                      <wps:cNvSpPr/>
                      <wps:spPr>
                        <a:xfrm>
                          <a:off x="0" y="0"/>
                          <a:ext cx="1550895" cy="571500"/>
                        </a:xfrm>
                        <a:prstGeom prst="rect">
                          <a:avLst/>
                        </a:prstGeom>
                        <a:solidFill>
                          <a:schemeClr val="accent4">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14:paraId="77D06D46" w14:textId="77777777" w:rsidR="00B93260" w:rsidRPr="00FA6E98" w:rsidRDefault="00B93260" w:rsidP="00FA6E98">
                            <w:pPr>
                              <w:jc w:val="center"/>
                              <w:rPr>
                                <w:b/>
                                <w:bCs/>
                                <w:color w:val="000000" w:themeColor="text1"/>
                              </w:rPr>
                            </w:pPr>
                            <w:r w:rsidRPr="00FA6E98">
                              <w:rPr>
                                <w:b/>
                                <w:bCs/>
                                <w:color w:val="000000" w:themeColor="text1"/>
                              </w:rPr>
                              <w:t>BEHAVIORAL</w:t>
                            </w:r>
                          </w:p>
                          <w:p w14:paraId="11FD1A3B" w14:textId="77777777" w:rsidR="00B93260" w:rsidRPr="00FA6E98" w:rsidRDefault="00B93260" w:rsidP="00FA6E98">
                            <w:pPr>
                              <w:jc w:val="center"/>
                              <w:rPr>
                                <w:b/>
                                <w:bCs/>
                                <w:color w:val="000000" w:themeColor="text1"/>
                              </w:rPr>
                            </w:pPr>
                            <w:r w:rsidRPr="00FA6E98">
                              <w:rPr>
                                <w:b/>
                                <w:bCs/>
                                <w:color w:val="000000" w:themeColor="text1"/>
                              </w:rPr>
                              <w:t>SCIENCE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BF0770" id="Rectangle 4170" o:spid="_x0000_s1041" style="position:absolute;margin-left:25.5pt;margin-top:20.75pt;width:122.1pt;height:45pt;z-index:251658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yg0kAIAAJYFAAAOAAAAZHJzL2Uyb0RvYy54bWysVN1v2jAQf5+0/8Hy+5oEQT9QQ4WomCZ1&#10;bbV26rNxbIjk+DzbkLC/fncOga7bS6fxEOz79u9+d9c3XWPYTvlQgy15cZZzpqyEqrbrkn9/Xn66&#10;5CxEYSthwKqS71XgN7OPH65bN1Uj2ICplGcYxIZp60q+idFNsyzIjWpEOAOnLCo1+EZEvPp1VnnR&#10;YvTGZKM8P89a8JXzIFUIKL3tlXyW4mutZHzQOqjITMmxtpi+Pn1X9M1m12K69sJtankoQ/xDFY2o&#10;LSY9hroVUbCtr/8I1dTSQwAdzyQ0GWhdS5XegK8p8jevedoIp9JbEJzgjjCF/xdW3u+e3KNHGFoX&#10;pgGP9IpO+4b+sT7WJbD2R7BUF5lEYTGZ5JdXE84k6iYXxSRPaGYnb+dD/KygYXQoucdmJIzE7i5E&#10;zIimgwklC2Dqalkbky5EALUwnu0Etk5IqWwcJ3ezbb5C1cvHOf76JqIYW92LzwcxpkhUokgp4W9J&#10;jKVUFihpXw9JshMS6RT3RpGdsd+UZnWVAOlr9OsVldjzCQmPDBtYhZmTAxlqjP9O34MLeatE43f6&#10;H51SfrDx6N/UFnwC8ohMD5qJBSGJhevefoCiB4CwiN2qQwSw+SMyJdEKqv0jQgD9aAUnlzW2+06E&#10;+Cg8zhJigvshPuBHG2hLDocTZxvwP/8mJ3ukOGo5a3E2Sx5+bIVXnJkvFsl/VYzHNMzpMp5cjPDi&#10;X2tWrzV22ywAOVTgJnIyHck+muGoPTQvuEbmlBVVwkrMXXIZ/XBZxL7HuIikms+TGQ6wE/HOPjlJ&#10;wQloovNz9yK8O3A+4rTcwzDHYvqG+r0teVqYbyPoOs3FCddDC3D4U2MOi4q2y+t7sjqt09kvAAAA&#10;//8DAFBLAwQUAAYACAAAACEAI7EVquEAAAAJAQAADwAAAGRycy9kb3ducmV2LnhtbEyPwU7DMBBE&#10;70j8g7VIXBB1kpIqhDhVhYTEgQNtQVVvTmziKPE6st02/D3LCY47M5p9U61nO7Kz9qF3KCBdJMA0&#10;tk712An42L/cF8BClKjk6FAL+NYB1vX1VSVL5S641edd7BiVYCilABPjVHIeWqOtDAs3aSTvy3kr&#10;I52+48rLC5XbkWdJsuJW9kgfjJz0s9HtsDtZAe/LTXGc7orVnPrDq2mGt/3nUAhxezNvnoBFPce/&#10;MPziEzrUxNS4E6rARgF5SlOigIc0B0Z+9phnwBoKLknhdcX/L6h/AAAA//8DAFBLAQItABQABgAI&#10;AAAAIQC2gziS/gAAAOEBAAATAAAAAAAAAAAAAAAAAAAAAABbQ29udGVudF9UeXBlc10ueG1sUEsB&#10;Ai0AFAAGAAgAAAAhADj9If/WAAAAlAEAAAsAAAAAAAAAAAAAAAAALwEAAF9yZWxzLy5yZWxzUEsB&#10;Ai0AFAAGAAgAAAAhAE2bKDSQAgAAlgUAAA4AAAAAAAAAAAAAAAAALgIAAGRycy9lMm9Eb2MueG1s&#10;UEsBAi0AFAAGAAgAAAAhACOxFarhAAAACQEAAA8AAAAAAAAAAAAAAAAA6gQAAGRycy9kb3ducmV2&#10;LnhtbFBLBQYAAAAABAAEAPMAAAD4BQAAAAA=&#10;" fillcolor="#ccc0d9 [1303]" stroked="f">
                <v:textbox>
                  <w:txbxContent>
                    <w:p w14:paraId="77D06D46" w14:textId="77777777" w:rsidR="00B93260" w:rsidRPr="00FA6E98" w:rsidRDefault="00B93260" w:rsidP="00FA6E98">
                      <w:pPr>
                        <w:jc w:val="center"/>
                        <w:rPr>
                          <w:b/>
                          <w:bCs/>
                          <w:color w:val="000000" w:themeColor="text1"/>
                        </w:rPr>
                      </w:pPr>
                      <w:r w:rsidRPr="00FA6E98">
                        <w:rPr>
                          <w:b/>
                          <w:bCs/>
                          <w:color w:val="000000" w:themeColor="text1"/>
                        </w:rPr>
                        <w:t>BEHAVIORAL</w:t>
                      </w:r>
                    </w:p>
                    <w:p w14:paraId="11FD1A3B" w14:textId="77777777" w:rsidR="00B93260" w:rsidRPr="00FA6E98" w:rsidRDefault="00B93260" w:rsidP="00FA6E98">
                      <w:pPr>
                        <w:jc w:val="center"/>
                        <w:rPr>
                          <w:b/>
                          <w:bCs/>
                          <w:color w:val="000000" w:themeColor="text1"/>
                        </w:rPr>
                      </w:pPr>
                      <w:r w:rsidRPr="00FA6E98">
                        <w:rPr>
                          <w:b/>
                          <w:bCs/>
                          <w:color w:val="000000" w:themeColor="text1"/>
                        </w:rPr>
                        <w:t>SCIENCE</w:t>
                      </w:r>
                    </w:p>
                  </w:txbxContent>
                </v:textbox>
              </v:rect>
            </w:pict>
          </mc:Fallback>
        </mc:AlternateContent>
      </w:r>
    </w:p>
    <w:p w14:paraId="157ACB60" w14:textId="77777777" w:rsidR="009F066D" w:rsidRDefault="006A5391" w:rsidP="000E080D">
      <w:pPr>
        <w:pStyle w:val="Heading1"/>
        <w:tabs>
          <w:tab w:val="left" w:pos="8654"/>
        </w:tabs>
        <w:spacing w:before="47"/>
        <w:ind w:left="0"/>
        <w:jc w:val="left"/>
      </w:pPr>
      <w:r>
        <w:rPr>
          <w:noProof/>
        </w:rPr>
        <mc:AlternateContent>
          <mc:Choice Requires="wps">
            <w:drawing>
              <wp:anchor distT="0" distB="0" distL="114300" distR="114300" simplePos="0" relativeHeight="251658273" behindDoc="0" locked="0" layoutInCell="1" allowOverlap="1" wp14:anchorId="27C5B782" wp14:editId="671DB70A">
                <wp:simplePos x="0" y="0"/>
                <wp:positionH relativeFrom="column">
                  <wp:posOffset>5459058</wp:posOffset>
                </wp:positionH>
                <wp:positionV relativeFrom="paragraph">
                  <wp:posOffset>39370</wp:posOffset>
                </wp:positionV>
                <wp:extent cx="1676400" cy="358588"/>
                <wp:effectExtent l="0" t="0" r="19050" b="22860"/>
                <wp:wrapNone/>
                <wp:docPr id="4169" name="Rectangle 4169"/>
                <wp:cNvGraphicFramePr/>
                <a:graphic xmlns:a="http://schemas.openxmlformats.org/drawingml/2006/main">
                  <a:graphicData uri="http://schemas.microsoft.com/office/word/2010/wordprocessingShape">
                    <wps:wsp>
                      <wps:cNvSpPr/>
                      <wps:spPr>
                        <a:xfrm>
                          <a:off x="0" y="0"/>
                          <a:ext cx="1676400" cy="358588"/>
                        </a:xfrm>
                        <a:prstGeom prst="rect">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txbx>
                        <w:txbxContent>
                          <w:p w14:paraId="0955A6B2" w14:textId="77777777" w:rsidR="00B93260" w:rsidRPr="00F22A5C" w:rsidRDefault="00B93260" w:rsidP="00F22A5C">
                            <w:pPr>
                              <w:jc w:val="center"/>
                              <w:rPr>
                                <w:b/>
                                <w:bCs/>
                                <w:color w:val="000000" w:themeColor="text1"/>
                              </w:rPr>
                            </w:pPr>
                            <w:r w:rsidRPr="00F22A5C">
                              <w:rPr>
                                <w:b/>
                                <w:bCs/>
                                <w:color w:val="000000" w:themeColor="text1"/>
                              </w:rPr>
                              <w:t>PHARMACOLOGY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C5B782" id="Rectangle 4169" o:spid="_x0000_s1042" style="position:absolute;margin-left:429.85pt;margin-top:3.1pt;width:132pt;height:28.25pt;z-index:25165827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OPMeAIAAFoFAAAOAAAAZHJzL2Uyb0RvYy54bWysVFFr2zAQfh/sPwi9L7bTpM1CnRJSMgal&#10;DWtHnxVZig2yTpOU2Nmv30l2nNCVDcb8IJ90d9/dfbrT7V1bK3IQ1lWgc5qNUkqE5lBUepfT7y/r&#10;TzNKnGe6YAq0yOlROHq3+PjhtjFzMYYSVCEsQRDt5o3Jaem9mSeJ46WomRuBERqVEmzNPG7tLiks&#10;axC9Vsk4Ta+TBmxhLHDhHJ7ed0q6iPhSCu6fpHTCE5VTzM3H1cZ1G9ZkccvmO8tMWfE+DfYPWdSs&#10;0hh0gLpnnpG9rX6DqituwYH0Iw51AlJWXMQasJosfVPNc8mMiLUgOc4MNLn/B8sfD89mY5GGxri5&#10;QzFU0Upbhz/mR9pI1nEgS7SecDzMrm+uJylyylF3NZ1NZ7PAZnL2Ntb5LwJqEoScWryMyBE7PDjf&#10;mZ5MQjAHqirWlVJxY3fblbLkwPDi1usUvx79wiw55xwlf1QiOCv9TUhSFZjlOEaM7SQGPMa50L5X&#10;lawQXZjpZZTQgMEjVhQBA7LE9Abs7E/YXX29fXAVsRsH5/TvzoNHjAzaD851pcG+B6B81tMkO3tM&#10;/4KaIPp22yI3eIFXwTQcbaE4biyx0I2HM3xd4ZU9MOc3zOI84C3jjPsnXKSCJqfQS5SUYH++dx7s&#10;sU1RS0mD85VT92PPrKBEfdXYwJ+zySQMZNxMpjdj3NhLzfZSo/f1CrATMnxNDI9isPfqJEoL9Ss+&#10;BcsQFVVMc4ydU+7tabPy3dzjY8LFchnNcAgN8w/62fAAHogOLfnSvjJr+r712PGPcJpFNn/Tvp1t&#10;8NSw3HuQVeztM6/9FeAAx17qH5vwQlzuo9X5SVz8AgAA//8DAFBLAwQUAAYACAAAACEAIeAR3N8A&#10;AAAJAQAADwAAAGRycy9kb3ducmV2LnhtbEyPzU7DMBCE70i8g7VI3KjdVPQnxKmqCLhUFFF64OjG&#10;2yQ0Xke204a3xznBcWdGs99k68G07ILON5YkTCcCGFJpdUOVhMPny8MSmA+KtGotoYQf9LDOb28y&#10;lWp7pQ+87EPFYgn5VEmoQ+hSzn1Zo1F+Yjuk6J2sMyrE01VcO3WN5abliRBzblRD8UOtOixqLM/7&#10;3khwz3jazs47ITb9Vn+/6eL99auQ8v5u2DwBCziEvzCM+BEd8sh0tD1pz1oJy8fVIkYlzBNgoz9N&#10;ZlE4jsICeJ7x/wvyXwAAAP//AwBQSwECLQAUAAYACAAAACEAtoM4kv4AAADhAQAAEwAAAAAAAAAA&#10;AAAAAAAAAAAAW0NvbnRlbnRfVHlwZXNdLnhtbFBLAQItABQABgAIAAAAIQA4/SH/1gAAAJQBAAAL&#10;AAAAAAAAAAAAAAAAAC8BAABfcmVscy8ucmVsc1BLAQItABQABgAIAAAAIQCi2OPMeAIAAFoFAAAO&#10;AAAAAAAAAAAAAAAAAC4CAABkcnMvZTJvRG9jLnhtbFBLAQItABQABgAIAAAAIQAh4BHc3wAAAAkB&#10;AAAPAAAAAAAAAAAAAAAAANIEAABkcnMvZG93bnJldi54bWxQSwUGAAAAAAQABADzAAAA3gUAAAAA&#10;" fillcolor="red" strokecolor="#622423 [1605]" strokeweight="2pt">
                <v:textbox>
                  <w:txbxContent>
                    <w:p w14:paraId="0955A6B2" w14:textId="77777777" w:rsidR="00B93260" w:rsidRPr="00F22A5C" w:rsidRDefault="00B93260" w:rsidP="00F22A5C">
                      <w:pPr>
                        <w:jc w:val="center"/>
                        <w:rPr>
                          <w:b/>
                          <w:bCs/>
                          <w:color w:val="000000" w:themeColor="text1"/>
                        </w:rPr>
                      </w:pPr>
                      <w:r w:rsidRPr="00F22A5C">
                        <w:rPr>
                          <w:b/>
                          <w:bCs/>
                          <w:color w:val="000000" w:themeColor="text1"/>
                        </w:rPr>
                        <w:t>PHARMACOLOGY</w:t>
                      </w:r>
                    </w:p>
                  </w:txbxContent>
                </v:textbox>
              </v:rect>
            </w:pict>
          </mc:Fallback>
        </mc:AlternateContent>
      </w:r>
      <w:r>
        <w:rPr>
          <w:noProof/>
        </w:rPr>
        <mc:AlternateContent>
          <mc:Choice Requires="wps">
            <w:drawing>
              <wp:anchor distT="0" distB="0" distL="114300" distR="114300" simplePos="0" relativeHeight="251658271" behindDoc="0" locked="0" layoutInCell="1" allowOverlap="1" wp14:anchorId="7A03D90A" wp14:editId="00AA4FBF">
                <wp:simplePos x="0" y="0"/>
                <wp:positionH relativeFrom="column">
                  <wp:posOffset>2034390</wp:posOffset>
                </wp:positionH>
                <wp:positionV relativeFrom="paragraph">
                  <wp:posOffset>200324</wp:posOffset>
                </wp:positionV>
                <wp:extent cx="914400" cy="13447"/>
                <wp:effectExtent l="38100" t="76200" r="0" b="81915"/>
                <wp:wrapNone/>
                <wp:docPr id="1246" name="Straight Arrow Connector 1246"/>
                <wp:cNvGraphicFramePr/>
                <a:graphic xmlns:a="http://schemas.openxmlformats.org/drawingml/2006/main">
                  <a:graphicData uri="http://schemas.microsoft.com/office/word/2010/wordprocessingShape">
                    <wps:wsp>
                      <wps:cNvCnPr/>
                      <wps:spPr>
                        <a:xfrm flipH="1" flipV="1">
                          <a:off x="0" y="0"/>
                          <a:ext cx="914400" cy="134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43F83B" id="Straight Arrow Connector 1246" o:spid="_x0000_s1026" type="#_x0000_t32" style="position:absolute;margin-left:160.2pt;margin-top:15.75pt;width:1in;height:1.05pt;flip:x 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qK5AEAAB0EAAAOAAAAZHJzL2Uyb0RvYy54bWysU8uu0zAQ3SPxD5b3NGmJLhA1vUK9PBYI&#10;Ki6w93XGjSW/NDZN+/eMnTQgQEggNpYfc87MOTPe3p6tYSfAqL3r+HpVcwZO+l67Y8c/f3r95Dln&#10;MQnXC+MddPwCkd/uHj/ajqGFjR+86QEZkbjYjqHjQ0qhraooB7AirnwAR4/KoxWJjnisehQjsVtT&#10;ber6pho99gG9hBjp9m565LvCrxTI9EGpCImZjlNtqaxY1oe8VrutaI8owqDlXIb4hyqs0I6SLlR3&#10;Ign2FfUvVFZL9NGrtJLeVl4pLaFoIDXr+ic194MIULSQOTEsNsX/Ryvfnw7IdE+92zQ3nDlhqUv3&#10;CYU+Dom9RPQj23vnyEmPrASRZ2OILUH37oDzKYYDZgPOCi1TRoe3RMnL7kve5TeSy87F+8viPZwT&#10;k3T5Yt00NXVI0tP6adM8y62pJr6MDRjTG/CW5U3H41zhUtqUQZzexTQBr4AMNi6vSWjzyvUsXQJp&#10;TKiFOxqY8+SQKsuahJRduhiY4B9BkUlU5pSmjCfsDbKToMESUoJL64WJojNMaWMWYF0c+CNwjs9Q&#10;KKP7N+AFUTJ7lxaw1c7j77Kn87VkNcVfHZh0ZwsefH8pLS7W0AyWnsz/JQ/5j+cC//6rd98AAAD/&#10;/wMAUEsDBBQABgAIAAAAIQDNXCh52wAAAAkBAAAPAAAAZHJzL2Rvd25yZXYueG1sTI9BT8MwDIXv&#10;SPyHyEjcWNK1dKhrOkElzsBAnN0mawuNUzXZVv495sRu9ntPz5/L3eJGcbJzGDxpSFYKhKXWm4E6&#10;DR/vz3cPIEJEMjh6shp+bIBddX1VYmH8md7saR87wSUUCtTQxzgVUoa2tw7Dyk+W2Dv42WHkde6k&#10;mfHM5W6Ua6Vy6XAgvtDjZOvett/7o9MgVV0PGx9fPpG+0Cfp5um1bbS+vVketyCiXeJ/GP7wGR0q&#10;Zmr8kUwQo4Z0rTKO8pDcg+BAlmcsNCykOciqlJcfVL8AAAD//wMAUEsBAi0AFAAGAAgAAAAhALaD&#10;OJL+AAAA4QEAABMAAAAAAAAAAAAAAAAAAAAAAFtDb250ZW50X1R5cGVzXS54bWxQSwECLQAUAAYA&#10;CAAAACEAOP0h/9YAAACUAQAACwAAAAAAAAAAAAAAAAAvAQAAX3JlbHMvLnJlbHNQSwECLQAUAAYA&#10;CAAAACEAIQ/6iuQBAAAdBAAADgAAAAAAAAAAAAAAAAAuAgAAZHJzL2Uyb0RvYy54bWxQSwECLQAU&#10;AAYACAAAACEAzVwoedsAAAAJAQAADwAAAAAAAAAAAAAAAAA+BAAAZHJzL2Rvd25yZXYueG1sUEsF&#10;BgAAAAAEAAQA8wAAAEYFAAAAAA==&#10;" strokecolor="#4579b8 [3044]">
                <v:stroke endarrow="block"/>
              </v:shape>
            </w:pict>
          </mc:Fallback>
        </mc:AlternateContent>
      </w:r>
      <w:r>
        <w:rPr>
          <w:noProof/>
        </w:rPr>
        <mc:AlternateContent>
          <mc:Choice Requires="wps">
            <w:drawing>
              <wp:anchor distT="0" distB="0" distL="114300" distR="114300" simplePos="0" relativeHeight="251658270" behindDoc="0" locked="0" layoutInCell="1" allowOverlap="1" wp14:anchorId="20C1F049" wp14:editId="4B2BE634">
                <wp:simplePos x="0" y="0"/>
                <wp:positionH relativeFrom="column">
                  <wp:posOffset>4446494</wp:posOffset>
                </wp:positionH>
                <wp:positionV relativeFrom="paragraph">
                  <wp:posOffset>219000</wp:posOffset>
                </wp:positionV>
                <wp:extent cx="896471" cy="0"/>
                <wp:effectExtent l="0" t="76200" r="18415" b="95250"/>
                <wp:wrapNone/>
                <wp:docPr id="1245" name="Straight Arrow Connector 1245"/>
                <wp:cNvGraphicFramePr/>
                <a:graphic xmlns:a="http://schemas.openxmlformats.org/drawingml/2006/main">
                  <a:graphicData uri="http://schemas.microsoft.com/office/word/2010/wordprocessingShape">
                    <wps:wsp>
                      <wps:cNvCnPr/>
                      <wps:spPr>
                        <a:xfrm>
                          <a:off x="0" y="0"/>
                          <a:ext cx="89647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91FD54" id="Straight Arrow Connector 1245" o:spid="_x0000_s1026" type="#_x0000_t32" style="position:absolute;margin-left:350.1pt;margin-top:17.25pt;width:70.6pt;height:0;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6D21gEAAAUEAAAOAAAAZHJzL2Uyb0RvYy54bWysU9uOEzEMfUfiH6K802mrZVmqTleoC7wg&#10;qFj2A7IZpxMpNzmm0/49TqadRYCQFvHi3Hzs42NnfXv0ThwAs42hlYvZXAoIOnY27Fv58O3Dqxsp&#10;MqnQKRcDtPIEWd5uXr5YD2kFy9hH1wEKDhLyakit7InSqmmy7sGrPIsJAj+aiF4RH3HfdKgGju5d&#10;s5zPr5shYpcwasiZb+/GR7mp8Y0BTV+MyUDCtZK5UbVY7WOxzWatVntUqbf6TEP9AwuvbOCkU6g7&#10;RUp8R/tbKG81xhwNzXT0TTTGaqg1cDWL+S/V3PcqQa2Fxclpkin/v7D682GHwnbcu+XVaymC8tyl&#10;e0Jl9z2Jd4hxENsYAisZUVQn1mxIecXQbdjh+ZTTDosAR4O+rFyaOFadT5POcCSh+fLm7fXVm4UU&#10;+vLUPOESZvoI0YuyaWU+M5koLKrM6vApE2dm4AVQkrpQLCnr3odO0ClxLYRWhb2D0mp2Ly5NoT8S&#10;rjs6ORjhX8GwGExxTFPHELYOxUHxACmtIdBiisTeBWascxNwXvn9FXj2L1CoI/oc8ISomWOgCext&#10;iPin7HS8UDaj/0WBse4iwWPsTrWVVRqetarV+V+UYf75XOFPv3fzAwAA//8DAFBLAwQUAAYACAAA&#10;ACEAzcIn0t0AAAAJAQAADwAAAGRycy9kb3ducmV2LnhtbEyPwU7DMAyG70h7h8iTdmPJ2gJTaTpt&#10;A6QdYePCLWtMW61xqiTbwtsTxAGOtj/9/v5qFc3ALuh8b0nCYi6AITVW99RKeD+83C6B+aBIq8ES&#10;SvhCD6t6clOpUtsrveFlH1qWQsiXSkIXwlhy7psOjfJzOyKl26d1RoU0upZrp64p3Aw8E+KeG9VT&#10;+tCpEbcdNqf92UjYvO7M+unDRczz58LHg82o2Uk5m8b1I7CAMfzB8KOf1KFOTkd7Ju3ZIOFBiCyh&#10;EvLiDlgClsWiAHb8XfC64v8b1N8AAAD//wMAUEsBAi0AFAAGAAgAAAAhALaDOJL+AAAA4QEAABMA&#10;AAAAAAAAAAAAAAAAAAAAAFtDb250ZW50X1R5cGVzXS54bWxQSwECLQAUAAYACAAAACEAOP0h/9YA&#10;AACUAQAACwAAAAAAAAAAAAAAAAAvAQAAX3JlbHMvLnJlbHNQSwECLQAUAAYACAAAACEAGe+g9tYB&#10;AAAFBAAADgAAAAAAAAAAAAAAAAAuAgAAZHJzL2Uyb0RvYy54bWxQSwECLQAUAAYACAAAACEAzcIn&#10;0t0AAAAJAQAADwAAAAAAAAAAAAAAAAAwBAAAZHJzL2Rvd25yZXYueG1sUEsFBgAAAAAEAAQA8wAA&#10;ADoFAAAAAA==&#10;" strokecolor="#4579b8 [3044]">
                <v:stroke endarrow="block"/>
              </v:shape>
            </w:pict>
          </mc:Fallback>
        </mc:AlternateContent>
      </w:r>
    </w:p>
    <w:p w14:paraId="22D8E024" w14:textId="77777777" w:rsidR="009F066D" w:rsidRDefault="009F066D" w:rsidP="000E080D">
      <w:pPr>
        <w:pStyle w:val="Heading1"/>
        <w:tabs>
          <w:tab w:val="left" w:pos="8654"/>
        </w:tabs>
        <w:spacing w:before="47"/>
        <w:ind w:left="0"/>
        <w:jc w:val="left"/>
      </w:pPr>
    </w:p>
    <w:p w14:paraId="751B9CBE" w14:textId="3E14236B" w:rsidR="009F066D" w:rsidRDefault="006A5391" w:rsidP="000E080D">
      <w:pPr>
        <w:pStyle w:val="Heading1"/>
        <w:tabs>
          <w:tab w:val="left" w:pos="8654"/>
        </w:tabs>
        <w:spacing w:before="47"/>
        <w:ind w:left="0"/>
        <w:jc w:val="left"/>
      </w:pPr>
      <w:r>
        <w:rPr>
          <w:noProof/>
        </w:rPr>
        <mc:AlternateContent>
          <mc:Choice Requires="wps">
            <w:drawing>
              <wp:anchor distT="0" distB="0" distL="114300" distR="114300" simplePos="0" relativeHeight="251658269" behindDoc="0" locked="0" layoutInCell="1" allowOverlap="1" wp14:anchorId="6E2B3B62" wp14:editId="0B9202B6">
                <wp:simplePos x="0" y="0"/>
                <wp:positionH relativeFrom="column">
                  <wp:posOffset>4052046</wp:posOffset>
                </wp:positionH>
                <wp:positionV relativeFrom="paragraph">
                  <wp:posOffset>162448</wp:posOffset>
                </wp:positionV>
                <wp:extent cx="627529" cy="896471"/>
                <wp:effectExtent l="0" t="0" r="77470" b="56515"/>
                <wp:wrapNone/>
                <wp:docPr id="4166" name="Straight Arrow Connector 4166"/>
                <wp:cNvGraphicFramePr/>
                <a:graphic xmlns:a="http://schemas.openxmlformats.org/drawingml/2006/main">
                  <a:graphicData uri="http://schemas.microsoft.com/office/word/2010/wordprocessingShape">
                    <wps:wsp>
                      <wps:cNvCnPr/>
                      <wps:spPr>
                        <a:xfrm>
                          <a:off x="0" y="0"/>
                          <a:ext cx="627529" cy="89647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20A5EE" id="Straight Arrow Connector 4166" o:spid="_x0000_s1026" type="#_x0000_t32" style="position:absolute;margin-left:319.05pt;margin-top:12.8pt;width:49.4pt;height:70.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c593QEAAAoEAAAOAAAAZHJzL2Uyb0RvYy54bWysU9uO0zAQfUfiHyy/07TV0t2Nmq5QF3hB&#10;ULHsB3idcWLJN41N0/49YyfNIkArgXiZxPacmXOOx9u7kzXsCBi1dw1fLZacgZO+1a5r+OO3D29u&#10;OItJuFYY76DhZ4j8bvf61XYINax9700LyKiIi/UQGt6nFOqqirIHK+LCB3B0qDxakWiJXdWiGKi6&#10;NdV6udxUg8c2oJcQI+3ej4d8V+orBTJ9USpCYqbhxC2ViCU+5VjttqLuUIRey4mG+AcWVmhHTedS&#10;9yIJ9h31b6WsluijV2khva28UlpC0UBqVstf1Dz0IkDRQubEMNsU/19Z+fl4QKbbhl+tNhvOnLB0&#10;Sw8Jhe76xN4h+oHtvXPkpEdWksizIcSaoHt3wGkVwwGzASeFNn9JGjsVn8+zz3BKTNLmZn39dn3L&#10;maSjm9vN1fUq30P1DA4Y00fwluWfhseJzsxjVbwWx08xjcALIHc2LscktHnvWpbOgQQl1MJ1BqY+&#10;OaXKGkbW5S+dDYzwr6DIEeI5timzCHuD7ChoioSU4NKFsXGUnWFKGzMDl4Xfi8ApP0OhzOnfgGdE&#10;6exdmsFWO49/6p5OF8pqzL84MOrOFjz59lzus1hDA1fuZHoceaJ/Xhf48xPe/QAAAP//AwBQSwME&#10;FAAGAAgAAAAhAJP4+uveAAAACgEAAA8AAABkcnMvZG93bnJldi54bWxMj8tOwzAQRfdI/IM1SOyo&#10;0wRMCHGq8pK6hJYNOzcZkoh4HNlua/6eYQXL0T2690y9SnYSR/RhdKRhuchAILWuG6nX8L57uSpB&#10;hGioM5Mj1PCNAVbN+Vltqs6d6A2P29gLLqFQGQ1DjHMlZWgHtCYs3IzE2afz1kQ+fS87b05cbieZ&#10;Z5mS1ozEC4OZ8XHA9mt7sBoeXjd2/fThExbF83VIO5dTu9H68iKt70FETPEPhl99VoeGnfbuQF0Q&#10;kwZVlEtGNeQ3CgQDt4W6A7FnUqkSZFPL/y80PwAAAP//AwBQSwECLQAUAAYACAAAACEAtoM4kv4A&#10;AADhAQAAEwAAAAAAAAAAAAAAAAAAAAAAW0NvbnRlbnRfVHlwZXNdLnhtbFBLAQItABQABgAIAAAA&#10;IQA4/SH/1gAAAJQBAAALAAAAAAAAAAAAAAAAAC8BAABfcmVscy8ucmVsc1BLAQItABQABgAIAAAA&#10;IQCBdc593QEAAAoEAAAOAAAAAAAAAAAAAAAAAC4CAABkcnMvZTJvRG9jLnhtbFBLAQItABQABgAI&#10;AAAAIQCT+Prr3gAAAAoBAAAPAAAAAAAAAAAAAAAAADcEAABkcnMvZG93bnJldi54bWxQSwUGAAAA&#10;AAQABADzAAAAQgUAAAAA&#10;" strokecolor="#4579b8 [3044]">
                <v:stroke endarrow="block"/>
              </v:shape>
            </w:pict>
          </mc:Fallback>
        </mc:AlternateContent>
      </w:r>
      <w:r>
        <w:rPr>
          <w:noProof/>
        </w:rPr>
        <mc:AlternateContent>
          <mc:Choice Requires="wps">
            <w:drawing>
              <wp:anchor distT="0" distB="0" distL="114300" distR="114300" simplePos="0" relativeHeight="251658268" behindDoc="0" locked="0" layoutInCell="1" allowOverlap="1" wp14:anchorId="7B7EA700" wp14:editId="44D9B59E">
                <wp:simplePos x="0" y="0"/>
                <wp:positionH relativeFrom="column">
                  <wp:posOffset>2599764</wp:posOffset>
                </wp:positionH>
                <wp:positionV relativeFrom="paragraph">
                  <wp:posOffset>207271</wp:posOffset>
                </wp:positionV>
                <wp:extent cx="746125" cy="959187"/>
                <wp:effectExtent l="38100" t="0" r="34925" b="50800"/>
                <wp:wrapNone/>
                <wp:docPr id="4165" name="Straight Arrow Connector 4165"/>
                <wp:cNvGraphicFramePr/>
                <a:graphic xmlns:a="http://schemas.openxmlformats.org/drawingml/2006/main">
                  <a:graphicData uri="http://schemas.microsoft.com/office/word/2010/wordprocessingShape">
                    <wps:wsp>
                      <wps:cNvCnPr/>
                      <wps:spPr>
                        <a:xfrm flipH="1">
                          <a:off x="0" y="0"/>
                          <a:ext cx="746125" cy="95918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147C08" id="Straight Arrow Connector 4165" o:spid="_x0000_s1026" type="#_x0000_t32" style="position:absolute;margin-left:204.7pt;margin-top:16.3pt;width:58.75pt;height:75.5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xmE4wEAABQEAAAOAAAAZHJzL2Uyb0RvYy54bWysU9uO0zAQfUfiHyy/0zTVbne3arpCXS4P&#10;CCoWPsDr2Ikl3zQemvbvGTtpFgFCAvFi+TLnzJwz4+39yVl2VJBM8A2vF0vOlJehNb5r+Ncvb1/d&#10;cpZQ+FbY4FXDzyrx+93LF9shbtQq9MG2ChiR+LQZYsN7xLipqiR75URahKg8PeoATiAdoataEAOx&#10;O1utlst1NQRoIwSpUqLbh/GR7wq/1kriJ62TQmYbTrVhWaGsT3mtdlux6UDE3sipDPEPVThhPCWd&#10;qR4ECvYNzC9UzkgIKWhcyOCqoLWRqmggNfXyJzWPvYiqaCFzUpxtSv+PVn48HoCZtuFX9fqaMy8c&#10;dekRQZiuR/YaIAxsH7wnJwOwEkSeDTFtCLr3B5hOKR4gG3DS4Ji2Jr6ncSiWkEh2Ko6fZ8fVCZmk&#10;y5urdb2itJKe7q7v6tub3JFqpMl0ERK+U8GxvGl4mgqbKxpTiOOHhCPwAshg6/OKwtg3vmV4jiQN&#10;wQjfWTXlySFVVjPWX3Z4tmqEf1aavKE6xzRlKtXeAjsKmichpfJYz0wUnWHaWDsDl8WCPwKn+AxV&#10;ZWL/BjwjSubgcQY74wP8LjueLiXrMf7iwKg7W/AU2nPpbLGGRq/0ZPomebZ/PBf482fefQcAAP//&#10;AwBQSwMEFAAGAAgAAAAhAIbA20bhAAAACgEAAA8AAABkcnMvZG93bnJldi54bWxMj01PwzAMhu9I&#10;/IfISNxYum50a2k68SHEuCCxwc5Z47UVjdM16Vb+PeYER8vP+/pxvhptK07Y+8aRgukkAoFUOtNQ&#10;peBj+3yzBOGDJqNbR6jgGz2sisuLXGfGnekdT5tQCS4hn2kFdQhdJqUva7TaT1yHxLuD660OPPaV&#10;NL0+c7ltZRxFibS6Ib5Q6w4fayy/NoNljcPLcfqaJruH3dPw9hlvF8d12St1fTXe34EIOIY/GH71&#10;OQMFO+3dQMaLVsE8SueMKpjFCQgGbuMkBbFncjlbgCxy+f+F4gcAAP//AwBQSwECLQAUAAYACAAA&#10;ACEAtoM4kv4AAADhAQAAEwAAAAAAAAAAAAAAAAAAAAAAW0NvbnRlbnRfVHlwZXNdLnhtbFBLAQIt&#10;ABQABgAIAAAAIQA4/SH/1gAAAJQBAAALAAAAAAAAAAAAAAAAAC8BAABfcmVscy8ucmVsc1BLAQIt&#10;ABQABgAIAAAAIQBsuxmE4wEAABQEAAAOAAAAAAAAAAAAAAAAAC4CAABkcnMvZTJvRG9jLnhtbFBL&#10;AQItABQABgAIAAAAIQCGwNtG4QAAAAoBAAAPAAAAAAAAAAAAAAAAAD0EAABkcnMvZG93bnJldi54&#10;bWxQSwUGAAAAAAQABADzAAAASwUAAAAA&#10;" strokecolor="#4579b8 [3044]">
                <v:stroke endarrow="block"/>
              </v:shape>
            </w:pict>
          </mc:Fallback>
        </mc:AlternateContent>
      </w:r>
      <w:r>
        <w:rPr>
          <w:noProof/>
        </w:rPr>
        <mc:AlternateContent>
          <mc:Choice Requires="wps">
            <w:drawing>
              <wp:anchor distT="0" distB="0" distL="114300" distR="114300" simplePos="0" relativeHeight="251658274" behindDoc="0" locked="0" layoutInCell="1" allowOverlap="1" wp14:anchorId="6F1949BC" wp14:editId="382E9B3F">
                <wp:simplePos x="0" y="0"/>
                <wp:positionH relativeFrom="column">
                  <wp:posOffset>2037229</wp:posOffset>
                </wp:positionH>
                <wp:positionV relativeFrom="paragraph">
                  <wp:posOffset>90730</wp:posOffset>
                </wp:positionV>
                <wp:extent cx="992842" cy="510989"/>
                <wp:effectExtent l="38100" t="0" r="17145" b="60960"/>
                <wp:wrapNone/>
                <wp:docPr id="4162" name="Straight Arrow Connector 4162"/>
                <wp:cNvGraphicFramePr/>
                <a:graphic xmlns:a="http://schemas.openxmlformats.org/drawingml/2006/main">
                  <a:graphicData uri="http://schemas.microsoft.com/office/word/2010/wordprocessingShape">
                    <wps:wsp>
                      <wps:cNvCnPr/>
                      <wps:spPr>
                        <a:xfrm flipH="1">
                          <a:off x="0" y="0"/>
                          <a:ext cx="992842" cy="5109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4076BA" id="Straight Arrow Connector 4162" o:spid="_x0000_s1026" type="#_x0000_t32" style="position:absolute;margin-left:160.4pt;margin-top:7.15pt;width:78.2pt;height:40.25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ZAh4gEAABQEAAAOAAAAZHJzL2Uyb0RvYy54bWysU9uO0zAQfUfiHyy/06TVsmqjpivU5fKA&#10;oGLZD/A648aSbxqbpv17xk4aECCkRbxYvsw5M+fMeHt3toadAKP2ruXLRc0ZOOk77Y4tf/z67tWa&#10;s5iE64TxDlp+gcjvdi9fbIfQwMr33nSAjEhcbIbQ8j6l0FRVlD1YERc+gKNH5dGKREc8Vh2Kgdit&#10;qVZ1fVsNHruAXkKMdHs/PvJd4VcKZPqsVITETMuptlRWLOtTXqvdVjRHFKHXcipD/EMVVmhHSWeq&#10;e5EE+4b6NyqrJfroVVpIbyuvlJZQNJCaZf2LmodeBChayJwYZpvi/6OVn04HZLpr+c3ydsWZE5a6&#10;9JBQ6GOf2BtEP7C9d46c9MhKEHk2hNgQdO8OOJ1iOGA24KzQMmV0+EDjUCwhkexcHL/MjsM5MUmX&#10;m81qfUNpJT29Xtab9SZ3pBppMl3AmN6DtyxvWh6nwuaKxhTi9DGmEXgFZLBxeU1Cm7euY+kSSFpC&#10;LdzRwJQnh1RZzVh/2aWLgRH+BRR5Q3WOacpUwt4gOwmaJyEluLScmSg6w5Q2ZgbWxYK/Aqf4DIUy&#10;sc8Bz4iS2bs0g612Hv+UPZ2vJasx/urAqDtb8OS7S+lssYZGr/Rk+iZ5tn8+F/iPz7z7DgAA//8D&#10;AFBLAwQUAAYACAAAACEALaKT4eEAAAAJAQAADwAAAGRycy9kb3ducmV2LnhtbEyPzU7DMBCE70i8&#10;g7VI3KjTNGraNE7FjxBwQaKlPbvxNomI12nstOHtWU5wHM3szLf5erStOGPvG0cKppMIBFLpTEOV&#10;gs/t890ChA+ajG4doYJv9LAurq9ynRl3oQ88b0IluIR8phXUIXSZlL6s0Wo/cR0Se0fXWx1Y9pU0&#10;vb5wuW1lHEVzaXVDvFDrDh9rLL82g2WM48tp+rac7x/2T8P7Lt6mp9eyV+r2ZrxfgQg4hr8w/OLz&#10;DRTMdHADGS9aBbM4YvTARjIDwYEkTWMQBwXLZAGyyOX/D4ofAAAA//8DAFBLAQItABQABgAIAAAA&#10;IQC2gziS/gAAAOEBAAATAAAAAAAAAAAAAAAAAAAAAABbQ29udGVudF9UeXBlc10ueG1sUEsBAi0A&#10;FAAGAAgAAAAhADj9If/WAAAAlAEAAAsAAAAAAAAAAAAAAAAALwEAAF9yZWxzLy5yZWxzUEsBAi0A&#10;FAAGAAgAAAAhACzVkCHiAQAAFAQAAA4AAAAAAAAAAAAAAAAALgIAAGRycy9lMm9Eb2MueG1sUEsB&#10;Ai0AFAAGAAgAAAAhAC2ik+HhAAAACQEAAA8AAAAAAAAAAAAAAAAAPAQAAGRycy9kb3ducmV2Lnht&#10;bFBLBQYAAAAABAAEAPMAAABKBQAAAAA=&#10;" strokecolor="#4579b8 [3044]">
                <v:stroke endarrow="block"/>
              </v:shape>
            </w:pict>
          </mc:Fallback>
        </mc:AlternateContent>
      </w:r>
      <w:r>
        <w:rPr>
          <w:noProof/>
        </w:rPr>
        <mc:AlternateContent>
          <mc:Choice Requires="wps">
            <w:drawing>
              <wp:anchor distT="0" distB="0" distL="114300" distR="114300" simplePos="0" relativeHeight="251658272" behindDoc="0" locked="0" layoutInCell="1" allowOverlap="1" wp14:anchorId="3F467ACF" wp14:editId="259F8E07">
                <wp:simplePos x="0" y="0"/>
                <wp:positionH relativeFrom="column">
                  <wp:posOffset>3747247</wp:posOffset>
                </wp:positionH>
                <wp:positionV relativeFrom="paragraph">
                  <wp:posOffset>144519</wp:posOffset>
                </wp:positionV>
                <wp:extent cx="0" cy="699247"/>
                <wp:effectExtent l="76200" t="0" r="57150" b="62865"/>
                <wp:wrapNone/>
                <wp:docPr id="1067" name="Straight Arrow Connector 1067"/>
                <wp:cNvGraphicFramePr/>
                <a:graphic xmlns:a="http://schemas.openxmlformats.org/drawingml/2006/main">
                  <a:graphicData uri="http://schemas.microsoft.com/office/word/2010/wordprocessingShape">
                    <wps:wsp>
                      <wps:cNvCnPr/>
                      <wps:spPr>
                        <a:xfrm>
                          <a:off x="0" y="0"/>
                          <a:ext cx="0" cy="6992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A17C29F" id="_x0000_t32" coordsize="21600,21600" o:spt="32" o:oned="t" path="m,l21600,21600e" filled="f">
                <v:path arrowok="t" fillok="f" o:connecttype="none"/>
                <o:lock v:ext="edit" shapetype="t"/>
              </v:shapetype>
              <v:shape id="Straight Arrow Connector 1067" o:spid="_x0000_s1026" type="#_x0000_t32" style="position:absolute;margin-left:295.05pt;margin-top:11.4pt;width:0;height:55.05pt;z-index:25165827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adttgEAAMoDAAAOAAAAZHJzL2Uyb0RvYy54bWysU9uO0zAQfUfiHyy/06QVWtio6T50F14Q&#10;rLh8gNcZJ5Z803hokr/HdtoUAUIC7cvElzlnzhxP9neTNewEGLV3Ld9uas7ASd9p17f829d3r95y&#10;Fkm4ThjvoOUzRH53ePliP4YGdn7wpgNkicTFZgwtH4hCU1VRDmBF3PgALl0qj1ZQ2mJfdSjGxG5N&#10;tavrm2r02AX0EmJMp/fLJT8UfqVA0ielIhAzLU/aqEQs8SnH6rAXTY8iDFqeZYj/UGGFdqnoSnUv&#10;SLDvqH+jslqij17RRnpbeaW0hNJD6mZb/9LNl0EEKL0kc2JYbYrPRys/no7uEZMNY4hNDI+Yu5gU&#10;2vxN+thUzJpXs2AiJpdDmU5vbm93r99kH6srLmCk9+Aty4uWR0Kh+4GO3rn0Ih63xStx+hBpAV4A&#10;uahxOZLQ5sF1jOaQxoZQC9cbONfJKdVVcFnRbGCBfwbFdJckLmXKLMHRIDuJNAVCSnC0XZlSdoYp&#10;bcwKrIu+vwLP+RkKZc7+BbwiSmXvaAVb7Tz+qTpNF8lqyb84sPSdLXjy3VyesliTBqa8yXm480T+&#10;vC/w6y94+AEAAP//AwBQSwMEFAAGAAgAAAAhAPmv+GHcAAAACgEAAA8AAABkcnMvZG93bnJldi54&#10;bWxMj01PwzAMhu9I/IfISNxYuhQQK02n8SXtODYu3LLGtBWNUyXZFv49RhzgaPvR6+etl9mN4ogh&#10;Dp40zGcFCKTW24E6DW+7l6s7EDEZsmb0hBq+MMKyOT+rTWX9iV7xuE2d4BCKldHQpzRVUsa2R2fi&#10;zE9IfPvwwZnEY+ikDebE4W6UqihupTMD8YfeTPjYY/u5PTgND5u1Wz29h4xl+Xwd884ratdaX17k&#10;1T2IhDn9wfCjz+rQsNPeH8hGMWq4WRRzRjUoxRUY+F3smSzVAmRTy/8Vmm8AAAD//wMAUEsBAi0A&#10;FAAGAAgAAAAhALaDOJL+AAAA4QEAABMAAAAAAAAAAAAAAAAAAAAAAFtDb250ZW50X1R5cGVzXS54&#10;bWxQSwECLQAUAAYACAAAACEAOP0h/9YAAACUAQAACwAAAAAAAAAAAAAAAAAvAQAAX3JlbHMvLnJl&#10;bHNQSwECLQAUAAYACAAAACEAnr2nbbYBAADKAwAADgAAAAAAAAAAAAAAAAAuAgAAZHJzL2Uyb0Rv&#10;Yy54bWxQSwECLQAUAAYACAAAACEA+a/4YdwAAAAKAQAADwAAAAAAAAAAAAAAAAAQBAAAZHJzL2Rv&#10;d25yZXYueG1sUEsFBgAAAAAEAAQA8wAAABkFAAAAAA==&#10;" strokecolor="#4579b8 [3044]">
                <v:stroke endarrow="block"/>
              </v:shape>
            </w:pict>
          </mc:Fallback>
        </mc:AlternateContent>
      </w:r>
    </w:p>
    <w:p w14:paraId="3F5912CB" w14:textId="77777777" w:rsidR="009F066D" w:rsidRDefault="006A5391" w:rsidP="000E080D">
      <w:pPr>
        <w:pStyle w:val="Heading1"/>
        <w:tabs>
          <w:tab w:val="left" w:pos="8654"/>
        </w:tabs>
        <w:spacing w:before="47"/>
        <w:ind w:left="0"/>
        <w:jc w:val="left"/>
      </w:pPr>
      <w:r>
        <w:rPr>
          <w:noProof/>
        </w:rPr>
        <mc:AlternateContent>
          <mc:Choice Requires="wps">
            <w:drawing>
              <wp:anchor distT="0" distB="0" distL="114300" distR="114300" simplePos="0" relativeHeight="251658276" behindDoc="0" locked="0" layoutInCell="1" allowOverlap="1" wp14:anchorId="3B1B2BD0" wp14:editId="1C6C9618">
                <wp:simplePos x="0" y="0"/>
                <wp:positionH relativeFrom="column">
                  <wp:posOffset>591671</wp:posOffset>
                </wp:positionH>
                <wp:positionV relativeFrom="paragraph">
                  <wp:posOffset>120725</wp:posOffset>
                </wp:positionV>
                <wp:extent cx="1389529" cy="412189"/>
                <wp:effectExtent l="0" t="0" r="20320" b="26035"/>
                <wp:wrapNone/>
                <wp:docPr id="4175" name="Rectangle 4175"/>
                <wp:cNvGraphicFramePr/>
                <a:graphic xmlns:a="http://schemas.openxmlformats.org/drawingml/2006/main">
                  <a:graphicData uri="http://schemas.microsoft.com/office/word/2010/wordprocessingShape">
                    <wps:wsp>
                      <wps:cNvSpPr/>
                      <wps:spPr>
                        <a:xfrm>
                          <a:off x="0" y="0"/>
                          <a:ext cx="1389529" cy="412189"/>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3AC3A8DF" w14:textId="77777777" w:rsidR="00B93260" w:rsidRPr="00F0382D" w:rsidRDefault="00B93260" w:rsidP="00F0382D">
                            <w:pPr>
                              <w:jc w:val="center"/>
                              <w:rPr>
                                <w:b/>
                                <w:bCs/>
                                <w:color w:val="000000" w:themeColor="text1"/>
                              </w:rPr>
                            </w:pPr>
                            <w:r w:rsidRPr="00F0382D">
                              <w:rPr>
                                <w:b/>
                                <w:bCs/>
                                <w:color w:val="000000" w:themeColor="text1"/>
                              </w:rPr>
                              <w:t>PATHOLOGY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1B2BD0" id="Rectangle 4175" o:spid="_x0000_s1043" style="position:absolute;margin-left:46.6pt;margin-top:9.5pt;width:109.4pt;height:32.45pt;z-index:251658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Bl0YgIAACYFAAAOAAAAZHJzL2Uyb0RvYy54bWysVN9r2zAQfh/sfxB6Xx1n6daEOCW0dAxK&#10;W9aOPiuyFBtknXZSYmd//U6y45SubDDmB/mk+/3pOy0vu8awvUJfgy14fjbhTFkJZW23Bf/+dPPh&#10;gjMfhC2FAasKflCeX67ev1u2bqGmUIEpFTIKYv2idQWvQnCLLPOyUo3wZ+CUJaUGbESgLW6zEkVL&#10;0RuTTSeTT1kLWDoEqbyn0+teyVcpvtZKhnutvQrMFJxqC2nFtG7imq2WYrFF4apaDmWIf6iiEbWl&#10;pGOoaxEE22H9W6imlggedDiT0GSgdS1V6oG6ySevunmshFOpFwLHuxEm///Cyrv9o3tAgqF1fuFJ&#10;jF10Gpv4p/pYl8A6jGCpLjBJh/nHi/n5dM6ZJN0sn+YX84hmdvJ26MMXBQ2LQsGRLiNhJPa3PvSm&#10;RxPyO+VPUjgYFUsw9pvSrC4p4zR5J2qoK4NsL+hShZTKhkFViVL1x+cT+oZ6Ro9UXQoYI+vamDF2&#10;/qfYfa2DfXRViVmj8+TvzqNHygw2jM5NbQHfCmBCPjSge/sjSD00EaXQbTrChi5jFk3j0QbKwwMy&#10;hJ7q3smbmuC/FT48CCRu0xTQvIZ7WrSBtuAwSJxVgD/fOo/2RDnSctbSrBTc/9gJVJyZr5bIOM9n&#10;szhcaTM7/zylDb7UbF5q7K65Arq5nF4GJ5MY7YM5ihqheaaxXsespBJWUu6Cy4DHzVXoZ5geBqnW&#10;62RGA+VEuLWPTsbgEehIr6fuWaAbOBiIvXdwnCuxeEXF3jZ6WljvAug68fSE63AFNIyJS8PDEaf9&#10;5T5ZnZ631S8AAAD//wMAUEsDBBQABgAIAAAAIQCM7Ox33QAAAAgBAAAPAAAAZHJzL2Rvd25yZXYu&#10;eG1sTI/BTsMwEETvSPyDtUjcqNMEoSTEqRCCEwKJlg9w420SEq8j22lTvp7lRG+7O6PZN9VmsaM4&#10;og+9IwXrVQICqXGmp1bB1+71LgcRoiajR0eo4IwBNvX1VaVL4070icdtbAWHUCi1gi7GqZQyNB1a&#10;HVZuQmLt4LzVkVffSuP1icPtKNMkeZBW98QfOj3hc4fNsJ2tgp9dPg3m27+PH/fnwR3ewsucBqVu&#10;b5anRxARl/hvhj98RoeamfZuJhPEqKDIUnbyveBKrGfrlIe9gjwrQNaVvCxQ/wIAAP//AwBQSwEC&#10;LQAUAAYACAAAACEAtoM4kv4AAADhAQAAEwAAAAAAAAAAAAAAAAAAAAAAW0NvbnRlbnRfVHlwZXNd&#10;LnhtbFBLAQItABQABgAIAAAAIQA4/SH/1gAAAJQBAAALAAAAAAAAAAAAAAAAAC8BAABfcmVscy8u&#10;cmVsc1BLAQItABQABgAIAAAAIQCiOBl0YgIAACYFAAAOAAAAAAAAAAAAAAAAAC4CAABkcnMvZTJv&#10;RG9jLnhtbFBLAQItABQABgAIAAAAIQCM7Ox33QAAAAgBAAAPAAAAAAAAAAAAAAAAALwEAABkcnMv&#10;ZG93bnJldi54bWxQSwUGAAAAAAQABADzAAAAxgUAAAAA&#10;" fillcolor="#c0504d [3205]" strokecolor="#622423 [1605]" strokeweight="2pt">
                <v:textbox>
                  <w:txbxContent>
                    <w:p w14:paraId="3AC3A8DF" w14:textId="77777777" w:rsidR="00B93260" w:rsidRPr="00F0382D" w:rsidRDefault="00B93260" w:rsidP="00F0382D">
                      <w:pPr>
                        <w:jc w:val="center"/>
                        <w:rPr>
                          <w:b/>
                          <w:bCs/>
                          <w:color w:val="000000" w:themeColor="text1"/>
                        </w:rPr>
                      </w:pPr>
                      <w:r w:rsidRPr="00F0382D">
                        <w:rPr>
                          <w:b/>
                          <w:bCs/>
                          <w:color w:val="000000" w:themeColor="text1"/>
                        </w:rPr>
                        <w:t>PATHOLOGY</w:t>
                      </w:r>
                    </w:p>
                  </w:txbxContent>
                </v:textbox>
              </v:rect>
            </w:pict>
          </mc:Fallback>
        </mc:AlternateContent>
      </w:r>
    </w:p>
    <w:p w14:paraId="5732D3A1" w14:textId="78B22183" w:rsidR="009F066D" w:rsidRDefault="009F066D" w:rsidP="000E080D">
      <w:pPr>
        <w:pStyle w:val="Heading1"/>
        <w:tabs>
          <w:tab w:val="left" w:pos="8654"/>
        </w:tabs>
        <w:spacing w:before="47"/>
        <w:ind w:left="0"/>
        <w:jc w:val="left"/>
      </w:pPr>
    </w:p>
    <w:p w14:paraId="53EDB82E" w14:textId="77777777" w:rsidR="009F066D" w:rsidRDefault="00F0382D" w:rsidP="000E080D">
      <w:pPr>
        <w:pStyle w:val="Heading1"/>
        <w:tabs>
          <w:tab w:val="left" w:pos="8654"/>
        </w:tabs>
        <w:spacing w:before="47"/>
        <w:ind w:left="0"/>
        <w:jc w:val="left"/>
      </w:pPr>
      <w:r>
        <w:rPr>
          <w:noProof/>
        </w:rPr>
        <mc:AlternateContent>
          <mc:Choice Requires="wps">
            <w:drawing>
              <wp:anchor distT="0" distB="0" distL="114300" distR="114300" simplePos="0" relativeHeight="251658257" behindDoc="0" locked="0" layoutInCell="1" allowOverlap="1" wp14:anchorId="23B212E3" wp14:editId="018B4850">
                <wp:simplePos x="0" y="0"/>
                <wp:positionH relativeFrom="column">
                  <wp:posOffset>3276600</wp:posOffset>
                </wp:positionH>
                <wp:positionV relativeFrom="paragraph">
                  <wp:posOffset>52705</wp:posOffset>
                </wp:positionV>
                <wp:extent cx="967740" cy="361950"/>
                <wp:effectExtent l="57150" t="38100" r="80010" b="95250"/>
                <wp:wrapNone/>
                <wp:docPr id="4168" name="Rectangle 4168"/>
                <wp:cNvGraphicFramePr/>
                <a:graphic xmlns:a="http://schemas.openxmlformats.org/drawingml/2006/main">
                  <a:graphicData uri="http://schemas.microsoft.com/office/word/2010/wordprocessingShape">
                    <wps:wsp>
                      <wps:cNvSpPr/>
                      <wps:spPr>
                        <a:xfrm>
                          <a:off x="0" y="0"/>
                          <a:ext cx="967740" cy="36195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22213345" w14:textId="77777777" w:rsidR="00B93260" w:rsidRPr="00F0382D" w:rsidRDefault="00B93260" w:rsidP="00F0382D">
                            <w:pPr>
                              <w:jc w:val="center"/>
                              <w:rPr>
                                <w:b/>
                                <w:bCs/>
                              </w:rPr>
                            </w:pPr>
                            <w:r w:rsidRPr="00F0382D">
                              <w:rPr>
                                <w:b/>
                                <w:bCs/>
                              </w:rPr>
                              <w:t>MEDICINE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B212E3" id="Rectangle 4168" o:spid="_x0000_s1044" style="position:absolute;margin-left:258pt;margin-top:4.15pt;width:76.2pt;height:28.5pt;z-index:251658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9PUgIAAAIFAAAOAAAAZHJzL2Uyb0RvYy54bWysVN9v2jAQfp+0/8Hy+xrCCh2IUKFWnSZV&#10;LRqd+mwcu0RzfN7ZkLC/fmcTAuoqbZr24vh8v7/7LrPrtjZsp9BXYAueXww4U1ZCWdmXgn97uvvw&#10;iTMfhC2FAasKvleeX8/fv5s1bqqGsAFTKmQUxPpp4wq+CcFNs8zLjaqFvwCnLCk1YC0CifiSlSga&#10;il6bbDgYjLMGsHQIUnlPr7cHJZ+n+ForGR619iowU3CqLaQT07mOZzafiekLCrepZFeG+IcqalFZ&#10;StqHuhVBsC1Wv4WqK4ngQYcLCXUGWldSpR6om3zwqpvVRjiVeiFwvOth8v8vrHzYrdwSCYbG+amn&#10;a+yi1VjHL9XH2gTWvgdLtYFJepyMr64uCVJJqo/jfDJKYGYnZ4c+fFZQs3gpONIsEkRid+8DJSTT&#10;owkJp/TpFvZGxQqM/ao0q0pKmCfvxAx1Y5DtBM1USKlsGMY5UrxkHd10ZUzvOPyzY2cfXVViTe/8&#10;F1l7j5QZbOid68oCvpW9/J53JeuD/RGBQ98RgtCuW2qc+h5F0/i0hnK/RIZwoLF38q4ibO+FD0uB&#10;xFsaB+1ieKRDG2gKDt2Nsw3gz7feoz3RibScNbQHBfc/tgIVZ+aLJaJN8ss45ZCEy9HVkAQ816zP&#10;NXZb3wCNJaetdzJdo30wx6tGqJ9pZRcxK6mElZS74DLgUbgJh/2kpZdqsUhmtCxOhHu7cvJIhMid&#10;p/ZZoOsIFoiZD3DcGTF9xbODbRyRhcU2gK4SCU+4diOgRUtc6n4KcZPP5WR1+nXNfwEAAP//AwBQ&#10;SwMEFAAGAAgAAAAhAKI3nd7fAAAACAEAAA8AAABkcnMvZG93bnJldi54bWxMj8FOwzAQRO9I/IO1&#10;SFwq6rRprSjEqVAR4lQkCtzdeEmixusQO2369ywnepvVrGbeFJvJdeKEQ2g9aVjMExBIlbct1Ro+&#10;P14eMhAhGrKm84QaLhhgU97eFCa3/kzveNrHWnAIhdxoaGLscylD1aAzYe57JPa+/eBM5HOopR3M&#10;mcNdJ5dJoqQzLXFDY3rcNlgd96PTsFuFYTk7fs3qt59UPU+v21HtLlrf301PjyAiTvH/Gf7wGR1K&#10;Zjr4kWwQnYb1QvGWqCFLQbCvVLYCcWCxTkGWhbweUP4CAAD//wMAUEsBAi0AFAAGAAgAAAAhALaD&#10;OJL+AAAA4QEAABMAAAAAAAAAAAAAAAAAAAAAAFtDb250ZW50X1R5cGVzXS54bWxQSwECLQAUAAYA&#10;CAAAACEAOP0h/9YAAACUAQAACwAAAAAAAAAAAAAAAAAvAQAAX3JlbHMvLnJlbHNQSwECLQAUAAYA&#10;CAAAACEAjX6/T1ICAAACBQAADgAAAAAAAAAAAAAAAAAuAgAAZHJzL2Uyb0RvYy54bWxQSwECLQAU&#10;AAYACAAAACEAojed3t8AAAAIAQAADwAAAAAAAAAAAAAAAACsBAAAZHJzL2Rvd25yZXYueG1sUEsF&#10;BgAAAAAEAAQA8wAAALgFAAAAAA==&#10;" fillcolor="#dfa7a6 [1621]" strokecolor="#bc4542 [3045]">
                <v:fill color2="#f5e4e4 [501]" rotate="t" angle="180" colors="0 #ffa2a1;22938f #ffbebd;1 #ffe5e5" focus="100%" type="gradient"/>
                <v:shadow on="t" color="black" opacity="24903f" origin=",.5" offset="0,.55556mm"/>
                <v:textbox>
                  <w:txbxContent>
                    <w:p w14:paraId="22213345" w14:textId="77777777" w:rsidR="00B93260" w:rsidRPr="00F0382D" w:rsidRDefault="00B93260" w:rsidP="00F0382D">
                      <w:pPr>
                        <w:jc w:val="center"/>
                        <w:rPr>
                          <w:b/>
                          <w:bCs/>
                        </w:rPr>
                      </w:pPr>
                      <w:r w:rsidRPr="00F0382D">
                        <w:rPr>
                          <w:b/>
                          <w:bCs/>
                        </w:rPr>
                        <w:t>MEDICINE</w:t>
                      </w:r>
                    </w:p>
                  </w:txbxContent>
                </v:textbox>
              </v:rect>
            </w:pict>
          </mc:Fallback>
        </mc:AlternateContent>
      </w:r>
      <w:r w:rsidR="006A5391">
        <w:rPr>
          <w:noProof/>
        </w:rPr>
        <mc:AlternateContent>
          <mc:Choice Requires="wps">
            <w:drawing>
              <wp:anchor distT="0" distB="0" distL="114300" distR="114300" simplePos="0" relativeHeight="251658266" behindDoc="0" locked="0" layoutInCell="1" allowOverlap="1" wp14:anchorId="5761E13B" wp14:editId="610A68CD">
                <wp:simplePos x="0" y="0"/>
                <wp:positionH relativeFrom="column">
                  <wp:posOffset>4446494</wp:posOffset>
                </wp:positionH>
                <wp:positionV relativeFrom="paragraph">
                  <wp:posOffset>288290</wp:posOffset>
                </wp:positionV>
                <wp:extent cx="1111624" cy="278280"/>
                <wp:effectExtent l="57150" t="38100" r="69850" b="102870"/>
                <wp:wrapNone/>
                <wp:docPr id="4179" name="Rectangle 4179"/>
                <wp:cNvGraphicFramePr/>
                <a:graphic xmlns:a="http://schemas.openxmlformats.org/drawingml/2006/main">
                  <a:graphicData uri="http://schemas.microsoft.com/office/word/2010/wordprocessingShape">
                    <wps:wsp>
                      <wps:cNvSpPr/>
                      <wps:spPr>
                        <a:xfrm>
                          <a:off x="0" y="0"/>
                          <a:ext cx="1111624" cy="278280"/>
                        </a:xfrm>
                        <a:prstGeom prst="rect">
                          <a:avLst/>
                        </a:prstGeom>
                        <a:solidFill>
                          <a:schemeClr val="tx1">
                            <a:lumMod val="50000"/>
                            <a:lumOff val="50000"/>
                          </a:schemeClr>
                        </a:solidFill>
                      </wps:spPr>
                      <wps:style>
                        <a:lnRef idx="1">
                          <a:schemeClr val="dk1"/>
                        </a:lnRef>
                        <a:fillRef idx="2">
                          <a:schemeClr val="dk1"/>
                        </a:fillRef>
                        <a:effectRef idx="1">
                          <a:schemeClr val="dk1"/>
                        </a:effectRef>
                        <a:fontRef idx="minor">
                          <a:schemeClr val="dk1"/>
                        </a:fontRef>
                      </wps:style>
                      <wps:txbx>
                        <w:txbxContent>
                          <w:p w14:paraId="3C327675" w14:textId="77777777" w:rsidR="00B93260" w:rsidRPr="00F0382D" w:rsidRDefault="00B93260" w:rsidP="00F0382D">
                            <w:pPr>
                              <w:jc w:val="center"/>
                              <w:rPr>
                                <w:b/>
                                <w:bCs/>
                              </w:rPr>
                            </w:pPr>
                            <w:r w:rsidRPr="00F0382D">
                              <w:rPr>
                                <w:b/>
                                <w:bCs/>
                              </w:rPr>
                              <w:t>RADIOLOGY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61E13B" id="Rectangle 4179" o:spid="_x0000_s1045" style="position:absolute;margin-left:350.1pt;margin-top:22.7pt;width:87.55pt;height:21.9pt;z-index:2516582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M/dQIAAGUFAAAOAAAAZHJzL2Uyb0RvYy54bWysVFtr2zAUfh/sPwi9r45NelmoU0JLx6Br&#10;w9rRZ0WWEjFJR5OU2Nmv35GcOCEbK4z5QT46t0/nen3TGU02wgcFtqbl2YgSYTk0yi5r+u3l/sMV&#10;JSEy2zANVtR0KwK9mb5/d926iahgBboRnqATGyatq+kqRjcpisBXwrBwBk5YFErwhkW8+mXReNai&#10;d6OLajS6KFrwjfPARQjIveuFdJr9Syl4fJIyiEh0TfFtMZ8+n4t0FtNrNll65laK757B/uEVhimL&#10;oIOrOxYZWXv1myujuIcAMp5xMAVIqbjIMWA05egkmucVcyLHgskJbkhT+H9u+ePm2c09pqF1YRKQ&#10;TFF00pv0x/eRLidrOyRLdJFwZJb4XVRjSjjKqsur6ipnszhYOx/iJwGGJKKmHouRc8Q2DyEiIqru&#10;VRJYAK2ae6V1vqQGELfakw3D0sWuzKZ6bb5A0/POR/j1BUQ2lvmEje5zGyUvGewIoDhEm6m41SLB&#10;avtVSKKaFF8GHDz0zpvvZUJE11kzmUh88WBU/d1op5vMRG7OwfANtEE7I4KNg6FRFvwbqL0+Pvso&#10;1kTGbtFhsBjrRYoqsRbQbOeeeOgnJTh+r7B6DyzEOfM4GjhEOO7xCQ+poa0p7ChKVuB//omf9LFj&#10;UUpJi6NW0/BjzbygRH+22Msfy/E4zWa+jM8vK7z4Y8niWGLX5hawJUpcLI5nMulHvSelB/OKW2GW&#10;UFHELEfsmvLo95fb2K8A3CtczGZZDefRsfhgnx3fFz9150v3yrzbtXDE5n+E/ViyyUkn97qpRBZm&#10;6whS5TY/5HVXApzl3EO7vZOWxfE9ax224/QXAAAA//8DAFBLAwQUAAYACAAAACEAQHnZjN4AAAAJ&#10;AQAADwAAAGRycy9kb3ducmV2LnhtbEyPwU7DMAyG70i8Q2QkbixZt7JSmk4VEtoRsSLOWeO1pYlT&#10;Ndla3p5wgpstf/r9/cV+sYZdcfK9IwnrlQCG1DjdUyvho359yID5oEgr4wglfKOHfXl7U6hcu5ne&#10;8XoMLYsh5HMloQthzDn3TYdW+ZUbkeLt7CarQlynlutJzTHcGp4I8cit6il+6NSILx02w/FiJaT1&#10;ZjzMb776HNb14RxMNlRfmZT3d0v1DCzgEv5g+NWP6lBGp5O7kPbMSNgJkURUwjbdAotAtks3wE5x&#10;eEqAlwX/36D8AQAA//8DAFBLAQItABQABgAIAAAAIQC2gziS/gAAAOEBAAATAAAAAAAAAAAAAAAA&#10;AAAAAABbQ29udGVudF9UeXBlc10ueG1sUEsBAi0AFAAGAAgAAAAhADj9If/WAAAAlAEAAAsAAAAA&#10;AAAAAAAAAAAALwEAAF9yZWxzLy5yZWxzUEsBAi0AFAAGAAgAAAAhAAav4z91AgAAZQUAAA4AAAAA&#10;AAAAAAAAAAAALgIAAGRycy9lMm9Eb2MueG1sUEsBAi0AFAAGAAgAAAAhAEB52YzeAAAACQEAAA8A&#10;AAAAAAAAAAAAAAAAzwQAAGRycy9kb3ducmV2LnhtbFBLBQYAAAAABAAEAPMAAADaBQAAAAA=&#10;" fillcolor="gray [1629]" strokecolor="black [3040]">
                <v:shadow on="t" color="black" opacity="24903f" origin=",.5" offset="0,.55556mm"/>
                <v:textbox>
                  <w:txbxContent>
                    <w:p w14:paraId="3C327675" w14:textId="77777777" w:rsidR="00B93260" w:rsidRPr="00F0382D" w:rsidRDefault="00B93260" w:rsidP="00F0382D">
                      <w:pPr>
                        <w:jc w:val="center"/>
                        <w:rPr>
                          <w:b/>
                          <w:bCs/>
                        </w:rPr>
                      </w:pPr>
                      <w:r w:rsidRPr="00F0382D">
                        <w:rPr>
                          <w:b/>
                          <w:bCs/>
                        </w:rPr>
                        <w:t>RADIOLOGY</w:t>
                      </w:r>
                    </w:p>
                  </w:txbxContent>
                </v:textbox>
              </v:rect>
            </w:pict>
          </mc:Fallback>
        </mc:AlternateContent>
      </w:r>
    </w:p>
    <w:p w14:paraId="61BF9DBE" w14:textId="77777777" w:rsidR="009F066D" w:rsidRDefault="006A5391" w:rsidP="000E080D">
      <w:pPr>
        <w:pStyle w:val="Heading1"/>
        <w:tabs>
          <w:tab w:val="left" w:pos="8654"/>
        </w:tabs>
        <w:spacing w:before="47"/>
        <w:ind w:left="0"/>
        <w:jc w:val="left"/>
      </w:pPr>
      <w:r>
        <w:rPr>
          <w:noProof/>
        </w:rPr>
        <mc:AlternateContent>
          <mc:Choice Requires="wps">
            <w:drawing>
              <wp:anchor distT="0" distB="0" distL="114300" distR="114300" simplePos="0" relativeHeight="251658277" behindDoc="0" locked="0" layoutInCell="1" allowOverlap="1" wp14:anchorId="67637A01" wp14:editId="6E4C6A07">
                <wp:simplePos x="0" y="0"/>
                <wp:positionH relativeFrom="column">
                  <wp:posOffset>1819275</wp:posOffset>
                </wp:positionH>
                <wp:positionV relativeFrom="paragraph">
                  <wp:posOffset>26670</wp:posOffset>
                </wp:positionV>
                <wp:extent cx="1129665" cy="342900"/>
                <wp:effectExtent l="0" t="0" r="13335" b="19050"/>
                <wp:wrapNone/>
                <wp:docPr id="4177" name="Rectangle 4177"/>
                <wp:cNvGraphicFramePr/>
                <a:graphic xmlns:a="http://schemas.openxmlformats.org/drawingml/2006/main">
                  <a:graphicData uri="http://schemas.microsoft.com/office/word/2010/wordprocessingShape">
                    <wps:wsp>
                      <wps:cNvSpPr/>
                      <wps:spPr>
                        <a:xfrm>
                          <a:off x="0" y="0"/>
                          <a:ext cx="1129665" cy="342900"/>
                        </a:xfrm>
                        <a:prstGeom prst="rect">
                          <a:avLst/>
                        </a:prstGeom>
                      </wps:spPr>
                      <wps:style>
                        <a:lnRef idx="2">
                          <a:schemeClr val="dk1"/>
                        </a:lnRef>
                        <a:fillRef idx="1">
                          <a:schemeClr val="lt1"/>
                        </a:fillRef>
                        <a:effectRef idx="0">
                          <a:schemeClr val="dk1"/>
                        </a:effectRef>
                        <a:fontRef idx="minor">
                          <a:schemeClr val="dk1"/>
                        </a:fontRef>
                      </wps:style>
                      <wps:txbx>
                        <w:txbxContent>
                          <w:p w14:paraId="073B3855" w14:textId="77777777" w:rsidR="00B93260" w:rsidRPr="00F0382D" w:rsidRDefault="00B93260" w:rsidP="00F0382D">
                            <w:pPr>
                              <w:jc w:val="center"/>
                              <w:rPr>
                                <w:b/>
                                <w:bCs/>
                                <w:color w:val="000000" w:themeColor="text1"/>
                              </w:rPr>
                            </w:pPr>
                            <w:r w:rsidRPr="00F0382D">
                              <w:rPr>
                                <w:b/>
                                <w:bCs/>
                                <w:color w:val="000000" w:themeColor="text1"/>
                              </w:rPr>
                              <w:t>RIPPLE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637A01" id="Rectangle 4177" o:spid="_x0000_s1046" style="position:absolute;margin-left:143.25pt;margin-top:2.1pt;width:88.95pt;height:27pt;z-index:2516582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EneUwIAAPcEAAAOAAAAZHJzL2Uyb0RvYy54bWysVN9v2jAQfp+0/8Hy+xrCaDsQoUJUnSZV&#10;LSqd+mwcG6I5Pu9sSNhfv7OBgDq0h2kvzp3vvvvl7zK+a2vDtgp9Bbbg+VWPM2UllJVdFfz768On&#10;L5z5IGwpDFhV8J3y/G7y8cO4cSPVhzWYUiGjINaPGlfwdQhulGVerlUt/BU4ZcmoAWsRSMVVVqJo&#10;KHptsn6vd5M1gKVDkMp7ur3fG/kkxddayfCstVeBmYJTbSGdmM5lPLPJWIxWKNy6kocyxD9UUYvK&#10;UtIu1L0Igm2w+iNUXUkEDzpcSagz0LqSKvVA3eS9d90s1sKp1AsNx7tuTP7/hZVP24WbI42hcX7k&#10;SYxdtBrr+KX6WJuGteuGpdrAJF3meX94c3PNmSTb50F/2EvTzE5ohz58VVCzKBQc6THSjMT20QfK&#10;SK5HF1JO+ZMUdkbFEox9UZpVJWXsJ3SihpoZZFtBj1r+yOMjUqzkGSG6MqYD5ZdAJhxBB98IU4ku&#10;HbB3CXjK1nmnjGBDB6wrC/h3sN77H7ve9xrbDu2ypWZpurexq3i1hHI3R4aw56538qGieT4KH+YC&#10;iaxEa1rA8EyHNtAUHA4SZ2vAX5fuoz9xiKycNUT+gvufG4GKM/PNEruG+WAQtyUpg+vbPil4blme&#10;W+ymngE9RU6r7mQSo38wR1Ej1G+0p9OYlUzCSspdcBnwqMzCfilp06WaTpMbbYgT4dEunIzB46Aj&#10;X17bN4HuQKpAdHyC46KI0Ttu7X0j0sJ0E0BXiXinuR6egLYrcejwJ4jre64nr9P/avIbAAD//wMA&#10;UEsDBBQABgAIAAAAIQA3OsPJ3gAAAAgBAAAPAAAAZHJzL2Rvd25yZXYueG1sTI9BT4QwFITvJv6H&#10;5pl4c4uEJSzLY2NIjImexPXgrUufQKSvhHZZ8NdbT3qczGTmm+KwmEHMNLneMsL9JgJB3Fjdc4tw&#10;fHu8y0A4r1irwTIhrOTgUF5fFSrX9sKvNNe+FaGEXa4QOu/HXErXdGSU29iROHifdjLKBzm1Uk/q&#10;EsrNIOMoSqVRPYeFTo1UddR81WeD8LJKPx/f0933XPWrrj+qp2eqEG9vloc9CE+L/wvDL35AhzIw&#10;neyZtRMDQpyl2xBFSGIQwU/SJAFxQthmMciykP8PlD8AAAD//wMAUEsBAi0AFAAGAAgAAAAhALaD&#10;OJL+AAAA4QEAABMAAAAAAAAAAAAAAAAAAAAAAFtDb250ZW50X1R5cGVzXS54bWxQSwECLQAUAAYA&#10;CAAAACEAOP0h/9YAAACUAQAACwAAAAAAAAAAAAAAAAAvAQAAX3JlbHMvLnJlbHNQSwECLQAUAAYA&#10;CAAAACEAPXBJ3lMCAAD3BAAADgAAAAAAAAAAAAAAAAAuAgAAZHJzL2Uyb0RvYy54bWxQSwECLQAU&#10;AAYACAAAACEANzrDyd4AAAAIAQAADwAAAAAAAAAAAAAAAACtBAAAZHJzL2Rvd25yZXYueG1sUEsF&#10;BgAAAAAEAAQA8wAAALgFAAAAAA==&#10;" fillcolor="white [3201]" strokecolor="black [3200]" strokeweight="2pt">
                <v:textbox>
                  <w:txbxContent>
                    <w:p w14:paraId="073B3855" w14:textId="77777777" w:rsidR="00B93260" w:rsidRPr="00F0382D" w:rsidRDefault="00B93260" w:rsidP="00F0382D">
                      <w:pPr>
                        <w:jc w:val="center"/>
                        <w:rPr>
                          <w:b/>
                          <w:bCs/>
                          <w:color w:val="000000" w:themeColor="text1"/>
                        </w:rPr>
                      </w:pPr>
                      <w:r w:rsidRPr="00F0382D">
                        <w:rPr>
                          <w:b/>
                          <w:bCs/>
                          <w:color w:val="000000" w:themeColor="text1"/>
                        </w:rPr>
                        <w:t>RIPPLE</w:t>
                      </w:r>
                    </w:p>
                  </w:txbxContent>
                </v:textbox>
              </v:rect>
            </w:pict>
          </mc:Fallback>
        </mc:AlternateContent>
      </w:r>
    </w:p>
    <w:p w14:paraId="0F13647C" w14:textId="77777777" w:rsidR="009F066D" w:rsidRDefault="009F066D" w:rsidP="000E080D">
      <w:pPr>
        <w:pStyle w:val="Heading1"/>
        <w:tabs>
          <w:tab w:val="left" w:pos="8654"/>
        </w:tabs>
        <w:spacing w:before="47"/>
        <w:ind w:left="0"/>
        <w:jc w:val="left"/>
      </w:pPr>
    </w:p>
    <w:p w14:paraId="5CC08BF9" w14:textId="77777777" w:rsidR="008B5079" w:rsidRDefault="008B5079" w:rsidP="008B5079">
      <w:pPr>
        <w:pStyle w:val="Heading1"/>
        <w:tabs>
          <w:tab w:val="left" w:pos="8654"/>
        </w:tabs>
        <w:spacing w:before="47"/>
        <w:ind w:left="0"/>
        <w:jc w:val="left"/>
        <w:rPr>
          <w:rFonts w:ascii="Arial Black" w:hAnsi="Arial Black" w:cs="Aharoni"/>
          <w:sz w:val="44"/>
          <w:szCs w:val="44"/>
        </w:rPr>
      </w:pPr>
    </w:p>
    <w:p w14:paraId="7F7DE296" w14:textId="79CD86FD" w:rsidR="00912444" w:rsidRPr="00F34B46" w:rsidRDefault="00912444" w:rsidP="003852C2">
      <w:pPr>
        <w:pStyle w:val="Heading1"/>
        <w:tabs>
          <w:tab w:val="left" w:pos="8654"/>
        </w:tabs>
        <w:spacing w:before="47"/>
        <w:ind w:left="0"/>
        <w:rPr>
          <w:rFonts w:ascii="Arial Black" w:hAnsi="Arial Black" w:cs="Aharoni"/>
          <w:sz w:val="44"/>
          <w:szCs w:val="44"/>
        </w:rPr>
      </w:pPr>
      <w:r w:rsidRPr="00F34B46">
        <w:rPr>
          <w:rFonts w:ascii="Arial Black" w:hAnsi="Arial Black" w:cs="Aharoni"/>
          <w:sz w:val="44"/>
          <w:szCs w:val="44"/>
        </w:rPr>
        <w:lastRenderedPageBreak/>
        <w:t>LEARNING OUTCOMES:</w:t>
      </w:r>
    </w:p>
    <w:p w14:paraId="1B6A97B2" w14:textId="5C6D469E" w:rsidR="00912444" w:rsidRPr="00F34B46" w:rsidRDefault="00C86783" w:rsidP="00F34B46">
      <w:pPr>
        <w:pStyle w:val="Heading1"/>
        <w:tabs>
          <w:tab w:val="left" w:pos="8654"/>
        </w:tabs>
        <w:spacing w:before="47"/>
        <w:rPr>
          <w:rFonts w:ascii="Arial Black" w:hAnsi="Arial Black" w:cs="Aharoni"/>
        </w:rPr>
      </w:pPr>
      <w:r w:rsidRPr="00E261AA">
        <w:rPr>
          <w:noProof/>
          <w:color w:val="010101"/>
          <w:position w:val="1"/>
        </w:rPr>
        <w:drawing>
          <wp:anchor distT="0" distB="0" distL="114300" distR="114300" simplePos="0" relativeHeight="251662405" behindDoc="0" locked="0" layoutInCell="1" allowOverlap="1" wp14:anchorId="5B817416" wp14:editId="6C3B05B7">
            <wp:simplePos x="0" y="0"/>
            <wp:positionH relativeFrom="margin">
              <wp:posOffset>331715</wp:posOffset>
            </wp:positionH>
            <wp:positionV relativeFrom="page">
              <wp:posOffset>1244009</wp:posOffset>
            </wp:positionV>
            <wp:extent cx="1432950" cy="871870"/>
            <wp:effectExtent l="0" t="0" r="0" b="4445"/>
            <wp:wrapThrough wrapText="bothSides">
              <wp:wrapPolygon edited="0">
                <wp:start x="0" y="0"/>
                <wp:lineTo x="0" y="21238"/>
                <wp:lineTo x="21255" y="21238"/>
                <wp:lineTo x="21255" y="0"/>
                <wp:lineTo x="0" y="0"/>
              </wp:wrapPolygon>
            </wp:wrapThrough>
            <wp:docPr id="16" name="image13.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png" descr="Logo&#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49103" cy="881698"/>
                    </a:xfrm>
                    <a:prstGeom prst="rect">
                      <a:avLst/>
                    </a:prstGeom>
                  </pic:spPr>
                </pic:pic>
              </a:graphicData>
            </a:graphic>
            <wp14:sizeRelH relativeFrom="margin">
              <wp14:pctWidth>0</wp14:pctWidth>
            </wp14:sizeRelH>
            <wp14:sizeRelV relativeFrom="margin">
              <wp14:pctHeight>0</wp14:pctHeight>
            </wp14:sizeRelV>
          </wp:anchor>
        </w:drawing>
      </w:r>
      <w:r w:rsidR="00E57D04" w:rsidRPr="00F34B46">
        <w:rPr>
          <w:rFonts w:ascii="Arial Black" w:hAnsi="Arial Black" w:cs="Aharoni"/>
        </w:rPr>
        <w:t>KNOWLEDGE:</w:t>
      </w:r>
      <w:r w:rsidRPr="00C86783">
        <w:rPr>
          <w:noProof/>
          <w:color w:val="010101"/>
          <w:position w:val="1"/>
        </w:rPr>
        <w:t xml:space="preserve"> </w:t>
      </w:r>
    </w:p>
    <w:p w14:paraId="634A3D3C" w14:textId="7607B87C" w:rsidR="00E57D04" w:rsidRDefault="00E57D04" w:rsidP="008B5079">
      <w:pPr>
        <w:pStyle w:val="Heading1"/>
        <w:tabs>
          <w:tab w:val="left" w:pos="8654"/>
        </w:tabs>
        <w:spacing w:before="47" w:line="276" w:lineRule="auto"/>
        <w:rPr>
          <w:b w:val="0"/>
          <w:bCs w:val="0"/>
          <w:sz w:val="24"/>
          <w:szCs w:val="24"/>
          <w:u w:val="none"/>
        </w:rPr>
      </w:pPr>
      <w:r>
        <w:rPr>
          <w:b w:val="0"/>
          <w:bCs w:val="0"/>
          <w:sz w:val="24"/>
          <w:szCs w:val="24"/>
          <w:u w:val="none"/>
        </w:rPr>
        <w:t xml:space="preserve">By the end of </w:t>
      </w:r>
      <w:r w:rsidR="00087C05">
        <w:rPr>
          <w:b w:val="0"/>
          <w:bCs w:val="0"/>
          <w:sz w:val="24"/>
          <w:szCs w:val="24"/>
          <w:u w:val="none"/>
        </w:rPr>
        <w:t>GIT &amp; liver</w:t>
      </w:r>
      <w:r>
        <w:rPr>
          <w:b w:val="0"/>
          <w:bCs w:val="0"/>
          <w:sz w:val="24"/>
          <w:szCs w:val="24"/>
          <w:u w:val="none"/>
        </w:rPr>
        <w:t xml:space="preserve"> module, the student will be able to:</w:t>
      </w:r>
    </w:p>
    <w:p w14:paraId="321C2221" w14:textId="77777777" w:rsidR="00D82A98" w:rsidRPr="00E57D04" w:rsidRDefault="00D82A98" w:rsidP="008B5079">
      <w:pPr>
        <w:pStyle w:val="Heading1"/>
        <w:tabs>
          <w:tab w:val="left" w:pos="8654"/>
        </w:tabs>
        <w:spacing w:before="47" w:line="276" w:lineRule="auto"/>
        <w:rPr>
          <w:b w:val="0"/>
          <w:bCs w:val="0"/>
          <w:sz w:val="24"/>
          <w:szCs w:val="24"/>
          <w:u w:val="none"/>
        </w:rPr>
      </w:pPr>
    </w:p>
    <w:p w14:paraId="7C562513" w14:textId="2170240E" w:rsidR="00D82A98" w:rsidRDefault="00D82A98" w:rsidP="008B5079">
      <w:pPr>
        <w:pStyle w:val="Heading1"/>
        <w:numPr>
          <w:ilvl w:val="0"/>
          <w:numId w:val="14"/>
        </w:numPr>
        <w:spacing w:before="47" w:line="276" w:lineRule="auto"/>
        <w:ind w:right="570"/>
        <w:rPr>
          <w:b w:val="0"/>
          <w:bCs w:val="0"/>
          <w:sz w:val="24"/>
          <w:szCs w:val="24"/>
          <w:u w:val="none"/>
        </w:rPr>
      </w:pPr>
      <w:r>
        <w:rPr>
          <w:b w:val="0"/>
          <w:bCs w:val="0"/>
          <w:sz w:val="24"/>
          <w:szCs w:val="24"/>
          <w:u w:val="none"/>
        </w:rPr>
        <w:t xml:space="preserve">Recognize the gross and microscopic structural and functional features of liver, pancreas, stomach, </w:t>
      </w:r>
      <w:r w:rsidR="00F34B46">
        <w:rPr>
          <w:b w:val="0"/>
          <w:bCs w:val="0"/>
          <w:sz w:val="24"/>
          <w:szCs w:val="24"/>
          <w:u w:val="none"/>
        </w:rPr>
        <w:t>spleen,</w:t>
      </w:r>
      <w:r>
        <w:rPr>
          <w:b w:val="0"/>
          <w:bCs w:val="0"/>
          <w:sz w:val="24"/>
          <w:szCs w:val="24"/>
          <w:u w:val="none"/>
        </w:rPr>
        <w:t xml:space="preserve"> and intestines.</w:t>
      </w:r>
    </w:p>
    <w:p w14:paraId="0FD948FC" w14:textId="77777777" w:rsidR="00D82A98" w:rsidRDefault="00D82A98" w:rsidP="008B5079">
      <w:pPr>
        <w:pStyle w:val="Heading1"/>
        <w:numPr>
          <w:ilvl w:val="0"/>
          <w:numId w:val="14"/>
        </w:numPr>
        <w:spacing w:before="47" w:line="276" w:lineRule="auto"/>
        <w:rPr>
          <w:b w:val="0"/>
          <w:bCs w:val="0"/>
          <w:sz w:val="24"/>
          <w:szCs w:val="24"/>
          <w:u w:val="none"/>
        </w:rPr>
      </w:pPr>
      <w:r>
        <w:rPr>
          <w:b w:val="0"/>
          <w:bCs w:val="0"/>
          <w:sz w:val="24"/>
          <w:szCs w:val="24"/>
          <w:u w:val="none"/>
        </w:rPr>
        <w:t>Describe the development of gut, body cavities and biliary apparatus.</w:t>
      </w:r>
    </w:p>
    <w:p w14:paraId="1DD1A16C" w14:textId="442457C2" w:rsidR="00953722" w:rsidRDefault="00E83490" w:rsidP="008B5079">
      <w:pPr>
        <w:pStyle w:val="Heading1"/>
        <w:numPr>
          <w:ilvl w:val="0"/>
          <w:numId w:val="14"/>
        </w:numPr>
        <w:spacing w:before="47" w:line="276" w:lineRule="auto"/>
        <w:rPr>
          <w:b w:val="0"/>
          <w:bCs w:val="0"/>
          <w:sz w:val="24"/>
          <w:szCs w:val="24"/>
          <w:u w:val="none"/>
        </w:rPr>
      </w:pPr>
      <w:r>
        <w:rPr>
          <w:b w:val="0"/>
          <w:bCs w:val="0"/>
          <w:sz w:val="24"/>
          <w:szCs w:val="24"/>
          <w:u w:val="none"/>
        </w:rPr>
        <w:t xml:space="preserve">Discuss the mechanism of digestion and absorption of carbohydrates, </w:t>
      </w:r>
      <w:r w:rsidR="00F34B46">
        <w:rPr>
          <w:b w:val="0"/>
          <w:bCs w:val="0"/>
          <w:sz w:val="24"/>
          <w:szCs w:val="24"/>
          <w:u w:val="none"/>
        </w:rPr>
        <w:t>proteins,</w:t>
      </w:r>
      <w:r>
        <w:rPr>
          <w:b w:val="0"/>
          <w:bCs w:val="0"/>
          <w:sz w:val="24"/>
          <w:szCs w:val="24"/>
          <w:u w:val="none"/>
        </w:rPr>
        <w:t xml:space="preserve"> and fats.</w:t>
      </w:r>
    </w:p>
    <w:p w14:paraId="0E2A76B7" w14:textId="77777777" w:rsidR="00E83490" w:rsidRDefault="00E83490" w:rsidP="008B5079">
      <w:pPr>
        <w:pStyle w:val="Heading1"/>
        <w:numPr>
          <w:ilvl w:val="0"/>
          <w:numId w:val="14"/>
        </w:numPr>
        <w:spacing w:before="47" w:line="276" w:lineRule="auto"/>
        <w:rPr>
          <w:b w:val="0"/>
          <w:bCs w:val="0"/>
          <w:sz w:val="24"/>
          <w:szCs w:val="24"/>
          <w:u w:val="none"/>
        </w:rPr>
      </w:pPr>
      <w:r>
        <w:rPr>
          <w:b w:val="0"/>
          <w:bCs w:val="0"/>
          <w:sz w:val="24"/>
          <w:szCs w:val="24"/>
          <w:u w:val="none"/>
        </w:rPr>
        <w:t>Describe different physiologic reflexes occurring upon stimulation of gastrointestinal organs.</w:t>
      </w:r>
    </w:p>
    <w:p w14:paraId="0E191317" w14:textId="77777777" w:rsidR="00E83490" w:rsidRDefault="00E83490" w:rsidP="008B5079">
      <w:pPr>
        <w:pStyle w:val="Heading1"/>
        <w:numPr>
          <w:ilvl w:val="0"/>
          <w:numId w:val="14"/>
        </w:numPr>
        <w:spacing w:before="47" w:line="276" w:lineRule="auto"/>
        <w:rPr>
          <w:b w:val="0"/>
          <w:bCs w:val="0"/>
          <w:sz w:val="24"/>
          <w:szCs w:val="24"/>
          <w:u w:val="none"/>
        </w:rPr>
      </w:pPr>
      <w:r>
        <w:rPr>
          <w:b w:val="0"/>
          <w:bCs w:val="0"/>
          <w:sz w:val="24"/>
          <w:szCs w:val="24"/>
          <w:u w:val="none"/>
        </w:rPr>
        <w:t>Explain the structure, function and development of hepatobiliary system and explain its role in digestion.</w:t>
      </w:r>
    </w:p>
    <w:p w14:paraId="72FE0D34" w14:textId="77777777" w:rsidR="00E83490" w:rsidRDefault="00E83490" w:rsidP="008B5079">
      <w:pPr>
        <w:pStyle w:val="Heading1"/>
        <w:numPr>
          <w:ilvl w:val="0"/>
          <w:numId w:val="14"/>
        </w:numPr>
        <w:spacing w:before="47" w:line="276" w:lineRule="auto"/>
        <w:rPr>
          <w:b w:val="0"/>
          <w:bCs w:val="0"/>
          <w:sz w:val="24"/>
          <w:szCs w:val="24"/>
          <w:u w:val="none"/>
        </w:rPr>
      </w:pPr>
      <w:r>
        <w:rPr>
          <w:b w:val="0"/>
          <w:bCs w:val="0"/>
          <w:sz w:val="24"/>
          <w:szCs w:val="24"/>
          <w:u w:val="none"/>
        </w:rPr>
        <w:t>Discuss the chemistry and functions of gastrointestinal hormones.</w:t>
      </w:r>
    </w:p>
    <w:p w14:paraId="174D7868" w14:textId="77777777" w:rsidR="00E83490" w:rsidRDefault="00E83490" w:rsidP="008B5079">
      <w:pPr>
        <w:pStyle w:val="Heading1"/>
        <w:numPr>
          <w:ilvl w:val="0"/>
          <w:numId w:val="14"/>
        </w:numPr>
        <w:spacing w:before="47" w:line="276" w:lineRule="auto"/>
        <w:rPr>
          <w:b w:val="0"/>
          <w:bCs w:val="0"/>
          <w:sz w:val="24"/>
          <w:szCs w:val="24"/>
          <w:u w:val="none"/>
        </w:rPr>
      </w:pPr>
      <w:r>
        <w:rPr>
          <w:b w:val="0"/>
          <w:bCs w:val="0"/>
          <w:sz w:val="24"/>
          <w:szCs w:val="24"/>
          <w:u w:val="none"/>
        </w:rPr>
        <w:t>Identify the histological features of liver, intestine, small intestine, large intestine, teeth, and pancreas.</w:t>
      </w:r>
    </w:p>
    <w:p w14:paraId="1210F2A5" w14:textId="059CBC80" w:rsidR="00E83490" w:rsidRDefault="005B313F" w:rsidP="008B5079">
      <w:pPr>
        <w:pStyle w:val="Heading1"/>
        <w:numPr>
          <w:ilvl w:val="0"/>
          <w:numId w:val="14"/>
        </w:numPr>
        <w:spacing w:before="47" w:line="276" w:lineRule="auto"/>
        <w:ind w:right="660"/>
        <w:rPr>
          <w:b w:val="0"/>
          <w:bCs w:val="0"/>
          <w:sz w:val="24"/>
          <w:szCs w:val="24"/>
          <w:u w:val="none"/>
        </w:rPr>
      </w:pPr>
      <w:r>
        <w:rPr>
          <w:b w:val="0"/>
          <w:bCs w:val="0"/>
          <w:sz w:val="24"/>
          <w:szCs w:val="24"/>
          <w:u w:val="none"/>
        </w:rPr>
        <w:t>Discuss the pathogenesis of liver cirr</w:t>
      </w:r>
      <w:r w:rsidR="0000078F">
        <w:rPr>
          <w:b w:val="0"/>
          <w:bCs w:val="0"/>
          <w:sz w:val="24"/>
          <w:szCs w:val="24"/>
          <w:u w:val="none"/>
        </w:rPr>
        <w:t xml:space="preserve">hosis, inflammatory bowel disease, peptic ulcer disease, </w:t>
      </w:r>
      <w:r w:rsidR="00F34B46">
        <w:rPr>
          <w:b w:val="0"/>
          <w:bCs w:val="0"/>
          <w:sz w:val="24"/>
          <w:szCs w:val="24"/>
          <w:u w:val="none"/>
        </w:rPr>
        <w:t>GERD,</w:t>
      </w:r>
      <w:r w:rsidR="0000078F">
        <w:rPr>
          <w:b w:val="0"/>
          <w:bCs w:val="0"/>
          <w:sz w:val="24"/>
          <w:szCs w:val="24"/>
          <w:u w:val="none"/>
        </w:rPr>
        <w:t xml:space="preserve"> and achalasia.</w:t>
      </w:r>
    </w:p>
    <w:p w14:paraId="2F3954A5" w14:textId="77777777" w:rsidR="0000078F" w:rsidRDefault="0000078F" w:rsidP="008B5079">
      <w:pPr>
        <w:pStyle w:val="Heading1"/>
        <w:numPr>
          <w:ilvl w:val="0"/>
          <w:numId w:val="14"/>
        </w:numPr>
        <w:spacing w:before="47" w:line="276" w:lineRule="auto"/>
        <w:rPr>
          <w:b w:val="0"/>
          <w:bCs w:val="0"/>
          <w:sz w:val="24"/>
          <w:szCs w:val="24"/>
          <w:u w:val="none"/>
        </w:rPr>
      </w:pPr>
      <w:r>
        <w:rPr>
          <w:b w:val="0"/>
          <w:bCs w:val="0"/>
          <w:sz w:val="24"/>
          <w:szCs w:val="24"/>
          <w:u w:val="none"/>
        </w:rPr>
        <w:t>Discuss gluconeogenesis and glycogenolysis along with its enzymes.</w:t>
      </w:r>
    </w:p>
    <w:p w14:paraId="45711A54" w14:textId="77777777" w:rsidR="0000078F" w:rsidRDefault="0000078F" w:rsidP="008B5079">
      <w:pPr>
        <w:pStyle w:val="Heading1"/>
        <w:numPr>
          <w:ilvl w:val="0"/>
          <w:numId w:val="14"/>
        </w:numPr>
        <w:spacing w:before="47" w:line="276" w:lineRule="auto"/>
        <w:rPr>
          <w:b w:val="0"/>
          <w:bCs w:val="0"/>
          <w:sz w:val="24"/>
          <w:szCs w:val="24"/>
          <w:u w:val="none"/>
        </w:rPr>
      </w:pPr>
      <w:r>
        <w:rPr>
          <w:b w:val="0"/>
          <w:bCs w:val="0"/>
          <w:sz w:val="24"/>
          <w:szCs w:val="24"/>
          <w:u w:val="none"/>
        </w:rPr>
        <w:t>Discuss pentose phosphate pathway and HMP shunt pathway.</w:t>
      </w:r>
    </w:p>
    <w:p w14:paraId="1F0BE0EF" w14:textId="77777777" w:rsidR="00316AD7" w:rsidRDefault="00A3392B" w:rsidP="008B5079">
      <w:pPr>
        <w:pStyle w:val="Heading1"/>
        <w:numPr>
          <w:ilvl w:val="0"/>
          <w:numId w:val="14"/>
        </w:numPr>
        <w:spacing w:before="47" w:line="276" w:lineRule="auto"/>
        <w:rPr>
          <w:b w:val="0"/>
          <w:bCs w:val="0"/>
          <w:sz w:val="24"/>
          <w:szCs w:val="24"/>
          <w:u w:val="none"/>
        </w:rPr>
      </w:pPr>
      <w:r>
        <w:rPr>
          <w:b w:val="0"/>
          <w:bCs w:val="0"/>
          <w:sz w:val="24"/>
          <w:szCs w:val="24"/>
          <w:u w:val="none"/>
        </w:rPr>
        <w:t>Describe epidemiology and prevention of polio, enteric fever, food poisoning, amebiasis and giardiasis.</w:t>
      </w:r>
    </w:p>
    <w:p w14:paraId="25C0F131" w14:textId="12D912F9" w:rsidR="00A3392B" w:rsidRDefault="00F35A5F" w:rsidP="008B5079">
      <w:pPr>
        <w:pStyle w:val="Heading1"/>
        <w:numPr>
          <w:ilvl w:val="0"/>
          <w:numId w:val="14"/>
        </w:numPr>
        <w:spacing w:before="47" w:line="276" w:lineRule="auto"/>
        <w:rPr>
          <w:b w:val="0"/>
          <w:bCs w:val="0"/>
          <w:sz w:val="24"/>
          <w:szCs w:val="24"/>
          <w:u w:val="none"/>
        </w:rPr>
      </w:pPr>
      <w:r>
        <w:rPr>
          <w:b w:val="0"/>
          <w:bCs w:val="0"/>
          <w:sz w:val="24"/>
          <w:szCs w:val="24"/>
          <w:u w:val="none"/>
        </w:rPr>
        <w:t xml:space="preserve">Discuss the arterial, </w:t>
      </w:r>
      <w:r w:rsidR="00F34B46">
        <w:rPr>
          <w:b w:val="0"/>
          <w:bCs w:val="0"/>
          <w:sz w:val="24"/>
          <w:szCs w:val="24"/>
          <w:u w:val="none"/>
        </w:rPr>
        <w:t>venous,</w:t>
      </w:r>
      <w:r>
        <w:rPr>
          <w:b w:val="0"/>
          <w:bCs w:val="0"/>
          <w:sz w:val="24"/>
          <w:szCs w:val="24"/>
          <w:u w:val="none"/>
        </w:rPr>
        <w:t xml:space="preserve"> and lymphatic drainage of gastrointestinal system.</w:t>
      </w:r>
    </w:p>
    <w:p w14:paraId="75F19966" w14:textId="77777777" w:rsidR="00F35A5F" w:rsidRDefault="00584CC6" w:rsidP="008B5079">
      <w:pPr>
        <w:pStyle w:val="Heading1"/>
        <w:numPr>
          <w:ilvl w:val="0"/>
          <w:numId w:val="14"/>
        </w:numPr>
        <w:spacing w:before="47" w:line="276" w:lineRule="auto"/>
        <w:rPr>
          <w:b w:val="0"/>
          <w:bCs w:val="0"/>
          <w:sz w:val="24"/>
          <w:szCs w:val="24"/>
          <w:u w:val="none"/>
        </w:rPr>
      </w:pPr>
      <w:r>
        <w:rPr>
          <w:b w:val="0"/>
          <w:bCs w:val="0"/>
          <w:sz w:val="24"/>
          <w:szCs w:val="24"/>
          <w:u w:val="none"/>
        </w:rPr>
        <w:t>Describe important landmarks in plain abdominal X ray.</w:t>
      </w:r>
    </w:p>
    <w:p w14:paraId="5096CB86" w14:textId="77777777" w:rsidR="00584CC6" w:rsidRPr="0082767E" w:rsidRDefault="00584CC6" w:rsidP="00977642">
      <w:pPr>
        <w:pStyle w:val="Heading1"/>
        <w:spacing w:before="47"/>
        <w:ind w:left="1077"/>
        <w:jc w:val="left"/>
        <w:rPr>
          <w:b w:val="0"/>
          <w:bCs w:val="0"/>
          <w:sz w:val="24"/>
          <w:szCs w:val="24"/>
          <w:u w:val="none"/>
        </w:rPr>
      </w:pPr>
    </w:p>
    <w:p w14:paraId="44E93A17" w14:textId="77777777" w:rsidR="00316AD7" w:rsidRDefault="00316AD7" w:rsidP="000E080D">
      <w:pPr>
        <w:pStyle w:val="Heading1"/>
        <w:spacing w:before="47"/>
        <w:ind w:left="0"/>
        <w:jc w:val="left"/>
        <w:rPr>
          <w:u w:val="none"/>
        </w:rPr>
      </w:pPr>
    </w:p>
    <w:p w14:paraId="42664E9C" w14:textId="77777777" w:rsidR="00316AD7" w:rsidRDefault="00316AD7" w:rsidP="000E080D">
      <w:pPr>
        <w:pStyle w:val="Heading1"/>
        <w:spacing w:before="47"/>
        <w:ind w:left="0"/>
        <w:jc w:val="left"/>
        <w:rPr>
          <w:u w:val="none"/>
        </w:rPr>
      </w:pPr>
    </w:p>
    <w:p w14:paraId="69E290BC" w14:textId="4DAD5DB4" w:rsidR="00912444" w:rsidRDefault="00634315" w:rsidP="008B5079">
      <w:pPr>
        <w:pStyle w:val="Heading1"/>
        <w:spacing w:before="47" w:line="276" w:lineRule="auto"/>
        <w:ind w:left="0"/>
        <w:rPr>
          <w:rFonts w:ascii="Times New Roman" w:eastAsia="Calibri" w:hAnsi="Times New Roman" w:cs="Times New Roman"/>
          <w:b w:val="0"/>
          <w:bCs w:val="0"/>
          <w:noProof/>
          <w:sz w:val="24"/>
          <w:szCs w:val="24"/>
        </w:rPr>
      </w:pPr>
      <w:r>
        <w:rPr>
          <w:rFonts w:ascii="Times New Roman" w:eastAsia="Calibri" w:hAnsi="Times New Roman" w:cs="Times New Roman"/>
          <w:b w:val="0"/>
          <w:bCs w:val="0"/>
          <w:noProof/>
          <w:sz w:val="24"/>
          <w:szCs w:val="24"/>
        </w:rPr>
        <w:drawing>
          <wp:anchor distT="0" distB="0" distL="114300" distR="114300" simplePos="0" relativeHeight="251664453" behindDoc="0" locked="0" layoutInCell="1" allowOverlap="1" wp14:anchorId="2BEC6498" wp14:editId="435C2864">
            <wp:simplePos x="0" y="0"/>
            <wp:positionH relativeFrom="margin">
              <wp:posOffset>2806700</wp:posOffset>
            </wp:positionH>
            <wp:positionV relativeFrom="margin">
              <wp:posOffset>6055360</wp:posOffset>
            </wp:positionV>
            <wp:extent cx="2392045" cy="1073785"/>
            <wp:effectExtent l="0" t="0" r="8255" b="0"/>
            <wp:wrapSquare wrapText="bothSides"/>
            <wp:docPr id="18" name="Picture 1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go, company nam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92045" cy="107378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57D04" w:rsidRPr="003852C2">
        <w:rPr>
          <w:rFonts w:ascii="Arial Black" w:hAnsi="Arial Black" w:cs="Aharoni"/>
          <w:sz w:val="40"/>
          <w:szCs w:val="40"/>
        </w:rPr>
        <w:t>SKILL</w:t>
      </w:r>
      <w:r w:rsidR="00264A23" w:rsidRPr="003852C2">
        <w:rPr>
          <w:rFonts w:ascii="Arial Black" w:hAnsi="Arial Black" w:cs="Aharoni"/>
          <w:sz w:val="40"/>
          <w:szCs w:val="40"/>
        </w:rPr>
        <w:t>S</w:t>
      </w:r>
      <w:r w:rsidR="00E57D04" w:rsidRPr="003852C2">
        <w:rPr>
          <w:rFonts w:ascii="Arial Black" w:hAnsi="Arial Black" w:cs="Aharoni"/>
          <w:sz w:val="40"/>
          <w:szCs w:val="40"/>
        </w:rPr>
        <w:t>:</w:t>
      </w:r>
      <w:r w:rsidR="00531108" w:rsidRPr="00531108">
        <w:rPr>
          <w:rFonts w:ascii="Times New Roman" w:eastAsia="Calibri" w:hAnsi="Times New Roman" w:cs="Times New Roman"/>
          <w:b w:val="0"/>
          <w:bCs w:val="0"/>
          <w:noProof/>
          <w:sz w:val="24"/>
          <w:szCs w:val="24"/>
        </w:rPr>
        <w:t xml:space="preserve"> </w:t>
      </w:r>
    </w:p>
    <w:p w14:paraId="59E60DE3" w14:textId="044D2034" w:rsidR="00531108" w:rsidRDefault="00531108" w:rsidP="008B5079">
      <w:pPr>
        <w:pStyle w:val="Heading1"/>
        <w:spacing w:before="47" w:line="276" w:lineRule="auto"/>
        <w:ind w:left="0"/>
        <w:rPr>
          <w:rFonts w:ascii="Times New Roman" w:eastAsia="Calibri" w:hAnsi="Times New Roman" w:cs="Times New Roman"/>
          <w:b w:val="0"/>
          <w:bCs w:val="0"/>
          <w:noProof/>
          <w:sz w:val="24"/>
          <w:szCs w:val="24"/>
        </w:rPr>
      </w:pPr>
    </w:p>
    <w:p w14:paraId="1DD90FFC" w14:textId="57BECC38" w:rsidR="00531108" w:rsidRDefault="00531108" w:rsidP="008B5079">
      <w:pPr>
        <w:pStyle w:val="Heading1"/>
        <w:spacing w:before="47" w:line="276" w:lineRule="auto"/>
        <w:ind w:left="0"/>
        <w:rPr>
          <w:rFonts w:ascii="Times New Roman" w:eastAsia="Calibri" w:hAnsi="Times New Roman" w:cs="Times New Roman"/>
          <w:b w:val="0"/>
          <w:bCs w:val="0"/>
          <w:noProof/>
          <w:sz w:val="24"/>
          <w:szCs w:val="24"/>
        </w:rPr>
      </w:pPr>
    </w:p>
    <w:p w14:paraId="5A0B5FAC" w14:textId="77777777" w:rsidR="00531108" w:rsidRPr="003852C2" w:rsidRDefault="00531108" w:rsidP="008B5079">
      <w:pPr>
        <w:pStyle w:val="Heading1"/>
        <w:spacing w:before="47" w:line="276" w:lineRule="auto"/>
        <w:ind w:left="0"/>
        <w:rPr>
          <w:rFonts w:ascii="Arial Black" w:hAnsi="Arial Black" w:cs="Aharoni"/>
          <w:sz w:val="40"/>
          <w:szCs w:val="40"/>
        </w:rPr>
      </w:pPr>
    </w:p>
    <w:p w14:paraId="33D762E0" w14:textId="6ACF8357" w:rsidR="00E57D04" w:rsidRPr="008B5079" w:rsidRDefault="00E57D04" w:rsidP="008B5079">
      <w:pPr>
        <w:pStyle w:val="Heading1"/>
        <w:spacing w:before="47" w:line="276" w:lineRule="auto"/>
        <w:ind w:left="0"/>
        <w:rPr>
          <w:b w:val="0"/>
          <w:bCs w:val="0"/>
          <w:sz w:val="24"/>
          <w:szCs w:val="24"/>
          <w:u w:val="none"/>
        </w:rPr>
      </w:pPr>
      <w:r w:rsidRPr="008B5079">
        <w:rPr>
          <w:b w:val="0"/>
          <w:bCs w:val="0"/>
          <w:sz w:val="24"/>
          <w:szCs w:val="24"/>
          <w:u w:val="none"/>
        </w:rPr>
        <w:t xml:space="preserve">By the end of </w:t>
      </w:r>
      <w:r w:rsidR="005C0DCD" w:rsidRPr="008B5079">
        <w:rPr>
          <w:b w:val="0"/>
          <w:bCs w:val="0"/>
          <w:sz w:val="24"/>
          <w:szCs w:val="24"/>
          <w:u w:val="none"/>
        </w:rPr>
        <w:t>gastrointestinal</w:t>
      </w:r>
      <w:r w:rsidR="00087C05">
        <w:rPr>
          <w:b w:val="0"/>
          <w:bCs w:val="0"/>
          <w:sz w:val="24"/>
          <w:szCs w:val="24"/>
          <w:u w:val="none"/>
        </w:rPr>
        <w:t xml:space="preserve"> &amp; liver</w:t>
      </w:r>
      <w:r w:rsidR="005C0DCD" w:rsidRPr="008B5079">
        <w:rPr>
          <w:b w:val="0"/>
          <w:bCs w:val="0"/>
          <w:sz w:val="24"/>
          <w:szCs w:val="24"/>
          <w:u w:val="none"/>
        </w:rPr>
        <w:t xml:space="preserve"> </w:t>
      </w:r>
      <w:r w:rsidRPr="008B5079">
        <w:rPr>
          <w:b w:val="0"/>
          <w:bCs w:val="0"/>
          <w:sz w:val="24"/>
          <w:szCs w:val="24"/>
          <w:u w:val="none"/>
        </w:rPr>
        <w:t>module, the student would be able to:</w:t>
      </w:r>
    </w:p>
    <w:p w14:paraId="68F8F866" w14:textId="03FED20F" w:rsidR="00F35A5F" w:rsidRPr="008B5079" w:rsidRDefault="005C0DCD" w:rsidP="008B5079">
      <w:pPr>
        <w:pStyle w:val="BodyText"/>
        <w:numPr>
          <w:ilvl w:val="0"/>
          <w:numId w:val="15"/>
        </w:numPr>
        <w:spacing w:line="276" w:lineRule="auto"/>
        <w:jc w:val="center"/>
        <w:rPr>
          <w:rFonts w:ascii="Arial" w:hAnsi="Arial" w:cs="Arial"/>
          <w:bCs/>
          <w:sz w:val="24"/>
          <w:szCs w:val="24"/>
        </w:rPr>
      </w:pPr>
      <w:r w:rsidRPr="008B5079">
        <w:rPr>
          <w:rFonts w:ascii="Arial" w:hAnsi="Arial" w:cs="Arial"/>
          <w:bCs/>
          <w:sz w:val="24"/>
          <w:szCs w:val="24"/>
        </w:rPr>
        <w:t xml:space="preserve">Identify the histological features of esophagus, stomach, </w:t>
      </w:r>
      <w:r w:rsidR="00F34B46" w:rsidRPr="008B5079">
        <w:rPr>
          <w:rFonts w:ascii="Arial" w:hAnsi="Arial" w:cs="Arial"/>
          <w:bCs/>
          <w:sz w:val="24"/>
          <w:szCs w:val="24"/>
        </w:rPr>
        <w:t>intestines,</w:t>
      </w:r>
      <w:r w:rsidRPr="008B5079">
        <w:rPr>
          <w:rFonts w:ascii="Arial" w:hAnsi="Arial" w:cs="Arial"/>
          <w:bCs/>
          <w:sz w:val="24"/>
          <w:szCs w:val="24"/>
        </w:rPr>
        <w:t xml:space="preserve"> and liver.</w:t>
      </w:r>
      <w:r w:rsidR="00C2533C" w:rsidRPr="008B5079">
        <w:rPr>
          <w:rFonts w:ascii="Arial" w:hAnsi="Arial" w:cs="Arial"/>
          <w:sz w:val="24"/>
          <w:szCs w:val="24"/>
        </w:rPr>
        <w:t xml:space="preserve"> Salivary glands</w:t>
      </w:r>
      <w:r w:rsidR="00D614D9" w:rsidRPr="008B5079">
        <w:rPr>
          <w:rFonts w:ascii="Arial" w:hAnsi="Arial" w:cs="Arial"/>
          <w:sz w:val="24"/>
          <w:szCs w:val="24"/>
        </w:rPr>
        <w:t>,</w:t>
      </w:r>
      <w:r w:rsidR="00C2533C" w:rsidRPr="008B5079">
        <w:rPr>
          <w:rFonts w:ascii="Arial" w:hAnsi="Arial" w:cs="Arial"/>
          <w:sz w:val="24"/>
          <w:szCs w:val="24"/>
        </w:rPr>
        <w:t xml:space="preserve"> Pancreas </w:t>
      </w:r>
      <w:r w:rsidR="00D614D9" w:rsidRPr="008B5079">
        <w:rPr>
          <w:rFonts w:ascii="Arial" w:hAnsi="Arial" w:cs="Arial"/>
          <w:sz w:val="24"/>
          <w:szCs w:val="24"/>
        </w:rPr>
        <w:t>gallbladder</w:t>
      </w:r>
    </w:p>
    <w:p w14:paraId="325E56C5" w14:textId="77777777" w:rsidR="005C0DCD" w:rsidRPr="008B5079" w:rsidRDefault="005C0DCD" w:rsidP="008B5079">
      <w:pPr>
        <w:pStyle w:val="BodyText"/>
        <w:numPr>
          <w:ilvl w:val="0"/>
          <w:numId w:val="15"/>
        </w:numPr>
        <w:spacing w:line="276" w:lineRule="auto"/>
        <w:jc w:val="center"/>
        <w:rPr>
          <w:rFonts w:ascii="Arial" w:hAnsi="Arial" w:cs="Arial"/>
          <w:bCs/>
          <w:sz w:val="24"/>
          <w:szCs w:val="24"/>
        </w:rPr>
      </w:pPr>
      <w:r w:rsidRPr="008B5079">
        <w:rPr>
          <w:rFonts w:ascii="Arial" w:hAnsi="Arial" w:cs="Arial"/>
          <w:bCs/>
          <w:sz w:val="24"/>
          <w:szCs w:val="24"/>
        </w:rPr>
        <w:t>Determine the blood glucose level and perform oral glucose tolerance test.</w:t>
      </w:r>
    </w:p>
    <w:p w14:paraId="01AAD582" w14:textId="10A6F5E8" w:rsidR="00584CC6" w:rsidRPr="008B5079" w:rsidRDefault="00C52995" w:rsidP="008B5079">
      <w:pPr>
        <w:pStyle w:val="BodyText"/>
        <w:spacing w:line="276" w:lineRule="auto"/>
        <w:rPr>
          <w:rFonts w:ascii="Arial" w:hAnsi="Arial" w:cs="Arial"/>
          <w:b/>
          <w:sz w:val="24"/>
          <w:szCs w:val="24"/>
          <w:u w:val="single"/>
        </w:rPr>
      </w:pPr>
      <w:r w:rsidRPr="008B5079">
        <w:rPr>
          <w:rFonts w:ascii="Arial" w:hAnsi="Arial" w:cs="Arial"/>
          <w:bCs/>
          <w:sz w:val="24"/>
          <w:szCs w:val="24"/>
        </w:rPr>
        <w:t xml:space="preserve">                          </w:t>
      </w:r>
      <w:r w:rsidR="0061018D" w:rsidRPr="008B5079">
        <w:rPr>
          <w:rFonts w:ascii="Arial" w:hAnsi="Arial" w:cs="Arial"/>
          <w:bCs/>
          <w:sz w:val="24"/>
          <w:szCs w:val="24"/>
        </w:rPr>
        <w:t>3. Identify</w:t>
      </w:r>
      <w:r w:rsidRPr="008B5079">
        <w:rPr>
          <w:rFonts w:ascii="Arial" w:hAnsi="Arial" w:cs="Arial"/>
          <w:bCs/>
          <w:sz w:val="24"/>
          <w:szCs w:val="24"/>
        </w:rPr>
        <w:t xml:space="preserve"> the </w:t>
      </w:r>
      <w:r w:rsidR="0061018D" w:rsidRPr="008B5079">
        <w:rPr>
          <w:rFonts w:ascii="Arial" w:hAnsi="Arial" w:cs="Arial"/>
          <w:bCs/>
          <w:sz w:val="24"/>
          <w:szCs w:val="24"/>
        </w:rPr>
        <w:t>microscopic features</w:t>
      </w:r>
      <w:r w:rsidR="00FB164F" w:rsidRPr="008B5079">
        <w:rPr>
          <w:rFonts w:ascii="Arial" w:hAnsi="Arial" w:cs="Arial"/>
          <w:bCs/>
          <w:sz w:val="24"/>
          <w:szCs w:val="24"/>
        </w:rPr>
        <w:t xml:space="preserve"> of </w:t>
      </w:r>
      <w:r w:rsidR="0061018D" w:rsidRPr="008B5079">
        <w:rPr>
          <w:rFonts w:ascii="Arial" w:hAnsi="Arial" w:cs="Arial"/>
          <w:bCs/>
          <w:sz w:val="24"/>
          <w:szCs w:val="24"/>
        </w:rPr>
        <w:t>kidney,</w:t>
      </w:r>
      <w:r w:rsidR="00FB164F" w:rsidRPr="008B5079">
        <w:rPr>
          <w:rFonts w:ascii="Arial" w:hAnsi="Arial" w:cs="Arial"/>
          <w:bCs/>
          <w:sz w:val="24"/>
          <w:szCs w:val="24"/>
        </w:rPr>
        <w:t xml:space="preserve"> </w:t>
      </w:r>
      <w:r w:rsidR="0061018D" w:rsidRPr="008B5079">
        <w:rPr>
          <w:rFonts w:ascii="Arial" w:hAnsi="Arial" w:cs="Arial"/>
          <w:bCs/>
          <w:sz w:val="24"/>
          <w:szCs w:val="24"/>
        </w:rPr>
        <w:t>ureter, urinary bladder</w:t>
      </w:r>
    </w:p>
    <w:p w14:paraId="27EBB39F" w14:textId="5233529E" w:rsidR="00F36DE3" w:rsidRPr="008B5079" w:rsidRDefault="00B72715" w:rsidP="008B5079">
      <w:pPr>
        <w:pStyle w:val="BodyText"/>
        <w:spacing w:line="276" w:lineRule="auto"/>
        <w:jc w:val="center"/>
        <w:rPr>
          <w:rFonts w:ascii="Aharoni" w:hAnsi="Aharoni" w:cs="Aharoni"/>
          <w:bCs/>
          <w:sz w:val="44"/>
          <w:szCs w:val="56"/>
        </w:rPr>
      </w:pPr>
      <w:r w:rsidRPr="008B5079">
        <w:rPr>
          <w:rFonts w:ascii="Arial" w:hAnsi="Arial" w:cs="Arial"/>
          <w:bCs/>
          <w:sz w:val="24"/>
          <w:szCs w:val="24"/>
        </w:rPr>
        <w:t xml:space="preserve">4.determine </w:t>
      </w:r>
      <w:r w:rsidR="00DC782A" w:rsidRPr="008B5079">
        <w:rPr>
          <w:rFonts w:ascii="Arial" w:hAnsi="Arial" w:cs="Arial"/>
          <w:bCs/>
          <w:sz w:val="24"/>
          <w:szCs w:val="24"/>
        </w:rPr>
        <w:t>free, total,</w:t>
      </w:r>
      <w:r w:rsidRPr="008B5079">
        <w:rPr>
          <w:rFonts w:ascii="Arial" w:hAnsi="Arial" w:cs="Arial"/>
          <w:bCs/>
          <w:sz w:val="24"/>
          <w:szCs w:val="24"/>
        </w:rPr>
        <w:t xml:space="preserve"> </w:t>
      </w:r>
      <w:r w:rsidR="00DC782A" w:rsidRPr="008B5079">
        <w:rPr>
          <w:rFonts w:ascii="Arial" w:hAnsi="Arial" w:cs="Arial"/>
          <w:bCs/>
          <w:sz w:val="24"/>
          <w:szCs w:val="24"/>
        </w:rPr>
        <w:t xml:space="preserve">and combined acidity of gastric juice </w:t>
      </w:r>
    </w:p>
    <w:p w14:paraId="16012913" w14:textId="77777777" w:rsidR="00584CC6" w:rsidRDefault="00584CC6" w:rsidP="000E080D">
      <w:pPr>
        <w:pStyle w:val="BodyText"/>
        <w:rPr>
          <w:rFonts w:ascii="Aharoni" w:hAnsi="Aharoni" w:cs="Aharoni"/>
          <w:b/>
          <w:sz w:val="40"/>
          <w:szCs w:val="52"/>
          <w:u w:val="single"/>
        </w:rPr>
      </w:pPr>
    </w:p>
    <w:p w14:paraId="45916CE2" w14:textId="77777777" w:rsidR="00584CC6" w:rsidRDefault="00584CC6" w:rsidP="000E080D">
      <w:pPr>
        <w:pStyle w:val="BodyText"/>
        <w:rPr>
          <w:rFonts w:ascii="Aharoni" w:hAnsi="Aharoni" w:cs="Aharoni"/>
          <w:b/>
          <w:sz w:val="40"/>
          <w:szCs w:val="52"/>
          <w:u w:val="single"/>
        </w:rPr>
      </w:pPr>
    </w:p>
    <w:p w14:paraId="570F173C" w14:textId="77777777" w:rsidR="00CE4F24" w:rsidRPr="00CE4F24" w:rsidRDefault="00CE4F24" w:rsidP="00CE4F24">
      <w:pPr>
        <w:ind w:left="3960"/>
        <w:jc w:val="both"/>
        <w:rPr>
          <w:rFonts w:ascii="Aharoni" w:eastAsia="Arial" w:hAnsi="Aharoni" w:cs="Aharoni"/>
          <w:b/>
          <w:bCs/>
          <w:sz w:val="44"/>
          <w:szCs w:val="36"/>
          <w:u w:val="single"/>
        </w:rPr>
      </w:pPr>
      <w:r w:rsidRPr="00CE4F24">
        <w:rPr>
          <w:rFonts w:ascii="Aharoni" w:eastAsia="Arial" w:hAnsi="Aharoni" w:cs="Aharoni" w:hint="cs"/>
          <w:b/>
          <w:bCs/>
          <w:sz w:val="44"/>
          <w:szCs w:val="36"/>
          <w:u w:val="single"/>
        </w:rPr>
        <w:lastRenderedPageBreak/>
        <w:t>ATTITUDE:</w:t>
      </w:r>
    </w:p>
    <w:p w14:paraId="770AEFAB" w14:textId="07605ADF" w:rsidR="00CE4F24" w:rsidRDefault="00CE4F24" w:rsidP="000E080D">
      <w:pPr>
        <w:pStyle w:val="BodyText"/>
        <w:rPr>
          <w:rFonts w:ascii="Aharoni" w:hAnsi="Aharoni" w:cs="Aharoni"/>
          <w:b/>
          <w:sz w:val="40"/>
          <w:szCs w:val="52"/>
          <w:u w:val="single"/>
        </w:rPr>
      </w:pPr>
    </w:p>
    <w:p w14:paraId="063EC724" w14:textId="4DD0D10C" w:rsidR="0000748C" w:rsidRPr="0000748C" w:rsidRDefault="00E11EC9" w:rsidP="0000748C">
      <w:pPr>
        <w:rPr>
          <w:rFonts w:ascii="Arial" w:eastAsia="Arial" w:hAnsi="Arial" w:cs="Arial"/>
          <w:sz w:val="24"/>
          <w:szCs w:val="24"/>
        </w:rPr>
      </w:pPr>
      <w:r>
        <w:rPr>
          <w:noProof/>
        </w:rPr>
        <w:drawing>
          <wp:anchor distT="0" distB="0" distL="0" distR="0" simplePos="0" relativeHeight="251666501" behindDoc="0" locked="0" layoutInCell="1" allowOverlap="1" wp14:anchorId="0467196A" wp14:editId="3DF376BC">
            <wp:simplePos x="0" y="0"/>
            <wp:positionH relativeFrom="margin">
              <wp:posOffset>2136775</wp:posOffset>
            </wp:positionH>
            <wp:positionV relativeFrom="paragraph">
              <wp:posOffset>254635</wp:posOffset>
            </wp:positionV>
            <wp:extent cx="3127375" cy="1413510"/>
            <wp:effectExtent l="0" t="0" r="0" b="0"/>
            <wp:wrapTopAndBottom/>
            <wp:docPr id="19" name="image1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4.jpeg"/>
                    <pic:cNvPicPr/>
                  </pic:nvPicPr>
                  <pic:blipFill>
                    <a:blip r:embed="rId52" cstate="print"/>
                    <a:srcRect/>
                    <a:stretch/>
                  </pic:blipFill>
                  <pic:spPr>
                    <a:xfrm>
                      <a:off x="0" y="0"/>
                      <a:ext cx="3127375" cy="1413510"/>
                    </a:xfrm>
                    <a:prstGeom prst="rect">
                      <a:avLst/>
                    </a:prstGeom>
                  </pic:spPr>
                </pic:pic>
              </a:graphicData>
            </a:graphic>
            <wp14:sizeRelH relativeFrom="margin">
              <wp14:pctWidth>0</wp14:pctWidth>
            </wp14:sizeRelH>
            <wp14:sizeRelV relativeFrom="margin">
              <wp14:pctHeight>0</wp14:pctHeight>
            </wp14:sizeRelV>
          </wp:anchor>
        </w:drawing>
      </w:r>
      <w:r w:rsidR="0000748C" w:rsidRPr="0000748C">
        <w:rPr>
          <w:rFonts w:ascii="Arial" w:eastAsia="Arial" w:hAnsi="Arial" w:cs="Arial"/>
          <w:color w:val="010101"/>
          <w:sz w:val="24"/>
          <w:szCs w:val="24"/>
        </w:rPr>
        <w:t xml:space="preserve">By the end of </w:t>
      </w:r>
      <w:r w:rsidR="0000748C">
        <w:rPr>
          <w:rFonts w:ascii="Arial" w:eastAsia="Arial" w:hAnsi="Arial" w:cs="Arial"/>
          <w:color w:val="010101"/>
          <w:sz w:val="24"/>
          <w:szCs w:val="24"/>
        </w:rPr>
        <w:t xml:space="preserve">GIT &amp; Renal </w:t>
      </w:r>
      <w:r w:rsidR="00BC5EA5">
        <w:rPr>
          <w:rFonts w:ascii="Arial" w:eastAsia="Arial" w:hAnsi="Arial" w:cs="Arial"/>
          <w:color w:val="010101"/>
          <w:sz w:val="24"/>
          <w:szCs w:val="24"/>
        </w:rPr>
        <w:t>module,</w:t>
      </w:r>
      <w:r w:rsidR="0000748C" w:rsidRPr="0000748C">
        <w:rPr>
          <w:rFonts w:ascii="Arial" w:eastAsia="Arial" w:hAnsi="Arial" w:cs="Arial"/>
          <w:color w:val="010101"/>
          <w:sz w:val="24"/>
          <w:szCs w:val="24"/>
        </w:rPr>
        <w:t xml:space="preserve"> the students of 2</w:t>
      </w:r>
      <w:r w:rsidR="0000748C" w:rsidRPr="0000748C">
        <w:rPr>
          <w:rFonts w:ascii="Arial" w:eastAsia="Arial" w:hAnsi="Arial" w:cs="Arial"/>
          <w:color w:val="010101"/>
          <w:sz w:val="24"/>
          <w:szCs w:val="24"/>
          <w:vertAlign w:val="superscript"/>
        </w:rPr>
        <w:t>nd</w:t>
      </w:r>
      <w:r w:rsidR="0000748C" w:rsidRPr="0000748C">
        <w:rPr>
          <w:rFonts w:ascii="Arial" w:eastAsia="Arial" w:hAnsi="Arial" w:cs="Arial"/>
          <w:color w:val="010101"/>
          <w:sz w:val="24"/>
          <w:szCs w:val="24"/>
        </w:rPr>
        <w:t xml:space="preserve"> tear </w:t>
      </w:r>
      <w:proofErr w:type="gramStart"/>
      <w:r w:rsidR="0000748C">
        <w:rPr>
          <w:rFonts w:ascii="Arial" w:eastAsia="Arial" w:hAnsi="Arial" w:cs="Arial"/>
          <w:color w:val="010101"/>
          <w:sz w:val="24"/>
          <w:szCs w:val="24"/>
        </w:rPr>
        <w:t>M</w:t>
      </w:r>
      <w:r w:rsidR="00BC5EA5">
        <w:rPr>
          <w:rFonts w:ascii="Arial" w:eastAsia="Arial" w:hAnsi="Arial" w:cs="Arial"/>
          <w:color w:val="010101"/>
          <w:sz w:val="24"/>
          <w:szCs w:val="24"/>
        </w:rPr>
        <w:t>BB</w:t>
      </w:r>
      <w:r w:rsidR="0000748C" w:rsidRPr="0000748C">
        <w:rPr>
          <w:rFonts w:ascii="Arial" w:eastAsia="Arial" w:hAnsi="Arial" w:cs="Arial"/>
          <w:color w:val="010101"/>
          <w:sz w:val="24"/>
          <w:szCs w:val="24"/>
        </w:rPr>
        <w:t>S  will</w:t>
      </w:r>
      <w:proofErr w:type="gramEnd"/>
      <w:r w:rsidR="0000748C" w:rsidRPr="0000748C">
        <w:rPr>
          <w:rFonts w:ascii="Arial" w:eastAsia="Arial" w:hAnsi="Arial" w:cs="Arial"/>
          <w:color w:val="010101"/>
          <w:sz w:val="24"/>
          <w:szCs w:val="24"/>
        </w:rPr>
        <w:t xml:space="preserve"> be able</w:t>
      </w:r>
      <w:r w:rsidR="0000748C" w:rsidRPr="0000748C">
        <w:rPr>
          <w:rFonts w:ascii="Arial" w:eastAsia="Arial" w:hAnsi="Arial" w:cs="Arial"/>
          <w:color w:val="010101"/>
          <w:spacing w:val="56"/>
          <w:sz w:val="24"/>
          <w:szCs w:val="24"/>
        </w:rPr>
        <w:t xml:space="preserve"> </w:t>
      </w:r>
      <w:r w:rsidR="0000748C" w:rsidRPr="0000748C">
        <w:rPr>
          <w:rFonts w:ascii="Arial" w:eastAsia="Arial" w:hAnsi="Arial" w:cs="Arial"/>
          <w:color w:val="010101"/>
          <w:sz w:val="24"/>
          <w:szCs w:val="24"/>
        </w:rPr>
        <w:t>to:</w:t>
      </w:r>
    </w:p>
    <w:p w14:paraId="316A511F" w14:textId="77777777" w:rsidR="0000748C" w:rsidRPr="0000748C" w:rsidRDefault="0000748C" w:rsidP="0000748C">
      <w:pPr>
        <w:jc w:val="center"/>
        <w:rPr>
          <w:rFonts w:ascii="Arial" w:eastAsia="Arial" w:hAnsi="Arial" w:cs="Arial"/>
          <w:sz w:val="24"/>
          <w:szCs w:val="24"/>
        </w:rPr>
      </w:pPr>
    </w:p>
    <w:p w14:paraId="56B6F012" w14:textId="77777777" w:rsidR="0000748C" w:rsidRPr="0000748C" w:rsidRDefault="0000748C" w:rsidP="0000748C">
      <w:pPr>
        <w:numPr>
          <w:ilvl w:val="0"/>
          <w:numId w:val="22"/>
        </w:numPr>
        <w:tabs>
          <w:tab w:val="left" w:pos="1997"/>
        </w:tabs>
        <w:spacing w:before="151" w:line="314" w:lineRule="auto"/>
        <w:ind w:right="1124"/>
        <w:jc w:val="center"/>
        <w:rPr>
          <w:rFonts w:ascii="Arial" w:eastAsia="Arial" w:hAnsi="Arial" w:cs="Arial"/>
          <w:sz w:val="24"/>
          <w:szCs w:val="24"/>
        </w:rPr>
      </w:pPr>
      <w:r w:rsidRPr="0000748C">
        <w:rPr>
          <w:rFonts w:ascii="Arial" w:eastAsia="Arial" w:hAnsi="Arial" w:cs="Arial"/>
          <w:color w:val="010101"/>
          <w:w w:val="104"/>
          <w:sz w:val="24"/>
          <w:szCs w:val="24"/>
        </w:rPr>
        <w:t>Develop respect for the individuality and values of others - (including having respect for      oneself) patients, colleagues and other health</w:t>
      </w:r>
      <w:r w:rsidRPr="0000748C">
        <w:rPr>
          <w:rFonts w:ascii="Arial" w:eastAsia="Arial" w:hAnsi="Arial" w:cs="Arial"/>
          <w:color w:val="010101"/>
          <w:spacing w:val="1"/>
          <w:w w:val="104"/>
          <w:sz w:val="24"/>
          <w:szCs w:val="24"/>
        </w:rPr>
        <w:t xml:space="preserve"> </w:t>
      </w:r>
      <w:r w:rsidRPr="0000748C">
        <w:rPr>
          <w:rFonts w:ascii="Arial" w:eastAsia="Arial" w:hAnsi="Arial" w:cs="Arial"/>
          <w:color w:val="010101"/>
          <w:w w:val="104"/>
          <w:sz w:val="24"/>
          <w:szCs w:val="24"/>
        </w:rPr>
        <w:t>professionals.</w:t>
      </w:r>
    </w:p>
    <w:p w14:paraId="4324CC43" w14:textId="77777777" w:rsidR="0000748C" w:rsidRPr="0000748C" w:rsidRDefault="0000748C" w:rsidP="0000748C">
      <w:pPr>
        <w:numPr>
          <w:ilvl w:val="0"/>
          <w:numId w:val="22"/>
        </w:numPr>
        <w:tabs>
          <w:tab w:val="left" w:pos="2056"/>
          <w:tab w:val="left" w:pos="2057"/>
        </w:tabs>
        <w:spacing w:line="265" w:lineRule="exact"/>
        <w:jc w:val="center"/>
        <w:rPr>
          <w:rFonts w:ascii="Arial" w:eastAsia="Arial" w:hAnsi="Arial" w:cs="Arial"/>
          <w:sz w:val="24"/>
          <w:szCs w:val="24"/>
        </w:rPr>
      </w:pPr>
      <w:r w:rsidRPr="0000748C">
        <w:rPr>
          <w:rFonts w:ascii="Arial" w:eastAsia="Arial" w:hAnsi="Arial" w:cs="Arial"/>
          <w:color w:val="010101"/>
          <w:w w:val="104"/>
          <w:sz w:val="24"/>
          <w:szCs w:val="24"/>
        </w:rPr>
        <w:t>Organize &amp; distribute</w:t>
      </w:r>
      <w:r w:rsidRPr="0000748C">
        <w:rPr>
          <w:rFonts w:ascii="Arial" w:eastAsia="Arial" w:hAnsi="Arial" w:cs="Arial"/>
          <w:color w:val="010101"/>
          <w:spacing w:val="27"/>
          <w:w w:val="104"/>
          <w:sz w:val="24"/>
          <w:szCs w:val="24"/>
        </w:rPr>
        <w:t xml:space="preserve"> </w:t>
      </w:r>
      <w:r w:rsidRPr="0000748C">
        <w:rPr>
          <w:rFonts w:ascii="Arial" w:eastAsia="Arial" w:hAnsi="Arial" w:cs="Arial"/>
          <w:color w:val="010101"/>
          <w:w w:val="104"/>
          <w:sz w:val="24"/>
          <w:szCs w:val="24"/>
        </w:rPr>
        <w:t>tasks.</w:t>
      </w:r>
    </w:p>
    <w:p w14:paraId="75BD0B7D" w14:textId="77777777" w:rsidR="0000748C" w:rsidRPr="0000748C" w:rsidRDefault="0000748C" w:rsidP="0000748C">
      <w:pPr>
        <w:numPr>
          <w:ilvl w:val="0"/>
          <w:numId w:val="22"/>
        </w:numPr>
        <w:tabs>
          <w:tab w:val="left" w:pos="2059"/>
          <w:tab w:val="left" w:pos="2060"/>
        </w:tabs>
        <w:spacing w:before="81"/>
        <w:jc w:val="center"/>
        <w:rPr>
          <w:rFonts w:ascii="Arial" w:eastAsia="Arial" w:hAnsi="Arial" w:cs="Arial"/>
          <w:sz w:val="24"/>
          <w:szCs w:val="24"/>
        </w:rPr>
      </w:pPr>
      <w:r w:rsidRPr="0000748C">
        <w:rPr>
          <w:rFonts w:ascii="Arial" w:eastAsia="Arial" w:hAnsi="Arial" w:cs="Arial"/>
          <w:color w:val="010101"/>
          <w:w w:val="104"/>
          <w:sz w:val="24"/>
          <w:szCs w:val="24"/>
        </w:rPr>
        <w:t>Exchange opinion &amp;</w:t>
      </w:r>
      <w:r w:rsidRPr="0000748C">
        <w:rPr>
          <w:rFonts w:ascii="Arial" w:eastAsia="Arial" w:hAnsi="Arial" w:cs="Arial"/>
          <w:color w:val="010101"/>
          <w:spacing w:val="-38"/>
          <w:w w:val="104"/>
          <w:sz w:val="24"/>
          <w:szCs w:val="24"/>
        </w:rPr>
        <w:t xml:space="preserve"> </w:t>
      </w:r>
      <w:r w:rsidRPr="0000748C">
        <w:rPr>
          <w:rFonts w:ascii="Arial" w:eastAsia="Arial" w:hAnsi="Arial" w:cs="Arial"/>
          <w:color w:val="010101"/>
          <w:w w:val="104"/>
          <w:sz w:val="24"/>
          <w:szCs w:val="24"/>
        </w:rPr>
        <w:t>knowledge.</w:t>
      </w:r>
    </w:p>
    <w:p w14:paraId="706EC2DA" w14:textId="77777777" w:rsidR="0000748C" w:rsidRPr="0000748C" w:rsidRDefault="0000748C" w:rsidP="0000748C">
      <w:pPr>
        <w:numPr>
          <w:ilvl w:val="0"/>
          <w:numId w:val="22"/>
        </w:numPr>
        <w:tabs>
          <w:tab w:val="left" w:pos="2059"/>
          <w:tab w:val="left" w:pos="2060"/>
        </w:tabs>
        <w:spacing w:before="81"/>
        <w:jc w:val="center"/>
        <w:rPr>
          <w:rFonts w:ascii="Arial" w:eastAsia="Arial" w:hAnsi="Arial" w:cs="Arial"/>
          <w:sz w:val="24"/>
          <w:szCs w:val="24"/>
        </w:rPr>
      </w:pPr>
      <w:r w:rsidRPr="0000748C">
        <w:rPr>
          <w:rFonts w:ascii="Arial" w:eastAsia="Arial" w:hAnsi="Arial" w:cs="Arial"/>
          <w:color w:val="010101"/>
          <w:w w:val="104"/>
          <w:sz w:val="24"/>
          <w:szCs w:val="24"/>
        </w:rPr>
        <w:t>Develop communication skills and etiquette with sense of</w:t>
      </w:r>
      <w:r w:rsidRPr="0000748C">
        <w:rPr>
          <w:rFonts w:ascii="Arial" w:eastAsia="Arial" w:hAnsi="Arial" w:cs="Arial"/>
          <w:color w:val="010101"/>
          <w:spacing w:val="-21"/>
          <w:w w:val="104"/>
          <w:sz w:val="24"/>
          <w:szCs w:val="24"/>
        </w:rPr>
        <w:t xml:space="preserve"> </w:t>
      </w:r>
      <w:r w:rsidRPr="0000748C">
        <w:rPr>
          <w:rFonts w:ascii="Arial" w:eastAsia="Arial" w:hAnsi="Arial" w:cs="Arial"/>
          <w:color w:val="010101"/>
          <w:w w:val="104"/>
          <w:sz w:val="24"/>
          <w:szCs w:val="24"/>
        </w:rPr>
        <w:t>responsibility</w:t>
      </w:r>
      <w:r w:rsidRPr="0000748C">
        <w:rPr>
          <w:rFonts w:ascii="Arial" w:eastAsia="Arial" w:hAnsi="Arial" w:cs="Arial"/>
          <w:color w:val="2F2F2F"/>
          <w:w w:val="104"/>
          <w:sz w:val="24"/>
          <w:szCs w:val="24"/>
        </w:rPr>
        <w:t>.</w:t>
      </w:r>
    </w:p>
    <w:p w14:paraId="64361C8E" w14:textId="77777777" w:rsidR="0000748C" w:rsidRPr="0000748C" w:rsidRDefault="0000748C" w:rsidP="0000748C">
      <w:pPr>
        <w:numPr>
          <w:ilvl w:val="0"/>
          <w:numId w:val="22"/>
        </w:numPr>
        <w:tabs>
          <w:tab w:val="left" w:pos="2057"/>
          <w:tab w:val="left" w:pos="2058"/>
        </w:tabs>
        <w:spacing w:before="82"/>
        <w:jc w:val="center"/>
        <w:rPr>
          <w:rFonts w:ascii="Arial" w:eastAsia="Arial" w:hAnsi="Arial" w:cs="Arial"/>
          <w:sz w:val="24"/>
          <w:szCs w:val="24"/>
        </w:rPr>
      </w:pPr>
      <w:r w:rsidRPr="0000748C">
        <w:rPr>
          <w:rFonts w:ascii="Arial" w:eastAsia="Arial" w:hAnsi="Arial" w:cs="Arial"/>
          <w:color w:val="010101"/>
          <w:w w:val="104"/>
          <w:sz w:val="24"/>
          <w:szCs w:val="24"/>
        </w:rPr>
        <w:t>To equip themselves for</w:t>
      </w:r>
      <w:r w:rsidRPr="0000748C">
        <w:rPr>
          <w:rFonts w:ascii="Arial" w:eastAsia="Arial" w:hAnsi="Arial" w:cs="Arial"/>
          <w:color w:val="010101"/>
          <w:spacing w:val="27"/>
          <w:w w:val="104"/>
          <w:sz w:val="24"/>
          <w:szCs w:val="24"/>
        </w:rPr>
        <w:t xml:space="preserve"> </w:t>
      </w:r>
      <w:r w:rsidRPr="0000748C">
        <w:rPr>
          <w:rFonts w:ascii="Arial" w:eastAsia="Arial" w:hAnsi="Arial" w:cs="Arial"/>
          <w:color w:val="010101"/>
          <w:w w:val="104"/>
          <w:sz w:val="24"/>
          <w:szCs w:val="24"/>
        </w:rPr>
        <w:t>teamwork.</w:t>
      </w:r>
    </w:p>
    <w:p w14:paraId="0AF25B11" w14:textId="77777777" w:rsidR="0000748C" w:rsidRPr="0000748C" w:rsidRDefault="0000748C" w:rsidP="0000748C">
      <w:pPr>
        <w:numPr>
          <w:ilvl w:val="0"/>
          <w:numId w:val="22"/>
        </w:numPr>
        <w:tabs>
          <w:tab w:val="left" w:pos="2059"/>
          <w:tab w:val="left" w:pos="2060"/>
        </w:tabs>
        <w:spacing w:before="81"/>
        <w:jc w:val="center"/>
        <w:rPr>
          <w:rFonts w:ascii="Arial" w:eastAsia="Arial" w:hAnsi="Arial" w:cs="Arial"/>
          <w:sz w:val="24"/>
          <w:szCs w:val="24"/>
        </w:rPr>
      </w:pPr>
      <w:r w:rsidRPr="0000748C">
        <w:rPr>
          <w:rFonts w:ascii="Arial" w:eastAsia="Arial" w:hAnsi="Arial" w:cs="Arial"/>
          <w:color w:val="010101"/>
          <w:sz w:val="24"/>
          <w:szCs w:val="24"/>
        </w:rPr>
        <w:t>Regularly attend the</w:t>
      </w:r>
      <w:r w:rsidRPr="0000748C">
        <w:rPr>
          <w:rFonts w:ascii="Arial" w:eastAsia="Arial" w:hAnsi="Arial" w:cs="Arial"/>
          <w:color w:val="010101"/>
          <w:spacing w:val="-24"/>
          <w:sz w:val="24"/>
          <w:szCs w:val="24"/>
        </w:rPr>
        <w:t xml:space="preserve"> </w:t>
      </w:r>
      <w:r w:rsidRPr="0000748C">
        <w:rPr>
          <w:rFonts w:ascii="Arial" w:eastAsia="Arial" w:hAnsi="Arial" w:cs="Arial"/>
          <w:color w:val="010101"/>
          <w:sz w:val="24"/>
          <w:szCs w:val="24"/>
        </w:rPr>
        <w:t>classes.</w:t>
      </w:r>
    </w:p>
    <w:p w14:paraId="0E9C48BC" w14:textId="77777777" w:rsidR="0000748C" w:rsidRPr="0000748C" w:rsidRDefault="0000748C" w:rsidP="0000748C">
      <w:pPr>
        <w:numPr>
          <w:ilvl w:val="0"/>
          <w:numId w:val="22"/>
        </w:numPr>
        <w:tabs>
          <w:tab w:val="left" w:pos="2059"/>
          <w:tab w:val="left" w:pos="2060"/>
        </w:tabs>
        <w:spacing w:before="81"/>
        <w:jc w:val="center"/>
        <w:rPr>
          <w:rFonts w:ascii="Arial" w:eastAsia="Arial" w:hAnsi="Arial" w:cs="Arial"/>
          <w:sz w:val="24"/>
          <w:szCs w:val="24"/>
        </w:rPr>
      </w:pPr>
      <w:r w:rsidRPr="0000748C">
        <w:rPr>
          <w:rFonts w:ascii="Arial" w:eastAsia="Arial" w:hAnsi="Arial" w:cs="Arial"/>
          <w:color w:val="010101"/>
          <w:w w:val="104"/>
          <w:sz w:val="24"/>
          <w:szCs w:val="24"/>
        </w:rPr>
        <w:t>Demonstrate good laboratory</w:t>
      </w:r>
      <w:r w:rsidRPr="0000748C">
        <w:rPr>
          <w:rFonts w:ascii="Arial" w:eastAsia="Arial" w:hAnsi="Arial" w:cs="Arial"/>
          <w:color w:val="010101"/>
          <w:spacing w:val="35"/>
          <w:w w:val="104"/>
          <w:sz w:val="24"/>
          <w:szCs w:val="24"/>
        </w:rPr>
        <w:t xml:space="preserve"> </w:t>
      </w:r>
      <w:r w:rsidRPr="0000748C">
        <w:rPr>
          <w:rFonts w:ascii="Arial" w:eastAsia="Arial" w:hAnsi="Arial" w:cs="Arial"/>
          <w:color w:val="010101"/>
          <w:w w:val="104"/>
          <w:sz w:val="24"/>
          <w:szCs w:val="24"/>
        </w:rPr>
        <w:t>practices.</w:t>
      </w:r>
    </w:p>
    <w:p w14:paraId="1C9F188F" w14:textId="77777777" w:rsidR="0000748C" w:rsidRPr="0000748C" w:rsidRDefault="0000748C" w:rsidP="0000748C">
      <w:pPr>
        <w:numPr>
          <w:ilvl w:val="0"/>
          <w:numId w:val="22"/>
        </w:numPr>
        <w:tabs>
          <w:tab w:val="left" w:pos="2055"/>
          <w:tab w:val="left" w:pos="2057"/>
        </w:tabs>
        <w:spacing w:before="86"/>
        <w:jc w:val="center"/>
        <w:rPr>
          <w:rFonts w:ascii="Arial" w:eastAsia="Arial" w:hAnsi="Arial" w:cs="Arial"/>
          <w:sz w:val="24"/>
          <w:szCs w:val="24"/>
        </w:rPr>
      </w:pPr>
      <w:r w:rsidRPr="0000748C">
        <w:rPr>
          <w:rFonts w:ascii="Arial" w:eastAsia="Arial" w:hAnsi="Arial" w:cs="Arial"/>
          <w:color w:val="010101"/>
          <w:w w:val="104"/>
          <w:sz w:val="24"/>
          <w:szCs w:val="24"/>
        </w:rPr>
        <w:t>Carry out practical work as instructed in an organized and safe</w:t>
      </w:r>
      <w:r w:rsidRPr="0000748C">
        <w:rPr>
          <w:rFonts w:ascii="Arial" w:eastAsia="Arial" w:hAnsi="Arial" w:cs="Arial"/>
          <w:color w:val="010101"/>
          <w:spacing w:val="19"/>
          <w:w w:val="104"/>
          <w:sz w:val="24"/>
          <w:szCs w:val="24"/>
        </w:rPr>
        <w:t xml:space="preserve"> </w:t>
      </w:r>
      <w:proofErr w:type="gramStart"/>
      <w:r w:rsidRPr="0000748C">
        <w:rPr>
          <w:rFonts w:ascii="Arial" w:eastAsia="Arial" w:hAnsi="Arial" w:cs="Arial"/>
          <w:color w:val="010101"/>
          <w:w w:val="104"/>
          <w:sz w:val="24"/>
          <w:szCs w:val="24"/>
        </w:rPr>
        <w:t>man</w:t>
      </w:r>
      <w:proofErr w:type="gramEnd"/>
    </w:p>
    <w:p w14:paraId="1E7DEBA3" w14:textId="77777777" w:rsidR="0000748C" w:rsidRPr="0000748C" w:rsidRDefault="0000748C" w:rsidP="0000748C">
      <w:pPr>
        <w:numPr>
          <w:ilvl w:val="0"/>
          <w:numId w:val="22"/>
        </w:numPr>
        <w:tabs>
          <w:tab w:val="left" w:pos="2055"/>
          <w:tab w:val="left" w:pos="2057"/>
        </w:tabs>
        <w:spacing w:before="86"/>
        <w:jc w:val="center"/>
        <w:rPr>
          <w:rFonts w:ascii="Arial" w:eastAsia="Arial" w:hAnsi="Arial" w:cs="Arial"/>
          <w:sz w:val="24"/>
          <w:szCs w:val="24"/>
        </w:rPr>
      </w:pPr>
      <w:r w:rsidRPr="0000748C">
        <w:rPr>
          <w:rFonts w:ascii="Arial" w:eastAsia="Arial" w:hAnsi="Arial" w:cs="Arial"/>
          <w:color w:val="010101"/>
          <w:w w:val="104"/>
          <w:sz w:val="24"/>
          <w:szCs w:val="24"/>
        </w:rPr>
        <w:t>Make and record observations</w:t>
      </w:r>
      <w:r w:rsidRPr="0000748C">
        <w:rPr>
          <w:rFonts w:ascii="Arial" w:eastAsia="Arial" w:hAnsi="Arial" w:cs="Arial"/>
          <w:color w:val="010101"/>
          <w:spacing w:val="20"/>
          <w:w w:val="104"/>
          <w:sz w:val="24"/>
          <w:szCs w:val="24"/>
        </w:rPr>
        <w:t xml:space="preserve"> </w:t>
      </w:r>
      <w:r w:rsidRPr="0000748C">
        <w:rPr>
          <w:rFonts w:ascii="Arial" w:eastAsia="Arial" w:hAnsi="Arial" w:cs="Arial"/>
          <w:color w:val="010101"/>
          <w:w w:val="104"/>
          <w:sz w:val="24"/>
          <w:szCs w:val="24"/>
        </w:rPr>
        <w:t>accurately.</w:t>
      </w:r>
    </w:p>
    <w:p w14:paraId="5FC57CD7" w14:textId="77777777" w:rsidR="0000748C" w:rsidRPr="0000748C" w:rsidRDefault="0000748C" w:rsidP="0000748C">
      <w:pPr>
        <w:numPr>
          <w:ilvl w:val="0"/>
          <w:numId w:val="22"/>
        </w:numPr>
        <w:jc w:val="center"/>
        <w:rPr>
          <w:rFonts w:ascii="Arial" w:eastAsia="Arial" w:hAnsi="Arial" w:cs="Arial"/>
          <w:sz w:val="24"/>
          <w:szCs w:val="24"/>
        </w:rPr>
      </w:pPr>
      <w:r w:rsidRPr="0000748C">
        <w:rPr>
          <w:rFonts w:ascii="Arial" w:eastAsia="Arial" w:hAnsi="Arial" w:cs="Arial"/>
          <w:sz w:val="24"/>
          <w:szCs w:val="24"/>
        </w:rPr>
        <w:t xml:space="preserve">Develop the ability to give and receive </w:t>
      </w:r>
      <w:proofErr w:type="gramStart"/>
      <w:r w:rsidRPr="0000748C">
        <w:rPr>
          <w:rFonts w:ascii="Arial" w:eastAsia="Arial" w:hAnsi="Arial" w:cs="Arial"/>
          <w:sz w:val="24"/>
          <w:szCs w:val="24"/>
        </w:rPr>
        <w:t>feedback</w:t>
      </w:r>
      <w:proofErr w:type="gramEnd"/>
    </w:p>
    <w:p w14:paraId="168ACF84" w14:textId="36533FE3" w:rsidR="00CE4F24" w:rsidRPr="00CE4F24" w:rsidRDefault="0000748C" w:rsidP="0000748C">
      <w:pPr>
        <w:rPr>
          <w:rFonts w:ascii="Aharoni" w:hAnsi="Aharoni" w:cs="Aharoni"/>
          <w:b/>
          <w:sz w:val="40"/>
          <w:szCs w:val="52"/>
        </w:rPr>
      </w:pPr>
      <w:r w:rsidRPr="0000748C">
        <w:rPr>
          <w:rFonts w:ascii="Arial" w:eastAsia="Arial" w:hAnsi="Arial" w:cs="Arial"/>
          <w:sz w:val="24"/>
          <w:szCs w:val="24"/>
        </w:rPr>
        <w:t xml:space="preserve">Respect for self and </w:t>
      </w:r>
      <w:proofErr w:type="gramStart"/>
      <w:r w:rsidRPr="0000748C">
        <w:rPr>
          <w:rFonts w:ascii="Arial" w:eastAsia="Arial" w:hAnsi="Arial" w:cs="Arial"/>
          <w:sz w:val="24"/>
          <w:szCs w:val="24"/>
        </w:rPr>
        <w:t>peers</w:t>
      </w:r>
      <w:proofErr w:type="gramEnd"/>
    </w:p>
    <w:p w14:paraId="1E2EE052" w14:textId="77777777" w:rsidR="00584CC6" w:rsidRDefault="00584CC6" w:rsidP="000E080D">
      <w:pPr>
        <w:pStyle w:val="BodyText"/>
        <w:rPr>
          <w:rFonts w:ascii="Aharoni" w:hAnsi="Aharoni" w:cs="Aharoni"/>
          <w:b/>
          <w:sz w:val="40"/>
          <w:szCs w:val="52"/>
          <w:u w:val="single"/>
        </w:rPr>
      </w:pPr>
    </w:p>
    <w:p w14:paraId="79995D97" w14:textId="77777777" w:rsidR="00584CC6" w:rsidRDefault="00584CC6" w:rsidP="000E080D">
      <w:pPr>
        <w:pStyle w:val="BodyText"/>
        <w:rPr>
          <w:rFonts w:ascii="Aharoni" w:hAnsi="Aharoni" w:cs="Aharoni"/>
          <w:b/>
          <w:sz w:val="40"/>
          <w:szCs w:val="52"/>
          <w:u w:val="single"/>
        </w:rPr>
      </w:pPr>
    </w:p>
    <w:p w14:paraId="0BA86E68" w14:textId="07EE5C7A" w:rsidR="00584CC6" w:rsidRDefault="00584CC6" w:rsidP="000E080D">
      <w:pPr>
        <w:pStyle w:val="BodyText"/>
        <w:rPr>
          <w:rFonts w:ascii="Aharoni" w:hAnsi="Aharoni" w:cs="Aharoni"/>
          <w:b/>
          <w:sz w:val="40"/>
          <w:szCs w:val="52"/>
          <w:u w:val="single"/>
        </w:rPr>
      </w:pPr>
    </w:p>
    <w:p w14:paraId="5E5E5CB5" w14:textId="651761EB" w:rsidR="00BC5EA5" w:rsidRDefault="00BC5EA5" w:rsidP="000E080D">
      <w:pPr>
        <w:pStyle w:val="BodyText"/>
        <w:rPr>
          <w:rFonts w:ascii="Aharoni" w:hAnsi="Aharoni" w:cs="Aharoni"/>
          <w:b/>
          <w:sz w:val="40"/>
          <w:szCs w:val="52"/>
          <w:u w:val="single"/>
        </w:rPr>
      </w:pPr>
    </w:p>
    <w:p w14:paraId="4D14703A" w14:textId="24224494" w:rsidR="00BC5EA5" w:rsidRDefault="00BC5EA5" w:rsidP="000E080D">
      <w:pPr>
        <w:pStyle w:val="BodyText"/>
        <w:rPr>
          <w:rFonts w:ascii="Aharoni" w:hAnsi="Aharoni" w:cs="Aharoni"/>
          <w:b/>
          <w:sz w:val="40"/>
          <w:szCs w:val="52"/>
          <w:u w:val="single"/>
        </w:rPr>
      </w:pPr>
    </w:p>
    <w:p w14:paraId="51AD9DA2" w14:textId="0C852EB7" w:rsidR="00BC5EA5" w:rsidRDefault="00BC5EA5" w:rsidP="000E080D">
      <w:pPr>
        <w:pStyle w:val="BodyText"/>
        <w:rPr>
          <w:rFonts w:ascii="Aharoni" w:hAnsi="Aharoni" w:cs="Aharoni"/>
          <w:b/>
          <w:sz w:val="40"/>
          <w:szCs w:val="52"/>
          <w:u w:val="single"/>
        </w:rPr>
      </w:pPr>
    </w:p>
    <w:p w14:paraId="6C5DD44E" w14:textId="66A6AC85" w:rsidR="00BC5EA5" w:rsidRDefault="00BC5EA5" w:rsidP="000E080D">
      <w:pPr>
        <w:pStyle w:val="BodyText"/>
        <w:rPr>
          <w:rFonts w:ascii="Aharoni" w:hAnsi="Aharoni" w:cs="Aharoni"/>
          <w:b/>
          <w:sz w:val="40"/>
          <w:szCs w:val="52"/>
          <w:u w:val="single"/>
        </w:rPr>
      </w:pPr>
    </w:p>
    <w:p w14:paraId="233551A5" w14:textId="4F89ECEC" w:rsidR="00BC5EA5" w:rsidRDefault="00BC5EA5" w:rsidP="000E080D">
      <w:pPr>
        <w:pStyle w:val="BodyText"/>
        <w:rPr>
          <w:rFonts w:ascii="Aharoni" w:hAnsi="Aharoni" w:cs="Aharoni"/>
          <w:b/>
          <w:sz w:val="40"/>
          <w:szCs w:val="52"/>
          <w:u w:val="single"/>
        </w:rPr>
      </w:pPr>
    </w:p>
    <w:p w14:paraId="79530C99" w14:textId="021734E2" w:rsidR="00BC5EA5" w:rsidRDefault="00BC5EA5" w:rsidP="000E080D">
      <w:pPr>
        <w:pStyle w:val="BodyText"/>
        <w:rPr>
          <w:rFonts w:ascii="Aharoni" w:hAnsi="Aharoni" w:cs="Aharoni"/>
          <w:b/>
          <w:sz w:val="40"/>
          <w:szCs w:val="52"/>
          <w:u w:val="single"/>
        </w:rPr>
      </w:pPr>
    </w:p>
    <w:p w14:paraId="4F5479C6" w14:textId="76D07932" w:rsidR="00BC5EA5" w:rsidRDefault="00BC5EA5" w:rsidP="000E080D">
      <w:pPr>
        <w:pStyle w:val="BodyText"/>
        <w:rPr>
          <w:rFonts w:ascii="Aharoni" w:hAnsi="Aharoni" w:cs="Aharoni"/>
          <w:b/>
          <w:sz w:val="40"/>
          <w:szCs w:val="52"/>
          <w:u w:val="single"/>
        </w:rPr>
      </w:pPr>
    </w:p>
    <w:p w14:paraId="36C662F5" w14:textId="73CF2B24" w:rsidR="00BC5EA5" w:rsidRDefault="00BC5EA5" w:rsidP="000E080D">
      <w:pPr>
        <w:pStyle w:val="BodyText"/>
        <w:rPr>
          <w:rFonts w:ascii="Aharoni" w:hAnsi="Aharoni" w:cs="Aharoni"/>
          <w:b/>
          <w:sz w:val="40"/>
          <w:szCs w:val="52"/>
          <w:u w:val="single"/>
        </w:rPr>
      </w:pPr>
    </w:p>
    <w:p w14:paraId="6DB6F19F" w14:textId="1E60502F" w:rsidR="00BC5EA5" w:rsidRDefault="00BC5EA5" w:rsidP="000E080D">
      <w:pPr>
        <w:pStyle w:val="BodyText"/>
        <w:rPr>
          <w:rFonts w:ascii="Aharoni" w:hAnsi="Aharoni" w:cs="Aharoni"/>
          <w:b/>
          <w:sz w:val="40"/>
          <w:szCs w:val="52"/>
          <w:u w:val="single"/>
        </w:rPr>
      </w:pPr>
    </w:p>
    <w:p w14:paraId="6FF0D272" w14:textId="04C6422C" w:rsidR="00BC5EA5" w:rsidRDefault="00BC5EA5" w:rsidP="000E080D">
      <w:pPr>
        <w:pStyle w:val="BodyText"/>
        <w:rPr>
          <w:rFonts w:ascii="Aharoni" w:hAnsi="Aharoni" w:cs="Aharoni"/>
          <w:b/>
          <w:sz w:val="40"/>
          <w:szCs w:val="52"/>
          <w:u w:val="single"/>
        </w:rPr>
      </w:pPr>
    </w:p>
    <w:p w14:paraId="44E5550C" w14:textId="2CFC76A4" w:rsidR="00BC5EA5" w:rsidRDefault="00BC5EA5" w:rsidP="000E080D">
      <w:pPr>
        <w:pStyle w:val="BodyText"/>
        <w:rPr>
          <w:rFonts w:ascii="Aharoni" w:hAnsi="Aharoni" w:cs="Aharoni"/>
          <w:b/>
          <w:sz w:val="40"/>
          <w:szCs w:val="52"/>
          <w:u w:val="single"/>
        </w:rPr>
      </w:pPr>
    </w:p>
    <w:p w14:paraId="6C603DC7" w14:textId="432EF115" w:rsidR="00BC5EA5" w:rsidRDefault="00BC5EA5" w:rsidP="000E080D">
      <w:pPr>
        <w:pStyle w:val="BodyText"/>
        <w:rPr>
          <w:rFonts w:ascii="Aharoni" w:hAnsi="Aharoni" w:cs="Aharoni"/>
          <w:b/>
          <w:sz w:val="40"/>
          <w:szCs w:val="52"/>
          <w:u w:val="single"/>
        </w:rPr>
      </w:pPr>
    </w:p>
    <w:p w14:paraId="7AE37AC8" w14:textId="77777777" w:rsidR="00BC5EA5" w:rsidRDefault="00BC5EA5" w:rsidP="000E080D">
      <w:pPr>
        <w:pStyle w:val="BodyText"/>
        <w:rPr>
          <w:rFonts w:ascii="Aharoni" w:hAnsi="Aharoni" w:cs="Aharoni"/>
          <w:b/>
          <w:sz w:val="40"/>
          <w:szCs w:val="52"/>
          <w:u w:val="single"/>
        </w:rPr>
      </w:pPr>
    </w:p>
    <w:p w14:paraId="57A04BB2" w14:textId="2D1571E8" w:rsidR="00316AD7" w:rsidRPr="00745381" w:rsidRDefault="005C0DCD" w:rsidP="00D2518A">
      <w:pPr>
        <w:pStyle w:val="BodyText"/>
        <w:jc w:val="center"/>
        <w:rPr>
          <w:rFonts w:ascii="Arial Black" w:hAnsi="Arial Black" w:cs="Aharoni"/>
          <w:b/>
          <w:sz w:val="40"/>
          <w:szCs w:val="52"/>
          <w:u w:val="single"/>
        </w:rPr>
      </w:pPr>
      <w:r w:rsidRPr="00745381">
        <w:rPr>
          <w:rFonts w:ascii="Arial Black" w:hAnsi="Arial Black" w:cs="Aharoni"/>
          <w:b/>
          <w:sz w:val="40"/>
          <w:szCs w:val="52"/>
          <w:u w:val="single"/>
        </w:rPr>
        <w:lastRenderedPageBreak/>
        <w:t xml:space="preserve">COURSE CONTENT AND </w:t>
      </w:r>
      <w:r w:rsidR="00316AD7" w:rsidRPr="00745381">
        <w:rPr>
          <w:rFonts w:ascii="Arial Black" w:hAnsi="Arial Black" w:cs="Aharoni"/>
          <w:b/>
          <w:sz w:val="40"/>
          <w:szCs w:val="52"/>
          <w:u w:val="single"/>
        </w:rPr>
        <w:t>LEARNING OBJECTIVES</w:t>
      </w:r>
    </w:p>
    <w:p w14:paraId="45E8B737" w14:textId="77777777" w:rsidR="00E23F96" w:rsidRPr="00C47ED0" w:rsidRDefault="00E23F96" w:rsidP="00E23F96">
      <w:pPr>
        <w:jc w:val="center"/>
        <w:rPr>
          <w:sz w:val="24"/>
          <w:szCs w:val="24"/>
        </w:rPr>
      </w:pPr>
      <w:r w:rsidRPr="00C47ED0">
        <w:rPr>
          <w:sz w:val="24"/>
          <w:szCs w:val="24"/>
        </w:rPr>
        <w:t>At</w:t>
      </w:r>
      <w:r>
        <w:rPr>
          <w:sz w:val="24"/>
          <w:szCs w:val="24"/>
        </w:rPr>
        <w:t xml:space="preserve"> th</w:t>
      </w:r>
      <w:r w:rsidRPr="00C47ED0">
        <w:rPr>
          <w:sz w:val="24"/>
          <w:szCs w:val="24"/>
        </w:rPr>
        <w:t>e end of the teaching session the student should be able to achieve the following objectives</w:t>
      </w:r>
    </w:p>
    <w:tbl>
      <w:tblPr>
        <w:tblpPr w:leftFromText="180" w:rightFromText="180" w:vertAnchor="text" w:horzAnchor="margin" w:tblpX="265" w:tblpY="568"/>
        <w:tblW w:w="11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1"/>
        <w:gridCol w:w="1637"/>
        <w:gridCol w:w="27"/>
        <w:gridCol w:w="9080"/>
        <w:gridCol w:w="9"/>
      </w:tblGrid>
      <w:tr w:rsidR="001D4D1C" w14:paraId="651FF38A" w14:textId="77777777" w:rsidTr="001D4D1C">
        <w:trPr>
          <w:trHeight w:val="1065"/>
        </w:trPr>
        <w:tc>
          <w:tcPr>
            <w:tcW w:w="11434" w:type="dxa"/>
            <w:gridSpan w:val="5"/>
            <w:shd w:val="clear" w:color="auto" w:fill="92D050"/>
          </w:tcPr>
          <w:p w14:paraId="21C0EF49" w14:textId="77777777" w:rsidR="001D4D1C" w:rsidRPr="00743F34" w:rsidRDefault="001D4D1C" w:rsidP="001D4D1C">
            <w:pPr>
              <w:pStyle w:val="TableParagraph"/>
              <w:spacing w:line="392" w:lineRule="exact"/>
              <w:rPr>
                <w:b/>
                <w:sz w:val="36"/>
                <w:u w:val="single"/>
              </w:rPr>
            </w:pPr>
          </w:p>
          <w:p w14:paraId="01A88EAD" w14:textId="77777777" w:rsidR="001D4D1C" w:rsidRPr="00D2518A" w:rsidRDefault="001D4D1C" w:rsidP="001D4D1C">
            <w:pPr>
              <w:pStyle w:val="TableParagraph"/>
              <w:spacing w:line="392" w:lineRule="exact"/>
              <w:jc w:val="center"/>
              <w:rPr>
                <w:rFonts w:ascii="Arial Black" w:hAnsi="Arial Black"/>
                <w:b/>
                <w:sz w:val="36"/>
                <w:u w:val="single"/>
              </w:rPr>
            </w:pPr>
            <w:r w:rsidRPr="00D2518A">
              <w:rPr>
                <w:rFonts w:ascii="Arial Black" w:hAnsi="Arial Black"/>
                <w:b/>
                <w:sz w:val="36"/>
                <w:u w:val="single"/>
              </w:rPr>
              <w:t>EMBRYOLOGY LECTURES</w:t>
            </w:r>
          </w:p>
          <w:p w14:paraId="3A763D71" w14:textId="77777777" w:rsidR="001D4D1C" w:rsidRPr="00743F34" w:rsidRDefault="001D4D1C" w:rsidP="001D4D1C">
            <w:pPr>
              <w:pStyle w:val="TableParagraph"/>
              <w:spacing w:line="392" w:lineRule="exact"/>
              <w:rPr>
                <w:b/>
                <w:sz w:val="36"/>
                <w:u w:val="single"/>
              </w:rPr>
            </w:pPr>
          </w:p>
        </w:tc>
      </w:tr>
      <w:tr w:rsidR="001723AB" w14:paraId="6D74CC7A" w14:textId="77777777" w:rsidTr="001D4067">
        <w:trPr>
          <w:gridAfter w:val="1"/>
          <w:wAfter w:w="9" w:type="dxa"/>
          <w:trHeight w:val="705"/>
        </w:trPr>
        <w:tc>
          <w:tcPr>
            <w:tcW w:w="681" w:type="dxa"/>
            <w:shd w:val="clear" w:color="auto" w:fill="92D050"/>
          </w:tcPr>
          <w:p w14:paraId="15CED21F" w14:textId="77777777" w:rsidR="001723AB" w:rsidRPr="00D2518A" w:rsidRDefault="001723AB" w:rsidP="001D4D1C">
            <w:pPr>
              <w:pStyle w:val="TableParagraph"/>
              <w:spacing w:before="240" w:line="276" w:lineRule="auto"/>
              <w:jc w:val="center"/>
              <w:rPr>
                <w:rFonts w:ascii="Arial Black" w:hAnsi="Arial Black"/>
                <w:b/>
                <w:sz w:val="28"/>
                <w:szCs w:val="28"/>
                <w:u w:val="single"/>
              </w:rPr>
            </w:pPr>
            <w:r w:rsidRPr="00D2518A">
              <w:rPr>
                <w:rFonts w:ascii="Arial Black" w:hAnsi="Arial Black"/>
                <w:b/>
                <w:sz w:val="28"/>
                <w:szCs w:val="28"/>
                <w:u w:val="single"/>
              </w:rPr>
              <w:t>S.NO</w:t>
            </w:r>
          </w:p>
        </w:tc>
        <w:tc>
          <w:tcPr>
            <w:tcW w:w="1664" w:type="dxa"/>
            <w:gridSpan w:val="2"/>
            <w:shd w:val="clear" w:color="auto" w:fill="92D050"/>
          </w:tcPr>
          <w:p w14:paraId="3A5FB2B3" w14:textId="77777777" w:rsidR="001723AB" w:rsidRPr="00D2518A" w:rsidRDefault="001723AB" w:rsidP="001D4D1C">
            <w:pPr>
              <w:pStyle w:val="TableParagraph"/>
              <w:spacing w:before="240" w:line="276" w:lineRule="auto"/>
              <w:jc w:val="center"/>
              <w:rPr>
                <w:rFonts w:ascii="Arial Black" w:hAnsi="Arial Black"/>
                <w:b/>
                <w:sz w:val="28"/>
                <w:szCs w:val="28"/>
                <w:u w:val="single"/>
              </w:rPr>
            </w:pPr>
            <w:r w:rsidRPr="00D2518A">
              <w:rPr>
                <w:rFonts w:ascii="Arial Black" w:hAnsi="Arial Black"/>
                <w:b/>
                <w:sz w:val="28"/>
                <w:szCs w:val="28"/>
                <w:u w:val="single"/>
              </w:rPr>
              <w:t>TOPICS</w:t>
            </w:r>
          </w:p>
        </w:tc>
        <w:tc>
          <w:tcPr>
            <w:tcW w:w="9080" w:type="dxa"/>
            <w:shd w:val="clear" w:color="auto" w:fill="92D050"/>
          </w:tcPr>
          <w:p w14:paraId="045742CA" w14:textId="541344F9" w:rsidR="001723AB" w:rsidRPr="00D2518A" w:rsidRDefault="001723AB" w:rsidP="001D4D1C">
            <w:pPr>
              <w:pStyle w:val="TableParagraph"/>
              <w:spacing w:before="240" w:line="276" w:lineRule="auto"/>
              <w:jc w:val="center"/>
              <w:rPr>
                <w:rFonts w:ascii="Arial Black" w:hAnsi="Arial Black"/>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1723AB" w14:paraId="4ABDF801" w14:textId="77777777" w:rsidTr="001D4067">
        <w:trPr>
          <w:gridAfter w:val="1"/>
          <w:wAfter w:w="9" w:type="dxa"/>
          <w:trHeight w:val="168"/>
        </w:trPr>
        <w:tc>
          <w:tcPr>
            <w:tcW w:w="681" w:type="dxa"/>
            <w:shd w:val="clear" w:color="auto" w:fill="auto"/>
          </w:tcPr>
          <w:p w14:paraId="34D56798" w14:textId="77777777" w:rsidR="001723AB" w:rsidRPr="00D2518A" w:rsidRDefault="001723AB" w:rsidP="001D4D1C">
            <w:pPr>
              <w:pStyle w:val="TableParagraph"/>
              <w:spacing w:before="240" w:line="276" w:lineRule="auto"/>
              <w:jc w:val="center"/>
              <w:rPr>
                <w:rFonts w:ascii="Arial Black" w:hAnsi="Arial Black"/>
                <w:b/>
                <w:sz w:val="28"/>
                <w:szCs w:val="28"/>
                <w:u w:val="single"/>
              </w:rPr>
            </w:pPr>
            <w:r>
              <w:rPr>
                <w:rFonts w:ascii="Arial" w:hAnsi="Arial" w:cs="Arial"/>
                <w:w w:val="99"/>
                <w:sz w:val="24"/>
                <w:szCs w:val="24"/>
              </w:rPr>
              <w:t>1</w:t>
            </w:r>
          </w:p>
        </w:tc>
        <w:tc>
          <w:tcPr>
            <w:tcW w:w="1664" w:type="dxa"/>
            <w:gridSpan w:val="2"/>
            <w:shd w:val="clear" w:color="auto" w:fill="auto"/>
          </w:tcPr>
          <w:p w14:paraId="79F4150C" w14:textId="77777777" w:rsidR="001723AB" w:rsidRPr="00A91B22" w:rsidRDefault="001723AB" w:rsidP="001D4D1C">
            <w:pPr>
              <w:pStyle w:val="TableParagraph"/>
              <w:spacing w:before="240" w:line="276" w:lineRule="auto"/>
              <w:jc w:val="center"/>
              <w:rPr>
                <w:rFonts w:ascii="Arial Black" w:hAnsi="Arial Black"/>
                <w:b/>
                <w:u w:val="single"/>
              </w:rPr>
            </w:pPr>
            <w:r w:rsidRPr="00A91B22">
              <w:rPr>
                <w:rFonts w:ascii="Arial" w:hAnsi="Arial" w:cs="Arial"/>
              </w:rPr>
              <w:t>Development of teeth</w:t>
            </w:r>
          </w:p>
        </w:tc>
        <w:tc>
          <w:tcPr>
            <w:tcW w:w="9080" w:type="dxa"/>
            <w:shd w:val="clear" w:color="auto" w:fill="auto"/>
          </w:tcPr>
          <w:p w14:paraId="23D85D9B" w14:textId="77777777" w:rsidR="001723AB" w:rsidRPr="00A91B22" w:rsidRDefault="001723AB" w:rsidP="001D4D1C">
            <w:pPr>
              <w:pStyle w:val="NoSpacing"/>
              <w:jc w:val="center"/>
              <w:rPr>
                <w:rFonts w:ascii="Arial" w:hAnsi="Arial" w:cs="Arial"/>
              </w:rPr>
            </w:pPr>
            <w:r w:rsidRPr="00A91B22">
              <w:rPr>
                <w:rFonts w:ascii="Arial" w:hAnsi="Arial" w:cs="Arial"/>
              </w:rPr>
              <w:t>Describe the development of teeth.</w:t>
            </w:r>
          </w:p>
          <w:p w14:paraId="3E8BBAAE" w14:textId="77777777" w:rsidR="001723AB" w:rsidRPr="00A91B22" w:rsidRDefault="001723AB" w:rsidP="001D4D1C">
            <w:pPr>
              <w:pStyle w:val="NoSpacing"/>
              <w:jc w:val="center"/>
              <w:rPr>
                <w:rFonts w:ascii="Arial" w:hAnsi="Arial" w:cs="Arial"/>
              </w:rPr>
            </w:pPr>
            <w:r w:rsidRPr="00A91B22">
              <w:rPr>
                <w:rFonts w:ascii="Arial" w:hAnsi="Arial" w:cs="Arial"/>
              </w:rPr>
              <w:t>Describe the development of different parts of teeth</w:t>
            </w:r>
          </w:p>
        </w:tc>
      </w:tr>
      <w:tr w:rsidR="001723AB" w14:paraId="5BC3BCC9" w14:textId="77777777" w:rsidTr="001D4067">
        <w:trPr>
          <w:gridAfter w:val="1"/>
          <w:wAfter w:w="9" w:type="dxa"/>
          <w:trHeight w:val="132"/>
        </w:trPr>
        <w:tc>
          <w:tcPr>
            <w:tcW w:w="681" w:type="dxa"/>
            <w:shd w:val="clear" w:color="auto" w:fill="auto"/>
          </w:tcPr>
          <w:p w14:paraId="74E02011" w14:textId="77777777" w:rsidR="001723AB" w:rsidRDefault="001723AB" w:rsidP="001D4D1C">
            <w:pPr>
              <w:pStyle w:val="TableParagraph"/>
              <w:spacing w:before="240" w:line="276" w:lineRule="auto"/>
              <w:jc w:val="center"/>
              <w:rPr>
                <w:rFonts w:ascii="Arial" w:hAnsi="Arial" w:cs="Arial"/>
                <w:w w:val="99"/>
                <w:sz w:val="24"/>
                <w:szCs w:val="24"/>
              </w:rPr>
            </w:pPr>
            <w:r w:rsidRPr="00745381">
              <w:rPr>
                <w:rFonts w:ascii="Arial" w:hAnsi="Arial" w:cs="Arial"/>
                <w:w w:val="99"/>
                <w:sz w:val="24"/>
                <w:szCs w:val="24"/>
              </w:rPr>
              <w:t>2</w:t>
            </w:r>
          </w:p>
        </w:tc>
        <w:tc>
          <w:tcPr>
            <w:tcW w:w="1664" w:type="dxa"/>
            <w:gridSpan w:val="2"/>
            <w:shd w:val="clear" w:color="auto" w:fill="auto"/>
          </w:tcPr>
          <w:p w14:paraId="553B26FB" w14:textId="77777777" w:rsidR="001723AB" w:rsidRPr="00A91B22" w:rsidRDefault="001723AB" w:rsidP="001D4D1C">
            <w:pPr>
              <w:pStyle w:val="TableParagraph"/>
              <w:spacing w:before="240" w:line="276" w:lineRule="auto"/>
              <w:jc w:val="center"/>
              <w:rPr>
                <w:rFonts w:ascii="Arial" w:hAnsi="Arial" w:cs="Arial"/>
              </w:rPr>
            </w:pPr>
            <w:r w:rsidRPr="00A91B22">
              <w:rPr>
                <w:rFonts w:ascii="Arial" w:hAnsi="Arial" w:cs="Arial"/>
              </w:rPr>
              <w:t>Development of esophagus, stomach, and duodenum</w:t>
            </w:r>
          </w:p>
        </w:tc>
        <w:tc>
          <w:tcPr>
            <w:tcW w:w="9080" w:type="dxa"/>
            <w:shd w:val="clear" w:color="auto" w:fill="auto"/>
          </w:tcPr>
          <w:p w14:paraId="5953604C" w14:textId="77777777" w:rsidR="001723AB" w:rsidRPr="00A91B22" w:rsidRDefault="001723AB" w:rsidP="001D4D1C">
            <w:pPr>
              <w:pStyle w:val="NoSpacing"/>
              <w:jc w:val="center"/>
              <w:rPr>
                <w:rFonts w:ascii="Arial" w:hAnsi="Arial" w:cs="Arial"/>
              </w:rPr>
            </w:pPr>
            <w:r w:rsidRPr="00A91B22">
              <w:rPr>
                <w:rFonts w:ascii="Arial" w:hAnsi="Arial" w:cs="Arial"/>
              </w:rPr>
              <w:t>Describe the development of esophagus, stomach, and duodenum</w:t>
            </w:r>
          </w:p>
        </w:tc>
      </w:tr>
      <w:tr w:rsidR="001723AB" w14:paraId="03393E85" w14:textId="77777777" w:rsidTr="001D4067">
        <w:trPr>
          <w:gridAfter w:val="1"/>
          <w:wAfter w:w="9" w:type="dxa"/>
          <w:trHeight w:val="77"/>
        </w:trPr>
        <w:tc>
          <w:tcPr>
            <w:tcW w:w="681" w:type="dxa"/>
            <w:shd w:val="clear" w:color="auto" w:fill="auto"/>
          </w:tcPr>
          <w:p w14:paraId="7F2E4E98" w14:textId="77777777" w:rsidR="001723AB" w:rsidRPr="00745381" w:rsidRDefault="001723AB" w:rsidP="001D4D1C">
            <w:pPr>
              <w:pStyle w:val="TableParagraph"/>
              <w:spacing w:before="240" w:line="276" w:lineRule="auto"/>
              <w:jc w:val="center"/>
              <w:rPr>
                <w:rFonts w:ascii="Arial" w:hAnsi="Arial" w:cs="Arial"/>
                <w:w w:val="99"/>
                <w:sz w:val="24"/>
                <w:szCs w:val="24"/>
              </w:rPr>
            </w:pPr>
            <w:r>
              <w:rPr>
                <w:rFonts w:ascii="Arial" w:hAnsi="Arial" w:cs="Arial"/>
                <w:w w:val="99"/>
                <w:sz w:val="24"/>
                <w:szCs w:val="24"/>
              </w:rPr>
              <w:t>3</w:t>
            </w:r>
          </w:p>
        </w:tc>
        <w:tc>
          <w:tcPr>
            <w:tcW w:w="1664" w:type="dxa"/>
            <w:gridSpan w:val="2"/>
            <w:shd w:val="clear" w:color="auto" w:fill="auto"/>
          </w:tcPr>
          <w:p w14:paraId="2E8A2CC8" w14:textId="77777777" w:rsidR="001723AB" w:rsidRPr="00A91B22" w:rsidRDefault="001723AB" w:rsidP="001D4D1C">
            <w:pPr>
              <w:pStyle w:val="TableParagraph"/>
              <w:spacing w:before="240" w:line="276" w:lineRule="auto"/>
              <w:jc w:val="center"/>
              <w:rPr>
                <w:rFonts w:ascii="Arial" w:hAnsi="Arial" w:cs="Arial"/>
              </w:rPr>
            </w:pPr>
            <w:r w:rsidRPr="00A91B22">
              <w:rPr>
                <w:rFonts w:ascii="Arial" w:hAnsi="Arial" w:cs="Arial"/>
              </w:rPr>
              <w:t>Development of small &amp; large intestine</w:t>
            </w:r>
          </w:p>
        </w:tc>
        <w:tc>
          <w:tcPr>
            <w:tcW w:w="9080" w:type="dxa"/>
            <w:shd w:val="clear" w:color="auto" w:fill="auto"/>
          </w:tcPr>
          <w:p w14:paraId="05E4CF66" w14:textId="77777777" w:rsidR="001723AB" w:rsidRPr="00A91B22" w:rsidRDefault="001723AB" w:rsidP="001D4D1C">
            <w:pPr>
              <w:pStyle w:val="NoSpacing"/>
              <w:jc w:val="center"/>
              <w:rPr>
                <w:rFonts w:ascii="Arial" w:hAnsi="Arial" w:cs="Arial"/>
              </w:rPr>
            </w:pPr>
          </w:p>
          <w:p w14:paraId="35F52E42" w14:textId="77777777" w:rsidR="001723AB" w:rsidRPr="00A91B22" w:rsidRDefault="001723AB" w:rsidP="001D4D1C">
            <w:pPr>
              <w:pStyle w:val="NoSpacing"/>
              <w:jc w:val="center"/>
              <w:rPr>
                <w:rFonts w:ascii="Arial" w:hAnsi="Arial" w:cs="Arial"/>
              </w:rPr>
            </w:pPr>
            <w:r w:rsidRPr="00A91B22">
              <w:rPr>
                <w:rFonts w:ascii="Arial" w:hAnsi="Arial" w:cs="Arial"/>
              </w:rPr>
              <w:t>Describe the development of small &amp; large intestine</w:t>
            </w:r>
          </w:p>
        </w:tc>
      </w:tr>
      <w:tr w:rsidR="001723AB" w14:paraId="3F1E8C4E" w14:textId="77777777" w:rsidTr="001D4067">
        <w:trPr>
          <w:gridAfter w:val="1"/>
          <w:wAfter w:w="9" w:type="dxa"/>
          <w:trHeight w:val="730"/>
        </w:trPr>
        <w:tc>
          <w:tcPr>
            <w:tcW w:w="681" w:type="dxa"/>
            <w:shd w:val="clear" w:color="auto" w:fill="auto"/>
          </w:tcPr>
          <w:p w14:paraId="462015CF" w14:textId="77777777" w:rsidR="001723AB" w:rsidRDefault="001723AB" w:rsidP="001D4D1C">
            <w:pPr>
              <w:pStyle w:val="TableParagraph"/>
              <w:spacing w:before="240" w:line="276" w:lineRule="auto"/>
              <w:jc w:val="center"/>
              <w:rPr>
                <w:rFonts w:ascii="Arial" w:hAnsi="Arial" w:cs="Arial"/>
                <w:w w:val="99"/>
                <w:sz w:val="24"/>
                <w:szCs w:val="24"/>
              </w:rPr>
            </w:pPr>
            <w:r>
              <w:rPr>
                <w:rFonts w:ascii="Arial" w:hAnsi="Arial" w:cs="Arial"/>
                <w:w w:val="99"/>
                <w:sz w:val="24"/>
                <w:szCs w:val="24"/>
              </w:rPr>
              <w:t>4</w:t>
            </w:r>
          </w:p>
        </w:tc>
        <w:tc>
          <w:tcPr>
            <w:tcW w:w="1664" w:type="dxa"/>
            <w:gridSpan w:val="2"/>
            <w:shd w:val="clear" w:color="auto" w:fill="auto"/>
          </w:tcPr>
          <w:p w14:paraId="57F18775" w14:textId="77777777" w:rsidR="001723AB" w:rsidRPr="00A91B22" w:rsidRDefault="001723AB" w:rsidP="001D4D1C">
            <w:pPr>
              <w:pStyle w:val="TableParagraph"/>
              <w:spacing w:before="240" w:line="276" w:lineRule="auto"/>
              <w:jc w:val="center"/>
              <w:rPr>
                <w:rFonts w:ascii="Arial" w:hAnsi="Arial" w:cs="Arial"/>
              </w:rPr>
            </w:pPr>
            <w:r w:rsidRPr="00A91B22">
              <w:rPr>
                <w:rFonts w:ascii="Arial" w:hAnsi="Arial" w:cs="Arial"/>
              </w:rPr>
              <w:t>Development of hindgut</w:t>
            </w:r>
          </w:p>
        </w:tc>
        <w:tc>
          <w:tcPr>
            <w:tcW w:w="9080" w:type="dxa"/>
            <w:shd w:val="clear" w:color="auto" w:fill="auto"/>
          </w:tcPr>
          <w:p w14:paraId="67E67B81" w14:textId="77777777" w:rsidR="001723AB" w:rsidRPr="00A91B22" w:rsidRDefault="001723AB" w:rsidP="001D4D1C">
            <w:pPr>
              <w:pStyle w:val="NoSpacing"/>
              <w:jc w:val="center"/>
              <w:rPr>
                <w:rFonts w:ascii="Arial" w:hAnsi="Arial" w:cs="Arial"/>
              </w:rPr>
            </w:pPr>
            <w:r w:rsidRPr="00A91B22">
              <w:rPr>
                <w:rFonts w:ascii="Arial" w:hAnsi="Arial" w:cs="Arial"/>
              </w:rPr>
              <w:t>Describe the development of hindgut</w:t>
            </w:r>
          </w:p>
        </w:tc>
      </w:tr>
      <w:tr w:rsidR="001723AB" w14:paraId="2A27F818" w14:textId="77777777" w:rsidTr="001D4067">
        <w:trPr>
          <w:gridAfter w:val="1"/>
          <w:wAfter w:w="9" w:type="dxa"/>
          <w:trHeight w:val="705"/>
        </w:trPr>
        <w:tc>
          <w:tcPr>
            <w:tcW w:w="681" w:type="dxa"/>
            <w:shd w:val="clear" w:color="auto" w:fill="auto"/>
          </w:tcPr>
          <w:p w14:paraId="11F954A5" w14:textId="77777777" w:rsidR="001723AB" w:rsidRDefault="001723AB" w:rsidP="001D4D1C">
            <w:pPr>
              <w:pStyle w:val="TableParagraph"/>
              <w:spacing w:before="240" w:line="276" w:lineRule="auto"/>
              <w:jc w:val="center"/>
              <w:rPr>
                <w:rFonts w:ascii="Arial" w:hAnsi="Arial" w:cs="Arial"/>
                <w:w w:val="99"/>
                <w:sz w:val="24"/>
                <w:szCs w:val="24"/>
              </w:rPr>
            </w:pPr>
            <w:r>
              <w:rPr>
                <w:rFonts w:ascii="Arial" w:hAnsi="Arial" w:cs="Arial"/>
                <w:w w:val="99"/>
                <w:sz w:val="24"/>
                <w:szCs w:val="24"/>
              </w:rPr>
              <w:t>5</w:t>
            </w:r>
          </w:p>
        </w:tc>
        <w:tc>
          <w:tcPr>
            <w:tcW w:w="1664" w:type="dxa"/>
            <w:gridSpan w:val="2"/>
            <w:shd w:val="clear" w:color="auto" w:fill="auto"/>
          </w:tcPr>
          <w:p w14:paraId="2530FC49" w14:textId="77777777" w:rsidR="001723AB" w:rsidRPr="00A91B22" w:rsidRDefault="001723AB" w:rsidP="001D4D1C">
            <w:pPr>
              <w:pStyle w:val="TableParagraph"/>
              <w:spacing w:before="240" w:line="276" w:lineRule="auto"/>
              <w:jc w:val="center"/>
              <w:rPr>
                <w:rFonts w:ascii="Arial" w:hAnsi="Arial" w:cs="Arial"/>
              </w:rPr>
            </w:pPr>
            <w:r w:rsidRPr="00A91B22">
              <w:rPr>
                <w:rFonts w:ascii="Arial" w:hAnsi="Arial" w:cs="Arial"/>
              </w:rPr>
              <w:t xml:space="preserve">Development of </w:t>
            </w:r>
            <w:proofErr w:type="spellStart"/>
            <w:r w:rsidRPr="00A91B22">
              <w:rPr>
                <w:rFonts w:ascii="Arial" w:hAnsi="Arial" w:cs="Arial"/>
              </w:rPr>
              <w:t>omentum</w:t>
            </w:r>
            <w:proofErr w:type="spellEnd"/>
            <w:r w:rsidRPr="00A91B22">
              <w:rPr>
                <w:rFonts w:ascii="Arial" w:hAnsi="Arial" w:cs="Arial"/>
              </w:rPr>
              <w:t xml:space="preserve"> and spleen</w:t>
            </w:r>
          </w:p>
        </w:tc>
        <w:tc>
          <w:tcPr>
            <w:tcW w:w="9080" w:type="dxa"/>
            <w:shd w:val="clear" w:color="auto" w:fill="auto"/>
          </w:tcPr>
          <w:p w14:paraId="634B34CA" w14:textId="77777777" w:rsidR="001723AB" w:rsidRPr="00A91B22" w:rsidRDefault="001723AB" w:rsidP="001D4D1C">
            <w:pPr>
              <w:pStyle w:val="NoSpacing"/>
              <w:jc w:val="center"/>
              <w:rPr>
                <w:rFonts w:ascii="Arial" w:hAnsi="Arial" w:cs="Arial"/>
              </w:rPr>
            </w:pPr>
            <w:r w:rsidRPr="00A91B22">
              <w:rPr>
                <w:rFonts w:ascii="Arial" w:hAnsi="Arial" w:cs="Arial"/>
              </w:rPr>
              <w:t xml:space="preserve">Describe the development of </w:t>
            </w:r>
            <w:proofErr w:type="spellStart"/>
            <w:r w:rsidRPr="00A91B22">
              <w:rPr>
                <w:rFonts w:ascii="Arial" w:hAnsi="Arial" w:cs="Arial"/>
              </w:rPr>
              <w:t>omentum</w:t>
            </w:r>
            <w:proofErr w:type="spellEnd"/>
            <w:r w:rsidRPr="00A91B22">
              <w:rPr>
                <w:rFonts w:ascii="Arial" w:hAnsi="Arial" w:cs="Arial"/>
              </w:rPr>
              <w:t>, pancreas, and spleen</w:t>
            </w:r>
          </w:p>
        </w:tc>
      </w:tr>
      <w:tr w:rsidR="001723AB" w14:paraId="4D561504" w14:textId="77777777" w:rsidTr="001D4067">
        <w:trPr>
          <w:gridAfter w:val="1"/>
          <w:wAfter w:w="9" w:type="dxa"/>
          <w:trHeight w:val="927"/>
        </w:trPr>
        <w:tc>
          <w:tcPr>
            <w:tcW w:w="681" w:type="dxa"/>
            <w:shd w:val="clear" w:color="auto" w:fill="auto"/>
          </w:tcPr>
          <w:p w14:paraId="5A65708E" w14:textId="77777777" w:rsidR="001723AB" w:rsidRDefault="001723AB" w:rsidP="001D4D1C">
            <w:pPr>
              <w:pStyle w:val="TableParagraph"/>
              <w:spacing w:before="240" w:line="276" w:lineRule="auto"/>
              <w:jc w:val="center"/>
              <w:rPr>
                <w:rFonts w:ascii="Arial" w:hAnsi="Arial" w:cs="Arial"/>
                <w:w w:val="99"/>
                <w:sz w:val="24"/>
                <w:szCs w:val="24"/>
              </w:rPr>
            </w:pPr>
            <w:r>
              <w:rPr>
                <w:rFonts w:ascii="Arial" w:hAnsi="Arial" w:cs="Arial"/>
                <w:w w:val="99"/>
                <w:sz w:val="24"/>
                <w:szCs w:val="24"/>
              </w:rPr>
              <w:t>6</w:t>
            </w:r>
          </w:p>
        </w:tc>
        <w:tc>
          <w:tcPr>
            <w:tcW w:w="1664" w:type="dxa"/>
            <w:gridSpan w:val="2"/>
            <w:shd w:val="clear" w:color="auto" w:fill="auto"/>
          </w:tcPr>
          <w:p w14:paraId="009BEE80" w14:textId="77777777" w:rsidR="001723AB" w:rsidRPr="00A91B22" w:rsidRDefault="001723AB" w:rsidP="001D4D1C">
            <w:pPr>
              <w:pStyle w:val="TableParagraph"/>
              <w:spacing w:before="240" w:line="276" w:lineRule="auto"/>
              <w:jc w:val="center"/>
              <w:rPr>
                <w:rFonts w:ascii="Arial" w:hAnsi="Arial" w:cs="Arial"/>
              </w:rPr>
            </w:pPr>
            <w:r w:rsidRPr="00A91B22">
              <w:rPr>
                <w:rFonts w:ascii="Arial" w:hAnsi="Arial" w:cs="Arial"/>
              </w:rPr>
              <w:t>Development of liver and extrahepatic biliary apparatus</w:t>
            </w:r>
          </w:p>
        </w:tc>
        <w:tc>
          <w:tcPr>
            <w:tcW w:w="9080" w:type="dxa"/>
            <w:shd w:val="clear" w:color="auto" w:fill="auto"/>
          </w:tcPr>
          <w:p w14:paraId="79196217" w14:textId="77777777" w:rsidR="001723AB" w:rsidRPr="00A91B22" w:rsidRDefault="001723AB" w:rsidP="001D4D1C">
            <w:pPr>
              <w:pStyle w:val="NoSpacing"/>
              <w:jc w:val="center"/>
              <w:rPr>
                <w:rFonts w:ascii="Arial" w:hAnsi="Arial" w:cs="Arial"/>
              </w:rPr>
            </w:pPr>
            <w:r w:rsidRPr="00A91B22">
              <w:rPr>
                <w:rFonts w:ascii="Arial" w:hAnsi="Arial" w:cs="Arial"/>
              </w:rPr>
              <w:t>Describe the development of liver and extrahepatic biliary apparatus.</w:t>
            </w:r>
          </w:p>
        </w:tc>
      </w:tr>
      <w:tr w:rsidR="001723AB" w14:paraId="2BFD4D8A" w14:textId="77777777" w:rsidTr="001D4067">
        <w:trPr>
          <w:gridAfter w:val="1"/>
          <w:wAfter w:w="9" w:type="dxa"/>
          <w:trHeight w:val="546"/>
        </w:trPr>
        <w:tc>
          <w:tcPr>
            <w:tcW w:w="681" w:type="dxa"/>
          </w:tcPr>
          <w:p w14:paraId="7A711ACF" w14:textId="77777777" w:rsidR="001723AB" w:rsidRPr="00745381" w:rsidRDefault="001723AB" w:rsidP="001D4D1C">
            <w:pPr>
              <w:pStyle w:val="TableParagraph"/>
              <w:spacing w:line="274" w:lineRule="exact"/>
              <w:jc w:val="center"/>
              <w:rPr>
                <w:rFonts w:ascii="Arial" w:hAnsi="Arial" w:cs="Arial"/>
                <w:w w:val="99"/>
                <w:sz w:val="24"/>
                <w:szCs w:val="24"/>
              </w:rPr>
            </w:pPr>
          </w:p>
          <w:p w14:paraId="601E67AA" w14:textId="77777777" w:rsidR="001723AB" w:rsidRPr="00745381" w:rsidRDefault="001723AB" w:rsidP="001D4D1C">
            <w:pPr>
              <w:pStyle w:val="TableParagraph"/>
              <w:spacing w:line="274" w:lineRule="exact"/>
              <w:jc w:val="center"/>
              <w:rPr>
                <w:rFonts w:ascii="Arial" w:hAnsi="Arial" w:cs="Arial"/>
                <w:sz w:val="24"/>
                <w:szCs w:val="24"/>
              </w:rPr>
            </w:pPr>
            <w:r>
              <w:rPr>
                <w:rFonts w:ascii="Arial" w:hAnsi="Arial" w:cs="Arial"/>
                <w:sz w:val="24"/>
                <w:szCs w:val="24"/>
              </w:rPr>
              <w:t>7</w:t>
            </w:r>
          </w:p>
        </w:tc>
        <w:tc>
          <w:tcPr>
            <w:tcW w:w="1637" w:type="dxa"/>
            <w:tcBorders>
              <w:right w:val="nil"/>
            </w:tcBorders>
          </w:tcPr>
          <w:p w14:paraId="6F005A93" w14:textId="7CF53967" w:rsidR="001723AB" w:rsidRPr="00A91B22" w:rsidRDefault="001723AB" w:rsidP="001D4D1C">
            <w:pPr>
              <w:pStyle w:val="NoSpacing"/>
              <w:jc w:val="center"/>
              <w:rPr>
                <w:rFonts w:ascii="Arial" w:hAnsi="Arial" w:cs="Arial"/>
              </w:rPr>
            </w:pPr>
            <w:r w:rsidRPr="00A91B22">
              <w:rPr>
                <w:rFonts w:ascii="Arial" w:hAnsi="Arial" w:cs="Arial"/>
              </w:rPr>
              <w:t>Development of body cavities</w:t>
            </w:r>
          </w:p>
        </w:tc>
        <w:tc>
          <w:tcPr>
            <w:tcW w:w="27" w:type="dxa"/>
            <w:tcBorders>
              <w:left w:val="nil"/>
            </w:tcBorders>
          </w:tcPr>
          <w:p w14:paraId="7B9FA7EB" w14:textId="77777777" w:rsidR="001723AB" w:rsidRPr="00A91B22" w:rsidRDefault="001723AB" w:rsidP="001D4D1C">
            <w:pPr>
              <w:pStyle w:val="NoSpacing"/>
              <w:jc w:val="center"/>
              <w:rPr>
                <w:rFonts w:ascii="Arial" w:hAnsi="Arial" w:cs="Arial"/>
              </w:rPr>
            </w:pPr>
          </w:p>
        </w:tc>
        <w:tc>
          <w:tcPr>
            <w:tcW w:w="9080" w:type="dxa"/>
          </w:tcPr>
          <w:p w14:paraId="36F9DF94" w14:textId="77777777" w:rsidR="001723AB" w:rsidRPr="00A91B22" w:rsidRDefault="001723AB" w:rsidP="001D4D1C">
            <w:pPr>
              <w:pStyle w:val="NoSpacing"/>
              <w:jc w:val="center"/>
              <w:rPr>
                <w:rFonts w:ascii="Arial" w:hAnsi="Arial" w:cs="Arial"/>
              </w:rPr>
            </w:pPr>
            <w:r w:rsidRPr="00A91B22">
              <w:rPr>
                <w:rFonts w:ascii="Arial" w:hAnsi="Arial" w:cs="Arial"/>
              </w:rPr>
              <w:t>Describe the development of body cavities</w:t>
            </w:r>
          </w:p>
        </w:tc>
      </w:tr>
      <w:tr w:rsidR="001723AB" w14:paraId="4842111B" w14:textId="77777777" w:rsidTr="001D4067">
        <w:trPr>
          <w:gridAfter w:val="1"/>
          <w:wAfter w:w="9" w:type="dxa"/>
          <w:trHeight w:val="931"/>
        </w:trPr>
        <w:tc>
          <w:tcPr>
            <w:tcW w:w="681" w:type="dxa"/>
          </w:tcPr>
          <w:p w14:paraId="2F946241" w14:textId="77777777" w:rsidR="001723AB" w:rsidRDefault="001723AB" w:rsidP="001D4D1C">
            <w:pPr>
              <w:pStyle w:val="TableParagraph"/>
              <w:spacing w:line="274" w:lineRule="exact"/>
              <w:jc w:val="center"/>
              <w:rPr>
                <w:rFonts w:ascii="Arial" w:hAnsi="Arial" w:cs="Arial"/>
                <w:w w:val="99"/>
                <w:sz w:val="24"/>
                <w:szCs w:val="24"/>
              </w:rPr>
            </w:pPr>
          </w:p>
          <w:p w14:paraId="6A8A1726" w14:textId="77777777" w:rsidR="001723AB" w:rsidRPr="00745381" w:rsidRDefault="001723AB" w:rsidP="001D4D1C">
            <w:pPr>
              <w:pStyle w:val="TableParagraph"/>
              <w:spacing w:line="274" w:lineRule="exact"/>
              <w:jc w:val="center"/>
              <w:rPr>
                <w:rFonts w:ascii="Arial" w:hAnsi="Arial" w:cs="Arial"/>
                <w:w w:val="99"/>
                <w:sz w:val="24"/>
                <w:szCs w:val="24"/>
              </w:rPr>
            </w:pPr>
            <w:r>
              <w:rPr>
                <w:rFonts w:ascii="Arial" w:hAnsi="Arial" w:cs="Arial"/>
                <w:w w:val="99"/>
                <w:sz w:val="24"/>
                <w:szCs w:val="24"/>
              </w:rPr>
              <w:t>8</w:t>
            </w:r>
          </w:p>
        </w:tc>
        <w:tc>
          <w:tcPr>
            <w:tcW w:w="1637" w:type="dxa"/>
            <w:tcBorders>
              <w:right w:val="nil"/>
            </w:tcBorders>
          </w:tcPr>
          <w:p w14:paraId="4EA70E35" w14:textId="77777777" w:rsidR="001723AB" w:rsidRPr="00A91B22" w:rsidRDefault="001723AB" w:rsidP="001D4D1C">
            <w:pPr>
              <w:pStyle w:val="NoSpacing"/>
              <w:jc w:val="center"/>
              <w:rPr>
                <w:rFonts w:ascii="Arial" w:hAnsi="Arial" w:cs="Arial"/>
              </w:rPr>
            </w:pPr>
            <w:r w:rsidRPr="00A91B22">
              <w:rPr>
                <w:rFonts w:ascii="Arial" w:hAnsi="Arial" w:cs="Arial"/>
              </w:rPr>
              <w:t>Development of pancreas &amp; gall bladder</w:t>
            </w:r>
          </w:p>
        </w:tc>
        <w:tc>
          <w:tcPr>
            <w:tcW w:w="27" w:type="dxa"/>
            <w:tcBorders>
              <w:left w:val="nil"/>
            </w:tcBorders>
          </w:tcPr>
          <w:p w14:paraId="79D8D553" w14:textId="77777777" w:rsidR="001723AB" w:rsidRPr="00A91B22" w:rsidRDefault="001723AB" w:rsidP="001D4D1C">
            <w:pPr>
              <w:pStyle w:val="NoSpacing"/>
              <w:jc w:val="center"/>
              <w:rPr>
                <w:rFonts w:ascii="Arial" w:hAnsi="Arial" w:cs="Arial"/>
              </w:rPr>
            </w:pPr>
          </w:p>
        </w:tc>
        <w:tc>
          <w:tcPr>
            <w:tcW w:w="9080" w:type="dxa"/>
          </w:tcPr>
          <w:p w14:paraId="0E7CDBB3" w14:textId="77777777" w:rsidR="001723AB" w:rsidRPr="00A91B22" w:rsidRDefault="001723AB" w:rsidP="001D4D1C">
            <w:pPr>
              <w:pStyle w:val="NoSpacing"/>
              <w:jc w:val="center"/>
              <w:rPr>
                <w:rFonts w:ascii="Arial" w:hAnsi="Arial" w:cs="Arial"/>
              </w:rPr>
            </w:pPr>
            <w:r w:rsidRPr="00A91B22">
              <w:rPr>
                <w:rFonts w:ascii="Arial" w:hAnsi="Arial" w:cs="Arial"/>
              </w:rPr>
              <w:t>Describe the Development of pancreas &amp; gall bladder</w:t>
            </w:r>
          </w:p>
        </w:tc>
      </w:tr>
      <w:tr w:rsidR="001723AB" w14:paraId="15F5C3AE" w14:textId="77777777" w:rsidTr="001D4067">
        <w:trPr>
          <w:gridAfter w:val="1"/>
          <w:wAfter w:w="9" w:type="dxa"/>
          <w:trHeight w:val="931"/>
        </w:trPr>
        <w:tc>
          <w:tcPr>
            <w:tcW w:w="681" w:type="dxa"/>
          </w:tcPr>
          <w:p w14:paraId="29971040" w14:textId="77777777" w:rsidR="001723AB" w:rsidRPr="00745381" w:rsidRDefault="001723AB" w:rsidP="001D4D1C">
            <w:pPr>
              <w:pStyle w:val="TableParagraph"/>
              <w:spacing w:line="274" w:lineRule="exact"/>
              <w:jc w:val="center"/>
              <w:rPr>
                <w:rFonts w:ascii="Arial" w:hAnsi="Arial" w:cs="Arial"/>
                <w:w w:val="99"/>
                <w:sz w:val="24"/>
                <w:szCs w:val="24"/>
              </w:rPr>
            </w:pPr>
            <w:r>
              <w:rPr>
                <w:rFonts w:ascii="Arial" w:hAnsi="Arial" w:cs="Arial"/>
                <w:w w:val="99"/>
                <w:sz w:val="24"/>
                <w:szCs w:val="24"/>
              </w:rPr>
              <w:t>6</w:t>
            </w:r>
          </w:p>
        </w:tc>
        <w:tc>
          <w:tcPr>
            <w:tcW w:w="1637" w:type="dxa"/>
            <w:tcBorders>
              <w:right w:val="nil"/>
            </w:tcBorders>
          </w:tcPr>
          <w:p w14:paraId="2357401E" w14:textId="77777777" w:rsidR="001723AB" w:rsidRPr="00A91B22" w:rsidRDefault="001723AB" w:rsidP="001D4D1C">
            <w:pPr>
              <w:pStyle w:val="NoSpacing"/>
              <w:jc w:val="center"/>
              <w:rPr>
                <w:rFonts w:ascii="Arial" w:hAnsi="Arial" w:cs="Arial"/>
              </w:rPr>
            </w:pPr>
            <w:r w:rsidRPr="00A91B22">
              <w:rPr>
                <w:rFonts w:ascii="Arial" w:hAnsi="Arial" w:cs="Arial"/>
              </w:rPr>
              <w:t>Development of liver and extrahepatic biliary apparatus</w:t>
            </w:r>
          </w:p>
        </w:tc>
        <w:tc>
          <w:tcPr>
            <w:tcW w:w="27" w:type="dxa"/>
            <w:tcBorders>
              <w:left w:val="nil"/>
            </w:tcBorders>
          </w:tcPr>
          <w:p w14:paraId="654382B5" w14:textId="77777777" w:rsidR="001723AB" w:rsidRPr="00A91B22" w:rsidRDefault="001723AB" w:rsidP="001D4D1C">
            <w:pPr>
              <w:pStyle w:val="NoSpacing"/>
              <w:jc w:val="center"/>
              <w:rPr>
                <w:rFonts w:ascii="Arial" w:hAnsi="Arial" w:cs="Arial"/>
              </w:rPr>
            </w:pPr>
          </w:p>
        </w:tc>
        <w:tc>
          <w:tcPr>
            <w:tcW w:w="9080" w:type="dxa"/>
          </w:tcPr>
          <w:p w14:paraId="69FA425A" w14:textId="77777777" w:rsidR="001723AB" w:rsidRPr="00A91B22" w:rsidRDefault="001723AB" w:rsidP="001D4D1C">
            <w:pPr>
              <w:pStyle w:val="NoSpacing"/>
              <w:jc w:val="center"/>
              <w:rPr>
                <w:rFonts w:ascii="Arial" w:hAnsi="Arial" w:cs="Arial"/>
              </w:rPr>
            </w:pPr>
            <w:r w:rsidRPr="00A91B22">
              <w:rPr>
                <w:rFonts w:ascii="Arial" w:hAnsi="Arial" w:cs="Arial"/>
              </w:rPr>
              <w:t>Describe the development of liver and extrahepatic biliary apparatus.</w:t>
            </w:r>
          </w:p>
        </w:tc>
      </w:tr>
    </w:tbl>
    <w:p w14:paraId="3B84C32E" w14:textId="77777777" w:rsidR="00D82A98" w:rsidRDefault="00D82A98" w:rsidP="000E080D">
      <w:pPr>
        <w:pStyle w:val="BodyText"/>
        <w:rPr>
          <w:rFonts w:ascii="Aharoni" w:hAnsi="Aharoni" w:cs="Aharoni"/>
          <w:b/>
          <w:sz w:val="40"/>
          <w:szCs w:val="52"/>
          <w:u w:val="single"/>
        </w:rPr>
      </w:pPr>
    </w:p>
    <w:p w14:paraId="5AD5DA9B" w14:textId="77777777" w:rsidR="00D82A98" w:rsidRDefault="00D82A98" w:rsidP="000E080D">
      <w:pPr>
        <w:pStyle w:val="BodyText"/>
        <w:rPr>
          <w:rFonts w:ascii="Aharoni" w:hAnsi="Aharoni" w:cs="Aharoni"/>
          <w:b/>
          <w:sz w:val="40"/>
          <w:szCs w:val="52"/>
          <w:u w:val="single"/>
        </w:rPr>
      </w:pPr>
    </w:p>
    <w:tbl>
      <w:tblPr>
        <w:tblpPr w:leftFromText="180" w:rightFromText="180" w:vertAnchor="page" w:horzAnchor="margin" w:tblpXSpec="center" w:tblpY="1"/>
        <w:tblW w:w="10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8"/>
        <w:gridCol w:w="2057"/>
        <w:gridCol w:w="7910"/>
      </w:tblGrid>
      <w:tr w:rsidR="00D82A98" w:rsidRPr="00304777" w14:paraId="2EF6CF56" w14:textId="77777777" w:rsidTr="006E4ECF">
        <w:trPr>
          <w:trHeight w:val="329"/>
        </w:trPr>
        <w:tc>
          <w:tcPr>
            <w:tcW w:w="10975" w:type="dxa"/>
            <w:gridSpan w:val="3"/>
            <w:shd w:val="clear" w:color="auto" w:fill="92D050"/>
          </w:tcPr>
          <w:p w14:paraId="593059ED" w14:textId="77777777" w:rsidR="00D82A98" w:rsidRPr="00D2518A" w:rsidRDefault="00D82A98" w:rsidP="00D2518A">
            <w:pPr>
              <w:pStyle w:val="TableParagraph"/>
              <w:spacing w:before="269" w:line="360" w:lineRule="auto"/>
              <w:ind w:right="798"/>
              <w:jc w:val="center"/>
              <w:rPr>
                <w:rFonts w:ascii="Arial Black" w:hAnsi="Arial Black"/>
                <w:b/>
                <w:sz w:val="28"/>
                <w:szCs w:val="28"/>
                <w:u w:val="single"/>
              </w:rPr>
            </w:pPr>
            <w:bookmarkStart w:id="13" w:name="_Hlk88552351"/>
            <w:r w:rsidRPr="003852C2">
              <w:rPr>
                <w:rFonts w:ascii="Arial Black" w:hAnsi="Arial Black"/>
                <w:b/>
                <w:sz w:val="40"/>
                <w:szCs w:val="40"/>
                <w:u w:val="single"/>
              </w:rPr>
              <w:lastRenderedPageBreak/>
              <w:t>ANATOMY LECTURES</w:t>
            </w:r>
          </w:p>
        </w:tc>
      </w:tr>
      <w:tr w:rsidR="000623DF" w:rsidRPr="00304777" w14:paraId="41ACEABC" w14:textId="77777777" w:rsidTr="005179D2">
        <w:trPr>
          <w:trHeight w:val="225"/>
        </w:trPr>
        <w:tc>
          <w:tcPr>
            <w:tcW w:w="1008" w:type="dxa"/>
            <w:shd w:val="clear" w:color="auto" w:fill="92D050"/>
          </w:tcPr>
          <w:p w14:paraId="4D7CE1D8" w14:textId="77777777" w:rsidR="000623DF" w:rsidRPr="00D2518A" w:rsidRDefault="000623DF" w:rsidP="00D2518A">
            <w:pPr>
              <w:pStyle w:val="TableParagraph"/>
              <w:spacing w:before="240" w:line="360" w:lineRule="auto"/>
              <w:jc w:val="center"/>
              <w:rPr>
                <w:rFonts w:ascii="Arial Black" w:hAnsi="Arial Black"/>
                <w:b/>
                <w:sz w:val="28"/>
                <w:szCs w:val="28"/>
                <w:u w:val="single"/>
              </w:rPr>
            </w:pPr>
            <w:r w:rsidRPr="00D2518A">
              <w:rPr>
                <w:rFonts w:ascii="Arial Black" w:hAnsi="Arial Black"/>
                <w:b/>
                <w:sz w:val="28"/>
                <w:szCs w:val="28"/>
                <w:u w:val="single"/>
              </w:rPr>
              <w:t>S.NO</w:t>
            </w:r>
          </w:p>
        </w:tc>
        <w:tc>
          <w:tcPr>
            <w:tcW w:w="2057" w:type="dxa"/>
            <w:shd w:val="clear" w:color="auto" w:fill="92D050"/>
          </w:tcPr>
          <w:p w14:paraId="4AF0FFDF" w14:textId="77777777" w:rsidR="000623DF" w:rsidRPr="00D2518A" w:rsidRDefault="000623DF" w:rsidP="00D2518A">
            <w:pPr>
              <w:pStyle w:val="TableParagraph"/>
              <w:spacing w:before="240" w:line="360" w:lineRule="auto"/>
              <w:jc w:val="center"/>
              <w:rPr>
                <w:rFonts w:ascii="Arial Black" w:hAnsi="Arial Black"/>
                <w:b/>
                <w:sz w:val="28"/>
                <w:szCs w:val="28"/>
                <w:u w:val="single"/>
              </w:rPr>
            </w:pPr>
            <w:r w:rsidRPr="00D2518A">
              <w:rPr>
                <w:rFonts w:ascii="Arial Black" w:hAnsi="Arial Black"/>
                <w:b/>
                <w:sz w:val="28"/>
                <w:szCs w:val="28"/>
                <w:u w:val="single"/>
              </w:rPr>
              <w:t>TOPICS</w:t>
            </w:r>
          </w:p>
        </w:tc>
        <w:tc>
          <w:tcPr>
            <w:tcW w:w="7910" w:type="dxa"/>
            <w:shd w:val="clear" w:color="auto" w:fill="92D050"/>
          </w:tcPr>
          <w:p w14:paraId="1A94F724" w14:textId="379D86F4" w:rsidR="000623DF" w:rsidRPr="00D2518A" w:rsidRDefault="000623DF" w:rsidP="00D2518A">
            <w:pPr>
              <w:pStyle w:val="TableParagraph"/>
              <w:spacing w:before="240" w:line="360" w:lineRule="auto"/>
              <w:jc w:val="center"/>
              <w:rPr>
                <w:rFonts w:ascii="Arial Black" w:hAnsi="Arial Black"/>
                <w:b/>
                <w:sz w:val="28"/>
                <w:szCs w:val="28"/>
                <w:u w:val="single"/>
              </w:rPr>
            </w:pPr>
            <w:r>
              <w:rPr>
                <w:rFonts w:ascii="Arial Black" w:hAnsi="Arial Black"/>
                <w:b/>
                <w:sz w:val="28"/>
                <w:szCs w:val="28"/>
                <w:u w:val="single"/>
              </w:rPr>
              <w:t>TOPIC DETAILS</w:t>
            </w:r>
          </w:p>
        </w:tc>
      </w:tr>
      <w:tr w:rsidR="000623DF" w:rsidRPr="000C7636" w14:paraId="77C8607E" w14:textId="77777777" w:rsidTr="005179D2">
        <w:trPr>
          <w:trHeight w:val="1457"/>
        </w:trPr>
        <w:tc>
          <w:tcPr>
            <w:tcW w:w="1008" w:type="dxa"/>
          </w:tcPr>
          <w:p w14:paraId="21B5FC39" w14:textId="77777777" w:rsidR="000623DF" w:rsidRPr="000C7636" w:rsidRDefault="000623DF" w:rsidP="00D2518A">
            <w:pPr>
              <w:pStyle w:val="TableParagraph"/>
              <w:spacing w:line="274" w:lineRule="exact"/>
              <w:jc w:val="center"/>
              <w:rPr>
                <w:rFonts w:ascii="Arial" w:hAnsi="Arial" w:cs="Arial"/>
              </w:rPr>
            </w:pPr>
            <w:r w:rsidRPr="000C7636">
              <w:rPr>
                <w:rFonts w:ascii="Arial" w:hAnsi="Arial" w:cs="Arial"/>
                <w:w w:val="99"/>
              </w:rPr>
              <w:t>1</w:t>
            </w:r>
          </w:p>
        </w:tc>
        <w:tc>
          <w:tcPr>
            <w:tcW w:w="2057" w:type="dxa"/>
          </w:tcPr>
          <w:p w14:paraId="5D99ECF3" w14:textId="30672CC0" w:rsidR="000623DF" w:rsidRPr="000C7636" w:rsidRDefault="000623DF" w:rsidP="00D2518A">
            <w:pPr>
              <w:pStyle w:val="NoSpacing"/>
              <w:jc w:val="center"/>
              <w:rPr>
                <w:rFonts w:ascii="Arial" w:hAnsi="Arial" w:cs="Arial"/>
              </w:rPr>
            </w:pPr>
          </w:p>
          <w:p w14:paraId="752402BC" w14:textId="0D4D7F35" w:rsidR="000623DF" w:rsidRPr="000C7636" w:rsidRDefault="000623DF" w:rsidP="00D2518A">
            <w:pPr>
              <w:pStyle w:val="NoSpacing"/>
              <w:jc w:val="center"/>
              <w:rPr>
                <w:rFonts w:ascii="Arial" w:hAnsi="Arial" w:cs="Arial"/>
              </w:rPr>
            </w:pPr>
            <w:r w:rsidRPr="000C7636">
              <w:rPr>
                <w:rFonts w:ascii="Arial" w:hAnsi="Arial" w:cs="Arial"/>
              </w:rPr>
              <w:t>Landmarks of abdomen and Teeth</w:t>
            </w:r>
          </w:p>
        </w:tc>
        <w:tc>
          <w:tcPr>
            <w:tcW w:w="7910" w:type="dxa"/>
          </w:tcPr>
          <w:p w14:paraId="0189EC0C" w14:textId="77777777" w:rsidR="000623DF" w:rsidRPr="000C7636" w:rsidRDefault="000623DF" w:rsidP="00D2518A">
            <w:pPr>
              <w:pStyle w:val="NoSpacing"/>
              <w:jc w:val="center"/>
              <w:rPr>
                <w:rFonts w:ascii="Arial" w:hAnsi="Arial" w:cs="Arial"/>
              </w:rPr>
            </w:pPr>
            <w:r w:rsidRPr="000C7636">
              <w:rPr>
                <w:rFonts w:ascii="Arial" w:hAnsi="Arial" w:cs="Arial"/>
              </w:rPr>
              <w:t>Describe the gastrointestinal tract gross anatomy, general function.</w:t>
            </w:r>
          </w:p>
          <w:p w14:paraId="6F8A429B" w14:textId="1034A288" w:rsidR="000623DF" w:rsidRPr="000C7636" w:rsidRDefault="000623DF" w:rsidP="006448E0">
            <w:pPr>
              <w:pStyle w:val="NoSpacing"/>
              <w:jc w:val="center"/>
              <w:rPr>
                <w:rFonts w:ascii="Arial" w:hAnsi="Arial" w:cs="Arial"/>
              </w:rPr>
            </w:pPr>
            <w:r w:rsidRPr="000C7636">
              <w:rPr>
                <w:rFonts w:ascii="Arial" w:hAnsi="Arial" w:cs="Arial"/>
              </w:rPr>
              <w:t xml:space="preserve">Describe the gross anatomy of teeth. Enumerate the quadrants of the </w:t>
            </w:r>
            <w:proofErr w:type="gramStart"/>
            <w:r w:rsidRPr="000C7636">
              <w:rPr>
                <w:rFonts w:ascii="Arial" w:hAnsi="Arial" w:cs="Arial"/>
              </w:rPr>
              <w:t>abdomen</w:t>
            </w:r>
            <w:proofErr w:type="gramEnd"/>
          </w:p>
          <w:p w14:paraId="262A1E8F" w14:textId="77777777" w:rsidR="000623DF" w:rsidRPr="000C7636" w:rsidRDefault="000623DF" w:rsidP="006448E0">
            <w:pPr>
              <w:pStyle w:val="NoSpacing"/>
              <w:jc w:val="center"/>
              <w:rPr>
                <w:rFonts w:ascii="Arial" w:hAnsi="Arial" w:cs="Arial"/>
              </w:rPr>
            </w:pPr>
            <w:r w:rsidRPr="000C7636">
              <w:rPr>
                <w:rFonts w:ascii="Arial" w:hAnsi="Arial" w:cs="Arial"/>
              </w:rPr>
              <w:t xml:space="preserve">Describe the structures located in each </w:t>
            </w:r>
            <w:proofErr w:type="gramStart"/>
            <w:r w:rsidRPr="000C7636">
              <w:rPr>
                <w:rFonts w:ascii="Arial" w:hAnsi="Arial" w:cs="Arial"/>
              </w:rPr>
              <w:t>quadrant</w:t>
            </w:r>
            <w:proofErr w:type="gramEnd"/>
          </w:p>
          <w:p w14:paraId="38E31D4E" w14:textId="77777777" w:rsidR="000623DF" w:rsidRPr="000C7636" w:rsidRDefault="000623DF" w:rsidP="006448E0">
            <w:pPr>
              <w:pStyle w:val="NoSpacing"/>
              <w:jc w:val="center"/>
              <w:rPr>
                <w:rFonts w:ascii="Arial" w:hAnsi="Arial" w:cs="Arial"/>
              </w:rPr>
            </w:pPr>
            <w:r w:rsidRPr="000C7636">
              <w:rPr>
                <w:rFonts w:ascii="Arial" w:hAnsi="Arial" w:cs="Arial"/>
              </w:rPr>
              <w:t xml:space="preserve">Describe the landmarks and plans of the </w:t>
            </w:r>
            <w:proofErr w:type="gramStart"/>
            <w:r w:rsidRPr="000C7636">
              <w:rPr>
                <w:rFonts w:ascii="Arial" w:hAnsi="Arial" w:cs="Arial"/>
              </w:rPr>
              <w:t>abdomen</w:t>
            </w:r>
            <w:proofErr w:type="gramEnd"/>
          </w:p>
          <w:p w14:paraId="233144AE" w14:textId="7BE80C81" w:rsidR="000623DF" w:rsidRPr="000C7636" w:rsidRDefault="000623DF" w:rsidP="006448E0">
            <w:pPr>
              <w:pStyle w:val="NoSpacing"/>
              <w:jc w:val="center"/>
              <w:rPr>
                <w:rFonts w:ascii="Arial" w:hAnsi="Arial" w:cs="Arial"/>
              </w:rPr>
            </w:pPr>
            <w:r w:rsidRPr="000C7636">
              <w:rPr>
                <w:rFonts w:ascii="Arial" w:hAnsi="Arial" w:cs="Arial"/>
              </w:rPr>
              <w:t>Describe the importance of landmarks</w:t>
            </w:r>
          </w:p>
        </w:tc>
      </w:tr>
      <w:tr w:rsidR="000623DF" w:rsidRPr="000C7636" w14:paraId="53E9EDE5" w14:textId="77777777" w:rsidTr="005179D2">
        <w:trPr>
          <w:trHeight w:val="1457"/>
        </w:trPr>
        <w:tc>
          <w:tcPr>
            <w:tcW w:w="1008" w:type="dxa"/>
          </w:tcPr>
          <w:p w14:paraId="5FB38EC7" w14:textId="087497FD" w:rsidR="000623DF" w:rsidRPr="000C7636" w:rsidRDefault="000623DF" w:rsidP="00D116EE">
            <w:pPr>
              <w:pStyle w:val="TableParagraph"/>
              <w:spacing w:line="274" w:lineRule="exact"/>
              <w:jc w:val="center"/>
              <w:rPr>
                <w:rFonts w:ascii="Arial" w:hAnsi="Arial" w:cs="Arial"/>
                <w:w w:val="99"/>
              </w:rPr>
            </w:pPr>
            <w:r w:rsidRPr="000C7636">
              <w:rPr>
                <w:rFonts w:ascii="Arial" w:hAnsi="Arial" w:cs="Arial"/>
                <w:w w:val="99"/>
              </w:rPr>
              <w:t>2</w:t>
            </w:r>
          </w:p>
        </w:tc>
        <w:tc>
          <w:tcPr>
            <w:tcW w:w="2057" w:type="dxa"/>
          </w:tcPr>
          <w:p w14:paraId="067956AB" w14:textId="7BF76EF1" w:rsidR="000623DF" w:rsidRPr="000C7636" w:rsidRDefault="000623DF" w:rsidP="00D116EE">
            <w:pPr>
              <w:pStyle w:val="NoSpacing"/>
              <w:jc w:val="center"/>
              <w:rPr>
                <w:rFonts w:ascii="Arial" w:hAnsi="Arial" w:cs="Arial"/>
              </w:rPr>
            </w:pPr>
            <w:r w:rsidRPr="000C7636">
              <w:rPr>
                <w:rFonts w:ascii="Arial" w:hAnsi="Arial" w:cs="Arial"/>
              </w:rPr>
              <w:t>Structure of anterior abdominal wall</w:t>
            </w:r>
          </w:p>
        </w:tc>
        <w:tc>
          <w:tcPr>
            <w:tcW w:w="7910" w:type="dxa"/>
          </w:tcPr>
          <w:p w14:paraId="5E680FEE" w14:textId="77777777" w:rsidR="000623DF" w:rsidRPr="000C7636" w:rsidRDefault="000623DF" w:rsidP="00D116EE">
            <w:pPr>
              <w:pStyle w:val="NoSpacing"/>
              <w:jc w:val="center"/>
              <w:rPr>
                <w:rFonts w:ascii="Arial" w:hAnsi="Arial" w:cs="Arial"/>
              </w:rPr>
            </w:pPr>
            <w:r w:rsidRPr="000C7636">
              <w:rPr>
                <w:rFonts w:ascii="Arial" w:hAnsi="Arial" w:cs="Arial"/>
              </w:rPr>
              <w:t xml:space="preserve">Describe the skin of </w:t>
            </w:r>
            <w:proofErr w:type="gramStart"/>
            <w:r w:rsidRPr="000C7636">
              <w:rPr>
                <w:rFonts w:ascii="Arial" w:hAnsi="Arial" w:cs="Arial"/>
              </w:rPr>
              <w:t>abdomen</w:t>
            </w:r>
            <w:proofErr w:type="gramEnd"/>
          </w:p>
          <w:p w14:paraId="59380B61" w14:textId="77777777" w:rsidR="000623DF" w:rsidRPr="000C7636" w:rsidRDefault="000623DF" w:rsidP="00D116EE">
            <w:pPr>
              <w:pStyle w:val="NoSpacing"/>
              <w:jc w:val="center"/>
              <w:rPr>
                <w:rFonts w:ascii="Arial" w:hAnsi="Arial" w:cs="Arial"/>
              </w:rPr>
            </w:pPr>
            <w:r w:rsidRPr="000C7636">
              <w:rPr>
                <w:rFonts w:ascii="Arial" w:hAnsi="Arial" w:cs="Arial"/>
              </w:rPr>
              <w:t xml:space="preserve">Describe the superficial fascia and deep </w:t>
            </w:r>
            <w:proofErr w:type="gramStart"/>
            <w:r w:rsidRPr="000C7636">
              <w:rPr>
                <w:rFonts w:ascii="Arial" w:hAnsi="Arial" w:cs="Arial"/>
              </w:rPr>
              <w:t>fascia</w:t>
            </w:r>
            <w:proofErr w:type="gramEnd"/>
          </w:p>
          <w:p w14:paraId="561973FC" w14:textId="77777777" w:rsidR="000623DF" w:rsidRPr="000C7636" w:rsidRDefault="000623DF" w:rsidP="00D116EE">
            <w:pPr>
              <w:pStyle w:val="NoSpacing"/>
              <w:jc w:val="center"/>
              <w:rPr>
                <w:rFonts w:ascii="Arial" w:hAnsi="Arial" w:cs="Arial"/>
              </w:rPr>
            </w:pPr>
            <w:r w:rsidRPr="000C7636">
              <w:rPr>
                <w:rFonts w:ascii="Arial" w:hAnsi="Arial" w:cs="Arial"/>
              </w:rPr>
              <w:t xml:space="preserve">Describe the muscle of the anterior abdominal </w:t>
            </w:r>
            <w:proofErr w:type="gramStart"/>
            <w:r w:rsidRPr="000C7636">
              <w:rPr>
                <w:rFonts w:ascii="Arial" w:hAnsi="Arial" w:cs="Arial"/>
              </w:rPr>
              <w:t>wall</w:t>
            </w:r>
            <w:proofErr w:type="gramEnd"/>
          </w:p>
          <w:p w14:paraId="77FE8096" w14:textId="29836C08" w:rsidR="000623DF" w:rsidRPr="000C7636" w:rsidRDefault="000623DF" w:rsidP="00D116EE">
            <w:pPr>
              <w:pStyle w:val="NoSpacing"/>
              <w:jc w:val="center"/>
              <w:rPr>
                <w:rFonts w:ascii="Arial" w:hAnsi="Arial" w:cs="Arial"/>
              </w:rPr>
            </w:pPr>
            <w:r w:rsidRPr="000C7636">
              <w:rPr>
                <w:rFonts w:ascii="Arial" w:hAnsi="Arial" w:cs="Arial"/>
              </w:rPr>
              <w:t>Describe extraperitoneal and parietal peritoneum of the abdomen</w:t>
            </w:r>
          </w:p>
        </w:tc>
      </w:tr>
      <w:tr w:rsidR="000623DF" w:rsidRPr="000C7636" w14:paraId="28D5C250" w14:textId="77777777" w:rsidTr="005179D2">
        <w:trPr>
          <w:trHeight w:val="1457"/>
        </w:trPr>
        <w:tc>
          <w:tcPr>
            <w:tcW w:w="1008" w:type="dxa"/>
          </w:tcPr>
          <w:p w14:paraId="7BB1A10A" w14:textId="75487367" w:rsidR="000623DF" w:rsidRPr="000C7636" w:rsidRDefault="000623DF" w:rsidP="00D116EE">
            <w:pPr>
              <w:pStyle w:val="TableParagraph"/>
              <w:spacing w:line="274" w:lineRule="exact"/>
              <w:jc w:val="center"/>
              <w:rPr>
                <w:rFonts w:ascii="Arial" w:hAnsi="Arial" w:cs="Arial"/>
                <w:w w:val="99"/>
              </w:rPr>
            </w:pPr>
            <w:r w:rsidRPr="000C7636">
              <w:rPr>
                <w:rFonts w:ascii="Arial" w:hAnsi="Arial" w:cs="Arial"/>
                <w:w w:val="99"/>
              </w:rPr>
              <w:t>3</w:t>
            </w:r>
          </w:p>
        </w:tc>
        <w:tc>
          <w:tcPr>
            <w:tcW w:w="2057" w:type="dxa"/>
          </w:tcPr>
          <w:p w14:paraId="687BF1F8" w14:textId="6E98E113" w:rsidR="000623DF" w:rsidRPr="000C7636" w:rsidRDefault="000623DF" w:rsidP="00D116EE">
            <w:pPr>
              <w:pStyle w:val="NoSpacing"/>
              <w:jc w:val="center"/>
              <w:rPr>
                <w:rFonts w:ascii="Arial" w:hAnsi="Arial" w:cs="Arial"/>
              </w:rPr>
            </w:pPr>
            <w:r w:rsidRPr="000C7636">
              <w:rPr>
                <w:rFonts w:ascii="Arial" w:hAnsi="Arial" w:cs="Arial"/>
              </w:rPr>
              <w:t>Esophagus / Pharynx</w:t>
            </w:r>
          </w:p>
        </w:tc>
        <w:tc>
          <w:tcPr>
            <w:tcW w:w="7910" w:type="dxa"/>
          </w:tcPr>
          <w:p w14:paraId="0FBCD986" w14:textId="77777777" w:rsidR="000623DF" w:rsidRPr="000C7636" w:rsidRDefault="000623DF" w:rsidP="00604296">
            <w:pPr>
              <w:pStyle w:val="NoSpacing"/>
              <w:jc w:val="center"/>
              <w:rPr>
                <w:rFonts w:ascii="Arial" w:hAnsi="Arial" w:cs="Arial"/>
              </w:rPr>
            </w:pPr>
            <w:r w:rsidRPr="000C7636">
              <w:rPr>
                <w:rFonts w:ascii="Arial" w:hAnsi="Arial" w:cs="Arial"/>
              </w:rPr>
              <w:t xml:space="preserve">Enumerate different parts of </w:t>
            </w:r>
            <w:proofErr w:type="gramStart"/>
            <w:r w:rsidRPr="000C7636">
              <w:rPr>
                <w:rFonts w:ascii="Arial" w:hAnsi="Arial" w:cs="Arial"/>
              </w:rPr>
              <w:t>pharynx</w:t>
            </w:r>
            <w:proofErr w:type="gramEnd"/>
          </w:p>
          <w:p w14:paraId="5AF1A89E" w14:textId="77777777" w:rsidR="000623DF" w:rsidRPr="000C7636" w:rsidRDefault="000623DF" w:rsidP="00604296">
            <w:pPr>
              <w:pStyle w:val="NoSpacing"/>
              <w:jc w:val="center"/>
              <w:rPr>
                <w:rFonts w:ascii="Arial" w:hAnsi="Arial" w:cs="Arial"/>
              </w:rPr>
            </w:pPr>
            <w:r w:rsidRPr="000C7636">
              <w:rPr>
                <w:rFonts w:ascii="Arial" w:hAnsi="Arial" w:cs="Arial"/>
              </w:rPr>
              <w:t xml:space="preserve">Describe the boundaries of nasopharynx, laryngopharynx, and </w:t>
            </w:r>
            <w:proofErr w:type="gramStart"/>
            <w:r w:rsidRPr="000C7636">
              <w:rPr>
                <w:rFonts w:ascii="Arial" w:hAnsi="Arial" w:cs="Arial"/>
              </w:rPr>
              <w:t>oropharynx</w:t>
            </w:r>
            <w:proofErr w:type="gramEnd"/>
          </w:p>
          <w:p w14:paraId="03DEA56C" w14:textId="77777777" w:rsidR="000623DF" w:rsidRPr="000C7636" w:rsidRDefault="000623DF" w:rsidP="00604296">
            <w:pPr>
              <w:pStyle w:val="NoSpacing"/>
              <w:jc w:val="center"/>
              <w:rPr>
                <w:rFonts w:ascii="Arial" w:hAnsi="Arial" w:cs="Arial"/>
              </w:rPr>
            </w:pPr>
            <w:r w:rsidRPr="000C7636">
              <w:rPr>
                <w:rFonts w:ascii="Arial" w:hAnsi="Arial" w:cs="Arial"/>
              </w:rPr>
              <w:t>Enumerate muscles of pharynx</w:t>
            </w:r>
          </w:p>
          <w:p w14:paraId="75FEA250" w14:textId="0F7CC28E" w:rsidR="000623DF" w:rsidRPr="000C7636" w:rsidRDefault="000623DF" w:rsidP="00604296">
            <w:pPr>
              <w:pStyle w:val="NoSpacing"/>
              <w:jc w:val="center"/>
              <w:rPr>
                <w:rFonts w:ascii="Arial" w:hAnsi="Arial" w:cs="Arial"/>
              </w:rPr>
            </w:pPr>
            <w:r w:rsidRPr="000C7636">
              <w:rPr>
                <w:rFonts w:ascii="Arial" w:hAnsi="Arial" w:cs="Arial"/>
              </w:rPr>
              <w:t>Describe the origin, insertion, action, and supply of muscles of pharynx</w:t>
            </w:r>
          </w:p>
        </w:tc>
      </w:tr>
      <w:tr w:rsidR="000623DF" w:rsidRPr="000C7636" w14:paraId="5A86B235" w14:textId="77777777" w:rsidTr="005179D2">
        <w:trPr>
          <w:trHeight w:val="1457"/>
        </w:trPr>
        <w:tc>
          <w:tcPr>
            <w:tcW w:w="1008" w:type="dxa"/>
          </w:tcPr>
          <w:p w14:paraId="4501A40B" w14:textId="7C6F7F48" w:rsidR="000623DF" w:rsidRPr="000C7636" w:rsidRDefault="000623DF" w:rsidP="00D116EE">
            <w:pPr>
              <w:pStyle w:val="TableParagraph"/>
              <w:spacing w:line="274" w:lineRule="exact"/>
              <w:jc w:val="center"/>
              <w:rPr>
                <w:rFonts w:ascii="Arial" w:hAnsi="Arial" w:cs="Arial"/>
                <w:w w:val="99"/>
              </w:rPr>
            </w:pPr>
            <w:r w:rsidRPr="000C7636">
              <w:rPr>
                <w:rFonts w:ascii="Arial" w:hAnsi="Arial" w:cs="Arial"/>
                <w:w w:val="99"/>
              </w:rPr>
              <w:t>4</w:t>
            </w:r>
          </w:p>
        </w:tc>
        <w:tc>
          <w:tcPr>
            <w:tcW w:w="2057" w:type="dxa"/>
          </w:tcPr>
          <w:p w14:paraId="6AFF2105" w14:textId="77494771" w:rsidR="000623DF" w:rsidRPr="000C7636" w:rsidRDefault="000623DF" w:rsidP="00D116EE">
            <w:pPr>
              <w:pStyle w:val="NoSpacing"/>
              <w:jc w:val="center"/>
              <w:rPr>
                <w:rFonts w:ascii="Arial" w:hAnsi="Arial" w:cs="Arial"/>
              </w:rPr>
            </w:pPr>
            <w:r w:rsidRPr="000C7636">
              <w:rPr>
                <w:rFonts w:ascii="Arial" w:hAnsi="Arial" w:cs="Arial"/>
              </w:rPr>
              <w:t>Rectus sheath &amp; Peritoneum</w:t>
            </w:r>
          </w:p>
        </w:tc>
        <w:tc>
          <w:tcPr>
            <w:tcW w:w="7910" w:type="dxa"/>
          </w:tcPr>
          <w:p w14:paraId="6A77CA40" w14:textId="77777777" w:rsidR="000623DF" w:rsidRPr="000C7636" w:rsidRDefault="000623DF" w:rsidP="00FC3CD5">
            <w:pPr>
              <w:pStyle w:val="NoSpacing"/>
              <w:jc w:val="center"/>
              <w:rPr>
                <w:rFonts w:ascii="Arial" w:hAnsi="Arial" w:cs="Arial"/>
              </w:rPr>
            </w:pPr>
            <w:r w:rsidRPr="000C7636">
              <w:rPr>
                <w:rFonts w:ascii="Arial" w:hAnsi="Arial" w:cs="Arial"/>
              </w:rPr>
              <w:t>Describe aponeurosis of three muscles</w:t>
            </w:r>
          </w:p>
          <w:p w14:paraId="1096E899" w14:textId="77777777" w:rsidR="000623DF" w:rsidRPr="000C7636" w:rsidRDefault="000623DF" w:rsidP="00FC3CD5">
            <w:pPr>
              <w:pStyle w:val="NoSpacing"/>
              <w:jc w:val="center"/>
              <w:rPr>
                <w:rFonts w:ascii="Arial" w:hAnsi="Arial" w:cs="Arial"/>
              </w:rPr>
            </w:pPr>
            <w:r w:rsidRPr="000C7636">
              <w:rPr>
                <w:rFonts w:ascii="Arial" w:hAnsi="Arial" w:cs="Arial"/>
              </w:rPr>
              <w:t>Describe function of anterior abdominal wall</w:t>
            </w:r>
          </w:p>
          <w:p w14:paraId="5B7DF59B" w14:textId="77777777" w:rsidR="000623DF" w:rsidRPr="000C7636" w:rsidRDefault="000623DF" w:rsidP="00FC3CD5">
            <w:pPr>
              <w:pStyle w:val="NoSpacing"/>
              <w:jc w:val="center"/>
              <w:rPr>
                <w:rFonts w:ascii="Arial" w:hAnsi="Arial" w:cs="Arial"/>
              </w:rPr>
            </w:pPr>
            <w:r w:rsidRPr="000C7636">
              <w:rPr>
                <w:rFonts w:ascii="Arial" w:hAnsi="Arial" w:cs="Arial"/>
              </w:rPr>
              <w:t>Describe nerve supply and blood supply of the anterior abdominal wall.</w:t>
            </w:r>
          </w:p>
          <w:p w14:paraId="0A441E84" w14:textId="77777777" w:rsidR="000623DF" w:rsidRPr="000C7636" w:rsidRDefault="000623DF" w:rsidP="00FC3CD5">
            <w:pPr>
              <w:pStyle w:val="NoSpacing"/>
              <w:jc w:val="center"/>
              <w:rPr>
                <w:rFonts w:ascii="Arial" w:hAnsi="Arial" w:cs="Arial"/>
              </w:rPr>
            </w:pPr>
            <w:r w:rsidRPr="000C7636">
              <w:rPr>
                <w:rFonts w:ascii="Arial" w:hAnsi="Arial" w:cs="Arial"/>
              </w:rPr>
              <w:t xml:space="preserve">Describe parietal </w:t>
            </w:r>
            <w:proofErr w:type="gramStart"/>
            <w:r w:rsidRPr="000C7636">
              <w:rPr>
                <w:rFonts w:ascii="Arial" w:hAnsi="Arial" w:cs="Arial"/>
              </w:rPr>
              <w:t>peritoneum</w:t>
            </w:r>
            <w:proofErr w:type="gramEnd"/>
          </w:p>
          <w:p w14:paraId="7253744F" w14:textId="77777777" w:rsidR="000623DF" w:rsidRPr="000C7636" w:rsidRDefault="000623DF" w:rsidP="00FC3CD5">
            <w:pPr>
              <w:pStyle w:val="NoSpacing"/>
              <w:jc w:val="center"/>
              <w:rPr>
                <w:rFonts w:ascii="Arial" w:hAnsi="Arial" w:cs="Arial"/>
              </w:rPr>
            </w:pPr>
            <w:r w:rsidRPr="000C7636">
              <w:rPr>
                <w:rFonts w:ascii="Arial" w:hAnsi="Arial" w:cs="Arial"/>
              </w:rPr>
              <w:t xml:space="preserve">Describe visceral </w:t>
            </w:r>
            <w:proofErr w:type="gramStart"/>
            <w:r w:rsidRPr="000C7636">
              <w:rPr>
                <w:rFonts w:ascii="Arial" w:hAnsi="Arial" w:cs="Arial"/>
              </w:rPr>
              <w:t>peritoneum</w:t>
            </w:r>
            <w:proofErr w:type="gramEnd"/>
          </w:p>
          <w:p w14:paraId="06A1EA0C" w14:textId="77777777" w:rsidR="000623DF" w:rsidRPr="000C7636" w:rsidRDefault="000623DF" w:rsidP="00FC3CD5">
            <w:pPr>
              <w:pStyle w:val="NoSpacing"/>
              <w:jc w:val="center"/>
              <w:rPr>
                <w:rFonts w:ascii="Arial" w:hAnsi="Arial" w:cs="Arial"/>
              </w:rPr>
            </w:pPr>
            <w:r w:rsidRPr="000C7636">
              <w:rPr>
                <w:rFonts w:ascii="Arial" w:hAnsi="Arial" w:cs="Arial"/>
              </w:rPr>
              <w:t xml:space="preserve">Describe ligaments, sac, and </w:t>
            </w:r>
            <w:proofErr w:type="gramStart"/>
            <w:r w:rsidRPr="000C7636">
              <w:rPr>
                <w:rFonts w:ascii="Arial" w:hAnsi="Arial" w:cs="Arial"/>
              </w:rPr>
              <w:t>pouches</w:t>
            </w:r>
            <w:proofErr w:type="gramEnd"/>
          </w:p>
          <w:p w14:paraId="0C9C7ED7" w14:textId="77777777" w:rsidR="000623DF" w:rsidRPr="000C7636" w:rsidRDefault="000623DF" w:rsidP="00FC3CD5">
            <w:pPr>
              <w:pStyle w:val="NoSpacing"/>
              <w:jc w:val="center"/>
              <w:rPr>
                <w:rFonts w:ascii="Arial" w:hAnsi="Arial" w:cs="Arial"/>
              </w:rPr>
            </w:pPr>
            <w:r w:rsidRPr="000C7636">
              <w:rPr>
                <w:rFonts w:ascii="Arial" w:hAnsi="Arial" w:cs="Arial"/>
              </w:rPr>
              <w:t xml:space="preserve">Describe epiploic foramen and </w:t>
            </w:r>
            <w:proofErr w:type="gramStart"/>
            <w:r w:rsidRPr="000C7636">
              <w:rPr>
                <w:rFonts w:ascii="Arial" w:hAnsi="Arial" w:cs="Arial"/>
              </w:rPr>
              <w:t>recesses</w:t>
            </w:r>
            <w:proofErr w:type="gramEnd"/>
          </w:p>
          <w:p w14:paraId="6ABAC596" w14:textId="77777777" w:rsidR="000623DF" w:rsidRPr="000C7636" w:rsidRDefault="000623DF" w:rsidP="00FC3CD5">
            <w:pPr>
              <w:pStyle w:val="NoSpacing"/>
              <w:jc w:val="center"/>
              <w:rPr>
                <w:rFonts w:ascii="Arial" w:hAnsi="Arial" w:cs="Arial"/>
              </w:rPr>
            </w:pPr>
            <w:r w:rsidRPr="000C7636">
              <w:rPr>
                <w:rFonts w:ascii="Arial" w:hAnsi="Arial" w:cs="Arial"/>
              </w:rPr>
              <w:t xml:space="preserve">Describe intraperitoneal, retroperitoneal </w:t>
            </w:r>
            <w:proofErr w:type="gramStart"/>
            <w:r w:rsidRPr="000C7636">
              <w:rPr>
                <w:rFonts w:ascii="Arial" w:hAnsi="Arial" w:cs="Arial"/>
              </w:rPr>
              <w:t>relations</w:t>
            </w:r>
            <w:proofErr w:type="gramEnd"/>
          </w:p>
          <w:p w14:paraId="58A2B3A7" w14:textId="1A3AF046" w:rsidR="000623DF" w:rsidRPr="000C7636" w:rsidRDefault="000623DF" w:rsidP="00FC3CD5">
            <w:pPr>
              <w:pStyle w:val="NoSpacing"/>
              <w:jc w:val="center"/>
              <w:rPr>
                <w:rFonts w:ascii="Arial" w:hAnsi="Arial" w:cs="Arial"/>
              </w:rPr>
            </w:pPr>
            <w:r w:rsidRPr="000C7636">
              <w:rPr>
                <w:rFonts w:ascii="Arial" w:hAnsi="Arial" w:cs="Arial"/>
              </w:rPr>
              <w:t xml:space="preserve">Describe </w:t>
            </w:r>
            <w:proofErr w:type="spellStart"/>
            <w:r w:rsidRPr="000C7636">
              <w:rPr>
                <w:rFonts w:ascii="Arial" w:hAnsi="Arial" w:cs="Arial"/>
              </w:rPr>
              <w:t>omentum</w:t>
            </w:r>
            <w:proofErr w:type="spellEnd"/>
            <w:r w:rsidRPr="000C7636">
              <w:rPr>
                <w:rFonts w:ascii="Arial" w:hAnsi="Arial" w:cs="Arial"/>
              </w:rPr>
              <w:t>, mesenteries, and transverse section of the peritoneum</w:t>
            </w:r>
          </w:p>
        </w:tc>
      </w:tr>
      <w:tr w:rsidR="000623DF" w:rsidRPr="000C7636" w14:paraId="4F4B0F61" w14:textId="77777777" w:rsidTr="005179D2">
        <w:trPr>
          <w:trHeight w:val="1457"/>
        </w:trPr>
        <w:tc>
          <w:tcPr>
            <w:tcW w:w="1008" w:type="dxa"/>
          </w:tcPr>
          <w:p w14:paraId="00F11023" w14:textId="0B903D74" w:rsidR="000623DF" w:rsidRPr="000C7636" w:rsidRDefault="000623DF" w:rsidP="00A533C5">
            <w:pPr>
              <w:pStyle w:val="TableParagraph"/>
              <w:spacing w:line="274" w:lineRule="exact"/>
              <w:jc w:val="center"/>
              <w:rPr>
                <w:rFonts w:ascii="Arial" w:hAnsi="Arial" w:cs="Arial"/>
                <w:w w:val="99"/>
              </w:rPr>
            </w:pPr>
            <w:r w:rsidRPr="000C7636">
              <w:rPr>
                <w:rFonts w:ascii="Arial" w:hAnsi="Arial" w:cs="Arial"/>
                <w:w w:val="99"/>
              </w:rPr>
              <w:t>8</w:t>
            </w:r>
          </w:p>
        </w:tc>
        <w:tc>
          <w:tcPr>
            <w:tcW w:w="2057" w:type="dxa"/>
          </w:tcPr>
          <w:p w14:paraId="3B04B228" w14:textId="37924A28" w:rsidR="000623DF" w:rsidRPr="000C7636" w:rsidRDefault="000623DF" w:rsidP="00A533C5">
            <w:pPr>
              <w:pStyle w:val="NoSpacing"/>
              <w:jc w:val="center"/>
              <w:rPr>
                <w:rFonts w:ascii="Arial" w:hAnsi="Arial" w:cs="Arial"/>
              </w:rPr>
            </w:pPr>
            <w:r w:rsidRPr="000C7636">
              <w:rPr>
                <w:rFonts w:ascii="Arial" w:hAnsi="Arial" w:cs="Arial"/>
              </w:rPr>
              <w:t>Esophagus and stomach</w:t>
            </w:r>
          </w:p>
        </w:tc>
        <w:tc>
          <w:tcPr>
            <w:tcW w:w="7910" w:type="dxa"/>
          </w:tcPr>
          <w:p w14:paraId="5BEBBC68" w14:textId="77777777" w:rsidR="000623DF" w:rsidRPr="000C7636" w:rsidRDefault="000623DF" w:rsidP="00A533C5">
            <w:pPr>
              <w:pStyle w:val="NoSpacing"/>
              <w:jc w:val="center"/>
              <w:rPr>
                <w:rFonts w:ascii="Arial" w:hAnsi="Arial" w:cs="Arial"/>
              </w:rPr>
            </w:pPr>
            <w:r w:rsidRPr="000C7636">
              <w:rPr>
                <w:rFonts w:ascii="Arial" w:hAnsi="Arial" w:cs="Arial"/>
              </w:rPr>
              <w:t xml:space="preserve">Describe abdominal portion and </w:t>
            </w:r>
            <w:proofErr w:type="gramStart"/>
            <w:r w:rsidRPr="000C7636">
              <w:rPr>
                <w:rFonts w:ascii="Arial" w:hAnsi="Arial" w:cs="Arial"/>
              </w:rPr>
              <w:t>peritoneum</w:t>
            </w:r>
            <w:proofErr w:type="gramEnd"/>
          </w:p>
          <w:p w14:paraId="7DA7BACB" w14:textId="77777777" w:rsidR="000623DF" w:rsidRPr="000C7636" w:rsidRDefault="000623DF" w:rsidP="00A533C5">
            <w:pPr>
              <w:pStyle w:val="NoSpacing"/>
              <w:jc w:val="center"/>
              <w:rPr>
                <w:rFonts w:ascii="Arial" w:hAnsi="Arial" w:cs="Arial"/>
              </w:rPr>
            </w:pPr>
            <w:r w:rsidRPr="000C7636">
              <w:rPr>
                <w:rFonts w:ascii="Arial" w:hAnsi="Arial" w:cs="Arial"/>
              </w:rPr>
              <w:t xml:space="preserve">Describe location, curvatures of the </w:t>
            </w:r>
            <w:proofErr w:type="gramStart"/>
            <w:r w:rsidRPr="000C7636">
              <w:rPr>
                <w:rFonts w:ascii="Arial" w:hAnsi="Arial" w:cs="Arial"/>
              </w:rPr>
              <w:t>stomach</w:t>
            </w:r>
            <w:proofErr w:type="gramEnd"/>
          </w:p>
          <w:p w14:paraId="26B5F5DC" w14:textId="77777777" w:rsidR="000623DF" w:rsidRPr="000C7636" w:rsidRDefault="000623DF" w:rsidP="00A533C5">
            <w:pPr>
              <w:pStyle w:val="NoSpacing"/>
              <w:jc w:val="center"/>
              <w:rPr>
                <w:rFonts w:ascii="Arial" w:hAnsi="Arial" w:cs="Arial"/>
              </w:rPr>
            </w:pPr>
            <w:r w:rsidRPr="000C7636">
              <w:rPr>
                <w:rFonts w:ascii="Arial" w:hAnsi="Arial" w:cs="Arial"/>
              </w:rPr>
              <w:t>Describe surfaces of the stomach</w:t>
            </w:r>
          </w:p>
          <w:p w14:paraId="2DA5B2FE" w14:textId="77777777" w:rsidR="000623DF" w:rsidRPr="000C7636" w:rsidRDefault="000623DF" w:rsidP="00A533C5">
            <w:pPr>
              <w:pStyle w:val="NoSpacing"/>
              <w:jc w:val="center"/>
              <w:rPr>
                <w:rFonts w:ascii="Arial" w:hAnsi="Arial" w:cs="Arial"/>
              </w:rPr>
            </w:pPr>
            <w:r w:rsidRPr="000C7636">
              <w:rPr>
                <w:rFonts w:ascii="Arial" w:hAnsi="Arial" w:cs="Arial"/>
              </w:rPr>
              <w:t xml:space="preserve">Describe orifice and sphincter of the </w:t>
            </w:r>
            <w:proofErr w:type="gramStart"/>
            <w:r w:rsidRPr="000C7636">
              <w:rPr>
                <w:rFonts w:ascii="Arial" w:hAnsi="Arial" w:cs="Arial"/>
              </w:rPr>
              <w:t>stomach</w:t>
            </w:r>
            <w:proofErr w:type="gramEnd"/>
          </w:p>
          <w:p w14:paraId="3E337F26" w14:textId="48D08B58" w:rsidR="000623DF" w:rsidRPr="000C7636" w:rsidRDefault="000623DF" w:rsidP="00A533C5">
            <w:pPr>
              <w:pStyle w:val="NoSpacing"/>
              <w:jc w:val="center"/>
              <w:rPr>
                <w:rFonts w:ascii="Arial" w:hAnsi="Arial" w:cs="Arial"/>
              </w:rPr>
            </w:pPr>
            <w:r w:rsidRPr="000C7636">
              <w:rPr>
                <w:rFonts w:ascii="Arial" w:hAnsi="Arial" w:cs="Arial"/>
              </w:rPr>
              <w:t>Blood supply, venous drainage, and nerve supply of the stomach</w:t>
            </w:r>
          </w:p>
        </w:tc>
      </w:tr>
      <w:tr w:rsidR="005179D2" w:rsidRPr="000C7636" w14:paraId="3A9DE644" w14:textId="77777777" w:rsidTr="005179D2">
        <w:trPr>
          <w:trHeight w:val="1877"/>
        </w:trPr>
        <w:tc>
          <w:tcPr>
            <w:tcW w:w="1008" w:type="dxa"/>
          </w:tcPr>
          <w:p w14:paraId="1ECB2D6B" w14:textId="622D0295" w:rsidR="005179D2" w:rsidRPr="000C7636" w:rsidRDefault="005179D2" w:rsidP="009D2498">
            <w:pPr>
              <w:pStyle w:val="TableParagraph"/>
              <w:spacing w:line="274" w:lineRule="exact"/>
              <w:jc w:val="center"/>
              <w:rPr>
                <w:rFonts w:ascii="Arial" w:hAnsi="Arial" w:cs="Arial"/>
                <w:w w:val="99"/>
              </w:rPr>
            </w:pPr>
            <w:r w:rsidRPr="000C7636">
              <w:rPr>
                <w:rFonts w:ascii="Arial" w:hAnsi="Arial" w:cs="Arial"/>
                <w:w w:val="99"/>
              </w:rPr>
              <w:t>9</w:t>
            </w:r>
          </w:p>
        </w:tc>
        <w:tc>
          <w:tcPr>
            <w:tcW w:w="2057" w:type="dxa"/>
          </w:tcPr>
          <w:p w14:paraId="739A2860" w14:textId="34320EE5" w:rsidR="005179D2" w:rsidRPr="000C7636" w:rsidRDefault="005179D2" w:rsidP="009D2498">
            <w:pPr>
              <w:pStyle w:val="NoSpacing"/>
              <w:jc w:val="center"/>
              <w:rPr>
                <w:rFonts w:ascii="Arial" w:hAnsi="Arial" w:cs="Arial"/>
              </w:rPr>
            </w:pPr>
            <w:r w:rsidRPr="000C7636">
              <w:rPr>
                <w:rFonts w:ascii="Arial" w:hAnsi="Arial" w:cs="Arial"/>
              </w:rPr>
              <w:t>Small intestine</w:t>
            </w:r>
          </w:p>
        </w:tc>
        <w:tc>
          <w:tcPr>
            <w:tcW w:w="7910" w:type="dxa"/>
          </w:tcPr>
          <w:p w14:paraId="7F7237BC" w14:textId="77777777" w:rsidR="005179D2" w:rsidRPr="000C7636" w:rsidRDefault="005179D2" w:rsidP="009D2498">
            <w:pPr>
              <w:pStyle w:val="NoSpacing"/>
              <w:jc w:val="center"/>
              <w:rPr>
                <w:rFonts w:ascii="Arial" w:hAnsi="Arial" w:cs="Arial"/>
              </w:rPr>
            </w:pPr>
            <w:r w:rsidRPr="000C7636">
              <w:rPr>
                <w:rFonts w:ascii="Arial" w:hAnsi="Arial" w:cs="Arial"/>
              </w:rPr>
              <w:t xml:space="preserve">Enumerate different parts of the small </w:t>
            </w:r>
            <w:proofErr w:type="gramStart"/>
            <w:r w:rsidRPr="000C7636">
              <w:rPr>
                <w:rFonts w:ascii="Arial" w:hAnsi="Arial" w:cs="Arial"/>
              </w:rPr>
              <w:t>intestine</w:t>
            </w:r>
            <w:proofErr w:type="gramEnd"/>
          </w:p>
          <w:p w14:paraId="5BD1319D" w14:textId="77777777" w:rsidR="005179D2" w:rsidRPr="000C7636" w:rsidRDefault="005179D2" w:rsidP="009D2498">
            <w:pPr>
              <w:pStyle w:val="NoSpacing"/>
              <w:jc w:val="center"/>
              <w:rPr>
                <w:rFonts w:ascii="Arial" w:hAnsi="Arial" w:cs="Arial"/>
              </w:rPr>
            </w:pPr>
            <w:r w:rsidRPr="000C7636">
              <w:rPr>
                <w:rFonts w:ascii="Arial" w:hAnsi="Arial" w:cs="Arial"/>
              </w:rPr>
              <w:t xml:space="preserve">Describe gross anatomy of small </w:t>
            </w:r>
            <w:proofErr w:type="gramStart"/>
            <w:r w:rsidRPr="000C7636">
              <w:rPr>
                <w:rFonts w:ascii="Arial" w:hAnsi="Arial" w:cs="Arial"/>
              </w:rPr>
              <w:t>intestine</w:t>
            </w:r>
            <w:proofErr w:type="gramEnd"/>
          </w:p>
          <w:p w14:paraId="42EF1B07" w14:textId="036939DE" w:rsidR="005179D2" w:rsidRPr="000C7636" w:rsidRDefault="005179D2" w:rsidP="009D2498">
            <w:pPr>
              <w:pStyle w:val="NoSpacing"/>
              <w:jc w:val="center"/>
              <w:rPr>
                <w:rFonts w:ascii="Arial" w:hAnsi="Arial" w:cs="Arial"/>
              </w:rPr>
            </w:pPr>
            <w:r w:rsidRPr="000C7636">
              <w:rPr>
                <w:rFonts w:ascii="Arial" w:hAnsi="Arial" w:cs="Arial"/>
              </w:rPr>
              <w:t>Describe blood supply venous drainage and nerve supply to small intestine</w:t>
            </w:r>
          </w:p>
        </w:tc>
      </w:tr>
      <w:tr w:rsidR="005179D2" w:rsidRPr="000C7636" w14:paraId="55FF7D3C" w14:textId="77777777" w:rsidTr="005179D2">
        <w:trPr>
          <w:trHeight w:val="625"/>
        </w:trPr>
        <w:tc>
          <w:tcPr>
            <w:tcW w:w="1008" w:type="dxa"/>
          </w:tcPr>
          <w:p w14:paraId="5697970B" w14:textId="017CF879" w:rsidR="005179D2" w:rsidRPr="000C7636" w:rsidRDefault="005179D2" w:rsidP="00657A7D">
            <w:pPr>
              <w:pStyle w:val="TableParagraph"/>
              <w:spacing w:line="274" w:lineRule="exact"/>
              <w:jc w:val="center"/>
              <w:rPr>
                <w:rFonts w:ascii="Arial" w:hAnsi="Arial" w:cs="Arial"/>
                <w:w w:val="99"/>
              </w:rPr>
            </w:pPr>
            <w:r w:rsidRPr="000C7636">
              <w:rPr>
                <w:rFonts w:ascii="Arial" w:hAnsi="Arial" w:cs="Arial"/>
                <w:w w:val="99"/>
              </w:rPr>
              <w:t>10</w:t>
            </w:r>
          </w:p>
        </w:tc>
        <w:tc>
          <w:tcPr>
            <w:tcW w:w="2057" w:type="dxa"/>
          </w:tcPr>
          <w:p w14:paraId="108A60C2" w14:textId="6F898F88" w:rsidR="005179D2" w:rsidRPr="000C7636" w:rsidRDefault="005179D2" w:rsidP="00657A7D">
            <w:pPr>
              <w:pStyle w:val="NoSpacing"/>
              <w:jc w:val="center"/>
              <w:rPr>
                <w:rFonts w:ascii="Arial" w:hAnsi="Arial" w:cs="Arial"/>
              </w:rPr>
            </w:pPr>
            <w:r w:rsidRPr="000C7636">
              <w:rPr>
                <w:rFonts w:ascii="Arial" w:hAnsi="Arial" w:cs="Arial"/>
              </w:rPr>
              <w:t>Large intestine</w:t>
            </w:r>
          </w:p>
        </w:tc>
        <w:tc>
          <w:tcPr>
            <w:tcW w:w="7910" w:type="dxa"/>
          </w:tcPr>
          <w:p w14:paraId="0B543C69" w14:textId="77777777" w:rsidR="005179D2" w:rsidRPr="000C7636" w:rsidRDefault="005179D2" w:rsidP="00657A7D">
            <w:pPr>
              <w:pStyle w:val="NoSpacing"/>
              <w:jc w:val="center"/>
              <w:rPr>
                <w:rFonts w:ascii="Arial" w:hAnsi="Arial" w:cs="Arial"/>
              </w:rPr>
            </w:pPr>
            <w:r w:rsidRPr="000C7636">
              <w:rPr>
                <w:rFonts w:ascii="Arial" w:hAnsi="Arial" w:cs="Arial"/>
              </w:rPr>
              <w:t xml:space="preserve">Enumerate different parts of the large </w:t>
            </w:r>
            <w:proofErr w:type="gramStart"/>
            <w:r w:rsidRPr="000C7636">
              <w:rPr>
                <w:rFonts w:ascii="Arial" w:hAnsi="Arial" w:cs="Arial"/>
              </w:rPr>
              <w:t>intestine</w:t>
            </w:r>
            <w:proofErr w:type="gramEnd"/>
          </w:p>
          <w:p w14:paraId="399E401E" w14:textId="77777777" w:rsidR="005179D2" w:rsidRPr="000C7636" w:rsidRDefault="005179D2" w:rsidP="00657A7D">
            <w:pPr>
              <w:pStyle w:val="NoSpacing"/>
              <w:jc w:val="center"/>
              <w:rPr>
                <w:rFonts w:ascii="Arial" w:hAnsi="Arial" w:cs="Arial"/>
              </w:rPr>
            </w:pPr>
            <w:r w:rsidRPr="000C7636">
              <w:rPr>
                <w:rFonts w:ascii="Arial" w:hAnsi="Arial" w:cs="Arial"/>
              </w:rPr>
              <w:t xml:space="preserve">Describe gross anatomy of large </w:t>
            </w:r>
            <w:proofErr w:type="gramStart"/>
            <w:r w:rsidRPr="000C7636">
              <w:rPr>
                <w:rFonts w:ascii="Arial" w:hAnsi="Arial" w:cs="Arial"/>
              </w:rPr>
              <w:t>intestine</w:t>
            </w:r>
            <w:proofErr w:type="gramEnd"/>
          </w:p>
          <w:p w14:paraId="2D3707A3" w14:textId="070E8CAE" w:rsidR="005179D2" w:rsidRPr="000C7636" w:rsidRDefault="005179D2" w:rsidP="00657A7D">
            <w:pPr>
              <w:pStyle w:val="NoSpacing"/>
              <w:jc w:val="center"/>
              <w:rPr>
                <w:rFonts w:ascii="Arial" w:hAnsi="Arial" w:cs="Arial"/>
              </w:rPr>
            </w:pPr>
            <w:r w:rsidRPr="000C7636">
              <w:rPr>
                <w:rFonts w:ascii="Arial" w:hAnsi="Arial" w:cs="Arial"/>
              </w:rPr>
              <w:t>Describe blood supply venous drainage and nerve supply to large intestine</w:t>
            </w:r>
          </w:p>
        </w:tc>
      </w:tr>
      <w:tr w:rsidR="005179D2" w:rsidRPr="000C7636" w14:paraId="10A8EECE" w14:textId="77777777" w:rsidTr="005179D2">
        <w:trPr>
          <w:trHeight w:val="459"/>
        </w:trPr>
        <w:tc>
          <w:tcPr>
            <w:tcW w:w="1008" w:type="dxa"/>
          </w:tcPr>
          <w:p w14:paraId="45745817" w14:textId="7C73AC08" w:rsidR="005179D2" w:rsidRPr="000C7636" w:rsidRDefault="005179D2" w:rsidP="00D2518A">
            <w:pPr>
              <w:pStyle w:val="TableParagraph"/>
              <w:spacing w:line="274" w:lineRule="exact"/>
              <w:jc w:val="center"/>
              <w:rPr>
                <w:rFonts w:ascii="Arial" w:hAnsi="Arial" w:cs="Arial"/>
                <w:w w:val="99"/>
              </w:rPr>
            </w:pPr>
            <w:r w:rsidRPr="000C7636">
              <w:rPr>
                <w:rFonts w:ascii="Arial" w:hAnsi="Arial" w:cs="Arial"/>
                <w:w w:val="99"/>
              </w:rPr>
              <w:t>11</w:t>
            </w:r>
          </w:p>
        </w:tc>
        <w:tc>
          <w:tcPr>
            <w:tcW w:w="2057" w:type="dxa"/>
          </w:tcPr>
          <w:p w14:paraId="1B643669" w14:textId="7CBE7AB9" w:rsidR="005179D2" w:rsidRPr="000C7636" w:rsidRDefault="005179D2" w:rsidP="00D2518A">
            <w:pPr>
              <w:pStyle w:val="NoSpacing"/>
              <w:jc w:val="center"/>
              <w:rPr>
                <w:rFonts w:ascii="Arial" w:hAnsi="Arial" w:cs="Arial"/>
              </w:rPr>
            </w:pPr>
            <w:r w:rsidRPr="000C7636">
              <w:rPr>
                <w:rFonts w:ascii="Arial" w:hAnsi="Arial" w:cs="Arial"/>
              </w:rPr>
              <w:t>Blood supply to abdomen</w:t>
            </w:r>
          </w:p>
        </w:tc>
        <w:tc>
          <w:tcPr>
            <w:tcW w:w="7910" w:type="dxa"/>
          </w:tcPr>
          <w:p w14:paraId="60482D91" w14:textId="70B961F8" w:rsidR="005179D2" w:rsidRPr="000C7636" w:rsidRDefault="005179D2" w:rsidP="00D2518A">
            <w:pPr>
              <w:pStyle w:val="NoSpacing"/>
              <w:jc w:val="center"/>
              <w:rPr>
                <w:rFonts w:ascii="Arial" w:hAnsi="Arial" w:cs="Arial"/>
              </w:rPr>
            </w:pPr>
            <w:r w:rsidRPr="000C7636">
              <w:rPr>
                <w:rFonts w:ascii="Arial" w:hAnsi="Arial" w:cs="Arial"/>
              </w:rPr>
              <w:t>Describe blood supply to abdomen.</w:t>
            </w:r>
          </w:p>
        </w:tc>
      </w:tr>
      <w:tr w:rsidR="005179D2" w:rsidRPr="000C7636" w14:paraId="33782A71" w14:textId="77777777" w:rsidTr="005179D2">
        <w:trPr>
          <w:trHeight w:val="625"/>
        </w:trPr>
        <w:tc>
          <w:tcPr>
            <w:tcW w:w="1008" w:type="dxa"/>
          </w:tcPr>
          <w:p w14:paraId="3BDE113B" w14:textId="7BFFA25D" w:rsidR="005179D2" w:rsidRPr="000C7636" w:rsidRDefault="005179D2" w:rsidP="00D2518A">
            <w:pPr>
              <w:pStyle w:val="TableParagraph"/>
              <w:spacing w:line="274" w:lineRule="exact"/>
              <w:jc w:val="center"/>
              <w:rPr>
                <w:rFonts w:ascii="Arial" w:hAnsi="Arial" w:cs="Arial"/>
                <w:w w:val="99"/>
              </w:rPr>
            </w:pPr>
            <w:r w:rsidRPr="000C7636">
              <w:rPr>
                <w:rFonts w:ascii="Arial" w:hAnsi="Arial" w:cs="Arial"/>
                <w:w w:val="99"/>
              </w:rPr>
              <w:t>12</w:t>
            </w:r>
          </w:p>
        </w:tc>
        <w:tc>
          <w:tcPr>
            <w:tcW w:w="2057" w:type="dxa"/>
          </w:tcPr>
          <w:p w14:paraId="5147C758" w14:textId="637387C8" w:rsidR="005179D2" w:rsidRPr="000C7636" w:rsidRDefault="005179D2" w:rsidP="00D2518A">
            <w:pPr>
              <w:pStyle w:val="NoSpacing"/>
              <w:jc w:val="center"/>
              <w:rPr>
                <w:rFonts w:ascii="Arial" w:hAnsi="Arial" w:cs="Arial"/>
              </w:rPr>
            </w:pPr>
            <w:proofErr w:type="spellStart"/>
            <w:r w:rsidRPr="000C7636">
              <w:rPr>
                <w:rFonts w:ascii="Arial" w:hAnsi="Arial" w:cs="Arial"/>
              </w:rPr>
              <w:t>Pancrease</w:t>
            </w:r>
            <w:proofErr w:type="spellEnd"/>
            <w:r w:rsidRPr="000C7636">
              <w:rPr>
                <w:rFonts w:ascii="Arial" w:hAnsi="Arial" w:cs="Arial"/>
              </w:rPr>
              <w:t xml:space="preserve"> &amp; gall bladder</w:t>
            </w:r>
          </w:p>
        </w:tc>
        <w:tc>
          <w:tcPr>
            <w:tcW w:w="7910" w:type="dxa"/>
          </w:tcPr>
          <w:p w14:paraId="1CB564EC" w14:textId="39E0AE1D" w:rsidR="005179D2" w:rsidRPr="000C7636" w:rsidRDefault="005179D2" w:rsidP="00D2518A">
            <w:pPr>
              <w:pStyle w:val="NoSpacing"/>
              <w:jc w:val="center"/>
              <w:rPr>
                <w:rFonts w:ascii="Arial" w:hAnsi="Arial" w:cs="Arial"/>
              </w:rPr>
            </w:pPr>
            <w:r w:rsidRPr="000C7636">
              <w:rPr>
                <w:rFonts w:ascii="Arial" w:hAnsi="Arial" w:cs="Arial"/>
              </w:rPr>
              <w:t>Describe gross features of pancreas &amp; gall bladder.</w:t>
            </w:r>
          </w:p>
        </w:tc>
      </w:tr>
      <w:bookmarkEnd w:id="13"/>
    </w:tbl>
    <w:p w14:paraId="64CE3A74" w14:textId="77777777" w:rsidR="00AE30D3" w:rsidRDefault="00AE30D3" w:rsidP="000E080D">
      <w:pPr>
        <w:pStyle w:val="BodyText"/>
        <w:rPr>
          <w:rFonts w:ascii="Calibri"/>
          <w:b/>
          <w:sz w:val="20"/>
        </w:rPr>
      </w:pPr>
    </w:p>
    <w:p w14:paraId="56A54FDA" w14:textId="77777777" w:rsidR="00AE30D3" w:rsidRDefault="00AE30D3" w:rsidP="000E080D">
      <w:pPr>
        <w:pStyle w:val="BodyText"/>
        <w:rPr>
          <w:rFonts w:ascii="Calibri"/>
          <w:b/>
          <w:sz w:val="20"/>
        </w:rPr>
      </w:pPr>
    </w:p>
    <w:p w14:paraId="08A8AE93" w14:textId="77777777" w:rsidR="00AE30D3" w:rsidRDefault="00AE30D3" w:rsidP="000E080D">
      <w:pPr>
        <w:pStyle w:val="BodyText"/>
        <w:rPr>
          <w:rFonts w:ascii="Calibri"/>
          <w:b/>
          <w:sz w:val="20"/>
        </w:rPr>
      </w:pPr>
    </w:p>
    <w:tbl>
      <w:tblPr>
        <w:tblpPr w:leftFromText="180" w:rightFromText="180" w:vertAnchor="text" w:horzAnchor="margin" w:tblpXSpec="center" w:tblpY="327"/>
        <w:tblW w:w="10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1846"/>
        <w:gridCol w:w="20"/>
        <w:gridCol w:w="8337"/>
      </w:tblGrid>
      <w:tr w:rsidR="00337A6B" w14:paraId="42A8F81D" w14:textId="77777777" w:rsidTr="00175B04">
        <w:trPr>
          <w:trHeight w:val="938"/>
        </w:trPr>
        <w:tc>
          <w:tcPr>
            <w:tcW w:w="10975" w:type="dxa"/>
            <w:gridSpan w:val="4"/>
            <w:shd w:val="clear" w:color="auto" w:fill="92D050"/>
          </w:tcPr>
          <w:p w14:paraId="344B2A77" w14:textId="77777777" w:rsidR="00337A6B" w:rsidRPr="003852C2" w:rsidRDefault="00337A6B" w:rsidP="00337A6B">
            <w:pPr>
              <w:pStyle w:val="TableParagraph"/>
              <w:spacing w:before="240" w:line="360" w:lineRule="auto"/>
              <w:ind w:left="-360"/>
              <w:jc w:val="center"/>
              <w:rPr>
                <w:rFonts w:ascii="Arial Black" w:hAnsi="Arial Black"/>
                <w:b/>
                <w:sz w:val="40"/>
                <w:szCs w:val="40"/>
                <w:u w:val="single"/>
              </w:rPr>
            </w:pPr>
            <w:r w:rsidRPr="003852C2">
              <w:rPr>
                <w:rFonts w:ascii="Arial Black" w:hAnsi="Arial Black"/>
                <w:b/>
                <w:sz w:val="40"/>
                <w:szCs w:val="40"/>
                <w:u w:val="single"/>
              </w:rPr>
              <w:lastRenderedPageBreak/>
              <w:t>HISTOLOGY LECTURES</w:t>
            </w:r>
          </w:p>
        </w:tc>
      </w:tr>
      <w:tr w:rsidR="005179D2" w14:paraId="2694EBE0" w14:textId="77777777" w:rsidTr="005179D2">
        <w:trPr>
          <w:trHeight w:val="555"/>
        </w:trPr>
        <w:tc>
          <w:tcPr>
            <w:tcW w:w="772" w:type="dxa"/>
            <w:shd w:val="clear" w:color="auto" w:fill="92D050"/>
          </w:tcPr>
          <w:p w14:paraId="6743450D" w14:textId="77777777" w:rsidR="005179D2" w:rsidRPr="0060560D" w:rsidRDefault="005179D2" w:rsidP="00337A6B">
            <w:pPr>
              <w:pStyle w:val="TableParagraph"/>
              <w:spacing w:before="240" w:line="276" w:lineRule="auto"/>
              <w:jc w:val="center"/>
              <w:rPr>
                <w:rFonts w:ascii="Arial Black" w:hAnsi="Arial Black" w:cs="Arial"/>
                <w:b/>
                <w:sz w:val="28"/>
                <w:szCs w:val="28"/>
                <w:u w:val="single"/>
              </w:rPr>
            </w:pPr>
            <w:r w:rsidRPr="0060560D">
              <w:rPr>
                <w:rFonts w:ascii="Arial Black" w:hAnsi="Arial Black" w:cs="Arial"/>
                <w:b/>
                <w:sz w:val="28"/>
                <w:szCs w:val="28"/>
                <w:u w:val="single"/>
              </w:rPr>
              <w:t>S.NO</w:t>
            </w:r>
          </w:p>
        </w:tc>
        <w:tc>
          <w:tcPr>
            <w:tcW w:w="1846" w:type="dxa"/>
            <w:shd w:val="clear" w:color="auto" w:fill="92D050"/>
          </w:tcPr>
          <w:p w14:paraId="1ABCFFBB" w14:textId="77777777" w:rsidR="005179D2" w:rsidRPr="0060560D" w:rsidRDefault="005179D2" w:rsidP="00337A6B">
            <w:pPr>
              <w:pStyle w:val="TableParagraph"/>
              <w:spacing w:before="240" w:line="276" w:lineRule="auto"/>
              <w:jc w:val="center"/>
              <w:rPr>
                <w:rFonts w:ascii="Arial Black" w:hAnsi="Arial Black" w:cs="Arial"/>
                <w:b/>
                <w:sz w:val="28"/>
                <w:szCs w:val="28"/>
                <w:u w:val="single"/>
              </w:rPr>
            </w:pPr>
            <w:r w:rsidRPr="0060560D">
              <w:rPr>
                <w:rFonts w:ascii="Arial Black" w:hAnsi="Arial Black" w:cs="Arial"/>
                <w:b/>
                <w:sz w:val="28"/>
                <w:szCs w:val="28"/>
                <w:u w:val="single"/>
              </w:rPr>
              <w:t>TOPICS</w:t>
            </w:r>
          </w:p>
        </w:tc>
        <w:tc>
          <w:tcPr>
            <w:tcW w:w="8357" w:type="dxa"/>
            <w:gridSpan w:val="2"/>
            <w:shd w:val="clear" w:color="auto" w:fill="92D050"/>
          </w:tcPr>
          <w:p w14:paraId="5FAB7403" w14:textId="655B57AC" w:rsidR="005179D2" w:rsidRPr="0060560D" w:rsidRDefault="005179D2" w:rsidP="00337A6B">
            <w:pPr>
              <w:pStyle w:val="TableParagraph"/>
              <w:spacing w:before="240" w:line="276" w:lineRule="auto"/>
              <w:jc w:val="center"/>
              <w:rPr>
                <w:rFonts w:ascii="Arial Black" w:hAnsi="Arial Black" w:cs="Arial"/>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5179D2" w14:paraId="059EEC13" w14:textId="77777777" w:rsidTr="005179D2">
        <w:trPr>
          <w:trHeight w:val="1200"/>
        </w:trPr>
        <w:tc>
          <w:tcPr>
            <w:tcW w:w="772" w:type="dxa"/>
          </w:tcPr>
          <w:p w14:paraId="4117F115" w14:textId="12906DCA" w:rsidR="005179D2" w:rsidRPr="008601C1" w:rsidRDefault="005179D2" w:rsidP="00337A6B">
            <w:pPr>
              <w:pStyle w:val="TableParagraph"/>
              <w:spacing w:line="274" w:lineRule="exact"/>
              <w:jc w:val="center"/>
              <w:rPr>
                <w:rFonts w:ascii="Arial" w:hAnsi="Arial" w:cs="Arial"/>
                <w:w w:val="99"/>
                <w:sz w:val="24"/>
                <w:szCs w:val="24"/>
              </w:rPr>
            </w:pPr>
            <w:r>
              <w:rPr>
                <w:rFonts w:ascii="Arial" w:hAnsi="Arial" w:cs="Arial"/>
                <w:w w:val="99"/>
                <w:sz w:val="24"/>
                <w:szCs w:val="24"/>
              </w:rPr>
              <w:t>1</w:t>
            </w:r>
          </w:p>
        </w:tc>
        <w:tc>
          <w:tcPr>
            <w:tcW w:w="1846" w:type="dxa"/>
            <w:tcBorders>
              <w:right w:val="nil"/>
            </w:tcBorders>
          </w:tcPr>
          <w:p w14:paraId="4E8898E8" w14:textId="0D3E96C1" w:rsidR="005179D2" w:rsidRPr="00C3798E" w:rsidRDefault="005179D2" w:rsidP="00337A6B">
            <w:pPr>
              <w:pStyle w:val="NoSpacing"/>
              <w:jc w:val="center"/>
              <w:rPr>
                <w:rFonts w:ascii="Arial" w:hAnsi="Arial" w:cs="Arial"/>
              </w:rPr>
            </w:pPr>
            <w:r w:rsidRPr="00C3798E">
              <w:rPr>
                <w:rFonts w:ascii="Arial" w:hAnsi="Arial" w:cs="Arial"/>
              </w:rPr>
              <w:t>Lip, Oral cavity &amp; Salivary gland</w:t>
            </w:r>
          </w:p>
        </w:tc>
        <w:tc>
          <w:tcPr>
            <w:tcW w:w="20" w:type="dxa"/>
            <w:tcBorders>
              <w:left w:val="nil"/>
            </w:tcBorders>
          </w:tcPr>
          <w:p w14:paraId="695ED3CC" w14:textId="77777777" w:rsidR="005179D2" w:rsidRPr="00C3798E" w:rsidRDefault="005179D2" w:rsidP="00337A6B">
            <w:pPr>
              <w:pStyle w:val="NoSpacing"/>
              <w:jc w:val="center"/>
              <w:rPr>
                <w:rFonts w:ascii="Arial" w:hAnsi="Arial" w:cs="Arial"/>
              </w:rPr>
            </w:pPr>
          </w:p>
        </w:tc>
        <w:tc>
          <w:tcPr>
            <w:tcW w:w="8337" w:type="dxa"/>
          </w:tcPr>
          <w:p w14:paraId="017FA852" w14:textId="77777777" w:rsidR="005179D2" w:rsidRPr="00C3798E" w:rsidRDefault="005179D2" w:rsidP="00337A6B">
            <w:pPr>
              <w:pStyle w:val="NoSpacing"/>
              <w:jc w:val="center"/>
              <w:rPr>
                <w:rFonts w:ascii="Arial" w:hAnsi="Arial" w:cs="Arial"/>
              </w:rPr>
            </w:pPr>
            <w:r w:rsidRPr="00C3798E">
              <w:rPr>
                <w:rFonts w:ascii="Arial" w:hAnsi="Arial" w:cs="Arial"/>
              </w:rPr>
              <w:t>Describe microscopic features of lip and oral cavity.</w:t>
            </w:r>
          </w:p>
          <w:p w14:paraId="5881270E" w14:textId="77777777" w:rsidR="005179D2" w:rsidRPr="00C3798E" w:rsidRDefault="005179D2" w:rsidP="00337A6B">
            <w:pPr>
              <w:pStyle w:val="NoSpacing"/>
              <w:jc w:val="center"/>
              <w:rPr>
                <w:rFonts w:ascii="Arial" w:hAnsi="Arial" w:cs="Arial"/>
              </w:rPr>
            </w:pPr>
            <w:r w:rsidRPr="00C3798E">
              <w:rPr>
                <w:rFonts w:ascii="Arial" w:hAnsi="Arial" w:cs="Arial"/>
              </w:rPr>
              <w:t>Describe microscopic structure of different tubular system of salivary glands.</w:t>
            </w:r>
          </w:p>
          <w:p w14:paraId="75F018F1" w14:textId="15D2A02C" w:rsidR="005179D2" w:rsidRPr="00C3798E" w:rsidRDefault="005179D2" w:rsidP="00337A6B">
            <w:pPr>
              <w:pStyle w:val="NoSpacing"/>
              <w:jc w:val="center"/>
              <w:rPr>
                <w:rFonts w:ascii="Arial" w:hAnsi="Arial" w:cs="Arial"/>
              </w:rPr>
            </w:pPr>
            <w:r w:rsidRPr="00C3798E">
              <w:rPr>
                <w:rFonts w:ascii="Arial" w:hAnsi="Arial" w:cs="Arial"/>
              </w:rPr>
              <w:t>Describe microscopic structures of different types of salivary glands.</w:t>
            </w:r>
          </w:p>
        </w:tc>
      </w:tr>
      <w:tr w:rsidR="005179D2" w14:paraId="461372B3" w14:textId="77777777" w:rsidTr="005179D2">
        <w:trPr>
          <w:trHeight w:val="1200"/>
        </w:trPr>
        <w:tc>
          <w:tcPr>
            <w:tcW w:w="772" w:type="dxa"/>
          </w:tcPr>
          <w:p w14:paraId="660BFF90" w14:textId="49D0A9AF" w:rsidR="005179D2" w:rsidRPr="008601C1" w:rsidRDefault="005179D2" w:rsidP="00337A6B">
            <w:pPr>
              <w:pStyle w:val="TableParagraph"/>
              <w:spacing w:line="274" w:lineRule="exact"/>
              <w:jc w:val="center"/>
              <w:rPr>
                <w:rFonts w:ascii="Arial" w:hAnsi="Arial" w:cs="Arial"/>
                <w:w w:val="99"/>
                <w:sz w:val="24"/>
                <w:szCs w:val="24"/>
              </w:rPr>
            </w:pPr>
            <w:r>
              <w:rPr>
                <w:rFonts w:ascii="Arial" w:hAnsi="Arial" w:cs="Arial"/>
                <w:w w:val="99"/>
                <w:sz w:val="24"/>
                <w:szCs w:val="24"/>
              </w:rPr>
              <w:t>2</w:t>
            </w:r>
          </w:p>
        </w:tc>
        <w:tc>
          <w:tcPr>
            <w:tcW w:w="1846" w:type="dxa"/>
            <w:tcBorders>
              <w:right w:val="nil"/>
            </w:tcBorders>
          </w:tcPr>
          <w:p w14:paraId="7558187E" w14:textId="5803AE55" w:rsidR="005179D2" w:rsidRPr="00C3798E" w:rsidRDefault="005179D2" w:rsidP="00337A6B">
            <w:pPr>
              <w:pStyle w:val="NoSpacing"/>
              <w:jc w:val="center"/>
              <w:rPr>
                <w:rFonts w:ascii="Arial" w:hAnsi="Arial" w:cs="Arial"/>
              </w:rPr>
            </w:pPr>
            <w:r w:rsidRPr="00C3798E">
              <w:rPr>
                <w:rFonts w:ascii="Arial" w:hAnsi="Arial" w:cs="Arial"/>
              </w:rPr>
              <w:t>Esophagus &amp; Stomach</w:t>
            </w:r>
          </w:p>
        </w:tc>
        <w:tc>
          <w:tcPr>
            <w:tcW w:w="20" w:type="dxa"/>
            <w:tcBorders>
              <w:left w:val="nil"/>
            </w:tcBorders>
          </w:tcPr>
          <w:p w14:paraId="4FB08A2A" w14:textId="77777777" w:rsidR="005179D2" w:rsidRPr="00C3798E" w:rsidRDefault="005179D2" w:rsidP="00337A6B">
            <w:pPr>
              <w:pStyle w:val="NoSpacing"/>
              <w:jc w:val="center"/>
              <w:rPr>
                <w:rFonts w:ascii="Arial" w:hAnsi="Arial" w:cs="Arial"/>
              </w:rPr>
            </w:pPr>
          </w:p>
        </w:tc>
        <w:tc>
          <w:tcPr>
            <w:tcW w:w="8337" w:type="dxa"/>
          </w:tcPr>
          <w:p w14:paraId="42B158C8" w14:textId="25A5DA52" w:rsidR="005179D2" w:rsidRPr="00C3798E" w:rsidRDefault="005179D2" w:rsidP="00337A6B">
            <w:pPr>
              <w:pStyle w:val="NoSpacing"/>
              <w:jc w:val="center"/>
              <w:rPr>
                <w:rFonts w:ascii="Arial" w:hAnsi="Arial" w:cs="Arial"/>
              </w:rPr>
            </w:pPr>
            <w:r w:rsidRPr="00C3798E">
              <w:rPr>
                <w:rFonts w:ascii="Arial" w:hAnsi="Arial" w:cs="Arial"/>
              </w:rPr>
              <w:t>Describe microscopic structure of different layers of esophagus &amp; stomach.</w:t>
            </w:r>
          </w:p>
        </w:tc>
      </w:tr>
      <w:tr w:rsidR="005179D2" w14:paraId="67A7C535" w14:textId="77777777" w:rsidTr="005179D2">
        <w:trPr>
          <w:trHeight w:val="1200"/>
        </w:trPr>
        <w:tc>
          <w:tcPr>
            <w:tcW w:w="772" w:type="dxa"/>
          </w:tcPr>
          <w:p w14:paraId="3A29C186" w14:textId="79216E46" w:rsidR="005179D2" w:rsidRPr="008601C1" w:rsidRDefault="005179D2" w:rsidP="00337A6B">
            <w:pPr>
              <w:pStyle w:val="TableParagraph"/>
              <w:spacing w:line="274" w:lineRule="exact"/>
              <w:jc w:val="center"/>
              <w:rPr>
                <w:rFonts w:ascii="Arial" w:hAnsi="Arial" w:cs="Arial"/>
                <w:sz w:val="24"/>
                <w:szCs w:val="24"/>
              </w:rPr>
            </w:pPr>
          </w:p>
        </w:tc>
        <w:tc>
          <w:tcPr>
            <w:tcW w:w="1846" w:type="dxa"/>
            <w:tcBorders>
              <w:right w:val="nil"/>
            </w:tcBorders>
          </w:tcPr>
          <w:p w14:paraId="6EF200A7" w14:textId="77777777" w:rsidR="005179D2" w:rsidRPr="00C3798E" w:rsidRDefault="005179D2" w:rsidP="00337A6B">
            <w:pPr>
              <w:pStyle w:val="NoSpacing"/>
              <w:jc w:val="center"/>
              <w:rPr>
                <w:rFonts w:ascii="Arial" w:hAnsi="Arial" w:cs="Arial"/>
              </w:rPr>
            </w:pPr>
            <w:r w:rsidRPr="00C3798E">
              <w:rPr>
                <w:rFonts w:ascii="Arial" w:hAnsi="Arial" w:cs="Arial"/>
              </w:rPr>
              <w:t>Teeth</w:t>
            </w:r>
          </w:p>
        </w:tc>
        <w:tc>
          <w:tcPr>
            <w:tcW w:w="20" w:type="dxa"/>
            <w:tcBorders>
              <w:left w:val="nil"/>
            </w:tcBorders>
          </w:tcPr>
          <w:p w14:paraId="550FF1BD" w14:textId="77777777" w:rsidR="005179D2" w:rsidRPr="00C3798E" w:rsidRDefault="005179D2" w:rsidP="00337A6B">
            <w:pPr>
              <w:pStyle w:val="NoSpacing"/>
              <w:jc w:val="center"/>
              <w:rPr>
                <w:rFonts w:ascii="Arial" w:hAnsi="Arial" w:cs="Arial"/>
              </w:rPr>
            </w:pPr>
          </w:p>
        </w:tc>
        <w:tc>
          <w:tcPr>
            <w:tcW w:w="8337" w:type="dxa"/>
          </w:tcPr>
          <w:p w14:paraId="5FB9CF3A" w14:textId="77777777" w:rsidR="005179D2" w:rsidRPr="00C3798E" w:rsidRDefault="005179D2" w:rsidP="00337A6B">
            <w:pPr>
              <w:pStyle w:val="NoSpacing"/>
              <w:jc w:val="center"/>
              <w:rPr>
                <w:rFonts w:ascii="Arial" w:hAnsi="Arial" w:cs="Arial"/>
              </w:rPr>
            </w:pPr>
            <w:r w:rsidRPr="00C3798E">
              <w:rPr>
                <w:rFonts w:ascii="Arial" w:hAnsi="Arial" w:cs="Arial"/>
              </w:rPr>
              <w:t xml:space="preserve">Enumerate different parts of </w:t>
            </w:r>
            <w:proofErr w:type="gramStart"/>
            <w:r w:rsidRPr="00C3798E">
              <w:rPr>
                <w:rFonts w:ascii="Arial" w:hAnsi="Arial" w:cs="Arial"/>
              </w:rPr>
              <w:t>teeth</w:t>
            </w:r>
            <w:proofErr w:type="gramEnd"/>
          </w:p>
          <w:p w14:paraId="764FCFAA" w14:textId="77777777" w:rsidR="005179D2" w:rsidRPr="00C3798E" w:rsidRDefault="005179D2" w:rsidP="00337A6B">
            <w:pPr>
              <w:pStyle w:val="NoSpacing"/>
              <w:jc w:val="center"/>
              <w:rPr>
                <w:rFonts w:ascii="Arial" w:hAnsi="Arial" w:cs="Arial"/>
              </w:rPr>
            </w:pPr>
            <w:r w:rsidRPr="00C3798E">
              <w:rPr>
                <w:rFonts w:ascii="Arial" w:hAnsi="Arial" w:cs="Arial"/>
              </w:rPr>
              <w:t xml:space="preserve">Describe microscopic structure of </w:t>
            </w:r>
            <w:proofErr w:type="gramStart"/>
            <w:r w:rsidRPr="00C3798E">
              <w:rPr>
                <w:rFonts w:ascii="Arial" w:hAnsi="Arial" w:cs="Arial"/>
              </w:rPr>
              <w:t>enamel</w:t>
            </w:r>
            <w:proofErr w:type="gramEnd"/>
          </w:p>
          <w:p w14:paraId="6EDEA6AA" w14:textId="77777777" w:rsidR="005179D2" w:rsidRPr="00C3798E" w:rsidRDefault="005179D2" w:rsidP="00337A6B">
            <w:pPr>
              <w:pStyle w:val="NoSpacing"/>
              <w:jc w:val="center"/>
              <w:rPr>
                <w:rFonts w:ascii="Arial" w:hAnsi="Arial" w:cs="Arial"/>
              </w:rPr>
            </w:pPr>
            <w:r w:rsidRPr="00C3798E">
              <w:rPr>
                <w:rFonts w:ascii="Arial" w:hAnsi="Arial" w:cs="Arial"/>
              </w:rPr>
              <w:t xml:space="preserve">Describe microscopic structure of </w:t>
            </w:r>
            <w:proofErr w:type="gramStart"/>
            <w:r w:rsidRPr="00C3798E">
              <w:rPr>
                <w:rFonts w:ascii="Arial" w:hAnsi="Arial" w:cs="Arial"/>
              </w:rPr>
              <w:t>dentin</w:t>
            </w:r>
            <w:proofErr w:type="gramEnd"/>
          </w:p>
          <w:p w14:paraId="6EACB5FA" w14:textId="77777777" w:rsidR="005179D2" w:rsidRPr="00C3798E" w:rsidRDefault="005179D2" w:rsidP="00337A6B">
            <w:pPr>
              <w:pStyle w:val="NoSpacing"/>
              <w:jc w:val="center"/>
              <w:rPr>
                <w:rFonts w:ascii="Arial" w:hAnsi="Arial" w:cs="Arial"/>
              </w:rPr>
            </w:pPr>
            <w:r w:rsidRPr="00C3798E">
              <w:rPr>
                <w:rFonts w:ascii="Arial" w:hAnsi="Arial" w:cs="Arial"/>
              </w:rPr>
              <w:t>Describe microscopic structure of cementum</w:t>
            </w:r>
          </w:p>
        </w:tc>
      </w:tr>
      <w:tr w:rsidR="005179D2" w14:paraId="36552327" w14:textId="77777777" w:rsidTr="005179D2">
        <w:trPr>
          <w:trHeight w:val="797"/>
        </w:trPr>
        <w:tc>
          <w:tcPr>
            <w:tcW w:w="772" w:type="dxa"/>
          </w:tcPr>
          <w:p w14:paraId="323D971B" w14:textId="53966EA6" w:rsidR="005179D2" w:rsidRPr="008601C1" w:rsidRDefault="005179D2" w:rsidP="00337A6B">
            <w:pPr>
              <w:pStyle w:val="TableParagraph"/>
              <w:spacing w:line="274" w:lineRule="exact"/>
              <w:jc w:val="center"/>
              <w:rPr>
                <w:rFonts w:ascii="Arial" w:hAnsi="Arial" w:cs="Arial"/>
                <w:sz w:val="24"/>
                <w:szCs w:val="24"/>
              </w:rPr>
            </w:pPr>
            <w:r>
              <w:rPr>
                <w:rFonts w:ascii="Arial" w:hAnsi="Arial" w:cs="Arial"/>
                <w:sz w:val="24"/>
                <w:szCs w:val="24"/>
              </w:rPr>
              <w:t>3</w:t>
            </w:r>
          </w:p>
        </w:tc>
        <w:tc>
          <w:tcPr>
            <w:tcW w:w="1846" w:type="dxa"/>
            <w:tcBorders>
              <w:right w:val="nil"/>
            </w:tcBorders>
          </w:tcPr>
          <w:p w14:paraId="7FDABE65" w14:textId="77777777" w:rsidR="005179D2" w:rsidRPr="00C3798E" w:rsidRDefault="005179D2" w:rsidP="00337A6B">
            <w:pPr>
              <w:pStyle w:val="NoSpacing"/>
              <w:jc w:val="center"/>
              <w:rPr>
                <w:rFonts w:ascii="Arial" w:hAnsi="Arial" w:cs="Arial"/>
              </w:rPr>
            </w:pPr>
            <w:r w:rsidRPr="00C3798E">
              <w:rPr>
                <w:rFonts w:ascii="Arial" w:hAnsi="Arial" w:cs="Arial"/>
              </w:rPr>
              <w:t>Small intestine</w:t>
            </w:r>
          </w:p>
        </w:tc>
        <w:tc>
          <w:tcPr>
            <w:tcW w:w="20" w:type="dxa"/>
            <w:tcBorders>
              <w:left w:val="nil"/>
            </w:tcBorders>
          </w:tcPr>
          <w:p w14:paraId="05C735DC" w14:textId="77777777" w:rsidR="005179D2" w:rsidRPr="00C3798E" w:rsidRDefault="005179D2" w:rsidP="00337A6B">
            <w:pPr>
              <w:pStyle w:val="NoSpacing"/>
              <w:jc w:val="center"/>
              <w:rPr>
                <w:rFonts w:ascii="Arial" w:hAnsi="Arial" w:cs="Arial"/>
              </w:rPr>
            </w:pPr>
          </w:p>
        </w:tc>
        <w:tc>
          <w:tcPr>
            <w:tcW w:w="8337" w:type="dxa"/>
          </w:tcPr>
          <w:p w14:paraId="4669F47D" w14:textId="77777777" w:rsidR="005179D2" w:rsidRPr="00C3798E" w:rsidRDefault="005179D2" w:rsidP="00337A6B">
            <w:pPr>
              <w:pStyle w:val="NoSpacing"/>
              <w:jc w:val="center"/>
              <w:rPr>
                <w:rFonts w:ascii="Arial" w:hAnsi="Arial" w:cs="Arial"/>
              </w:rPr>
            </w:pPr>
            <w:r w:rsidRPr="00C3798E">
              <w:rPr>
                <w:rFonts w:ascii="Arial" w:hAnsi="Arial" w:cs="Arial"/>
              </w:rPr>
              <w:t>Describe microscopic structure of different layers of small intestine.</w:t>
            </w:r>
          </w:p>
        </w:tc>
      </w:tr>
      <w:tr w:rsidR="005179D2" w14:paraId="72776982" w14:textId="77777777" w:rsidTr="005179D2">
        <w:trPr>
          <w:trHeight w:val="662"/>
        </w:trPr>
        <w:tc>
          <w:tcPr>
            <w:tcW w:w="772" w:type="dxa"/>
          </w:tcPr>
          <w:p w14:paraId="7B325F7D" w14:textId="52C6B7D9" w:rsidR="005179D2" w:rsidRPr="008601C1" w:rsidRDefault="005179D2" w:rsidP="00337A6B">
            <w:pPr>
              <w:pStyle w:val="TableParagraph"/>
              <w:spacing w:line="274" w:lineRule="exact"/>
              <w:jc w:val="center"/>
              <w:rPr>
                <w:rFonts w:ascii="Arial" w:hAnsi="Arial" w:cs="Arial"/>
                <w:w w:val="99"/>
                <w:sz w:val="24"/>
                <w:szCs w:val="24"/>
              </w:rPr>
            </w:pPr>
            <w:r>
              <w:rPr>
                <w:rFonts w:ascii="Arial" w:hAnsi="Arial" w:cs="Arial"/>
                <w:w w:val="99"/>
                <w:sz w:val="24"/>
                <w:szCs w:val="24"/>
              </w:rPr>
              <w:t>4</w:t>
            </w:r>
          </w:p>
        </w:tc>
        <w:tc>
          <w:tcPr>
            <w:tcW w:w="1846" w:type="dxa"/>
          </w:tcPr>
          <w:p w14:paraId="568633D2" w14:textId="77777777" w:rsidR="005179D2" w:rsidRPr="00C3798E" w:rsidRDefault="005179D2" w:rsidP="00337A6B">
            <w:pPr>
              <w:pStyle w:val="NoSpacing"/>
              <w:jc w:val="center"/>
              <w:rPr>
                <w:rFonts w:ascii="Arial" w:hAnsi="Arial" w:cs="Arial"/>
              </w:rPr>
            </w:pPr>
            <w:r w:rsidRPr="00C3798E">
              <w:rPr>
                <w:rFonts w:ascii="Arial" w:hAnsi="Arial" w:cs="Arial"/>
              </w:rPr>
              <w:t>Large intestine</w:t>
            </w:r>
          </w:p>
        </w:tc>
        <w:tc>
          <w:tcPr>
            <w:tcW w:w="8357" w:type="dxa"/>
            <w:gridSpan w:val="2"/>
          </w:tcPr>
          <w:p w14:paraId="757EF167" w14:textId="77777777" w:rsidR="005179D2" w:rsidRPr="00C3798E" w:rsidRDefault="005179D2" w:rsidP="00337A6B">
            <w:pPr>
              <w:pStyle w:val="NoSpacing"/>
              <w:jc w:val="center"/>
              <w:rPr>
                <w:rFonts w:ascii="Arial" w:hAnsi="Arial" w:cs="Arial"/>
              </w:rPr>
            </w:pPr>
            <w:r w:rsidRPr="00C3798E">
              <w:rPr>
                <w:rFonts w:ascii="Arial" w:hAnsi="Arial" w:cs="Arial"/>
              </w:rPr>
              <w:t>Describe microscopic structure of different layers of large intestine.</w:t>
            </w:r>
          </w:p>
        </w:tc>
      </w:tr>
      <w:tr w:rsidR="005179D2" w14:paraId="2E7C2FB9" w14:textId="77777777" w:rsidTr="005179D2">
        <w:trPr>
          <w:trHeight w:val="815"/>
        </w:trPr>
        <w:tc>
          <w:tcPr>
            <w:tcW w:w="772" w:type="dxa"/>
          </w:tcPr>
          <w:p w14:paraId="6A1782AE" w14:textId="77777777" w:rsidR="005179D2" w:rsidRPr="008601C1" w:rsidRDefault="005179D2" w:rsidP="00337A6B">
            <w:pPr>
              <w:pStyle w:val="TableParagraph"/>
              <w:spacing w:line="274" w:lineRule="exact"/>
              <w:jc w:val="center"/>
              <w:rPr>
                <w:rFonts w:ascii="Arial" w:hAnsi="Arial" w:cs="Arial"/>
                <w:w w:val="99"/>
                <w:sz w:val="24"/>
                <w:szCs w:val="24"/>
              </w:rPr>
            </w:pPr>
            <w:r w:rsidRPr="008601C1">
              <w:rPr>
                <w:rFonts w:ascii="Arial" w:hAnsi="Arial" w:cs="Arial"/>
                <w:w w:val="99"/>
                <w:sz w:val="24"/>
                <w:szCs w:val="24"/>
              </w:rPr>
              <w:t>6</w:t>
            </w:r>
          </w:p>
        </w:tc>
        <w:tc>
          <w:tcPr>
            <w:tcW w:w="1846" w:type="dxa"/>
          </w:tcPr>
          <w:p w14:paraId="22FD4121" w14:textId="77777777" w:rsidR="005179D2" w:rsidRPr="00C3798E" w:rsidRDefault="005179D2" w:rsidP="00337A6B">
            <w:pPr>
              <w:pStyle w:val="NoSpacing"/>
              <w:jc w:val="center"/>
              <w:rPr>
                <w:rFonts w:ascii="Arial" w:hAnsi="Arial" w:cs="Arial"/>
              </w:rPr>
            </w:pPr>
            <w:r w:rsidRPr="00C3798E">
              <w:rPr>
                <w:rFonts w:ascii="Arial" w:hAnsi="Arial" w:cs="Arial"/>
              </w:rPr>
              <w:t>Liver</w:t>
            </w:r>
          </w:p>
        </w:tc>
        <w:tc>
          <w:tcPr>
            <w:tcW w:w="8357" w:type="dxa"/>
            <w:gridSpan w:val="2"/>
          </w:tcPr>
          <w:p w14:paraId="68B84263" w14:textId="77777777" w:rsidR="005179D2" w:rsidRPr="00C3798E" w:rsidRDefault="005179D2" w:rsidP="00337A6B">
            <w:pPr>
              <w:pStyle w:val="NoSpacing"/>
              <w:jc w:val="center"/>
              <w:rPr>
                <w:rFonts w:ascii="Arial" w:hAnsi="Arial" w:cs="Arial"/>
              </w:rPr>
            </w:pPr>
            <w:r w:rsidRPr="00C3798E">
              <w:rPr>
                <w:rFonts w:ascii="Arial" w:hAnsi="Arial" w:cs="Arial"/>
              </w:rPr>
              <w:t>Describe microscopic structure of hepatocytes.</w:t>
            </w:r>
          </w:p>
          <w:p w14:paraId="7FD7C107" w14:textId="77777777" w:rsidR="005179D2" w:rsidRPr="00C3798E" w:rsidRDefault="005179D2" w:rsidP="00337A6B">
            <w:pPr>
              <w:pStyle w:val="NoSpacing"/>
              <w:jc w:val="center"/>
              <w:rPr>
                <w:rFonts w:ascii="Arial" w:hAnsi="Arial" w:cs="Arial"/>
              </w:rPr>
            </w:pPr>
            <w:r w:rsidRPr="00C3798E">
              <w:rPr>
                <w:rFonts w:ascii="Arial" w:hAnsi="Arial" w:cs="Arial"/>
              </w:rPr>
              <w:t>Describe the microscopic structure of liver.</w:t>
            </w:r>
          </w:p>
        </w:tc>
      </w:tr>
      <w:tr w:rsidR="005179D2" w14:paraId="4A5AF482" w14:textId="77777777" w:rsidTr="005179D2">
        <w:trPr>
          <w:trHeight w:val="1247"/>
        </w:trPr>
        <w:tc>
          <w:tcPr>
            <w:tcW w:w="772" w:type="dxa"/>
          </w:tcPr>
          <w:p w14:paraId="6D3F9B7B" w14:textId="77777777" w:rsidR="005179D2" w:rsidRPr="008601C1" w:rsidRDefault="005179D2" w:rsidP="00337A6B">
            <w:pPr>
              <w:pStyle w:val="TableParagraph"/>
              <w:spacing w:line="274" w:lineRule="exact"/>
              <w:jc w:val="center"/>
              <w:rPr>
                <w:rFonts w:ascii="Arial" w:hAnsi="Arial" w:cs="Arial"/>
                <w:w w:val="99"/>
                <w:sz w:val="24"/>
                <w:szCs w:val="24"/>
              </w:rPr>
            </w:pPr>
            <w:r w:rsidRPr="008601C1">
              <w:rPr>
                <w:rFonts w:ascii="Arial" w:hAnsi="Arial" w:cs="Arial"/>
                <w:w w:val="99"/>
                <w:sz w:val="24"/>
                <w:szCs w:val="24"/>
              </w:rPr>
              <w:t>7</w:t>
            </w:r>
          </w:p>
        </w:tc>
        <w:tc>
          <w:tcPr>
            <w:tcW w:w="1846" w:type="dxa"/>
          </w:tcPr>
          <w:p w14:paraId="3C3C9E44" w14:textId="77777777" w:rsidR="005179D2" w:rsidRPr="00C3798E" w:rsidRDefault="005179D2" w:rsidP="00337A6B">
            <w:pPr>
              <w:pStyle w:val="NoSpacing"/>
              <w:jc w:val="center"/>
              <w:rPr>
                <w:rFonts w:ascii="Arial" w:hAnsi="Arial" w:cs="Arial"/>
              </w:rPr>
            </w:pPr>
            <w:r w:rsidRPr="00C3798E">
              <w:rPr>
                <w:rFonts w:ascii="Arial" w:hAnsi="Arial" w:cs="Arial"/>
              </w:rPr>
              <w:t>Salivary glands</w:t>
            </w:r>
          </w:p>
        </w:tc>
        <w:tc>
          <w:tcPr>
            <w:tcW w:w="8357" w:type="dxa"/>
            <w:gridSpan w:val="2"/>
          </w:tcPr>
          <w:p w14:paraId="7C9075C9" w14:textId="77777777" w:rsidR="005179D2" w:rsidRPr="00C3798E" w:rsidRDefault="005179D2" w:rsidP="00337A6B">
            <w:pPr>
              <w:pStyle w:val="NoSpacing"/>
              <w:jc w:val="center"/>
              <w:rPr>
                <w:rFonts w:ascii="Arial" w:hAnsi="Arial" w:cs="Arial"/>
              </w:rPr>
            </w:pPr>
            <w:r w:rsidRPr="00C3798E">
              <w:rPr>
                <w:rFonts w:ascii="Arial" w:hAnsi="Arial" w:cs="Arial"/>
              </w:rPr>
              <w:t>Describe microscopic structure of different tubular system of salivary gland.</w:t>
            </w:r>
          </w:p>
          <w:p w14:paraId="4D038D1D" w14:textId="77777777" w:rsidR="005179D2" w:rsidRPr="00C3798E" w:rsidRDefault="005179D2" w:rsidP="00337A6B">
            <w:pPr>
              <w:pStyle w:val="NoSpacing"/>
              <w:jc w:val="center"/>
              <w:rPr>
                <w:rFonts w:ascii="Arial" w:hAnsi="Arial" w:cs="Arial"/>
              </w:rPr>
            </w:pPr>
            <w:r w:rsidRPr="00C3798E">
              <w:rPr>
                <w:rFonts w:ascii="Arial" w:hAnsi="Arial" w:cs="Arial"/>
              </w:rPr>
              <w:t>Describe microscopic structure of different types of salivary glands.</w:t>
            </w:r>
          </w:p>
        </w:tc>
      </w:tr>
      <w:tr w:rsidR="005179D2" w14:paraId="4290A9B1" w14:textId="77777777" w:rsidTr="005179D2">
        <w:trPr>
          <w:trHeight w:val="932"/>
        </w:trPr>
        <w:tc>
          <w:tcPr>
            <w:tcW w:w="772" w:type="dxa"/>
          </w:tcPr>
          <w:p w14:paraId="1E630103" w14:textId="77777777" w:rsidR="005179D2" w:rsidRPr="008601C1" w:rsidRDefault="005179D2" w:rsidP="00337A6B">
            <w:pPr>
              <w:pStyle w:val="TableParagraph"/>
              <w:spacing w:line="274" w:lineRule="exact"/>
              <w:jc w:val="center"/>
              <w:rPr>
                <w:rFonts w:ascii="Arial" w:hAnsi="Arial" w:cs="Arial"/>
                <w:w w:val="99"/>
                <w:sz w:val="24"/>
                <w:szCs w:val="24"/>
              </w:rPr>
            </w:pPr>
            <w:r w:rsidRPr="008601C1">
              <w:rPr>
                <w:rFonts w:ascii="Arial" w:hAnsi="Arial" w:cs="Arial"/>
                <w:w w:val="99"/>
                <w:sz w:val="24"/>
                <w:szCs w:val="24"/>
              </w:rPr>
              <w:t>8</w:t>
            </w:r>
          </w:p>
        </w:tc>
        <w:tc>
          <w:tcPr>
            <w:tcW w:w="1846" w:type="dxa"/>
          </w:tcPr>
          <w:p w14:paraId="572A8523" w14:textId="77777777" w:rsidR="005179D2" w:rsidRPr="00C3798E" w:rsidRDefault="005179D2" w:rsidP="00337A6B">
            <w:pPr>
              <w:pStyle w:val="NoSpacing"/>
              <w:jc w:val="center"/>
              <w:rPr>
                <w:rFonts w:ascii="Arial" w:hAnsi="Arial" w:cs="Arial"/>
              </w:rPr>
            </w:pPr>
            <w:r w:rsidRPr="00C3798E">
              <w:rPr>
                <w:rFonts w:ascii="Arial" w:hAnsi="Arial" w:cs="Arial"/>
              </w:rPr>
              <w:t>Pancreas</w:t>
            </w:r>
          </w:p>
        </w:tc>
        <w:tc>
          <w:tcPr>
            <w:tcW w:w="8357" w:type="dxa"/>
            <w:gridSpan w:val="2"/>
          </w:tcPr>
          <w:p w14:paraId="154280A2" w14:textId="77777777" w:rsidR="005179D2" w:rsidRPr="00C3798E" w:rsidRDefault="005179D2" w:rsidP="00337A6B">
            <w:pPr>
              <w:pStyle w:val="NoSpacing"/>
              <w:jc w:val="center"/>
              <w:rPr>
                <w:rFonts w:ascii="Arial" w:hAnsi="Arial" w:cs="Arial"/>
              </w:rPr>
            </w:pPr>
            <w:r w:rsidRPr="00C3798E">
              <w:rPr>
                <w:rFonts w:ascii="Arial" w:hAnsi="Arial" w:cs="Arial"/>
              </w:rPr>
              <w:t>Describe microscopic structure of pancreas.</w:t>
            </w:r>
          </w:p>
        </w:tc>
      </w:tr>
      <w:tr w:rsidR="005179D2" w14:paraId="6AD7741C" w14:textId="77777777" w:rsidTr="005179D2">
        <w:trPr>
          <w:trHeight w:val="797"/>
        </w:trPr>
        <w:tc>
          <w:tcPr>
            <w:tcW w:w="772" w:type="dxa"/>
          </w:tcPr>
          <w:p w14:paraId="42CAB9D3" w14:textId="77777777" w:rsidR="005179D2" w:rsidRPr="008601C1" w:rsidRDefault="005179D2" w:rsidP="00337A6B">
            <w:pPr>
              <w:pStyle w:val="TableParagraph"/>
              <w:spacing w:line="274" w:lineRule="exact"/>
              <w:jc w:val="center"/>
              <w:rPr>
                <w:rFonts w:ascii="Arial" w:hAnsi="Arial" w:cs="Arial"/>
                <w:w w:val="99"/>
                <w:sz w:val="24"/>
                <w:szCs w:val="24"/>
              </w:rPr>
            </w:pPr>
            <w:r w:rsidRPr="008601C1">
              <w:rPr>
                <w:rFonts w:ascii="Arial" w:hAnsi="Arial" w:cs="Arial"/>
                <w:w w:val="99"/>
                <w:sz w:val="24"/>
                <w:szCs w:val="24"/>
              </w:rPr>
              <w:t>9</w:t>
            </w:r>
          </w:p>
        </w:tc>
        <w:tc>
          <w:tcPr>
            <w:tcW w:w="1846" w:type="dxa"/>
          </w:tcPr>
          <w:p w14:paraId="7647BB46" w14:textId="77777777" w:rsidR="005179D2" w:rsidRPr="00C3798E" w:rsidRDefault="005179D2" w:rsidP="00337A6B">
            <w:pPr>
              <w:pStyle w:val="NoSpacing"/>
              <w:jc w:val="center"/>
              <w:rPr>
                <w:rFonts w:ascii="Arial" w:hAnsi="Arial" w:cs="Arial"/>
              </w:rPr>
            </w:pPr>
            <w:r w:rsidRPr="00C3798E">
              <w:rPr>
                <w:rFonts w:ascii="Arial" w:hAnsi="Arial" w:cs="Arial"/>
              </w:rPr>
              <w:t>Gall bladder</w:t>
            </w:r>
          </w:p>
        </w:tc>
        <w:tc>
          <w:tcPr>
            <w:tcW w:w="8357" w:type="dxa"/>
            <w:gridSpan w:val="2"/>
          </w:tcPr>
          <w:p w14:paraId="38E874A6" w14:textId="77777777" w:rsidR="005179D2" w:rsidRPr="00C3798E" w:rsidRDefault="005179D2" w:rsidP="00337A6B">
            <w:pPr>
              <w:pStyle w:val="NoSpacing"/>
              <w:jc w:val="center"/>
              <w:rPr>
                <w:rFonts w:ascii="Arial" w:hAnsi="Arial" w:cs="Arial"/>
              </w:rPr>
            </w:pPr>
            <w:r w:rsidRPr="00C3798E">
              <w:rPr>
                <w:rFonts w:ascii="Arial" w:hAnsi="Arial" w:cs="Arial"/>
              </w:rPr>
              <w:t>Describe microscopic structure of gall bladder.</w:t>
            </w:r>
          </w:p>
        </w:tc>
      </w:tr>
      <w:tr w:rsidR="005179D2" w14:paraId="5A8A2BFA" w14:textId="77777777" w:rsidTr="005179D2">
        <w:trPr>
          <w:trHeight w:val="1137"/>
        </w:trPr>
        <w:tc>
          <w:tcPr>
            <w:tcW w:w="772" w:type="dxa"/>
          </w:tcPr>
          <w:p w14:paraId="668E443D" w14:textId="77777777" w:rsidR="005179D2" w:rsidRPr="008601C1" w:rsidRDefault="005179D2" w:rsidP="00337A6B">
            <w:pPr>
              <w:pStyle w:val="TableParagraph"/>
              <w:spacing w:line="274" w:lineRule="exact"/>
              <w:jc w:val="center"/>
              <w:rPr>
                <w:rFonts w:ascii="Arial" w:hAnsi="Arial" w:cs="Arial"/>
                <w:w w:val="99"/>
                <w:sz w:val="24"/>
                <w:szCs w:val="24"/>
              </w:rPr>
            </w:pPr>
            <w:r w:rsidRPr="008601C1">
              <w:rPr>
                <w:rFonts w:ascii="Arial" w:hAnsi="Arial" w:cs="Arial"/>
                <w:w w:val="99"/>
                <w:sz w:val="24"/>
                <w:szCs w:val="24"/>
              </w:rPr>
              <w:t>10</w:t>
            </w:r>
          </w:p>
        </w:tc>
        <w:tc>
          <w:tcPr>
            <w:tcW w:w="1846" w:type="dxa"/>
          </w:tcPr>
          <w:p w14:paraId="7ADCD1EA" w14:textId="77777777" w:rsidR="005179D2" w:rsidRPr="00C3798E" w:rsidRDefault="005179D2" w:rsidP="00337A6B">
            <w:pPr>
              <w:pStyle w:val="NoSpacing"/>
              <w:jc w:val="center"/>
              <w:rPr>
                <w:rFonts w:ascii="Arial" w:hAnsi="Arial" w:cs="Arial"/>
              </w:rPr>
            </w:pPr>
            <w:r w:rsidRPr="00C3798E">
              <w:rPr>
                <w:rFonts w:ascii="Arial" w:hAnsi="Arial" w:cs="Arial"/>
              </w:rPr>
              <w:t>Vermiform appendix</w:t>
            </w:r>
          </w:p>
        </w:tc>
        <w:tc>
          <w:tcPr>
            <w:tcW w:w="8357" w:type="dxa"/>
            <w:gridSpan w:val="2"/>
          </w:tcPr>
          <w:p w14:paraId="046E0495" w14:textId="77777777" w:rsidR="005179D2" w:rsidRPr="00C3798E" w:rsidRDefault="005179D2" w:rsidP="00337A6B">
            <w:pPr>
              <w:pStyle w:val="NoSpacing"/>
              <w:jc w:val="center"/>
              <w:rPr>
                <w:rFonts w:ascii="Arial" w:hAnsi="Arial" w:cs="Arial"/>
              </w:rPr>
            </w:pPr>
            <w:r w:rsidRPr="00C3798E">
              <w:rPr>
                <w:rFonts w:ascii="Arial" w:hAnsi="Arial" w:cs="Arial"/>
              </w:rPr>
              <w:t>Describe microscopic structure of appendix.</w:t>
            </w:r>
          </w:p>
        </w:tc>
      </w:tr>
    </w:tbl>
    <w:p w14:paraId="376C96C7" w14:textId="77777777" w:rsidR="00AE30D3" w:rsidRDefault="00AE30D3" w:rsidP="000E080D">
      <w:pPr>
        <w:pStyle w:val="BodyText"/>
        <w:rPr>
          <w:rFonts w:ascii="Calibri"/>
          <w:b/>
          <w:sz w:val="20"/>
        </w:rPr>
      </w:pPr>
    </w:p>
    <w:p w14:paraId="5BE1142D" w14:textId="77777777" w:rsidR="00AE30D3" w:rsidRDefault="00AE30D3" w:rsidP="000E080D">
      <w:pPr>
        <w:pStyle w:val="BodyText"/>
        <w:rPr>
          <w:rFonts w:ascii="Calibri"/>
          <w:b/>
          <w:sz w:val="20"/>
        </w:rPr>
      </w:pPr>
    </w:p>
    <w:p w14:paraId="64CFF1EA" w14:textId="77777777" w:rsidR="00AE30D3" w:rsidRDefault="00AE30D3" w:rsidP="000E080D">
      <w:pPr>
        <w:pStyle w:val="BodyText"/>
        <w:rPr>
          <w:rFonts w:ascii="Calibri"/>
          <w:b/>
          <w:sz w:val="20"/>
        </w:rPr>
      </w:pPr>
    </w:p>
    <w:p w14:paraId="1880899C" w14:textId="77777777" w:rsidR="00AE30D3" w:rsidRDefault="00AE30D3" w:rsidP="000E080D">
      <w:pPr>
        <w:pStyle w:val="BodyText"/>
        <w:rPr>
          <w:rFonts w:ascii="Calibri"/>
          <w:b/>
          <w:sz w:val="20"/>
        </w:rPr>
      </w:pPr>
    </w:p>
    <w:p w14:paraId="162BD2DB" w14:textId="77777777" w:rsidR="00AE30D3" w:rsidRDefault="00AE30D3" w:rsidP="000E080D">
      <w:pPr>
        <w:pStyle w:val="BodyText"/>
        <w:rPr>
          <w:rFonts w:ascii="Calibri"/>
          <w:b/>
          <w:sz w:val="20"/>
        </w:rPr>
      </w:pPr>
    </w:p>
    <w:p w14:paraId="2A44E357" w14:textId="77777777" w:rsidR="00AE30D3" w:rsidRDefault="00AE30D3" w:rsidP="000E080D">
      <w:pPr>
        <w:pStyle w:val="BodyText"/>
        <w:spacing w:before="11" w:after="1"/>
        <w:rPr>
          <w:rFonts w:ascii="Calibri"/>
          <w:b/>
          <w:sz w:val="16"/>
        </w:rPr>
      </w:pPr>
    </w:p>
    <w:p w14:paraId="2FD25AE5" w14:textId="77777777" w:rsidR="00AE30D3" w:rsidRDefault="00AE30D3" w:rsidP="000E080D">
      <w:pPr>
        <w:pStyle w:val="BodyText"/>
        <w:rPr>
          <w:rFonts w:ascii="Calibri"/>
          <w:b/>
          <w:sz w:val="20"/>
        </w:rPr>
      </w:pPr>
    </w:p>
    <w:tbl>
      <w:tblPr>
        <w:tblpPr w:leftFromText="180" w:rightFromText="180" w:vertAnchor="text" w:horzAnchor="margin" w:tblpX="275" w:tblpY="-10320"/>
        <w:tblW w:w="109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1834"/>
        <w:gridCol w:w="20"/>
        <w:gridCol w:w="8259"/>
        <w:gridCol w:w="56"/>
      </w:tblGrid>
      <w:tr w:rsidR="00F167EC" w14:paraId="797835B9" w14:textId="77777777" w:rsidTr="00AD4C01">
        <w:trPr>
          <w:trHeight w:val="938"/>
        </w:trPr>
        <w:tc>
          <w:tcPr>
            <w:tcW w:w="10941" w:type="dxa"/>
            <w:gridSpan w:val="5"/>
            <w:shd w:val="clear" w:color="auto" w:fill="92D050"/>
          </w:tcPr>
          <w:p w14:paraId="33F5D850" w14:textId="77777777" w:rsidR="00F167EC" w:rsidRPr="003852C2" w:rsidRDefault="00F167EC" w:rsidP="009132AC">
            <w:pPr>
              <w:pStyle w:val="TableParagraph"/>
              <w:spacing w:before="240" w:line="360" w:lineRule="auto"/>
              <w:ind w:left="-360"/>
              <w:jc w:val="center"/>
              <w:rPr>
                <w:rFonts w:ascii="Arial Black" w:hAnsi="Arial Black"/>
                <w:b/>
                <w:sz w:val="36"/>
                <w:u w:val="single"/>
              </w:rPr>
            </w:pPr>
            <w:r w:rsidRPr="003852C2">
              <w:rPr>
                <w:rFonts w:ascii="Arial Black" w:hAnsi="Arial Black"/>
                <w:b/>
                <w:sz w:val="36"/>
                <w:u w:val="single"/>
              </w:rPr>
              <w:lastRenderedPageBreak/>
              <w:t>HISTOLOGY PRACTICALS</w:t>
            </w:r>
          </w:p>
        </w:tc>
      </w:tr>
      <w:tr w:rsidR="00AD4C01" w14:paraId="741174B3" w14:textId="77777777" w:rsidTr="00AD4C01">
        <w:trPr>
          <w:gridAfter w:val="1"/>
          <w:wAfter w:w="56" w:type="dxa"/>
          <w:trHeight w:val="555"/>
        </w:trPr>
        <w:tc>
          <w:tcPr>
            <w:tcW w:w="772" w:type="dxa"/>
            <w:shd w:val="clear" w:color="auto" w:fill="92D050"/>
          </w:tcPr>
          <w:p w14:paraId="13B1F10C" w14:textId="77777777" w:rsidR="00AD4C01" w:rsidRPr="00604C9F" w:rsidRDefault="00AD4C01" w:rsidP="009132AC">
            <w:pPr>
              <w:pStyle w:val="TableParagraph"/>
              <w:spacing w:before="240" w:line="276" w:lineRule="auto"/>
              <w:jc w:val="center"/>
              <w:rPr>
                <w:rFonts w:ascii="Arial Black" w:hAnsi="Arial Black"/>
                <w:b/>
                <w:sz w:val="28"/>
                <w:szCs w:val="28"/>
                <w:u w:val="single"/>
              </w:rPr>
            </w:pPr>
            <w:r w:rsidRPr="00604C9F">
              <w:rPr>
                <w:rFonts w:ascii="Arial Black" w:hAnsi="Arial Black"/>
                <w:b/>
                <w:sz w:val="28"/>
                <w:szCs w:val="28"/>
                <w:u w:val="single"/>
              </w:rPr>
              <w:t>S.NO</w:t>
            </w:r>
          </w:p>
        </w:tc>
        <w:tc>
          <w:tcPr>
            <w:tcW w:w="1834" w:type="dxa"/>
            <w:shd w:val="clear" w:color="auto" w:fill="92D050"/>
          </w:tcPr>
          <w:p w14:paraId="2C791022" w14:textId="77777777" w:rsidR="00AD4C01" w:rsidRPr="00604C9F" w:rsidRDefault="00AD4C01" w:rsidP="009132AC">
            <w:pPr>
              <w:pStyle w:val="TableParagraph"/>
              <w:spacing w:before="240" w:line="276" w:lineRule="auto"/>
              <w:jc w:val="center"/>
              <w:rPr>
                <w:rFonts w:ascii="Arial Black" w:hAnsi="Arial Black"/>
                <w:b/>
                <w:sz w:val="28"/>
                <w:szCs w:val="28"/>
                <w:u w:val="single"/>
              </w:rPr>
            </w:pPr>
            <w:r w:rsidRPr="00604C9F">
              <w:rPr>
                <w:rFonts w:ascii="Arial Black" w:hAnsi="Arial Black"/>
                <w:b/>
                <w:sz w:val="28"/>
                <w:szCs w:val="28"/>
                <w:u w:val="single"/>
              </w:rPr>
              <w:t>TOPICS</w:t>
            </w:r>
          </w:p>
        </w:tc>
        <w:tc>
          <w:tcPr>
            <w:tcW w:w="8279" w:type="dxa"/>
            <w:gridSpan w:val="2"/>
            <w:shd w:val="clear" w:color="auto" w:fill="92D050"/>
          </w:tcPr>
          <w:p w14:paraId="3B6CB9B9" w14:textId="0E58E8B7" w:rsidR="00AD4C01" w:rsidRPr="00604C9F" w:rsidRDefault="00AD4C01" w:rsidP="009132AC">
            <w:pPr>
              <w:pStyle w:val="TableParagraph"/>
              <w:spacing w:before="240" w:line="276" w:lineRule="auto"/>
              <w:jc w:val="center"/>
              <w:rPr>
                <w:rFonts w:ascii="Arial Black" w:hAnsi="Arial Black"/>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14:paraId="07579923" w14:textId="77777777" w:rsidTr="00AD4C01">
        <w:trPr>
          <w:gridAfter w:val="1"/>
          <w:wAfter w:w="56" w:type="dxa"/>
          <w:trHeight w:val="947"/>
        </w:trPr>
        <w:tc>
          <w:tcPr>
            <w:tcW w:w="772" w:type="dxa"/>
          </w:tcPr>
          <w:p w14:paraId="5CB6E7A5" w14:textId="77777777" w:rsidR="00AD4C01" w:rsidRPr="009132AC" w:rsidRDefault="00AD4C01" w:rsidP="00C65B92">
            <w:pPr>
              <w:pStyle w:val="TableParagraph"/>
              <w:spacing w:line="274" w:lineRule="exact"/>
              <w:jc w:val="center"/>
              <w:rPr>
                <w:rFonts w:ascii="Arial" w:hAnsi="Arial" w:cs="Arial"/>
                <w:w w:val="99"/>
              </w:rPr>
            </w:pPr>
          </w:p>
          <w:p w14:paraId="6FE17F14" w14:textId="24A48E06" w:rsidR="00AD4C01" w:rsidRPr="009132AC" w:rsidRDefault="00AD4C01" w:rsidP="00C65B92">
            <w:pPr>
              <w:pStyle w:val="TableParagraph"/>
              <w:spacing w:line="274" w:lineRule="exact"/>
              <w:jc w:val="center"/>
              <w:rPr>
                <w:rFonts w:ascii="Arial" w:hAnsi="Arial" w:cs="Arial"/>
              </w:rPr>
            </w:pPr>
            <w:r w:rsidRPr="009132AC">
              <w:rPr>
                <w:rFonts w:ascii="Arial" w:hAnsi="Arial" w:cs="Arial"/>
                <w:w w:val="99"/>
              </w:rPr>
              <w:t>1</w:t>
            </w:r>
          </w:p>
        </w:tc>
        <w:tc>
          <w:tcPr>
            <w:tcW w:w="1834" w:type="dxa"/>
            <w:tcBorders>
              <w:right w:val="nil"/>
            </w:tcBorders>
          </w:tcPr>
          <w:p w14:paraId="38D50FD0" w14:textId="57E95352"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Teeth</w:t>
            </w:r>
          </w:p>
        </w:tc>
        <w:tc>
          <w:tcPr>
            <w:tcW w:w="20" w:type="dxa"/>
            <w:tcBorders>
              <w:left w:val="nil"/>
            </w:tcBorders>
          </w:tcPr>
          <w:p w14:paraId="60CC679E" w14:textId="77777777" w:rsidR="00AD4C01" w:rsidRPr="001C2CBD" w:rsidRDefault="00AD4C01" w:rsidP="00C65B92">
            <w:pPr>
              <w:pStyle w:val="NoSpacing"/>
              <w:jc w:val="center"/>
              <w:rPr>
                <w:rFonts w:ascii="Arial" w:hAnsi="Arial" w:cs="Arial"/>
                <w:sz w:val="20"/>
                <w:szCs w:val="20"/>
              </w:rPr>
            </w:pPr>
          </w:p>
        </w:tc>
        <w:tc>
          <w:tcPr>
            <w:tcW w:w="8259" w:type="dxa"/>
          </w:tcPr>
          <w:p w14:paraId="1CAFF610" w14:textId="77777777"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 xml:space="preserve">Identify and describe the microscopic structure of teeth under a </w:t>
            </w:r>
            <w:proofErr w:type="gramStart"/>
            <w:r w:rsidRPr="001C2CBD">
              <w:rPr>
                <w:rFonts w:ascii="Arial" w:hAnsi="Arial" w:cs="Arial"/>
                <w:sz w:val="20"/>
                <w:szCs w:val="20"/>
              </w:rPr>
              <w:t>microscope</w:t>
            </w:r>
            <w:proofErr w:type="gramEnd"/>
          </w:p>
          <w:p w14:paraId="257F793D" w14:textId="77777777" w:rsidR="00AD4C01" w:rsidRPr="001C2CBD" w:rsidRDefault="00AD4C01" w:rsidP="00C65B92">
            <w:pPr>
              <w:pStyle w:val="NoSpacing"/>
              <w:jc w:val="center"/>
              <w:rPr>
                <w:rFonts w:ascii="Arial" w:hAnsi="Arial" w:cs="Arial"/>
                <w:sz w:val="20"/>
                <w:szCs w:val="20"/>
              </w:rPr>
            </w:pPr>
          </w:p>
        </w:tc>
      </w:tr>
      <w:tr w:rsidR="00AD4C01" w14:paraId="714D8058" w14:textId="77777777" w:rsidTr="00AD4C01">
        <w:trPr>
          <w:gridAfter w:val="1"/>
          <w:wAfter w:w="56" w:type="dxa"/>
          <w:trHeight w:val="731"/>
        </w:trPr>
        <w:tc>
          <w:tcPr>
            <w:tcW w:w="772" w:type="dxa"/>
          </w:tcPr>
          <w:p w14:paraId="469A8551" w14:textId="77777777" w:rsidR="00AD4C01" w:rsidRPr="009132AC" w:rsidRDefault="00AD4C01" w:rsidP="00C65B92">
            <w:pPr>
              <w:pStyle w:val="TableParagraph"/>
              <w:spacing w:line="274" w:lineRule="exact"/>
              <w:jc w:val="center"/>
              <w:rPr>
                <w:rFonts w:ascii="Arial" w:hAnsi="Arial" w:cs="Arial"/>
                <w:w w:val="99"/>
              </w:rPr>
            </w:pPr>
          </w:p>
          <w:p w14:paraId="30F957B5" w14:textId="2D2E5425" w:rsidR="00AD4C01" w:rsidRPr="009132AC" w:rsidRDefault="00AD4C01" w:rsidP="00C65B92">
            <w:pPr>
              <w:pStyle w:val="TableParagraph"/>
              <w:spacing w:line="274" w:lineRule="exact"/>
              <w:jc w:val="center"/>
              <w:rPr>
                <w:rFonts w:ascii="Arial" w:hAnsi="Arial" w:cs="Arial"/>
                <w:w w:val="99"/>
              </w:rPr>
            </w:pPr>
            <w:r w:rsidRPr="009132AC">
              <w:rPr>
                <w:rFonts w:ascii="Arial" w:hAnsi="Arial" w:cs="Arial"/>
                <w:w w:val="99"/>
              </w:rPr>
              <w:t>2</w:t>
            </w:r>
          </w:p>
        </w:tc>
        <w:tc>
          <w:tcPr>
            <w:tcW w:w="1834" w:type="dxa"/>
            <w:tcBorders>
              <w:right w:val="nil"/>
            </w:tcBorders>
          </w:tcPr>
          <w:p w14:paraId="68A68814" w14:textId="655EE3BC"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Esophagus</w:t>
            </w:r>
          </w:p>
        </w:tc>
        <w:tc>
          <w:tcPr>
            <w:tcW w:w="20" w:type="dxa"/>
            <w:tcBorders>
              <w:left w:val="nil"/>
            </w:tcBorders>
          </w:tcPr>
          <w:p w14:paraId="57BF527D" w14:textId="77777777" w:rsidR="00AD4C01" w:rsidRPr="001C2CBD" w:rsidRDefault="00AD4C01" w:rsidP="00C65B92">
            <w:pPr>
              <w:pStyle w:val="NoSpacing"/>
              <w:jc w:val="center"/>
              <w:rPr>
                <w:rFonts w:ascii="Arial" w:hAnsi="Arial" w:cs="Arial"/>
                <w:sz w:val="20"/>
                <w:szCs w:val="20"/>
              </w:rPr>
            </w:pPr>
          </w:p>
        </w:tc>
        <w:tc>
          <w:tcPr>
            <w:tcW w:w="8259" w:type="dxa"/>
          </w:tcPr>
          <w:p w14:paraId="61CC5C7A" w14:textId="77777777"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 xml:space="preserve">Identify and describe the microscopic structure esophagus under a </w:t>
            </w:r>
            <w:proofErr w:type="gramStart"/>
            <w:r w:rsidRPr="001C2CBD">
              <w:rPr>
                <w:rFonts w:ascii="Arial" w:hAnsi="Arial" w:cs="Arial"/>
                <w:sz w:val="20"/>
                <w:szCs w:val="20"/>
              </w:rPr>
              <w:t>microscope</w:t>
            </w:r>
            <w:proofErr w:type="gramEnd"/>
          </w:p>
          <w:p w14:paraId="780490B4" w14:textId="77777777" w:rsidR="00AD4C01" w:rsidRPr="001C2CBD" w:rsidRDefault="00AD4C01" w:rsidP="00C65B92">
            <w:pPr>
              <w:pStyle w:val="NoSpacing"/>
              <w:jc w:val="center"/>
              <w:rPr>
                <w:rFonts w:ascii="Arial" w:hAnsi="Arial" w:cs="Arial"/>
                <w:sz w:val="20"/>
                <w:szCs w:val="20"/>
              </w:rPr>
            </w:pPr>
          </w:p>
        </w:tc>
      </w:tr>
      <w:tr w:rsidR="00AD4C01" w14:paraId="1A872E91" w14:textId="77777777" w:rsidTr="00AD4C01">
        <w:trPr>
          <w:gridAfter w:val="1"/>
          <w:wAfter w:w="56" w:type="dxa"/>
          <w:trHeight w:val="938"/>
        </w:trPr>
        <w:tc>
          <w:tcPr>
            <w:tcW w:w="772" w:type="dxa"/>
          </w:tcPr>
          <w:p w14:paraId="4541B14C" w14:textId="77777777" w:rsidR="00AD4C01" w:rsidRPr="009132AC" w:rsidRDefault="00AD4C01" w:rsidP="00C65B92">
            <w:pPr>
              <w:pStyle w:val="TableParagraph"/>
              <w:spacing w:line="274" w:lineRule="exact"/>
              <w:jc w:val="center"/>
              <w:rPr>
                <w:rFonts w:ascii="Arial" w:hAnsi="Arial" w:cs="Arial"/>
                <w:w w:val="99"/>
              </w:rPr>
            </w:pPr>
          </w:p>
          <w:p w14:paraId="043B77DF" w14:textId="04538A67" w:rsidR="00AD4C01" w:rsidRPr="009132AC" w:rsidRDefault="00AD4C01" w:rsidP="00C65B92">
            <w:pPr>
              <w:pStyle w:val="TableParagraph"/>
              <w:spacing w:line="274" w:lineRule="exact"/>
              <w:jc w:val="center"/>
              <w:rPr>
                <w:rFonts w:ascii="Arial" w:hAnsi="Arial" w:cs="Arial"/>
                <w:w w:val="99"/>
              </w:rPr>
            </w:pPr>
            <w:r w:rsidRPr="009132AC">
              <w:rPr>
                <w:rFonts w:ascii="Arial" w:hAnsi="Arial" w:cs="Arial"/>
                <w:w w:val="99"/>
              </w:rPr>
              <w:t>3.</w:t>
            </w:r>
          </w:p>
        </w:tc>
        <w:tc>
          <w:tcPr>
            <w:tcW w:w="1834" w:type="dxa"/>
            <w:tcBorders>
              <w:right w:val="nil"/>
            </w:tcBorders>
          </w:tcPr>
          <w:p w14:paraId="78724F85" w14:textId="13F14280"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Stomach</w:t>
            </w:r>
          </w:p>
        </w:tc>
        <w:tc>
          <w:tcPr>
            <w:tcW w:w="20" w:type="dxa"/>
            <w:tcBorders>
              <w:left w:val="nil"/>
            </w:tcBorders>
          </w:tcPr>
          <w:p w14:paraId="54619348" w14:textId="77777777" w:rsidR="00AD4C01" w:rsidRPr="001C2CBD" w:rsidRDefault="00AD4C01" w:rsidP="00C65B92">
            <w:pPr>
              <w:pStyle w:val="NoSpacing"/>
              <w:jc w:val="center"/>
              <w:rPr>
                <w:rFonts w:ascii="Arial" w:hAnsi="Arial" w:cs="Arial"/>
                <w:sz w:val="20"/>
                <w:szCs w:val="20"/>
              </w:rPr>
            </w:pPr>
          </w:p>
        </w:tc>
        <w:tc>
          <w:tcPr>
            <w:tcW w:w="8259" w:type="dxa"/>
          </w:tcPr>
          <w:p w14:paraId="3E5C15A3" w14:textId="77777777"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Identify and describe the microscopic structure of stomach under a microscope</w:t>
            </w:r>
          </w:p>
        </w:tc>
      </w:tr>
      <w:tr w:rsidR="00AD4C01" w14:paraId="25CC46DA" w14:textId="77777777" w:rsidTr="00AD4C01">
        <w:trPr>
          <w:gridAfter w:val="1"/>
          <w:wAfter w:w="56" w:type="dxa"/>
          <w:trHeight w:val="893"/>
        </w:trPr>
        <w:tc>
          <w:tcPr>
            <w:tcW w:w="772" w:type="dxa"/>
          </w:tcPr>
          <w:p w14:paraId="4F122773" w14:textId="77777777" w:rsidR="00AD4C01" w:rsidRPr="009132AC" w:rsidRDefault="00AD4C01" w:rsidP="00C65B92">
            <w:pPr>
              <w:pStyle w:val="TableParagraph"/>
              <w:spacing w:line="274" w:lineRule="exact"/>
              <w:jc w:val="center"/>
              <w:rPr>
                <w:rFonts w:ascii="Arial" w:hAnsi="Arial" w:cs="Arial"/>
              </w:rPr>
            </w:pPr>
            <w:r w:rsidRPr="009132AC">
              <w:rPr>
                <w:rFonts w:ascii="Arial" w:hAnsi="Arial" w:cs="Arial"/>
                <w:w w:val="99"/>
              </w:rPr>
              <w:t>4.</w:t>
            </w:r>
          </w:p>
        </w:tc>
        <w:tc>
          <w:tcPr>
            <w:tcW w:w="1834" w:type="dxa"/>
            <w:tcBorders>
              <w:right w:val="nil"/>
            </w:tcBorders>
          </w:tcPr>
          <w:p w14:paraId="06803827" w14:textId="2990DB01"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Small intestine</w:t>
            </w:r>
          </w:p>
        </w:tc>
        <w:tc>
          <w:tcPr>
            <w:tcW w:w="20" w:type="dxa"/>
            <w:tcBorders>
              <w:left w:val="nil"/>
            </w:tcBorders>
          </w:tcPr>
          <w:p w14:paraId="7FF6EDAE" w14:textId="77777777" w:rsidR="00AD4C01" w:rsidRPr="001C2CBD" w:rsidRDefault="00AD4C01" w:rsidP="00C65B92">
            <w:pPr>
              <w:pStyle w:val="NoSpacing"/>
              <w:jc w:val="center"/>
              <w:rPr>
                <w:rFonts w:ascii="Arial" w:hAnsi="Arial" w:cs="Arial"/>
                <w:sz w:val="20"/>
                <w:szCs w:val="20"/>
              </w:rPr>
            </w:pPr>
          </w:p>
        </w:tc>
        <w:tc>
          <w:tcPr>
            <w:tcW w:w="8259" w:type="dxa"/>
          </w:tcPr>
          <w:p w14:paraId="3F093149" w14:textId="66ACE6A6"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Identify and describe the microscopic structure of small intestine under a microscope.</w:t>
            </w:r>
          </w:p>
          <w:p w14:paraId="5EB487C6" w14:textId="77777777" w:rsidR="00AD4C01" w:rsidRPr="001C2CBD" w:rsidRDefault="00AD4C01" w:rsidP="00C65B92">
            <w:pPr>
              <w:pStyle w:val="NoSpacing"/>
              <w:jc w:val="center"/>
              <w:rPr>
                <w:rFonts w:ascii="Arial" w:hAnsi="Arial" w:cs="Arial"/>
                <w:sz w:val="20"/>
                <w:szCs w:val="20"/>
              </w:rPr>
            </w:pPr>
          </w:p>
        </w:tc>
      </w:tr>
      <w:tr w:rsidR="00AD4C01" w14:paraId="0C215A1F" w14:textId="77777777" w:rsidTr="00AD4C01">
        <w:trPr>
          <w:gridAfter w:val="1"/>
          <w:wAfter w:w="56" w:type="dxa"/>
          <w:trHeight w:val="980"/>
        </w:trPr>
        <w:tc>
          <w:tcPr>
            <w:tcW w:w="772" w:type="dxa"/>
          </w:tcPr>
          <w:p w14:paraId="28C6E639" w14:textId="352E792D" w:rsidR="00AD4C01" w:rsidRPr="009132AC" w:rsidRDefault="00AD4C01" w:rsidP="00C65B92">
            <w:pPr>
              <w:pStyle w:val="TableParagraph"/>
              <w:spacing w:line="274" w:lineRule="exact"/>
              <w:jc w:val="center"/>
              <w:rPr>
                <w:rFonts w:ascii="Arial" w:hAnsi="Arial" w:cs="Arial"/>
                <w:w w:val="99"/>
              </w:rPr>
            </w:pPr>
          </w:p>
          <w:p w14:paraId="717AE80E" w14:textId="52EB7595" w:rsidR="00AD4C01" w:rsidRPr="009132AC" w:rsidRDefault="00AD4C01" w:rsidP="00C65B92">
            <w:pPr>
              <w:pStyle w:val="TableParagraph"/>
              <w:spacing w:line="274" w:lineRule="exact"/>
              <w:jc w:val="center"/>
              <w:rPr>
                <w:rFonts w:ascii="Arial" w:hAnsi="Arial" w:cs="Arial"/>
                <w:w w:val="99"/>
              </w:rPr>
            </w:pPr>
            <w:r w:rsidRPr="009132AC">
              <w:rPr>
                <w:rFonts w:ascii="Arial" w:hAnsi="Arial" w:cs="Arial"/>
                <w:w w:val="99"/>
              </w:rPr>
              <w:t>5.</w:t>
            </w:r>
          </w:p>
        </w:tc>
        <w:tc>
          <w:tcPr>
            <w:tcW w:w="1834" w:type="dxa"/>
          </w:tcPr>
          <w:p w14:paraId="132548A4" w14:textId="77777777"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Large intestine</w:t>
            </w:r>
          </w:p>
        </w:tc>
        <w:tc>
          <w:tcPr>
            <w:tcW w:w="8279" w:type="dxa"/>
            <w:gridSpan w:val="2"/>
          </w:tcPr>
          <w:p w14:paraId="18607041" w14:textId="2A6391FC"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Identify and describe the microscopic structure of large intestine under a microscope.</w:t>
            </w:r>
          </w:p>
          <w:p w14:paraId="46BF3BB0" w14:textId="77777777" w:rsidR="00AD4C01" w:rsidRPr="001C2CBD" w:rsidRDefault="00AD4C01" w:rsidP="00C65B92">
            <w:pPr>
              <w:pStyle w:val="NoSpacing"/>
              <w:jc w:val="center"/>
              <w:rPr>
                <w:rFonts w:ascii="Arial" w:hAnsi="Arial" w:cs="Arial"/>
                <w:sz w:val="20"/>
                <w:szCs w:val="20"/>
              </w:rPr>
            </w:pPr>
          </w:p>
        </w:tc>
      </w:tr>
      <w:tr w:rsidR="00AD4C01" w14:paraId="499A0644" w14:textId="77777777" w:rsidTr="00AD4C01">
        <w:trPr>
          <w:gridAfter w:val="1"/>
          <w:wAfter w:w="56" w:type="dxa"/>
          <w:trHeight w:val="938"/>
        </w:trPr>
        <w:tc>
          <w:tcPr>
            <w:tcW w:w="772" w:type="dxa"/>
          </w:tcPr>
          <w:p w14:paraId="768B1107" w14:textId="77777777" w:rsidR="00AD4C01" w:rsidRPr="009132AC" w:rsidRDefault="00AD4C01" w:rsidP="00C65B92">
            <w:pPr>
              <w:pStyle w:val="TableParagraph"/>
              <w:spacing w:line="274" w:lineRule="exact"/>
              <w:jc w:val="center"/>
              <w:rPr>
                <w:rFonts w:ascii="Arial" w:hAnsi="Arial" w:cs="Arial"/>
                <w:w w:val="99"/>
              </w:rPr>
            </w:pPr>
            <w:r w:rsidRPr="009132AC">
              <w:rPr>
                <w:rFonts w:ascii="Arial" w:hAnsi="Arial" w:cs="Arial"/>
                <w:w w:val="99"/>
              </w:rPr>
              <w:t>6</w:t>
            </w:r>
          </w:p>
        </w:tc>
        <w:tc>
          <w:tcPr>
            <w:tcW w:w="1834" w:type="dxa"/>
          </w:tcPr>
          <w:p w14:paraId="50193B78" w14:textId="6E2E8C00"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Liver</w:t>
            </w:r>
          </w:p>
        </w:tc>
        <w:tc>
          <w:tcPr>
            <w:tcW w:w="8279" w:type="dxa"/>
            <w:gridSpan w:val="2"/>
          </w:tcPr>
          <w:p w14:paraId="730B433B" w14:textId="645BA926"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Identify and describe the microscopic structure of liver under a microscope.</w:t>
            </w:r>
          </w:p>
          <w:p w14:paraId="121F2A12" w14:textId="77777777" w:rsidR="00AD4C01" w:rsidRPr="001C2CBD" w:rsidRDefault="00AD4C01" w:rsidP="00C65B92">
            <w:pPr>
              <w:pStyle w:val="NoSpacing"/>
              <w:jc w:val="center"/>
              <w:rPr>
                <w:rFonts w:ascii="Arial" w:hAnsi="Arial" w:cs="Arial"/>
                <w:sz w:val="20"/>
                <w:szCs w:val="20"/>
              </w:rPr>
            </w:pPr>
          </w:p>
        </w:tc>
      </w:tr>
      <w:tr w:rsidR="00AD4C01" w14:paraId="5EADF8DB" w14:textId="77777777" w:rsidTr="00AD4C01">
        <w:trPr>
          <w:gridAfter w:val="1"/>
          <w:wAfter w:w="56" w:type="dxa"/>
          <w:trHeight w:val="701"/>
        </w:trPr>
        <w:tc>
          <w:tcPr>
            <w:tcW w:w="772" w:type="dxa"/>
          </w:tcPr>
          <w:p w14:paraId="34EF3433" w14:textId="77777777" w:rsidR="00AD4C01" w:rsidRPr="009132AC" w:rsidRDefault="00AD4C01" w:rsidP="00C65B92">
            <w:pPr>
              <w:pStyle w:val="TableParagraph"/>
              <w:spacing w:line="274" w:lineRule="exact"/>
              <w:jc w:val="center"/>
              <w:rPr>
                <w:rFonts w:ascii="Arial" w:hAnsi="Arial" w:cs="Arial"/>
                <w:w w:val="99"/>
              </w:rPr>
            </w:pPr>
            <w:r w:rsidRPr="009132AC">
              <w:rPr>
                <w:rFonts w:ascii="Arial" w:hAnsi="Arial" w:cs="Arial"/>
                <w:w w:val="99"/>
              </w:rPr>
              <w:t>7</w:t>
            </w:r>
          </w:p>
        </w:tc>
        <w:tc>
          <w:tcPr>
            <w:tcW w:w="1834" w:type="dxa"/>
          </w:tcPr>
          <w:p w14:paraId="57B245AB" w14:textId="0ABDCDAB"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Salivary glands</w:t>
            </w:r>
          </w:p>
        </w:tc>
        <w:tc>
          <w:tcPr>
            <w:tcW w:w="8279" w:type="dxa"/>
            <w:gridSpan w:val="2"/>
          </w:tcPr>
          <w:p w14:paraId="6D27935A" w14:textId="79357766"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Identify and describe the microscopic structure of salivary glands under a microscope.</w:t>
            </w:r>
          </w:p>
          <w:p w14:paraId="224CC28F" w14:textId="77777777" w:rsidR="00AD4C01" w:rsidRPr="001C2CBD" w:rsidRDefault="00AD4C01" w:rsidP="00C65B92">
            <w:pPr>
              <w:pStyle w:val="NoSpacing"/>
              <w:jc w:val="center"/>
              <w:rPr>
                <w:rFonts w:ascii="Arial" w:hAnsi="Arial" w:cs="Arial"/>
                <w:sz w:val="20"/>
                <w:szCs w:val="20"/>
              </w:rPr>
            </w:pPr>
          </w:p>
        </w:tc>
      </w:tr>
      <w:tr w:rsidR="00AD4C01" w14:paraId="431693B3" w14:textId="77777777" w:rsidTr="00AD4C01">
        <w:trPr>
          <w:gridAfter w:val="1"/>
          <w:wAfter w:w="56" w:type="dxa"/>
          <w:trHeight w:val="893"/>
        </w:trPr>
        <w:tc>
          <w:tcPr>
            <w:tcW w:w="772" w:type="dxa"/>
          </w:tcPr>
          <w:p w14:paraId="5330C8CB" w14:textId="77777777" w:rsidR="00AD4C01" w:rsidRPr="009132AC" w:rsidRDefault="00AD4C01" w:rsidP="00C65B92">
            <w:pPr>
              <w:pStyle w:val="TableParagraph"/>
              <w:spacing w:line="274" w:lineRule="exact"/>
              <w:jc w:val="center"/>
              <w:rPr>
                <w:rFonts w:ascii="Arial" w:hAnsi="Arial" w:cs="Arial"/>
                <w:w w:val="99"/>
              </w:rPr>
            </w:pPr>
            <w:r w:rsidRPr="009132AC">
              <w:rPr>
                <w:rFonts w:ascii="Arial" w:hAnsi="Arial" w:cs="Arial"/>
                <w:w w:val="99"/>
              </w:rPr>
              <w:t>8</w:t>
            </w:r>
          </w:p>
        </w:tc>
        <w:tc>
          <w:tcPr>
            <w:tcW w:w="1834" w:type="dxa"/>
          </w:tcPr>
          <w:p w14:paraId="1193E86B" w14:textId="2E87E1BA"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Pancreas</w:t>
            </w:r>
          </w:p>
        </w:tc>
        <w:tc>
          <w:tcPr>
            <w:tcW w:w="8279" w:type="dxa"/>
            <w:gridSpan w:val="2"/>
          </w:tcPr>
          <w:p w14:paraId="72480E16" w14:textId="227CDA72"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Identify and describe the microscopic structure of pancreas under a microscope.</w:t>
            </w:r>
          </w:p>
          <w:p w14:paraId="51514B31" w14:textId="77777777" w:rsidR="00AD4C01" w:rsidRPr="001C2CBD" w:rsidRDefault="00AD4C01" w:rsidP="00C65B92">
            <w:pPr>
              <w:pStyle w:val="NoSpacing"/>
              <w:jc w:val="center"/>
              <w:rPr>
                <w:rFonts w:ascii="Arial" w:hAnsi="Arial" w:cs="Arial"/>
                <w:sz w:val="20"/>
                <w:szCs w:val="20"/>
              </w:rPr>
            </w:pPr>
          </w:p>
        </w:tc>
      </w:tr>
      <w:tr w:rsidR="00AD4C01" w14:paraId="370E2203" w14:textId="77777777" w:rsidTr="00AD4C01">
        <w:trPr>
          <w:gridAfter w:val="1"/>
          <w:wAfter w:w="56" w:type="dxa"/>
          <w:trHeight w:val="1052"/>
        </w:trPr>
        <w:tc>
          <w:tcPr>
            <w:tcW w:w="772" w:type="dxa"/>
          </w:tcPr>
          <w:p w14:paraId="542D0854" w14:textId="77777777" w:rsidR="00AD4C01" w:rsidRPr="009132AC" w:rsidRDefault="00AD4C01" w:rsidP="00C65B92">
            <w:pPr>
              <w:pStyle w:val="TableParagraph"/>
              <w:spacing w:line="274" w:lineRule="exact"/>
              <w:jc w:val="center"/>
              <w:rPr>
                <w:rFonts w:ascii="Arial" w:hAnsi="Arial" w:cs="Arial"/>
                <w:w w:val="99"/>
              </w:rPr>
            </w:pPr>
            <w:r w:rsidRPr="009132AC">
              <w:rPr>
                <w:rFonts w:ascii="Arial" w:hAnsi="Arial" w:cs="Arial"/>
                <w:w w:val="99"/>
              </w:rPr>
              <w:t>9</w:t>
            </w:r>
          </w:p>
        </w:tc>
        <w:tc>
          <w:tcPr>
            <w:tcW w:w="1834" w:type="dxa"/>
          </w:tcPr>
          <w:p w14:paraId="5EA5513C" w14:textId="77777777"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Gall bladder</w:t>
            </w:r>
          </w:p>
        </w:tc>
        <w:tc>
          <w:tcPr>
            <w:tcW w:w="8279" w:type="dxa"/>
            <w:gridSpan w:val="2"/>
          </w:tcPr>
          <w:p w14:paraId="072A5905" w14:textId="4C432BBB"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Identify and describe the microscopic structure of gall bladder under a microscope.</w:t>
            </w:r>
          </w:p>
          <w:p w14:paraId="7EA5CFB5" w14:textId="77777777" w:rsidR="00AD4C01" w:rsidRPr="001C2CBD" w:rsidRDefault="00AD4C01" w:rsidP="00C65B92">
            <w:pPr>
              <w:pStyle w:val="NoSpacing"/>
              <w:jc w:val="center"/>
              <w:rPr>
                <w:rFonts w:ascii="Arial" w:hAnsi="Arial" w:cs="Arial"/>
                <w:sz w:val="20"/>
                <w:szCs w:val="20"/>
              </w:rPr>
            </w:pPr>
          </w:p>
        </w:tc>
      </w:tr>
      <w:tr w:rsidR="00AD4C01" w14:paraId="6FEE7583" w14:textId="77777777" w:rsidTr="00AD4C01">
        <w:trPr>
          <w:gridAfter w:val="1"/>
          <w:wAfter w:w="56" w:type="dxa"/>
          <w:trHeight w:val="953"/>
        </w:trPr>
        <w:tc>
          <w:tcPr>
            <w:tcW w:w="772" w:type="dxa"/>
          </w:tcPr>
          <w:p w14:paraId="343BA103" w14:textId="77777777" w:rsidR="00AD4C01" w:rsidRPr="009132AC" w:rsidRDefault="00AD4C01" w:rsidP="00C65B92">
            <w:pPr>
              <w:pStyle w:val="TableParagraph"/>
              <w:spacing w:line="274" w:lineRule="exact"/>
              <w:jc w:val="center"/>
              <w:rPr>
                <w:rFonts w:ascii="Arial" w:hAnsi="Arial" w:cs="Arial"/>
                <w:w w:val="99"/>
              </w:rPr>
            </w:pPr>
            <w:r w:rsidRPr="009132AC">
              <w:rPr>
                <w:rFonts w:ascii="Arial" w:hAnsi="Arial" w:cs="Arial"/>
                <w:w w:val="99"/>
              </w:rPr>
              <w:t>10</w:t>
            </w:r>
          </w:p>
        </w:tc>
        <w:tc>
          <w:tcPr>
            <w:tcW w:w="1834" w:type="dxa"/>
          </w:tcPr>
          <w:p w14:paraId="6E9CB459" w14:textId="77777777"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Vermiform appendix</w:t>
            </w:r>
          </w:p>
        </w:tc>
        <w:tc>
          <w:tcPr>
            <w:tcW w:w="8279" w:type="dxa"/>
            <w:gridSpan w:val="2"/>
          </w:tcPr>
          <w:p w14:paraId="0CBFA662" w14:textId="77777777" w:rsidR="00AD4C01" w:rsidRPr="001C2CBD" w:rsidRDefault="00AD4C01" w:rsidP="00C65B92">
            <w:pPr>
              <w:pStyle w:val="NoSpacing"/>
              <w:jc w:val="center"/>
              <w:rPr>
                <w:rFonts w:ascii="Arial" w:hAnsi="Arial" w:cs="Arial"/>
                <w:sz w:val="20"/>
                <w:szCs w:val="20"/>
              </w:rPr>
            </w:pPr>
            <w:r w:rsidRPr="001C2CBD">
              <w:rPr>
                <w:rFonts w:ascii="Arial" w:hAnsi="Arial" w:cs="Arial"/>
                <w:sz w:val="20"/>
                <w:szCs w:val="20"/>
              </w:rPr>
              <w:t>Identify and describe the microscopic structure of vermiform appendix under a microscope.</w:t>
            </w:r>
          </w:p>
          <w:p w14:paraId="2F5EAE62" w14:textId="77777777" w:rsidR="00AD4C01" w:rsidRPr="001C2CBD" w:rsidRDefault="00AD4C01" w:rsidP="00C65B92">
            <w:pPr>
              <w:pStyle w:val="NoSpacing"/>
              <w:jc w:val="center"/>
              <w:rPr>
                <w:rFonts w:ascii="Arial" w:hAnsi="Arial" w:cs="Arial"/>
                <w:sz w:val="20"/>
                <w:szCs w:val="20"/>
              </w:rPr>
            </w:pPr>
          </w:p>
        </w:tc>
      </w:tr>
    </w:tbl>
    <w:p w14:paraId="2A1F09B1" w14:textId="77777777" w:rsidR="00AE30D3" w:rsidRDefault="00AE30D3" w:rsidP="000E080D">
      <w:pPr>
        <w:pStyle w:val="BodyText"/>
        <w:rPr>
          <w:rFonts w:ascii="Calibri"/>
          <w:b/>
          <w:sz w:val="20"/>
        </w:rPr>
      </w:pPr>
    </w:p>
    <w:p w14:paraId="03C3A2BF" w14:textId="77777777" w:rsidR="00AE30D3" w:rsidRDefault="00AE30D3" w:rsidP="000E080D">
      <w:pPr>
        <w:pStyle w:val="BodyText"/>
        <w:spacing w:before="11"/>
        <w:rPr>
          <w:rFonts w:ascii="Calibri"/>
          <w:b/>
          <w:sz w:val="24"/>
        </w:rPr>
      </w:pPr>
    </w:p>
    <w:p w14:paraId="03472BE4" w14:textId="77777777" w:rsidR="00AE30D3" w:rsidRDefault="00AE30D3" w:rsidP="000E080D">
      <w:pPr>
        <w:pStyle w:val="BodyText"/>
        <w:spacing w:before="11"/>
        <w:rPr>
          <w:rFonts w:ascii="Calibri"/>
          <w:b/>
          <w:sz w:val="24"/>
        </w:rPr>
      </w:pPr>
    </w:p>
    <w:p w14:paraId="5C6B8DA3" w14:textId="77777777" w:rsidR="00AE30D3" w:rsidRDefault="00AE30D3" w:rsidP="000E080D">
      <w:pPr>
        <w:pStyle w:val="BodyText"/>
        <w:spacing w:before="11"/>
        <w:rPr>
          <w:rFonts w:ascii="Calibri"/>
          <w:b/>
          <w:sz w:val="24"/>
        </w:rPr>
      </w:pPr>
    </w:p>
    <w:p w14:paraId="25258ED2" w14:textId="77777777" w:rsidR="00AE30D3" w:rsidRDefault="00AE30D3" w:rsidP="000E080D">
      <w:pPr>
        <w:pStyle w:val="BodyText"/>
        <w:spacing w:before="11"/>
        <w:rPr>
          <w:rFonts w:ascii="Calibri"/>
          <w:b/>
          <w:sz w:val="24"/>
        </w:rPr>
      </w:pPr>
    </w:p>
    <w:p w14:paraId="2CE4C849" w14:textId="77777777" w:rsidR="00AE30D3" w:rsidRDefault="00AE30D3" w:rsidP="000E080D">
      <w:pPr>
        <w:pStyle w:val="BodyText"/>
        <w:spacing w:before="11"/>
        <w:rPr>
          <w:rFonts w:ascii="Calibri"/>
          <w:b/>
          <w:sz w:val="24"/>
        </w:rPr>
      </w:pPr>
    </w:p>
    <w:p w14:paraId="5FE4629F" w14:textId="77777777" w:rsidR="00AE30D3" w:rsidRDefault="00AE30D3" w:rsidP="000E080D">
      <w:pPr>
        <w:pStyle w:val="BodyText"/>
        <w:spacing w:before="11"/>
        <w:rPr>
          <w:rFonts w:ascii="Calibri"/>
          <w:b/>
          <w:sz w:val="24"/>
        </w:rPr>
      </w:pPr>
    </w:p>
    <w:p w14:paraId="57A86040" w14:textId="77777777" w:rsidR="00AE30D3" w:rsidRDefault="00AE30D3" w:rsidP="000E080D">
      <w:pPr>
        <w:pStyle w:val="BodyText"/>
        <w:spacing w:before="11"/>
        <w:rPr>
          <w:rFonts w:ascii="Calibri"/>
          <w:b/>
          <w:sz w:val="24"/>
        </w:rPr>
      </w:pPr>
    </w:p>
    <w:p w14:paraId="71816611" w14:textId="77777777" w:rsidR="00AE30D3" w:rsidRDefault="00AE30D3" w:rsidP="000E080D">
      <w:pPr>
        <w:sectPr w:rsidR="00AE30D3" w:rsidSect="00B022A1">
          <w:headerReference w:type="default" r:id="rId53"/>
          <w:footerReference w:type="default" r:id="rId54"/>
          <w:pgSz w:w="11910" w:h="16840"/>
          <w:pgMar w:top="1280" w:right="750" w:bottom="960" w:left="0" w:header="978" w:footer="775" w:gutter="0"/>
          <w:cols w:space="720"/>
        </w:sectPr>
      </w:pPr>
    </w:p>
    <w:p w14:paraId="0C358CD2" w14:textId="77777777" w:rsidR="00AE30D3" w:rsidRDefault="00AE30D3" w:rsidP="000E080D">
      <w:pPr>
        <w:pStyle w:val="BodyText"/>
        <w:rPr>
          <w:rFonts w:ascii="Calibri"/>
          <w:b/>
          <w:sz w:val="20"/>
        </w:rPr>
      </w:pPr>
    </w:p>
    <w:p w14:paraId="7D680477" w14:textId="77777777" w:rsidR="00AE30D3" w:rsidRDefault="00AE30D3" w:rsidP="000E080D">
      <w:pPr>
        <w:pStyle w:val="BodyText"/>
        <w:spacing w:before="4"/>
        <w:rPr>
          <w:rFonts w:ascii="Calibri"/>
          <w:b/>
          <w:sz w:val="16"/>
        </w:rPr>
      </w:pPr>
    </w:p>
    <w:tbl>
      <w:tblPr>
        <w:tblpPr w:leftFromText="180" w:rightFromText="180" w:vertAnchor="text" w:horzAnchor="margin" w:tblpXSpec="center" w:tblpY="-63"/>
        <w:tblW w:w="10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05"/>
        <w:gridCol w:w="2430"/>
        <w:gridCol w:w="7670"/>
      </w:tblGrid>
      <w:tr w:rsidR="007655E5" w14:paraId="50CA5142" w14:textId="77777777" w:rsidTr="00732FB7">
        <w:trPr>
          <w:trHeight w:val="980"/>
        </w:trPr>
        <w:tc>
          <w:tcPr>
            <w:tcW w:w="0" w:type="auto"/>
            <w:gridSpan w:val="3"/>
            <w:shd w:val="clear" w:color="auto" w:fill="92D050"/>
          </w:tcPr>
          <w:p w14:paraId="1A804191" w14:textId="77777777" w:rsidR="007655E5" w:rsidRPr="006D2145" w:rsidRDefault="007655E5" w:rsidP="006D2145">
            <w:pPr>
              <w:pStyle w:val="TableParagraph"/>
              <w:spacing w:line="256" w:lineRule="exact"/>
              <w:jc w:val="center"/>
              <w:rPr>
                <w:rFonts w:ascii="Arial Black" w:hAnsi="Arial Black" w:cs="Arial"/>
                <w:b/>
                <w:sz w:val="28"/>
                <w:szCs w:val="28"/>
                <w:u w:val="single"/>
              </w:rPr>
            </w:pPr>
            <w:bookmarkStart w:id="14" w:name="Page_19"/>
            <w:bookmarkEnd w:id="14"/>
          </w:p>
          <w:p w14:paraId="456026BA" w14:textId="2DEB76C9" w:rsidR="007655E5" w:rsidRPr="003852C2" w:rsidRDefault="007655E5" w:rsidP="006D2145">
            <w:pPr>
              <w:pStyle w:val="TableParagraph"/>
              <w:tabs>
                <w:tab w:val="left" w:pos="2036"/>
                <w:tab w:val="center" w:pos="5437"/>
              </w:tabs>
              <w:jc w:val="center"/>
              <w:rPr>
                <w:rFonts w:ascii="Arial Black" w:eastAsia="Arial Unicode MS" w:hAnsi="Arial Black" w:cs="Arial"/>
                <w:b/>
                <w:sz w:val="40"/>
                <w:szCs w:val="40"/>
                <w:u w:val="single"/>
              </w:rPr>
            </w:pPr>
            <w:r w:rsidRPr="003852C2">
              <w:rPr>
                <w:rFonts w:ascii="Arial Black" w:hAnsi="Arial Black" w:cs="Arial"/>
                <w:b/>
                <w:sz w:val="40"/>
                <w:szCs w:val="40"/>
                <w:u w:val="single"/>
              </w:rPr>
              <w:t>ANATOMY SGDs</w:t>
            </w:r>
          </w:p>
          <w:p w14:paraId="14BA7940" w14:textId="77777777" w:rsidR="007655E5" w:rsidRPr="006D2145" w:rsidRDefault="007655E5" w:rsidP="006D2145">
            <w:pPr>
              <w:pStyle w:val="TableParagraph"/>
              <w:spacing w:line="256" w:lineRule="exact"/>
              <w:jc w:val="center"/>
              <w:rPr>
                <w:rFonts w:ascii="Arial Black" w:eastAsia="Arial Unicode MS" w:hAnsi="Arial Black" w:cs="Arial"/>
                <w:b/>
                <w:strike/>
                <w:sz w:val="28"/>
                <w:szCs w:val="28"/>
                <w:u w:val="single"/>
              </w:rPr>
            </w:pPr>
          </w:p>
        </w:tc>
      </w:tr>
      <w:tr w:rsidR="00AD4C01" w14:paraId="55911E32" w14:textId="77777777" w:rsidTr="00AD4C01">
        <w:trPr>
          <w:trHeight w:val="331"/>
        </w:trPr>
        <w:tc>
          <w:tcPr>
            <w:tcW w:w="805" w:type="dxa"/>
            <w:tcBorders>
              <w:right w:val="single" w:sz="4" w:space="0" w:color="auto"/>
            </w:tcBorders>
            <w:shd w:val="clear" w:color="auto" w:fill="92D050"/>
          </w:tcPr>
          <w:p w14:paraId="7C9C35FA" w14:textId="798E16F2" w:rsidR="00AD4C01" w:rsidRPr="006D2145" w:rsidRDefault="00AD4C01" w:rsidP="006D2145">
            <w:pPr>
              <w:pStyle w:val="TableParagraph"/>
              <w:spacing w:before="240" w:line="276" w:lineRule="auto"/>
              <w:jc w:val="center"/>
              <w:rPr>
                <w:rFonts w:ascii="Arial Black" w:hAnsi="Arial Black" w:cs="Arial"/>
                <w:b/>
                <w:sz w:val="28"/>
                <w:szCs w:val="28"/>
                <w:u w:val="single"/>
              </w:rPr>
            </w:pPr>
            <w:r w:rsidRPr="006D2145">
              <w:rPr>
                <w:rFonts w:ascii="Arial Black" w:hAnsi="Arial Black" w:cs="Arial"/>
                <w:b/>
                <w:sz w:val="28"/>
                <w:szCs w:val="28"/>
                <w:u w:val="single"/>
              </w:rPr>
              <w:t>S</w:t>
            </w:r>
            <w:r>
              <w:rPr>
                <w:rFonts w:ascii="Arial Black" w:hAnsi="Arial Black" w:cs="Arial"/>
                <w:b/>
                <w:sz w:val="28"/>
                <w:szCs w:val="28"/>
                <w:u w:val="single"/>
              </w:rPr>
              <w:t>.</w:t>
            </w:r>
            <w:r w:rsidRPr="006D2145">
              <w:rPr>
                <w:rFonts w:ascii="Arial Black" w:hAnsi="Arial Black" w:cs="Arial"/>
                <w:b/>
                <w:sz w:val="28"/>
                <w:szCs w:val="28"/>
                <w:u w:val="single"/>
              </w:rPr>
              <w:t>NO</w:t>
            </w:r>
          </w:p>
        </w:tc>
        <w:tc>
          <w:tcPr>
            <w:tcW w:w="2430" w:type="dxa"/>
            <w:tcBorders>
              <w:left w:val="single" w:sz="4" w:space="0" w:color="auto"/>
            </w:tcBorders>
            <w:shd w:val="clear" w:color="auto" w:fill="92D050"/>
          </w:tcPr>
          <w:p w14:paraId="0FCFB255" w14:textId="75C9C589" w:rsidR="00AD4C01" w:rsidRPr="006D2145" w:rsidRDefault="00AD4C01" w:rsidP="00512D21">
            <w:pPr>
              <w:pStyle w:val="TableParagraph"/>
              <w:spacing w:before="240" w:line="276" w:lineRule="auto"/>
              <w:ind w:right="-90"/>
              <w:jc w:val="center"/>
              <w:rPr>
                <w:rFonts w:ascii="Arial Black" w:hAnsi="Arial Black" w:cs="Arial"/>
                <w:b/>
                <w:sz w:val="28"/>
                <w:szCs w:val="28"/>
                <w:u w:val="single"/>
              </w:rPr>
            </w:pPr>
            <w:r w:rsidRPr="006D2145">
              <w:rPr>
                <w:rFonts w:ascii="Arial Black" w:hAnsi="Arial Black" w:cs="Arial"/>
                <w:b/>
                <w:sz w:val="28"/>
                <w:szCs w:val="28"/>
                <w:u w:val="single"/>
              </w:rPr>
              <w:t>TOPIC</w:t>
            </w:r>
            <w:r>
              <w:rPr>
                <w:rFonts w:ascii="Arial Black" w:hAnsi="Arial Black" w:cs="Arial"/>
                <w:b/>
                <w:sz w:val="28"/>
                <w:szCs w:val="28"/>
                <w:u w:val="single"/>
              </w:rPr>
              <w:t>S</w:t>
            </w:r>
          </w:p>
        </w:tc>
        <w:tc>
          <w:tcPr>
            <w:tcW w:w="7670" w:type="dxa"/>
            <w:shd w:val="clear" w:color="auto" w:fill="92D050"/>
          </w:tcPr>
          <w:p w14:paraId="2DF919C2" w14:textId="7428BE30" w:rsidR="00AD4C01" w:rsidRPr="006D2145" w:rsidRDefault="00AD4C01" w:rsidP="006D2145">
            <w:pPr>
              <w:pStyle w:val="TableParagraph"/>
              <w:spacing w:before="240" w:line="276" w:lineRule="auto"/>
              <w:jc w:val="center"/>
              <w:rPr>
                <w:rFonts w:ascii="Arial Black" w:hAnsi="Arial Black" w:cs="Arial"/>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2A3D80" w14:paraId="2540B343" w14:textId="77777777" w:rsidTr="00AD4C01">
        <w:trPr>
          <w:trHeight w:val="1225"/>
        </w:trPr>
        <w:tc>
          <w:tcPr>
            <w:tcW w:w="805" w:type="dxa"/>
            <w:tcBorders>
              <w:right w:val="single" w:sz="4" w:space="0" w:color="auto"/>
            </w:tcBorders>
          </w:tcPr>
          <w:p w14:paraId="3B4055C2" w14:textId="77777777" w:rsidR="00AD4C01" w:rsidRPr="006D2145" w:rsidRDefault="00AD4C01" w:rsidP="006D2145">
            <w:pPr>
              <w:pStyle w:val="TableParagraph"/>
              <w:spacing w:line="274" w:lineRule="exact"/>
              <w:jc w:val="center"/>
              <w:rPr>
                <w:rFonts w:ascii="Arial" w:hAnsi="Arial" w:cs="Arial"/>
              </w:rPr>
            </w:pPr>
            <w:r w:rsidRPr="006D2145">
              <w:rPr>
                <w:rFonts w:ascii="Arial" w:hAnsi="Arial" w:cs="Arial"/>
              </w:rPr>
              <w:t>1</w:t>
            </w:r>
          </w:p>
        </w:tc>
        <w:tc>
          <w:tcPr>
            <w:tcW w:w="2430" w:type="dxa"/>
            <w:tcBorders>
              <w:left w:val="single" w:sz="4" w:space="0" w:color="auto"/>
            </w:tcBorders>
          </w:tcPr>
          <w:p w14:paraId="2E26B50A" w14:textId="3D38CB2C" w:rsidR="00AD4C01" w:rsidRPr="0047638C" w:rsidRDefault="00AD4C01" w:rsidP="006D2145">
            <w:pPr>
              <w:pStyle w:val="NoSpacing"/>
              <w:jc w:val="center"/>
              <w:rPr>
                <w:rFonts w:ascii="Arial" w:hAnsi="Arial" w:cs="Arial"/>
                <w:sz w:val="20"/>
                <w:szCs w:val="20"/>
              </w:rPr>
            </w:pPr>
            <w:r w:rsidRPr="0047638C">
              <w:rPr>
                <w:rFonts w:ascii="Arial" w:hAnsi="Arial" w:cs="Arial"/>
                <w:sz w:val="20"/>
                <w:szCs w:val="20"/>
              </w:rPr>
              <w:t>Oral cavity, pharynx and esophagus</w:t>
            </w:r>
          </w:p>
        </w:tc>
        <w:tc>
          <w:tcPr>
            <w:tcW w:w="7670" w:type="dxa"/>
          </w:tcPr>
          <w:p w14:paraId="1DFC1800" w14:textId="77777777" w:rsidR="00AD4C01" w:rsidRPr="0047638C" w:rsidRDefault="00AD4C01" w:rsidP="006D2145">
            <w:pPr>
              <w:pStyle w:val="NoSpacing"/>
              <w:jc w:val="center"/>
              <w:rPr>
                <w:rFonts w:ascii="Arial" w:hAnsi="Arial" w:cs="Arial"/>
                <w:sz w:val="20"/>
                <w:szCs w:val="20"/>
              </w:rPr>
            </w:pPr>
            <w:r w:rsidRPr="0047638C">
              <w:rPr>
                <w:rFonts w:ascii="Arial" w:hAnsi="Arial" w:cs="Arial"/>
                <w:sz w:val="20"/>
                <w:szCs w:val="20"/>
              </w:rPr>
              <w:t>Describe gross features of oral cavity.</w:t>
            </w:r>
          </w:p>
          <w:p w14:paraId="6B3189E5" w14:textId="46D71BC5" w:rsidR="00AD4C01" w:rsidRPr="0047638C" w:rsidRDefault="00AD4C01" w:rsidP="006D2145">
            <w:pPr>
              <w:pStyle w:val="NoSpacing"/>
              <w:jc w:val="center"/>
              <w:rPr>
                <w:rFonts w:ascii="Arial" w:hAnsi="Arial" w:cs="Arial"/>
                <w:sz w:val="20"/>
                <w:szCs w:val="20"/>
              </w:rPr>
            </w:pPr>
            <w:r w:rsidRPr="0047638C">
              <w:rPr>
                <w:rFonts w:ascii="Arial" w:hAnsi="Arial" w:cs="Arial"/>
                <w:sz w:val="20"/>
                <w:szCs w:val="20"/>
              </w:rPr>
              <w:t xml:space="preserve">Describe gross features of </w:t>
            </w:r>
            <w:proofErr w:type="gramStart"/>
            <w:r w:rsidRPr="0047638C">
              <w:rPr>
                <w:rFonts w:ascii="Arial" w:hAnsi="Arial" w:cs="Arial"/>
                <w:sz w:val="20"/>
                <w:szCs w:val="20"/>
              </w:rPr>
              <w:t>stomach</w:t>
            </w:r>
            <w:proofErr w:type="gramEnd"/>
          </w:p>
          <w:p w14:paraId="6684047C" w14:textId="77777777" w:rsidR="00AD4C01" w:rsidRPr="0047638C" w:rsidRDefault="00AD4C01" w:rsidP="006D2145">
            <w:pPr>
              <w:pStyle w:val="NoSpacing"/>
              <w:jc w:val="center"/>
              <w:rPr>
                <w:rFonts w:ascii="Arial" w:hAnsi="Arial" w:cs="Arial"/>
                <w:sz w:val="20"/>
                <w:szCs w:val="20"/>
              </w:rPr>
            </w:pPr>
            <w:r w:rsidRPr="0047638C">
              <w:rPr>
                <w:rFonts w:ascii="Arial" w:hAnsi="Arial" w:cs="Arial"/>
                <w:sz w:val="20"/>
                <w:szCs w:val="20"/>
              </w:rPr>
              <w:t xml:space="preserve">Describe and identify different parts of stomach on </w:t>
            </w:r>
            <w:proofErr w:type="gramStart"/>
            <w:r w:rsidRPr="0047638C">
              <w:rPr>
                <w:rFonts w:ascii="Arial" w:hAnsi="Arial" w:cs="Arial"/>
                <w:sz w:val="20"/>
                <w:szCs w:val="20"/>
              </w:rPr>
              <w:t>model</w:t>
            </w:r>
            <w:proofErr w:type="gramEnd"/>
          </w:p>
          <w:p w14:paraId="71ACF145" w14:textId="77777777" w:rsidR="00AD4C01" w:rsidRPr="0047638C" w:rsidRDefault="00AD4C01" w:rsidP="006D2145">
            <w:pPr>
              <w:pStyle w:val="NoSpacing"/>
              <w:jc w:val="center"/>
              <w:rPr>
                <w:rFonts w:ascii="Arial" w:hAnsi="Arial" w:cs="Arial"/>
                <w:sz w:val="20"/>
                <w:szCs w:val="20"/>
              </w:rPr>
            </w:pPr>
            <w:r w:rsidRPr="0047638C">
              <w:rPr>
                <w:rFonts w:ascii="Arial" w:hAnsi="Arial" w:cs="Arial"/>
                <w:sz w:val="20"/>
                <w:szCs w:val="20"/>
              </w:rPr>
              <w:t>Describe and identify different parts and muscles of pharynx on model</w:t>
            </w:r>
          </w:p>
        </w:tc>
      </w:tr>
      <w:tr w:rsidR="00AD4C01" w:rsidRPr="002A3D80" w14:paraId="64F5D6AD" w14:textId="77777777" w:rsidTr="00AD4C01">
        <w:trPr>
          <w:trHeight w:val="745"/>
        </w:trPr>
        <w:tc>
          <w:tcPr>
            <w:tcW w:w="805" w:type="dxa"/>
            <w:tcBorders>
              <w:right w:val="single" w:sz="4" w:space="0" w:color="auto"/>
            </w:tcBorders>
          </w:tcPr>
          <w:p w14:paraId="3E29E8B5" w14:textId="77777777" w:rsidR="00AD4C01" w:rsidRPr="006D2145" w:rsidRDefault="00AD4C01" w:rsidP="006D2145">
            <w:pPr>
              <w:pStyle w:val="TableParagraph"/>
              <w:spacing w:line="274" w:lineRule="exact"/>
              <w:jc w:val="center"/>
              <w:rPr>
                <w:rFonts w:ascii="Arial" w:hAnsi="Arial" w:cs="Arial"/>
              </w:rPr>
            </w:pPr>
            <w:r w:rsidRPr="006D2145">
              <w:rPr>
                <w:rFonts w:ascii="Arial" w:hAnsi="Arial" w:cs="Arial"/>
              </w:rPr>
              <w:t>2</w:t>
            </w:r>
          </w:p>
        </w:tc>
        <w:tc>
          <w:tcPr>
            <w:tcW w:w="2430" w:type="dxa"/>
            <w:tcBorders>
              <w:left w:val="single" w:sz="4" w:space="0" w:color="auto"/>
            </w:tcBorders>
          </w:tcPr>
          <w:p w14:paraId="68D139A6" w14:textId="77777777" w:rsidR="00AD4C01" w:rsidRPr="0047638C" w:rsidRDefault="00AD4C01" w:rsidP="006D2145">
            <w:pPr>
              <w:pStyle w:val="NoSpacing"/>
              <w:jc w:val="center"/>
              <w:rPr>
                <w:rFonts w:ascii="Arial" w:hAnsi="Arial" w:cs="Arial"/>
                <w:sz w:val="20"/>
                <w:szCs w:val="20"/>
              </w:rPr>
            </w:pPr>
            <w:r w:rsidRPr="0047638C">
              <w:rPr>
                <w:rFonts w:ascii="Arial" w:hAnsi="Arial" w:cs="Arial"/>
                <w:sz w:val="20"/>
                <w:szCs w:val="20"/>
              </w:rPr>
              <w:t>Anterior abdominal wall and duodenum</w:t>
            </w:r>
          </w:p>
        </w:tc>
        <w:tc>
          <w:tcPr>
            <w:tcW w:w="7670" w:type="dxa"/>
          </w:tcPr>
          <w:p w14:paraId="3D9D8399" w14:textId="455124AA" w:rsidR="00AD4C01" w:rsidRPr="0047638C" w:rsidRDefault="00AD4C01" w:rsidP="006D2145">
            <w:pPr>
              <w:jc w:val="center"/>
              <w:rPr>
                <w:rFonts w:ascii="Arial" w:eastAsiaTheme="minorEastAsia" w:hAnsi="Arial" w:cs="Arial"/>
                <w:sz w:val="20"/>
                <w:szCs w:val="20"/>
              </w:rPr>
            </w:pPr>
            <w:r w:rsidRPr="0047638C">
              <w:rPr>
                <w:rFonts w:ascii="Arial" w:eastAsiaTheme="minorEastAsia" w:hAnsi="Arial" w:cs="Arial"/>
                <w:sz w:val="20"/>
                <w:szCs w:val="20"/>
              </w:rPr>
              <w:t xml:space="preserve">Describe gross features of esophagus and identify different structures on </w:t>
            </w:r>
            <w:proofErr w:type="gramStart"/>
            <w:r w:rsidRPr="0047638C">
              <w:rPr>
                <w:rFonts w:ascii="Arial" w:eastAsiaTheme="minorEastAsia" w:hAnsi="Arial" w:cs="Arial"/>
                <w:sz w:val="20"/>
                <w:szCs w:val="20"/>
              </w:rPr>
              <w:t>model</w:t>
            </w:r>
            <w:proofErr w:type="gramEnd"/>
          </w:p>
          <w:p w14:paraId="5ECE6CCE" w14:textId="77777777" w:rsidR="00AD4C01" w:rsidRPr="0047638C" w:rsidRDefault="00AD4C01" w:rsidP="006D2145">
            <w:pPr>
              <w:pStyle w:val="NoSpacing"/>
              <w:jc w:val="center"/>
              <w:rPr>
                <w:rFonts w:ascii="Arial" w:hAnsi="Arial" w:cs="Arial"/>
                <w:sz w:val="20"/>
                <w:szCs w:val="20"/>
              </w:rPr>
            </w:pPr>
          </w:p>
        </w:tc>
      </w:tr>
      <w:tr w:rsidR="00AD4C01" w:rsidRPr="002A3D80" w14:paraId="5AB79F87" w14:textId="77777777" w:rsidTr="00AD4C01">
        <w:trPr>
          <w:trHeight w:val="938"/>
        </w:trPr>
        <w:tc>
          <w:tcPr>
            <w:tcW w:w="805" w:type="dxa"/>
            <w:tcBorders>
              <w:right w:val="single" w:sz="4" w:space="0" w:color="auto"/>
            </w:tcBorders>
          </w:tcPr>
          <w:p w14:paraId="46399AA4" w14:textId="77777777" w:rsidR="00AD4C01" w:rsidRPr="006D2145" w:rsidRDefault="00AD4C01" w:rsidP="006D2145">
            <w:pPr>
              <w:pStyle w:val="TableParagraph"/>
              <w:spacing w:line="274" w:lineRule="exact"/>
              <w:jc w:val="center"/>
              <w:rPr>
                <w:rFonts w:ascii="Arial" w:hAnsi="Arial" w:cs="Arial"/>
              </w:rPr>
            </w:pPr>
            <w:r w:rsidRPr="006D2145">
              <w:rPr>
                <w:rFonts w:ascii="Arial" w:hAnsi="Arial" w:cs="Arial"/>
              </w:rPr>
              <w:t>3</w:t>
            </w:r>
          </w:p>
        </w:tc>
        <w:tc>
          <w:tcPr>
            <w:tcW w:w="2430" w:type="dxa"/>
            <w:tcBorders>
              <w:left w:val="single" w:sz="4" w:space="0" w:color="auto"/>
            </w:tcBorders>
          </w:tcPr>
          <w:p w14:paraId="2AEE5FB8" w14:textId="77777777" w:rsidR="00AD4C01" w:rsidRPr="0047638C" w:rsidRDefault="00AD4C01" w:rsidP="006D2145">
            <w:pPr>
              <w:pStyle w:val="NoSpacing"/>
              <w:jc w:val="center"/>
              <w:rPr>
                <w:rFonts w:ascii="Arial" w:hAnsi="Arial" w:cs="Arial"/>
                <w:sz w:val="20"/>
                <w:szCs w:val="20"/>
              </w:rPr>
            </w:pPr>
            <w:r w:rsidRPr="0047638C">
              <w:rPr>
                <w:rFonts w:ascii="Arial" w:hAnsi="Arial" w:cs="Arial"/>
                <w:sz w:val="20"/>
                <w:szCs w:val="20"/>
              </w:rPr>
              <w:t>Small intestine and large intestine</w:t>
            </w:r>
          </w:p>
        </w:tc>
        <w:tc>
          <w:tcPr>
            <w:tcW w:w="7670" w:type="dxa"/>
          </w:tcPr>
          <w:p w14:paraId="15DADD07" w14:textId="54F86E44" w:rsidR="00AD4C01" w:rsidRPr="0047638C" w:rsidRDefault="00AD4C01" w:rsidP="006D2145">
            <w:pPr>
              <w:jc w:val="center"/>
              <w:rPr>
                <w:rFonts w:ascii="Arial" w:eastAsiaTheme="minorEastAsia" w:hAnsi="Arial" w:cs="Arial"/>
                <w:sz w:val="20"/>
                <w:szCs w:val="20"/>
              </w:rPr>
            </w:pPr>
            <w:r w:rsidRPr="0047638C">
              <w:rPr>
                <w:rFonts w:ascii="Arial" w:eastAsiaTheme="minorEastAsia" w:hAnsi="Arial" w:cs="Arial"/>
                <w:sz w:val="20"/>
                <w:szCs w:val="20"/>
              </w:rPr>
              <w:t xml:space="preserve">Describe gross features of small and large intestine and identify different structures on </w:t>
            </w:r>
            <w:proofErr w:type="gramStart"/>
            <w:r w:rsidRPr="0047638C">
              <w:rPr>
                <w:rFonts w:ascii="Arial" w:eastAsiaTheme="minorEastAsia" w:hAnsi="Arial" w:cs="Arial"/>
                <w:sz w:val="20"/>
                <w:szCs w:val="20"/>
              </w:rPr>
              <w:t>model</w:t>
            </w:r>
            <w:proofErr w:type="gramEnd"/>
          </w:p>
          <w:p w14:paraId="085E1E74" w14:textId="77777777" w:rsidR="00AD4C01" w:rsidRPr="0047638C" w:rsidRDefault="00AD4C01" w:rsidP="006D2145">
            <w:pPr>
              <w:pStyle w:val="NoSpacing"/>
              <w:jc w:val="center"/>
              <w:rPr>
                <w:rFonts w:ascii="Arial" w:hAnsi="Arial" w:cs="Arial"/>
                <w:sz w:val="20"/>
                <w:szCs w:val="20"/>
              </w:rPr>
            </w:pPr>
          </w:p>
        </w:tc>
      </w:tr>
      <w:tr w:rsidR="00AD4C01" w:rsidRPr="002A3D80" w14:paraId="7E53429D" w14:textId="77777777" w:rsidTr="00AD4C01">
        <w:trPr>
          <w:trHeight w:val="806"/>
        </w:trPr>
        <w:tc>
          <w:tcPr>
            <w:tcW w:w="805" w:type="dxa"/>
            <w:tcBorders>
              <w:right w:val="single" w:sz="4" w:space="0" w:color="auto"/>
            </w:tcBorders>
          </w:tcPr>
          <w:p w14:paraId="516FEAB0" w14:textId="77777777" w:rsidR="00AD4C01" w:rsidRPr="006D2145" w:rsidRDefault="00AD4C01" w:rsidP="006D2145">
            <w:pPr>
              <w:pStyle w:val="TableParagraph"/>
              <w:spacing w:line="274" w:lineRule="exact"/>
              <w:jc w:val="center"/>
              <w:rPr>
                <w:rFonts w:ascii="Arial" w:hAnsi="Arial" w:cs="Arial"/>
              </w:rPr>
            </w:pPr>
            <w:r w:rsidRPr="006D2145">
              <w:rPr>
                <w:rFonts w:ascii="Arial" w:hAnsi="Arial" w:cs="Arial"/>
              </w:rPr>
              <w:t>4</w:t>
            </w:r>
          </w:p>
        </w:tc>
        <w:tc>
          <w:tcPr>
            <w:tcW w:w="2430" w:type="dxa"/>
            <w:tcBorders>
              <w:left w:val="single" w:sz="4" w:space="0" w:color="auto"/>
            </w:tcBorders>
          </w:tcPr>
          <w:p w14:paraId="4D8B4A50" w14:textId="59AAFEBE" w:rsidR="00AD4C01" w:rsidRPr="0047638C" w:rsidRDefault="00AD4C01" w:rsidP="006D2145">
            <w:pPr>
              <w:pStyle w:val="NoSpacing"/>
              <w:jc w:val="center"/>
              <w:rPr>
                <w:rFonts w:ascii="Arial" w:hAnsi="Arial" w:cs="Arial"/>
                <w:sz w:val="20"/>
                <w:szCs w:val="20"/>
              </w:rPr>
            </w:pPr>
            <w:r w:rsidRPr="0047638C">
              <w:rPr>
                <w:rFonts w:ascii="Arial" w:hAnsi="Arial" w:cs="Arial"/>
                <w:sz w:val="20"/>
                <w:szCs w:val="20"/>
              </w:rPr>
              <w:t>Liver</w:t>
            </w:r>
          </w:p>
        </w:tc>
        <w:tc>
          <w:tcPr>
            <w:tcW w:w="7670" w:type="dxa"/>
          </w:tcPr>
          <w:p w14:paraId="73AEB9DF" w14:textId="0FFBA946" w:rsidR="00AD4C01" w:rsidRPr="0047638C" w:rsidRDefault="00AD4C01" w:rsidP="006D2145">
            <w:pPr>
              <w:jc w:val="center"/>
              <w:rPr>
                <w:rFonts w:ascii="Arial" w:eastAsiaTheme="minorEastAsia" w:hAnsi="Arial" w:cs="Arial"/>
                <w:sz w:val="20"/>
                <w:szCs w:val="20"/>
              </w:rPr>
            </w:pPr>
            <w:r w:rsidRPr="0047638C">
              <w:rPr>
                <w:rFonts w:ascii="Arial" w:eastAsiaTheme="minorEastAsia" w:hAnsi="Arial" w:cs="Arial"/>
                <w:sz w:val="20"/>
                <w:szCs w:val="20"/>
              </w:rPr>
              <w:t xml:space="preserve">Describe gross features of liver and identify different structures on </w:t>
            </w:r>
            <w:proofErr w:type="gramStart"/>
            <w:r w:rsidRPr="0047638C">
              <w:rPr>
                <w:rFonts w:ascii="Arial" w:eastAsiaTheme="minorEastAsia" w:hAnsi="Arial" w:cs="Arial"/>
                <w:sz w:val="20"/>
                <w:szCs w:val="20"/>
              </w:rPr>
              <w:t>model</w:t>
            </w:r>
            <w:proofErr w:type="gramEnd"/>
          </w:p>
          <w:p w14:paraId="111DA5E9" w14:textId="77777777" w:rsidR="00AD4C01" w:rsidRPr="0047638C" w:rsidRDefault="00AD4C01" w:rsidP="006D2145">
            <w:pPr>
              <w:pStyle w:val="NoSpacing"/>
              <w:jc w:val="center"/>
              <w:rPr>
                <w:rFonts w:ascii="Arial" w:hAnsi="Arial" w:cs="Arial"/>
                <w:sz w:val="20"/>
                <w:szCs w:val="20"/>
              </w:rPr>
            </w:pPr>
          </w:p>
        </w:tc>
      </w:tr>
      <w:tr w:rsidR="00AD4C01" w:rsidRPr="002A3D80" w14:paraId="1757B16F" w14:textId="77777777" w:rsidTr="00AD4C01">
        <w:trPr>
          <w:trHeight w:val="1010"/>
        </w:trPr>
        <w:tc>
          <w:tcPr>
            <w:tcW w:w="805" w:type="dxa"/>
            <w:tcBorders>
              <w:right w:val="single" w:sz="4" w:space="0" w:color="auto"/>
            </w:tcBorders>
          </w:tcPr>
          <w:p w14:paraId="5B2F8DF9" w14:textId="77777777" w:rsidR="00AD4C01" w:rsidRPr="006D2145" w:rsidRDefault="00AD4C01" w:rsidP="006D2145">
            <w:pPr>
              <w:pStyle w:val="TableParagraph"/>
              <w:spacing w:line="274" w:lineRule="exact"/>
              <w:jc w:val="center"/>
              <w:rPr>
                <w:rFonts w:ascii="Arial" w:hAnsi="Arial" w:cs="Arial"/>
              </w:rPr>
            </w:pPr>
            <w:r w:rsidRPr="006D2145">
              <w:rPr>
                <w:rFonts w:ascii="Arial" w:hAnsi="Arial" w:cs="Arial"/>
              </w:rPr>
              <w:t>5</w:t>
            </w:r>
          </w:p>
        </w:tc>
        <w:tc>
          <w:tcPr>
            <w:tcW w:w="2430" w:type="dxa"/>
            <w:tcBorders>
              <w:left w:val="single" w:sz="4" w:space="0" w:color="auto"/>
            </w:tcBorders>
          </w:tcPr>
          <w:p w14:paraId="4A667CEC" w14:textId="77777777" w:rsidR="00AD4C01" w:rsidRPr="0047638C" w:rsidRDefault="00AD4C01" w:rsidP="006D2145">
            <w:pPr>
              <w:pStyle w:val="NoSpacing"/>
              <w:jc w:val="center"/>
              <w:rPr>
                <w:rFonts w:ascii="Arial" w:hAnsi="Arial" w:cs="Arial"/>
                <w:sz w:val="20"/>
                <w:szCs w:val="20"/>
              </w:rPr>
            </w:pPr>
            <w:r w:rsidRPr="0047638C">
              <w:rPr>
                <w:rFonts w:ascii="Arial" w:hAnsi="Arial" w:cs="Arial"/>
                <w:sz w:val="20"/>
                <w:szCs w:val="20"/>
              </w:rPr>
              <w:t>Pancreas/ gall bladder</w:t>
            </w:r>
          </w:p>
        </w:tc>
        <w:tc>
          <w:tcPr>
            <w:tcW w:w="7670" w:type="dxa"/>
          </w:tcPr>
          <w:p w14:paraId="58D3400D" w14:textId="4499ABA2" w:rsidR="00AD4C01" w:rsidRPr="0047638C" w:rsidRDefault="00AD4C01" w:rsidP="006D2145">
            <w:pPr>
              <w:jc w:val="center"/>
              <w:rPr>
                <w:rFonts w:ascii="Arial" w:eastAsiaTheme="minorEastAsia" w:hAnsi="Arial" w:cs="Arial"/>
                <w:sz w:val="20"/>
                <w:szCs w:val="20"/>
              </w:rPr>
            </w:pPr>
            <w:r w:rsidRPr="0047638C">
              <w:rPr>
                <w:rFonts w:ascii="Arial" w:eastAsiaTheme="minorEastAsia" w:hAnsi="Arial" w:cs="Arial"/>
                <w:sz w:val="20"/>
                <w:szCs w:val="20"/>
              </w:rPr>
              <w:t>Describe gross features of pancreas and gall bladder and identify different structures on model</w:t>
            </w:r>
          </w:p>
        </w:tc>
      </w:tr>
    </w:tbl>
    <w:p w14:paraId="1A3EABF2" w14:textId="77777777" w:rsidR="00AE30D3" w:rsidRDefault="00AE30D3" w:rsidP="000E080D">
      <w:pPr>
        <w:sectPr w:rsidR="00AE30D3" w:rsidSect="00B022A1">
          <w:pgSz w:w="11910" w:h="16840"/>
          <w:pgMar w:top="1280" w:right="0" w:bottom="960" w:left="0" w:header="978" w:footer="775" w:gutter="0"/>
          <w:cols w:space="720"/>
        </w:sectPr>
      </w:pPr>
    </w:p>
    <w:p w14:paraId="7157145D" w14:textId="77777777" w:rsidR="00AE30D3" w:rsidRDefault="00AE30D3" w:rsidP="000E080D">
      <w:pPr>
        <w:spacing w:line="247" w:lineRule="auto"/>
        <w:rPr>
          <w:sz w:val="21"/>
        </w:rPr>
      </w:pPr>
      <w:bookmarkStart w:id="15" w:name="Page_20"/>
      <w:bookmarkEnd w:id="15"/>
    </w:p>
    <w:tbl>
      <w:tblPr>
        <w:tblpPr w:leftFromText="180" w:rightFromText="180" w:horzAnchor="margin" w:tblpXSpec="center" w:tblpY="-456"/>
        <w:tblW w:w="1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0"/>
        <w:gridCol w:w="2070"/>
        <w:gridCol w:w="8175"/>
      </w:tblGrid>
      <w:tr w:rsidR="007655E5" w:rsidRPr="00F90A7D" w14:paraId="25EBCA6B" w14:textId="77777777" w:rsidTr="0074190E">
        <w:trPr>
          <w:trHeight w:val="329"/>
        </w:trPr>
        <w:tc>
          <w:tcPr>
            <w:tcW w:w="11245" w:type="dxa"/>
            <w:gridSpan w:val="3"/>
            <w:shd w:val="clear" w:color="auto" w:fill="FFFF00"/>
          </w:tcPr>
          <w:p w14:paraId="34B52F7E" w14:textId="4B5CA604" w:rsidR="007655E5" w:rsidRPr="003852C2" w:rsidRDefault="007655E5" w:rsidP="003852C2">
            <w:pPr>
              <w:spacing w:before="269" w:line="360" w:lineRule="auto"/>
              <w:ind w:right="2139"/>
              <w:jc w:val="center"/>
              <w:rPr>
                <w:rFonts w:ascii="Arial Black" w:eastAsia="Arial" w:hAnsi="Arial Black" w:cs="Arial"/>
                <w:b/>
                <w:sz w:val="40"/>
                <w:szCs w:val="40"/>
                <w:u w:val="single"/>
              </w:rPr>
            </w:pPr>
            <w:r w:rsidRPr="003852C2">
              <w:rPr>
                <w:rFonts w:ascii="Arial Black" w:eastAsia="Arial" w:hAnsi="Arial Black" w:cs="Arial"/>
                <w:b/>
                <w:sz w:val="40"/>
                <w:szCs w:val="40"/>
                <w:u w:val="single"/>
              </w:rPr>
              <w:lastRenderedPageBreak/>
              <w:t>PHYSIOLOGY</w:t>
            </w:r>
            <w:r w:rsidR="00EC04CE" w:rsidRPr="003852C2">
              <w:rPr>
                <w:rFonts w:ascii="Arial Black" w:eastAsia="Arial" w:hAnsi="Arial Black" w:cs="Arial"/>
                <w:b/>
                <w:sz w:val="40"/>
                <w:szCs w:val="40"/>
                <w:u w:val="single"/>
              </w:rPr>
              <w:t xml:space="preserve"> </w:t>
            </w:r>
            <w:r w:rsidR="00A3752D">
              <w:rPr>
                <w:rFonts w:ascii="Arial Black" w:eastAsia="Arial" w:hAnsi="Arial Black" w:cs="Arial"/>
                <w:b/>
                <w:sz w:val="40"/>
                <w:szCs w:val="40"/>
                <w:u w:val="single"/>
              </w:rPr>
              <w:t>LECTURES</w:t>
            </w:r>
          </w:p>
        </w:tc>
      </w:tr>
      <w:tr w:rsidR="00AD4C01" w:rsidRPr="00F90A7D" w14:paraId="19BCE598" w14:textId="77777777" w:rsidTr="00AD4C01">
        <w:trPr>
          <w:trHeight w:val="827"/>
        </w:trPr>
        <w:tc>
          <w:tcPr>
            <w:tcW w:w="1000" w:type="dxa"/>
            <w:shd w:val="clear" w:color="auto" w:fill="FFFF00"/>
          </w:tcPr>
          <w:p w14:paraId="61C135F3" w14:textId="77777777" w:rsidR="00AD4C01" w:rsidRPr="00604C9F" w:rsidRDefault="00AD4C01" w:rsidP="00604C9F">
            <w:pPr>
              <w:spacing w:before="240" w:line="360" w:lineRule="auto"/>
              <w:jc w:val="center"/>
              <w:rPr>
                <w:rFonts w:ascii="Arial Black" w:eastAsia="Arial" w:hAnsi="Arial Black" w:cs="Arial"/>
                <w:b/>
                <w:sz w:val="28"/>
                <w:szCs w:val="28"/>
                <w:u w:val="single"/>
              </w:rPr>
            </w:pPr>
            <w:r w:rsidRPr="00604C9F">
              <w:rPr>
                <w:rFonts w:ascii="Arial Black" w:eastAsia="Arial" w:hAnsi="Arial Black" w:cs="Arial"/>
                <w:b/>
                <w:sz w:val="28"/>
                <w:szCs w:val="28"/>
                <w:u w:val="single"/>
              </w:rPr>
              <w:t>S.NO</w:t>
            </w:r>
          </w:p>
        </w:tc>
        <w:tc>
          <w:tcPr>
            <w:tcW w:w="2070" w:type="dxa"/>
            <w:shd w:val="clear" w:color="auto" w:fill="FFFF00"/>
          </w:tcPr>
          <w:p w14:paraId="4C3F8544" w14:textId="77777777" w:rsidR="00AD4C01" w:rsidRPr="00604C9F" w:rsidRDefault="00AD4C01" w:rsidP="00604C9F">
            <w:pPr>
              <w:spacing w:before="240" w:line="360" w:lineRule="auto"/>
              <w:jc w:val="center"/>
              <w:rPr>
                <w:rFonts w:ascii="Arial Black" w:eastAsia="Arial" w:hAnsi="Arial Black" w:cs="Arial"/>
                <w:b/>
                <w:sz w:val="28"/>
                <w:szCs w:val="28"/>
                <w:u w:val="single"/>
              </w:rPr>
            </w:pPr>
            <w:r w:rsidRPr="00604C9F">
              <w:rPr>
                <w:rFonts w:ascii="Arial Black" w:eastAsia="Arial" w:hAnsi="Arial Black" w:cs="Arial"/>
                <w:b/>
                <w:sz w:val="28"/>
                <w:szCs w:val="28"/>
                <w:u w:val="single"/>
              </w:rPr>
              <w:t>TOPICS</w:t>
            </w:r>
          </w:p>
        </w:tc>
        <w:tc>
          <w:tcPr>
            <w:tcW w:w="8175" w:type="dxa"/>
            <w:shd w:val="clear" w:color="auto" w:fill="FFFF00"/>
          </w:tcPr>
          <w:p w14:paraId="3BE86150" w14:textId="539CF239" w:rsidR="00AD4C01" w:rsidRPr="00604C9F" w:rsidRDefault="00AD4C01" w:rsidP="00604C9F">
            <w:pPr>
              <w:spacing w:before="240" w:line="360" w:lineRule="auto"/>
              <w:jc w:val="center"/>
              <w:rPr>
                <w:rFonts w:ascii="Arial Black" w:eastAsia="Arial" w:hAnsi="Arial Black" w:cs="Arial"/>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F90A7D" w14:paraId="7FCF8D51" w14:textId="77777777" w:rsidTr="00AD4C01">
        <w:trPr>
          <w:trHeight w:val="626"/>
        </w:trPr>
        <w:tc>
          <w:tcPr>
            <w:tcW w:w="1000" w:type="dxa"/>
          </w:tcPr>
          <w:p w14:paraId="7EC0BCED" w14:textId="77777777" w:rsidR="00AD4C01" w:rsidRPr="00512D21" w:rsidRDefault="00AD4C01" w:rsidP="00512D21">
            <w:pPr>
              <w:spacing w:line="274" w:lineRule="exact"/>
              <w:jc w:val="center"/>
              <w:rPr>
                <w:rFonts w:ascii="Arial" w:eastAsia="Arial" w:hAnsi="Arial" w:cs="Arial"/>
              </w:rPr>
            </w:pPr>
            <w:r w:rsidRPr="00512D21">
              <w:rPr>
                <w:rFonts w:ascii="Arial" w:eastAsia="Arial" w:hAnsi="Arial" w:cs="Arial"/>
                <w:w w:val="99"/>
              </w:rPr>
              <w:t>1</w:t>
            </w:r>
          </w:p>
        </w:tc>
        <w:tc>
          <w:tcPr>
            <w:tcW w:w="2070" w:type="dxa"/>
          </w:tcPr>
          <w:p w14:paraId="431CBF97" w14:textId="42EDDAED" w:rsidR="00AD4C01" w:rsidRPr="00DE5B23" w:rsidRDefault="00AD4C01" w:rsidP="00512D21">
            <w:pPr>
              <w:jc w:val="center"/>
              <w:rPr>
                <w:rFonts w:ascii="Arial" w:eastAsiaTheme="minorEastAsia" w:hAnsi="Arial" w:cs="Arial"/>
                <w:sz w:val="20"/>
                <w:szCs w:val="20"/>
              </w:rPr>
            </w:pPr>
            <w:r w:rsidRPr="00DE5B23">
              <w:rPr>
                <w:rFonts w:ascii="Arial" w:eastAsiaTheme="minorEastAsia" w:hAnsi="Arial" w:cs="Arial"/>
                <w:sz w:val="20"/>
                <w:szCs w:val="20"/>
              </w:rPr>
              <w:t>Introduction to G.I. T</w:t>
            </w:r>
          </w:p>
        </w:tc>
        <w:tc>
          <w:tcPr>
            <w:tcW w:w="8175" w:type="dxa"/>
          </w:tcPr>
          <w:p w14:paraId="40EEE87C" w14:textId="54F543EF" w:rsidR="00AD4C01" w:rsidRPr="00DE5B23" w:rsidRDefault="00AD4C01" w:rsidP="00512D21">
            <w:pPr>
              <w:jc w:val="center"/>
              <w:rPr>
                <w:rFonts w:ascii="Arial" w:hAnsi="Arial" w:cs="Arial"/>
                <w:sz w:val="20"/>
                <w:szCs w:val="20"/>
              </w:rPr>
            </w:pPr>
            <w:r w:rsidRPr="00DE5B23">
              <w:rPr>
                <w:rFonts w:ascii="Arial" w:hAnsi="Arial" w:cs="Arial"/>
                <w:sz w:val="20"/>
                <w:szCs w:val="20"/>
              </w:rPr>
              <w:t>Discuss physiological structure of G.I.T</w:t>
            </w:r>
          </w:p>
          <w:p w14:paraId="2859B4B7" w14:textId="77777777" w:rsidR="00AD4C01" w:rsidRPr="00DE5B23" w:rsidRDefault="00AD4C01" w:rsidP="00512D21">
            <w:pPr>
              <w:jc w:val="center"/>
              <w:rPr>
                <w:rFonts w:ascii="Arial" w:hAnsi="Arial" w:cs="Arial"/>
                <w:sz w:val="20"/>
                <w:szCs w:val="20"/>
              </w:rPr>
            </w:pPr>
            <w:r w:rsidRPr="00DE5B23">
              <w:rPr>
                <w:rFonts w:ascii="Arial" w:hAnsi="Arial" w:cs="Arial"/>
                <w:sz w:val="20"/>
                <w:szCs w:val="20"/>
              </w:rPr>
              <w:t>Discuss smooth muscles of G.I.T</w:t>
            </w:r>
          </w:p>
          <w:p w14:paraId="147697E4" w14:textId="77777777" w:rsidR="00AD4C01" w:rsidRPr="00DE5B23" w:rsidRDefault="00AD4C01" w:rsidP="00512D21">
            <w:pPr>
              <w:jc w:val="center"/>
              <w:rPr>
                <w:rFonts w:ascii="Arial" w:hAnsi="Arial" w:cs="Arial"/>
                <w:sz w:val="20"/>
                <w:szCs w:val="20"/>
              </w:rPr>
            </w:pPr>
            <w:r w:rsidRPr="00DE5B23">
              <w:rPr>
                <w:rFonts w:ascii="Arial" w:hAnsi="Arial" w:cs="Arial"/>
                <w:sz w:val="20"/>
                <w:szCs w:val="20"/>
              </w:rPr>
              <w:t xml:space="preserve">Discuss enteric nervous </w:t>
            </w:r>
            <w:proofErr w:type="gramStart"/>
            <w:r w:rsidRPr="00DE5B23">
              <w:rPr>
                <w:rFonts w:ascii="Arial" w:hAnsi="Arial" w:cs="Arial"/>
                <w:sz w:val="20"/>
                <w:szCs w:val="20"/>
              </w:rPr>
              <w:t>system</w:t>
            </w:r>
            <w:proofErr w:type="gramEnd"/>
          </w:p>
          <w:p w14:paraId="24ADBD47" w14:textId="603C021C" w:rsidR="00AD4C01" w:rsidRPr="00DE5B23" w:rsidRDefault="00AD4C01" w:rsidP="00512D21">
            <w:pPr>
              <w:jc w:val="center"/>
              <w:rPr>
                <w:rFonts w:ascii="Arial" w:hAnsi="Arial" w:cs="Arial"/>
                <w:sz w:val="20"/>
                <w:szCs w:val="20"/>
              </w:rPr>
            </w:pPr>
            <w:r w:rsidRPr="00DE5B23">
              <w:rPr>
                <w:rFonts w:ascii="Arial" w:hAnsi="Arial" w:cs="Arial"/>
                <w:sz w:val="20"/>
                <w:szCs w:val="20"/>
              </w:rPr>
              <w:t>Discuss the characteristics of gastrointestinal wall</w:t>
            </w:r>
          </w:p>
        </w:tc>
      </w:tr>
      <w:tr w:rsidR="00AD4C01" w:rsidRPr="00F90A7D" w14:paraId="1497CA15" w14:textId="77777777" w:rsidTr="00AD4C01">
        <w:trPr>
          <w:trHeight w:val="626"/>
        </w:trPr>
        <w:tc>
          <w:tcPr>
            <w:tcW w:w="1000" w:type="dxa"/>
          </w:tcPr>
          <w:p w14:paraId="476674EC" w14:textId="52DB74ED" w:rsidR="00AD4C01" w:rsidRPr="00512D21" w:rsidRDefault="00AD4C01" w:rsidP="00512D21">
            <w:pPr>
              <w:spacing w:line="274" w:lineRule="exact"/>
              <w:jc w:val="center"/>
              <w:rPr>
                <w:rFonts w:ascii="Arial" w:eastAsia="Arial" w:hAnsi="Arial" w:cs="Arial"/>
                <w:w w:val="99"/>
              </w:rPr>
            </w:pPr>
            <w:r>
              <w:rPr>
                <w:rFonts w:ascii="Arial" w:eastAsia="Arial" w:hAnsi="Arial" w:cs="Arial"/>
                <w:w w:val="99"/>
              </w:rPr>
              <w:t>2</w:t>
            </w:r>
          </w:p>
        </w:tc>
        <w:tc>
          <w:tcPr>
            <w:tcW w:w="2070" w:type="dxa"/>
          </w:tcPr>
          <w:p w14:paraId="40A06C0F" w14:textId="2D6AD58F" w:rsidR="00AD4C01" w:rsidRPr="00DE5B23" w:rsidRDefault="00AD4C01" w:rsidP="00512D21">
            <w:pPr>
              <w:jc w:val="center"/>
              <w:rPr>
                <w:rFonts w:ascii="Arial" w:eastAsiaTheme="minorEastAsia" w:hAnsi="Arial" w:cs="Arial"/>
                <w:sz w:val="20"/>
                <w:szCs w:val="20"/>
              </w:rPr>
            </w:pPr>
            <w:r w:rsidRPr="00DE5B23">
              <w:rPr>
                <w:rFonts w:ascii="Arial" w:eastAsiaTheme="minorEastAsia" w:hAnsi="Arial" w:cs="Arial"/>
                <w:sz w:val="20"/>
                <w:szCs w:val="20"/>
              </w:rPr>
              <w:t>Intrinsic &amp; Extrinsic nervous system of GIT</w:t>
            </w:r>
          </w:p>
        </w:tc>
        <w:tc>
          <w:tcPr>
            <w:tcW w:w="8175" w:type="dxa"/>
          </w:tcPr>
          <w:p w14:paraId="655E4B9F" w14:textId="216C4CC4" w:rsidR="00AD4C01" w:rsidRPr="00DE5B23" w:rsidRDefault="00AD4C01" w:rsidP="008A601C">
            <w:pPr>
              <w:jc w:val="center"/>
              <w:rPr>
                <w:rFonts w:ascii="Arial" w:hAnsi="Arial" w:cs="Arial"/>
                <w:sz w:val="20"/>
                <w:szCs w:val="20"/>
              </w:rPr>
            </w:pPr>
            <w:r w:rsidRPr="00DE5B23">
              <w:rPr>
                <w:rFonts w:ascii="Arial" w:hAnsi="Arial" w:cs="Arial"/>
                <w:sz w:val="20"/>
                <w:szCs w:val="20"/>
              </w:rPr>
              <w:t>Describe the</w:t>
            </w:r>
            <w:r w:rsidRPr="00DE5B23">
              <w:rPr>
                <w:rFonts w:ascii="Arial" w:eastAsiaTheme="minorEastAsia" w:hAnsi="Arial" w:cs="Arial"/>
                <w:sz w:val="20"/>
                <w:szCs w:val="20"/>
              </w:rPr>
              <w:t xml:space="preserve"> Intrinsic &amp; Extrinsic nervous system of GIT.</w:t>
            </w:r>
          </w:p>
        </w:tc>
      </w:tr>
      <w:tr w:rsidR="00AD4C01" w:rsidRPr="00F90A7D" w14:paraId="307D8537" w14:textId="77777777" w:rsidTr="00AD4C01">
        <w:trPr>
          <w:trHeight w:val="626"/>
        </w:trPr>
        <w:tc>
          <w:tcPr>
            <w:tcW w:w="1000" w:type="dxa"/>
          </w:tcPr>
          <w:p w14:paraId="7318DF65" w14:textId="48217858" w:rsidR="00AD4C01" w:rsidRPr="00512D21" w:rsidRDefault="00AD4C01" w:rsidP="001808AF">
            <w:pPr>
              <w:spacing w:line="274" w:lineRule="exact"/>
              <w:jc w:val="center"/>
              <w:rPr>
                <w:rFonts w:ascii="Arial" w:eastAsia="Arial" w:hAnsi="Arial" w:cs="Arial"/>
                <w:w w:val="99"/>
              </w:rPr>
            </w:pPr>
            <w:r>
              <w:rPr>
                <w:rFonts w:ascii="Arial" w:eastAsia="Arial" w:hAnsi="Arial" w:cs="Arial"/>
                <w:w w:val="99"/>
              </w:rPr>
              <w:t>3</w:t>
            </w:r>
          </w:p>
        </w:tc>
        <w:tc>
          <w:tcPr>
            <w:tcW w:w="2070" w:type="dxa"/>
          </w:tcPr>
          <w:p w14:paraId="1C3F0C1F" w14:textId="2BAA4E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Functional movement in the GIT</w:t>
            </w:r>
          </w:p>
        </w:tc>
        <w:tc>
          <w:tcPr>
            <w:tcW w:w="8175" w:type="dxa"/>
          </w:tcPr>
          <w:p w14:paraId="1B4585A0" w14:textId="77777777" w:rsidR="00AD4C01" w:rsidRPr="00DE5B23" w:rsidRDefault="00AD4C01" w:rsidP="001808AF">
            <w:pPr>
              <w:jc w:val="center"/>
              <w:rPr>
                <w:rFonts w:ascii="Arial" w:hAnsi="Arial" w:cs="Arial"/>
                <w:sz w:val="20"/>
                <w:szCs w:val="20"/>
              </w:rPr>
            </w:pPr>
            <w:r w:rsidRPr="00DE5B23">
              <w:rPr>
                <w:rFonts w:ascii="Arial" w:hAnsi="Arial" w:cs="Arial"/>
                <w:sz w:val="20"/>
                <w:szCs w:val="20"/>
              </w:rPr>
              <w:t>Describe the functional types of</w:t>
            </w:r>
          </w:p>
          <w:p w14:paraId="552413BB" w14:textId="77777777" w:rsidR="00AD4C01" w:rsidRPr="00DE5B23" w:rsidRDefault="00AD4C01" w:rsidP="001808AF">
            <w:pPr>
              <w:jc w:val="center"/>
              <w:rPr>
                <w:rFonts w:ascii="Arial" w:hAnsi="Arial" w:cs="Arial"/>
                <w:sz w:val="20"/>
                <w:szCs w:val="20"/>
              </w:rPr>
            </w:pPr>
            <w:r w:rsidRPr="00DE5B23">
              <w:rPr>
                <w:rFonts w:ascii="Arial" w:hAnsi="Arial" w:cs="Arial"/>
                <w:sz w:val="20"/>
                <w:szCs w:val="20"/>
              </w:rPr>
              <w:t>movements in the gastrointestinal</w:t>
            </w:r>
          </w:p>
          <w:p w14:paraId="6415C725" w14:textId="77777777" w:rsidR="00AD4C01" w:rsidRPr="00DE5B23" w:rsidRDefault="00AD4C01" w:rsidP="001808AF">
            <w:pPr>
              <w:jc w:val="center"/>
              <w:rPr>
                <w:rFonts w:ascii="Arial" w:hAnsi="Arial" w:cs="Arial"/>
                <w:sz w:val="20"/>
                <w:szCs w:val="20"/>
              </w:rPr>
            </w:pPr>
            <w:r w:rsidRPr="00DE5B23">
              <w:rPr>
                <w:rFonts w:ascii="Arial" w:hAnsi="Arial" w:cs="Arial"/>
                <w:sz w:val="20"/>
                <w:szCs w:val="20"/>
              </w:rPr>
              <w:t>tract.</w:t>
            </w:r>
          </w:p>
          <w:p w14:paraId="39C0C06D" w14:textId="3285CAF5" w:rsidR="00AD4C01" w:rsidRPr="00DE5B23" w:rsidRDefault="00AD4C01" w:rsidP="001808AF">
            <w:pPr>
              <w:jc w:val="center"/>
              <w:rPr>
                <w:rFonts w:ascii="Arial" w:hAnsi="Arial" w:cs="Arial"/>
                <w:sz w:val="20"/>
                <w:szCs w:val="20"/>
              </w:rPr>
            </w:pPr>
            <w:r w:rsidRPr="00DE5B23">
              <w:rPr>
                <w:rFonts w:ascii="Arial" w:hAnsi="Arial" w:cs="Arial"/>
                <w:sz w:val="20"/>
                <w:szCs w:val="20"/>
              </w:rPr>
              <w:t>Describe law of gut.</w:t>
            </w:r>
          </w:p>
        </w:tc>
      </w:tr>
      <w:tr w:rsidR="00AD4C01" w:rsidRPr="00F90A7D" w14:paraId="2DAE0786" w14:textId="77777777" w:rsidTr="00AD4C01">
        <w:trPr>
          <w:trHeight w:val="626"/>
        </w:trPr>
        <w:tc>
          <w:tcPr>
            <w:tcW w:w="1000" w:type="dxa"/>
          </w:tcPr>
          <w:p w14:paraId="0895808F" w14:textId="4712B66A" w:rsidR="00AD4C01" w:rsidRPr="00512D21" w:rsidRDefault="00AD4C01" w:rsidP="001808AF">
            <w:pPr>
              <w:spacing w:line="274" w:lineRule="exact"/>
              <w:jc w:val="center"/>
              <w:rPr>
                <w:rFonts w:ascii="Arial" w:eastAsia="Arial" w:hAnsi="Arial" w:cs="Arial"/>
                <w:w w:val="99"/>
              </w:rPr>
            </w:pPr>
            <w:r>
              <w:rPr>
                <w:rFonts w:ascii="Arial" w:eastAsia="Arial" w:hAnsi="Arial" w:cs="Arial"/>
                <w:w w:val="99"/>
              </w:rPr>
              <w:t>4</w:t>
            </w:r>
          </w:p>
        </w:tc>
        <w:tc>
          <w:tcPr>
            <w:tcW w:w="2070" w:type="dxa"/>
          </w:tcPr>
          <w:p w14:paraId="6A71AC10" w14:textId="65D32B4E"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GIT blood flow</w:t>
            </w:r>
          </w:p>
        </w:tc>
        <w:tc>
          <w:tcPr>
            <w:tcW w:w="8175" w:type="dxa"/>
          </w:tcPr>
          <w:p w14:paraId="14265057" w14:textId="77777777" w:rsidR="00AD4C01" w:rsidRPr="00DE5B23" w:rsidRDefault="00AD4C01" w:rsidP="001808AF">
            <w:pPr>
              <w:jc w:val="center"/>
              <w:rPr>
                <w:rFonts w:ascii="Arial" w:hAnsi="Arial" w:cs="Arial"/>
                <w:sz w:val="20"/>
                <w:szCs w:val="20"/>
              </w:rPr>
            </w:pPr>
            <w:r w:rsidRPr="00DE5B23">
              <w:rPr>
                <w:rFonts w:ascii="Arial" w:hAnsi="Arial" w:cs="Arial"/>
                <w:sz w:val="20"/>
                <w:szCs w:val="20"/>
              </w:rPr>
              <w:t>Describe blood flow through the</w:t>
            </w:r>
          </w:p>
          <w:p w14:paraId="25E2D1E8" w14:textId="11E9E14D" w:rsidR="00AD4C01" w:rsidRPr="00DE5B23" w:rsidRDefault="00AD4C01" w:rsidP="001808AF">
            <w:pPr>
              <w:jc w:val="center"/>
              <w:rPr>
                <w:rFonts w:ascii="Arial" w:hAnsi="Arial" w:cs="Arial"/>
                <w:sz w:val="20"/>
                <w:szCs w:val="20"/>
              </w:rPr>
            </w:pPr>
            <w:r w:rsidRPr="00DE5B23">
              <w:rPr>
                <w:rFonts w:ascii="Arial" w:hAnsi="Arial" w:cs="Arial"/>
                <w:sz w:val="20"/>
                <w:szCs w:val="20"/>
              </w:rPr>
              <w:t>villus and its significance</w:t>
            </w:r>
          </w:p>
        </w:tc>
      </w:tr>
      <w:tr w:rsidR="00AD4C01" w:rsidRPr="00F90A7D" w14:paraId="65EACEEB" w14:textId="77777777" w:rsidTr="00AD4C01">
        <w:trPr>
          <w:trHeight w:val="626"/>
        </w:trPr>
        <w:tc>
          <w:tcPr>
            <w:tcW w:w="1000" w:type="dxa"/>
          </w:tcPr>
          <w:p w14:paraId="1521B945" w14:textId="33ECD04F" w:rsidR="00AD4C01" w:rsidRPr="00512D21" w:rsidRDefault="00AD4C01" w:rsidP="00183520">
            <w:pPr>
              <w:spacing w:line="274" w:lineRule="exact"/>
              <w:jc w:val="center"/>
              <w:rPr>
                <w:rFonts w:ascii="Arial" w:eastAsia="Arial" w:hAnsi="Arial" w:cs="Arial"/>
                <w:w w:val="99"/>
              </w:rPr>
            </w:pPr>
            <w:r>
              <w:rPr>
                <w:rFonts w:ascii="Arial" w:eastAsia="Arial" w:hAnsi="Arial" w:cs="Arial"/>
                <w:w w:val="99"/>
              </w:rPr>
              <w:t>5</w:t>
            </w:r>
          </w:p>
        </w:tc>
        <w:tc>
          <w:tcPr>
            <w:tcW w:w="2070" w:type="dxa"/>
          </w:tcPr>
          <w:p w14:paraId="49CD4A7B" w14:textId="6E18D6EF" w:rsidR="00AD4C01" w:rsidRPr="00DE5B23" w:rsidRDefault="00AD4C01" w:rsidP="00183520">
            <w:pPr>
              <w:jc w:val="center"/>
              <w:rPr>
                <w:rFonts w:ascii="Arial" w:eastAsiaTheme="minorEastAsia" w:hAnsi="Arial" w:cs="Arial"/>
                <w:sz w:val="20"/>
                <w:szCs w:val="20"/>
              </w:rPr>
            </w:pPr>
            <w:r w:rsidRPr="00DE5B23">
              <w:rPr>
                <w:rFonts w:ascii="Arial" w:eastAsiaTheme="minorEastAsia" w:hAnsi="Arial" w:cs="Arial"/>
                <w:sz w:val="20"/>
                <w:szCs w:val="20"/>
              </w:rPr>
              <w:t>Mastication (saliva)</w:t>
            </w:r>
          </w:p>
        </w:tc>
        <w:tc>
          <w:tcPr>
            <w:tcW w:w="8175" w:type="dxa"/>
          </w:tcPr>
          <w:p w14:paraId="022FE65F" w14:textId="77777777" w:rsidR="00AD4C01" w:rsidRPr="00DE5B23" w:rsidRDefault="00AD4C01" w:rsidP="00183520">
            <w:pPr>
              <w:jc w:val="center"/>
              <w:rPr>
                <w:rFonts w:ascii="Arial" w:eastAsiaTheme="minorEastAsia" w:hAnsi="Arial" w:cs="Arial"/>
                <w:sz w:val="20"/>
                <w:szCs w:val="20"/>
              </w:rPr>
            </w:pPr>
            <w:r w:rsidRPr="00DE5B23">
              <w:rPr>
                <w:rFonts w:ascii="Arial" w:eastAsiaTheme="minorEastAsia" w:hAnsi="Arial" w:cs="Arial"/>
                <w:sz w:val="20"/>
                <w:szCs w:val="20"/>
              </w:rPr>
              <w:t xml:space="preserve">Discuss composition and secretion of </w:t>
            </w:r>
            <w:proofErr w:type="gramStart"/>
            <w:r w:rsidRPr="00DE5B23">
              <w:rPr>
                <w:rFonts w:ascii="Arial" w:eastAsiaTheme="minorEastAsia" w:hAnsi="Arial" w:cs="Arial"/>
                <w:sz w:val="20"/>
                <w:szCs w:val="20"/>
              </w:rPr>
              <w:t>saliva</w:t>
            </w:r>
            <w:proofErr w:type="gramEnd"/>
          </w:p>
          <w:p w14:paraId="63AF3649" w14:textId="02A57959" w:rsidR="00AD4C01" w:rsidRPr="00DE5B23" w:rsidRDefault="00AD4C01" w:rsidP="00183520">
            <w:pPr>
              <w:jc w:val="center"/>
              <w:rPr>
                <w:rFonts w:ascii="Arial" w:hAnsi="Arial" w:cs="Arial"/>
                <w:sz w:val="20"/>
                <w:szCs w:val="20"/>
              </w:rPr>
            </w:pPr>
            <w:r w:rsidRPr="00DE5B23">
              <w:rPr>
                <w:rFonts w:ascii="Arial" w:eastAsiaTheme="minorEastAsia" w:hAnsi="Arial" w:cs="Arial"/>
                <w:sz w:val="20"/>
                <w:szCs w:val="20"/>
              </w:rPr>
              <w:t>Enumerate and describe briefly function of saliva</w:t>
            </w:r>
          </w:p>
        </w:tc>
      </w:tr>
      <w:tr w:rsidR="00AD4C01" w:rsidRPr="00F90A7D" w14:paraId="1928210E" w14:textId="77777777" w:rsidTr="00AD4C01">
        <w:trPr>
          <w:trHeight w:val="626"/>
        </w:trPr>
        <w:tc>
          <w:tcPr>
            <w:tcW w:w="1000" w:type="dxa"/>
          </w:tcPr>
          <w:p w14:paraId="6F92B3E9" w14:textId="4DCC0C2B" w:rsidR="00AD4C01" w:rsidRPr="00512D21" w:rsidRDefault="00AD4C01" w:rsidP="00183520">
            <w:pPr>
              <w:spacing w:line="274" w:lineRule="exact"/>
              <w:jc w:val="center"/>
              <w:rPr>
                <w:rFonts w:ascii="Arial" w:eastAsia="Arial" w:hAnsi="Arial" w:cs="Arial"/>
                <w:w w:val="99"/>
              </w:rPr>
            </w:pPr>
            <w:r>
              <w:rPr>
                <w:rFonts w:ascii="Arial" w:eastAsia="Arial" w:hAnsi="Arial" w:cs="Arial"/>
                <w:w w:val="99"/>
              </w:rPr>
              <w:t>6</w:t>
            </w:r>
          </w:p>
        </w:tc>
        <w:tc>
          <w:tcPr>
            <w:tcW w:w="2070" w:type="dxa"/>
          </w:tcPr>
          <w:p w14:paraId="6A0CEFBF" w14:textId="5BF33E77" w:rsidR="00AD4C01" w:rsidRPr="00DE5B23" w:rsidRDefault="00AD4C01" w:rsidP="00183520">
            <w:pPr>
              <w:jc w:val="center"/>
              <w:rPr>
                <w:rFonts w:ascii="Arial" w:eastAsiaTheme="minorEastAsia" w:hAnsi="Arial" w:cs="Arial"/>
                <w:sz w:val="20"/>
                <w:szCs w:val="20"/>
              </w:rPr>
            </w:pPr>
            <w:r w:rsidRPr="00DE5B23">
              <w:rPr>
                <w:rFonts w:ascii="Arial" w:eastAsiaTheme="minorEastAsia" w:hAnsi="Arial" w:cs="Arial"/>
                <w:sz w:val="20"/>
                <w:szCs w:val="20"/>
              </w:rPr>
              <w:t>Esophagus</w:t>
            </w:r>
          </w:p>
        </w:tc>
        <w:tc>
          <w:tcPr>
            <w:tcW w:w="8175" w:type="dxa"/>
          </w:tcPr>
          <w:p w14:paraId="1DB03080" w14:textId="77777777" w:rsidR="00AD4C01" w:rsidRPr="00DE5B23" w:rsidRDefault="00AD4C01" w:rsidP="00183520">
            <w:pPr>
              <w:jc w:val="center"/>
              <w:rPr>
                <w:rFonts w:ascii="Arial" w:eastAsiaTheme="minorEastAsia" w:hAnsi="Arial" w:cs="Arial"/>
                <w:sz w:val="20"/>
                <w:szCs w:val="20"/>
              </w:rPr>
            </w:pPr>
            <w:r w:rsidRPr="00DE5B23">
              <w:rPr>
                <w:rFonts w:ascii="Arial" w:eastAsiaTheme="minorEastAsia" w:hAnsi="Arial" w:cs="Arial"/>
                <w:sz w:val="20"/>
                <w:szCs w:val="20"/>
              </w:rPr>
              <w:t xml:space="preserve">Enumerate the functions of </w:t>
            </w:r>
            <w:proofErr w:type="gramStart"/>
            <w:r w:rsidRPr="00DE5B23">
              <w:rPr>
                <w:rFonts w:ascii="Arial" w:eastAsiaTheme="minorEastAsia" w:hAnsi="Arial" w:cs="Arial"/>
                <w:sz w:val="20"/>
                <w:szCs w:val="20"/>
              </w:rPr>
              <w:t>esophagus</w:t>
            </w:r>
            <w:proofErr w:type="gramEnd"/>
          </w:p>
          <w:p w14:paraId="0B416D1A" w14:textId="77777777" w:rsidR="00AD4C01" w:rsidRPr="00DE5B23" w:rsidRDefault="00AD4C01" w:rsidP="00183520">
            <w:pPr>
              <w:jc w:val="center"/>
              <w:rPr>
                <w:rFonts w:ascii="Arial" w:eastAsiaTheme="minorEastAsia" w:hAnsi="Arial" w:cs="Arial"/>
                <w:sz w:val="20"/>
                <w:szCs w:val="20"/>
              </w:rPr>
            </w:pPr>
            <w:r w:rsidRPr="00DE5B23">
              <w:rPr>
                <w:rFonts w:ascii="Arial" w:eastAsiaTheme="minorEastAsia" w:hAnsi="Arial" w:cs="Arial"/>
                <w:sz w:val="20"/>
                <w:szCs w:val="20"/>
              </w:rPr>
              <w:t xml:space="preserve">Discuss its movements during </w:t>
            </w:r>
            <w:proofErr w:type="gramStart"/>
            <w:r w:rsidRPr="00DE5B23">
              <w:rPr>
                <w:rFonts w:ascii="Arial" w:eastAsiaTheme="minorEastAsia" w:hAnsi="Arial" w:cs="Arial"/>
                <w:sz w:val="20"/>
                <w:szCs w:val="20"/>
              </w:rPr>
              <w:t>swallowing</w:t>
            </w:r>
            <w:proofErr w:type="gramEnd"/>
          </w:p>
          <w:p w14:paraId="0D566734" w14:textId="680346AD" w:rsidR="00AD4C01" w:rsidRPr="00DE5B23" w:rsidRDefault="00AD4C01" w:rsidP="00183520">
            <w:pPr>
              <w:jc w:val="center"/>
              <w:rPr>
                <w:rFonts w:ascii="Arial" w:hAnsi="Arial" w:cs="Arial"/>
                <w:sz w:val="20"/>
                <w:szCs w:val="20"/>
              </w:rPr>
            </w:pPr>
            <w:r w:rsidRPr="00DE5B23">
              <w:rPr>
                <w:rFonts w:ascii="Arial" w:eastAsiaTheme="minorEastAsia" w:hAnsi="Arial" w:cs="Arial"/>
                <w:sz w:val="20"/>
                <w:szCs w:val="20"/>
              </w:rPr>
              <w:t>Discuss primary, secondary, and tertiary peristalsis in esophagus</w:t>
            </w:r>
          </w:p>
        </w:tc>
      </w:tr>
      <w:tr w:rsidR="00AD4C01" w:rsidRPr="00F90A7D" w14:paraId="1CBED69D" w14:textId="77777777" w:rsidTr="00AD4C01">
        <w:trPr>
          <w:trHeight w:val="626"/>
        </w:trPr>
        <w:tc>
          <w:tcPr>
            <w:tcW w:w="1000" w:type="dxa"/>
          </w:tcPr>
          <w:p w14:paraId="66CF1E15" w14:textId="40B69477" w:rsidR="00AD4C01" w:rsidRDefault="00AD4C01" w:rsidP="001808AF">
            <w:pPr>
              <w:spacing w:line="274" w:lineRule="exact"/>
              <w:jc w:val="center"/>
              <w:rPr>
                <w:rFonts w:ascii="Arial" w:eastAsia="Arial" w:hAnsi="Arial" w:cs="Arial"/>
                <w:w w:val="99"/>
              </w:rPr>
            </w:pPr>
            <w:r>
              <w:rPr>
                <w:rFonts w:ascii="Arial" w:eastAsia="Arial" w:hAnsi="Arial" w:cs="Arial"/>
                <w:w w:val="99"/>
              </w:rPr>
              <w:t>7</w:t>
            </w:r>
          </w:p>
        </w:tc>
        <w:tc>
          <w:tcPr>
            <w:tcW w:w="2070" w:type="dxa"/>
          </w:tcPr>
          <w:p w14:paraId="32C1FCFF" w14:textId="29C37EC1"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Motor Function of stomach</w:t>
            </w:r>
          </w:p>
        </w:tc>
        <w:tc>
          <w:tcPr>
            <w:tcW w:w="8175" w:type="dxa"/>
          </w:tcPr>
          <w:p w14:paraId="36DEA1C6" w14:textId="777777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Describe the motor function of</w:t>
            </w:r>
          </w:p>
          <w:p w14:paraId="15F0ED0B" w14:textId="777777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stomach.</w:t>
            </w:r>
          </w:p>
          <w:p w14:paraId="56C276BE" w14:textId="777777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Describe basic electrical rhythm of</w:t>
            </w:r>
          </w:p>
          <w:p w14:paraId="7D523641" w14:textId="777777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 xml:space="preserve">the stomach </w:t>
            </w:r>
            <w:proofErr w:type="gramStart"/>
            <w:r w:rsidRPr="00DE5B23">
              <w:rPr>
                <w:rFonts w:ascii="Arial" w:eastAsiaTheme="minorEastAsia" w:hAnsi="Arial" w:cs="Arial"/>
                <w:sz w:val="20"/>
                <w:szCs w:val="20"/>
              </w:rPr>
              <w:t>walls</w:t>
            </w:r>
            <w:proofErr w:type="gramEnd"/>
          </w:p>
          <w:p w14:paraId="55F856A5" w14:textId="777777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 xml:space="preserve">Describe Pyloric </w:t>
            </w:r>
            <w:proofErr w:type="gramStart"/>
            <w:r w:rsidRPr="00DE5B23">
              <w:rPr>
                <w:rFonts w:ascii="Arial" w:eastAsiaTheme="minorEastAsia" w:hAnsi="Arial" w:cs="Arial"/>
                <w:sz w:val="20"/>
                <w:szCs w:val="20"/>
              </w:rPr>
              <w:t>pump</w:t>
            </w:r>
            <w:proofErr w:type="gramEnd"/>
          </w:p>
          <w:p w14:paraId="3320DBAC" w14:textId="777777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Describe role of the pylorus in</w:t>
            </w:r>
          </w:p>
          <w:p w14:paraId="0E982643" w14:textId="777777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controlling stomach emptying</w:t>
            </w:r>
          </w:p>
          <w:p w14:paraId="7E008478" w14:textId="777777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 xml:space="preserve">Describe the regulation of </w:t>
            </w:r>
            <w:proofErr w:type="gramStart"/>
            <w:r w:rsidRPr="00DE5B23">
              <w:rPr>
                <w:rFonts w:ascii="Arial" w:eastAsiaTheme="minorEastAsia" w:hAnsi="Arial" w:cs="Arial"/>
                <w:sz w:val="20"/>
                <w:szCs w:val="20"/>
              </w:rPr>
              <w:t>gastric</w:t>
            </w:r>
            <w:proofErr w:type="gramEnd"/>
          </w:p>
          <w:p w14:paraId="571395A8" w14:textId="74E6EF45"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emptying</w:t>
            </w:r>
          </w:p>
        </w:tc>
      </w:tr>
      <w:tr w:rsidR="00AD4C01" w:rsidRPr="00F90A7D" w14:paraId="053E5164" w14:textId="77777777" w:rsidTr="00AD4C01">
        <w:trPr>
          <w:trHeight w:val="626"/>
        </w:trPr>
        <w:tc>
          <w:tcPr>
            <w:tcW w:w="1000" w:type="dxa"/>
          </w:tcPr>
          <w:p w14:paraId="2446115C" w14:textId="4BE27BEB" w:rsidR="00AD4C01" w:rsidRDefault="00AD4C01" w:rsidP="001808AF">
            <w:pPr>
              <w:spacing w:line="274" w:lineRule="exact"/>
              <w:jc w:val="center"/>
              <w:rPr>
                <w:rFonts w:ascii="Arial" w:eastAsia="Arial" w:hAnsi="Arial" w:cs="Arial"/>
                <w:w w:val="99"/>
              </w:rPr>
            </w:pPr>
            <w:r>
              <w:rPr>
                <w:rFonts w:ascii="Arial" w:eastAsia="Arial" w:hAnsi="Arial" w:cs="Arial"/>
                <w:w w:val="99"/>
              </w:rPr>
              <w:t>8</w:t>
            </w:r>
          </w:p>
        </w:tc>
        <w:tc>
          <w:tcPr>
            <w:tcW w:w="2070" w:type="dxa"/>
          </w:tcPr>
          <w:p w14:paraId="2F14B750" w14:textId="13229B4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Gastric Secretions</w:t>
            </w:r>
          </w:p>
        </w:tc>
        <w:tc>
          <w:tcPr>
            <w:tcW w:w="8175" w:type="dxa"/>
          </w:tcPr>
          <w:p w14:paraId="45ABC972" w14:textId="777777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Describe the secretion, structure,</w:t>
            </w:r>
          </w:p>
          <w:p w14:paraId="6A5BF1A1" w14:textId="777777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functions and regulation of Gastrin,</w:t>
            </w:r>
          </w:p>
          <w:p w14:paraId="6451A346" w14:textId="77777777"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 xml:space="preserve">Secretin, </w:t>
            </w:r>
            <w:proofErr w:type="spellStart"/>
            <w:r w:rsidRPr="00DE5B23">
              <w:rPr>
                <w:rFonts w:ascii="Arial" w:eastAsiaTheme="minorEastAsia" w:hAnsi="Arial" w:cs="Arial"/>
                <w:sz w:val="20"/>
                <w:szCs w:val="20"/>
              </w:rPr>
              <w:t>Cholecystokinins</w:t>
            </w:r>
            <w:proofErr w:type="spellEnd"/>
            <w:r w:rsidRPr="00DE5B23">
              <w:rPr>
                <w:rFonts w:ascii="Arial" w:eastAsiaTheme="minorEastAsia" w:hAnsi="Arial" w:cs="Arial"/>
                <w:sz w:val="20"/>
                <w:szCs w:val="20"/>
              </w:rPr>
              <w:t xml:space="preserve"> and other GI</w:t>
            </w:r>
          </w:p>
          <w:p w14:paraId="48C93714" w14:textId="2AF1A2F3" w:rsidR="00AD4C01" w:rsidRPr="00DE5B23" w:rsidRDefault="00AD4C01" w:rsidP="001808AF">
            <w:pPr>
              <w:jc w:val="center"/>
              <w:rPr>
                <w:rFonts w:ascii="Arial" w:eastAsiaTheme="minorEastAsia" w:hAnsi="Arial" w:cs="Arial"/>
                <w:sz w:val="20"/>
                <w:szCs w:val="20"/>
              </w:rPr>
            </w:pPr>
            <w:r w:rsidRPr="00DE5B23">
              <w:rPr>
                <w:rFonts w:ascii="Arial" w:eastAsiaTheme="minorEastAsia" w:hAnsi="Arial" w:cs="Arial"/>
                <w:sz w:val="20"/>
                <w:szCs w:val="20"/>
              </w:rPr>
              <w:t>hormones</w:t>
            </w:r>
          </w:p>
        </w:tc>
      </w:tr>
      <w:tr w:rsidR="00AD4C01" w:rsidRPr="00F90A7D" w14:paraId="6D9770FD" w14:textId="77777777" w:rsidTr="00AD4C01">
        <w:trPr>
          <w:trHeight w:val="626"/>
        </w:trPr>
        <w:tc>
          <w:tcPr>
            <w:tcW w:w="1000" w:type="dxa"/>
          </w:tcPr>
          <w:p w14:paraId="6D4E5BE2" w14:textId="31ABB063" w:rsidR="00AD4C01" w:rsidRDefault="00AD4C01" w:rsidP="00496A3F">
            <w:pPr>
              <w:spacing w:line="274" w:lineRule="exact"/>
              <w:jc w:val="center"/>
              <w:rPr>
                <w:rFonts w:ascii="Arial" w:eastAsia="Arial" w:hAnsi="Arial" w:cs="Arial"/>
                <w:w w:val="99"/>
              </w:rPr>
            </w:pPr>
            <w:r>
              <w:rPr>
                <w:rFonts w:ascii="Arial" w:eastAsia="Arial" w:hAnsi="Arial" w:cs="Arial"/>
                <w:w w:val="99"/>
              </w:rPr>
              <w:t>9</w:t>
            </w:r>
          </w:p>
        </w:tc>
        <w:tc>
          <w:tcPr>
            <w:tcW w:w="2070" w:type="dxa"/>
          </w:tcPr>
          <w:p w14:paraId="7227D314" w14:textId="1879F87D"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Small Intestine Movement</w:t>
            </w:r>
          </w:p>
        </w:tc>
        <w:tc>
          <w:tcPr>
            <w:tcW w:w="8175" w:type="dxa"/>
          </w:tcPr>
          <w:p w14:paraId="13881422" w14:textId="77777777"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Discuss physiology of small intestine</w:t>
            </w:r>
          </w:p>
          <w:p w14:paraId="6679269A" w14:textId="77777777"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Discuss secretion of small intestine</w:t>
            </w:r>
          </w:p>
          <w:p w14:paraId="50CAE25F" w14:textId="77777777"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 xml:space="preserve">Discuss mixing and propulsive movements of small </w:t>
            </w:r>
            <w:proofErr w:type="gramStart"/>
            <w:r w:rsidRPr="00DE5B23">
              <w:rPr>
                <w:rFonts w:ascii="Arial" w:eastAsiaTheme="minorEastAsia" w:hAnsi="Arial" w:cs="Arial"/>
                <w:sz w:val="20"/>
                <w:szCs w:val="20"/>
              </w:rPr>
              <w:t>intestine</w:t>
            </w:r>
            <w:proofErr w:type="gramEnd"/>
          </w:p>
          <w:p w14:paraId="7CD98858" w14:textId="125B3D17"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Discuss law of gut</w:t>
            </w:r>
          </w:p>
        </w:tc>
      </w:tr>
      <w:tr w:rsidR="00AD4C01" w:rsidRPr="00F90A7D" w14:paraId="2F40C473" w14:textId="77777777" w:rsidTr="00AD4C01">
        <w:trPr>
          <w:trHeight w:val="626"/>
        </w:trPr>
        <w:tc>
          <w:tcPr>
            <w:tcW w:w="1000" w:type="dxa"/>
          </w:tcPr>
          <w:p w14:paraId="1B0D14F8" w14:textId="4E3F2490" w:rsidR="00AD4C01" w:rsidRDefault="00AD4C01" w:rsidP="00496A3F">
            <w:pPr>
              <w:spacing w:line="274" w:lineRule="exact"/>
              <w:jc w:val="center"/>
              <w:rPr>
                <w:rFonts w:ascii="Arial" w:eastAsia="Arial" w:hAnsi="Arial" w:cs="Arial"/>
                <w:w w:val="99"/>
              </w:rPr>
            </w:pPr>
            <w:r>
              <w:rPr>
                <w:rFonts w:ascii="Arial" w:eastAsia="Arial" w:hAnsi="Arial" w:cs="Arial"/>
                <w:w w:val="99"/>
              </w:rPr>
              <w:t>10</w:t>
            </w:r>
          </w:p>
        </w:tc>
        <w:tc>
          <w:tcPr>
            <w:tcW w:w="2070" w:type="dxa"/>
          </w:tcPr>
          <w:p w14:paraId="2617787B" w14:textId="77777777"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Small intestine</w:t>
            </w:r>
          </w:p>
          <w:p w14:paraId="5FEA1C06" w14:textId="6D75DBA6"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(Digestion and absorption in small intestine)</w:t>
            </w:r>
          </w:p>
        </w:tc>
        <w:tc>
          <w:tcPr>
            <w:tcW w:w="8175" w:type="dxa"/>
          </w:tcPr>
          <w:p w14:paraId="5D786EC2" w14:textId="77777777"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 xml:space="preserve">Discuss digestion and absorption in small </w:t>
            </w:r>
            <w:proofErr w:type="gramStart"/>
            <w:r w:rsidRPr="00DE5B23">
              <w:rPr>
                <w:rFonts w:ascii="Arial" w:eastAsiaTheme="minorEastAsia" w:hAnsi="Arial" w:cs="Arial"/>
                <w:sz w:val="20"/>
                <w:szCs w:val="20"/>
              </w:rPr>
              <w:t>intestine</w:t>
            </w:r>
            <w:proofErr w:type="gramEnd"/>
          </w:p>
          <w:p w14:paraId="3341F948" w14:textId="703DE144"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Discuss regulation of chyme flow into the large intestine</w:t>
            </w:r>
          </w:p>
        </w:tc>
      </w:tr>
      <w:tr w:rsidR="00AD4C01" w:rsidRPr="00F90A7D" w14:paraId="0CFF772D" w14:textId="77777777" w:rsidTr="00AD4C01">
        <w:trPr>
          <w:trHeight w:val="626"/>
        </w:trPr>
        <w:tc>
          <w:tcPr>
            <w:tcW w:w="1000" w:type="dxa"/>
          </w:tcPr>
          <w:p w14:paraId="1B84A45C" w14:textId="7CE77A23" w:rsidR="00AD4C01" w:rsidRDefault="00AD4C01" w:rsidP="00496A3F">
            <w:pPr>
              <w:spacing w:line="274" w:lineRule="exact"/>
              <w:jc w:val="center"/>
              <w:rPr>
                <w:rFonts w:ascii="Arial" w:eastAsia="Arial" w:hAnsi="Arial" w:cs="Arial"/>
                <w:w w:val="99"/>
              </w:rPr>
            </w:pPr>
            <w:r>
              <w:rPr>
                <w:rFonts w:ascii="Arial" w:eastAsia="Arial" w:hAnsi="Arial" w:cs="Arial"/>
                <w:w w:val="99"/>
              </w:rPr>
              <w:t>11</w:t>
            </w:r>
          </w:p>
        </w:tc>
        <w:tc>
          <w:tcPr>
            <w:tcW w:w="2070" w:type="dxa"/>
          </w:tcPr>
          <w:p w14:paraId="4AA20D9A" w14:textId="2713FB9A"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Pancreatic Secretion</w:t>
            </w:r>
          </w:p>
        </w:tc>
        <w:tc>
          <w:tcPr>
            <w:tcW w:w="8175" w:type="dxa"/>
          </w:tcPr>
          <w:p w14:paraId="3C0A2F87" w14:textId="77777777"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Discuss role of pancreas in digestion and neutralization of acid chime</w:t>
            </w:r>
          </w:p>
          <w:p w14:paraId="45F09EEB" w14:textId="6DCE179F"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Discuss regulation of pancreatic juice secretion</w:t>
            </w:r>
          </w:p>
        </w:tc>
      </w:tr>
      <w:tr w:rsidR="00AD4C01" w:rsidRPr="00F90A7D" w14:paraId="2637F5F8" w14:textId="77777777" w:rsidTr="00AD4C01">
        <w:trPr>
          <w:trHeight w:val="626"/>
        </w:trPr>
        <w:tc>
          <w:tcPr>
            <w:tcW w:w="1000" w:type="dxa"/>
          </w:tcPr>
          <w:p w14:paraId="3F8BA03C" w14:textId="2270BD92" w:rsidR="00AD4C01" w:rsidRDefault="00AD4C01" w:rsidP="00496A3F">
            <w:pPr>
              <w:spacing w:line="274" w:lineRule="exact"/>
              <w:jc w:val="center"/>
              <w:rPr>
                <w:rFonts w:ascii="Arial" w:eastAsia="Arial" w:hAnsi="Arial" w:cs="Arial"/>
                <w:w w:val="99"/>
              </w:rPr>
            </w:pPr>
            <w:r>
              <w:rPr>
                <w:rFonts w:ascii="Arial" w:eastAsia="Arial" w:hAnsi="Arial" w:cs="Arial"/>
                <w:w w:val="99"/>
              </w:rPr>
              <w:t>12</w:t>
            </w:r>
          </w:p>
        </w:tc>
        <w:tc>
          <w:tcPr>
            <w:tcW w:w="2070" w:type="dxa"/>
          </w:tcPr>
          <w:p w14:paraId="6A8F020C" w14:textId="1DF046D3"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Large intestine Movement &amp; Secretion</w:t>
            </w:r>
          </w:p>
        </w:tc>
        <w:tc>
          <w:tcPr>
            <w:tcW w:w="8175" w:type="dxa"/>
          </w:tcPr>
          <w:p w14:paraId="3CDD1617" w14:textId="77777777"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Discuss physiology of large intestine</w:t>
            </w:r>
          </w:p>
          <w:p w14:paraId="08A54601" w14:textId="77777777"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Discuss secretion of mucus and HCO3</w:t>
            </w:r>
            <w:r w:rsidRPr="00DE5B23">
              <w:rPr>
                <w:rFonts w:ascii="Arial" w:eastAsiaTheme="minorEastAsia" w:hAnsi="Arial" w:cs="Arial"/>
                <w:sz w:val="20"/>
                <w:szCs w:val="20"/>
                <w:vertAlign w:val="superscript"/>
              </w:rPr>
              <w:t>-</w:t>
            </w:r>
          </w:p>
          <w:p w14:paraId="477B3914" w14:textId="77777777"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in large intestine</w:t>
            </w:r>
          </w:p>
          <w:p w14:paraId="0B4E87EA" w14:textId="5D498E41" w:rsidR="00AD4C01" w:rsidRPr="00DE5B23" w:rsidRDefault="00AD4C01" w:rsidP="00496A3F">
            <w:pPr>
              <w:jc w:val="center"/>
              <w:rPr>
                <w:rFonts w:ascii="Arial" w:eastAsiaTheme="minorEastAsia" w:hAnsi="Arial" w:cs="Arial"/>
                <w:sz w:val="20"/>
                <w:szCs w:val="20"/>
              </w:rPr>
            </w:pPr>
            <w:r w:rsidRPr="00DE5B23">
              <w:rPr>
                <w:rFonts w:ascii="Arial" w:eastAsiaTheme="minorEastAsia" w:hAnsi="Arial" w:cs="Arial"/>
                <w:sz w:val="20"/>
                <w:szCs w:val="20"/>
              </w:rPr>
              <w:t>Discuss mixing and propulsive movement of large intestine</w:t>
            </w:r>
          </w:p>
        </w:tc>
      </w:tr>
      <w:tr w:rsidR="00AD4C01" w:rsidRPr="00F90A7D" w14:paraId="2201CFD6" w14:textId="77777777" w:rsidTr="00AD4C01">
        <w:trPr>
          <w:trHeight w:val="626"/>
        </w:trPr>
        <w:tc>
          <w:tcPr>
            <w:tcW w:w="1000" w:type="dxa"/>
          </w:tcPr>
          <w:p w14:paraId="4BE40010" w14:textId="6602B117" w:rsidR="00AD4C01" w:rsidRDefault="00AD4C01" w:rsidP="00213E34">
            <w:pPr>
              <w:spacing w:line="274" w:lineRule="exact"/>
              <w:jc w:val="center"/>
              <w:rPr>
                <w:rFonts w:ascii="Arial" w:eastAsia="Arial" w:hAnsi="Arial" w:cs="Arial"/>
                <w:w w:val="99"/>
              </w:rPr>
            </w:pPr>
            <w:r>
              <w:rPr>
                <w:rFonts w:ascii="Arial" w:eastAsia="Arial" w:hAnsi="Arial" w:cs="Arial"/>
                <w:w w:val="99"/>
              </w:rPr>
              <w:t>13</w:t>
            </w:r>
          </w:p>
        </w:tc>
        <w:tc>
          <w:tcPr>
            <w:tcW w:w="2070" w:type="dxa"/>
          </w:tcPr>
          <w:p w14:paraId="04E33EE8" w14:textId="0EB3602F" w:rsidR="00AD4C01" w:rsidRPr="00DE5B23" w:rsidRDefault="00AD4C01" w:rsidP="00213E34">
            <w:pPr>
              <w:jc w:val="center"/>
              <w:rPr>
                <w:rFonts w:ascii="Arial" w:eastAsiaTheme="minorEastAsia" w:hAnsi="Arial" w:cs="Arial"/>
                <w:sz w:val="20"/>
                <w:szCs w:val="20"/>
              </w:rPr>
            </w:pPr>
            <w:r w:rsidRPr="00DE5B23">
              <w:rPr>
                <w:rFonts w:ascii="Arial" w:eastAsiaTheme="minorEastAsia" w:hAnsi="Arial" w:cs="Arial"/>
                <w:sz w:val="20"/>
                <w:szCs w:val="20"/>
              </w:rPr>
              <w:t>Defecation</w:t>
            </w:r>
          </w:p>
        </w:tc>
        <w:tc>
          <w:tcPr>
            <w:tcW w:w="8175" w:type="dxa"/>
          </w:tcPr>
          <w:p w14:paraId="127D9350" w14:textId="77777777" w:rsidR="00AD4C01" w:rsidRPr="00DE5B23" w:rsidRDefault="00AD4C01" w:rsidP="00213E34">
            <w:pPr>
              <w:jc w:val="center"/>
              <w:rPr>
                <w:rFonts w:ascii="Arial" w:eastAsiaTheme="minorEastAsia" w:hAnsi="Arial" w:cs="Arial"/>
                <w:sz w:val="20"/>
                <w:szCs w:val="20"/>
              </w:rPr>
            </w:pPr>
            <w:r w:rsidRPr="00DE5B23">
              <w:rPr>
                <w:rFonts w:ascii="Arial" w:eastAsiaTheme="minorEastAsia" w:hAnsi="Arial" w:cs="Arial"/>
                <w:sz w:val="20"/>
                <w:szCs w:val="20"/>
              </w:rPr>
              <w:t xml:space="preserve">Discuss fecal </w:t>
            </w:r>
            <w:proofErr w:type="gramStart"/>
            <w:r w:rsidRPr="00DE5B23">
              <w:rPr>
                <w:rFonts w:ascii="Arial" w:eastAsiaTheme="minorEastAsia" w:hAnsi="Arial" w:cs="Arial"/>
                <w:sz w:val="20"/>
                <w:szCs w:val="20"/>
              </w:rPr>
              <w:t>mass</w:t>
            </w:r>
            <w:proofErr w:type="gramEnd"/>
          </w:p>
          <w:p w14:paraId="76892C4A" w14:textId="77777777" w:rsidR="00AD4C01" w:rsidRPr="00DE5B23" w:rsidRDefault="00AD4C01" w:rsidP="00213E34">
            <w:pPr>
              <w:jc w:val="center"/>
              <w:rPr>
                <w:rFonts w:ascii="Arial" w:eastAsiaTheme="minorEastAsia" w:hAnsi="Arial" w:cs="Arial"/>
                <w:sz w:val="20"/>
                <w:szCs w:val="20"/>
              </w:rPr>
            </w:pPr>
            <w:r w:rsidRPr="00DE5B23">
              <w:rPr>
                <w:rFonts w:ascii="Arial" w:eastAsiaTheme="minorEastAsia" w:hAnsi="Arial" w:cs="Arial"/>
                <w:sz w:val="20"/>
                <w:szCs w:val="20"/>
              </w:rPr>
              <w:t xml:space="preserve">Describe </w:t>
            </w:r>
            <w:proofErr w:type="gramStart"/>
            <w:r w:rsidRPr="00DE5B23">
              <w:rPr>
                <w:rFonts w:ascii="Arial" w:eastAsiaTheme="minorEastAsia" w:hAnsi="Arial" w:cs="Arial"/>
                <w:sz w:val="20"/>
                <w:szCs w:val="20"/>
              </w:rPr>
              <w:t>flatus</w:t>
            </w:r>
            <w:proofErr w:type="gramEnd"/>
          </w:p>
          <w:p w14:paraId="077516FC" w14:textId="77777777" w:rsidR="00AD4C01" w:rsidRPr="00DE5B23" w:rsidRDefault="00AD4C01" w:rsidP="00213E34">
            <w:pPr>
              <w:jc w:val="center"/>
              <w:rPr>
                <w:rFonts w:ascii="Arial" w:eastAsiaTheme="minorEastAsia" w:hAnsi="Arial" w:cs="Arial"/>
                <w:sz w:val="20"/>
                <w:szCs w:val="20"/>
              </w:rPr>
            </w:pPr>
            <w:r w:rsidRPr="00DE5B23">
              <w:rPr>
                <w:rFonts w:ascii="Arial" w:eastAsiaTheme="minorEastAsia" w:hAnsi="Arial" w:cs="Arial"/>
                <w:sz w:val="20"/>
                <w:szCs w:val="20"/>
              </w:rPr>
              <w:t xml:space="preserve">Describe defecation and defecation </w:t>
            </w:r>
            <w:proofErr w:type="gramStart"/>
            <w:r w:rsidRPr="00DE5B23">
              <w:rPr>
                <w:rFonts w:ascii="Arial" w:eastAsiaTheme="minorEastAsia" w:hAnsi="Arial" w:cs="Arial"/>
                <w:sz w:val="20"/>
                <w:szCs w:val="20"/>
              </w:rPr>
              <w:t>reflex</w:t>
            </w:r>
            <w:proofErr w:type="gramEnd"/>
          </w:p>
          <w:p w14:paraId="1CF0FCA3" w14:textId="31FF7E04" w:rsidR="00AD4C01" w:rsidRPr="00DE5B23" w:rsidRDefault="00AD4C01" w:rsidP="00213E34">
            <w:pPr>
              <w:jc w:val="center"/>
              <w:rPr>
                <w:rFonts w:ascii="Arial" w:eastAsiaTheme="minorEastAsia" w:hAnsi="Arial" w:cs="Arial"/>
                <w:sz w:val="20"/>
                <w:szCs w:val="20"/>
              </w:rPr>
            </w:pPr>
            <w:r w:rsidRPr="00DE5B23">
              <w:rPr>
                <w:rFonts w:ascii="Arial" w:eastAsiaTheme="minorEastAsia" w:hAnsi="Arial" w:cs="Arial"/>
                <w:sz w:val="20"/>
                <w:szCs w:val="20"/>
              </w:rPr>
              <w:t>Discuss role of rectum in defecation</w:t>
            </w:r>
          </w:p>
        </w:tc>
      </w:tr>
      <w:tr w:rsidR="00AD4C01" w:rsidRPr="00F90A7D" w14:paraId="2518BA7A" w14:textId="77777777" w:rsidTr="00AD4C01">
        <w:trPr>
          <w:trHeight w:val="626"/>
        </w:trPr>
        <w:tc>
          <w:tcPr>
            <w:tcW w:w="1000" w:type="dxa"/>
          </w:tcPr>
          <w:p w14:paraId="3A8F0D59" w14:textId="03EE8CD7" w:rsidR="00AD4C01" w:rsidRDefault="00AD4C01" w:rsidP="00B27F1C">
            <w:pPr>
              <w:spacing w:line="274" w:lineRule="exact"/>
              <w:jc w:val="center"/>
              <w:rPr>
                <w:rFonts w:ascii="Arial" w:eastAsia="Arial" w:hAnsi="Arial" w:cs="Arial"/>
                <w:w w:val="99"/>
              </w:rPr>
            </w:pPr>
            <w:r>
              <w:rPr>
                <w:rFonts w:ascii="Arial" w:eastAsia="Arial" w:hAnsi="Arial" w:cs="Arial"/>
                <w:w w:val="99"/>
              </w:rPr>
              <w:t>14</w:t>
            </w:r>
          </w:p>
        </w:tc>
        <w:tc>
          <w:tcPr>
            <w:tcW w:w="2070" w:type="dxa"/>
          </w:tcPr>
          <w:p w14:paraId="1CFFE98C" w14:textId="1D9DEB21"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Functions of Liver</w:t>
            </w:r>
          </w:p>
        </w:tc>
        <w:tc>
          <w:tcPr>
            <w:tcW w:w="8175" w:type="dxa"/>
          </w:tcPr>
          <w:p w14:paraId="494A8AE2" w14:textId="77777777"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Discuss role of liver in digestion and absorption of fats</w:t>
            </w:r>
          </w:p>
          <w:p w14:paraId="4BBEDD50" w14:textId="77777777"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Discuss control of bile and pancreatic juice flow into the duodenum</w:t>
            </w:r>
          </w:p>
          <w:p w14:paraId="20AF6E03" w14:textId="3E8270DD"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Discuss storage of bile in gall bladder and its empty</w:t>
            </w:r>
          </w:p>
        </w:tc>
      </w:tr>
      <w:tr w:rsidR="00AD4C01" w:rsidRPr="00F90A7D" w14:paraId="7422BF5E" w14:textId="77777777" w:rsidTr="00AD4C01">
        <w:trPr>
          <w:trHeight w:val="626"/>
        </w:trPr>
        <w:tc>
          <w:tcPr>
            <w:tcW w:w="1000" w:type="dxa"/>
          </w:tcPr>
          <w:p w14:paraId="6414CD9C" w14:textId="2187D120" w:rsidR="00AD4C01" w:rsidRDefault="00AD4C01" w:rsidP="00B27F1C">
            <w:pPr>
              <w:spacing w:line="274" w:lineRule="exact"/>
              <w:jc w:val="center"/>
              <w:rPr>
                <w:rFonts w:ascii="Arial" w:eastAsia="Arial" w:hAnsi="Arial" w:cs="Arial"/>
                <w:w w:val="99"/>
              </w:rPr>
            </w:pPr>
            <w:r>
              <w:rPr>
                <w:rFonts w:ascii="Arial" w:eastAsia="Arial" w:hAnsi="Arial" w:cs="Arial"/>
                <w:w w:val="99"/>
              </w:rPr>
              <w:lastRenderedPageBreak/>
              <w:t>15</w:t>
            </w:r>
          </w:p>
        </w:tc>
        <w:tc>
          <w:tcPr>
            <w:tcW w:w="2070" w:type="dxa"/>
          </w:tcPr>
          <w:p w14:paraId="0D20CEF0" w14:textId="6ED06EAA"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G.I.T Hormones</w:t>
            </w:r>
          </w:p>
        </w:tc>
        <w:tc>
          <w:tcPr>
            <w:tcW w:w="8175" w:type="dxa"/>
          </w:tcPr>
          <w:p w14:paraId="2C7CF1C4" w14:textId="77777777"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 xml:space="preserve">Describe gastrointestinal </w:t>
            </w:r>
            <w:proofErr w:type="gramStart"/>
            <w:r w:rsidRPr="00DE5B23">
              <w:rPr>
                <w:rFonts w:ascii="Arial" w:eastAsiaTheme="minorEastAsia" w:hAnsi="Arial" w:cs="Arial"/>
                <w:sz w:val="20"/>
                <w:szCs w:val="20"/>
              </w:rPr>
              <w:t>hormone</w:t>
            </w:r>
            <w:proofErr w:type="gramEnd"/>
          </w:p>
          <w:p w14:paraId="5053AED0" w14:textId="77777777"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actions, stimuli for secretion, and site</w:t>
            </w:r>
          </w:p>
          <w:p w14:paraId="3EAF8AEE" w14:textId="1B3092F6"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of secretion.</w:t>
            </w:r>
          </w:p>
        </w:tc>
      </w:tr>
      <w:tr w:rsidR="00AD4C01" w:rsidRPr="00F90A7D" w14:paraId="3EB4AED8" w14:textId="77777777" w:rsidTr="00AD4C01">
        <w:trPr>
          <w:trHeight w:val="626"/>
        </w:trPr>
        <w:tc>
          <w:tcPr>
            <w:tcW w:w="1000" w:type="dxa"/>
          </w:tcPr>
          <w:p w14:paraId="08615E6E" w14:textId="7633C768" w:rsidR="00AD4C01" w:rsidRDefault="00AD4C01" w:rsidP="00B27F1C">
            <w:pPr>
              <w:spacing w:line="274" w:lineRule="exact"/>
              <w:jc w:val="center"/>
              <w:rPr>
                <w:rFonts w:ascii="Arial" w:eastAsia="Arial" w:hAnsi="Arial" w:cs="Arial"/>
                <w:w w:val="99"/>
              </w:rPr>
            </w:pPr>
            <w:r>
              <w:rPr>
                <w:rFonts w:ascii="Arial" w:eastAsia="Arial" w:hAnsi="Arial" w:cs="Arial"/>
                <w:w w:val="99"/>
              </w:rPr>
              <w:t>16</w:t>
            </w:r>
          </w:p>
        </w:tc>
        <w:tc>
          <w:tcPr>
            <w:tcW w:w="2070" w:type="dxa"/>
          </w:tcPr>
          <w:p w14:paraId="1A7046AE" w14:textId="1DD0F362"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Functions of Bile</w:t>
            </w:r>
          </w:p>
        </w:tc>
        <w:tc>
          <w:tcPr>
            <w:tcW w:w="8175" w:type="dxa"/>
          </w:tcPr>
          <w:p w14:paraId="050D182F" w14:textId="77777777"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Describe the function of bile salts in</w:t>
            </w:r>
          </w:p>
          <w:p w14:paraId="62656C22" w14:textId="77777777"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fat digestion and absorption</w:t>
            </w:r>
          </w:p>
          <w:p w14:paraId="67F242DE" w14:textId="7EA7E284"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Describe functions of the biliary tree</w:t>
            </w:r>
          </w:p>
          <w:p w14:paraId="605434D6" w14:textId="09A9ED8C"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in digestion</w:t>
            </w:r>
          </w:p>
        </w:tc>
      </w:tr>
      <w:tr w:rsidR="00AD4C01" w:rsidRPr="00F90A7D" w14:paraId="7C1E493C" w14:textId="77777777" w:rsidTr="00AD4C01">
        <w:trPr>
          <w:trHeight w:val="626"/>
        </w:trPr>
        <w:tc>
          <w:tcPr>
            <w:tcW w:w="1000" w:type="dxa"/>
          </w:tcPr>
          <w:p w14:paraId="604224A6" w14:textId="01B12A55" w:rsidR="00AD4C01" w:rsidRDefault="00AD4C01" w:rsidP="00B27F1C">
            <w:pPr>
              <w:spacing w:line="274" w:lineRule="exact"/>
              <w:jc w:val="center"/>
              <w:rPr>
                <w:rFonts w:ascii="Arial" w:eastAsia="Arial" w:hAnsi="Arial" w:cs="Arial"/>
                <w:w w:val="99"/>
              </w:rPr>
            </w:pPr>
            <w:r>
              <w:rPr>
                <w:rFonts w:ascii="Arial" w:eastAsia="Arial" w:hAnsi="Arial" w:cs="Arial"/>
                <w:w w:val="99"/>
              </w:rPr>
              <w:t>17</w:t>
            </w:r>
          </w:p>
        </w:tc>
        <w:tc>
          <w:tcPr>
            <w:tcW w:w="2070" w:type="dxa"/>
          </w:tcPr>
          <w:p w14:paraId="6484D286" w14:textId="2E7DB05F"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 xml:space="preserve">Vomiting &amp; </w:t>
            </w:r>
            <w:proofErr w:type="spellStart"/>
            <w:r w:rsidRPr="00DE5B23">
              <w:rPr>
                <w:rFonts w:ascii="Arial" w:eastAsiaTheme="minorEastAsia" w:hAnsi="Arial" w:cs="Arial"/>
                <w:sz w:val="20"/>
                <w:szCs w:val="20"/>
              </w:rPr>
              <w:t>Diarrhoea</w:t>
            </w:r>
            <w:proofErr w:type="spellEnd"/>
          </w:p>
        </w:tc>
        <w:tc>
          <w:tcPr>
            <w:tcW w:w="8175" w:type="dxa"/>
          </w:tcPr>
          <w:p w14:paraId="2B7ABA7E" w14:textId="77777777"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 xml:space="preserve">Describe the mechanisms of </w:t>
            </w:r>
            <w:proofErr w:type="gramStart"/>
            <w:r w:rsidRPr="00DE5B23">
              <w:rPr>
                <w:rFonts w:ascii="Arial" w:eastAsiaTheme="minorEastAsia" w:hAnsi="Arial" w:cs="Arial"/>
                <w:sz w:val="20"/>
                <w:szCs w:val="20"/>
              </w:rPr>
              <w:t>Vomiting</w:t>
            </w:r>
            <w:proofErr w:type="gramEnd"/>
          </w:p>
          <w:p w14:paraId="1E514AD8" w14:textId="77777777"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and Nausea</w:t>
            </w:r>
          </w:p>
          <w:p w14:paraId="1D9707AE" w14:textId="4CC5D02A"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Describe Vomiting Act Explain mechanism of diarrhea and its</w:t>
            </w:r>
          </w:p>
          <w:p w14:paraId="568D5B82" w14:textId="460E6ACA" w:rsidR="00AD4C01" w:rsidRPr="00DE5B23" w:rsidRDefault="00AD4C01" w:rsidP="00B27F1C">
            <w:pPr>
              <w:jc w:val="center"/>
              <w:rPr>
                <w:rFonts w:ascii="Arial" w:eastAsiaTheme="minorEastAsia" w:hAnsi="Arial" w:cs="Arial"/>
                <w:sz w:val="20"/>
                <w:szCs w:val="20"/>
              </w:rPr>
            </w:pPr>
            <w:r w:rsidRPr="00DE5B23">
              <w:rPr>
                <w:rFonts w:ascii="Arial" w:eastAsiaTheme="minorEastAsia" w:hAnsi="Arial" w:cs="Arial"/>
                <w:sz w:val="20"/>
                <w:szCs w:val="20"/>
              </w:rPr>
              <w:t>causes.</w:t>
            </w:r>
          </w:p>
        </w:tc>
      </w:tr>
    </w:tbl>
    <w:p w14:paraId="2B8EB4C2" w14:textId="77777777" w:rsidR="00E0137F" w:rsidRDefault="00E0137F" w:rsidP="000E080D">
      <w:pPr>
        <w:spacing w:line="247" w:lineRule="auto"/>
        <w:rPr>
          <w:sz w:val="21"/>
        </w:rPr>
      </w:pPr>
    </w:p>
    <w:p w14:paraId="1CB942FB" w14:textId="77777777" w:rsidR="007655E5" w:rsidRDefault="007655E5" w:rsidP="000E080D">
      <w:pPr>
        <w:spacing w:line="247" w:lineRule="auto"/>
        <w:rPr>
          <w:sz w:val="21"/>
        </w:rPr>
      </w:pPr>
    </w:p>
    <w:p w14:paraId="0A4B5C1F" w14:textId="77777777" w:rsidR="007655E5" w:rsidRDefault="007655E5" w:rsidP="000E080D">
      <w:pPr>
        <w:spacing w:line="247" w:lineRule="auto"/>
        <w:rPr>
          <w:sz w:val="21"/>
        </w:rPr>
      </w:pPr>
    </w:p>
    <w:p w14:paraId="0819C8F0" w14:textId="77777777" w:rsidR="007655E5" w:rsidRDefault="007655E5" w:rsidP="000E080D">
      <w:pPr>
        <w:spacing w:line="247" w:lineRule="auto"/>
        <w:rPr>
          <w:sz w:val="21"/>
        </w:rPr>
        <w:sectPr w:rsidR="007655E5" w:rsidSect="00B022A1">
          <w:pgSz w:w="11910" w:h="16840"/>
          <w:pgMar w:top="1280" w:right="0" w:bottom="960" w:left="0" w:header="978" w:footer="775" w:gutter="0"/>
          <w:cols w:space="720"/>
        </w:sectPr>
      </w:pPr>
    </w:p>
    <w:tbl>
      <w:tblPr>
        <w:tblpPr w:leftFromText="180" w:rightFromText="180" w:vertAnchor="text" w:horzAnchor="margin" w:tblpXSpec="center" w:tblpY="-63"/>
        <w:tblW w:w="11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258"/>
        <w:gridCol w:w="8305"/>
      </w:tblGrid>
      <w:tr w:rsidR="007655E5" w14:paraId="3CD514AA" w14:textId="77777777" w:rsidTr="00090791">
        <w:trPr>
          <w:trHeight w:val="827"/>
        </w:trPr>
        <w:tc>
          <w:tcPr>
            <w:tcW w:w="11335" w:type="dxa"/>
            <w:gridSpan w:val="3"/>
            <w:shd w:val="clear" w:color="auto" w:fill="FFFF00"/>
          </w:tcPr>
          <w:p w14:paraId="603E5117" w14:textId="77777777" w:rsidR="007655E5" w:rsidRPr="007009E6" w:rsidRDefault="007655E5" w:rsidP="007009E6">
            <w:pPr>
              <w:pStyle w:val="TableParagraph"/>
              <w:tabs>
                <w:tab w:val="left" w:pos="2036"/>
                <w:tab w:val="center" w:pos="5437"/>
              </w:tabs>
              <w:jc w:val="center"/>
              <w:rPr>
                <w:rFonts w:ascii="Arial Black" w:hAnsi="Arial Black" w:cs="Arial"/>
                <w:b/>
                <w:sz w:val="28"/>
                <w:szCs w:val="28"/>
                <w:u w:val="single"/>
              </w:rPr>
            </w:pPr>
            <w:bookmarkStart w:id="16" w:name="Page_21"/>
            <w:bookmarkStart w:id="17" w:name="_Hlk71097757"/>
            <w:bookmarkEnd w:id="16"/>
          </w:p>
          <w:p w14:paraId="51B9B825" w14:textId="77777777" w:rsidR="007655E5" w:rsidRPr="003852C2" w:rsidRDefault="007655E5" w:rsidP="007009E6">
            <w:pPr>
              <w:pStyle w:val="TableParagraph"/>
              <w:tabs>
                <w:tab w:val="left" w:pos="2036"/>
                <w:tab w:val="center" w:pos="5437"/>
              </w:tabs>
              <w:jc w:val="center"/>
              <w:rPr>
                <w:rFonts w:ascii="Arial Black" w:eastAsia="Arial Unicode MS" w:hAnsi="Arial Black" w:cs="Arial"/>
                <w:b/>
                <w:sz w:val="40"/>
                <w:szCs w:val="40"/>
                <w:u w:val="single"/>
              </w:rPr>
            </w:pPr>
            <w:r w:rsidRPr="003852C2">
              <w:rPr>
                <w:rFonts w:ascii="Arial Black" w:hAnsi="Arial Black" w:cs="Arial"/>
                <w:b/>
                <w:sz w:val="40"/>
                <w:szCs w:val="40"/>
                <w:u w:val="single"/>
              </w:rPr>
              <w:t>PHYSIOLOGY SGDs</w:t>
            </w:r>
          </w:p>
          <w:p w14:paraId="5CDA46A5" w14:textId="77777777" w:rsidR="007655E5" w:rsidRPr="007009E6" w:rsidRDefault="007655E5" w:rsidP="007009E6">
            <w:pPr>
              <w:pStyle w:val="TableParagraph"/>
              <w:spacing w:line="256" w:lineRule="exact"/>
              <w:jc w:val="center"/>
              <w:rPr>
                <w:rFonts w:ascii="Arial Black" w:eastAsia="Arial Unicode MS" w:hAnsi="Arial Black" w:cs="Arial"/>
                <w:b/>
                <w:strike/>
                <w:sz w:val="28"/>
                <w:szCs w:val="28"/>
                <w:u w:val="single"/>
              </w:rPr>
            </w:pPr>
          </w:p>
        </w:tc>
      </w:tr>
      <w:tr w:rsidR="00AD4C01" w14:paraId="5E775795" w14:textId="77777777" w:rsidTr="00AD4C01">
        <w:trPr>
          <w:trHeight w:val="331"/>
        </w:trPr>
        <w:tc>
          <w:tcPr>
            <w:tcW w:w="0" w:type="auto"/>
            <w:tcBorders>
              <w:right w:val="single" w:sz="4" w:space="0" w:color="auto"/>
            </w:tcBorders>
            <w:shd w:val="clear" w:color="auto" w:fill="FFFF00"/>
          </w:tcPr>
          <w:p w14:paraId="558686BD" w14:textId="69FF1267" w:rsidR="00AD4C01" w:rsidRPr="007009E6" w:rsidRDefault="00AD4C01" w:rsidP="007009E6">
            <w:pPr>
              <w:pStyle w:val="TableParagraph"/>
              <w:spacing w:before="240" w:line="276" w:lineRule="auto"/>
              <w:jc w:val="center"/>
              <w:rPr>
                <w:rFonts w:ascii="Arial Black" w:hAnsi="Arial Black" w:cs="Arial"/>
                <w:b/>
                <w:sz w:val="28"/>
                <w:szCs w:val="28"/>
                <w:u w:val="single"/>
              </w:rPr>
            </w:pPr>
            <w:r w:rsidRPr="007009E6">
              <w:rPr>
                <w:rFonts w:ascii="Arial Black" w:hAnsi="Arial Black" w:cs="Arial"/>
                <w:b/>
                <w:sz w:val="28"/>
                <w:szCs w:val="28"/>
                <w:u w:val="single"/>
              </w:rPr>
              <w:t>S</w:t>
            </w:r>
            <w:r>
              <w:rPr>
                <w:rFonts w:ascii="Arial Black" w:hAnsi="Arial Black" w:cs="Arial"/>
                <w:b/>
                <w:sz w:val="28"/>
                <w:szCs w:val="28"/>
                <w:u w:val="single"/>
              </w:rPr>
              <w:t>.</w:t>
            </w:r>
            <w:r w:rsidRPr="007009E6">
              <w:rPr>
                <w:rFonts w:ascii="Arial Black" w:hAnsi="Arial Black" w:cs="Arial"/>
                <w:b/>
                <w:sz w:val="28"/>
                <w:szCs w:val="28"/>
                <w:u w:val="single"/>
              </w:rPr>
              <w:t>NO</w:t>
            </w:r>
          </w:p>
        </w:tc>
        <w:tc>
          <w:tcPr>
            <w:tcW w:w="2258" w:type="dxa"/>
            <w:tcBorders>
              <w:left w:val="single" w:sz="4" w:space="0" w:color="auto"/>
            </w:tcBorders>
            <w:shd w:val="clear" w:color="auto" w:fill="FFFF00"/>
          </w:tcPr>
          <w:p w14:paraId="24EBD75B" w14:textId="77777777" w:rsidR="00AD4C01" w:rsidRPr="007009E6" w:rsidRDefault="00AD4C01" w:rsidP="007009E6">
            <w:pPr>
              <w:pStyle w:val="TableParagraph"/>
              <w:spacing w:before="240" w:line="276" w:lineRule="auto"/>
              <w:jc w:val="center"/>
              <w:rPr>
                <w:rFonts w:ascii="Arial Black" w:hAnsi="Arial Black" w:cs="Arial"/>
                <w:b/>
                <w:sz w:val="28"/>
                <w:szCs w:val="28"/>
                <w:u w:val="single"/>
              </w:rPr>
            </w:pPr>
            <w:r w:rsidRPr="007009E6">
              <w:rPr>
                <w:rFonts w:ascii="Arial Black" w:hAnsi="Arial Black" w:cs="Arial"/>
                <w:b/>
                <w:sz w:val="28"/>
                <w:szCs w:val="28"/>
                <w:u w:val="single"/>
              </w:rPr>
              <w:t>TOPIC</w:t>
            </w:r>
          </w:p>
        </w:tc>
        <w:tc>
          <w:tcPr>
            <w:tcW w:w="8305" w:type="dxa"/>
            <w:shd w:val="clear" w:color="auto" w:fill="FFFF00"/>
          </w:tcPr>
          <w:p w14:paraId="06B1779B" w14:textId="24920234" w:rsidR="00AD4C01" w:rsidRPr="007009E6" w:rsidRDefault="00AD4C01" w:rsidP="007009E6">
            <w:pPr>
              <w:pStyle w:val="TableParagraph"/>
              <w:spacing w:before="240" w:line="276" w:lineRule="auto"/>
              <w:jc w:val="center"/>
              <w:rPr>
                <w:rFonts w:ascii="Arial Black" w:hAnsi="Arial Black" w:cs="Arial"/>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2A3D80" w14:paraId="511AB655" w14:textId="77777777" w:rsidTr="00AD4C01">
        <w:trPr>
          <w:trHeight w:val="1225"/>
        </w:trPr>
        <w:tc>
          <w:tcPr>
            <w:tcW w:w="0" w:type="auto"/>
            <w:tcBorders>
              <w:right w:val="single" w:sz="4" w:space="0" w:color="auto"/>
            </w:tcBorders>
          </w:tcPr>
          <w:p w14:paraId="78C8ACFA" w14:textId="49B57499" w:rsidR="00AD4C01" w:rsidRPr="00512D21" w:rsidRDefault="00AD4C01" w:rsidP="007009E6">
            <w:pPr>
              <w:pStyle w:val="TableParagraph"/>
              <w:spacing w:line="274" w:lineRule="exact"/>
              <w:jc w:val="center"/>
              <w:rPr>
                <w:rFonts w:ascii="Arial" w:hAnsi="Arial" w:cs="Arial"/>
              </w:rPr>
            </w:pPr>
            <w:r>
              <w:rPr>
                <w:rFonts w:ascii="Arial" w:hAnsi="Arial" w:cs="Arial"/>
              </w:rPr>
              <w:t>1</w:t>
            </w:r>
          </w:p>
        </w:tc>
        <w:tc>
          <w:tcPr>
            <w:tcW w:w="2258" w:type="dxa"/>
            <w:tcBorders>
              <w:left w:val="single" w:sz="4" w:space="0" w:color="auto"/>
            </w:tcBorders>
          </w:tcPr>
          <w:p w14:paraId="45A0DE44" w14:textId="53864498" w:rsidR="00AD4C01" w:rsidRPr="00DE5B23" w:rsidRDefault="00AD4C01" w:rsidP="007009E6">
            <w:pPr>
              <w:pStyle w:val="NoSpacing"/>
              <w:jc w:val="center"/>
              <w:rPr>
                <w:rFonts w:ascii="Arial" w:hAnsi="Arial" w:cs="Arial"/>
                <w:sz w:val="20"/>
                <w:szCs w:val="20"/>
              </w:rPr>
            </w:pPr>
            <w:r w:rsidRPr="00DE5B23">
              <w:rPr>
                <w:rFonts w:ascii="Arial" w:hAnsi="Arial" w:cs="Arial"/>
                <w:sz w:val="20"/>
                <w:szCs w:val="20"/>
              </w:rPr>
              <w:t>Types of Neurotransmitters secreted by Enteric neurons</w:t>
            </w:r>
          </w:p>
        </w:tc>
        <w:tc>
          <w:tcPr>
            <w:tcW w:w="8305" w:type="dxa"/>
          </w:tcPr>
          <w:p w14:paraId="394B86B1" w14:textId="77777777" w:rsidR="00AD4C01" w:rsidRPr="00DE5B23" w:rsidRDefault="00AD4C01" w:rsidP="006A0C0E">
            <w:pPr>
              <w:jc w:val="center"/>
              <w:rPr>
                <w:rFonts w:ascii="Arial" w:hAnsi="Arial" w:cs="Arial"/>
                <w:sz w:val="20"/>
                <w:szCs w:val="20"/>
              </w:rPr>
            </w:pPr>
            <w:r w:rsidRPr="00DE5B23">
              <w:rPr>
                <w:rFonts w:ascii="Arial" w:hAnsi="Arial" w:cs="Arial"/>
                <w:sz w:val="20"/>
                <w:szCs w:val="20"/>
              </w:rPr>
              <w:t xml:space="preserve">Differentiate between </w:t>
            </w:r>
            <w:proofErr w:type="gramStart"/>
            <w:r w:rsidRPr="00DE5B23">
              <w:rPr>
                <w:rFonts w:ascii="Arial" w:hAnsi="Arial" w:cs="Arial"/>
                <w:sz w:val="20"/>
                <w:szCs w:val="20"/>
              </w:rPr>
              <w:t>mesenteric</w:t>
            </w:r>
            <w:proofErr w:type="gramEnd"/>
          </w:p>
          <w:p w14:paraId="217B06E0" w14:textId="77777777" w:rsidR="00AD4C01" w:rsidRPr="00DE5B23" w:rsidRDefault="00AD4C01" w:rsidP="006A0C0E">
            <w:pPr>
              <w:jc w:val="center"/>
              <w:rPr>
                <w:rFonts w:ascii="Arial" w:hAnsi="Arial" w:cs="Arial"/>
                <w:sz w:val="20"/>
                <w:szCs w:val="20"/>
              </w:rPr>
            </w:pPr>
            <w:r w:rsidRPr="00DE5B23">
              <w:rPr>
                <w:rFonts w:ascii="Arial" w:hAnsi="Arial" w:cs="Arial"/>
                <w:sz w:val="20"/>
                <w:szCs w:val="20"/>
              </w:rPr>
              <w:t>and submucosal plexus.</w:t>
            </w:r>
          </w:p>
          <w:p w14:paraId="07C3794C" w14:textId="30C21BAF" w:rsidR="00AD4C01" w:rsidRPr="00DE5B23" w:rsidRDefault="00AD4C01" w:rsidP="006A0C0E">
            <w:pPr>
              <w:jc w:val="center"/>
              <w:rPr>
                <w:rFonts w:ascii="Arial" w:hAnsi="Arial" w:cs="Arial"/>
                <w:sz w:val="20"/>
                <w:szCs w:val="20"/>
              </w:rPr>
            </w:pPr>
            <w:r w:rsidRPr="00DE5B23">
              <w:rPr>
                <w:rFonts w:ascii="Arial" w:hAnsi="Arial" w:cs="Arial"/>
                <w:sz w:val="20"/>
                <w:szCs w:val="20"/>
              </w:rPr>
              <w:t xml:space="preserve">Classify the following enteric </w:t>
            </w:r>
            <w:proofErr w:type="gramStart"/>
            <w:r w:rsidRPr="00DE5B23">
              <w:rPr>
                <w:rFonts w:ascii="Arial" w:hAnsi="Arial" w:cs="Arial"/>
                <w:sz w:val="20"/>
                <w:szCs w:val="20"/>
              </w:rPr>
              <w:t>nervous</w:t>
            </w:r>
            <w:proofErr w:type="gramEnd"/>
          </w:p>
          <w:p w14:paraId="71111BBE" w14:textId="77777777" w:rsidR="00AD4C01" w:rsidRPr="00DE5B23" w:rsidRDefault="00AD4C01" w:rsidP="006A0C0E">
            <w:pPr>
              <w:jc w:val="center"/>
              <w:rPr>
                <w:rFonts w:ascii="Arial" w:hAnsi="Arial" w:cs="Arial"/>
                <w:sz w:val="20"/>
                <w:szCs w:val="20"/>
              </w:rPr>
            </w:pPr>
            <w:r w:rsidRPr="00DE5B23">
              <w:rPr>
                <w:rFonts w:ascii="Arial" w:hAnsi="Arial" w:cs="Arial"/>
                <w:sz w:val="20"/>
                <w:szCs w:val="20"/>
              </w:rPr>
              <w:t>system neurotransmitters as</w:t>
            </w:r>
          </w:p>
          <w:p w14:paraId="38623EA3" w14:textId="77777777" w:rsidR="00AD4C01" w:rsidRPr="00DE5B23" w:rsidRDefault="00AD4C01" w:rsidP="006A0C0E">
            <w:pPr>
              <w:jc w:val="center"/>
              <w:rPr>
                <w:rFonts w:ascii="Arial" w:hAnsi="Arial" w:cs="Arial"/>
                <w:sz w:val="20"/>
                <w:szCs w:val="20"/>
              </w:rPr>
            </w:pPr>
            <w:r w:rsidRPr="00DE5B23">
              <w:rPr>
                <w:rFonts w:ascii="Arial" w:hAnsi="Arial" w:cs="Arial"/>
                <w:sz w:val="20"/>
                <w:szCs w:val="20"/>
              </w:rPr>
              <w:t>excitatory or inhibitory:</w:t>
            </w:r>
          </w:p>
          <w:p w14:paraId="2C09BB5F" w14:textId="77777777" w:rsidR="00AD4C01" w:rsidRPr="00DE5B23" w:rsidRDefault="00AD4C01" w:rsidP="006A0C0E">
            <w:pPr>
              <w:jc w:val="center"/>
              <w:rPr>
                <w:rFonts w:ascii="Arial" w:hAnsi="Arial" w:cs="Arial"/>
                <w:sz w:val="20"/>
                <w:szCs w:val="20"/>
              </w:rPr>
            </w:pPr>
            <w:r w:rsidRPr="00DE5B23">
              <w:rPr>
                <w:rFonts w:ascii="Arial" w:hAnsi="Arial" w:cs="Arial"/>
                <w:sz w:val="20"/>
                <w:szCs w:val="20"/>
              </w:rPr>
              <w:t>norepinephrine, acetylcholine, CCK,</w:t>
            </w:r>
          </w:p>
          <w:p w14:paraId="0C660248" w14:textId="77777777" w:rsidR="00AD4C01" w:rsidRPr="00DE5B23" w:rsidRDefault="00AD4C01" w:rsidP="006A0C0E">
            <w:pPr>
              <w:jc w:val="center"/>
              <w:rPr>
                <w:rFonts w:ascii="Arial" w:hAnsi="Arial" w:cs="Arial"/>
                <w:sz w:val="20"/>
                <w:szCs w:val="20"/>
              </w:rPr>
            </w:pPr>
            <w:r w:rsidRPr="00DE5B23">
              <w:rPr>
                <w:rFonts w:ascii="Arial" w:hAnsi="Arial" w:cs="Arial"/>
                <w:sz w:val="20"/>
                <w:szCs w:val="20"/>
              </w:rPr>
              <w:t>VIP, histamine, and somatostatin</w:t>
            </w:r>
          </w:p>
          <w:p w14:paraId="407244AB" w14:textId="21ACE51D" w:rsidR="00AD4C01" w:rsidRPr="00DE5B23" w:rsidRDefault="00AD4C01" w:rsidP="006A0C0E">
            <w:pPr>
              <w:jc w:val="center"/>
              <w:rPr>
                <w:rFonts w:ascii="Arial" w:hAnsi="Arial" w:cs="Arial"/>
                <w:sz w:val="20"/>
                <w:szCs w:val="20"/>
              </w:rPr>
            </w:pPr>
            <w:r w:rsidRPr="00DE5B23">
              <w:rPr>
                <w:rFonts w:ascii="Arial" w:hAnsi="Arial" w:cs="Arial"/>
                <w:sz w:val="20"/>
                <w:szCs w:val="20"/>
              </w:rPr>
              <w:t xml:space="preserve">Describe the role of </w:t>
            </w:r>
            <w:proofErr w:type="gramStart"/>
            <w:r w:rsidRPr="00DE5B23">
              <w:rPr>
                <w:rFonts w:ascii="Arial" w:hAnsi="Arial" w:cs="Arial"/>
                <w:sz w:val="20"/>
                <w:szCs w:val="20"/>
              </w:rPr>
              <w:t>autonomic</w:t>
            </w:r>
            <w:proofErr w:type="gramEnd"/>
          </w:p>
          <w:p w14:paraId="7AC13D04" w14:textId="77777777" w:rsidR="00AD4C01" w:rsidRPr="00DE5B23" w:rsidRDefault="00AD4C01" w:rsidP="006A0C0E">
            <w:pPr>
              <w:jc w:val="center"/>
              <w:rPr>
                <w:rFonts w:ascii="Arial" w:hAnsi="Arial" w:cs="Arial"/>
                <w:sz w:val="20"/>
                <w:szCs w:val="20"/>
              </w:rPr>
            </w:pPr>
            <w:r w:rsidRPr="00DE5B23">
              <w:rPr>
                <w:rFonts w:ascii="Arial" w:hAnsi="Arial" w:cs="Arial"/>
                <w:sz w:val="20"/>
                <w:szCs w:val="20"/>
              </w:rPr>
              <w:t>nervous system in regulation of GIT’s</w:t>
            </w:r>
          </w:p>
          <w:p w14:paraId="624ECE0B" w14:textId="77777777" w:rsidR="00AD4C01" w:rsidRPr="00DE5B23" w:rsidRDefault="00AD4C01" w:rsidP="006A0C0E">
            <w:pPr>
              <w:jc w:val="center"/>
              <w:rPr>
                <w:rFonts w:ascii="Arial" w:hAnsi="Arial" w:cs="Arial"/>
                <w:sz w:val="20"/>
                <w:szCs w:val="20"/>
              </w:rPr>
            </w:pPr>
            <w:r w:rsidRPr="00DE5B23">
              <w:rPr>
                <w:rFonts w:ascii="Arial" w:hAnsi="Arial" w:cs="Arial"/>
                <w:sz w:val="20"/>
                <w:szCs w:val="20"/>
              </w:rPr>
              <w:t>function</w:t>
            </w:r>
          </w:p>
          <w:p w14:paraId="04436520" w14:textId="00DE4987" w:rsidR="00AD4C01" w:rsidRPr="00DE5B23" w:rsidRDefault="00AD4C01" w:rsidP="006A0C0E">
            <w:pPr>
              <w:jc w:val="center"/>
              <w:rPr>
                <w:rFonts w:ascii="Arial" w:hAnsi="Arial" w:cs="Arial"/>
                <w:sz w:val="20"/>
                <w:szCs w:val="20"/>
              </w:rPr>
            </w:pPr>
            <w:r w:rsidRPr="00DE5B23">
              <w:rPr>
                <w:rFonts w:ascii="Arial" w:hAnsi="Arial" w:cs="Arial"/>
                <w:sz w:val="20"/>
                <w:szCs w:val="20"/>
              </w:rPr>
              <w:t xml:space="preserve">Differentiate between </w:t>
            </w:r>
            <w:proofErr w:type="gramStart"/>
            <w:r w:rsidRPr="00DE5B23">
              <w:rPr>
                <w:rFonts w:ascii="Arial" w:hAnsi="Arial" w:cs="Arial"/>
                <w:sz w:val="20"/>
                <w:szCs w:val="20"/>
              </w:rPr>
              <w:t>sympathetic</w:t>
            </w:r>
            <w:proofErr w:type="gramEnd"/>
          </w:p>
          <w:p w14:paraId="288B2A09" w14:textId="77777777" w:rsidR="00AD4C01" w:rsidRPr="00DE5B23" w:rsidRDefault="00AD4C01" w:rsidP="006A0C0E">
            <w:pPr>
              <w:jc w:val="center"/>
              <w:rPr>
                <w:rFonts w:ascii="Arial" w:hAnsi="Arial" w:cs="Arial"/>
                <w:sz w:val="20"/>
                <w:szCs w:val="20"/>
              </w:rPr>
            </w:pPr>
            <w:r w:rsidRPr="00DE5B23">
              <w:rPr>
                <w:rFonts w:ascii="Arial" w:hAnsi="Arial" w:cs="Arial"/>
                <w:sz w:val="20"/>
                <w:szCs w:val="20"/>
              </w:rPr>
              <w:t>and parasympathetic modulation of</w:t>
            </w:r>
          </w:p>
          <w:p w14:paraId="7DD85197" w14:textId="77777777" w:rsidR="00AD4C01" w:rsidRPr="00DE5B23" w:rsidRDefault="00AD4C01" w:rsidP="006A0C0E">
            <w:pPr>
              <w:jc w:val="center"/>
              <w:rPr>
                <w:rFonts w:ascii="Arial" w:hAnsi="Arial" w:cs="Arial"/>
                <w:sz w:val="20"/>
                <w:szCs w:val="20"/>
              </w:rPr>
            </w:pPr>
            <w:r w:rsidRPr="00DE5B23">
              <w:rPr>
                <w:rFonts w:ascii="Arial" w:hAnsi="Arial" w:cs="Arial"/>
                <w:sz w:val="20"/>
                <w:szCs w:val="20"/>
              </w:rPr>
              <w:t>the enteric nervous system and the</w:t>
            </w:r>
          </w:p>
          <w:p w14:paraId="477BC2D3" w14:textId="6EBF0224" w:rsidR="00AD4C01" w:rsidRPr="00DE5B23" w:rsidRDefault="00AD4C01" w:rsidP="006A0C0E">
            <w:pPr>
              <w:jc w:val="center"/>
              <w:rPr>
                <w:rFonts w:ascii="Arial" w:hAnsi="Arial" w:cs="Arial"/>
                <w:sz w:val="20"/>
                <w:szCs w:val="20"/>
              </w:rPr>
            </w:pPr>
            <w:r w:rsidRPr="00DE5B23">
              <w:rPr>
                <w:rFonts w:ascii="Arial" w:hAnsi="Arial" w:cs="Arial"/>
                <w:sz w:val="20"/>
                <w:szCs w:val="20"/>
              </w:rPr>
              <w:t>effector organs of the GI tract</w:t>
            </w:r>
          </w:p>
        </w:tc>
      </w:tr>
      <w:tr w:rsidR="00AD4C01" w:rsidRPr="002A3D80" w14:paraId="201A1F7D" w14:textId="77777777" w:rsidTr="00AD4C01">
        <w:trPr>
          <w:trHeight w:val="1225"/>
        </w:trPr>
        <w:tc>
          <w:tcPr>
            <w:tcW w:w="0" w:type="auto"/>
            <w:tcBorders>
              <w:right w:val="single" w:sz="4" w:space="0" w:color="auto"/>
            </w:tcBorders>
          </w:tcPr>
          <w:p w14:paraId="61F3C363" w14:textId="5146F011" w:rsidR="00AD4C01" w:rsidRPr="00512D21" w:rsidRDefault="00AD4C01" w:rsidP="007009E6">
            <w:pPr>
              <w:pStyle w:val="TableParagraph"/>
              <w:spacing w:line="274" w:lineRule="exact"/>
              <w:jc w:val="center"/>
              <w:rPr>
                <w:rFonts w:ascii="Arial" w:hAnsi="Arial" w:cs="Arial"/>
              </w:rPr>
            </w:pPr>
            <w:r>
              <w:rPr>
                <w:rFonts w:ascii="Arial" w:hAnsi="Arial" w:cs="Arial"/>
              </w:rPr>
              <w:t>2</w:t>
            </w:r>
          </w:p>
        </w:tc>
        <w:tc>
          <w:tcPr>
            <w:tcW w:w="2258" w:type="dxa"/>
            <w:tcBorders>
              <w:left w:val="single" w:sz="4" w:space="0" w:color="auto"/>
            </w:tcBorders>
          </w:tcPr>
          <w:p w14:paraId="5F9B9351" w14:textId="03C48B77" w:rsidR="00AD4C01" w:rsidRPr="00DE5B23" w:rsidRDefault="00AD4C01" w:rsidP="007009E6">
            <w:pPr>
              <w:pStyle w:val="NoSpacing"/>
              <w:jc w:val="center"/>
              <w:rPr>
                <w:rFonts w:ascii="Arial" w:hAnsi="Arial" w:cs="Arial"/>
                <w:sz w:val="20"/>
                <w:szCs w:val="20"/>
              </w:rPr>
            </w:pPr>
            <w:r w:rsidRPr="00DE5B23">
              <w:rPr>
                <w:rFonts w:ascii="Arial" w:hAnsi="Arial" w:cs="Arial"/>
                <w:sz w:val="20"/>
                <w:szCs w:val="20"/>
              </w:rPr>
              <w:t>Disorders of Stomach</w:t>
            </w:r>
          </w:p>
        </w:tc>
        <w:tc>
          <w:tcPr>
            <w:tcW w:w="8305" w:type="dxa"/>
          </w:tcPr>
          <w:p w14:paraId="47873C70" w14:textId="77777777" w:rsidR="00AD4C01" w:rsidRPr="00DE5B23" w:rsidRDefault="00AD4C01" w:rsidP="001011DC">
            <w:pPr>
              <w:jc w:val="center"/>
              <w:rPr>
                <w:rFonts w:ascii="Arial" w:eastAsiaTheme="minorEastAsia" w:hAnsi="Arial" w:cs="Arial"/>
                <w:sz w:val="20"/>
                <w:szCs w:val="20"/>
              </w:rPr>
            </w:pPr>
            <w:r w:rsidRPr="00DE5B23">
              <w:rPr>
                <w:rFonts w:ascii="Arial" w:eastAsiaTheme="minorEastAsia" w:hAnsi="Arial" w:cs="Arial"/>
                <w:sz w:val="20"/>
                <w:szCs w:val="20"/>
              </w:rPr>
              <w:t xml:space="preserve">Describe the mechanisms of </w:t>
            </w:r>
            <w:proofErr w:type="gramStart"/>
            <w:r w:rsidRPr="00DE5B23">
              <w:rPr>
                <w:rFonts w:ascii="Arial" w:eastAsiaTheme="minorEastAsia" w:hAnsi="Arial" w:cs="Arial"/>
                <w:sz w:val="20"/>
                <w:szCs w:val="20"/>
              </w:rPr>
              <w:t>Vomiting</w:t>
            </w:r>
            <w:proofErr w:type="gramEnd"/>
          </w:p>
          <w:p w14:paraId="2A267007" w14:textId="77777777" w:rsidR="00AD4C01" w:rsidRPr="00DE5B23" w:rsidRDefault="00AD4C01" w:rsidP="001011DC">
            <w:pPr>
              <w:jc w:val="center"/>
              <w:rPr>
                <w:rFonts w:ascii="Arial" w:eastAsiaTheme="minorEastAsia" w:hAnsi="Arial" w:cs="Arial"/>
                <w:sz w:val="20"/>
                <w:szCs w:val="20"/>
              </w:rPr>
            </w:pPr>
            <w:r w:rsidRPr="00DE5B23">
              <w:rPr>
                <w:rFonts w:ascii="Arial" w:eastAsiaTheme="minorEastAsia" w:hAnsi="Arial" w:cs="Arial"/>
                <w:sz w:val="20"/>
                <w:szCs w:val="20"/>
              </w:rPr>
              <w:t>and Nausea</w:t>
            </w:r>
          </w:p>
          <w:p w14:paraId="1FA48021" w14:textId="77777777" w:rsidR="00AD4C01" w:rsidRPr="00DE5B23" w:rsidRDefault="00AD4C01" w:rsidP="001011DC">
            <w:pPr>
              <w:jc w:val="center"/>
              <w:rPr>
                <w:rFonts w:ascii="Arial" w:eastAsiaTheme="minorEastAsia" w:hAnsi="Arial" w:cs="Arial"/>
                <w:sz w:val="20"/>
                <w:szCs w:val="20"/>
              </w:rPr>
            </w:pPr>
            <w:r w:rsidRPr="00DE5B23">
              <w:rPr>
                <w:rFonts w:ascii="Arial" w:eastAsiaTheme="minorEastAsia" w:hAnsi="Arial" w:cs="Arial"/>
                <w:sz w:val="20"/>
                <w:szCs w:val="20"/>
              </w:rPr>
              <w:t>Describe Vomiting Act Explain mechanism of diarrhea and its</w:t>
            </w:r>
          </w:p>
          <w:p w14:paraId="6E6F68E8" w14:textId="04D445B0" w:rsidR="00AD4C01" w:rsidRPr="00DE5B23" w:rsidRDefault="00AD4C01" w:rsidP="001011DC">
            <w:pPr>
              <w:jc w:val="center"/>
              <w:rPr>
                <w:rFonts w:ascii="Arial" w:hAnsi="Arial" w:cs="Arial"/>
                <w:sz w:val="20"/>
                <w:szCs w:val="20"/>
              </w:rPr>
            </w:pPr>
            <w:r w:rsidRPr="00DE5B23">
              <w:rPr>
                <w:rFonts w:ascii="Arial" w:eastAsiaTheme="minorEastAsia" w:hAnsi="Arial" w:cs="Arial"/>
                <w:sz w:val="20"/>
                <w:szCs w:val="20"/>
              </w:rPr>
              <w:t>causes</w:t>
            </w:r>
          </w:p>
        </w:tc>
      </w:tr>
      <w:tr w:rsidR="00AD4C01" w:rsidRPr="002A3D80" w14:paraId="42E3ACDB" w14:textId="77777777" w:rsidTr="00AD4C01">
        <w:trPr>
          <w:trHeight w:val="1225"/>
        </w:trPr>
        <w:tc>
          <w:tcPr>
            <w:tcW w:w="0" w:type="auto"/>
            <w:tcBorders>
              <w:right w:val="single" w:sz="4" w:space="0" w:color="auto"/>
            </w:tcBorders>
          </w:tcPr>
          <w:p w14:paraId="7CA51648" w14:textId="22775B7A" w:rsidR="00AD4C01" w:rsidRPr="00512D21" w:rsidRDefault="00AD4C01" w:rsidP="00A6790B">
            <w:pPr>
              <w:pStyle w:val="TableParagraph"/>
              <w:spacing w:line="274" w:lineRule="exact"/>
              <w:jc w:val="center"/>
              <w:rPr>
                <w:rFonts w:ascii="Arial" w:hAnsi="Arial" w:cs="Arial"/>
              </w:rPr>
            </w:pPr>
            <w:r w:rsidRPr="00512D21">
              <w:rPr>
                <w:rFonts w:ascii="Arial" w:hAnsi="Arial" w:cs="Arial"/>
              </w:rPr>
              <w:t>3</w:t>
            </w:r>
          </w:p>
        </w:tc>
        <w:tc>
          <w:tcPr>
            <w:tcW w:w="2258" w:type="dxa"/>
            <w:tcBorders>
              <w:left w:val="single" w:sz="4" w:space="0" w:color="auto"/>
            </w:tcBorders>
          </w:tcPr>
          <w:p w14:paraId="6454C775" w14:textId="57FD0E3E" w:rsidR="00AD4C01" w:rsidRPr="00DE5B23" w:rsidRDefault="00AD4C01" w:rsidP="00A6790B">
            <w:pPr>
              <w:pStyle w:val="NoSpacing"/>
              <w:jc w:val="center"/>
              <w:rPr>
                <w:rFonts w:ascii="Arial" w:hAnsi="Arial" w:cs="Arial"/>
                <w:sz w:val="20"/>
                <w:szCs w:val="20"/>
              </w:rPr>
            </w:pPr>
            <w:r w:rsidRPr="00DE5B23">
              <w:rPr>
                <w:rFonts w:ascii="Arial" w:hAnsi="Arial" w:cs="Arial"/>
                <w:sz w:val="20"/>
                <w:szCs w:val="20"/>
              </w:rPr>
              <w:t>Vomiting reflex</w:t>
            </w:r>
          </w:p>
        </w:tc>
        <w:tc>
          <w:tcPr>
            <w:tcW w:w="8305" w:type="dxa"/>
          </w:tcPr>
          <w:p w14:paraId="2374C4B9" w14:textId="22183FD6" w:rsidR="00AD4C01" w:rsidRPr="00DE5B23" w:rsidRDefault="00AD4C01" w:rsidP="00A6790B">
            <w:pPr>
              <w:jc w:val="center"/>
              <w:rPr>
                <w:rFonts w:ascii="Arial" w:hAnsi="Arial" w:cs="Arial"/>
                <w:sz w:val="20"/>
                <w:szCs w:val="20"/>
              </w:rPr>
            </w:pPr>
            <w:r w:rsidRPr="00DE5B23">
              <w:rPr>
                <w:rFonts w:ascii="Arial" w:hAnsi="Arial" w:cs="Arial"/>
                <w:sz w:val="20"/>
                <w:szCs w:val="20"/>
              </w:rPr>
              <w:t>Explain vomiting reflex and its causes</w:t>
            </w:r>
          </w:p>
        </w:tc>
      </w:tr>
      <w:tr w:rsidR="00AD4C01" w:rsidRPr="002A3D80" w14:paraId="54684606" w14:textId="77777777" w:rsidTr="00AD4C01">
        <w:trPr>
          <w:trHeight w:val="1225"/>
        </w:trPr>
        <w:tc>
          <w:tcPr>
            <w:tcW w:w="0" w:type="auto"/>
            <w:tcBorders>
              <w:right w:val="single" w:sz="4" w:space="0" w:color="auto"/>
            </w:tcBorders>
          </w:tcPr>
          <w:p w14:paraId="7B5F8B17" w14:textId="297497E4" w:rsidR="00AD4C01" w:rsidRPr="00512D21" w:rsidRDefault="00AD4C01" w:rsidP="00A6790B">
            <w:pPr>
              <w:pStyle w:val="TableParagraph"/>
              <w:spacing w:line="274" w:lineRule="exact"/>
              <w:jc w:val="center"/>
              <w:rPr>
                <w:rFonts w:ascii="Arial" w:hAnsi="Arial" w:cs="Arial"/>
              </w:rPr>
            </w:pPr>
            <w:r>
              <w:rPr>
                <w:rFonts w:ascii="Arial" w:hAnsi="Arial" w:cs="Arial"/>
              </w:rPr>
              <w:t>4</w:t>
            </w:r>
          </w:p>
        </w:tc>
        <w:tc>
          <w:tcPr>
            <w:tcW w:w="2258" w:type="dxa"/>
            <w:tcBorders>
              <w:left w:val="single" w:sz="4" w:space="0" w:color="auto"/>
            </w:tcBorders>
          </w:tcPr>
          <w:p w14:paraId="1B67EBDE" w14:textId="17553BFD" w:rsidR="00AD4C01" w:rsidRPr="00DE5B23" w:rsidRDefault="00AD4C01" w:rsidP="00A6790B">
            <w:pPr>
              <w:pStyle w:val="NoSpacing"/>
              <w:jc w:val="center"/>
              <w:rPr>
                <w:rFonts w:ascii="Arial" w:hAnsi="Arial" w:cs="Arial"/>
                <w:sz w:val="20"/>
                <w:szCs w:val="20"/>
              </w:rPr>
            </w:pPr>
            <w:r w:rsidRPr="00DE5B23">
              <w:rPr>
                <w:rFonts w:ascii="Arial" w:hAnsi="Arial" w:cs="Arial"/>
                <w:sz w:val="20"/>
                <w:szCs w:val="20"/>
              </w:rPr>
              <w:t>Disorders of large Intestine</w:t>
            </w:r>
          </w:p>
        </w:tc>
        <w:tc>
          <w:tcPr>
            <w:tcW w:w="8305" w:type="dxa"/>
          </w:tcPr>
          <w:p w14:paraId="344EC01D" w14:textId="7A931CF9" w:rsidR="00AD4C01" w:rsidRPr="00DE5B23" w:rsidRDefault="00AD4C01" w:rsidP="003C6647">
            <w:pPr>
              <w:jc w:val="center"/>
              <w:rPr>
                <w:rFonts w:ascii="Arial" w:hAnsi="Arial" w:cs="Arial"/>
                <w:sz w:val="20"/>
                <w:szCs w:val="20"/>
              </w:rPr>
            </w:pPr>
            <w:r w:rsidRPr="00DE5B23">
              <w:rPr>
                <w:rFonts w:ascii="Arial" w:hAnsi="Arial" w:cs="Arial"/>
                <w:sz w:val="20"/>
                <w:szCs w:val="20"/>
              </w:rPr>
              <w:t xml:space="preserve">Describe constipation, </w:t>
            </w:r>
            <w:proofErr w:type="gramStart"/>
            <w:r w:rsidRPr="00DE5B23">
              <w:rPr>
                <w:rFonts w:ascii="Arial" w:hAnsi="Arial" w:cs="Arial"/>
                <w:sz w:val="20"/>
                <w:szCs w:val="20"/>
              </w:rPr>
              <w:t>megacolon</w:t>
            </w:r>
            <w:proofErr w:type="gramEnd"/>
          </w:p>
          <w:p w14:paraId="4C2CEFC0" w14:textId="78CB65CE" w:rsidR="00AD4C01" w:rsidRPr="00DE5B23" w:rsidRDefault="00AD4C01" w:rsidP="003C6647">
            <w:pPr>
              <w:jc w:val="center"/>
              <w:rPr>
                <w:rFonts w:ascii="Arial" w:hAnsi="Arial" w:cs="Arial"/>
                <w:sz w:val="20"/>
                <w:szCs w:val="20"/>
              </w:rPr>
            </w:pPr>
            <w:r w:rsidRPr="00DE5B23">
              <w:rPr>
                <w:rFonts w:ascii="Arial" w:hAnsi="Arial" w:cs="Arial"/>
                <w:sz w:val="20"/>
                <w:szCs w:val="20"/>
              </w:rPr>
              <w:t>Explain mechanism of diarrhea and its</w:t>
            </w:r>
          </w:p>
          <w:p w14:paraId="72F68312" w14:textId="77777777" w:rsidR="00AD4C01" w:rsidRPr="00DE5B23" w:rsidRDefault="00AD4C01" w:rsidP="003C6647">
            <w:pPr>
              <w:jc w:val="center"/>
              <w:rPr>
                <w:rFonts w:ascii="Arial" w:hAnsi="Arial" w:cs="Arial"/>
                <w:sz w:val="20"/>
                <w:szCs w:val="20"/>
              </w:rPr>
            </w:pPr>
            <w:r w:rsidRPr="00DE5B23">
              <w:rPr>
                <w:rFonts w:ascii="Arial" w:hAnsi="Arial" w:cs="Arial"/>
                <w:sz w:val="20"/>
                <w:szCs w:val="20"/>
              </w:rPr>
              <w:t>causes.</w:t>
            </w:r>
          </w:p>
          <w:p w14:paraId="760F4013" w14:textId="2E0D78A9" w:rsidR="00AD4C01" w:rsidRPr="00DE5B23" w:rsidRDefault="00AD4C01" w:rsidP="003C6647">
            <w:pPr>
              <w:jc w:val="center"/>
              <w:rPr>
                <w:rFonts w:ascii="Arial" w:hAnsi="Arial" w:cs="Arial"/>
                <w:sz w:val="20"/>
                <w:szCs w:val="20"/>
              </w:rPr>
            </w:pPr>
            <w:r w:rsidRPr="00DE5B23">
              <w:rPr>
                <w:rFonts w:ascii="Arial" w:hAnsi="Arial" w:cs="Arial"/>
                <w:sz w:val="20"/>
                <w:szCs w:val="20"/>
              </w:rPr>
              <w:t>Explain paralysis of defection in spinal</w:t>
            </w:r>
          </w:p>
          <w:p w14:paraId="7CD05685" w14:textId="421A0087" w:rsidR="00AD4C01" w:rsidRPr="00DE5B23" w:rsidRDefault="00AD4C01" w:rsidP="003C6647">
            <w:pPr>
              <w:jc w:val="center"/>
              <w:rPr>
                <w:rFonts w:ascii="Arial" w:hAnsi="Arial" w:cs="Arial"/>
                <w:sz w:val="20"/>
                <w:szCs w:val="20"/>
              </w:rPr>
            </w:pPr>
            <w:r w:rsidRPr="00DE5B23">
              <w:rPr>
                <w:rFonts w:ascii="Arial" w:hAnsi="Arial" w:cs="Arial"/>
                <w:sz w:val="20"/>
                <w:szCs w:val="20"/>
              </w:rPr>
              <w:t>cord injuries</w:t>
            </w:r>
          </w:p>
        </w:tc>
      </w:tr>
      <w:tr w:rsidR="00AD4C01" w:rsidRPr="002A3D80" w14:paraId="13B94565" w14:textId="77777777" w:rsidTr="00AD4C01">
        <w:trPr>
          <w:trHeight w:val="1225"/>
        </w:trPr>
        <w:tc>
          <w:tcPr>
            <w:tcW w:w="0" w:type="auto"/>
            <w:tcBorders>
              <w:right w:val="single" w:sz="4" w:space="0" w:color="auto"/>
            </w:tcBorders>
          </w:tcPr>
          <w:p w14:paraId="21E6D357" w14:textId="78F3C5E3" w:rsidR="00AD4C01" w:rsidRPr="00512D21" w:rsidRDefault="00AD4C01" w:rsidP="0017424B">
            <w:pPr>
              <w:pStyle w:val="TableParagraph"/>
              <w:spacing w:line="274" w:lineRule="exact"/>
              <w:jc w:val="center"/>
              <w:rPr>
                <w:rFonts w:ascii="Arial" w:hAnsi="Arial" w:cs="Arial"/>
              </w:rPr>
            </w:pPr>
            <w:r>
              <w:rPr>
                <w:rFonts w:ascii="Arial" w:hAnsi="Arial" w:cs="Arial"/>
              </w:rPr>
              <w:t>5</w:t>
            </w:r>
          </w:p>
        </w:tc>
        <w:tc>
          <w:tcPr>
            <w:tcW w:w="2258" w:type="dxa"/>
            <w:tcBorders>
              <w:left w:val="single" w:sz="4" w:space="0" w:color="auto"/>
            </w:tcBorders>
          </w:tcPr>
          <w:p w14:paraId="2F466907" w14:textId="56C5DE6A" w:rsidR="00AD4C01" w:rsidRPr="00DE5B23" w:rsidRDefault="00AD4C01" w:rsidP="0017424B">
            <w:pPr>
              <w:pStyle w:val="NoSpacing"/>
              <w:jc w:val="center"/>
              <w:rPr>
                <w:rFonts w:ascii="Arial" w:hAnsi="Arial" w:cs="Arial"/>
                <w:sz w:val="20"/>
                <w:szCs w:val="20"/>
              </w:rPr>
            </w:pPr>
            <w:r w:rsidRPr="00DE5B23">
              <w:rPr>
                <w:rFonts w:ascii="Arial" w:hAnsi="Arial" w:cs="Arial"/>
                <w:sz w:val="20"/>
                <w:szCs w:val="20"/>
              </w:rPr>
              <w:t>Bile and its regulation</w:t>
            </w:r>
          </w:p>
        </w:tc>
        <w:tc>
          <w:tcPr>
            <w:tcW w:w="8305" w:type="dxa"/>
          </w:tcPr>
          <w:p w14:paraId="7FF27BF9" w14:textId="77777777" w:rsidR="00AD4C01" w:rsidRPr="00DE5B23" w:rsidRDefault="00AD4C01" w:rsidP="0017424B">
            <w:pPr>
              <w:jc w:val="center"/>
              <w:rPr>
                <w:rFonts w:ascii="Arial" w:hAnsi="Arial" w:cs="Arial"/>
                <w:sz w:val="20"/>
                <w:szCs w:val="20"/>
              </w:rPr>
            </w:pPr>
            <w:r w:rsidRPr="00DE5B23">
              <w:rPr>
                <w:rFonts w:ascii="Arial" w:hAnsi="Arial" w:cs="Arial"/>
                <w:sz w:val="20"/>
                <w:szCs w:val="20"/>
              </w:rPr>
              <w:t>Describe composition of bile and its regulation</w:t>
            </w:r>
          </w:p>
          <w:p w14:paraId="148AECC8" w14:textId="77777777" w:rsidR="00AD4C01" w:rsidRPr="00DE5B23" w:rsidRDefault="00AD4C01" w:rsidP="0017424B">
            <w:pPr>
              <w:jc w:val="center"/>
              <w:rPr>
                <w:rFonts w:ascii="Arial" w:hAnsi="Arial" w:cs="Arial"/>
                <w:sz w:val="20"/>
                <w:szCs w:val="20"/>
              </w:rPr>
            </w:pPr>
            <w:r w:rsidRPr="00DE5B23">
              <w:rPr>
                <w:rFonts w:ascii="Arial" w:hAnsi="Arial" w:cs="Arial"/>
                <w:sz w:val="20"/>
                <w:szCs w:val="20"/>
              </w:rPr>
              <w:t xml:space="preserve">Explain conjugation and secretion of bile </w:t>
            </w:r>
            <w:proofErr w:type="gramStart"/>
            <w:r w:rsidRPr="00DE5B23">
              <w:rPr>
                <w:rFonts w:ascii="Arial" w:hAnsi="Arial" w:cs="Arial"/>
                <w:sz w:val="20"/>
                <w:szCs w:val="20"/>
              </w:rPr>
              <w:t>salts</w:t>
            </w:r>
            <w:proofErr w:type="gramEnd"/>
          </w:p>
          <w:p w14:paraId="30AA68BC" w14:textId="77777777" w:rsidR="00AD4C01" w:rsidRPr="00DE5B23" w:rsidRDefault="00AD4C01" w:rsidP="0017424B">
            <w:pPr>
              <w:jc w:val="center"/>
              <w:rPr>
                <w:rFonts w:ascii="Arial" w:hAnsi="Arial" w:cs="Arial"/>
                <w:sz w:val="20"/>
                <w:szCs w:val="20"/>
              </w:rPr>
            </w:pPr>
            <w:r w:rsidRPr="00DE5B23">
              <w:rPr>
                <w:rFonts w:ascii="Arial" w:hAnsi="Arial" w:cs="Arial"/>
                <w:sz w:val="20"/>
                <w:szCs w:val="20"/>
              </w:rPr>
              <w:t>Explain role of bile acids in fats emulsification</w:t>
            </w:r>
          </w:p>
          <w:p w14:paraId="3B3802C4" w14:textId="1480B0FE" w:rsidR="00AD4C01" w:rsidRPr="00DE5B23" w:rsidRDefault="00AD4C01" w:rsidP="0017424B">
            <w:pPr>
              <w:jc w:val="center"/>
              <w:rPr>
                <w:rFonts w:ascii="Arial" w:hAnsi="Arial" w:cs="Arial"/>
                <w:sz w:val="20"/>
                <w:szCs w:val="20"/>
              </w:rPr>
            </w:pPr>
            <w:r w:rsidRPr="00DE5B23">
              <w:rPr>
                <w:rFonts w:ascii="Arial" w:hAnsi="Arial" w:cs="Arial"/>
                <w:sz w:val="20"/>
                <w:szCs w:val="20"/>
              </w:rPr>
              <w:t>Describe enterohepatic circulation of bile salts</w:t>
            </w:r>
          </w:p>
        </w:tc>
      </w:tr>
      <w:bookmarkEnd w:id="17"/>
    </w:tbl>
    <w:p w14:paraId="0BE35E68" w14:textId="77777777" w:rsidR="00AE30D3" w:rsidRDefault="00AE30D3" w:rsidP="000E080D"/>
    <w:p w14:paraId="2CA97960" w14:textId="77777777" w:rsidR="00A74301" w:rsidRDefault="00A74301" w:rsidP="000E080D"/>
    <w:p w14:paraId="7CA21730" w14:textId="77777777" w:rsidR="00A74301" w:rsidRDefault="00A74301" w:rsidP="000E080D"/>
    <w:p w14:paraId="716078EE" w14:textId="77777777" w:rsidR="00A74301" w:rsidRDefault="00A74301" w:rsidP="000E080D"/>
    <w:p w14:paraId="1D0C4344" w14:textId="77777777" w:rsidR="00A74301" w:rsidRDefault="00A74301" w:rsidP="000E080D"/>
    <w:p w14:paraId="7A7D4477" w14:textId="77777777" w:rsidR="00A74301" w:rsidRDefault="00A74301" w:rsidP="000E080D"/>
    <w:p w14:paraId="32B89559" w14:textId="77777777" w:rsidR="00722B5E" w:rsidRDefault="00722B5E" w:rsidP="000E080D"/>
    <w:p w14:paraId="6E464495" w14:textId="77777777" w:rsidR="00722B5E" w:rsidRDefault="00722B5E" w:rsidP="000E080D"/>
    <w:p w14:paraId="18C1EC63" w14:textId="77777777" w:rsidR="00722B5E" w:rsidRDefault="00722B5E" w:rsidP="000E080D"/>
    <w:p w14:paraId="629646F0" w14:textId="77777777" w:rsidR="00722B5E" w:rsidRDefault="00722B5E" w:rsidP="000E080D"/>
    <w:p w14:paraId="3A2C4F23" w14:textId="77777777" w:rsidR="00722B5E" w:rsidRDefault="00722B5E" w:rsidP="000E080D"/>
    <w:p w14:paraId="50E4C569" w14:textId="77777777" w:rsidR="00722B5E" w:rsidRDefault="00722B5E" w:rsidP="000E080D"/>
    <w:p w14:paraId="737622DC" w14:textId="77777777" w:rsidR="00722B5E" w:rsidRDefault="00722B5E" w:rsidP="000E080D"/>
    <w:p w14:paraId="16244A56" w14:textId="77777777" w:rsidR="00722B5E" w:rsidRDefault="00722B5E" w:rsidP="000E080D"/>
    <w:p w14:paraId="094474D3" w14:textId="77777777" w:rsidR="00722B5E" w:rsidRDefault="00722B5E" w:rsidP="000E080D"/>
    <w:p w14:paraId="2242833E" w14:textId="77777777" w:rsidR="00722B5E" w:rsidRDefault="00722B5E" w:rsidP="000E080D"/>
    <w:p w14:paraId="6CB1AB07" w14:textId="77777777" w:rsidR="00722B5E" w:rsidRDefault="00722B5E" w:rsidP="000E080D"/>
    <w:p w14:paraId="76FB0CA6" w14:textId="77777777" w:rsidR="00722B5E" w:rsidRDefault="00722B5E" w:rsidP="000E080D"/>
    <w:p w14:paraId="182125BB" w14:textId="77777777" w:rsidR="00722B5E" w:rsidRDefault="00722B5E" w:rsidP="000E080D"/>
    <w:p w14:paraId="4AB1404A" w14:textId="77777777" w:rsidR="00722B5E" w:rsidRDefault="00722B5E" w:rsidP="000E080D"/>
    <w:p w14:paraId="0CFC2A0F" w14:textId="77777777" w:rsidR="00722B5E" w:rsidRDefault="00722B5E" w:rsidP="000E080D"/>
    <w:p w14:paraId="40E62664" w14:textId="77777777" w:rsidR="00722B5E" w:rsidRDefault="00722B5E" w:rsidP="000E080D"/>
    <w:p w14:paraId="585B92DC" w14:textId="77777777" w:rsidR="00722B5E" w:rsidRDefault="00722B5E" w:rsidP="000E080D"/>
    <w:p w14:paraId="4C1DD52B" w14:textId="77777777" w:rsidR="00722B5E" w:rsidRDefault="00722B5E" w:rsidP="000E080D"/>
    <w:tbl>
      <w:tblPr>
        <w:tblpPr w:leftFromText="180" w:rightFromText="180" w:vertAnchor="text" w:horzAnchor="margin" w:tblpXSpec="center" w:tblpY="-63"/>
        <w:tblW w:w="1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95"/>
        <w:gridCol w:w="1749"/>
        <w:gridCol w:w="8601"/>
      </w:tblGrid>
      <w:tr w:rsidR="007655E5" w14:paraId="22B6256E" w14:textId="77777777" w:rsidTr="00DE5B23">
        <w:trPr>
          <w:trHeight w:val="841"/>
        </w:trPr>
        <w:tc>
          <w:tcPr>
            <w:tcW w:w="11245" w:type="dxa"/>
            <w:gridSpan w:val="3"/>
            <w:shd w:val="clear" w:color="auto" w:fill="5F497A" w:themeFill="accent4" w:themeFillShade="BF"/>
          </w:tcPr>
          <w:p w14:paraId="2F87A4E5" w14:textId="77777777" w:rsidR="007655E5" w:rsidRPr="00DE5B23" w:rsidRDefault="007655E5" w:rsidP="00990C43">
            <w:pPr>
              <w:pStyle w:val="TableParagraph"/>
              <w:spacing w:line="256" w:lineRule="exact"/>
              <w:jc w:val="center"/>
              <w:rPr>
                <w:rFonts w:ascii="Arial Black" w:hAnsi="Arial Black" w:cs="Arial"/>
                <w:b/>
                <w:color w:val="FFFFFF" w:themeColor="background1"/>
                <w:sz w:val="28"/>
                <w:szCs w:val="28"/>
                <w:u w:val="single"/>
              </w:rPr>
            </w:pPr>
          </w:p>
          <w:p w14:paraId="49F04C91" w14:textId="5D43E531" w:rsidR="007655E5" w:rsidRPr="00DE5B23" w:rsidRDefault="008648E6" w:rsidP="00DE5B23">
            <w:pPr>
              <w:pStyle w:val="TableParagraph"/>
              <w:tabs>
                <w:tab w:val="left" w:pos="2036"/>
                <w:tab w:val="center" w:pos="5437"/>
              </w:tabs>
              <w:jc w:val="center"/>
              <w:rPr>
                <w:rFonts w:ascii="Arial Black" w:eastAsia="Arial Unicode MS" w:hAnsi="Arial Black" w:cs="Arial"/>
                <w:b/>
                <w:color w:val="FFFFFF" w:themeColor="background1"/>
                <w:sz w:val="40"/>
                <w:szCs w:val="40"/>
                <w:u w:val="single"/>
              </w:rPr>
            </w:pPr>
            <w:r w:rsidRPr="00DE5B23">
              <w:rPr>
                <w:rFonts w:ascii="Arial Black" w:hAnsi="Arial Black" w:cs="Arial"/>
                <w:b/>
                <w:color w:val="FFFFFF" w:themeColor="background1"/>
                <w:sz w:val="40"/>
                <w:szCs w:val="40"/>
                <w:u w:val="single"/>
              </w:rPr>
              <w:t>BIOCHEMISTRY LECTURES</w:t>
            </w:r>
          </w:p>
        </w:tc>
      </w:tr>
      <w:tr w:rsidR="00AD4C01" w14:paraId="61236756" w14:textId="77777777" w:rsidTr="00AD4C01">
        <w:trPr>
          <w:trHeight w:val="601"/>
        </w:trPr>
        <w:tc>
          <w:tcPr>
            <w:tcW w:w="895" w:type="dxa"/>
            <w:tcBorders>
              <w:right w:val="single" w:sz="4" w:space="0" w:color="auto"/>
            </w:tcBorders>
            <w:shd w:val="clear" w:color="auto" w:fill="5F497A" w:themeFill="accent4" w:themeFillShade="BF"/>
          </w:tcPr>
          <w:p w14:paraId="40C6B3C5" w14:textId="2DCAD261" w:rsidR="00AD4C01" w:rsidRPr="00DE5B23" w:rsidRDefault="00AD4C01" w:rsidP="00990C43">
            <w:pPr>
              <w:spacing w:before="240" w:line="360" w:lineRule="auto"/>
              <w:jc w:val="center"/>
              <w:rPr>
                <w:rFonts w:ascii="Arial Black" w:eastAsia="Arial" w:hAnsi="Arial Black" w:cs="Arial"/>
                <w:b/>
                <w:color w:val="FFFFFF" w:themeColor="background1"/>
                <w:sz w:val="28"/>
                <w:szCs w:val="28"/>
              </w:rPr>
            </w:pPr>
            <w:r w:rsidRPr="00DE5B23">
              <w:rPr>
                <w:rFonts w:ascii="Arial Black" w:eastAsia="Arial" w:hAnsi="Arial Black" w:cs="Arial"/>
                <w:b/>
                <w:color w:val="FFFFFF" w:themeColor="background1"/>
                <w:sz w:val="28"/>
                <w:szCs w:val="28"/>
              </w:rPr>
              <w:t>S.NO</w:t>
            </w:r>
          </w:p>
        </w:tc>
        <w:tc>
          <w:tcPr>
            <w:tcW w:w="1749" w:type="dxa"/>
            <w:tcBorders>
              <w:left w:val="single" w:sz="4" w:space="0" w:color="auto"/>
            </w:tcBorders>
            <w:shd w:val="clear" w:color="auto" w:fill="5F497A" w:themeFill="accent4" w:themeFillShade="BF"/>
          </w:tcPr>
          <w:p w14:paraId="21EB58FF" w14:textId="77777777" w:rsidR="00AD4C01" w:rsidRPr="00DE5B23" w:rsidRDefault="00AD4C01" w:rsidP="00990C43">
            <w:pPr>
              <w:spacing w:before="240" w:line="360" w:lineRule="auto"/>
              <w:jc w:val="center"/>
              <w:rPr>
                <w:rFonts w:ascii="Arial Black" w:eastAsia="Arial" w:hAnsi="Arial Black" w:cs="Arial"/>
                <w:b/>
                <w:color w:val="FFFFFF" w:themeColor="background1"/>
                <w:sz w:val="28"/>
                <w:szCs w:val="28"/>
                <w:u w:val="single"/>
              </w:rPr>
            </w:pPr>
            <w:r w:rsidRPr="00DE5B23">
              <w:rPr>
                <w:rFonts w:ascii="Arial Black" w:eastAsia="Arial" w:hAnsi="Arial Black" w:cs="Arial"/>
                <w:b/>
                <w:color w:val="FFFFFF" w:themeColor="background1"/>
                <w:sz w:val="28"/>
                <w:szCs w:val="28"/>
                <w:u w:val="single"/>
              </w:rPr>
              <w:t>TOPIC</w:t>
            </w:r>
          </w:p>
        </w:tc>
        <w:tc>
          <w:tcPr>
            <w:tcW w:w="8601" w:type="dxa"/>
            <w:shd w:val="clear" w:color="auto" w:fill="5F497A" w:themeFill="accent4" w:themeFillShade="BF"/>
          </w:tcPr>
          <w:p w14:paraId="5CC1EC9A" w14:textId="5447B4AD" w:rsidR="00AD4C01" w:rsidRPr="00DE5B23" w:rsidRDefault="00AD4C01" w:rsidP="00990C43">
            <w:pPr>
              <w:spacing w:before="240" w:line="360" w:lineRule="auto"/>
              <w:jc w:val="center"/>
              <w:rPr>
                <w:rFonts w:ascii="Arial Black" w:eastAsia="Arial" w:hAnsi="Arial Black" w:cs="Arial"/>
                <w:b/>
                <w:color w:val="FFFFFF" w:themeColor="background1"/>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7655E5" w14:paraId="4CA51C5C" w14:textId="77777777" w:rsidTr="00AD4C01">
        <w:trPr>
          <w:trHeight w:val="228"/>
        </w:trPr>
        <w:tc>
          <w:tcPr>
            <w:tcW w:w="895" w:type="dxa"/>
            <w:tcBorders>
              <w:right w:val="single" w:sz="4" w:space="0" w:color="auto"/>
            </w:tcBorders>
            <w:vAlign w:val="center"/>
          </w:tcPr>
          <w:p w14:paraId="26402A8E" w14:textId="77777777" w:rsidR="00AD4C01" w:rsidRPr="00512D21" w:rsidRDefault="00AD4C01" w:rsidP="00990C43">
            <w:pPr>
              <w:pStyle w:val="TableParagraph"/>
              <w:spacing w:line="274" w:lineRule="exact"/>
              <w:jc w:val="center"/>
              <w:rPr>
                <w:rFonts w:ascii="Arial" w:hAnsi="Arial" w:cs="Arial"/>
              </w:rPr>
            </w:pPr>
            <w:r w:rsidRPr="00512D21">
              <w:rPr>
                <w:rFonts w:ascii="Arial" w:hAnsi="Arial" w:cs="Arial"/>
              </w:rPr>
              <w:t>1</w:t>
            </w:r>
          </w:p>
        </w:tc>
        <w:tc>
          <w:tcPr>
            <w:tcW w:w="1749" w:type="dxa"/>
            <w:tcBorders>
              <w:left w:val="single" w:sz="4" w:space="0" w:color="auto"/>
            </w:tcBorders>
            <w:vAlign w:val="center"/>
          </w:tcPr>
          <w:p w14:paraId="06AD5B09" w14:textId="77777777" w:rsidR="00AD4C01" w:rsidRPr="00DE5B23" w:rsidRDefault="00AD4C01" w:rsidP="00990C43">
            <w:pPr>
              <w:pStyle w:val="NoSpacing"/>
              <w:jc w:val="center"/>
              <w:rPr>
                <w:rFonts w:ascii="Arial" w:hAnsi="Arial" w:cs="Arial"/>
                <w:bCs/>
                <w:sz w:val="20"/>
                <w:szCs w:val="20"/>
              </w:rPr>
            </w:pPr>
            <w:r w:rsidRPr="00DE5B23">
              <w:rPr>
                <w:rFonts w:ascii="Arial" w:hAnsi="Arial" w:cs="Arial"/>
                <w:bCs/>
                <w:sz w:val="20"/>
                <w:szCs w:val="20"/>
              </w:rPr>
              <w:t>GIT I</w:t>
            </w:r>
          </w:p>
        </w:tc>
        <w:tc>
          <w:tcPr>
            <w:tcW w:w="8601" w:type="dxa"/>
            <w:vAlign w:val="center"/>
          </w:tcPr>
          <w:p w14:paraId="438A2CC1" w14:textId="77777777" w:rsidR="00AD4C01" w:rsidRPr="00DE5B23" w:rsidRDefault="00AD4C01" w:rsidP="00990C43">
            <w:pPr>
              <w:pStyle w:val="Default"/>
              <w:jc w:val="center"/>
              <w:rPr>
                <w:rFonts w:ascii="Arial" w:hAnsi="Arial" w:cs="Arial"/>
                <w:bCs/>
                <w:sz w:val="20"/>
                <w:szCs w:val="20"/>
              </w:rPr>
            </w:pPr>
            <w:r w:rsidRPr="00DE5B23">
              <w:rPr>
                <w:rFonts w:ascii="Arial" w:hAnsi="Arial" w:cs="Arial"/>
                <w:bCs/>
                <w:color w:val="auto"/>
                <w:sz w:val="20"/>
                <w:szCs w:val="20"/>
              </w:rPr>
              <w:t>Describe the mechanism of digestion and absorption of carbohydrates in the intestines and its disorders</w:t>
            </w:r>
          </w:p>
        </w:tc>
      </w:tr>
      <w:tr w:rsidR="00AD4C01" w:rsidRPr="007655E5" w14:paraId="3E5C8D8B" w14:textId="77777777" w:rsidTr="00AD4C01">
        <w:trPr>
          <w:trHeight w:val="474"/>
        </w:trPr>
        <w:tc>
          <w:tcPr>
            <w:tcW w:w="895" w:type="dxa"/>
            <w:tcBorders>
              <w:right w:val="single" w:sz="4" w:space="0" w:color="auto"/>
            </w:tcBorders>
            <w:vAlign w:val="center"/>
          </w:tcPr>
          <w:p w14:paraId="753DC764" w14:textId="77777777" w:rsidR="00AD4C01" w:rsidRPr="00512D21" w:rsidRDefault="00AD4C01" w:rsidP="00990C43">
            <w:pPr>
              <w:pStyle w:val="TableParagraph"/>
              <w:spacing w:line="274" w:lineRule="exact"/>
              <w:jc w:val="center"/>
              <w:rPr>
                <w:rFonts w:ascii="Arial" w:hAnsi="Arial" w:cs="Arial"/>
              </w:rPr>
            </w:pPr>
            <w:r w:rsidRPr="00512D21">
              <w:rPr>
                <w:rFonts w:ascii="Arial" w:hAnsi="Arial" w:cs="Arial"/>
              </w:rPr>
              <w:t>2</w:t>
            </w:r>
          </w:p>
        </w:tc>
        <w:tc>
          <w:tcPr>
            <w:tcW w:w="1749" w:type="dxa"/>
            <w:tcBorders>
              <w:left w:val="single" w:sz="4" w:space="0" w:color="auto"/>
            </w:tcBorders>
            <w:vAlign w:val="center"/>
          </w:tcPr>
          <w:p w14:paraId="5E173C97" w14:textId="77777777" w:rsidR="00AD4C01" w:rsidRPr="00DE5B23" w:rsidRDefault="00AD4C01" w:rsidP="00990C43">
            <w:pPr>
              <w:pStyle w:val="NoSpacing"/>
              <w:jc w:val="center"/>
              <w:rPr>
                <w:rFonts w:ascii="Arial" w:hAnsi="Arial" w:cs="Arial"/>
                <w:bCs/>
                <w:sz w:val="20"/>
                <w:szCs w:val="20"/>
              </w:rPr>
            </w:pPr>
            <w:r w:rsidRPr="00DE5B23">
              <w:rPr>
                <w:rFonts w:ascii="Arial" w:hAnsi="Arial" w:cs="Arial"/>
                <w:bCs/>
                <w:sz w:val="20"/>
                <w:szCs w:val="20"/>
              </w:rPr>
              <w:t>GIT II</w:t>
            </w:r>
          </w:p>
        </w:tc>
        <w:tc>
          <w:tcPr>
            <w:tcW w:w="8601" w:type="dxa"/>
            <w:vAlign w:val="center"/>
          </w:tcPr>
          <w:p w14:paraId="3C7C5109" w14:textId="77777777" w:rsidR="00AD4C01" w:rsidRPr="00DE5B23" w:rsidRDefault="00AD4C01" w:rsidP="00990C43">
            <w:pPr>
              <w:pStyle w:val="Default"/>
              <w:jc w:val="center"/>
              <w:rPr>
                <w:rFonts w:ascii="Arial" w:hAnsi="Arial" w:cs="Arial"/>
                <w:bCs/>
                <w:sz w:val="20"/>
                <w:szCs w:val="20"/>
              </w:rPr>
            </w:pPr>
            <w:r w:rsidRPr="00DE5B23">
              <w:rPr>
                <w:rFonts w:ascii="Arial" w:hAnsi="Arial" w:cs="Arial"/>
                <w:bCs/>
                <w:color w:val="auto"/>
                <w:sz w:val="20"/>
                <w:szCs w:val="20"/>
              </w:rPr>
              <w:t>Describe the mechanism of digestion and absorption of proteins in the intestines and its disorders</w:t>
            </w:r>
          </w:p>
        </w:tc>
      </w:tr>
      <w:tr w:rsidR="00AD4C01" w:rsidRPr="007655E5" w14:paraId="69AF6928" w14:textId="77777777" w:rsidTr="00AD4C01">
        <w:trPr>
          <w:trHeight w:val="552"/>
        </w:trPr>
        <w:tc>
          <w:tcPr>
            <w:tcW w:w="895" w:type="dxa"/>
            <w:tcBorders>
              <w:right w:val="single" w:sz="4" w:space="0" w:color="auto"/>
            </w:tcBorders>
            <w:vAlign w:val="center"/>
          </w:tcPr>
          <w:p w14:paraId="7FAEE90E" w14:textId="77777777" w:rsidR="00AD4C01" w:rsidRPr="00512D21" w:rsidRDefault="00AD4C01" w:rsidP="00990C43">
            <w:pPr>
              <w:pStyle w:val="TableParagraph"/>
              <w:spacing w:line="274" w:lineRule="exact"/>
              <w:jc w:val="center"/>
              <w:rPr>
                <w:rFonts w:ascii="Arial" w:hAnsi="Arial" w:cs="Arial"/>
              </w:rPr>
            </w:pPr>
            <w:r w:rsidRPr="00512D21">
              <w:rPr>
                <w:rFonts w:ascii="Arial" w:hAnsi="Arial" w:cs="Arial"/>
              </w:rPr>
              <w:t>3</w:t>
            </w:r>
          </w:p>
        </w:tc>
        <w:tc>
          <w:tcPr>
            <w:tcW w:w="1749" w:type="dxa"/>
            <w:tcBorders>
              <w:left w:val="single" w:sz="4" w:space="0" w:color="auto"/>
            </w:tcBorders>
            <w:vAlign w:val="center"/>
          </w:tcPr>
          <w:p w14:paraId="742FBCF0" w14:textId="44217E65" w:rsidR="00AD4C01" w:rsidRPr="00DE5B23" w:rsidRDefault="00AD4C01" w:rsidP="00990C43">
            <w:pPr>
              <w:pStyle w:val="NoSpacing"/>
              <w:jc w:val="center"/>
              <w:rPr>
                <w:rFonts w:ascii="Arial" w:hAnsi="Arial" w:cs="Arial"/>
                <w:bCs/>
                <w:sz w:val="20"/>
                <w:szCs w:val="20"/>
              </w:rPr>
            </w:pPr>
            <w:r w:rsidRPr="00DE5B23">
              <w:rPr>
                <w:rFonts w:ascii="Arial" w:hAnsi="Arial" w:cs="Arial"/>
                <w:bCs/>
                <w:sz w:val="20"/>
                <w:szCs w:val="20"/>
              </w:rPr>
              <w:t>GIT III</w:t>
            </w:r>
          </w:p>
        </w:tc>
        <w:tc>
          <w:tcPr>
            <w:tcW w:w="8601" w:type="dxa"/>
            <w:vAlign w:val="center"/>
          </w:tcPr>
          <w:p w14:paraId="667030F5" w14:textId="77777777" w:rsidR="00AD4C01" w:rsidRPr="00DE5B23" w:rsidRDefault="00AD4C01" w:rsidP="00990C43">
            <w:pPr>
              <w:pStyle w:val="NoSpacing"/>
              <w:jc w:val="center"/>
              <w:rPr>
                <w:rFonts w:ascii="Arial" w:hAnsi="Arial" w:cs="Arial"/>
                <w:bCs/>
                <w:sz w:val="20"/>
                <w:szCs w:val="20"/>
              </w:rPr>
            </w:pPr>
            <w:r w:rsidRPr="00DE5B23">
              <w:rPr>
                <w:rFonts w:ascii="Arial" w:hAnsi="Arial" w:cs="Arial"/>
                <w:bCs/>
                <w:sz w:val="20"/>
                <w:szCs w:val="20"/>
              </w:rPr>
              <w:t>Describe the mechanism of digestion and absorption of fats in the intestines and its disorders</w:t>
            </w:r>
          </w:p>
        </w:tc>
      </w:tr>
      <w:tr w:rsidR="00AD4C01" w:rsidRPr="007655E5" w14:paraId="712E6AB8" w14:textId="77777777" w:rsidTr="00AD4C01">
        <w:trPr>
          <w:trHeight w:val="1821"/>
        </w:trPr>
        <w:tc>
          <w:tcPr>
            <w:tcW w:w="895" w:type="dxa"/>
            <w:tcBorders>
              <w:right w:val="single" w:sz="4" w:space="0" w:color="auto"/>
            </w:tcBorders>
            <w:vAlign w:val="center"/>
          </w:tcPr>
          <w:p w14:paraId="09620491" w14:textId="77777777" w:rsidR="00AD4C01" w:rsidRPr="00512D21" w:rsidRDefault="00AD4C01" w:rsidP="00990C43">
            <w:pPr>
              <w:pStyle w:val="TableParagraph"/>
              <w:spacing w:line="274" w:lineRule="exact"/>
              <w:jc w:val="center"/>
              <w:rPr>
                <w:rFonts w:ascii="Arial" w:hAnsi="Arial" w:cs="Arial"/>
              </w:rPr>
            </w:pPr>
            <w:r w:rsidRPr="00512D21">
              <w:rPr>
                <w:rFonts w:ascii="Arial" w:hAnsi="Arial" w:cs="Arial"/>
              </w:rPr>
              <w:t>4</w:t>
            </w:r>
          </w:p>
        </w:tc>
        <w:tc>
          <w:tcPr>
            <w:tcW w:w="1749" w:type="dxa"/>
            <w:tcBorders>
              <w:left w:val="single" w:sz="4" w:space="0" w:color="auto"/>
            </w:tcBorders>
            <w:vAlign w:val="center"/>
          </w:tcPr>
          <w:p w14:paraId="1055EAC6" w14:textId="77777777" w:rsidR="00AD4C01" w:rsidRPr="00DE5B23" w:rsidRDefault="00AD4C01" w:rsidP="00990C43">
            <w:pPr>
              <w:pStyle w:val="NoSpacing"/>
              <w:jc w:val="center"/>
              <w:rPr>
                <w:rFonts w:ascii="Arial" w:hAnsi="Arial" w:cs="Arial"/>
                <w:bCs/>
                <w:sz w:val="20"/>
                <w:szCs w:val="20"/>
              </w:rPr>
            </w:pPr>
            <w:r w:rsidRPr="00DE5B23">
              <w:rPr>
                <w:rFonts w:ascii="Arial" w:eastAsiaTheme="minorHAnsi" w:hAnsi="Arial" w:cs="Arial"/>
                <w:bCs/>
                <w:sz w:val="20"/>
                <w:szCs w:val="20"/>
                <w:lang w:val="en-GB"/>
              </w:rPr>
              <w:t>Metabolism of Carbohydrates I</w:t>
            </w:r>
          </w:p>
        </w:tc>
        <w:tc>
          <w:tcPr>
            <w:tcW w:w="8601" w:type="dxa"/>
            <w:vAlign w:val="center"/>
          </w:tcPr>
          <w:p w14:paraId="4B1C54F8" w14:textId="0639DFAA" w:rsidR="00AD4C01" w:rsidRPr="00DE5B23" w:rsidRDefault="00AD4C01" w:rsidP="00990C43">
            <w:pPr>
              <w:jc w:val="center"/>
              <w:rPr>
                <w:rFonts w:ascii="Arial" w:hAnsi="Arial" w:cs="Arial"/>
                <w:sz w:val="20"/>
                <w:szCs w:val="20"/>
              </w:rPr>
            </w:pPr>
            <w:r w:rsidRPr="00DE5B23">
              <w:rPr>
                <w:rFonts w:ascii="Arial" w:hAnsi="Arial" w:cs="Arial"/>
                <w:sz w:val="20"/>
                <w:szCs w:val="20"/>
              </w:rPr>
              <w:t>Define Glycolysis,</w:t>
            </w:r>
          </w:p>
          <w:p w14:paraId="18F479ED" w14:textId="75462A63" w:rsidR="00AD4C01" w:rsidRPr="00DE5B23" w:rsidRDefault="00AD4C01" w:rsidP="00990C43">
            <w:pPr>
              <w:jc w:val="center"/>
              <w:rPr>
                <w:rFonts w:ascii="Arial" w:hAnsi="Arial" w:cs="Arial"/>
                <w:sz w:val="20"/>
                <w:szCs w:val="20"/>
              </w:rPr>
            </w:pPr>
            <w:r w:rsidRPr="00DE5B23">
              <w:rPr>
                <w:rFonts w:ascii="Arial" w:hAnsi="Arial" w:cs="Arial"/>
                <w:sz w:val="20"/>
                <w:szCs w:val="20"/>
              </w:rPr>
              <w:t xml:space="preserve">Describe the reactions of </w:t>
            </w:r>
            <w:proofErr w:type="gramStart"/>
            <w:r w:rsidRPr="00DE5B23">
              <w:rPr>
                <w:rFonts w:ascii="Arial" w:hAnsi="Arial" w:cs="Arial"/>
                <w:sz w:val="20"/>
                <w:szCs w:val="20"/>
              </w:rPr>
              <w:t>glycolysis</w:t>
            </w:r>
            <w:proofErr w:type="gramEnd"/>
          </w:p>
          <w:p w14:paraId="75F625AD" w14:textId="77777777" w:rsidR="00AD4C01" w:rsidRPr="00DE5B23" w:rsidRDefault="00AD4C01" w:rsidP="00990C43">
            <w:pPr>
              <w:jc w:val="center"/>
              <w:rPr>
                <w:rFonts w:ascii="Arial" w:hAnsi="Arial" w:cs="Arial"/>
                <w:sz w:val="20"/>
                <w:szCs w:val="20"/>
              </w:rPr>
            </w:pPr>
            <w:r w:rsidRPr="00DE5B23">
              <w:rPr>
                <w:rFonts w:ascii="Arial" w:hAnsi="Arial" w:cs="Arial"/>
                <w:sz w:val="20"/>
                <w:szCs w:val="20"/>
              </w:rPr>
              <w:t xml:space="preserve">Describe the energetics of </w:t>
            </w:r>
            <w:proofErr w:type="gramStart"/>
            <w:r w:rsidRPr="00DE5B23">
              <w:rPr>
                <w:rFonts w:ascii="Arial" w:hAnsi="Arial" w:cs="Arial"/>
                <w:sz w:val="20"/>
                <w:szCs w:val="20"/>
              </w:rPr>
              <w:t>glycolysis</w:t>
            </w:r>
            <w:proofErr w:type="gramEnd"/>
          </w:p>
          <w:p w14:paraId="7F1060F8" w14:textId="1FD5098F" w:rsidR="00AD4C01" w:rsidRPr="00DE5B23" w:rsidRDefault="00AD4C01" w:rsidP="00990C43">
            <w:pPr>
              <w:jc w:val="center"/>
              <w:rPr>
                <w:rFonts w:ascii="Arial" w:hAnsi="Arial" w:cs="Arial"/>
                <w:sz w:val="20"/>
                <w:szCs w:val="20"/>
              </w:rPr>
            </w:pPr>
            <w:r w:rsidRPr="00DE5B23">
              <w:rPr>
                <w:rFonts w:ascii="Arial" w:hAnsi="Arial" w:cs="Arial"/>
                <w:sz w:val="20"/>
                <w:szCs w:val="20"/>
              </w:rPr>
              <w:t xml:space="preserve">Describe the types of glycolysis especially the anaerobic </w:t>
            </w:r>
            <w:proofErr w:type="gramStart"/>
            <w:r w:rsidRPr="00DE5B23">
              <w:rPr>
                <w:rFonts w:ascii="Arial" w:hAnsi="Arial" w:cs="Arial"/>
                <w:sz w:val="20"/>
                <w:szCs w:val="20"/>
              </w:rPr>
              <w:t>glycolysis</w:t>
            </w:r>
            <w:proofErr w:type="gramEnd"/>
          </w:p>
          <w:p w14:paraId="32650580" w14:textId="4ADC7483" w:rsidR="00AD4C01" w:rsidRPr="00DE5B23" w:rsidRDefault="00AD4C01" w:rsidP="00990C43">
            <w:pPr>
              <w:jc w:val="center"/>
              <w:rPr>
                <w:rFonts w:ascii="Arial" w:hAnsi="Arial" w:cs="Arial"/>
                <w:sz w:val="20"/>
                <w:szCs w:val="20"/>
              </w:rPr>
            </w:pPr>
            <w:r w:rsidRPr="00DE5B23">
              <w:rPr>
                <w:rFonts w:ascii="Arial" w:hAnsi="Arial" w:cs="Arial"/>
                <w:sz w:val="20"/>
                <w:szCs w:val="20"/>
              </w:rPr>
              <w:t xml:space="preserve">Describe the key enzymes and regulation of </w:t>
            </w:r>
            <w:proofErr w:type="gramStart"/>
            <w:r w:rsidRPr="00DE5B23">
              <w:rPr>
                <w:rFonts w:ascii="Arial" w:hAnsi="Arial" w:cs="Arial"/>
                <w:sz w:val="20"/>
                <w:szCs w:val="20"/>
              </w:rPr>
              <w:t>glycolysis</w:t>
            </w:r>
            <w:proofErr w:type="gramEnd"/>
          </w:p>
          <w:p w14:paraId="6890DFA1" w14:textId="066E9CF6" w:rsidR="00AD4C01" w:rsidRPr="00DE5B23" w:rsidRDefault="00AD4C01" w:rsidP="00990C43">
            <w:pPr>
              <w:jc w:val="center"/>
              <w:rPr>
                <w:rFonts w:ascii="Arial" w:hAnsi="Arial" w:cs="Arial"/>
                <w:sz w:val="20"/>
                <w:szCs w:val="20"/>
              </w:rPr>
            </w:pPr>
            <w:r w:rsidRPr="00DE5B23">
              <w:rPr>
                <w:rFonts w:ascii="Arial" w:hAnsi="Arial" w:cs="Arial"/>
                <w:sz w:val="20"/>
                <w:szCs w:val="20"/>
              </w:rPr>
              <w:t xml:space="preserve">Discuss the glycolysis in </w:t>
            </w:r>
            <w:proofErr w:type="gramStart"/>
            <w:r w:rsidRPr="00DE5B23">
              <w:rPr>
                <w:rFonts w:ascii="Arial" w:hAnsi="Arial" w:cs="Arial"/>
                <w:sz w:val="20"/>
                <w:szCs w:val="20"/>
              </w:rPr>
              <w:t>RBC</w:t>
            </w:r>
            <w:proofErr w:type="gramEnd"/>
          </w:p>
          <w:p w14:paraId="18E0256B" w14:textId="5C8834E6" w:rsidR="00AD4C01" w:rsidRPr="00DE5B23" w:rsidRDefault="00AD4C01" w:rsidP="00990C43">
            <w:pPr>
              <w:jc w:val="center"/>
              <w:rPr>
                <w:rFonts w:ascii="Arial" w:hAnsi="Arial" w:cs="Arial"/>
                <w:sz w:val="20"/>
                <w:szCs w:val="20"/>
              </w:rPr>
            </w:pPr>
            <w:r w:rsidRPr="00DE5B23">
              <w:rPr>
                <w:rFonts w:ascii="Arial" w:hAnsi="Arial" w:cs="Arial"/>
                <w:sz w:val="20"/>
                <w:szCs w:val="20"/>
              </w:rPr>
              <w:t>Describe the biomedical significance and clinical disorders of glycolysis</w:t>
            </w:r>
          </w:p>
        </w:tc>
      </w:tr>
      <w:tr w:rsidR="00AD4C01" w:rsidRPr="007655E5" w14:paraId="5D6E9D8A" w14:textId="77777777" w:rsidTr="00AD4C01">
        <w:trPr>
          <w:trHeight w:val="893"/>
        </w:trPr>
        <w:tc>
          <w:tcPr>
            <w:tcW w:w="895" w:type="dxa"/>
            <w:tcBorders>
              <w:right w:val="single" w:sz="4" w:space="0" w:color="auto"/>
            </w:tcBorders>
            <w:vAlign w:val="center"/>
          </w:tcPr>
          <w:p w14:paraId="1CC102B1" w14:textId="77777777" w:rsidR="00AD4C01" w:rsidRPr="00512D21" w:rsidRDefault="00AD4C01" w:rsidP="00990C43">
            <w:pPr>
              <w:pStyle w:val="TableParagraph"/>
              <w:spacing w:line="274" w:lineRule="exact"/>
              <w:jc w:val="center"/>
              <w:rPr>
                <w:rFonts w:ascii="Arial" w:hAnsi="Arial" w:cs="Arial"/>
              </w:rPr>
            </w:pPr>
            <w:r w:rsidRPr="00512D21">
              <w:rPr>
                <w:rFonts w:ascii="Arial" w:hAnsi="Arial" w:cs="Arial"/>
              </w:rPr>
              <w:t>5</w:t>
            </w:r>
          </w:p>
        </w:tc>
        <w:tc>
          <w:tcPr>
            <w:tcW w:w="1749" w:type="dxa"/>
            <w:tcBorders>
              <w:left w:val="single" w:sz="4" w:space="0" w:color="auto"/>
            </w:tcBorders>
            <w:vAlign w:val="center"/>
          </w:tcPr>
          <w:p w14:paraId="3390FEDE" w14:textId="77777777" w:rsidR="00AD4C01" w:rsidRPr="00DE5B23" w:rsidRDefault="00AD4C01" w:rsidP="00990C43">
            <w:pPr>
              <w:pStyle w:val="NoSpacing"/>
              <w:jc w:val="center"/>
              <w:rPr>
                <w:rFonts w:ascii="Arial" w:hAnsi="Arial" w:cs="Arial"/>
                <w:bCs/>
                <w:sz w:val="20"/>
                <w:szCs w:val="20"/>
              </w:rPr>
            </w:pPr>
            <w:r w:rsidRPr="00DE5B23">
              <w:rPr>
                <w:rFonts w:ascii="Arial" w:eastAsiaTheme="minorHAnsi" w:hAnsi="Arial" w:cs="Arial"/>
                <w:bCs/>
                <w:sz w:val="20"/>
                <w:szCs w:val="20"/>
                <w:lang w:val="en-GB"/>
              </w:rPr>
              <w:t>Metabolism of Carbohydrates II</w:t>
            </w:r>
          </w:p>
        </w:tc>
        <w:tc>
          <w:tcPr>
            <w:tcW w:w="8601" w:type="dxa"/>
            <w:vAlign w:val="center"/>
          </w:tcPr>
          <w:p w14:paraId="5C8E57D3" w14:textId="77777777" w:rsidR="00AD4C01" w:rsidRPr="00DE5B23" w:rsidRDefault="00AD4C01" w:rsidP="00990C43">
            <w:pPr>
              <w:pStyle w:val="NoSpacing"/>
              <w:jc w:val="center"/>
              <w:rPr>
                <w:rFonts w:ascii="Arial" w:hAnsi="Arial" w:cs="Arial"/>
                <w:bCs/>
                <w:sz w:val="20"/>
                <w:szCs w:val="20"/>
              </w:rPr>
            </w:pPr>
            <w:r w:rsidRPr="00DE5B23">
              <w:rPr>
                <w:rFonts w:ascii="Arial" w:hAnsi="Arial" w:cs="Arial"/>
                <w:bCs/>
                <w:sz w:val="20"/>
                <w:szCs w:val="20"/>
              </w:rPr>
              <w:t xml:space="preserve">Describe the fates of </w:t>
            </w:r>
            <w:proofErr w:type="gramStart"/>
            <w:r w:rsidRPr="00DE5B23">
              <w:rPr>
                <w:rFonts w:ascii="Arial" w:hAnsi="Arial" w:cs="Arial"/>
                <w:bCs/>
                <w:sz w:val="20"/>
                <w:szCs w:val="20"/>
              </w:rPr>
              <w:t>pyruvate</w:t>
            </w:r>
            <w:proofErr w:type="gramEnd"/>
          </w:p>
          <w:p w14:paraId="5BCC16F0" w14:textId="706249D9" w:rsidR="00AD4C01" w:rsidRPr="00DE5B23" w:rsidRDefault="00AD4C01" w:rsidP="00990C43">
            <w:pPr>
              <w:pStyle w:val="Default"/>
              <w:jc w:val="center"/>
              <w:rPr>
                <w:rFonts w:ascii="Arial" w:hAnsi="Arial" w:cs="Arial"/>
                <w:bCs/>
                <w:color w:val="auto"/>
                <w:sz w:val="20"/>
                <w:szCs w:val="20"/>
              </w:rPr>
            </w:pPr>
            <w:r w:rsidRPr="00DE5B23">
              <w:rPr>
                <w:rFonts w:ascii="Arial" w:hAnsi="Arial" w:cs="Arial"/>
                <w:bCs/>
                <w:color w:val="auto"/>
                <w:sz w:val="20"/>
                <w:szCs w:val="20"/>
              </w:rPr>
              <w:t xml:space="preserve">Describe the conversion of pyruvate into acetyl </w:t>
            </w:r>
            <w:proofErr w:type="gramStart"/>
            <w:r w:rsidRPr="00DE5B23">
              <w:rPr>
                <w:rFonts w:ascii="Arial" w:hAnsi="Arial" w:cs="Arial"/>
                <w:bCs/>
                <w:color w:val="auto"/>
                <w:sz w:val="20"/>
                <w:szCs w:val="20"/>
              </w:rPr>
              <w:t>CoA</w:t>
            </w:r>
            <w:proofErr w:type="gramEnd"/>
          </w:p>
          <w:p w14:paraId="3F98D47F" w14:textId="05B7F210" w:rsidR="00AD4C01" w:rsidRPr="00DE5B23" w:rsidRDefault="00AD4C01" w:rsidP="00990C43">
            <w:pPr>
              <w:pStyle w:val="Default"/>
              <w:jc w:val="center"/>
              <w:rPr>
                <w:rFonts w:ascii="Arial" w:hAnsi="Arial" w:cs="Arial"/>
                <w:bCs/>
                <w:color w:val="auto"/>
                <w:sz w:val="20"/>
                <w:szCs w:val="20"/>
              </w:rPr>
            </w:pPr>
            <w:r w:rsidRPr="00DE5B23">
              <w:rPr>
                <w:rFonts w:ascii="Arial" w:hAnsi="Arial" w:cs="Arial"/>
                <w:bCs/>
                <w:color w:val="auto"/>
                <w:sz w:val="20"/>
                <w:szCs w:val="20"/>
              </w:rPr>
              <w:t xml:space="preserve">Define citric acid </w:t>
            </w:r>
            <w:proofErr w:type="gramStart"/>
            <w:r w:rsidRPr="00DE5B23">
              <w:rPr>
                <w:rFonts w:ascii="Arial" w:hAnsi="Arial" w:cs="Arial"/>
                <w:bCs/>
                <w:color w:val="auto"/>
                <w:sz w:val="20"/>
                <w:szCs w:val="20"/>
              </w:rPr>
              <w:t>cycle</w:t>
            </w:r>
            <w:proofErr w:type="gramEnd"/>
          </w:p>
          <w:p w14:paraId="651CE7C6" w14:textId="7CCDF666" w:rsidR="00AD4C01" w:rsidRPr="00DE5B23" w:rsidRDefault="00AD4C01" w:rsidP="00990C43">
            <w:pPr>
              <w:pStyle w:val="Default"/>
              <w:jc w:val="center"/>
              <w:rPr>
                <w:rFonts w:ascii="Arial" w:hAnsi="Arial" w:cs="Arial"/>
                <w:bCs/>
                <w:sz w:val="20"/>
                <w:szCs w:val="20"/>
              </w:rPr>
            </w:pPr>
            <w:r w:rsidRPr="00DE5B23">
              <w:rPr>
                <w:rFonts w:ascii="Arial" w:hAnsi="Arial" w:cs="Arial"/>
                <w:bCs/>
                <w:color w:val="auto"/>
                <w:sz w:val="20"/>
                <w:szCs w:val="20"/>
              </w:rPr>
              <w:t>Describe the sources of acetyl CoA in mitochondria</w:t>
            </w:r>
          </w:p>
        </w:tc>
      </w:tr>
      <w:tr w:rsidR="00AD4C01" w:rsidRPr="007655E5" w14:paraId="270B3E20" w14:textId="77777777" w:rsidTr="00AD4C01">
        <w:trPr>
          <w:trHeight w:val="713"/>
        </w:trPr>
        <w:tc>
          <w:tcPr>
            <w:tcW w:w="895" w:type="dxa"/>
            <w:tcBorders>
              <w:right w:val="single" w:sz="4" w:space="0" w:color="auto"/>
            </w:tcBorders>
            <w:vAlign w:val="center"/>
          </w:tcPr>
          <w:p w14:paraId="779E8E59" w14:textId="77777777" w:rsidR="00AD4C01" w:rsidRPr="00512D21" w:rsidRDefault="00AD4C01" w:rsidP="00990C43">
            <w:pPr>
              <w:pStyle w:val="TableParagraph"/>
              <w:spacing w:line="274" w:lineRule="exact"/>
              <w:jc w:val="center"/>
              <w:rPr>
                <w:rFonts w:ascii="Arial" w:hAnsi="Arial" w:cs="Arial"/>
              </w:rPr>
            </w:pPr>
            <w:r w:rsidRPr="00512D21">
              <w:rPr>
                <w:rFonts w:ascii="Arial" w:hAnsi="Arial" w:cs="Arial"/>
              </w:rPr>
              <w:t>6</w:t>
            </w:r>
          </w:p>
        </w:tc>
        <w:tc>
          <w:tcPr>
            <w:tcW w:w="1749" w:type="dxa"/>
            <w:tcBorders>
              <w:left w:val="single" w:sz="4" w:space="0" w:color="auto"/>
            </w:tcBorders>
            <w:vAlign w:val="center"/>
          </w:tcPr>
          <w:p w14:paraId="18C7D6A8" w14:textId="77777777" w:rsidR="00AD4C01" w:rsidRPr="00DE5B23" w:rsidRDefault="00AD4C01" w:rsidP="00990C43">
            <w:pPr>
              <w:pStyle w:val="NoSpacing"/>
              <w:jc w:val="center"/>
              <w:rPr>
                <w:rFonts w:ascii="Arial" w:hAnsi="Arial" w:cs="Arial"/>
                <w:bCs/>
                <w:sz w:val="20"/>
                <w:szCs w:val="20"/>
              </w:rPr>
            </w:pPr>
            <w:r w:rsidRPr="00DE5B23">
              <w:rPr>
                <w:rFonts w:ascii="Arial" w:eastAsiaTheme="minorHAnsi" w:hAnsi="Arial" w:cs="Arial"/>
                <w:bCs/>
                <w:sz w:val="20"/>
                <w:szCs w:val="20"/>
                <w:lang w:val="en-GB"/>
              </w:rPr>
              <w:t>Metabolism of Carbohydrates III</w:t>
            </w:r>
          </w:p>
        </w:tc>
        <w:tc>
          <w:tcPr>
            <w:tcW w:w="8601" w:type="dxa"/>
            <w:vAlign w:val="center"/>
          </w:tcPr>
          <w:p w14:paraId="4582BB48" w14:textId="047295CD" w:rsidR="00AD4C01" w:rsidRPr="00DE5B23" w:rsidRDefault="00AD4C01" w:rsidP="00990C43">
            <w:pPr>
              <w:pStyle w:val="Default"/>
              <w:jc w:val="center"/>
              <w:rPr>
                <w:rFonts w:ascii="Arial" w:hAnsi="Arial" w:cs="Arial"/>
                <w:bCs/>
                <w:color w:val="auto"/>
                <w:sz w:val="20"/>
                <w:szCs w:val="20"/>
              </w:rPr>
            </w:pPr>
            <w:r w:rsidRPr="00DE5B23">
              <w:rPr>
                <w:rFonts w:ascii="Arial" w:hAnsi="Arial" w:cs="Arial"/>
                <w:bCs/>
                <w:color w:val="auto"/>
                <w:sz w:val="20"/>
                <w:szCs w:val="20"/>
              </w:rPr>
              <w:t xml:space="preserve">Describe the reactions of </w:t>
            </w:r>
            <w:proofErr w:type="gramStart"/>
            <w:r w:rsidRPr="00DE5B23">
              <w:rPr>
                <w:rFonts w:ascii="Arial" w:hAnsi="Arial" w:cs="Arial"/>
                <w:bCs/>
                <w:color w:val="auto"/>
                <w:sz w:val="20"/>
                <w:szCs w:val="20"/>
              </w:rPr>
              <w:t>TCA</w:t>
            </w:r>
            <w:proofErr w:type="gramEnd"/>
          </w:p>
          <w:p w14:paraId="4357813D" w14:textId="3AE99EEF" w:rsidR="00AD4C01" w:rsidRPr="00DE5B23" w:rsidRDefault="00AD4C01" w:rsidP="00990C43">
            <w:pPr>
              <w:pStyle w:val="Default"/>
              <w:jc w:val="center"/>
              <w:rPr>
                <w:rFonts w:ascii="Arial" w:hAnsi="Arial" w:cs="Arial"/>
                <w:bCs/>
                <w:color w:val="auto"/>
                <w:sz w:val="20"/>
                <w:szCs w:val="20"/>
              </w:rPr>
            </w:pPr>
            <w:r w:rsidRPr="00DE5B23">
              <w:rPr>
                <w:rFonts w:ascii="Arial" w:hAnsi="Arial" w:cs="Arial"/>
                <w:bCs/>
                <w:color w:val="auto"/>
                <w:sz w:val="20"/>
                <w:szCs w:val="20"/>
              </w:rPr>
              <w:t xml:space="preserve">Discuss the energetics of </w:t>
            </w:r>
            <w:proofErr w:type="gramStart"/>
            <w:r w:rsidRPr="00DE5B23">
              <w:rPr>
                <w:rFonts w:ascii="Arial" w:hAnsi="Arial" w:cs="Arial"/>
                <w:bCs/>
                <w:color w:val="auto"/>
                <w:sz w:val="20"/>
                <w:szCs w:val="20"/>
              </w:rPr>
              <w:t>TCA</w:t>
            </w:r>
            <w:proofErr w:type="gramEnd"/>
          </w:p>
          <w:p w14:paraId="0F05D0F6" w14:textId="2F82F8EA" w:rsidR="00AD4C01" w:rsidRPr="00DE5B23" w:rsidRDefault="00AD4C01" w:rsidP="00990C43">
            <w:pPr>
              <w:pStyle w:val="Default"/>
              <w:jc w:val="center"/>
              <w:rPr>
                <w:rFonts w:ascii="Arial" w:hAnsi="Arial" w:cs="Arial"/>
                <w:bCs/>
                <w:color w:val="auto"/>
                <w:sz w:val="20"/>
                <w:szCs w:val="20"/>
              </w:rPr>
            </w:pPr>
            <w:r w:rsidRPr="00DE5B23">
              <w:rPr>
                <w:rFonts w:ascii="Arial" w:hAnsi="Arial" w:cs="Arial"/>
                <w:bCs/>
                <w:color w:val="auto"/>
                <w:sz w:val="20"/>
                <w:szCs w:val="20"/>
              </w:rPr>
              <w:t xml:space="preserve">Describe the amphibolic nature of </w:t>
            </w:r>
            <w:proofErr w:type="gramStart"/>
            <w:r w:rsidRPr="00DE5B23">
              <w:rPr>
                <w:rFonts w:ascii="Arial" w:hAnsi="Arial" w:cs="Arial"/>
                <w:bCs/>
                <w:color w:val="auto"/>
                <w:sz w:val="20"/>
                <w:szCs w:val="20"/>
              </w:rPr>
              <w:t>TCA</w:t>
            </w:r>
            <w:proofErr w:type="gramEnd"/>
          </w:p>
          <w:p w14:paraId="6D2E3200" w14:textId="4E93E46D" w:rsidR="00AD4C01" w:rsidRPr="00DE5B23" w:rsidRDefault="00AD4C01" w:rsidP="00990C43">
            <w:pPr>
              <w:pStyle w:val="Default"/>
              <w:jc w:val="center"/>
              <w:rPr>
                <w:rFonts w:ascii="Arial" w:hAnsi="Arial" w:cs="Arial"/>
                <w:bCs/>
                <w:color w:val="auto"/>
                <w:sz w:val="20"/>
                <w:szCs w:val="20"/>
              </w:rPr>
            </w:pPr>
            <w:r w:rsidRPr="00DE5B23">
              <w:rPr>
                <w:rFonts w:ascii="Arial" w:hAnsi="Arial" w:cs="Arial"/>
                <w:bCs/>
                <w:color w:val="auto"/>
                <w:sz w:val="20"/>
                <w:szCs w:val="20"/>
              </w:rPr>
              <w:t xml:space="preserve">Discuss the regulation of </w:t>
            </w:r>
            <w:proofErr w:type="gramStart"/>
            <w:r w:rsidRPr="00DE5B23">
              <w:rPr>
                <w:rFonts w:ascii="Arial" w:hAnsi="Arial" w:cs="Arial"/>
                <w:bCs/>
                <w:color w:val="auto"/>
                <w:sz w:val="20"/>
                <w:szCs w:val="20"/>
              </w:rPr>
              <w:t>TCA</w:t>
            </w:r>
            <w:proofErr w:type="gramEnd"/>
          </w:p>
          <w:p w14:paraId="20411287" w14:textId="1AAF0503" w:rsidR="00AD4C01" w:rsidRPr="00DE5B23" w:rsidRDefault="00AD4C01" w:rsidP="00990C43">
            <w:pPr>
              <w:pStyle w:val="Default"/>
              <w:jc w:val="center"/>
              <w:rPr>
                <w:rFonts w:ascii="Arial" w:hAnsi="Arial" w:cs="Arial"/>
                <w:bCs/>
                <w:sz w:val="20"/>
                <w:szCs w:val="20"/>
              </w:rPr>
            </w:pPr>
            <w:r w:rsidRPr="00DE5B23">
              <w:rPr>
                <w:rFonts w:ascii="Arial" w:hAnsi="Arial" w:cs="Arial"/>
                <w:bCs/>
                <w:color w:val="auto"/>
                <w:sz w:val="20"/>
                <w:szCs w:val="20"/>
              </w:rPr>
              <w:t>Enumerate the inhibitors of TCA and their sites of inhibition</w:t>
            </w:r>
          </w:p>
        </w:tc>
      </w:tr>
      <w:tr w:rsidR="00AD4C01" w:rsidRPr="007655E5" w14:paraId="62E0FBE2" w14:textId="77777777" w:rsidTr="00AD4C01">
        <w:trPr>
          <w:trHeight w:val="713"/>
        </w:trPr>
        <w:tc>
          <w:tcPr>
            <w:tcW w:w="895" w:type="dxa"/>
            <w:tcBorders>
              <w:right w:val="single" w:sz="4" w:space="0" w:color="auto"/>
            </w:tcBorders>
            <w:vAlign w:val="center"/>
          </w:tcPr>
          <w:p w14:paraId="755B1894" w14:textId="77777777" w:rsidR="00AD4C01" w:rsidRPr="00512D21" w:rsidRDefault="00AD4C01" w:rsidP="00990C43">
            <w:pPr>
              <w:pStyle w:val="TableParagraph"/>
              <w:spacing w:line="274" w:lineRule="exact"/>
              <w:jc w:val="center"/>
              <w:rPr>
                <w:rFonts w:ascii="Arial" w:hAnsi="Arial" w:cs="Arial"/>
              </w:rPr>
            </w:pPr>
            <w:r w:rsidRPr="00512D21">
              <w:rPr>
                <w:rFonts w:ascii="Arial" w:hAnsi="Arial" w:cs="Arial"/>
              </w:rPr>
              <w:t>7</w:t>
            </w:r>
          </w:p>
        </w:tc>
        <w:tc>
          <w:tcPr>
            <w:tcW w:w="1749" w:type="dxa"/>
            <w:tcBorders>
              <w:left w:val="single" w:sz="4" w:space="0" w:color="auto"/>
            </w:tcBorders>
            <w:vAlign w:val="center"/>
          </w:tcPr>
          <w:p w14:paraId="42CAE67E" w14:textId="77777777" w:rsidR="00AD4C01" w:rsidRPr="00DE5B23" w:rsidRDefault="00AD4C01" w:rsidP="00990C43">
            <w:pPr>
              <w:pStyle w:val="NoSpacing"/>
              <w:jc w:val="center"/>
              <w:rPr>
                <w:rFonts w:ascii="Arial" w:eastAsiaTheme="minorHAnsi" w:hAnsi="Arial" w:cs="Arial"/>
                <w:bCs/>
                <w:sz w:val="20"/>
                <w:szCs w:val="20"/>
                <w:lang w:val="en-GB"/>
              </w:rPr>
            </w:pPr>
            <w:r w:rsidRPr="00DE5B23">
              <w:rPr>
                <w:rFonts w:ascii="Arial" w:eastAsiaTheme="minorHAnsi" w:hAnsi="Arial" w:cs="Arial"/>
                <w:bCs/>
                <w:sz w:val="20"/>
                <w:szCs w:val="20"/>
                <w:lang w:val="en-GB"/>
              </w:rPr>
              <w:t>Metabolism of Carbohydrates IV</w:t>
            </w:r>
          </w:p>
        </w:tc>
        <w:tc>
          <w:tcPr>
            <w:tcW w:w="8601" w:type="dxa"/>
            <w:vAlign w:val="center"/>
          </w:tcPr>
          <w:p w14:paraId="7CF94C02" w14:textId="47600EA5" w:rsidR="00AD4C01" w:rsidRPr="00DE5B23" w:rsidRDefault="00AD4C01" w:rsidP="00990C43">
            <w:pPr>
              <w:pStyle w:val="Default"/>
              <w:jc w:val="center"/>
              <w:rPr>
                <w:rFonts w:ascii="Arial" w:hAnsi="Arial" w:cs="Arial"/>
                <w:bCs/>
                <w:color w:val="auto"/>
                <w:sz w:val="20"/>
                <w:szCs w:val="20"/>
              </w:rPr>
            </w:pPr>
            <w:r w:rsidRPr="00DE5B23">
              <w:rPr>
                <w:rFonts w:ascii="Arial" w:hAnsi="Arial" w:cs="Arial"/>
                <w:bCs/>
                <w:color w:val="auto"/>
                <w:sz w:val="20"/>
                <w:szCs w:val="20"/>
              </w:rPr>
              <w:t>Define Gluconeogenesis</w:t>
            </w:r>
          </w:p>
          <w:p w14:paraId="02E5D993" w14:textId="4B1E9F84" w:rsidR="00AD4C01" w:rsidRPr="00DE5B23" w:rsidRDefault="00AD4C01" w:rsidP="00990C43">
            <w:pPr>
              <w:pStyle w:val="Default"/>
              <w:jc w:val="center"/>
              <w:rPr>
                <w:rFonts w:ascii="Arial" w:hAnsi="Arial" w:cs="Arial"/>
                <w:bCs/>
                <w:color w:val="auto"/>
                <w:sz w:val="20"/>
                <w:szCs w:val="20"/>
              </w:rPr>
            </w:pPr>
            <w:r w:rsidRPr="00DE5B23">
              <w:rPr>
                <w:rFonts w:ascii="Arial" w:hAnsi="Arial" w:cs="Arial"/>
                <w:bCs/>
                <w:color w:val="auto"/>
                <w:sz w:val="20"/>
                <w:szCs w:val="20"/>
              </w:rPr>
              <w:t xml:space="preserve">Describe the substrates or precursors of </w:t>
            </w:r>
            <w:proofErr w:type="gramStart"/>
            <w:r w:rsidRPr="00DE5B23">
              <w:rPr>
                <w:rFonts w:ascii="Arial" w:hAnsi="Arial" w:cs="Arial"/>
                <w:bCs/>
                <w:color w:val="auto"/>
                <w:sz w:val="20"/>
                <w:szCs w:val="20"/>
              </w:rPr>
              <w:t>Gluconeogenesis</w:t>
            </w:r>
            <w:proofErr w:type="gramEnd"/>
          </w:p>
          <w:p w14:paraId="46D87ECB" w14:textId="70DA610B" w:rsidR="00AD4C01" w:rsidRPr="00DE5B23" w:rsidRDefault="00AD4C01" w:rsidP="00990C43">
            <w:pPr>
              <w:pStyle w:val="Default"/>
              <w:jc w:val="center"/>
              <w:rPr>
                <w:rFonts w:ascii="Arial" w:hAnsi="Arial" w:cs="Arial"/>
                <w:bCs/>
                <w:color w:val="auto"/>
                <w:sz w:val="20"/>
                <w:szCs w:val="20"/>
              </w:rPr>
            </w:pPr>
            <w:r w:rsidRPr="00DE5B23">
              <w:rPr>
                <w:rFonts w:ascii="Arial" w:hAnsi="Arial" w:cs="Arial"/>
                <w:bCs/>
                <w:color w:val="auto"/>
                <w:sz w:val="20"/>
                <w:szCs w:val="20"/>
              </w:rPr>
              <w:t>Describe the Gluconeogenesis from Fatty Acids</w:t>
            </w:r>
          </w:p>
          <w:p w14:paraId="7A8519E5" w14:textId="04C9D7E3" w:rsidR="00AD4C01" w:rsidRPr="00DE5B23" w:rsidRDefault="00AD4C01" w:rsidP="00990C43">
            <w:pPr>
              <w:pStyle w:val="Default"/>
              <w:jc w:val="center"/>
              <w:rPr>
                <w:rFonts w:ascii="Arial" w:hAnsi="Arial" w:cs="Arial"/>
                <w:bCs/>
                <w:color w:val="auto"/>
                <w:sz w:val="20"/>
                <w:szCs w:val="20"/>
              </w:rPr>
            </w:pPr>
            <w:r w:rsidRPr="00DE5B23">
              <w:rPr>
                <w:rFonts w:ascii="Arial" w:hAnsi="Arial" w:cs="Arial"/>
                <w:bCs/>
                <w:color w:val="auto"/>
                <w:sz w:val="20"/>
                <w:szCs w:val="20"/>
              </w:rPr>
              <w:t xml:space="preserve">Discuss the Cori's </w:t>
            </w:r>
            <w:proofErr w:type="gramStart"/>
            <w:r w:rsidRPr="00DE5B23">
              <w:rPr>
                <w:rFonts w:ascii="Arial" w:hAnsi="Arial" w:cs="Arial"/>
                <w:bCs/>
                <w:color w:val="auto"/>
                <w:sz w:val="20"/>
                <w:szCs w:val="20"/>
              </w:rPr>
              <w:t>cycle</w:t>
            </w:r>
            <w:proofErr w:type="gramEnd"/>
          </w:p>
          <w:p w14:paraId="5F3F6977" w14:textId="4E6BE0BA" w:rsidR="00AD4C01" w:rsidRPr="00DE5B23" w:rsidRDefault="00AD4C01" w:rsidP="00990C43">
            <w:pPr>
              <w:pStyle w:val="Default"/>
              <w:jc w:val="center"/>
              <w:rPr>
                <w:rFonts w:ascii="Arial" w:hAnsi="Arial" w:cs="Arial"/>
                <w:bCs/>
                <w:color w:val="auto"/>
                <w:sz w:val="20"/>
                <w:szCs w:val="20"/>
              </w:rPr>
            </w:pPr>
            <w:r w:rsidRPr="00DE5B23">
              <w:rPr>
                <w:rFonts w:ascii="Arial" w:hAnsi="Arial" w:cs="Arial"/>
                <w:bCs/>
                <w:color w:val="auto"/>
                <w:sz w:val="20"/>
                <w:szCs w:val="20"/>
              </w:rPr>
              <w:t xml:space="preserve">Discuss the regulation of </w:t>
            </w:r>
            <w:proofErr w:type="gramStart"/>
            <w:r w:rsidRPr="00DE5B23">
              <w:rPr>
                <w:rFonts w:ascii="Arial" w:hAnsi="Arial" w:cs="Arial"/>
                <w:bCs/>
                <w:color w:val="auto"/>
                <w:sz w:val="20"/>
                <w:szCs w:val="20"/>
              </w:rPr>
              <w:t>Gluconeogenesis</w:t>
            </w:r>
            <w:proofErr w:type="gramEnd"/>
          </w:p>
          <w:p w14:paraId="1EBDDD10" w14:textId="1B99216E" w:rsidR="00AD4C01" w:rsidRPr="00DE5B23" w:rsidRDefault="00AD4C01" w:rsidP="00990C43">
            <w:pPr>
              <w:pStyle w:val="Default"/>
              <w:jc w:val="center"/>
              <w:rPr>
                <w:rFonts w:ascii="Arial" w:hAnsi="Arial" w:cs="Arial"/>
                <w:bCs/>
                <w:sz w:val="20"/>
                <w:szCs w:val="20"/>
              </w:rPr>
            </w:pPr>
            <w:r w:rsidRPr="00DE5B23">
              <w:rPr>
                <w:rFonts w:ascii="Arial" w:hAnsi="Arial" w:cs="Arial"/>
                <w:bCs/>
                <w:color w:val="auto"/>
                <w:sz w:val="20"/>
                <w:szCs w:val="20"/>
              </w:rPr>
              <w:t>Name the key enzymes of Gluconeogenesis</w:t>
            </w:r>
          </w:p>
        </w:tc>
      </w:tr>
      <w:tr w:rsidR="00AD4C01" w:rsidRPr="007655E5" w14:paraId="233E9940" w14:textId="77777777" w:rsidTr="00AD4C01">
        <w:trPr>
          <w:trHeight w:val="713"/>
        </w:trPr>
        <w:tc>
          <w:tcPr>
            <w:tcW w:w="895" w:type="dxa"/>
            <w:tcBorders>
              <w:right w:val="single" w:sz="4" w:space="0" w:color="auto"/>
            </w:tcBorders>
            <w:vAlign w:val="center"/>
          </w:tcPr>
          <w:p w14:paraId="6C2C085B" w14:textId="77777777" w:rsidR="00AD4C01" w:rsidRPr="00512D21" w:rsidRDefault="00AD4C01" w:rsidP="00990C43">
            <w:pPr>
              <w:pStyle w:val="TableParagraph"/>
              <w:spacing w:line="274" w:lineRule="exact"/>
              <w:jc w:val="center"/>
              <w:rPr>
                <w:rFonts w:ascii="Arial" w:hAnsi="Arial" w:cs="Arial"/>
              </w:rPr>
            </w:pPr>
            <w:r w:rsidRPr="00512D21">
              <w:rPr>
                <w:rFonts w:ascii="Arial" w:hAnsi="Arial" w:cs="Arial"/>
              </w:rPr>
              <w:t>8</w:t>
            </w:r>
          </w:p>
        </w:tc>
        <w:tc>
          <w:tcPr>
            <w:tcW w:w="1749" w:type="dxa"/>
            <w:tcBorders>
              <w:left w:val="single" w:sz="4" w:space="0" w:color="auto"/>
            </w:tcBorders>
            <w:vAlign w:val="center"/>
          </w:tcPr>
          <w:p w14:paraId="7049838A" w14:textId="77777777" w:rsidR="00AD4C01" w:rsidRPr="00DE5B23" w:rsidRDefault="00AD4C01" w:rsidP="00990C43">
            <w:pPr>
              <w:pStyle w:val="NoSpacing"/>
              <w:jc w:val="center"/>
              <w:rPr>
                <w:rFonts w:ascii="Arial" w:eastAsiaTheme="minorHAnsi" w:hAnsi="Arial" w:cs="Arial"/>
                <w:bCs/>
                <w:sz w:val="20"/>
                <w:szCs w:val="20"/>
                <w:lang w:val="en-GB"/>
              </w:rPr>
            </w:pPr>
            <w:r w:rsidRPr="00DE5B23">
              <w:rPr>
                <w:rFonts w:ascii="Arial" w:eastAsiaTheme="minorHAnsi" w:hAnsi="Arial" w:cs="Arial"/>
                <w:bCs/>
                <w:sz w:val="20"/>
                <w:szCs w:val="20"/>
                <w:lang w:val="en-GB"/>
              </w:rPr>
              <w:t>Metabolism of Carbohydrates V</w:t>
            </w:r>
          </w:p>
        </w:tc>
        <w:tc>
          <w:tcPr>
            <w:tcW w:w="8601" w:type="dxa"/>
            <w:vAlign w:val="center"/>
          </w:tcPr>
          <w:p w14:paraId="4F484855" w14:textId="5CA434FA" w:rsidR="00AD4C01" w:rsidRPr="00DE5B23" w:rsidRDefault="00AD4C01" w:rsidP="00990C43">
            <w:pPr>
              <w:pStyle w:val="NoSpacing"/>
              <w:jc w:val="center"/>
              <w:rPr>
                <w:rFonts w:ascii="Arial" w:hAnsi="Arial" w:cs="Arial"/>
                <w:bCs/>
                <w:sz w:val="20"/>
                <w:szCs w:val="20"/>
              </w:rPr>
            </w:pPr>
            <w:r w:rsidRPr="00DE5B23">
              <w:rPr>
                <w:rFonts w:ascii="Arial" w:hAnsi="Arial" w:cs="Arial"/>
                <w:bCs/>
                <w:sz w:val="20"/>
                <w:szCs w:val="20"/>
              </w:rPr>
              <w:t>Discuss the Role of Pentose Phosphate Pathway</w:t>
            </w:r>
          </w:p>
          <w:p w14:paraId="230BC0D1" w14:textId="2291479E" w:rsidR="00AD4C01" w:rsidRPr="00DE5B23" w:rsidRDefault="00AD4C01" w:rsidP="00990C43">
            <w:pPr>
              <w:pStyle w:val="NoSpacing"/>
              <w:jc w:val="center"/>
              <w:rPr>
                <w:rFonts w:ascii="Arial" w:hAnsi="Arial" w:cs="Arial"/>
                <w:bCs/>
                <w:sz w:val="20"/>
                <w:szCs w:val="20"/>
              </w:rPr>
            </w:pPr>
            <w:r w:rsidRPr="00DE5B23">
              <w:rPr>
                <w:rFonts w:ascii="Arial" w:hAnsi="Arial" w:cs="Arial"/>
                <w:bCs/>
                <w:sz w:val="20"/>
                <w:szCs w:val="20"/>
              </w:rPr>
              <w:t xml:space="preserve">Describe the reactions of the Hexose Mono Phosphate </w:t>
            </w:r>
            <w:proofErr w:type="gramStart"/>
            <w:r w:rsidRPr="00DE5B23">
              <w:rPr>
                <w:rFonts w:ascii="Arial" w:hAnsi="Arial" w:cs="Arial"/>
                <w:bCs/>
                <w:sz w:val="20"/>
                <w:szCs w:val="20"/>
              </w:rPr>
              <w:t>shunt</w:t>
            </w:r>
            <w:proofErr w:type="gramEnd"/>
          </w:p>
          <w:p w14:paraId="14F0E6E6" w14:textId="3A754859" w:rsidR="00AD4C01" w:rsidRPr="00DE5B23" w:rsidRDefault="00AD4C01" w:rsidP="00990C43">
            <w:pPr>
              <w:pStyle w:val="NoSpacing"/>
              <w:jc w:val="center"/>
              <w:rPr>
                <w:rFonts w:ascii="Arial" w:hAnsi="Arial" w:cs="Arial"/>
                <w:bCs/>
                <w:sz w:val="20"/>
                <w:szCs w:val="20"/>
              </w:rPr>
            </w:pPr>
            <w:r w:rsidRPr="00DE5B23">
              <w:rPr>
                <w:rFonts w:ascii="Arial" w:hAnsi="Arial" w:cs="Arial"/>
                <w:bCs/>
                <w:sz w:val="20"/>
                <w:szCs w:val="20"/>
              </w:rPr>
              <w:t xml:space="preserve">Discuss the functions of NADPH (produced in Hexose Mono Phosphate shunt) in various tissues and </w:t>
            </w:r>
            <w:proofErr w:type="gramStart"/>
            <w:r w:rsidRPr="00DE5B23">
              <w:rPr>
                <w:rFonts w:ascii="Arial" w:hAnsi="Arial" w:cs="Arial"/>
                <w:bCs/>
                <w:sz w:val="20"/>
                <w:szCs w:val="20"/>
              </w:rPr>
              <w:t>cells</w:t>
            </w:r>
            <w:proofErr w:type="gramEnd"/>
          </w:p>
          <w:p w14:paraId="78D6B847" w14:textId="77777777" w:rsidR="00AD4C01" w:rsidRPr="00DE5B23" w:rsidRDefault="00AD4C01" w:rsidP="00990C43">
            <w:pPr>
              <w:pStyle w:val="NoSpacing"/>
              <w:jc w:val="center"/>
              <w:rPr>
                <w:rFonts w:ascii="Arial" w:hAnsi="Arial" w:cs="Arial"/>
                <w:bCs/>
                <w:sz w:val="20"/>
                <w:szCs w:val="20"/>
              </w:rPr>
            </w:pPr>
            <w:r w:rsidRPr="00DE5B23">
              <w:rPr>
                <w:rFonts w:ascii="Arial" w:hAnsi="Arial" w:cs="Arial"/>
                <w:bCs/>
                <w:sz w:val="20"/>
                <w:szCs w:val="20"/>
              </w:rPr>
              <w:t>Discuss G6PD deficiency and its effects in various tissues and cells</w:t>
            </w:r>
          </w:p>
        </w:tc>
      </w:tr>
    </w:tbl>
    <w:p w14:paraId="31D6C024" w14:textId="77777777" w:rsidR="00722B5E" w:rsidRDefault="00722B5E" w:rsidP="000E080D"/>
    <w:p w14:paraId="1695EFDC" w14:textId="77777777" w:rsidR="00D306AB" w:rsidRDefault="00D306AB" w:rsidP="000E080D"/>
    <w:p w14:paraId="111F890A" w14:textId="77777777" w:rsidR="00722B5E" w:rsidRDefault="00722B5E" w:rsidP="000E080D"/>
    <w:p w14:paraId="01D90E5E" w14:textId="77777777" w:rsidR="00722B5E" w:rsidRDefault="00722B5E" w:rsidP="000E080D"/>
    <w:p w14:paraId="7F08D56E" w14:textId="77777777" w:rsidR="00722B5E" w:rsidRDefault="00722B5E" w:rsidP="000E080D"/>
    <w:p w14:paraId="10F0E064" w14:textId="77777777" w:rsidR="00722B5E" w:rsidRDefault="00722B5E" w:rsidP="000E080D"/>
    <w:p w14:paraId="03DD1773" w14:textId="77777777" w:rsidR="00722B5E" w:rsidRDefault="00722B5E" w:rsidP="000E080D"/>
    <w:p w14:paraId="53D95651" w14:textId="77777777" w:rsidR="00722B5E" w:rsidRDefault="00722B5E" w:rsidP="000E080D"/>
    <w:tbl>
      <w:tblPr>
        <w:tblpPr w:leftFromText="180" w:rightFromText="180" w:vertAnchor="text" w:horzAnchor="margin" w:tblpXSpec="center" w:tblpY="182"/>
        <w:tblW w:w="1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664"/>
        <w:gridCol w:w="1856"/>
        <w:gridCol w:w="20"/>
        <w:gridCol w:w="8675"/>
        <w:gridCol w:w="30"/>
      </w:tblGrid>
      <w:tr w:rsidR="00D306AB" w:rsidRPr="00CA23BB" w14:paraId="1D096F4F" w14:textId="77777777" w:rsidTr="00AD4C01">
        <w:trPr>
          <w:gridAfter w:val="1"/>
          <w:wAfter w:w="30" w:type="dxa"/>
          <w:trHeight w:val="938"/>
        </w:trPr>
        <w:tc>
          <w:tcPr>
            <w:tcW w:w="11215" w:type="dxa"/>
            <w:gridSpan w:val="4"/>
            <w:shd w:val="clear" w:color="auto" w:fill="5F497A" w:themeFill="accent4" w:themeFillShade="BF"/>
            <w:vAlign w:val="center"/>
          </w:tcPr>
          <w:p w14:paraId="53D13C76" w14:textId="77777777" w:rsidR="00D306AB" w:rsidRPr="00DE5B23" w:rsidRDefault="008648E6" w:rsidP="008849DD">
            <w:pPr>
              <w:pStyle w:val="TableParagraph"/>
              <w:tabs>
                <w:tab w:val="left" w:pos="2036"/>
                <w:tab w:val="center" w:pos="5437"/>
              </w:tabs>
              <w:jc w:val="center"/>
              <w:rPr>
                <w:rFonts w:ascii="Arial Black" w:eastAsia="Arial Unicode MS" w:hAnsi="Arial Black" w:cs="Arial"/>
                <w:b/>
                <w:color w:val="FFFFFF" w:themeColor="background1"/>
                <w:sz w:val="36"/>
                <w:szCs w:val="36"/>
                <w:u w:val="single"/>
              </w:rPr>
            </w:pPr>
            <w:r w:rsidRPr="00DE5B23">
              <w:rPr>
                <w:rFonts w:ascii="Arial Black" w:hAnsi="Arial Black" w:cs="Arial"/>
                <w:b/>
                <w:color w:val="FFFFFF" w:themeColor="background1"/>
                <w:sz w:val="36"/>
                <w:szCs w:val="36"/>
                <w:u w:val="single"/>
              </w:rPr>
              <w:t>BIOCHEMISTRY PRACTICALS</w:t>
            </w:r>
          </w:p>
        </w:tc>
      </w:tr>
      <w:tr w:rsidR="00AD4C01" w:rsidRPr="00CA23BB" w14:paraId="0709145C" w14:textId="77777777" w:rsidTr="00AD4C01">
        <w:trPr>
          <w:trHeight w:val="555"/>
        </w:trPr>
        <w:tc>
          <w:tcPr>
            <w:tcW w:w="664" w:type="dxa"/>
            <w:shd w:val="clear" w:color="auto" w:fill="5F497A" w:themeFill="accent4" w:themeFillShade="BF"/>
          </w:tcPr>
          <w:p w14:paraId="0DFFE785" w14:textId="77777777" w:rsidR="00AD4C01" w:rsidRPr="00DE5B23" w:rsidRDefault="00AD4C01" w:rsidP="008849DD">
            <w:pPr>
              <w:spacing w:before="240" w:line="360" w:lineRule="auto"/>
              <w:jc w:val="center"/>
              <w:rPr>
                <w:rFonts w:ascii="Arial Black" w:eastAsia="Arial" w:hAnsi="Arial Black" w:cs="Arial"/>
                <w:b/>
                <w:color w:val="FFFFFF" w:themeColor="background1"/>
                <w:sz w:val="24"/>
                <w:szCs w:val="24"/>
                <w:u w:val="single"/>
              </w:rPr>
            </w:pPr>
            <w:r w:rsidRPr="00DE5B23">
              <w:rPr>
                <w:rFonts w:ascii="Arial Black" w:eastAsia="Arial" w:hAnsi="Arial Black" w:cs="Arial"/>
                <w:b/>
                <w:color w:val="FFFFFF" w:themeColor="background1"/>
                <w:sz w:val="24"/>
                <w:szCs w:val="24"/>
                <w:u w:val="single"/>
              </w:rPr>
              <w:t>S.NO</w:t>
            </w:r>
          </w:p>
        </w:tc>
        <w:tc>
          <w:tcPr>
            <w:tcW w:w="1856" w:type="dxa"/>
            <w:shd w:val="clear" w:color="auto" w:fill="5F497A" w:themeFill="accent4" w:themeFillShade="BF"/>
          </w:tcPr>
          <w:p w14:paraId="2D61872D" w14:textId="77777777" w:rsidR="00AD4C01" w:rsidRPr="00DE5B23" w:rsidRDefault="00AD4C01" w:rsidP="008849DD">
            <w:pPr>
              <w:spacing w:before="240" w:line="360" w:lineRule="auto"/>
              <w:jc w:val="center"/>
              <w:rPr>
                <w:rFonts w:ascii="Arial Black" w:eastAsia="Arial" w:hAnsi="Arial Black" w:cs="Arial"/>
                <w:b/>
                <w:color w:val="FFFFFF" w:themeColor="background1"/>
                <w:sz w:val="24"/>
                <w:szCs w:val="24"/>
                <w:u w:val="single"/>
              </w:rPr>
            </w:pPr>
            <w:r w:rsidRPr="00DE5B23">
              <w:rPr>
                <w:rFonts w:ascii="Arial Black" w:eastAsia="Arial" w:hAnsi="Arial Black" w:cs="Arial"/>
                <w:b/>
                <w:color w:val="FFFFFF" w:themeColor="background1"/>
                <w:sz w:val="24"/>
                <w:szCs w:val="24"/>
                <w:u w:val="single"/>
              </w:rPr>
              <w:t>TOPICS</w:t>
            </w:r>
          </w:p>
        </w:tc>
        <w:tc>
          <w:tcPr>
            <w:tcW w:w="8725" w:type="dxa"/>
            <w:gridSpan w:val="3"/>
            <w:shd w:val="clear" w:color="auto" w:fill="5F497A" w:themeFill="accent4" w:themeFillShade="BF"/>
          </w:tcPr>
          <w:p w14:paraId="118B831F" w14:textId="3B7B9C5F" w:rsidR="00AD4C01" w:rsidRPr="00DE5B23" w:rsidRDefault="00AD4C01" w:rsidP="004C3B53">
            <w:pPr>
              <w:spacing w:before="240" w:line="360" w:lineRule="auto"/>
              <w:jc w:val="center"/>
              <w:rPr>
                <w:rFonts w:ascii="Arial Black" w:eastAsia="Arial" w:hAnsi="Arial Black" w:cs="Arial"/>
                <w:b/>
                <w:color w:val="FFFFFF" w:themeColor="background1"/>
                <w:sz w:val="24"/>
                <w:szCs w:val="24"/>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3C39FC" w14:paraId="6648882E" w14:textId="77777777" w:rsidTr="00AD4C01">
        <w:trPr>
          <w:trHeight w:val="823"/>
        </w:trPr>
        <w:tc>
          <w:tcPr>
            <w:tcW w:w="664" w:type="dxa"/>
            <w:vAlign w:val="center"/>
          </w:tcPr>
          <w:p w14:paraId="025ED4C2" w14:textId="77777777" w:rsidR="00AD4C01" w:rsidRPr="003C39FC" w:rsidRDefault="00AD4C01" w:rsidP="008849DD">
            <w:pPr>
              <w:pStyle w:val="TableParagraph"/>
              <w:spacing w:line="274" w:lineRule="exact"/>
              <w:jc w:val="center"/>
              <w:rPr>
                <w:rFonts w:ascii="Arial" w:hAnsi="Arial" w:cs="Arial"/>
                <w:sz w:val="20"/>
                <w:szCs w:val="20"/>
              </w:rPr>
            </w:pPr>
            <w:r w:rsidRPr="003C39FC">
              <w:rPr>
                <w:rFonts w:ascii="Arial" w:hAnsi="Arial" w:cs="Arial"/>
                <w:w w:val="99"/>
                <w:sz w:val="20"/>
                <w:szCs w:val="20"/>
              </w:rPr>
              <w:t>1</w:t>
            </w:r>
          </w:p>
        </w:tc>
        <w:tc>
          <w:tcPr>
            <w:tcW w:w="1856" w:type="dxa"/>
            <w:tcBorders>
              <w:right w:val="nil"/>
            </w:tcBorders>
            <w:vAlign w:val="center"/>
          </w:tcPr>
          <w:p w14:paraId="0B14C6F5" w14:textId="4A8EFB0E" w:rsidR="00AD4C01" w:rsidRPr="003C39FC" w:rsidRDefault="00AD4C01" w:rsidP="008849DD">
            <w:pPr>
              <w:pStyle w:val="NoSpacing"/>
              <w:jc w:val="center"/>
              <w:rPr>
                <w:rFonts w:ascii="Arial" w:hAnsi="Arial" w:cs="Arial"/>
                <w:sz w:val="20"/>
                <w:szCs w:val="20"/>
              </w:rPr>
            </w:pPr>
            <w:r w:rsidRPr="003C39FC">
              <w:rPr>
                <w:rFonts w:ascii="Arial" w:hAnsi="Arial" w:cs="Arial"/>
                <w:sz w:val="20"/>
                <w:szCs w:val="20"/>
              </w:rPr>
              <w:t>free, total, and combined acidity of gastric juice</w:t>
            </w:r>
          </w:p>
        </w:tc>
        <w:tc>
          <w:tcPr>
            <w:tcW w:w="20" w:type="dxa"/>
            <w:tcBorders>
              <w:left w:val="nil"/>
            </w:tcBorders>
            <w:vAlign w:val="center"/>
          </w:tcPr>
          <w:p w14:paraId="37216C7D" w14:textId="77777777" w:rsidR="00AD4C01" w:rsidRPr="003C39FC" w:rsidRDefault="00AD4C01" w:rsidP="008849DD">
            <w:pPr>
              <w:pStyle w:val="NoSpacing"/>
              <w:jc w:val="center"/>
              <w:rPr>
                <w:rFonts w:ascii="Arial" w:hAnsi="Arial" w:cs="Arial"/>
                <w:sz w:val="20"/>
                <w:szCs w:val="20"/>
              </w:rPr>
            </w:pPr>
          </w:p>
        </w:tc>
        <w:tc>
          <w:tcPr>
            <w:tcW w:w="8705" w:type="dxa"/>
            <w:gridSpan w:val="2"/>
            <w:vAlign w:val="center"/>
          </w:tcPr>
          <w:p w14:paraId="2EFD618B" w14:textId="0B8D0E32" w:rsidR="00AD4C01" w:rsidRPr="003C39FC" w:rsidRDefault="00AD4C01" w:rsidP="008849DD">
            <w:pPr>
              <w:pStyle w:val="NoSpacing"/>
              <w:jc w:val="center"/>
              <w:rPr>
                <w:rFonts w:ascii="Arial" w:hAnsi="Arial" w:cs="Arial"/>
                <w:sz w:val="20"/>
                <w:szCs w:val="20"/>
              </w:rPr>
            </w:pPr>
            <w:r w:rsidRPr="003C39FC">
              <w:rPr>
                <w:rFonts w:ascii="Arial" w:hAnsi="Arial" w:cs="Arial"/>
                <w:sz w:val="20"/>
                <w:szCs w:val="20"/>
              </w:rPr>
              <w:t>Perform free, total, and combined acidity of gastric juice</w:t>
            </w:r>
          </w:p>
        </w:tc>
      </w:tr>
      <w:tr w:rsidR="00AD4C01" w:rsidRPr="003C39FC" w14:paraId="0BAA0002" w14:textId="77777777" w:rsidTr="00AD4C01">
        <w:trPr>
          <w:trHeight w:val="766"/>
        </w:trPr>
        <w:tc>
          <w:tcPr>
            <w:tcW w:w="664" w:type="dxa"/>
            <w:vAlign w:val="center"/>
          </w:tcPr>
          <w:p w14:paraId="079D28A7" w14:textId="77777777" w:rsidR="00AD4C01" w:rsidRPr="003C39FC" w:rsidRDefault="00AD4C01" w:rsidP="008849DD">
            <w:pPr>
              <w:pStyle w:val="TableParagraph"/>
              <w:spacing w:line="274" w:lineRule="exact"/>
              <w:jc w:val="center"/>
              <w:rPr>
                <w:rFonts w:ascii="Arial" w:hAnsi="Arial" w:cs="Arial"/>
                <w:w w:val="99"/>
                <w:sz w:val="20"/>
                <w:szCs w:val="20"/>
              </w:rPr>
            </w:pPr>
            <w:r w:rsidRPr="003C39FC">
              <w:rPr>
                <w:rFonts w:ascii="Arial" w:hAnsi="Arial" w:cs="Arial"/>
                <w:w w:val="99"/>
                <w:sz w:val="20"/>
                <w:szCs w:val="20"/>
              </w:rPr>
              <w:t>2</w:t>
            </w:r>
          </w:p>
        </w:tc>
        <w:tc>
          <w:tcPr>
            <w:tcW w:w="1856" w:type="dxa"/>
            <w:tcBorders>
              <w:right w:val="nil"/>
            </w:tcBorders>
            <w:vAlign w:val="center"/>
          </w:tcPr>
          <w:p w14:paraId="332D3D46" w14:textId="7EC8F4AD" w:rsidR="00AD4C01" w:rsidRPr="003C39FC" w:rsidRDefault="00AD4C01" w:rsidP="008849DD">
            <w:pPr>
              <w:pStyle w:val="NoSpacing"/>
              <w:jc w:val="center"/>
              <w:rPr>
                <w:rFonts w:ascii="Arial" w:hAnsi="Arial" w:cs="Arial"/>
                <w:sz w:val="20"/>
                <w:szCs w:val="20"/>
              </w:rPr>
            </w:pPr>
            <w:r w:rsidRPr="003C39FC">
              <w:rPr>
                <w:rFonts w:ascii="Arial" w:hAnsi="Arial" w:cs="Arial"/>
                <w:sz w:val="20"/>
                <w:szCs w:val="20"/>
              </w:rPr>
              <w:t xml:space="preserve">blood </w:t>
            </w:r>
            <w:proofErr w:type="gramStart"/>
            <w:r w:rsidRPr="003C39FC">
              <w:rPr>
                <w:rFonts w:ascii="Arial" w:hAnsi="Arial" w:cs="Arial"/>
                <w:sz w:val="20"/>
                <w:szCs w:val="20"/>
              </w:rPr>
              <w:t>glucose</w:t>
            </w:r>
            <w:proofErr w:type="gramEnd"/>
          </w:p>
          <w:p w14:paraId="69947F84" w14:textId="77777777" w:rsidR="00AD4C01" w:rsidRPr="003C39FC" w:rsidRDefault="00AD4C01" w:rsidP="008849DD">
            <w:pPr>
              <w:pStyle w:val="NoSpacing"/>
              <w:jc w:val="center"/>
              <w:rPr>
                <w:rFonts w:ascii="Arial" w:hAnsi="Arial" w:cs="Arial"/>
                <w:sz w:val="20"/>
                <w:szCs w:val="20"/>
              </w:rPr>
            </w:pPr>
          </w:p>
        </w:tc>
        <w:tc>
          <w:tcPr>
            <w:tcW w:w="20" w:type="dxa"/>
            <w:tcBorders>
              <w:left w:val="nil"/>
            </w:tcBorders>
            <w:vAlign w:val="center"/>
          </w:tcPr>
          <w:p w14:paraId="00ECEA09" w14:textId="77777777" w:rsidR="00AD4C01" w:rsidRPr="003C39FC" w:rsidRDefault="00AD4C01" w:rsidP="008849DD">
            <w:pPr>
              <w:pStyle w:val="NoSpacing"/>
              <w:jc w:val="center"/>
              <w:rPr>
                <w:rFonts w:ascii="Arial" w:hAnsi="Arial" w:cs="Arial"/>
                <w:sz w:val="20"/>
                <w:szCs w:val="20"/>
              </w:rPr>
            </w:pPr>
          </w:p>
        </w:tc>
        <w:tc>
          <w:tcPr>
            <w:tcW w:w="8705" w:type="dxa"/>
            <w:gridSpan w:val="2"/>
            <w:vAlign w:val="center"/>
          </w:tcPr>
          <w:p w14:paraId="3E2D82EC" w14:textId="501A0CC1" w:rsidR="00AD4C01" w:rsidRPr="003C39FC" w:rsidRDefault="00AD4C01" w:rsidP="008849DD">
            <w:pPr>
              <w:pStyle w:val="NoSpacing"/>
              <w:jc w:val="center"/>
              <w:rPr>
                <w:rFonts w:ascii="Arial" w:hAnsi="Arial" w:cs="Arial"/>
                <w:sz w:val="20"/>
                <w:szCs w:val="20"/>
              </w:rPr>
            </w:pPr>
            <w:r w:rsidRPr="003C39FC">
              <w:rPr>
                <w:rFonts w:ascii="Arial" w:hAnsi="Arial" w:cs="Arial"/>
                <w:sz w:val="20"/>
                <w:szCs w:val="20"/>
              </w:rPr>
              <w:t>Perform blood glucose</w:t>
            </w:r>
          </w:p>
        </w:tc>
      </w:tr>
      <w:tr w:rsidR="00AD4C01" w:rsidRPr="003C39FC" w14:paraId="6A8A704C" w14:textId="77777777" w:rsidTr="00AD4C01">
        <w:trPr>
          <w:trHeight w:val="872"/>
        </w:trPr>
        <w:tc>
          <w:tcPr>
            <w:tcW w:w="664" w:type="dxa"/>
            <w:vAlign w:val="center"/>
          </w:tcPr>
          <w:p w14:paraId="13CF0B98" w14:textId="77777777" w:rsidR="00AD4C01" w:rsidRPr="003C39FC" w:rsidRDefault="00AD4C01" w:rsidP="008849DD">
            <w:pPr>
              <w:pStyle w:val="TableParagraph"/>
              <w:spacing w:line="274" w:lineRule="exact"/>
              <w:jc w:val="center"/>
              <w:rPr>
                <w:rFonts w:ascii="Arial" w:hAnsi="Arial" w:cs="Arial"/>
                <w:w w:val="99"/>
                <w:sz w:val="20"/>
                <w:szCs w:val="20"/>
              </w:rPr>
            </w:pPr>
            <w:r w:rsidRPr="003C39FC">
              <w:rPr>
                <w:rFonts w:ascii="Arial" w:hAnsi="Arial" w:cs="Arial"/>
                <w:w w:val="99"/>
                <w:sz w:val="20"/>
                <w:szCs w:val="20"/>
              </w:rPr>
              <w:t>3.</w:t>
            </w:r>
          </w:p>
        </w:tc>
        <w:tc>
          <w:tcPr>
            <w:tcW w:w="1856" w:type="dxa"/>
            <w:tcBorders>
              <w:right w:val="nil"/>
            </w:tcBorders>
            <w:vAlign w:val="center"/>
          </w:tcPr>
          <w:p w14:paraId="08FC88E9" w14:textId="77777777" w:rsidR="00AD4C01" w:rsidRPr="003C39FC" w:rsidRDefault="00AD4C01" w:rsidP="008849DD">
            <w:pPr>
              <w:pStyle w:val="NoSpacing"/>
              <w:jc w:val="center"/>
              <w:rPr>
                <w:rFonts w:ascii="Arial" w:hAnsi="Arial" w:cs="Arial"/>
                <w:sz w:val="20"/>
                <w:szCs w:val="20"/>
              </w:rPr>
            </w:pPr>
            <w:r w:rsidRPr="003C39FC">
              <w:rPr>
                <w:rFonts w:ascii="Arial" w:hAnsi="Arial" w:cs="Arial"/>
                <w:sz w:val="20"/>
                <w:szCs w:val="20"/>
              </w:rPr>
              <w:t>Glucose tolerance test</w:t>
            </w:r>
          </w:p>
        </w:tc>
        <w:tc>
          <w:tcPr>
            <w:tcW w:w="20" w:type="dxa"/>
            <w:tcBorders>
              <w:left w:val="nil"/>
            </w:tcBorders>
            <w:vAlign w:val="center"/>
          </w:tcPr>
          <w:p w14:paraId="5B1CF915" w14:textId="77777777" w:rsidR="00AD4C01" w:rsidRPr="003C39FC" w:rsidRDefault="00AD4C01" w:rsidP="008849DD">
            <w:pPr>
              <w:pStyle w:val="NoSpacing"/>
              <w:jc w:val="center"/>
              <w:rPr>
                <w:rFonts w:ascii="Arial" w:hAnsi="Arial" w:cs="Arial"/>
                <w:sz w:val="20"/>
                <w:szCs w:val="20"/>
              </w:rPr>
            </w:pPr>
          </w:p>
        </w:tc>
        <w:tc>
          <w:tcPr>
            <w:tcW w:w="8705" w:type="dxa"/>
            <w:gridSpan w:val="2"/>
            <w:vAlign w:val="center"/>
          </w:tcPr>
          <w:p w14:paraId="0568453E" w14:textId="6B304F76" w:rsidR="00AD4C01" w:rsidRPr="003C39FC" w:rsidRDefault="00AD4C01" w:rsidP="008849DD">
            <w:pPr>
              <w:pStyle w:val="NoSpacing"/>
              <w:jc w:val="center"/>
              <w:rPr>
                <w:rFonts w:ascii="Arial" w:hAnsi="Arial" w:cs="Arial"/>
                <w:sz w:val="20"/>
                <w:szCs w:val="20"/>
              </w:rPr>
            </w:pPr>
            <w:r w:rsidRPr="003C39FC">
              <w:rPr>
                <w:rFonts w:ascii="Arial" w:hAnsi="Arial" w:cs="Arial"/>
                <w:sz w:val="20"/>
                <w:szCs w:val="20"/>
              </w:rPr>
              <w:t>Perform glucose tolerant test</w:t>
            </w:r>
          </w:p>
        </w:tc>
      </w:tr>
    </w:tbl>
    <w:p w14:paraId="5C02F825" w14:textId="77777777" w:rsidR="00722B5E" w:rsidRPr="003C39FC" w:rsidRDefault="00722B5E" w:rsidP="000E080D">
      <w:pPr>
        <w:rPr>
          <w:sz w:val="20"/>
          <w:szCs w:val="20"/>
        </w:rPr>
      </w:pPr>
    </w:p>
    <w:p w14:paraId="78F67C01" w14:textId="77777777" w:rsidR="00722B5E" w:rsidRPr="003C39FC" w:rsidRDefault="00722B5E" w:rsidP="000E080D">
      <w:pPr>
        <w:rPr>
          <w:sz w:val="20"/>
          <w:szCs w:val="20"/>
        </w:rPr>
      </w:pPr>
    </w:p>
    <w:p w14:paraId="23002707" w14:textId="77777777" w:rsidR="00722B5E" w:rsidRDefault="00722B5E" w:rsidP="000E080D"/>
    <w:p w14:paraId="57E60A56" w14:textId="77777777" w:rsidR="00722B5E" w:rsidRDefault="00722B5E" w:rsidP="000E080D"/>
    <w:p w14:paraId="2F277A6E" w14:textId="77777777" w:rsidR="00722B5E" w:rsidRDefault="00722B5E" w:rsidP="000E080D"/>
    <w:p w14:paraId="1890AB19" w14:textId="77777777" w:rsidR="00722B5E" w:rsidRDefault="00722B5E" w:rsidP="000E080D"/>
    <w:p w14:paraId="0100AF75" w14:textId="77777777" w:rsidR="00722B5E" w:rsidRDefault="00722B5E" w:rsidP="000E080D"/>
    <w:p w14:paraId="1257D906" w14:textId="77777777" w:rsidR="00722B5E" w:rsidRDefault="00722B5E" w:rsidP="000E080D"/>
    <w:p w14:paraId="4F2D7387" w14:textId="77777777" w:rsidR="00722B5E" w:rsidRDefault="00722B5E" w:rsidP="000E080D"/>
    <w:p w14:paraId="1DB5D7CD" w14:textId="77777777" w:rsidR="00722B5E" w:rsidRDefault="00722B5E" w:rsidP="000E080D"/>
    <w:tbl>
      <w:tblPr>
        <w:tblpPr w:leftFromText="180" w:rightFromText="180" w:vertAnchor="text" w:horzAnchor="margin" w:tblpXSpec="center" w:tblpY="-63"/>
        <w:tblW w:w="10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255"/>
        <w:gridCol w:w="2160"/>
        <w:gridCol w:w="7490"/>
      </w:tblGrid>
      <w:tr w:rsidR="00D306AB" w14:paraId="02ED0EB3" w14:textId="77777777" w:rsidTr="00C508C8">
        <w:trPr>
          <w:trHeight w:val="827"/>
        </w:trPr>
        <w:tc>
          <w:tcPr>
            <w:tcW w:w="0" w:type="auto"/>
            <w:gridSpan w:val="3"/>
            <w:shd w:val="clear" w:color="auto" w:fill="5F497A" w:themeFill="accent4" w:themeFillShade="BF"/>
          </w:tcPr>
          <w:p w14:paraId="642495DB" w14:textId="77777777" w:rsidR="00D306AB" w:rsidRPr="003C39FC" w:rsidRDefault="00D306AB" w:rsidP="008C60EC">
            <w:pPr>
              <w:pStyle w:val="TableParagraph"/>
              <w:spacing w:line="256" w:lineRule="exact"/>
              <w:jc w:val="center"/>
              <w:rPr>
                <w:rFonts w:ascii="Arial Black" w:hAnsi="Arial Black" w:cs="Aharoni"/>
                <w:b/>
                <w:color w:val="FFFFFF" w:themeColor="background1"/>
                <w:sz w:val="36"/>
                <w:szCs w:val="36"/>
                <w:u w:val="single"/>
              </w:rPr>
            </w:pPr>
          </w:p>
          <w:p w14:paraId="6A95F036" w14:textId="24CD05F0" w:rsidR="00D306AB" w:rsidRPr="003C39FC" w:rsidRDefault="00584CC6" w:rsidP="008C60EC">
            <w:pPr>
              <w:pStyle w:val="TableParagraph"/>
              <w:tabs>
                <w:tab w:val="left" w:pos="2036"/>
                <w:tab w:val="center" w:pos="5437"/>
              </w:tabs>
              <w:jc w:val="center"/>
              <w:rPr>
                <w:rFonts w:ascii="Arial Black" w:eastAsia="Arial Unicode MS" w:hAnsi="Arial Black" w:cs="Aharoni"/>
                <w:b/>
                <w:color w:val="FFFFFF" w:themeColor="background1"/>
                <w:sz w:val="36"/>
                <w:szCs w:val="36"/>
                <w:u w:val="single"/>
              </w:rPr>
            </w:pPr>
            <w:r w:rsidRPr="003C39FC">
              <w:rPr>
                <w:rFonts w:ascii="Arial Black" w:eastAsia="Arial Unicode MS" w:hAnsi="Arial Black" w:cs="Aharoni"/>
                <w:b/>
                <w:color w:val="FFFFFF" w:themeColor="background1"/>
                <w:sz w:val="36"/>
                <w:szCs w:val="36"/>
                <w:u w:val="single"/>
              </w:rPr>
              <w:t>BIOCHEMISTRY SGDS</w:t>
            </w:r>
          </w:p>
          <w:p w14:paraId="152D38E9" w14:textId="77777777" w:rsidR="00D306AB" w:rsidRPr="003C39FC" w:rsidRDefault="00D306AB" w:rsidP="008C60EC">
            <w:pPr>
              <w:pStyle w:val="TableParagraph"/>
              <w:spacing w:line="256" w:lineRule="exact"/>
              <w:jc w:val="center"/>
              <w:rPr>
                <w:rFonts w:ascii="Arial Black" w:eastAsia="Arial Unicode MS" w:hAnsi="Arial Black" w:cs="Aharoni"/>
                <w:b/>
                <w:strike/>
                <w:color w:val="FFFFFF" w:themeColor="background1"/>
                <w:sz w:val="28"/>
                <w:szCs w:val="28"/>
                <w:u w:val="single"/>
              </w:rPr>
            </w:pPr>
          </w:p>
        </w:tc>
      </w:tr>
      <w:tr w:rsidR="00AD4C01" w14:paraId="41034973" w14:textId="77777777" w:rsidTr="00AD4C01">
        <w:trPr>
          <w:trHeight w:val="331"/>
        </w:trPr>
        <w:tc>
          <w:tcPr>
            <w:tcW w:w="1255" w:type="dxa"/>
            <w:tcBorders>
              <w:right w:val="single" w:sz="4" w:space="0" w:color="auto"/>
            </w:tcBorders>
            <w:shd w:val="clear" w:color="auto" w:fill="5F497A" w:themeFill="accent4" w:themeFillShade="BF"/>
          </w:tcPr>
          <w:p w14:paraId="5B59AA83" w14:textId="77777777" w:rsidR="00AD4C01" w:rsidRPr="003C39FC" w:rsidRDefault="00AD4C01" w:rsidP="00B541DE">
            <w:pPr>
              <w:spacing w:before="240" w:line="360" w:lineRule="auto"/>
              <w:jc w:val="center"/>
              <w:rPr>
                <w:rFonts w:ascii="Arial Black" w:eastAsia="Arial" w:hAnsi="Arial Black" w:cs="Arial"/>
                <w:b/>
                <w:color w:val="FFFFFF" w:themeColor="background1"/>
                <w:sz w:val="28"/>
                <w:szCs w:val="28"/>
                <w:u w:val="single"/>
              </w:rPr>
            </w:pPr>
            <w:r w:rsidRPr="003C39FC">
              <w:rPr>
                <w:rFonts w:ascii="Arial Black" w:eastAsia="Arial" w:hAnsi="Arial Black" w:cs="Arial"/>
                <w:b/>
                <w:color w:val="FFFFFF" w:themeColor="background1"/>
                <w:sz w:val="28"/>
                <w:szCs w:val="28"/>
                <w:u w:val="single"/>
              </w:rPr>
              <w:t>S.NO</w:t>
            </w:r>
          </w:p>
        </w:tc>
        <w:tc>
          <w:tcPr>
            <w:tcW w:w="2160" w:type="dxa"/>
            <w:tcBorders>
              <w:left w:val="single" w:sz="4" w:space="0" w:color="auto"/>
            </w:tcBorders>
            <w:shd w:val="clear" w:color="auto" w:fill="5F497A" w:themeFill="accent4" w:themeFillShade="BF"/>
          </w:tcPr>
          <w:p w14:paraId="19EF5A5B" w14:textId="77777777" w:rsidR="00AD4C01" w:rsidRPr="003C39FC" w:rsidRDefault="00AD4C01" w:rsidP="00B541DE">
            <w:pPr>
              <w:spacing w:before="240" w:line="360" w:lineRule="auto"/>
              <w:jc w:val="center"/>
              <w:rPr>
                <w:rFonts w:ascii="Arial Black" w:eastAsia="Arial" w:hAnsi="Arial Black" w:cs="Arial"/>
                <w:b/>
                <w:color w:val="FFFFFF" w:themeColor="background1"/>
                <w:sz w:val="28"/>
                <w:szCs w:val="28"/>
                <w:u w:val="single"/>
              </w:rPr>
            </w:pPr>
            <w:r w:rsidRPr="003C39FC">
              <w:rPr>
                <w:rFonts w:ascii="Arial Black" w:eastAsia="Arial" w:hAnsi="Arial Black" w:cs="Arial"/>
                <w:b/>
                <w:color w:val="FFFFFF" w:themeColor="background1"/>
                <w:sz w:val="28"/>
                <w:szCs w:val="28"/>
                <w:u w:val="single"/>
              </w:rPr>
              <w:t>TOPICS</w:t>
            </w:r>
          </w:p>
        </w:tc>
        <w:tc>
          <w:tcPr>
            <w:tcW w:w="7490" w:type="dxa"/>
            <w:shd w:val="clear" w:color="auto" w:fill="5F497A" w:themeFill="accent4" w:themeFillShade="BF"/>
          </w:tcPr>
          <w:p w14:paraId="0E6A1BB8" w14:textId="37F8F606" w:rsidR="00AD4C01" w:rsidRPr="003C39FC" w:rsidRDefault="00AD4C01" w:rsidP="00B541DE">
            <w:pPr>
              <w:spacing w:before="240" w:line="360" w:lineRule="auto"/>
              <w:jc w:val="center"/>
              <w:rPr>
                <w:rFonts w:ascii="Arial Black" w:eastAsia="Arial" w:hAnsi="Arial Black" w:cs="Arial"/>
                <w:b/>
                <w:color w:val="FFFFFF" w:themeColor="background1"/>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2A3D80" w14:paraId="4E655146" w14:textId="77777777" w:rsidTr="00AD4C01">
        <w:trPr>
          <w:trHeight w:val="509"/>
        </w:trPr>
        <w:tc>
          <w:tcPr>
            <w:tcW w:w="1255" w:type="dxa"/>
            <w:tcBorders>
              <w:right w:val="single" w:sz="4" w:space="0" w:color="auto"/>
            </w:tcBorders>
            <w:vAlign w:val="center"/>
          </w:tcPr>
          <w:p w14:paraId="3625A22F" w14:textId="77777777" w:rsidR="00AD4C01" w:rsidRPr="00F64474" w:rsidRDefault="00AD4C01" w:rsidP="00B541DE">
            <w:pPr>
              <w:pStyle w:val="TableParagraph"/>
              <w:spacing w:line="274" w:lineRule="exact"/>
              <w:jc w:val="center"/>
              <w:rPr>
                <w:rFonts w:ascii="Arial" w:hAnsi="Arial" w:cs="Arial"/>
                <w:sz w:val="24"/>
                <w:szCs w:val="24"/>
              </w:rPr>
            </w:pPr>
          </w:p>
          <w:p w14:paraId="5CCBC402" w14:textId="77777777" w:rsidR="00AD4C01" w:rsidRPr="00F64474" w:rsidRDefault="00AD4C01" w:rsidP="00B541DE">
            <w:pPr>
              <w:pStyle w:val="TableParagraph"/>
              <w:spacing w:line="274" w:lineRule="exact"/>
              <w:jc w:val="center"/>
              <w:rPr>
                <w:rFonts w:ascii="Arial" w:hAnsi="Arial" w:cs="Arial"/>
                <w:sz w:val="24"/>
                <w:szCs w:val="24"/>
              </w:rPr>
            </w:pPr>
            <w:r w:rsidRPr="00F64474">
              <w:rPr>
                <w:rFonts w:ascii="Arial" w:hAnsi="Arial" w:cs="Arial"/>
                <w:sz w:val="24"/>
                <w:szCs w:val="24"/>
              </w:rPr>
              <w:t>1</w:t>
            </w:r>
          </w:p>
        </w:tc>
        <w:tc>
          <w:tcPr>
            <w:tcW w:w="2160" w:type="dxa"/>
            <w:tcBorders>
              <w:left w:val="single" w:sz="4" w:space="0" w:color="auto"/>
            </w:tcBorders>
            <w:vAlign w:val="center"/>
          </w:tcPr>
          <w:p w14:paraId="102B5FE4" w14:textId="77777777" w:rsidR="00AD4C01" w:rsidRPr="003C39FC" w:rsidRDefault="00AD4C01" w:rsidP="00B541DE">
            <w:pPr>
              <w:pStyle w:val="NoSpacing"/>
              <w:jc w:val="center"/>
              <w:rPr>
                <w:rFonts w:ascii="Arial" w:hAnsi="Arial" w:cs="Arial"/>
                <w:sz w:val="20"/>
                <w:szCs w:val="20"/>
              </w:rPr>
            </w:pPr>
            <w:r w:rsidRPr="003C39FC">
              <w:rPr>
                <w:rFonts w:ascii="Arial" w:hAnsi="Arial" w:cs="Arial"/>
                <w:sz w:val="20"/>
                <w:szCs w:val="20"/>
              </w:rPr>
              <w:t>Composition of GIT secretions I</w:t>
            </w:r>
          </w:p>
        </w:tc>
        <w:tc>
          <w:tcPr>
            <w:tcW w:w="7490" w:type="dxa"/>
            <w:vAlign w:val="center"/>
          </w:tcPr>
          <w:p w14:paraId="067213F6" w14:textId="7271513C" w:rsidR="00AD4C01" w:rsidRPr="003C39FC" w:rsidRDefault="00AD4C01" w:rsidP="00B541DE">
            <w:pPr>
              <w:pStyle w:val="NoSpacing"/>
              <w:jc w:val="center"/>
              <w:rPr>
                <w:rFonts w:ascii="Arial" w:hAnsi="Arial" w:cs="Arial"/>
                <w:sz w:val="20"/>
                <w:szCs w:val="20"/>
              </w:rPr>
            </w:pPr>
            <w:r w:rsidRPr="003C39FC">
              <w:rPr>
                <w:rFonts w:ascii="Arial" w:hAnsi="Arial" w:cs="Arial"/>
                <w:sz w:val="20"/>
                <w:szCs w:val="20"/>
              </w:rPr>
              <w:t>Describe types and composition of G.I.T secretions</w:t>
            </w:r>
          </w:p>
        </w:tc>
      </w:tr>
      <w:tr w:rsidR="00AD4C01" w:rsidRPr="002A3D80" w14:paraId="5816CAB4" w14:textId="77777777" w:rsidTr="00AD4C01">
        <w:trPr>
          <w:trHeight w:val="745"/>
        </w:trPr>
        <w:tc>
          <w:tcPr>
            <w:tcW w:w="1255" w:type="dxa"/>
            <w:tcBorders>
              <w:right w:val="single" w:sz="4" w:space="0" w:color="auto"/>
            </w:tcBorders>
            <w:vAlign w:val="center"/>
          </w:tcPr>
          <w:p w14:paraId="1FEBD79A" w14:textId="77777777" w:rsidR="00AD4C01" w:rsidRPr="00F64474" w:rsidRDefault="00AD4C01" w:rsidP="00B541DE">
            <w:pPr>
              <w:pStyle w:val="TableParagraph"/>
              <w:spacing w:line="274" w:lineRule="exact"/>
              <w:jc w:val="center"/>
              <w:rPr>
                <w:rFonts w:ascii="Arial" w:hAnsi="Arial" w:cs="Arial"/>
                <w:sz w:val="24"/>
                <w:szCs w:val="24"/>
              </w:rPr>
            </w:pPr>
          </w:p>
          <w:p w14:paraId="35BAFB60" w14:textId="77777777" w:rsidR="00AD4C01" w:rsidRPr="00F64474" w:rsidRDefault="00AD4C01" w:rsidP="00B541DE">
            <w:pPr>
              <w:pStyle w:val="TableParagraph"/>
              <w:spacing w:line="274" w:lineRule="exact"/>
              <w:jc w:val="center"/>
              <w:rPr>
                <w:rFonts w:ascii="Arial" w:hAnsi="Arial" w:cs="Arial"/>
                <w:sz w:val="24"/>
                <w:szCs w:val="24"/>
              </w:rPr>
            </w:pPr>
            <w:r w:rsidRPr="00F64474">
              <w:rPr>
                <w:rFonts w:ascii="Arial" w:hAnsi="Arial" w:cs="Arial"/>
                <w:sz w:val="24"/>
                <w:szCs w:val="24"/>
              </w:rPr>
              <w:t>2</w:t>
            </w:r>
          </w:p>
        </w:tc>
        <w:tc>
          <w:tcPr>
            <w:tcW w:w="2160" w:type="dxa"/>
            <w:tcBorders>
              <w:left w:val="single" w:sz="4" w:space="0" w:color="auto"/>
            </w:tcBorders>
            <w:vAlign w:val="center"/>
          </w:tcPr>
          <w:p w14:paraId="614A4FD7" w14:textId="77777777" w:rsidR="00AD4C01" w:rsidRPr="003C39FC" w:rsidRDefault="00AD4C01" w:rsidP="00B541DE">
            <w:pPr>
              <w:pStyle w:val="NoSpacing"/>
              <w:jc w:val="center"/>
              <w:rPr>
                <w:rFonts w:ascii="Arial" w:hAnsi="Arial" w:cs="Arial"/>
                <w:sz w:val="20"/>
                <w:szCs w:val="20"/>
              </w:rPr>
            </w:pPr>
            <w:r w:rsidRPr="003C39FC">
              <w:rPr>
                <w:rFonts w:ascii="Arial" w:hAnsi="Arial" w:cs="Arial"/>
                <w:sz w:val="20"/>
                <w:szCs w:val="20"/>
              </w:rPr>
              <w:t>Composition of GIT secretions II</w:t>
            </w:r>
          </w:p>
        </w:tc>
        <w:tc>
          <w:tcPr>
            <w:tcW w:w="7490" w:type="dxa"/>
            <w:vAlign w:val="center"/>
          </w:tcPr>
          <w:p w14:paraId="5D005B3B" w14:textId="00466336" w:rsidR="00AD4C01" w:rsidRPr="003C39FC" w:rsidRDefault="00AD4C01" w:rsidP="00B541DE">
            <w:pPr>
              <w:pStyle w:val="NoSpacing"/>
              <w:jc w:val="center"/>
              <w:rPr>
                <w:rFonts w:ascii="Arial" w:hAnsi="Arial" w:cs="Arial"/>
                <w:sz w:val="20"/>
                <w:szCs w:val="20"/>
              </w:rPr>
            </w:pPr>
            <w:r w:rsidRPr="003C39FC">
              <w:rPr>
                <w:rFonts w:ascii="Arial" w:hAnsi="Arial" w:cs="Arial"/>
                <w:sz w:val="20"/>
                <w:szCs w:val="20"/>
              </w:rPr>
              <w:t>Describe types and composition of G.I.T secretions</w:t>
            </w:r>
          </w:p>
        </w:tc>
      </w:tr>
      <w:tr w:rsidR="00AD4C01" w:rsidRPr="002A3D80" w14:paraId="091B24F1" w14:textId="77777777" w:rsidTr="00AD4C01">
        <w:trPr>
          <w:trHeight w:val="358"/>
        </w:trPr>
        <w:tc>
          <w:tcPr>
            <w:tcW w:w="1255" w:type="dxa"/>
            <w:tcBorders>
              <w:right w:val="single" w:sz="4" w:space="0" w:color="auto"/>
            </w:tcBorders>
            <w:vAlign w:val="center"/>
          </w:tcPr>
          <w:p w14:paraId="7D6B421D" w14:textId="77777777" w:rsidR="00AD4C01" w:rsidRPr="00F64474" w:rsidRDefault="00AD4C01" w:rsidP="00B541DE">
            <w:pPr>
              <w:pStyle w:val="TableParagraph"/>
              <w:spacing w:line="274" w:lineRule="exact"/>
              <w:jc w:val="center"/>
              <w:rPr>
                <w:rFonts w:ascii="Arial" w:hAnsi="Arial" w:cs="Arial"/>
                <w:sz w:val="24"/>
                <w:szCs w:val="24"/>
              </w:rPr>
            </w:pPr>
          </w:p>
          <w:p w14:paraId="16D453DD" w14:textId="77777777" w:rsidR="00AD4C01" w:rsidRPr="00F64474" w:rsidRDefault="00AD4C01" w:rsidP="00B541DE">
            <w:pPr>
              <w:pStyle w:val="TableParagraph"/>
              <w:spacing w:line="274" w:lineRule="exact"/>
              <w:jc w:val="center"/>
              <w:rPr>
                <w:rFonts w:ascii="Arial" w:hAnsi="Arial" w:cs="Arial"/>
                <w:sz w:val="24"/>
                <w:szCs w:val="24"/>
              </w:rPr>
            </w:pPr>
            <w:r w:rsidRPr="00F64474">
              <w:rPr>
                <w:rFonts w:ascii="Arial" w:hAnsi="Arial" w:cs="Arial"/>
                <w:sz w:val="24"/>
                <w:szCs w:val="24"/>
              </w:rPr>
              <w:t>3</w:t>
            </w:r>
          </w:p>
        </w:tc>
        <w:tc>
          <w:tcPr>
            <w:tcW w:w="2160" w:type="dxa"/>
            <w:tcBorders>
              <w:left w:val="single" w:sz="4" w:space="0" w:color="auto"/>
            </w:tcBorders>
            <w:vAlign w:val="center"/>
          </w:tcPr>
          <w:p w14:paraId="6AA20C8A" w14:textId="77777777" w:rsidR="00AD4C01" w:rsidRPr="003C39FC" w:rsidRDefault="00AD4C01" w:rsidP="00B541DE">
            <w:pPr>
              <w:pStyle w:val="NoSpacing"/>
              <w:jc w:val="center"/>
              <w:rPr>
                <w:rFonts w:ascii="Arial" w:hAnsi="Arial" w:cs="Arial"/>
                <w:sz w:val="20"/>
                <w:szCs w:val="20"/>
              </w:rPr>
            </w:pPr>
            <w:r w:rsidRPr="003C39FC">
              <w:rPr>
                <w:rFonts w:ascii="Arial" w:hAnsi="Arial" w:cs="Arial"/>
                <w:sz w:val="20"/>
                <w:szCs w:val="20"/>
              </w:rPr>
              <w:t>Mechanism of HCl Secretion</w:t>
            </w:r>
          </w:p>
        </w:tc>
        <w:tc>
          <w:tcPr>
            <w:tcW w:w="7490" w:type="dxa"/>
            <w:vAlign w:val="center"/>
          </w:tcPr>
          <w:p w14:paraId="65C8005E" w14:textId="77777777" w:rsidR="00AD4C01" w:rsidRPr="003C39FC" w:rsidRDefault="00AD4C01" w:rsidP="00B541DE">
            <w:pPr>
              <w:pStyle w:val="NoSpacing"/>
              <w:jc w:val="center"/>
              <w:rPr>
                <w:rFonts w:ascii="Arial" w:hAnsi="Arial" w:cs="Arial"/>
                <w:sz w:val="20"/>
                <w:szCs w:val="20"/>
              </w:rPr>
            </w:pPr>
            <w:r w:rsidRPr="003C39FC">
              <w:rPr>
                <w:rFonts w:ascii="Arial" w:hAnsi="Arial" w:cs="Arial"/>
                <w:sz w:val="20"/>
                <w:szCs w:val="20"/>
              </w:rPr>
              <w:t>Describe the Mechanism of HCl Secretion</w:t>
            </w:r>
          </w:p>
        </w:tc>
      </w:tr>
    </w:tbl>
    <w:p w14:paraId="7164F44F" w14:textId="77777777" w:rsidR="00722B5E" w:rsidRDefault="00722B5E" w:rsidP="000E080D"/>
    <w:p w14:paraId="14C0379A" w14:textId="77777777" w:rsidR="00AD4C01" w:rsidRDefault="00AD4C01" w:rsidP="000E080D"/>
    <w:p w14:paraId="05238447" w14:textId="77777777" w:rsidR="00AD4C01" w:rsidRDefault="00AD4C01" w:rsidP="000E080D"/>
    <w:p w14:paraId="27E93B32" w14:textId="77777777" w:rsidR="00AD4C01" w:rsidRDefault="00AD4C01" w:rsidP="000E080D"/>
    <w:p w14:paraId="7FB3FF9D" w14:textId="77777777" w:rsidR="00AD4C01" w:rsidRDefault="00AD4C01" w:rsidP="000E080D"/>
    <w:p w14:paraId="4A6BA9CF" w14:textId="77777777" w:rsidR="00AD4C01" w:rsidRDefault="00AD4C01" w:rsidP="000E080D"/>
    <w:p w14:paraId="7DEF2A9B" w14:textId="77777777" w:rsidR="00AD4C01" w:rsidRDefault="00AD4C01" w:rsidP="000E080D"/>
    <w:p w14:paraId="48FD74D5" w14:textId="77777777" w:rsidR="00722B5E" w:rsidRPr="00B541DE" w:rsidRDefault="00722B5E" w:rsidP="000E080D">
      <w:pPr>
        <w:rPr>
          <w:sz w:val="32"/>
          <w:szCs w:val="32"/>
        </w:rPr>
      </w:pPr>
    </w:p>
    <w:tbl>
      <w:tblPr>
        <w:tblpPr w:leftFromText="180" w:rightFromText="180" w:vertAnchor="text" w:horzAnchor="margin" w:tblpXSpec="center" w:tblpY="173"/>
        <w:tblW w:w="10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458"/>
        <w:gridCol w:w="3338"/>
        <w:gridCol w:w="6109"/>
      </w:tblGrid>
      <w:tr w:rsidR="008648E6" w:rsidRPr="00B541DE" w14:paraId="19CD11CF" w14:textId="77777777" w:rsidTr="00C508C8">
        <w:trPr>
          <w:trHeight w:val="827"/>
        </w:trPr>
        <w:tc>
          <w:tcPr>
            <w:tcW w:w="0" w:type="auto"/>
            <w:gridSpan w:val="3"/>
            <w:shd w:val="clear" w:color="auto" w:fill="E5B8B7" w:themeFill="accent2" w:themeFillTint="66"/>
          </w:tcPr>
          <w:p w14:paraId="3D26FF47" w14:textId="77777777" w:rsidR="006D7B75" w:rsidRDefault="006D7B75" w:rsidP="00B541DE">
            <w:pPr>
              <w:pStyle w:val="TableParagraph"/>
              <w:tabs>
                <w:tab w:val="left" w:pos="2036"/>
                <w:tab w:val="center" w:pos="5437"/>
              </w:tabs>
              <w:jc w:val="center"/>
              <w:rPr>
                <w:rFonts w:ascii="Arial Black" w:hAnsi="Arial Black" w:cs="Arial"/>
                <w:bCs/>
                <w:sz w:val="40"/>
                <w:szCs w:val="40"/>
                <w:u w:val="single"/>
              </w:rPr>
            </w:pPr>
          </w:p>
          <w:p w14:paraId="19ADD5D8" w14:textId="27E5FCFB" w:rsidR="008648E6" w:rsidRPr="00F64474" w:rsidRDefault="006D7B75" w:rsidP="00B541DE">
            <w:pPr>
              <w:pStyle w:val="TableParagraph"/>
              <w:tabs>
                <w:tab w:val="left" w:pos="2036"/>
                <w:tab w:val="center" w:pos="5437"/>
              </w:tabs>
              <w:jc w:val="center"/>
              <w:rPr>
                <w:rFonts w:ascii="Arial Black" w:eastAsia="Arial Unicode MS" w:hAnsi="Arial Black" w:cs="Arial"/>
                <w:bCs/>
                <w:sz w:val="40"/>
                <w:szCs w:val="40"/>
                <w:u w:val="single"/>
              </w:rPr>
            </w:pPr>
            <w:r>
              <w:rPr>
                <w:rFonts w:ascii="Arial Black" w:hAnsi="Arial Black" w:cs="Arial"/>
                <w:bCs/>
                <w:sz w:val="40"/>
                <w:szCs w:val="40"/>
                <w:u w:val="single"/>
              </w:rPr>
              <w:t>GENERAL</w:t>
            </w:r>
            <w:r w:rsidR="0055574B">
              <w:rPr>
                <w:rFonts w:ascii="Arial Black" w:hAnsi="Arial Black" w:cs="Arial"/>
                <w:bCs/>
                <w:sz w:val="40"/>
                <w:szCs w:val="40"/>
                <w:u w:val="single"/>
              </w:rPr>
              <w:t xml:space="preserve"> </w:t>
            </w:r>
            <w:r w:rsidR="008648E6" w:rsidRPr="00F64474">
              <w:rPr>
                <w:rFonts w:ascii="Arial Black" w:hAnsi="Arial Black" w:cs="Arial"/>
                <w:bCs/>
                <w:sz w:val="40"/>
                <w:szCs w:val="40"/>
                <w:u w:val="single"/>
              </w:rPr>
              <w:t>MEDICINE LECTURES</w:t>
            </w:r>
          </w:p>
          <w:p w14:paraId="3CF18D78" w14:textId="77777777" w:rsidR="008648E6" w:rsidRPr="00B541DE" w:rsidRDefault="008648E6" w:rsidP="00B541DE">
            <w:pPr>
              <w:pStyle w:val="TableParagraph"/>
              <w:spacing w:line="256" w:lineRule="exact"/>
              <w:jc w:val="center"/>
              <w:rPr>
                <w:rFonts w:ascii="Arial Black" w:eastAsia="Arial Unicode MS" w:hAnsi="Arial Black" w:cs="Arial"/>
                <w:bCs/>
                <w:strike/>
                <w:sz w:val="32"/>
                <w:szCs w:val="32"/>
                <w:u w:val="single"/>
              </w:rPr>
            </w:pPr>
          </w:p>
        </w:tc>
      </w:tr>
      <w:tr w:rsidR="00AD4C01" w14:paraId="6BC46C56" w14:textId="77777777" w:rsidTr="00F64474">
        <w:trPr>
          <w:trHeight w:val="331"/>
        </w:trPr>
        <w:tc>
          <w:tcPr>
            <w:tcW w:w="985" w:type="dxa"/>
            <w:tcBorders>
              <w:right w:val="single" w:sz="4" w:space="0" w:color="auto"/>
            </w:tcBorders>
            <w:shd w:val="clear" w:color="auto" w:fill="E5B8B7" w:themeFill="accent2" w:themeFillTint="66"/>
          </w:tcPr>
          <w:p w14:paraId="6B30E42D" w14:textId="020F306F" w:rsidR="00AD4C01" w:rsidRPr="00F64474" w:rsidRDefault="00AD4C01" w:rsidP="00B541DE">
            <w:pPr>
              <w:spacing w:before="240" w:line="360" w:lineRule="auto"/>
              <w:jc w:val="center"/>
              <w:rPr>
                <w:rFonts w:ascii="Arial Black" w:eastAsia="Arial" w:hAnsi="Arial Black" w:cs="Arial"/>
                <w:bCs/>
                <w:sz w:val="28"/>
                <w:szCs w:val="28"/>
                <w:u w:val="single"/>
              </w:rPr>
            </w:pPr>
            <w:r w:rsidRPr="00F64474">
              <w:rPr>
                <w:rFonts w:ascii="Arial Black" w:eastAsia="Arial" w:hAnsi="Arial Black" w:cs="Arial"/>
                <w:bCs/>
                <w:sz w:val="28"/>
                <w:szCs w:val="28"/>
                <w:u w:val="single"/>
              </w:rPr>
              <w:t>S.NO</w:t>
            </w:r>
          </w:p>
        </w:tc>
        <w:tc>
          <w:tcPr>
            <w:tcW w:w="2256" w:type="dxa"/>
            <w:tcBorders>
              <w:left w:val="single" w:sz="4" w:space="0" w:color="auto"/>
            </w:tcBorders>
            <w:shd w:val="clear" w:color="auto" w:fill="E5B8B7" w:themeFill="accent2" w:themeFillTint="66"/>
          </w:tcPr>
          <w:p w14:paraId="4DAE721B" w14:textId="19EA0D0F" w:rsidR="00AD4C01" w:rsidRPr="00F64474" w:rsidRDefault="00AD4C01" w:rsidP="00B541DE">
            <w:pPr>
              <w:spacing w:before="240" w:line="360" w:lineRule="auto"/>
              <w:jc w:val="center"/>
              <w:rPr>
                <w:rFonts w:ascii="Arial Black" w:eastAsia="Arial" w:hAnsi="Arial Black" w:cs="Arial"/>
                <w:bCs/>
                <w:sz w:val="28"/>
                <w:szCs w:val="28"/>
                <w:u w:val="single"/>
              </w:rPr>
            </w:pPr>
            <w:r w:rsidRPr="00F64474">
              <w:rPr>
                <w:rFonts w:ascii="Arial Black" w:eastAsia="Arial" w:hAnsi="Arial Black" w:cs="Arial"/>
                <w:bCs/>
                <w:sz w:val="28"/>
                <w:szCs w:val="28"/>
                <w:u w:val="single"/>
              </w:rPr>
              <w:t>TOPICS</w:t>
            </w:r>
          </w:p>
        </w:tc>
        <w:tc>
          <w:tcPr>
            <w:tcW w:w="4129" w:type="dxa"/>
            <w:shd w:val="clear" w:color="auto" w:fill="E5B8B7" w:themeFill="accent2" w:themeFillTint="66"/>
          </w:tcPr>
          <w:p w14:paraId="385C550B" w14:textId="1D31877C" w:rsidR="00AD4C01" w:rsidRPr="00F64474" w:rsidRDefault="00AD4C01" w:rsidP="00B541DE">
            <w:pPr>
              <w:spacing w:before="240" w:line="360" w:lineRule="auto"/>
              <w:jc w:val="center"/>
              <w:rPr>
                <w:rFonts w:ascii="Arial Black" w:eastAsia="Arial" w:hAnsi="Arial Black" w:cs="Arial"/>
                <w:bCs/>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2A3D80" w14:paraId="2BD13534" w14:textId="77777777" w:rsidTr="00F64474">
        <w:trPr>
          <w:trHeight w:val="509"/>
        </w:trPr>
        <w:tc>
          <w:tcPr>
            <w:tcW w:w="985" w:type="dxa"/>
            <w:tcBorders>
              <w:right w:val="single" w:sz="4" w:space="0" w:color="auto"/>
            </w:tcBorders>
            <w:vAlign w:val="center"/>
          </w:tcPr>
          <w:p w14:paraId="697D0870" w14:textId="77777777" w:rsidR="00AD4C01" w:rsidRPr="00512D21" w:rsidRDefault="00AD4C01" w:rsidP="00B541DE">
            <w:pPr>
              <w:pStyle w:val="TableParagraph"/>
              <w:spacing w:line="274" w:lineRule="exact"/>
              <w:jc w:val="center"/>
              <w:rPr>
                <w:rFonts w:ascii="Arial" w:hAnsi="Arial" w:cs="Arial"/>
              </w:rPr>
            </w:pPr>
          </w:p>
          <w:p w14:paraId="7CB9B1C9" w14:textId="77777777" w:rsidR="00AD4C01" w:rsidRPr="00512D21" w:rsidRDefault="00AD4C01" w:rsidP="00B541DE">
            <w:pPr>
              <w:pStyle w:val="TableParagraph"/>
              <w:spacing w:line="274" w:lineRule="exact"/>
              <w:jc w:val="center"/>
              <w:rPr>
                <w:rFonts w:ascii="Arial" w:hAnsi="Arial" w:cs="Arial"/>
              </w:rPr>
            </w:pPr>
            <w:r w:rsidRPr="00512D21">
              <w:rPr>
                <w:rFonts w:ascii="Arial" w:hAnsi="Arial" w:cs="Arial"/>
              </w:rPr>
              <w:t>1</w:t>
            </w:r>
          </w:p>
        </w:tc>
        <w:tc>
          <w:tcPr>
            <w:tcW w:w="2256" w:type="dxa"/>
            <w:tcBorders>
              <w:left w:val="single" w:sz="4" w:space="0" w:color="auto"/>
            </w:tcBorders>
            <w:vAlign w:val="center"/>
          </w:tcPr>
          <w:p w14:paraId="7AE66AF2" w14:textId="77777777" w:rsidR="00AD4C01" w:rsidRPr="00754CA7" w:rsidRDefault="00AD4C01" w:rsidP="00B541DE">
            <w:pPr>
              <w:pStyle w:val="NoSpacing"/>
              <w:jc w:val="center"/>
              <w:rPr>
                <w:rFonts w:ascii="Arial" w:hAnsi="Arial" w:cs="Arial"/>
                <w:sz w:val="20"/>
                <w:szCs w:val="20"/>
              </w:rPr>
            </w:pPr>
            <w:r w:rsidRPr="00754CA7">
              <w:rPr>
                <w:rFonts w:ascii="Arial" w:hAnsi="Arial" w:cs="Arial"/>
                <w:sz w:val="20"/>
                <w:szCs w:val="20"/>
              </w:rPr>
              <w:t>GERD and achalasia</w:t>
            </w:r>
          </w:p>
        </w:tc>
        <w:tc>
          <w:tcPr>
            <w:tcW w:w="4129" w:type="dxa"/>
            <w:vAlign w:val="center"/>
          </w:tcPr>
          <w:p w14:paraId="74A1BAB9" w14:textId="33D6621E" w:rsidR="00AD4C01" w:rsidRPr="00754CA7" w:rsidRDefault="00AD4C01" w:rsidP="00B541DE">
            <w:pPr>
              <w:jc w:val="center"/>
              <w:rPr>
                <w:rFonts w:ascii="Arial" w:eastAsiaTheme="minorEastAsia" w:hAnsi="Arial" w:cs="Arial"/>
                <w:sz w:val="20"/>
                <w:szCs w:val="20"/>
              </w:rPr>
            </w:pPr>
            <w:r w:rsidRPr="00754CA7">
              <w:rPr>
                <w:rFonts w:ascii="Arial" w:hAnsi="Arial" w:cs="Arial"/>
                <w:sz w:val="20"/>
                <w:szCs w:val="20"/>
              </w:rPr>
              <w:t xml:space="preserve">Describe the etiology, clinical features, complications and treatment of GERD and </w:t>
            </w:r>
            <w:proofErr w:type="gramStart"/>
            <w:r w:rsidRPr="00754CA7">
              <w:rPr>
                <w:rFonts w:ascii="Arial" w:hAnsi="Arial" w:cs="Arial"/>
                <w:sz w:val="20"/>
                <w:szCs w:val="20"/>
              </w:rPr>
              <w:t>achalasia</w:t>
            </w:r>
            <w:proofErr w:type="gramEnd"/>
          </w:p>
          <w:p w14:paraId="7B85524D" w14:textId="77777777" w:rsidR="00AD4C01" w:rsidRPr="00754CA7" w:rsidRDefault="00AD4C01" w:rsidP="00B541DE">
            <w:pPr>
              <w:pStyle w:val="NoSpacing"/>
              <w:jc w:val="center"/>
              <w:rPr>
                <w:rFonts w:ascii="Arial" w:hAnsi="Arial" w:cs="Arial"/>
                <w:sz w:val="20"/>
                <w:szCs w:val="20"/>
              </w:rPr>
            </w:pPr>
          </w:p>
        </w:tc>
      </w:tr>
      <w:tr w:rsidR="00AD4C01" w:rsidRPr="002A3D80" w14:paraId="16AD4D26" w14:textId="77777777" w:rsidTr="00F64474">
        <w:trPr>
          <w:trHeight w:val="745"/>
        </w:trPr>
        <w:tc>
          <w:tcPr>
            <w:tcW w:w="985" w:type="dxa"/>
            <w:tcBorders>
              <w:right w:val="single" w:sz="4" w:space="0" w:color="auto"/>
            </w:tcBorders>
            <w:vAlign w:val="center"/>
          </w:tcPr>
          <w:p w14:paraId="13F2D912" w14:textId="77777777" w:rsidR="00AD4C01" w:rsidRPr="00512D21" w:rsidRDefault="00AD4C01" w:rsidP="00B541DE">
            <w:pPr>
              <w:pStyle w:val="TableParagraph"/>
              <w:spacing w:line="274" w:lineRule="exact"/>
              <w:jc w:val="center"/>
              <w:rPr>
                <w:rFonts w:ascii="Arial" w:hAnsi="Arial" w:cs="Arial"/>
              </w:rPr>
            </w:pPr>
          </w:p>
          <w:p w14:paraId="667E3E76" w14:textId="77777777" w:rsidR="00AD4C01" w:rsidRPr="00512D21" w:rsidRDefault="00AD4C01" w:rsidP="00B541DE">
            <w:pPr>
              <w:pStyle w:val="TableParagraph"/>
              <w:spacing w:line="274" w:lineRule="exact"/>
              <w:jc w:val="center"/>
              <w:rPr>
                <w:rFonts w:ascii="Arial" w:hAnsi="Arial" w:cs="Arial"/>
              </w:rPr>
            </w:pPr>
            <w:r w:rsidRPr="00512D21">
              <w:rPr>
                <w:rFonts w:ascii="Arial" w:hAnsi="Arial" w:cs="Arial"/>
              </w:rPr>
              <w:t>2</w:t>
            </w:r>
          </w:p>
        </w:tc>
        <w:tc>
          <w:tcPr>
            <w:tcW w:w="2256" w:type="dxa"/>
            <w:tcBorders>
              <w:left w:val="single" w:sz="4" w:space="0" w:color="auto"/>
            </w:tcBorders>
            <w:vAlign w:val="center"/>
          </w:tcPr>
          <w:p w14:paraId="142F142E" w14:textId="3157ACEE" w:rsidR="00AD4C01" w:rsidRPr="00754CA7" w:rsidRDefault="00AD4C01" w:rsidP="00B541DE">
            <w:pPr>
              <w:pStyle w:val="NoSpacing"/>
              <w:jc w:val="center"/>
              <w:rPr>
                <w:rFonts w:ascii="Arial" w:hAnsi="Arial" w:cs="Arial"/>
                <w:sz w:val="20"/>
                <w:szCs w:val="20"/>
              </w:rPr>
            </w:pPr>
            <w:r w:rsidRPr="00754CA7">
              <w:rPr>
                <w:rFonts w:ascii="Arial" w:hAnsi="Arial" w:cs="Arial"/>
                <w:sz w:val="20"/>
                <w:szCs w:val="20"/>
              </w:rPr>
              <w:t>Peptic ulcers &amp; Duodenal ulcers</w:t>
            </w:r>
          </w:p>
        </w:tc>
        <w:tc>
          <w:tcPr>
            <w:tcW w:w="4129" w:type="dxa"/>
            <w:vAlign w:val="center"/>
          </w:tcPr>
          <w:p w14:paraId="6D25DDFC" w14:textId="0469DAD9" w:rsidR="00AD4C01" w:rsidRPr="00754CA7" w:rsidRDefault="00AD4C01" w:rsidP="00B541DE">
            <w:pPr>
              <w:jc w:val="center"/>
              <w:rPr>
                <w:rFonts w:ascii="Arial" w:eastAsiaTheme="minorEastAsia" w:hAnsi="Arial" w:cs="Arial"/>
                <w:sz w:val="20"/>
                <w:szCs w:val="20"/>
              </w:rPr>
            </w:pPr>
            <w:r w:rsidRPr="00754CA7">
              <w:rPr>
                <w:rFonts w:ascii="Arial" w:hAnsi="Arial" w:cs="Arial"/>
                <w:sz w:val="20"/>
                <w:szCs w:val="20"/>
              </w:rPr>
              <w:t xml:space="preserve">Describe the etiology, clinical features, complications, and management of patient with peptic ulcer and duodenal </w:t>
            </w:r>
            <w:proofErr w:type="gramStart"/>
            <w:r w:rsidRPr="00754CA7">
              <w:rPr>
                <w:rFonts w:ascii="Arial" w:hAnsi="Arial" w:cs="Arial"/>
                <w:sz w:val="20"/>
                <w:szCs w:val="20"/>
              </w:rPr>
              <w:t>ulcers</w:t>
            </w:r>
            <w:proofErr w:type="gramEnd"/>
          </w:p>
          <w:p w14:paraId="60C1EC01" w14:textId="77777777" w:rsidR="00AD4C01" w:rsidRPr="00754CA7" w:rsidRDefault="00AD4C01" w:rsidP="00B541DE">
            <w:pPr>
              <w:pStyle w:val="NoSpacing"/>
              <w:jc w:val="center"/>
              <w:rPr>
                <w:rFonts w:ascii="Arial" w:hAnsi="Arial" w:cs="Arial"/>
                <w:sz w:val="20"/>
                <w:szCs w:val="20"/>
              </w:rPr>
            </w:pPr>
          </w:p>
        </w:tc>
      </w:tr>
      <w:tr w:rsidR="00AD4C01" w:rsidRPr="002A3D80" w14:paraId="3121DD5F" w14:textId="77777777" w:rsidTr="00F64474">
        <w:trPr>
          <w:trHeight w:val="358"/>
        </w:trPr>
        <w:tc>
          <w:tcPr>
            <w:tcW w:w="985" w:type="dxa"/>
            <w:tcBorders>
              <w:right w:val="single" w:sz="4" w:space="0" w:color="auto"/>
            </w:tcBorders>
            <w:vAlign w:val="center"/>
          </w:tcPr>
          <w:p w14:paraId="11756687" w14:textId="77777777" w:rsidR="00AD4C01" w:rsidRPr="00512D21" w:rsidRDefault="00AD4C01" w:rsidP="00B541DE">
            <w:pPr>
              <w:pStyle w:val="TableParagraph"/>
              <w:spacing w:line="274" w:lineRule="exact"/>
              <w:jc w:val="center"/>
              <w:rPr>
                <w:rFonts w:ascii="Arial" w:hAnsi="Arial" w:cs="Arial"/>
              </w:rPr>
            </w:pPr>
          </w:p>
          <w:p w14:paraId="5FEAF39A" w14:textId="77777777" w:rsidR="00AD4C01" w:rsidRPr="00512D21" w:rsidRDefault="00AD4C01" w:rsidP="00B541DE">
            <w:pPr>
              <w:pStyle w:val="TableParagraph"/>
              <w:spacing w:line="274" w:lineRule="exact"/>
              <w:jc w:val="center"/>
              <w:rPr>
                <w:rFonts w:ascii="Arial" w:hAnsi="Arial" w:cs="Arial"/>
              </w:rPr>
            </w:pPr>
            <w:r w:rsidRPr="00512D21">
              <w:rPr>
                <w:rFonts w:ascii="Arial" w:hAnsi="Arial" w:cs="Arial"/>
              </w:rPr>
              <w:t>3</w:t>
            </w:r>
          </w:p>
        </w:tc>
        <w:tc>
          <w:tcPr>
            <w:tcW w:w="2256" w:type="dxa"/>
            <w:tcBorders>
              <w:left w:val="single" w:sz="4" w:space="0" w:color="auto"/>
            </w:tcBorders>
            <w:vAlign w:val="center"/>
          </w:tcPr>
          <w:p w14:paraId="53903B61" w14:textId="77777777" w:rsidR="00AD4C01" w:rsidRPr="00754CA7" w:rsidRDefault="00AD4C01" w:rsidP="00B541DE">
            <w:pPr>
              <w:pStyle w:val="NoSpacing"/>
              <w:jc w:val="center"/>
              <w:rPr>
                <w:rFonts w:ascii="Arial" w:hAnsi="Arial" w:cs="Arial"/>
                <w:sz w:val="20"/>
                <w:szCs w:val="20"/>
              </w:rPr>
            </w:pPr>
            <w:r w:rsidRPr="00754CA7">
              <w:rPr>
                <w:rFonts w:ascii="Arial" w:hAnsi="Arial" w:cs="Arial"/>
                <w:sz w:val="20"/>
                <w:szCs w:val="20"/>
              </w:rPr>
              <w:t>hyperlipidemias</w:t>
            </w:r>
          </w:p>
        </w:tc>
        <w:tc>
          <w:tcPr>
            <w:tcW w:w="4129" w:type="dxa"/>
            <w:vAlign w:val="center"/>
          </w:tcPr>
          <w:p w14:paraId="5F42C94F" w14:textId="77777777" w:rsidR="00AD4C01" w:rsidRPr="00754CA7" w:rsidRDefault="00AD4C01" w:rsidP="00B541DE">
            <w:pPr>
              <w:pStyle w:val="NoSpacing"/>
              <w:jc w:val="center"/>
              <w:rPr>
                <w:rFonts w:ascii="Arial" w:hAnsi="Arial" w:cs="Arial"/>
                <w:sz w:val="20"/>
                <w:szCs w:val="20"/>
              </w:rPr>
            </w:pPr>
            <w:r w:rsidRPr="00754CA7">
              <w:rPr>
                <w:rFonts w:ascii="Arial" w:hAnsi="Arial" w:cs="Arial"/>
                <w:sz w:val="20"/>
                <w:szCs w:val="20"/>
              </w:rPr>
              <w:t>Describe the epidemiology, preventive strategies and diseases associated with hyperlipidemias</w:t>
            </w:r>
          </w:p>
        </w:tc>
      </w:tr>
      <w:tr w:rsidR="00AD4C01" w:rsidRPr="002A3D80" w14:paraId="157053C3" w14:textId="77777777" w:rsidTr="00F64474">
        <w:trPr>
          <w:trHeight w:val="358"/>
        </w:trPr>
        <w:tc>
          <w:tcPr>
            <w:tcW w:w="985" w:type="dxa"/>
            <w:tcBorders>
              <w:right w:val="single" w:sz="4" w:space="0" w:color="auto"/>
            </w:tcBorders>
            <w:vAlign w:val="center"/>
          </w:tcPr>
          <w:p w14:paraId="7B364E44" w14:textId="77777777" w:rsidR="00AD4C01" w:rsidRPr="00512D21" w:rsidRDefault="00AD4C01" w:rsidP="00B541DE">
            <w:pPr>
              <w:pStyle w:val="TableParagraph"/>
              <w:spacing w:line="274" w:lineRule="exact"/>
              <w:jc w:val="center"/>
              <w:rPr>
                <w:rFonts w:ascii="Arial" w:hAnsi="Arial" w:cs="Arial"/>
              </w:rPr>
            </w:pPr>
            <w:r w:rsidRPr="00512D21">
              <w:rPr>
                <w:rFonts w:ascii="Arial" w:hAnsi="Arial" w:cs="Arial"/>
              </w:rPr>
              <w:t>4</w:t>
            </w:r>
          </w:p>
        </w:tc>
        <w:tc>
          <w:tcPr>
            <w:tcW w:w="2256" w:type="dxa"/>
            <w:tcBorders>
              <w:left w:val="single" w:sz="4" w:space="0" w:color="auto"/>
            </w:tcBorders>
            <w:vAlign w:val="center"/>
          </w:tcPr>
          <w:p w14:paraId="6D656EDA" w14:textId="77777777" w:rsidR="00AD4C01" w:rsidRPr="00754CA7" w:rsidRDefault="00AD4C01" w:rsidP="00B541DE">
            <w:pPr>
              <w:pStyle w:val="NoSpacing"/>
              <w:jc w:val="center"/>
              <w:rPr>
                <w:rFonts w:ascii="Arial" w:hAnsi="Arial" w:cs="Arial"/>
                <w:sz w:val="20"/>
                <w:szCs w:val="20"/>
              </w:rPr>
            </w:pPr>
            <w:r w:rsidRPr="00754CA7">
              <w:rPr>
                <w:rFonts w:ascii="Arial" w:hAnsi="Arial" w:cs="Arial"/>
                <w:sz w:val="20"/>
                <w:szCs w:val="20"/>
              </w:rPr>
              <w:t>Inflammatory bowel disease.</w:t>
            </w:r>
          </w:p>
        </w:tc>
        <w:tc>
          <w:tcPr>
            <w:tcW w:w="4129" w:type="dxa"/>
            <w:vAlign w:val="center"/>
          </w:tcPr>
          <w:p w14:paraId="675A8D9D" w14:textId="77777777" w:rsidR="00AD4C01" w:rsidRPr="00754CA7" w:rsidRDefault="00AD4C01" w:rsidP="00B541DE">
            <w:pPr>
              <w:jc w:val="center"/>
              <w:rPr>
                <w:rFonts w:ascii="Arial" w:hAnsi="Arial" w:cs="Arial"/>
                <w:sz w:val="20"/>
                <w:szCs w:val="20"/>
              </w:rPr>
            </w:pPr>
            <w:r w:rsidRPr="00754CA7">
              <w:rPr>
                <w:rFonts w:ascii="Arial" w:hAnsi="Arial" w:cs="Arial"/>
                <w:sz w:val="20"/>
                <w:szCs w:val="20"/>
              </w:rPr>
              <w:t xml:space="preserve">Describe risk for the disease, and predisposing </w:t>
            </w:r>
            <w:proofErr w:type="gramStart"/>
            <w:r w:rsidRPr="00754CA7">
              <w:rPr>
                <w:rFonts w:ascii="Arial" w:hAnsi="Arial" w:cs="Arial"/>
                <w:sz w:val="20"/>
                <w:szCs w:val="20"/>
              </w:rPr>
              <w:t>factors</w:t>
            </w:r>
            <w:proofErr w:type="gramEnd"/>
          </w:p>
          <w:p w14:paraId="17F7B9F2" w14:textId="77777777" w:rsidR="00AD4C01" w:rsidRPr="00754CA7" w:rsidRDefault="00AD4C01" w:rsidP="00B541DE">
            <w:pPr>
              <w:pStyle w:val="NoSpacing"/>
              <w:jc w:val="center"/>
              <w:rPr>
                <w:rFonts w:ascii="Arial" w:hAnsi="Arial" w:cs="Arial"/>
                <w:sz w:val="20"/>
                <w:szCs w:val="20"/>
              </w:rPr>
            </w:pPr>
            <w:r w:rsidRPr="00754CA7">
              <w:rPr>
                <w:rFonts w:ascii="Arial" w:hAnsi="Arial" w:cs="Arial"/>
                <w:sz w:val="20"/>
                <w:szCs w:val="20"/>
              </w:rPr>
              <w:t>Describe the management of patient with these disease</w:t>
            </w:r>
          </w:p>
        </w:tc>
      </w:tr>
      <w:tr w:rsidR="00AD4C01" w:rsidRPr="002A3D80" w14:paraId="44C7BBC5" w14:textId="77777777" w:rsidTr="00F64474">
        <w:trPr>
          <w:trHeight w:val="358"/>
        </w:trPr>
        <w:tc>
          <w:tcPr>
            <w:tcW w:w="985" w:type="dxa"/>
            <w:tcBorders>
              <w:right w:val="single" w:sz="4" w:space="0" w:color="auto"/>
            </w:tcBorders>
            <w:vAlign w:val="center"/>
          </w:tcPr>
          <w:p w14:paraId="114A2082" w14:textId="77777777" w:rsidR="00AD4C01" w:rsidRPr="00512D21" w:rsidRDefault="00AD4C01" w:rsidP="00F64474">
            <w:pPr>
              <w:pStyle w:val="TableParagraph"/>
              <w:spacing w:line="274" w:lineRule="exact"/>
              <w:jc w:val="center"/>
              <w:rPr>
                <w:rFonts w:ascii="Arial" w:hAnsi="Arial" w:cs="Arial"/>
              </w:rPr>
            </w:pPr>
            <w:r w:rsidRPr="00512D21">
              <w:rPr>
                <w:rFonts w:ascii="Arial" w:hAnsi="Arial" w:cs="Arial"/>
              </w:rPr>
              <w:t>5</w:t>
            </w:r>
          </w:p>
        </w:tc>
        <w:tc>
          <w:tcPr>
            <w:tcW w:w="2256" w:type="dxa"/>
            <w:tcBorders>
              <w:left w:val="single" w:sz="4" w:space="0" w:color="auto"/>
            </w:tcBorders>
            <w:vAlign w:val="center"/>
          </w:tcPr>
          <w:p w14:paraId="63CDC556" w14:textId="77777777" w:rsidR="00AD4C01" w:rsidRPr="00754CA7" w:rsidRDefault="00AD4C01" w:rsidP="00F64474">
            <w:pPr>
              <w:pStyle w:val="NoSpacing"/>
              <w:jc w:val="center"/>
              <w:rPr>
                <w:rFonts w:ascii="Arial" w:hAnsi="Arial" w:cs="Arial"/>
                <w:sz w:val="20"/>
                <w:szCs w:val="20"/>
              </w:rPr>
            </w:pPr>
            <w:r w:rsidRPr="00754CA7">
              <w:rPr>
                <w:rFonts w:ascii="Arial" w:hAnsi="Arial" w:cs="Arial"/>
                <w:sz w:val="20"/>
                <w:szCs w:val="20"/>
              </w:rPr>
              <w:t>Liver cirrhosis</w:t>
            </w:r>
          </w:p>
        </w:tc>
        <w:tc>
          <w:tcPr>
            <w:tcW w:w="4129" w:type="dxa"/>
            <w:vAlign w:val="center"/>
          </w:tcPr>
          <w:p w14:paraId="6818513A" w14:textId="0F6C8FED" w:rsidR="00AD4C01" w:rsidRPr="00754CA7" w:rsidRDefault="00AD4C01" w:rsidP="00F64474">
            <w:pPr>
              <w:jc w:val="center"/>
              <w:rPr>
                <w:rFonts w:ascii="Arial" w:hAnsi="Arial" w:cs="Arial"/>
                <w:sz w:val="20"/>
                <w:szCs w:val="20"/>
              </w:rPr>
            </w:pPr>
            <w:r w:rsidRPr="00754CA7">
              <w:rPr>
                <w:rFonts w:ascii="Arial" w:hAnsi="Arial" w:cs="Arial"/>
                <w:sz w:val="20"/>
                <w:szCs w:val="20"/>
              </w:rPr>
              <w:t>Describe the etiology, clinical features, complications, and treatment options of liver cirrhosis</w:t>
            </w:r>
          </w:p>
        </w:tc>
      </w:tr>
      <w:tr w:rsidR="00AD4C01" w:rsidRPr="002A3D80" w14:paraId="6E9DDAB5" w14:textId="77777777" w:rsidTr="00F64474">
        <w:trPr>
          <w:trHeight w:val="358"/>
        </w:trPr>
        <w:tc>
          <w:tcPr>
            <w:tcW w:w="985" w:type="dxa"/>
            <w:tcBorders>
              <w:right w:val="single" w:sz="4" w:space="0" w:color="auto"/>
            </w:tcBorders>
            <w:vAlign w:val="center"/>
          </w:tcPr>
          <w:p w14:paraId="3D7B5287" w14:textId="77777777" w:rsidR="00AD4C01" w:rsidRPr="00512D21" w:rsidRDefault="00AD4C01" w:rsidP="00F64474">
            <w:pPr>
              <w:pStyle w:val="TableParagraph"/>
              <w:spacing w:line="274" w:lineRule="exact"/>
              <w:jc w:val="center"/>
              <w:rPr>
                <w:rFonts w:ascii="Arial" w:hAnsi="Arial" w:cs="Arial"/>
              </w:rPr>
            </w:pPr>
            <w:r w:rsidRPr="00512D21">
              <w:rPr>
                <w:rFonts w:ascii="Arial" w:hAnsi="Arial" w:cs="Arial"/>
              </w:rPr>
              <w:t>6</w:t>
            </w:r>
          </w:p>
        </w:tc>
        <w:tc>
          <w:tcPr>
            <w:tcW w:w="2256" w:type="dxa"/>
            <w:tcBorders>
              <w:left w:val="single" w:sz="4" w:space="0" w:color="auto"/>
            </w:tcBorders>
            <w:vAlign w:val="center"/>
          </w:tcPr>
          <w:p w14:paraId="3F19D657" w14:textId="77777777" w:rsidR="00AD4C01" w:rsidRPr="00754CA7" w:rsidRDefault="00AD4C01" w:rsidP="00F64474">
            <w:pPr>
              <w:pStyle w:val="NoSpacing"/>
              <w:jc w:val="center"/>
              <w:rPr>
                <w:rFonts w:ascii="Arial" w:hAnsi="Arial" w:cs="Arial"/>
                <w:sz w:val="20"/>
                <w:szCs w:val="20"/>
              </w:rPr>
            </w:pPr>
            <w:r w:rsidRPr="00754CA7">
              <w:rPr>
                <w:rFonts w:ascii="Arial" w:hAnsi="Arial" w:cs="Arial"/>
                <w:sz w:val="20"/>
                <w:szCs w:val="20"/>
              </w:rPr>
              <w:t>Ulcerative colitis</w:t>
            </w:r>
          </w:p>
        </w:tc>
        <w:tc>
          <w:tcPr>
            <w:tcW w:w="4129" w:type="dxa"/>
            <w:vAlign w:val="center"/>
          </w:tcPr>
          <w:p w14:paraId="5D40A484" w14:textId="77777777" w:rsidR="00AD4C01" w:rsidRPr="00754CA7" w:rsidRDefault="00AD4C01" w:rsidP="00F64474">
            <w:pPr>
              <w:jc w:val="center"/>
              <w:rPr>
                <w:rFonts w:ascii="Arial" w:hAnsi="Arial" w:cs="Arial"/>
                <w:sz w:val="20"/>
                <w:szCs w:val="20"/>
              </w:rPr>
            </w:pPr>
            <w:r w:rsidRPr="00754CA7">
              <w:rPr>
                <w:rFonts w:ascii="Arial" w:hAnsi="Arial" w:cs="Arial"/>
                <w:sz w:val="20"/>
                <w:szCs w:val="20"/>
              </w:rPr>
              <w:t xml:space="preserve">Identify predisposing factors of the </w:t>
            </w:r>
            <w:proofErr w:type="gramStart"/>
            <w:r w:rsidRPr="00754CA7">
              <w:rPr>
                <w:rFonts w:ascii="Arial" w:hAnsi="Arial" w:cs="Arial"/>
                <w:sz w:val="20"/>
                <w:szCs w:val="20"/>
              </w:rPr>
              <w:t>disease</w:t>
            </w:r>
            <w:proofErr w:type="gramEnd"/>
          </w:p>
          <w:p w14:paraId="13F43EC9" w14:textId="427EEACC" w:rsidR="00AD4C01" w:rsidRPr="00754CA7" w:rsidRDefault="00AD4C01" w:rsidP="00F64474">
            <w:pPr>
              <w:jc w:val="center"/>
              <w:rPr>
                <w:rFonts w:ascii="Arial" w:hAnsi="Arial" w:cs="Arial"/>
                <w:sz w:val="20"/>
                <w:szCs w:val="20"/>
              </w:rPr>
            </w:pPr>
            <w:r w:rsidRPr="00754CA7">
              <w:rPr>
                <w:rFonts w:ascii="Arial" w:hAnsi="Arial" w:cs="Arial"/>
                <w:sz w:val="20"/>
                <w:szCs w:val="20"/>
              </w:rPr>
              <w:t xml:space="preserve">Discuss signs and symptoms of the </w:t>
            </w:r>
            <w:proofErr w:type="gramStart"/>
            <w:r w:rsidRPr="00754CA7">
              <w:rPr>
                <w:rFonts w:ascii="Arial" w:hAnsi="Arial" w:cs="Arial"/>
                <w:sz w:val="20"/>
                <w:szCs w:val="20"/>
              </w:rPr>
              <w:t>disease</w:t>
            </w:r>
            <w:proofErr w:type="gramEnd"/>
          </w:p>
          <w:p w14:paraId="1C196EE7" w14:textId="77777777" w:rsidR="00AD4C01" w:rsidRPr="00754CA7" w:rsidRDefault="00AD4C01" w:rsidP="00F64474">
            <w:pPr>
              <w:jc w:val="center"/>
              <w:rPr>
                <w:rFonts w:ascii="Arial" w:hAnsi="Arial" w:cs="Arial"/>
                <w:sz w:val="20"/>
                <w:szCs w:val="20"/>
              </w:rPr>
            </w:pPr>
            <w:r w:rsidRPr="00754CA7">
              <w:rPr>
                <w:rFonts w:ascii="Arial" w:hAnsi="Arial" w:cs="Arial"/>
                <w:sz w:val="20"/>
                <w:szCs w:val="20"/>
              </w:rPr>
              <w:t xml:space="preserve">Determine a proper management plan for the </w:t>
            </w:r>
            <w:proofErr w:type="gramStart"/>
            <w:r w:rsidRPr="00754CA7">
              <w:rPr>
                <w:rFonts w:ascii="Arial" w:hAnsi="Arial" w:cs="Arial"/>
                <w:sz w:val="20"/>
                <w:szCs w:val="20"/>
              </w:rPr>
              <w:t>patient</w:t>
            </w:r>
            <w:proofErr w:type="gramEnd"/>
          </w:p>
          <w:p w14:paraId="16C04B25" w14:textId="77777777" w:rsidR="00AD4C01" w:rsidRPr="00754CA7" w:rsidRDefault="00AD4C01" w:rsidP="00F64474">
            <w:pPr>
              <w:jc w:val="center"/>
              <w:rPr>
                <w:rFonts w:ascii="Arial" w:hAnsi="Arial" w:cs="Arial"/>
                <w:sz w:val="20"/>
                <w:szCs w:val="20"/>
              </w:rPr>
            </w:pPr>
            <w:r w:rsidRPr="00754CA7">
              <w:rPr>
                <w:rFonts w:ascii="Arial" w:hAnsi="Arial" w:cs="Arial"/>
                <w:sz w:val="20"/>
                <w:szCs w:val="20"/>
              </w:rPr>
              <w:t>Discuss various clinical complications</w:t>
            </w:r>
          </w:p>
        </w:tc>
      </w:tr>
    </w:tbl>
    <w:p w14:paraId="38DC32B6" w14:textId="77777777" w:rsidR="00722B5E" w:rsidRDefault="00722B5E" w:rsidP="000E080D"/>
    <w:p w14:paraId="72924BC0" w14:textId="77777777" w:rsidR="00722B5E" w:rsidRDefault="00722B5E" w:rsidP="000E080D"/>
    <w:p w14:paraId="71710A92" w14:textId="77777777" w:rsidR="00722B5E" w:rsidRDefault="00722B5E" w:rsidP="000E080D"/>
    <w:p w14:paraId="18AF6CC4" w14:textId="77777777" w:rsidR="00722B5E" w:rsidRDefault="00722B5E" w:rsidP="000E080D"/>
    <w:p w14:paraId="1CEC5A12" w14:textId="77777777" w:rsidR="00722B5E" w:rsidRPr="008E10D8" w:rsidRDefault="00722B5E" w:rsidP="000E080D">
      <w:pPr>
        <w:rPr>
          <w:rFonts w:ascii="Arial" w:hAnsi="Arial" w:cs="Arial"/>
        </w:rPr>
      </w:pPr>
    </w:p>
    <w:tbl>
      <w:tblPr>
        <w:tblpPr w:leftFromText="180" w:rightFromText="180" w:vertAnchor="text" w:horzAnchor="margin" w:tblpXSpec="center" w:tblpY="-63"/>
        <w:tblW w:w="1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420"/>
        <w:gridCol w:w="8053"/>
      </w:tblGrid>
      <w:tr w:rsidR="001C4B9D" w:rsidRPr="008E10D8" w14:paraId="3D286CD7" w14:textId="77777777" w:rsidTr="007F738F">
        <w:trPr>
          <w:trHeight w:val="827"/>
        </w:trPr>
        <w:tc>
          <w:tcPr>
            <w:tcW w:w="11245" w:type="dxa"/>
            <w:gridSpan w:val="3"/>
            <w:shd w:val="clear" w:color="auto" w:fill="F79646" w:themeFill="accent6"/>
          </w:tcPr>
          <w:p w14:paraId="3248273A" w14:textId="77777777" w:rsidR="001C4B9D" w:rsidRPr="00F64474" w:rsidRDefault="001C4B9D" w:rsidP="008E10D8">
            <w:pPr>
              <w:pStyle w:val="TableParagraph"/>
              <w:spacing w:line="256" w:lineRule="exact"/>
              <w:jc w:val="center"/>
              <w:rPr>
                <w:rFonts w:ascii="Arial Black" w:hAnsi="Arial Black" w:cs="Arial"/>
                <w:b/>
                <w:sz w:val="40"/>
                <w:szCs w:val="40"/>
                <w:u w:val="single"/>
              </w:rPr>
            </w:pPr>
            <w:bookmarkStart w:id="18" w:name="_Hlk88638346"/>
          </w:p>
          <w:p w14:paraId="1515A8E0" w14:textId="1A025C0B" w:rsidR="001C4B9D" w:rsidRPr="00F64474" w:rsidRDefault="001C4B9D" w:rsidP="008E10D8">
            <w:pPr>
              <w:pStyle w:val="TableParagraph"/>
              <w:tabs>
                <w:tab w:val="left" w:pos="2036"/>
                <w:tab w:val="center" w:pos="5437"/>
              </w:tabs>
              <w:jc w:val="center"/>
              <w:rPr>
                <w:rFonts w:ascii="Arial Black" w:eastAsia="Arial Unicode MS" w:hAnsi="Arial Black" w:cs="Arial"/>
                <w:b/>
                <w:sz w:val="40"/>
                <w:szCs w:val="40"/>
                <w:u w:val="single"/>
              </w:rPr>
            </w:pPr>
            <w:r w:rsidRPr="00F64474">
              <w:rPr>
                <w:rFonts w:ascii="Arial Black" w:hAnsi="Arial Black" w:cs="Arial"/>
                <w:b/>
                <w:sz w:val="40"/>
                <w:szCs w:val="40"/>
                <w:u w:val="single"/>
              </w:rPr>
              <w:t xml:space="preserve">PEADIATRICS </w:t>
            </w:r>
            <w:r w:rsidR="003046C5" w:rsidRPr="00F64474">
              <w:rPr>
                <w:rFonts w:ascii="Arial Black" w:hAnsi="Arial Black" w:cs="Arial"/>
                <w:b/>
                <w:sz w:val="40"/>
                <w:szCs w:val="40"/>
                <w:u w:val="single"/>
              </w:rPr>
              <w:t>LECTURES</w:t>
            </w:r>
          </w:p>
          <w:p w14:paraId="7AFC53D1" w14:textId="77777777" w:rsidR="001C4B9D" w:rsidRPr="008E10D8" w:rsidRDefault="001C4B9D" w:rsidP="008E10D8">
            <w:pPr>
              <w:pStyle w:val="TableParagraph"/>
              <w:spacing w:line="256" w:lineRule="exact"/>
              <w:jc w:val="center"/>
              <w:rPr>
                <w:rFonts w:ascii="Arial Black" w:eastAsia="Arial Unicode MS" w:hAnsi="Arial Black" w:cs="Arial"/>
                <w:b/>
                <w:strike/>
                <w:u w:val="single"/>
              </w:rPr>
            </w:pPr>
          </w:p>
        </w:tc>
      </w:tr>
      <w:tr w:rsidR="00AD4C01" w:rsidRPr="008E10D8" w14:paraId="0F544F45" w14:textId="77777777" w:rsidTr="00AD4C01">
        <w:trPr>
          <w:trHeight w:val="331"/>
        </w:trPr>
        <w:tc>
          <w:tcPr>
            <w:tcW w:w="0" w:type="auto"/>
            <w:tcBorders>
              <w:right w:val="single" w:sz="4" w:space="0" w:color="auto"/>
            </w:tcBorders>
            <w:shd w:val="clear" w:color="auto" w:fill="F79646" w:themeFill="accent6"/>
          </w:tcPr>
          <w:p w14:paraId="52E44DF2" w14:textId="392E8B43" w:rsidR="00AD4C01" w:rsidRPr="007F738F" w:rsidRDefault="00AD4C01" w:rsidP="00CF7E59">
            <w:pPr>
              <w:spacing w:before="240" w:line="360" w:lineRule="auto"/>
              <w:jc w:val="center"/>
              <w:rPr>
                <w:rFonts w:ascii="Arial Black" w:eastAsia="Arial" w:hAnsi="Arial Black" w:cs="Arial"/>
                <w:b/>
                <w:sz w:val="28"/>
                <w:szCs w:val="28"/>
                <w:u w:val="single"/>
              </w:rPr>
            </w:pPr>
            <w:r w:rsidRPr="007F738F">
              <w:rPr>
                <w:rFonts w:ascii="Arial Black" w:eastAsia="Arial" w:hAnsi="Arial Black" w:cs="Arial"/>
                <w:b/>
                <w:sz w:val="28"/>
                <w:szCs w:val="28"/>
                <w:u w:val="single"/>
              </w:rPr>
              <w:t>S.NO</w:t>
            </w:r>
          </w:p>
        </w:tc>
        <w:tc>
          <w:tcPr>
            <w:tcW w:w="2420" w:type="dxa"/>
            <w:tcBorders>
              <w:left w:val="single" w:sz="4" w:space="0" w:color="auto"/>
            </w:tcBorders>
            <w:shd w:val="clear" w:color="auto" w:fill="F79646" w:themeFill="accent6"/>
          </w:tcPr>
          <w:p w14:paraId="1B8F0E97" w14:textId="4BE2F5DD" w:rsidR="00AD4C01" w:rsidRPr="007F738F" w:rsidRDefault="00AD4C01" w:rsidP="00CF7E59">
            <w:pPr>
              <w:spacing w:before="240" w:line="360" w:lineRule="auto"/>
              <w:jc w:val="center"/>
              <w:rPr>
                <w:rFonts w:ascii="Arial Black" w:eastAsia="Arial" w:hAnsi="Arial Black" w:cs="Arial"/>
                <w:b/>
                <w:sz w:val="28"/>
                <w:szCs w:val="28"/>
                <w:u w:val="single"/>
              </w:rPr>
            </w:pPr>
            <w:r w:rsidRPr="007F738F">
              <w:rPr>
                <w:rFonts w:ascii="Arial Black" w:eastAsia="Arial" w:hAnsi="Arial Black" w:cs="Arial"/>
                <w:b/>
                <w:sz w:val="28"/>
                <w:szCs w:val="28"/>
                <w:u w:val="single"/>
              </w:rPr>
              <w:t>TOPICS</w:t>
            </w:r>
          </w:p>
        </w:tc>
        <w:tc>
          <w:tcPr>
            <w:tcW w:w="8053" w:type="dxa"/>
            <w:shd w:val="clear" w:color="auto" w:fill="F79646" w:themeFill="accent6"/>
          </w:tcPr>
          <w:p w14:paraId="5A2F69E1" w14:textId="60E8C475" w:rsidR="00AD4C01" w:rsidRPr="007F738F" w:rsidRDefault="00AD4C01" w:rsidP="00CF7E59">
            <w:pPr>
              <w:spacing w:before="240" w:line="360" w:lineRule="auto"/>
              <w:jc w:val="center"/>
              <w:rPr>
                <w:rFonts w:ascii="Arial Black" w:eastAsia="Arial" w:hAnsi="Arial Black" w:cs="Arial"/>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8E10D8" w14:paraId="57F3F918" w14:textId="77777777" w:rsidTr="00AD4C01">
        <w:trPr>
          <w:trHeight w:val="1022"/>
        </w:trPr>
        <w:tc>
          <w:tcPr>
            <w:tcW w:w="0" w:type="auto"/>
            <w:tcBorders>
              <w:right w:val="single" w:sz="4" w:space="0" w:color="auto"/>
            </w:tcBorders>
            <w:vAlign w:val="center"/>
          </w:tcPr>
          <w:p w14:paraId="3071D60C" w14:textId="77777777" w:rsidR="00AD4C01" w:rsidRPr="00F64474" w:rsidRDefault="00AD4C01" w:rsidP="00F64474">
            <w:pPr>
              <w:pStyle w:val="TableParagraph"/>
              <w:spacing w:line="274" w:lineRule="exact"/>
              <w:jc w:val="center"/>
              <w:rPr>
                <w:rFonts w:ascii="Arial" w:hAnsi="Arial" w:cs="Arial"/>
                <w:sz w:val="24"/>
                <w:szCs w:val="24"/>
              </w:rPr>
            </w:pPr>
          </w:p>
          <w:p w14:paraId="1A2D44E2" w14:textId="77777777" w:rsidR="00AD4C01" w:rsidRPr="00F64474" w:rsidRDefault="00AD4C01" w:rsidP="00F64474">
            <w:pPr>
              <w:pStyle w:val="TableParagraph"/>
              <w:spacing w:line="274" w:lineRule="exact"/>
              <w:jc w:val="center"/>
              <w:rPr>
                <w:rFonts w:ascii="Arial" w:hAnsi="Arial" w:cs="Arial"/>
                <w:sz w:val="24"/>
                <w:szCs w:val="24"/>
              </w:rPr>
            </w:pPr>
            <w:r w:rsidRPr="00F64474">
              <w:rPr>
                <w:rFonts w:ascii="Arial" w:hAnsi="Arial" w:cs="Arial"/>
                <w:sz w:val="24"/>
                <w:szCs w:val="24"/>
              </w:rPr>
              <w:t>1</w:t>
            </w:r>
          </w:p>
        </w:tc>
        <w:tc>
          <w:tcPr>
            <w:tcW w:w="2420" w:type="dxa"/>
            <w:tcBorders>
              <w:left w:val="single" w:sz="4" w:space="0" w:color="auto"/>
            </w:tcBorders>
            <w:vAlign w:val="center"/>
          </w:tcPr>
          <w:p w14:paraId="55B84042" w14:textId="77777777" w:rsidR="00AD4C01" w:rsidRPr="006560C4" w:rsidRDefault="00AD4C01" w:rsidP="00F64474">
            <w:pPr>
              <w:pStyle w:val="NoSpacing"/>
              <w:jc w:val="center"/>
              <w:rPr>
                <w:rFonts w:ascii="Arial" w:hAnsi="Arial" w:cs="Arial"/>
                <w:sz w:val="20"/>
                <w:szCs w:val="20"/>
              </w:rPr>
            </w:pPr>
            <w:r w:rsidRPr="006560C4">
              <w:rPr>
                <w:rFonts w:ascii="Arial" w:hAnsi="Arial" w:cs="Arial"/>
                <w:sz w:val="20"/>
                <w:szCs w:val="20"/>
              </w:rPr>
              <w:t>Congenital abnormalities of gastrointestinal tract</w:t>
            </w:r>
          </w:p>
        </w:tc>
        <w:tc>
          <w:tcPr>
            <w:tcW w:w="8053" w:type="dxa"/>
            <w:vAlign w:val="center"/>
          </w:tcPr>
          <w:p w14:paraId="1885F99F" w14:textId="709BC7D1" w:rsidR="00AD4C01" w:rsidRPr="006560C4" w:rsidRDefault="00AD4C01" w:rsidP="00F64474">
            <w:pPr>
              <w:pStyle w:val="NoSpacing"/>
              <w:jc w:val="center"/>
              <w:rPr>
                <w:rFonts w:ascii="Arial" w:hAnsi="Arial" w:cs="Arial"/>
                <w:sz w:val="20"/>
                <w:szCs w:val="20"/>
              </w:rPr>
            </w:pPr>
            <w:r w:rsidRPr="006560C4">
              <w:rPr>
                <w:rFonts w:ascii="Arial" w:eastAsiaTheme="minorEastAsia" w:hAnsi="Arial" w:cs="Arial"/>
                <w:sz w:val="20"/>
                <w:szCs w:val="20"/>
              </w:rPr>
              <w:t>Discuss congenital abnormalities in gastrointestinal system (gastroschisis vs omphalocele / umbilical hernia)</w:t>
            </w:r>
          </w:p>
        </w:tc>
      </w:tr>
      <w:bookmarkEnd w:id="18"/>
    </w:tbl>
    <w:p w14:paraId="45A7ED54" w14:textId="77777777" w:rsidR="00722B5E" w:rsidRDefault="00722B5E" w:rsidP="000E080D"/>
    <w:p w14:paraId="564880A9" w14:textId="77777777" w:rsidR="00EC04CE" w:rsidRPr="00EC04CE" w:rsidRDefault="00EC04CE" w:rsidP="000E080D"/>
    <w:p w14:paraId="367CC8BC" w14:textId="77777777" w:rsidR="00EC04CE" w:rsidRPr="00EC04CE" w:rsidRDefault="00EC04CE" w:rsidP="000E080D"/>
    <w:p w14:paraId="6C2D9901" w14:textId="77777777" w:rsidR="00EC04CE" w:rsidRPr="005E69F2" w:rsidRDefault="00EC04CE" w:rsidP="000E080D">
      <w:pPr>
        <w:rPr>
          <w:rFonts w:ascii="Arial" w:hAnsi="Arial" w:cs="Arial"/>
        </w:rPr>
      </w:pPr>
    </w:p>
    <w:p w14:paraId="2C53AADC" w14:textId="0A44D010" w:rsidR="00EC04CE" w:rsidRPr="005E69F2" w:rsidRDefault="00EC04CE" w:rsidP="000E080D">
      <w:pPr>
        <w:tabs>
          <w:tab w:val="left" w:pos="6585"/>
        </w:tabs>
        <w:rPr>
          <w:rFonts w:ascii="Arial" w:hAnsi="Arial" w:cs="Arial"/>
        </w:rPr>
      </w:pPr>
    </w:p>
    <w:tbl>
      <w:tblPr>
        <w:tblpPr w:leftFromText="180" w:rightFromText="180" w:vertAnchor="text" w:horzAnchor="margin" w:tblpXSpec="center" w:tblpY="-63"/>
        <w:tblW w:w="11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95"/>
        <w:gridCol w:w="2249"/>
        <w:gridCol w:w="8011"/>
      </w:tblGrid>
      <w:tr w:rsidR="00EC04CE" w:rsidRPr="005E69F2" w14:paraId="0DAC2BCB" w14:textId="77777777" w:rsidTr="00D3404E">
        <w:trPr>
          <w:trHeight w:val="827"/>
        </w:trPr>
        <w:tc>
          <w:tcPr>
            <w:tcW w:w="11155" w:type="dxa"/>
            <w:gridSpan w:val="3"/>
            <w:shd w:val="clear" w:color="auto" w:fill="17365D" w:themeFill="text2" w:themeFillShade="BF"/>
          </w:tcPr>
          <w:p w14:paraId="20CE7831" w14:textId="77777777" w:rsidR="00EC04CE" w:rsidRPr="00F64474" w:rsidRDefault="00EC04CE" w:rsidP="00770367">
            <w:pPr>
              <w:pStyle w:val="TableParagraph"/>
              <w:spacing w:line="256" w:lineRule="exact"/>
              <w:jc w:val="center"/>
              <w:rPr>
                <w:rFonts w:ascii="Arial Black" w:hAnsi="Arial Black" w:cs="Arial"/>
                <w:b/>
                <w:color w:val="FFFFFF" w:themeColor="background1"/>
                <w:sz w:val="28"/>
                <w:szCs w:val="28"/>
                <w:u w:val="single"/>
              </w:rPr>
            </w:pPr>
            <w:bookmarkStart w:id="19" w:name="_Hlk88638430"/>
          </w:p>
          <w:p w14:paraId="2BE5A11B" w14:textId="5AEC044C" w:rsidR="00EC04CE" w:rsidRPr="00F64474" w:rsidRDefault="00EC04CE" w:rsidP="00770367">
            <w:pPr>
              <w:pStyle w:val="TableParagraph"/>
              <w:tabs>
                <w:tab w:val="left" w:pos="2036"/>
                <w:tab w:val="center" w:pos="5437"/>
              </w:tabs>
              <w:jc w:val="center"/>
              <w:rPr>
                <w:rFonts w:ascii="Arial Black" w:eastAsia="Arial Unicode MS" w:hAnsi="Arial Black" w:cs="Arial"/>
                <w:b/>
                <w:color w:val="FFFFFF" w:themeColor="background1"/>
                <w:sz w:val="40"/>
                <w:szCs w:val="40"/>
                <w:u w:val="single"/>
              </w:rPr>
            </w:pPr>
            <w:r w:rsidRPr="00F64474">
              <w:rPr>
                <w:rFonts w:ascii="Arial Black" w:hAnsi="Arial Black" w:cs="Arial"/>
                <w:b/>
                <w:color w:val="FFFFFF" w:themeColor="background1"/>
                <w:sz w:val="40"/>
                <w:szCs w:val="40"/>
                <w:u w:val="single"/>
              </w:rPr>
              <w:t>COMMUNITY</w:t>
            </w:r>
            <w:r w:rsidR="00F33A29">
              <w:rPr>
                <w:rFonts w:ascii="Arial Black" w:hAnsi="Arial Black" w:cs="Arial"/>
                <w:b/>
                <w:color w:val="FFFFFF" w:themeColor="background1"/>
                <w:sz w:val="40"/>
                <w:szCs w:val="40"/>
                <w:u w:val="single"/>
              </w:rPr>
              <w:t xml:space="preserve"> MEDICINE</w:t>
            </w:r>
            <w:r w:rsidRPr="00F64474">
              <w:rPr>
                <w:rFonts w:ascii="Arial Black" w:hAnsi="Arial Black" w:cs="Arial"/>
                <w:b/>
                <w:color w:val="FFFFFF" w:themeColor="background1"/>
                <w:sz w:val="40"/>
                <w:szCs w:val="40"/>
                <w:u w:val="single"/>
              </w:rPr>
              <w:t xml:space="preserve"> </w:t>
            </w:r>
            <w:r w:rsidR="003046C5" w:rsidRPr="00F64474">
              <w:rPr>
                <w:rFonts w:ascii="Arial Black" w:hAnsi="Arial Black" w:cs="Arial"/>
                <w:b/>
                <w:color w:val="FFFFFF" w:themeColor="background1"/>
                <w:sz w:val="40"/>
                <w:szCs w:val="40"/>
                <w:u w:val="single"/>
              </w:rPr>
              <w:t>LECTURES</w:t>
            </w:r>
          </w:p>
          <w:p w14:paraId="23625038" w14:textId="77777777" w:rsidR="00EC04CE" w:rsidRPr="00770367" w:rsidRDefault="00EC04CE" w:rsidP="00770367">
            <w:pPr>
              <w:pStyle w:val="TableParagraph"/>
              <w:spacing w:line="256" w:lineRule="exact"/>
              <w:jc w:val="center"/>
              <w:rPr>
                <w:rFonts w:ascii="Arial Black" w:eastAsia="Arial Unicode MS" w:hAnsi="Arial Black" w:cs="Arial"/>
                <w:b/>
                <w:strike/>
                <w:sz w:val="28"/>
                <w:szCs w:val="28"/>
                <w:u w:val="single"/>
              </w:rPr>
            </w:pPr>
          </w:p>
        </w:tc>
      </w:tr>
      <w:tr w:rsidR="00AD4C01" w:rsidRPr="005E69F2" w14:paraId="52E2E476" w14:textId="77777777" w:rsidTr="00AD4C01">
        <w:trPr>
          <w:trHeight w:val="331"/>
        </w:trPr>
        <w:tc>
          <w:tcPr>
            <w:tcW w:w="895" w:type="dxa"/>
            <w:tcBorders>
              <w:right w:val="single" w:sz="4" w:space="0" w:color="auto"/>
            </w:tcBorders>
            <w:shd w:val="clear" w:color="auto" w:fill="17365D" w:themeFill="text2" w:themeFillShade="BF"/>
          </w:tcPr>
          <w:p w14:paraId="2118CE1C" w14:textId="6447A564" w:rsidR="00AD4C01" w:rsidRPr="007F738F" w:rsidRDefault="00AD4C01" w:rsidP="00770367">
            <w:pPr>
              <w:spacing w:before="240" w:line="360" w:lineRule="auto"/>
              <w:jc w:val="center"/>
              <w:rPr>
                <w:rFonts w:ascii="Arial Black" w:eastAsia="Arial" w:hAnsi="Arial Black" w:cs="Arial"/>
                <w:b/>
                <w:sz w:val="28"/>
                <w:szCs w:val="28"/>
                <w:u w:val="single"/>
              </w:rPr>
            </w:pPr>
            <w:r w:rsidRPr="007F738F">
              <w:rPr>
                <w:rFonts w:ascii="Arial Black" w:eastAsia="Arial" w:hAnsi="Arial Black" w:cs="Arial"/>
                <w:b/>
                <w:sz w:val="28"/>
                <w:szCs w:val="28"/>
                <w:u w:val="single"/>
              </w:rPr>
              <w:t>S. No</w:t>
            </w:r>
          </w:p>
        </w:tc>
        <w:tc>
          <w:tcPr>
            <w:tcW w:w="2249" w:type="dxa"/>
            <w:tcBorders>
              <w:left w:val="single" w:sz="4" w:space="0" w:color="auto"/>
            </w:tcBorders>
            <w:shd w:val="clear" w:color="auto" w:fill="17365D" w:themeFill="text2" w:themeFillShade="BF"/>
          </w:tcPr>
          <w:p w14:paraId="4FA7C6F6" w14:textId="545E5343" w:rsidR="00AD4C01" w:rsidRPr="007F738F" w:rsidRDefault="00AD4C01" w:rsidP="00770367">
            <w:pPr>
              <w:spacing w:before="240" w:line="360" w:lineRule="auto"/>
              <w:jc w:val="center"/>
              <w:rPr>
                <w:rFonts w:ascii="Arial Black" w:eastAsia="Arial" w:hAnsi="Arial Black" w:cs="Arial"/>
                <w:b/>
                <w:sz w:val="28"/>
                <w:szCs w:val="28"/>
                <w:u w:val="single"/>
              </w:rPr>
            </w:pPr>
            <w:r w:rsidRPr="007F738F">
              <w:rPr>
                <w:rFonts w:ascii="Arial Black" w:eastAsia="Arial" w:hAnsi="Arial Black" w:cs="Arial"/>
                <w:b/>
                <w:sz w:val="28"/>
                <w:szCs w:val="28"/>
                <w:u w:val="single"/>
              </w:rPr>
              <w:t>TOPICS</w:t>
            </w:r>
          </w:p>
        </w:tc>
        <w:tc>
          <w:tcPr>
            <w:tcW w:w="8011" w:type="dxa"/>
            <w:shd w:val="clear" w:color="auto" w:fill="17365D" w:themeFill="text2" w:themeFillShade="BF"/>
          </w:tcPr>
          <w:p w14:paraId="7288AD72" w14:textId="17CBFD2F" w:rsidR="00AD4C01" w:rsidRPr="007F738F" w:rsidRDefault="00AD4C01" w:rsidP="00770367">
            <w:pPr>
              <w:spacing w:before="240" w:line="360" w:lineRule="auto"/>
              <w:jc w:val="center"/>
              <w:rPr>
                <w:rFonts w:ascii="Arial Black" w:eastAsia="Arial" w:hAnsi="Arial Black" w:cs="Arial"/>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5E69F2" w14:paraId="09D7D7FA" w14:textId="77777777" w:rsidTr="00AD4C01">
        <w:trPr>
          <w:trHeight w:val="509"/>
        </w:trPr>
        <w:tc>
          <w:tcPr>
            <w:tcW w:w="895" w:type="dxa"/>
            <w:tcBorders>
              <w:right w:val="single" w:sz="4" w:space="0" w:color="auto"/>
            </w:tcBorders>
            <w:vAlign w:val="center"/>
          </w:tcPr>
          <w:p w14:paraId="656353F0" w14:textId="77777777" w:rsidR="00AD4C01" w:rsidRPr="00512D21" w:rsidRDefault="00AD4C01" w:rsidP="00770367">
            <w:pPr>
              <w:pStyle w:val="TableParagraph"/>
              <w:spacing w:line="274" w:lineRule="exact"/>
              <w:jc w:val="center"/>
              <w:rPr>
                <w:rFonts w:ascii="Arial" w:hAnsi="Arial" w:cs="Arial"/>
              </w:rPr>
            </w:pPr>
          </w:p>
          <w:p w14:paraId="2E981806" w14:textId="77777777" w:rsidR="00AD4C01" w:rsidRPr="00512D21" w:rsidRDefault="00AD4C01" w:rsidP="00770367">
            <w:pPr>
              <w:pStyle w:val="TableParagraph"/>
              <w:spacing w:line="274" w:lineRule="exact"/>
              <w:jc w:val="center"/>
              <w:rPr>
                <w:rFonts w:ascii="Arial" w:hAnsi="Arial" w:cs="Arial"/>
              </w:rPr>
            </w:pPr>
            <w:r w:rsidRPr="00512D21">
              <w:rPr>
                <w:rFonts w:ascii="Arial" w:hAnsi="Arial" w:cs="Arial"/>
              </w:rPr>
              <w:t>1</w:t>
            </w:r>
          </w:p>
        </w:tc>
        <w:tc>
          <w:tcPr>
            <w:tcW w:w="2249" w:type="dxa"/>
            <w:tcBorders>
              <w:left w:val="single" w:sz="4" w:space="0" w:color="auto"/>
            </w:tcBorders>
            <w:vAlign w:val="center"/>
          </w:tcPr>
          <w:p w14:paraId="1BDE5EFF" w14:textId="77777777" w:rsidR="00AD4C01" w:rsidRPr="006560C4" w:rsidRDefault="00AD4C01" w:rsidP="00770367">
            <w:pPr>
              <w:pStyle w:val="NoSpacing"/>
              <w:jc w:val="center"/>
              <w:rPr>
                <w:rFonts w:ascii="Arial" w:hAnsi="Arial" w:cs="Arial"/>
                <w:sz w:val="20"/>
                <w:szCs w:val="20"/>
              </w:rPr>
            </w:pPr>
            <w:r w:rsidRPr="006560C4">
              <w:rPr>
                <w:rFonts w:ascii="Arial" w:hAnsi="Arial" w:cs="Arial"/>
                <w:sz w:val="20"/>
                <w:szCs w:val="20"/>
              </w:rPr>
              <w:t>Introduction to common prevalent diseases that affect GIT.</w:t>
            </w:r>
          </w:p>
        </w:tc>
        <w:tc>
          <w:tcPr>
            <w:tcW w:w="8011" w:type="dxa"/>
            <w:vAlign w:val="center"/>
          </w:tcPr>
          <w:p w14:paraId="3CEF14AF" w14:textId="786EBBEA" w:rsidR="00AD4C01" w:rsidRPr="006560C4" w:rsidRDefault="00AD4C01" w:rsidP="00770367">
            <w:pPr>
              <w:pStyle w:val="NoSpacing"/>
              <w:jc w:val="center"/>
              <w:rPr>
                <w:rFonts w:ascii="Arial" w:hAnsi="Arial" w:cs="Arial"/>
                <w:sz w:val="20"/>
                <w:szCs w:val="20"/>
              </w:rPr>
            </w:pPr>
            <w:r w:rsidRPr="006560C4">
              <w:rPr>
                <w:rFonts w:ascii="Arial" w:hAnsi="Arial" w:cs="Arial"/>
                <w:sz w:val="20"/>
                <w:szCs w:val="20"/>
              </w:rPr>
              <w:t>Discuss general aspects of common GIT diseases, epidemiology, and prevention.</w:t>
            </w:r>
          </w:p>
        </w:tc>
      </w:tr>
      <w:tr w:rsidR="00AD4C01" w:rsidRPr="005E69F2" w14:paraId="427A27AA" w14:textId="77777777" w:rsidTr="00AD4C01">
        <w:trPr>
          <w:trHeight w:val="509"/>
        </w:trPr>
        <w:tc>
          <w:tcPr>
            <w:tcW w:w="895" w:type="dxa"/>
            <w:tcBorders>
              <w:right w:val="single" w:sz="4" w:space="0" w:color="auto"/>
            </w:tcBorders>
            <w:vAlign w:val="center"/>
          </w:tcPr>
          <w:p w14:paraId="2D330743" w14:textId="25CCE65F" w:rsidR="00AD4C01" w:rsidRPr="00512D21" w:rsidRDefault="00AD4C01" w:rsidP="00552754">
            <w:pPr>
              <w:pStyle w:val="TableParagraph"/>
              <w:spacing w:line="274" w:lineRule="exact"/>
              <w:jc w:val="center"/>
              <w:rPr>
                <w:rFonts w:ascii="Arial" w:hAnsi="Arial" w:cs="Arial"/>
              </w:rPr>
            </w:pPr>
            <w:r>
              <w:rPr>
                <w:rFonts w:ascii="Arial" w:hAnsi="Arial" w:cs="Arial"/>
              </w:rPr>
              <w:t>2</w:t>
            </w:r>
          </w:p>
        </w:tc>
        <w:tc>
          <w:tcPr>
            <w:tcW w:w="2249" w:type="dxa"/>
            <w:tcBorders>
              <w:left w:val="single" w:sz="4" w:space="0" w:color="auto"/>
            </w:tcBorders>
            <w:vAlign w:val="center"/>
          </w:tcPr>
          <w:p w14:paraId="19AA636B" w14:textId="697B6A04"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Acute Diarrheal diseases</w:t>
            </w:r>
          </w:p>
        </w:tc>
        <w:tc>
          <w:tcPr>
            <w:tcW w:w="8011" w:type="dxa"/>
            <w:vAlign w:val="center"/>
          </w:tcPr>
          <w:p w14:paraId="6342A70A" w14:textId="77777777"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Define Acute Diarrheal diseases.</w:t>
            </w:r>
          </w:p>
          <w:p w14:paraId="3DB04B01" w14:textId="77777777"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Enlist its types and causes.</w:t>
            </w:r>
          </w:p>
          <w:p w14:paraId="38B4BDB0" w14:textId="27DBF096"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Describe the management of acute diarrheal diseases.</w:t>
            </w:r>
          </w:p>
        </w:tc>
      </w:tr>
      <w:tr w:rsidR="00AD4C01" w:rsidRPr="005E69F2" w14:paraId="23389512" w14:textId="77777777" w:rsidTr="00AD4C01">
        <w:trPr>
          <w:trHeight w:val="509"/>
        </w:trPr>
        <w:tc>
          <w:tcPr>
            <w:tcW w:w="895" w:type="dxa"/>
            <w:tcBorders>
              <w:right w:val="single" w:sz="4" w:space="0" w:color="auto"/>
            </w:tcBorders>
            <w:vAlign w:val="center"/>
          </w:tcPr>
          <w:p w14:paraId="3CCC45B5" w14:textId="40AE7FC9" w:rsidR="00AD4C01" w:rsidRPr="00512D21" w:rsidRDefault="00AD4C01" w:rsidP="00552754">
            <w:pPr>
              <w:pStyle w:val="TableParagraph"/>
              <w:spacing w:line="274" w:lineRule="exact"/>
              <w:jc w:val="center"/>
              <w:rPr>
                <w:rFonts w:ascii="Arial" w:hAnsi="Arial" w:cs="Arial"/>
              </w:rPr>
            </w:pPr>
            <w:r>
              <w:rPr>
                <w:rFonts w:ascii="Arial" w:hAnsi="Arial" w:cs="Arial"/>
              </w:rPr>
              <w:t>3</w:t>
            </w:r>
          </w:p>
        </w:tc>
        <w:tc>
          <w:tcPr>
            <w:tcW w:w="2249" w:type="dxa"/>
            <w:tcBorders>
              <w:left w:val="single" w:sz="4" w:space="0" w:color="auto"/>
            </w:tcBorders>
            <w:vAlign w:val="center"/>
          </w:tcPr>
          <w:p w14:paraId="039B0068" w14:textId="73F567FD"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Food poisoning</w:t>
            </w:r>
          </w:p>
        </w:tc>
        <w:tc>
          <w:tcPr>
            <w:tcW w:w="8011" w:type="dxa"/>
            <w:vAlign w:val="center"/>
          </w:tcPr>
          <w:p w14:paraId="28A34E39" w14:textId="77777777"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Define food poisoning.</w:t>
            </w:r>
          </w:p>
          <w:p w14:paraId="6C6B4C7A" w14:textId="1BFC972F"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Discuss its epidemiology and prevention.</w:t>
            </w:r>
          </w:p>
        </w:tc>
      </w:tr>
      <w:tr w:rsidR="00AD4C01" w:rsidRPr="005E69F2" w14:paraId="18C2335F" w14:textId="77777777" w:rsidTr="00AD4C01">
        <w:trPr>
          <w:trHeight w:val="509"/>
        </w:trPr>
        <w:tc>
          <w:tcPr>
            <w:tcW w:w="895" w:type="dxa"/>
            <w:tcBorders>
              <w:right w:val="single" w:sz="4" w:space="0" w:color="auto"/>
            </w:tcBorders>
            <w:vAlign w:val="center"/>
          </w:tcPr>
          <w:p w14:paraId="724E7860" w14:textId="0169217B" w:rsidR="00AD4C01" w:rsidRDefault="00AD4C01" w:rsidP="00552754">
            <w:pPr>
              <w:pStyle w:val="TableParagraph"/>
              <w:spacing w:line="274" w:lineRule="exact"/>
              <w:jc w:val="center"/>
              <w:rPr>
                <w:rFonts w:ascii="Arial" w:hAnsi="Arial" w:cs="Arial"/>
              </w:rPr>
            </w:pPr>
            <w:r>
              <w:rPr>
                <w:rFonts w:ascii="Arial" w:hAnsi="Arial" w:cs="Arial"/>
              </w:rPr>
              <w:t>4</w:t>
            </w:r>
          </w:p>
        </w:tc>
        <w:tc>
          <w:tcPr>
            <w:tcW w:w="2249" w:type="dxa"/>
            <w:tcBorders>
              <w:left w:val="single" w:sz="4" w:space="0" w:color="auto"/>
            </w:tcBorders>
            <w:vAlign w:val="center"/>
          </w:tcPr>
          <w:p w14:paraId="476CFD7A" w14:textId="1EA68933"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Cholera</w:t>
            </w:r>
          </w:p>
        </w:tc>
        <w:tc>
          <w:tcPr>
            <w:tcW w:w="8011" w:type="dxa"/>
            <w:vAlign w:val="center"/>
          </w:tcPr>
          <w:p w14:paraId="104811A8" w14:textId="387C8AFA"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Define Cholera.</w:t>
            </w:r>
          </w:p>
          <w:p w14:paraId="3B44FBE0" w14:textId="37DA129A"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Discuss its epidemiology and prevention</w:t>
            </w:r>
          </w:p>
        </w:tc>
      </w:tr>
      <w:tr w:rsidR="00AD4C01" w:rsidRPr="005E69F2" w14:paraId="239B10B9" w14:textId="77777777" w:rsidTr="00AD4C01">
        <w:trPr>
          <w:trHeight w:val="509"/>
        </w:trPr>
        <w:tc>
          <w:tcPr>
            <w:tcW w:w="895" w:type="dxa"/>
            <w:tcBorders>
              <w:right w:val="single" w:sz="4" w:space="0" w:color="auto"/>
            </w:tcBorders>
            <w:vAlign w:val="center"/>
          </w:tcPr>
          <w:p w14:paraId="07C5690F" w14:textId="39362EE5" w:rsidR="00AD4C01" w:rsidRDefault="00AD4C01" w:rsidP="00552754">
            <w:pPr>
              <w:pStyle w:val="TableParagraph"/>
              <w:spacing w:line="274" w:lineRule="exact"/>
              <w:jc w:val="center"/>
              <w:rPr>
                <w:rFonts w:ascii="Arial" w:hAnsi="Arial" w:cs="Arial"/>
              </w:rPr>
            </w:pPr>
            <w:r>
              <w:rPr>
                <w:rFonts w:ascii="Arial" w:hAnsi="Arial" w:cs="Arial"/>
              </w:rPr>
              <w:t>5</w:t>
            </w:r>
          </w:p>
        </w:tc>
        <w:tc>
          <w:tcPr>
            <w:tcW w:w="2249" w:type="dxa"/>
            <w:tcBorders>
              <w:left w:val="single" w:sz="4" w:space="0" w:color="auto"/>
            </w:tcBorders>
            <w:vAlign w:val="center"/>
          </w:tcPr>
          <w:p w14:paraId="3B5C1FDE" w14:textId="28289DD3"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Hepatitis A, E</w:t>
            </w:r>
          </w:p>
        </w:tc>
        <w:tc>
          <w:tcPr>
            <w:tcW w:w="8011" w:type="dxa"/>
            <w:vAlign w:val="center"/>
          </w:tcPr>
          <w:p w14:paraId="7E691DBB" w14:textId="77777777"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 xml:space="preserve">Describe water borne </w:t>
            </w:r>
            <w:proofErr w:type="gramStart"/>
            <w:r w:rsidRPr="006560C4">
              <w:rPr>
                <w:rFonts w:ascii="Arial" w:hAnsi="Arial" w:cs="Arial"/>
                <w:sz w:val="20"/>
                <w:szCs w:val="20"/>
              </w:rPr>
              <w:t>hepatitis</w:t>
            </w:r>
            <w:proofErr w:type="gramEnd"/>
          </w:p>
          <w:p w14:paraId="21A68D31" w14:textId="77777777"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(Hepatitis A and E) viruses and its</w:t>
            </w:r>
          </w:p>
          <w:p w14:paraId="583F630F" w14:textId="0040E512"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control measures.</w:t>
            </w:r>
          </w:p>
        </w:tc>
      </w:tr>
      <w:tr w:rsidR="00AD4C01" w:rsidRPr="005E69F2" w14:paraId="2B1C1C79" w14:textId="77777777" w:rsidTr="00AD4C01">
        <w:trPr>
          <w:trHeight w:val="509"/>
        </w:trPr>
        <w:tc>
          <w:tcPr>
            <w:tcW w:w="895" w:type="dxa"/>
            <w:tcBorders>
              <w:right w:val="single" w:sz="4" w:space="0" w:color="auto"/>
            </w:tcBorders>
            <w:vAlign w:val="center"/>
          </w:tcPr>
          <w:p w14:paraId="40BB8997" w14:textId="6EB1DE68" w:rsidR="00AD4C01" w:rsidRDefault="00AD4C01" w:rsidP="00552754">
            <w:pPr>
              <w:pStyle w:val="TableParagraph"/>
              <w:spacing w:line="274" w:lineRule="exact"/>
              <w:jc w:val="center"/>
              <w:rPr>
                <w:rFonts w:ascii="Arial" w:hAnsi="Arial" w:cs="Arial"/>
              </w:rPr>
            </w:pPr>
            <w:r>
              <w:rPr>
                <w:rFonts w:ascii="Arial" w:hAnsi="Arial" w:cs="Arial"/>
              </w:rPr>
              <w:t>6</w:t>
            </w:r>
          </w:p>
        </w:tc>
        <w:tc>
          <w:tcPr>
            <w:tcW w:w="2249" w:type="dxa"/>
            <w:tcBorders>
              <w:left w:val="single" w:sz="4" w:space="0" w:color="auto"/>
            </w:tcBorders>
            <w:vAlign w:val="center"/>
          </w:tcPr>
          <w:p w14:paraId="759A4696" w14:textId="42EB6D79"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Hepatitis B, C</w:t>
            </w:r>
          </w:p>
        </w:tc>
        <w:tc>
          <w:tcPr>
            <w:tcW w:w="8011" w:type="dxa"/>
            <w:vAlign w:val="center"/>
          </w:tcPr>
          <w:p w14:paraId="24AF7050" w14:textId="77777777"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Describe the epidemiology of</w:t>
            </w:r>
          </w:p>
          <w:p w14:paraId="79747B96" w14:textId="77777777"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hepatitis B and C virus infection and</w:t>
            </w:r>
          </w:p>
          <w:p w14:paraId="3A92D570" w14:textId="57BB8DD4"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its control measures.</w:t>
            </w:r>
          </w:p>
        </w:tc>
      </w:tr>
      <w:tr w:rsidR="00AD4C01" w:rsidRPr="005E69F2" w14:paraId="38CBB21D" w14:textId="77777777" w:rsidTr="00AD4C01">
        <w:trPr>
          <w:trHeight w:val="509"/>
        </w:trPr>
        <w:tc>
          <w:tcPr>
            <w:tcW w:w="895" w:type="dxa"/>
            <w:tcBorders>
              <w:right w:val="single" w:sz="4" w:space="0" w:color="auto"/>
            </w:tcBorders>
            <w:vAlign w:val="center"/>
          </w:tcPr>
          <w:p w14:paraId="38AE3192" w14:textId="77777777" w:rsidR="00AD4C01" w:rsidRPr="00512D21" w:rsidRDefault="00AD4C01" w:rsidP="00552754">
            <w:pPr>
              <w:pStyle w:val="TableParagraph"/>
              <w:spacing w:line="274" w:lineRule="exact"/>
              <w:jc w:val="center"/>
              <w:rPr>
                <w:rFonts w:ascii="Arial" w:hAnsi="Arial" w:cs="Arial"/>
              </w:rPr>
            </w:pPr>
          </w:p>
          <w:p w14:paraId="71E752E6" w14:textId="0DB07633" w:rsidR="00AD4C01" w:rsidRDefault="00AD4C01" w:rsidP="00552754">
            <w:pPr>
              <w:pStyle w:val="TableParagraph"/>
              <w:spacing w:line="274" w:lineRule="exact"/>
              <w:jc w:val="center"/>
              <w:rPr>
                <w:rFonts w:ascii="Arial" w:hAnsi="Arial" w:cs="Arial"/>
              </w:rPr>
            </w:pPr>
            <w:r>
              <w:rPr>
                <w:rFonts w:ascii="Arial" w:hAnsi="Arial" w:cs="Arial"/>
              </w:rPr>
              <w:t>7</w:t>
            </w:r>
          </w:p>
        </w:tc>
        <w:tc>
          <w:tcPr>
            <w:tcW w:w="2249" w:type="dxa"/>
            <w:tcBorders>
              <w:left w:val="single" w:sz="4" w:space="0" w:color="auto"/>
            </w:tcBorders>
            <w:vAlign w:val="center"/>
          </w:tcPr>
          <w:p w14:paraId="52643D43" w14:textId="1CBB9971"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 xml:space="preserve">Amebiasis </w:t>
            </w:r>
          </w:p>
        </w:tc>
        <w:tc>
          <w:tcPr>
            <w:tcW w:w="8011" w:type="dxa"/>
            <w:vAlign w:val="center"/>
          </w:tcPr>
          <w:p w14:paraId="515CEB84" w14:textId="1C429D1E"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Define and describe amebiasis.</w:t>
            </w:r>
          </w:p>
          <w:p w14:paraId="6A8F08FB" w14:textId="74C3F7B9"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Discuss its epidemiology and prevention.</w:t>
            </w:r>
          </w:p>
        </w:tc>
      </w:tr>
      <w:tr w:rsidR="00AD4C01" w:rsidRPr="005E69F2" w14:paraId="633EEDBA" w14:textId="77777777" w:rsidTr="00AD4C01">
        <w:trPr>
          <w:trHeight w:val="509"/>
        </w:trPr>
        <w:tc>
          <w:tcPr>
            <w:tcW w:w="895" w:type="dxa"/>
            <w:tcBorders>
              <w:right w:val="single" w:sz="4" w:space="0" w:color="auto"/>
            </w:tcBorders>
            <w:vAlign w:val="center"/>
          </w:tcPr>
          <w:p w14:paraId="637D872B" w14:textId="45B332EE" w:rsidR="00AD4C01" w:rsidRDefault="00AD4C01" w:rsidP="00552754">
            <w:pPr>
              <w:pStyle w:val="TableParagraph"/>
              <w:spacing w:line="274" w:lineRule="exact"/>
              <w:jc w:val="center"/>
              <w:rPr>
                <w:rFonts w:ascii="Arial" w:hAnsi="Arial" w:cs="Arial"/>
              </w:rPr>
            </w:pPr>
            <w:r>
              <w:rPr>
                <w:rFonts w:ascii="Arial" w:hAnsi="Arial" w:cs="Arial"/>
              </w:rPr>
              <w:t>8</w:t>
            </w:r>
          </w:p>
        </w:tc>
        <w:tc>
          <w:tcPr>
            <w:tcW w:w="2249" w:type="dxa"/>
            <w:tcBorders>
              <w:left w:val="single" w:sz="4" w:space="0" w:color="auto"/>
            </w:tcBorders>
            <w:vAlign w:val="center"/>
          </w:tcPr>
          <w:p w14:paraId="61B75722" w14:textId="254E6152"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Enteric fever</w:t>
            </w:r>
          </w:p>
        </w:tc>
        <w:tc>
          <w:tcPr>
            <w:tcW w:w="8011" w:type="dxa"/>
            <w:vAlign w:val="center"/>
          </w:tcPr>
          <w:p w14:paraId="4AF85F47" w14:textId="77777777"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Define enteric fever.</w:t>
            </w:r>
          </w:p>
          <w:p w14:paraId="51969D60" w14:textId="356C147D" w:rsidR="00AD4C01" w:rsidRPr="006560C4" w:rsidRDefault="00AD4C01" w:rsidP="00552754">
            <w:pPr>
              <w:pStyle w:val="NoSpacing"/>
              <w:jc w:val="center"/>
              <w:rPr>
                <w:rFonts w:ascii="Arial" w:hAnsi="Arial" w:cs="Arial"/>
                <w:sz w:val="20"/>
                <w:szCs w:val="20"/>
              </w:rPr>
            </w:pPr>
            <w:r w:rsidRPr="006560C4">
              <w:rPr>
                <w:rFonts w:ascii="Arial" w:hAnsi="Arial" w:cs="Arial"/>
                <w:sz w:val="20"/>
                <w:szCs w:val="20"/>
              </w:rPr>
              <w:t>Describe its epidemiology and prevention.</w:t>
            </w:r>
          </w:p>
        </w:tc>
      </w:tr>
      <w:tr w:rsidR="00AD4C01" w:rsidRPr="005E69F2" w14:paraId="4F7A8A38" w14:textId="77777777" w:rsidTr="00AD4C01">
        <w:trPr>
          <w:trHeight w:val="509"/>
        </w:trPr>
        <w:tc>
          <w:tcPr>
            <w:tcW w:w="895" w:type="dxa"/>
            <w:tcBorders>
              <w:right w:val="single" w:sz="4" w:space="0" w:color="auto"/>
            </w:tcBorders>
            <w:vAlign w:val="center"/>
          </w:tcPr>
          <w:p w14:paraId="6D6F72E1" w14:textId="11A63A06" w:rsidR="00AD4C01" w:rsidRPr="00512D21" w:rsidRDefault="00AD4C01" w:rsidP="00770367">
            <w:pPr>
              <w:pStyle w:val="TableParagraph"/>
              <w:spacing w:line="274" w:lineRule="exact"/>
              <w:jc w:val="center"/>
              <w:rPr>
                <w:rFonts w:ascii="Arial" w:hAnsi="Arial" w:cs="Arial"/>
              </w:rPr>
            </w:pPr>
            <w:r>
              <w:rPr>
                <w:rFonts w:ascii="Arial" w:hAnsi="Arial" w:cs="Arial"/>
              </w:rPr>
              <w:t>9</w:t>
            </w:r>
          </w:p>
        </w:tc>
        <w:tc>
          <w:tcPr>
            <w:tcW w:w="2249" w:type="dxa"/>
            <w:tcBorders>
              <w:left w:val="single" w:sz="4" w:space="0" w:color="auto"/>
            </w:tcBorders>
            <w:vAlign w:val="center"/>
          </w:tcPr>
          <w:p w14:paraId="67971D25" w14:textId="2AF61A28" w:rsidR="00AD4C01" w:rsidRPr="00C86141" w:rsidRDefault="00AD4C01" w:rsidP="00770367">
            <w:pPr>
              <w:pStyle w:val="NoSpacing"/>
              <w:jc w:val="center"/>
              <w:rPr>
                <w:rFonts w:ascii="Arial" w:hAnsi="Arial" w:cs="Arial"/>
                <w:sz w:val="20"/>
                <w:szCs w:val="20"/>
              </w:rPr>
            </w:pPr>
            <w:r w:rsidRPr="00C86141">
              <w:rPr>
                <w:rFonts w:ascii="Arial" w:hAnsi="Arial" w:cs="Arial"/>
                <w:sz w:val="20"/>
                <w:szCs w:val="20"/>
              </w:rPr>
              <w:t>Poliomyelitis</w:t>
            </w:r>
          </w:p>
        </w:tc>
        <w:tc>
          <w:tcPr>
            <w:tcW w:w="8011" w:type="dxa"/>
            <w:vAlign w:val="center"/>
          </w:tcPr>
          <w:p w14:paraId="2B45F493" w14:textId="77777777" w:rsidR="00AD4C01" w:rsidRPr="00C86141" w:rsidRDefault="00AD4C01" w:rsidP="00770367">
            <w:pPr>
              <w:pStyle w:val="NoSpacing"/>
              <w:jc w:val="center"/>
              <w:rPr>
                <w:rFonts w:ascii="Arial" w:hAnsi="Arial" w:cs="Arial"/>
                <w:sz w:val="20"/>
                <w:szCs w:val="20"/>
              </w:rPr>
            </w:pPr>
            <w:r w:rsidRPr="00C86141">
              <w:rPr>
                <w:rFonts w:ascii="Arial" w:hAnsi="Arial" w:cs="Arial"/>
                <w:sz w:val="20"/>
                <w:szCs w:val="20"/>
              </w:rPr>
              <w:t>Discuss epidemiology and prevention of polio.</w:t>
            </w:r>
          </w:p>
        </w:tc>
      </w:tr>
      <w:bookmarkEnd w:id="19"/>
    </w:tbl>
    <w:p w14:paraId="638F5B76" w14:textId="77777777" w:rsidR="00EC04CE" w:rsidRDefault="00EC04CE" w:rsidP="000E080D">
      <w:pPr>
        <w:tabs>
          <w:tab w:val="left" w:pos="6585"/>
        </w:tabs>
      </w:pPr>
    </w:p>
    <w:p w14:paraId="0DB4A040" w14:textId="77777777" w:rsidR="008414E4" w:rsidRDefault="008414E4" w:rsidP="000E080D">
      <w:pPr>
        <w:tabs>
          <w:tab w:val="left" w:pos="6585"/>
        </w:tabs>
      </w:pPr>
    </w:p>
    <w:p w14:paraId="65747DAE" w14:textId="77777777" w:rsidR="008414E4" w:rsidRDefault="008414E4" w:rsidP="000E080D">
      <w:pPr>
        <w:tabs>
          <w:tab w:val="left" w:pos="6585"/>
        </w:tabs>
      </w:pPr>
    </w:p>
    <w:p w14:paraId="174C7B1E" w14:textId="3F63C0F9" w:rsidR="005D496B" w:rsidRDefault="005D496B"/>
    <w:p w14:paraId="09725F5B" w14:textId="77777777" w:rsidR="008414E4" w:rsidRDefault="008414E4" w:rsidP="000E080D">
      <w:pPr>
        <w:tabs>
          <w:tab w:val="left" w:pos="6585"/>
        </w:tabs>
      </w:pPr>
    </w:p>
    <w:tbl>
      <w:tblPr>
        <w:tblpPr w:leftFromText="180" w:rightFromText="180" w:vertAnchor="text" w:horzAnchor="margin" w:tblpXSpec="center" w:tblpY="-63"/>
        <w:tblW w:w="110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858"/>
        <w:gridCol w:w="2849"/>
        <w:gridCol w:w="6313"/>
      </w:tblGrid>
      <w:tr w:rsidR="008414E4" w14:paraId="0A0C73CC" w14:textId="77777777" w:rsidTr="00844551">
        <w:trPr>
          <w:trHeight w:val="857"/>
        </w:trPr>
        <w:tc>
          <w:tcPr>
            <w:tcW w:w="0" w:type="auto"/>
            <w:gridSpan w:val="3"/>
            <w:shd w:val="clear" w:color="auto" w:fill="215868" w:themeFill="accent5" w:themeFillShade="80"/>
          </w:tcPr>
          <w:p w14:paraId="530E014A" w14:textId="77777777" w:rsidR="008414E4" w:rsidRPr="00C86141" w:rsidRDefault="008414E4" w:rsidP="009A3DBD">
            <w:pPr>
              <w:pStyle w:val="TableParagraph"/>
              <w:spacing w:line="256" w:lineRule="exact"/>
              <w:jc w:val="center"/>
              <w:rPr>
                <w:rFonts w:ascii="Arial Black" w:hAnsi="Arial Black" w:cs="Arial"/>
                <w:b/>
                <w:color w:val="FFFFFF" w:themeColor="background1"/>
                <w:sz w:val="32"/>
                <w:szCs w:val="32"/>
                <w:u w:val="single"/>
              </w:rPr>
            </w:pPr>
          </w:p>
          <w:p w14:paraId="5B54445B" w14:textId="7B205B77" w:rsidR="008414E4" w:rsidRPr="00C86141" w:rsidRDefault="008414E4" w:rsidP="009A3DBD">
            <w:pPr>
              <w:pStyle w:val="TableParagraph"/>
              <w:tabs>
                <w:tab w:val="left" w:pos="2036"/>
                <w:tab w:val="center" w:pos="5437"/>
              </w:tabs>
              <w:jc w:val="center"/>
              <w:rPr>
                <w:rFonts w:ascii="Arial Black" w:eastAsia="Arial Unicode MS" w:hAnsi="Arial Black" w:cs="Arial"/>
                <w:b/>
                <w:color w:val="FFFFFF" w:themeColor="background1"/>
                <w:sz w:val="36"/>
                <w:szCs w:val="36"/>
                <w:u w:val="single"/>
              </w:rPr>
            </w:pPr>
            <w:r w:rsidRPr="00C86141">
              <w:rPr>
                <w:rFonts w:ascii="Arial Black" w:hAnsi="Arial Black" w:cs="Arial"/>
                <w:b/>
                <w:color w:val="FFFFFF" w:themeColor="background1"/>
                <w:sz w:val="36"/>
                <w:szCs w:val="36"/>
                <w:u w:val="single"/>
              </w:rPr>
              <w:t>SURGERY LECTURES</w:t>
            </w:r>
          </w:p>
          <w:p w14:paraId="4ACF340B" w14:textId="77777777" w:rsidR="008414E4" w:rsidRPr="00C86141" w:rsidRDefault="008414E4" w:rsidP="009A3DBD">
            <w:pPr>
              <w:pStyle w:val="TableParagraph"/>
              <w:spacing w:line="256" w:lineRule="exact"/>
              <w:jc w:val="center"/>
              <w:rPr>
                <w:rFonts w:ascii="Arial" w:eastAsia="Arial Unicode MS" w:hAnsi="Arial" w:cs="Arial"/>
                <w:b/>
                <w:strike/>
                <w:color w:val="FFFFFF" w:themeColor="background1"/>
                <w:u w:val="single"/>
              </w:rPr>
            </w:pPr>
          </w:p>
        </w:tc>
      </w:tr>
      <w:tr w:rsidR="00AD4C01" w14:paraId="32AF3532" w14:textId="77777777" w:rsidTr="00A85E78">
        <w:trPr>
          <w:trHeight w:val="343"/>
        </w:trPr>
        <w:tc>
          <w:tcPr>
            <w:tcW w:w="1858" w:type="dxa"/>
            <w:tcBorders>
              <w:right w:val="single" w:sz="4" w:space="0" w:color="auto"/>
            </w:tcBorders>
            <w:shd w:val="clear" w:color="auto" w:fill="215868" w:themeFill="accent5" w:themeFillShade="80"/>
          </w:tcPr>
          <w:p w14:paraId="1AC31EDF" w14:textId="73E097AE" w:rsidR="00AD4C01" w:rsidRPr="00C86141" w:rsidRDefault="00AD4C01" w:rsidP="009A3DBD">
            <w:pPr>
              <w:spacing w:before="240" w:line="360" w:lineRule="auto"/>
              <w:jc w:val="center"/>
              <w:rPr>
                <w:rFonts w:ascii="Arial Black" w:eastAsia="Arial" w:hAnsi="Arial Black" w:cs="Arial"/>
                <w:b/>
                <w:color w:val="FFFFFF" w:themeColor="background1"/>
                <w:sz w:val="28"/>
                <w:szCs w:val="28"/>
                <w:u w:val="single"/>
              </w:rPr>
            </w:pPr>
            <w:r w:rsidRPr="00C86141">
              <w:rPr>
                <w:rFonts w:ascii="Arial Black" w:eastAsia="Arial" w:hAnsi="Arial Black" w:cs="Arial"/>
                <w:b/>
                <w:color w:val="FFFFFF" w:themeColor="background1"/>
                <w:sz w:val="28"/>
                <w:szCs w:val="28"/>
                <w:u w:val="single"/>
              </w:rPr>
              <w:t>S. NO</w:t>
            </w:r>
          </w:p>
        </w:tc>
        <w:tc>
          <w:tcPr>
            <w:tcW w:w="2849" w:type="dxa"/>
            <w:tcBorders>
              <w:left w:val="single" w:sz="4" w:space="0" w:color="auto"/>
            </w:tcBorders>
            <w:shd w:val="clear" w:color="auto" w:fill="215868" w:themeFill="accent5" w:themeFillShade="80"/>
          </w:tcPr>
          <w:p w14:paraId="4A84089C" w14:textId="3A033E0B" w:rsidR="00AD4C01" w:rsidRPr="00C86141" w:rsidRDefault="00AD4C01" w:rsidP="009A3DBD">
            <w:pPr>
              <w:spacing w:before="240" w:line="360" w:lineRule="auto"/>
              <w:jc w:val="center"/>
              <w:rPr>
                <w:rFonts w:ascii="Arial Black" w:eastAsia="Arial" w:hAnsi="Arial Black" w:cs="Arial"/>
                <w:b/>
                <w:color w:val="FFFFFF" w:themeColor="background1"/>
                <w:sz w:val="28"/>
                <w:szCs w:val="28"/>
                <w:u w:val="single"/>
              </w:rPr>
            </w:pPr>
            <w:r w:rsidRPr="00C86141">
              <w:rPr>
                <w:rFonts w:ascii="Arial Black" w:eastAsia="Arial" w:hAnsi="Arial Black" w:cs="Arial"/>
                <w:b/>
                <w:color w:val="FFFFFF" w:themeColor="background1"/>
                <w:sz w:val="28"/>
                <w:szCs w:val="28"/>
                <w:u w:val="single"/>
              </w:rPr>
              <w:t>TOPICS</w:t>
            </w:r>
          </w:p>
        </w:tc>
        <w:tc>
          <w:tcPr>
            <w:tcW w:w="6313" w:type="dxa"/>
            <w:shd w:val="clear" w:color="auto" w:fill="215868" w:themeFill="accent5" w:themeFillShade="80"/>
          </w:tcPr>
          <w:p w14:paraId="464B19F8" w14:textId="3C5CBC5B" w:rsidR="00AD4C01" w:rsidRPr="00C86141" w:rsidRDefault="00AD4C01" w:rsidP="009A3DBD">
            <w:pPr>
              <w:spacing w:before="240" w:line="360" w:lineRule="auto"/>
              <w:jc w:val="center"/>
              <w:rPr>
                <w:rFonts w:ascii="Arial Black" w:eastAsia="Arial" w:hAnsi="Arial Black" w:cs="Arial"/>
                <w:b/>
                <w:color w:val="FFFFFF" w:themeColor="background1"/>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2A3D80" w14:paraId="386380E7" w14:textId="77777777" w:rsidTr="00A85E78">
        <w:trPr>
          <w:trHeight w:val="527"/>
        </w:trPr>
        <w:tc>
          <w:tcPr>
            <w:tcW w:w="1858" w:type="dxa"/>
            <w:tcBorders>
              <w:right w:val="single" w:sz="4" w:space="0" w:color="auto"/>
            </w:tcBorders>
            <w:vAlign w:val="center"/>
          </w:tcPr>
          <w:p w14:paraId="24CE4895" w14:textId="3779132D" w:rsidR="00AD4C01" w:rsidRPr="009A3DBD" w:rsidRDefault="00AD4C01" w:rsidP="00FE2DDB">
            <w:pPr>
              <w:pStyle w:val="TableParagraph"/>
              <w:numPr>
                <w:ilvl w:val="0"/>
                <w:numId w:val="26"/>
              </w:numPr>
              <w:spacing w:line="274" w:lineRule="exact"/>
              <w:jc w:val="center"/>
              <w:rPr>
                <w:rFonts w:ascii="Arial" w:hAnsi="Arial" w:cs="Arial"/>
              </w:rPr>
            </w:pPr>
          </w:p>
        </w:tc>
        <w:tc>
          <w:tcPr>
            <w:tcW w:w="2849" w:type="dxa"/>
            <w:tcBorders>
              <w:left w:val="single" w:sz="4" w:space="0" w:color="auto"/>
            </w:tcBorders>
            <w:vAlign w:val="center"/>
          </w:tcPr>
          <w:p w14:paraId="18C350F3" w14:textId="77777777" w:rsidR="00AD4C01" w:rsidRPr="009A3DBD" w:rsidRDefault="00AD4C01" w:rsidP="009A3DBD">
            <w:pPr>
              <w:pStyle w:val="NoSpacing"/>
              <w:jc w:val="center"/>
              <w:rPr>
                <w:rFonts w:ascii="Arial" w:hAnsi="Arial" w:cs="Arial"/>
              </w:rPr>
            </w:pPr>
            <w:r w:rsidRPr="009A3DBD">
              <w:rPr>
                <w:rFonts w:ascii="Arial" w:hAnsi="Arial" w:cs="Arial"/>
              </w:rPr>
              <w:t>Intestinal obstruction</w:t>
            </w:r>
          </w:p>
        </w:tc>
        <w:tc>
          <w:tcPr>
            <w:tcW w:w="6313" w:type="dxa"/>
            <w:vAlign w:val="center"/>
          </w:tcPr>
          <w:p w14:paraId="1805456F" w14:textId="77777777" w:rsidR="00AD4C01" w:rsidRPr="009A3DBD" w:rsidRDefault="00AD4C01" w:rsidP="009A3DBD">
            <w:pPr>
              <w:pStyle w:val="NoSpacing"/>
              <w:jc w:val="center"/>
              <w:rPr>
                <w:rFonts w:ascii="Arial" w:hAnsi="Arial" w:cs="Arial"/>
              </w:rPr>
            </w:pPr>
            <w:r w:rsidRPr="009A3DBD">
              <w:rPr>
                <w:rFonts w:ascii="Arial" w:hAnsi="Arial" w:cs="Arial"/>
              </w:rPr>
              <w:t xml:space="preserve">Discuss the causes and risk factors of intestinal </w:t>
            </w:r>
            <w:proofErr w:type="gramStart"/>
            <w:r w:rsidRPr="009A3DBD">
              <w:rPr>
                <w:rFonts w:ascii="Arial" w:hAnsi="Arial" w:cs="Arial"/>
              </w:rPr>
              <w:t>obstruction</w:t>
            </w:r>
            <w:proofErr w:type="gramEnd"/>
          </w:p>
          <w:p w14:paraId="1D456DEC" w14:textId="77777777" w:rsidR="00AD4C01" w:rsidRPr="009A3DBD" w:rsidRDefault="00AD4C01" w:rsidP="009A3DBD">
            <w:pPr>
              <w:pStyle w:val="NoSpacing"/>
              <w:jc w:val="center"/>
              <w:rPr>
                <w:rFonts w:ascii="Arial" w:hAnsi="Arial" w:cs="Arial"/>
              </w:rPr>
            </w:pPr>
            <w:r w:rsidRPr="009A3DBD">
              <w:rPr>
                <w:rFonts w:ascii="Arial" w:hAnsi="Arial" w:cs="Arial"/>
              </w:rPr>
              <w:t>Discuss signs and symptoms of intestinal obstruction.</w:t>
            </w:r>
          </w:p>
          <w:p w14:paraId="0B96ABDD" w14:textId="77777777" w:rsidR="00AD4C01" w:rsidRPr="009A3DBD" w:rsidRDefault="00AD4C01" w:rsidP="009A3DBD">
            <w:pPr>
              <w:pStyle w:val="NoSpacing"/>
              <w:jc w:val="center"/>
              <w:rPr>
                <w:rFonts w:ascii="Arial" w:hAnsi="Arial" w:cs="Arial"/>
              </w:rPr>
            </w:pPr>
            <w:r w:rsidRPr="009A3DBD">
              <w:rPr>
                <w:rFonts w:ascii="Arial" w:hAnsi="Arial" w:cs="Arial"/>
              </w:rPr>
              <w:t>Discuss the types of bowel obstruction.</w:t>
            </w:r>
          </w:p>
          <w:p w14:paraId="2E4BE872" w14:textId="77777777" w:rsidR="00AD4C01" w:rsidRPr="009A3DBD" w:rsidRDefault="00AD4C01" w:rsidP="009A3DBD">
            <w:pPr>
              <w:pStyle w:val="NoSpacing"/>
              <w:jc w:val="center"/>
              <w:rPr>
                <w:rFonts w:ascii="Arial" w:hAnsi="Arial" w:cs="Arial"/>
              </w:rPr>
            </w:pPr>
            <w:r w:rsidRPr="009A3DBD">
              <w:rPr>
                <w:rFonts w:ascii="Arial" w:hAnsi="Arial" w:cs="Arial"/>
              </w:rPr>
              <w:t>Discuss surgical management of bowel obstruction.</w:t>
            </w:r>
          </w:p>
          <w:p w14:paraId="312128DE" w14:textId="77777777" w:rsidR="00AD4C01" w:rsidRPr="009A3DBD" w:rsidRDefault="00AD4C01" w:rsidP="009A3DBD">
            <w:pPr>
              <w:pStyle w:val="NoSpacing"/>
              <w:jc w:val="center"/>
              <w:rPr>
                <w:rFonts w:ascii="Arial" w:hAnsi="Arial" w:cs="Arial"/>
              </w:rPr>
            </w:pPr>
          </w:p>
        </w:tc>
      </w:tr>
      <w:tr w:rsidR="00AD4C01" w:rsidRPr="002A3D80" w14:paraId="1E9A5154" w14:textId="77777777" w:rsidTr="00A85E78">
        <w:trPr>
          <w:trHeight w:val="527"/>
        </w:trPr>
        <w:tc>
          <w:tcPr>
            <w:tcW w:w="1858" w:type="dxa"/>
            <w:tcBorders>
              <w:right w:val="single" w:sz="4" w:space="0" w:color="auto"/>
            </w:tcBorders>
            <w:vAlign w:val="center"/>
          </w:tcPr>
          <w:p w14:paraId="41AC0AEB" w14:textId="3F0B9168" w:rsidR="00AD4C01" w:rsidRPr="009A3DBD" w:rsidRDefault="00AD4C01" w:rsidP="00FE2DDB">
            <w:pPr>
              <w:pStyle w:val="TableParagraph"/>
              <w:numPr>
                <w:ilvl w:val="0"/>
                <w:numId w:val="26"/>
              </w:numPr>
              <w:spacing w:line="274" w:lineRule="exact"/>
              <w:jc w:val="center"/>
              <w:rPr>
                <w:rFonts w:ascii="Arial" w:hAnsi="Arial" w:cs="Arial"/>
              </w:rPr>
            </w:pPr>
          </w:p>
        </w:tc>
        <w:tc>
          <w:tcPr>
            <w:tcW w:w="2849" w:type="dxa"/>
            <w:tcBorders>
              <w:left w:val="single" w:sz="4" w:space="0" w:color="auto"/>
            </w:tcBorders>
            <w:vAlign w:val="center"/>
          </w:tcPr>
          <w:p w14:paraId="002BAA26" w14:textId="77777777" w:rsidR="00AD4C01" w:rsidRPr="009A3DBD" w:rsidRDefault="00AD4C01" w:rsidP="009A3DBD">
            <w:pPr>
              <w:pStyle w:val="NoSpacing"/>
              <w:jc w:val="center"/>
              <w:rPr>
                <w:rFonts w:ascii="Arial" w:hAnsi="Arial" w:cs="Arial"/>
              </w:rPr>
            </w:pPr>
            <w:r w:rsidRPr="009A3DBD">
              <w:rPr>
                <w:rFonts w:ascii="Arial" w:hAnsi="Arial" w:cs="Arial"/>
              </w:rPr>
              <w:t>Obstructive jaundice</w:t>
            </w:r>
          </w:p>
        </w:tc>
        <w:tc>
          <w:tcPr>
            <w:tcW w:w="6313" w:type="dxa"/>
            <w:vAlign w:val="center"/>
          </w:tcPr>
          <w:p w14:paraId="262B1FF0" w14:textId="77777777" w:rsidR="00AD4C01" w:rsidRPr="009A3DBD" w:rsidRDefault="00AD4C01" w:rsidP="009A3DBD">
            <w:pPr>
              <w:pStyle w:val="NoSpacing"/>
              <w:jc w:val="center"/>
              <w:rPr>
                <w:rFonts w:ascii="Arial" w:hAnsi="Arial" w:cs="Arial"/>
              </w:rPr>
            </w:pPr>
            <w:r w:rsidRPr="009A3DBD">
              <w:rPr>
                <w:rFonts w:ascii="Arial" w:hAnsi="Arial" w:cs="Arial"/>
              </w:rPr>
              <w:t>Define obstructive jaundice.</w:t>
            </w:r>
          </w:p>
          <w:p w14:paraId="5F751380" w14:textId="77777777" w:rsidR="00AD4C01" w:rsidRPr="009A3DBD" w:rsidRDefault="00AD4C01" w:rsidP="009A3DBD">
            <w:pPr>
              <w:pStyle w:val="NoSpacing"/>
              <w:jc w:val="center"/>
              <w:rPr>
                <w:rFonts w:ascii="Arial" w:hAnsi="Arial" w:cs="Arial"/>
              </w:rPr>
            </w:pPr>
            <w:r w:rsidRPr="009A3DBD">
              <w:rPr>
                <w:rFonts w:ascii="Arial" w:hAnsi="Arial" w:cs="Arial"/>
              </w:rPr>
              <w:t>Describe common symptoms of obstructive jaundice.</w:t>
            </w:r>
          </w:p>
          <w:p w14:paraId="297A1182" w14:textId="77777777" w:rsidR="00AD4C01" w:rsidRPr="009A3DBD" w:rsidRDefault="00AD4C01" w:rsidP="009A3DBD">
            <w:pPr>
              <w:pStyle w:val="NoSpacing"/>
              <w:jc w:val="center"/>
              <w:rPr>
                <w:rFonts w:ascii="Arial" w:hAnsi="Arial" w:cs="Arial"/>
              </w:rPr>
            </w:pPr>
            <w:r w:rsidRPr="009A3DBD">
              <w:rPr>
                <w:rFonts w:ascii="Arial" w:hAnsi="Arial" w:cs="Arial"/>
              </w:rPr>
              <w:t>Discuss the role of ERCP in management of obstructive jaundice.</w:t>
            </w:r>
          </w:p>
        </w:tc>
      </w:tr>
      <w:tr w:rsidR="00AD4C01" w:rsidRPr="002A3D80" w14:paraId="111AFF4F" w14:textId="77777777" w:rsidTr="00A85E78">
        <w:trPr>
          <w:trHeight w:val="527"/>
        </w:trPr>
        <w:tc>
          <w:tcPr>
            <w:tcW w:w="1858" w:type="dxa"/>
            <w:tcBorders>
              <w:right w:val="single" w:sz="4" w:space="0" w:color="auto"/>
            </w:tcBorders>
            <w:vAlign w:val="center"/>
          </w:tcPr>
          <w:p w14:paraId="212EBCC3" w14:textId="39D61F52" w:rsidR="00AD4C01" w:rsidRPr="009A3DBD" w:rsidRDefault="00AD4C01" w:rsidP="00FE2DDB">
            <w:pPr>
              <w:pStyle w:val="TableParagraph"/>
              <w:numPr>
                <w:ilvl w:val="0"/>
                <w:numId w:val="26"/>
              </w:numPr>
              <w:spacing w:line="274" w:lineRule="exact"/>
              <w:jc w:val="center"/>
              <w:rPr>
                <w:rFonts w:ascii="Arial" w:hAnsi="Arial" w:cs="Arial"/>
              </w:rPr>
            </w:pPr>
          </w:p>
        </w:tc>
        <w:tc>
          <w:tcPr>
            <w:tcW w:w="2849" w:type="dxa"/>
            <w:tcBorders>
              <w:left w:val="single" w:sz="4" w:space="0" w:color="auto"/>
            </w:tcBorders>
            <w:vAlign w:val="center"/>
          </w:tcPr>
          <w:p w14:paraId="190C55FD" w14:textId="77777777" w:rsidR="00AD4C01" w:rsidRPr="009A3DBD" w:rsidRDefault="00AD4C01" w:rsidP="009A3DBD">
            <w:pPr>
              <w:pStyle w:val="NoSpacing"/>
              <w:jc w:val="center"/>
              <w:rPr>
                <w:rFonts w:ascii="Arial" w:hAnsi="Arial" w:cs="Arial"/>
              </w:rPr>
            </w:pPr>
            <w:r w:rsidRPr="009A3DBD">
              <w:rPr>
                <w:rFonts w:ascii="Arial" w:hAnsi="Arial" w:cs="Arial"/>
              </w:rPr>
              <w:t>Colorectal carcinoma</w:t>
            </w:r>
          </w:p>
        </w:tc>
        <w:tc>
          <w:tcPr>
            <w:tcW w:w="6313" w:type="dxa"/>
            <w:vAlign w:val="center"/>
          </w:tcPr>
          <w:p w14:paraId="094B99E3" w14:textId="77777777" w:rsidR="00AD4C01" w:rsidRPr="009A3DBD" w:rsidRDefault="00AD4C01" w:rsidP="009A3DBD">
            <w:pPr>
              <w:pStyle w:val="NoSpacing"/>
              <w:jc w:val="center"/>
              <w:rPr>
                <w:rFonts w:ascii="Arial" w:hAnsi="Arial" w:cs="Arial"/>
              </w:rPr>
            </w:pPr>
            <w:r w:rsidRPr="009A3DBD">
              <w:rPr>
                <w:rFonts w:ascii="Arial" w:hAnsi="Arial" w:cs="Arial"/>
              </w:rPr>
              <w:t>Discuss left sided and right sided colorectal cancer.</w:t>
            </w:r>
          </w:p>
          <w:p w14:paraId="345B5E2D" w14:textId="77777777" w:rsidR="00AD4C01" w:rsidRPr="009A3DBD" w:rsidRDefault="00AD4C01" w:rsidP="009A3DBD">
            <w:pPr>
              <w:pStyle w:val="NoSpacing"/>
              <w:jc w:val="center"/>
              <w:rPr>
                <w:rFonts w:ascii="Arial" w:hAnsi="Arial" w:cs="Arial"/>
              </w:rPr>
            </w:pPr>
            <w:r w:rsidRPr="009A3DBD">
              <w:rPr>
                <w:rFonts w:ascii="Arial" w:hAnsi="Arial" w:cs="Arial"/>
              </w:rPr>
              <w:t>Describe its signs, symptoms, causes and risk factors.</w:t>
            </w:r>
          </w:p>
          <w:p w14:paraId="3038AD7B" w14:textId="77777777" w:rsidR="00AD4C01" w:rsidRPr="009A3DBD" w:rsidRDefault="00AD4C01" w:rsidP="009A3DBD">
            <w:pPr>
              <w:pStyle w:val="NoSpacing"/>
              <w:jc w:val="center"/>
              <w:rPr>
                <w:rFonts w:ascii="Arial" w:hAnsi="Arial" w:cs="Arial"/>
              </w:rPr>
            </w:pPr>
            <w:r w:rsidRPr="009A3DBD">
              <w:rPr>
                <w:rFonts w:ascii="Arial" w:hAnsi="Arial" w:cs="Arial"/>
              </w:rPr>
              <w:t>Discuss colostomy and ileostomy.</w:t>
            </w:r>
          </w:p>
          <w:p w14:paraId="096405F4" w14:textId="77777777" w:rsidR="00AD4C01" w:rsidRPr="009A3DBD" w:rsidRDefault="00AD4C01" w:rsidP="009A3DBD">
            <w:pPr>
              <w:pStyle w:val="NoSpacing"/>
              <w:jc w:val="center"/>
              <w:rPr>
                <w:rFonts w:ascii="Arial" w:hAnsi="Arial" w:cs="Arial"/>
              </w:rPr>
            </w:pPr>
            <w:r w:rsidRPr="009A3DBD">
              <w:rPr>
                <w:rFonts w:ascii="Arial" w:hAnsi="Arial" w:cs="Arial"/>
              </w:rPr>
              <w:t>Describe side effects of rectal surgery.</w:t>
            </w:r>
          </w:p>
          <w:p w14:paraId="5D4512F1" w14:textId="77777777" w:rsidR="00AD4C01" w:rsidRPr="009A3DBD" w:rsidRDefault="00AD4C01" w:rsidP="009A3DBD">
            <w:pPr>
              <w:pStyle w:val="NoSpacing"/>
              <w:jc w:val="center"/>
              <w:rPr>
                <w:rFonts w:ascii="Arial" w:hAnsi="Arial" w:cs="Arial"/>
              </w:rPr>
            </w:pPr>
            <w:r w:rsidRPr="009A3DBD">
              <w:rPr>
                <w:rFonts w:ascii="Arial" w:hAnsi="Arial" w:cs="Arial"/>
              </w:rPr>
              <w:t>Discuss partial and total colectomy.</w:t>
            </w:r>
          </w:p>
          <w:p w14:paraId="3DF49552" w14:textId="77777777" w:rsidR="00AD4C01" w:rsidRPr="009A3DBD" w:rsidRDefault="00AD4C01" w:rsidP="009A3DBD">
            <w:pPr>
              <w:pStyle w:val="NoSpacing"/>
              <w:jc w:val="center"/>
              <w:rPr>
                <w:rFonts w:ascii="Arial" w:hAnsi="Arial" w:cs="Arial"/>
              </w:rPr>
            </w:pPr>
          </w:p>
        </w:tc>
      </w:tr>
      <w:tr w:rsidR="00AD4C01" w:rsidRPr="002A3D80" w14:paraId="3718191E" w14:textId="77777777" w:rsidTr="00A85E78">
        <w:trPr>
          <w:trHeight w:val="527"/>
        </w:trPr>
        <w:tc>
          <w:tcPr>
            <w:tcW w:w="1858" w:type="dxa"/>
            <w:tcBorders>
              <w:right w:val="single" w:sz="4" w:space="0" w:color="auto"/>
            </w:tcBorders>
            <w:vAlign w:val="center"/>
          </w:tcPr>
          <w:p w14:paraId="53C13890" w14:textId="667C4CC7" w:rsidR="00AD4C01" w:rsidRPr="009A3DBD" w:rsidRDefault="00AD4C01" w:rsidP="00FE2DDB">
            <w:pPr>
              <w:pStyle w:val="TableParagraph"/>
              <w:numPr>
                <w:ilvl w:val="0"/>
                <w:numId w:val="26"/>
              </w:numPr>
              <w:spacing w:line="274" w:lineRule="exact"/>
              <w:jc w:val="center"/>
              <w:rPr>
                <w:rFonts w:ascii="Arial" w:hAnsi="Arial" w:cs="Arial"/>
              </w:rPr>
            </w:pPr>
          </w:p>
        </w:tc>
        <w:tc>
          <w:tcPr>
            <w:tcW w:w="2849" w:type="dxa"/>
            <w:tcBorders>
              <w:left w:val="single" w:sz="4" w:space="0" w:color="auto"/>
            </w:tcBorders>
            <w:vAlign w:val="center"/>
          </w:tcPr>
          <w:p w14:paraId="36A3D55D" w14:textId="77777777" w:rsidR="00AD4C01" w:rsidRPr="009A3DBD" w:rsidRDefault="00AD4C01" w:rsidP="009A3DBD">
            <w:pPr>
              <w:pStyle w:val="NoSpacing"/>
              <w:jc w:val="center"/>
              <w:rPr>
                <w:rFonts w:ascii="Arial" w:hAnsi="Arial" w:cs="Arial"/>
              </w:rPr>
            </w:pPr>
            <w:r w:rsidRPr="009A3DBD">
              <w:rPr>
                <w:rFonts w:ascii="Arial" w:hAnsi="Arial" w:cs="Arial"/>
              </w:rPr>
              <w:t>Abdomen trauma</w:t>
            </w:r>
          </w:p>
        </w:tc>
        <w:tc>
          <w:tcPr>
            <w:tcW w:w="6313" w:type="dxa"/>
            <w:vAlign w:val="center"/>
          </w:tcPr>
          <w:p w14:paraId="463D1D96" w14:textId="77777777" w:rsidR="00AD4C01" w:rsidRPr="009A3DBD" w:rsidRDefault="00AD4C01" w:rsidP="009A3DBD">
            <w:pPr>
              <w:pStyle w:val="NoSpacing"/>
              <w:jc w:val="center"/>
              <w:rPr>
                <w:rFonts w:ascii="Arial" w:hAnsi="Arial" w:cs="Arial"/>
              </w:rPr>
            </w:pPr>
            <w:r w:rsidRPr="009A3DBD">
              <w:rPr>
                <w:rFonts w:ascii="Arial" w:hAnsi="Arial" w:cs="Arial"/>
              </w:rPr>
              <w:t>Discuss abdominal trauma.</w:t>
            </w:r>
          </w:p>
          <w:p w14:paraId="31A4E44D" w14:textId="77777777" w:rsidR="00AD4C01" w:rsidRPr="009A3DBD" w:rsidRDefault="00AD4C01" w:rsidP="009A3DBD">
            <w:pPr>
              <w:pStyle w:val="NoSpacing"/>
              <w:jc w:val="center"/>
              <w:rPr>
                <w:rFonts w:ascii="Arial" w:hAnsi="Arial" w:cs="Arial"/>
              </w:rPr>
            </w:pPr>
            <w:r w:rsidRPr="009A3DBD">
              <w:rPr>
                <w:rFonts w:ascii="Arial" w:hAnsi="Arial" w:cs="Arial"/>
              </w:rPr>
              <w:t>Discuss the role of FAST scan And CT scan in detection of abdominal trauma.</w:t>
            </w:r>
          </w:p>
          <w:p w14:paraId="1DD72B87" w14:textId="77777777" w:rsidR="00AD4C01" w:rsidRPr="009A3DBD" w:rsidRDefault="00AD4C01" w:rsidP="009A3DBD">
            <w:pPr>
              <w:pStyle w:val="NoSpacing"/>
              <w:jc w:val="center"/>
              <w:rPr>
                <w:rFonts w:ascii="Arial" w:hAnsi="Arial" w:cs="Arial"/>
              </w:rPr>
            </w:pPr>
            <w:r w:rsidRPr="009A3DBD">
              <w:rPr>
                <w:rFonts w:ascii="Arial" w:hAnsi="Arial" w:cs="Arial"/>
              </w:rPr>
              <w:t>Discuss management of patient with abdominal trauma</w:t>
            </w:r>
          </w:p>
        </w:tc>
      </w:tr>
    </w:tbl>
    <w:p w14:paraId="7CC9CF3F" w14:textId="1ED3404A" w:rsidR="001768CB" w:rsidRPr="00EC04CE" w:rsidRDefault="001768CB" w:rsidP="000E080D">
      <w:pPr>
        <w:tabs>
          <w:tab w:val="left" w:pos="6585"/>
        </w:tabs>
      </w:pPr>
    </w:p>
    <w:p w14:paraId="652096D3" w14:textId="77777777" w:rsidR="00EC04CE" w:rsidRPr="00EC04CE" w:rsidRDefault="00EC04CE" w:rsidP="000E080D">
      <w:pPr>
        <w:tabs>
          <w:tab w:val="left" w:pos="6585"/>
        </w:tabs>
        <w:sectPr w:rsidR="00EC04CE" w:rsidRPr="00EC04CE" w:rsidSect="00B022A1">
          <w:pgSz w:w="11910" w:h="16840"/>
          <w:pgMar w:top="1280" w:right="0" w:bottom="960" w:left="0" w:header="978" w:footer="775" w:gutter="0"/>
          <w:cols w:space="720"/>
          <w:docGrid w:linePitch="299"/>
        </w:sectPr>
      </w:pPr>
    </w:p>
    <w:tbl>
      <w:tblPr>
        <w:tblpPr w:leftFromText="180" w:rightFromText="180" w:vertAnchor="text" w:horzAnchor="margin" w:tblpXSpec="center" w:tblpY="-63"/>
        <w:tblW w:w="10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05"/>
        <w:gridCol w:w="2160"/>
        <w:gridCol w:w="7940"/>
      </w:tblGrid>
      <w:tr w:rsidR="001768CB" w14:paraId="79C33EA4" w14:textId="77777777" w:rsidTr="003046C5">
        <w:trPr>
          <w:trHeight w:val="827"/>
        </w:trPr>
        <w:tc>
          <w:tcPr>
            <w:tcW w:w="0" w:type="auto"/>
            <w:gridSpan w:val="3"/>
            <w:shd w:val="clear" w:color="auto" w:fill="595959" w:themeFill="text1" w:themeFillTint="A6"/>
          </w:tcPr>
          <w:p w14:paraId="2E470F12" w14:textId="77777777" w:rsidR="001768CB" w:rsidRPr="008C14B7" w:rsidRDefault="001768CB" w:rsidP="00844551">
            <w:pPr>
              <w:pStyle w:val="TableParagraph"/>
              <w:spacing w:line="256" w:lineRule="exact"/>
              <w:jc w:val="center"/>
              <w:rPr>
                <w:rFonts w:ascii="Arial Black" w:hAnsi="Arial Black" w:cs="Arial"/>
                <w:b/>
                <w:color w:val="FFFFFF" w:themeColor="background1"/>
                <w:u w:val="single"/>
              </w:rPr>
            </w:pPr>
          </w:p>
          <w:p w14:paraId="7719E706" w14:textId="29562509" w:rsidR="001768CB" w:rsidRPr="008C14B7" w:rsidRDefault="001768CB" w:rsidP="00844551">
            <w:pPr>
              <w:pStyle w:val="TableParagraph"/>
              <w:tabs>
                <w:tab w:val="left" w:pos="2036"/>
                <w:tab w:val="center" w:pos="5437"/>
              </w:tabs>
              <w:jc w:val="center"/>
              <w:rPr>
                <w:rFonts w:ascii="Arial Black" w:eastAsia="Arial Unicode MS" w:hAnsi="Arial Black" w:cs="Arial"/>
                <w:b/>
                <w:color w:val="FFFFFF" w:themeColor="background1"/>
                <w:sz w:val="32"/>
                <w:szCs w:val="32"/>
                <w:u w:val="single"/>
              </w:rPr>
            </w:pPr>
            <w:r w:rsidRPr="008C14B7">
              <w:rPr>
                <w:rFonts w:ascii="Arial Black" w:hAnsi="Arial Black" w:cs="Arial"/>
                <w:b/>
                <w:color w:val="FFFFFF" w:themeColor="background1"/>
                <w:sz w:val="32"/>
                <w:szCs w:val="32"/>
                <w:u w:val="single"/>
              </w:rPr>
              <w:t>RADIOLOGY LECTURES</w:t>
            </w:r>
          </w:p>
          <w:p w14:paraId="37C0C7F1" w14:textId="77777777" w:rsidR="001768CB" w:rsidRPr="008C14B7" w:rsidRDefault="001768CB" w:rsidP="00844551">
            <w:pPr>
              <w:pStyle w:val="TableParagraph"/>
              <w:spacing w:line="256" w:lineRule="exact"/>
              <w:jc w:val="center"/>
              <w:rPr>
                <w:rFonts w:ascii="Arial Black" w:eastAsia="Arial Unicode MS" w:hAnsi="Arial Black" w:cs="Arial"/>
                <w:b/>
                <w:strike/>
                <w:color w:val="FFFFFF" w:themeColor="background1"/>
                <w:u w:val="single"/>
              </w:rPr>
            </w:pPr>
          </w:p>
        </w:tc>
      </w:tr>
      <w:tr w:rsidR="00AD4C01" w14:paraId="5BE0CA42" w14:textId="77777777" w:rsidTr="00AD4C01">
        <w:trPr>
          <w:trHeight w:val="331"/>
        </w:trPr>
        <w:tc>
          <w:tcPr>
            <w:tcW w:w="805" w:type="dxa"/>
            <w:tcBorders>
              <w:right w:val="single" w:sz="4" w:space="0" w:color="auto"/>
            </w:tcBorders>
            <w:shd w:val="clear" w:color="auto" w:fill="595959" w:themeFill="text1" w:themeFillTint="A6"/>
          </w:tcPr>
          <w:p w14:paraId="52470E77" w14:textId="77777777" w:rsidR="00AD4C01" w:rsidRPr="008C14B7" w:rsidRDefault="00AD4C01" w:rsidP="00D85684">
            <w:pPr>
              <w:spacing w:before="240" w:line="360" w:lineRule="auto"/>
              <w:jc w:val="center"/>
              <w:rPr>
                <w:rFonts w:ascii="Arial Black" w:eastAsia="Arial" w:hAnsi="Arial Black" w:cs="Arial"/>
                <w:b/>
                <w:color w:val="FFFFFF" w:themeColor="background1"/>
                <w:sz w:val="28"/>
                <w:szCs w:val="28"/>
                <w:u w:val="single"/>
              </w:rPr>
            </w:pPr>
            <w:r w:rsidRPr="008C14B7">
              <w:rPr>
                <w:rFonts w:ascii="Arial Black" w:eastAsia="Arial" w:hAnsi="Arial Black" w:cs="Arial"/>
                <w:b/>
                <w:color w:val="FFFFFF" w:themeColor="background1"/>
                <w:sz w:val="28"/>
                <w:szCs w:val="28"/>
                <w:u w:val="single"/>
              </w:rPr>
              <w:t>S.NO</w:t>
            </w:r>
          </w:p>
        </w:tc>
        <w:tc>
          <w:tcPr>
            <w:tcW w:w="2160" w:type="dxa"/>
            <w:tcBorders>
              <w:left w:val="single" w:sz="4" w:space="0" w:color="auto"/>
            </w:tcBorders>
            <w:shd w:val="clear" w:color="auto" w:fill="595959" w:themeFill="text1" w:themeFillTint="A6"/>
          </w:tcPr>
          <w:p w14:paraId="0B02D2DC" w14:textId="77777777" w:rsidR="00AD4C01" w:rsidRPr="008C14B7" w:rsidRDefault="00AD4C01" w:rsidP="00D85684">
            <w:pPr>
              <w:spacing w:before="240" w:line="360" w:lineRule="auto"/>
              <w:jc w:val="center"/>
              <w:rPr>
                <w:rFonts w:ascii="Arial Black" w:eastAsia="Arial" w:hAnsi="Arial Black" w:cs="Arial"/>
                <w:b/>
                <w:color w:val="FFFFFF" w:themeColor="background1"/>
                <w:sz w:val="28"/>
                <w:szCs w:val="28"/>
                <w:u w:val="single"/>
              </w:rPr>
            </w:pPr>
            <w:r w:rsidRPr="008C14B7">
              <w:rPr>
                <w:rFonts w:ascii="Arial Black" w:eastAsia="Arial" w:hAnsi="Arial Black" w:cs="Arial"/>
                <w:b/>
                <w:color w:val="FFFFFF" w:themeColor="background1"/>
                <w:sz w:val="28"/>
                <w:szCs w:val="28"/>
                <w:u w:val="single"/>
              </w:rPr>
              <w:t>TOPICS</w:t>
            </w:r>
          </w:p>
        </w:tc>
        <w:tc>
          <w:tcPr>
            <w:tcW w:w="7940" w:type="dxa"/>
            <w:shd w:val="clear" w:color="auto" w:fill="595959" w:themeFill="text1" w:themeFillTint="A6"/>
          </w:tcPr>
          <w:p w14:paraId="065FFD6B" w14:textId="30A483E0" w:rsidR="00AD4C01" w:rsidRPr="008C14B7" w:rsidRDefault="00AD4C01" w:rsidP="00D85684">
            <w:pPr>
              <w:spacing w:before="240" w:line="360" w:lineRule="auto"/>
              <w:jc w:val="center"/>
              <w:rPr>
                <w:rFonts w:ascii="Arial Black" w:eastAsia="Arial" w:hAnsi="Arial Black" w:cs="Arial"/>
                <w:b/>
                <w:color w:val="FFFFFF" w:themeColor="background1"/>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2A3D80" w14:paraId="7F3B6137" w14:textId="77777777" w:rsidTr="00AD4C01">
        <w:trPr>
          <w:trHeight w:val="509"/>
        </w:trPr>
        <w:tc>
          <w:tcPr>
            <w:tcW w:w="805" w:type="dxa"/>
            <w:tcBorders>
              <w:right w:val="single" w:sz="4" w:space="0" w:color="auto"/>
            </w:tcBorders>
            <w:vAlign w:val="center"/>
          </w:tcPr>
          <w:p w14:paraId="59BC3C49" w14:textId="77777777" w:rsidR="00AD4C01" w:rsidRPr="00844551" w:rsidRDefault="00AD4C01" w:rsidP="00D85684">
            <w:pPr>
              <w:pStyle w:val="TableParagraph"/>
              <w:spacing w:line="274" w:lineRule="exact"/>
              <w:jc w:val="center"/>
              <w:rPr>
                <w:rFonts w:ascii="Arial" w:hAnsi="Arial" w:cs="Arial"/>
              </w:rPr>
            </w:pPr>
          </w:p>
          <w:p w14:paraId="2561B575" w14:textId="77777777" w:rsidR="00AD4C01" w:rsidRPr="00844551" w:rsidRDefault="00AD4C01" w:rsidP="00D85684">
            <w:pPr>
              <w:pStyle w:val="TableParagraph"/>
              <w:spacing w:line="274" w:lineRule="exact"/>
              <w:jc w:val="center"/>
              <w:rPr>
                <w:rFonts w:ascii="Arial" w:hAnsi="Arial" w:cs="Arial"/>
              </w:rPr>
            </w:pPr>
            <w:r w:rsidRPr="00844551">
              <w:rPr>
                <w:rFonts w:ascii="Arial" w:hAnsi="Arial" w:cs="Arial"/>
              </w:rPr>
              <w:t>1</w:t>
            </w:r>
          </w:p>
        </w:tc>
        <w:tc>
          <w:tcPr>
            <w:tcW w:w="2160" w:type="dxa"/>
            <w:tcBorders>
              <w:left w:val="single" w:sz="4" w:space="0" w:color="auto"/>
            </w:tcBorders>
            <w:vAlign w:val="center"/>
          </w:tcPr>
          <w:p w14:paraId="307B036D" w14:textId="77777777" w:rsidR="00AD4C01" w:rsidRPr="00844551" w:rsidRDefault="00AD4C01" w:rsidP="00D85684">
            <w:pPr>
              <w:pStyle w:val="NoSpacing"/>
              <w:jc w:val="center"/>
              <w:rPr>
                <w:rFonts w:ascii="Arial" w:hAnsi="Arial" w:cs="Arial"/>
              </w:rPr>
            </w:pPr>
            <w:r w:rsidRPr="00844551">
              <w:rPr>
                <w:rFonts w:ascii="Arial" w:hAnsi="Arial" w:cs="Arial"/>
              </w:rPr>
              <w:t>Plain abdominal x-ray</w:t>
            </w:r>
          </w:p>
        </w:tc>
        <w:tc>
          <w:tcPr>
            <w:tcW w:w="7940" w:type="dxa"/>
            <w:vAlign w:val="center"/>
          </w:tcPr>
          <w:p w14:paraId="7A3F2FBB" w14:textId="77777777" w:rsidR="00AD4C01" w:rsidRPr="00844551" w:rsidRDefault="00AD4C01" w:rsidP="00D85684">
            <w:pPr>
              <w:jc w:val="center"/>
              <w:rPr>
                <w:rFonts w:ascii="Arial" w:eastAsiaTheme="minorEastAsia" w:hAnsi="Arial" w:cs="Arial"/>
              </w:rPr>
            </w:pPr>
            <w:r w:rsidRPr="00844551">
              <w:rPr>
                <w:rFonts w:ascii="Arial" w:eastAsiaTheme="minorEastAsia" w:hAnsi="Arial" w:cs="Arial"/>
              </w:rPr>
              <w:t>Identifying important landmarks</w:t>
            </w:r>
          </w:p>
          <w:p w14:paraId="65170F8B" w14:textId="77777777" w:rsidR="00AD4C01" w:rsidRPr="00844551" w:rsidRDefault="00AD4C01" w:rsidP="00D85684">
            <w:pPr>
              <w:jc w:val="center"/>
              <w:rPr>
                <w:rFonts w:ascii="Arial" w:eastAsiaTheme="minorEastAsia" w:hAnsi="Arial" w:cs="Arial"/>
              </w:rPr>
            </w:pPr>
            <w:r w:rsidRPr="00844551">
              <w:rPr>
                <w:rFonts w:ascii="Arial" w:eastAsiaTheme="minorEastAsia" w:hAnsi="Arial" w:cs="Arial"/>
              </w:rPr>
              <w:t>Describe morphologic relationships and discuss their significance.</w:t>
            </w:r>
          </w:p>
          <w:p w14:paraId="40BC3604" w14:textId="77777777" w:rsidR="00AD4C01" w:rsidRPr="00844551" w:rsidRDefault="00AD4C01" w:rsidP="00D85684">
            <w:pPr>
              <w:pStyle w:val="NoSpacing"/>
              <w:jc w:val="center"/>
              <w:rPr>
                <w:rFonts w:ascii="Arial" w:hAnsi="Arial" w:cs="Arial"/>
              </w:rPr>
            </w:pPr>
          </w:p>
        </w:tc>
      </w:tr>
    </w:tbl>
    <w:p w14:paraId="240D8A3F" w14:textId="77777777" w:rsidR="00AE30D3" w:rsidRDefault="00AE30D3" w:rsidP="000E080D">
      <w:pPr>
        <w:pStyle w:val="BodyText"/>
        <w:rPr>
          <w:rFonts w:ascii="Calibri"/>
          <w:b/>
          <w:sz w:val="20"/>
        </w:rPr>
      </w:pPr>
    </w:p>
    <w:p w14:paraId="367D51C1" w14:textId="77777777" w:rsidR="00AE30D3" w:rsidRDefault="00AE30D3" w:rsidP="000E080D">
      <w:pPr>
        <w:pStyle w:val="BodyText"/>
        <w:rPr>
          <w:rFonts w:ascii="Calibri"/>
          <w:b/>
          <w:sz w:val="20"/>
        </w:rPr>
      </w:pPr>
    </w:p>
    <w:p w14:paraId="00B61BCE" w14:textId="77777777" w:rsidR="00AE30D3" w:rsidRDefault="00AE30D3" w:rsidP="000E080D">
      <w:pPr>
        <w:pStyle w:val="BodyText"/>
        <w:rPr>
          <w:rFonts w:ascii="Calibri"/>
          <w:b/>
          <w:sz w:val="20"/>
        </w:rPr>
      </w:pPr>
    </w:p>
    <w:p w14:paraId="65555446" w14:textId="77777777" w:rsidR="00AE30D3" w:rsidRDefault="00AE30D3" w:rsidP="000E080D">
      <w:pPr>
        <w:pStyle w:val="BodyText"/>
        <w:rPr>
          <w:rFonts w:ascii="Calibri"/>
          <w:b/>
          <w:sz w:val="20"/>
        </w:rPr>
      </w:pPr>
    </w:p>
    <w:tbl>
      <w:tblPr>
        <w:tblpPr w:leftFromText="180" w:rightFromText="180" w:vertAnchor="text" w:horzAnchor="margin" w:tblpXSpec="center" w:tblpY="-63"/>
        <w:tblW w:w="1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374"/>
        <w:gridCol w:w="8099"/>
      </w:tblGrid>
      <w:tr w:rsidR="003046C5" w:rsidRPr="00C32F5A" w14:paraId="6DF2D813" w14:textId="77777777" w:rsidTr="00D85684">
        <w:trPr>
          <w:trHeight w:val="827"/>
        </w:trPr>
        <w:tc>
          <w:tcPr>
            <w:tcW w:w="11245" w:type="dxa"/>
            <w:gridSpan w:val="3"/>
            <w:shd w:val="clear" w:color="auto" w:fill="943634" w:themeFill="accent2" w:themeFillShade="BF"/>
          </w:tcPr>
          <w:p w14:paraId="158EE23E" w14:textId="77777777" w:rsidR="003046C5" w:rsidRPr="00D85684" w:rsidRDefault="003046C5" w:rsidP="00D85684">
            <w:pPr>
              <w:pStyle w:val="TableParagraph"/>
              <w:spacing w:line="256" w:lineRule="exact"/>
              <w:jc w:val="center"/>
              <w:rPr>
                <w:rFonts w:ascii="Arial Black" w:hAnsi="Arial Black" w:cs="Arial"/>
                <w:b/>
                <w:sz w:val="28"/>
                <w:szCs w:val="28"/>
                <w:u w:val="single"/>
              </w:rPr>
            </w:pPr>
            <w:bookmarkStart w:id="20" w:name="_Hlk88813004"/>
          </w:p>
          <w:p w14:paraId="258A172D" w14:textId="68D78F0D" w:rsidR="003046C5" w:rsidRPr="00780486" w:rsidRDefault="003046C5" w:rsidP="00D85684">
            <w:pPr>
              <w:pStyle w:val="TableParagraph"/>
              <w:tabs>
                <w:tab w:val="left" w:pos="2036"/>
                <w:tab w:val="center" w:pos="5437"/>
              </w:tabs>
              <w:jc w:val="center"/>
              <w:rPr>
                <w:rFonts w:ascii="Arial Black" w:eastAsia="Arial Unicode MS" w:hAnsi="Arial Black" w:cs="Arial"/>
                <w:b/>
                <w:sz w:val="44"/>
                <w:szCs w:val="44"/>
                <w:u w:val="single"/>
              </w:rPr>
            </w:pPr>
            <w:r w:rsidRPr="00780486">
              <w:rPr>
                <w:rFonts w:ascii="Arial Black" w:hAnsi="Arial Black" w:cs="Arial"/>
                <w:b/>
                <w:sz w:val="44"/>
                <w:szCs w:val="44"/>
                <w:u w:val="single"/>
              </w:rPr>
              <w:t>PATHOLOGY LECTURES</w:t>
            </w:r>
          </w:p>
          <w:p w14:paraId="3DA7EB18" w14:textId="77777777" w:rsidR="003046C5" w:rsidRPr="00C32F5A" w:rsidRDefault="003046C5" w:rsidP="00D85684">
            <w:pPr>
              <w:pStyle w:val="TableParagraph"/>
              <w:spacing w:line="256" w:lineRule="exact"/>
              <w:jc w:val="center"/>
              <w:rPr>
                <w:rFonts w:ascii="Arial Black" w:eastAsia="Arial Unicode MS" w:hAnsi="Arial Black" w:cs="Arial"/>
                <w:b/>
                <w:strike/>
                <w:sz w:val="28"/>
                <w:szCs w:val="28"/>
                <w:u w:val="single"/>
              </w:rPr>
            </w:pPr>
          </w:p>
        </w:tc>
      </w:tr>
      <w:tr w:rsidR="00AD4C01" w:rsidRPr="00C32F5A" w14:paraId="554C0774" w14:textId="77777777" w:rsidTr="00AD4C01">
        <w:trPr>
          <w:trHeight w:val="867"/>
        </w:trPr>
        <w:tc>
          <w:tcPr>
            <w:tcW w:w="0" w:type="auto"/>
            <w:tcBorders>
              <w:right w:val="single" w:sz="4" w:space="0" w:color="auto"/>
            </w:tcBorders>
            <w:shd w:val="clear" w:color="auto" w:fill="943634" w:themeFill="accent2" w:themeFillShade="BF"/>
          </w:tcPr>
          <w:p w14:paraId="1858415F" w14:textId="77777777" w:rsidR="00AD4C01" w:rsidRPr="00C32F5A" w:rsidRDefault="00AD4C01" w:rsidP="00D85684">
            <w:pPr>
              <w:spacing w:before="240" w:line="360" w:lineRule="auto"/>
              <w:jc w:val="center"/>
              <w:rPr>
                <w:rFonts w:ascii="Arial Black" w:eastAsia="Arial" w:hAnsi="Arial Black" w:cs="Arial"/>
                <w:b/>
                <w:sz w:val="28"/>
                <w:szCs w:val="28"/>
                <w:u w:val="single"/>
              </w:rPr>
            </w:pPr>
            <w:r w:rsidRPr="00C32F5A">
              <w:rPr>
                <w:rFonts w:ascii="Arial Black" w:eastAsia="Arial" w:hAnsi="Arial Black" w:cs="Arial"/>
                <w:b/>
                <w:sz w:val="28"/>
                <w:szCs w:val="28"/>
                <w:u w:val="single"/>
              </w:rPr>
              <w:t>S.NO</w:t>
            </w:r>
          </w:p>
        </w:tc>
        <w:tc>
          <w:tcPr>
            <w:tcW w:w="2374" w:type="dxa"/>
            <w:tcBorders>
              <w:left w:val="single" w:sz="4" w:space="0" w:color="auto"/>
            </w:tcBorders>
            <w:shd w:val="clear" w:color="auto" w:fill="943634" w:themeFill="accent2" w:themeFillShade="BF"/>
          </w:tcPr>
          <w:p w14:paraId="0CD0A5B8" w14:textId="77777777" w:rsidR="00AD4C01" w:rsidRPr="00C32F5A" w:rsidRDefault="00AD4C01" w:rsidP="00D85684">
            <w:pPr>
              <w:spacing w:before="240" w:line="360" w:lineRule="auto"/>
              <w:jc w:val="center"/>
              <w:rPr>
                <w:rFonts w:ascii="Arial Black" w:eastAsia="Arial" w:hAnsi="Arial Black" w:cs="Arial"/>
                <w:b/>
                <w:sz w:val="28"/>
                <w:szCs w:val="28"/>
                <w:u w:val="single"/>
              </w:rPr>
            </w:pPr>
            <w:r w:rsidRPr="00C32F5A">
              <w:rPr>
                <w:rFonts w:ascii="Arial Black" w:eastAsia="Arial" w:hAnsi="Arial Black" w:cs="Arial"/>
                <w:b/>
                <w:sz w:val="28"/>
                <w:szCs w:val="28"/>
                <w:u w:val="single"/>
              </w:rPr>
              <w:t>TOPICS</w:t>
            </w:r>
          </w:p>
        </w:tc>
        <w:tc>
          <w:tcPr>
            <w:tcW w:w="8099" w:type="dxa"/>
            <w:shd w:val="clear" w:color="auto" w:fill="943634" w:themeFill="accent2" w:themeFillShade="BF"/>
          </w:tcPr>
          <w:p w14:paraId="3B722CE8" w14:textId="3E7CE5C6" w:rsidR="00AD4C01" w:rsidRPr="00C32F5A" w:rsidRDefault="00AD4C01" w:rsidP="00D85684">
            <w:pPr>
              <w:spacing w:before="240" w:line="360" w:lineRule="auto"/>
              <w:jc w:val="center"/>
              <w:rPr>
                <w:rFonts w:ascii="Arial Black" w:eastAsia="Arial" w:hAnsi="Arial Black" w:cs="Arial"/>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AD4C01" w:rsidRPr="00C32F5A" w14:paraId="1E9DF919" w14:textId="77777777" w:rsidTr="00AD4C01">
        <w:trPr>
          <w:trHeight w:val="509"/>
        </w:trPr>
        <w:tc>
          <w:tcPr>
            <w:tcW w:w="0" w:type="auto"/>
            <w:tcBorders>
              <w:right w:val="single" w:sz="4" w:space="0" w:color="auto"/>
            </w:tcBorders>
            <w:vAlign w:val="center"/>
          </w:tcPr>
          <w:p w14:paraId="60C6D404" w14:textId="77777777" w:rsidR="00AD4C01" w:rsidRPr="00C32F5A" w:rsidRDefault="00AD4C01" w:rsidP="00D85684">
            <w:pPr>
              <w:pStyle w:val="TableParagraph"/>
              <w:spacing w:line="274" w:lineRule="exact"/>
              <w:jc w:val="center"/>
              <w:rPr>
                <w:rFonts w:ascii="Arial" w:hAnsi="Arial" w:cs="Arial"/>
              </w:rPr>
            </w:pPr>
          </w:p>
          <w:p w14:paraId="46C0865A" w14:textId="77777777" w:rsidR="00AD4C01" w:rsidRPr="00C32F5A" w:rsidRDefault="00AD4C01" w:rsidP="00D85684">
            <w:pPr>
              <w:pStyle w:val="TableParagraph"/>
              <w:spacing w:line="274" w:lineRule="exact"/>
              <w:jc w:val="center"/>
              <w:rPr>
                <w:rFonts w:ascii="Arial" w:hAnsi="Arial" w:cs="Arial"/>
              </w:rPr>
            </w:pPr>
            <w:r w:rsidRPr="00C32F5A">
              <w:rPr>
                <w:rFonts w:ascii="Arial" w:hAnsi="Arial" w:cs="Arial"/>
              </w:rPr>
              <w:t>1</w:t>
            </w:r>
          </w:p>
        </w:tc>
        <w:tc>
          <w:tcPr>
            <w:tcW w:w="2374" w:type="dxa"/>
            <w:tcBorders>
              <w:left w:val="single" w:sz="4" w:space="0" w:color="auto"/>
            </w:tcBorders>
            <w:vAlign w:val="center"/>
          </w:tcPr>
          <w:p w14:paraId="62EF0FEC" w14:textId="5BF97BE9" w:rsidR="00AD4C01" w:rsidRPr="00C32F5A" w:rsidRDefault="00AD4C01" w:rsidP="00D85684">
            <w:pPr>
              <w:pStyle w:val="NoSpacing"/>
              <w:jc w:val="center"/>
              <w:rPr>
                <w:rFonts w:ascii="Arial" w:hAnsi="Arial" w:cs="Arial"/>
              </w:rPr>
            </w:pPr>
            <w:r>
              <w:rPr>
                <w:rFonts w:ascii="Arial" w:hAnsi="Arial" w:cs="Arial"/>
              </w:rPr>
              <w:t>Oral Ulcers</w:t>
            </w:r>
          </w:p>
        </w:tc>
        <w:tc>
          <w:tcPr>
            <w:tcW w:w="8099" w:type="dxa"/>
            <w:vAlign w:val="center"/>
          </w:tcPr>
          <w:p w14:paraId="0842B9CA" w14:textId="0261DC36" w:rsidR="00AD4C01" w:rsidRPr="00C32F5A" w:rsidRDefault="00AD4C01" w:rsidP="00D85684">
            <w:pPr>
              <w:jc w:val="center"/>
              <w:rPr>
                <w:rFonts w:ascii="Arial" w:hAnsi="Arial" w:cs="Arial"/>
              </w:rPr>
            </w:pPr>
            <w:r>
              <w:rPr>
                <w:rFonts w:ascii="Arial" w:hAnsi="Arial" w:cs="Arial"/>
              </w:rPr>
              <w:t>Discuss etiology, morphology, pathogenesis &amp; Differential diagnosis of oral ulcers.</w:t>
            </w:r>
          </w:p>
        </w:tc>
      </w:tr>
      <w:tr w:rsidR="00AD4C01" w:rsidRPr="00C32F5A" w14:paraId="5789F6B4" w14:textId="77777777" w:rsidTr="00AD4C01">
        <w:trPr>
          <w:trHeight w:val="509"/>
        </w:trPr>
        <w:tc>
          <w:tcPr>
            <w:tcW w:w="0" w:type="auto"/>
            <w:tcBorders>
              <w:right w:val="single" w:sz="4" w:space="0" w:color="auto"/>
            </w:tcBorders>
            <w:vAlign w:val="center"/>
          </w:tcPr>
          <w:p w14:paraId="2881D534" w14:textId="22DF679B" w:rsidR="00AD4C01" w:rsidRPr="00C32F5A" w:rsidRDefault="00AD4C01" w:rsidP="00D85684">
            <w:pPr>
              <w:pStyle w:val="TableParagraph"/>
              <w:spacing w:line="274" w:lineRule="exact"/>
              <w:jc w:val="center"/>
              <w:rPr>
                <w:rFonts w:ascii="Arial" w:hAnsi="Arial" w:cs="Arial"/>
              </w:rPr>
            </w:pPr>
            <w:r>
              <w:rPr>
                <w:rFonts w:ascii="Arial" w:hAnsi="Arial" w:cs="Arial"/>
              </w:rPr>
              <w:t>2</w:t>
            </w:r>
          </w:p>
        </w:tc>
        <w:tc>
          <w:tcPr>
            <w:tcW w:w="2374" w:type="dxa"/>
            <w:tcBorders>
              <w:left w:val="single" w:sz="4" w:space="0" w:color="auto"/>
            </w:tcBorders>
            <w:vAlign w:val="center"/>
          </w:tcPr>
          <w:p w14:paraId="17DCFC4B" w14:textId="163B607D" w:rsidR="00AD4C01" w:rsidRDefault="00AD4C01" w:rsidP="00D85684">
            <w:pPr>
              <w:pStyle w:val="NoSpacing"/>
              <w:jc w:val="center"/>
              <w:rPr>
                <w:rFonts w:ascii="Arial" w:hAnsi="Arial" w:cs="Arial"/>
              </w:rPr>
            </w:pPr>
            <w:r>
              <w:rPr>
                <w:rFonts w:ascii="Arial" w:hAnsi="Arial" w:cs="Arial"/>
              </w:rPr>
              <w:t>Peptic Ulcers</w:t>
            </w:r>
          </w:p>
        </w:tc>
        <w:tc>
          <w:tcPr>
            <w:tcW w:w="8099" w:type="dxa"/>
            <w:vAlign w:val="center"/>
          </w:tcPr>
          <w:p w14:paraId="13C778E7" w14:textId="2E925A47" w:rsidR="00AD4C01" w:rsidRDefault="00AD4C01" w:rsidP="00D85684">
            <w:pPr>
              <w:jc w:val="center"/>
              <w:rPr>
                <w:rFonts w:ascii="Arial" w:hAnsi="Arial" w:cs="Arial"/>
              </w:rPr>
            </w:pPr>
            <w:r>
              <w:rPr>
                <w:rFonts w:ascii="Arial" w:hAnsi="Arial" w:cs="Arial"/>
              </w:rPr>
              <w:t>Discuss etiology, morphology, pathogenesis &amp; Differential diagnosis of Peptic Ulcers.</w:t>
            </w:r>
          </w:p>
        </w:tc>
      </w:tr>
      <w:tr w:rsidR="00AD4C01" w:rsidRPr="00C32F5A" w14:paraId="53911174" w14:textId="77777777" w:rsidTr="00AD4C01">
        <w:trPr>
          <w:trHeight w:val="509"/>
        </w:trPr>
        <w:tc>
          <w:tcPr>
            <w:tcW w:w="0" w:type="auto"/>
            <w:tcBorders>
              <w:right w:val="single" w:sz="4" w:space="0" w:color="auto"/>
            </w:tcBorders>
            <w:vAlign w:val="center"/>
          </w:tcPr>
          <w:p w14:paraId="699BA78D" w14:textId="6969C8A8" w:rsidR="00AD4C01" w:rsidRPr="00C32F5A" w:rsidRDefault="00AD4C01" w:rsidP="000A2585">
            <w:pPr>
              <w:pStyle w:val="TableParagraph"/>
              <w:spacing w:line="274" w:lineRule="exact"/>
              <w:jc w:val="center"/>
              <w:rPr>
                <w:rFonts w:ascii="Arial" w:hAnsi="Arial" w:cs="Arial"/>
              </w:rPr>
            </w:pPr>
            <w:r>
              <w:rPr>
                <w:rFonts w:ascii="Arial" w:hAnsi="Arial" w:cs="Arial"/>
              </w:rPr>
              <w:t>3</w:t>
            </w:r>
          </w:p>
        </w:tc>
        <w:tc>
          <w:tcPr>
            <w:tcW w:w="2374" w:type="dxa"/>
            <w:tcBorders>
              <w:left w:val="single" w:sz="4" w:space="0" w:color="auto"/>
            </w:tcBorders>
            <w:vAlign w:val="center"/>
          </w:tcPr>
          <w:p w14:paraId="1377B4AD" w14:textId="70E62304" w:rsidR="00AD4C01" w:rsidRDefault="00AD4C01" w:rsidP="000A2585">
            <w:pPr>
              <w:pStyle w:val="NoSpacing"/>
              <w:jc w:val="center"/>
              <w:rPr>
                <w:rFonts w:ascii="Arial" w:hAnsi="Arial" w:cs="Arial"/>
              </w:rPr>
            </w:pPr>
            <w:r>
              <w:rPr>
                <w:rFonts w:ascii="Arial" w:hAnsi="Arial" w:cs="Arial"/>
              </w:rPr>
              <w:t>Esophagus Achalasia (GERD)</w:t>
            </w:r>
          </w:p>
        </w:tc>
        <w:tc>
          <w:tcPr>
            <w:tcW w:w="8099" w:type="dxa"/>
            <w:vAlign w:val="center"/>
          </w:tcPr>
          <w:p w14:paraId="61A58598" w14:textId="0605BB0F" w:rsidR="00AD4C01" w:rsidRDefault="00AD4C01" w:rsidP="000A2585">
            <w:pPr>
              <w:jc w:val="center"/>
              <w:rPr>
                <w:rFonts w:ascii="Arial" w:hAnsi="Arial" w:cs="Arial"/>
              </w:rPr>
            </w:pPr>
            <w:r>
              <w:rPr>
                <w:rFonts w:ascii="Arial" w:hAnsi="Arial" w:cs="Arial"/>
              </w:rPr>
              <w:t>Define Esophagus Achalasia (GERD).</w:t>
            </w:r>
          </w:p>
          <w:p w14:paraId="725B0C43" w14:textId="187C8909" w:rsidR="00AD4C01" w:rsidRPr="00C32F5A" w:rsidRDefault="00AD4C01" w:rsidP="000A2585">
            <w:pPr>
              <w:jc w:val="center"/>
              <w:rPr>
                <w:rFonts w:ascii="Arial" w:hAnsi="Arial" w:cs="Arial"/>
              </w:rPr>
            </w:pPr>
            <w:r>
              <w:rPr>
                <w:rFonts w:ascii="Arial" w:hAnsi="Arial" w:cs="Arial"/>
              </w:rPr>
              <w:t>Discuss etiology, pathogenesis, presentation &amp; complication of</w:t>
            </w:r>
          </w:p>
        </w:tc>
      </w:tr>
      <w:tr w:rsidR="00AD4C01" w:rsidRPr="00C32F5A" w14:paraId="1A385822" w14:textId="77777777" w:rsidTr="00AD4C01">
        <w:trPr>
          <w:trHeight w:val="509"/>
        </w:trPr>
        <w:tc>
          <w:tcPr>
            <w:tcW w:w="0" w:type="auto"/>
            <w:tcBorders>
              <w:right w:val="single" w:sz="4" w:space="0" w:color="auto"/>
            </w:tcBorders>
            <w:vAlign w:val="center"/>
          </w:tcPr>
          <w:p w14:paraId="490128F4" w14:textId="1A43C3DA" w:rsidR="00AD4C01" w:rsidRPr="00C32F5A" w:rsidRDefault="00AD4C01" w:rsidP="000A2585">
            <w:pPr>
              <w:pStyle w:val="TableParagraph"/>
              <w:spacing w:line="274" w:lineRule="exact"/>
              <w:jc w:val="center"/>
              <w:rPr>
                <w:rFonts w:ascii="Arial" w:hAnsi="Arial" w:cs="Arial"/>
              </w:rPr>
            </w:pPr>
            <w:r>
              <w:rPr>
                <w:rFonts w:ascii="Arial" w:hAnsi="Arial" w:cs="Arial"/>
              </w:rPr>
              <w:t>4</w:t>
            </w:r>
          </w:p>
        </w:tc>
        <w:tc>
          <w:tcPr>
            <w:tcW w:w="2374" w:type="dxa"/>
            <w:tcBorders>
              <w:left w:val="single" w:sz="4" w:space="0" w:color="auto"/>
            </w:tcBorders>
            <w:vAlign w:val="center"/>
          </w:tcPr>
          <w:p w14:paraId="4C8CFB65" w14:textId="3666C981" w:rsidR="00AD4C01" w:rsidRDefault="00AD4C01" w:rsidP="000A2585">
            <w:pPr>
              <w:pStyle w:val="NoSpacing"/>
              <w:jc w:val="center"/>
              <w:rPr>
                <w:rFonts w:ascii="Arial" w:hAnsi="Arial" w:cs="Arial"/>
              </w:rPr>
            </w:pPr>
            <w:r>
              <w:rPr>
                <w:rFonts w:ascii="Arial" w:hAnsi="Arial" w:cs="Arial"/>
              </w:rPr>
              <w:t>Inflammatory Bowel Disease</w:t>
            </w:r>
          </w:p>
        </w:tc>
        <w:tc>
          <w:tcPr>
            <w:tcW w:w="8099" w:type="dxa"/>
            <w:vAlign w:val="center"/>
          </w:tcPr>
          <w:p w14:paraId="57953AF7" w14:textId="3A36795C" w:rsidR="00AD4C01" w:rsidRPr="00C32F5A" w:rsidRDefault="00AD4C01" w:rsidP="000A2585">
            <w:pPr>
              <w:jc w:val="center"/>
              <w:rPr>
                <w:rFonts w:ascii="Arial" w:hAnsi="Arial" w:cs="Arial"/>
              </w:rPr>
            </w:pPr>
            <w:r>
              <w:rPr>
                <w:rFonts w:ascii="Arial" w:hAnsi="Arial" w:cs="Arial"/>
              </w:rPr>
              <w:t>Define &amp; discuss etiology, morphology, pathogenesis &amp; differences between ulcerative colitis &amp; Crohn’s diseases and its complications.</w:t>
            </w:r>
          </w:p>
        </w:tc>
      </w:tr>
      <w:tr w:rsidR="00AD4C01" w:rsidRPr="00C32F5A" w14:paraId="3FA34342" w14:textId="77777777" w:rsidTr="00AD4C01">
        <w:trPr>
          <w:trHeight w:val="509"/>
        </w:trPr>
        <w:tc>
          <w:tcPr>
            <w:tcW w:w="0" w:type="auto"/>
            <w:tcBorders>
              <w:right w:val="single" w:sz="4" w:space="0" w:color="auto"/>
            </w:tcBorders>
            <w:vAlign w:val="center"/>
          </w:tcPr>
          <w:p w14:paraId="76FDA77B" w14:textId="34BD4E79" w:rsidR="00AD4C01" w:rsidRDefault="00AD4C01" w:rsidP="000A2585">
            <w:pPr>
              <w:pStyle w:val="TableParagraph"/>
              <w:spacing w:line="274" w:lineRule="exact"/>
              <w:jc w:val="center"/>
              <w:rPr>
                <w:rFonts w:ascii="Arial" w:hAnsi="Arial" w:cs="Arial"/>
              </w:rPr>
            </w:pPr>
            <w:r>
              <w:rPr>
                <w:rFonts w:ascii="Arial" w:hAnsi="Arial" w:cs="Arial"/>
              </w:rPr>
              <w:t>5</w:t>
            </w:r>
          </w:p>
        </w:tc>
        <w:tc>
          <w:tcPr>
            <w:tcW w:w="2374" w:type="dxa"/>
            <w:tcBorders>
              <w:left w:val="single" w:sz="4" w:space="0" w:color="auto"/>
            </w:tcBorders>
            <w:vAlign w:val="center"/>
          </w:tcPr>
          <w:p w14:paraId="7C0F1B88" w14:textId="53556D51" w:rsidR="00AD4C01" w:rsidRDefault="00AD4C01" w:rsidP="000A2585">
            <w:pPr>
              <w:pStyle w:val="NoSpacing"/>
              <w:jc w:val="center"/>
              <w:rPr>
                <w:rFonts w:ascii="Arial" w:hAnsi="Arial" w:cs="Arial"/>
              </w:rPr>
            </w:pPr>
            <w:r>
              <w:rPr>
                <w:rFonts w:ascii="Arial" w:hAnsi="Arial" w:cs="Arial"/>
              </w:rPr>
              <w:t>Pancreatitis</w:t>
            </w:r>
          </w:p>
        </w:tc>
        <w:tc>
          <w:tcPr>
            <w:tcW w:w="8099" w:type="dxa"/>
            <w:vAlign w:val="center"/>
          </w:tcPr>
          <w:p w14:paraId="679C0FB2" w14:textId="1A6081E9" w:rsidR="00AD4C01" w:rsidRDefault="00AD4C01" w:rsidP="000A2585">
            <w:pPr>
              <w:jc w:val="center"/>
              <w:rPr>
                <w:rFonts w:ascii="Arial" w:hAnsi="Arial" w:cs="Arial"/>
              </w:rPr>
            </w:pPr>
            <w:r>
              <w:rPr>
                <w:rFonts w:ascii="Arial" w:hAnsi="Arial" w:cs="Arial"/>
              </w:rPr>
              <w:t>Define acute &amp; chronic pancreatitis.</w:t>
            </w:r>
          </w:p>
          <w:p w14:paraId="435808F7" w14:textId="77777777" w:rsidR="00AD4C01" w:rsidRDefault="00AD4C01" w:rsidP="000A2585">
            <w:pPr>
              <w:jc w:val="center"/>
              <w:rPr>
                <w:rFonts w:ascii="Arial" w:hAnsi="Arial" w:cs="Arial"/>
              </w:rPr>
            </w:pPr>
            <w:r>
              <w:rPr>
                <w:rFonts w:ascii="Arial" w:hAnsi="Arial" w:cs="Arial"/>
              </w:rPr>
              <w:t>Classify its types.</w:t>
            </w:r>
          </w:p>
          <w:p w14:paraId="6AA0285D" w14:textId="78D266BF" w:rsidR="00AD4C01" w:rsidRPr="00C32F5A" w:rsidRDefault="00AD4C01" w:rsidP="000A2585">
            <w:pPr>
              <w:jc w:val="center"/>
              <w:rPr>
                <w:rFonts w:ascii="Arial" w:hAnsi="Arial" w:cs="Arial"/>
              </w:rPr>
            </w:pPr>
            <w:r>
              <w:rPr>
                <w:rFonts w:ascii="Arial" w:hAnsi="Arial" w:cs="Arial"/>
              </w:rPr>
              <w:t>Discuss its etiology, pathogenesis, presentation, laboratory diagnosis &amp; complications.</w:t>
            </w:r>
          </w:p>
        </w:tc>
      </w:tr>
      <w:tr w:rsidR="00AD4C01" w:rsidRPr="00C32F5A" w14:paraId="241317DD" w14:textId="77777777" w:rsidTr="00AD4C01">
        <w:trPr>
          <w:trHeight w:val="509"/>
        </w:trPr>
        <w:tc>
          <w:tcPr>
            <w:tcW w:w="0" w:type="auto"/>
            <w:tcBorders>
              <w:right w:val="single" w:sz="4" w:space="0" w:color="auto"/>
            </w:tcBorders>
            <w:vAlign w:val="center"/>
          </w:tcPr>
          <w:p w14:paraId="02FA5116" w14:textId="584459A9" w:rsidR="00AD4C01" w:rsidRDefault="00AD4C01" w:rsidP="007F0158">
            <w:pPr>
              <w:pStyle w:val="TableParagraph"/>
              <w:spacing w:line="274" w:lineRule="exact"/>
              <w:jc w:val="center"/>
              <w:rPr>
                <w:rFonts w:ascii="Arial" w:hAnsi="Arial" w:cs="Arial"/>
              </w:rPr>
            </w:pPr>
            <w:r>
              <w:rPr>
                <w:rFonts w:ascii="Arial" w:hAnsi="Arial" w:cs="Arial"/>
              </w:rPr>
              <w:t>6</w:t>
            </w:r>
          </w:p>
        </w:tc>
        <w:tc>
          <w:tcPr>
            <w:tcW w:w="2374" w:type="dxa"/>
            <w:tcBorders>
              <w:left w:val="single" w:sz="4" w:space="0" w:color="auto"/>
            </w:tcBorders>
            <w:vAlign w:val="center"/>
          </w:tcPr>
          <w:p w14:paraId="58055CCF" w14:textId="25299BF9" w:rsidR="00AD4C01" w:rsidRDefault="00AD4C01" w:rsidP="007F0158">
            <w:pPr>
              <w:pStyle w:val="NoSpacing"/>
              <w:jc w:val="center"/>
              <w:rPr>
                <w:rFonts w:ascii="Arial" w:hAnsi="Arial" w:cs="Arial"/>
              </w:rPr>
            </w:pPr>
            <w:r>
              <w:rPr>
                <w:rFonts w:ascii="Arial" w:hAnsi="Arial" w:cs="Arial"/>
              </w:rPr>
              <w:t>Cholecystitis</w:t>
            </w:r>
          </w:p>
        </w:tc>
        <w:tc>
          <w:tcPr>
            <w:tcW w:w="8099" w:type="dxa"/>
            <w:vAlign w:val="center"/>
          </w:tcPr>
          <w:p w14:paraId="7FE8FE73" w14:textId="77777777" w:rsidR="00AD4C01" w:rsidRDefault="00AD4C01" w:rsidP="007F0158">
            <w:pPr>
              <w:jc w:val="center"/>
              <w:rPr>
                <w:rFonts w:ascii="Arial" w:hAnsi="Arial" w:cs="Arial"/>
              </w:rPr>
            </w:pPr>
            <w:r>
              <w:rPr>
                <w:rFonts w:ascii="Arial" w:hAnsi="Arial" w:cs="Arial"/>
              </w:rPr>
              <w:t>Define</w:t>
            </w:r>
          </w:p>
          <w:p w14:paraId="36C193EA" w14:textId="77777777" w:rsidR="00AD4C01" w:rsidRDefault="00AD4C01" w:rsidP="007F0158">
            <w:pPr>
              <w:jc w:val="center"/>
              <w:rPr>
                <w:rFonts w:ascii="Arial" w:hAnsi="Arial" w:cs="Arial"/>
              </w:rPr>
            </w:pPr>
            <w:r>
              <w:rPr>
                <w:rFonts w:ascii="Arial" w:hAnsi="Arial" w:cs="Arial"/>
              </w:rPr>
              <w:t>Classify its types.</w:t>
            </w:r>
          </w:p>
          <w:p w14:paraId="60C6444C" w14:textId="7AC19786" w:rsidR="00AD4C01" w:rsidRPr="00C32F5A" w:rsidRDefault="00AD4C01" w:rsidP="007F0158">
            <w:pPr>
              <w:jc w:val="center"/>
              <w:rPr>
                <w:rFonts w:ascii="Arial" w:hAnsi="Arial" w:cs="Arial"/>
              </w:rPr>
            </w:pPr>
            <w:r>
              <w:rPr>
                <w:rFonts w:ascii="Arial" w:hAnsi="Arial" w:cs="Arial"/>
              </w:rPr>
              <w:t>Discuss its etiology, pathogenesis, presentation, laboratory diagnosis &amp; complications.</w:t>
            </w:r>
          </w:p>
        </w:tc>
      </w:tr>
      <w:bookmarkEnd w:id="20"/>
    </w:tbl>
    <w:p w14:paraId="2D6A01A3" w14:textId="77777777" w:rsidR="00AE30D3" w:rsidRDefault="00AE30D3" w:rsidP="000E080D">
      <w:pPr>
        <w:pStyle w:val="BodyText"/>
        <w:rPr>
          <w:rFonts w:ascii="Calibri"/>
          <w:b/>
          <w:sz w:val="20"/>
        </w:rPr>
      </w:pPr>
    </w:p>
    <w:p w14:paraId="56CD949E" w14:textId="77777777" w:rsidR="00AE30D3" w:rsidRDefault="00D155DF" w:rsidP="000E080D">
      <w:pPr>
        <w:pStyle w:val="BodyText"/>
        <w:rPr>
          <w:rFonts w:ascii="Calibri"/>
          <w:b/>
          <w:sz w:val="20"/>
        </w:rPr>
        <w:sectPr w:rsidR="00AE30D3" w:rsidSect="00B022A1">
          <w:pgSz w:w="11910" w:h="16840"/>
          <w:pgMar w:top="1280" w:right="0" w:bottom="960" w:left="0" w:header="978" w:footer="775" w:gutter="0"/>
          <w:cols w:space="720"/>
        </w:sectPr>
      </w:pPr>
      <w:r>
        <w:rPr>
          <w:noProof/>
        </w:rPr>
        <mc:AlternateContent>
          <mc:Choice Requires="wps">
            <w:drawing>
              <wp:anchor distT="0" distB="0" distL="0" distR="0" simplePos="0" relativeHeight="251658252" behindDoc="1" locked="0" layoutInCell="1" allowOverlap="1" wp14:anchorId="048C7D71" wp14:editId="1CB504EF">
                <wp:simplePos x="0" y="0"/>
                <wp:positionH relativeFrom="page">
                  <wp:posOffset>2325370</wp:posOffset>
                </wp:positionH>
                <wp:positionV relativeFrom="page">
                  <wp:posOffset>2628900</wp:posOffset>
                </wp:positionV>
                <wp:extent cx="4735194" cy="370838"/>
                <wp:effectExtent l="0" t="0" r="0" b="0"/>
                <wp:wrapNone/>
                <wp:docPr id="1200" name="AutoShape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35194" cy="370838"/>
                        </a:xfrm>
                        <a:custGeom>
                          <a:avLst/>
                          <a:gdLst/>
                          <a:ahLst/>
                          <a:cxnLst/>
                          <a:rect l="l" t="t" r="r" b="b"/>
                          <a:pathLst>
                            <a:path w="7457" h="584">
                              <a:moveTo>
                                <a:pt x="3350" y="52"/>
                              </a:moveTo>
                              <a:lnTo>
                                <a:pt x="0" y="52"/>
                              </a:lnTo>
                              <a:lnTo>
                                <a:pt x="0" y="343"/>
                              </a:lnTo>
                              <a:lnTo>
                                <a:pt x="3350" y="343"/>
                              </a:lnTo>
                              <a:lnTo>
                                <a:pt x="3350" y="52"/>
                              </a:lnTo>
                              <a:moveTo>
                                <a:pt x="7456" y="0"/>
                              </a:moveTo>
                              <a:lnTo>
                                <a:pt x="3358" y="0"/>
                              </a:lnTo>
                              <a:lnTo>
                                <a:pt x="3358" y="291"/>
                              </a:lnTo>
                              <a:lnTo>
                                <a:pt x="3358" y="583"/>
                              </a:lnTo>
                              <a:lnTo>
                                <a:pt x="7456" y="583"/>
                              </a:lnTo>
                              <a:lnTo>
                                <a:pt x="7456" y="291"/>
                              </a:lnTo>
                              <a:lnTo>
                                <a:pt x="7456" y="0"/>
                              </a:lnTo>
                            </a:path>
                          </a:pathLst>
                        </a:custGeom>
                        <a:solidFill>
                          <a:srgbClr val="FFFFFF"/>
                        </a:solidFill>
                        <a:ln>
                          <a:noFill/>
                        </a:ln>
                      </wps:spPr>
                      <wps:bodyPr>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1C660848" id="AutoShape 224" o:spid="_x0000_s1026" style="position:absolute;margin-left:183.1pt;margin-top:207pt;width:372.85pt;height:29.2pt;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7457,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EWRVAIAAL4FAAAOAAAAZHJzL2Uyb0RvYy54bWysVF1v2yAUfZ+0/4B4X5z4o0mtONW0Knup&#10;ukpNtWeCcWzNBgQkdv/9LmCcNJPWapofMHAPh3vuB+u7oWvRiSndCF7gxWyOEeNUlA0/FPhlt/2y&#10;wkgbwkvSCs4K/Mo0vtt8/rTuZc5iUYu2ZAoBCdd5LwtcGyPzKNK0Zh3RMyEZB2MlVEcMLNUhKhXp&#10;gb1ro3g+v4l6oUqpBGVaw+69N+KN468qRs2PqtLMoLbA4Jtxo3Lj3o7RZk3ygyKybujoBvkHLzrS&#10;cLh0oronhqCjav6g6hqqhBaVmVHRRaKqGsqcBlCzmF+pea6JZE4LBEfLKUz6/9HSx9OTQk0JuYNw&#10;YsRJB1n6ejTCXY7iOLUx6qXOAfosn5RVqeWDoL80GKI3FrvQI2aoVGexoBENLuCvU8DZYBCFzXSZ&#10;ZIvbFCMKtmQ5XyUre1tE8nCaHrX5zoRjIqcHbXzCyjAjdZjRgYepgrTbhLcu4QYjSLjCCBK+9wmX&#10;xNhz1j07RX2Bl2m2xKgucLZKXSY7cWI74SDGCkiSDOIDfmbx6OMZ0fJL5BUsGMNfOjoPStJkJAvW&#10;8Peo6dIPAyfvAtHZS08JQm+cDlf8EOozIByZ7obmDUkDYDCH/xUsvl28p8XzZau/i548/DDwvasn&#10;xqDZSwBNNv2u4KaSgM3LotOibcpt07au7tVh/61V6ESgurbuGyW/gbXcgrmwx3w52x3XKr47bJ/s&#10;Rfnqu0kqbXbDT6IkstMCG+iPR9+ArhRD4Vt/J+xIGGgcOzwSTsz4oNlX6HLtjpyf3c1vAAAA//8D&#10;AFBLAwQUAAYACAAAACEApU6d/eEAAAAMAQAADwAAAGRycy9kb3ducmV2LnhtbEyPzU7DMBCE70i8&#10;g7VIXBB1EqJAQ5yKovaEipSCOLvxkkT4J7KdNn17tifY2+6MZr+pVrPR7Ig+DM4KSBcJMLStU4Pt&#10;BHx+bO+fgIUorZLaWRRwxgCr+vqqkqVyJ9vgcR87RiE2lFJAH+NYch7aHo0MCzeiJe3beSMjrb7j&#10;yssThRvNsyQpuJGDpQ+9HPG1x/ZnPxkB2/X73dlvvvTuLd2ME183c1w2QtzezC/PwCLO8c8MF3xC&#10;h5qYDm6yKjAt4KEoMrIKyNOcSl0cNEtgBzo9ZjnwuuL/S9S/AAAA//8DAFBLAQItABQABgAIAAAA&#10;IQC2gziS/gAAAOEBAAATAAAAAAAAAAAAAAAAAAAAAABbQ29udGVudF9UeXBlc10ueG1sUEsBAi0A&#10;FAAGAAgAAAAhADj9If/WAAAAlAEAAAsAAAAAAAAAAAAAAAAALwEAAF9yZWxzLy5yZWxzUEsBAi0A&#10;FAAGAAgAAAAhANOgRZFUAgAAvgUAAA4AAAAAAAAAAAAAAAAALgIAAGRycy9lMm9Eb2MueG1sUEsB&#10;Ai0AFAAGAAgAAAAhAKVOnf3hAAAADAEAAA8AAAAAAAAAAAAAAAAArgQAAGRycy9kb3ducmV2Lnht&#10;bFBLBQYAAAAABAAEAPMAAAC8BQAAAAA=&#10;" path="m3350,52l,52,,343r3350,l3350,52m7456,l3358,r,291l3358,583r4098,l7456,291,7456,e" stroked="f">
                <v:path arrowok="t"/>
                <w10:wrap anchorx="page" anchory="page"/>
              </v:shape>
            </w:pict>
          </mc:Fallback>
        </mc:AlternateContent>
      </w:r>
      <w:bookmarkStart w:id="21" w:name="Page_22"/>
      <w:bookmarkEnd w:id="21"/>
    </w:p>
    <w:p w14:paraId="27CB5967" w14:textId="77777777" w:rsidR="00AE30D3" w:rsidRDefault="00AE30D3" w:rsidP="000E080D">
      <w:pPr>
        <w:pStyle w:val="BodyText"/>
        <w:rPr>
          <w:rFonts w:ascii="Calibri"/>
          <w:b/>
          <w:sz w:val="20"/>
        </w:rPr>
      </w:pPr>
    </w:p>
    <w:p w14:paraId="3F317C64" w14:textId="77777777" w:rsidR="00AE30D3" w:rsidRDefault="00AE30D3" w:rsidP="000E080D">
      <w:pPr>
        <w:pStyle w:val="BodyText"/>
        <w:rPr>
          <w:rFonts w:ascii="Calibri"/>
          <w:b/>
          <w:sz w:val="20"/>
        </w:rPr>
      </w:pPr>
    </w:p>
    <w:p w14:paraId="687DD61A" w14:textId="77777777" w:rsidR="00804D9B" w:rsidRDefault="00804D9B" w:rsidP="000E080D">
      <w:pPr>
        <w:pStyle w:val="BodyText"/>
        <w:rPr>
          <w:rFonts w:ascii="Calibri"/>
          <w:b/>
          <w:sz w:val="20"/>
        </w:rPr>
      </w:pPr>
    </w:p>
    <w:p w14:paraId="1836C569" w14:textId="77777777" w:rsidR="00804D9B" w:rsidRDefault="00804D9B" w:rsidP="000E080D">
      <w:pPr>
        <w:pStyle w:val="BodyText"/>
        <w:rPr>
          <w:rFonts w:ascii="Calibri"/>
          <w:b/>
          <w:sz w:val="20"/>
        </w:rPr>
      </w:pPr>
    </w:p>
    <w:p w14:paraId="084016A7" w14:textId="77777777" w:rsidR="00804D9B" w:rsidRDefault="00804D9B" w:rsidP="000E080D">
      <w:pPr>
        <w:pStyle w:val="BodyText"/>
        <w:rPr>
          <w:rFonts w:ascii="Calibri"/>
          <w:b/>
          <w:sz w:val="20"/>
        </w:rPr>
      </w:pPr>
    </w:p>
    <w:p w14:paraId="1DB1BF6A" w14:textId="77777777" w:rsidR="00804D9B" w:rsidRDefault="00804D9B" w:rsidP="000E080D">
      <w:pPr>
        <w:pStyle w:val="BodyText"/>
        <w:rPr>
          <w:rFonts w:ascii="Calibri"/>
          <w:b/>
          <w:sz w:val="20"/>
        </w:rPr>
      </w:pPr>
    </w:p>
    <w:p w14:paraId="47090892" w14:textId="77777777" w:rsidR="00804D9B" w:rsidRDefault="00804D9B" w:rsidP="000E080D">
      <w:pPr>
        <w:pStyle w:val="BodyText"/>
        <w:rPr>
          <w:rFonts w:ascii="Calibri"/>
          <w:b/>
          <w:sz w:val="20"/>
        </w:rPr>
      </w:pPr>
    </w:p>
    <w:p w14:paraId="409A9252" w14:textId="77777777" w:rsidR="00804D9B" w:rsidRDefault="00804D9B" w:rsidP="000E080D">
      <w:pPr>
        <w:pStyle w:val="BodyText"/>
        <w:rPr>
          <w:rFonts w:ascii="Calibri"/>
          <w:b/>
          <w:sz w:val="20"/>
        </w:rPr>
      </w:pPr>
    </w:p>
    <w:p w14:paraId="04EC1FFF" w14:textId="77777777" w:rsidR="00804D9B" w:rsidRDefault="00804D9B" w:rsidP="000E080D">
      <w:pPr>
        <w:pStyle w:val="BodyText"/>
        <w:rPr>
          <w:rFonts w:ascii="Calibri"/>
          <w:b/>
          <w:sz w:val="20"/>
        </w:rPr>
      </w:pPr>
    </w:p>
    <w:p w14:paraId="719422B2" w14:textId="77777777" w:rsidR="00804D9B" w:rsidRDefault="00804D9B" w:rsidP="000E080D">
      <w:pPr>
        <w:pStyle w:val="BodyText"/>
        <w:rPr>
          <w:rFonts w:ascii="Calibri"/>
          <w:b/>
          <w:sz w:val="20"/>
        </w:rPr>
      </w:pPr>
    </w:p>
    <w:p w14:paraId="5B03F52F" w14:textId="77777777" w:rsidR="00804D9B" w:rsidRDefault="00804D9B" w:rsidP="000E080D">
      <w:pPr>
        <w:pStyle w:val="BodyText"/>
        <w:rPr>
          <w:rFonts w:ascii="Calibri"/>
          <w:b/>
          <w:sz w:val="20"/>
        </w:rPr>
      </w:pPr>
    </w:p>
    <w:p w14:paraId="41E1E2EB" w14:textId="77777777" w:rsidR="00804D9B" w:rsidRDefault="00804D9B" w:rsidP="000E080D">
      <w:pPr>
        <w:pStyle w:val="BodyText"/>
        <w:rPr>
          <w:rFonts w:ascii="Calibri"/>
          <w:b/>
          <w:sz w:val="20"/>
        </w:rPr>
      </w:pPr>
    </w:p>
    <w:p w14:paraId="11CB18DB" w14:textId="77777777" w:rsidR="00804D9B" w:rsidRDefault="00804D9B" w:rsidP="000E080D">
      <w:pPr>
        <w:pStyle w:val="BodyText"/>
        <w:rPr>
          <w:rFonts w:ascii="Calibri"/>
          <w:b/>
          <w:sz w:val="20"/>
        </w:rPr>
      </w:pPr>
    </w:p>
    <w:p w14:paraId="378547FA" w14:textId="77777777" w:rsidR="00804D9B" w:rsidRDefault="00804D9B" w:rsidP="000E080D">
      <w:pPr>
        <w:pStyle w:val="BodyText"/>
        <w:rPr>
          <w:rFonts w:ascii="Calibri"/>
          <w:b/>
          <w:sz w:val="20"/>
        </w:rPr>
      </w:pPr>
    </w:p>
    <w:p w14:paraId="0F270110" w14:textId="77777777" w:rsidR="00804D9B" w:rsidRDefault="00804D9B" w:rsidP="000E080D">
      <w:pPr>
        <w:pStyle w:val="BodyText"/>
        <w:rPr>
          <w:rFonts w:ascii="Calibri"/>
          <w:b/>
          <w:sz w:val="20"/>
        </w:rPr>
      </w:pPr>
    </w:p>
    <w:p w14:paraId="666081FA" w14:textId="77777777" w:rsidR="00804D9B" w:rsidRDefault="00804D9B" w:rsidP="000E080D">
      <w:pPr>
        <w:pStyle w:val="BodyText"/>
        <w:rPr>
          <w:rFonts w:ascii="Calibri"/>
          <w:b/>
          <w:sz w:val="20"/>
        </w:rPr>
      </w:pPr>
    </w:p>
    <w:p w14:paraId="1F673262" w14:textId="77777777" w:rsidR="00804D9B" w:rsidRDefault="00804D9B" w:rsidP="000E080D">
      <w:pPr>
        <w:pStyle w:val="BodyText"/>
        <w:rPr>
          <w:rFonts w:ascii="Calibri"/>
          <w:b/>
          <w:sz w:val="20"/>
        </w:rPr>
      </w:pPr>
    </w:p>
    <w:p w14:paraId="550495EB" w14:textId="77777777" w:rsidR="00804D9B" w:rsidRDefault="00804D9B" w:rsidP="000E080D">
      <w:pPr>
        <w:pStyle w:val="BodyText"/>
        <w:rPr>
          <w:rFonts w:ascii="Calibri"/>
          <w:b/>
          <w:sz w:val="20"/>
        </w:rPr>
      </w:pPr>
    </w:p>
    <w:p w14:paraId="2BF83AAE" w14:textId="77777777" w:rsidR="00804D9B" w:rsidRDefault="00804D9B" w:rsidP="000E080D">
      <w:pPr>
        <w:pStyle w:val="BodyText"/>
        <w:rPr>
          <w:rFonts w:ascii="Calibri"/>
          <w:b/>
          <w:sz w:val="20"/>
        </w:rPr>
      </w:pPr>
    </w:p>
    <w:p w14:paraId="6CEFE4AC" w14:textId="77777777" w:rsidR="00804D9B" w:rsidRDefault="00804D9B" w:rsidP="000E080D">
      <w:pPr>
        <w:pStyle w:val="BodyText"/>
        <w:rPr>
          <w:rFonts w:ascii="Calibri"/>
          <w:b/>
          <w:sz w:val="20"/>
        </w:rPr>
      </w:pPr>
    </w:p>
    <w:p w14:paraId="4A2494EB" w14:textId="77777777" w:rsidR="00804D9B" w:rsidRDefault="00804D9B" w:rsidP="000E080D">
      <w:pPr>
        <w:pStyle w:val="BodyText"/>
        <w:rPr>
          <w:rFonts w:ascii="Calibri"/>
          <w:b/>
          <w:sz w:val="20"/>
        </w:rPr>
      </w:pPr>
    </w:p>
    <w:p w14:paraId="7871CDB7" w14:textId="77777777" w:rsidR="00804D9B" w:rsidRDefault="00804D9B" w:rsidP="000E080D">
      <w:pPr>
        <w:pStyle w:val="BodyText"/>
        <w:rPr>
          <w:rFonts w:ascii="Calibri"/>
          <w:b/>
          <w:sz w:val="20"/>
        </w:rPr>
      </w:pPr>
    </w:p>
    <w:p w14:paraId="40EDD739" w14:textId="77777777" w:rsidR="00804D9B" w:rsidRDefault="00804D9B" w:rsidP="000E080D">
      <w:pPr>
        <w:pStyle w:val="BodyText"/>
        <w:rPr>
          <w:rFonts w:ascii="Calibri"/>
          <w:b/>
          <w:sz w:val="20"/>
        </w:rPr>
      </w:pPr>
    </w:p>
    <w:p w14:paraId="7F66755A" w14:textId="77777777" w:rsidR="00804D9B" w:rsidRDefault="00804D9B" w:rsidP="000E080D">
      <w:pPr>
        <w:pStyle w:val="BodyText"/>
        <w:rPr>
          <w:rFonts w:ascii="Calibri"/>
          <w:b/>
          <w:sz w:val="20"/>
        </w:rPr>
      </w:pPr>
    </w:p>
    <w:p w14:paraId="18B1011F" w14:textId="77777777" w:rsidR="00804D9B" w:rsidRDefault="00804D9B" w:rsidP="000E080D">
      <w:pPr>
        <w:pStyle w:val="BodyText"/>
        <w:rPr>
          <w:rFonts w:ascii="Calibri"/>
          <w:b/>
          <w:sz w:val="20"/>
        </w:rPr>
      </w:pPr>
    </w:p>
    <w:p w14:paraId="5984CCD0" w14:textId="77777777" w:rsidR="00804D9B" w:rsidRDefault="00804D9B" w:rsidP="000E080D">
      <w:pPr>
        <w:pStyle w:val="BodyText"/>
        <w:rPr>
          <w:rFonts w:ascii="Calibri"/>
          <w:b/>
          <w:sz w:val="20"/>
        </w:rPr>
      </w:pPr>
    </w:p>
    <w:p w14:paraId="56B23D80" w14:textId="77777777" w:rsidR="00804D9B" w:rsidRDefault="00804D9B" w:rsidP="000E080D">
      <w:pPr>
        <w:pStyle w:val="BodyText"/>
        <w:rPr>
          <w:rFonts w:ascii="Calibri"/>
          <w:b/>
          <w:sz w:val="20"/>
        </w:rPr>
      </w:pPr>
    </w:p>
    <w:tbl>
      <w:tblPr>
        <w:tblpPr w:leftFromText="180" w:rightFromText="180" w:vertAnchor="text" w:horzAnchor="margin" w:tblpXSpec="center" w:tblpY="-63"/>
        <w:tblW w:w="11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95"/>
        <w:gridCol w:w="2249"/>
        <w:gridCol w:w="8011"/>
      </w:tblGrid>
      <w:tr w:rsidR="00DC3A5C" w:rsidRPr="005E69F2" w14:paraId="0A945184" w14:textId="77777777" w:rsidTr="00377C8A">
        <w:trPr>
          <w:trHeight w:val="827"/>
        </w:trPr>
        <w:tc>
          <w:tcPr>
            <w:tcW w:w="11155" w:type="dxa"/>
            <w:gridSpan w:val="3"/>
            <w:shd w:val="clear" w:color="auto" w:fill="BFBFBF" w:themeFill="background1" w:themeFillShade="BF"/>
          </w:tcPr>
          <w:p w14:paraId="0CB9CFE4" w14:textId="77777777" w:rsidR="00DC3A5C" w:rsidRPr="00F64474" w:rsidRDefault="00DC3A5C" w:rsidP="00147991">
            <w:pPr>
              <w:pStyle w:val="TableParagraph"/>
              <w:spacing w:line="256" w:lineRule="exact"/>
              <w:jc w:val="center"/>
              <w:rPr>
                <w:rFonts w:ascii="Arial Black" w:hAnsi="Arial Black" w:cs="Arial"/>
                <w:b/>
                <w:color w:val="FFFFFF" w:themeColor="background1"/>
                <w:sz w:val="28"/>
                <w:szCs w:val="28"/>
                <w:u w:val="single"/>
              </w:rPr>
            </w:pPr>
          </w:p>
          <w:p w14:paraId="4F691D5E" w14:textId="5712FC3A" w:rsidR="00DC3A5C" w:rsidRPr="00377C8A" w:rsidRDefault="00075A35" w:rsidP="00147991">
            <w:pPr>
              <w:pStyle w:val="TableParagraph"/>
              <w:tabs>
                <w:tab w:val="left" w:pos="2036"/>
                <w:tab w:val="center" w:pos="5437"/>
              </w:tabs>
              <w:jc w:val="center"/>
              <w:rPr>
                <w:rFonts w:ascii="Arial Black" w:eastAsia="Arial Unicode MS" w:hAnsi="Arial Black" w:cs="Arial"/>
                <w:b/>
                <w:sz w:val="40"/>
                <w:szCs w:val="40"/>
                <w:u w:val="single"/>
              </w:rPr>
            </w:pPr>
            <w:r w:rsidRPr="00377C8A">
              <w:rPr>
                <w:rFonts w:ascii="Arial Black" w:hAnsi="Arial Black" w:cs="Arial"/>
                <w:b/>
                <w:sz w:val="40"/>
                <w:szCs w:val="40"/>
                <w:u w:val="single"/>
              </w:rPr>
              <w:t>SKILL LAB</w:t>
            </w:r>
            <w:r w:rsidR="00DC3A5C" w:rsidRPr="00377C8A">
              <w:rPr>
                <w:rFonts w:ascii="Arial Black" w:hAnsi="Arial Black" w:cs="Arial"/>
                <w:b/>
                <w:sz w:val="40"/>
                <w:szCs w:val="40"/>
                <w:u w:val="single"/>
              </w:rPr>
              <w:t xml:space="preserve"> </w:t>
            </w:r>
            <w:r w:rsidRPr="00377C8A">
              <w:rPr>
                <w:rFonts w:ascii="Arial Black" w:hAnsi="Arial Black" w:cs="Arial"/>
                <w:b/>
                <w:sz w:val="40"/>
                <w:szCs w:val="40"/>
                <w:u w:val="single"/>
              </w:rPr>
              <w:t>SESSION</w:t>
            </w:r>
            <w:r w:rsidR="00DC3A5C" w:rsidRPr="00377C8A">
              <w:rPr>
                <w:rFonts w:ascii="Arial Black" w:hAnsi="Arial Black" w:cs="Arial"/>
                <w:b/>
                <w:sz w:val="40"/>
                <w:szCs w:val="40"/>
                <w:u w:val="single"/>
              </w:rPr>
              <w:t>S</w:t>
            </w:r>
          </w:p>
          <w:p w14:paraId="0E987A31" w14:textId="77777777" w:rsidR="00DC3A5C" w:rsidRPr="00770367" w:rsidRDefault="00DC3A5C" w:rsidP="00147991">
            <w:pPr>
              <w:pStyle w:val="TableParagraph"/>
              <w:spacing w:line="256" w:lineRule="exact"/>
              <w:jc w:val="center"/>
              <w:rPr>
                <w:rFonts w:ascii="Arial Black" w:eastAsia="Arial Unicode MS" w:hAnsi="Arial Black" w:cs="Arial"/>
                <w:b/>
                <w:strike/>
                <w:sz w:val="28"/>
                <w:szCs w:val="28"/>
                <w:u w:val="single"/>
              </w:rPr>
            </w:pPr>
          </w:p>
        </w:tc>
      </w:tr>
      <w:tr w:rsidR="00B45715" w:rsidRPr="005E69F2" w14:paraId="23C16B6D" w14:textId="77777777" w:rsidTr="00B45715">
        <w:trPr>
          <w:trHeight w:val="331"/>
        </w:trPr>
        <w:tc>
          <w:tcPr>
            <w:tcW w:w="895" w:type="dxa"/>
            <w:tcBorders>
              <w:right w:val="single" w:sz="4" w:space="0" w:color="auto"/>
            </w:tcBorders>
            <w:shd w:val="clear" w:color="auto" w:fill="BFBFBF" w:themeFill="background1" w:themeFillShade="BF"/>
          </w:tcPr>
          <w:p w14:paraId="7707F2C4" w14:textId="77777777" w:rsidR="00B45715" w:rsidRPr="007F738F" w:rsidRDefault="00B45715" w:rsidP="00147991">
            <w:pPr>
              <w:spacing w:before="240" w:line="360" w:lineRule="auto"/>
              <w:jc w:val="center"/>
              <w:rPr>
                <w:rFonts w:ascii="Arial Black" w:eastAsia="Arial" w:hAnsi="Arial Black" w:cs="Arial"/>
                <w:b/>
                <w:sz w:val="28"/>
                <w:szCs w:val="28"/>
                <w:u w:val="single"/>
              </w:rPr>
            </w:pPr>
            <w:r w:rsidRPr="007F738F">
              <w:rPr>
                <w:rFonts w:ascii="Arial Black" w:eastAsia="Arial" w:hAnsi="Arial Black" w:cs="Arial"/>
                <w:b/>
                <w:sz w:val="28"/>
                <w:szCs w:val="28"/>
                <w:u w:val="single"/>
              </w:rPr>
              <w:t>S. No</w:t>
            </w:r>
          </w:p>
        </w:tc>
        <w:tc>
          <w:tcPr>
            <w:tcW w:w="2249" w:type="dxa"/>
            <w:tcBorders>
              <w:left w:val="single" w:sz="4" w:space="0" w:color="auto"/>
            </w:tcBorders>
            <w:shd w:val="clear" w:color="auto" w:fill="BFBFBF" w:themeFill="background1" w:themeFillShade="BF"/>
          </w:tcPr>
          <w:p w14:paraId="06F943CA" w14:textId="77777777" w:rsidR="00B45715" w:rsidRPr="007F738F" w:rsidRDefault="00B45715" w:rsidP="00147991">
            <w:pPr>
              <w:spacing w:before="240" w:line="360" w:lineRule="auto"/>
              <w:jc w:val="center"/>
              <w:rPr>
                <w:rFonts w:ascii="Arial Black" w:eastAsia="Arial" w:hAnsi="Arial Black" w:cs="Arial"/>
                <w:b/>
                <w:sz w:val="28"/>
                <w:szCs w:val="28"/>
                <w:u w:val="single"/>
              </w:rPr>
            </w:pPr>
            <w:r w:rsidRPr="007F738F">
              <w:rPr>
                <w:rFonts w:ascii="Arial Black" w:eastAsia="Arial" w:hAnsi="Arial Black" w:cs="Arial"/>
                <w:b/>
                <w:sz w:val="28"/>
                <w:szCs w:val="28"/>
                <w:u w:val="single"/>
              </w:rPr>
              <w:t>TOPICS</w:t>
            </w:r>
          </w:p>
        </w:tc>
        <w:tc>
          <w:tcPr>
            <w:tcW w:w="8011" w:type="dxa"/>
            <w:shd w:val="clear" w:color="auto" w:fill="BFBFBF" w:themeFill="background1" w:themeFillShade="BF"/>
          </w:tcPr>
          <w:p w14:paraId="23AA5628" w14:textId="2087DCF7" w:rsidR="00B45715" w:rsidRPr="007F738F" w:rsidRDefault="00B45715" w:rsidP="00147991">
            <w:pPr>
              <w:spacing w:before="240" w:line="360" w:lineRule="auto"/>
              <w:jc w:val="center"/>
              <w:rPr>
                <w:rFonts w:ascii="Arial Black" w:eastAsia="Arial" w:hAnsi="Arial Black" w:cs="Arial"/>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B45715" w:rsidRPr="005E69F2" w14:paraId="520CD895" w14:textId="77777777" w:rsidTr="00B45715">
        <w:trPr>
          <w:trHeight w:val="509"/>
        </w:trPr>
        <w:tc>
          <w:tcPr>
            <w:tcW w:w="895" w:type="dxa"/>
            <w:tcBorders>
              <w:right w:val="single" w:sz="4" w:space="0" w:color="auto"/>
            </w:tcBorders>
            <w:vAlign w:val="center"/>
          </w:tcPr>
          <w:p w14:paraId="7AC7B04D" w14:textId="0B165D2D" w:rsidR="00B45715" w:rsidRPr="00512D21" w:rsidRDefault="00B45715" w:rsidP="003544AE">
            <w:pPr>
              <w:pStyle w:val="TableParagraph"/>
              <w:numPr>
                <w:ilvl w:val="0"/>
                <w:numId w:val="20"/>
              </w:numPr>
              <w:spacing w:line="274" w:lineRule="exact"/>
              <w:jc w:val="center"/>
              <w:rPr>
                <w:rFonts w:ascii="Arial" w:hAnsi="Arial" w:cs="Arial"/>
              </w:rPr>
            </w:pPr>
          </w:p>
        </w:tc>
        <w:tc>
          <w:tcPr>
            <w:tcW w:w="2249" w:type="dxa"/>
            <w:tcBorders>
              <w:left w:val="single" w:sz="4" w:space="0" w:color="auto"/>
            </w:tcBorders>
            <w:vAlign w:val="center"/>
          </w:tcPr>
          <w:p w14:paraId="59C367D1" w14:textId="1736CF01" w:rsidR="00B45715" w:rsidRPr="00512D21" w:rsidRDefault="00B45715" w:rsidP="00147991">
            <w:pPr>
              <w:pStyle w:val="NoSpacing"/>
              <w:jc w:val="center"/>
              <w:rPr>
                <w:rFonts w:ascii="Arial" w:hAnsi="Arial" w:cs="Arial"/>
              </w:rPr>
            </w:pPr>
            <w:r>
              <w:rPr>
                <w:rFonts w:ascii="Arial" w:hAnsi="Arial" w:cs="Arial"/>
              </w:rPr>
              <w:t>History taking related in GIT</w:t>
            </w:r>
          </w:p>
        </w:tc>
        <w:tc>
          <w:tcPr>
            <w:tcW w:w="8011" w:type="dxa"/>
            <w:vAlign w:val="center"/>
          </w:tcPr>
          <w:p w14:paraId="3872A1DB" w14:textId="055F5BCE" w:rsidR="00B45715" w:rsidRPr="00512D21" w:rsidRDefault="00B45715" w:rsidP="00147991">
            <w:pPr>
              <w:pStyle w:val="NoSpacing"/>
              <w:jc w:val="center"/>
              <w:rPr>
                <w:rFonts w:ascii="Arial" w:hAnsi="Arial" w:cs="Arial"/>
              </w:rPr>
            </w:pPr>
            <w:r>
              <w:rPr>
                <w:rFonts w:ascii="Arial" w:hAnsi="Arial" w:cs="Arial"/>
              </w:rPr>
              <w:t>Demonstrate History taking related in GIT.</w:t>
            </w:r>
          </w:p>
        </w:tc>
      </w:tr>
      <w:tr w:rsidR="00B45715" w:rsidRPr="005E69F2" w14:paraId="02ED001B" w14:textId="77777777" w:rsidTr="00B45715">
        <w:trPr>
          <w:trHeight w:val="509"/>
        </w:trPr>
        <w:tc>
          <w:tcPr>
            <w:tcW w:w="895" w:type="dxa"/>
            <w:tcBorders>
              <w:right w:val="single" w:sz="4" w:space="0" w:color="auto"/>
            </w:tcBorders>
            <w:vAlign w:val="center"/>
          </w:tcPr>
          <w:p w14:paraId="51DDAB70" w14:textId="6C0FBB48" w:rsidR="00B45715" w:rsidRPr="00512D21" w:rsidRDefault="00B45715" w:rsidP="004C0E66">
            <w:pPr>
              <w:pStyle w:val="TableParagraph"/>
              <w:numPr>
                <w:ilvl w:val="0"/>
                <w:numId w:val="20"/>
              </w:numPr>
              <w:spacing w:line="274" w:lineRule="exact"/>
              <w:jc w:val="center"/>
              <w:rPr>
                <w:rFonts w:ascii="Arial" w:hAnsi="Arial" w:cs="Arial"/>
              </w:rPr>
            </w:pPr>
          </w:p>
        </w:tc>
        <w:tc>
          <w:tcPr>
            <w:tcW w:w="2249" w:type="dxa"/>
            <w:tcBorders>
              <w:left w:val="single" w:sz="4" w:space="0" w:color="auto"/>
            </w:tcBorders>
            <w:vAlign w:val="center"/>
          </w:tcPr>
          <w:p w14:paraId="4006C353" w14:textId="3DA8231A" w:rsidR="00B45715" w:rsidRPr="00512D21" w:rsidRDefault="00B45715" w:rsidP="004C0E66">
            <w:pPr>
              <w:pStyle w:val="NoSpacing"/>
              <w:jc w:val="center"/>
              <w:rPr>
                <w:rFonts w:ascii="Arial" w:hAnsi="Arial" w:cs="Arial"/>
              </w:rPr>
            </w:pPr>
            <w:r>
              <w:rPr>
                <w:rFonts w:ascii="Arial" w:hAnsi="Arial" w:cs="Arial"/>
              </w:rPr>
              <w:t>Abdominal Examination</w:t>
            </w:r>
          </w:p>
        </w:tc>
        <w:tc>
          <w:tcPr>
            <w:tcW w:w="8011" w:type="dxa"/>
            <w:vAlign w:val="center"/>
          </w:tcPr>
          <w:p w14:paraId="653CD14C" w14:textId="77777777" w:rsidR="00B45715" w:rsidRDefault="00B45715" w:rsidP="004C0E66">
            <w:pPr>
              <w:pStyle w:val="NoSpacing"/>
              <w:jc w:val="center"/>
              <w:rPr>
                <w:rFonts w:ascii="Arial" w:hAnsi="Arial" w:cs="Arial"/>
              </w:rPr>
            </w:pPr>
            <w:r>
              <w:rPr>
                <w:rFonts w:ascii="Arial" w:hAnsi="Arial" w:cs="Arial"/>
              </w:rPr>
              <w:t>Enlist the steps of examination of abdomen.</w:t>
            </w:r>
          </w:p>
          <w:p w14:paraId="5E80269C" w14:textId="7AEC4286" w:rsidR="00B45715" w:rsidRPr="00512D21" w:rsidRDefault="00B45715" w:rsidP="004C0E66">
            <w:pPr>
              <w:pStyle w:val="NoSpacing"/>
              <w:jc w:val="center"/>
              <w:rPr>
                <w:rFonts w:ascii="Arial" w:hAnsi="Arial" w:cs="Arial"/>
              </w:rPr>
            </w:pPr>
            <w:r>
              <w:rPr>
                <w:rFonts w:ascii="Arial" w:hAnsi="Arial" w:cs="Arial"/>
              </w:rPr>
              <w:t>Demonstrate correct techniques of auscultation of gut sounds.</w:t>
            </w:r>
          </w:p>
        </w:tc>
      </w:tr>
      <w:tr w:rsidR="00B45715" w:rsidRPr="005E69F2" w14:paraId="4A7F5541" w14:textId="77777777" w:rsidTr="00B45715">
        <w:trPr>
          <w:trHeight w:val="509"/>
        </w:trPr>
        <w:tc>
          <w:tcPr>
            <w:tcW w:w="895" w:type="dxa"/>
            <w:tcBorders>
              <w:right w:val="single" w:sz="4" w:space="0" w:color="auto"/>
            </w:tcBorders>
            <w:vAlign w:val="center"/>
          </w:tcPr>
          <w:p w14:paraId="5929CFC4" w14:textId="2BE6D9D5" w:rsidR="00B45715" w:rsidRPr="00512D21" w:rsidRDefault="00B45715" w:rsidP="004C0E66">
            <w:pPr>
              <w:pStyle w:val="TableParagraph"/>
              <w:numPr>
                <w:ilvl w:val="0"/>
                <w:numId w:val="20"/>
              </w:numPr>
              <w:spacing w:line="274" w:lineRule="exact"/>
              <w:jc w:val="center"/>
              <w:rPr>
                <w:rFonts w:ascii="Arial" w:hAnsi="Arial" w:cs="Arial"/>
              </w:rPr>
            </w:pPr>
          </w:p>
        </w:tc>
        <w:tc>
          <w:tcPr>
            <w:tcW w:w="2249" w:type="dxa"/>
            <w:tcBorders>
              <w:left w:val="single" w:sz="4" w:space="0" w:color="auto"/>
            </w:tcBorders>
            <w:vAlign w:val="center"/>
          </w:tcPr>
          <w:p w14:paraId="341488BE" w14:textId="4D379E72" w:rsidR="00B45715" w:rsidRPr="00512D21" w:rsidRDefault="00B45715" w:rsidP="004C0E66">
            <w:pPr>
              <w:pStyle w:val="NoSpacing"/>
              <w:jc w:val="center"/>
              <w:rPr>
                <w:rFonts w:ascii="Arial" w:hAnsi="Arial" w:cs="Arial"/>
              </w:rPr>
            </w:pPr>
            <w:r>
              <w:rPr>
                <w:rFonts w:ascii="Arial" w:hAnsi="Arial" w:cs="Arial"/>
              </w:rPr>
              <w:t>Gut Sounds</w:t>
            </w:r>
          </w:p>
        </w:tc>
        <w:tc>
          <w:tcPr>
            <w:tcW w:w="8011" w:type="dxa"/>
            <w:vAlign w:val="center"/>
          </w:tcPr>
          <w:p w14:paraId="1FA164EF" w14:textId="60B26E20" w:rsidR="00B45715" w:rsidRPr="00512D21" w:rsidRDefault="00B45715" w:rsidP="004C0E66">
            <w:pPr>
              <w:pStyle w:val="NoSpacing"/>
              <w:jc w:val="center"/>
              <w:rPr>
                <w:rFonts w:ascii="Arial" w:hAnsi="Arial" w:cs="Arial"/>
              </w:rPr>
            </w:pPr>
            <w:r>
              <w:rPr>
                <w:rFonts w:ascii="Arial" w:hAnsi="Arial" w:cs="Arial"/>
              </w:rPr>
              <w:t>Perform examination on simulator to hear gut sounds.</w:t>
            </w:r>
          </w:p>
        </w:tc>
      </w:tr>
      <w:tr w:rsidR="00B45715" w:rsidRPr="005E69F2" w14:paraId="45826BA7" w14:textId="77777777" w:rsidTr="00B45715">
        <w:trPr>
          <w:trHeight w:val="509"/>
        </w:trPr>
        <w:tc>
          <w:tcPr>
            <w:tcW w:w="895" w:type="dxa"/>
            <w:tcBorders>
              <w:right w:val="single" w:sz="4" w:space="0" w:color="auto"/>
            </w:tcBorders>
            <w:vAlign w:val="center"/>
          </w:tcPr>
          <w:p w14:paraId="11F66EA4" w14:textId="65831C8C" w:rsidR="00B45715" w:rsidRDefault="00B45715" w:rsidP="004C0E66">
            <w:pPr>
              <w:pStyle w:val="TableParagraph"/>
              <w:numPr>
                <w:ilvl w:val="0"/>
                <w:numId w:val="20"/>
              </w:numPr>
              <w:spacing w:line="274" w:lineRule="exact"/>
              <w:jc w:val="center"/>
              <w:rPr>
                <w:rFonts w:ascii="Arial" w:hAnsi="Arial" w:cs="Arial"/>
              </w:rPr>
            </w:pPr>
          </w:p>
        </w:tc>
        <w:tc>
          <w:tcPr>
            <w:tcW w:w="2249" w:type="dxa"/>
            <w:tcBorders>
              <w:left w:val="single" w:sz="4" w:space="0" w:color="auto"/>
            </w:tcBorders>
            <w:vAlign w:val="center"/>
          </w:tcPr>
          <w:p w14:paraId="35FF3CC1" w14:textId="5A4509B8" w:rsidR="00B45715" w:rsidRPr="00512D21" w:rsidRDefault="00B45715" w:rsidP="004C0E66">
            <w:pPr>
              <w:pStyle w:val="NoSpacing"/>
              <w:jc w:val="center"/>
              <w:rPr>
                <w:rFonts w:ascii="Arial" w:hAnsi="Arial" w:cs="Arial"/>
              </w:rPr>
            </w:pPr>
            <w:r>
              <w:rPr>
                <w:rFonts w:ascii="Arial" w:hAnsi="Arial" w:cs="Arial"/>
              </w:rPr>
              <w:t>Nasogastric Tube</w:t>
            </w:r>
          </w:p>
        </w:tc>
        <w:tc>
          <w:tcPr>
            <w:tcW w:w="8011" w:type="dxa"/>
            <w:vAlign w:val="center"/>
          </w:tcPr>
          <w:p w14:paraId="7817AC55" w14:textId="77777777" w:rsidR="00B45715" w:rsidRDefault="00B45715" w:rsidP="004C0E66">
            <w:pPr>
              <w:pStyle w:val="NoSpacing"/>
              <w:jc w:val="center"/>
              <w:rPr>
                <w:rFonts w:ascii="Arial" w:hAnsi="Arial" w:cs="Arial"/>
              </w:rPr>
            </w:pPr>
            <w:r>
              <w:rPr>
                <w:rFonts w:ascii="Arial" w:hAnsi="Arial" w:cs="Arial"/>
              </w:rPr>
              <w:t>Enlist the equipment/material required for NG intubation.</w:t>
            </w:r>
          </w:p>
          <w:p w14:paraId="45A72B4E" w14:textId="26527188" w:rsidR="00B45715" w:rsidRPr="00512D21" w:rsidRDefault="00B45715" w:rsidP="004C0E66">
            <w:pPr>
              <w:pStyle w:val="NoSpacing"/>
              <w:jc w:val="center"/>
              <w:rPr>
                <w:rFonts w:ascii="Arial" w:hAnsi="Arial" w:cs="Arial"/>
              </w:rPr>
            </w:pPr>
            <w:r>
              <w:rPr>
                <w:rFonts w:ascii="Arial" w:hAnsi="Arial" w:cs="Arial"/>
              </w:rPr>
              <w:t>Demonstrate the appropriate technique for insertion of NG Tube.</w:t>
            </w:r>
          </w:p>
        </w:tc>
      </w:tr>
      <w:tr w:rsidR="00B45715" w:rsidRPr="005E69F2" w14:paraId="5F5B8B1A" w14:textId="77777777" w:rsidTr="00B45715">
        <w:trPr>
          <w:trHeight w:val="509"/>
        </w:trPr>
        <w:tc>
          <w:tcPr>
            <w:tcW w:w="895" w:type="dxa"/>
            <w:tcBorders>
              <w:right w:val="single" w:sz="4" w:space="0" w:color="auto"/>
            </w:tcBorders>
            <w:vAlign w:val="center"/>
          </w:tcPr>
          <w:p w14:paraId="3768B757" w14:textId="2904226F" w:rsidR="00B45715" w:rsidRDefault="00B45715" w:rsidP="004C0E66">
            <w:pPr>
              <w:pStyle w:val="TableParagraph"/>
              <w:numPr>
                <w:ilvl w:val="0"/>
                <w:numId w:val="20"/>
              </w:numPr>
              <w:spacing w:line="274" w:lineRule="exact"/>
              <w:jc w:val="center"/>
              <w:rPr>
                <w:rFonts w:ascii="Arial" w:hAnsi="Arial" w:cs="Arial"/>
              </w:rPr>
            </w:pPr>
          </w:p>
        </w:tc>
        <w:tc>
          <w:tcPr>
            <w:tcW w:w="2249" w:type="dxa"/>
            <w:tcBorders>
              <w:left w:val="single" w:sz="4" w:space="0" w:color="auto"/>
            </w:tcBorders>
            <w:vAlign w:val="center"/>
          </w:tcPr>
          <w:p w14:paraId="474E5DFF" w14:textId="29516D2A" w:rsidR="00B45715" w:rsidRDefault="00B45715" w:rsidP="004C0E66">
            <w:pPr>
              <w:pStyle w:val="NoSpacing"/>
              <w:jc w:val="center"/>
              <w:rPr>
                <w:rFonts w:ascii="Arial" w:hAnsi="Arial" w:cs="Arial"/>
              </w:rPr>
            </w:pPr>
            <w:r>
              <w:rPr>
                <w:rFonts w:ascii="Arial" w:hAnsi="Arial" w:cs="Arial"/>
              </w:rPr>
              <w:t>Enema administration</w:t>
            </w:r>
          </w:p>
        </w:tc>
        <w:tc>
          <w:tcPr>
            <w:tcW w:w="8011" w:type="dxa"/>
            <w:vAlign w:val="center"/>
          </w:tcPr>
          <w:p w14:paraId="10AA429D" w14:textId="4269CFF2" w:rsidR="00B45715" w:rsidRPr="00512D21" w:rsidRDefault="00B45715" w:rsidP="004C0E66">
            <w:pPr>
              <w:pStyle w:val="NoSpacing"/>
              <w:jc w:val="center"/>
              <w:rPr>
                <w:rFonts w:ascii="Arial" w:hAnsi="Arial" w:cs="Arial"/>
              </w:rPr>
            </w:pPr>
            <w:r>
              <w:rPr>
                <w:rFonts w:ascii="Arial" w:hAnsi="Arial" w:cs="Arial"/>
              </w:rPr>
              <w:t>Demonstrate the appropriate technique for insertion of enema.</w:t>
            </w:r>
          </w:p>
        </w:tc>
      </w:tr>
    </w:tbl>
    <w:p w14:paraId="0EEE2D99" w14:textId="77777777" w:rsidR="00804D9B" w:rsidRDefault="00804D9B" w:rsidP="000E080D">
      <w:pPr>
        <w:pStyle w:val="BodyText"/>
        <w:rPr>
          <w:rFonts w:ascii="Calibri"/>
          <w:b/>
          <w:sz w:val="20"/>
        </w:rPr>
      </w:pPr>
    </w:p>
    <w:p w14:paraId="6257EEBE" w14:textId="77777777" w:rsidR="00804D9B" w:rsidRDefault="00804D9B" w:rsidP="000E080D">
      <w:pPr>
        <w:pStyle w:val="BodyText"/>
        <w:rPr>
          <w:rFonts w:ascii="Calibri"/>
          <w:b/>
          <w:sz w:val="20"/>
        </w:rPr>
      </w:pPr>
    </w:p>
    <w:p w14:paraId="626ED6A6" w14:textId="77777777" w:rsidR="00804D9B" w:rsidRDefault="00804D9B" w:rsidP="000E080D">
      <w:pPr>
        <w:pStyle w:val="BodyText"/>
        <w:rPr>
          <w:rFonts w:ascii="Calibri"/>
          <w:b/>
          <w:sz w:val="20"/>
        </w:rPr>
      </w:pPr>
    </w:p>
    <w:p w14:paraId="512D8029" w14:textId="77777777" w:rsidR="00804D9B" w:rsidRDefault="00804D9B" w:rsidP="000E080D">
      <w:pPr>
        <w:pStyle w:val="BodyText"/>
        <w:rPr>
          <w:rFonts w:ascii="Calibri"/>
          <w:b/>
          <w:sz w:val="20"/>
        </w:rPr>
      </w:pPr>
    </w:p>
    <w:p w14:paraId="599A8746" w14:textId="77777777" w:rsidR="00804D9B" w:rsidRDefault="00804D9B" w:rsidP="000E080D">
      <w:pPr>
        <w:pStyle w:val="BodyText"/>
        <w:rPr>
          <w:rFonts w:ascii="Calibri"/>
          <w:b/>
          <w:sz w:val="20"/>
        </w:rPr>
      </w:pPr>
    </w:p>
    <w:p w14:paraId="1844753A" w14:textId="77777777" w:rsidR="00804D9B" w:rsidRDefault="00804D9B" w:rsidP="000E080D">
      <w:pPr>
        <w:pStyle w:val="BodyText"/>
        <w:rPr>
          <w:rFonts w:ascii="Calibri"/>
          <w:b/>
          <w:sz w:val="20"/>
        </w:rPr>
      </w:pPr>
    </w:p>
    <w:p w14:paraId="15520206" w14:textId="77777777" w:rsidR="00804D9B" w:rsidRDefault="00804D9B" w:rsidP="000E080D">
      <w:pPr>
        <w:pStyle w:val="BodyText"/>
        <w:rPr>
          <w:rFonts w:ascii="Calibri"/>
          <w:b/>
          <w:sz w:val="20"/>
        </w:rPr>
      </w:pPr>
    </w:p>
    <w:p w14:paraId="06244C64" w14:textId="77777777" w:rsidR="00804D9B" w:rsidRDefault="00804D9B" w:rsidP="000E080D">
      <w:pPr>
        <w:pStyle w:val="BodyText"/>
        <w:rPr>
          <w:rFonts w:ascii="Calibri"/>
          <w:b/>
          <w:sz w:val="20"/>
        </w:rPr>
      </w:pPr>
    </w:p>
    <w:p w14:paraId="39935240" w14:textId="77777777" w:rsidR="00804D9B" w:rsidRDefault="00804D9B" w:rsidP="000E080D">
      <w:pPr>
        <w:pStyle w:val="BodyText"/>
        <w:rPr>
          <w:rFonts w:ascii="Calibri"/>
          <w:b/>
          <w:sz w:val="20"/>
        </w:rPr>
      </w:pPr>
    </w:p>
    <w:p w14:paraId="63C72462" w14:textId="77777777" w:rsidR="00804D9B" w:rsidRDefault="00804D9B" w:rsidP="000E080D">
      <w:pPr>
        <w:pStyle w:val="BodyText"/>
        <w:rPr>
          <w:rFonts w:ascii="Calibri"/>
          <w:b/>
          <w:sz w:val="20"/>
        </w:rPr>
      </w:pPr>
    </w:p>
    <w:p w14:paraId="69CBBA36" w14:textId="77777777" w:rsidR="00804D9B" w:rsidRDefault="00804D9B" w:rsidP="000E080D">
      <w:pPr>
        <w:pStyle w:val="BodyText"/>
        <w:rPr>
          <w:rFonts w:ascii="Calibri"/>
          <w:b/>
          <w:sz w:val="20"/>
        </w:rPr>
      </w:pPr>
    </w:p>
    <w:p w14:paraId="47B39810" w14:textId="77777777" w:rsidR="00804D9B" w:rsidRDefault="00804D9B" w:rsidP="000E080D">
      <w:pPr>
        <w:pStyle w:val="BodyText"/>
        <w:rPr>
          <w:rFonts w:ascii="Calibri"/>
          <w:b/>
          <w:sz w:val="20"/>
        </w:rPr>
      </w:pPr>
    </w:p>
    <w:p w14:paraId="4FDD6D9C" w14:textId="77777777" w:rsidR="00804D9B" w:rsidRDefault="00804D9B" w:rsidP="000E080D">
      <w:pPr>
        <w:pStyle w:val="BodyText"/>
        <w:rPr>
          <w:rFonts w:ascii="Calibri"/>
          <w:b/>
          <w:sz w:val="20"/>
        </w:rPr>
      </w:pPr>
    </w:p>
    <w:p w14:paraId="7CC2E4AB" w14:textId="77777777" w:rsidR="00804D9B" w:rsidRDefault="00804D9B" w:rsidP="000E080D">
      <w:pPr>
        <w:pStyle w:val="BodyText"/>
        <w:rPr>
          <w:rFonts w:ascii="Calibri"/>
          <w:b/>
          <w:sz w:val="20"/>
        </w:rPr>
      </w:pPr>
    </w:p>
    <w:p w14:paraId="5BCB5CA5" w14:textId="77777777" w:rsidR="00804D9B" w:rsidRDefault="00804D9B" w:rsidP="000E080D">
      <w:pPr>
        <w:pStyle w:val="BodyText"/>
        <w:rPr>
          <w:rFonts w:ascii="Calibri"/>
          <w:b/>
          <w:sz w:val="20"/>
        </w:rPr>
      </w:pPr>
    </w:p>
    <w:p w14:paraId="23AE0EC5" w14:textId="77777777" w:rsidR="00804D9B" w:rsidRDefault="00804D9B" w:rsidP="000E080D">
      <w:pPr>
        <w:pStyle w:val="BodyText"/>
        <w:rPr>
          <w:rFonts w:ascii="Calibri"/>
          <w:b/>
          <w:sz w:val="20"/>
        </w:rPr>
      </w:pPr>
    </w:p>
    <w:p w14:paraId="67795376" w14:textId="77777777" w:rsidR="00804D9B" w:rsidRDefault="00804D9B" w:rsidP="000E080D">
      <w:pPr>
        <w:pStyle w:val="BodyText"/>
        <w:rPr>
          <w:rFonts w:ascii="Calibri"/>
          <w:b/>
          <w:sz w:val="20"/>
        </w:rPr>
      </w:pPr>
    </w:p>
    <w:p w14:paraId="3483C30A" w14:textId="77777777" w:rsidR="00804D9B" w:rsidRDefault="00804D9B" w:rsidP="000E080D">
      <w:pPr>
        <w:pStyle w:val="BodyText"/>
        <w:rPr>
          <w:rFonts w:ascii="Calibri"/>
          <w:b/>
          <w:sz w:val="20"/>
        </w:rPr>
      </w:pPr>
    </w:p>
    <w:p w14:paraId="3DDE230F" w14:textId="77777777" w:rsidR="00804D9B" w:rsidRDefault="00804D9B" w:rsidP="000E080D">
      <w:pPr>
        <w:pStyle w:val="BodyText"/>
        <w:rPr>
          <w:rFonts w:ascii="Calibri"/>
          <w:b/>
          <w:sz w:val="20"/>
        </w:rPr>
      </w:pPr>
    </w:p>
    <w:p w14:paraId="0DF3DAC8" w14:textId="77777777" w:rsidR="00804D9B" w:rsidRDefault="00804D9B" w:rsidP="000E080D">
      <w:pPr>
        <w:pStyle w:val="BodyText"/>
        <w:rPr>
          <w:rFonts w:ascii="Calibri"/>
          <w:b/>
          <w:sz w:val="20"/>
        </w:rPr>
      </w:pPr>
    </w:p>
    <w:p w14:paraId="5F1CE673" w14:textId="77777777" w:rsidR="00804D9B" w:rsidRDefault="00804D9B" w:rsidP="000E080D">
      <w:pPr>
        <w:pStyle w:val="BodyText"/>
        <w:rPr>
          <w:rFonts w:ascii="Calibri"/>
          <w:b/>
          <w:sz w:val="20"/>
        </w:rPr>
      </w:pPr>
    </w:p>
    <w:p w14:paraId="72C1A1AA" w14:textId="77777777" w:rsidR="00804D9B" w:rsidRDefault="00804D9B" w:rsidP="000E080D">
      <w:pPr>
        <w:pStyle w:val="BodyText"/>
        <w:rPr>
          <w:rFonts w:ascii="Calibri"/>
          <w:b/>
          <w:sz w:val="20"/>
        </w:rPr>
      </w:pPr>
    </w:p>
    <w:p w14:paraId="0963F970" w14:textId="77777777" w:rsidR="00AE30D3" w:rsidRDefault="00D155DF" w:rsidP="000E080D">
      <w:pPr>
        <w:spacing w:before="88"/>
        <w:ind w:left="155"/>
      </w:pPr>
      <w:r>
        <w:br w:type="column"/>
      </w:r>
    </w:p>
    <w:p w14:paraId="5B64E8C5" w14:textId="39D2FD8C" w:rsidR="00CE1BAE" w:rsidRDefault="00CE1BAE" w:rsidP="000E080D">
      <w:pPr>
        <w:spacing w:before="62" w:line="225" w:lineRule="auto"/>
        <w:ind w:left="88" w:right="1194"/>
      </w:pPr>
    </w:p>
    <w:p w14:paraId="6E55C1E4" w14:textId="77777777" w:rsidR="00CE1BAE" w:rsidRDefault="00CE1BAE">
      <w:r>
        <w:br w:type="page"/>
      </w:r>
    </w:p>
    <w:p w14:paraId="223F0CF8" w14:textId="19F99651" w:rsidR="00CE1BAE" w:rsidRPr="00512AFE" w:rsidRDefault="00CE1BAE" w:rsidP="00CE1BAE">
      <w:pPr>
        <w:ind w:right="-7860"/>
        <w:jc w:val="center"/>
        <w:rPr>
          <w:rFonts w:ascii="Arial Black" w:hAnsi="Arial Black"/>
          <w:b/>
          <w:bCs/>
          <w:sz w:val="72"/>
          <w:szCs w:val="72"/>
          <w:u w:val="single"/>
        </w:rPr>
      </w:pPr>
      <w:r w:rsidRPr="00512AFE">
        <w:rPr>
          <w:rFonts w:ascii="Arial Black" w:hAnsi="Arial Black"/>
          <w:b/>
          <w:bCs/>
          <w:sz w:val="72"/>
          <w:szCs w:val="72"/>
          <w:u w:val="single"/>
        </w:rPr>
        <w:lastRenderedPageBreak/>
        <w:t>MODULE X</w:t>
      </w:r>
    </w:p>
    <w:p w14:paraId="67E139CB" w14:textId="3B0964B2" w:rsidR="00CE1BAE" w:rsidRPr="00512AFE" w:rsidRDefault="00CE1BAE" w:rsidP="00CE1BAE">
      <w:pPr>
        <w:ind w:right="-7860"/>
        <w:jc w:val="center"/>
        <w:rPr>
          <w:rFonts w:ascii="Arial Black" w:hAnsi="Arial Black"/>
          <w:b/>
          <w:bCs/>
          <w:sz w:val="72"/>
          <w:szCs w:val="72"/>
          <w:u w:val="single"/>
        </w:rPr>
      </w:pPr>
      <w:r>
        <w:rPr>
          <w:rFonts w:ascii="Arial Black" w:hAnsi="Arial Black"/>
          <w:b/>
          <w:bCs/>
          <w:sz w:val="72"/>
          <w:szCs w:val="72"/>
          <w:u w:val="single"/>
        </w:rPr>
        <w:t>RENAL &amp; EXCRETION</w:t>
      </w:r>
    </w:p>
    <w:p w14:paraId="753CD562" w14:textId="675FE4C9" w:rsidR="00CE1BAE" w:rsidRDefault="00853596" w:rsidP="00CE1BAE">
      <w:pPr>
        <w:spacing w:before="62" w:line="225" w:lineRule="auto"/>
        <w:ind w:left="88" w:right="1194"/>
      </w:pPr>
      <w:r>
        <w:rPr>
          <w:noProof/>
        </w:rPr>
        <w:drawing>
          <wp:anchor distT="0" distB="0" distL="114300" distR="114300" simplePos="0" relativeHeight="251658309" behindDoc="0" locked="0" layoutInCell="1" allowOverlap="1" wp14:anchorId="35D3D61F" wp14:editId="33F65852">
            <wp:simplePos x="0" y="0"/>
            <wp:positionH relativeFrom="column">
              <wp:posOffset>133350</wp:posOffset>
            </wp:positionH>
            <wp:positionV relativeFrom="page">
              <wp:posOffset>5695950</wp:posOffset>
            </wp:positionV>
            <wp:extent cx="3448050" cy="3257550"/>
            <wp:effectExtent l="76200" t="76200" r="133350" b="133350"/>
            <wp:wrapThrough wrapText="bothSides">
              <wp:wrapPolygon edited="0">
                <wp:start x="-239" y="-505"/>
                <wp:lineTo x="-477" y="-379"/>
                <wp:lineTo x="-477" y="21853"/>
                <wp:lineTo x="-239" y="22358"/>
                <wp:lineTo x="22077" y="22358"/>
                <wp:lineTo x="22316" y="21853"/>
                <wp:lineTo x="22316" y="1642"/>
                <wp:lineTo x="22077" y="-253"/>
                <wp:lineTo x="22077" y="-505"/>
                <wp:lineTo x="-239" y="-505"/>
              </wp:wrapPolygon>
            </wp:wrapThrough>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448050" cy="3257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12DC0">
        <w:rPr>
          <w:noProof/>
        </w:rPr>
        <w:drawing>
          <wp:anchor distT="0" distB="0" distL="114300" distR="114300" simplePos="0" relativeHeight="251658308" behindDoc="0" locked="0" layoutInCell="1" allowOverlap="1" wp14:anchorId="1B1DEBD3" wp14:editId="2C4DE9A5">
            <wp:simplePos x="0" y="0"/>
            <wp:positionH relativeFrom="column">
              <wp:posOffset>3657600</wp:posOffset>
            </wp:positionH>
            <wp:positionV relativeFrom="margin">
              <wp:posOffset>4702175</wp:posOffset>
            </wp:positionV>
            <wp:extent cx="3381375" cy="3248025"/>
            <wp:effectExtent l="76200" t="76200" r="142875" b="142875"/>
            <wp:wrapThrough wrapText="bothSides">
              <wp:wrapPolygon edited="0">
                <wp:start x="-243" y="-507"/>
                <wp:lineTo x="-487" y="-380"/>
                <wp:lineTo x="-487" y="21917"/>
                <wp:lineTo x="-243" y="22423"/>
                <wp:lineTo x="22148" y="22423"/>
                <wp:lineTo x="22391" y="21917"/>
                <wp:lineTo x="22391" y="1647"/>
                <wp:lineTo x="22148" y="-253"/>
                <wp:lineTo x="22148" y="-507"/>
                <wp:lineTo x="-243" y="-507"/>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81375" cy="3248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7104976" w14:textId="67DCEA3E" w:rsidR="00CE1BAE" w:rsidRDefault="00853596" w:rsidP="00D93983">
      <w:r>
        <w:rPr>
          <w:noProof/>
        </w:rPr>
        <w:drawing>
          <wp:anchor distT="0" distB="0" distL="114300" distR="114300" simplePos="0" relativeHeight="251658306" behindDoc="0" locked="0" layoutInCell="1" allowOverlap="1" wp14:anchorId="11B2E03B" wp14:editId="7CDB9CD7">
            <wp:simplePos x="0" y="0"/>
            <wp:positionH relativeFrom="margin">
              <wp:posOffset>152400</wp:posOffset>
            </wp:positionH>
            <wp:positionV relativeFrom="page">
              <wp:posOffset>2771775</wp:posOffset>
            </wp:positionV>
            <wp:extent cx="3409950" cy="2867025"/>
            <wp:effectExtent l="76200" t="76200" r="133350" b="142875"/>
            <wp:wrapThrough wrapText="bothSides">
              <wp:wrapPolygon edited="0">
                <wp:start x="-241" y="-574"/>
                <wp:lineTo x="-483" y="-431"/>
                <wp:lineTo x="-483" y="21959"/>
                <wp:lineTo x="-241" y="22533"/>
                <wp:lineTo x="22083" y="22533"/>
                <wp:lineTo x="22324" y="20380"/>
                <wp:lineTo x="22324" y="1866"/>
                <wp:lineTo x="22083" y="-287"/>
                <wp:lineTo x="22083" y="-574"/>
                <wp:lineTo x="-241" y="-574"/>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09950" cy="2867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52C71">
        <w:rPr>
          <w:noProof/>
        </w:rPr>
        <w:drawing>
          <wp:anchor distT="0" distB="0" distL="114300" distR="114300" simplePos="0" relativeHeight="251658307" behindDoc="0" locked="0" layoutInCell="1" allowOverlap="1" wp14:anchorId="00982751" wp14:editId="7B690390">
            <wp:simplePos x="0" y="0"/>
            <wp:positionH relativeFrom="column">
              <wp:posOffset>3629025</wp:posOffset>
            </wp:positionH>
            <wp:positionV relativeFrom="page">
              <wp:posOffset>2790825</wp:posOffset>
            </wp:positionV>
            <wp:extent cx="3352165" cy="2847975"/>
            <wp:effectExtent l="76200" t="76200" r="133985" b="142875"/>
            <wp:wrapThrough wrapText="bothSides">
              <wp:wrapPolygon edited="0">
                <wp:start x="-246" y="-578"/>
                <wp:lineTo x="-491" y="-433"/>
                <wp:lineTo x="-491" y="21961"/>
                <wp:lineTo x="-246" y="22539"/>
                <wp:lineTo x="22095" y="22539"/>
                <wp:lineTo x="22341" y="20516"/>
                <wp:lineTo x="22341" y="1878"/>
                <wp:lineTo x="22095" y="-289"/>
                <wp:lineTo x="22095" y="-578"/>
                <wp:lineTo x="-246" y="-578"/>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8">
                      <a:extLst>
                        <a:ext uri="{28A0092B-C50C-407E-A947-70E740481C1C}">
                          <a14:useLocalDpi xmlns:a14="http://schemas.microsoft.com/office/drawing/2010/main" val="0"/>
                        </a:ext>
                      </a:extLst>
                    </a:blip>
                    <a:stretch>
                      <a:fillRect/>
                    </a:stretch>
                  </pic:blipFill>
                  <pic:spPr>
                    <a:xfrm>
                      <a:off x="0" y="0"/>
                      <a:ext cx="3352165" cy="2847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E1BAE">
        <w:br w:type="page"/>
      </w:r>
    </w:p>
    <w:p w14:paraId="39B45014" w14:textId="77777777" w:rsidR="00AE30D3" w:rsidRDefault="00AE30D3" w:rsidP="000E080D">
      <w:pPr>
        <w:spacing w:before="62" w:line="225" w:lineRule="auto"/>
        <w:ind w:left="88" w:right="1194"/>
        <w:sectPr w:rsidR="00AE30D3" w:rsidSect="00B022A1">
          <w:type w:val="continuous"/>
          <w:pgSz w:w="11910" w:h="16840"/>
          <w:pgMar w:top="1580" w:right="0" w:bottom="280" w:left="0" w:header="720" w:footer="720" w:gutter="0"/>
          <w:cols w:num="3" w:space="720" w:equalWidth="0">
            <w:col w:w="3300" w:space="40"/>
            <w:col w:w="3361" w:space="39"/>
            <w:col w:w="5170"/>
          </w:cols>
        </w:sectPr>
      </w:pPr>
    </w:p>
    <w:p w14:paraId="4942B86A" w14:textId="77777777" w:rsidR="00E0137F" w:rsidRDefault="00E0137F" w:rsidP="000E080D">
      <w:pPr>
        <w:pStyle w:val="BodyText"/>
        <w:spacing w:before="12"/>
        <w:rPr>
          <w:sz w:val="10"/>
        </w:rPr>
      </w:pPr>
    </w:p>
    <w:p w14:paraId="1FA99519" w14:textId="77777777" w:rsidR="00E0137F" w:rsidRDefault="00E0137F" w:rsidP="000E080D">
      <w:pPr>
        <w:pStyle w:val="BodyText"/>
        <w:spacing w:before="12"/>
        <w:rPr>
          <w:sz w:val="10"/>
        </w:rPr>
      </w:pPr>
    </w:p>
    <w:p w14:paraId="47C9AAB6" w14:textId="77777777" w:rsidR="00E0137F" w:rsidRDefault="00E0137F" w:rsidP="000E080D">
      <w:pPr>
        <w:pStyle w:val="BodyText"/>
        <w:spacing w:before="12"/>
        <w:rPr>
          <w:sz w:val="10"/>
        </w:rPr>
      </w:pPr>
    </w:p>
    <w:p w14:paraId="1EA6DEA9" w14:textId="77777777" w:rsidR="00E0137F" w:rsidRDefault="00E0137F" w:rsidP="000E080D">
      <w:pPr>
        <w:pStyle w:val="BodyText"/>
        <w:spacing w:before="12"/>
        <w:rPr>
          <w:sz w:val="10"/>
        </w:rPr>
      </w:pPr>
    </w:p>
    <w:p w14:paraId="02B8CB5F" w14:textId="77777777" w:rsidR="00E0137F" w:rsidRDefault="00E0137F" w:rsidP="000E080D">
      <w:pPr>
        <w:pStyle w:val="BodyText"/>
        <w:spacing w:before="12"/>
        <w:rPr>
          <w:sz w:val="10"/>
        </w:rPr>
      </w:pPr>
    </w:p>
    <w:p w14:paraId="065EA40D" w14:textId="77777777" w:rsidR="00E0137F" w:rsidRDefault="00E0137F" w:rsidP="000E080D">
      <w:pPr>
        <w:pStyle w:val="BodyText"/>
        <w:spacing w:before="12"/>
        <w:rPr>
          <w:sz w:val="10"/>
        </w:rPr>
      </w:pPr>
    </w:p>
    <w:p w14:paraId="77C84476" w14:textId="77777777" w:rsidR="00E0137F" w:rsidRDefault="00E0137F" w:rsidP="000E080D">
      <w:pPr>
        <w:pStyle w:val="BodyText"/>
        <w:spacing w:before="12"/>
        <w:rPr>
          <w:sz w:val="10"/>
        </w:rPr>
      </w:pPr>
    </w:p>
    <w:p w14:paraId="58F76D79" w14:textId="77777777" w:rsidR="00E0137F" w:rsidRDefault="00E0137F" w:rsidP="000E080D">
      <w:pPr>
        <w:pStyle w:val="BodyText"/>
        <w:spacing w:before="12"/>
        <w:rPr>
          <w:sz w:val="10"/>
        </w:rPr>
      </w:pPr>
    </w:p>
    <w:p w14:paraId="272FAD60" w14:textId="77777777" w:rsidR="00E0137F" w:rsidRDefault="00E0137F" w:rsidP="000E080D">
      <w:pPr>
        <w:pStyle w:val="BodyText"/>
        <w:spacing w:before="12"/>
        <w:rPr>
          <w:sz w:val="10"/>
        </w:rPr>
      </w:pPr>
    </w:p>
    <w:p w14:paraId="6B1AFD5C" w14:textId="77777777" w:rsidR="00E0137F" w:rsidRPr="004F5FE6" w:rsidRDefault="00E0137F" w:rsidP="004F5FE6">
      <w:pPr>
        <w:pStyle w:val="BodyText"/>
        <w:spacing w:before="12"/>
        <w:jc w:val="center"/>
        <w:rPr>
          <w:b/>
          <w:bCs/>
          <w:sz w:val="10"/>
        </w:rPr>
      </w:pPr>
    </w:p>
    <w:p w14:paraId="0576A930" w14:textId="77777777" w:rsidR="00E0137F" w:rsidRPr="00864B01" w:rsidRDefault="00D03018" w:rsidP="004F5FE6">
      <w:pPr>
        <w:pStyle w:val="BodyText"/>
        <w:spacing w:before="12"/>
        <w:jc w:val="center"/>
        <w:rPr>
          <w:rFonts w:ascii="Arial Black" w:hAnsi="Arial Black" w:cs="Arial"/>
          <w:b/>
          <w:bCs/>
          <w:sz w:val="48"/>
          <w:szCs w:val="48"/>
          <w:u w:val="single"/>
        </w:rPr>
      </w:pPr>
      <w:r w:rsidRPr="00864B01">
        <w:rPr>
          <w:rFonts w:ascii="Arial Black" w:hAnsi="Arial Black" w:cs="Arial"/>
          <w:b/>
          <w:bCs/>
          <w:sz w:val="48"/>
          <w:szCs w:val="48"/>
          <w:u w:val="single"/>
        </w:rPr>
        <w:t>INTRODUC</w:t>
      </w:r>
      <w:r w:rsidR="003046C5" w:rsidRPr="00864B01">
        <w:rPr>
          <w:rFonts w:ascii="Arial Black" w:hAnsi="Arial Black" w:cs="Arial"/>
          <w:b/>
          <w:bCs/>
          <w:sz w:val="48"/>
          <w:szCs w:val="48"/>
          <w:u w:val="single"/>
        </w:rPr>
        <w:t>TION TO RENAL MODULE</w:t>
      </w:r>
      <w:r w:rsidR="00584CC6" w:rsidRPr="00864B01">
        <w:rPr>
          <w:rFonts w:ascii="Arial Black" w:hAnsi="Arial Black" w:cs="Arial"/>
          <w:b/>
          <w:bCs/>
          <w:sz w:val="48"/>
          <w:szCs w:val="48"/>
          <w:u w:val="single"/>
        </w:rPr>
        <w:t>:</w:t>
      </w:r>
    </w:p>
    <w:p w14:paraId="74E93D45" w14:textId="77777777" w:rsidR="00DA3847" w:rsidRPr="00864B01" w:rsidRDefault="00DA3847" w:rsidP="00864B01">
      <w:pPr>
        <w:pStyle w:val="NoSpacing"/>
        <w:jc w:val="center"/>
        <w:rPr>
          <w:rFonts w:ascii="Arial" w:hAnsi="Arial" w:cs="Arial"/>
          <w:sz w:val="24"/>
          <w:szCs w:val="24"/>
        </w:rPr>
      </w:pPr>
    </w:p>
    <w:p w14:paraId="3445462B" w14:textId="44C77CC8" w:rsidR="003E7808" w:rsidRPr="00864B01" w:rsidRDefault="003E7808" w:rsidP="00864B01">
      <w:pPr>
        <w:pStyle w:val="NoSpacing"/>
        <w:ind w:left="360" w:right="390"/>
        <w:jc w:val="center"/>
        <w:rPr>
          <w:rFonts w:ascii="Arial" w:hAnsi="Arial" w:cs="Arial"/>
          <w:sz w:val="24"/>
          <w:szCs w:val="24"/>
        </w:rPr>
      </w:pPr>
      <w:r w:rsidRPr="00864B01">
        <w:rPr>
          <w:rFonts w:ascii="Arial" w:hAnsi="Arial" w:cs="Arial"/>
          <w:sz w:val="24"/>
          <w:szCs w:val="24"/>
        </w:rPr>
        <w:t xml:space="preserve">Renal system is involved in the excretion of waste products especially nitrogenous end products of protein metabolism. It regulates normal hydrogen in concentration, </w:t>
      </w:r>
      <w:r w:rsidR="00DA3847" w:rsidRPr="00864B01">
        <w:rPr>
          <w:rFonts w:ascii="Arial" w:hAnsi="Arial" w:cs="Arial"/>
          <w:sz w:val="24"/>
          <w:szCs w:val="24"/>
        </w:rPr>
        <w:t>pH,</w:t>
      </w:r>
      <w:r w:rsidRPr="00864B01">
        <w:rPr>
          <w:rFonts w:ascii="Arial" w:hAnsi="Arial" w:cs="Arial"/>
          <w:sz w:val="24"/>
          <w:szCs w:val="24"/>
        </w:rPr>
        <w:t xml:space="preserve"> and acid base balance, maintains sodium, </w:t>
      </w:r>
      <w:r w:rsidR="00864B01" w:rsidRPr="00864B01">
        <w:rPr>
          <w:rFonts w:ascii="Arial" w:hAnsi="Arial" w:cs="Arial"/>
          <w:sz w:val="24"/>
          <w:szCs w:val="24"/>
        </w:rPr>
        <w:t>potassium,</w:t>
      </w:r>
      <w:r w:rsidRPr="00864B01">
        <w:rPr>
          <w:rFonts w:ascii="Arial" w:hAnsi="Arial" w:cs="Arial"/>
          <w:sz w:val="24"/>
          <w:szCs w:val="24"/>
        </w:rPr>
        <w:t xml:space="preserve"> and electrolyte balance of the body. It aids in maintaining blood pressure, osmotic pressure, water balance, plasma/extracellular fluid volume.</w:t>
      </w:r>
      <w:r w:rsidR="00391745" w:rsidRPr="00864B01">
        <w:rPr>
          <w:rFonts w:ascii="Arial" w:hAnsi="Arial" w:cs="Arial"/>
          <w:sz w:val="24"/>
          <w:szCs w:val="24"/>
        </w:rPr>
        <w:t xml:space="preserve"> Kidneys filter fluid from bloodstream and process the filtrate, allowing wastes and excess ions to leave in urine while returning needed substances to the blood. The renal system, controlled by the </w:t>
      </w:r>
      <w:r w:rsidR="00391745" w:rsidRPr="00F05B18">
        <w:rPr>
          <w:rFonts w:ascii="Arial" w:hAnsi="Arial" w:cs="Arial"/>
          <w:sz w:val="28"/>
          <w:szCs w:val="28"/>
        </w:rPr>
        <w:t>nervous</w:t>
      </w:r>
      <w:r w:rsidR="00391745" w:rsidRPr="00864B01">
        <w:rPr>
          <w:rFonts w:ascii="Arial" w:hAnsi="Arial" w:cs="Arial"/>
          <w:sz w:val="24"/>
          <w:szCs w:val="24"/>
        </w:rPr>
        <w:t xml:space="preserve"> system, also stores urine until a convenient time for disposal and then provides the anatomical structures to transport this waste liquid to the outside of the body.</w:t>
      </w:r>
    </w:p>
    <w:p w14:paraId="60A1AE25" w14:textId="77777777" w:rsidR="003E7808" w:rsidRPr="00864B01" w:rsidRDefault="003E7808" w:rsidP="00864B01">
      <w:pPr>
        <w:pStyle w:val="NoSpacing"/>
        <w:ind w:left="360" w:right="570"/>
        <w:jc w:val="center"/>
        <w:rPr>
          <w:rFonts w:ascii="Arial" w:hAnsi="Arial" w:cs="Arial"/>
          <w:sz w:val="24"/>
          <w:szCs w:val="24"/>
        </w:rPr>
      </w:pPr>
      <w:r w:rsidRPr="00864B01">
        <w:rPr>
          <w:rFonts w:ascii="Arial" w:hAnsi="Arial" w:cs="Arial"/>
          <w:sz w:val="24"/>
          <w:szCs w:val="24"/>
        </w:rPr>
        <w:t>Renal diseases are common in the community and renal failure is a common end stage of most renal disorders. Understanding of the basic anatomy, physiology and biochemical processes is essential for dealing with the disease processes afflicting the renal system.</w:t>
      </w:r>
    </w:p>
    <w:p w14:paraId="35A2A911" w14:textId="77777777" w:rsidR="00B2767E" w:rsidRPr="00864B01" w:rsidRDefault="00D86FC7" w:rsidP="00864B01">
      <w:pPr>
        <w:pStyle w:val="NoSpacing"/>
        <w:jc w:val="center"/>
        <w:rPr>
          <w:rFonts w:ascii="Arial" w:hAnsi="Arial" w:cs="Arial"/>
          <w:sz w:val="24"/>
          <w:szCs w:val="24"/>
        </w:rPr>
      </w:pPr>
      <w:r w:rsidRPr="00864B01">
        <w:rPr>
          <w:rFonts w:ascii="Arial" w:hAnsi="Arial" w:cs="Arial"/>
          <w:sz w:val="24"/>
          <w:szCs w:val="24"/>
        </w:rPr>
        <w:t xml:space="preserve">This module focuses on the normal structure and function of renal </w:t>
      </w:r>
      <w:proofErr w:type="gramStart"/>
      <w:r w:rsidRPr="00864B01">
        <w:rPr>
          <w:rFonts w:ascii="Arial" w:hAnsi="Arial" w:cs="Arial"/>
          <w:sz w:val="24"/>
          <w:szCs w:val="24"/>
        </w:rPr>
        <w:t>system</w:t>
      </w:r>
      <w:proofErr w:type="gramEnd"/>
    </w:p>
    <w:p w14:paraId="3C3CD308" w14:textId="77777777" w:rsidR="00B2767E" w:rsidRPr="00864B01" w:rsidRDefault="00B2767E" w:rsidP="00864B01">
      <w:pPr>
        <w:pStyle w:val="NoSpacing"/>
        <w:jc w:val="center"/>
        <w:rPr>
          <w:rFonts w:ascii="Arial" w:hAnsi="Arial" w:cs="Arial"/>
          <w:sz w:val="24"/>
          <w:szCs w:val="24"/>
        </w:rPr>
      </w:pPr>
    </w:p>
    <w:p w14:paraId="0478BC4B" w14:textId="75683E6B" w:rsidR="00B2767E" w:rsidRPr="00864B01" w:rsidRDefault="00B2767E" w:rsidP="00864B01">
      <w:pPr>
        <w:pStyle w:val="NoSpacing"/>
        <w:jc w:val="center"/>
        <w:rPr>
          <w:rFonts w:ascii="Arial" w:hAnsi="Arial" w:cs="Arial"/>
          <w:sz w:val="24"/>
          <w:szCs w:val="24"/>
        </w:rPr>
      </w:pPr>
      <w:r w:rsidRPr="00864B01">
        <w:rPr>
          <w:rFonts w:ascii="Arial" w:hAnsi="Arial" w:cs="Arial"/>
          <w:sz w:val="24"/>
          <w:szCs w:val="24"/>
        </w:rPr>
        <w:t>This</w:t>
      </w:r>
      <w:r w:rsidR="00BD6192">
        <w:rPr>
          <w:rFonts w:ascii="Arial" w:hAnsi="Arial" w:cs="Arial"/>
          <w:sz w:val="24"/>
          <w:szCs w:val="24"/>
        </w:rPr>
        <w:t xml:space="preserve"> </w:t>
      </w:r>
      <w:proofErr w:type="gramStart"/>
      <w:r w:rsidR="00BD6192">
        <w:rPr>
          <w:rFonts w:ascii="Arial" w:hAnsi="Arial" w:cs="Arial"/>
          <w:sz w:val="24"/>
          <w:szCs w:val="24"/>
        </w:rPr>
        <w:t xml:space="preserve">module </w:t>
      </w:r>
      <w:r w:rsidRPr="00864B01">
        <w:rPr>
          <w:rFonts w:ascii="Arial" w:hAnsi="Arial" w:cs="Arial"/>
          <w:sz w:val="24"/>
          <w:szCs w:val="24"/>
        </w:rPr>
        <w:t xml:space="preserve"> will</w:t>
      </w:r>
      <w:proofErr w:type="gramEnd"/>
      <w:r w:rsidRPr="00864B01">
        <w:rPr>
          <w:rFonts w:ascii="Arial" w:hAnsi="Arial" w:cs="Arial"/>
          <w:sz w:val="24"/>
          <w:szCs w:val="24"/>
        </w:rPr>
        <w:t xml:space="preserve"> help you to understand the anatomy of the renal system and how it enables the physiologic functions critical to homeostasis.</w:t>
      </w:r>
      <w:r w:rsidR="00391745" w:rsidRPr="00864B01">
        <w:rPr>
          <w:rFonts w:ascii="Arial" w:hAnsi="Arial" w:cs="Arial"/>
          <w:sz w:val="24"/>
          <w:szCs w:val="24"/>
        </w:rPr>
        <w:t xml:space="preserve"> It is best to think of the kidney as a regulator of plasma makeup rather than simply a urine producer.</w:t>
      </w:r>
    </w:p>
    <w:p w14:paraId="26DC2951" w14:textId="77777777" w:rsidR="00B2767E" w:rsidRPr="00864B01" w:rsidRDefault="00B2767E" w:rsidP="00864B01">
      <w:pPr>
        <w:pStyle w:val="NoSpacing"/>
        <w:jc w:val="center"/>
        <w:rPr>
          <w:rFonts w:ascii="Arial" w:hAnsi="Arial" w:cs="Arial"/>
          <w:sz w:val="24"/>
          <w:szCs w:val="24"/>
        </w:rPr>
      </w:pPr>
    </w:p>
    <w:p w14:paraId="6729D85F" w14:textId="03E45CD9" w:rsidR="00D86FC7" w:rsidRPr="00864B01" w:rsidRDefault="00B2767E" w:rsidP="00864B01">
      <w:pPr>
        <w:pStyle w:val="NoSpacing"/>
        <w:ind w:left="630" w:right="750"/>
        <w:jc w:val="center"/>
        <w:rPr>
          <w:rFonts w:ascii="Arial" w:hAnsi="Arial" w:cs="Arial"/>
          <w:sz w:val="24"/>
          <w:szCs w:val="24"/>
        </w:rPr>
      </w:pPr>
      <w:r w:rsidRPr="00864B01">
        <w:rPr>
          <w:rFonts w:ascii="Arial" w:hAnsi="Arial" w:cs="Arial"/>
          <w:sz w:val="24"/>
          <w:szCs w:val="24"/>
        </w:rPr>
        <w:t xml:space="preserve">This module like the previous ones is based on integration of various disciplines that will help students to better understand the structural and functional knowledge of neurosciences. Through this module, you will develop an integrated scientific knowledge that you can put into practice in a clinical setting. These key skills will prepare you for a career helping to progress scientific discovery into clinical and medical practice, ultimately to improve human </w:t>
      </w:r>
      <w:proofErr w:type="gramStart"/>
      <w:r w:rsidRPr="00864B01">
        <w:rPr>
          <w:rFonts w:ascii="Arial" w:hAnsi="Arial" w:cs="Arial"/>
          <w:sz w:val="24"/>
          <w:szCs w:val="24"/>
        </w:rPr>
        <w:t>health</w:t>
      </w:r>
      <w:proofErr w:type="gramEnd"/>
    </w:p>
    <w:p w14:paraId="4B5EAD72" w14:textId="77777777" w:rsidR="00B93260" w:rsidRPr="00864B01" w:rsidRDefault="00B93260" w:rsidP="00864B01">
      <w:pPr>
        <w:pStyle w:val="NoSpacing"/>
        <w:jc w:val="center"/>
        <w:rPr>
          <w:rFonts w:ascii="Arial" w:hAnsi="Arial" w:cs="Arial"/>
          <w:sz w:val="24"/>
          <w:szCs w:val="24"/>
        </w:rPr>
      </w:pPr>
    </w:p>
    <w:p w14:paraId="0A30CEB3" w14:textId="77777777" w:rsidR="00584CC6" w:rsidRDefault="00584CC6" w:rsidP="000E080D">
      <w:pPr>
        <w:pStyle w:val="BodyText"/>
        <w:spacing w:before="12"/>
        <w:rPr>
          <w:rFonts w:ascii="Aharoni" w:hAnsi="Aharoni" w:cs="Aharoni"/>
          <w:sz w:val="44"/>
          <w:szCs w:val="44"/>
        </w:rPr>
      </w:pPr>
    </w:p>
    <w:p w14:paraId="0D766C2B" w14:textId="77777777" w:rsidR="0060737C" w:rsidRDefault="0060737C" w:rsidP="000E080D">
      <w:pPr>
        <w:pStyle w:val="BodyText"/>
        <w:spacing w:before="12"/>
        <w:rPr>
          <w:rFonts w:ascii="Aharoni" w:hAnsi="Aharoni" w:cs="Aharoni"/>
          <w:sz w:val="44"/>
          <w:szCs w:val="44"/>
        </w:rPr>
      </w:pPr>
    </w:p>
    <w:p w14:paraId="13205782" w14:textId="77777777" w:rsidR="0060737C" w:rsidRDefault="0060737C" w:rsidP="000E080D">
      <w:pPr>
        <w:pStyle w:val="BodyText"/>
        <w:spacing w:before="12"/>
        <w:rPr>
          <w:rFonts w:ascii="Aharoni" w:hAnsi="Aharoni" w:cs="Aharoni"/>
          <w:sz w:val="44"/>
          <w:szCs w:val="44"/>
        </w:rPr>
      </w:pPr>
    </w:p>
    <w:p w14:paraId="1D1E014E" w14:textId="77777777" w:rsidR="00864B01" w:rsidRDefault="00864B01" w:rsidP="000E080D">
      <w:pPr>
        <w:pStyle w:val="BodyText"/>
        <w:spacing w:before="12"/>
        <w:rPr>
          <w:rFonts w:ascii="Aharoni" w:hAnsi="Aharoni" w:cs="Aharoni"/>
          <w:sz w:val="44"/>
          <w:szCs w:val="44"/>
        </w:rPr>
      </w:pPr>
    </w:p>
    <w:p w14:paraId="58AEA790" w14:textId="77777777" w:rsidR="00864B01" w:rsidRDefault="00864B01" w:rsidP="000E080D">
      <w:pPr>
        <w:pStyle w:val="BodyText"/>
        <w:spacing w:before="12"/>
        <w:rPr>
          <w:rFonts w:ascii="Aharoni" w:hAnsi="Aharoni" w:cs="Aharoni"/>
          <w:sz w:val="44"/>
          <w:szCs w:val="44"/>
        </w:rPr>
      </w:pPr>
    </w:p>
    <w:p w14:paraId="40AD83D0" w14:textId="77777777" w:rsidR="00864B01" w:rsidRDefault="00864B01" w:rsidP="000E080D">
      <w:pPr>
        <w:pStyle w:val="BodyText"/>
        <w:spacing w:before="12"/>
        <w:rPr>
          <w:rFonts w:ascii="Aharoni" w:hAnsi="Aharoni" w:cs="Aharoni"/>
          <w:sz w:val="44"/>
          <w:szCs w:val="44"/>
        </w:rPr>
      </w:pPr>
    </w:p>
    <w:p w14:paraId="1F21ABBE" w14:textId="77777777" w:rsidR="00864B01" w:rsidRDefault="00864B01" w:rsidP="000E080D">
      <w:pPr>
        <w:pStyle w:val="BodyText"/>
        <w:spacing w:before="12"/>
        <w:rPr>
          <w:rFonts w:ascii="Aharoni" w:hAnsi="Aharoni" w:cs="Aharoni"/>
          <w:sz w:val="44"/>
          <w:szCs w:val="44"/>
        </w:rPr>
      </w:pPr>
    </w:p>
    <w:p w14:paraId="79DD818E" w14:textId="77777777" w:rsidR="00864B01" w:rsidRDefault="00864B01" w:rsidP="000E080D">
      <w:pPr>
        <w:pStyle w:val="BodyText"/>
        <w:spacing w:before="12"/>
        <w:rPr>
          <w:rFonts w:ascii="Aharoni" w:hAnsi="Aharoni" w:cs="Aharoni"/>
          <w:sz w:val="44"/>
          <w:szCs w:val="44"/>
        </w:rPr>
      </w:pPr>
    </w:p>
    <w:p w14:paraId="7FCC73AE" w14:textId="77777777" w:rsidR="00864B01" w:rsidRDefault="00864B01" w:rsidP="000E080D">
      <w:pPr>
        <w:pStyle w:val="BodyText"/>
        <w:spacing w:before="12"/>
        <w:rPr>
          <w:rFonts w:ascii="Aharoni" w:hAnsi="Aharoni" w:cs="Aharoni"/>
          <w:sz w:val="44"/>
          <w:szCs w:val="44"/>
        </w:rPr>
      </w:pPr>
    </w:p>
    <w:p w14:paraId="5A688802" w14:textId="77777777" w:rsidR="00864B01" w:rsidRDefault="00864B01" w:rsidP="000E080D">
      <w:pPr>
        <w:pStyle w:val="BodyText"/>
        <w:spacing w:before="12"/>
        <w:rPr>
          <w:rFonts w:ascii="Aharoni" w:hAnsi="Aharoni" w:cs="Aharoni"/>
          <w:sz w:val="44"/>
          <w:szCs w:val="44"/>
        </w:rPr>
      </w:pPr>
    </w:p>
    <w:p w14:paraId="075510D2" w14:textId="77777777" w:rsidR="00864B01" w:rsidRPr="0060737C" w:rsidRDefault="00864B01" w:rsidP="000E080D">
      <w:pPr>
        <w:pStyle w:val="BodyText"/>
        <w:spacing w:before="12"/>
        <w:rPr>
          <w:rFonts w:ascii="Aharoni" w:hAnsi="Aharoni" w:cs="Aharoni"/>
          <w:sz w:val="44"/>
          <w:szCs w:val="44"/>
        </w:rPr>
      </w:pPr>
    </w:p>
    <w:p w14:paraId="5AC9DE4E" w14:textId="77777777" w:rsidR="00E0137F" w:rsidRDefault="00E0137F" w:rsidP="000E080D">
      <w:pPr>
        <w:pStyle w:val="BodyText"/>
        <w:spacing w:before="12"/>
        <w:rPr>
          <w:sz w:val="10"/>
        </w:rPr>
      </w:pPr>
    </w:p>
    <w:p w14:paraId="0D624C80" w14:textId="77777777" w:rsidR="00E0137F" w:rsidRDefault="00E0137F" w:rsidP="000E080D">
      <w:pPr>
        <w:pStyle w:val="BodyText"/>
        <w:spacing w:before="12"/>
        <w:rPr>
          <w:sz w:val="10"/>
        </w:rPr>
      </w:pPr>
    </w:p>
    <w:p w14:paraId="0F1D8F23" w14:textId="77777777" w:rsidR="00E0137F" w:rsidRDefault="00E0137F" w:rsidP="000E080D">
      <w:pPr>
        <w:pStyle w:val="BodyText"/>
        <w:spacing w:before="12"/>
        <w:rPr>
          <w:sz w:val="10"/>
        </w:rPr>
      </w:pPr>
    </w:p>
    <w:p w14:paraId="7C08F3E0" w14:textId="77777777" w:rsidR="00E0137F" w:rsidRDefault="00E0137F" w:rsidP="000E080D">
      <w:pPr>
        <w:pStyle w:val="BodyText"/>
        <w:spacing w:before="12"/>
        <w:rPr>
          <w:sz w:val="10"/>
        </w:rPr>
      </w:pPr>
    </w:p>
    <w:p w14:paraId="7E80C11F" w14:textId="77777777" w:rsidR="00D17A0D" w:rsidRPr="00864B01" w:rsidRDefault="00950274" w:rsidP="00815BA2">
      <w:pPr>
        <w:pStyle w:val="Heading1"/>
        <w:tabs>
          <w:tab w:val="left" w:pos="8654"/>
        </w:tabs>
        <w:spacing w:before="47"/>
        <w:ind w:left="0"/>
        <w:rPr>
          <w:rFonts w:ascii="Arial Black" w:hAnsi="Arial Black" w:cs="Aharoni"/>
          <w:sz w:val="44"/>
          <w:szCs w:val="44"/>
        </w:rPr>
      </w:pPr>
      <w:r w:rsidRPr="00864B01">
        <w:rPr>
          <w:rFonts w:ascii="Arial Black" w:hAnsi="Arial Black" w:cs="Aharoni"/>
          <w:sz w:val="44"/>
          <w:szCs w:val="44"/>
        </w:rPr>
        <w:lastRenderedPageBreak/>
        <w:t>CURRICULUM INTEGRATION:</w:t>
      </w:r>
    </w:p>
    <w:p w14:paraId="2C7DC011" w14:textId="1FD91447" w:rsidR="00F474CC" w:rsidRDefault="00950274" w:rsidP="00797AA0">
      <w:pPr>
        <w:pStyle w:val="Heading1"/>
        <w:tabs>
          <w:tab w:val="left" w:pos="8654"/>
        </w:tabs>
        <w:spacing w:before="47"/>
        <w:ind w:left="180" w:right="480"/>
        <w:rPr>
          <w:b w:val="0"/>
          <w:bCs w:val="0"/>
          <w:sz w:val="24"/>
          <w:szCs w:val="24"/>
          <w:u w:val="none"/>
        </w:rPr>
      </w:pPr>
      <w:r w:rsidRPr="00950274">
        <w:rPr>
          <w:b w:val="0"/>
          <w:bCs w:val="0"/>
          <w:sz w:val="24"/>
          <w:szCs w:val="24"/>
          <w:u w:val="none"/>
        </w:rPr>
        <w:t>The term curriculum integration</w:t>
      </w:r>
      <w:r w:rsidR="000F618D">
        <w:rPr>
          <w:b w:val="0"/>
          <w:bCs w:val="0"/>
          <w:sz w:val="24"/>
          <w:szCs w:val="24"/>
          <w:u w:val="none"/>
        </w:rPr>
        <w:t xml:space="preserve"> </w:t>
      </w:r>
      <w:r w:rsidRPr="00950274">
        <w:rPr>
          <w:b w:val="0"/>
          <w:bCs w:val="0"/>
          <w:sz w:val="24"/>
          <w:szCs w:val="24"/>
          <w:u w:val="none"/>
        </w:rPr>
        <w:t>(CI) refers to combining two or more subjects when teaching a topic. Curriculum integration involves integrating the subject concepts, subject content and subject competencies developed in a topic. The goal is to provide an opportunity for deep learning – a wider and deeper understanding of the topic as a whole and more importantly, an understanding of the subject concepts within that topic.</w:t>
      </w:r>
      <w:r w:rsidR="00CB0045">
        <w:rPr>
          <w:b w:val="0"/>
          <w:bCs w:val="0"/>
          <w:sz w:val="24"/>
          <w:szCs w:val="24"/>
          <w:u w:val="none"/>
        </w:rPr>
        <w:t xml:space="preserve"> The benefits of integrated curriculum both for teaching and learning are endless integrated curriculum allows students to have a deeper understanding of the course subject matter and how to apply the material that they have learned in the classroom in a </w:t>
      </w:r>
      <w:r w:rsidR="00815BA2">
        <w:rPr>
          <w:b w:val="0"/>
          <w:bCs w:val="0"/>
          <w:sz w:val="24"/>
          <w:szCs w:val="24"/>
          <w:u w:val="none"/>
        </w:rPr>
        <w:t>real-world</w:t>
      </w:r>
      <w:r w:rsidR="00CB0045">
        <w:rPr>
          <w:b w:val="0"/>
          <w:bCs w:val="0"/>
          <w:sz w:val="24"/>
          <w:szCs w:val="24"/>
          <w:u w:val="none"/>
        </w:rPr>
        <w:t xml:space="preserve"> situation.</w:t>
      </w:r>
    </w:p>
    <w:p w14:paraId="6F3E251D" w14:textId="77777777" w:rsidR="000F618D" w:rsidRDefault="000F618D" w:rsidP="00DA3847">
      <w:pPr>
        <w:pStyle w:val="Heading1"/>
        <w:tabs>
          <w:tab w:val="left" w:pos="8654"/>
        </w:tabs>
        <w:spacing w:before="47"/>
        <w:ind w:left="0"/>
        <w:rPr>
          <w:b w:val="0"/>
          <w:bCs w:val="0"/>
          <w:sz w:val="24"/>
          <w:szCs w:val="24"/>
          <w:u w:val="none"/>
        </w:rPr>
      </w:pPr>
    </w:p>
    <w:p w14:paraId="4E91528F" w14:textId="77777777" w:rsidR="00F05B18" w:rsidRDefault="00F05B18" w:rsidP="00864B01">
      <w:pPr>
        <w:pStyle w:val="Heading1"/>
        <w:tabs>
          <w:tab w:val="left" w:pos="8654"/>
        </w:tabs>
        <w:spacing w:before="47"/>
        <w:ind w:left="0"/>
        <w:rPr>
          <w:rFonts w:ascii="Arial Black" w:hAnsi="Arial Black" w:cs="Aharoni"/>
          <w:sz w:val="24"/>
          <w:szCs w:val="24"/>
        </w:rPr>
      </w:pPr>
    </w:p>
    <w:p w14:paraId="7DCAD06C" w14:textId="178B1AD6" w:rsidR="00797AA0" w:rsidRDefault="000F618D" w:rsidP="00864B01">
      <w:pPr>
        <w:pStyle w:val="Heading1"/>
        <w:tabs>
          <w:tab w:val="left" w:pos="8654"/>
        </w:tabs>
        <w:spacing w:before="47"/>
        <w:ind w:left="0"/>
        <w:rPr>
          <w:rFonts w:ascii="Arial Black" w:hAnsi="Arial Black"/>
          <w:sz w:val="24"/>
          <w:szCs w:val="24"/>
        </w:rPr>
      </w:pPr>
      <w:r w:rsidRPr="00815BA2">
        <w:rPr>
          <w:rFonts w:ascii="Arial Black" w:hAnsi="Arial Black" w:cs="Aharoni"/>
          <w:sz w:val="24"/>
          <w:szCs w:val="24"/>
        </w:rPr>
        <w:t>HORIZONTAL</w:t>
      </w:r>
      <w:r w:rsidRPr="00815BA2">
        <w:rPr>
          <w:rFonts w:ascii="Arial Black" w:hAnsi="Arial Black"/>
          <w:sz w:val="24"/>
          <w:szCs w:val="24"/>
        </w:rPr>
        <w:t xml:space="preserve"> INTEGRATION:</w:t>
      </w:r>
    </w:p>
    <w:p w14:paraId="3E22BAAD" w14:textId="0F063FD0" w:rsidR="000F618D" w:rsidRDefault="000F618D" w:rsidP="00864B01">
      <w:pPr>
        <w:pStyle w:val="Heading1"/>
        <w:tabs>
          <w:tab w:val="left" w:pos="8654"/>
        </w:tabs>
        <w:spacing w:before="47"/>
        <w:ind w:left="0"/>
        <w:rPr>
          <w:b w:val="0"/>
          <w:bCs w:val="0"/>
          <w:sz w:val="24"/>
          <w:szCs w:val="24"/>
          <w:u w:val="none"/>
        </w:rPr>
      </w:pPr>
      <w:r>
        <w:rPr>
          <w:b w:val="0"/>
          <w:bCs w:val="0"/>
          <w:sz w:val="24"/>
          <w:szCs w:val="24"/>
          <w:u w:val="none"/>
        </w:rPr>
        <w:t xml:space="preserve"> Horizontal integration in a curriculum means that what was once taught in parallel, sequential modules or subjects is taught together in a single module or subject.</w:t>
      </w:r>
    </w:p>
    <w:p w14:paraId="725D19A3" w14:textId="77777777" w:rsidR="00797AA0" w:rsidRDefault="00797AA0" w:rsidP="00864B01">
      <w:pPr>
        <w:pStyle w:val="Heading1"/>
        <w:tabs>
          <w:tab w:val="left" w:pos="8654"/>
        </w:tabs>
        <w:spacing w:before="47"/>
        <w:ind w:left="0"/>
        <w:rPr>
          <w:b w:val="0"/>
          <w:bCs w:val="0"/>
          <w:sz w:val="24"/>
          <w:szCs w:val="24"/>
          <w:u w:val="none"/>
        </w:rPr>
      </w:pPr>
    </w:p>
    <w:p w14:paraId="778DB3E1" w14:textId="77777777" w:rsidR="00797AA0" w:rsidRDefault="000F618D" w:rsidP="00864B01">
      <w:pPr>
        <w:pStyle w:val="Heading1"/>
        <w:tabs>
          <w:tab w:val="left" w:pos="8654"/>
        </w:tabs>
        <w:spacing w:before="47"/>
        <w:ind w:left="0"/>
        <w:rPr>
          <w:sz w:val="24"/>
          <w:szCs w:val="24"/>
        </w:rPr>
      </w:pPr>
      <w:r w:rsidRPr="00815BA2">
        <w:rPr>
          <w:rFonts w:ascii="Arial Black" w:hAnsi="Arial Black" w:cs="Aharoni"/>
          <w:sz w:val="24"/>
          <w:szCs w:val="24"/>
        </w:rPr>
        <w:t>VERTICAL INTEGRATION</w:t>
      </w:r>
      <w:r w:rsidRPr="000F618D">
        <w:rPr>
          <w:sz w:val="24"/>
          <w:szCs w:val="24"/>
        </w:rPr>
        <w:t>:</w:t>
      </w:r>
    </w:p>
    <w:p w14:paraId="5560637A" w14:textId="68AAB279" w:rsidR="00D17A0D" w:rsidRDefault="000F618D" w:rsidP="00864B01">
      <w:pPr>
        <w:pStyle w:val="Heading1"/>
        <w:tabs>
          <w:tab w:val="left" w:pos="8654"/>
        </w:tabs>
        <w:spacing w:before="47"/>
        <w:ind w:left="0"/>
        <w:rPr>
          <w:b w:val="0"/>
          <w:bCs w:val="0"/>
          <w:sz w:val="24"/>
          <w:szCs w:val="24"/>
          <w:u w:val="none"/>
        </w:rPr>
      </w:pPr>
      <w:r>
        <w:rPr>
          <w:b w:val="0"/>
          <w:bCs w:val="0"/>
          <w:sz w:val="24"/>
          <w:szCs w:val="24"/>
          <w:u w:val="none"/>
        </w:rPr>
        <w:t xml:space="preserve"> Vertical integration in curriculum means that foundation sciences are combined with clinical sciences—clinical skills, diagnostic reasoning, differential </w:t>
      </w:r>
      <w:r w:rsidR="00815BA2">
        <w:rPr>
          <w:b w:val="0"/>
          <w:bCs w:val="0"/>
          <w:sz w:val="24"/>
          <w:szCs w:val="24"/>
          <w:u w:val="none"/>
        </w:rPr>
        <w:t>diagnosis,</w:t>
      </w:r>
      <w:r>
        <w:rPr>
          <w:b w:val="0"/>
          <w:bCs w:val="0"/>
          <w:sz w:val="24"/>
          <w:szCs w:val="24"/>
          <w:u w:val="none"/>
        </w:rPr>
        <w:t xml:space="preserve"> and management options.</w:t>
      </w:r>
    </w:p>
    <w:p w14:paraId="6DD516FC" w14:textId="77777777" w:rsidR="000F618D" w:rsidRDefault="000F618D" w:rsidP="00864B01">
      <w:pPr>
        <w:pStyle w:val="Heading1"/>
        <w:tabs>
          <w:tab w:val="left" w:pos="8654"/>
        </w:tabs>
        <w:spacing w:before="47"/>
        <w:ind w:left="0"/>
        <w:rPr>
          <w:b w:val="0"/>
          <w:bCs w:val="0"/>
          <w:sz w:val="24"/>
          <w:szCs w:val="24"/>
          <w:u w:val="none"/>
        </w:rPr>
      </w:pPr>
    </w:p>
    <w:p w14:paraId="22DFAF52" w14:textId="7B1F7B98" w:rsidR="000F618D" w:rsidRPr="000F618D" w:rsidRDefault="000F618D" w:rsidP="00864B01">
      <w:pPr>
        <w:pStyle w:val="Heading1"/>
        <w:tabs>
          <w:tab w:val="left" w:pos="8654"/>
        </w:tabs>
        <w:spacing w:before="47"/>
        <w:ind w:left="0"/>
        <w:rPr>
          <w:b w:val="0"/>
          <w:bCs w:val="0"/>
          <w:sz w:val="24"/>
          <w:szCs w:val="24"/>
          <w:u w:val="none"/>
        </w:rPr>
      </w:pPr>
      <w:r>
        <w:rPr>
          <w:b w:val="0"/>
          <w:bCs w:val="0"/>
          <w:sz w:val="24"/>
          <w:szCs w:val="24"/>
          <w:u w:val="none"/>
        </w:rPr>
        <w:t xml:space="preserve">The various integrating disciplines of </w:t>
      </w:r>
      <w:r w:rsidR="008559BE">
        <w:rPr>
          <w:b w:val="0"/>
          <w:bCs w:val="0"/>
          <w:sz w:val="24"/>
          <w:szCs w:val="24"/>
          <w:u w:val="none"/>
        </w:rPr>
        <w:t xml:space="preserve">renal </w:t>
      </w:r>
      <w:r>
        <w:rPr>
          <w:b w:val="0"/>
          <w:bCs w:val="0"/>
          <w:sz w:val="24"/>
          <w:szCs w:val="24"/>
          <w:u w:val="none"/>
        </w:rPr>
        <w:t>modules are as follows:</w:t>
      </w:r>
    </w:p>
    <w:p w14:paraId="7A55944F" w14:textId="77777777" w:rsidR="00D17A0D" w:rsidRDefault="00D17A0D" w:rsidP="000E080D">
      <w:pPr>
        <w:pStyle w:val="Heading1"/>
        <w:tabs>
          <w:tab w:val="left" w:pos="8654"/>
        </w:tabs>
        <w:spacing w:before="47"/>
        <w:ind w:left="0"/>
        <w:jc w:val="left"/>
      </w:pPr>
    </w:p>
    <w:p w14:paraId="40278B64" w14:textId="77777777" w:rsidR="00D17A0D" w:rsidRDefault="00D17A0D" w:rsidP="000E080D">
      <w:pPr>
        <w:pStyle w:val="Heading1"/>
        <w:tabs>
          <w:tab w:val="left" w:pos="8654"/>
        </w:tabs>
        <w:spacing w:before="47"/>
        <w:ind w:left="0"/>
        <w:jc w:val="left"/>
      </w:pPr>
      <w:r>
        <w:rPr>
          <w:noProof/>
        </w:rPr>
        <mc:AlternateContent>
          <mc:Choice Requires="wps">
            <w:drawing>
              <wp:anchor distT="0" distB="0" distL="114300" distR="114300" simplePos="0" relativeHeight="251658281" behindDoc="0" locked="0" layoutInCell="1" allowOverlap="1" wp14:anchorId="678B1718" wp14:editId="5E01DE7D">
                <wp:simplePos x="0" y="0"/>
                <wp:positionH relativeFrom="column">
                  <wp:posOffset>1534160</wp:posOffset>
                </wp:positionH>
                <wp:positionV relativeFrom="paragraph">
                  <wp:posOffset>210185</wp:posOffset>
                </wp:positionV>
                <wp:extent cx="1181735" cy="304800"/>
                <wp:effectExtent l="0" t="0" r="0" b="0"/>
                <wp:wrapNone/>
                <wp:docPr id="1166" name="Rectangle 1166"/>
                <wp:cNvGraphicFramePr/>
                <a:graphic xmlns:a="http://schemas.openxmlformats.org/drawingml/2006/main">
                  <a:graphicData uri="http://schemas.microsoft.com/office/word/2010/wordprocessingShape">
                    <wps:wsp>
                      <wps:cNvSpPr/>
                      <wps:spPr>
                        <a:xfrm>
                          <a:off x="0" y="0"/>
                          <a:ext cx="1181735" cy="304800"/>
                        </a:xfrm>
                        <a:prstGeom prst="rect">
                          <a:avLst/>
                        </a:prstGeom>
                        <a:solidFill>
                          <a:srgbClr val="9BBB59"/>
                        </a:solidFill>
                        <a:ln>
                          <a:noFill/>
                        </a:ln>
                        <a:effectLst/>
                      </wps:spPr>
                      <wps:txbx>
                        <w:txbxContent>
                          <w:p w14:paraId="694A8BA8" w14:textId="77777777" w:rsidR="00B93260" w:rsidRPr="00F22A5C" w:rsidRDefault="00B93260" w:rsidP="00D17A0D">
                            <w:pPr>
                              <w:jc w:val="center"/>
                              <w:rPr>
                                <w:b/>
                                <w:bCs/>
                                <w:color w:val="000000" w:themeColor="text1"/>
                              </w:rPr>
                            </w:pPr>
                            <w:r w:rsidRPr="00F22A5C">
                              <w:rPr>
                                <w:b/>
                                <w:bCs/>
                                <w:color w:val="000000" w:themeColor="text1"/>
                              </w:rPr>
                              <w:t>ANATOMY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B1718" id="Rectangle 1166" o:spid="_x0000_s1047" style="position:absolute;margin-left:120.8pt;margin-top:16.55pt;width:93.05pt;height:24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q9LLQIAAFoEAAAOAAAAZHJzL2Uyb0RvYy54bWysVEuP2jAQvlfqf7B8LyEsdAERVsCKqtJq&#10;F4mt9mwcByI5HndsSOiv79jhtdueql6cGc94Xt83mTw0lWYHha4Ek/G00+VMGQl5abYZ//G6/DLk&#10;zHlhcqHBqIwfleMP08+fJrUdqx7sQOcKGQUxblzbjO+8t+MkcXKnKuE6YJUhYwFYCU8qbpMcRU3R&#10;K530ut2vSQ2YWwSpnKPbx9bIpzF+USjpX4rCKc90xqk2H0+M5yacyXQixlsUdlfKUxniH6qoRGko&#10;6SXUo/CC7bH8I1RVSgQHhe9IqBIoilKq2AN1k3Y/dLPeCatiLzQcZy9jcv8vrHw+rO0KaQy1dWNH&#10;YuiiKbAKX6qPNXFYx8uwVOOZpMs0Hab3dwPOJNnuuv1hN04zub626Pw3BRULQsaRwIgzEocn5ykj&#10;uZ5dQjIHusyXpdZRwe1moZEdBAE3ms/ng1HAip68c9MmOBsIz1pze6Mi9Kc0186C5JtNw8qcGhiG&#10;iOFqA/lxhQyhpYezcllSyU/C+ZVA4gMxhzjuX+goNNQZh5PE2Q7w19/ugz/BRFbOauJXxt3PvUDF&#10;mf5uCMBR2u8HQkalP7jvkYK3ls2txeyrBdAkUtomK6MY/L0+iwVC9UarMAtZySSMpNwZlx7PysK3&#10;vKdlkmo2i25EQiv8k1lbGYKHYQZIXps3gfaEmyfEn+HMRTH+AF/r28Iw23soyojtda6EWlCIwBG/&#10;07KFDbnVo9f1lzD9DQAA//8DAFBLAwQUAAYACAAAACEAFYaK3+EAAAAJAQAADwAAAGRycy9kb3du&#10;cmV2LnhtbEyPy07DMBBF90j8gzVIbCrqOE0fCnGqiNemEo8Cezcekgh7HMVuGvh6zAqWo3t075li&#10;O1nDRhx850iCmCfAkGqnO2okvL3eX22A+aBIK+MIJXyhh215flaoXLsTveC4Dw2LJeRzJaENoc85&#10;93WLVvm565Fi9uEGq0I8h4brQZ1iuTU8TZIVt6qjuNCqHm9arD/3RyvhLhuXT9PtQyVm+Lh83s3e&#10;K/VtpLy8mKprYAGn8AfDr35UhzI6HdyRtGdGQpqJVUQlLBYCWASydL0GdpCwEQJ4WfD/H5Q/AAAA&#10;//8DAFBLAQItABQABgAIAAAAIQC2gziS/gAAAOEBAAATAAAAAAAAAAAAAAAAAAAAAABbQ29udGVu&#10;dF9UeXBlc10ueG1sUEsBAi0AFAAGAAgAAAAhADj9If/WAAAAlAEAAAsAAAAAAAAAAAAAAAAALwEA&#10;AF9yZWxzLy5yZWxzUEsBAi0AFAAGAAgAAAAhAJdSr0stAgAAWgQAAA4AAAAAAAAAAAAAAAAALgIA&#10;AGRycy9lMm9Eb2MueG1sUEsBAi0AFAAGAAgAAAAhABWGit/hAAAACQEAAA8AAAAAAAAAAAAAAAAA&#10;hwQAAGRycy9kb3ducmV2LnhtbFBLBQYAAAAABAAEAPMAAACVBQAAAAA=&#10;" fillcolor="#9bbb59" stroked="f">
                <v:textbox>
                  <w:txbxContent>
                    <w:p w14:paraId="694A8BA8" w14:textId="77777777" w:rsidR="00B93260" w:rsidRPr="00F22A5C" w:rsidRDefault="00B93260" w:rsidP="00D17A0D">
                      <w:pPr>
                        <w:jc w:val="center"/>
                        <w:rPr>
                          <w:b/>
                          <w:bCs/>
                          <w:color w:val="000000" w:themeColor="text1"/>
                        </w:rPr>
                      </w:pPr>
                      <w:r w:rsidRPr="00F22A5C">
                        <w:rPr>
                          <w:b/>
                          <w:bCs/>
                          <w:color w:val="000000" w:themeColor="text1"/>
                        </w:rPr>
                        <w:t>ANATOMY</w:t>
                      </w:r>
                    </w:p>
                  </w:txbxContent>
                </v:textbox>
              </v:rect>
            </w:pict>
          </mc:Fallback>
        </mc:AlternateContent>
      </w:r>
      <w:r>
        <w:rPr>
          <w:noProof/>
        </w:rPr>
        <mc:AlternateContent>
          <mc:Choice Requires="wps">
            <w:drawing>
              <wp:anchor distT="0" distB="0" distL="114300" distR="114300" simplePos="0" relativeHeight="251658280" behindDoc="0" locked="0" layoutInCell="1" allowOverlap="1" wp14:anchorId="08C15B66" wp14:editId="7CDC0070">
                <wp:simplePos x="0" y="0"/>
                <wp:positionH relativeFrom="column">
                  <wp:posOffset>4352924</wp:posOffset>
                </wp:positionH>
                <wp:positionV relativeFrom="paragraph">
                  <wp:posOffset>174625</wp:posOffset>
                </wp:positionV>
                <wp:extent cx="1266825" cy="325755"/>
                <wp:effectExtent l="0" t="0" r="28575" b="17145"/>
                <wp:wrapNone/>
                <wp:docPr id="1167" name="Rectangle 1167"/>
                <wp:cNvGraphicFramePr/>
                <a:graphic xmlns:a="http://schemas.openxmlformats.org/drawingml/2006/main">
                  <a:graphicData uri="http://schemas.microsoft.com/office/word/2010/wordprocessingShape">
                    <wps:wsp>
                      <wps:cNvSpPr/>
                      <wps:spPr>
                        <a:xfrm>
                          <a:off x="0" y="0"/>
                          <a:ext cx="1266825" cy="325755"/>
                        </a:xfrm>
                        <a:prstGeom prst="rect">
                          <a:avLst/>
                        </a:prstGeom>
                        <a:solidFill>
                          <a:srgbClr val="8064A2"/>
                        </a:solidFill>
                        <a:ln w="25400" cap="flat" cmpd="sng" algn="ctr">
                          <a:solidFill>
                            <a:srgbClr val="8064A2">
                              <a:shade val="50000"/>
                            </a:srgbClr>
                          </a:solidFill>
                          <a:prstDash val="solid"/>
                        </a:ln>
                        <a:effectLst/>
                      </wps:spPr>
                      <wps:txbx>
                        <w:txbxContent>
                          <w:p w14:paraId="0AAE9825" w14:textId="77777777" w:rsidR="00B93260" w:rsidRPr="00B84452" w:rsidRDefault="00B93260" w:rsidP="00D17A0D">
                            <w:pPr>
                              <w:jc w:val="center"/>
                              <w:rPr>
                                <w:b/>
                                <w:bCs/>
                                <w:color w:val="000000" w:themeColor="text1"/>
                              </w:rPr>
                            </w:pPr>
                            <w:r w:rsidRPr="00B84452">
                              <w:rPr>
                                <w:b/>
                                <w:bCs/>
                                <w:color w:val="000000" w:themeColor="text1"/>
                              </w:rPr>
                              <w:t>BIOCHEMISTRY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15B66" id="Rectangle 1167" o:spid="_x0000_s1048" style="position:absolute;margin-left:342.75pt;margin-top:13.75pt;width:99.75pt;height:25.6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0aXZQIAAOgEAAAOAAAAZHJzL2Uyb0RvYy54bWysVN9P2zAQfp+0/8Hy+0iaNQUqUlSBmCYh&#10;hgQTz1fHbiI5tnd2m7C/fmcnpcB4mtYH9873y/fdd7m4HDrN9hJ9a03FZyc5Z9IIW7dmW/Gfjzdf&#10;zjjzAUwN2hpZ8Wfp+eXq86eL3i1lYRura4mMkhi/7F3FmxDcMsu8aGQH/sQ6acioLHYQSMVtViP0&#10;lL3TWZHni6y3WDu0QnpPt9ejka9SfqWkCD+U8jIwXXF6W0gnpnMTz2x1AcstgmtaMT0D/uEVHbSG&#10;ir6kuoYAbIftX6m6VqD1VoUTYbvMKtUKmXqgbmb5u24eGnAy9ULgePcCk/9/acXd/sHdI8HQO7/0&#10;JMYuBoVd/Kf3sSGB9fwClhwCE3Q5KxaLs6LkTJDta1GelmVEMztGO/Thm7Qdi0LFkYaRMIL9rQ+j&#10;68ElFvNWt/VNq3VScLu50sj2QIM7yxfzdTFlf+OmDesrXpTznIYrgAikNAQSO1dX3JstZ6C3xEwR&#10;MNV+E+0/KJKKN1DLsXSZ0+9QeXRPPb7JE7u4Bt+MIck0hWgT88lExKnpI85RCsNmYC29dXYeQ+LV&#10;xtbP98jQjmT1Tty0VOAWfLgHJHZSq7Rx4QcdSlvq304SZ43F3x/dR38iDVk564nthM2vHaDkTH83&#10;RKfz2Xwe1yMp8/K0IAVfWzavLWbXXVmay4x224kkRv+gD6JC2z3RYq5jVTKBEVR7nMKkXIVxC2m1&#10;hVyvkxuthINwax6ciMkjdBHax+EJ0E0sCsS/O3vYDFi+I9PoGyONXe+CVW1i2hFXml5UaJ3SHKfV&#10;j/v6Wk9exw/U6g8AAAD//wMAUEsDBBQABgAIAAAAIQBQxTNI3gAAAAkBAAAPAAAAZHJzL2Rvd25y&#10;ZXYueG1sTI/BbsIwDIbvk/YOkSftNhKYClFXF21IiMs4wHiA0IS2onGqJpTu7eedtpNl+dPv7y/W&#10;k+/E6IbYBkKYzxQIR1WwLdUIp6/tiwYRkyFrukAO4dtFWJePD4XJbbjTwY3HVAsOoZgbhCalPpcy&#10;Vo3zJs5C74hvlzB4k3gdamkHc+dw38mFUkvpTUv8oTG92zSuuh5vHuH18KFUTdn8tNledtXnnvbX&#10;cYf4/DS9v4FIbkp/MPzqszqU7HQON7JRdAhLnWWMIixWPBnQOuNyZ4SV1iDLQv5vUP4AAAD//wMA&#10;UEsBAi0AFAAGAAgAAAAhALaDOJL+AAAA4QEAABMAAAAAAAAAAAAAAAAAAAAAAFtDb250ZW50X1R5&#10;cGVzXS54bWxQSwECLQAUAAYACAAAACEAOP0h/9YAAACUAQAACwAAAAAAAAAAAAAAAAAvAQAAX3Jl&#10;bHMvLnJlbHNQSwECLQAUAAYACAAAACEAoxdGl2UCAADoBAAADgAAAAAAAAAAAAAAAAAuAgAAZHJz&#10;L2Uyb0RvYy54bWxQSwECLQAUAAYACAAAACEAUMUzSN4AAAAJAQAADwAAAAAAAAAAAAAAAAC/BAAA&#10;ZHJzL2Rvd25yZXYueG1sUEsFBgAAAAAEAAQA8wAAAMoFAAAAAA==&#10;" fillcolor="#8064a2" strokecolor="#5c4776" strokeweight="2pt">
                <v:textbox>
                  <w:txbxContent>
                    <w:p w14:paraId="0AAE9825" w14:textId="77777777" w:rsidR="00B93260" w:rsidRPr="00B84452" w:rsidRDefault="00B93260" w:rsidP="00D17A0D">
                      <w:pPr>
                        <w:jc w:val="center"/>
                        <w:rPr>
                          <w:b/>
                          <w:bCs/>
                          <w:color w:val="000000" w:themeColor="text1"/>
                        </w:rPr>
                      </w:pPr>
                      <w:r w:rsidRPr="00B84452">
                        <w:rPr>
                          <w:b/>
                          <w:bCs/>
                          <w:color w:val="000000" w:themeColor="text1"/>
                        </w:rPr>
                        <w:t>BIOCHEMISTRY</w:t>
                      </w:r>
                    </w:p>
                  </w:txbxContent>
                </v:textbox>
              </v:rect>
            </w:pict>
          </mc:Fallback>
        </mc:AlternateContent>
      </w:r>
    </w:p>
    <w:p w14:paraId="481B5C5C" w14:textId="77777777" w:rsidR="00D17A0D" w:rsidRDefault="00D17A0D" w:rsidP="000E080D">
      <w:pPr>
        <w:pStyle w:val="Heading1"/>
        <w:tabs>
          <w:tab w:val="left" w:pos="8654"/>
        </w:tabs>
        <w:spacing w:before="47"/>
        <w:ind w:left="0"/>
        <w:jc w:val="left"/>
      </w:pPr>
      <w:r>
        <w:rPr>
          <w:noProof/>
        </w:rPr>
        <mc:AlternateContent>
          <mc:Choice Requires="wps">
            <w:drawing>
              <wp:anchor distT="0" distB="0" distL="114300" distR="114300" simplePos="0" relativeHeight="251658278" behindDoc="0" locked="0" layoutInCell="1" allowOverlap="1" wp14:anchorId="1F09C538" wp14:editId="54DFCAFC">
                <wp:simplePos x="0" y="0"/>
                <wp:positionH relativeFrom="column">
                  <wp:posOffset>3019425</wp:posOffset>
                </wp:positionH>
                <wp:positionV relativeFrom="paragraph">
                  <wp:posOffset>186690</wp:posOffset>
                </wp:positionV>
                <wp:extent cx="1209675" cy="304800"/>
                <wp:effectExtent l="0" t="0" r="28575" b="19050"/>
                <wp:wrapNone/>
                <wp:docPr id="1170" name="Rectangle 1170"/>
                <wp:cNvGraphicFramePr/>
                <a:graphic xmlns:a="http://schemas.openxmlformats.org/drawingml/2006/main">
                  <a:graphicData uri="http://schemas.microsoft.com/office/word/2010/wordprocessingShape">
                    <wps:wsp>
                      <wps:cNvSpPr/>
                      <wps:spPr>
                        <a:xfrm>
                          <a:off x="0" y="0"/>
                          <a:ext cx="1209675" cy="304800"/>
                        </a:xfrm>
                        <a:prstGeom prst="rect">
                          <a:avLst/>
                        </a:prstGeom>
                        <a:solidFill>
                          <a:srgbClr val="FFFF00"/>
                        </a:solidFill>
                        <a:ln w="25400" cap="flat" cmpd="sng" algn="ctr">
                          <a:solidFill>
                            <a:srgbClr val="FFFF00"/>
                          </a:solidFill>
                          <a:prstDash val="solid"/>
                        </a:ln>
                        <a:effectLst/>
                      </wps:spPr>
                      <wps:txbx>
                        <w:txbxContent>
                          <w:p w14:paraId="5A48C4E6" w14:textId="77777777" w:rsidR="00B93260" w:rsidRPr="00B27C6B" w:rsidRDefault="00B93260" w:rsidP="00D17A0D">
                            <w:pPr>
                              <w:jc w:val="center"/>
                              <w:rPr>
                                <w:b/>
                                <w:bCs/>
                                <w:color w:val="000000" w:themeColor="text1"/>
                                <w:sz w:val="24"/>
                                <w:szCs w:val="24"/>
                              </w:rPr>
                            </w:pPr>
                            <w:r w:rsidRPr="00B27C6B">
                              <w:rPr>
                                <w:b/>
                                <w:bCs/>
                                <w:color w:val="000000" w:themeColor="text1"/>
                                <w:sz w:val="24"/>
                                <w:szCs w:val="24"/>
                              </w:rPr>
                              <w:t>PHYSIOLOGY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09C538" id="Rectangle 1170" o:spid="_x0000_s1049" style="position:absolute;margin-left:237.75pt;margin-top:14.7pt;width:95.25pt;height:24pt;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PPzUwIAAMcEAAAOAAAAZHJzL2Uyb0RvYy54bWysVEtv2zAMvg/YfxB0X+1k6SuoUwQtMgwo&#10;2gJt0TMjS7EBWdQoJXb360cpadJ2OwzDcmBIkeLj00dfXA6dFRtNoUVXydFRKYV2CuvWrSr59Lj4&#10;ciZFiOBqsOh0JV90kJezz58uej/VY2zQ1poEJ3Fh2vtKNjH6aVEE1egOwhF67dhpkDqIbNKqqAl6&#10;zt7ZYlyWJ0WPVHtCpUPg0+utU85yfmO0infGBB2FrST3FrOkLJdJFrMLmK4IfNOqXRvwD1100Dou&#10;uk91DRHEmtrfUnWtIgxo4pHCrkBjWqXzDDzNqPwwzUMDXudZGJzg9zCF/5dW3W4e/D0xDL0P08Bq&#10;mmIw1KV/7k8MGayXPVh6iELx4Whcnp+cHkuh2Pe1nJyVGc3icNtTiN80diIplSR+jIwRbG5C5Ioc&#10;+hqSigW0bb1orc0GrZZXlsQG+OEW/NtnfxdmnegrOT6esFsoYAIZC5HVzteVDG4lBdgVM1NFyrXf&#10;3Q5/VyQ1eQ2h2TaTMyTecPvWpV515tlupgOMSYvDchAttzLO4KSjJdYv9yQIt1wMXi1aLnADId4D&#10;Mfl4El6oeMfCWOTxcKdJ0SD9/NN5imdOsFeKnsnMo/9YA2kp7HfHbDkfTSaJ/dmYHJ9yN4LeepZv&#10;PW7dXSHDPuLV9SqrKT7aV9UQds+8d/NUlV3gFNfegrwzruJ2yXhzlZ7Pcxgz3kO8cQ9epeQJugTt&#10;4/AM5HckiUyvW3wlPkw/cGUbm246nK8jmjYT6YArP0syeFvyA+02O63jWztHHb4/s18AAAD//wMA&#10;UEsDBBQABgAIAAAAIQCgujKi4AAAAAkBAAAPAAAAZHJzL2Rvd25yZXYueG1sTI/BTsMwEETvSPyD&#10;tUjcqENIkxLiVIDUShUcoBRxdZMljojXUey25u9ZTnBc7dPMm2oZ7SCOOPnekYLrWQICqXFtT52C&#10;3dvqagHCB02tHhyhgm/0sKzPzypdtu5Er3jchk5wCPlSKzAhjKWUvjFotZ+5EYl/n26yOvA5dbKd&#10;9InD7SDTJMml1T1xg9EjPhpsvrYHq2C9Mi8bel489DfRfOzMZv0en1KlLi/i/R2IgDH8wfCrz+pQ&#10;s9PeHaj1YlCQFfM5owrS2wwEA3me87i9gqLIQNaV/L+g/gEAAP//AwBQSwECLQAUAAYACAAAACEA&#10;toM4kv4AAADhAQAAEwAAAAAAAAAAAAAAAAAAAAAAW0NvbnRlbnRfVHlwZXNdLnhtbFBLAQItABQA&#10;BgAIAAAAIQA4/SH/1gAAAJQBAAALAAAAAAAAAAAAAAAAAC8BAABfcmVscy8ucmVsc1BLAQItABQA&#10;BgAIAAAAIQAK1PPzUwIAAMcEAAAOAAAAAAAAAAAAAAAAAC4CAABkcnMvZTJvRG9jLnhtbFBLAQIt&#10;ABQABgAIAAAAIQCgujKi4AAAAAkBAAAPAAAAAAAAAAAAAAAAAK0EAABkcnMvZG93bnJldi54bWxQ&#10;SwUGAAAAAAQABADzAAAAugUAAAAA&#10;" fillcolor="yellow" strokecolor="yellow" strokeweight="2pt">
                <v:textbox>
                  <w:txbxContent>
                    <w:p w14:paraId="5A48C4E6" w14:textId="77777777" w:rsidR="00B93260" w:rsidRPr="00B27C6B" w:rsidRDefault="00B93260" w:rsidP="00D17A0D">
                      <w:pPr>
                        <w:jc w:val="center"/>
                        <w:rPr>
                          <w:b/>
                          <w:bCs/>
                          <w:color w:val="000000" w:themeColor="text1"/>
                          <w:sz w:val="24"/>
                          <w:szCs w:val="24"/>
                        </w:rPr>
                      </w:pPr>
                      <w:r w:rsidRPr="00B27C6B">
                        <w:rPr>
                          <w:b/>
                          <w:bCs/>
                          <w:color w:val="000000" w:themeColor="text1"/>
                          <w:sz w:val="24"/>
                          <w:szCs w:val="24"/>
                        </w:rPr>
                        <w:t>PHYSIOLOGY</w:t>
                      </w:r>
                    </w:p>
                  </w:txbxContent>
                </v:textbox>
              </v:rect>
            </w:pict>
          </mc:Fallback>
        </mc:AlternateContent>
      </w:r>
      <w:r>
        <w:rPr>
          <w:noProof/>
        </w:rPr>
        <mc:AlternateContent>
          <mc:Choice Requires="wps">
            <w:drawing>
              <wp:anchor distT="0" distB="0" distL="114300" distR="114300" simplePos="0" relativeHeight="251658295" behindDoc="0" locked="0" layoutInCell="1" allowOverlap="1" wp14:anchorId="287B16FD" wp14:editId="152DC1E7">
                <wp:simplePos x="0" y="0"/>
                <wp:positionH relativeFrom="column">
                  <wp:posOffset>4052047</wp:posOffset>
                </wp:positionH>
                <wp:positionV relativeFrom="paragraph">
                  <wp:posOffset>257287</wp:posOffset>
                </wp:positionV>
                <wp:extent cx="510988" cy="950259"/>
                <wp:effectExtent l="0" t="38100" r="60960" b="21590"/>
                <wp:wrapNone/>
                <wp:docPr id="1171" name="Straight Arrow Connector 1171"/>
                <wp:cNvGraphicFramePr/>
                <a:graphic xmlns:a="http://schemas.openxmlformats.org/drawingml/2006/main">
                  <a:graphicData uri="http://schemas.microsoft.com/office/word/2010/wordprocessingShape">
                    <wps:wsp>
                      <wps:cNvCnPr/>
                      <wps:spPr>
                        <a:xfrm flipV="1">
                          <a:off x="0" y="0"/>
                          <a:ext cx="510988" cy="950259"/>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95DC9D5" id="Straight Arrow Connector 1171" o:spid="_x0000_s1026" type="#_x0000_t32" style="position:absolute;margin-left:319.05pt;margin-top:20.25pt;width:40.25pt;height:74.8pt;flip:y;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SKb+AEAANoDAAAOAAAAZHJzL2Uyb0RvYy54bWysU02v0zAQvCPxHyzfaZKKQhs1fYKWcuGj&#10;0gPuW9tJLDm2tTZN++9ZO3nVA26Ii2XvZmdndifbh+tg2EVh0M42vFqUnCkrnNS2a/j3b8dXa85C&#10;BCvBOKsaflOBP+xevtiOvlZL1zsjFTICsaEefcP7GH1dFEH0aoCwcF5ZSrYOB4j0xK6QCCOhD6ZY&#10;luWbYnQoPTqhQqDoYUryXcZvWyXi17YNKjLTcOIW84n5PKez2G2h7hB8r8VMA/6BxQDaUtM71AEi&#10;sJ+o/4IatEAXXBsXwg2Fa1stVNZAaqryDzWPPXiVtdBwgr+PKfw/WPHlckKmJe2ueltxZmGgLT1G&#10;BN31kb1DdCPbO2tpkg5Z/ohmNvpQU+nennB+BX/CNIBriwNrjfY/CDKPhESya5747T5xdY1MUHBV&#10;lZs1WURQarMql6tN2kgxwSQ4jyF+VG5g6dLwMBO7M5pawOVTiFPhU0Eqtu6ojaE41MayMbVYrqgZ&#10;kNFaA5GugyfpwXacgenIwSJiJh2c0TJVp+KA3XlvkF2AXPT6uK7eH6aPepBqihL5cnZTgPjZySlc&#10;lU9x0jTDZH2/4SfOBwj9VJNTkzEjaPPBShZvnrYSUYPtjJpHZGziprLJZ/lpLdMi0u3s5C3vp0gv&#10;MlDuPJs9OfT5m+7Pf8ndLwAAAP//AwBQSwMEFAAGAAgAAAAhANZKHXrgAAAACgEAAA8AAABkcnMv&#10;ZG93bnJldi54bWxMj8tOwzAQRfdI/IM1SOyobR4hhDgVAqEKEAsKUli68ZAE4nEUu234e4YVLEf3&#10;6N4z5XL2g9jhFPtABvRCgUBqguupNfD2en+Sg4jJkrNDIDTwjRGW1eFBaQsX9vSCu3VqBZdQLKyB&#10;LqWxkDI2HXobF2FE4uwjTN4mPqdWusnuudwP8lSpTHrbEy90dsTbDpuv9dYbCPKz7nyd6P2pecjv&#10;nvXqkeqVMcdH8801iIRz+oPhV5/VoWKnTdiSi2IwkJ3lmlED5+oCBAOXOs9AbJi8UhpkVcr/L1Q/&#10;AAAA//8DAFBLAQItABQABgAIAAAAIQC2gziS/gAAAOEBAAATAAAAAAAAAAAAAAAAAAAAAABbQ29u&#10;dGVudF9UeXBlc10ueG1sUEsBAi0AFAAGAAgAAAAhADj9If/WAAAAlAEAAAsAAAAAAAAAAAAAAAAA&#10;LwEAAF9yZWxzLy5yZWxzUEsBAi0AFAAGAAgAAAAhABkBIpv4AQAA2gMAAA4AAAAAAAAAAAAAAAAA&#10;LgIAAGRycy9lMm9Eb2MueG1sUEsBAi0AFAAGAAgAAAAhANZKHXrgAAAACgEAAA8AAAAAAAAAAAAA&#10;AAAAUgQAAGRycy9kb3ducmV2LnhtbFBLBQYAAAAABAAEAPMAAABfBQAAAAA=&#10;" strokecolor="#4a7ebb">
                <v:stroke endarrow="block"/>
              </v:shape>
            </w:pict>
          </mc:Fallback>
        </mc:AlternateContent>
      </w:r>
    </w:p>
    <w:p w14:paraId="5CB317E0" w14:textId="7E9BCD81" w:rsidR="00D17A0D" w:rsidRDefault="00D17A0D" w:rsidP="000E080D">
      <w:pPr>
        <w:pStyle w:val="Heading1"/>
        <w:tabs>
          <w:tab w:val="left" w:pos="8654"/>
        </w:tabs>
        <w:spacing w:before="47"/>
        <w:ind w:left="0"/>
        <w:jc w:val="left"/>
      </w:pPr>
      <w:r>
        <w:rPr>
          <w:noProof/>
        </w:rPr>
        <mc:AlternateContent>
          <mc:Choice Requires="wps">
            <w:drawing>
              <wp:anchor distT="0" distB="0" distL="114300" distR="114300" simplePos="0" relativeHeight="251658262" behindDoc="0" locked="0" layoutInCell="1" allowOverlap="1" wp14:anchorId="3748A4C2" wp14:editId="3A27B890">
                <wp:simplePos x="0" y="0"/>
                <wp:positionH relativeFrom="column">
                  <wp:posOffset>5372100</wp:posOffset>
                </wp:positionH>
                <wp:positionV relativeFrom="paragraph">
                  <wp:posOffset>208280</wp:posOffset>
                </wp:positionV>
                <wp:extent cx="1424940" cy="495300"/>
                <wp:effectExtent l="57150" t="38100" r="80010" b="95250"/>
                <wp:wrapNone/>
                <wp:docPr id="1172" name="Rectangle 1172"/>
                <wp:cNvGraphicFramePr/>
                <a:graphic xmlns:a="http://schemas.openxmlformats.org/drawingml/2006/main">
                  <a:graphicData uri="http://schemas.microsoft.com/office/word/2010/wordprocessingShape">
                    <wps:wsp>
                      <wps:cNvSpPr/>
                      <wps:spPr>
                        <a:xfrm>
                          <a:off x="0" y="0"/>
                          <a:ext cx="1424940" cy="4953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A309FDD" w14:textId="77777777" w:rsidR="00B93260" w:rsidRPr="00F22A5C" w:rsidRDefault="00B93260" w:rsidP="00D17A0D">
                            <w:pPr>
                              <w:jc w:val="center"/>
                              <w:rPr>
                                <w:b/>
                                <w:bCs/>
                              </w:rPr>
                            </w:pPr>
                            <w:r w:rsidRPr="00F22A5C">
                              <w:rPr>
                                <w:b/>
                                <w:bCs/>
                              </w:rPr>
                              <w:t>COMMUNITY</w:t>
                            </w:r>
                          </w:p>
                          <w:p w14:paraId="4671BDF9" w14:textId="77777777" w:rsidR="00B93260" w:rsidRPr="00F22A5C" w:rsidRDefault="00B93260" w:rsidP="00D17A0D">
                            <w:pPr>
                              <w:jc w:val="center"/>
                              <w:rPr>
                                <w:b/>
                                <w:bCs/>
                              </w:rPr>
                            </w:pPr>
                            <w:r w:rsidRPr="00F22A5C">
                              <w:rPr>
                                <w:b/>
                                <w:bCs/>
                              </w:rPr>
                              <w:t>MEDICINE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48A4C2" id="Rectangle 1172" o:spid="_x0000_s1050" style="position:absolute;margin-left:423pt;margin-top:16.4pt;width:112.2pt;height:39pt;z-index:251658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DJtDwMAAAMHAAAOAAAAZHJzL2Uyb0RvYy54bWysVW1v2yAQ/j5p/wHxfbWdOl0TNamyVJ0m&#10;dW21dOrnC8Y2EgYGpEn363eA89Iuk7pp+UDgDu7lubvHF5ebTpInbp3QakKLk5wSrpiuhGom9PvD&#10;9YdzSpwHVYHUik/oM3f0cvr+3cXajPlAt1pW3BI0otx4bSa09d6Ms8yxlnfgTrThCpW1th14PNom&#10;qyys0Xons0Gen2VrbStjNePOofQqKek02q9rzvxdXTvuiZxQjM3H1cZ1GdZsegHjxoJpBevDgH+I&#10;ogOh0OnO1BV4ICsrfjPVCWa107U/YbrLdF0LxmMOmE2Rv8pm0YLhMRcEx5kdTO7/mWW3TwtzbxGG&#10;tXFjh9uQxaa2XfjH+MgmgvW8A4tvPGEoLMpBOSoRU4a6cjQ8zSOa2f61sc5/5rojYTOhFosRMYKn&#10;G+fRI17dXumhq66FlMRq/yh8G7NHPwlXh2/iLUeMRgDyKHa2Wc6lJU+A9S0/zebzsyj3QvkkHOb4&#10;S2V24L/qKokx2l6OUfRWYkSNO/RyGp6/0dPpx94iGvx7T0WI562uihhW7N0XrnbJHkkKRc0WRCkU&#10;gTChxRkOUfBLHAPJqwB3qgzORKxGQEMqsp7Q0XAwxGoDTmktweO2M/jAqYYSkA2OP/M2YaWl2D3+&#10;U4lcCxVPxRgdT6fIt/JX6bhD+6GFrsC1yVRU9SlIFYLnkQX67tErz+2irdZkKVf2G2D8Zcq/EqFH&#10;IxqUVAIpYhg1CM3LfjxSowhhkoM0LfQtdh6ATWgedtguhthvB+Fl+xEMO79ZbojACAexJkG01NXz&#10;vQ0BxaF0hl0LTP8GnL8Hi8SF0SIZ+ztcaqmxaLrfUdJq+/OYPNxHPkEtJWskQqzojxVYTon8onDQ&#10;RkUZptzHQzn8OAiIHGqWhxq16uYaZ7HAjjIsbsN9L7fb2uruETl7FryiChRD36l3+sPcJ4JG1md8&#10;NovXkC0N+Bu1MGxLCaHwD5tHsKYnGI/UdKu3pAnjVzyT7oaWUHq28roWkYT2uGI9wgGZNjFB+ioE&#10;Kj88x1v7b9f0FwAAAP//AwBQSwMEFAAGAAgAAAAhAAoAtGrgAAAACwEAAA8AAABkcnMvZG93bnJl&#10;di54bWxMj8FOwzAMhu9IvENkJG4s6ZhGVZpO09Au47QVjavXmKaiSaok6wpPT3ZiN1v+9fv7ytVk&#10;ejaSD52zErKZAEa2caqzrYSPevuUAwsRrcLeWZLwQwFW1f1diYVyF7un8RBblkpsKFCCjnEoOA+N&#10;JoNh5gay6fblvMGYVt9y5fGSyk3P50IsucHOpg8aB9poar4PZyNh94v+vf6s37KNHo/Zcb/e7qiV&#10;8vFhWr8CizTF/zBc8RM6VInp5M5WBdZLyBfL5BIlPM+TwjUgXsQC2ClNmciBVyW/daj+AAAA//8D&#10;AFBLAQItABQABgAIAAAAIQC2gziS/gAAAOEBAAATAAAAAAAAAAAAAAAAAAAAAABbQ29udGVudF9U&#10;eXBlc10ueG1sUEsBAi0AFAAGAAgAAAAhADj9If/WAAAAlAEAAAsAAAAAAAAAAAAAAAAALwEAAF9y&#10;ZWxzLy5yZWxzUEsBAi0AFAAGAAgAAAAhAJocMm0PAwAAAwcAAA4AAAAAAAAAAAAAAAAALgIAAGRy&#10;cy9lMm9Eb2MueG1sUEsBAi0AFAAGAAgAAAAhAAoAtGrgAAAACwEAAA8AAAAAAAAAAAAAAAAAaQUA&#10;AGRycy9kb3ducmV2LnhtbFBLBQYAAAAABAAEAPMAAAB2BgAAAAA=&#10;" fillcolor="#9eeaff" strokecolor="#46aac5">
                <v:fill color2="#e4f9ff" rotate="t" angle="180" colors="0 #9eeaff;22938f #bbefff;1 #e4f9ff" focus="100%" type="gradient"/>
                <v:shadow on="t" color="black" opacity="24903f" origin=",.5" offset="0,.55556mm"/>
                <v:textbox>
                  <w:txbxContent>
                    <w:p w14:paraId="4A309FDD" w14:textId="77777777" w:rsidR="00B93260" w:rsidRPr="00F22A5C" w:rsidRDefault="00B93260" w:rsidP="00D17A0D">
                      <w:pPr>
                        <w:jc w:val="center"/>
                        <w:rPr>
                          <w:b/>
                          <w:bCs/>
                        </w:rPr>
                      </w:pPr>
                      <w:r w:rsidRPr="00F22A5C">
                        <w:rPr>
                          <w:b/>
                          <w:bCs/>
                        </w:rPr>
                        <w:t>COMMUNITY</w:t>
                      </w:r>
                    </w:p>
                    <w:p w14:paraId="4671BDF9" w14:textId="77777777" w:rsidR="00B93260" w:rsidRPr="00F22A5C" w:rsidRDefault="00B93260" w:rsidP="00D17A0D">
                      <w:pPr>
                        <w:jc w:val="center"/>
                        <w:rPr>
                          <w:b/>
                          <w:bCs/>
                        </w:rPr>
                      </w:pPr>
                      <w:r w:rsidRPr="00F22A5C">
                        <w:rPr>
                          <w:b/>
                          <w:bCs/>
                        </w:rPr>
                        <w:t>MEDICINE</w:t>
                      </w:r>
                    </w:p>
                  </w:txbxContent>
                </v:textbox>
              </v:rect>
            </w:pict>
          </mc:Fallback>
        </mc:AlternateContent>
      </w:r>
      <w:r>
        <w:rPr>
          <w:noProof/>
        </w:rPr>
        <mc:AlternateContent>
          <mc:Choice Requires="wps">
            <w:drawing>
              <wp:anchor distT="0" distB="0" distL="114300" distR="114300" simplePos="0" relativeHeight="251658285" behindDoc="0" locked="0" layoutInCell="1" allowOverlap="1" wp14:anchorId="144DD992" wp14:editId="09A0744F">
                <wp:simplePos x="0" y="0"/>
                <wp:positionH relativeFrom="column">
                  <wp:posOffset>2761129</wp:posOffset>
                </wp:positionH>
                <wp:positionV relativeFrom="paragraph">
                  <wp:posOffset>45234</wp:posOffset>
                </wp:positionV>
                <wp:extent cx="600636" cy="842683"/>
                <wp:effectExtent l="38100" t="38100" r="28575" b="33655"/>
                <wp:wrapNone/>
                <wp:docPr id="1174" name="Straight Arrow Connector 1174"/>
                <wp:cNvGraphicFramePr/>
                <a:graphic xmlns:a="http://schemas.openxmlformats.org/drawingml/2006/main">
                  <a:graphicData uri="http://schemas.microsoft.com/office/word/2010/wordprocessingShape">
                    <wps:wsp>
                      <wps:cNvCnPr/>
                      <wps:spPr>
                        <a:xfrm flipH="1" flipV="1">
                          <a:off x="0" y="0"/>
                          <a:ext cx="600636" cy="842683"/>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3265A57" id="Straight Arrow Connector 1174" o:spid="_x0000_s1026" type="#_x0000_t32" style="position:absolute;margin-left:217.4pt;margin-top:3.55pt;width:47.3pt;height:66.35pt;flip:x 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ZrAAIAAOQDAAAOAAAAZHJzL2Uyb0RvYy54bWysU02P0zAQvSPxHyzfaZJuW7pR0xW0FA4s&#10;VFrgPnWcxJJjW2PTtP+esZOtFrghLtZ8ZN7MvHnZPFx6zc4SvbKm4sUs50waYWtl2op//3Z4s+bM&#10;BzA1aGtkxa/S84ft61ebwZVybjura4mMQIwvB1fxLgRXZpkXnezBz6yThpKNxR4CudhmNcJA6L3O&#10;5nm+ygaLtUMrpPcU3Y9Jvk34TSNF+No0XgamK06zhfRiek/xzbYbKFsE1ykxjQH/MEUPylDTG9Qe&#10;ArCfqP6C6pVA620TZsL2mW0aJWTagbYp8j+2eerAybQLkePdjSb//2DFl/MRmarpdsXbBWcGerrS&#10;U0BQbRfYO0Q7sJ01hpi0yNJHxNngfEmlO3PEyfPuiJGAS4M9a7RynwiSJ+tHtGKO1mWXxP31xr28&#10;BCYouKJj3q04E5RaL+ar9V28TTYCxmKHPnyUtmfRqLifRrzNNraA82cfxsLnglhs7EFpTXEotWFD&#10;xe+X8yU1A5JcoyGQ2TsiwZuWM9AtaVkETEN7q1Udq2Oxx/a008jOQHpaHNbF+/34UQe1HKP3yzyf&#10;dOUhPNp6DBf5c5x2mmDSfr/hx5n34LuxJqVGiQZQ+oOpWbg6uk9ABabVcqJImzibTHKf1o8HGk8S&#10;rZOtr+lSWfRISqnzJPuo1Zc+2S9/zu0vAAAA//8DAFBLAwQUAAYACAAAACEAdJYggN8AAAAJAQAA&#10;DwAAAGRycy9kb3ducmV2LnhtbEyPT0/CQBTE7yZ+h80z8WJgCxRpa7eEmHjyUhHuS/fRbez+SXcp&#10;lU/v86THyUxmflNuJ9OzEYfQOStgMU+AoW2c6mwr4PD5NsuAhSitkr2zKOAbA2yr+7tSFspd7QeO&#10;+9gyKrGhkAJ0jL7gPDQajQxz59GSd3aDkZHk0HI1yCuVm54vk+SZG9lZWtDS46vG5mt/MQLez5sD&#10;3x1v/rbuOp1nY+2f6lqIx4dp9wIs4hT/wvCLT+hQEdPJXawKrBeQrlJCjwI2C2Dkr5d5CuxEwVWe&#10;Aa9K/v9B9QMAAP//AwBQSwECLQAUAAYACAAAACEAtoM4kv4AAADhAQAAEwAAAAAAAAAAAAAAAAAA&#10;AAAAW0NvbnRlbnRfVHlwZXNdLnhtbFBLAQItABQABgAIAAAAIQA4/SH/1gAAAJQBAAALAAAAAAAA&#10;AAAAAAAAAC8BAABfcmVscy8ucmVsc1BLAQItABQABgAIAAAAIQDAgLZrAAIAAOQDAAAOAAAAAAAA&#10;AAAAAAAAAC4CAABkcnMvZTJvRG9jLnhtbFBLAQItABQABgAIAAAAIQB0liCA3wAAAAkBAAAPAAAA&#10;AAAAAAAAAAAAAFoEAABkcnMvZG93bnJldi54bWxQSwUGAAAAAAQABADzAAAAZgUAAAAA&#10;" strokecolor="#4a7ebb">
                <v:stroke endarrow="block"/>
              </v:shape>
            </w:pict>
          </mc:Fallback>
        </mc:AlternateContent>
      </w:r>
      <w:r>
        <w:rPr>
          <w:noProof/>
        </w:rPr>
        <mc:AlternateContent>
          <mc:Choice Requires="wps">
            <w:drawing>
              <wp:anchor distT="0" distB="0" distL="114300" distR="114300" simplePos="0" relativeHeight="251658283" behindDoc="0" locked="0" layoutInCell="1" allowOverlap="1" wp14:anchorId="6B9AAC00" wp14:editId="27C569C6">
                <wp:simplePos x="0" y="0"/>
                <wp:positionH relativeFrom="column">
                  <wp:posOffset>3693459</wp:posOffset>
                </wp:positionH>
                <wp:positionV relativeFrom="paragraph">
                  <wp:posOffset>233493</wp:posOffset>
                </wp:positionV>
                <wp:extent cx="0" cy="663388"/>
                <wp:effectExtent l="76200" t="38100" r="57150" b="22860"/>
                <wp:wrapNone/>
                <wp:docPr id="1175" name="Straight Arrow Connector 1175"/>
                <wp:cNvGraphicFramePr/>
                <a:graphic xmlns:a="http://schemas.openxmlformats.org/drawingml/2006/main">
                  <a:graphicData uri="http://schemas.microsoft.com/office/word/2010/wordprocessingShape">
                    <wps:wsp>
                      <wps:cNvCnPr/>
                      <wps:spPr>
                        <a:xfrm flipV="1">
                          <a:off x="0" y="0"/>
                          <a:ext cx="0" cy="663388"/>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D6DC6E5" id="Straight Arrow Connector 1175" o:spid="_x0000_s1026" type="#_x0000_t32" style="position:absolute;margin-left:290.8pt;margin-top:18.4pt;width:0;height:52.25pt;flip: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Ado9AEAANUDAAAOAAAAZHJzL2Uyb0RvYy54bWysU8GO0zAQvSPxD5bvNGmXlm7UdAUt5QJL&#10;pQXuU8dJLDm2NTZN+/eM7Wy1wA1xsWbGmed5b142D5dBs7NEr6yp+XxWciaNsI0yXc2/fzu8WXPm&#10;A5gGtDWy5lfp+cP29avN6Cq5sL3VjURGIMZXo6t5H4KrisKLXg7gZ9ZJQ5etxQECpdgVDcJI6IMu&#10;FmW5KkaLjUMrpPdU3edLvk34bStF+Nq2Xgama06zhXRiOk/xLLYbqDoE1ysxjQH/MMUAytCjN6g9&#10;BGA/Uf0FNSiB1ts2zIQdCtu2SsjEgdjMyz/YPPXgZOJC4nh3k8n/P1jxeD4iUw3tbv5uyZmBgbb0&#10;FBBU1wf2HtGObGeNISUtsvQRaTY6X1Hrzhxxyrw7YhTg0uLAWq3cD4JMkhBJdkmKX2+Ky0tgIhcF&#10;VVeru7v1Oi6jyAgRyaEPn6QdWAxq7qeZbsNkdDh/9iE3PjfEZmMPSmuqQ6UNG2t+v1wQPQHksVZD&#10;oHBwxNqbjjPQHZlXBEzzeqtVE7tjs8futNPIzkAGentYzz/s80c9NDJX75dlORnJQ/him1yel891&#10;4jTBJH6/4ceZ9+D73JOusicDKP3RNCxcHS0koALTaTlJpE2cTSZ/T/TjRvIOYnSyzTWtpogZeSe9&#10;PPk8mvNlTvHLv3H7CwAA//8DAFBLAwQUAAYACAAAACEAn/ASZ94AAAAKAQAADwAAAGRycy9kb3du&#10;cmV2LnhtbEyPwU7DMAyG70i8Q+RJ3FhaBlVVmk4IhCZAHBhI5Zg1XlNonKrJtvL2M9oBjrY//f7+&#10;cjm5XuxxDJ0nBek8AYHUeNNRq+Dj/fEyBxGiJqN7T6jgBwMsq/OzUhfGH+gN9+vYCg6hUGgFNsah&#10;kDI0Fp0Ocz8g8W3rR6cjj2MrzagPHO56eZUkmXS6I/5g9YD3Fpvv9c4p8PKrtq6O9PnSPOUPr+nq&#10;meqVUhez6e4WRMQp/sHwq8/qULHTxu/IBNEruMnTjFEFi4wrMHBabJi8Thcgq1L+r1AdAQAA//8D&#10;AFBLAQItABQABgAIAAAAIQC2gziS/gAAAOEBAAATAAAAAAAAAAAAAAAAAAAAAABbQ29udGVudF9U&#10;eXBlc10ueG1sUEsBAi0AFAAGAAgAAAAhADj9If/WAAAAlAEAAAsAAAAAAAAAAAAAAAAALwEAAF9y&#10;ZWxzLy5yZWxzUEsBAi0AFAAGAAgAAAAhAOB4B2j0AQAA1QMAAA4AAAAAAAAAAAAAAAAALgIAAGRy&#10;cy9lMm9Eb2MueG1sUEsBAi0AFAAGAAgAAAAhAJ/wEmfeAAAACgEAAA8AAAAAAAAAAAAAAAAATgQA&#10;AGRycy9kb3ducmV2LnhtbFBLBQYAAAAABAAEAPMAAABZBQAAAAA=&#10;" strokecolor="#4a7ebb">
                <v:stroke endarrow="block"/>
              </v:shape>
            </w:pict>
          </mc:Fallback>
        </mc:AlternateContent>
      </w:r>
    </w:p>
    <w:p w14:paraId="5DA7E023" w14:textId="25733499" w:rsidR="00D17A0D" w:rsidRDefault="00D17A0D" w:rsidP="000E080D">
      <w:r>
        <w:rPr>
          <w:noProof/>
        </w:rPr>
        <mc:AlternateContent>
          <mc:Choice Requires="wps">
            <w:drawing>
              <wp:anchor distT="0" distB="0" distL="114300" distR="114300" simplePos="0" relativeHeight="251658284" behindDoc="0" locked="0" layoutInCell="1" allowOverlap="1" wp14:anchorId="77DEA09F" wp14:editId="4FB58B93">
                <wp:simplePos x="0" y="0"/>
                <wp:positionH relativeFrom="column">
                  <wp:posOffset>4356846</wp:posOffset>
                </wp:positionH>
                <wp:positionV relativeFrom="paragraph">
                  <wp:posOffset>182805</wp:posOffset>
                </wp:positionV>
                <wp:extent cx="932329" cy="546847"/>
                <wp:effectExtent l="0" t="38100" r="58420" b="24765"/>
                <wp:wrapNone/>
                <wp:docPr id="1177" name="Straight Arrow Connector 1177"/>
                <wp:cNvGraphicFramePr/>
                <a:graphic xmlns:a="http://schemas.openxmlformats.org/drawingml/2006/main">
                  <a:graphicData uri="http://schemas.microsoft.com/office/word/2010/wordprocessingShape">
                    <wps:wsp>
                      <wps:cNvCnPr/>
                      <wps:spPr>
                        <a:xfrm flipV="1">
                          <a:off x="0" y="0"/>
                          <a:ext cx="932329" cy="546847"/>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EA8477A" id="Straight Arrow Connector 1177" o:spid="_x0000_s1026" type="#_x0000_t32" style="position:absolute;margin-left:343.05pt;margin-top:14.4pt;width:73.4pt;height:43.05pt;flip:y;z-index:25165828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1x03QEAAJ8DAAAOAAAAZHJzL2Uyb0RvYy54bWysU0uPEzEMviPxH6Lc6Uxn26WtOl2JlnIB&#10;diUedzePmUh5KQmd9t/jZGbLAjfEJXLs+LM/+8v24WI0OYsQlbMtnc9qSoRljivbtfTb1+ObFSUx&#10;geWgnRUtvYpIH3avX20HvxGN653mIhAEsXEz+Jb2KflNVUXWCwNx5rywGJQuGEh4DV3FAwyIbnTV&#10;1PV9NbjAfXBMxIjewxiku4IvpWDpUcooEtEtxd5SOUM5T/msdlvYdAF8r9jUBvxDFwaUxaI3qAMk&#10;ID+C+gvKKBZcdDLNmDOVk1IxUTggm3n9B5svPXhRuOBwor+NKf4/WPb5vLdPAccw+LiJ/ilkFhcZ&#10;DJFa+e+408ILOyWXMrbrbWzikghD5/quuWvWlDAMLRf3q8XbPNZqhMlwPsT0QThDstHSmAKork97&#10;Zy0uyIWxBJw/xjQmPifkZOuOSuuyJ23JgOWWzRKLAapFakhoGs8R1XaUgO5QhiyF0nR0WvGcnXFi&#10;6E57HcgZUAqL42r+7jA+6oGL0bte1vUkiQjpk+Oje14/+5HTBFP4/Yafez5A7MecEhrVlUDp95aT&#10;dPX4AVJQYDstphFpm3sTRakT/V+LyNbJ8WvZT5VvqIJSeVJsltnLO9ov/9XuJwAAAP//AwBQSwME&#10;FAAGAAgAAAAhAEkvd3LfAAAACgEAAA8AAABkcnMvZG93bnJldi54bWxMj0FLw0AQhe+C/2EZwZvd&#10;JErYptkUUaSoeLAK8bjNTpNodjZkt238944nPQ7z8d73yvXsBnHEKfSeNKSLBARS421PrYb3t4cr&#10;BSJEQ9YMnlDDNwZYV+dnpSmsP9ErHrexFRxCoTAauhjHQsrQdOhMWPgRiX97PzkT+ZxaaSdz4nA3&#10;yCxJculMT9zQmRHvOmy+tgenwcvPunN1pI/n5lHdv6SbJ6o3Wl9ezLcrEBHn+AfDrz6rQ8VOO38g&#10;G8SgIVd5yqiGTPEEBtR1tgSxYzK9WYKsSvl/QvUDAAD//wMAUEsBAi0AFAAGAAgAAAAhALaDOJL+&#10;AAAA4QEAABMAAAAAAAAAAAAAAAAAAAAAAFtDb250ZW50X1R5cGVzXS54bWxQSwECLQAUAAYACAAA&#10;ACEAOP0h/9YAAACUAQAACwAAAAAAAAAAAAAAAAAvAQAAX3JlbHMvLnJlbHNQSwECLQAUAAYACAAA&#10;ACEAHb9cdN0BAACfAwAADgAAAAAAAAAAAAAAAAAuAgAAZHJzL2Uyb0RvYy54bWxQSwECLQAUAAYA&#10;CAAAACEASS93ct8AAAAKAQAADwAAAAAAAAAAAAAAAAA3BAAAZHJzL2Rvd25yZXYueG1sUEsFBgAA&#10;AAAEAAQA8wAAAEMFAAAAAA==&#10;" strokecolor="#4a7ebb">
                <v:stroke endarrow="block"/>
              </v:shape>
            </w:pict>
          </mc:Fallback>
        </mc:AlternateContent>
      </w:r>
    </w:p>
    <w:p w14:paraId="0C4E90E9" w14:textId="77777777" w:rsidR="00D17A0D" w:rsidRDefault="00D17A0D" w:rsidP="000E080D">
      <w:pPr>
        <w:pStyle w:val="Heading1"/>
        <w:tabs>
          <w:tab w:val="left" w:pos="8654"/>
        </w:tabs>
        <w:spacing w:before="47"/>
        <w:ind w:left="0"/>
        <w:jc w:val="left"/>
      </w:pPr>
    </w:p>
    <w:p w14:paraId="3D19E73A" w14:textId="77777777" w:rsidR="00D17A0D" w:rsidRDefault="00D17A0D" w:rsidP="000E080D">
      <w:pPr>
        <w:pStyle w:val="Heading1"/>
        <w:tabs>
          <w:tab w:val="left" w:pos="8654"/>
        </w:tabs>
        <w:spacing w:before="47"/>
        <w:ind w:left="0"/>
        <w:jc w:val="left"/>
      </w:pPr>
      <w:r w:rsidRPr="00B84452">
        <w:rPr>
          <w:noProof/>
          <w:color w:val="E86E0A"/>
        </w:rPr>
        <mc:AlternateContent>
          <mc:Choice Requires="wps">
            <w:drawing>
              <wp:anchor distT="0" distB="0" distL="114300" distR="114300" simplePos="0" relativeHeight="251658279" behindDoc="0" locked="0" layoutInCell="1" allowOverlap="1" wp14:anchorId="4A1AADAE" wp14:editId="7C85C5F9">
                <wp:simplePos x="0" y="0"/>
                <wp:positionH relativeFrom="column">
                  <wp:posOffset>323850</wp:posOffset>
                </wp:positionH>
                <wp:positionV relativeFrom="paragraph">
                  <wp:posOffset>263525</wp:posOffset>
                </wp:positionV>
                <wp:extent cx="1550895" cy="571500"/>
                <wp:effectExtent l="0" t="0" r="0" b="0"/>
                <wp:wrapNone/>
                <wp:docPr id="1178" name="Rectangle 1178"/>
                <wp:cNvGraphicFramePr/>
                <a:graphic xmlns:a="http://schemas.openxmlformats.org/drawingml/2006/main">
                  <a:graphicData uri="http://schemas.microsoft.com/office/word/2010/wordprocessingShape">
                    <wps:wsp>
                      <wps:cNvSpPr/>
                      <wps:spPr>
                        <a:xfrm>
                          <a:off x="0" y="0"/>
                          <a:ext cx="1550895" cy="571500"/>
                        </a:xfrm>
                        <a:prstGeom prst="rect">
                          <a:avLst/>
                        </a:prstGeom>
                        <a:solidFill>
                          <a:srgbClr val="8064A2">
                            <a:lumMod val="40000"/>
                            <a:lumOff val="60000"/>
                          </a:srgbClr>
                        </a:solidFill>
                        <a:ln>
                          <a:noFill/>
                        </a:ln>
                        <a:effectLst/>
                      </wps:spPr>
                      <wps:txbx>
                        <w:txbxContent>
                          <w:p w14:paraId="379AD0D8" w14:textId="77777777" w:rsidR="00B93260" w:rsidRPr="00FA6E98" w:rsidRDefault="00B93260" w:rsidP="00D17A0D">
                            <w:pPr>
                              <w:jc w:val="center"/>
                              <w:rPr>
                                <w:b/>
                                <w:bCs/>
                                <w:color w:val="000000" w:themeColor="text1"/>
                              </w:rPr>
                            </w:pPr>
                            <w:r w:rsidRPr="00FA6E98">
                              <w:rPr>
                                <w:b/>
                                <w:bCs/>
                                <w:color w:val="000000" w:themeColor="text1"/>
                              </w:rPr>
                              <w:t>BEHAVIORAL</w:t>
                            </w:r>
                          </w:p>
                          <w:p w14:paraId="494ACAEE" w14:textId="77777777" w:rsidR="00B93260" w:rsidRPr="00FA6E98" w:rsidRDefault="00B93260" w:rsidP="00D17A0D">
                            <w:pPr>
                              <w:jc w:val="center"/>
                              <w:rPr>
                                <w:b/>
                                <w:bCs/>
                                <w:color w:val="000000" w:themeColor="text1"/>
                              </w:rPr>
                            </w:pPr>
                            <w:r w:rsidRPr="00FA6E98">
                              <w:rPr>
                                <w:b/>
                                <w:bCs/>
                                <w:color w:val="000000" w:themeColor="text1"/>
                              </w:rPr>
                              <w:t>SCIENCE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1AADAE" id="Rectangle 1178" o:spid="_x0000_s1051" style="position:absolute;margin-left:25.5pt;margin-top:20.75pt;width:122.1pt;height:45pt;z-index:251658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BuuRAIAAJMEAAAOAAAAZHJzL2Uyb0RvYy54bWysVEuP2jAQvlfqf7B8L0kQsLuIsEKsqCrR&#10;XSS22rNxHIjkeNyxIaG/vmOH1257qsrBzIt5fd8weWxrzQ4KXQUm51kv5UwZCUVltjn/8br4cs+Z&#10;88IUQoNROT8qxx+nnz9NGjtWfdiBLhQySmLcuLE533lvx0ni5E7VwvXAKkPOErAWnlTcJgWKhrLX&#10;Oumn6ShpAAuLIJVzZH3qnHwa85elkv6lLJ3yTOecevPxxfhuwptMJ2K8RWF3lTy1If6hi1pUhope&#10;Uj0JL9geqz9S1ZVEcFD6noQ6gbKspIoz0DRZ+mGa9U5YFWeh5Th7WZP7f2nl82FtV0hraKwbOxLD&#10;FG2Jdfim/lgbl3W8LEu1nkkyZsNhev8w5EySb3iXDdO4zeT6a4vOf1VQsyDkHAmMuCNxWDpPFSn0&#10;HBKKOdBVsai0jgpuN3ON7CAIuPt0NJj142/1vv4ORWcepPTpECQz4dyZR2cz5XddmljrXX5tQhUD&#10;oV7XSmdRkTOn/q4rCZJvNy2ripz3+6FoMG2gOK6QIXS8clYuKpp1KZxfCSQiEeXoOPwLPaWGJudw&#10;kjjbAf76mz3EE77k5awhYubc/dwLVJzpb4aQf8gGg8DkqAyGd31S8NazufWYfT0HWmFGZ2hlFEO8&#10;12exRKjf6IZmoSq5hJFUO+fS41mZ++5g6Aqlms1iGLHXCr80aytD8rDMgOVr+ybQngD3RJVnOJNY&#10;jD/g3sV2MMz2HsoqkuK6V0ItKMT8iN/pSsNp3eox6vpfMv0NAAD//wMAUEsDBBQABgAIAAAAIQAV&#10;JKg33gAAAAkBAAAPAAAAZHJzL2Rvd25yZXYueG1sTI/NTsMwEITvSLyDtUjcqJPQVBDiVAgJcW1L&#10;pXDcxpsfNbaj2G0Snp7lBMedGc1+k29n04srjb5zVkG8ikCQrZzubKPg+Pn+8ATCB7Qae2dJwUIe&#10;tsXtTY6ZdpPd0/UQGsEl1meooA1hyKT0VUsG/coNZNmr3Wgw8Dk2Uo84cbnpZRJFG2mws/yhxYHe&#10;WqrOh4tRUH4tZlOXxx1+7M/1su5237KclLq/m19fQASaw18YfvEZHQpmOrmL1V70CtKYpwQF6zgF&#10;wX7ynCYgThx8ZEUWufy/oPgBAAD//wMAUEsBAi0AFAAGAAgAAAAhALaDOJL+AAAA4QEAABMAAAAA&#10;AAAAAAAAAAAAAAAAAFtDb250ZW50X1R5cGVzXS54bWxQSwECLQAUAAYACAAAACEAOP0h/9YAAACU&#10;AQAACwAAAAAAAAAAAAAAAAAvAQAAX3JlbHMvLnJlbHNQSwECLQAUAAYACAAAACEAttgbrkQCAACT&#10;BAAADgAAAAAAAAAAAAAAAAAuAgAAZHJzL2Uyb0RvYy54bWxQSwECLQAUAAYACAAAACEAFSSoN94A&#10;AAAJAQAADwAAAAAAAAAAAAAAAACeBAAAZHJzL2Rvd25yZXYueG1sUEsFBgAAAAAEAAQA8wAAAKkF&#10;AAAAAA==&#10;" fillcolor="#ccc1da" stroked="f">
                <v:textbox>
                  <w:txbxContent>
                    <w:p w14:paraId="379AD0D8" w14:textId="77777777" w:rsidR="00B93260" w:rsidRPr="00FA6E98" w:rsidRDefault="00B93260" w:rsidP="00D17A0D">
                      <w:pPr>
                        <w:jc w:val="center"/>
                        <w:rPr>
                          <w:b/>
                          <w:bCs/>
                          <w:color w:val="000000" w:themeColor="text1"/>
                        </w:rPr>
                      </w:pPr>
                      <w:r w:rsidRPr="00FA6E98">
                        <w:rPr>
                          <w:b/>
                          <w:bCs/>
                          <w:color w:val="000000" w:themeColor="text1"/>
                        </w:rPr>
                        <w:t>BEHAVIORAL</w:t>
                      </w:r>
                    </w:p>
                    <w:p w14:paraId="494ACAEE" w14:textId="77777777" w:rsidR="00B93260" w:rsidRPr="00FA6E98" w:rsidRDefault="00B93260" w:rsidP="00D17A0D">
                      <w:pPr>
                        <w:jc w:val="center"/>
                        <w:rPr>
                          <w:b/>
                          <w:bCs/>
                          <w:color w:val="000000" w:themeColor="text1"/>
                        </w:rPr>
                      </w:pPr>
                      <w:r w:rsidRPr="00FA6E98">
                        <w:rPr>
                          <w:b/>
                          <w:bCs/>
                          <w:color w:val="000000" w:themeColor="text1"/>
                        </w:rPr>
                        <w:t>SCIENCE</w:t>
                      </w:r>
                    </w:p>
                  </w:txbxContent>
                </v:textbox>
              </v:rect>
            </w:pict>
          </mc:Fallback>
        </mc:AlternateContent>
      </w:r>
      <w:r>
        <w:rPr>
          <w:noProof/>
        </w:rPr>
        <mc:AlternateContent>
          <mc:Choice Requires="wps">
            <w:drawing>
              <wp:anchor distT="0" distB="0" distL="114300" distR="114300" simplePos="0" relativeHeight="251658286" behindDoc="0" locked="0" layoutInCell="1" allowOverlap="1" wp14:anchorId="3308D286" wp14:editId="74813C43">
                <wp:simplePos x="0" y="0"/>
                <wp:positionH relativeFrom="column">
                  <wp:posOffset>3128681</wp:posOffset>
                </wp:positionH>
                <wp:positionV relativeFrom="paragraph">
                  <wp:posOffset>162112</wp:posOffset>
                </wp:positionV>
                <wp:extent cx="1191709" cy="725655"/>
                <wp:effectExtent l="0" t="0" r="27940" b="17780"/>
                <wp:wrapNone/>
                <wp:docPr id="1179" name="Rectangle 1179"/>
                <wp:cNvGraphicFramePr/>
                <a:graphic xmlns:a="http://schemas.openxmlformats.org/drawingml/2006/main">
                  <a:graphicData uri="http://schemas.microsoft.com/office/word/2010/wordprocessingShape">
                    <wps:wsp>
                      <wps:cNvSpPr/>
                      <wps:spPr>
                        <a:xfrm>
                          <a:off x="0" y="0"/>
                          <a:ext cx="1191709" cy="725655"/>
                        </a:xfrm>
                        <a:prstGeom prst="rect">
                          <a:avLst/>
                        </a:prstGeom>
                        <a:solidFill>
                          <a:sysClr val="windowText" lastClr="000000">
                            <a:lumMod val="95000"/>
                            <a:lumOff val="5000"/>
                          </a:sysClr>
                        </a:solidFill>
                        <a:ln w="25400" cap="flat" cmpd="sng" algn="ctr">
                          <a:solidFill>
                            <a:srgbClr val="4F81BD">
                              <a:shade val="50000"/>
                            </a:srgbClr>
                          </a:solidFill>
                          <a:prstDash val="solid"/>
                        </a:ln>
                        <a:effectLst/>
                      </wps:spPr>
                      <wps:txbx>
                        <w:txbxContent>
                          <w:p w14:paraId="28FFA013" w14:textId="77777777" w:rsidR="00B93260" w:rsidRPr="009F066D" w:rsidRDefault="00B93260" w:rsidP="0060737C">
                            <w:pPr>
                              <w:jc w:val="center"/>
                              <w:rPr>
                                <w:b/>
                                <w:bCs/>
                                <w:sz w:val="36"/>
                                <w:szCs w:val="36"/>
                              </w:rPr>
                            </w:pPr>
                            <w:r>
                              <w:rPr>
                                <w:b/>
                                <w:bCs/>
                                <w:sz w:val="36"/>
                                <w:szCs w:val="36"/>
                              </w:rPr>
                              <w:t>RENAL MODULE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8D286" id="Rectangle 1179" o:spid="_x0000_s1052" style="position:absolute;margin-left:246.35pt;margin-top:12.75pt;width:93.85pt;height:57.1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sejQIAADMFAAAOAAAAZHJzL2Uyb0RvYy54bWysVEtvGjEQvlfqf7B8b5alkATEElEQVaU0&#10;iZREORuvza5ke1zbsEt/fcfeBfLoqSqHxfPwzDffzHh202pF9sL5GkxB84sBJcJwKGuzLejz0/rL&#10;NSU+MFMyBUYU9CA8vZl//jRr7FQMoQJVCkcwiPHTxha0CsFOs8zzSmjmL8AKg0YJTrOAottmpWMN&#10;RtcqGw4Gl1kDrrQOuPAetavOSOcpvpSCh3spvQhEFRSxhfR16buJ32w+Y9OtY7aqeQ+D/QMKzWqD&#10;SU+hViwwsnP1h1C65g48yHDBQWcgZc1FqgGryQfvqnmsmBWpFiTH2xNN/v+F5Xf7R/vgkIbG+qnH&#10;Y6yilU7Hf8RH2kTW4USWaAPhqMzzSX41mFDC0XY1HF+Ox5HN7HzbOh++C9AkHgrqsBmJI7a/9aFz&#10;PbrEZB5UXa5rpZJw8EvlyJ5h37DdJTRPmJgSxXxAA6JJvxRP7fRPKDvfyRj1XVdRjb3v1EctovMp&#10;cgL6JqMypCnocDzC+4QznEWpGGbk2pYF9WZLCVNbHHIeXEr75rZ3280J8Gh9nX9bdU4VK8UZQ4IW&#10;QXTuH1FEQlbMV92VlKJnVZnIi0gz3fN3blk8hXbTkhqxDr/GK1G1gfLw4IiDbu695esaE9wiiQ/M&#10;4aBjqbi84R4/UgHWD/2Jkgrc77/poz/OH1opaXBxkJtfO+YE9uaHwcmc5KNR3LQkjMZXQxTca8vm&#10;tcXs9BKwxzk+E5anY/QP6niUDvQL7vgiZkUTMxxzd13ohWXoFhpfCS4Wi+SG22VZuDWPlsfgkbpI&#10;7VP7wpztBzLgRN3BccnY9N1cdr7xpoHFLoCs09CeecXuRQE3M/Wxf0Xi6r+Wk9f5rZv/AQAA//8D&#10;AFBLAwQUAAYACAAAACEAx5g+h+EAAAAKAQAADwAAAGRycy9kb3ducmV2LnhtbEyPQU/CQBCF7yb+&#10;h82YeJOtlUKp3RJjgoYLAcR43XbHtrE7W7sL1H/PeNLj5H1575t8OdpOnHDwrSMF95MIBFLlTEu1&#10;gsPb6i4F4YMmoztHqOAHPSyL66tcZ8adaYenfagFl5DPtIImhD6T0lcNWu0nrkfi7NMNVgc+h1qa&#10;QZ+53HYyjqKZtLolXmh0j88NVl/7o1VQbt7nq2q9+9hst2nyclgn3/jaK3V7Mz49ggg4hj8YfvVZ&#10;HQp2Kt2RjBedgukinjOqIE4SEAzM0mgKomTyYZGCLHL5/4XiAgAA//8DAFBLAQItABQABgAIAAAA&#10;IQC2gziS/gAAAOEBAAATAAAAAAAAAAAAAAAAAAAAAABbQ29udGVudF9UeXBlc10ueG1sUEsBAi0A&#10;FAAGAAgAAAAhADj9If/WAAAAlAEAAAsAAAAAAAAAAAAAAAAALwEAAF9yZWxzLy5yZWxzUEsBAi0A&#10;FAAGAAgAAAAhAIht+x6NAgAAMwUAAA4AAAAAAAAAAAAAAAAALgIAAGRycy9lMm9Eb2MueG1sUEsB&#10;Ai0AFAAGAAgAAAAhAMeYPofhAAAACgEAAA8AAAAAAAAAAAAAAAAA5wQAAGRycy9kb3ducmV2Lnht&#10;bFBLBQYAAAAABAAEAPMAAAD1BQAAAAA=&#10;" fillcolor="#0d0d0d" strokecolor="#385d8a" strokeweight="2pt">
                <v:textbox>
                  <w:txbxContent>
                    <w:p w14:paraId="28FFA013" w14:textId="77777777" w:rsidR="00B93260" w:rsidRPr="009F066D" w:rsidRDefault="00B93260" w:rsidP="0060737C">
                      <w:pPr>
                        <w:jc w:val="center"/>
                        <w:rPr>
                          <w:b/>
                          <w:bCs/>
                          <w:sz w:val="36"/>
                          <w:szCs w:val="36"/>
                        </w:rPr>
                      </w:pPr>
                      <w:r>
                        <w:rPr>
                          <w:b/>
                          <w:bCs/>
                          <w:sz w:val="36"/>
                          <w:szCs w:val="36"/>
                        </w:rPr>
                        <w:t>RENAL MODULE</w:t>
                      </w:r>
                    </w:p>
                  </w:txbxContent>
                </v:textbox>
              </v:rect>
            </w:pict>
          </mc:Fallback>
        </mc:AlternateContent>
      </w:r>
    </w:p>
    <w:p w14:paraId="25C878D5" w14:textId="77777777" w:rsidR="00D17A0D" w:rsidRDefault="00D17A0D" w:rsidP="000E080D">
      <w:pPr>
        <w:pStyle w:val="Heading1"/>
        <w:tabs>
          <w:tab w:val="left" w:pos="8654"/>
        </w:tabs>
        <w:spacing w:before="47"/>
        <w:ind w:left="0"/>
        <w:jc w:val="left"/>
      </w:pPr>
      <w:r>
        <w:rPr>
          <w:noProof/>
        </w:rPr>
        <mc:AlternateContent>
          <mc:Choice Requires="wps">
            <w:drawing>
              <wp:anchor distT="0" distB="0" distL="114300" distR="114300" simplePos="0" relativeHeight="251658293" behindDoc="0" locked="0" layoutInCell="1" allowOverlap="1" wp14:anchorId="1CF1D186" wp14:editId="03FFCCD6">
                <wp:simplePos x="0" y="0"/>
                <wp:positionH relativeFrom="column">
                  <wp:posOffset>5459058</wp:posOffset>
                </wp:positionH>
                <wp:positionV relativeFrom="paragraph">
                  <wp:posOffset>39370</wp:posOffset>
                </wp:positionV>
                <wp:extent cx="1676400" cy="358588"/>
                <wp:effectExtent l="0" t="0" r="19050" b="22860"/>
                <wp:wrapNone/>
                <wp:docPr id="1182" name="Rectangle 1182"/>
                <wp:cNvGraphicFramePr/>
                <a:graphic xmlns:a="http://schemas.openxmlformats.org/drawingml/2006/main">
                  <a:graphicData uri="http://schemas.microsoft.com/office/word/2010/wordprocessingShape">
                    <wps:wsp>
                      <wps:cNvSpPr/>
                      <wps:spPr>
                        <a:xfrm>
                          <a:off x="0" y="0"/>
                          <a:ext cx="1676400" cy="358588"/>
                        </a:xfrm>
                        <a:prstGeom prst="rect">
                          <a:avLst/>
                        </a:prstGeom>
                        <a:solidFill>
                          <a:srgbClr val="FF0000"/>
                        </a:solidFill>
                        <a:ln w="25400" cap="flat" cmpd="sng" algn="ctr">
                          <a:solidFill>
                            <a:srgbClr val="C0504D">
                              <a:shade val="50000"/>
                            </a:srgbClr>
                          </a:solidFill>
                          <a:prstDash val="solid"/>
                        </a:ln>
                        <a:effectLst/>
                      </wps:spPr>
                      <wps:txbx>
                        <w:txbxContent>
                          <w:p w14:paraId="0E57121D" w14:textId="77777777" w:rsidR="00B93260" w:rsidRPr="00F22A5C" w:rsidRDefault="00B93260" w:rsidP="00D17A0D">
                            <w:pPr>
                              <w:jc w:val="center"/>
                              <w:rPr>
                                <w:b/>
                                <w:bCs/>
                                <w:color w:val="000000" w:themeColor="text1"/>
                              </w:rPr>
                            </w:pPr>
                            <w:r w:rsidRPr="00F22A5C">
                              <w:rPr>
                                <w:b/>
                                <w:bCs/>
                                <w:color w:val="000000" w:themeColor="text1"/>
                              </w:rPr>
                              <w:t>PHARMACOLOGY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F1D186" id="Rectangle 1182" o:spid="_x0000_s1053" style="position:absolute;margin-left:429.85pt;margin-top:3.1pt;width:132pt;height:28.25pt;z-index:2516582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uVjZQIAAOgEAAAOAAAAZHJzL2Uyb0RvYy54bWysVE1v2zAMvQ/YfxB0X+1kSZsFdYogQYYB&#10;RRugLXpmZCk2IEsapcTufv0o2W3SbqdhOSikSPHj8dHXN12j2VGir60p+Ogi50waYcva7Av+9Lj5&#10;MuPMBzAlaGtkwV+k5zeLz5+uWzeXY1tZXUpkFMT4eesKXoXg5lnmRSUb8BfWSUNGZbGBQCrusxKh&#10;peiNzsZ5fpm1FkuHVkjv6XbdG/kixVdKinCvlJeB6YJTbSGdmM5dPLPFNcz3CK6qxVAG/EMVDdSG&#10;kr6FWkMAdsD6j1BNLdB6q8KFsE1mlaqFTD1QN6P8QzcPFTiZeiFwvHuDyf+/sOLu+OC2SDC0zs89&#10;ibGLTmET/6k+1iWwXt7Akl1ggi5Hl1eXk5wwFWT7Op1NZ7OIZnZ67dCH79I2LAoFRxpGwgiOtz70&#10;rq8uMZm3ui43tdZJwf1upZEdgQa32eT0G6K/c9OGtQUfT/tCgAikNASqqXFlwb3ZcwZ6T8wUAVPu&#10;d6/9eZJVPs0n696pglL2qafnmXv31OO7OLGLNfiqf5JMQ7HaxGZkIuLQ9AnnKIVu17Gaah1P4pN4&#10;tbPlyxYZ2p6s3olNTQluwYctILGTMKeNC/d0KG2pfztInFUWf/3tPvoTacjKWUtsJ2x+HgAlZ/qH&#10;ITp9G00mcT2SMplejUnBc8vu3GIOzcrSXEa0204kMfoH/SoqtM0zLeYyZiUTGEG5+ykMyir0W0ir&#10;LeRymdxoJRyEW/PgRAweoYvQPnbPgG5gUSD+3dnXzYD5BzL1vvGlsctDsKpOTDvhStOLCq1TmuOw&#10;+nFfz/XkdfpALX4DAAD//wMAUEsDBBQABgAIAAAAIQBrL/o73AAAAAkBAAAPAAAAZHJzL2Rvd25y&#10;ZXYueG1sTI/BTsMwEETvSPyDtUhcKuokiDaEOBUgcaA3Wj7AjZckSrwbbDcNf49zguPOjGbflLvZ&#10;DmJC5zsmBek6AYFUs+moUfB5fLvLQfigyeiBCRX8oIdddX1V6sLwhT5wOoRGxBLyhVbQhjAWUvq6&#10;Rav9mkek6H2xszrE0zXSOH2J5XaQWZJspNUdxQ+tHvG1xbo/nK2CqSFMX/bum9973odjvrI9r5S6&#10;vZmfn0AEnMNfGBb8iA5VZDrxmYwXg4L84XEbowo2GYjFT7P7KJwWYQuyKuX/BdUvAAAA//8DAFBL&#10;AQItABQABgAIAAAAIQC2gziS/gAAAOEBAAATAAAAAAAAAAAAAAAAAAAAAABbQ29udGVudF9UeXBl&#10;c10ueG1sUEsBAi0AFAAGAAgAAAAhADj9If/WAAAAlAEAAAsAAAAAAAAAAAAAAAAALwEAAF9yZWxz&#10;Ly5yZWxzUEsBAi0AFAAGAAgAAAAhAGF25WNlAgAA6AQAAA4AAAAAAAAAAAAAAAAALgIAAGRycy9l&#10;Mm9Eb2MueG1sUEsBAi0AFAAGAAgAAAAhAGsv+jvcAAAACQEAAA8AAAAAAAAAAAAAAAAAvwQAAGRy&#10;cy9kb3ducmV2LnhtbFBLBQYAAAAABAAEAPMAAADIBQAAAAA=&#10;" fillcolor="red" strokecolor="#8c3836" strokeweight="2pt">
                <v:textbox>
                  <w:txbxContent>
                    <w:p w14:paraId="0E57121D" w14:textId="77777777" w:rsidR="00B93260" w:rsidRPr="00F22A5C" w:rsidRDefault="00B93260" w:rsidP="00D17A0D">
                      <w:pPr>
                        <w:jc w:val="center"/>
                        <w:rPr>
                          <w:b/>
                          <w:bCs/>
                          <w:color w:val="000000" w:themeColor="text1"/>
                        </w:rPr>
                      </w:pPr>
                      <w:r w:rsidRPr="00F22A5C">
                        <w:rPr>
                          <w:b/>
                          <w:bCs/>
                          <w:color w:val="000000" w:themeColor="text1"/>
                        </w:rPr>
                        <w:t>PHARMACOLOGY</w:t>
                      </w:r>
                    </w:p>
                  </w:txbxContent>
                </v:textbox>
              </v:rect>
            </w:pict>
          </mc:Fallback>
        </mc:AlternateContent>
      </w:r>
      <w:r>
        <w:rPr>
          <w:noProof/>
        </w:rPr>
        <mc:AlternateContent>
          <mc:Choice Requires="wps">
            <w:drawing>
              <wp:anchor distT="0" distB="0" distL="114300" distR="114300" simplePos="0" relativeHeight="251658291" behindDoc="0" locked="0" layoutInCell="1" allowOverlap="1" wp14:anchorId="0761E857" wp14:editId="521B06BB">
                <wp:simplePos x="0" y="0"/>
                <wp:positionH relativeFrom="column">
                  <wp:posOffset>2034390</wp:posOffset>
                </wp:positionH>
                <wp:positionV relativeFrom="paragraph">
                  <wp:posOffset>200324</wp:posOffset>
                </wp:positionV>
                <wp:extent cx="914400" cy="13447"/>
                <wp:effectExtent l="38100" t="76200" r="0" b="81915"/>
                <wp:wrapNone/>
                <wp:docPr id="1183" name="Straight Arrow Connector 1183"/>
                <wp:cNvGraphicFramePr/>
                <a:graphic xmlns:a="http://schemas.openxmlformats.org/drawingml/2006/main">
                  <a:graphicData uri="http://schemas.microsoft.com/office/word/2010/wordprocessingShape">
                    <wps:wsp>
                      <wps:cNvCnPr/>
                      <wps:spPr>
                        <a:xfrm flipH="1" flipV="1">
                          <a:off x="0" y="0"/>
                          <a:ext cx="914400" cy="13447"/>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4FF40F74" id="Straight Arrow Connector 1183" o:spid="_x0000_s1026" type="#_x0000_t32" style="position:absolute;margin-left:160.2pt;margin-top:15.75pt;width:1in;height:1.05pt;flip:x 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rT/gEAAOMDAAAOAAAAZHJzL2Uyb0RvYy54bWysU02P0zAQvSPxHyzfaZJuCt2o6QpaCgc+&#10;Ki1wnzpOYsmxrbFp2n/P2MlWC9wQF2s+Mm/mvZlsHi6DZmeJXllT82KRcyaNsI0yXc2/fzu8WnPm&#10;A5gGtDWy5lfp+cP25YvN6Cq5tL3VjURGIMZXo6t5H4KrssyLXg7gF9ZJQ8nW4gCBXOyyBmEk9EFn&#10;yzx/nY0WG4dWSO8pup+SfJvw21aK8LVtvQxM15xmC+nF9J7im203UHUIrldiHgP+YYoBlKGmN6g9&#10;BGA/Uf0FNSiB1ts2LIQdMtu2SsjEgdgU+R9sHntwMnEhcby7yeT/H6z4cj4iUw3trljfcWZgoC09&#10;BgTV9YG9RbQj21ljSEmLLH1Emo3OV1S6M0ecPe+OGAW4tDiwViv3kSB5sn5EK+aILrsk7a837eUl&#10;MEHB+6Isc9qQoFRxV5Zv4mqyCS/WOvThg7QDi0bN/TzhbbSpA5w/+TAVPhXEYmMPSmuKQ6UNG6nb&#10;armiXkAX12oIZA6ONPCm4wx0R6csAqaZvdWqidWx2GN32mlkZ6BzKg/r4t1++qiHRk7R+1VONFIr&#10;D+GzbaZwkT/FidMMk/j9hh9n3oPvp5qUmqACKP3eNCxcHa0noALTaTlLpE2cTaZrn+nH/UwbidbJ&#10;Nte0qCx6dEmp83z18VSf+2Q//ze3vwAAAP//AwBQSwMEFAAGAAgAAAAhAETWzonfAAAACQEAAA8A&#10;AABkcnMvZG93bnJldi54bWxMj8FOwzAQRO9I/IO1SFwQddqmoYQ4VYXEiUso5e7GbmwRr63YTUO/&#10;nuVEb7szo9m31WZyPRv1EK1HAfNZBkxj65XFTsD+8+1xDSwmiUr2HrWAHx1hU9/eVLJU/owfetyl&#10;jlEJxlIKMCmFkvPYGu1knPmgkbyjH5xMtA4dV4M8U7nr+SLLCu6kRbpgZNCvRrffu5MT8H582vPt&#10;1yVcVtaa5/XYhIemEeL+btq+AEt6Sv9h+MMndKiJ6eBPqCLrBSwXWU5RGuYrYBTIi5yEAwnLAnhd&#10;8esP6l8AAAD//wMAUEsBAi0AFAAGAAgAAAAhALaDOJL+AAAA4QEAABMAAAAAAAAAAAAAAAAAAAAA&#10;AFtDb250ZW50X1R5cGVzXS54bWxQSwECLQAUAAYACAAAACEAOP0h/9YAAACUAQAACwAAAAAAAAAA&#10;AAAAAAAvAQAAX3JlbHMvLnJlbHNQSwECLQAUAAYACAAAACEAf2i60/4BAADjAwAADgAAAAAAAAAA&#10;AAAAAAAuAgAAZHJzL2Uyb0RvYy54bWxQSwECLQAUAAYACAAAACEARNbOid8AAAAJAQAADwAAAAAA&#10;AAAAAAAAAABYBAAAZHJzL2Rvd25yZXYueG1sUEsFBgAAAAAEAAQA8wAAAGQFAAAAAA==&#10;" strokecolor="#4a7ebb">
                <v:stroke endarrow="block"/>
              </v:shape>
            </w:pict>
          </mc:Fallback>
        </mc:AlternateContent>
      </w:r>
      <w:r>
        <w:rPr>
          <w:noProof/>
        </w:rPr>
        <mc:AlternateContent>
          <mc:Choice Requires="wps">
            <w:drawing>
              <wp:anchor distT="0" distB="0" distL="114300" distR="114300" simplePos="0" relativeHeight="251658290" behindDoc="0" locked="0" layoutInCell="1" allowOverlap="1" wp14:anchorId="71DE0574" wp14:editId="6D8424F4">
                <wp:simplePos x="0" y="0"/>
                <wp:positionH relativeFrom="column">
                  <wp:posOffset>4446494</wp:posOffset>
                </wp:positionH>
                <wp:positionV relativeFrom="paragraph">
                  <wp:posOffset>219000</wp:posOffset>
                </wp:positionV>
                <wp:extent cx="896471" cy="0"/>
                <wp:effectExtent l="0" t="76200" r="18415" b="95250"/>
                <wp:wrapNone/>
                <wp:docPr id="1194" name="Straight Arrow Connector 1194"/>
                <wp:cNvGraphicFramePr/>
                <a:graphic xmlns:a="http://schemas.openxmlformats.org/drawingml/2006/main">
                  <a:graphicData uri="http://schemas.microsoft.com/office/word/2010/wordprocessingShape">
                    <wps:wsp>
                      <wps:cNvCnPr/>
                      <wps:spPr>
                        <a:xfrm>
                          <a:off x="0" y="0"/>
                          <a:ext cx="896471"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49969B7" id="Straight Arrow Connector 1194" o:spid="_x0000_s1026" type="#_x0000_t32" style="position:absolute;margin-left:350.1pt;margin-top:17.25pt;width:70.6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EdQ8AEAAMsDAAAOAAAAZHJzL2Uyb0RvYy54bWysU02P0zAQvSPxHyzfaZKqXbZV0xW0lAsf&#10;lRZ+wNR2EkuObY1N0/57xk5aFrghLo4943l+8+Zl83TpDTsrDNrZmlezkjNlhZPatjX//u3w5pGz&#10;EMFKMM6qml9V4E/b1682g1+rueuckQoZgdiwHnzNuxj9uiiC6FQPYea8spRsHPYQ6YhtIREGQu9N&#10;MS/Lh2JwKD06oUKg6H5M8m3Gbxol4temCSoyU3PiFvOKeT2ltdhuYN0i+E6LiQb8A4setKVH71B7&#10;iMB+oP4LqtcCXXBNnAnXF65ptFC5B+qmKv/o5rkDr3IvJE7wd5nC/4MVX85HZFrS7KrVgjMLPU3p&#10;OSLotovsHaIb2M5ZS0o6ZPkSaTb4sKbSnT3idAr+iEmAS4N9+lJr7JJ1vt51VpfIBAUfVw+LtxVn&#10;4pYqftV5DPGjcj1Lm5qHicmdQpVlhvOnEOllKrwVpEetO2hj8kyNZUPNV8v5kt4BclZjINK299Rr&#10;sC1nYFqyrIiYEYMzWqbqhBOwPe0MsjOQbRaHx+r9frzUgVRjdLUsy8k+AeJnJ8dwVd7iRG2CyTR/&#10;w0+c9xC6sSanRidG0OaDlSxePY0hogbbGpVyBGds4qayq6f20xxG5dPu5OQ1D6RIJ3JMLpvcnSz5&#10;8kz7l//g9icAAAD//wMAUEsDBBQABgAIAAAAIQAmOFph4AAAAAkBAAAPAAAAZHJzL2Rvd25yZXYu&#10;eG1sTI/BTsMwDIbvSLxDZCQuFUs6Ckyl6QQIuCAh0U2I3bLGNNUSp2qyrbw9QRzgaPvT7++vlpOz&#10;7IBj6D1JyGcCGFLrdU+dhPXq6WIBLERFWllPKOELAyzr05NKldof6Q0PTexYCqFQKgkmxqHkPLQG&#10;nQozPyCl26cfnYppHDuuR3VM4c7yuRDX3Kme0gejBnww2O6avZPwsZnCPb0+Wr1rhuwl37xnJnuW&#10;8vxsursFFnGKfzD86Cd1qJPT1u9JB2Yl3AgxT6iEy+IKWAIWRV4A2/4ueF3x/w3qbwAAAP//AwBQ&#10;SwECLQAUAAYACAAAACEAtoM4kv4AAADhAQAAEwAAAAAAAAAAAAAAAAAAAAAAW0NvbnRlbnRfVHlw&#10;ZXNdLnhtbFBLAQItABQABgAIAAAAIQA4/SH/1gAAAJQBAAALAAAAAAAAAAAAAAAAAC8BAABfcmVs&#10;cy8ucmVsc1BLAQItABQABgAIAAAAIQAfFEdQ8AEAAMsDAAAOAAAAAAAAAAAAAAAAAC4CAABkcnMv&#10;ZTJvRG9jLnhtbFBLAQItABQABgAIAAAAIQAmOFph4AAAAAkBAAAPAAAAAAAAAAAAAAAAAEoEAABk&#10;cnMvZG93bnJldi54bWxQSwUGAAAAAAQABADzAAAAVwUAAAAA&#10;" strokecolor="#4a7ebb">
                <v:stroke endarrow="block"/>
              </v:shape>
            </w:pict>
          </mc:Fallback>
        </mc:AlternateContent>
      </w:r>
    </w:p>
    <w:p w14:paraId="16D05847" w14:textId="77777777" w:rsidR="00D17A0D" w:rsidRDefault="00D17A0D" w:rsidP="000E080D">
      <w:pPr>
        <w:pStyle w:val="Heading1"/>
        <w:tabs>
          <w:tab w:val="left" w:pos="8654"/>
        </w:tabs>
        <w:spacing w:before="47"/>
        <w:ind w:left="0"/>
        <w:jc w:val="left"/>
      </w:pPr>
    </w:p>
    <w:p w14:paraId="51D7478D" w14:textId="2108BFEA" w:rsidR="00D17A0D" w:rsidRDefault="00D17A0D" w:rsidP="000E080D">
      <w:pPr>
        <w:pStyle w:val="Heading1"/>
        <w:tabs>
          <w:tab w:val="left" w:pos="8654"/>
        </w:tabs>
        <w:spacing w:before="47"/>
        <w:ind w:left="0"/>
        <w:jc w:val="left"/>
      </w:pPr>
      <w:r>
        <w:rPr>
          <w:noProof/>
        </w:rPr>
        <mc:AlternateContent>
          <mc:Choice Requires="wps">
            <w:drawing>
              <wp:anchor distT="0" distB="0" distL="114300" distR="114300" simplePos="0" relativeHeight="251658289" behindDoc="0" locked="0" layoutInCell="1" allowOverlap="1" wp14:anchorId="018AA18D" wp14:editId="3E6449E8">
                <wp:simplePos x="0" y="0"/>
                <wp:positionH relativeFrom="column">
                  <wp:posOffset>4052046</wp:posOffset>
                </wp:positionH>
                <wp:positionV relativeFrom="paragraph">
                  <wp:posOffset>162448</wp:posOffset>
                </wp:positionV>
                <wp:extent cx="627529" cy="896471"/>
                <wp:effectExtent l="0" t="0" r="77470" b="56515"/>
                <wp:wrapNone/>
                <wp:docPr id="1198" name="Straight Arrow Connector 1198"/>
                <wp:cNvGraphicFramePr/>
                <a:graphic xmlns:a="http://schemas.openxmlformats.org/drawingml/2006/main">
                  <a:graphicData uri="http://schemas.microsoft.com/office/word/2010/wordprocessingShape">
                    <wps:wsp>
                      <wps:cNvCnPr/>
                      <wps:spPr>
                        <a:xfrm>
                          <a:off x="0" y="0"/>
                          <a:ext cx="627529" cy="896471"/>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5D436C" id="Straight Arrow Connector 1198" o:spid="_x0000_s1026" type="#_x0000_t32" style="position:absolute;margin-left:319.05pt;margin-top:12.8pt;width:49.4pt;height:70.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hNj9QEAANADAAAOAAAAZHJzL2Uyb0RvYy54bWysU8GO2yAQvVfqPyDuje1ok02sOKs2aXpp&#10;u5F2+wETjG0kDGigcfL3HbA33ba3VS+YGZjHvDfPm4dLr9lZolfWVLyY5ZxJI2ytTFvxH8+HDyvO&#10;fABTg7ZGVvwqPX/Yvn+3GVwp57azupbICMT4cnAV70JwZZZ50cke/Mw6aeiwsdhDoBDbrEYYCL3X&#10;2TzPl9lgsXZohfSesvvxkG8TftNIER6bxsvAdMWpt5BWTOsprtl2A2WL4DolpjbgDV30oAw9eoPa&#10;QwD2E9U/UL0SaL1twkzYPrNNo4RMHIhNkf/F5qkDJxMXEse7m0z+/8GK7+cjMlXT7Io1zcpAT1N6&#10;Cgiq7QL7iGgHtrPGkJIWWbpEmg3Ol1S6M0ecIu+OGAW4NNjHL1Fjl6Tz9aazvAQmKLmc3y/ma84E&#10;Ha3Wy7v7Is4h+13s0Icv0vYsbirup3ZufRRJazh/9WEsfCmILxt7UFpTHkpt2FDx9WK+oMeA7NVo&#10;CLTtHRH2puUMdEu+FQETorda1bE6FntsTzuN7AzknbvDqvi0Hy91UMsxu17k+eQhD+Gbrcd0kb/k&#10;idMEk/j9gR973oPvxpp0NNoxgNKfTc3C1dEsAiowrZaTRNrE3mSy9kQ/DmOUP+5Otr6mqWQxItuk&#10;lyeLR1++jmn/+kfc/gIAAP//AwBQSwMEFAAGAAgAAAAhAJm+kdzhAAAACgEAAA8AAABkcnMvZG93&#10;bnJldi54bWxMj0FLxDAQhe+C/yGM4KW4aXcx1tp0UVEvgmAVcW/ZJjZlk0lpsrv13zue9Di8j/e+&#10;qdezd+xgpjgElFAscmAGu6AH7CW8vz1elMBiUqiVC2gkfJsI6+b0pFaVDkd8NYc29YxKMFZKgk1p&#10;rDiPnTVexUUYDVL2FSavEp1Tz/WkjlTuHV/mueBeDUgLVo3m3ppu1+69hM/NHO/w5cHpXTtmz8Xm&#10;I7PZk5TnZ/PtDbBk5vQHw68+qUNDTtuwRx2ZkyBWZUGohOWlAEbA1UpcA9sSKUQJvKn5/xeaHwAA&#10;AP//AwBQSwECLQAUAAYACAAAACEAtoM4kv4AAADhAQAAEwAAAAAAAAAAAAAAAAAAAAAAW0NvbnRl&#10;bnRfVHlwZXNdLnhtbFBLAQItABQABgAIAAAAIQA4/SH/1gAAAJQBAAALAAAAAAAAAAAAAAAAAC8B&#10;AABfcmVscy8ucmVsc1BLAQItABQABgAIAAAAIQB1OhNj9QEAANADAAAOAAAAAAAAAAAAAAAAAC4C&#10;AABkcnMvZTJvRG9jLnhtbFBLAQItABQABgAIAAAAIQCZvpHc4QAAAAoBAAAPAAAAAAAAAAAAAAAA&#10;AE8EAABkcnMvZG93bnJldi54bWxQSwUGAAAAAAQABADzAAAAXQUAAAAA&#10;" strokecolor="#4a7ebb">
                <v:stroke endarrow="block"/>
              </v:shape>
            </w:pict>
          </mc:Fallback>
        </mc:AlternateContent>
      </w:r>
      <w:r>
        <w:rPr>
          <w:noProof/>
        </w:rPr>
        <mc:AlternateContent>
          <mc:Choice Requires="wps">
            <w:drawing>
              <wp:anchor distT="0" distB="0" distL="114300" distR="114300" simplePos="0" relativeHeight="251658288" behindDoc="0" locked="0" layoutInCell="1" allowOverlap="1" wp14:anchorId="28741F27" wp14:editId="09DBE041">
                <wp:simplePos x="0" y="0"/>
                <wp:positionH relativeFrom="column">
                  <wp:posOffset>2599764</wp:posOffset>
                </wp:positionH>
                <wp:positionV relativeFrom="paragraph">
                  <wp:posOffset>207271</wp:posOffset>
                </wp:positionV>
                <wp:extent cx="746125" cy="959187"/>
                <wp:effectExtent l="38100" t="0" r="34925" b="50800"/>
                <wp:wrapNone/>
                <wp:docPr id="1199" name="Straight Arrow Connector 1199"/>
                <wp:cNvGraphicFramePr/>
                <a:graphic xmlns:a="http://schemas.openxmlformats.org/drawingml/2006/main">
                  <a:graphicData uri="http://schemas.microsoft.com/office/word/2010/wordprocessingShape">
                    <wps:wsp>
                      <wps:cNvCnPr/>
                      <wps:spPr>
                        <a:xfrm flipH="1">
                          <a:off x="0" y="0"/>
                          <a:ext cx="746125" cy="959187"/>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8632B0" id="Straight Arrow Connector 1199" o:spid="_x0000_s1026" type="#_x0000_t32" style="position:absolute;margin-left:204.7pt;margin-top:16.3pt;width:58.75pt;height:75.5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2xb+QEAANoDAAAOAAAAZHJzL2Uyb0RvYy54bWysU8GO0zAQvSPxD5bvNEm13W2ipitoKRxg&#10;qbTwAVPHSSw5tjU2Tfv3jJ1stcANcbHsmcybeW9eNo+XQbOzRK+sqXmxyDmTRthGma7mP74f3q05&#10;8wFMA9oaWfOr9Pxx+/bNZnSVXNre6kYiIxDjq9HVvA/BVVnmRS8H8AvrpKFka3GAQE/ssgZhJPRB&#10;Z8s8v89Gi41DK6T3FN1PSb5N+G0rRfjWtl4GpmtOs4V0YjpP8cy2G6g6BNcrMY8B/zDFAMpQ0xvU&#10;HgKwn6j+ghqUQOttGxbCDpltWyVk4kBsivwPNs89OJm4kDje3WTy/w9WPJ2PyFRDuyvKkjMDA23p&#10;OSCorg/sPaId2c4aQ0paZOkj0mx0vqLSnTni/PLuiFGAS4sDa7VynwkySUIk2SUpfr0pLi+BCQo+&#10;3N0XyxVnglLlqizWD3Ej2QQT4Rz68EnagcVLzf082G2iqQWcv/gwFb4UxGJjD0prikOlDRtji9QM&#10;yGithkB9B0fUvek4A92Rg0XANLS3WjWxOhZ77E47jewM5KK7w7r4sJ8+6qGRU7Rc5fnsJg/hq22m&#10;cJG/xInTDJP4/YYfZ96D76ealJqMGUDpj6Zh4epoKwEVmE7LWSJt4mwymXymH9cyLSLeTra5pv1k&#10;8UUGSp1ns0eHvn7T/fUvuf0FAAD//wMAUEsDBBQABgAIAAAAIQBrX3Tv4AAAAAoBAAAPAAAAZHJz&#10;L2Rvd25yZXYueG1sTI/BTsMwEETvSPyDtUjcqNO0hDTEqRAIVYA4UJDC0Y2XOBCvo9htw9+znOC4&#10;mqeZt+V6cr044Bg6TwrmswQEUuNNR62Ct9f7ixxEiJqM7j2hgm8MsK5OT0pdGH+kFzxsYyu4hEKh&#10;FdgYh0LK0Fh0Osz8gMTZhx+djnyOrTSjPnK562WaJJl0uiNesHrAW4vN13bvFHj5WVtXR3p/ah7y&#10;u+f55pHqjVLnZ9PNNYiIU/yD4Vef1aFip53fkwmiV7BMVktGFSzSDAQDl2m2ArFjMl9cgaxK+f+F&#10;6gcAAP//AwBQSwECLQAUAAYACAAAACEAtoM4kv4AAADhAQAAEwAAAAAAAAAAAAAAAAAAAAAAW0Nv&#10;bnRlbnRfVHlwZXNdLnhtbFBLAQItABQABgAIAAAAIQA4/SH/1gAAAJQBAAALAAAAAAAAAAAAAAAA&#10;AC8BAABfcmVscy8ucmVsc1BLAQItABQABgAIAAAAIQCZm2xb+QEAANoDAAAOAAAAAAAAAAAAAAAA&#10;AC4CAABkcnMvZTJvRG9jLnhtbFBLAQItABQABgAIAAAAIQBrX3Tv4AAAAAoBAAAPAAAAAAAAAAAA&#10;AAAAAFMEAABkcnMvZG93bnJldi54bWxQSwUGAAAAAAQABADzAAAAYAUAAAAA&#10;" strokecolor="#4a7ebb">
                <v:stroke endarrow="block"/>
              </v:shape>
            </w:pict>
          </mc:Fallback>
        </mc:AlternateContent>
      </w:r>
      <w:r>
        <w:rPr>
          <w:noProof/>
        </w:rPr>
        <mc:AlternateContent>
          <mc:Choice Requires="wps">
            <w:drawing>
              <wp:anchor distT="0" distB="0" distL="114300" distR="114300" simplePos="0" relativeHeight="251658294" behindDoc="0" locked="0" layoutInCell="1" allowOverlap="1" wp14:anchorId="5336E339" wp14:editId="7BB7D1BA">
                <wp:simplePos x="0" y="0"/>
                <wp:positionH relativeFrom="column">
                  <wp:posOffset>2037229</wp:posOffset>
                </wp:positionH>
                <wp:positionV relativeFrom="paragraph">
                  <wp:posOffset>90730</wp:posOffset>
                </wp:positionV>
                <wp:extent cx="992842" cy="510989"/>
                <wp:effectExtent l="38100" t="0" r="17145" b="60960"/>
                <wp:wrapNone/>
                <wp:docPr id="1205" name="Straight Arrow Connector 1205"/>
                <wp:cNvGraphicFramePr/>
                <a:graphic xmlns:a="http://schemas.openxmlformats.org/drawingml/2006/main">
                  <a:graphicData uri="http://schemas.microsoft.com/office/word/2010/wordprocessingShape">
                    <wps:wsp>
                      <wps:cNvCnPr/>
                      <wps:spPr>
                        <a:xfrm flipH="1">
                          <a:off x="0" y="0"/>
                          <a:ext cx="992842" cy="510989"/>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14056C2" id="Straight Arrow Connector 1205" o:spid="_x0000_s1026" type="#_x0000_t32" style="position:absolute;margin-left:160.4pt;margin-top:7.15pt;width:78.2pt;height:40.25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pRP+gEAANoDAAAOAAAAZHJzL2Uyb0RvYy54bWysU02P0zAQvSPxHyzfadJoi9qo6QpaCgc+&#10;Ki38gKntJJYc2xqbpv33jJ1stcANcbFmxpnneW9eto/XwbCLwqCdbfhyUXKmrHBS267hP74f36w5&#10;CxGsBOOsavhNBf64e/1qO/paVa53RipkBGJDPfqG9zH6uiiC6NUAYeG8snTZOhwgUopdIRFGQh9M&#10;UZXl22J0KD06oUKg6mG65LuM37ZKxG9tG1RkpuE0W8wn5vOczmK3hbpD8L0W8xjwD1MMoC09eoc6&#10;QAT2E/VfUIMW6IJr40K4oXBtq4XKHIjNsvyDzVMPXmUuJE7wd5nC/4MVXy8nZFrS7qpyxZmFgbb0&#10;FBF010f2DtGNbO+sJSUdsvwRaTb6UFPr3p5wzoI/YRLg2uLAWqP9J4LMkhBJds2K3+6Kq2tkgoqb&#10;TbV+qDgTdLValpv1Jm2kmGASnMcQPyo3sBQ0PMyD3SeanoDL5xCnxueG1GzdURtDdaiNZSM9t6qI&#10;owAyWmsgUjh4oh5sxxmYjhwsIuahgzNapu7UHLA77w2yC5CLHo7r5fvD9FEPUk3VzaosZzcFiF+c&#10;nMrL8rlOnGaYzO83/DTzAUI/9eSryZgRtPlgJYs3T1uJqMF2Rs0SGZtmU9nkM/20lmkRKTo7ecv7&#10;KVJGBsovz2ZPDn2ZU/zyl9z9AgAA//8DAFBLAwQUAAYACAAAACEAwRyi8t8AAAAJAQAADwAAAGRy&#10;cy9kb3ducmV2LnhtbEyPwU7DMBBE70j8g7VI3KjTNKJpiFMhEKoAcaBUCkc3XuJAvI5itw1/z3KC&#10;42hGM2/K9eR6ccQxdJ4UzGcJCKTGm45aBbu3h6scRIiajO49oYJvDLCuzs9KXRh/olc8bmMruIRC&#10;oRXYGIdCytBYdDrM/IDE3ocfnY4sx1aaUZ+43PUyTZJr6XRHvGD1gHcWm6/twSnw8rO2ro70/tw8&#10;5vcv880T1RulLi+m2xsQEaf4F4ZffEaHipn2/kAmiF7BIk0YPbKRLUBwIFsuUxB7BassB1mV8v+D&#10;6gcAAP//AwBQSwECLQAUAAYACAAAACEAtoM4kv4AAADhAQAAEwAAAAAAAAAAAAAAAAAAAAAAW0Nv&#10;bnRlbnRfVHlwZXNdLnhtbFBLAQItABQABgAIAAAAIQA4/SH/1gAAAJQBAAALAAAAAAAAAAAAAAAA&#10;AC8BAABfcmVscy8ucmVsc1BLAQItABQABgAIAAAAIQDhlpRP+gEAANoDAAAOAAAAAAAAAAAAAAAA&#10;AC4CAABkcnMvZTJvRG9jLnhtbFBLAQItABQABgAIAAAAIQDBHKLy3wAAAAkBAAAPAAAAAAAAAAAA&#10;AAAAAFQEAABkcnMvZG93bnJldi54bWxQSwUGAAAAAAQABADzAAAAYAUAAAAA&#10;" strokecolor="#4a7ebb">
                <v:stroke endarrow="block"/>
              </v:shape>
            </w:pict>
          </mc:Fallback>
        </mc:AlternateContent>
      </w:r>
      <w:r>
        <w:rPr>
          <w:noProof/>
        </w:rPr>
        <mc:AlternateContent>
          <mc:Choice Requires="wps">
            <w:drawing>
              <wp:anchor distT="0" distB="0" distL="114300" distR="114300" simplePos="0" relativeHeight="251658292" behindDoc="0" locked="0" layoutInCell="1" allowOverlap="1" wp14:anchorId="38A3BAA5" wp14:editId="67B73066">
                <wp:simplePos x="0" y="0"/>
                <wp:positionH relativeFrom="column">
                  <wp:posOffset>3747247</wp:posOffset>
                </wp:positionH>
                <wp:positionV relativeFrom="paragraph">
                  <wp:posOffset>144519</wp:posOffset>
                </wp:positionV>
                <wp:extent cx="0" cy="699247"/>
                <wp:effectExtent l="76200" t="0" r="57150" b="62865"/>
                <wp:wrapNone/>
                <wp:docPr id="1208" name="Straight Arrow Connector 1208"/>
                <wp:cNvGraphicFramePr/>
                <a:graphic xmlns:a="http://schemas.openxmlformats.org/drawingml/2006/main">
                  <a:graphicData uri="http://schemas.microsoft.com/office/word/2010/wordprocessingShape">
                    <wps:wsp>
                      <wps:cNvCnPr/>
                      <wps:spPr>
                        <a:xfrm>
                          <a:off x="0" y="0"/>
                          <a:ext cx="0" cy="699247"/>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4EB24BEB" id="Straight Arrow Connector 1208" o:spid="_x0000_s1026" type="#_x0000_t32" style="position:absolute;margin-left:295.05pt;margin-top:11.4pt;width:0;height:55.05pt;z-index:251658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EMg0QEAAJADAAAOAAAAZHJzL2Uyb0RvYy54bWysU8tu2zAQvBfoPxC815KMOI0FywFq1730&#10;ESDNB6xJSiJAkcSStey/75JSnLS9Bb1Qy6V2uDM73NyfB8NOCoN2tuHVouRMWeGktl3Dn34ePtxx&#10;FiJYCcZZ1fCLCvx++/7dZvS1WrreGamQEYgN9egb3sfo66IIolcDhIXzytJh63CASFvsCokwEvpg&#10;imVZ3hajQ+nRCRUCZffTId9m/LZVIv5o26AiMw2n3mJeMa/HtBbbDdQdgu+1mNuAN3QxgLZ06RVq&#10;DxHYL9T/QA1aoAuujQvhhsK1rRYqcyA2VfkXm8cevMpcSJzgrzKF/wcrvp929gFJhtGHOvgHTCzO&#10;LQ7pS/2xcxbrchVLnSMTU1JQ9na9Xt58TDoWL3UeQ/yi3MBS0PAQEXTXx52zlibisMpawelriFPh&#10;c0G61LqDNiYPxlg2Nny9Wq44E0D2aA1ECgcvCdV2nIHpyHciYkYMzmiZqhNOwO64M8hOQLO/OdxV&#10;n/bTTz1INWXXq7KcPRAgfnNySlflc544zTCZ3x/4qec9hH6qyUeTnSJo89lKFi+eHB9Rg+2MmiUy&#10;NvWmsjVn+i/Kp+jo5CUPpEg7Gnu+ebZo8tXrPcWvH9L2NwAAAP//AwBQSwMEFAAGAAgAAAAhAPPp&#10;k1beAAAACgEAAA8AAABkcnMvZG93bnJldi54bWxMj8FKxDAQhu+C7xBG8FLctBXFrU0XFfUiCFYR&#10;95ZtxqZsMilNdre+vSMe9DgzH/98f72avRN7nOIQSEGxyEEgdcEM1Ct4e304uwIRkyajXSBU8IUR&#10;Vs3xUa0rEw70gvs29YJDKFZagU1prKSMnUWv4yKMSHz7DJPXicepl2bSBw73TpZ5fim9Hog/WD3i&#10;ncVu2+68go/1HG/p+d6ZbTtmT8X6PbPZo1KnJ/PNNYiEc/qD4Uef1aFhp03YkYnCKbhY5gWjCsqS&#10;KzDwu9gweV4uQTa1/F+h+QYAAP//AwBQSwECLQAUAAYACAAAACEAtoM4kv4AAADhAQAAEwAAAAAA&#10;AAAAAAAAAAAAAAAAW0NvbnRlbnRfVHlwZXNdLnhtbFBLAQItABQABgAIAAAAIQA4/SH/1gAAAJQB&#10;AAALAAAAAAAAAAAAAAAAAC8BAABfcmVscy8ucmVsc1BLAQItABQABgAIAAAAIQAJeEMg0QEAAJAD&#10;AAAOAAAAAAAAAAAAAAAAAC4CAABkcnMvZTJvRG9jLnhtbFBLAQItABQABgAIAAAAIQDz6ZNW3gAA&#10;AAoBAAAPAAAAAAAAAAAAAAAAACsEAABkcnMvZG93bnJldi54bWxQSwUGAAAAAAQABADzAAAANgUA&#10;AAAA&#10;" strokecolor="#4a7ebb">
                <v:stroke endarrow="block"/>
              </v:shape>
            </w:pict>
          </mc:Fallback>
        </mc:AlternateContent>
      </w:r>
    </w:p>
    <w:p w14:paraId="4AE0C90F" w14:textId="77777777" w:rsidR="00D17A0D" w:rsidRDefault="00D17A0D" w:rsidP="000E080D">
      <w:pPr>
        <w:pStyle w:val="Heading1"/>
        <w:tabs>
          <w:tab w:val="left" w:pos="8654"/>
        </w:tabs>
        <w:spacing w:before="47"/>
        <w:ind w:left="0"/>
        <w:jc w:val="left"/>
      </w:pPr>
      <w:r>
        <w:rPr>
          <w:noProof/>
        </w:rPr>
        <mc:AlternateContent>
          <mc:Choice Requires="wps">
            <w:drawing>
              <wp:anchor distT="0" distB="0" distL="114300" distR="114300" simplePos="0" relativeHeight="251658296" behindDoc="0" locked="0" layoutInCell="1" allowOverlap="1" wp14:anchorId="27ED1913" wp14:editId="4DE7BC0D">
                <wp:simplePos x="0" y="0"/>
                <wp:positionH relativeFrom="column">
                  <wp:posOffset>591671</wp:posOffset>
                </wp:positionH>
                <wp:positionV relativeFrom="paragraph">
                  <wp:posOffset>120725</wp:posOffset>
                </wp:positionV>
                <wp:extent cx="1389529" cy="412189"/>
                <wp:effectExtent l="0" t="0" r="20320" b="26035"/>
                <wp:wrapNone/>
                <wp:docPr id="1209" name="Rectangle 1209"/>
                <wp:cNvGraphicFramePr/>
                <a:graphic xmlns:a="http://schemas.openxmlformats.org/drawingml/2006/main">
                  <a:graphicData uri="http://schemas.microsoft.com/office/word/2010/wordprocessingShape">
                    <wps:wsp>
                      <wps:cNvSpPr/>
                      <wps:spPr>
                        <a:xfrm>
                          <a:off x="0" y="0"/>
                          <a:ext cx="1389529" cy="412189"/>
                        </a:xfrm>
                        <a:prstGeom prst="rect">
                          <a:avLst/>
                        </a:prstGeom>
                        <a:solidFill>
                          <a:srgbClr val="C0504D"/>
                        </a:solidFill>
                        <a:ln w="25400" cap="flat" cmpd="sng" algn="ctr">
                          <a:solidFill>
                            <a:srgbClr val="C0504D">
                              <a:shade val="50000"/>
                            </a:srgbClr>
                          </a:solidFill>
                          <a:prstDash val="solid"/>
                        </a:ln>
                        <a:effectLst/>
                      </wps:spPr>
                      <wps:txbx>
                        <w:txbxContent>
                          <w:p w14:paraId="6FC7CD1B" w14:textId="77777777" w:rsidR="00B93260" w:rsidRPr="00F0382D" w:rsidRDefault="00B93260" w:rsidP="00D17A0D">
                            <w:pPr>
                              <w:jc w:val="center"/>
                              <w:rPr>
                                <w:b/>
                                <w:bCs/>
                                <w:color w:val="000000" w:themeColor="text1"/>
                              </w:rPr>
                            </w:pPr>
                            <w:r w:rsidRPr="00F0382D">
                              <w:rPr>
                                <w:b/>
                                <w:bCs/>
                                <w:color w:val="000000" w:themeColor="text1"/>
                              </w:rPr>
                              <w:t>PATHOLOGY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ED1913" id="Rectangle 1209" o:spid="_x0000_s1054" style="position:absolute;margin-left:46.6pt;margin-top:9.5pt;width:109.4pt;height:32.45pt;z-index:251658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7FgZAIAAOgEAAAOAAAAZHJzL2Uyb0RvYy54bWysVEtv2zAMvg/YfxB0X/1YsjVBnSJI0GFA&#10;0RZoi54ZWY4NyJJGKbG7Xz9Kdpqk62lYDgopvsSPH3113beK7SW6xuiCZxcpZ1ILUzZ6W/Dnp5sv&#10;l5w5D7oEZbQs+Kt0/Hrx+dNVZ+cyN7VRpURGSbSbd7bgtfd2niRO1LIFd2Gs1GSsDLbgScVtUiJ0&#10;lL1VSZ6m35LOYGnRCOkc3a4HI1/E/FUlhb+vKic9UwWnt/l4Yjw34UwWVzDfIti6EeMz4B9e0UKj&#10;qehbqjV4YDts/krVNgKNM5W/EKZNTFU1QsYeqJssfdfNYw1Wxl4IHGffYHL/L6242z/aByQYOuvm&#10;jsTQRV9hG/7pfayPYL2+gSV7zwRdZl8vZ9N8xpkg2yTLs8tZQDM5Rlt0/oc0LQtCwZGGETGC/a3z&#10;g+vBJRRzRjXlTaNUVHC7WSlke6DBrdJpOlmP2c/clGZdwfPpJKXhCiACVQo8ia0tC+70ljNQW2Km&#10;8Bhrn0W7D4rE4jWUcig9Tel3qDy4xx7P8oQu1uDqISSaxhClQz4ZiTg2fcQ5SL7f9Kyht+bTEBKu&#10;NqZ8fUCGZiCrs+KmoQK34PwDILGTWqWN8/d0VMpQ/2aUOKsN/v7oPvgTacjKWUdsJ2x+7QAlZ+qn&#10;JjrNsskkrEdUJtPvOSl4atmcWvSuXRmaS0a7bUUUg79XB7FC077QYi5DVTKBFlR7mMKorPywhbTa&#10;Qi6X0Y1WwoK/1Y9WhOQBugDtU/8CaEcWeeLfnTlsBszfkWnwDZHaLHfeVE1k2hFXml5QaJ3iHMfV&#10;D/t6qkev4wdq8QcAAP//AwBQSwMEFAAGAAgAAAAhABq/+0vfAAAACAEAAA8AAABkcnMvZG93bnJl&#10;di54bWxMj0FLxDAQhe+C/yGM4EXcdNtF2tp0EUEPiguue/CYNmNbTCalSXerv97xpLeZeY8336u2&#10;i7PiiFMYPClYrxIQSK03A3UKDm8P1zmIEDUZbT2hgi8MsK3PzypdGn+iVzzuYyc4hEKpFfQxjqWU&#10;oe3R6bDyIxJrH35yOvI6ddJM+sThzso0SW6k0wPxh16PeN9j+7mfnYKX9nmTPNp32+wo3xzoadbL&#10;95VSlxfL3S2IiEv8M8MvPqNDzUyNn8kEYRUUWcpOvhdcifVsnfLQKMizAmRdyf8F6h8AAAD//wMA&#10;UEsBAi0AFAAGAAgAAAAhALaDOJL+AAAA4QEAABMAAAAAAAAAAAAAAAAAAAAAAFtDb250ZW50X1R5&#10;cGVzXS54bWxQSwECLQAUAAYACAAAACEAOP0h/9YAAACUAQAACwAAAAAAAAAAAAAAAAAvAQAAX3Jl&#10;bHMvLnJlbHNQSwECLQAUAAYACAAAACEAAFexYGQCAADoBAAADgAAAAAAAAAAAAAAAAAuAgAAZHJz&#10;L2Uyb0RvYy54bWxQSwECLQAUAAYACAAAACEAGr/7S98AAAAIAQAADwAAAAAAAAAAAAAAAAC+BAAA&#10;ZHJzL2Rvd25yZXYueG1sUEsFBgAAAAAEAAQA8wAAAMoFAAAAAA==&#10;" fillcolor="#c0504d" strokecolor="#8c3836" strokeweight="2pt">
                <v:textbox>
                  <w:txbxContent>
                    <w:p w14:paraId="6FC7CD1B" w14:textId="77777777" w:rsidR="00B93260" w:rsidRPr="00F0382D" w:rsidRDefault="00B93260" w:rsidP="00D17A0D">
                      <w:pPr>
                        <w:jc w:val="center"/>
                        <w:rPr>
                          <w:b/>
                          <w:bCs/>
                          <w:color w:val="000000" w:themeColor="text1"/>
                        </w:rPr>
                      </w:pPr>
                      <w:r w:rsidRPr="00F0382D">
                        <w:rPr>
                          <w:b/>
                          <w:bCs/>
                          <w:color w:val="000000" w:themeColor="text1"/>
                        </w:rPr>
                        <w:t>PATHOLOGY</w:t>
                      </w:r>
                    </w:p>
                  </w:txbxContent>
                </v:textbox>
              </v:rect>
            </w:pict>
          </mc:Fallback>
        </mc:AlternateContent>
      </w:r>
    </w:p>
    <w:p w14:paraId="2C8E2050" w14:textId="78297E6C" w:rsidR="00D17A0D" w:rsidRDefault="00D17A0D" w:rsidP="000E080D">
      <w:pPr>
        <w:pStyle w:val="Heading1"/>
        <w:tabs>
          <w:tab w:val="left" w:pos="8654"/>
        </w:tabs>
        <w:spacing w:before="47"/>
        <w:ind w:left="0"/>
        <w:jc w:val="left"/>
      </w:pPr>
    </w:p>
    <w:p w14:paraId="637A6B10" w14:textId="77777777" w:rsidR="00D17A0D" w:rsidRDefault="00D17A0D" w:rsidP="000E080D">
      <w:pPr>
        <w:pStyle w:val="Heading1"/>
        <w:tabs>
          <w:tab w:val="left" w:pos="8654"/>
        </w:tabs>
        <w:spacing w:before="47"/>
        <w:ind w:left="0"/>
        <w:jc w:val="left"/>
      </w:pPr>
      <w:r>
        <w:rPr>
          <w:noProof/>
        </w:rPr>
        <mc:AlternateContent>
          <mc:Choice Requires="wps">
            <w:drawing>
              <wp:anchor distT="0" distB="0" distL="114300" distR="114300" simplePos="0" relativeHeight="251658282" behindDoc="0" locked="0" layoutInCell="1" allowOverlap="1" wp14:anchorId="76D9B2AD" wp14:editId="18A89541">
                <wp:simplePos x="0" y="0"/>
                <wp:positionH relativeFrom="column">
                  <wp:posOffset>3276600</wp:posOffset>
                </wp:positionH>
                <wp:positionV relativeFrom="paragraph">
                  <wp:posOffset>52705</wp:posOffset>
                </wp:positionV>
                <wp:extent cx="967740" cy="361950"/>
                <wp:effectExtent l="57150" t="38100" r="80010" b="95250"/>
                <wp:wrapNone/>
                <wp:docPr id="1211" name="Rectangle 1211"/>
                <wp:cNvGraphicFramePr/>
                <a:graphic xmlns:a="http://schemas.openxmlformats.org/drawingml/2006/main">
                  <a:graphicData uri="http://schemas.microsoft.com/office/word/2010/wordprocessingShape">
                    <wps:wsp>
                      <wps:cNvSpPr/>
                      <wps:spPr>
                        <a:xfrm>
                          <a:off x="0" y="0"/>
                          <a:ext cx="967740" cy="36195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2B728B29" w14:textId="77777777" w:rsidR="00B93260" w:rsidRPr="00F0382D" w:rsidRDefault="00B93260" w:rsidP="00D17A0D">
                            <w:pPr>
                              <w:jc w:val="center"/>
                              <w:rPr>
                                <w:b/>
                                <w:bCs/>
                              </w:rPr>
                            </w:pPr>
                            <w:r w:rsidRPr="00F0382D">
                              <w:rPr>
                                <w:b/>
                                <w:bCs/>
                              </w:rPr>
                              <w:t>MEDICINE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D9B2AD" id="Rectangle 1211" o:spid="_x0000_s1055" style="position:absolute;margin-left:258pt;margin-top:4.15pt;width:76.2pt;height:28.5pt;z-index:2516582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skcEQMAAAIHAAAOAAAAZHJzL2Uyb0RvYy54bWysVVtP2zAUfp+0/2DlfSTpFSpaVLVimsQA&#10;rUw8nzpOYsmxPdttyn79ju30QsckhMZDsI/tc/m+c75e3+waQbbMWK7kNMkvsoQwSVXBZTVNfj7d&#10;frlMiHUgCxBKsmnywmxyM/v86brVE9ZTtRIFMwSdSDtp9TSpndOTNLW0Zg3YC6WZxMNSmQYcbk2V&#10;FgZa9N6ItJdlo7RVptBGUWYtWpfxMJkF/2XJqHsoS8scEdMEc3Pha8J37b/p7BomlQFdc9qlAR/I&#10;ogEuMejB1RIckI3hf7lqODXKqtJdUNWkqiw5ZaEGrCbPzqpZ1aBZqAXBsfoAk/1/bun9dqUfDcLQ&#10;ajuxuPRV7ErT+P+YH9kFsF4OYLGdIxSNV6PxeICQUjzqj/KrYQAzPT7WxrqvTDXEL6aJQS4CRLC9&#10;sw4D4tX9lQ654pYLQYxyz9zVoXhsqQirxTfhliVaYf1ZMFtTrRfCkC0gvYtsmA2Wwe64dNE4zPAv&#10;smzBfVdFNPe9eZ9w5yVkVNnTKH3//J2R+uPOI0w+ECn3+bw3VB7SCq37KtShWIT2vCg0VXsQBZcE&#10;/IDmI5whH5dYCoIVHu7IDI5EYMOjISRpke9hb4hsAw5pKcDhstH4wMoqISAqnH7qTMRKCX54/C+K&#10;bA0Fi2Rg60QuXiOXI5/RflaOPfXvW2gJto6uwlFXgpA+eRZEoOsetXHMrOqiJWuxMT8A8x/E+gvu&#10;ezSgkZCCo0IMwwlC87of3+DIe+i4A6Fr6Frs0hsjmqdkHHII/XaSXnqcQL9yu/WOcMywN/JevGmt&#10;ipdH4xMKM2k1veVY/h1Y9wgGdQuzRS12D/gphULSVLdKSK3M77fs/j7KCZ4mpEUdREZ/bcCwhIhv&#10;EgftKh/4KXdhMxiOex6R05P16YncNAuFs5hjR2kalv6+E/tlaVTzjJI991HxCCTF2LF3us3CRX1G&#10;0adsPg/XUCw1uDu50nQvCZ74p90zGN0JjENluld7zYTJmc7Eu74lpJpvnCp5EKEjrsiH36DQRiWI&#10;PwpeyU/34dbxp2v2BwAA//8DAFBLAwQUAAYACAAAACEAgjXdpN8AAAAIAQAADwAAAGRycy9kb3du&#10;cmV2LnhtbEyPzU7DMBCE70i8g7WVuFGnTRtFIU5VIbjAAdH2ws2Jt0nUeB3Fzg9vz3KC26xmNfNN&#10;flhsJyYcfOtIwWYdgUCqnGmpVnA5vz6mIHzQZHTnCBV8o4dDcX+X68y4mT5xOoVacAj5TCtoQugz&#10;KX3VoNV+7Xok9q5usDrwOdTSDHrmcNvJbRQl0uqWuKHRPT43WN1Oo1WQxOnNvV+mt+M4m4/y5Wy2&#10;uy+j1MNqOT6BCLiEv2f4xWd0KJipdCMZLzoF+03CW4KCNAbBfpKkOxAli30Mssjl/wHFDwAAAP//&#10;AwBQSwECLQAUAAYACAAAACEAtoM4kv4AAADhAQAAEwAAAAAAAAAAAAAAAAAAAAAAW0NvbnRlbnRf&#10;VHlwZXNdLnhtbFBLAQItABQABgAIAAAAIQA4/SH/1gAAAJQBAAALAAAAAAAAAAAAAAAAAC8BAABf&#10;cmVscy8ucmVsc1BLAQItABQABgAIAAAAIQCk9skcEQMAAAIHAAAOAAAAAAAAAAAAAAAAAC4CAABk&#10;cnMvZTJvRG9jLnhtbFBLAQItABQABgAIAAAAIQCCNd2k3wAAAAgBAAAPAAAAAAAAAAAAAAAAAGsF&#10;AABkcnMvZG93bnJldi54bWxQSwUGAAAAAAQABADzAAAAdwYAAAAA&#10;" fillcolor="#ffa2a1" strokecolor="#be4b48">
                <v:fill color2="#ffe5e5" rotate="t" angle="180" colors="0 #ffa2a1;22938f #ffbebd;1 #ffe5e5" focus="100%" type="gradient"/>
                <v:shadow on="t" color="black" opacity="24903f" origin=",.5" offset="0,.55556mm"/>
                <v:textbox>
                  <w:txbxContent>
                    <w:p w14:paraId="2B728B29" w14:textId="77777777" w:rsidR="00B93260" w:rsidRPr="00F0382D" w:rsidRDefault="00B93260" w:rsidP="00D17A0D">
                      <w:pPr>
                        <w:jc w:val="center"/>
                        <w:rPr>
                          <w:b/>
                          <w:bCs/>
                        </w:rPr>
                      </w:pPr>
                      <w:r w:rsidRPr="00F0382D">
                        <w:rPr>
                          <w:b/>
                          <w:bCs/>
                        </w:rPr>
                        <w:t>MEDICINE</w:t>
                      </w:r>
                    </w:p>
                  </w:txbxContent>
                </v:textbox>
              </v:rect>
            </w:pict>
          </mc:Fallback>
        </mc:AlternateContent>
      </w:r>
      <w:r>
        <w:rPr>
          <w:noProof/>
        </w:rPr>
        <mc:AlternateContent>
          <mc:Choice Requires="wps">
            <w:drawing>
              <wp:anchor distT="0" distB="0" distL="114300" distR="114300" simplePos="0" relativeHeight="251658287" behindDoc="0" locked="0" layoutInCell="1" allowOverlap="1" wp14:anchorId="1672A293" wp14:editId="46D3B193">
                <wp:simplePos x="0" y="0"/>
                <wp:positionH relativeFrom="column">
                  <wp:posOffset>4446494</wp:posOffset>
                </wp:positionH>
                <wp:positionV relativeFrom="paragraph">
                  <wp:posOffset>288290</wp:posOffset>
                </wp:positionV>
                <wp:extent cx="1111624" cy="278280"/>
                <wp:effectExtent l="57150" t="38100" r="69850" b="102870"/>
                <wp:wrapNone/>
                <wp:docPr id="1212" name="Rectangle 1212"/>
                <wp:cNvGraphicFramePr/>
                <a:graphic xmlns:a="http://schemas.openxmlformats.org/drawingml/2006/main">
                  <a:graphicData uri="http://schemas.microsoft.com/office/word/2010/wordprocessingShape">
                    <wps:wsp>
                      <wps:cNvSpPr/>
                      <wps:spPr>
                        <a:xfrm>
                          <a:off x="0" y="0"/>
                          <a:ext cx="1111624" cy="278280"/>
                        </a:xfrm>
                        <a:prstGeom prst="rect">
                          <a:avLst/>
                        </a:prstGeom>
                        <a:solidFill>
                          <a:sysClr val="windowText" lastClr="000000">
                            <a:lumMod val="50000"/>
                            <a:lumOff val="50000"/>
                          </a:sys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2138362D" w14:textId="77777777" w:rsidR="00B93260" w:rsidRPr="00F0382D" w:rsidRDefault="00B93260" w:rsidP="00D17A0D">
                            <w:pPr>
                              <w:jc w:val="center"/>
                              <w:rPr>
                                <w:b/>
                                <w:bCs/>
                              </w:rPr>
                            </w:pPr>
                            <w:r w:rsidRPr="00F0382D">
                              <w:rPr>
                                <w:b/>
                                <w:bCs/>
                              </w:rPr>
                              <w:t>RADIOLOGY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72A293" id="Rectangle 1212" o:spid="_x0000_s1056" style="position:absolute;margin-left:350.1pt;margin-top:22.7pt;width:87.55pt;height:21.9pt;z-index:2516582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BrH1gIAAPwFAAAOAAAAZHJzL2Uyb0RvYy54bWysVNtuGjEQfa/Uf7D83ixsISEoEKFEqSql&#10;SVRS5dl4vexKXtu1DQv9+p7xcktaVVVVHhbPxTNn5ozn6nrTaLZWPtTWTHj/rMeZMtIWtVlO+Lfn&#10;uw8jzkIUphDaGjXhWxX49fT9u6vWjVVuK6sL5RmCmDBu3YRXMbpxlgVZqUaEM+uUgbG0vhERol9m&#10;hRctojc6y3u986y1vnDeShUCtLedkU9T/LJUMj6WZVCR6QkHtpi+Pn0X9M2mV2K89MJVtdzBEP+A&#10;ohG1QdJDqFsRBVv5+pdQTS29DbaMZ9I2mS3LWqpUA6rp995UM6+EU6kWNCe4Q5vC/wsrH9Zz9+TR&#10;htaFccCRqtiUvqF/4GOb1KztoVlqE5mEso/feT7gTMKWX4zyUepmdrztfIiflG0YHSbcg4zUI7G+&#10;DxEZ4bp3oWTB6rq4q7VOwjbcaM/WAryB7sK2z0jMmRYhwgA06Zfi6VXzxRad75DUHatQg/s3auQM&#10;KXRK/yqlNqyd8MthPkRNArNYaoGMsnHFhAez5EzoJYZcRp/SvrrcBf07vKEShepcLwlvBzeIeKii&#10;39vr/4CXencrQtVFSmgoEm5oQy1UafzR6sTkKio/r4qWLfTKfxUoaZBaxYqayMFbAhAIaO0wWSB5&#10;G1/qWKUxJP4TMX65ODBDl3CN9EK7SnRQPo5I2UEJnXuCZfcYknQCLzvOHp3iZrFhNRDmFxSFVAtb&#10;bJ88ASIcLDh5V6P8e0zDk/B4sVBiC8VHfEptwaPdnTirrP/xOz354yHBylmLDQCSv6+EVxiyzwZP&#10;7LI/GCBsTMJgeJFTR04ti1OLWTU3FsPaT+jSkfyj3h9Lb5sXLKsZZYVJGInc3TjthJtIg80Z1p1U&#10;s1k6Y004Ee/N3EkKTq0m4p83L8K73cuKeBoPdr8twMXrB9b50k1jZ6toyzq9vmNfwQcJWDGJmd06&#10;pB12Kiev49Ke/gQAAP//AwBQSwMEFAAGAAgAAAAhAA30JgjiAAAACQEAAA8AAABkcnMvZG93bnJl&#10;di54bWxMj8tOwzAQRfdI/IM1SGwQtRP6IsSpqqIuEBIq4bF2kiEJxOModtuUr2dYwW5Gc3Tn3HQ1&#10;2k4ccPCtIw3RRIFAKl3VUq3h9WV7vQThg6HKdI5Qwwk9rLLzs9QklTvSMx7yUAsOIZ8YDU0IfSKl&#10;Lxu0xk9cj8S3DzdYE3gdalkN5sjhtpOxUnNpTUv8oTE9bhosv/K91YCPu+/5e7S7zwt6eNperaPN&#10;6fNN68uLcX0HIuAY/mD41Wd1yNipcHuqvOg0LJSKGdUwnU1BMLBczG5AFDzcxiCzVP5vkP0AAAD/&#10;/wMAUEsBAi0AFAAGAAgAAAAhALaDOJL+AAAA4QEAABMAAAAAAAAAAAAAAAAAAAAAAFtDb250ZW50&#10;X1R5cGVzXS54bWxQSwECLQAUAAYACAAAACEAOP0h/9YAAACUAQAACwAAAAAAAAAAAAAAAAAvAQAA&#10;X3JlbHMvLnJlbHNQSwECLQAUAAYACAAAACEAh/Qax9YCAAD8BQAADgAAAAAAAAAAAAAAAAAuAgAA&#10;ZHJzL2Uyb0RvYy54bWxQSwECLQAUAAYACAAAACEADfQmCOIAAAAJAQAADwAAAAAAAAAAAAAAAAAw&#10;BQAAZHJzL2Rvd25yZXYueG1sUEsFBgAAAAAEAAQA8wAAAD8GAAAAAA==&#10;" fillcolor="#7f7f7f">
                <v:shadow on="t" color="black" opacity="24903f" origin=",.5" offset="0,.55556mm"/>
                <v:textbox>
                  <w:txbxContent>
                    <w:p w14:paraId="2138362D" w14:textId="77777777" w:rsidR="00B93260" w:rsidRPr="00F0382D" w:rsidRDefault="00B93260" w:rsidP="00D17A0D">
                      <w:pPr>
                        <w:jc w:val="center"/>
                        <w:rPr>
                          <w:b/>
                          <w:bCs/>
                        </w:rPr>
                      </w:pPr>
                      <w:r w:rsidRPr="00F0382D">
                        <w:rPr>
                          <w:b/>
                          <w:bCs/>
                        </w:rPr>
                        <w:t>RADIOLOGY</w:t>
                      </w:r>
                    </w:p>
                  </w:txbxContent>
                </v:textbox>
              </v:rect>
            </w:pict>
          </mc:Fallback>
        </mc:AlternateContent>
      </w:r>
    </w:p>
    <w:p w14:paraId="6A6A2205" w14:textId="77777777" w:rsidR="00D17A0D" w:rsidRDefault="00D17A0D" w:rsidP="000E080D">
      <w:pPr>
        <w:pStyle w:val="Heading1"/>
        <w:tabs>
          <w:tab w:val="left" w:pos="8654"/>
        </w:tabs>
        <w:spacing w:before="47"/>
        <w:ind w:left="0"/>
        <w:jc w:val="left"/>
      </w:pPr>
      <w:r>
        <w:rPr>
          <w:noProof/>
        </w:rPr>
        <mc:AlternateContent>
          <mc:Choice Requires="wps">
            <w:drawing>
              <wp:anchor distT="0" distB="0" distL="114300" distR="114300" simplePos="0" relativeHeight="251658297" behindDoc="0" locked="0" layoutInCell="1" allowOverlap="1" wp14:anchorId="42503BE1" wp14:editId="1B15FAA9">
                <wp:simplePos x="0" y="0"/>
                <wp:positionH relativeFrom="column">
                  <wp:posOffset>1819275</wp:posOffset>
                </wp:positionH>
                <wp:positionV relativeFrom="paragraph">
                  <wp:posOffset>26670</wp:posOffset>
                </wp:positionV>
                <wp:extent cx="1129665" cy="342900"/>
                <wp:effectExtent l="0" t="0" r="13335" b="19050"/>
                <wp:wrapNone/>
                <wp:docPr id="1213" name="Rectangle 1213"/>
                <wp:cNvGraphicFramePr/>
                <a:graphic xmlns:a="http://schemas.openxmlformats.org/drawingml/2006/main">
                  <a:graphicData uri="http://schemas.microsoft.com/office/word/2010/wordprocessingShape">
                    <wps:wsp>
                      <wps:cNvSpPr/>
                      <wps:spPr>
                        <a:xfrm>
                          <a:off x="0" y="0"/>
                          <a:ext cx="1129665" cy="342900"/>
                        </a:xfrm>
                        <a:prstGeom prst="rect">
                          <a:avLst/>
                        </a:prstGeom>
                        <a:solidFill>
                          <a:sysClr val="window" lastClr="FFFFFF"/>
                        </a:solidFill>
                        <a:ln w="25400" cap="flat" cmpd="sng" algn="ctr">
                          <a:solidFill>
                            <a:sysClr val="windowText" lastClr="000000"/>
                          </a:solidFill>
                          <a:prstDash val="solid"/>
                        </a:ln>
                        <a:effectLst/>
                      </wps:spPr>
                      <wps:txbx>
                        <w:txbxContent>
                          <w:p w14:paraId="34253643" w14:textId="77777777" w:rsidR="00B93260" w:rsidRPr="00F0382D" w:rsidRDefault="00B93260" w:rsidP="00D17A0D">
                            <w:pPr>
                              <w:jc w:val="center"/>
                              <w:rPr>
                                <w:b/>
                                <w:bCs/>
                                <w:color w:val="000000" w:themeColor="text1"/>
                              </w:rPr>
                            </w:pPr>
                            <w:r w:rsidRPr="00F0382D">
                              <w:rPr>
                                <w:b/>
                                <w:bCs/>
                                <w:color w:val="000000" w:themeColor="text1"/>
                              </w:rPr>
                              <w:t>RIPPLE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503BE1" id="Rectangle 1213" o:spid="_x0000_s1057" style="position:absolute;margin-left:143.25pt;margin-top:2.1pt;width:88.95pt;height:27pt;z-index:25165829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ntvZwIAAOsEAAAOAAAAZHJzL2Uyb0RvYy54bWysVE1v2zAMvQ/YfxB0X514adcGdYqgRYYB&#10;RRugLXpWZDk2IIuapMTOfv2eFLdJP07DfFBIkeLH42Mur/pWs61yviFT8PHJiDNlJJWNWRf86XHx&#10;7ZwzH4QphSajCr5Tnl/Nvn657OxU5VSTLpVjCGL8tLMFr0Ow0yzzslat8CdklYGxIteKANWts9KJ&#10;DtFbneWj0VnWkSutI6m8x+3N3shnKX5VKRnuq8qrwHTBUVtIp0vnKp7Z7FJM107YupFDGeIfqmhF&#10;Y5D0NdSNCIJtXPMhVNtIR56qcCKpzaiqGqlSD+hmPHrXzUMtrEq9ABxvX2Hy/y+svNs+2KUDDJ31&#10;Uw8xdtFXro2/qI/1CazdK1iqD0zicjzOL87OTjmTsH2f5BejhGZ2eG2dDz8VtSwKBXcYRsJIbG99&#10;QEa4vrjEZJ50Uy4arZOy89fasa3A3DDukjrOtPABlwVfpC/ODiHePNOGdQXPTycohkkBQlVaBIit&#10;LQvuzZozoddgqgwu1fLmtf+Q9BHdHiUepe+zxLGRG+HrfcUp6uCmTexHJS4OfR+gjlLoVz1rUF5+&#10;Hp/EqxWVu6VjjvZ89VYuGiS4BQBL4UBQdIelC/c4Kk1omQaJs5rcn8/uoz94AytnHQgPOH5vhFNo&#10;75cBoy7Gk0nckKRMTn/kUNyxZXVsMZv2mjCbMdbbyiRG/6BfxMpR+4zdnMesMAkjkXsP/KBch/0i&#10;Yrulms+TG7bCinBrHqyMwSN0EdrH/lk4OxApYCh39LIcYvqOT3vf+NLQfBOoahLZDriCNlHBRiUC&#10;DdsfV/ZYT16H/6jZXwAAAP//AwBQSwMEFAAGAAgAAAAhAFukat/fAAAACAEAAA8AAABkcnMvZG93&#10;bnJldi54bWxMj0Frg0AQhe+F/odlAr2EZq0YscY1lEKhhF5qcult4m5V4s6Ku1Hz7zs9tcfHe/Pe&#10;N8V+sb2YzOg7RwqeNhEIQ7XTHTUKTse3xwyED0gae0dGwc142Jf3dwXm2s30aaYqNIJLyOeooA1h&#10;yKX0dWss+o0bDLH37UaLgeXYSD3izOW2l3EUpdJiR7zQ4mBeW1NfqqtljLU8vd+mSh6aCz4PH9N8&#10;WH81Sj2slpcdiGCW8BeGX3y+gZKZzu5K2oteQZylW44qSGIQ7CdpkoA4K9hmMciykP8fKH8AAAD/&#10;/wMAUEsBAi0AFAAGAAgAAAAhALaDOJL+AAAA4QEAABMAAAAAAAAAAAAAAAAAAAAAAFtDb250ZW50&#10;X1R5cGVzXS54bWxQSwECLQAUAAYACAAAACEAOP0h/9YAAACUAQAACwAAAAAAAAAAAAAAAAAvAQAA&#10;X3JlbHMvLnJlbHNQSwECLQAUAAYACAAAACEAKmZ7b2cCAADrBAAADgAAAAAAAAAAAAAAAAAuAgAA&#10;ZHJzL2Uyb0RvYy54bWxQSwECLQAUAAYACAAAACEAW6Rq398AAAAIAQAADwAAAAAAAAAAAAAAAADB&#10;BAAAZHJzL2Rvd25yZXYueG1sUEsFBgAAAAAEAAQA8wAAAM0FAAAAAA==&#10;" fillcolor="window" strokecolor="windowText" strokeweight="2pt">
                <v:textbox>
                  <w:txbxContent>
                    <w:p w14:paraId="34253643" w14:textId="77777777" w:rsidR="00B93260" w:rsidRPr="00F0382D" w:rsidRDefault="00B93260" w:rsidP="00D17A0D">
                      <w:pPr>
                        <w:jc w:val="center"/>
                        <w:rPr>
                          <w:b/>
                          <w:bCs/>
                          <w:color w:val="000000" w:themeColor="text1"/>
                        </w:rPr>
                      </w:pPr>
                      <w:r w:rsidRPr="00F0382D">
                        <w:rPr>
                          <w:b/>
                          <w:bCs/>
                          <w:color w:val="000000" w:themeColor="text1"/>
                        </w:rPr>
                        <w:t>RIPPLE</w:t>
                      </w:r>
                    </w:p>
                  </w:txbxContent>
                </v:textbox>
              </v:rect>
            </w:pict>
          </mc:Fallback>
        </mc:AlternateContent>
      </w:r>
    </w:p>
    <w:p w14:paraId="04A81886" w14:textId="77777777" w:rsidR="00D17A0D" w:rsidRDefault="00D17A0D" w:rsidP="000E080D">
      <w:pPr>
        <w:pStyle w:val="Heading1"/>
        <w:tabs>
          <w:tab w:val="left" w:pos="8654"/>
        </w:tabs>
        <w:spacing w:before="47"/>
        <w:ind w:left="0"/>
        <w:jc w:val="left"/>
      </w:pPr>
    </w:p>
    <w:p w14:paraId="3FC18613" w14:textId="77777777" w:rsidR="00D17A0D" w:rsidRDefault="00D17A0D" w:rsidP="000E080D">
      <w:pPr>
        <w:pStyle w:val="Heading1"/>
        <w:tabs>
          <w:tab w:val="left" w:pos="8654"/>
        </w:tabs>
        <w:spacing w:before="47"/>
        <w:ind w:left="0"/>
        <w:jc w:val="left"/>
      </w:pPr>
    </w:p>
    <w:p w14:paraId="7E4165FC" w14:textId="77777777" w:rsidR="00D17A0D" w:rsidRDefault="00D17A0D" w:rsidP="000E080D">
      <w:pPr>
        <w:pStyle w:val="Heading1"/>
        <w:tabs>
          <w:tab w:val="left" w:pos="8654"/>
        </w:tabs>
        <w:spacing w:before="47"/>
        <w:ind w:left="0"/>
        <w:jc w:val="left"/>
      </w:pPr>
    </w:p>
    <w:p w14:paraId="2DF261A5" w14:textId="77777777" w:rsidR="00D17A0D" w:rsidRDefault="00D17A0D" w:rsidP="000E080D">
      <w:pPr>
        <w:pStyle w:val="Heading1"/>
        <w:tabs>
          <w:tab w:val="left" w:pos="8654"/>
        </w:tabs>
        <w:spacing w:before="47"/>
        <w:ind w:left="0"/>
        <w:jc w:val="left"/>
      </w:pPr>
    </w:p>
    <w:p w14:paraId="65CF55FE" w14:textId="61B769E6" w:rsidR="002A22E5" w:rsidRPr="00864B01" w:rsidRDefault="00871BBA" w:rsidP="00815BA2">
      <w:pPr>
        <w:pStyle w:val="BodyText"/>
        <w:spacing w:before="12"/>
        <w:jc w:val="center"/>
        <w:rPr>
          <w:rFonts w:ascii="Arial Black" w:hAnsi="Arial Black" w:cs="Aharoni"/>
          <w:b/>
          <w:bCs/>
          <w:sz w:val="52"/>
          <w:szCs w:val="220"/>
          <w:u w:val="single"/>
        </w:rPr>
      </w:pPr>
      <w:r w:rsidRPr="00E261AA">
        <w:rPr>
          <w:noProof/>
          <w:color w:val="010101"/>
          <w:position w:val="1"/>
        </w:rPr>
        <w:lastRenderedPageBreak/>
        <w:drawing>
          <wp:anchor distT="0" distB="0" distL="114300" distR="114300" simplePos="0" relativeHeight="251660357" behindDoc="0" locked="0" layoutInCell="1" allowOverlap="1" wp14:anchorId="09577796" wp14:editId="546696C3">
            <wp:simplePos x="0" y="0"/>
            <wp:positionH relativeFrom="margin">
              <wp:align>left</wp:align>
            </wp:positionH>
            <wp:positionV relativeFrom="margin">
              <wp:align>top</wp:align>
            </wp:positionV>
            <wp:extent cx="2219325" cy="1668145"/>
            <wp:effectExtent l="0" t="0" r="9525" b="8255"/>
            <wp:wrapThrough wrapText="bothSides">
              <wp:wrapPolygon edited="0">
                <wp:start x="0" y="0"/>
                <wp:lineTo x="0" y="21460"/>
                <wp:lineTo x="21507" y="21460"/>
                <wp:lineTo x="21507" y="0"/>
                <wp:lineTo x="0" y="0"/>
              </wp:wrapPolygon>
            </wp:wrapThrough>
            <wp:docPr id="1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19325" cy="1668145"/>
                    </a:xfrm>
                    <a:prstGeom prst="rect">
                      <a:avLst/>
                    </a:prstGeom>
                  </pic:spPr>
                </pic:pic>
              </a:graphicData>
            </a:graphic>
            <wp14:sizeRelH relativeFrom="margin">
              <wp14:pctWidth>0</wp14:pctWidth>
            </wp14:sizeRelH>
            <wp14:sizeRelV relativeFrom="margin">
              <wp14:pctHeight>0</wp14:pctHeight>
            </wp14:sizeRelV>
          </wp:anchor>
        </w:drawing>
      </w:r>
      <w:r w:rsidR="00F87F60" w:rsidRPr="00864B01">
        <w:rPr>
          <w:rFonts w:ascii="Arial Black" w:hAnsi="Arial Black" w:cs="Aharoni"/>
          <w:b/>
          <w:bCs/>
          <w:sz w:val="52"/>
          <w:szCs w:val="220"/>
          <w:u w:val="single"/>
        </w:rPr>
        <w:t>LEARNING OUTCOMES:</w:t>
      </w:r>
    </w:p>
    <w:p w14:paraId="5E22D573" w14:textId="49F54726" w:rsidR="00F87F60" w:rsidRDefault="00F87F60" w:rsidP="00815BA2">
      <w:pPr>
        <w:pStyle w:val="BodyText"/>
        <w:spacing w:before="12"/>
        <w:jc w:val="center"/>
        <w:rPr>
          <w:rFonts w:ascii="Arial Black" w:hAnsi="Arial Black" w:cs="Aharoni"/>
          <w:b/>
          <w:bCs/>
          <w:sz w:val="44"/>
          <w:szCs w:val="180"/>
          <w:u w:val="single"/>
        </w:rPr>
      </w:pPr>
      <w:r w:rsidRPr="00864B01">
        <w:rPr>
          <w:rFonts w:ascii="Arial Black" w:hAnsi="Arial Black" w:cs="Aharoni"/>
          <w:b/>
          <w:bCs/>
          <w:sz w:val="44"/>
          <w:szCs w:val="180"/>
          <w:u w:val="single"/>
        </w:rPr>
        <w:t>KNOWLEDGE:</w:t>
      </w:r>
      <w:r w:rsidR="00871BBA" w:rsidRPr="00871BBA">
        <w:rPr>
          <w:noProof/>
          <w:color w:val="010101"/>
          <w:position w:val="1"/>
        </w:rPr>
        <w:t xml:space="preserve"> </w:t>
      </w:r>
    </w:p>
    <w:p w14:paraId="065129F7" w14:textId="77777777" w:rsidR="00864B01" w:rsidRPr="00864B01" w:rsidRDefault="00864B01" w:rsidP="00815BA2">
      <w:pPr>
        <w:pStyle w:val="BodyText"/>
        <w:spacing w:before="12"/>
        <w:jc w:val="center"/>
        <w:rPr>
          <w:rFonts w:ascii="Arial Black" w:hAnsi="Arial Black" w:cs="Aharoni"/>
          <w:b/>
          <w:bCs/>
          <w:sz w:val="52"/>
          <w:szCs w:val="220"/>
        </w:rPr>
      </w:pPr>
    </w:p>
    <w:p w14:paraId="7963975B" w14:textId="0F48078C" w:rsidR="00F87F60" w:rsidRPr="00815BA2" w:rsidRDefault="00F87F60" w:rsidP="001E1FC6">
      <w:pPr>
        <w:pStyle w:val="BodyText"/>
        <w:spacing w:before="12" w:line="360" w:lineRule="auto"/>
        <w:jc w:val="center"/>
        <w:rPr>
          <w:rFonts w:ascii="Arial" w:hAnsi="Arial" w:cs="Arial"/>
          <w:sz w:val="24"/>
          <w:szCs w:val="24"/>
        </w:rPr>
      </w:pPr>
      <w:bookmarkStart w:id="22" w:name="_Hlk125108567"/>
      <w:r w:rsidRPr="00815BA2">
        <w:rPr>
          <w:rFonts w:ascii="Arial" w:hAnsi="Arial" w:cs="Arial"/>
          <w:sz w:val="24"/>
          <w:szCs w:val="24"/>
        </w:rPr>
        <w:t xml:space="preserve">By the end of </w:t>
      </w:r>
      <w:r w:rsidR="001B6B9A">
        <w:rPr>
          <w:rFonts w:ascii="Arial" w:hAnsi="Arial" w:cs="Arial"/>
          <w:sz w:val="24"/>
          <w:szCs w:val="24"/>
        </w:rPr>
        <w:t xml:space="preserve">renal &amp; excretion </w:t>
      </w:r>
      <w:r w:rsidRPr="00815BA2">
        <w:rPr>
          <w:rFonts w:ascii="Arial" w:hAnsi="Arial" w:cs="Arial"/>
          <w:sz w:val="24"/>
          <w:szCs w:val="24"/>
        </w:rPr>
        <w:t>module</w:t>
      </w:r>
      <w:bookmarkEnd w:id="22"/>
      <w:r w:rsidRPr="00815BA2">
        <w:rPr>
          <w:rFonts w:ascii="Arial" w:hAnsi="Arial" w:cs="Arial"/>
          <w:sz w:val="24"/>
          <w:szCs w:val="24"/>
        </w:rPr>
        <w:t xml:space="preserve">, </w:t>
      </w:r>
      <w:bookmarkStart w:id="23" w:name="_Hlk125108589"/>
      <w:r w:rsidRPr="00815BA2">
        <w:rPr>
          <w:rFonts w:ascii="Arial" w:hAnsi="Arial" w:cs="Arial"/>
          <w:sz w:val="24"/>
          <w:szCs w:val="24"/>
        </w:rPr>
        <w:t>the student should be able to:</w:t>
      </w:r>
      <w:bookmarkEnd w:id="23"/>
    </w:p>
    <w:p w14:paraId="7CB2848D" w14:textId="77777777" w:rsidR="00B93260" w:rsidRPr="00815BA2" w:rsidRDefault="00B93260" w:rsidP="001E1FC6">
      <w:pPr>
        <w:pStyle w:val="BodyText"/>
        <w:numPr>
          <w:ilvl w:val="0"/>
          <w:numId w:val="16"/>
        </w:numPr>
        <w:spacing w:before="12" w:line="360" w:lineRule="auto"/>
        <w:jc w:val="center"/>
        <w:rPr>
          <w:rFonts w:ascii="Arial" w:hAnsi="Arial" w:cs="Arial"/>
          <w:sz w:val="24"/>
          <w:szCs w:val="24"/>
        </w:rPr>
      </w:pPr>
      <w:r w:rsidRPr="00815BA2">
        <w:rPr>
          <w:rFonts w:ascii="Arial" w:hAnsi="Arial" w:cs="Arial"/>
          <w:sz w:val="24"/>
          <w:szCs w:val="24"/>
        </w:rPr>
        <w:t>Describe the anatomy of structures in posterior abdominal wall in relation to kidneys and ureter.</w:t>
      </w:r>
    </w:p>
    <w:p w14:paraId="67941739" w14:textId="5F56B8DB" w:rsidR="00B93260" w:rsidRPr="00815BA2" w:rsidRDefault="00B93260" w:rsidP="001E1FC6">
      <w:pPr>
        <w:pStyle w:val="BodyText"/>
        <w:numPr>
          <w:ilvl w:val="0"/>
          <w:numId w:val="16"/>
        </w:numPr>
        <w:spacing w:before="12" w:line="360" w:lineRule="auto"/>
        <w:jc w:val="center"/>
        <w:rPr>
          <w:rFonts w:ascii="Arial" w:hAnsi="Arial" w:cs="Arial"/>
          <w:sz w:val="24"/>
          <w:szCs w:val="24"/>
        </w:rPr>
      </w:pPr>
      <w:r w:rsidRPr="00815BA2">
        <w:rPr>
          <w:rFonts w:ascii="Arial" w:hAnsi="Arial" w:cs="Arial"/>
          <w:sz w:val="24"/>
          <w:szCs w:val="24"/>
        </w:rPr>
        <w:t xml:space="preserve">Describe the development, </w:t>
      </w:r>
      <w:r w:rsidR="00815BA2" w:rsidRPr="00815BA2">
        <w:rPr>
          <w:rFonts w:ascii="Arial" w:hAnsi="Arial" w:cs="Arial"/>
          <w:sz w:val="24"/>
          <w:szCs w:val="24"/>
        </w:rPr>
        <w:t>structure,</w:t>
      </w:r>
      <w:r w:rsidRPr="00815BA2">
        <w:rPr>
          <w:rFonts w:ascii="Arial" w:hAnsi="Arial" w:cs="Arial"/>
          <w:sz w:val="24"/>
          <w:szCs w:val="24"/>
        </w:rPr>
        <w:t xml:space="preserve"> and relations of kidney.</w:t>
      </w:r>
    </w:p>
    <w:p w14:paraId="374BC53E" w14:textId="734BC009" w:rsidR="00B93260" w:rsidRPr="00815BA2" w:rsidRDefault="00B93260" w:rsidP="001E1FC6">
      <w:pPr>
        <w:pStyle w:val="BodyText"/>
        <w:numPr>
          <w:ilvl w:val="0"/>
          <w:numId w:val="16"/>
        </w:numPr>
        <w:spacing w:before="12" w:line="360" w:lineRule="auto"/>
        <w:jc w:val="center"/>
        <w:rPr>
          <w:rFonts w:ascii="Arial" w:hAnsi="Arial" w:cs="Arial"/>
          <w:sz w:val="24"/>
          <w:szCs w:val="24"/>
        </w:rPr>
      </w:pPr>
      <w:r w:rsidRPr="00815BA2">
        <w:rPr>
          <w:rFonts w:ascii="Arial" w:hAnsi="Arial" w:cs="Arial"/>
          <w:sz w:val="24"/>
          <w:szCs w:val="24"/>
        </w:rPr>
        <w:t xml:space="preserve">Discuss arterial supply, venous </w:t>
      </w:r>
      <w:r w:rsidR="00815BA2" w:rsidRPr="00815BA2">
        <w:rPr>
          <w:rFonts w:ascii="Arial" w:hAnsi="Arial" w:cs="Arial"/>
          <w:sz w:val="24"/>
          <w:szCs w:val="24"/>
        </w:rPr>
        <w:t>drainage,</w:t>
      </w:r>
      <w:r w:rsidRPr="00815BA2">
        <w:rPr>
          <w:rFonts w:ascii="Arial" w:hAnsi="Arial" w:cs="Arial"/>
          <w:sz w:val="24"/>
          <w:szCs w:val="24"/>
        </w:rPr>
        <w:t xml:space="preserve"> and lymphatic drainage of kidneys.</w:t>
      </w:r>
    </w:p>
    <w:p w14:paraId="70DAA5B3" w14:textId="38DF94F0" w:rsidR="00B93260" w:rsidRPr="00815BA2" w:rsidRDefault="00B93260" w:rsidP="001E1FC6">
      <w:pPr>
        <w:pStyle w:val="BodyText"/>
        <w:numPr>
          <w:ilvl w:val="0"/>
          <w:numId w:val="16"/>
        </w:numPr>
        <w:spacing w:before="12" w:line="360" w:lineRule="auto"/>
        <w:jc w:val="center"/>
        <w:rPr>
          <w:rFonts w:ascii="Arial" w:hAnsi="Arial" w:cs="Arial"/>
          <w:sz w:val="24"/>
          <w:szCs w:val="24"/>
        </w:rPr>
      </w:pPr>
      <w:r w:rsidRPr="00815BA2">
        <w:rPr>
          <w:rFonts w:ascii="Arial" w:hAnsi="Arial" w:cs="Arial"/>
          <w:sz w:val="24"/>
          <w:szCs w:val="24"/>
        </w:rPr>
        <w:t xml:space="preserve">Describe the development, structure, functions and relations of ureters, </w:t>
      </w:r>
      <w:r w:rsidR="00815BA2" w:rsidRPr="00815BA2">
        <w:rPr>
          <w:rFonts w:ascii="Arial" w:hAnsi="Arial" w:cs="Arial"/>
          <w:sz w:val="24"/>
          <w:szCs w:val="24"/>
        </w:rPr>
        <w:t>bladder,</w:t>
      </w:r>
      <w:r w:rsidRPr="00815BA2">
        <w:rPr>
          <w:rFonts w:ascii="Arial" w:hAnsi="Arial" w:cs="Arial"/>
          <w:sz w:val="24"/>
          <w:szCs w:val="24"/>
        </w:rPr>
        <w:t xml:space="preserve"> and urethra.</w:t>
      </w:r>
    </w:p>
    <w:p w14:paraId="0F13BD7D" w14:textId="77777777" w:rsidR="00B93260" w:rsidRPr="00815BA2" w:rsidRDefault="00B93260" w:rsidP="001E1FC6">
      <w:pPr>
        <w:pStyle w:val="BodyText"/>
        <w:numPr>
          <w:ilvl w:val="0"/>
          <w:numId w:val="16"/>
        </w:numPr>
        <w:spacing w:before="12" w:line="360" w:lineRule="auto"/>
        <w:jc w:val="center"/>
        <w:rPr>
          <w:rFonts w:ascii="Arial" w:hAnsi="Arial" w:cs="Arial"/>
          <w:sz w:val="24"/>
          <w:szCs w:val="24"/>
        </w:rPr>
      </w:pPr>
      <w:r w:rsidRPr="00815BA2">
        <w:rPr>
          <w:rFonts w:ascii="Arial" w:hAnsi="Arial" w:cs="Arial"/>
          <w:sz w:val="24"/>
          <w:szCs w:val="24"/>
        </w:rPr>
        <w:t>Discuss acid base balance and its regulation by kidneys and lungs.</w:t>
      </w:r>
    </w:p>
    <w:p w14:paraId="035928D3" w14:textId="08DD90E8" w:rsidR="00B93260" w:rsidRPr="00815BA2" w:rsidRDefault="00B93260" w:rsidP="001E1FC6">
      <w:pPr>
        <w:pStyle w:val="BodyText"/>
        <w:numPr>
          <w:ilvl w:val="0"/>
          <w:numId w:val="16"/>
        </w:numPr>
        <w:spacing w:before="12" w:line="360" w:lineRule="auto"/>
        <w:jc w:val="center"/>
        <w:rPr>
          <w:rFonts w:ascii="Arial" w:hAnsi="Arial" w:cs="Arial"/>
          <w:sz w:val="24"/>
          <w:szCs w:val="24"/>
        </w:rPr>
      </w:pPr>
      <w:r w:rsidRPr="00815BA2">
        <w:rPr>
          <w:rFonts w:ascii="Arial" w:hAnsi="Arial" w:cs="Arial"/>
          <w:sz w:val="24"/>
          <w:szCs w:val="24"/>
        </w:rPr>
        <w:t xml:space="preserve">Draw the relationship between glomerulus, bowmen’s </w:t>
      </w:r>
      <w:r w:rsidR="00815BA2" w:rsidRPr="00815BA2">
        <w:rPr>
          <w:rFonts w:ascii="Arial" w:hAnsi="Arial" w:cs="Arial"/>
          <w:sz w:val="24"/>
          <w:szCs w:val="24"/>
        </w:rPr>
        <w:t>capsule,</w:t>
      </w:r>
      <w:r w:rsidRPr="00815BA2">
        <w:rPr>
          <w:rFonts w:ascii="Arial" w:hAnsi="Arial" w:cs="Arial"/>
          <w:sz w:val="24"/>
          <w:szCs w:val="24"/>
        </w:rPr>
        <w:t xml:space="preserve"> and proximal tubule.</w:t>
      </w:r>
    </w:p>
    <w:p w14:paraId="0E7FD3EA" w14:textId="77777777" w:rsidR="00B93260" w:rsidRPr="00815BA2" w:rsidRDefault="00B93260" w:rsidP="001E1FC6">
      <w:pPr>
        <w:pStyle w:val="BodyText"/>
        <w:numPr>
          <w:ilvl w:val="0"/>
          <w:numId w:val="16"/>
        </w:numPr>
        <w:spacing w:before="12" w:line="360" w:lineRule="auto"/>
        <w:jc w:val="center"/>
        <w:rPr>
          <w:rFonts w:ascii="Arial" w:hAnsi="Arial" w:cs="Arial"/>
          <w:sz w:val="24"/>
          <w:szCs w:val="24"/>
        </w:rPr>
      </w:pPr>
      <w:r w:rsidRPr="00815BA2">
        <w:rPr>
          <w:rFonts w:ascii="Arial" w:hAnsi="Arial" w:cs="Arial"/>
          <w:sz w:val="24"/>
          <w:szCs w:val="24"/>
        </w:rPr>
        <w:t>Discuss the buffer systems operating of body and discuss renal regulation of acid base balance in detail.</w:t>
      </w:r>
    </w:p>
    <w:p w14:paraId="58F16065" w14:textId="77777777" w:rsidR="00B93260" w:rsidRPr="00815BA2" w:rsidRDefault="00775120" w:rsidP="001E1FC6">
      <w:pPr>
        <w:pStyle w:val="BodyText"/>
        <w:numPr>
          <w:ilvl w:val="0"/>
          <w:numId w:val="16"/>
        </w:numPr>
        <w:spacing w:before="12" w:line="360" w:lineRule="auto"/>
        <w:jc w:val="center"/>
        <w:rPr>
          <w:rFonts w:ascii="Arial" w:hAnsi="Arial" w:cs="Arial"/>
          <w:sz w:val="24"/>
          <w:szCs w:val="24"/>
        </w:rPr>
      </w:pPr>
      <w:r w:rsidRPr="00815BA2">
        <w:rPr>
          <w:rFonts w:ascii="Arial" w:hAnsi="Arial" w:cs="Arial"/>
          <w:sz w:val="24"/>
          <w:szCs w:val="24"/>
        </w:rPr>
        <w:t>Identify the histological features of kidneys and ureters.</w:t>
      </w:r>
    </w:p>
    <w:p w14:paraId="3F0BD8DC" w14:textId="77777777" w:rsidR="003E7808" w:rsidRPr="00815BA2" w:rsidRDefault="003E7808" w:rsidP="001E1FC6">
      <w:pPr>
        <w:pStyle w:val="BodyText"/>
        <w:numPr>
          <w:ilvl w:val="0"/>
          <w:numId w:val="16"/>
        </w:numPr>
        <w:spacing w:before="12" w:line="360" w:lineRule="auto"/>
        <w:jc w:val="center"/>
        <w:rPr>
          <w:rFonts w:ascii="Arial" w:hAnsi="Arial" w:cs="Arial"/>
          <w:sz w:val="24"/>
          <w:szCs w:val="24"/>
        </w:rPr>
      </w:pPr>
      <w:r w:rsidRPr="00815BA2">
        <w:rPr>
          <w:rFonts w:ascii="Arial" w:hAnsi="Arial" w:cs="Arial"/>
          <w:sz w:val="24"/>
          <w:szCs w:val="24"/>
        </w:rPr>
        <w:t>Highlight pathologies related to kidneys and their distinctive clinical features.</w:t>
      </w:r>
    </w:p>
    <w:p w14:paraId="448B456A" w14:textId="77777777" w:rsidR="003E7808" w:rsidRPr="00815BA2" w:rsidRDefault="00A8456D" w:rsidP="001E1FC6">
      <w:pPr>
        <w:pStyle w:val="BodyText"/>
        <w:numPr>
          <w:ilvl w:val="0"/>
          <w:numId w:val="16"/>
        </w:numPr>
        <w:spacing w:before="12" w:line="360" w:lineRule="auto"/>
        <w:jc w:val="center"/>
        <w:rPr>
          <w:rFonts w:ascii="Arial" w:hAnsi="Arial" w:cs="Arial"/>
          <w:sz w:val="24"/>
          <w:szCs w:val="24"/>
        </w:rPr>
      </w:pPr>
      <w:r w:rsidRPr="00815BA2">
        <w:rPr>
          <w:rFonts w:ascii="Arial" w:hAnsi="Arial" w:cs="Arial"/>
          <w:sz w:val="24"/>
          <w:szCs w:val="24"/>
        </w:rPr>
        <w:t>Understand the effect of urinary diseases of different organ systems of the body.</w:t>
      </w:r>
    </w:p>
    <w:p w14:paraId="2DF2D704" w14:textId="0E7A9BFC" w:rsidR="00A8456D" w:rsidRDefault="00A8456D" w:rsidP="001E1FC6">
      <w:pPr>
        <w:pStyle w:val="BodyText"/>
        <w:numPr>
          <w:ilvl w:val="0"/>
          <w:numId w:val="16"/>
        </w:numPr>
        <w:spacing w:before="12" w:line="360" w:lineRule="auto"/>
        <w:jc w:val="center"/>
        <w:rPr>
          <w:rFonts w:ascii="Arial" w:hAnsi="Arial" w:cs="Arial"/>
          <w:sz w:val="24"/>
          <w:szCs w:val="24"/>
        </w:rPr>
      </w:pPr>
      <w:r w:rsidRPr="00815BA2">
        <w:rPr>
          <w:rFonts w:ascii="Arial" w:hAnsi="Arial" w:cs="Arial"/>
          <w:sz w:val="24"/>
          <w:szCs w:val="24"/>
        </w:rPr>
        <w:t>Link the structural and functional abnormalities to the clinical signs and symptoms.</w:t>
      </w:r>
    </w:p>
    <w:p w14:paraId="10BEC3C4" w14:textId="36B4FD90" w:rsidR="001A00C4" w:rsidRDefault="001A00C4" w:rsidP="001A00C4">
      <w:pPr>
        <w:pStyle w:val="BodyText"/>
        <w:spacing w:before="12" w:line="360" w:lineRule="auto"/>
        <w:ind w:left="720"/>
        <w:jc w:val="center"/>
        <w:rPr>
          <w:rFonts w:ascii="Arial" w:hAnsi="Arial" w:cs="Arial"/>
          <w:b/>
          <w:bCs/>
          <w:sz w:val="32"/>
          <w:szCs w:val="32"/>
          <w:u w:val="single"/>
        </w:rPr>
      </w:pPr>
      <w:r w:rsidRPr="001A00C4">
        <w:rPr>
          <w:rFonts w:ascii="Arial" w:hAnsi="Arial" w:cs="Arial"/>
          <w:b/>
          <w:bCs/>
          <w:sz w:val="32"/>
          <w:szCs w:val="32"/>
          <w:u w:val="single"/>
        </w:rPr>
        <w:t>SKILLS</w:t>
      </w:r>
      <w:r>
        <w:rPr>
          <w:rFonts w:ascii="Arial" w:hAnsi="Arial" w:cs="Arial"/>
          <w:b/>
          <w:bCs/>
          <w:sz w:val="32"/>
          <w:szCs w:val="32"/>
          <w:u w:val="single"/>
        </w:rPr>
        <w:t>:</w:t>
      </w:r>
    </w:p>
    <w:p w14:paraId="58705401" w14:textId="3A150457" w:rsidR="00C83353" w:rsidRPr="001A00C4" w:rsidRDefault="008C3154" w:rsidP="001A00C4">
      <w:pPr>
        <w:pStyle w:val="BodyText"/>
        <w:spacing w:before="12" w:line="360" w:lineRule="auto"/>
        <w:ind w:left="720"/>
        <w:jc w:val="center"/>
        <w:rPr>
          <w:rFonts w:ascii="Arial" w:hAnsi="Arial" w:cs="Arial"/>
          <w:b/>
          <w:bCs/>
          <w:sz w:val="32"/>
          <w:szCs w:val="32"/>
          <w:u w:val="single"/>
        </w:rPr>
      </w:pPr>
      <w:r>
        <w:rPr>
          <w:rFonts w:ascii="Times New Roman" w:eastAsia="Calibri" w:hAnsi="Times New Roman" w:cs="Times New Roman"/>
          <w:b/>
          <w:bCs/>
          <w:noProof/>
          <w:sz w:val="24"/>
          <w:szCs w:val="24"/>
        </w:rPr>
        <w:drawing>
          <wp:anchor distT="0" distB="0" distL="114300" distR="114300" simplePos="0" relativeHeight="251668549" behindDoc="0" locked="0" layoutInCell="1" allowOverlap="1" wp14:anchorId="53544A1B" wp14:editId="63ABD91B">
            <wp:simplePos x="0" y="0"/>
            <wp:positionH relativeFrom="margin">
              <wp:posOffset>0</wp:posOffset>
            </wp:positionH>
            <wp:positionV relativeFrom="margin">
              <wp:posOffset>5568315</wp:posOffset>
            </wp:positionV>
            <wp:extent cx="2838450" cy="2676525"/>
            <wp:effectExtent l="0" t="0" r="0"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nnamed.jpg"/>
                    <pic:cNvPicPr/>
                  </pic:nvPicPr>
                  <pic:blipFill>
                    <a:blip r:embed="rId59">
                      <a:extLst>
                        <a:ext uri="{28A0092B-C50C-407E-A947-70E740481C1C}">
                          <a14:useLocalDpi xmlns:a14="http://schemas.microsoft.com/office/drawing/2010/main" val="0"/>
                        </a:ext>
                      </a:extLst>
                    </a:blip>
                    <a:stretch>
                      <a:fillRect/>
                    </a:stretch>
                  </pic:blipFill>
                  <pic:spPr>
                    <a:xfrm>
                      <a:off x="0" y="0"/>
                      <a:ext cx="2838450" cy="26765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82F7052" w14:textId="11E27071" w:rsidR="00E0137F" w:rsidRDefault="001A00C4" w:rsidP="001A00C4">
      <w:pPr>
        <w:pStyle w:val="BodyText"/>
        <w:spacing w:before="12"/>
        <w:jc w:val="center"/>
        <w:rPr>
          <w:rFonts w:ascii="Arial" w:hAnsi="Arial" w:cs="Arial"/>
          <w:sz w:val="24"/>
          <w:szCs w:val="24"/>
        </w:rPr>
      </w:pPr>
      <w:r w:rsidRPr="00815BA2">
        <w:rPr>
          <w:rFonts w:ascii="Arial" w:hAnsi="Arial" w:cs="Arial"/>
          <w:sz w:val="24"/>
          <w:szCs w:val="24"/>
        </w:rPr>
        <w:t xml:space="preserve">By the end of </w:t>
      </w:r>
      <w:r>
        <w:rPr>
          <w:rFonts w:ascii="Arial" w:hAnsi="Arial" w:cs="Arial"/>
          <w:sz w:val="24"/>
          <w:szCs w:val="24"/>
        </w:rPr>
        <w:t xml:space="preserve">renal &amp; excretion </w:t>
      </w:r>
      <w:r w:rsidRPr="00815BA2">
        <w:rPr>
          <w:rFonts w:ascii="Arial" w:hAnsi="Arial" w:cs="Arial"/>
          <w:sz w:val="24"/>
          <w:szCs w:val="24"/>
        </w:rPr>
        <w:t>module</w:t>
      </w:r>
      <w:r w:rsidRPr="001A00C4">
        <w:rPr>
          <w:rFonts w:ascii="Arial" w:hAnsi="Arial" w:cs="Arial"/>
          <w:sz w:val="24"/>
          <w:szCs w:val="24"/>
        </w:rPr>
        <w:t xml:space="preserve"> </w:t>
      </w:r>
      <w:r w:rsidRPr="00815BA2">
        <w:rPr>
          <w:rFonts w:ascii="Arial" w:hAnsi="Arial" w:cs="Arial"/>
          <w:sz w:val="24"/>
          <w:szCs w:val="24"/>
        </w:rPr>
        <w:t>the student should be able to:</w:t>
      </w:r>
    </w:p>
    <w:p w14:paraId="37006928" w14:textId="77777777" w:rsidR="001A00C4" w:rsidRDefault="001A00C4" w:rsidP="001A00C4">
      <w:pPr>
        <w:pStyle w:val="BodyText"/>
        <w:spacing w:before="12"/>
        <w:jc w:val="center"/>
        <w:rPr>
          <w:sz w:val="10"/>
        </w:rPr>
      </w:pPr>
    </w:p>
    <w:p w14:paraId="2EF4D8A6" w14:textId="77777777" w:rsidR="00D14A56" w:rsidRDefault="00D14A56" w:rsidP="000E080D">
      <w:pPr>
        <w:pStyle w:val="BodyText"/>
        <w:spacing w:before="12"/>
        <w:rPr>
          <w:b/>
          <w:bCs/>
          <w:szCs w:val="72"/>
          <w:u w:val="single"/>
        </w:rPr>
      </w:pPr>
    </w:p>
    <w:p w14:paraId="02283080" w14:textId="69D50C7F" w:rsidR="00797AA0" w:rsidRDefault="00B92D8C" w:rsidP="00271D1C">
      <w:pPr>
        <w:pStyle w:val="BodyText"/>
        <w:spacing w:before="12"/>
        <w:ind w:left="360"/>
        <w:rPr>
          <w:rFonts w:ascii="Arial" w:eastAsiaTheme="minorEastAsia" w:hAnsi="Arial" w:cs="Arial"/>
        </w:rPr>
      </w:pPr>
      <w:r>
        <w:rPr>
          <w:rFonts w:ascii="Arial" w:eastAsiaTheme="minorEastAsia" w:hAnsi="Arial" w:cs="Arial"/>
        </w:rPr>
        <w:t>1.</w:t>
      </w:r>
      <w:r w:rsidR="001A00C4" w:rsidRPr="00246E9F">
        <w:rPr>
          <w:rFonts w:ascii="Arial" w:eastAsiaTheme="minorEastAsia" w:hAnsi="Arial" w:cs="Arial"/>
        </w:rPr>
        <w:t xml:space="preserve">Identify and describe the microscopic structure of </w:t>
      </w:r>
      <w:proofErr w:type="spellStart"/>
      <w:proofErr w:type="gramStart"/>
      <w:r w:rsidR="001A00C4" w:rsidRPr="00246E9F">
        <w:rPr>
          <w:rFonts w:ascii="Arial" w:eastAsiaTheme="minorEastAsia" w:hAnsi="Arial" w:cs="Arial"/>
        </w:rPr>
        <w:t>kidney</w:t>
      </w:r>
      <w:r w:rsidR="00271D1C">
        <w:rPr>
          <w:rFonts w:ascii="Arial" w:eastAsiaTheme="minorEastAsia" w:hAnsi="Arial" w:cs="Arial"/>
        </w:rPr>
        <w:t>,ureter</w:t>
      </w:r>
      <w:proofErr w:type="spellEnd"/>
      <w:proofErr w:type="gramEnd"/>
      <w:r w:rsidR="00271D1C">
        <w:rPr>
          <w:rFonts w:ascii="Arial" w:eastAsiaTheme="minorEastAsia" w:hAnsi="Arial" w:cs="Arial"/>
        </w:rPr>
        <w:t xml:space="preserve"> and urinary bladder.</w:t>
      </w:r>
    </w:p>
    <w:p w14:paraId="60900461" w14:textId="702F55B8" w:rsidR="00AB62DE" w:rsidRDefault="00B92D8C" w:rsidP="00B92D8C">
      <w:pPr>
        <w:pStyle w:val="BodyText"/>
        <w:spacing w:before="12"/>
        <w:ind w:left="720"/>
        <w:rPr>
          <w:rFonts w:ascii="Arial" w:hAnsi="Arial" w:cs="Arial"/>
        </w:rPr>
      </w:pPr>
      <w:r>
        <w:rPr>
          <w:rFonts w:ascii="Arial" w:eastAsiaTheme="minorEastAsia" w:hAnsi="Arial" w:cs="Arial"/>
        </w:rPr>
        <w:t>2.</w:t>
      </w:r>
      <w:r w:rsidR="00AB62DE">
        <w:rPr>
          <w:rFonts w:ascii="Arial" w:eastAsiaTheme="minorEastAsia" w:hAnsi="Arial" w:cs="Arial"/>
        </w:rPr>
        <w:t xml:space="preserve">Determine the </w:t>
      </w:r>
      <w:r w:rsidR="00F8231C">
        <w:rPr>
          <w:rFonts w:ascii="Arial" w:hAnsi="Arial" w:cs="Arial"/>
        </w:rPr>
        <w:t>Titratable Acidity of Urine</w:t>
      </w:r>
      <w:r w:rsidR="00231BA9">
        <w:rPr>
          <w:rFonts w:ascii="Arial" w:hAnsi="Arial" w:cs="Arial"/>
        </w:rPr>
        <w:t>,</w:t>
      </w:r>
      <w:r w:rsidR="004679AB">
        <w:rPr>
          <w:rFonts w:ascii="Arial" w:hAnsi="Arial" w:cs="Arial"/>
        </w:rPr>
        <w:t xml:space="preserve"> </w:t>
      </w:r>
      <w:r w:rsidR="00231BA9">
        <w:rPr>
          <w:rFonts w:ascii="Arial" w:hAnsi="Arial" w:cs="Arial"/>
        </w:rPr>
        <w:t>chloride in urine</w:t>
      </w:r>
      <w:r w:rsidR="004679AB">
        <w:rPr>
          <w:rFonts w:ascii="Arial" w:hAnsi="Arial" w:cs="Arial"/>
        </w:rPr>
        <w:t xml:space="preserve"> and serum cholesterol.</w:t>
      </w:r>
    </w:p>
    <w:p w14:paraId="62F86D60" w14:textId="77777777" w:rsidR="009B33F4" w:rsidRDefault="009B33F4" w:rsidP="00B92D8C">
      <w:pPr>
        <w:pStyle w:val="BodyText"/>
        <w:spacing w:before="12"/>
        <w:ind w:left="720"/>
        <w:rPr>
          <w:rFonts w:ascii="Arial" w:eastAsiaTheme="minorEastAsia" w:hAnsi="Arial" w:cs="Arial"/>
        </w:rPr>
      </w:pPr>
    </w:p>
    <w:p w14:paraId="055F1B90" w14:textId="77777777" w:rsidR="00271D1C" w:rsidRDefault="00271D1C" w:rsidP="00271D1C">
      <w:pPr>
        <w:pStyle w:val="BodyText"/>
        <w:spacing w:before="12"/>
        <w:ind w:left="360"/>
        <w:rPr>
          <w:rFonts w:ascii="Arial" w:eastAsiaTheme="minorEastAsia" w:hAnsi="Arial" w:cs="Arial"/>
        </w:rPr>
      </w:pPr>
    </w:p>
    <w:p w14:paraId="0B75F3F4" w14:textId="77777777" w:rsidR="00271D1C" w:rsidRDefault="00271D1C" w:rsidP="00271D1C">
      <w:pPr>
        <w:pStyle w:val="BodyText"/>
        <w:spacing w:before="12"/>
        <w:ind w:left="360"/>
        <w:rPr>
          <w:rFonts w:ascii="Arial" w:eastAsiaTheme="minorEastAsia" w:hAnsi="Arial" w:cs="Arial"/>
        </w:rPr>
      </w:pPr>
    </w:p>
    <w:p w14:paraId="6B37FB60" w14:textId="77777777" w:rsidR="00271D1C" w:rsidRDefault="00271D1C" w:rsidP="00271D1C">
      <w:pPr>
        <w:pStyle w:val="BodyText"/>
        <w:spacing w:before="12"/>
        <w:ind w:left="360"/>
        <w:rPr>
          <w:b/>
          <w:bCs/>
          <w:szCs w:val="72"/>
          <w:u w:val="single"/>
        </w:rPr>
      </w:pPr>
    </w:p>
    <w:p w14:paraId="32D8BB8C" w14:textId="10772990" w:rsidR="00797AA0" w:rsidRDefault="00797AA0" w:rsidP="000E080D">
      <w:pPr>
        <w:pStyle w:val="BodyText"/>
        <w:spacing w:before="12"/>
        <w:rPr>
          <w:b/>
          <w:bCs/>
          <w:szCs w:val="72"/>
          <w:u w:val="single"/>
        </w:rPr>
      </w:pPr>
    </w:p>
    <w:p w14:paraId="55F9373B" w14:textId="77777777" w:rsidR="00CD46D3" w:rsidRDefault="00CD46D3" w:rsidP="000E080D">
      <w:pPr>
        <w:pStyle w:val="BodyText"/>
        <w:spacing w:before="12"/>
        <w:rPr>
          <w:b/>
          <w:bCs/>
          <w:szCs w:val="72"/>
          <w:u w:val="single"/>
        </w:rPr>
      </w:pPr>
    </w:p>
    <w:p w14:paraId="32D33C1A" w14:textId="77777777" w:rsidR="00CD46D3" w:rsidRDefault="00CD46D3" w:rsidP="000E080D">
      <w:pPr>
        <w:pStyle w:val="BodyText"/>
        <w:spacing w:before="12"/>
        <w:rPr>
          <w:b/>
          <w:bCs/>
          <w:szCs w:val="72"/>
          <w:u w:val="single"/>
        </w:rPr>
      </w:pPr>
    </w:p>
    <w:p w14:paraId="08F5A07E" w14:textId="77777777" w:rsidR="00CD46D3" w:rsidRDefault="00CD46D3" w:rsidP="000E080D">
      <w:pPr>
        <w:pStyle w:val="BodyText"/>
        <w:spacing w:before="12"/>
        <w:rPr>
          <w:b/>
          <w:bCs/>
          <w:szCs w:val="72"/>
          <w:u w:val="single"/>
        </w:rPr>
      </w:pPr>
    </w:p>
    <w:p w14:paraId="65912AF4" w14:textId="77777777" w:rsidR="00CD46D3" w:rsidRDefault="00CD46D3" w:rsidP="000E080D">
      <w:pPr>
        <w:pStyle w:val="BodyText"/>
        <w:spacing w:before="12"/>
        <w:rPr>
          <w:b/>
          <w:bCs/>
          <w:szCs w:val="72"/>
          <w:u w:val="single"/>
        </w:rPr>
      </w:pPr>
    </w:p>
    <w:p w14:paraId="17AA443B" w14:textId="77777777" w:rsidR="00CD46D3" w:rsidRDefault="00CD46D3" w:rsidP="000E080D">
      <w:pPr>
        <w:pStyle w:val="BodyText"/>
        <w:spacing w:before="12"/>
        <w:rPr>
          <w:b/>
          <w:bCs/>
          <w:szCs w:val="72"/>
          <w:u w:val="single"/>
        </w:rPr>
      </w:pPr>
    </w:p>
    <w:p w14:paraId="66C7167A" w14:textId="26F060E7" w:rsidR="005A01FF" w:rsidRDefault="005A01FF" w:rsidP="005A01FF">
      <w:pPr>
        <w:pStyle w:val="Heading1"/>
        <w:spacing w:before="47"/>
        <w:rPr>
          <w:sz w:val="44"/>
        </w:rPr>
      </w:pPr>
      <w:r w:rsidRPr="00E261AA">
        <w:rPr>
          <w:sz w:val="44"/>
        </w:rPr>
        <w:t>ATTITUDE:</w:t>
      </w:r>
    </w:p>
    <w:p w14:paraId="0C5EFE82" w14:textId="0D776354" w:rsidR="006B3318" w:rsidRPr="00E261AA" w:rsidRDefault="006B3318" w:rsidP="006B3318">
      <w:pPr>
        <w:jc w:val="center"/>
        <w:rPr>
          <w:rFonts w:ascii="Arial" w:eastAsia="Arial" w:hAnsi="Arial" w:cs="Arial"/>
          <w:sz w:val="23"/>
          <w:szCs w:val="23"/>
        </w:rPr>
      </w:pPr>
      <w:r>
        <w:rPr>
          <w:noProof/>
        </w:rPr>
        <w:drawing>
          <wp:anchor distT="0" distB="0" distL="0" distR="0" simplePos="0" relativeHeight="251670597" behindDoc="0" locked="0" layoutInCell="1" allowOverlap="1" wp14:anchorId="33567A40" wp14:editId="179CA57F">
            <wp:simplePos x="0" y="0"/>
            <wp:positionH relativeFrom="margin">
              <wp:posOffset>1274445</wp:posOffset>
            </wp:positionH>
            <wp:positionV relativeFrom="paragraph">
              <wp:posOffset>259715</wp:posOffset>
            </wp:positionV>
            <wp:extent cx="5267325" cy="2717800"/>
            <wp:effectExtent l="0" t="0" r="9525" b="6350"/>
            <wp:wrapTopAndBottom/>
            <wp:docPr id="22" name="image14.jpeg" descr="Text&#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4.jpeg" descr="Text&#10;&#10;Description automatically generated with medium confidence"/>
                    <pic:cNvPicPr/>
                  </pic:nvPicPr>
                  <pic:blipFill>
                    <a:blip r:embed="rId52" cstate="print"/>
                    <a:srcRect/>
                    <a:stretch/>
                  </pic:blipFill>
                  <pic:spPr>
                    <a:xfrm>
                      <a:off x="0" y="0"/>
                      <a:ext cx="5267325" cy="2717800"/>
                    </a:xfrm>
                    <a:prstGeom prst="rect">
                      <a:avLst/>
                    </a:prstGeom>
                  </pic:spPr>
                </pic:pic>
              </a:graphicData>
            </a:graphic>
            <wp14:sizeRelH relativeFrom="margin">
              <wp14:pctWidth>0</wp14:pctWidth>
            </wp14:sizeRelH>
            <wp14:sizeRelV relativeFrom="margin">
              <wp14:pctHeight>0</wp14:pctHeight>
            </wp14:sizeRelV>
          </wp:anchor>
        </w:drawing>
      </w:r>
      <w:r w:rsidRPr="00E261AA">
        <w:rPr>
          <w:rFonts w:ascii="Arial" w:eastAsia="Arial" w:hAnsi="Arial" w:cs="Arial"/>
          <w:color w:val="010101"/>
          <w:sz w:val="23"/>
          <w:szCs w:val="23"/>
        </w:rPr>
        <w:t xml:space="preserve">By the end of </w:t>
      </w:r>
      <w:r>
        <w:rPr>
          <w:rFonts w:ascii="Arial" w:eastAsia="Arial" w:hAnsi="Arial" w:cs="Arial"/>
          <w:color w:val="010101"/>
          <w:sz w:val="24"/>
          <w:szCs w:val="24"/>
        </w:rPr>
        <w:t xml:space="preserve">Renal &amp; excretion </w:t>
      </w:r>
      <w:r w:rsidRPr="00E261AA">
        <w:rPr>
          <w:rFonts w:ascii="Arial" w:eastAsia="Arial" w:hAnsi="Arial" w:cs="Arial"/>
          <w:color w:val="010101"/>
          <w:sz w:val="24"/>
          <w:szCs w:val="24"/>
        </w:rPr>
        <w:t>module</w:t>
      </w:r>
      <w:r w:rsidRPr="00E261AA">
        <w:rPr>
          <w:rFonts w:ascii="Arial" w:eastAsia="Arial" w:hAnsi="Arial" w:cs="Arial"/>
          <w:color w:val="010101"/>
          <w:sz w:val="23"/>
          <w:szCs w:val="23"/>
        </w:rPr>
        <w:t>, the students will be able</w:t>
      </w:r>
      <w:r w:rsidRPr="00E261AA">
        <w:rPr>
          <w:rFonts w:ascii="Arial" w:eastAsia="Arial" w:hAnsi="Arial" w:cs="Arial"/>
          <w:color w:val="010101"/>
          <w:spacing w:val="56"/>
          <w:sz w:val="23"/>
          <w:szCs w:val="23"/>
        </w:rPr>
        <w:t xml:space="preserve"> </w:t>
      </w:r>
      <w:r w:rsidRPr="00E261AA">
        <w:rPr>
          <w:rFonts w:ascii="Arial" w:eastAsia="Arial" w:hAnsi="Arial" w:cs="Arial"/>
          <w:color w:val="010101"/>
          <w:sz w:val="23"/>
          <w:szCs w:val="23"/>
        </w:rPr>
        <w:t>to:</w:t>
      </w:r>
    </w:p>
    <w:p w14:paraId="13211704" w14:textId="77777777" w:rsidR="001967F5" w:rsidRPr="00E261AA" w:rsidRDefault="001967F5" w:rsidP="001967F5">
      <w:pPr>
        <w:pStyle w:val="ListParagraph"/>
        <w:numPr>
          <w:ilvl w:val="0"/>
          <w:numId w:val="23"/>
        </w:numPr>
        <w:jc w:val="center"/>
        <w:rPr>
          <w:rFonts w:ascii="Arial" w:hAnsi="Arial" w:cs="Arial"/>
          <w:sz w:val="24"/>
          <w:szCs w:val="24"/>
        </w:rPr>
      </w:pPr>
      <w:r w:rsidRPr="00E261AA">
        <w:rPr>
          <w:rFonts w:ascii="Arial" w:hAnsi="Arial" w:cs="Arial"/>
          <w:w w:val="104"/>
          <w:sz w:val="24"/>
          <w:szCs w:val="24"/>
        </w:rPr>
        <w:t>Develop respect for the individuality and values of others - (including having respect for      oneself) patients, colleagues, and other health</w:t>
      </w:r>
      <w:r w:rsidRPr="00E261AA">
        <w:rPr>
          <w:rFonts w:ascii="Arial" w:hAnsi="Arial" w:cs="Arial"/>
          <w:spacing w:val="1"/>
          <w:w w:val="104"/>
          <w:sz w:val="24"/>
          <w:szCs w:val="24"/>
        </w:rPr>
        <w:t xml:space="preserve"> </w:t>
      </w:r>
      <w:r w:rsidRPr="00E261AA">
        <w:rPr>
          <w:rFonts w:ascii="Arial" w:hAnsi="Arial" w:cs="Arial"/>
          <w:w w:val="104"/>
          <w:sz w:val="24"/>
          <w:szCs w:val="24"/>
        </w:rPr>
        <w:t>professionals.</w:t>
      </w:r>
    </w:p>
    <w:p w14:paraId="777CB7A9" w14:textId="77777777" w:rsidR="001967F5" w:rsidRPr="00E261AA" w:rsidRDefault="001967F5" w:rsidP="001967F5">
      <w:pPr>
        <w:pStyle w:val="ListParagraph"/>
        <w:numPr>
          <w:ilvl w:val="0"/>
          <w:numId w:val="23"/>
        </w:numPr>
        <w:jc w:val="center"/>
        <w:rPr>
          <w:rFonts w:ascii="Arial" w:hAnsi="Arial" w:cs="Arial"/>
          <w:sz w:val="24"/>
          <w:szCs w:val="24"/>
        </w:rPr>
      </w:pPr>
      <w:r w:rsidRPr="00E261AA">
        <w:rPr>
          <w:rFonts w:ascii="Arial" w:hAnsi="Arial" w:cs="Arial"/>
          <w:w w:val="104"/>
          <w:sz w:val="24"/>
          <w:szCs w:val="24"/>
        </w:rPr>
        <w:t>Organize &amp; distribute</w:t>
      </w:r>
      <w:r w:rsidRPr="00E261AA">
        <w:rPr>
          <w:rFonts w:ascii="Arial" w:hAnsi="Arial" w:cs="Arial"/>
          <w:spacing w:val="27"/>
          <w:w w:val="104"/>
          <w:sz w:val="24"/>
          <w:szCs w:val="24"/>
        </w:rPr>
        <w:t xml:space="preserve"> </w:t>
      </w:r>
      <w:r w:rsidRPr="00E261AA">
        <w:rPr>
          <w:rFonts w:ascii="Arial" w:hAnsi="Arial" w:cs="Arial"/>
          <w:w w:val="104"/>
          <w:sz w:val="24"/>
          <w:szCs w:val="24"/>
        </w:rPr>
        <w:t>tasks.</w:t>
      </w:r>
    </w:p>
    <w:p w14:paraId="069ECBFA" w14:textId="77777777" w:rsidR="001967F5" w:rsidRPr="00E261AA" w:rsidRDefault="001967F5" w:rsidP="001967F5">
      <w:pPr>
        <w:pStyle w:val="ListParagraph"/>
        <w:numPr>
          <w:ilvl w:val="0"/>
          <w:numId w:val="23"/>
        </w:numPr>
        <w:jc w:val="center"/>
        <w:rPr>
          <w:rFonts w:ascii="Arial" w:hAnsi="Arial" w:cs="Arial"/>
          <w:sz w:val="24"/>
          <w:szCs w:val="24"/>
        </w:rPr>
      </w:pPr>
      <w:r w:rsidRPr="00E261AA">
        <w:rPr>
          <w:rFonts w:ascii="Arial" w:hAnsi="Arial" w:cs="Arial"/>
          <w:w w:val="104"/>
          <w:sz w:val="24"/>
          <w:szCs w:val="24"/>
        </w:rPr>
        <w:t>Exchange opinion &amp;</w:t>
      </w:r>
      <w:r w:rsidRPr="00E261AA">
        <w:rPr>
          <w:rFonts w:ascii="Arial" w:hAnsi="Arial" w:cs="Arial"/>
          <w:spacing w:val="-38"/>
          <w:w w:val="104"/>
          <w:sz w:val="24"/>
          <w:szCs w:val="24"/>
        </w:rPr>
        <w:t xml:space="preserve"> </w:t>
      </w:r>
      <w:r w:rsidRPr="00E261AA">
        <w:rPr>
          <w:rFonts w:ascii="Arial" w:hAnsi="Arial" w:cs="Arial"/>
          <w:w w:val="104"/>
          <w:sz w:val="24"/>
          <w:szCs w:val="24"/>
        </w:rPr>
        <w:t>knowledge.</w:t>
      </w:r>
    </w:p>
    <w:p w14:paraId="1503F9C9" w14:textId="77777777" w:rsidR="001967F5" w:rsidRPr="00E261AA" w:rsidRDefault="001967F5" w:rsidP="001967F5">
      <w:pPr>
        <w:pStyle w:val="ListParagraph"/>
        <w:numPr>
          <w:ilvl w:val="0"/>
          <w:numId w:val="23"/>
        </w:numPr>
        <w:jc w:val="center"/>
        <w:rPr>
          <w:rFonts w:ascii="Arial" w:hAnsi="Arial" w:cs="Arial"/>
          <w:sz w:val="24"/>
          <w:szCs w:val="24"/>
        </w:rPr>
      </w:pPr>
      <w:r w:rsidRPr="00E261AA">
        <w:rPr>
          <w:rFonts w:ascii="Arial" w:hAnsi="Arial" w:cs="Arial"/>
          <w:w w:val="104"/>
          <w:sz w:val="24"/>
          <w:szCs w:val="24"/>
        </w:rPr>
        <w:t>Develop communication skills and etiquette with sense of</w:t>
      </w:r>
      <w:r w:rsidRPr="00E261AA">
        <w:rPr>
          <w:rFonts w:ascii="Arial" w:hAnsi="Arial" w:cs="Arial"/>
          <w:spacing w:val="-21"/>
          <w:w w:val="104"/>
          <w:sz w:val="24"/>
          <w:szCs w:val="24"/>
        </w:rPr>
        <w:t xml:space="preserve"> </w:t>
      </w:r>
      <w:r w:rsidRPr="00E261AA">
        <w:rPr>
          <w:rFonts w:ascii="Arial" w:hAnsi="Arial" w:cs="Arial"/>
          <w:w w:val="104"/>
          <w:sz w:val="24"/>
          <w:szCs w:val="24"/>
        </w:rPr>
        <w:t>responsibility</w:t>
      </w:r>
      <w:r w:rsidRPr="00E261AA">
        <w:rPr>
          <w:rFonts w:ascii="Arial" w:hAnsi="Arial" w:cs="Arial"/>
          <w:color w:val="2F2F2F"/>
          <w:w w:val="104"/>
          <w:sz w:val="24"/>
          <w:szCs w:val="24"/>
        </w:rPr>
        <w:t>.</w:t>
      </w:r>
    </w:p>
    <w:p w14:paraId="54923DD4" w14:textId="77777777" w:rsidR="001967F5" w:rsidRPr="00E261AA" w:rsidRDefault="001967F5" w:rsidP="001967F5">
      <w:pPr>
        <w:pStyle w:val="ListParagraph"/>
        <w:numPr>
          <w:ilvl w:val="0"/>
          <w:numId w:val="23"/>
        </w:numPr>
        <w:jc w:val="center"/>
        <w:rPr>
          <w:rFonts w:ascii="Arial" w:hAnsi="Arial" w:cs="Arial"/>
          <w:sz w:val="24"/>
          <w:szCs w:val="24"/>
        </w:rPr>
      </w:pPr>
      <w:r w:rsidRPr="00E261AA">
        <w:rPr>
          <w:rFonts w:ascii="Arial" w:hAnsi="Arial" w:cs="Arial"/>
          <w:w w:val="104"/>
          <w:sz w:val="24"/>
          <w:szCs w:val="24"/>
        </w:rPr>
        <w:t>To equip themselves for</w:t>
      </w:r>
      <w:r w:rsidRPr="00E261AA">
        <w:rPr>
          <w:rFonts w:ascii="Arial" w:hAnsi="Arial" w:cs="Arial"/>
          <w:spacing w:val="27"/>
          <w:w w:val="104"/>
          <w:sz w:val="24"/>
          <w:szCs w:val="24"/>
        </w:rPr>
        <w:t xml:space="preserve"> </w:t>
      </w:r>
      <w:r w:rsidRPr="00E261AA">
        <w:rPr>
          <w:rFonts w:ascii="Arial" w:hAnsi="Arial" w:cs="Arial"/>
          <w:w w:val="104"/>
          <w:sz w:val="24"/>
          <w:szCs w:val="24"/>
        </w:rPr>
        <w:t>teamwork.</w:t>
      </w:r>
    </w:p>
    <w:p w14:paraId="095AD57F" w14:textId="77777777" w:rsidR="001967F5" w:rsidRPr="00E261AA" w:rsidRDefault="001967F5" w:rsidP="001967F5">
      <w:pPr>
        <w:pStyle w:val="ListParagraph"/>
        <w:numPr>
          <w:ilvl w:val="0"/>
          <w:numId w:val="23"/>
        </w:numPr>
        <w:jc w:val="center"/>
        <w:rPr>
          <w:rFonts w:ascii="Arial" w:hAnsi="Arial" w:cs="Arial"/>
          <w:sz w:val="24"/>
          <w:szCs w:val="24"/>
        </w:rPr>
      </w:pPr>
      <w:r w:rsidRPr="00E261AA">
        <w:rPr>
          <w:rFonts w:ascii="Arial" w:hAnsi="Arial" w:cs="Arial"/>
          <w:sz w:val="24"/>
          <w:szCs w:val="24"/>
        </w:rPr>
        <w:t>Regularly attend the</w:t>
      </w:r>
      <w:r w:rsidRPr="00E261AA">
        <w:rPr>
          <w:rFonts w:ascii="Arial" w:hAnsi="Arial" w:cs="Arial"/>
          <w:spacing w:val="-24"/>
          <w:sz w:val="24"/>
          <w:szCs w:val="24"/>
        </w:rPr>
        <w:t xml:space="preserve"> </w:t>
      </w:r>
      <w:r w:rsidRPr="00E261AA">
        <w:rPr>
          <w:rFonts w:ascii="Arial" w:hAnsi="Arial" w:cs="Arial"/>
          <w:sz w:val="24"/>
          <w:szCs w:val="24"/>
        </w:rPr>
        <w:t>classes.</w:t>
      </w:r>
    </w:p>
    <w:p w14:paraId="7CBD16B1" w14:textId="77777777" w:rsidR="001967F5" w:rsidRPr="00E261AA" w:rsidRDefault="001967F5" w:rsidP="001967F5">
      <w:pPr>
        <w:pStyle w:val="ListParagraph"/>
        <w:numPr>
          <w:ilvl w:val="0"/>
          <w:numId w:val="23"/>
        </w:numPr>
        <w:jc w:val="center"/>
        <w:rPr>
          <w:rFonts w:ascii="Arial" w:hAnsi="Arial" w:cs="Arial"/>
          <w:sz w:val="24"/>
          <w:szCs w:val="24"/>
        </w:rPr>
      </w:pPr>
      <w:r w:rsidRPr="00E261AA">
        <w:rPr>
          <w:rFonts w:ascii="Arial" w:hAnsi="Arial" w:cs="Arial"/>
          <w:w w:val="104"/>
          <w:sz w:val="24"/>
          <w:szCs w:val="24"/>
        </w:rPr>
        <w:t>Demonstrate good laboratory</w:t>
      </w:r>
      <w:r w:rsidRPr="00E261AA">
        <w:rPr>
          <w:rFonts w:ascii="Arial" w:hAnsi="Arial" w:cs="Arial"/>
          <w:spacing w:val="35"/>
          <w:w w:val="104"/>
          <w:sz w:val="24"/>
          <w:szCs w:val="24"/>
        </w:rPr>
        <w:t xml:space="preserve"> </w:t>
      </w:r>
      <w:r w:rsidRPr="00E261AA">
        <w:rPr>
          <w:rFonts w:ascii="Arial" w:hAnsi="Arial" w:cs="Arial"/>
          <w:w w:val="104"/>
          <w:sz w:val="24"/>
          <w:szCs w:val="24"/>
        </w:rPr>
        <w:t>practices.</w:t>
      </w:r>
    </w:p>
    <w:p w14:paraId="7D1C6EEC" w14:textId="77777777" w:rsidR="001967F5" w:rsidRPr="00E261AA" w:rsidRDefault="001967F5" w:rsidP="001967F5">
      <w:pPr>
        <w:pStyle w:val="ListParagraph"/>
        <w:numPr>
          <w:ilvl w:val="0"/>
          <w:numId w:val="23"/>
        </w:numPr>
        <w:jc w:val="center"/>
        <w:rPr>
          <w:rFonts w:ascii="Arial" w:hAnsi="Arial" w:cs="Arial"/>
          <w:sz w:val="24"/>
          <w:szCs w:val="24"/>
        </w:rPr>
      </w:pPr>
      <w:r w:rsidRPr="00E261AA">
        <w:rPr>
          <w:rFonts w:ascii="Arial" w:hAnsi="Arial" w:cs="Arial"/>
          <w:w w:val="104"/>
          <w:sz w:val="24"/>
          <w:szCs w:val="24"/>
        </w:rPr>
        <w:t>Carry out practical work as instructed in an organized and safe</w:t>
      </w:r>
      <w:r w:rsidRPr="00E261AA">
        <w:rPr>
          <w:rFonts w:ascii="Arial" w:hAnsi="Arial" w:cs="Arial"/>
          <w:spacing w:val="19"/>
          <w:w w:val="104"/>
          <w:sz w:val="24"/>
          <w:szCs w:val="24"/>
        </w:rPr>
        <w:t xml:space="preserve"> </w:t>
      </w:r>
      <w:proofErr w:type="gramStart"/>
      <w:r w:rsidRPr="00E261AA">
        <w:rPr>
          <w:rFonts w:ascii="Arial" w:hAnsi="Arial" w:cs="Arial"/>
          <w:w w:val="104"/>
          <w:sz w:val="24"/>
          <w:szCs w:val="24"/>
        </w:rPr>
        <w:t>man</w:t>
      </w:r>
      <w:proofErr w:type="gramEnd"/>
    </w:p>
    <w:p w14:paraId="46D83FDB" w14:textId="77777777" w:rsidR="001967F5" w:rsidRPr="00E261AA" w:rsidRDefault="001967F5" w:rsidP="001967F5">
      <w:pPr>
        <w:pStyle w:val="ListParagraph"/>
        <w:numPr>
          <w:ilvl w:val="0"/>
          <w:numId w:val="23"/>
        </w:numPr>
        <w:jc w:val="center"/>
        <w:rPr>
          <w:rFonts w:ascii="Arial" w:hAnsi="Arial" w:cs="Arial"/>
          <w:sz w:val="24"/>
          <w:szCs w:val="24"/>
        </w:rPr>
      </w:pPr>
      <w:r w:rsidRPr="00E261AA">
        <w:rPr>
          <w:rFonts w:ascii="Arial" w:hAnsi="Arial" w:cs="Arial"/>
          <w:w w:val="104"/>
          <w:sz w:val="24"/>
          <w:szCs w:val="24"/>
        </w:rPr>
        <w:t>Make and record observations</w:t>
      </w:r>
      <w:r w:rsidRPr="00E261AA">
        <w:rPr>
          <w:rFonts w:ascii="Arial" w:hAnsi="Arial" w:cs="Arial"/>
          <w:spacing w:val="20"/>
          <w:w w:val="104"/>
          <w:sz w:val="24"/>
          <w:szCs w:val="24"/>
        </w:rPr>
        <w:t xml:space="preserve"> </w:t>
      </w:r>
      <w:r w:rsidRPr="00E261AA">
        <w:rPr>
          <w:rFonts w:ascii="Arial" w:hAnsi="Arial" w:cs="Arial"/>
          <w:w w:val="104"/>
          <w:sz w:val="24"/>
          <w:szCs w:val="24"/>
        </w:rPr>
        <w:t>accurately.</w:t>
      </w:r>
    </w:p>
    <w:p w14:paraId="71169297" w14:textId="73071175" w:rsidR="001967F5" w:rsidRDefault="001967F5" w:rsidP="001967F5">
      <w:pPr>
        <w:pStyle w:val="ListParagraph"/>
        <w:numPr>
          <w:ilvl w:val="0"/>
          <w:numId w:val="23"/>
        </w:numPr>
        <w:jc w:val="center"/>
        <w:rPr>
          <w:rFonts w:ascii="Arial" w:hAnsi="Arial" w:cs="Arial"/>
          <w:sz w:val="24"/>
          <w:szCs w:val="24"/>
        </w:rPr>
      </w:pPr>
      <w:r w:rsidRPr="00E261AA">
        <w:rPr>
          <w:rFonts w:ascii="Arial" w:hAnsi="Arial" w:cs="Arial"/>
          <w:sz w:val="24"/>
          <w:szCs w:val="24"/>
        </w:rPr>
        <w:t xml:space="preserve">Develop the ability to give and receive </w:t>
      </w:r>
      <w:proofErr w:type="gramStart"/>
      <w:r w:rsidRPr="00E261AA">
        <w:rPr>
          <w:rFonts w:ascii="Arial" w:hAnsi="Arial" w:cs="Arial"/>
          <w:sz w:val="24"/>
          <w:szCs w:val="24"/>
        </w:rPr>
        <w:t>feedback</w:t>
      </w:r>
      <w:proofErr w:type="gramEnd"/>
    </w:p>
    <w:p w14:paraId="713599E8" w14:textId="77777777" w:rsidR="001967F5" w:rsidRPr="009B33F4" w:rsidRDefault="001967F5" w:rsidP="009B33F4">
      <w:pPr>
        <w:ind w:left="360"/>
        <w:rPr>
          <w:rFonts w:ascii="Arial" w:hAnsi="Arial" w:cs="Arial"/>
          <w:sz w:val="24"/>
          <w:szCs w:val="24"/>
        </w:rPr>
      </w:pPr>
    </w:p>
    <w:p w14:paraId="2B7EAA01" w14:textId="77777777" w:rsidR="00CD46D3" w:rsidRDefault="00CD46D3" w:rsidP="000E080D">
      <w:pPr>
        <w:pStyle w:val="BodyText"/>
        <w:spacing w:before="12"/>
        <w:rPr>
          <w:b/>
          <w:bCs/>
          <w:szCs w:val="72"/>
          <w:u w:val="single"/>
        </w:rPr>
      </w:pPr>
    </w:p>
    <w:p w14:paraId="5B982403" w14:textId="77777777" w:rsidR="00CD46D3" w:rsidRDefault="00CD46D3" w:rsidP="000E080D">
      <w:pPr>
        <w:pStyle w:val="BodyText"/>
        <w:spacing w:before="12"/>
        <w:rPr>
          <w:b/>
          <w:bCs/>
          <w:szCs w:val="72"/>
          <w:u w:val="single"/>
        </w:rPr>
      </w:pPr>
    </w:p>
    <w:p w14:paraId="02411188" w14:textId="77777777" w:rsidR="00CD46D3" w:rsidRDefault="00CD46D3" w:rsidP="000E080D">
      <w:pPr>
        <w:pStyle w:val="BodyText"/>
        <w:spacing w:before="12"/>
        <w:rPr>
          <w:b/>
          <w:bCs/>
          <w:szCs w:val="72"/>
          <w:u w:val="single"/>
        </w:rPr>
      </w:pPr>
    </w:p>
    <w:p w14:paraId="5DD6C0E0" w14:textId="77777777" w:rsidR="00CD46D3" w:rsidRDefault="00CD46D3" w:rsidP="000E080D">
      <w:pPr>
        <w:pStyle w:val="BodyText"/>
        <w:spacing w:before="12"/>
        <w:rPr>
          <w:b/>
          <w:bCs/>
          <w:szCs w:val="72"/>
          <w:u w:val="single"/>
        </w:rPr>
      </w:pPr>
    </w:p>
    <w:p w14:paraId="5C3E5FF7" w14:textId="77777777" w:rsidR="00CD46D3" w:rsidRDefault="00CD46D3" w:rsidP="000E080D">
      <w:pPr>
        <w:pStyle w:val="BodyText"/>
        <w:spacing w:before="12"/>
        <w:rPr>
          <w:b/>
          <w:bCs/>
          <w:szCs w:val="72"/>
          <w:u w:val="single"/>
        </w:rPr>
      </w:pPr>
    </w:p>
    <w:p w14:paraId="3E5D24E0" w14:textId="77777777" w:rsidR="00CD46D3" w:rsidRDefault="00CD46D3" w:rsidP="000E080D">
      <w:pPr>
        <w:pStyle w:val="BodyText"/>
        <w:spacing w:before="12"/>
        <w:rPr>
          <w:b/>
          <w:bCs/>
          <w:szCs w:val="72"/>
          <w:u w:val="single"/>
        </w:rPr>
      </w:pPr>
    </w:p>
    <w:p w14:paraId="64E06B09" w14:textId="77777777" w:rsidR="00D14A56" w:rsidRDefault="00D14A56" w:rsidP="000E080D">
      <w:pPr>
        <w:pStyle w:val="BodyText"/>
        <w:spacing w:before="12"/>
        <w:rPr>
          <w:b/>
          <w:bCs/>
          <w:szCs w:val="72"/>
          <w:u w:val="single"/>
        </w:rPr>
      </w:pPr>
    </w:p>
    <w:p w14:paraId="5CF72355" w14:textId="77777777" w:rsidR="00E0137F" w:rsidRDefault="00E0137F" w:rsidP="000E080D">
      <w:pPr>
        <w:pStyle w:val="BodyText"/>
        <w:spacing w:before="12"/>
        <w:rPr>
          <w:sz w:val="10"/>
        </w:rPr>
      </w:pPr>
    </w:p>
    <w:p w14:paraId="101350DE" w14:textId="1F4C32A5" w:rsidR="00FD3AC2" w:rsidRDefault="00FD3AC2" w:rsidP="000E080D">
      <w:pPr>
        <w:pStyle w:val="BodyText"/>
        <w:spacing w:before="12"/>
        <w:rPr>
          <w:sz w:val="10"/>
        </w:rPr>
      </w:pPr>
    </w:p>
    <w:p w14:paraId="493FA2E2" w14:textId="77777777" w:rsidR="00FD3AC2" w:rsidRDefault="00FD3AC2">
      <w:pPr>
        <w:rPr>
          <w:sz w:val="10"/>
          <w:szCs w:val="28"/>
        </w:rPr>
      </w:pPr>
      <w:r>
        <w:rPr>
          <w:sz w:val="10"/>
        </w:rPr>
        <w:br w:type="page"/>
      </w:r>
    </w:p>
    <w:p w14:paraId="406289C5" w14:textId="3C83B7B7" w:rsidR="00FD3AC2" w:rsidRDefault="00FD3AC2" w:rsidP="000E080D">
      <w:pPr>
        <w:pStyle w:val="BodyText"/>
        <w:spacing w:before="12"/>
        <w:rPr>
          <w:sz w:val="10"/>
        </w:rPr>
      </w:pPr>
    </w:p>
    <w:p w14:paraId="4F839DDC" w14:textId="65DB9FB1" w:rsidR="00FD3AC2" w:rsidRDefault="00FD3AC2">
      <w:pPr>
        <w:rPr>
          <w:sz w:val="10"/>
          <w:szCs w:val="28"/>
        </w:rPr>
      </w:pPr>
    </w:p>
    <w:tbl>
      <w:tblPr>
        <w:tblpPr w:leftFromText="180" w:rightFromText="180" w:vertAnchor="text" w:horzAnchor="margin" w:tblpXSpec="center" w:tblpY="446"/>
        <w:tblW w:w="1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1855"/>
        <w:gridCol w:w="20"/>
        <w:gridCol w:w="8568"/>
        <w:gridCol w:w="30"/>
      </w:tblGrid>
      <w:tr w:rsidR="00FD3AC2" w14:paraId="04F1928F" w14:textId="77777777" w:rsidTr="00B45715">
        <w:trPr>
          <w:gridAfter w:val="1"/>
          <w:wAfter w:w="30" w:type="dxa"/>
          <w:trHeight w:val="938"/>
        </w:trPr>
        <w:tc>
          <w:tcPr>
            <w:tcW w:w="11215" w:type="dxa"/>
            <w:gridSpan w:val="4"/>
            <w:shd w:val="clear" w:color="auto" w:fill="92D050"/>
          </w:tcPr>
          <w:p w14:paraId="074BE089" w14:textId="77777777" w:rsidR="00FD3AC2" w:rsidRPr="00B659D6" w:rsidRDefault="00FD3AC2" w:rsidP="001B6B30">
            <w:pPr>
              <w:pStyle w:val="TableParagraph"/>
              <w:spacing w:before="240" w:line="360" w:lineRule="auto"/>
              <w:ind w:left="-360"/>
              <w:jc w:val="center"/>
              <w:rPr>
                <w:rFonts w:ascii="Arial Black" w:hAnsi="Arial Black"/>
                <w:b/>
                <w:sz w:val="36"/>
                <w:u w:val="single"/>
              </w:rPr>
            </w:pPr>
            <w:r>
              <w:rPr>
                <w:rFonts w:ascii="Arial Black" w:hAnsi="Arial Black"/>
                <w:b/>
                <w:sz w:val="36"/>
                <w:u w:val="single"/>
              </w:rPr>
              <w:t>EMBRYOLOGY LECTURES</w:t>
            </w:r>
          </w:p>
        </w:tc>
      </w:tr>
      <w:tr w:rsidR="00B45715" w14:paraId="1486A12F" w14:textId="77777777" w:rsidTr="00B45715">
        <w:trPr>
          <w:trHeight w:val="555"/>
        </w:trPr>
        <w:tc>
          <w:tcPr>
            <w:tcW w:w="772" w:type="dxa"/>
            <w:shd w:val="clear" w:color="auto" w:fill="92D050"/>
          </w:tcPr>
          <w:p w14:paraId="4290208F" w14:textId="77777777" w:rsidR="00B45715" w:rsidRPr="00AE3859" w:rsidRDefault="00B45715" w:rsidP="001B6B30">
            <w:pPr>
              <w:pStyle w:val="TableParagraph"/>
              <w:spacing w:before="240" w:line="276" w:lineRule="auto"/>
              <w:jc w:val="center"/>
              <w:rPr>
                <w:rFonts w:ascii="Arial Black" w:hAnsi="Arial Black"/>
                <w:b/>
                <w:sz w:val="28"/>
                <w:szCs w:val="28"/>
                <w:u w:val="single"/>
              </w:rPr>
            </w:pPr>
            <w:r w:rsidRPr="00AE3859">
              <w:rPr>
                <w:rFonts w:ascii="Arial Black" w:hAnsi="Arial Black"/>
                <w:b/>
                <w:sz w:val="28"/>
                <w:szCs w:val="28"/>
                <w:u w:val="single"/>
              </w:rPr>
              <w:t>S.NO</w:t>
            </w:r>
          </w:p>
        </w:tc>
        <w:tc>
          <w:tcPr>
            <w:tcW w:w="1855" w:type="dxa"/>
            <w:shd w:val="clear" w:color="auto" w:fill="92D050"/>
          </w:tcPr>
          <w:p w14:paraId="2E3DF906" w14:textId="77777777" w:rsidR="00B45715" w:rsidRPr="00AE3859" w:rsidRDefault="00B45715" w:rsidP="001B6B30">
            <w:pPr>
              <w:pStyle w:val="TableParagraph"/>
              <w:spacing w:before="240" w:line="276" w:lineRule="auto"/>
              <w:jc w:val="center"/>
              <w:rPr>
                <w:rFonts w:ascii="Arial Black" w:hAnsi="Arial Black"/>
                <w:b/>
                <w:sz w:val="28"/>
                <w:szCs w:val="28"/>
                <w:u w:val="single"/>
              </w:rPr>
            </w:pPr>
            <w:r w:rsidRPr="00AE3859">
              <w:rPr>
                <w:rFonts w:ascii="Arial Black" w:hAnsi="Arial Black"/>
                <w:b/>
                <w:sz w:val="28"/>
                <w:szCs w:val="28"/>
                <w:u w:val="single"/>
              </w:rPr>
              <w:t>TOPICS</w:t>
            </w:r>
          </w:p>
        </w:tc>
        <w:tc>
          <w:tcPr>
            <w:tcW w:w="8618" w:type="dxa"/>
            <w:gridSpan w:val="3"/>
            <w:shd w:val="clear" w:color="auto" w:fill="92D050"/>
          </w:tcPr>
          <w:p w14:paraId="1A872450" w14:textId="485F5643" w:rsidR="00B45715" w:rsidRPr="00AE3859" w:rsidRDefault="00B45715" w:rsidP="001B6B30">
            <w:pPr>
              <w:pStyle w:val="TableParagraph"/>
              <w:spacing w:before="240" w:line="276" w:lineRule="auto"/>
              <w:jc w:val="center"/>
              <w:rPr>
                <w:rFonts w:ascii="Arial Black" w:hAnsi="Arial Black"/>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B45715" w14:paraId="31ADC5C1" w14:textId="77777777" w:rsidTr="00B45715">
        <w:trPr>
          <w:trHeight w:val="458"/>
        </w:trPr>
        <w:tc>
          <w:tcPr>
            <w:tcW w:w="772" w:type="dxa"/>
          </w:tcPr>
          <w:p w14:paraId="0BE24F7C" w14:textId="77777777" w:rsidR="00B45715" w:rsidRPr="00246E9F" w:rsidRDefault="00B45715" w:rsidP="001B6B30">
            <w:pPr>
              <w:pStyle w:val="TableParagraph"/>
              <w:spacing w:line="274" w:lineRule="exact"/>
              <w:jc w:val="center"/>
              <w:rPr>
                <w:rFonts w:ascii="Arial" w:hAnsi="Arial" w:cs="Arial"/>
              </w:rPr>
            </w:pPr>
            <w:r w:rsidRPr="00246E9F">
              <w:rPr>
                <w:rFonts w:ascii="Arial" w:hAnsi="Arial" w:cs="Arial"/>
                <w:w w:val="99"/>
              </w:rPr>
              <w:t>1</w:t>
            </w:r>
          </w:p>
        </w:tc>
        <w:tc>
          <w:tcPr>
            <w:tcW w:w="1855" w:type="dxa"/>
            <w:tcBorders>
              <w:right w:val="nil"/>
            </w:tcBorders>
          </w:tcPr>
          <w:p w14:paraId="040FFF7F" w14:textId="77777777" w:rsidR="00B45715" w:rsidRPr="00246E9F" w:rsidRDefault="00B45715" w:rsidP="001B6B30">
            <w:pPr>
              <w:pStyle w:val="NoSpacing"/>
              <w:jc w:val="center"/>
              <w:rPr>
                <w:rFonts w:ascii="Arial" w:hAnsi="Arial" w:cs="Arial"/>
              </w:rPr>
            </w:pPr>
            <w:r>
              <w:rPr>
                <w:rFonts w:ascii="Arial" w:hAnsi="Arial" w:cs="Arial"/>
              </w:rPr>
              <w:t>Development of kidneys</w:t>
            </w:r>
          </w:p>
        </w:tc>
        <w:tc>
          <w:tcPr>
            <w:tcW w:w="20" w:type="dxa"/>
            <w:tcBorders>
              <w:left w:val="nil"/>
            </w:tcBorders>
          </w:tcPr>
          <w:p w14:paraId="74C96E7F" w14:textId="77777777" w:rsidR="00B45715" w:rsidRPr="00246E9F" w:rsidRDefault="00B45715" w:rsidP="001B6B30">
            <w:pPr>
              <w:pStyle w:val="NoSpacing"/>
              <w:jc w:val="center"/>
              <w:rPr>
                <w:rFonts w:ascii="Arial" w:hAnsi="Arial" w:cs="Arial"/>
              </w:rPr>
            </w:pPr>
          </w:p>
        </w:tc>
        <w:tc>
          <w:tcPr>
            <w:tcW w:w="8598" w:type="dxa"/>
            <w:gridSpan w:val="2"/>
          </w:tcPr>
          <w:p w14:paraId="6EA0E34A" w14:textId="77777777" w:rsidR="00B45715" w:rsidRPr="00571F20" w:rsidRDefault="00B45715" w:rsidP="001B6B30">
            <w:pPr>
              <w:pStyle w:val="NoSpacing"/>
              <w:jc w:val="center"/>
              <w:rPr>
                <w:rFonts w:ascii="Arial" w:hAnsi="Arial" w:cs="Arial"/>
              </w:rPr>
            </w:pPr>
            <w:r w:rsidRPr="00571F20">
              <w:rPr>
                <w:rFonts w:ascii="Arial" w:hAnsi="Arial" w:cs="Arial"/>
              </w:rPr>
              <w:t>Enlist the stages of development of</w:t>
            </w:r>
          </w:p>
          <w:p w14:paraId="19D49D12" w14:textId="77777777" w:rsidR="00B45715" w:rsidRDefault="00B45715" w:rsidP="001B6B30">
            <w:pPr>
              <w:pStyle w:val="NoSpacing"/>
              <w:jc w:val="center"/>
              <w:rPr>
                <w:rFonts w:ascii="Arial" w:hAnsi="Arial" w:cs="Arial"/>
              </w:rPr>
            </w:pPr>
            <w:r w:rsidRPr="00571F20">
              <w:rPr>
                <w:rFonts w:ascii="Arial" w:hAnsi="Arial" w:cs="Arial"/>
              </w:rPr>
              <w:t>Kidneys</w:t>
            </w:r>
            <w:r>
              <w:rPr>
                <w:rFonts w:ascii="Arial" w:hAnsi="Arial" w:cs="Arial"/>
              </w:rPr>
              <w:t>.</w:t>
            </w:r>
          </w:p>
          <w:p w14:paraId="4A02A734" w14:textId="22B5BC32" w:rsidR="00B45715" w:rsidRPr="00571F20" w:rsidRDefault="00B45715" w:rsidP="00FD3AC2">
            <w:pPr>
              <w:pStyle w:val="NoSpacing"/>
              <w:jc w:val="center"/>
              <w:rPr>
                <w:rFonts w:ascii="Arial" w:hAnsi="Arial" w:cs="Arial"/>
              </w:rPr>
            </w:pPr>
            <w:r>
              <w:rPr>
                <w:rFonts w:ascii="Arial" w:hAnsi="Arial" w:cs="Arial"/>
              </w:rPr>
              <w:t>Discuss</w:t>
            </w:r>
            <w:r w:rsidRPr="00571F20">
              <w:rPr>
                <w:rFonts w:ascii="Arial" w:hAnsi="Arial" w:cs="Arial"/>
              </w:rPr>
              <w:t xml:space="preserve"> the stages of development of</w:t>
            </w:r>
          </w:p>
          <w:p w14:paraId="2D3C701E" w14:textId="62D54D55" w:rsidR="00B45715" w:rsidRPr="00246E9F" w:rsidRDefault="00B45715" w:rsidP="00FD3AC2">
            <w:pPr>
              <w:pStyle w:val="NoSpacing"/>
              <w:jc w:val="center"/>
              <w:rPr>
                <w:rFonts w:ascii="Arial" w:hAnsi="Arial" w:cs="Arial"/>
              </w:rPr>
            </w:pPr>
            <w:r w:rsidRPr="00571F20">
              <w:rPr>
                <w:rFonts w:ascii="Arial" w:hAnsi="Arial" w:cs="Arial"/>
              </w:rPr>
              <w:t>Kidneys</w:t>
            </w:r>
          </w:p>
        </w:tc>
      </w:tr>
      <w:tr w:rsidR="00B45715" w14:paraId="48F2B792" w14:textId="77777777" w:rsidTr="00B45715">
        <w:trPr>
          <w:trHeight w:val="530"/>
        </w:trPr>
        <w:tc>
          <w:tcPr>
            <w:tcW w:w="772" w:type="dxa"/>
          </w:tcPr>
          <w:p w14:paraId="72884AD0" w14:textId="77777777" w:rsidR="00B45715" w:rsidRPr="00246E9F" w:rsidRDefault="00B45715" w:rsidP="00C05FB9">
            <w:pPr>
              <w:pStyle w:val="TableParagraph"/>
              <w:spacing w:line="274" w:lineRule="exact"/>
              <w:jc w:val="center"/>
              <w:rPr>
                <w:rFonts w:ascii="Arial" w:hAnsi="Arial" w:cs="Arial"/>
                <w:w w:val="99"/>
              </w:rPr>
            </w:pPr>
            <w:r w:rsidRPr="00246E9F">
              <w:rPr>
                <w:rFonts w:ascii="Arial" w:hAnsi="Arial" w:cs="Arial"/>
                <w:w w:val="99"/>
              </w:rPr>
              <w:t>2</w:t>
            </w:r>
          </w:p>
        </w:tc>
        <w:tc>
          <w:tcPr>
            <w:tcW w:w="1855" w:type="dxa"/>
            <w:tcBorders>
              <w:right w:val="nil"/>
            </w:tcBorders>
          </w:tcPr>
          <w:p w14:paraId="71AB0C43" w14:textId="77777777" w:rsidR="00B45715" w:rsidRPr="00246E9F" w:rsidRDefault="00B45715" w:rsidP="00C05FB9">
            <w:pPr>
              <w:pStyle w:val="NoSpacing"/>
              <w:jc w:val="center"/>
              <w:rPr>
                <w:rFonts w:ascii="Arial" w:hAnsi="Arial" w:cs="Arial"/>
              </w:rPr>
            </w:pPr>
            <w:r>
              <w:rPr>
                <w:rFonts w:ascii="Arial" w:hAnsi="Arial" w:cs="Arial"/>
              </w:rPr>
              <w:t>Development of ureters &amp; urinary bladder</w:t>
            </w:r>
          </w:p>
        </w:tc>
        <w:tc>
          <w:tcPr>
            <w:tcW w:w="20" w:type="dxa"/>
            <w:tcBorders>
              <w:left w:val="nil"/>
            </w:tcBorders>
          </w:tcPr>
          <w:p w14:paraId="4A026C89" w14:textId="77777777" w:rsidR="00B45715" w:rsidRPr="00246E9F" w:rsidRDefault="00B45715" w:rsidP="00C05FB9">
            <w:pPr>
              <w:pStyle w:val="NoSpacing"/>
              <w:jc w:val="center"/>
              <w:rPr>
                <w:rFonts w:ascii="Arial" w:hAnsi="Arial" w:cs="Arial"/>
              </w:rPr>
            </w:pPr>
          </w:p>
        </w:tc>
        <w:tc>
          <w:tcPr>
            <w:tcW w:w="8598" w:type="dxa"/>
            <w:gridSpan w:val="2"/>
          </w:tcPr>
          <w:p w14:paraId="335D00F5" w14:textId="77777777" w:rsidR="00B45715" w:rsidRDefault="00B45715" w:rsidP="00C05FB9">
            <w:pPr>
              <w:pStyle w:val="NoSpacing"/>
              <w:jc w:val="center"/>
              <w:rPr>
                <w:rFonts w:ascii="Arial" w:hAnsi="Arial" w:cs="Arial"/>
              </w:rPr>
            </w:pPr>
            <w:r>
              <w:rPr>
                <w:rFonts w:ascii="Arial" w:hAnsi="Arial" w:cs="Arial"/>
              </w:rPr>
              <w:t xml:space="preserve">Enlist &amp; </w:t>
            </w:r>
            <w:r w:rsidRPr="00FD3AC2">
              <w:rPr>
                <w:rFonts w:ascii="Arial" w:hAnsi="Arial" w:cs="Arial"/>
              </w:rPr>
              <w:t xml:space="preserve">describe the </w:t>
            </w:r>
            <w:r>
              <w:rPr>
                <w:rFonts w:ascii="Arial" w:hAnsi="Arial" w:cs="Arial"/>
              </w:rPr>
              <w:t xml:space="preserve">stages of </w:t>
            </w:r>
            <w:r w:rsidRPr="00FD3AC2">
              <w:rPr>
                <w:rFonts w:ascii="Arial" w:hAnsi="Arial" w:cs="Arial"/>
              </w:rPr>
              <w:t>development of</w:t>
            </w:r>
            <w:r>
              <w:rPr>
                <w:rFonts w:ascii="Arial" w:hAnsi="Arial" w:cs="Arial"/>
              </w:rPr>
              <w:t xml:space="preserve"> Ureters.</w:t>
            </w:r>
          </w:p>
          <w:p w14:paraId="5A0AA9E5" w14:textId="055F4815" w:rsidR="00B45715" w:rsidRDefault="00B45715" w:rsidP="00C05FB9">
            <w:pPr>
              <w:pStyle w:val="NoSpacing"/>
              <w:jc w:val="center"/>
              <w:rPr>
                <w:rFonts w:ascii="Arial" w:hAnsi="Arial" w:cs="Arial"/>
              </w:rPr>
            </w:pPr>
            <w:r w:rsidRPr="00FD3AC2">
              <w:rPr>
                <w:rFonts w:ascii="Arial" w:hAnsi="Arial" w:cs="Arial"/>
              </w:rPr>
              <w:t xml:space="preserve"> </w:t>
            </w:r>
            <w:r>
              <w:rPr>
                <w:rFonts w:ascii="Arial" w:hAnsi="Arial" w:cs="Arial"/>
              </w:rPr>
              <w:t xml:space="preserve">Enlist &amp; </w:t>
            </w:r>
            <w:r w:rsidRPr="00FD3AC2">
              <w:rPr>
                <w:rFonts w:ascii="Arial" w:hAnsi="Arial" w:cs="Arial"/>
              </w:rPr>
              <w:t xml:space="preserve">describe the </w:t>
            </w:r>
            <w:r>
              <w:rPr>
                <w:rFonts w:ascii="Arial" w:hAnsi="Arial" w:cs="Arial"/>
              </w:rPr>
              <w:t xml:space="preserve">stages of </w:t>
            </w:r>
            <w:r w:rsidRPr="00FD3AC2">
              <w:rPr>
                <w:rFonts w:ascii="Arial" w:hAnsi="Arial" w:cs="Arial"/>
              </w:rPr>
              <w:t>development of bladder</w:t>
            </w:r>
            <w:r>
              <w:rPr>
                <w:rFonts w:ascii="Arial" w:hAnsi="Arial" w:cs="Arial"/>
              </w:rPr>
              <w:t>.</w:t>
            </w:r>
          </w:p>
          <w:p w14:paraId="27064E6E" w14:textId="662A47B3" w:rsidR="00B45715" w:rsidRPr="00246E9F" w:rsidRDefault="00B45715" w:rsidP="00C05FB9">
            <w:pPr>
              <w:pStyle w:val="NoSpacing"/>
              <w:rPr>
                <w:rFonts w:ascii="Arial" w:hAnsi="Arial" w:cs="Arial"/>
              </w:rPr>
            </w:pPr>
          </w:p>
        </w:tc>
      </w:tr>
      <w:tr w:rsidR="00B45715" w14:paraId="4AA687B7" w14:textId="77777777" w:rsidTr="00B45715">
        <w:trPr>
          <w:trHeight w:val="530"/>
        </w:trPr>
        <w:tc>
          <w:tcPr>
            <w:tcW w:w="772" w:type="dxa"/>
          </w:tcPr>
          <w:p w14:paraId="22794B16" w14:textId="77777777" w:rsidR="00B45715" w:rsidRPr="00246E9F" w:rsidRDefault="00B45715" w:rsidP="00C05FB9">
            <w:pPr>
              <w:pStyle w:val="TableParagraph"/>
              <w:spacing w:line="274" w:lineRule="exact"/>
              <w:jc w:val="center"/>
              <w:rPr>
                <w:rFonts w:ascii="Arial" w:hAnsi="Arial" w:cs="Arial"/>
                <w:w w:val="99"/>
              </w:rPr>
            </w:pPr>
            <w:r w:rsidRPr="00246E9F">
              <w:rPr>
                <w:rFonts w:ascii="Arial" w:hAnsi="Arial" w:cs="Arial"/>
                <w:w w:val="99"/>
              </w:rPr>
              <w:t>3.</w:t>
            </w:r>
          </w:p>
        </w:tc>
        <w:tc>
          <w:tcPr>
            <w:tcW w:w="1855" w:type="dxa"/>
            <w:tcBorders>
              <w:right w:val="nil"/>
            </w:tcBorders>
          </w:tcPr>
          <w:p w14:paraId="224245D0" w14:textId="77777777" w:rsidR="00B45715" w:rsidRPr="00246E9F" w:rsidRDefault="00B45715" w:rsidP="00C05FB9">
            <w:pPr>
              <w:pStyle w:val="NoSpacing"/>
              <w:jc w:val="center"/>
              <w:rPr>
                <w:rFonts w:ascii="Arial" w:hAnsi="Arial" w:cs="Arial"/>
              </w:rPr>
            </w:pPr>
            <w:r>
              <w:rPr>
                <w:rFonts w:ascii="Arial" w:hAnsi="Arial" w:cs="Arial"/>
              </w:rPr>
              <w:t>Developmental abnormalities of kidneys</w:t>
            </w:r>
          </w:p>
        </w:tc>
        <w:tc>
          <w:tcPr>
            <w:tcW w:w="20" w:type="dxa"/>
            <w:tcBorders>
              <w:left w:val="nil"/>
            </w:tcBorders>
          </w:tcPr>
          <w:p w14:paraId="637D0697" w14:textId="77777777" w:rsidR="00B45715" w:rsidRPr="00246E9F" w:rsidRDefault="00B45715" w:rsidP="00C05FB9">
            <w:pPr>
              <w:pStyle w:val="NoSpacing"/>
              <w:jc w:val="center"/>
              <w:rPr>
                <w:rFonts w:ascii="Arial" w:hAnsi="Arial" w:cs="Arial"/>
              </w:rPr>
            </w:pPr>
          </w:p>
        </w:tc>
        <w:tc>
          <w:tcPr>
            <w:tcW w:w="8598" w:type="dxa"/>
            <w:gridSpan w:val="2"/>
          </w:tcPr>
          <w:p w14:paraId="4E72BA61" w14:textId="77777777" w:rsidR="00B45715" w:rsidRPr="00571F20" w:rsidRDefault="00B45715" w:rsidP="00C05FB9">
            <w:pPr>
              <w:pStyle w:val="NoSpacing"/>
              <w:jc w:val="center"/>
              <w:rPr>
                <w:rFonts w:ascii="Arial" w:hAnsi="Arial" w:cs="Arial"/>
              </w:rPr>
            </w:pPr>
            <w:r w:rsidRPr="00571F20">
              <w:rPr>
                <w:rFonts w:ascii="Arial" w:hAnsi="Arial" w:cs="Arial"/>
              </w:rPr>
              <w:t xml:space="preserve">Enlist the various types of </w:t>
            </w:r>
            <w:proofErr w:type="gramStart"/>
            <w:r w:rsidRPr="00571F20">
              <w:rPr>
                <w:rFonts w:ascii="Arial" w:hAnsi="Arial" w:cs="Arial"/>
              </w:rPr>
              <w:t>developmental</w:t>
            </w:r>
            <w:proofErr w:type="gramEnd"/>
          </w:p>
          <w:p w14:paraId="2264E7D1" w14:textId="77777777" w:rsidR="00B45715" w:rsidRPr="00571F20" w:rsidRDefault="00B45715" w:rsidP="00C05FB9">
            <w:pPr>
              <w:pStyle w:val="NoSpacing"/>
              <w:jc w:val="center"/>
              <w:rPr>
                <w:rFonts w:ascii="Arial" w:hAnsi="Arial" w:cs="Arial"/>
              </w:rPr>
            </w:pPr>
            <w:r w:rsidRPr="00571F20">
              <w:rPr>
                <w:rFonts w:ascii="Arial" w:hAnsi="Arial" w:cs="Arial"/>
              </w:rPr>
              <w:t xml:space="preserve">anomalies of kidneys along with </w:t>
            </w:r>
            <w:proofErr w:type="gramStart"/>
            <w:r w:rsidRPr="00571F20">
              <w:rPr>
                <w:rFonts w:ascii="Arial" w:hAnsi="Arial" w:cs="Arial"/>
              </w:rPr>
              <w:t>their</w:t>
            </w:r>
            <w:proofErr w:type="gramEnd"/>
          </w:p>
          <w:p w14:paraId="141E08D5" w14:textId="77777777" w:rsidR="00B45715" w:rsidRDefault="00B45715" w:rsidP="00C05FB9">
            <w:pPr>
              <w:pStyle w:val="NoSpacing"/>
              <w:jc w:val="center"/>
              <w:rPr>
                <w:rFonts w:ascii="Arial" w:hAnsi="Arial" w:cs="Arial"/>
              </w:rPr>
            </w:pPr>
            <w:r w:rsidRPr="00571F20">
              <w:rPr>
                <w:rFonts w:ascii="Arial" w:hAnsi="Arial" w:cs="Arial"/>
              </w:rPr>
              <w:t>embryological causes</w:t>
            </w:r>
            <w:r>
              <w:rPr>
                <w:rFonts w:ascii="Arial" w:hAnsi="Arial" w:cs="Arial"/>
              </w:rPr>
              <w:t>.</w:t>
            </w:r>
          </w:p>
          <w:p w14:paraId="5F4586EE" w14:textId="77777777" w:rsidR="00B45715" w:rsidRPr="00246E9F" w:rsidRDefault="00B45715" w:rsidP="00C05FB9">
            <w:pPr>
              <w:pStyle w:val="NoSpacing"/>
              <w:jc w:val="center"/>
              <w:rPr>
                <w:rFonts w:ascii="Arial" w:hAnsi="Arial" w:cs="Arial"/>
              </w:rPr>
            </w:pPr>
          </w:p>
        </w:tc>
      </w:tr>
      <w:tr w:rsidR="00B45715" w14:paraId="51A80216" w14:textId="77777777" w:rsidTr="00B45715">
        <w:trPr>
          <w:trHeight w:val="440"/>
        </w:trPr>
        <w:tc>
          <w:tcPr>
            <w:tcW w:w="772" w:type="dxa"/>
          </w:tcPr>
          <w:p w14:paraId="71B14614" w14:textId="77777777" w:rsidR="00B45715" w:rsidRPr="00246E9F" w:rsidRDefault="00B45715" w:rsidP="00C05FB9">
            <w:pPr>
              <w:pStyle w:val="TableParagraph"/>
              <w:spacing w:line="274" w:lineRule="exact"/>
              <w:jc w:val="center"/>
              <w:rPr>
                <w:rFonts w:ascii="Arial" w:hAnsi="Arial" w:cs="Arial"/>
              </w:rPr>
            </w:pPr>
            <w:r w:rsidRPr="00246E9F">
              <w:rPr>
                <w:rFonts w:ascii="Arial" w:hAnsi="Arial" w:cs="Arial"/>
                <w:w w:val="99"/>
              </w:rPr>
              <w:t>4.</w:t>
            </w:r>
          </w:p>
        </w:tc>
        <w:tc>
          <w:tcPr>
            <w:tcW w:w="1855" w:type="dxa"/>
            <w:tcBorders>
              <w:right w:val="nil"/>
            </w:tcBorders>
          </w:tcPr>
          <w:p w14:paraId="38DA5BDC" w14:textId="77777777" w:rsidR="00B45715" w:rsidRPr="00246E9F" w:rsidRDefault="00B45715" w:rsidP="00C05FB9">
            <w:pPr>
              <w:pStyle w:val="NoSpacing"/>
              <w:jc w:val="center"/>
              <w:rPr>
                <w:rFonts w:ascii="Arial" w:hAnsi="Arial" w:cs="Arial"/>
              </w:rPr>
            </w:pPr>
            <w:r>
              <w:rPr>
                <w:rFonts w:ascii="Arial" w:hAnsi="Arial" w:cs="Arial"/>
              </w:rPr>
              <w:t>Development of urethra &amp; related clinical correlations</w:t>
            </w:r>
          </w:p>
        </w:tc>
        <w:tc>
          <w:tcPr>
            <w:tcW w:w="20" w:type="dxa"/>
            <w:tcBorders>
              <w:left w:val="nil"/>
            </w:tcBorders>
          </w:tcPr>
          <w:p w14:paraId="2C02E4A9" w14:textId="77777777" w:rsidR="00B45715" w:rsidRPr="00246E9F" w:rsidRDefault="00B45715" w:rsidP="00C05FB9">
            <w:pPr>
              <w:pStyle w:val="NoSpacing"/>
              <w:jc w:val="center"/>
              <w:rPr>
                <w:rFonts w:ascii="Arial" w:hAnsi="Arial" w:cs="Arial"/>
              </w:rPr>
            </w:pPr>
          </w:p>
        </w:tc>
        <w:tc>
          <w:tcPr>
            <w:tcW w:w="8598" w:type="dxa"/>
            <w:gridSpan w:val="2"/>
          </w:tcPr>
          <w:p w14:paraId="060AE3CA" w14:textId="1A6768C7" w:rsidR="00B45715" w:rsidRDefault="00B45715" w:rsidP="00C05FB9">
            <w:pPr>
              <w:pStyle w:val="NoSpacing"/>
              <w:jc w:val="center"/>
              <w:rPr>
                <w:rFonts w:ascii="Arial" w:hAnsi="Arial" w:cs="Arial"/>
              </w:rPr>
            </w:pPr>
            <w:r w:rsidRPr="00FD3AC2">
              <w:rPr>
                <w:rFonts w:ascii="Arial" w:hAnsi="Arial" w:cs="Arial"/>
              </w:rPr>
              <w:t>Describe the development of male urethra</w:t>
            </w:r>
            <w:r w:rsidRPr="00C05FB9">
              <w:rPr>
                <w:rFonts w:ascii="Arial" w:hAnsi="Arial" w:cs="Arial"/>
              </w:rPr>
              <w:t>&amp; related clinical correlations</w:t>
            </w:r>
            <w:r>
              <w:rPr>
                <w:rFonts w:ascii="Arial" w:hAnsi="Arial" w:cs="Arial"/>
              </w:rPr>
              <w:t>.</w:t>
            </w:r>
          </w:p>
          <w:p w14:paraId="32B50A4D" w14:textId="27F44ABC" w:rsidR="00B45715" w:rsidRPr="00FD3AC2" w:rsidRDefault="00B45715" w:rsidP="00C05FB9">
            <w:pPr>
              <w:pStyle w:val="NoSpacing"/>
              <w:jc w:val="center"/>
              <w:rPr>
                <w:rFonts w:ascii="Arial" w:hAnsi="Arial" w:cs="Arial"/>
              </w:rPr>
            </w:pPr>
            <w:r w:rsidRPr="00C05FB9">
              <w:rPr>
                <w:rFonts w:ascii="Arial" w:hAnsi="Arial" w:cs="Arial"/>
              </w:rPr>
              <w:t xml:space="preserve">Describe the development of female </w:t>
            </w:r>
            <w:proofErr w:type="gramStart"/>
            <w:r w:rsidRPr="00C05FB9">
              <w:rPr>
                <w:rFonts w:ascii="Arial" w:hAnsi="Arial" w:cs="Arial"/>
              </w:rPr>
              <w:t>urethra</w:t>
            </w:r>
            <w:proofErr w:type="gramEnd"/>
          </w:p>
          <w:p w14:paraId="6AD17F4B" w14:textId="226DB593" w:rsidR="00B45715" w:rsidRPr="00246E9F" w:rsidRDefault="00B45715" w:rsidP="00C05FB9">
            <w:pPr>
              <w:pStyle w:val="NoSpacing"/>
              <w:jc w:val="center"/>
              <w:rPr>
                <w:rFonts w:ascii="Arial" w:hAnsi="Arial" w:cs="Arial"/>
              </w:rPr>
            </w:pPr>
            <w:r>
              <w:rPr>
                <w:rFonts w:ascii="Arial" w:hAnsi="Arial" w:cs="Arial"/>
              </w:rPr>
              <w:t>&amp; related clinical correlations.</w:t>
            </w:r>
          </w:p>
        </w:tc>
      </w:tr>
      <w:tr w:rsidR="00B45715" w14:paraId="601DC435" w14:textId="77777777" w:rsidTr="00B45715">
        <w:trPr>
          <w:trHeight w:val="431"/>
        </w:trPr>
        <w:tc>
          <w:tcPr>
            <w:tcW w:w="772" w:type="dxa"/>
          </w:tcPr>
          <w:p w14:paraId="3564D4AC" w14:textId="77777777" w:rsidR="00B45715" w:rsidRPr="00246E9F" w:rsidRDefault="00B45715" w:rsidP="00C05FB9">
            <w:pPr>
              <w:pStyle w:val="TableParagraph"/>
              <w:spacing w:line="274" w:lineRule="exact"/>
              <w:jc w:val="center"/>
              <w:rPr>
                <w:rFonts w:ascii="Arial" w:hAnsi="Arial" w:cs="Arial"/>
                <w:w w:val="99"/>
              </w:rPr>
            </w:pPr>
            <w:r w:rsidRPr="00246E9F">
              <w:rPr>
                <w:rFonts w:ascii="Arial" w:hAnsi="Arial" w:cs="Arial"/>
                <w:w w:val="99"/>
              </w:rPr>
              <w:t>5.</w:t>
            </w:r>
          </w:p>
        </w:tc>
        <w:tc>
          <w:tcPr>
            <w:tcW w:w="1855" w:type="dxa"/>
          </w:tcPr>
          <w:p w14:paraId="783F8A52" w14:textId="77777777" w:rsidR="00B45715" w:rsidRPr="00246E9F" w:rsidRDefault="00B45715" w:rsidP="00C05FB9">
            <w:pPr>
              <w:pStyle w:val="NoSpacing"/>
              <w:jc w:val="center"/>
              <w:rPr>
                <w:rFonts w:ascii="Arial" w:hAnsi="Arial" w:cs="Arial"/>
              </w:rPr>
            </w:pPr>
            <w:r>
              <w:rPr>
                <w:rFonts w:ascii="Arial" w:hAnsi="Arial" w:cs="Arial"/>
              </w:rPr>
              <w:t>Developmental abnormalities of urinary bladder &amp; urethra</w:t>
            </w:r>
          </w:p>
        </w:tc>
        <w:tc>
          <w:tcPr>
            <w:tcW w:w="8618" w:type="dxa"/>
            <w:gridSpan w:val="3"/>
          </w:tcPr>
          <w:p w14:paraId="38AA62B3" w14:textId="77777777" w:rsidR="00B45715" w:rsidRPr="00571F20" w:rsidRDefault="00B45715" w:rsidP="00C05FB9">
            <w:pPr>
              <w:pStyle w:val="NoSpacing"/>
              <w:jc w:val="center"/>
              <w:rPr>
                <w:rFonts w:ascii="Arial" w:hAnsi="Arial" w:cs="Arial"/>
              </w:rPr>
            </w:pPr>
            <w:r w:rsidRPr="00571F20">
              <w:rPr>
                <w:rFonts w:ascii="Arial" w:hAnsi="Arial" w:cs="Arial"/>
              </w:rPr>
              <w:t>Discuss the developmental anomalies of</w:t>
            </w:r>
          </w:p>
          <w:p w14:paraId="7B99510E" w14:textId="77777777" w:rsidR="00B45715" w:rsidRDefault="00B45715" w:rsidP="00C05FB9">
            <w:pPr>
              <w:pStyle w:val="NoSpacing"/>
              <w:jc w:val="center"/>
              <w:rPr>
                <w:rFonts w:ascii="Arial" w:hAnsi="Arial" w:cs="Arial"/>
              </w:rPr>
            </w:pPr>
            <w:r w:rsidRPr="00571F20">
              <w:rPr>
                <w:rFonts w:ascii="Arial" w:hAnsi="Arial" w:cs="Arial"/>
              </w:rPr>
              <w:t>urinary bladder and male and female urethra</w:t>
            </w:r>
            <w:r>
              <w:rPr>
                <w:rFonts w:ascii="Arial" w:hAnsi="Arial" w:cs="Arial"/>
              </w:rPr>
              <w:t>.</w:t>
            </w:r>
          </w:p>
          <w:p w14:paraId="43C772BB" w14:textId="77777777" w:rsidR="00B45715" w:rsidRPr="00FD3AC2" w:rsidRDefault="00B45715" w:rsidP="00C05FB9">
            <w:pPr>
              <w:pStyle w:val="NoSpacing"/>
              <w:jc w:val="center"/>
              <w:rPr>
                <w:rFonts w:ascii="Arial" w:hAnsi="Arial" w:cs="Arial"/>
              </w:rPr>
            </w:pPr>
            <w:r w:rsidRPr="00FD3AC2">
              <w:rPr>
                <w:rFonts w:ascii="Arial" w:hAnsi="Arial" w:cs="Arial"/>
              </w:rPr>
              <w:t>Describe the development of prostate and</w:t>
            </w:r>
          </w:p>
          <w:p w14:paraId="55895875" w14:textId="70FD17AB" w:rsidR="00B45715" w:rsidRDefault="00B45715" w:rsidP="00C05FB9">
            <w:pPr>
              <w:pStyle w:val="NoSpacing"/>
              <w:jc w:val="center"/>
              <w:rPr>
                <w:rFonts w:ascii="Arial" w:hAnsi="Arial" w:cs="Arial"/>
              </w:rPr>
            </w:pPr>
            <w:r w:rsidRPr="00FD3AC2">
              <w:rPr>
                <w:rFonts w:ascii="Arial" w:hAnsi="Arial" w:cs="Arial"/>
              </w:rPr>
              <w:t>bulbourethral glands</w:t>
            </w:r>
            <w:r>
              <w:rPr>
                <w:rFonts w:ascii="Arial" w:hAnsi="Arial" w:cs="Arial"/>
              </w:rPr>
              <w:t>.</w:t>
            </w:r>
          </w:p>
          <w:p w14:paraId="634F894A" w14:textId="77777777" w:rsidR="00B45715" w:rsidRPr="00FD3AC2" w:rsidRDefault="00B45715" w:rsidP="00C05FB9">
            <w:pPr>
              <w:pStyle w:val="NoSpacing"/>
              <w:jc w:val="center"/>
              <w:rPr>
                <w:rFonts w:ascii="Arial" w:hAnsi="Arial" w:cs="Arial"/>
              </w:rPr>
            </w:pPr>
            <w:r w:rsidRPr="00FD3AC2">
              <w:rPr>
                <w:rFonts w:ascii="Arial" w:hAnsi="Arial" w:cs="Arial"/>
              </w:rPr>
              <w:t>Discuss the developmental anomalies of</w:t>
            </w:r>
          </w:p>
          <w:p w14:paraId="3881E2F9" w14:textId="7D52C2D5" w:rsidR="00B45715" w:rsidRDefault="00B45715" w:rsidP="00C05FB9">
            <w:pPr>
              <w:pStyle w:val="NoSpacing"/>
              <w:jc w:val="center"/>
              <w:rPr>
                <w:rFonts w:ascii="Arial" w:hAnsi="Arial" w:cs="Arial"/>
              </w:rPr>
            </w:pPr>
            <w:r w:rsidRPr="00FD3AC2">
              <w:rPr>
                <w:rFonts w:ascii="Arial" w:hAnsi="Arial" w:cs="Arial"/>
              </w:rPr>
              <w:t>urinary bladder and male and female urethra</w:t>
            </w:r>
          </w:p>
          <w:p w14:paraId="11136942" w14:textId="77777777" w:rsidR="00B45715" w:rsidRPr="00246E9F" w:rsidRDefault="00B45715" w:rsidP="00C05FB9">
            <w:pPr>
              <w:pStyle w:val="NoSpacing"/>
              <w:jc w:val="center"/>
              <w:rPr>
                <w:rFonts w:ascii="Arial" w:hAnsi="Arial" w:cs="Arial"/>
              </w:rPr>
            </w:pPr>
          </w:p>
        </w:tc>
      </w:tr>
    </w:tbl>
    <w:p w14:paraId="242BB183" w14:textId="30BFF76B" w:rsidR="00FD3AC2" w:rsidRDefault="00FD3AC2">
      <w:pPr>
        <w:rPr>
          <w:sz w:val="10"/>
          <w:szCs w:val="28"/>
        </w:rPr>
      </w:pPr>
    </w:p>
    <w:p w14:paraId="4376B828" w14:textId="77777777" w:rsidR="00E0137F" w:rsidRDefault="00E0137F" w:rsidP="000E080D">
      <w:pPr>
        <w:pStyle w:val="BodyText"/>
        <w:spacing w:before="12"/>
        <w:rPr>
          <w:sz w:val="10"/>
        </w:rPr>
      </w:pPr>
    </w:p>
    <w:p w14:paraId="00FFB544" w14:textId="6CD9B31D" w:rsidR="00F05B18" w:rsidRDefault="00F05B18" w:rsidP="000E080D">
      <w:pPr>
        <w:pStyle w:val="BodyText"/>
        <w:spacing w:before="12"/>
        <w:rPr>
          <w:sz w:val="10"/>
        </w:rPr>
      </w:pPr>
    </w:p>
    <w:p w14:paraId="76B94F54" w14:textId="3E252F32" w:rsidR="00F05B18" w:rsidRDefault="00F05B18" w:rsidP="000E080D">
      <w:pPr>
        <w:pStyle w:val="BodyText"/>
        <w:spacing w:before="12"/>
        <w:rPr>
          <w:sz w:val="10"/>
        </w:rPr>
      </w:pPr>
    </w:p>
    <w:p w14:paraId="3390575F" w14:textId="4374B8EB" w:rsidR="00F05B18" w:rsidRDefault="00F05B18" w:rsidP="000E080D">
      <w:pPr>
        <w:pStyle w:val="BodyText"/>
        <w:spacing w:before="12"/>
        <w:rPr>
          <w:sz w:val="10"/>
        </w:rPr>
      </w:pPr>
    </w:p>
    <w:p w14:paraId="6FE6EE4D" w14:textId="09510580" w:rsidR="00F05B18" w:rsidRDefault="00F05B18" w:rsidP="000E080D">
      <w:pPr>
        <w:pStyle w:val="BodyText"/>
        <w:spacing w:before="12"/>
        <w:rPr>
          <w:sz w:val="10"/>
        </w:rPr>
      </w:pPr>
    </w:p>
    <w:p w14:paraId="044CA6FE" w14:textId="0BAF0730" w:rsidR="00F05B18" w:rsidRDefault="00F05B18" w:rsidP="000E080D">
      <w:pPr>
        <w:pStyle w:val="BodyText"/>
        <w:spacing w:before="12"/>
        <w:rPr>
          <w:sz w:val="10"/>
        </w:rPr>
      </w:pPr>
    </w:p>
    <w:p w14:paraId="54B376A8" w14:textId="03DBEA0B" w:rsidR="00F05B18" w:rsidRDefault="00F05B18" w:rsidP="000E080D">
      <w:pPr>
        <w:pStyle w:val="BodyText"/>
        <w:spacing w:before="12"/>
        <w:rPr>
          <w:sz w:val="10"/>
        </w:rPr>
      </w:pPr>
    </w:p>
    <w:p w14:paraId="26AE67C3" w14:textId="0BCF6D6C" w:rsidR="00F05B18" w:rsidRDefault="00F05B18" w:rsidP="000E080D">
      <w:pPr>
        <w:pStyle w:val="BodyText"/>
        <w:spacing w:before="12"/>
        <w:rPr>
          <w:sz w:val="10"/>
        </w:rPr>
      </w:pPr>
    </w:p>
    <w:p w14:paraId="2FA589F3" w14:textId="7CA9EE37" w:rsidR="00F05B18" w:rsidRDefault="00F05B18" w:rsidP="000E080D">
      <w:pPr>
        <w:pStyle w:val="BodyText"/>
        <w:spacing w:before="12"/>
        <w:rPr>
          <w:sz w:val="10"/>
        </w:rPr>
      </w:pPr>
    </w:p>
    <w:p w14:paraId="1E24A400" w14:textId="7EB45CC0" w:rsidR="00F05B18" w:rsidRDefault="00F05B18" w:rsidP="000E080D">
      <w:pPr>
        <w:pStyle w:val="BodyText"/>
        <w:spacing w:before="12"/>
        <w:rPr>
          <w:sz w:val="10"/>
        </w:rPr>
      </w:pPr>
    </w:p>
    <w:p w14:paraId="68574043" w14:textId="764936C2" w:rsidR="00F05B18" w:rsidRDefault="00F05B18" w:rsidP="000E080D">
      <w:pPr>
        <w:pStyle w:val="BodyText"/>
        <w:spacing w:before="12"/>
        <w:rPr>
          <w:sz w:val="10"/>
        </w:rPr>
      </w:pPr>
    </w:p>
    <w:p w14:paraId="71C6AA4F" w14:textId="77777777" w:rsidR="00F05B18" w:rsidRDefault="00F05B18" w:rsidP="000E080D">
      <w:pPr>
        <w:pStyle w:val="BodyText"/>
        <w:spacing w:before="12"/>
        <w:rPr>
          <w:sz w:val="10"/>
        </w:rPr>
      </w:pPr>
    </w:p>
    <w:p w14:paraId="50121815" w14:textId="77777777" w:rsidR="00E0137F" w:rsidRDefault="00E0137F" w:rsidP="000E080D">
      <w:pPr>
        <w:pStyle w:val="BodyText"/>
        <w:spacing w:before="12"/>
        <w:rPr>
          <w:sz w:val="10"/>
        </w:rPr>
      </w:pPr>
    </w:p>
    <w:p w14:paraId="6132C9C0" w14:textId="77777777" w:rsidR="00E0137F" w:rsidRDefault="00E0137F" w:rsidP="000E080D">
      <w:pPr>
        <w:pStyle w:val="BodyText"/>
        <w:spacing w:before="12"/>
        <w:rPr>
          <w:sz w:val="10"/>
        </w:rPr>
      </w:pPr>
    </w:p>
    <w:p w14:paraId="7472A8B5" w14:textId="77777777" w:rsidR="00E0137F" w:rsidRDefault="00E0137F" w:rsidP="000E080D">
      <w:pPr>
        <w:pStyle w:val="BodyText"/>
        <w:spacing w:before="12"/>
        <w:rPr>
          <w:sz w:val="10"/>
        </w:rPr>
      </w:pPr>
    </w:p>
    <w:tbl>
      <w:tblPr>
        <w:tblpPr w:leftFromText="180" w:rightFromText="180" w:vertAnchor="text" w:horzAnchor="margin" w:tblpXSpec="center" w:tblpY="45"/>
        <w:tblW w:w="10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1859"/>
        <w:gridCol w:w="20"/>
        <w:gridCol w:w="7604"/>
        <w:gridCol w:w="630"/>
      </w:tblGrid>
      <w:tr w:rsidR="00797AA0" w14:paraId="16EF1902" w14:textId="77777777" w:rsidTr="00985A72">
        <w:trPr>
          <w:trHeight w:val="938"/>
        </w:trPr>
        <w:tc>
          <w:tcPr>
            <w:tcW w:w="10885" w:type="dxa"/>
            <w:gridSpan w:val="5"/>
            <w:shd w:val="clear" w:color="auto" w:fill="92D050"/>
          </w:tcPr>
          <w:p w14:paraId="08D60E4B" w14:textId="77777777" w:rsidR="00797AA0" w:rsidRPr="00550A9A" w:rsidRDefault="00797AA0" w:rsidP="00797AA0">
            <w:pPr>
              <w:pStyle w:val="TableParagraph"/>
              <w:spacing w:before="240" w:line="360" w:lineRule="auto"/>
              <w:ind w:left="-360"/>
              <w:jc w:val="center"/>
              <w:rPr>
                <w:rFonts w:ascii="Arial Black" w:hAnsi="Arial Black"/>
                <w:b/>
                <w:sz w:val="36"/>
                <w:szCs w:val="36"/>
                <w:u w:val="single"/>
              </w:rPr>
            </w:pPr>
            <w:r w:rsidRPr="00550A9A">
              <w:rPr>
                <w:rFonts w:ascii="Arial Black" w:hAnsi="Arial Black"/>
                <w:b/>
                <w:sz w:val="36"/>
                <w:szCs w:val="36"/>
                <w:u w:val="single"/>
              </w:rPr>
              <w:t>HISTOLOGY LECTURES</w:t>
            </w:r>
          </w:p>
        </w:tc>
      </w:tr>
      <w:tr w:rsidR="00B04A44" w14:paraId="1C113957" w14:textId="77777777" w:rsidTr="00985A72">
        <w:trPr>
          <w:gridAfter w:val="1"/>
          <w:wAfter w:w="630" w:type="dxa"/>
          <w:trHeight w:val="555"/>
        </w:trPr>
        <w:tc>
          <w:tcPr>
            <w:tcW w:w="772" w:type="dxa"/>
            <w:shd w:val="clear" w:color="auto" w:fill="92D050"/>
          </w:tcPr>
          <w:p w14:paraId="6D9F1952" w14:textId="77777777" w:rsidR="00B04A44" w:rsidRPr="00815BA2" w:rsidRDefault="00B04A44" w:rsidP="00B04A44">
            <w:pPr>
              <w:pStyle w:val="TableParagraph"/>
              <w:spacing w:before="240" w:line="276" w:lineRule="auto"/>
              <w:jc w:val="center"/>
              <w:rPr>
                <w:rFonts w:ascii="Arial Black" w:hAnsi="Arial Black" w:cs="Arial"/>
                <w:b/>
                <w:sz w:val="28"/>
                <w:szCs w:val="28"/>
                <w:u w:val="single"/>
              </w:rPr>
            </w:pPr>
            <w:r w:rsidRPr="00815BA2">
              <w:rPr>
                <w:rFonts w:ascii="Arial Black" w:hAnsi="Arial Black" w:cs="Arial"/>
                <w:b/>
                <w:sz w:val="28"/>
                <w:szCs w:val="28"/>
                <w:u w:val="single"/>
              </w:rPr>
              <w:t>S.NO</w:t>
            </w:r>
          </w:p>
        </w:tc>
        <w:tc>
          <w:tcPr>
            <w:tcW w:w="1859" w:type="dxa"/>
            <w:shd w:val="clear" w:color="auto" w:fill="92D050"/>
          </w:tcPr>
          <w:p w14:paraId="0B9B5674" w14:textId="77777777" w:rsidR="00B04A44" w:rsidRPr="00815BA2" w:rsidRDefault="00B04A44" w:rsidP="00B04A44">
            <w:pPr>
              <w:pStyle w:val="TableParagraph"/>
              <w:spacing w:before="240" w:line="276" w:lineRule="auto"/>
              <w:jc w:val="center"/>
              <w:rPr>
                <w:rFonts w:ascii="Arial Black" w:hAnsi="Arial Black" w:cs="Arial"/>
                <w:b/>
                <w:sz w:val="28"/>
                <w:szCs w:val="28"/>
                <w:u w:val="single"/>
              </w:rPr>
            </w:pPr>
            <w:r w:rsidRPr="00815BA2">
              <w:rPr>
                <w:rFonts w:ascii="Arial Black" w:hAnsi="Arial Black" w:cs="Arial"/>
                <w:b/>
                <w:sz w:val="28"/>
                <w:szCs w:val="28"/>
                <w:u w:val="single"/>
              </w:rPr>
              <w:t>TOPICS</w:t>
            </w:r>
          </w:p>
        </w:tc>
        <w:tc>
          <w:tcPr>
            <w:tcW w:w="7624" w:type="dxa"/>
            <w:gridSpan w:val="2"/>
            <w:shd w:val="clear" w:color="auto" w:fill="92D050"/>
          </w:tcPr>
          <w:p w14:paraId="615056C3" w14:textId="0DA14442" w:rsidR="00B04A44" w:rsidRPr="00815BA2" w:rsidRDefault="00B04A44" w:rsidP="00B04A44">
            <w:pPr>
              <w:pStyle w:val="TableParagraph"/>
              <w:spacing w:before="240" w:line="276" w:lineRule="auto"/>
              <w:jc w:val="center"/>
              <w:rPr>
                <w:rFonts w:ascii="Arial Black" w:hAnsi="Arial Black" w:cs="Arial"/>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B04A44" w14:paraId="5BE03AEB" w14:textId="77777777" w:rsidTr="00985A72">
        <w:trPr>
          <w:gridAfter w:val="1"/>
          <w:wAfter w:w="630" w:type="dxa"/>
          <w:trHeight w:val="545"/>
        </w:trPr>
        <w:tc>
          <w:tcPr>
            <w:tcW w:w="772" w:type="dxa"/>
          </w:tcPr>
          <w:p w14:paraId="5BD17633" w14:textId="77777777" w:rsidR="00B04A44" w:rsidRPr="00246E9F" w:rsidRDefault="00B04A44" w:rsidP="00B04A44">
            <w:pPr>
              <w:pStyle w:val="TableParagraph"/>
              <w:spacing w:line="274" w:lineRule="exact"/>
              <w:jc w:val="center"/>
              <w:rPr>
                <w:rFonts w:ascii="Arial" w:hAnsi="Arial" w:cs="Arial"/>
              </w:rPr>
            </w:pPr>
            <w:r w:rsidRPr="00246E9F">
              <w:rPr>
                <w:rFonts w:ascii="Arial" w:hAnsi="Arial" w:cs="Arial"/>
                <w:w w:val="99"/>
              </w:rPr>
              <w:t>1</w:t>
            </w:r>
          </w:p>
        </w:tc>
        <w:tc>
          <w:tcPr>
            <w:tcW w:w="1859" w:type="dxa"/>
            <w:tcBorders>
              <w:right w:val="nil"/>
            </w:tcBorders>
          </w:tcPr>
          <w:p w14:paraId="0DB07A31" w14:textId="77777777" w:rsidR="00B04A44" w:rsidRPr="00246E9F" w:rsidRDefault="00B04A44" w:rsidP="00B04A44">
            <w:pPr>
              <w:pStyle w:val="NoSpacing"/>
              <w:jc w:val="center"/>
              <w:rPr>
                <w:rFonts w:ascii="Arial" w:hAnsi="Arial" w:cs="Arial"/>
              </w:rPr>
            </w:pPr>
            <w:r w:rsidRPr="00246E9F">
              <w:rPr>
                <w:rFonts w:ascii="Arial" w:hAnsi="Arial" w:cs="Arial"/>
              </w:rPr>
              <w:t>Kidney</w:t>
            </w:r>
          </w:p>
        </w:tc>
        <w:tc>
          <w:tcPr>
            <w:tcW w:w="20" w:type="dxa"/>
            <w:tcBorders>
              <w:left w:val="nil"/>
            </w:tcBorders>
          </w:tcPr>
          <w:p w14:paraId="464C6059" w14:textId="77777777" w:rsidR="00B04A44" w:rsidRPr="00246E9F" w:rsidRDefault="00B04A44" w:rsidP="00B04A44">
            <w:pPr>
              <w:pStyle w:val="NoSpacing"/>
              <w:jc w:val="center"/>
              <w:rPr>
                <w:rFonts w:ascii="Arial" w:hAnsi="Arial" w:cs="Arial"/>
              </w:rPr>
            </w:pPr>
          </w:p>
        </w:tc>
        <w:tc>
          <w:tcPr>
            <w:tcW w:w="7604" w:type="dxa"/>
          </w:tcPr>
          <w:p w14:paraId="7B191929" w14:textId="77777777" w:rsidR="00B04A44" w:rsidRPr="00246E9F" w:rsidRDefault="00B04A44" w:rsidP="00B04A44">
            <w:pPr>
              <w:pStyle w:val="NoSpacing"/>
              <w:jc w:val="center"/>
              <w:rPr>
                <w:rFonts w:ascii="Arial" w:hAnsi="Arial" w:cs="Arial"/>
              </w:rPr>
            </w:pPr>
            <w:r w:rsidRPr="00246E9F">
              <w:rPr>
                <w:rFonts w:ascii="Arial" w:hAnsi="Arial" w:cs="Arial"/>
              </w:rPr>
              <w:t xml:space="preserve">Describe the microscopic structure of </w:t>
            </w:r>
            <w:proofErr w:type="gramStart"/>
            <w:r w:rsidRPr="00246E9F">
              <w:rPr>
                <w:rFonts w:ascii="Arial" w:hAnsi="Arial" w:cs="Arial"/>
              </w:rPr>
              <w:t>medulla</w:t>
            </w:r>
            <w:proofErr w:type="gramEnd"/>
          </w:p>
          <w:p w14:paraId="0CE72A24" w14:textId="77777777" w:rsidR="00B04A44" w:rsidRPr="00246E9F" w:rsidRDefault="00B04A44" w:rsidP="00B04A44">
            <w:pPr>
              <w:pStyle w:val="NoSpacing"/>
              <w:jc w:val="center"/>
              <w:rPr>
                <w:rFonts w:ascii="Arial" w:hAnsi="Arial" w:cs="Arial"/>
              </w:rPr>
            </w:pPr>
            <w:r w:rsidRPr="00246E9F">
              <w:rPr>
                <w:rFonts w:ascii="Arial" w:hAnsi="Arial" w:cs="Arial"/>
              </w:rPr>
              <w:t xml:space="preserve">Describe the microscopic structure of </w:t>
            </w:r>
            <w:proofErr w:type="gramStart"/>
            <w:r w:rsidRPr="00246E9F">
              <w:rPr>
                <w:rFonts w:ascii="Arial" w:hAnsi="Arial" w:cs="Arial"/>
              </w:rPr>
              <w:t>cortex</w:t>
            </w:r>
            <w:proofErr w:type="gramEnd"/>
          </w:p>
          <w:p w14:paraId="1B485E74" w14:textId="77777777" w:rsidR="00B04A44" w:rsidRPr="00246E9F" w:rsidRDefault="00B04A44" w:rsidP="00B04A44">
            <w:pPr>
              <w:pStyle w:val="NoSpacing"/>
              <w:jc w:val="center"/>
              <w:rPr>
                <w:rFonts w:ascii="Arial" w:hAnsi="Arial" w:cs="Arial"/>
              </w:rPr>
            </w:pPr>
            <w:r w:rsidRPr="00246E9F">
              <w:rPr>
                <w:rFonts w:ascii="Arial" w:hAnsi="Arial" w:cs="Arial"/>
              </w:rPr>
              <w:t>Describe the microscopic structure of</w:t>
            </w:r>
          </w:p>
          <w:p w14:paraId="425C4488" w14:textId="77777777" w:rsidR="00B04A44" w:rsidRPr="00246E9F" w:rsidRDefault="00B04A44" w:rsidP="00B04A44">
            <w:pPr>
              <w:pStyle w:val="NoSpacing"/>
              <w:jc w:val="center"/>
              <w:rPr>
                <w:rFonts w:ascii="Arial" w:hAnsi="Arial" w:cs="Arial"/>
              </w:rPr>
            </w:pPr>
            <w:r w:rsidRPr="00246E9F">
              <w:rPr>
                <w:rFonts w:ascii="Arial" w:hAnsi="Arial" w:cs="Arial"/>
              </w:rPr>
              <w:t>Renal columns and medullary rays</w:t>
            </w:r>
          </w:p>
        </w:tc>
      </w:tr>
      <w:tr w:rsidR="00B04A44" w14:paraId="31BD1860" w14:textId="77777777" w:rsidTr="00985A72">
        <w:trPr>
          <w:gridAfter w:val="1"/>
          <w:wAfter w:w="630" w:type="dxa"/>
          <w:trHeight w:val="689"/>
        </w:trPr>
        <w:tc>
          <w:tcPr>
            <w:tcW w:w="772" w:type="dxa"/>
          </w:tcPr>
          <w:p w14:paraId="44411DD1" w14:textId="77777777" w:rsidR="00B04A44" w:rsidRPr="00246E9F" w:rsidRDefault="00B04A44" w:rsidP="00B04A44">
            <w:pPr>
              <w:pStyle w:val="TableParagraph"/>
              <w:spacing w:line="274" w:lineRule="exact"/>
              <w:jc w:val="center"/>
              <w:rPr>
                <w:rFonts w:ascii="Arial" w:hAnsi="Arial" w:cs="Arial"/>
                <w:w w:val="99"/>
              </w:rPr>
            </w:pPr>
            <w:r w:rsidRPr="00246E9F">
              <w:rPr>
                <w:rFonts w:ascii="Arial" w:hAnsi="Arial" w:cs="Arial"/>
                <w:w w:val="99"/>
              </w:rPr>
              <w:t>2</w:t>
            </w:r>
          </w:p>
        </w:tc>
        <w:tc>
          <w:tcPr>
            <w:tcW w:w="1859" w:type="dxa"/>
            <w:tcBorders>
              <w:right w:val="nil"/>
            </w:tcBorders>
          </w:tcPr>
          <w:p w14:paraId="1121A99B" w14:textId="77777777" w:rsidR="00B04A44" w:rsidRPr="00246E9F" w:rsidRDefault="00B04A44" w:rsidP="00B04A44">
            <w:pPr>
              <w:pStyle w:val="NoSpacing"/>
              <w:jc w:val="center"/>
              <w:rPr>
                <w:rFonts w:ascii="Arial" w:hAnsi="Arial" w:cs="Arial"/>
              </w:rPr>
            </w:pPr>
            <w:r w:rsidRPr="00246E9F">
              <w:rPr>
                <w:rFonts w:ascii="Arial" w:hAnsi="Arial" w:cs="Arial"/>
              </w:rPr>
              <w:t>Ureter/urinary bladder</w:t>
            </w:r>
          </w:p>
        </w:tc>
        <w:tc>
          <w:tcPr>
            <w:tcW w:w="20" w:type="dxa"/>
            <w:tcBorders>
              <w:left w:val="nil"/>
            </w:tcBorders>
          </w:tcPr>
          <w:p w14:paraId="53744825" w14:textId="77777777" w:rsidR="00B04A44" w:rsidRPr="00246E9F" w:rsidRDefault="00B04A44" w:rsidP="00B04A44">
            <w:pPr>
              <w:pStyle w:val="NoSpacing"/>
              <w:jc w:val="center"/>
              <w:rPr>
                <w:rFonts w:ascii="Arial" w:hAnsi="Arial" w:cs="Arial"/>
              </w:rPr>
            </w:pPr>
          </w:p>
        </w:tc>
        <w:tc>
          <w:tcPr>
            <w:tcW w:w="7604" w:type="dxa"/>
          </w:tcPr>
          <w:p w14:paraId="2F008D0F" w14:textId="77777777" w:rsidR="00B04A44" w:rsidRPr="00246E9F" w:rsidRDefault="00B04A44" w:rsidP="00B04A44">
            <w:pPr>
              <w:pStyle w:val="NoSpacing"/>
              <w:jc w:val="center"/>
              <w:rPr>
                <w:rFonts w:ascii="Arial" w:hAnsi="Arial" w:cs="Arial"/>
              </w:rPr>
            </w:pPr>
            <w:r w:rsidRPr="00246E9F">
              <w:rPr>
                <w:rFonts w:ascii="Arial" w:hAnsi="Arial" w:cs="Arial"/>
              </w:rPr>
              <w:t xml:space="preserve">Describe the microscopic structure of mucosa of the ureter and urinary </w:t>
            </w:r>
            <w:proofErr w:type="gramStart"/>
            <w:r w:rsidRPr="00246E9F">
              <w:rPr>
                <w:rFonts w:ascii="Arial" w:hAnsi="Arial" w:cs="Arial"/>
              </w:rPr>
              <w:t>bladder</w:t>
            </w:r>
            <w:proofErr w:type="gramEnd"/>
          </w:p>
          <w:p w14:paraId="43303537" w14:textId="77777777" w:rsidR="00B04A44" w:rsidRPr="00246E9F" w:rsidRDefault="00B04A44" w:rsidP="00B04A44">
            <w:pPr>
              <w:pStyle w:val="NoSpacing"/>
              <w:jc w:val="center"/>
              <w:rPr>
                <w:rFonts w:ascii="Arial" w:hAnsi="Arial" w:cs="Arial"/>
              </w:rPr>
            </w:pPr>
            <w:r w:rsidRPr="00246E9F">
              <w:rPr>
                <w:rFonts w:ascii="Arial" w:hAnsi="Arial" w:cs="Arial"/>
              </w:rPr>
              <w:t xml:space="preserve">Describe the microscopic structure of muscularis of the ureter and urinary </w:t>
            </w:r>
            <w:proofErr w:type="gramStart"/>
            <w:r w:rsidRPr="00246E9F">
              <w:rPr>
                <w:rFonts w:ascii="Arial" w:hAnsi="Arial" w:cs="Arial"/>
              </w:rPr>
              <w:t>bladder</w:t>
            </w:r>
            <w:proofErr w:type="gramEnd"/>
          </w:p>
          <w:p w14:paraId="2B7664BC" w14:textId="77777777" w:rsidR="00B04A44" w:rsidRPr="00246E9F" w:rsidRDefault="00B04A44" w:rsidP="00B04A44">
            <w:pPr>
              <w:pStyle w:val="NoSpacing"/>
              <w:jc w:val="center"/>
              <w:rPr>
                <w:rFonts w:ascii="Arial" w:hAnsi="Arial" w:cs="Arial"/>
              </w:rPr>
            </w:pPr>
            <w:r w:rsidRPr="00246E9F">
              <w:rPr>
                <w:rFonts w:ascii="Arial" w:hAnsi="Arial" w:cs="Arial"/>
              </w:rPr>
              <w:t>Describe the microscopic structure of adventitia of the ureter and urinary bladder</w:t>
            </w:r>
          </w:p>
        </w:tc>
      </w:tr>
      <w:tr w:rsidR="00B04A44" w14:paraId="3BCA9318" w14:textId="77777777" w:rsidTr="00985A72">
        <w:trPr>
          <w:gridAfter w:val="1"/>
          <w:wAfter w:w="630" w:type="dxa"/>
          <w:trHeight w:val="473"/>
        </w:trPr>
        <w:tc>
          <w:tcPr>
            <w:tcW w:w="772" w:type="dxa"/>
          </w:tcPr>
          <w:p w14:paraId="3E5CD7F1" w14:textId="77777777" w:rsidR="00B04A44" w:rsidRPr="00246E9F" w:rsidRDefault="00B04A44" w:rsidP="00B04A44">
            <w:pPr>
              <w:pStyle w:val="TableParagraph"/>
              <w:spacing w:line="274" w:lineRule="exact"/>
              <w:jc w:val="center"/>
              <w:rPr>
                <w:rFonts w:ascii="Arial" w:hAnsi="Arial" w:cs="Arial"/>
                <w:w w:val="99"/>
              </w:rPr>
            </w:pPr>
            <w:r w:rsidRPr="00246E9F">
              <w:rPr>
                <w:rFonts w:ascii="Arial" w:hAnsi="Arial" w:cs="Arial"/>
                <w:w w:val="99"/>
              </w:rPr>
              <w:lastRenderedPageBreak/>
              <w:t>3</w:t>
            </w:r>
          </w:p>
        </w:tc>
        <w:tc>
          <w:tcPr>
            <w:tcW w:w="1859" w:type="dxa"/>
            <w:tcBorders>
              <w:right w:val="nil"/>
            </w:tcBorders>
          </w:tcPr>
          <w:p w14:paraId="0AD513D1" w14:textId="77777777" w:rsidR="00B04A44" w:rsidRPr="00246E9F" w:rsidRDefault="00B04A44" w:rsidP="00B04A44">
            <w:pPr>
              <w:pStyle w:val="NoSpacing"/>
              <w:jc w:val="center"/>
              <w:rPr>
                <w:rFonts w:ascii="Arial" w:hAnsi="Arial" w:cs="Arial"/>
              </w:rPr>
            </w:pPr>
            <w:r w:rsidRPr="00246E9F">
              <w:rPr>
                <w:rFonts w:ascii="Arial" w:hAnsi="Arial" w:cs="Arial"/>
              </w:rPr>
              <w:t>Urethra</w:t>
            </w:r>
          </w:p>
        </w:tc>
        <w:tc>
          <w:tcPr>
            <w:tcW w:w="20" w:type="dxa"/>
            <w:tcBorders>
              <w:left w:val="nil"/>
            </w:tcBorders>
          </w:tcPr>
          <w:p w14:paraId="2B65F58B" w14:textId="77777777" w:rsidR="00B04A44" w:rsidRPr="00246E9F" w:rsidRDefault="00B04A44" w:rsidP="00B04A44">
            <w:pPr>
              <w:pStyle w:val="NoSpacing"/>
              <w:jc w:val="center"/>
              <w:rPr>
                <w:rFonts w:ascii="Arial" w:hAnsi="Arial" w:cs="Arial"/>
              </w:rPr>
            </w:pPr>
          </w:p>
        </w:tc>
        <w:tc>
          <w:tcPr>
            <w:tcW w:w="7604" w:type="dxa"/>
          </w:tcPr>
          <w:p w14:paraId="0189AD51" w14:textId="77777777" w:rsidR="00B04A44" w:rsidRPr="00246E9F" w:rsidRDefault="00B04A44" w:rsidP="00B04A44">
            <w:pPr>
              <w:pStyle w:val="NoSpacing"/>
              <w:jc w:val="center"/>
              <w:rPr>
                <w:rFonts w:ascii="Arial" w:hAnsi="Arial" w:cs="Arial"/>
              </w:rPr>
            </w:pPr>
            <w:r w:rsidRPr="00246E9F">
              <w:rPr>
                <w:rFonts w:ascii="Arial" w:hAnsi="Arial" w:cs="Arial"/>
              </w:rPr>
              <w:t xml:space="preserve">Describe the microscopic structure of female </w:t>
            </w:r>
            <w:proofErr w:type="gramStart"/>
            <w:r w:rsidRPr="00246E9F">
              <w:rPr>
                <w:rFonts w:ascii="Arial" w:hAnsi="Arial" w:cs="Arial"/>
              </w:rPr>
              <w:t>urethra</w:t>
            </w:r>
            <w:proofErr w:type="gramEnd"/>
          </w:p>
          <w:p w14:paraId="19CAAB69" w14:textId="77777777" w:rsidR="00B04A44" w:rsidRPr="00246E9F" w:rsidRDefault="00B04A44" w:rsidP="00B04A44">
            <w:pPr>
              <w:pStyle w:val="NoSpacing"/>
              <w:jc w:val="center"/>
              <w:rPr>
                <w:rFonts w:ascii="Arial" w:hAnsi="Arial" w:cs="Arial"/>
              </w:rPr>
            </w:pPr>
            <w:r w:rsidRPr="00246E9F">
              <w:rPr>
                <w:rFonts w:ascii="Arial" w:hAnsi="Arial" w:cs="Arial"/>
              </w:rPr>
              <w:t xml:space="preserve">Describe the microscopic structure of female </w:t>
            </w:r>
            <w:proofErr w:type="gramStart"/>
            <w:r w:rsidRPr="00246E9F">
              <w:rPr>
                <w:rFonts w:ascii="Arial" w:hAnsi="Arial" w:cs="Arial"/>
              </w:rPr>
              <w:t>urethra</w:t>
            </w:r>
            <w:proofErr w:type="gramEnd"/>
          </w:p>
          <w:p w14:paraId="0F1E8A5B" w14:textId="77777777" w:rsidR="00B04A44" w:rsidRPr="00246E9F" w:rsidRDefault="00B04A44" w:rsidP="00B04A44">
            <w:pPr>
              <w:pStyle w:val="NoSpacing"/>
              <w:jc w:val="center"/>
              <w:rPr>
                <w:rFonts w:ascii="Arial" w:hAnsi="Arial" w:cs="Arial"/>
              </w:rPr>
            </w:pPr>
            <w:r w:rsidRPr="00246E9F">
              <w:rPr>
                <w:rFonts w:ascii="Arial" w:hAnsi="Arial" w:cs="Arial"/>
              </w:rPr>
              <w:t>Describe the microscopic structure of different parts of urethra</w:t>
            </w:r>
          </w:p>
        </w:tc>
      </w:tr>
      <w:tr w:rsidR="00B04A44" w14:paraId="4BE7F76E" w14:textId="77777777" w:rsidTr="00985A72">
        <w:trPr>
          <w:gridAfter w:val="1"/>
          <w:wAfter w:w="630" w:type="dxa"/>
          <w:trHeight w:val="1001"/>
        </w:trPr>
        <w:tc>
          <w:tcPr>
            <w:tcW w:w="772" w:type="dxa"/>
          </w:tcPr>
          <w:p w14:paraId="6579DF5D" w14:textId="77777777" w:rsidR="00B04A44" w:rsidRPr="00246E9F" w:rsidRDefault="00B04A44" w:rsidP="00B04A44">
            <w:pPr>
              <w:pStyle w:val="TableParagraph"/>
              <w:spacing w:line="274" w:lineRule="exact"/>
              <w:jc w:val="center"/>
              <w:rPr>
                <w:rFonts w:ascii="Arial" w:hAnsi="Arial" w:cs="Arial"/>
              </w:rPr>
            </w:pPr>
            <w:r w:rsidRPr="00246E9F">
              <w:rPr>
                <w:rFonts w:ascii="Arial" w:hAnsi="Arial" w:cs="Arial"/>
                <w:w w:val="99"/>
              </w:rPr>
              <w:t>4</w:t>
            </w:r>
          </w:p>
        </w:tc>
        <w:tc>
          <w:tcPr>
            <w:tcW w:w="1859" w:type="dxa"/>
            <w:tcBorders>
              <w:right w:val="nil"/>
            </w:tcBorders>
          </w:tcPr>
          <w:p w14:paraId="0F7ADAA4" w14:textId="180239E6" w:rsidR="00B04A44" w:rsidRPr="00246E9F" w:rsidRDefault="00B04A44" w:rsidP="00B04A44">
            <w:pPr>
              <w:pStyle w:val="NoSpacing"/>
              <w:jc w:val="center"/>
              <w:rPr>
                <w:rFonts w:ascii="Arial" w:hAnsi="Arial" w:cs="Arial"/>
              </w:rPr>
            </w:pPr>
            <w:r>
              <w:rPr>
                <w:rFonts w:ascii="Arial" w:hAnsi="Arial" w:cs="Arial"/>
              </w:rPr>
              <w:t>Blood supply to the renal system</w:t>
            </w:r>
          </w:p>
        </w:tc>
        <w:tc>
          <w:tcPr>
            <w:tcW w:w="20" w:type="dxa"/>
            <w:tcBorders>
              <w:left w:val="nil"/>
            </w:tcBorders>
          </w:tcPr>
          <w:p w14:paraId="77226F9C" w14:textId="77777777" w:rsidR="00B04A44" w:rsidRPr="00246E9F" w:rsidRDefault="00B04A44" w:rsidP="00B04A44">
            <w:pPr>
              <w:pStyle w:val="NoSpacing"/>
              <w:jc w:val="center"/>
              <w:rPr>
                <w:rFonts w:ascii="Arial" w:hAnsi="Arial" w:cs="Arial"/>
              </w:rPr>
            </w:pPr>
          </w:p>
        </w:tc>
        <w:tc>
          <w:tcPr>
            <w:tcW w:w="7604" w:type="dxa"/>
          </w:tcPr>
          <w:p w14:paraId="5CDCBD54" w14:textId="77777777" w:rsidR="00B04A44" w:rsidRPr="00571F20" w:rsidRDefault="00B04A44" w:rsidP="00B04A44">
            <w:pPr>
              <w:pStyle w:val="NoSpacing"/>
              <w:jc w:val="center"/>
              <w:rPr>
                <w:rFonts w:ascii="Arial" w:hAnsi="Arial" w:cs="Arial"/>
              </w:rPr>
            </w:pPr>
            <w:r w:rsidRPr="00571F20">
              <w:rPr>
                <w:rFonts w:ascii="Arial" w:hAnsi="Arial" w:cs="Arial"/>
              </w:rPr>
              <w:t>Describe the structures entering and leaving the</w:t>
            </w:r>
          </w:p>
          <w:p w14:paraId="1B5826B2" w14:textId="77777777" w:rsidR="00B04A44" w:rsidRPr="00571F20" w:rsidRDefault="00B04A44" w:rsidP="00B04A44">
            <w:pPr>
              <w:pStyle w:val="NoSpacing"/>
              <w:jc w:val="center"/>
              <w:rPr>
                <w:rFonts w:ascii="Arial" w:hAnsi="Arial" w:cs="Arial"/>
              </w:rPr>
            </w:pPr>
            <w:r w:rsidRPr="00571F20">
              <w:rPr>
                <w:rFonts w:ascii="Arial" w:hAnsi="Arial" w:cs="Arial"/>
              </w:rPr>
              <w:t>hilum of kidney and their relations</w:t>
            </w:r>
          </w:p>
          <w:p w14:paraId="1FD132B6" w14:textId="77777777" w:rsidR="00B04A44" w:rsidRPr="00571F20" w:rsidRDefault="00B04A44" w:rsidP="00B04A44">
            <w:pPr>
              <w:pStyle w:val="NoSpacing"/>
              <w:jc w:val="center"/>
              <w:rPr>
                <w:rFonts w:ascii="Arial" w:hAnsi="Arial" w:cs="Arial"/>
              </w:rPr>
            </w:pPr>
            <w:r w:rsidRPr="00571F20">
              <w:rPr>
                <w:rFonts w:ascii="Arial" w:hAnsi="Arial" w:cs="Arial"/>
              </w:rPr>
              <w:t xml:space="preserve">Discuss the blood supply of </w:t>
            </w:r>
            <w:proofErr w:type="gramStart"/>
            <w:r w:rsidRPr="00571F20">
              <w:rPr>
                <w:rFonts w:ascii="Arial" w:hAnsi="Arial" w:cs="Arial"/>
              </w:rPr>
              <w:t>kidney</w:t>
            </w:r>
            <w:proofErr w:type="gramEnd"/>
          </w:p>
          <w:p w14:paraId="67670F66" w14:textId="08BF6AED" w:rsidR="00B04A44" w:rsidRPr="00246E9F" w:rsidRDefault="00B04A44" w:rsidP="00B04A44">
            <w:pPr>
              <w:pStyle w:val="NoSpacing"/>
              <w:jc w:val="center"/>
              <w:rPr>
                <w:rFonts w:ascii="Arial" w:hAnsi="Arial" w:cs="Arial"/>
              </w:rPr>
            </w:pPr>
            <w:r w:rsidRPr="00571F20">
              <w:rPr>
                <w:rFonts w:ascii="Arial" w:hAnsi="Arial" w:cs="Arial"/>
              </w:rPr>
              <w:t>Describe the relations of right and left kidne</w:t>
            </w:r>
            <w:r>
              <w:rPr>
                <w:rFonts w:ascii="Arial" w:hAnsi="Arial" w:cs="Arial"/>
              </w:rPr>
              <w:t>y.</w:t>
            </w:r>
          </w:p>
        </w:tc>
      </w:tr>
    </w:tbl>
    <w:p w14:paraId="6DBF1F69" w14:textId="77777777" w:rsidR="00E0137F" w:rsidRDefault="00E0137F" w:rsidP="000E080D">
      <w:pPr>
        <w:pStyle w:val="BodyText"/>
        <w:spacing w:before="12"/>
        <w:rPr>
          <w:sz w:val="10"/>
        </w:rPr>
      </w:pPr>
    </w:p>
    <w:p w14:paraId="5825027E" w14:textId="77777777" w:rsidR="00E0137F" w:rsidRDefault="00E0137F" w:rsidP="000E080D">
      <w:pPr>
        <w:pStyle w:val="BodyText"/>
        <w:spacing w:before="12"/>
        <w:rPr>
          <w:sz w:val="10"/>
        </w:rPr>
      </w:pPr>
    </w:p>
    <w:p w14:paraId="1EDD85A6" w14:textId="77777777" w:rsidR="00E0137F" w:rsidRDefault="00E0137F" w:rsidP="000E080D">
      <w:pPr>
        <w:pStyle w:val="BodyText"/>
        <w:spacing w:before="12"/>
        <w:rPr>
          <w:sz w:val="10"/>
        </w:rPr>
      </w:pPr>
    </w:p>
    <w:p w14:paraId="335CFE08" w14:textId="77777777" w:rsidR="00E0137F" w:rsidRDefault="00E0137F" w:rsidP="000E080D">
      <w:pPr>
        <w:pStyle w:val="BodyText"/>
        <w:spacing w:before="12"/>
        <w:rPr>
          <w:sz w:val="10"/>
        </w:rPr>
      </w:pPr>
    </w:p>
    <w:p w14:paraId="118A52C0" w14:textId="77777777" w:rsidR="00AE30D3" w:rsidRDefault="00AE30D3" w:rsidP="000E080D">
      <w:pPr>
        <w:spacing w:line="259" w:lineRule="auto"/>
        <w:sectPr w:rsidR="00AE30D3" w:rsidSect="00B022A1">
          <w:pgSz w:w="11910" w:h="16840"/>
          <w:pgMar w:top="1280" w:right="0" w:bottom="960" w:left="0" w:header="978" w:footer="775" w:gutter="0"/>
          <w:cols w:space="720"/>
        </w:sectPr>
      </w:pPr>
      <w:bookmarkStart w:id="24" w:name="Page_24"/>
      <w:bookmarkEnd w:id="24"/>
    </w:p>
    <w:p w14:paraId="320787D7" w14:textId="77777777" w:rsidR="00E0137F" w:rsidRDefault="00E0137F" w:rsidP="000E080D">
      <w:pPr>
        <w:pStyle w:val="BodyText"/>
        <w:spacing w:before="5"/>
        <w:rPr>
          <w:rFonts w:ascii="Aharoni" w:hAnsi="Aharoni" w:cs="Aharoni"/>
          <w:b/>
          <w:bCs/>
          <w:sz w:val="36"/>
          <w:szCs w:val="40"/>
          <w:u w:val="single"/>
        </w:rPr>
      </w:pPr>
    </w:p>
    <w:p w14:paraId="19179328" w14:textId="77777777" w:rsidR="00B659D6" w:rsidRDefault="00B659D6" w:rsidP="000E080D">
      <w:pPr>
        <w:pStyle w:val="BodyText"/>
        <w:spacing w:before="5"/>
        <w:rPr>
          <w:sz w:val="26"/>
        </w:rPr>
      </w:pPr>
    </w:p>
    <w:p w14:paraId="632D99C9" w14:textId="77777777" w:rsidR="006A33A6" w:rsidRDefault="006A33A6" w:rsidP="000E080D">
      <w:pPr>
        <w:pStyle w:val="BodyText"/>
        <w:spacing w:before="5"/>
        <w:rPr>
          <w:sz w:val="26"/>
        </w:rPr>
      </w:pPr>
    </w:p>
    <w:p w14:paraId="0C41CCBE" w14:textId="77777777" w:rsidR="006A33A6" w:rsidRDefault="006A33A6" w:rsidP="000E080D">
      <w:pPr>
        <w:pStyle w:val="BodyText"/>
        <w:spacing w:before="5"/>
        <w:rPr>
          <w:sz w:val="26"/>
        </w:rPr>
      </w:pPr>
    </w:p>
    <w:p w14:paraId="65F31155" w14:textId="77777777" w:rsidR="00E0137F" w:rsidRDefault="00E0137F" w:rsidP="000E080D">
      <w:pPr>
        <w:pStyle w:val="BodyText"/>
        <w:spacing w:before="5"/>
        <w:rPr>
          <w:sz w:val="26"/>
        </w:rPr>
      </w:pPr>
    </w:p>
    <w:p w14:paraId="38ECCCA3" w14:textId="77777777" w:rsidR="0060737C" w:rsidRDefault="0060737C" w:rsidP="000E080D">
      <w:pPr>
        <w:pStyle w:val="BodyText"/>
        <w:spacing w:before="5"/>
        <w:rPr>
          <w:sz w:val="26"/>
        </w:rPr>
      </w:pPr>
    </w:p>
    <w:p w14:paraId="6F734C20" w14:textId="68FE288C" w:rsidR="00F82841" w:rsidRPr="00815BA2" w:rsidRDefault="00F82841" w:rsidP="000E080D">
      <w:pPr>
        <w:pStyle w:val="BodyText"/>
        <w:spacing w:before="5"/>
        <w:rPr>
          <w:rFonts w:ascii="Arial" w:hAnsi="Arial" w:cs="Arial"/>
          <w:sz w:val="22"/>
          <w:szCs w:val="22"/>
        </w:rPr>
      </w:pPr>
    </w:p>
    <w:p w14:paraId="353C4955" w14:textId="79666D41" w:rsidR="00F82841" w:rsidRPr="00815BA2" w:rsidRDefault="00F82841" w:rsidP="000E080D">
      <w:pPr>
        <w:pStyle w:val="BodyText"/>
        <w:spacing w:before="5"/>
        <w:rPr>
          <w:rFonts w:ascii="Arial" w:hAnsi="Arial" w:cs="Arial"/>
          <w:sz w:val="22"/>
          <w:szCs w:val="22"/>
        </w:rPr>
      </w:pPr>
    </w:p>
    <w:tbl>
      <w:tblPr>
        <w:tblpPr w:leftFromText="180" w:rightFromText="180" w:vertAnchor="text" w:horzAnchor="margin" w:tblpXSpec="center" w:tblpY="-316"/>
        <w:tblW w:w="1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0"/>
        <w:gridCol w:w="1809"/>
        <w:gridCol w:w="25"/>
        <w:gridCol w:w="8426"/>
      </w:tblGrid>
      <w:tr w:rsidR="00F82841" w:rsidRPr="00815BA2" w14:paraId="1F34F799" w14:textId="77777777" w:rsidTr="00D358AE">
        <w:trPr>
          <w:trHeight w:val="1070"/>
        </w:trPr>
        <w:tc>
          <w:tcPr>
            <w:tcW w:w="11070" w:type="dxa"/>
            <w:gridSpan w:val="4"/>
            <w:shd w:val="clear" w:color="auto" w:fill="92D050"/>
          </w:tcPr>
          <w:p w14:paraId="64D61652" w14:textId="77777777" w:rsidR="00F82841" w:rsidRPr="00815BA2" w:rsidRDefault="00F82841" w:rsidP="000E080D">
            <w:pPr>
              <w:pStyle w:val="TableParagraph"/>
              <w:spacing w:line="392" w:lineRule="exact"/>
              <w:rPr>
                <w:rFonts w:ascii="Arial" w:hAnsi="Arial" w:cs="Arial"/>
                <w:b/>
                <w:u w:val="single"/>
              </w:rPr>
            </w:pPr>
          </w:p>
          <w:p w14:paraId="04233CD5" w14:textId="77777777" w:rsidR="00F82841" w:rsidRPr="00246E9F" w:rsidRDefault="00F82841" w:rsidP="00815BA2">
            <w:pPr>
              <w:pStyle w:val="TableParagraph"/>
              <w:spacing w:line="392" w:lineRule="exact"/>
              <w:jc w:val="center"/>
              <w:rPr>
                <w:rFonts w:ascii="Arial Black" w:hAnsi="Arial Black" w:cs="Arial"/>
                <w:b/>
                <w:sz w:val="36"/>
                <w:szCs w:val="36"/>
                <w:u w:val="single"/>
              </w:rPr>
            </w:pPr>
            <w:r w:rsidRPr="00246E9F">
              <w:rPr>
                <w:rFonts w:ascii="Arial Black" w:hAnsi="Arial Black" w:cs="Arial"/>
                <w:b/>
                <w:sz w:val="36"/>
                <w:szCs w:val="36"/>
                <w:u w:val="single"/>
              </w:rPr>
              <w:t>ANATOMY LECTURES</w:t>
            </w:r>
          </w:p>
          <w:p w14:paraId="56E16037" w14:textId="77777777" w:rsidR="00F82841" w:rsidRPr="00815BA2" w:rsidRDefault="00F82841" w:rsidP="000E080D">
            <w:pPr>
              <w:pStyle w:val="TableParagraph"/>
              <w:spacing w:line="392" w:lineRule="exact"/>
              <w:rPr>
                <w:rFonts w:ascii="Arial" w:hAnsi="Arial" w:cs="Arial"/>
                <w:b/>
                <w:u w:val="single"/>
              </w:rPr>
            </w:pPr>
          </w:p>
        </w:tc>
      </w:tr>
      <w:tr w:rsidR="00B04A44" w:rsidRPr="00815BA2" w14:paraId="10ECD1B4" w14:textId="77777777" w:rsidTr="00B04A44">
        <w:trPr>
          <w:trHeight w:val="708"/>
        </w:trPr>
        <w:tc>
          <w:tcPr>
            <w:tcW w:w="810" w:type="dxa"/>
            <w:shd w:val="clear" w:color="auto" w:fill="92D050"/>
          </w:tcPr>
          <w:p w14:paraId="4E0B6559" w14:textId="77777777" w:rsidR="00B04A44" w:rsidRPr="00B659D6" w:rsidRDefault="00B04A44" w:rsidP="00B04A44">
            <w:pPr>
              <w:pStyle w:val="TableParagraph"/>
              <w:spacing w:before="240" w:line="276" w:lineRule="auto"/>
              <w:jc w:val="center"/>
              <w:rPr>
                <w:rFonts w:ascii="Arial Black" w:hAnsi="Arial Black" w:cs="Arial"/>
                <w:b/>
                <w:sz w:val="28"/>
                <w:szCs w:val="28"/>
                <w:u w:val="single"/>
              </w:rPr>
            </w:pPr>
            <w:r w:rsidRPr="00B659D6">
              <w:rPr>
                <w:rFonts w:ascii="Arial Black" w:hAnsi="Arial Black" w:cs="Arial"/>
                <w:b/>
                <w:sz w:val="28"/>
                <w:szCs w:val="28"/>
                <w:u w:val="single"/>
              </w:rPr>
              <w:t>S.NO</w:t>
            </w:r>
          </w:p>
        </w:tc>
        <w:tc>
          <w:tcPr>
            <w:tcW w:w="1834" w:type="dxa"/>
            <w:gridSpan w:val="2"/>
            <w:shd w:val="clear" w:color="auto" w:fill="92D050"/>
          </w:tcPr>
          <w:p w14:paraId="263BED16" w14:textId="77777777" w:rsidR="00B04A44" w:rsidRPr="00B659D6" w:rsidRDefault="00B04A44" w:rsidP="00B04A44">
            <w:pPr>
              <w:pStyle w:val="TableParagraph"/>
              <w:spacing w:before="240" w:line="276" w:lineRule="auto"/>
              <w:jc w:val="center"/>
              <w:rPr>
                <w:rFonts w:ascii="Arial Black" w:hAnsi="Arial Black" w:cs="Arial"/>
                <w:b/>
                <w:sz w:val="28"/>
                <w:szCs w:val="28"/>
                <w:u w:val="single"/>
              </w:rPr>
            </w:pPr>
            <w:r w:rsidRPr="00B659D6">
              <w:rPr>
                <w:rFonts w:ascii="Arial Black" w:hAnsi="Arial Black" w:cs="Arial"/>
                <w:b/>
                <w:sz w:val="28"/>
                <w:szCs w:val="28"/>
                <w:u w:val="single"/>
              </w:rPr>
              <w:t>TOPICS</w:t>
            </w:r>
          </w:p>
        </w:tc>
        <w:tc>
          <w:tcPr>
            <w:tcW w:w="8421" w:type="dxa"/>
            <w:shd w:val="clear" w:color="auto" w:fill="92D050"/>
          </w:tcPr>
          <w:p w14:paraId="64033217" w14:textId="0F4788E2" w:rsidR="00B04A44" w:rsidRPr="00B659D6" w:rsidRDefault="00B04A44" w:rsidP="00B04A44">
            <w:pPr>
              <w:pStyle w:val="TableParagraph"/>
              <w:spacing w:before="240" w:line="276" w:lineRule="auto"/>
              <w:jc w:val="center"/>
              <w:rPr>
                <w:rFonts w:ascii="Arial Black" w:hAnsi="Arial Black" w:cs="Arial"/>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B04A44" w:rsidRPr="00815BA2" w14:paraId="7FFB2427" w14:textId="77777777" w:rsidTr="00B04A44">
        <w:trPr>
          <w:trHeight w:val="1052"/>
        </w:trPr>
        <w:tc>
          <w:tcPr>
            <w:tcW w:w="810" w:type="dxa"/>
          </w:tcPr>
          <w:p w14:paraId="68359B4A" w14:textId="77777777" w:rsidR="00B04A44" w:rsidRPr="00815BA2" w:rsidRDefault="00B04A44" w:rsidP="00B04A44">
            <w:pPr>
              <w:pStyle w:val="TableParagraph"/>
              <w:spacing w:line="274" w:lineRule="exact"/>
              <w:rPr>
                <w:rFonts w:ascii="Arial" w:hAnsi="Arial" w:cs="Arial"/>
              </w:rPr>
            </w:pPr>
            <w:r w:rsidRPr="00815BA2">
              <w:rPr>
                <w:rFonts w:ascii="Arial" w:hAnsi="Arial" w:cs="Arial"/>
                <w:w w:val="99"/>
              </w:rPr>
              <w:t>1</w:t>
            </w:r>
          </w:p>
        </w:tc>
        <w:tc>
          <w:tcPr>
            <w:tcW w:w="1809" w:type="dxa"/>
            <w:tcBorders>
              <w:right w:val="nil"/>
            </w:tcBorders>
          </w:tcPr>
          <w:p w14:paraId="6B9348DC" w14:textId="2BD01F44" w:rsidR="00B04A44" w:rsidRPr="00815BA2" w:rsidRDefault="00B04A44" w:rsidP="00B04A44">
            <w:pPr>
              <w:pStyle w:val="NoSpacing"/>
              <w:jc w:val="center"/>
              <w:rPr>
                <w:rFonts w:ascii="Arial" w:hAnsi="Arial" w:cs="Arial"/>
              </w:rPr>
            </w:pPr>
            <w:r w:rsidRPr="00815BA2">
              <w:rPr>
                <w:rFonts w:ascii="Arial" w:hAnsi="Arial" w:cs="Arial"/>
              </w:rPr>
              <w:t>Introduction to module</w:t>
            </w:r>
            <w:r>
              <w:rPr>
                <w:rFonts w:ascii="Arial" w:hAnsi="Arial" w:cs="Arial"/>
              </w:rPr>
              <w:t xml:space="preserve"> of renal system</w:t>
            </w:r>
          </w:p>
        </w:tc>
        <w:tc>
          <w:tcPr>
            <w:tcW w:w="25" w:type="dxa"/>
            <w:tcBorders>
              <w:left w:val="nil"/>
            </w:tcBorders>
          </w:tcPr>
          <w:p w14:paraId="0C5F1E1B" w14:textId="77777777" w:rsidR="00B04A44" w:rsidRPr="00815BA2" w:rsidRDefault="00B04A44" w:rsidP="00B04A44">
            <w:pPr>
              <w:pStyle w:val="NoSpacing"/>
              <w:jc w:val="center"/>
              <w:rPr>
                <w:rFonts w:ascii="Arial" w:hAnsi="Arial" w:cs="Arial"/>
              </w:rPr>
            </w:pPr>
          </w:p>
        </w:tc>
        <w:tc>
          <w:tcPr>
            <w:tcW w:w="8421" w:type="dxa"/>
          </w:tcPr>
          <w:p w14:paraId="3812A0CA" w14:textId="77777777" w:rsidR="00B04A44" w:rsidRPr="00815BA2" w:rsidRDefault="00B04A44" w:rsidP="00B04A44">
            <w:pPr>
              <w:pStyle w:val="NoSpacing"/>
              <w:jc w:val="center"/>
              <w:rPr>
                <w:rFonts w:ascii="Arial" w:hAnsi="Arial" w:cs="Arial"/>
              </w:rPr>
            </w:pPr>
            <w:r w:rsidRPr="00815BA2">
              <w:rPr>
                <w:rFonts w:ascii="Arial" w:hAnsi="Arial" w:cs="Arial"/>
              </w:rPr>
              <w:t>Describe the surface anatomy of the renal system.</w:t>
            </w:r>
          </w:p>
          <w:p w14:paraId="3DAF3AF4" w14:textId="77777777" w:rsidR="00B04A44" w:rsidRPr="00815BA2" w:rsidRDefault="00B04A44" w:rsidP="00B04A44">
            <w:pPr>
              <w:pStyle w:val="NoSpacing"/>
              <w:jc w:val="center"/>
              <w:rPr>
                <w:rFonts w:ascii="Arial" w:hAnsi="Arial" w:cs="Arial"/>
              </w:rPr>
            </w:pPr>
            <w:r w:rsidRPr="00815BA2">
              <w:rPr>
                <w:rFonts w:ascii="Arial" w:hAnsi="Arial" w:cs="Arial"/>
              </w:rPr>
              <w:t>Describe the functions of the renal system.</w:t>
            </w:r>
          </w:p>
          <w:p w14:paraId="067566C1" w14:textId="77777777" w:rsidR="00B04A44" w:rsidRPr="00815BA2" w:rsidRDefault="00B04A44" w:rsidP="00B04A44">
            <w:pPr>
              <w:pStyle w:val="NoSpacing"/>
              <w:jc w:val="center"/>
              <w:rPr>
                <w:rFonts w:ascii="Arial" w:hAnsi="Arial" w:cs="Arial"/>
              </w:rPr>
            </w:pPr>
            <w:r w:rsidRPr="00815BA2">
              <w:rPr>
                <w:rFonts w:ascii="Arial" w:hAnsi="Arial" w:cs="Arial"/>
              </w:rPr>
              <w:t>Describe the biochemistry of renal system.</w:t>
            </w:r>
          </w:p>
        </w:tc>
      </w:tr>
      <w:tr w:rsidR="00B04A44" w:rsidRPr="00815BA2" w14:paraId="169C12FA" w14:textId="77777777" w:rsidTr="00B04A44">
        <w:trPr>
          <w:trHeight w:val="935"/>
        </w:trPr>
        <w:tc>
          <w:tcPr>
            <w:tcW w:w="810" w:type="dxa"/>
          </w:tcPr>
          <w:p w14:paraId="60A6E733" w14:textId="77777777" w:rsidR="00B04A44" w:rsidRPr="00815BA2" w:rsidRDefault="00B04A44" w:rsidP="00B04A44">
            <w:pPr>
              <w:pStyle w:val="TableParagraph"/>
              <w:spacing w:line="274" w:lineRule="exact"/>
              <w:rPr>
                <w:rFonts w:ascii="Arial" w:hAnsi="Arial" w:cs="Arial"/>
                <w:w w:val="99"/>
              </w:rPr>
            </w:pPr>
            <w:r w:rsidRPr="00815BA2">
              <w:rPr>
                <w:rFonts w:ascii="Arial" w:hAnsi="Arial" w:cs="Arial"/>
                <w:w w:val="99"/>
              </w:rPr>
              <w:t>2</w:t>
            </w:r>
          </w:p>
        </w:tc>
        <w:tc>
          <w:tcPr>
            <w:tcW w:w="1809" w:type="dxa"/>
            <w:tcBorders>
              <w:right w:val="nil"/>
            </w:tcBorders>
          </w:tcPr>
          <w:p w14:paraId="7E007341" w14:textId="697A541E" w:rsidR="00B04A44" w:rsidRPr="00815BA2" w:rsidRDefault="00B04A44" w:rsidP="00B04A44">
            <w:pPr>
              <w:pStyle w:val="NoSpacing"/>
              <w:jc w:val="center"/>
              <w:rPr>
                <w:rFonts w:ascii="Arial" w:hAnsi="Arial" w:cs="Arial"/>
              </w:rPr>
            </w:pPr>
            <w:r w:rsidRPr="00815BA2">
              <w:rPr>
                <w:rFonts w:ascii="Arial" w:hAnsi="Arial" w:cs="Arial"/>
              </w:rPr>
              <w:t>Posterior abdominal wall</w:t>
            </w:r>
          </w:p>
        </w:tc>
        <w:tc>
          <w:tcPr>
            <w:tcW w:w="25" w:type="dxa"/>
            <w:tcBorders>
              <w:left w:val="nil"/>
            </w:tcBorders>
          </w:tcPr>
          <w:p w14:paraId="72527BBF" w14:textId="77777777" w:rsidR="00B04A44" w:rsidRPr="00815BA2" w:rsidRDefault="00B04A44" w:rsidP="00B04A44">
            <w:pPr>
              <w:pStyle w:val="NoSpacing"/>
              <w:jc w:val="center"/>
              <w:rPr>
                <w:rFonts w:ascii="Arial" w:hAnsi="Arial" w:cs="Arial"/>
              </w:rPr>
            </w:pPr>
          </w:p>
        </w:tc>
        <w:tc>
          <w:tcPr>
            <w:tcW w:w="8421" w:type="dxa"/>
          </w:tcPr>
          <w:p w14:paraId="61624765" w14:textId="77777777" w:rsidR="00B04A44" w:rsidRPr="00815BA2" w:rsidRDefault="00B04A44" w:rsidP="00B04A44">
            <w:pPr>
              <w:pStyle w:val="NoSpacing"/>
              <w:jc w:val="center"/>
              <w:rPr>
                <w:rFonts w:ascii="Arial" w:hAnsi="Arial" w:cs="Arial"/>
              </w:rPr>
            </w:pPr>
            <w:r w:rsidRPr="00815BA2">
              <w:rPr>
                <w:rFonts w:ascii="Arial" w:hAnsi="Arial" w:cs="Arial"/>
              </w:rPr>
              <w:t>Describe the structure of posterior abdominal wall.</w:t>
            </w:r>
          </w:p>
          <w:p w14:paraId="1259D505" w14:textId="77777777" w:rsidR="00B04A44" w:rsidRPr="00815BA2" w:rsidRDefault="00B04A44" w:rsidP="00B04A44">
            <w:pPr>
              <w:pStyle w:val="NoSpacing"/>
              <w:jc w:val="center"/>
              <w:rPr>
                <w:rFonts w:ascii="Arial" w:hAnsi="Arial" w:cs="Arial"/>
              </w:rPr>
            </w:pPr>
            <w:r w:rsidRPr="00815BA2">
              <w:rPr>
                <w:rFonts w:ascii="Arial" w:hAnsi="Arial" w:cs="Arial"/>
              </w:rPr>
              <w:t>Describe the back.</w:t>
            </w:r>
          </w:p>
        </w:tc>
      </w:tr>
      <w:tr w:rsidR="00B04A44" w:rsidRPr="00815BA2" w14:paraId="13637B86" w14:textId="77777777" w:rsidTr="00B04A44">
        <w:trPr>
          <w:trHeight w:val="935"/>
        </w:trPr>
        <w:tc>
          <w:tcPr>
            <w:tcW w:w="810" w:type="dxa"/>
          </w:tcPr>
          <w:p w14:paraId="7C90C5C0" w14:textId="77777777" w:rsidR="00B04A44" w:rsidRPr="00815BA2" w:rsidRDefault="00B04A44" w:rsidP="00B04A44">
            <w:pPr>
              <w:pStyle w:val="TableParagraph"/>
              <w:spacing w:line="274" w:lineRule="exact"/>
              <w:rPr>
                <w:rFonts w:ascii="Arial" w:hAnsi="Arial" w:cs="Arial"/>
                <w:w w:val="99"/>
              </w:rPr>
            </w:pPr>
            <w:r w:rsidRPr="00815BA2">
              <w:rPr>
                <w:rFonts w:ascii="Arial" w:hAnsi="Arial" w:cs="Arial"/>
                <w:w w:val="99"/>
              </w:rPr>
              <w:t>3</w:t>
            </w:r>
          </w:p>
        </w:tc>
        <w:tc>
          <w:tcPr>
            <w:tcW w:w="1809" w:type="dxa"/>
            <w:tcBorders>
              <w:right w:val="nil"/>
            </w:tcBorders>
          </w:tcPr>
          <w:p w14:paraId="58FF5B26" w14:textId="14F9E655" w:rsidR="00B04A44" w:rsidRPr="00815BA2" w:rsidRDefault="00B04A44" w:rsidP="00B04A44">
            <w:pPr>
              <w:pStyle w:val="NoSpacing"/>
              <w:jc w:val="center"/>
              <w:rPr>
                <w:rFonts w:ascii="Arial" w:hAnsi="Arial" w:cs="Arial"/>
              </w:rPr>
            </w:pPr>
            <w:r w:rsidRPr="00815BA2">
              <w:rPr>
                <w:rFonts w:ascii="Arial" w:hAnsi="Arial" w:cs="Arial"/>
              </w:rPr>
              <w:t>Kidneys</w:t>
            </w:r>
          </w:p>
        </w:tc>
        <w:tc>
          <w:tcPr>
            <w:tcW w:w="25" w:type="dxa"/>
            <w:tcBorders>
              <w:left w:val="nil"/>
            </w:tcBorders>
          </w:tcPr>
          <w:p w14:paraId="57589925" w14:textId="77777777" w:rsidR="00B04A44" w:rsidRPr="00815BA2" w:rsidRDefault="00B04A44" w:rsidP="00B04A44">
            <w:pPr>
              <w:pStyle w:val="NoSpacing"/>
              <w:jc w:val="center"/>
              <w:rPr>
                <w:rFonts w:ascii="Arial" w:hAnsi="Arial" w:cs="Arial"/>
              </w:rPr>
            </w:pPr>
          </w:p>
        </w:tc>
        <w:tc>
          <w:tcPr>
            <w:tcW w:w="8421" w:type="dxa"/>
          </w:tcPr>
          <w:p w14:paraId="7CF80032" w14:textId="77777777" w:rsidR="00B04A44" w:rsidRPr="00815BA2" w:rsidRDefault="00B04A44" w:rsidP="00B04A44">
            <w:pPr>
              <w:pStyle w:val="NoSpacing"/>
              <w:jc w:val="center"/>
              <w:rPr>
                <w:rFonts w:ascii="Arial" w:hAnsi="Arial" w:cs="Arial"/>
              </w:rPr>
            </w:pPr>
            <w:r w:rsidRPr="00815BA2">
              <w:rPr>
                <w:rFonts w:ascii="Arial" w:hAnsi="Arial" w:cs="Arial"/>
              </w:rPr>
              <w:t xml:space="preserve">Describe the gross anatomy of </w:t>
            </w:r>
            <w:proofErr w:type="gramStart"/>
            <w:r w:rsidRPr="00815BA2">
              <w:rPr>
                <w:rFonts w:ascii="Arial" w:hAnsi="Arial" w:cs="Arial"/>
              </w:rPr>
              <w:t>kidney</w:t>
            </w:r>
            <w:proofErr w:type="gramEnd"/>
          </w:p>
          <w:p w14:paraId="512C839C" w14:textId="77777777" w:rsidR="00B04A44" w:rsidRPr="00815BA2" w:rsidRDefault="00B04A44" w:rsidP="00B04A44">
            <w:pPr>
              <w:pStyle w:val="NoSpacing"/>
              <w:jc w:val="center"/>
              <w:rPr>
                <w:rFonts w:ascii="Arial" w:hAnsi="Arial" w:cs="Arial"/>
              </w:rPr>
            </w:pPr>
            <w:r w:rsidRPr="00815BA2">
              <w:rPr>
                <w:rFonts w:ascii="Arial" w:hAnsi="Arial" w:cs="Arial"/>
              </w:rPr>
              <w:t xml:space="preserve">Describe different parts of </w:t>
            </w:r>
            <w:proofErr w:type="gramStart"/>
            <w:r w:rsidRPr="00815BA2">
              <w:rPr>
                <w:rFonts w:ascii="Arial" w:hAnsi="Arial" w:cs="Arial"/>
              </w:rPr>
              <w:t>kidney</w:t>
            </w:r>
            <w:proofErr w:type="gramEnd"/>
          </w:p>
          <w:p w14:paraId="33C1E4D8" w14:textId="77777777" w:rsidR="00B04A44" w:rsidRPr="00815BA2" w:rsidRDefault="00B04A44" w:rsidP="00B04A44">
            <w:pPr>
              <w:pStyle w:val="NoSpacing"/>
              <w:jc w:val="center"/>
              <w:rPr>
                <w:rFonts w:ascii="Arial" w:hAnsi="Arial" w:cs="Arial"/>
              </w:rPr>
            </w:pPr>
            <w:r w:rsidRPr="00815BA2">
              <w:rPr>
                <w:rFonts w:ascii="Arial" w:hAnsi="Arial" w:cs="Arial"/>
              </w:rPr>
              <w:t>Describe relations of the kidney</w:t>
            </w:r>
          </w:p>
        </w:tc>
      </w:tr>
      <w:tr w:rsidR="00B04A44" w:rsidRPr="00815BA2" w14:paraId="79923C09" w14:textId="77777777" w:rsidTr="00B04A44">
        <w:trPr>
          <w:trHeight w:val="767"/>
        </w:trPr>
        <w:tc>
          <w:tcPr>
            <w:tcW w:w="810" w:type="dxa"/>
          </w:tcPr>
          <w:p w14:paraId="6A867F78" w14:textId="77777777" w:rsidR="00B04A44" w:rsidRPr="00815BA2" w:rsidRDefault="00B04A44" w:rsidP="00B04A44">
            <w:pPr>
              <w:pStyle w:val="TableParagraph"/>
              <w:spacing w:line="274" w:lineRule="exact"/>
              <w:rPr>
                <w:rFonts w:ascii="Arial" w:hAnsi="Arial" w:cs="Arial"/>
                <w:w w:val="99"/>
              </w:rPr>
            </w:pPr>
            <w:r w:rsidRPr="00815BA2">
              <w:rPr>
                <w:rFonts w:ascii="Arial" w:hAnsi="Arial" w:cs="Arial"/>
                <w:w w:val="99"/>
              </w:rPr>
              <w:t>4</w:t>
            </w:r>
          </w:p>
        </w:tc>
        <w:tc>
          <w:tcPr>
            <w:tcW w:w="1809" w:type="dxa"/>
            <w:tcBorders>
              <w:right w:val="nil"/>
            </w:tcBorders>
          </w:tcPr>
          <w:p w14:paraId="44D51CD9" w14:textId="5205FFC7" w:rsidR="00B04A44" w:rsidRPr="00815BA2" w:rsidRDefault="00B04A44" w:rsidP="00B04A44">
            <w:pPr>
              <w:pStyle w:val="NoSpacing"/>
              <w:jc w:val="center"/>
              <w:rPr>
                <w:rFonts w:ascii="Arial" w:hAnsi="Arial" w:cs="Arial"/>
              </w:rPr>
            </w:pPr>
            <w:r w:rsidRPr="00815BA2">
              <w:rPr>
                <w:rFonts w:ascii="Arial" w:hAnsi="Arial" w:cs="Arial"/>
              </w:rPr>
              <w:t>Ureters</w:t>
            </w:r>
          </w:p>
        </w:tc>
        <w:tc>
          <w:tcPr>
            <w:tcW w:w="25" w:type="dxa"/>
            <w:tcBorders>
              <w:left w:val="nil"/>
            </w:tcBorders>
          </w:tcPr>
          <w:p w14:paraId="3EC08D25" w14:textId="77777777" w:rsidR="00B04A44" w:rsidRPr="00815BA2" w:rsidRDefault="00B04A44" w:rsidP="00B04A44">
            <w:pPr>
              <w:pStyle w:val="NoSpacing"/>
              <w:jc w:val="center"/>
              <w:rPr>
                <w:rFonts w:ascii="Arial" w:hAnsi="Arial" w:cs="Arial"/>
              </w:rPr>
            </w:pPr>
          </w:p>
        </w:tc>
        <w:tc>
          <w:tcPr>
            <w:tcW w:w="8421" w:type="dxa"/>
          </w:tcPr>
          <w:p w14:paraId="7BF395E3" w14:textId="77777777" w:rsidR="00B04A44" w:rsidRPr="00815BA2" w:rsidRDefault="00B04A44" w:rsidP="00B04A44">
            <w:pPr>
              <w:pStyle w:val="NoSpacing"/>
              <w:jc w:val="center"/>
              <w:rPr>
                <w:rFonts w:ascii="Arial" w:hAnsi="Arial" w:cs="Arial"/>
              </w:rPr>
            </w:pPr>
            <w:r w:rsidRPr="00815BA2">
              <w:rPr>
                <w:rFonts w:ascii="Arial" w:hAnsi="Arial" w:cs="Arial"/>
              </w:rPr>
              <w:t xml:space="preserve">Describe the gross anatomy of </w:t>
            </w:r>
            <w:proofErr w:type="gramStart"/>
            <w:r w:rsidRPr="00815BA2">
              <w:rPr>
                <w:rFonts w:ascii="Arial" w:hAnsi="Arial" w:cs="Arial"/>
              </w:rPr>
              <w:t>ureter</w:t>
            </w:r>
            <w:proofErr w:type="gramEnd"/>
          </w:p>
          <w:p w14:paraId="4ACA1050" w14:textId="77777777" w:rsidR="00B04A44" w:rsidRPr="00815BA2" w:rsidRDefault="00B04A44" w:rsidP="00B04A44">
            <w:pPr>
              <w:pStyle w:val="NoSpacing"/>
              <w:jc w:val="center"/>
              <w:rPr>
                <w:rFonts w:ascii="Arial" w:hAnsi="Arial" w:cs="Arial"/>
              </w:rPr>
            </w:pPr>
            <w:r w:rsidRPr="00815BA2">
              <w:rPr>
                <w:rFonts w:ascii="Arial" w:hAnsi="Arial" w:cs="Arial"/>
              </w:rPr>
              <w:t>Describe the function and structure of ureters</w:t>
            </w:r>
          </w:p>
        </w:tc>
      </w:tr>
      <w:tr w:rsidR="00B04A44" w:rsidRPr="00815BA2" w14:paraId="3ED783B4" w14:textId="77777777" w:rsidTr="00B04A44">
        <w:trPr>
          <w:trHeight w:val="935"/>
        </w:trPr>
        <w:tc>
          <w:tcPr>
            <w:tcW w:w="810" w:type="dxa"/>
          </w:tcPr>
          <w:p w14:paraId="7A1619EE" w14:textId="77777777" w:rsidR="00B04A44" w:rsidRPr="00815BA2" w:rsidRDefault="00B04A44" w:rsidP="00B04A44">
            <w:pPr>
              <w:pStyle w:val="TableParagraph"/>
              <w:spacing w:line="274" w:lineRule="exact"/>
              <w:rPr>
                <w:rFonts w:ascii="Arial" w:hAnsi="Arial" w:cs="Arial"/>
                <w:w w:val="99"/>
              </w:rPr>
            </w:pPr>
            <w:r w:rsidRPr="00815BA2">
              <w:rPr>
                <w:rFonts w:ascii="Arial" w:hAnsi="Arial" w:cs="Arial"/>
                <w:w w:val="99"/>
              </w:rPr>
              <w:t>5</w:t>
            </w:r>
          </w:p>
        </w:tc>
        <w:tc>
          <w:tcPr>
            <w:tcW w:w="1809" w:type="dxa"/>
            <w:tcBorders>
              <w:right w:val="nil"/>
            </w:tcBorders>
          </w:tcPr>
          <w:p w14:paraId="3CEDB89F" w14:textId="77777777" w:rsidR="00B04A44" w:rsidRPr="00815BA2" w:rsidRDefault="00B04A44" w:rsidP="00B04A44">
            <w:pPr>
              <w:pStyle w:val="NoSpacing"/>
              <w:jc w:val="center"/>
              <w:rPr>
                <w:rFonts w:ascii="Arial" w:hAnsi="Arial" w:cs="Arial"/>
              </w:rPr>
            </w:pPr>
            <w:r w:rsidRPr="00815BA2">
              <w:rPr>
                <w:rFonts w:ascii="Arial" w:hAnsi="Arial" w:cs="Arial"/>
              </w:rPr>
              <w:t>Urinary bladder/clinical correlations</w:t>
            </w:r>
          </w:p>
        </w:tc>
        <w:tc>
          <w:tcPr>
            <w:tcW w:w="25" w:type="dxa"/>
            <w:tcBorders>
              <w:left w:val="nil"/>
            </w:tcBorders>
          </w:tcPr>
          <w:p w14:paraId="06D07AAA" w14:textId="77777777" w:rsidR="00B04A44" w:rsidRPr="00815BA2" w:rsidRDefault="00B04A44" w:rsidP="00B04A44">
            <w:pPr>
              <w:pStyle w:val="NoSpacing"/>
              <w:jc w:val="center"/>
              <w:rPr>
                <w:rFonts w:ascii="Arial" w:hAnsi="Arial" w:cs="Arial"/>
              </w:rPr>
            </w:pPr>
          </w:p>
        </w:tc>
        <w:tc>
          <w:tcPr>
            <w:tcW w:w="8421" w:type="dxa"/>
          </w:tcPr>
          <w:p w14:paraId="06FE8981" w14:textId="77777777" w:rsidR="00B04A44" w:rsidRPr="00815BA2" w:rsidRDefault="00B04A44" w:rsidP="00B04A44">
            <w:pPr>
              <w:pStyle w:val="NoSpacing"/>
              <w:jc w:val="center"/>
              <w:rPr>
                <w:rFonts w:ascii="Arial" w:hAnsi="Arial" w:cs="Arial"/>
              </w:rPr>
            </w:pPr>
            <w:r w:rsidRPr="00815BA2">
              <w:rPr>
                <w:rFonts w:ascii="Arial" w:hAnsi="Arial" w:cs="Arial"/>
              </w:rPr>
              <w:t xml:space="preserve">Describe the gross features of urinary </w:t>
            </w:r>
            <w:proofErr w:type="gramStart"/>
            <w:r w:rsidRPr="00815BA2">
              <w:rPr>
                <w:rFonts w:ascii="Arial" w:hAnsi="Arial" w:cs="Arial"/>
              </w:rPr>
              <w:t>bladder</w:t>
            </w:r>
            <w:proofErr w:type="gramEnd"/>
          </w:p>
          <w:p w14:paraId="6DEDC0C0" w14:textId="77777777" w:rsidR="00B04A44" w:rsidRPr="00815BA2" w:rsidRDefault="00B04A44" w:rsidP="00B04A44">
            <w:pPr>
              <w:pStyle w:val="NoSpacing"/>
              <w:jc w:val="center"/>
              <w:rPr>
                <w:rFonts w:ascii="Arial" w:hAnsi="Arial" w:cs="Arial"/>
              </w:rPr>
            </w:pPr>
            <w:r w:rsidRPr="00815BA2">
              <w:rPr>
                <w:rFonts w:ascii="Arial" w:hAnsi="Arial" w:cs="Arial"/>
              </w:rPr>
              <w:t>Describe the parts and relations of urinary bladder</w:t>
            </w:r>
          </w:p>
        </w:tc>
      </w:tr>
    </w:tbl>
    <w:p w14:paraId="6CE453F9" w14:textId="77777777" w:rsidR="0060737C" w:rsidRDefault="0060737C" w:rsidP="000E080D">
      <w:pPr>
        <w:pStyle w:val="BodyText"/>
        <w:spacing w:before="5"/>
        <w:rPr>
          <w:sz w:val="26"/>
        </w:rPr>
      </w:pPr>
    </w:p>
    <w:p w14:paraId="0E767185" w14:textId="4B325846" w:rsidR="008E3285" w:rsidRDefault="008E3285" w:rsidP="000E080D">
      <w:pPr>
        <w:pStyle w:val="BodyText"/>
        <w:spacing w:before="5"/>
        <w:rPr>
          <w:sz w:val="26"/>
        </w:rPr>
      </w:pPr>
    </w:p>
    <w:p w14:paraId="70EDAABE" w14:textId="77777777" w:rsidR="008E3285" w:rsidRDefault="008E3285" w:rsidP="000E080D">
      <w:pPr>
        <w:pStyle w:val="BodyText"/>
        <w:spacing w:before="5"/>
        <w:rPr>
          <w:sz w:val="26"/>
        </w:rPr>
      </w:pPr>
    </w:p>
    <w:p w14:paraId="68BC3A66" w14:textId="77777777" w:rsidR="008E3285" w:rsidRDefault="008E3285" w:rsidP="000E080D">
      <w:pPr>
        <w:pStyle w:val="BodyText"/>
        <w:spacing w:before="5"/>
        <w:rPr>
          <w:sz w:val="26"/>
        </w:rPr>
      </w:pPr>
    </w:p>
    <w:p w14:paraId="1819532B" w14:textId="77777777" w:rsidR="00E0137F" w:rsidRDefault="00E0137F" w:rsidP="000E080D">
      <w:pPr>
        <w:pStyle w:val="BodyText"/>
        <w:spacing w:before="5"/>
        <w:rPr>
          <w:sz w:val="26"/>
        </w:rPr>
      </w:pPr>
    </w:p>
    <w:p w14:paraId="1E98529E" w14:textId="77777777" w:rsidR="00E0137F" w:rsidRDefault="00E0137F" w:rsidP="000E080D">
      <w:pPr>
        <w:pStyle w:val="BodyText"/>
        <w:spacing w:before="5"/>
        <w:rPr>
          <w:sz w:val="26"/>
        </w:rPr>
      </w:pPr>
    </w:p>
    <w:p w14:paraId="54A64180" w14:textId="77777777" w:rsidR="00E0137F" w:rsidRDefault="00E0137F" w:rsidP="000E080D">
      <w:pPr>
        <w:pStyle w:val="BodyText"/>
        <w:spacing w:before="5"/>
        <w:rPr>
          <w:sz w:val="26"/>
        </w:rPr>
      </w:pPr>
    </w:p>
    <w:p w14:paraId="092BBDFE" w14:textId="77777777" w:rsidR="00F82841" w:rsidRDefault="00F82841" w:rsidP="000E080D">
      <w:pPr>
        <w:pStyle w:val="BodyText"/>
        <w:spacing w:before="5"/>
        <w:rPr>
          <w:sz w:val="26"/>
        </w:rPr>
      </w:pPr>
    </w:p>
    <w:p w14:paraId="6E2481BA" w14:textId="77777777" w:rsidR="00F82841" w:rsidRDefault="00F82841" w:rsidP="000E080D">
      <w:pPr>
        <w:pStyle w:val="BodyText"/>
        <w:spacing w:before="5"/>
        <w:rPr>
          <w:sz w:val="26"/>
        </w:rPr>
      </w:pPr>
    </w:p>
    <w:p w14:paraId="0991AF37" w14:textId="77777777" w:rsidR="00E0137F" w:rsidRDefault="00E0137F" w:rsidP="000E080D">
      <w:pPr>
        <w:pStyle w:val="BodyText"/>
        <w:spacing w:before="5"/>
        <w:rPr>
          <w:sz w:val="26"/>
        </w:rPr>
      </w:pPr>
    </w:p>
    <w:p w14:paraId="34FB8129" w14:textId="1B2419FC" w:rsidR="00E0137F" w:rsidRDefault="00E0137F" w:rsidP="000E080D">
      <w:pPr>
        <w:pStyle w:val="BodyText"/>
        <w:spacing w:before="5"/>
        <w:rPr>
          <w:sz w:val="26"/>
        </w:rPr>
      </w:pPr>
    </w:p>
    <w:p w14:paraId="5305A918" w14:textId="1B34E1AD" w:rsidR="00FD3AC2" w:rsidRDefault="00FD3AC2" w:rsidP="000E080D">
      <w:pPr>
        <w:pStyle w:val="BodyText"/>
        <w:spacing w:before="5"/>
        <w:rPr>
          <w:sz w:val="26"/>
        </w:rPr>
      </w:pPr>
    </w:p>
    <w:p w14:paraId="56C26929" w14:textId="7B493663" w:rsidR="00FD3AC2" w:rsidRDefault="00FD3AC2" w:rsidP="000E080D">
      <w:pPr>
        <w:pStyle w:val="BodyText"/>
        <w:spacing w:before="5"/>
        <w:rPr>
          <w:sz w:val="26"/>
        </w:rPr>
      </w:pPr>
    </w:p>
    <w:p w14:paraId="3E62E946" w14:textId="77777777" w:rsidR="00B04A44" w:rsidRDefault="00B04A44" w:rsidP="000E080D">
      <w:pPr>
        <w:pStyle w:val="BodyText"/>
        <w:spacing w:before="5"/>
        <w:rPr>
          <w:sz w:val="26"/>
        </w:rPr>
      </w:pPr>
    </w:p>
    <w:p w14:paraId="3F91B29D" w14:textId="77777777" w:rsidR="00B04A44" w:rsidRDefault="00B04A44" w:rsidP="000E080D">
      <w:pPr>
        <w:pStyle w:val="BodyText"/>
        <w:spacing w:before="5"/>
        <w:rPr>
          <w:sz w:val="26"/>
        </w:rPr>
      </w:pPr>
    </w:p>
    <w:p w14:paraId="245491FB" w14:textId="77777777" w:rsidR="00B04A44" w:rsidRDefault="00B04A44" w:rsidP="000E080D">
      <w:pPr>
        <w:pStyle w:val="BodyText"/>
        <w:spacing w:before="5"/>
        <w:rPr>
          <w:sz w:val="26"/>
        </w:rPr>
      </w:pPr>
    </w:p>
    <w:p w14:paraId="1CF31DB3" w14:textId="77777777" w:rsidR="00B04A44" w:rsidRDefault="00B04A44" w:rsidP="000E080D">
      <w:pPr>
        <w:pStyle w:val="BodyText"/>
        <w:spacing w:before="5"/>
        <w:rPr>
          <w:sz w:val="26"/>
        </w:rPr>
      </w:pPr>
    </w:p>
    <w:p w14:paraId="42B874C4" w14:textId="39646655" w:rsidR="00FD3AC2" w:rsidRDefault="00FD3AC2" w:rsidP="000E080D">
      <w:pPr>
        <w:pStyle w:val="BodyText"/>
        <w:spacing w:before="5"/>
        <w:rPr>
          <w:sz w:val="26"/>
        </w:rPr>
      </w:pPr>
    </w:p>
    <w:p w14:paraId="5BB6B0A1" w14:textId="0AA303F5" w:rsidR="00FD3AC2" w:rsidRDefault="00FD3AC2" w:rsidP="000E080D">
      <w:pPr>
        <w:pStyle w:val="BodyText"/>
        <w:spacing w:before="5"/>
        <w:rPr>
          <w:sz w:val="26"/>
        </w:rPr>
      </w:pPr>
    </w:p>
    <w:p w14:paraId="2ADB7DF6" w14:textId="417C036F" w:rsidR="00FD3AC2" w:rsidRDefault="00FD3AC2" w:rsidP="000E080D">
      <w:pPr>
        <w:pStyle w:val="BodyText"/>
        <w:spacing w:before="5"/>
        <w:rPr>
          <w:sz w:val="26"/>
        </w:rPr>
      </w:pPr>
    </w:p>
    <w:p w14:paraId="4D9C9496" w14:textId="0AFD217A" w:rsidR="00FD3AC2" w:rsidRDefault="00FD3AC2" w:rsidP="000E080D">
      <w:pPr>
        <w:pStyle w:val="BodyText"/>
        <w:spacing w:before="5"/>
        <w:rPr>
          <w:sz w:val="26"/>
        </w:rPr>
      </w:pPr>
    </w:p>
    <w:p w14:paraId="2BF9F6C6" w14:textId="2F7CDF46" w:rsidR="00FD3AC2" w:rsidRDefault="00FD3AC2" w:rsidP="000E080D">
      <w:pPr>
        <w:pStyle w:val="BodyText"/>
        <w:spacing w:before="5"/>
        <w:rPr>
          <w:sz w:val="26"/>
        </w:rPr>
      </w:pPr>
    </w:p>
    <w:p w14:paraId="648E55FF" w14:textId="77777777" w:rsidR="00FD3AC2" w:rsidRDefault="00FD3AC2" w:rsidP="000E080D">
      <w:pPr>
        <w:pStyle w:val="BodyText"/>
        <w:spacing w:before="5"/>
        <w:rPr>
          <w:sz w:val="26"/>
        </w:rPr>
      </w:pPr>
    </w:p>
    <w:p w14:paraId="75C0C92C" w14:textId="77777777" w:rsidR="00E0137F" w:rsidRDefault="00E0137F" w:rsidP="000E080D">
      <w:pPr>
        <w:pStyle w:val="BodyText"/>
        <w:spacing w:before="5"/>
        <w:rPr>
          <w:sz w:val="26"/>
        </w:rPr>
      </w:pPr>
    </w:p>
    <w:p w14:paraId="7FF286EE" w14:textId="77777777" w:rsidR="00E0137F" w:rsidRDefault="00E0137F" w:rsidP="000E080D">
      <w:pPr>
        <w:pStyle w:val="BodyText"/>
        <w:spacing w:before="5"/>
        <w:rPr>
          <w:sz w:val="26"/>
        </w:rPr>
      </w:pPr>
    </w:p>
    <w:p w14:paraId="162F52AC" w14:textId="77777777" w:rsidR="00E0137F" w:rsidRDefault="00E0137F" w:rsidP="000E080D">
      <w:pPr>
        <w:pStyle w:val="BodyText"/>
        <w:spacing w:before="5"/>
        <w:rPr>
          <w:sz w:val="26"/>
        </w:rPr>
      </w:pPr>
    </w:p>
    <w:p w14:paraId="30834DDA" w14:textId="77777777" w:rsidR="00E0137F" w:rsidRDefault="00E0137F" w:rsidP="000E080D">
      <w:pPr>
        <w:pStyle w:val="BodyText"/>
        <w:spacing w:before="5"/>
        <w:rPr>
          <w:sz w:val="26"/>
        </w:rPr>
      </w:pPr>
    </w:p>
    <w:p w14:paraId="384E74F8" w14:textId="77777777" w:rsidR="00E0137F" w:rsidRDefault="00E0137F" w:rsidP="000E080D">
      <w:pPr>
        <w:pStyle w:val="BodyText"/>
        <w:spacing w:before="5"/>
        <w:rPr>
          <w:sz w:val="26"/>
        </w:rPr>
      </w:pPr>
    </w:p>
    <w:p w14:paraId="34EA2097" w14:textId="77777777" w:rsidR="00E0137F" w:rsidRDefault="00E0137F" w:rsidP="000E080D">
      <w:pPr>
        <w:pStyle w:val="BodyText"/>
        <w:spacing w:before="5"/>
        <w:rPr>
          <w:sz w:val="26"/>
        </w:rPr>
      </w:pPr>
    </w:p>
    <w:p w14:paraId="14F11A2C" w14:textId="77777777" w:rsidR="00E0137F" w:rsidRDefault="00E0137F" w:rsidP="000E080D">
      <w:pPr>
        <w:pStyle w:val="BodyText"/>
        <w:spacing w:before="5"/>
        <w:rPr>
          <w:sz w:val="26"/>
        </w:rPr>
      </w:pPr>
    </w:p>
    <w:tbl>
      <w:tblPr>
        <w:tblpPr w:leftFromText="180" w:rightFromText="180" w:vertAnchor="text" w:horzAnchor="margin" w:tblpXSpec="center" w:tblpY="120"/>
        <w:tblW w:w="1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1845"/>
        <w:gridCol w:w="20"/>
        <w:gridCol w:w="8578"/>
        <w:gridCol w:w="30"/>
      </w:tblGrid>
      <w:tr w:rsidR="000170B7" w14:paraId="0BC753DC" w14:textId="77777777" w:rsidTr="00B04A44">
        <w:trPr>
          <w:gridAfter w:val="1"/>
          <w:wAfter w:w="30" w:type="dxa"/>
          <w:trHeight w:val="938"/>
        </w:trPr>
        <w:tc>
          <w:tcPr>
            <w:tcW w:w="11215" w:type="dxa"/>
            <w:gridSpan w:val="4"/>
            <w:shd w:val="clear" w:color="auto" w:fill="92D050"/>
          </w:tcPr>
          <w:p w14:paraId="560B54F6" w14:textId="77777777" w:rsidR="000170B7" w:rsidRPr="00B659D6" w:rsidRDefault="000170B7" w:rsidP="000170B7">
            <w:pPr>
              <w:pStyle w:val="TableParagraph"/>
              <w:spacing w:before="240" w:line="360" w:lineRule="auto"/>
              <w:ind w:left="-360"/>
              <w:jc w:val="center"/>
              <w:rPr>
                <w:rFonts w:ascii="Arial Black" w:hAnsi="Arial Black"/>
                <w:b/>
                <w:sz w:val="36"/>
                <w:u w:val="single"/>
              </w:rPr>
            </w:pPr>
            <w:bookmarkStart w:id="25" w:name="_Hlk123935774"/>
            <w:r w:rsidRPr="00B659D6">
              <w:rPr>
                <w:rFonts w:ascii="Arial Black" w:hAnsi="Arial Black"/>
                <w:b/>
                <w:sz w:val="36"/>
                <w:u w:val="single"/>
              </w:rPr>
              <w:lastRenderedPageBreak/>
              <w:t>HISTOLOGY PRACTICALS</w:t>
            </w:r>
          </w:p>
        </w:tc>
      </w:tr>
      <w:tr w:rsidR="00B04A44" w14:paraId="2F478113" w14:textId="77777777" w:rsidTr="00B04A44">
        <w:trPr>
          <w:trHeight w:val="555"/>
        </w:trPr>
        <w:tc>
          <w:tcPr>
            <w:tcW w:w="772" w:type="dxa"/>
            <w:shd w:val="clear" w:color="auto" w:fill="92D050"/>
          </w:tcPr>
          <w:p w14:paraId="78E8E760" w14:textId="77777777" w:rsidR="00B04A44" w:rsidRPr="00AE3859" w:rsidRDefault="00B04A44" w:rsidP="00B04A44">
            <w:pPr>
              <w:pStyle w:val="TableParagraph"/>
              <w:spacing w:before="240" w:line="276" w:lineRule="auto"/>
              <w:jc w:val="center"/>
              <w:rPr>
                <w:rFonts w:ascii="Arial Black" w:hAnsi="Arial Black"/>
                <w:b/>
                <w:sz w:val="28"/>
                <w:szCs w:val="28"/>
                <w:u w:val="single"/>
              </w:rPr>
            </w:pPr>
            <w:r w:rsidRPr="00AE3859">
              <w:rPr>
                <w:rFonts w:ascii="Arial Black" w:hAnsi="Arial Black"/>
                <w:b/>
                <w:sz w:val="28"/>
                <w:szCs w:val="28"/>
                <w:u w:val="single"/>
              </w:rPr>
              <w:t>S.NO</w:t>
            </w:r>
          </w:p>
        </w:tc>
        <w:tc>
          <w:tcPr>
            <w:tcW w:w="1845" w:type="dxa"/>
            <w:shd w:val="clear" w:color="auto" w:fill="92D050"/>
          </w:tcPr>
          <w:p w14:paraId="1A014085" w14:textId="77777777" w:rsidR="00B04A44" w:rsidRPr="00AE3859" w:rsidRDefault="00B04A44" w:rsidP="00B04A44">
            <w:pPr>
              <w:pStyle w:val="TableParagraph"/>
              <w:spacing w:before="240" w:line="276" w:lineRule="auto"/>
              <w:jc w:val="center"/>
              <w:rPr>
                <w:rFonts w:ascii="Arial Black" w:hAnsi="Arial Black"/>
                <w:b/>
                <w:sz w:val="28"/>
                <w:szCs w:val="28"/>
                <w:u w:val="single"/>
              </w:rPr>
            </w:pPr>
            <w:r w:rsidRPr="00AE3859">
              <w:rPr>
                <w:rFonts w:ascii="Arial Black" w:hAnsi="Arial Black"/>
                <w:b/>
                <w:sz w:val="28"/>
                <w:szCs w:val="28"/>
                <w:u w:val="single"/>
              </w:rPr>
              <w:t>TOPICS</w:t>
            </w:r>
          </w:p>
        </w:tc>
        <w:tc>
          <w:tcPr>
            <w:tcW w:w="8628" w:type="dxa"/>
            <w:gridSpan w:val="3"/>
            <w:shd w:val="clear" w:color="auto" w:fill="92D050"/>
          </w:tcPr>
          <w:p w14:paraId="3D14DE7F" w14:textId="4A296BC0" w:rsidR="00B04A44" w:rsidRPr="00AE3859" w:rsidRDefault="00B04A44" w:rsidP="00B04A44">
            <w:pPr>
              <w:pStyle w:val="TableParagraph"/>
              <w:spacing w:before="240" w:line="276" w:lineRule="auto"/>
              <w:jc w:val="center"/>
              <w:rPr>
                <w:rFonts w:ascii="Arial Black" w:hAnsi="Arial Black"/>
                <w:b/>
                <w:sz w:val="28"/>
                <w:szCs w:val="28"/>
                <w:u w:val="single"/>
              </w:rPr>
            </w:pPr>
            <w:r w:rsidRPr="00D2518A">
              <w:rPr>
                <w:rFonts w:ascii="Arial Black" w:hAnsi="Arial Black"/>
                <w:b/>
                <w:sz w:val="28"/>
                <w:szCs w:val="28"/>
                <w:u w:val="single"/>
              </w:rPr>
              <w:t>LEARNING O</w:t>
            </w:r>
            <w:r>
              <w:rPr>
                <w:rFonts w:ascii="Arial Black" w:hAnsi="Arial Black"/>
                <w:b/>
                <w:sz w:val="28"/>
                <w:szCs w:val="28"/>
                <w:u w:val="single"/>
              </w:rPr>
              <w:t>BJECTIVES</w:t>
            </w:r>
          </w:p>
        </w:tc>
      </w:tr>
      <w:tr w:rsidR="00B04A44" w14:paraId="7C92F7E0" w14:textId="77777777" w:rsidTr="00B04A44">
        <w:trPr>
          <w:trHeight w:val="458"/>
        </w:trPr>
        <w:tc>
          <w:tcPr>
            <w:tcW w:w="772" w:type="dxa"/>
          </w:tcPr>
          <w:p w14:paraId="652F73A4" w14:textId="77777777" w:rsidR="00B04A44" w:rsidRPr="00246E9F" w:rsidRDefault="00B04A44" w:rsidP="00B04A44">
            <w:pPr>
              <w:pStyle w:val="TableParagraph"/>
              <w:spacing w:line="274" w:lineRule="exact"/>
              <w:jc w:val="center"/>
              <w:rPr>
                <w:rFonts w:ascii="Arial" w:hAnsi="Arial" w:cs="Arial"/>
              </w:rPr>
            </w:pPr>
            <w:r w:rsidRPr="00246E9F">
              <w:rPr>
                <w:rFonts w:ascii="Arial" w:hAnsi="Arial" w:cs="Arial"/>
                <w:w w:val="99"/>
              </w:rPr>
              <w:t>1</w:t>
            </w:r>
          </w:p>
        </w:tc>
        <w:tc>
          <w:tcPr>
            <w:tcW w:w="1845" w:type="dxa"/>
            <w:tcBorders>
              <w:right w:val="nil"/>
            </w:tcBorders>
          </w:tcPr>
          <w:p w14:paraId="68744E31" w14:textId="77777777" w:rsidR="00B04A44" w:rsidRPr="00246E9F" w:rsidRDefault="00B04A44" w:rsidP="00B04A44">
            <w:pPr>
              <w:pStyle w:val="NoSpacing"/>
              <w:jc w:val="center"/>
              <w:rPr>
                <w:rFonts w:ascii="Arial" w:hAnsi="Arial" w:cs="Arial"/>
              </w:rPr>
            </w:pPr>
            <w:r w:rsidRPr="00246E9F">
              <w:rPr>
                <w:rFonts w:ascii="Arial" w:hAnsi="Arial" w:cs="Arial"/>
              </w:rPr>
              <w:t>Kidneys</w:t>
            </w:r>
          </w:p>
        </w:tc>
        <w:tc>
          <w:tcPr>
            <w:tcW w:w="20" w:type="dxa"/>
            <w:tcBorders>
              <w:left w:val="nil"/>
            </w:tcBorders>
          </w:tcPr>
          <w:p w14:paraId="50E8920E" w14:textId="77777777" w:rsidR="00B04A44" w:rsidRPr="00246E9F" w:rsidRDefault="00B04A44" w:rsidP="00B04A44">
            <w:pPr>
              <w:pStyle w:val="NoSpacing"/>
              <w:jc w:val="center"/>
              <w:rPr>
                <w:rFonts w:ascii="Arial" w:hAnsi="Arial" w:cs="Arial"/>
              </w:rPr>
            </w:pPr>
          </w:p>
        </w:tc>
        <w:tc>
          <w:tcPr>
            <w:tcW w:w="8608" w:type="dxa"/>
            <w:gridSpan w:val="2"/>
          </w:tcPr>
          <w:p w14:paraId="0537FE47" w14:textId="77777777" w:rsidR="00B04A44" w:rsidRPr="00246E9F" w:rsidRDefault="00B04A44" w:rsidP="00B04A44">
            <w:pPr>
              <w:jc w:val="center"/>
              <w:rPr>
                <w:rFonts w:ascii="Arial" w:eastAsiaTheme="minorEastAsia" w:hAnsi="Arial" w:cs="Arial"/>
              </w:rPr>
            </w:pPr>
            <w:bookmarkStart w:id="26" w:name="_Hlk125108615"/>
            <w:r w:rsidRPr="00246E9F">
              <w:rPr>
                <w:rFonts w:ascii="Arial" w:eastAsiaTheme="minorEastAsia" w:hAnsi="Arial" w:cs="Arial"/>
              </w:rPr>
              <w:t xml:space="preserve">Identify and describe the microscopic structure of kidney </w:t>
            </w:r>
            <w:bookmarkEnd w:id="26"/>
            <w:r w:rsidRPr="00246E9F">
              <w:rPr>
                <w:rFonts w:ascii="Arial" w:eastAsiaTheme="minorEastAsia" w:hAnsi="Arial" w:cs="Arial"/>
              </w:rPr>
              <w:t>under a microscope.</w:t>
            </w:r>
          </w:p>
          <w:p w14:paraId="50229F71" w14:textId="77777777" w:rsidR="00B04A44" w:rsidRPr="00246E9F" w:rsidRDefault="00B04A44" w:rsidP="00B04A44">
            <w:pPr>
              <w:pStyle w:val="NoSpacing"/>
              <w:jc w:val="center"/>
              <w:rPr>
                <w:rFonts w:ascii="Arial" w:hAnsi="Arial" w:cs="Arial"/>
              </w:rPr>
            </w:pPr>
          </w:p>
        </w:tc>
      </w:tr>
      <w:tr w:rsidR="00B04A44" w14:paraId="4769840F" w14:textId="77777777" w:rsidTr="00B04A44">
        <w:trPr>
          <w:trHeight w:val="530"/>
        </w:trPr>
        <w:tc>
          <w:tcPr>
            <w:tcW w:w="772" w:type="dxa"/>
          </w:tcPr>
          <w:p w14:paraId="2D3C4BD4" w14:textId="77777777" w:rsidR="00B04A44" w:rsidRPr="00246E9F" w:rsidRDefault="00B04A44" w:rsidP="00B04A44">
            <w:pPr>
              <w:pStyle w:val="TableParagraph"/>
              <w:spacing w:line="274" w:lineRule="exact"/>
              <w:jc w:val="center"/>
              <w:rPr>
                <w:rFonts w:ascii="Arial" w:hAnsi="Arial" w:cs="Arial"/>
                <w:w w:val="99"/>
              </w:rPr>
            </w:pPr>
            <w:r w:rsidRPr="00246E9F">
              <w:rPr>
                <w:rFonts w:ascii="Arial" w:hAnsi="Arial" w:cs="Arial"/>
                <w:w w:val="99"/>
              </w:rPr>
              <w:t>2</w:t>
            </w:r>
          </w:p>
        </w:tc>
        <w:tc>
          <w:tcPr>
            <w:tcW w:w="1845" w:type="dxa"/>
            <w:tcBorders>
              <w:right w:val="nil"/>
            </w:tcBorders>
          </w:tcPr>
          <w:p w14:paraId="7D35DCCD" w14:textId="77777777" w:rsidR="00B04A44" w:rsidRPr="00246E9F" w:rsidRDefault="00B04A44" w:rsidP="00B04A44">
            <w:pPr>
              <w:pStyle w:val="NoSpacing"/>
              <w:jc w:val="center"/>
              <w:rPr>
                <w:rFonts w:ascii="Arial" w:hAnsi="Arial" w:cs="Arial"/>
              </w:rPr>
            </w:pPr>
            <w:r w:rsidRPr="00246E9F">
              <w:rPr>
                <w:rFonts w:ascii="Arial" w:hAnsi="Arial" w:cs="Arial"/>
              </w:rPr>
              <w:t>Ureter</w:t>
            </w:r>
          </w:p>
        </w:tc>
        <w:tc>
          <w:tcPr>
            <w:tcW w:w="20" w:type="dxa"/>
            <w:tcBorders>
              <w:left w:val="nil"/>
            </w:tcBorders>
          </w:tcPr>
          <w:p w14:paraId="1664AE0B" w14:textId="77777777" w:rsidR="00B04A44" w:rsidRPr="00246E9F" w:rsidRDefault="00B04A44" w:rsidP="00B04A44">
            <w:pPr>
              <w:pStyle w:val="NoSpacing"/>
              <w:jc w:val="center"/>
              <w:rPr>
                <w:rFonts w:ascii="Arial" w:hAnsi="Arial" w:cs="Arial"/>
              </w:rPr>
            </w:pPr>
          </w:p>
        </w:tc>
        <w:tc>
          <w:tcPr>
            <w:tcW w:w="8608" w:type="dxa"/>
            <w:gridSpan w:val="2"/>
          </w:tcPr>
          <w:p w14:paraId="2F75A25B" w14:textId="77777777" w:rsidR="00B04A44" w:rsidRPr="00246E9F" w:rsidRDefault="00B04A44" w:rsidP="00B04A44">
            <w:pPr>
              <w:jc w:val="center"/>
              <w:rPr>
                <w:rFonts w:ascii="Arial" w:eastAsiaTheme="minorEastAsia" w:hAnsi="Arial" w:cs="Arial"/>
              </w:rPr>
            </w:pPr>
            <w:r w:rsidRPr="00246E9F">
              <w:rPr>
                <w:rFonts w:ascii="Arial" w:eastAsiaTheme="minorEastAsia" w:hAnsi="Arial" w:cs="Arial"/>
              </w:rPr>
              <w:t>Identify and describe the microscopic structure of ureter under a microscope.</w:t>
            </w:r>
          </w:p>
          <w:p w14:paraId="4EE2460A" w14:textId="77777777" w:rsidR="00B04A44" w:rsidRPr="00246E9F" w:rsidRDefault="00B04A44" w:rsidP="00B04A44">
            <w:pPr>
              <w:pStyle w:val="NoSpacing"/>
              <w:jc w:val="center"/>
              <w:rPr>
                <w:rFonts w:ascii="Arial" w:hAnsi="Arial" w:cs="Arial"/>
              </w:rPr>
            </w:pPr>
          </w:p>
        </w:tc>
      </w:tr>
      <w:tr w:rsidR="00B04A44" w14:paraId="306E9C2A" w14:textId="77777777" w:rsidTr="00B04A44">
        <w:trPr>
          <w:trHeight w:val="530"/>
        </w:trPr>
        <w:tc>
          <w:tcPr>
            <w:tcW w:w="772" w:type="dxa"/>
          </w:tcPr>
          <w:p w14:paraId="35FC2079" w14:textId="77777777" w:rsidR="00B04A44" w:rsidRPr="00246E9F" w:rsidRDefault="00B04A44" w:rsidP="00B04A44">
            <w:pPr>
              <w:pStyle w:val="TableParagraph"/>
              <w:spacing w:line="274" w:lineRule="exact"/>
              <w:jc w:val="center"/>
              <w:rPr>
                <w:rFonts w:ascii="Arial" w:hAnsi="Arial" w:cs="Arial"/>
                <w:w w:val="99"/>
              </w:rPr>
            </w:pPr>
            <w:r w:rsidRPr="00246E9F">
              <w:rPr>
                <w:rFonts w:ascii="Arial" w:hAnsi="Arial" w:cs="Arial"/>
                <w:w w:val="99"/>
              </w:rPr>
              <w:t>3.</w:t>
            </w:r>
          </w:p>
        </w:tc>
        <w:tc>
          <w:tcPr>
            <w:tcW w:w="1845" w:type="dxa"/>
            <w:tcBorders>
              <w:right w:val="nil"/>
            </w:tcBorders>
          </w:tcPr>
          <w:p w14:paraId="24768073" w14:textId="77777777" w:rsidR="00B04A44" w:rsidRPr="00246E9F" w:rsidRDefault="00B04A44" w:rsidP="00B04A44">
            <w:pPr>
              <w:pStyle w:val="NoSpacing"/>
              <w:jc w:val="center"/>
              <w:rPr>
                <w:rFonts w:ascii="Arial" w:hAnsi="Arial" w:cs="Arial"/>
              </w:rPr>
            </w:pPr>
            <w:r w:rsidRPr="00246E9F">
              <w:rPr>
                <w:rFonts w:ascii="Arial" w:hAnsi="Arial" w:cs="Arial"/>
              </w:rPr>
              <w:t>Urinary bladder</w:t>
            </w:r>
          </w:p>
        </w:tc>
        <w:tc>
          <w:tcPr>
            <w:tcW w:w="20" w:type="dxa"/>
            <w:tcBorders>
              <w:left w:val="nil"/>
            </w:tcBorders>
          </w:tcPr>
          <w:p w14:paraId="712A81FC" w14:textId="77777777" w:rsidR="00B04A44" w:rsidRPr="00246E9F" w:rsidRDefault="00B04A44" w:rsidP="00B04A44">
            <w:pPr>
              <w:pStyle w:val="NoSpacing"/>
              <w:jc w:val="center"/>
              <w:rPr>
                <w:rFonts w:ascii="Arial" w:hAnsi="Arial" w:cs="Arial"/>
              </w:rPr>
            </w:pPr>
          </w:p>
        </w:tc>
        <w:tc>
          <w:tcPr>
            <w:tcW w:w="8608" w:type="dxa"/>
            <w:gridSpan w:val="2"/>
          </w:tcPr>
          <w:p w14:paraId="06C981F5" w14:textId="77777777" w:rsidR="00B04A44" w:rsidRPr="00246E9F" w:rsidRDefault="00B04A44" w:rsidP="00B04A44">
            <w:pPr>
              <w:jc w:val="center"/>
              <w:rPr>
                <w:rFonts w:ascii="Arial" w:eastAsiaTheme="minorEastAsia" w:hAnsi="Arial" w:cs="Arial"/>
              </w:rPr>
            </w:pPr>
            <w:r w:rsidRPr="00246E9F">
              <w:rPr>
                <w:rFonts w:ascii="Arial" w:eastAsiaTheme="minorEastAsia" w:hAnsi="Arial" w:cs="Arial"/>
              </w:rPr>
              <w:t>Identify and describe the microscopic structure of urinary bladder under a microscope.</w:t>
            </w:r>
          </w:p>
          <w:p w14:paraId="7B8B4C92" w14:textId="77777777" w:rsidR="00B04A44" w:rsidRPr="00246E9F" w:rsidRDefault="00B04A44" w:rsidP="00B04A44">
            <w:pPr>
              <w:pStyle w:val="NoSpacing"/>
              <w:jc w:val="center"/>
              <w:rPr>
                <w:rFonts w:ascii="Arial" w:hAnsi="Arial" w:cs="Arial"/>
              </w:rPr>
            </w:pPr>
          </w:p>
        </w:tc>
      </w:tr>
      <w:tr w:rsidR="00B04A44" w14:paraId="619BEDE8" w14:textId="77777777" w:rsidTr="00B04A44">
        <w:trPr>
          <w:trHeight w:val="440"/>
        </w:trPr>
        <w:tc>
          <w:tcPr>
            <w:tcW w:w="772" w:type="dxa"/>
          </w:tcPr>
          <w:p w14:paraId="1E69C689" w14:textId="77777777" w:rsidR="00B04A44" w:rsidRPr="00246E9F" w:rsidRDefault="00B04A44" w:rsidP="00B04A44">
            <w:pPr>
              <w:pStyle w:val="TableParagraph"/>
              <w:spacing w:line="274" w:lineRule="exact"/>
              <w:jc w:val="center"/>
              <w:rPr>
                <w:rFonts w:ascii="Arial" w:hAnsi="Arial" w:cs="Arial"/>
              </w:rPr>
            </w:pPr>
            <w:r w:rsidRPr="00246E9F">
              <w:rPr>
                <w:rFonts w:ascii="Arial" w:hAnsi="Arial" w:cs="Arial"/>
                <w:w w:val="99"/>
              </w:rPr>
              <w:t>4.</w:t>
            </w:r>
          </w:p>
        </w:tc>
        <w:tc>
          <w:tcPr>
            <w:tcW w:w="1845" w:type="dxa"/>
            <w:tcBorders>
              <w:right w:val="nil"/>
            </w:tcBorders>
          </w:tcPr>
          <w:p w14:paraId="5AF22FFD" w14:textId="77777777" w:rsidR="00B04A44" w:rsidRPr="00246E9F" w:rsidRDefault="00B04A44" w:rsidP="00B04A44">
            <w:pPr>
              <w:pStyle w:val="NoSpacing"/>
              <w:jc w:val="center"/>
              <w:rPr>
                <w:rFonts w:ascii="Arial" w:hAnsi="Arial" w:cs="Arial"/>
              </w:rPr>
            </w:pPr>
            <w:r w:rsidRPr="00246E9F">
              <w:rPr>
                <w:rFonts w:ascii="Arial" w:hAnsi="Arial" w:cs="Arial"/>
              </w:rPr>
              <w:t>Revision (nephrons)</w:t>
            </w:r>
          </w:p>
        </w:tc>
        <w:tc>
          <w:tcPr>
            <w:tcW w:w="20" w:type="dxa"/>
            <w:tcBorders>
              <w:left w:val="nil"/>
            </w:tcBorders>
          </w:tcPr>
          <w:p w14:paraId="1827DBEC" w14:textId="77777777" w:rsidR="00B04A44" w:rsidRPr="00246E9F" w:rsidRDefault="00B04A44" w:rsidP="00B04A44">
            <w:pPr>
              <w:pStyle w:val="NoSpacing"/>
              <w:jc w:val="center"/>
              <w:rPr>
                <w:rFonts w:ascii="Arial" w:hAnsi="Arial" w:cs="Arial"/>
              </w:rPr>
            </w:pPr>
          </w:p>
        </w:tc>
        <w:tc>
          <w:tcPr>
            <w:tcW w:w="8608" w:type="dxa"/>
            <w:gridSpan w:val="2"/>
          </w:tcPr>
          <w:p w14:paraId="4C2CAC7F" w14:textId="77777777" w:rsidR="00B04A44" w:rsidRPr="00246E9F" w:rsidRDefault="00B04A44" w:rsidP="00B04A44">
            <w:pPr>
              <w:jc w:val="center"/>
              <w:rPr>
                <w:rFonts w:ascii="Arial" w:eastAsiaTheme="minorEastAsia" w:hAnsi="Arial" w:cs="Arial"/>
              </w:rPr>
            </w:pPr>
            <w:r w:rsidRPr="00246E9F">
              <w:rPr>
                <w:rFonts w:ascii="Arial" w:eastAsiaTheme="minorEastAsia" w:hAnsi="Arial" w:cs="Arial"/>
              </w:rPr>
              <w:t>Identify and describe the microscopic structure of nephrons under a microscope.</w:t>
            </w:r>
          </w:p>
          <w:p w14:paraId="68E27414" w14:textId="77777777" w:rsidR="00B04A44" w:rsidRPr="00246E9F" w:rsidRDefault="00B04A44" w:rsidP="00B04A44">
            <w:pPr>
              <w:pStyle w:val="NoSpacing"/>
              <w:jc w:val="center"/>
              <w:rPr>
                <w:rFonts w:ascii="Arial" w:hAnsi="Arial" w:cs="Arial"/>
              </w:rPr>
            </w:pPr>
          </w:p>
        </w:tc>
      </w:tr>
      <w:tr w:rsidR="00B04A44" w14:paraId="68A99D02" w14:textId="77777777" w:rsidTr="00B04A44">
        <w:trPr>
          <w:trHeight w:val="431"/>
        </w:trPr>
        <w:tc>
          <w:tcPr>
            <w:tcW w:w="772" w:type="dxa"/>
          </w:tcPr>
          <w:p w14:paraId="3602CD4D" w14:textId="77777777" w:rsidR="00B04A44" w:rsidRPr="00246E9F" w:rsidRDefault="00B04A44" w:rsidP="00B04A44">
            <w:pPr>
              <w:pStyle w:val="TableParagraph"/>
              <w:spacing w:line="274" w:lineRule="exact"/>
              <w:jc w:val="center"/>
              <w:rPr>
                <w:rFonts w:ascii="Arial" w:hAnsi="Arial" w:cs="Arial"/>
                <w:w w:val="99"/>
              </w:rPr>
            </w:pPr>
            <w:r w:rsidRPr="00246E9F">
              <w:rPr>
                <w:rFonts w:ascii="Arial" w:hAnsi="Arial" w:cs="Arial"/>
                <w:w w:val="99"/>
              </w:rPr>
              <w:t>5.</w:t>
            </w:r>
          </w:p>
        </w:tc>
        <w:tc>
          <w:tcPr>
            <w:tcW w:w="1845" w:type="dxa"/>
          </w:tcPr>
          <w:p w14:paraId="248ACBA8" w14:textId="77777777" w:rsidR="00B04A44" w:rsidRPr="00246E9F" w:rsidRDefault="00B04A44" w:rsidP="00B04A44">
            <w:pPr>
              <w:pStyle w:val="NoSpacing"/>
              <w:jc w:val="center"/>
              <w:rPr>
                <w:rFonts w:ascii="Arial" w:hAnsi="Arial" w:cs="Arial"/>
              </w:rPr>
            </w:pPr>
            <w:r w:rsidRPr="00246E9F">
              <w:rPr>
                <w:rFonts w:ascii="Arial" w:hAnsi="Arial" w:cs="Arial"/>
              </w:rPr>
              <w:t>Revision (all slides)</w:t>
            </w:r>
          </w:p>
        </w:tc>
        <w:tc>
          <w:tcPr>
            <w:tcW w:w="8628" w:type="dxa"/>
            <w:gridSpan w:val="3"/>
          </w:tcPr>
          <w:p w14:paraId="7BB3A6D9" w14:textId="77777777" w:rsidR="00B04A44" w:rsidRPr="00246E9F" w:rsidRDefault="00B04A44" w:rsidP="00B04A44">
            <w:pPr>
              <w:jc w:val="center"/>
              <w:rPr>
                <w:rFonts w:ascii="Arial" w:eastAsiaTheme="minorEastAsia" w:hAnsi="Arial" w:cs="Arial"/>
              </w:rPr>
            </w:pPr>
            <w:r w:rsidRPr="00246E9F">
              <w:rPr>
                <w:rFonts w:ascii="Arial" w:eastAsiaTheme="minorEastAsia" w:hAnsi="Arial" w:cs="Arial"/>
              </w:rPr>
              <w:t>Revision of all the slides to Identify and describe the microscopic structure of urinary system under a microscope.</w:t>
            </w:r>
          </w:p>
          <w:p w14:paraId="3614C33A" w14:textId="77777777" w:rsidR="00B04A44" w:rsidRPr="00246E9F" w:rsidRDefault="00B04A44" w:rsidP="00B04A44">
            <w:pPr>
              <w:pStyle w:val="NoSpacing"/>
              <w:jc w:val="center"/>
              <w:rPr>
                <w:rFonts w:ascii="Arial" w:hAnsi="Arial" w:cs="Arial"/>
              </w:rPr>
            </w:pPr>
          </w:p>
        </w:tc>
      </w:tr>
      <w:bookmarkEnd w:id="25"/>
    </w:tbl>
    <w:p w14:paraId="0085D13F" w14:textId="77777777" w:rsidR="00E0137F" w:rsidRDefault="00E0137F" w:rsidP="000E080D">
      <w:pPr>
        <w:pStyle w:val="BodyText"/>
        <w:spacing w:before="5"/>
        <w:rPr>
          <w:sz w:val="26"/>
        </w:rPr>
      </w:pPr>
    </w:p>
    <w:p w14:paraId="28B90766" w14:textId="77777777" w:rsidR="00E0137F" w:rsidRDefault="00E0137F" w:rsidP="000E080D">
      <w:pPr>
        <w:pStyle w:val="BodyText"/>
        <w:spacing w:before="5"/>
        <w:rPr>
          <w:sz w:val="26"/>
        </w:rPr>
      </w:pPr>
    </w:p>
    <w:p w14:paraId="5D5D9FA8" w14:textId="77777777" w:rsidR="00E0137F" w:rsidRDefault="00E0137F" w:rsidP="000E080D">
      <w:pPr>
        <w:pStyle w:val="BodyText"/>
        <w:spacing w:before="5"/>
        <w:rPr>
          <w:sz w:val="26"/>
        </w:rPr>
      </w:pPr>
    </w:p>
    <w:p w14:paraId="6BC2DFEF" w14:textId="77777777" w:rsidR="00E0137F" w:rsidRDefault="00E0137F" w:rsidP="000E080D">
      <w:pPr>
        <w:pStyle w:val="BodyText"/>
        <w:spacing w:before="5"/>
        <w:rPr>
          <w:sz w:val="26"/>
        </w:rPr>
      </w:pPr>
    </w:p>
    <w:p w14:paraId="2E15CB90" w14:textId="77777777" w:rsidR="00E0137F" w:rsidRDefault="00E0137F" w:rsidP="000E080D">
      <w:pPr>
        <w:pStyle w:val="BodyText"/>
        <w:spacing w:before="5"/>
        <w:rPr>
          <w:sz w:val="26"/>
        </w:rPr>
      </w:pPr>
    </w:p>
    <w:p w14:paraId="152F10FB" w14:textId="77777777" w:rsidR="00E0137F" w:rsidRDefault="00E0137F" w:rsidP="000E080D">
      <w:pPr>
        <w:pStyle w:val="BodyText"/>
        <w:spacing w:before="5"/>
        <w:rPr>
          <w:sz w:val="26"/>
        </w:rPr>
      </w:pPr>
    </w:p>
    <w:p w14:paraId="49AB3377" w14:textId="4BBDFE83" w:rsidR="00E0137F" w:rsidRDefault="00E0137F" w:rsidP="000E080D">
      <w:pPr>
        <w:pStyle w:val="BodyText"/>
        <w:spacing w:before="5"/>
        <w:rPr>
          <w:sz w:val="26"/>
        </w:rPr>
      </w:pPr>
    </w:p>
    <w:p w14:paraId="47E2449B" w14:textId="77777777" w:rsidR="00E0137F" w:rsidRDefault="00E0137F" w:rsidP="000E080D">
      <w:pPr>
        <w:pStyle w:val="BodyText"/>
        <w:spacing w:before="5"/>
        <w:rPr>
          <w:sz w:val="26"/>
        </w:rPr>
      </w:pPr>
    </w:p>
    <w:p w14:paraId="4E6EC91F" w14:textId="77777777" w:rsidR="00E0137F" w:rsidRDefault="00E0137F" w:rsidP="000E080D">
      <w:pPr>
        <w:pStyle w:val="BodyText"/>
        <w:spacing w:before="5"/>
        <w:rPr>
          <w:sz w:val="26"/>
        </w:rPr>
      </w:pPr>
    </w:p>
    <w:p w14:paraId="0B2689CD" w14:textId="77777777" w:rsidR="00E0137F" w:rsidRDefault="00E0137F" w:rsidP="000E080D">
      <w:pPr>
        <w:pStyle w:val="BodyText"/>
        <w:spacing w:before="5"/>
        <w:rPr>
          <w:sz w:val="26"/>
        </w:rPr>
      </w:pPr>
    </w:p>
    <w:p w14:paraId="60812149" w14:textId="77777777" w:rsidR="00E0137F" w:rsidRDefault="00E0137F" w:rsidP="000E080D">
      <w:pPr>
        <w:pStyle w:val="BodyText"/>
        <w:spacing w:before="5"/>
        <w:rPr>
          <w:sz w:val="26"/>
        </w:rPr>
      </w:pPr>
    </w:p>
    <w:p w14:paraId="54E6E6FA" w14:textId="77777777" w:rsidR="00E0137F" w:rsidRDefault="00E0137F" w:rsidP="000E080D">
      <w:pPr>
        <w:pStyle w:val="BodyText"/>
        <w:spacing w:before="5"/>
        <w:rPr>
          <w:sz w:val="26"/>
        </w:rPr>
      </w:pPr>
    </w:p>
    <w:p w14:paraId="3937EF85" w14:textId="77777777" w:rsidR="00E0137F" w:rsidRDefault="00E0137F" w:rsidP="000E080D">
      <w:pPr>
        <w:pStyle w:val="BodyText"/>
        <w:spacing w:before="5"/>
        <w:rPr>
          <w:sz w:val="26"/>
        </w:rPr>
      </w:pPr>
    </w:p>
    <w:p w14:paraId="31EC8DF8" w14:textId="77777777" w:rsidR="00E0137F" w:rsidRDefault="00E0137F" w:rsidP="000E080D">
      <w:pPr>
        <w:pStyle w:val="BodyText"/>
        <w:spacing w:before="5"/>
        <w:rPr>
          <w:sz w:val="26"/>
        </w:rPr>
      </w:pPr>
    </w:p>
    <w:p w14:paraId="5B0F35F7" w14:textId="77777777" w:rsidR="00E0137F" w:rsidRDefault="00E0137F" w:rsidP="000E080D">
      <w:pPr>
        <w:pStyle w:val="BodyText"/>
        <w:spacing w:before="5"/>
        <w:rPr>
          <w:sz w:val="26"/>
        </w:rPr>
      </w:pPr>
    </w:p>
    <w:p w14:paraId="71961A85" w14:textId="77777777" w:rsidR="00E0137F" w:rsidRDefault="00E0137F" w:rsidP="000E080D">
      <w:pPr>
        <w:pStyle w:val="BodyText"/>
        <w:spacing w:before="5"/>
        <w:rPr>
          <w:sz w:val="26"/>
        </w:rPr>
      </w:pPr>
    </w:p>
    <w:p w14:paraId="26845FB2" w14:textId="77777777" w:rsidR="00E0137F" w:rsidRDefault="00E0137F" w:rsidP="000E080D">
      <w:pPr>
        <w:pStyle w:val="BodyText"/>
        <w:spacing w:before="5"/>
        <w:rPr>
          <w:sz w:val="26"/>
        </w:rPr>
      </w:pPr>
    </w:p>
    <w:tbl>
      <w:tblPr>
        <w:tblpPr w:leftFromText="180" w:rightFromText="180" w:vertAnchor="text" w:horzAnchor="margin" w:tblpXSpec="center" w:tblpY="7956"/>
        <w:tblW w:w="1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1845"/>
        <w:gridCol w:w="20"/>
        <w:gridCol w:w="8578"/>
        <w:gridCol w:w="30"/>
      </w:tblGrid>
      <w:tr w:rsidR="00CB6848" w14:paraId="27EEF8CC" w14:textId="77777777" w:rsidTr="00590B01">
        <w:trPr>
          <w:gridAfter w:val="1"/>
          <w:wAfter w:w="30" w:type="dxa"/>
          <w:trHeight w:val="938"/>
        </w:trPr>
        <w:tc>
          <w:tcPr>
            <w:tcW w:w="11215" w:type="dxa"/>
            <w:gridSpan w:val="4"/>
            <w:shd w:val="clear" w:color="auto" w:fill="92D050"/>
          </w:tcPr>
          <w:p w14:paraId="23CA6E1C" w14:textId="77777777" w:rsidR="00CB6848" w:rsidRPr="00B659D6" w:rsidRDefault="00CB6848" w:rsidP="000170B7">
            <w:pPr>
              <w:pStyle w:val="TableParagraph"/>
              <w:spacing w:before="240" w:line="360" w:lineRule="auto"/>
              <w:ind w:left="-360"/>
              <w:jc w:val="center"/>
              <w:rPr>
                <w:rFonts w:ascii="Arial Black" w:hAnsi="Arial Black"/>
                <w:b/>
                <w:sz w:val="36"/>
                <w:u w:val="single"/>
              </w:rPr>
            </w:pPr>
            <w:r>
              <w:rPr>
                <w:rFonts w:ascii="Arial Black" w:hAnsi="Arial Black"/>
                <w:b/>
                <w:sz w:val="36"/>
                <w:u w:val="single"/>
              </w:rPr>
              <w:t>ANATOMY SGD</w:t>
            </w:r>
            <w:r w:rsidRPr="00B659D6">
              <w:rPr>
                <w:rFonts w:ascii="Arial Black" w:hAnsi="Arial Black"/>
                <w:b/>
                <w:sz w:val="36"/>
                <w:u w:val="single"/>
              </w:rPr>
              <w:t>S</w:t>
            </w:r>
          </w:p>
        </w:tc>
      </w:tr>
      <w:tr w:rsidR="00590B01" w14:paraId="3302E04A" w14:textId="77777777" w:rsidTr="00590B01">
        <w:trPr>
          <w:trHeight w:val="555"/>
        </w:trPr>
        <w:tc>
          <w:tcPr>
            <w:tcW w:w="772" w:type="dxa"/>
            <w:shd w:val="clear" w:color="auto" w:fill="92D050"/>
          </w:tcPr>
          <w:p w14:paraId="15CB6EAC" w14:textId="77777777" w:rsidR="00590B01" w:rsidRPr="00AE3859" w:rsidRDefault="00590B01" w:rsidP="000170B7">
            <w:pPr>
              <w:pStyle w:val="TableParagraph"/>
              <w:spacing w:before="240" w:line="276" w:lineRule="auto"/>
              <w:jc w:val="center"/>
              <w:rPr>
                <w:rFonts w:ascii="Arial Black" w:hAnsi="Arial Black"/>
                <w:b/>
                <w:sz w:val="28"/>
                <w:szCs w:val="28"/>
                <w:u w:val="single"/>
              </w:rPr>
            </w:pPr>
            <w:r w:rsidRPr="00AE3859">
              <w:rPr>
                <w:rFonts w:ascii="Arial Black" w:hAnsi="Arial Black"/>
                <w:b/>
                <w:sz w:val="28"/>
                <w:szCs w:val="28"/>
                <w:u w:val="single"/>
              </w:rPr>
              <w:t>S.NO</w:t>
            </w:r>
          </w:p>
        </w:tc>
        <w:tc>
          <w:tcPr>
            <w:tcW w:w="1845" w:type="dxa"/>
            <w:shd w:val="clear" w:color="auto" w:fill="92D050"/>
          </w:tcPr>
          <w:p w14:paraId="386177AE" w14:textId="77777777" w:rsidR="00590B01" w:rsidRPr="00AE3859" w:rsidRDefault="00590B01" w:rsidP="000170B7">
            <w:pPr>
              <w:pStyle w:val="TableParagraph"/>
              <w:spacing w:before="240" w:line="276" w:lineRule="auto"/>
              <w:jc w:val="center"/>
              <w:rPr>
                <w:rFonts w:ascii="Arial Black" w:hAnsi="Arial Black"/>
                <w:b/>
                <w:sz w:val="28"/>
                <w:szCs w:val="28"/>
                <w:u w:val="single"/>
              </w:rPr>
            </w:pPr>
            <w:r w:rsidRPr="00AE3859">
              <w:rPr>
                <w:rFonts w:ascii="Arial Black" w:hAnsi="Arial Black"/>
                <w:b/>
                <w:sz w:val="28"/>
                <w:szCs w:val="28"/>
                <w:u w:val="single"/>
              </w:rPr>
              <w:t>TOPICS</w:t>
            </w:r>
          </w:p>
        </w:tc>
        <w:tc>
          <w:tcPr>
            <w:tcW w:w="8628" w:type="dxa"/>
            <w:gridSpan w:val="3"/>
            <w:shd w:val="clear" w:color="auto" w:fill="92D050"/>
          </w:tcPr>
          <w:p w14:paraId="0E3914B9" w14:textId="093C24D9" w:rsidR="00590B01" w:rsidRPr="00AE3859" w:rsidRDefault="00590B01" w:rsidP="000170B7">
            <w:pPr>
              <w:pStyle w:val="TableParagraph"/>
              <w:spacing w:before="240" w:line="276" w:lineRule="auto"/>
              <w:jc w:val="center"/>
              <w:rPr>
                <w:rFonts w:ascii="Arial Black" w:hAnsi="Arial Black"/>
                <w:b/>
                <w:sz w:val="28"/>
                <w:szCs w:val="28"/>
                <w:u w:val="single"/>
              </w:rPr>
            </w:pPr>
            <w:r>
              <w:rPr>
                <w:rFonts w:ascii="Arial Black" w:hAnsi="Arial Black"/>
                <w:b/>
                <w:sz w:val="28"/>
                <w:szCs w:val="28"/>
                <w:u w:val="single"/>
              </w:rPr>
              <w:t>LEARNING OBJECTIVE</w:t>
            </w:r>
          </w:p>
        </w:tc>
      </w:tr>
      <w:tr w:rsidR="00590B01" w14:paraId="04115B97" w14:textId="77777777" w:rsidTr="00590B01">
        <w:trPr>
          <w:trHeight w:val="458"/>
        </w:trPr>
        <w:tc>
          <w:tcPr>
            <w:tcW w:w="772" w:type="dxa"/>
          </w:tcPr>
          <w:p w14:paraId="1063578B" w14:textId="77777777" w:rsidR="00590B01" w:rsidRPr="00246E9F" w:rsidRDefault="00590B01" w:rsidP="000170B7">
            <w:pPr>
              <w:pStyle w:val="TableParagraph"/>
              <w:spacing w:line="274" w:lineRule="exact"/>
              <w:jc w:val="center"/>
              <w:rPr>
                <w:rFonts w:ascii="Arial" w:hAnsi="Arial" w:cs="Arial"/>
              </w:rPr>
            </w:pPr>
            <w:r w:rsidRPr="00246E9F">
              <w:rPr>
                <w:rFonts w:ascii="Arial" w:hAnsi="Arial" w:cs="Arial"/>
                <w:w w:val="99"/>
              </w:rPr>
              <w:t>1</w:t>
            </w:r>
          </w:p>
        </w:tc>
        <w:tc>
          <w:tcPr>
            <w:tcW w:w="1845" w:type="dxa"/>
            <w:tcBorders>
              <w:right w:val="nil"/>
            </w:tcBorders>
          </w:tcPr>
          <w:p w14:paraId="4E222F1C" w14:textId="77777777" w:rsidR="00590B01" w:rsidRDefault="00590B01" w:rsidP="000170B7">
            <w:pPr>
              <w:pStyle w:val="NoSpacing"/>
              <w:jc w:val="center"/>
              <w:rPr>
                <w:rFonts w:ascii="Arial" w:hAnsi="Arial" w:cs="Arial"/>
              </w:rPr>
            </w:pPr>
            <w:r w:rsidRPr="00246E9F">
              <w:rPr>
                <w:rFonts w:ascii="Arial" w:hAnsi="Arial" w:cs="Arial"/>
              </w:rPr>
              <w:t>Kidneys</w:t>
            </w:r>
          </w:p>
          <w:p w14:paraId="1076272E" w14:textId="77777777" w:rsidR="00590B01" w:rsidRPr="00246E9F" w:rsidRDefault="00590B01" w:rsidP="000170B7">
            <w:pPr>
              <w:pStyle w:val="NoSpacing"/>
              <w:jc w:val="center"/>
              <w:rPr>
                <w:rFonts w:ascii="Arial" w:hAnsi="Arial" w:cs="Arial"/>
              </w:rPr>
            </w:pPr>
            <w:r>
              <w:rPr>
                <w:rFonts w:ascii="Arial" w:hAnsi="Arial" w:cs="Arial"/>
              </w:rPr>
              <w:t>(Models of kidney)</w:t>
            </w:r>
          </w:p>
        </w:tc>
        <w:tc>
          <w:tcPr>
            <w:tcW w:w="20" w:type="dxa"/>
            <w:tcBorders>
              <w:left w:val="nil"/>
            </w:tcBorders>
          </w:tcPr>
          <w:p w14:paraId="1FC9D9AB" w14:textId="77777777" w:rsidR="00590B01" w:rsidRPr="00246E9F" w:rsidRDefault="00590B01" w:rsidP="000170B7">
            <w:pPr>
              <w:pStyle w:val="NoSpacing"/>
              <w:jc w:val="center"/>
              <w:rPr>
                <w:rFonts w:ascii="Arial" w:hAnsi="Arial" w:cs="Arial"/>
              </w:rPr>
            </w:pPr>
          </w:p>
        </w:tc>
        <w:tc>
          <w:tcPr>
            <w:tcW w:w="8608" w:type="dxa"/>
            <w:gridSpan w:val="2"/>
          </w:tcPr>
          <w:p w14:paraId="113E7933" w14:textId="77777777" w:rsidR="00590B01" w:rsidRPr="004D56A9" w:rsidRDefault="00590B01" w:rsidP="000170B7">
            <w:pPr>
              <w:pStyle w:val="NoSpacing"/>
              <w:jc w:val="center"/>
              <w:rPr>
                <w:rFonts w:ascii="Arial" w:hAnsi="Arial" w:cs="Arial"/>
              </w:rPr>
            </w:pPr>
            <w:r w:rsidRPr="004D56A9">
              <w:rPr>
                <w:rFonts w:ascii="Arial" w:hAnsi="Arial" w:cs="Arial"/>
              </w:rPr>
              <w:t>Describe the gross features of kidney.</w:t>
            </w:r>
          </w:p>
          <w:p w14:paraId="6DDCADBF" w14:textId="77777777" w:rsidR="00590B01" w:rsidRPr="004D56A9" w:rsidRDefault="00590B01" w:rsidP="000170B7">
            <w:pPr>
              <w:pStyle w:val="NoSpacing"/>
              <w:jc w:val="center"/>
              <w:rPr>
                <w:rFonts w:ascii="Arial" w:hAnsi="Arial" w:cs="Arial"/>
              </w:rPr>
            </w:pPr>
            <w:r w:rsidRPr="004D56A9">
              <w:rPr>
                <w:rFonts w:ascii="Arial" w:hAnsi="Arial" w:cs="Arial"/>
              </w:rPr>
              <w:t>Identify the model of kidney.</w:t>
            </w:r>
          </w:p>
          <w:p w14:paraId="3F00CDCB" w14:textId="77777777" w:rsidR="00590B01" w:rsidRPr="004D56A9" w:rsidRDefault="00590B01" w:rsidP="000170B7">
            <w:pPr>
              <w:pStyle w:val="NoSpacing"/>
              <w:jc w:val="center"/>
              <w:rPr>
                <w:rFonts w:ascii="Arial" w:hAnsi="Arial" w:cs="Arial"/>
              </w:rPr>
            </w:pPr>
            <w:r w:rsidRPr="004D56A9">
              <w:rPr>
                <w:rFonts w:ascii="Arial" w:hAnsi="Arial" w:cs="Arial"/>
              </w:rPr>
              <w:t>Identify different parts of kidney on model.</w:t>
            </w:r>
          </w:p>
          <w:p w14:paraId="0BAD54C4" w14:textId="0A0313C8" w:rsidR="00590B01" w:rsidRPr="004D56A9" w:rsidRDefault="00590B01" w:rsidP="000170B7">
            <w:pPr>
              <w:pStyle w:val="NoSpacing"/>
              <w:jc w:val="center"/>
              <w:rPr>
                <w:rFonts w:ascii="Arial" w:hAnsi="Arial" w:cs="Arial"/>
              </w:rPr>
            </w:pPr>
            <w:r w:rsidRPr="004D56A9">
              <w:rPr>
                <w:rFonts w:ascii="Arial" w:hAnsi="Arial" w:cs="Arial"/>
              </w:rPr>
              <w:t>Describe the histology of kidney.</w:t>
            </w:r>
          </w:p>
        </w:tc>
      </w:tr>
      <w:tr w:rsidR="00590B01" w14:paraId="0E3A4E83" w14:textId="77777777" w:rsidTr="00590B01">
        <w:trPr>
          <w:trHeight w:val="530"/>
        </w:trPr>
        <w:tc>
          <w:tcPr>
            <w:tcW w:w="772" w:type="dxa"/>
          </w:tcPr>
          <w:p w14:paraId="28F35060" w14:textId="77777777" w:rsidR="00590B01" w:rsidRPr="00246E9F" w:rsidRDefault="00590B01" w:rsidP="000170B7">
            <w:pPr>
              <w:pStyle w:val="TableParagraph"/>
              <w:spacing w:line="274" w:lineRule="exact"/>
              <w:jc w:val="center"/>
              <w:rPr>
                <w:rFonts w:ascii="Arial" w:hAnsi="Arial" w:cs="Arial"/>
                <w:w w:val="99"/>
              </w:rPr>
            </w:pPr>
            <w:r w:rsidRPr="00246E9F">
              <w:rPr>
                <w:rFonts w:ascii="Arial" w:hAnsi="Arial" w:cs="Arial"/>
                <w:w w:val="99"/>
              </w:rPr>
              <w:t>2</w:t>
            </w:r>
          </w:p>
        </w:tc>
        <w:tc>
          <w:tcPr>
            <w:tcW w:w="1845" w:type="dxa"/>
            <w:tcBorders>
              <w:right w:val="nil"/>
            </w:tcBorders>
          </w:tcPr>
          <w:p w14:paraId="195F4646" w14:textId="77777777" w:rsidR="00590B01" w:rsidRPr="00246E9F" w:rsidRDefault="00590B01" w:rsidP="000170B7">
            <w:pPr>
              <w:pStyle w:val="NoSpacing"/>
              <w:jc w:val="center"/>
              <w:rPr>
                <w:rFonts w:ascii="Arial" w:hAnsi="Arial" w:cs="Arial"/>
              </w:rPr>
            </w:pPr>
            <w:r>
              <w:rPr>
                <w:rFonts w:ascii="Arial" w:hAnsi="Arial" w:cs="Arial"/>
              </w:rPr>
              <w:t>Development of kidneys</w:t>
            </w:r>
          </w:p>
        </w:tc>
        <w:tc>
          <w:tcPr>
            <w:tcW w:w="20" w:type="dxa"/>
            <w:tcBorders>
              <w:left w:val="nil"/>
            </w:tcBorders>
          </w:tcPr>
          <w:p w14:paraId="7717A545" w14:textId="77777777" w:rsidR="00590B01" w:rsidRPr="00246E9F" w:rsidRDefault="00590B01" w:rsidP="000170B7">
            <w:pPr>
              <w:pStyle w:val="NoSpacing"/>
              <w:jc w:val="center"/>
              <w:rPr>
                <w:rFonts w:ascii="Arial" w:hAnsi="Arial" w:cs="Arial"/>
              </w:rPr>
            </w:pPr>
          </w:p>
        </w:tc>
        <w:tc>
          <w:tcPr>
            <w:tcW w:w="8608" w:type="dxa"/>
            <w:gridSpan w:val="2"/>
          </w:tcPr>
          <w:p w14:paraId="7C2AC1CF" w14:textId="44D03543" w:rsidR="00590B01" w:rsidRPr="004D56A9" w:rsidRDefault="00590B01" w:rsidP="000170B7">
            <w:pPr>
              <w:pStyle w:val="NoSpacing"/>
              <w:jc w:val="center"/>
              <w:rPr>
                <w:rFonts w:ascii="Arial" w:hAnsi="Arial" w:cs="Arial"/>
              </w:rPr>
            </w:pPr>
            <w:r>
              <w:rPr>
                <w:rFonts w:ascii="Arial" w:hAnsi="Arial" w:cs="Arial"/>
              </w:rPr>
              <w:t>Enlist and Describe the Developmental stages of kidneys.</w:t>
            </w:r>
          </w:p>
        </w:tc>
      </w:tr>
      <w:tr w:rsidR="00590B01" w14:paraId="003EC08B" w14:textId="77777777" w:rsidTr="00590B01">
        <w:trPr>
          <w:trHeight w:val="530"/>
        </w:trPr>
        <w:tc>
          <w:tcPr>
            <w:tcW w:w="772" w:type="dxa"/>
          </w:tcPr>
          <w:p w14:paraId="6DE2B8C6" w14:textId="77777777" w:rsidR="00590B01" w:rsidRPr="00246E9F" w:rsidRDefault="00590B01" w:rsidP="000170B7">
            <w:pPr>
              <w:pStyle w:val="TableParagraph"/>
              <w:spacing w:line="274" w:lineRule="exact"/>
              <w:jc w:val="center"/>
              <w:rPr>
                <w:rFonts w:ascii="Arial" w:hAnsi="Arial" w:cs="Arial"/>
                <w:w w:val="99"/>
              </w:rPr>
            </w:pPr>
            <w:r w:rsidRPr="00246E9F">
              <w:rPr>
                <w:rFonts w:ascii="Arial" w:hAnsi="Arial" w:cs="Arial"/>
                <w:w w:val="99"/>
              </w:rPr>
              <w:t>3.</w:t>
            </w:r>
          </w:p>
        </w:tc>
        <w:tc>
          <w:tcPr>
            <w:tcW w:w="1845" w:type="dxa"/>
            <w:tcBorders>
              <w:right w:val="nil"/>
            </w:tcBorders>
          </w:tcPr>
          <w:p w14:paraId="2DD7852F" w14:textId="77777777" w:rsidR="00590B01" w:rsidRPr="00246E9F" w:rsidRDefault="00590B01" w:rsidP="000170B7">
            <w:pPr>
              <w:pStyle w:val="NoSpacing"/>
              <w:jc w:val="center"/>
              <w:rPr>
                <w:rFonts w:ascii="Arial" w:hAnsi="Arial" w:cs="Arial"/>
              </w:rPr>
            </w:pPr>
            <w:r>
              <w:rPr>
                <w:rFonts w:ascii="Arial" w:hAnsi="Arial" w:cs="Arial"/>
              </w:rPr>
              <w:t>Nephron &amp; tubular system</w:t>
            </w:r>
          </w:p>
        </w:tc>
        <w:tc>
          <w:tcPr>
            <w:tcW w:w="20" w:type="dxa"/>
            <w:tcBorders>
              <w:left w:val="nil"/>
            </w:tcBorders>
          </w:tcPr>
          <w:p w14:paraId="401D1C4A" w14:textId="77777777" w:rsidR="00590B01" w:rsidRPr="00246E9F" w:rsidRDefault="00590B01" w:rsidP="000170B7">
            <w:pPr>
              <w:pStyle w:val="NoSpacing"/>
              <w:jc w:val="center"/>
              <w:rPr>
                <w:rFonts w:ascii="Arial" w:hAnsi="Arial" w:cs="Arial"/>
              </w:rPr>
            </w:pPr>
          </w:p>
        </w:tc>
        <w:tc>
          <w:tcPr>
            <w:tcW w:w="8608" w:type="dxa"/>
            <w:gridSpan w:val="2"/>
          </w:tcPr>
          <w:p w14:paraId="77A30A4B" w14:textId="77777777" w:rsidR="00590B01" w:rsidRPr="004D56A9" w:rsidRDefault="00590B01" w:rsidP="000170B7">
            <w:pPr>
              <w:pStyle w:val="NoSpacing"/>
              <w:jc w:val="center"/>
              <w:rPr>
                <w:rFonts w:ascii="Arial" w:hAnsi="Arial" w:cs="Arial"/>
              </w:rPr>
            </w:pPr>
            <w:r w:rsidRPr="004D56A9">
              <w:rPr>
                <w:rFonts w:ascii="Arial" w:hAnsi="Arial" w:cs="Arial"/>
              </w:rPr>
              <w:t>Identify and describe the model of nephron.</w:t>
            </w:r>
          </w:p>
          <w:p w14:paraId="44CEE704" w14:textId="77777777" w:rsidR="00590B01" w:rsidRPr="004D56A9" w:rsidRDefault="00590B01" w:rsidP="000170B7">
            <w:pPr>
              <w:pStyle w:val="NoSpacing"/>
              <w:jc w:val="center"/>
              <w:rPr>
                <w:rFonts w:ascii="Arial" w:hAnsi="Arial" w:cs="Arial"/>
              </w:rPr>
            </w:pPr>
            <w:r w:rsidRPr="004D56A9">
              <w:rPr>
                <w:rFonts w:ascii="Arial" w:hAnsi="Arial" w:cs="Arial"/>
              </w:rPr>
              <w:t>Define different parts of nephron.</w:t>
            </w:r>
          </w:p>
          <w:p w14:paraId="37162CFF" w14:textId="0ECEAC21" w:rsidR="00590B01" w:rsidRPr="004D56A9" w:rsidRDefault="00590B01" w:rsidP="000170B7">
            <w:pPr>
              <w:pStyle w:val="NoSpacing"/>
              <w:jc w:val="center"/>
              <w:rPr>
                <w:rFonts w:ascii="Arial" w:hAnsi="Arial" w:cs="Arial"/>
              </w:rPr>
            </w:pPr>
            <w:r w:rsidRPr="004D56A9">
              <w:rPr>
                <w:rFonts w:ascii="Arial" w:hAnsi="Arial" w:cs="Arial"/>
              </w:rPr>
              <w:t>Describe the histology of nephron.</w:t>
            </w:r>
          </w:p>
        </w:tc>
      </w:tr>
      <w:tr w:rsidR="00590B01" w14:paraId="7618B935" w14:textId="77777777" w:rsidTr="00590B01">
        <w:trPr>
          <w:trHeight w:val="440"/>
        </w:trPr>
        <w:tc>
          <w:tcPr>
            <w:tcW w:w="772" w:type="dxa"/>
          </w:tcPr>
          <w:p w14:paraId="026D54A4" w14:textId="77777777" w:rsidR="00590B01" w:rsidRPr="00246E9F" w:rsidRDefault="00590B01" w:rsidP="000170B7">
            <w:pPr>
              <w:pStyle w:val="TableParagraph"/>
              <w:spacing w:line="274" w:lineRule="exact"/>
              <w:jc w:val="center"/>
              <w:rPr>
                <w:rFonts w:ascii="Arial" w:hAnsi="Arial" w:cs="Arial"/>
              </w:rPr>
            </w:pPr>
            <w:r w:rsidRPr="00246E9F">
              <w:rPr>
                <w:rFonts w:ascii="Arial" w:hAnsi="Arial" w:cs="Arial"/>
                <w:w w:val="99"/>
              </w:rPr>
              <w:t>4.</w:t>
            </w:r>
          </w:p>
        </w:tc>
        <w:tc>
          <w:tcPr>
            <w:tcW w:w="1845" w:type="dxa"/>
            <w:tcBorders>
              <w:right w:val="nil"/>
            </w:tcBorders>
          </w:tcPr>
          <w:p w14:paraId="3754B746" w14:textId="77777777" w:rsidR="00590B01" w:rsidRPr="00246E9F" w:rsidRDefault="00590B01" w:rsidP="000170B7">
            <w:pPr>
              <w:pStyle w:val="NoSpacing"/>
              <w:jc w:val="center"/>
              <w:rPr>
                <w:rFonts w:ascii="Arial" w:hAnsi="Arial" w:cs="Arial"/>
              </w:rPr>
            </w:pPr>
            <w:r>
              <w:rPr>
                <w:rFonts w:ascii="Arial" w:hAnsi="Arial" w:cs="Arial"/>
              </w:rPr>
              <w:t>Urethra (male &amp; female)</w:t>
            </w:r>
          </w:p>
        </w:tc>
        <w:tc>
          <w:tcPr>
            <w:tcW w:w="20" w:type="dxa"/>
            <w:tcBorders>
              <w:left w:val="nil"/>
            </w:tcBorders>
          </w:tcPr>
          <w:p w14:paraId="4807DA46" w14:textId="77777777" w:rsidR="00590B01" w:rsidRPr="00246E9F" w:rsidRDefault="00590B01" w:rsidP="000170B7">
            <w:pPr>
              <w:pStyle w:val="NoSpacing"/>
              <w:jc w:val="center"/>
              <w:rPr>
                <w:rFonts w:ascii="Arial" w:hAnsi="Arial" w:cs="Arial"/>
              </w:rPr>
            </w:pPr>
          </w:p>
        </w:tc>
        <w:tc>
          <w:tcPr>
            <w:tcW w:w="8608" w:type="dxa"/>
            <w:gridSpan w:val="2"/>
          </w:tcPr>
          <w:p w14:paraId="6AE27EDD" w14:textId="592EAAB9" w:rsidR="00590B01" w:rsidRPr="00CB6848" w:rsidRDefault="00590B01" w:rsidP="000170B7">
            <w:pPr>
              <w:pStyle w:val="NoSpacing"/>
              <w:jc w:val="center"/>
              <w:rPr>
                <w:rFonts w:ascii="Arial" w:hAnsi="Arial" w:cs="Arial"/>
                <w:highlight w:val="yellow"/>
              </w:rPr>
            </w:pPr>
            <w:r w:rsidRPr="000170B7">
              <w:rPr>
                <w:rFonts w:ascii="Arial" w:hAnsi="Arial" w:cs="Arial"/>
              </w:rPr>
              <w:t>Identify and describe the gross and microscopic structure of urethra (histology).</w:t>
            </w:r>
          </w:p>
        </w:tc>
      </w:tr>
    </w:tbl>
    <w:p w14:paraId="3F580169" w14:textId="77777777" w:rsidR="00E0137F" w:rsidRDefault="00E0137F" w:rsidP="000E080D">
      <w:pPr>
        <w:pStyle w:val="BodyText"/>
        <w:spacing w:before="5"/>
        <w:rPr>
          <w:sz w:val="26"/>
        </w:rPr>
      </w:pPr>
    </w:p>
    <w:p w14:paraId="2E3AF981" w14:textId="77777777" w:rsidR="00E0137F" w:rsidRDefault="00E0137F" w:rsidP="000E080D">
      <w:pPr>
        <w:pStyle w:val="BodyText"/>
        <w:spacing w:before="5"/>
        <w:rPr>
          <w:sz w:val="26"/>
        </w:rPr>
      </w:pPr>
    </w:p>
    <w:p w14:paraId="278293F8" w14:textId="77777777" w:rsidR="00E0137F" w:rsidRDefault="00E0137F" w:rsidP="000E080D">
      <w:pPr>
        <w:pStyle w:val="BodyText"/>
        <w:spacing w:before="5"/>
        <w:rPr>
          <w:sz w:val="26"/>
        </w:rPr>
      </w:pPr>
    </w:p>
    <w:p w14:paraId="57735D38" w14:textId="77777777" w:rsidR="00E0137F" w:rsidRDefault="00E0137F" w:rsidP="000E080D">
      <w:pPr>
        <w:pStyle w:val="BodyText"/>
        <w:spacing w:before="5"/>
        <w:rPr>
          <w:sz w:val="26"/>
        </w:rPr>
      </w:pPr>
    </w:p>
    <w:p w14:paraId="7FCC1C29" w14:textId="77777777" w:rsidR="00E0137F" w:rsidRDefault="00E0137F" w:rsidP="000E080D">
      <w:pPr>
        <w:pStyle w:val="BodyText"/>
        <w:spacing w:before="5"/>
        <w:rPr>
          <w:sz w:val="26"/>
        </w:rPr>
      </w:pPr>
    </w:p>
    <w:p w14:paraId="54614389" w14:textId="77777777" w:rsidR="00E0137F" w:rsidRDefault="00E0137F" w:rsidP="000E080D">
      <w:pPr>
        <w:pStyle w:val="BodyText"/>
        <w:spacing w:before="5"/>
        <w:rPr>
          <w:sz w:val="26"/>
        </w:rPr>
      </w:pPr>
    </w:p>
    <w:p w14:paraId="3268B550" w14:textId="77777777" w:rsidR="00E0137F" w:rsidRDefault="00E0137F" w:rsidP="000E080D">
      <w:pPr>
        <w:pStyle w:val="BodyText"/>
        <w:spacing w:before="5"/>
        <w:rPr>
          <w:sz w:val="26"/>
        </w:rPr>
      </w:pPr>
    </w:p>
    <w:p w14:paraId="76009008" w14:textId="521CAABB" w:rsidR="002D3E67" w:rsidRDefault="002D3E67" w:rsidP="000E080D">
      <w:pPr>
        <w:pStyle w:val="BodyText"/>
        <w:spacing w:before="5"/>
        <w:rPr>
          <w:sz w:val="26"/>
        </w:rPr>
      </w:pPr>
    </w:p>
    <w:p w14:paraId="50BF3337" w14:textId="34430DDD" w:rsidR="00E0137F" w:rsidRPr="003F6F7A" w:rsidRDefault="00E0137F" w:rsidP="003F6F7A">
      <w:pPr>
        <w:rPr>
          <w:sz w:val="26"/>
          <w:szCs w:val="28"/>
        </w:rPr>
      </w:pPr>
    </w:p>
    <w:tbl>
      <w:tblPr>
        <w:tblpPr w:leftFromText="180" w:rightFromText="180" w:vertAnchor="text" w:horzAnchor="margin" w:tblpXSpec="center" w:tblpY="1626"/>
        <w:tblW w:w="109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150"/>
        <w:gridCol w:w="16"/>
        <w:gridCol w:w="7947"/>
        <w:gridCol w:w="46"/>
      </w:tblGrid>
      <w:tr w:rsidR="009472CA" w14:paraId="3F890B4F" w14:textId="77777777" w:rsidTr="00EE4DAB">
        <w:trPr>
          <w:trHeight w:val="803"/>
        </w:trPr>
        <w:tc>
          <w:tcPr>
            <w:tcW w:w="10931" w:type="dxa"/>
            <w:gridSpan w:val="5"/>
            <w:shd w:val="clear" w:color="auto" w:fill="FFFF00"/>
          </w:tcPr>
          <w:p w14:paraId="56D4DF58" w14:textId="0139A99E" w:rsidR="009472CA" w:rsidRPr="00B659D6" w:rsidRDefault="009472CA" w:rsidP="009472CA">
            <w:pPr>
              <w:pStyle w:val="TableParagraph"/>
              <w:spacing w:before="240" w:line="360" w:lineRule="auto"/>
              <w:ind w:left="-360"/>
              <w:jc w:val="center"/>
              <w:rPr>
                <w:rFonts w:ascii="Arial Black" w:hAnsi="Arial Black"/>
                <w:b/>
                <w:sz w:val="36"/>
                <w:u w:val="single"/>
              </w:rPr>
            </w:pPr>
            <w:r>
              <w:rPr>
                <w:rFonts w:ascii="Arial Black" w:hAnsi="Arial Black"/>
                <w:b/>
                <w:sz w:val="36"/>
                <w:u w:val="single"/>
              </w:rPr>
              <w:lastRenderedPageBreak/>
              <w:t>PHYSIOLOGY LECTURES</w:t>
            </w:r>
          </w:p>
        </w:tc>
      </w:tr>
      <w:tr w:rsidR="00590B01" w14:paraId="70599A83" w14:textId="77777777" w:rsidTr="00590B01">
        <w:trPr>
          <w:gridAfter w:val="1"/>
          <w:wAfter w:w="46" w:type="dxa"/>
          <w:trHeight w:val="425"/>
        </w:trPr>
        <w:tc>
          <w:tcPr>
            <w:tcW w:w="772" w:type="dxa"/>
            <w:shd w:val="clear" w:color="auto" w:fill="FFFF00"/>
          </w:tcPr>
          <w:p w14:paraId="0783B576" w14:textId="77777777" w:rsidR="00590B01" w:rsidRPr="00AE3859" w:rsidRDefault="00590B01" w:rsidP="009472CA">
            <w:pPr>
              <w:pStyle w:val="TableParagraph"/>
              <w:spacing w:before="240" w:line="276" w:lineRule="auto"/>
              <w:jc w:val="center"/>
              <w:rPr>
                <w:rFonts w:ascii="Arial Black" w:hAnsi="Arial Black"/>
                <w:b/>
                <w:sz w:val="28"/>
                <w:szCs w:val="28"/>
                <w:u w:val="single"/>
              </w:rPr>
            </w:pPr>
            <w:r w:rsidRPr="00AE3859">
              <w:rPr>
                <w:rFonts w:ascii="Arial Black" w:hAnsi="Arial Black"/>
                <w:b/>
                <w:sz w:val="28"/>
                <w:szCs w:val="28"/>
                <w:u w:val="single"/>
              </w:rPr>
              <w:t>S.NO</w:t>
            </w:r>
          </w:p>
        </w:tc>
        <w:tc>
          <w:tcPr>
            <w:tcW w:w="2150" w:type="dxa"/>
            <w:shd w:val="clear" w:color="auto" w:fill="FFFF00"/>
          </w:tcPr>
          <w:p w14:paraId="62D52896" w14:textId="77777777" w:rsidR="00590B01" w:rsidRPr="00AE3859" w:rsidRDefault="00590B01" w:rsidP="009472CA">
            <w:pPr>
              <w:pStyle w:val="TableParagraph"/>
              <w:spacing w:before="240" w:line="276" w:lineRule="auto"/>
              <w:jc w:val="center"/>
              <w:rPr>
                <w:rFonts w:ascii="Arial Black" w:hAnsi="Arial Black"/>
                <w:b/>
                <w:sz w:val="28"/>
                <w:szCs w:val="28"/>
                <w:u w:val="single"/>
              </w:rPr>
            </w:pPr>
            <w:r w:rsidRPr="00AE3859">
              <w:rPr>
                <w:rFonts w:ascii="Arial Black" w:hAnsi="Arial Black"/>
                <w:b/>
                <w:sz w:val="28"/>
                <w:szCs w:val="28"/>
                <w:u w:val="single"/>
              </w:rPr>
              <w:t>TOPICS</w:t>
            </w:r>
          </w:p>
        </w:tc>
        <w:tc>
          <w:tcPr>
            <w:tcW w:w="7963" w:type="dxa"/>
            <w:gridSpan w:val="2"/>
            <w:shd w:val="clear" w:color="auto" w:fill="FFFF00"/>
          </w:tcPr>
          <w:p w14:paraId="2682EF97" w14:textId="3FEA956B" w:rsidR="00590B01" w:rsidRPr="00AE3859" w:rsidRDefault="00590B01" w:rsidP="009472CA">
            <w:pPr>
              <w:pStyle w:val="TableParagraph"/>
              <w:spacing w:before="240" w:line="276" w:lineRule="auto"/>
              <w:jc w:val="center"/>
              <w:rPr>
                <w:rFonts w:ascii="Arial Black" w:hAnsi="Arial Black"/>
                <w:b/>
                <w:sz w:val="28"/>
                <w:szCs w:val="28"/>
                <w:u w:val="single"/>
              </w:rPr>
            </w:pPr>
            <w:r>
              <w:rPr>
                <w:rFonts w:ascii="Arial Black" w:hAnsi="Arial Black"/>
                <w:b/>
                <w:sz w:val="28"/>
                <w:szCs w:val="28"/>
                <w:u w:val="single"/>
              </w:rPr>
              <w:t>LEARNING OBJECTIVE</w:t>
            </w:r>
          </w:p>
        </w:tc>
      </w:tr>
      <w:tr w:rsidR="00590B01" w14:paraId="11B4644D" w14:textId="77777777" w:rsidTr="00590B01">
        <w:trPr>
          <w:gridAfter w:val="1"/>
          <w:wAfter w:w="46" w:type="dxa"/>
          <w:trHeight w:val="434"/>
        </w:trPr>
        <w:tc>
          <w:tcPr>
            <w:tcW w:w="772" w:type="dxa"/>
          </w:tcPr>
          <w:p w14:paraId="3889755F" w14:textId="77777777" w:rsidR="00590B01" w:rsidRPr="00246E9F" w:rsidRDefault="00590B01" w:rsidP="009472CA">
            <w:pPr>
              <w:pStyle w:val="TableParagraph"/>
              <w:spacing w:line="274" w:lineRule="exact"/>
              <w:jc w:val="center"/>
              <w:rPr>
                <w:rFonts w:ascii="Arial" w:hAnsi="Arial" w:cs="Arial"/>
              </w:rPr>
            </w:pPr>
            <w:r w:rsidRPr="00246E9F">
              <w:rPr>
                <w:rFonts w:ascii="Arial" w:hAnsi="Arial" w:cs="Arial"/>
                <w:w w:val="99"/>
              </w:rPr>
              <w:t>1</w:t>
            </w:r>
          </w:p>
        </w:tc>
        <w:tc>
          <w:tcPr>
            <w:tcW w:w="2150" w:type="dxa"/>
            <w:tcBorders>
              <w:right w:val="nil"/>
            </w:tcBorders>
          </w:tcPr>
          <w:p w14:paraId="23C26686" w14:textId="16B6D71C" w:rsidR="00590B01" w:rsidRPr="0069407B" w:rsidRDefault="00590B01" w:rsidP="009472CA">
            <w:pPr>
              <w:pStyle w:val="NoSpacing"/>
              <w:jc w:val="center"/>
              <w:rPr>
                <w:sz w:val="20"/>
                <w:szCs w:val="20"/>
              </w:rPr>
            </w:pPr>
            <w:r w:rsidRPr="0069407B">
              <w:rPr>
                <w:rFonts w:eastAsiaTheme="minorEastAsia"/>
                <w:sz w:val="20"/>
                <w:szCs w:val="20"/>
              </w:rPr>
              <w:t>Compartments of Body fluid &amp; its measurement</w:t>
            </w:r>
          </w:p>
        </w:tc>
        <w:tc>
          <w:tcPr>
            <w:tcW w:w="16" w:type="dxa"/>
            <w:tcBorders>
              <w:left w:val="nil"/>
            </w:tcBorders>
          </w:tcPr>
          <w:p w14:paraId="73E3EE21" w14:textId="77777777" w:rsidR="00590B01" w:rsidRPr="0069407B" w:rsidRDefault="00590B01" w:rsidP="009472CA">
            <w:pPr>
              <w:pStyle w:val="NoSpacing"/>
              <w:jc w:val="center"/>
              <w:rPr>
                <w:sz w:val="20"/>
                <w:szCs w:val="20"/>
              </w:rPr>
            </w:pPr>
          </w:p>
        </w:tc>
        <w:tc>
          <w:tcPr>
            <w:tcW w:w="7947" w:type="dxa"/>
          </w:tcPr>
          <w:p w14:paraId="743043F1" w14:textId="77777777" w:rsidR="00590B01" w:rsidRPr="0069407B" w:rsidRDefault="00590B01" w:rsidP="00BB2612">
            <w:pPr>
              <w:rPr>
                <w:rFonts w:eastAsiaTheme="minorEastAsia"/>
                <w:sz w:val="20"/>
                <w:szCs w:val="20"/>
              </w:rPr>
            </w:pPr>
            <w:r w:rsidRPr="0069407B">
              <w:rPr>
                <w:rFonts w:eastAsiaTheme="minorEastAsia"/>
                <w:sz w:val="20"/>
                <w:szCs w:val="20"/>
              </w:rPr>
              <w:t xml:space="preserve">Discuss total body fluids and its distribution in different </w:t>
            </w:r>
            <w:proofErr w:type="gramStart"/>
            <w:r w:rsidRPr="0069407B">
              <w:rPr>
                <w:rFonts w:eastAsiaTheme="minorEastAsia"/>
                <w:sz w:val="20"/>
                <w:szCs w:val="20"/>
              </w:rPr>
              <w:t>compartments</w:t>
            </w:r>
            <w:proofErr w:type="gramEnd"/>
          </w:p>
          <w:p w14:paraId="7AAB7D11" w14:textId="77777777" w:rsidR="00590B01" w:rsidRPr="0069407B" w:rsidRDefault="00590B01" w:rsidP="00BB2612">
            <w:pPr>
              <w:rPr>
                <w:rFonts w:eastAsiaTheme="minorEastAsia"/>
                <w:sz w:val="20"/>
                <w:szCs w:val="20"/>
              </w:rPr>
            </w:pPr>
            <w:r w:rsidRPr="0069407B">
              <w:rPr>
                <w:rFonts w:eastAsiaTheme="minorEastAsia"/>
                <w:sz w:val="20"/>
                <w:szCs w:val="20"/>
              </w:rPr>
              <w:t>Describe concentration of electrolytes in different compartments</w:t>
            </w:r>
          </w:p>
          <w:p w14:paraId="271A475E" w14:textId="5FF98DA7" w:rsidR="00590B01" w:rsidRPr="00EE4DAB" w:rsidRDefault="00590B01" w:rsidP="00EE4DAB">
            <w:pPr>
              <w:rPr>
                <w:rFonts w:eastAsiaTheme="minorEastAsia"/>
                <w:sz w:val="20"/>
                <w:szCs w:val="20"/>
              </w:rPr>
            </w:pPr>
            <w:r w:rsidRPr="0069407B">
              <w:rPr>
                <w:rFonts w:eastAsiaTheme="minorEastAsia"/>
                <w:sz w:val="20"/>
                <w:szCs w:val="20"/>
              </w:rPr>
              <w:t xml:space="preserve">Discuss water intake and water loss in 24hours. </w:t>
            </w:r>
          </w:p>
        </w:tc>
      </w:tr>
      <w:tr w:rsidR="00590B01" w14:paraId="66A18AED" w14:textId="77777777" w:rsidTr="00590B01">
        <w:trPr>
          <w:gridAfter w:val="1"/>
          <w:wAfter w:w="46" w:type="dxa"/>
          <w:trHeight w:val="503"/>
        </w:trPr>
        <w:tc>
          <w:tcPr>
            <w:tcW w:w="772" w:type="dxa"/>
          </w:tcPr>
          <w:p w14:paraId="5078A1EF" w14:textId="77777777" w:rsidR="00590B01" w:rsidRPr="00246E9F" w:rsidRDefault="00590B01" w:rsidP="009472CA">
            <w:pPr>
              <w:pStyle w:val="TableParagraph"/>
              <w:spacing w:line="274" w:lineRule="exact"/>
              <w:jc w:val="center"/>
              <w:rPr>
                <w:rFonts w:ascii="Arial" w:hAnsi="Arial" w:cs="Arial"/>
                <w:w w:val="99"/>
              </w:rPr>
            </w:pPr>
            <w:r w:rsidRPr="00246E9F">
              <w:rPr>
                <w:rFonts w:ascii="Arial" w:hAnsi="Arial" w:cs="Arial"/>
                <w:w w:val="99"/>
              </w:rPr>
              <w:t>2</w:t>
            </w:r>
          </w:p>
        </w:tc>
        <w:tc>
          <w:tcPr>
            <w:tcW w:w="2150" w:type="dxa"/>
            <w:tcBorders>
              <w:right w:val="nil"/>
            </w:tcBorders>
          </w:tcPr>
          <w:p w14:paraId="3EE92980" w14:textId="045FB90F" w:rsidR="00590B01" w:rsidRPr="0069407B" w:rsidRDefault="00590B01" w:rsidP="009472CA">
            <w:pPr>
              <w:pStyle w:val="NoSpacing"/>
              <w:jc w:val="center"/>
              <w:rPr>
                <w:sz w:val="20"/>
                <w:szCs w:val="20"/>
              </w:rPr>
            </w:pPr>
            <w:r w:rsidRPr="0069407B">
              <w:rPr>
                <w:sz w:val="20"/>
                <w:szCs w:val="20"/>
              </w:rPr>
              <w:t>Structure of kidney/nephron/general function of nephron</w:t>
            </w:r>
          </w:p>
        </w:tc>
        <w:tc>
          <w:tcPr>
            <w:tcW w:w="16" w:type="dxa"/>
            <w:tcBorders>
              <w:left w:val="nil"/>
            </w:tcBorders>
          </w:tcPr>
          <w:p w14:paraId="11E9E33A" w14:textId="77777777" w:rsidR="00590B01" w:rsidRPr="0069407B" w:rsidRDefault="00590B01" w:rsidP="009472CA">
            <w:pPr>
              <w:pStyle w:val="NoSpacing"/>
              <w:jc w:val="center"/>
              <w:rPr>
                <w:sz w:val="20"/>
                <w:szCs w:val="20"/>
              </w:rPr>
            </w:pPr>
          </w:p>
        </w:tc>
        <w:tc>
          <w:tcPr>
            <w:tcW w:w="7947" w:type="dxa"/>
          </w:tcPr>
          <w:p w14:paraId="05ACF1DA" w14:textId="07529BA3" w:rsidR="00590B01" w:rsidRPr="0069407B" w:rsidRDefault="00590B01" w:rsidP="00BB2612">
            <w:pPr>
              <w:rPr>
                <w:rFonts w:eastAsiaTheme="minorEastAsia"/>
                <w:sz w:val="20"/>
                <w:szCs w:val="20"/>
              </w:rPr>
            </w:pPr>
            <w:r>
              <w:rPr>
                <w:rFonts w:eastAsiaTheme="minorEastAsia"/>
                <w:sz w:val="20"/>
                <w:szCs w:val="20"/>
              </w:rPr>
              <w:t>Describe the structure</w:t>
            </w:r>
            <w:r w:rsidRPr="0069407B">
              <w:rPr>
                <w:rFonts w:eastAsiaTheme="minorEastAsia"/>
                <w:sz w:val="20"/>
                <w:szCs w:val="20"/>
              </w:rPr>
              <w:t xml:space="preserve"> of kidney</w:t>
            </w:r>
            <w:r>
              <w:rPr>
                <w:rFonts w:eastAsiaTheme="minorEastAsia"/>
                <w:sz w:val="20"/>
                <w:szCs w:val="20"/>
              </w:rPr>
              <w:t>/</w:t>
            </w:r>
            <w:proofErr w:type="gramStart"/>
            <w:r>
              <w:rPr>
                <w:rFonts w:eastAsiaTheme="minorEastAsia"/>
                <w:sz w:val="20"/>
                <w:szCs w:val="20"/>
              </w:rPr>
              <w:t>nephron</w:t>
            </w:r>
            <w:proofErr w:type="gramEnd"/>
            <w:r>
              <w:rPr>
                <w:rFonts w:eastAsiaTheme="minorEastAsia"/>
                <w:sz w:val="20"/>
                <w:szCs w:val="20"/>
              </w:rPr>
              <w:t xml:space="preserve"> </w:t>
            </w:r>
          </w:p>
          <w:p w14:paraId="56C6F496" w14:textId="65A6D42A" w:rsidR="00590B01" w:rsidRPr="0069407B" w:rsidRDefault="00590B01" w:rsidP="00BB2612">
            <w:pPr>
              <w:rPr>
                <w:rFonts w:eastAsiaTheme="minorEastAsia"/>
                <w:sz w:val="20"/>
                <w:szCs w:val="20"/>
              </w:rPr>
            </w:pPr>
            <w:r w:rsidRPr="0069407B">
              <w:rPr>
                <w:rFonts w:eastAsiaTheme="minorEastAsia"/>
                <w:sz w:val="20"/>
                <w:szCs w:val="20"/>
              </w:rPr>
              <w:t xml:space="preserve">Enlist functions of </w:t>
            </w:r>
            <w:r>
              <w:rPr>
                <w:rFonts w:eastAsiaTheme="minorEastAsia"/>
                <w:sz w:val="20"/>
                <w:szCs w:val="20"/>
              </w:rPr>
              <w:t>nephron</w:t>
            </w:r>
          </w:p>
          <w:p w14:paraId="29A207C5" w14:textId="77777777" w:rsidR="00590B01" w:rsidRPr="0069407B" w:rsidRDefault="00590B01" w:rsidP="00BB2612">
            <w:pPr>
              <w:rPr>
                <w:rFonts w:eastAsiaTheme="minorEastAsia"/>
                <w:sz w:val="20"/>
                <w:szCs w:val="20"/>
              </w:rPr>
            </w:pPr>
            <w:r w:rsidRPr="0069407B">
              <w:rPr>
                <w:rFonts w:eastAsiaTheme="minorEastAsia"/>
                <w:sz w:val="20"/>
                <w:szCs w:val="20"/>
              </w:rPr>
              <w:t xml:space="preserve">Blood supply and venous drainage of kidney </w:t>
            </w:r>
          </w:p>
          <w:p w14:paraId="54BEE5BC" w14:textId="4810CBE9" w:rsidR="00590B01" w:rsidRPr="0069407B" w:rsidRDefault="00590B01" w:rsidP="00BB2612">
            <w:pPr>
              <w:pStyle w:val="NoSpacing"/>
              <w:jc w:val="center"/>
              <w:rPr>
                <w:sz w:val="20"/>
                <w:szCs w:val="20"/>
              </w:rPr>
            </w:pPr>
            <w:r w:rsidRPr="0069407B">
              <w:rPr>
                <w:rFonts w:eastAsiaTheme="minorEastAsia"/>
                <w:sz w:val="20"/>
                <w:szCs w:val="20"/>
              </w:rPr>
              <w:t>Discus different parts of nephrons and their functions</w:t>
            </w:r>
          </w:p>
        </w:tc>
      </w:tr>
      <w:tr w:rsidR="00590B01" w14:paraId="18FA32D6" w14:textId="77777777" w:rsidTr="00590B01">
        <w:trPr>
          <w:gridAfter w:val="1"/>
          <w:wAfter w:w="46" w:type="dxa"/>
          <w:trHeight w:val="503"/>
        </w:trPr>
        <w:tc>
          <w:tcPr>
            <w:tcW w:w="772" w:type="dxa"/>
          </w:tcPr>
          <w:p w14:paraId="5E5B80E9" w14:textId="77777777" w:rsidR="00590B01" w:rsidRPr="00246E9F" w:rsidRDefault="00590B01" w:rsidP="009472CA">
            <w:pPr>
              <w:pStyle w:val="TableParagraph"/>
              <w:spacing w:line="274" w:lineRule="exact"/>
              <w:jc w:val="center"/>
              <w:rPr>
                <w:rFonts w:ascii="Arial" w:hAnsi="Arial" w:cs="Arial"/>
                <w:w w:val="99"/>
              </w:rPr>
            </w:pPr>
            <w:r w:rsidRPr="00246E9F">
              <w:rPr>
                <w:rFonts w:ascii="Arial" w:hAnsi="Arial" w:cs="Arial"/>
                <w:w w:val="99"/>
              </w:rPr>
              <w:t>3.</w:t>
            </w:r>
          </w:p>
        </w:tc>
        <w:tc>
          <w:tcPr>
            <w:tcW w:w="2150" w:type="dxa"/>
            <w:tcBorders>
              <w:right w:val="nil"/>
            </w:tcBorders>
          </w:tcPr>
          <w:p w14:paraId="776D4A2D" w14:textId="7200C8BA" w:rsidR="00590B01" w:rsidRPr="0069407B" w:rsidRDefault="00590B01" w:rsidP="009472CA">
            <w:pPr>
              <w:pStyle w:val="NoSpacing"/>
              <w:jc w:val="center"/>
              <w:rPr>
                <w:sz w:val="20"/>
                <w:szCs w:val="20"/>
              </w:rPr>
            </w:pPr>
            <w:r w:rsidRPr="0069407B">
              <w:rPr>
                <w:rFonts w:eastAsiaTheme="minorEastAsia"/>
                <w:sz w:val="20"/>
                <w:szCs w:val="20"/>
              </w:rPr>
              <w:t>Glomerular filtration rate</w:t>
            </w:r>
            <w:r w:rsidRPr="0069407B">
              <w:rPr>
                <w:rFonts w:eastAsia="Calibri"/>
                <w:color w:val="000000"/>
                <w:sz w:val="20"/>
                <w:szCs w:val="20"/>
              </w:rPr>
              <w:t>)- filtration barrier-factors regulating GFR</w:t>
            </w:r>
          </w:p>
        </w:tc>
        <w:tc>
          <w:tcPr>
            <w:tcW w:w="16" w:type="dxa"/>
            <w:tcBorders>
              <w:left w:val="nil"/>
            </w:tcBorders>
          </w:tcPr>
          <w:p w14:paraId="36C390E4" w14:textId="77777777" w:rsidR="00590B01" w:rsidRPr="0069407B" w:rsidRDefault="00590B01" w:rsidP="009472CA">
            <w:pPr>
              <w:pStyle w:val="NoSpacing"/>
              <w:jc w:val="center"/>
              <w:rPr>
                <w:sz w:val="20"/>
                <w:szCs w:val="20"/>
              </w:rPr>
            </w:pPr>
          </w:p>
        </w:tc>
        <w:tc>
          <w:tcPr>
            <w:tcW w:w="7947" w:type="dxa"/>
          </w:tcPr>
          <w:p w14:paraId="44E2A98B" w14:textId="2A448609" w:rsidR="00590B01" w:rsidRPr="0069407B" w:rsidRDefault="00590B01" w:rsidP="00BB2612">
            <w:pPr>
              <w:rPr>
                <w:rFonts w:eastAsiaTheme="minorEastAsia"/>
                <w:sz w:val="20"/>
                <w:szCs w:val="20"/>
              </w:rPr>
            </w:pPr>
            <w:r w:rsidRPr="0069407B">
              <w:rPr>
                <w:rFonts w:eastAsiaTheme="minorEastAsia"/>
                <w:sz w:val="20"/>
                <w:szCs w:val="20"/>
              </w:rPr>
              <w:t>Define glomerular filtration.</w:t>
            </w:r>
          </w:p>
          <w:p w14:paraId="054E488F" w14:textId="1AC03DCD" w:rsidR="00590B01" w:rsidRDefault="00590B01" w:rsidP="00745AE8">
            <w:pPr>
              <w:pStyle w:val="NoSpacing"/>
              <w:rPr>
                <w:sz w:val="20"/>
                <w:szCs w:val="20"/>
              </w:rPr>
            </w:pPr>
            <w:r>
              <w:rPr>
                <w:sz w:val="20"/>
                <w:szCs w:val="20"/>
              </w:rPr>
              <w:t>Describe filtration barriers.</w:t>
            </w:r>
          </w:p>
          <w:p w14:paraId="58E3DFC2" w14:textId="4C85C75E" w:rsidR="00590B01" w:rsidRPr="0069407B" w:rsidRDefault="00590B01" w:rsidP="00745AE8">
            <w:pPr>
              <w:pStyle w:val="NoSpacing"/>
              <w:rPr>
                <w:sz w:val="20"/>
                <w:szCs w:val="20"/>
              </w:rPr>
            </w:pPr>
            <w:r>
              <w:rPr>
                <w:sz w:val="20"/>
                <w:szCs w:val="20"/>
              </w:rPr>
              <w:t>Describe the determinants of GFR</w:t>
            </w:r>
          </w:p>
        </w:tc>
      </w:tr>
      <w:tr w:rsidR="00590B01" w14:paraId="022FBD70" w14:textId="77777777" w:rsidTr="00590B01">
        <w:trPr>
          <w:gridAfter w:val="1"/>
          <w:wAfter w:w="46" w:type="dxa"/>
          <w:trHeight w:val="417"/>
        </w:trPr>
        <w:tc>
          <w:tcPr>
            <w:tcW w:w="772" w:type="dxa"/>
          </w:tcPr>
          <w:p w14:paraId="517CEB8C" w14:textId="77777777" w:rsidR="00590B01" w:rsidRPr="00246E9F" w:rsidRDefault="00590B01" w:rsidP="009472CA">
            <w:pPr>
              <w:pStyle w:val="TableParagraph"/>
              <w:spacing w:line="274" w:lineRule="exact"/>
              <w:jc w:val="center"/>
              <w:rPr>
                <w:rFonts w:ascii="Arial" w:hAnsi="Arial" w:cs="Arial"/>
              </w:rPr>
            </w:pPr>
            <w:r w:rsidRPr="00246E9F">
              <w:rPr>
                <w:rFonts w:ascii="Arial" w:hAnsi="Arial" w:cs="Arial"/>
                <w:w w:val="99"/>
              </w:rPr>
              <w:t>4.</w:t>
            </w:r>
          </w:p>
        </w:tc>
        <w:tc>
          <w:tcPr>
            <w:tcW w:w="2150" w:type="dxa"/>
            <w:tcBorders>
              <w:right w:val="nil"/>
            </w:tcBorders>
          </w:tcPr>
          <w:p w14:paraId="40652F5A" w14:textId="42343D34" w:rsidR="00590B01" w:rsidRPr="0069407B" w:rsidRDefault="00590B01" w:rsidP="009472CA">
            <w:pPr>
              <w:pStyle w:val="NoSpacing"/>
              <w:jc w:val="center"/>
              <w:rPr>
                <w:sz w:val="20"/>
                <w:szCs w:val="20"/>
              </w:rPr>
            </w:pPr>
            <w:r w:rsidRPr="0069407B">
              <w:rPr>
                <w:rFonts w:eastAsiaTheme="minorEastAsia"/>
                <w:sz w:val="20"/>
                <w:szCs w:val="20"/>
              </w:rPr>
              <w:t>Auto Regulation of GFR and Renal blood flow</w:t>
            </w:r>
          </w:p>
        </w:tc>
        <w:tc>
          <w:tcPr>
            <w:tcW w:w="16" w:type="dxa"/>
            <w:tcBorders>
              <w:left w:val="nil"/>
            </w:tcBorders>
          </w:tcPr>
          <w:p w14:paraId="04D67334" w14:textId="77777777" w:rsidR="00590B01" w:rsidRPr="0069407B" w:rsidRDefault="00590B01" w:rsidP="009472CA">
            <w:pPr>
              <w:pStyle w:val="NoSpacing"/>
              <w:jc w:val="center"/>
              <w:rPr>
                <w:sz w:val="20"/>
                <w:szCs w:val="20"/>
              </w:rPr>
            </w:pPr>
          </w:p>
        </w:tc>
        <w:tc>
          <w:tcPr>
            <w:tcW w:w="7947" w:type="dxa"/>
          </w:tcPr>
          <w:p w14:paraId="6EE95481" w14:textId="77777777" w:rsidR="00590B01" w:rsidRPr="0069407B" w:rsidRDefault="00590B01" w:rsidP="00FA3962">
            <w:pPr>
              <w:rPr>
                <w:rFonts w:eastAsiaTheme="minorEastAsia"/>
                <w:sz w:val="20"/>
                <w:szCs w:val="20"/>
              </w:rPr>
            </w:pPr>
            <w:r w:rsidRPr="0069407B">
              <w:rPr>
                <w:rFonts w:eastAsiaTheme="minorEastAsia"/>
                <w:sz w:val="20"/>
                <w:szCs w:val="20"/>
              </w:rPr>
              <w:t>Discuss importance of increased blood flow to kidneys</w:t>
            </w:r>
          </w:p>
          <w:p w14:paraId="320E4DC2" w14:textId="0A6A21E1" w:rsidR="00590B01" w:rsidRPr="00EE4DAB" w:rsidRDefault="00590B01" w:rsidP="00EE4DAB">
            <w:pPr>
              <w:rPr>
                <w:rFonts w:eastAsiaTheme="minorEastAsia"/>
                <w:sz w:val="20"/>
                <w:szCs w:val="20"/>
              </w:rPr>
            </w:pPr>
            <w:r w:rsidRPr="0069407B">
              <w:rPr>
                <w:rFonts w:eastAsiaTheme="minorEastAsia"/>
                <w:sz w:val="20"/>
                <w:szCs w:val="20"/>
              </w:rPr>
              <w:t>Discuss effects of decrease blood pressure and increase blood pressure on arterial blood flow to kidney</w:t>
            </w:r>
          </w:p>
        </w:tc>
      </w:tr>
      <w:tr w:rsidR="00590B01" w14:paraId="20FEC008" w14:textId="77777777" w:rsidTr="00590B01">
        <w:trPr>
          <w:gridAfter w:val="1"/>
          <w:wAfter w:w="46" w:type="dxa"/>
          <w:trHeight w:val="417"/>
        </w:trPr>
        <w:tc>
          <w:tcPr>
            <w:tcW w:w="772" w:type="dxa"/>
          </w:tcPr>
          <w:p w14:paraId="2C2A12EC" w14:textId="6819C51A" w:rsidR="00590B01" w:rsidRPr="00246E9F" w:rsidRDefault="00590B01" w:rsidP="009472CA">
            <w:pPr>
              <w:pStyle w:val="TableParagraph"/>
              <w:spacing w:line="274" w:lineRule="exact"/>
              <w:jc w:val="center"/>
              <w:rPr>
                <w:rFonts w:ascii="Arial" w:hAnsi="Arial" w:cs="Arial"/>
                <w:w w:val="99"/>
              </w:rPr>
            </w:pPr>
            <w:r>
              <w:rPr>
                <w:rFonts w:ascii="Arial" w:hAnsi="Arial" w:cs="Arial"/>
                <w:w w:val="99"/>
              </w:rPr>
              <w:t>5</w:t>
            </w:r>
          </w:p>
        </w:tc>
        <w:tc>
          <w:tcPr>
            <w:tcW w:w="2150" w:type="dxa"/>
            <w:tcBorders>
              <w:right w:val="nil"/>
            </w:tcBorders>
          </w:tcPr>
          <w:p w14:paraId="65249FEE" w14:textId="6BE5CE8A" w:rsidR="00590B01" w:rsidRPr="0069407B" w:rsidRDefault="00590B01" w:rsidP="009472CA">
            <w:pPr>
              <w:pStyle w:val="NoSpacing"/>
              <w:jc w:val="center"/>
              <w:rPr>
                <w:rFonts w:eastAsiaTheme="minorEastAsia"/>
                <w:sz w:val="20"/>
                <w:szCs w:val="20"/>
              </w:rPr>
            </w:pPr>
            <w:r>
              <w:rPr>
                <w:rFonts w:eastAsiaTheme="minorEastAsia"/>
                <w:sz w:val="20"/>
                <w:szCs w:val="20"/>
              </w:rPr>
              <w:t>Acid base regulation</w:t>
            </w:r>
          </w:p>
        </w:tc>
        <w:tc>
          <w:tcPr>
            <w:tcW w:w="16" w:type="dxa"/>
            <w:tcBorders>
              <w:left w:val="nil"/>
            </w:tcBorders>
          </w:tcPr>
          <w:p w14:paraId="49185024" w14:textId="77777777" w:rsidR="00590B01" w:rsidRPr="0069407B" w:rsidRDefault="00590B01" w:rsidP="009472CA">
            <w:pPr>
              <w:pStyle w:val="NoSpacing"/>
              <w:jc w:val="center"/>
              <w:rPr>
                <w:sz w:val="20"/>
                <w:szCs w:val="20"/>
              </w:rPr>
            </w:pPr>
          </w:p>
        </w:tc>
        <w:tc>
          <w:tcPr>
            <w:tcW w:w="7947" w:type="dxa"/>
          </w:tcPr>
          <w:p w14:paraId="17A60868" w14:textId="77777777" w:rsidR="00590B01" w:rsidRDefault="00590B01" w:rsidP="00FA3962">
            <w:pPr>
              <w:rPr>
                <w:rFonts w:eastAsiaTheme="minorEastAsia"/>
                <w:sz w:val="20"/>
                <w:szCs w:val="20"/>
              </w:rPr>
            </w:pPr>
            <w:r>
              <w:rPr>
                <w:rFonts w:eastAsiaTheme="minorEastAsia"/>
                <w:sz w:val="20"/>
                <w:szCs w:val="20"/>
              </w:rPr>
              <w:t xml:space="preserve">Describe acid base </w:t>
            </w:r>
            <w:proofErr w:type="gramStart"/>
            <w:r>
              <w:rPr>
                <w:rFonts w:eastAsiaTheme="minorEastAsia"/>
                <w:sz w:val="20"/>
                <w:szCs w:val="20"/>
              </w:rPr>
              <w:t>regulation</w:t>
            </w:r>
            <w:proofErr w:type="gramEnd"/>
          </w:p>
          <w:p w14:paraId="1966A7D4" w14:textId="77777777" w:rsidR="00590B01" w:rsidRDefault="00590B01" w:rsidP="00FA3962">
            <w:pPr>
              <w:rPr>
                <w:rFonts w:eastAsiaTheme="minorEastAsia"/>
                <w:sz w:val="20"/>
                <w:szCs w:val="20"/>
              </w:rPr>
            </w:pPr>
            <w:r>
              <w:rPr>
                <w:rFonts w:eastAsiaTheme="minorEastAsia"/>
                <w:sz w:val="20"/>
                <w:szCs w:val="20"/>
              </w:rPr>
              <w:t xml:space="preserve">Enlist the </w:t>
            </w:r>
            <w:proofErr w:type="gramStart"/>
            <w:r>
              <w:rPr>
                <w:rFonts w:eastAsiaTheme="minorEastAsia"/>
                <w:sz w:val="20"/>
                <w:szCs w:val="20"/>
              </w:rPr>
              <w:t>buffers</w:t>
            </w:r>
            <w:proofErr w:type="gramEnd"/>
          </w:p>
          <w:p w14:paraId="44C75762" w14:textId="5C849D5A" w:rsidR="00590B01" w:rsidRPr="0069407B" w:rsidRDefault="00590B01" w:rsidP="00FA3962">
            <w:pPr>
              <w:rPr>
                <w:rFonts w:eastAsiaTheme="minorEastAsia"/>
                <w:sz w:val="20"/>
                <w:szCs w:val="20"/>
              </w:rPr>
            </w:pPr>
            <w:r>
              <w:rPr>
                <w:rFonts w:eastAsiaTheme="minorEastAsia"/>
                <w:sz w:val="20"/>
                <w:szCs w:val="20"/>
              </w:rPr>
              <w:t>Describe the mechanism of acid base regulation</w:t>
            </w:r>
          </w:p>
        </w:tc>
      </w:tr>
      <w:tr w:rsidR="00590B01" w14:paraId="7FF53CD5" w14:textId="77777777" w:rsidTr="00590B01">
        <w:trPr>
          <w:gridAfter w:val="1"/>
          <w:wAfter w:w="46" w:type="dxa"/>
          <w:trHeight w:val="417"/>
        </w:trPr>
        <w:tc>
          <w:tcPr>
            <w:tcW w:w="772" w:type="dxa"/>
          </w:tcPr>
          <w:p w14:paraId="6E7F9E01" w14:textId="59D44BB6" w:rsidR="00590B01" w:rsidRDefault="00590B01" w:rsidP="009472CA">
            <w:pPr>
              <w:pStyle w:val="TableParagraph"/>
              <w:spacing w:line="274" w:lineRule="exact"/>
              <w:jc w:val="center"/>
              <w:rPr>
                <w:rFonts w:ascii="Arial" w:hAnsi="Arial" w:cs="Arial"/>
                <w:w w:val="99"/>
              </w:rPr>
            </w:pPr>
            <w:r>
              <w:rPr>
                <w:rFonts w:ascii="Arial" w:hAnsi="Arial" w:cs="Arial"/>
                <w:w w:val="99"/>
              </w:rPr>
              <w:t>6</w:t>
            </w:r>
          </w:p>
        </w:tc>
        <w:tc>
          <w:tcPr>
            <w:tcW w:w="2150" w:type="dxa"/>
            <w:tcBorders>
              <w:right w:val="nil"/>
            </w:tcBorders>
          </w:tcPr>
          <w:p w14:paraId="7CC3FB92" w14:textId="77777777" w:rsidR="00590B01" w:rsidRPr="005620F6" w:rsidRDefault="00590B01" w:rsidP="00C9794F">
            <w:pPr>
              <w:pStyle w:val="NoSpacing"/>
              <w:jc w:val="center"/>
              <w:rPr>
                <w:rFonts w:eastAsiaTheme="minorEastAsia"/>
                <w:sz w:val="20"/>
                <w:szCs w:val="20"/>
              </w:rPr>
            </w:pPr>
            <w:r w:rsidRPr="005620F6">
              <w:rPr>
                <w:rFonts w:eastAsiaTheme="minorEastAsia"/>
                <w:sz w:val="20"/>
                <w:szCs w:val="20"/>
              </w:rPr>
              <w:t>Renal tubular resorption and secretion</w:t>
            </w:r>
          </w:p>
          <w:p w14:paraId="30DD8380" w14:textId="77777777" w:rsidR="00590B01" w:rsidRPr="005620F6" w:rsidRDefault="00590B01" w:rsidP="009472CA">
            <w:pPr>
              <w:pStyle w:val="NoSpacing"/>
              <w:jc w:val="center"/>
              <w:rPr>
                <w:rFonts w:eastAsiaTheme="minorEastAsia"/>
                <w:sz w:val="20"/>
                <w:szCs w:val="20"/>
              </w:rPr>
            </w:pPr>
          </w:p>
        </w:tc>
        <w:tc>
          <w:tcPr>
            <w:tcW w:w="16" w:type="dxa"/>
            <w:tcBorders>
              <w:left w:val="nil"/>
            </w:tcBorders>
          </w:tcPr>
          <w:p w14:paraId="3D0A9825" w14:textId="77777777" w:rsidR="00590B01" w:rsidRPr="0069407B" w:rsidRDefault="00590B01" w:rsidP="009472CA">
            <w:pPr>
              <w:pStyle w:val="NoSpacing"/>
              <w:jc w:val="center"/>
              <w:rPr>
                <w:sz w:val="20"/>
                <w:szCs w:val="20"/>
              </w:rPr>
            </w:pPr>
          </w:p>
        </w:tc>
        <w:tc>
          <w:tcPr>
            <w:tcW w:w="7947" w:type="dxa"/>
          </w:tcPr>
          <w:p w14:paraId="49C83AA9" w14:textId="77777777" w:rsidR="00590B01" w:rsidRDefault="00590B01" w:rsidP="005A3D84">
            <w:pPr>
              <w:rPr>
                <w:rFonts w:eastAsiaTheme="minorEastAsia"/>
              </w:rPr>
            </w:pPr>
            <w:r>
              <w:rPr>
                <w:rFonts w:eastAsiaTheme="minorEastAsia"/>
              </w:rPr>
              <w:t>Describe determinants of reabsorption</w:t>
            </w:r>
          </w:p>
          <w:p w14:paraId="217F344C" w14:textId="3279A07E" w:rsidR="00590B01" w:rsidRDefault="00590B01" w:rsidP="005A3D84">
            <w:pPr>
              <w:rPr>
                <w:rFonts w:eastAsiaTheme="minorEastAsia"/>
              </w:rPr>
            </w:pPr>
            <w:r>
              <w:rPr>
                <w:rFonts w:eastAsiaTheme="minorEastAsia"/>
              </w:rPr>
              <w:t>What are the different forces that affects reabsorption &amp; secretion?</w:t>
            </w:r>
          </w:p>
          <w:p w14:paraId="2806055A" w14:textId="77777777" w:rsidR="00590B01" w:rsidRDefault="00590B01" w:rsidP="005A3D84">
            <w:pPr>
              <w:rPr>
                <w:rFonts w:eastAsiaTheme="minorEastAsia"/>
              </w:rPr>
            </w:pPr>
            <w:r>
              <w:rPr>
                <w:rFonts w:eastAsiaTheme="minorEastAsia"/>
              </w:rPr>
              <w:t>Discuss role of hormones in resorption control</w:t>
            </w:r>
          </w:p>
          <w:p w14:paraId="5A7BAAB1" w14:textId="7545E7A6" w:rsidR="00590B01" w:rsidRPr="0069407B" w:rsidRDefault="00590B01" w:rsidP="005A3D84">
            <w:pPr>
              <w:rPr>
                <w:rFonts w:eastAsiaTheme="minorEastAsia"/>
                <w:sz w:val="20"/>
                <w:szCs w:val="20"/>
              </w:rPr>
            </w:pPr>
            <w:r>
              <w:rPr>
                <w:rFonts w:eastAsiaTheme="minorEastAsia"/>
              </w:rPr>
              <w:t>Discuss sympathetic stimulation affects in reabsorption &amp; secretion</w:t>
            </w:r>
          </w:p>
        </w:tc>
      </w:tr>
      <w:tr w:rsidR="00590B01" w14:paraId="2EED1F3E" w14:textId="77777777" w:rsidTr="00590B01">
        <w:trPr>
          <w:gridAfter w:val="1"/>
          <w:wAfter w:w="46" w:type="dxa"/>
          <w:trHeight w:val="417"/>
        </w:trPr>
        <w:tc>
          <w:tcPr>
            <w:tcW w:w="772" w:type="dxa"/>
          </w:tcPr>
          <w:p w14:paraId="5F38EA41" w14:textId="40697C2E" w:rsidR="00590B01" w:rsidRDefault="00590B01" w:rsidP="009472CA">
            <w:pPr>
              <w:pStyle w:val="TableParagraph"/>
              <w:spacing w:line="274" w:lineRule="exact"/>
              <w:jc w:val="center"/>
              <w:rPr>
                <w:rFonts w:ascii="Arial" w:hAnsi="Arial" w:cs="Arial"/>
                <w:w w:val="99"/>
              </w:rPr>
            </w:pPr>
            <w:r>
              <w:rPr>
                <w:rFonts w:ascii="Arial" w:hAnsi="Arial" w:cs="Arial"/>
                <w:w w:val="99"/>
              </w:rPr>
              <w:t>7</w:t>
            </w:r>
          </w:p>
        </w:tc>
        <w:tc>
          <w:tcPr>
            <w:tcW w:w="2150" w:type="dxa"/>
            <w:tcBorders>
              <w:right w:val="nil"/>
            </w:tcBorders>
          </w:tcPr>
          <w:p w14:paraId="5C28713A" w14:textId="77777777" w:rsidR="00590B01" w:rsidRPr="005620F6" w:rsidRDefault="00590B01" w:rsidP="00C77CF9">
            <w:pPr>
              <w:jc w:val="center"/>
              <w:rPr>
                <w:rFonts w:eastAsiaTheme="minorEastAsia"/>
                <w:bCs/>
                <w:sz w:val="20"/>
                <w:szCs w:val="20"/>
              </w:rPr>
            </w:pPr>
            <w:r w:rsidRPr="005620F6">
              <w:rPr>
                <w:rFonts w:eastAsiaTheme="minorEastAsia"/>
                <w:bCs/>
                <w:sz w:val="20"/>
                <w:szCs w:val="20"/>
              </w:rPr>
              <w:t>Mechanism of Resorption in different parts of nephron</w:t>
            </w:r>
          </w:p>
          <w:p w14:paraId="257FB46E" w14:textId="77777777" w:rsidR="00590B01" w:rsidRPr="005620F6" w:rsidRDefault="00590B01" w:rsidP="00C9794F">
            <w:pPr>
              <w:pStyle w:val="NoSpacing"/>
              <w:jc w:val="center"/>
              <w:rPr>
                <w:rFonts w:eastAsiaTheme="minorEastAsia"/>
                <w:sz w:val="20"/>
                <w:szCs w:val="20"/>
              </w:rPr>
            </w:pPr>
          </w:p>
        </w:tc>
        <w:tc>
          <w:tcPr>
            <w:tcW w:w="16" w:type="dxa"/>
            <w:tcBorders>
              <w:left w:val="nil"/>
            </w:tcBorders>
          </w:tcPr>
          <w:p w14:paraId="2F399A42" w14:textId="77777777" w:rsidR="00590B01" w:rsidRPr="0069407B" w:rsidRDefault="00590B01" w:rsidP="009472CA">
            <w:pPr>
              <w:pStyle w:val="NoSpacing"/>
              <w:jc w:val="center"/>
              <w:rPr>
                <w:sz w:val="20"/>
                <w:szCs w:val="20"/>
              </w:rPr>
            </w:pPr>
          </w:p>
        </w:tc>
        <w:tc>
          <w:tcPr>
            <w:tcW w:w="7947" w:type="dxa"/>
          </w:tcPr>
          <w:p w14:paraId="00F05953" w14:textId="77777777" w:rsidR="00590B01" w:rsidRDefault="00590B01" w:rsidP="00D11AFA">
            <w:pPr>
              <w:rPr>
                <w:rFonts w:eastAsiaTheme="minorEastAsia"/>
              </w:rPr>
            </w:pPr>
            <w:r>
              <w:rPr>
                <w:rFonts w:eastAsiaTheme="minorEastAsia"/>
              </w:rPr>
              <w:t xml:space="preserve">Describe structure of proximal convoluted tubules </w:t>
            </w:r>
          </w:p>
          <w:p w14:paraId="1F9F7422" w14:textId="77777777" w:rsidR="00590B01" w:rsidRDefault="00590B01" w:rsidP="00D11AFA">
            <w:pPr>
              <w:rPr>
                <w:rFonts w:eastAsiaTheme="minorEastAsia"/>
              </w:rPr>
            </w:pPr>
            <w:r>
              <w:rPr>
                <w:rFonts w:eastAsiaTheme="minorEastAsia"/>
              </w:rPr>
              <w:t xml:space="preserve">Discuss reabsorption of amino acid and glucose from proximal convoluted tubules </w:t>
            </w:r>
          </w:p>
          <w:p w14:paraId="25303B3F" w14:textId="77777777" w:rsidR="00590B01" w:rsidRDefault="00590B01" w:rsidP="00D11AFA">
            <w:pPr>
              <w:rPr>
                <w:rFonts w:eastAsiaTheme="minorEastAsia"/>
              </w:rPr>
            </w:pPr>
            <w:r>
              <w:rPr>
                <w:rFonts w:eastAsiaTheme="minorEastAsia"/>
              </w:rPr>
              <w:t xml:space="preserve">Enumerate mechanism of transport </w:t>
            </w:r>
            <w:proofErr w:type="gramStart"/>
            <w:r>
              <w:rPr>
                <w:rFonts w:eastAsiaTheme="minorEastAsia"/>
              </w:rPr>
              <w:t xml:space="preserve">in  </w:t>
            </w:r>
            <w:r w:rsidRPr="00050304">
              <w:rPr>
                <w:rFonts w:eastAsiaTheme="minorEastAsia"/>
              </w:rPr>
              <w:t>proximal</w:t>
            </w:r>
            <w:proofErr w:type="gramEnd"/>
            <w:r w:rsidRPr="00050304">
              <w:rPr>
                <w:rFonts w:eastAsiaTheme="minorEastAsia"/>
              </w:rPr>
              <w:t xml:space="preserve"> convoluted tubules</w:t>
            </w:r>
            <w:r>
              <w:rPr>
                <w:rFonts w:eastAsiaTheme="minorEastAsia"/>
              </w:rPr>
              <w:t>(</w:t>
            </w:r>
            <w:r w:rsidRPr="00050304">
              <w:rPr>
                <w:rFonts w:eastAsiaTheme="minorEastAsia"/>
              </w:rPr>
              <w:t>pct</w:t>
            </w:r>
            <w:r>
              <w:rPr>
                <w:rFonts w:eastAsiaTheme="minorEastAsia"/>
              </w:rPr>
              <w:t>)</w:t>
            </w:r>
          </w:p>
          <w:p w14:paraId="465DA319" w14:textId="77777777" w:rsidR="00590B01" w:rsidRDefault="00590B01" w:rsidP="006A4B85">
            <w:pPr>
              <w:rPr>
                <w:rFonts w:eastAsiaTheme="minorEastAsia"/>
              </w:rPr>
            </w:pPr>
            <w:r>
              <w:rPr>
                <w:rFonts w:eastAsiaTheme="minorEastAsia"/>
              </w:rPr>
              <w:t xml:space="preserve">Discuss reabsorption of loop of </w:t>
            </w:r>
            <w:proofErr w:type="spellStart"/>
            <w:r>
              <w:rPr>
                <w:rFonts w:eastAsiaTheme="minorEastAsia"/>
              </w:rPr>
              <w:t>henle</w:t>
            </w:r>
            <w:proofErr w:type="spellEnd"/>
          </w:p>
          <w:p w14:paraId="1146CD4D" w14:textId="77777777" w:rsidR="00590B01" w:rsidRDefault="00590B01" w:rsidP="006A4B85">
            <w:pPr>
              <w:rPr>
                <w:rFonts w:eastAsiaTheme="minorEastAsia"/>
              </w:rPr>
            </w:pPr>
            <w:r>
              <w:rPr>
                <w:rFonts w:eastAsiaTheme="minorEastAsia"/>
              </w:rPr>
              <w:t xml:space="preserve">Discuss the increase in osmolarity in descending limbs of LOH (loop of </w:t>
            </w:r>
            <w:proofErr w:type="spellStart"/>
            <w:r>
              <w:rPr>
                <w:rFonts w:eastAsiaTheme="minorEastAsia"/>
              </w:rPr>
              <w:t>henle</w:t>
            </w:r>
            <w:proofErr w:type="spellEnd"/>
            <w:r>
              <w:rPr>
                <w:rFonts w:eastAsiaTheme="minorEastAsia"/>
              </w:rPr>
              <w:t>)</w:t>
            </w:r>
          </w:p>
          <w:p w14:paraId="4FDF9597" w14:textId="643EC6EE" w:rsidR="00590B01" w:rsidRPr="0069407B" w:rsidRDefault="00590B01" w:rsidP="006A4B85">
            <w:pPr>
              <w:rPr>
                <w:rFonts w:eastAsiaTheme="minorEastAsia"/>
                <w:sz w:val="20"/>
                <w:szCs w:val="20"/>
              </w:rPr>
            </w:pPr>
            <w:r>
              <w:rPr>
                <w:rFonts w:eastAsiaTheme="minorEastAsia"/>
              </w:rPr>
              <w:t>Discuss the decrease in osmolarity in ascending limbs</w:t>
            </w:r>
          </w:p>
        </w:tc>
      </w:tr>
      <w:tr w:rsidR="00590B01" w14:paraId="270C90F3" w14:textId="77777777" w:rsidTr="00590B01">
        <w:trPr>
          <w:gridAfter w:val="1"/>
          <w:wAfter w:w="46" w:type="dxa"/>
          <w:trHeight w:val="750"/>
        </w:trPr>
        <w:tc>
          <w:tcPr>
            <w:tcW w:w="772" w:type="dxa"/>
          </w:tcPr>
          <w:p w14:paraId="3714D396" w14:textId="282174F3" w:rsidR="00590B01" w:rsidRDefault="00590B01" w:rsidP="009472CA">
            <w:pPr>
              <w:pStyle w:val="TableParagraph"/>
              <w:spacing w:line="274" w:lineRule="exact"/>
              <w:jc w:val="center"/>
              <w:rPr>
                <w:rFonts w:ascii="Arial" w:hAnsi="Arial" w:cs="Arial"/>
                <w:w w:val="99"/>
              </w:rPr>
            </w:pPr>
            <w:r>
              <w:rPr>
                <w:rFonts w:ascii="Arial" w:hAnsi="Arial" w:cs="Arial"/>
                <w:w w:val="99"/>
              </w:rPr>
              <w:t>8</w:t>
            </w:r>
          </w:p>
        </w:tc>
        <w:tc>
          <w:tcPr>
            <w:tcW w:w="2150" w:type="dxa"/>
            <w:tcBorders>
              <w:right w:val="nil"/>
            </w:tcBorders>
          </w:tcPr>
          <w:p w14:paraId="7170EACE" w14:textId="77777777" w:rsidR="00590B01" w:rsidRPr="005620F6" w:rsidRDefault="00590B01" w:rsidP="002E79E0">
            <w:pPr>
              <w:jc w:val="center"/>
              <w:rPr>
                <w:rFonts w:eastAsiaTheme="minorEastAsia"/>
                <w:sz w:val="20"/>
                <w:szCs w:val="20"/>
              </w:rPr>
            </w:pPr>
            <w:r w:rsidRPr="005620F6">
              <w:rPr>
                <w:rFonts w:eastAsiaTheme="minorEastAsia"/>
                <w:sz w:val="20"/>
                <w:szCs w:val="20"/>
              </w:rPr>
              <w:t>Hormonal control of renal reabsorption</w:t>
            </w:r>
          </w:p>
          <w:p w14:paraId="3505EF1E" w14:textId="77777777" w:rsidR="00590B01" w:rsidRPr="005620F6" w:rsidRDefault="00590B01" w:rsidP="00C77CF9">
            <w:pPr>
              <w:jc w:val="center"/>
              <w:rPr>
                <w:rFonts w:eastAsiaTheme="minorEastAsia"/>
                <w:bCs/>
                <w:sz w:val="20"/>
                <w:szCs w:val="20"/>
              </w:rPr>
            </w:pPr>
          </w:p>
        </w:tc>
        <w:tc>
          <w:tcPr>
            <w:tcW w:w="16" w:type="dxa"/>
            <w:tcBorders>
              <w:left w:val="nil"/>
            </w:tcBorders>
          </w:tcPr>
          <w:p w14:paraId="3FB332A2" w14:textId="77777777" w:rsidR="00590B01" w:rsidRPr="0069407B" w:rsidRDefault="00590B01" w:rsidP="009472CA">
            <w:pPr>
              <w:pStyle w:val="NoSpacing"/>
              <w:jc w:val="center"/>
              <w:rPr>
                <w:sz w:val="20"/>
                <w:szCs w:val="20"/>
              </w:rPr>
            </w:pPr>
          </w:p>
        </w:tc>
        <w:tc>
          <w:tcPr>
            <w:tcW w:w="7947" w:type="dxa"/>
          </w:tcPr>
          <w:p w14:paraId="565531D0" w14:textId="60849763" w:rsidR="00590B01" w:rsidRDefault="00590B01" w:rsidP="00FA3962">
            <w:pPr>
              <w:rPr>
                <w:rFonts w:eastAsiaTheme="minorEastAsia"/>
                <w:sz w:val="20"/>
                <w:szCs w:val="20"/>
              </w:rPr>
            </w:pPr>
            <w:r>
              <w:rPr>
                <w:rFonts w:eastAsiaTheme="minorEastAsia"/>
                <w:sz w:val="20"/>
                <w:szCs w:val="20"/>
              </w:rPr>
              <w:t>Enlist the hormones involve in the control of renal reabsorption.</w:t>
            </w:r>
          </w:p>
          <w:p w14:paraId="58AA376F" w14:textId="48BBBA0C" w:rsidR="00590B01" w:rsidRPr="0069407B" w:rsidRDefault="00590B01" w:rsidP="00FA3962">
            <w:pPr>
              <w:rPr>
                <w:rFonts w:eastAsiaTheme="minorEastAsia"/>
                <w:sz w:val="20"/>
                <w:szCs w:val="20"/>
              </w:rPr>
            </w:pPr>
            <w:r>
              <w:rPr>
                <w:rFonts w:eastAsiaTheme="minorEastAsia"/>
                <w:sz w:val="20"/>
                <w:szCs w:val="20"/>
              </w:rPr>
              <w:t xml:space="preserve">Describe the mechanism of each </w:t>
            </w:r>
            <w:proofErr w:type="gramStart"/>
            <w:r>
              <w:rPr>
                <w:rFonts w:eastAsiaTheme="minorEastAsia"/>
                <w:sz w:val="20"/>
                <w:szCs w:val="20"/>
              </w:rPr>
              <w:t>hormones</w:t>
            </w:r>
            <w:proofErr w:type="gramEnd"/>
            <w:r>
              <w:rPr>
                <w:rFonts w:eastAsiaTheme="minorEastAsia"/>
                <w:sz w:val="20"/>
                <w:szCs w:val="20"/>
              </w:rPr>
              <w:t xml:space="preserve"> </w:t>
            </w:r>
          </w:p>
        </w:tc>
      </w:tr>
      <w:tr w:rsidR="00590B01" w14:paraId="30B5581D" w14:textId="77777777" w:rsidTr="00590B01">
        <w:trPr>
          <w:gridAfter w:val="1"/>
          <w:wAfter w:w="46" w:type="dxa"/>
          <w:trHeight w:val="417"/>
        </w:trPr>
        <w:tc>
          <w:tcPr>
            <w:tcW w:w="772" w:type="dxa"/>
          </w:tcPr>
          <w:p w14:paraId="4E558770" w14:textId="38022CD9" w:rsidR="00590B01" w:rsidRDefault="00590B01" w:rsidP="009472CA">
            <w:pPr>
              <w:pStyle w:val="TableParagraph"/>
              <w:spacing w:line="274" w:lineRule="exact"/>
              <w:jc w:val="center"/>
              <w:rPr>
                <w:rFonts w:ascii="Arial" w:hAnsi="Arial" w:cs="Arial"/>
                <w:w w:val="99"/>
              </w:rPr>
            </w:pPr>
            <w:r>
              <w:rPr>
                <w:rFonts w:ascii="Arial" w:hAnsi="Arial" w:cs="Arial"/>
                <w:w w:val="99"/>
              </w:rPr>
              <w:t>9</w:t>
            </w:r>
          </w:p>
        </w:tc>
        <w:tc>
          <w:tcPr>
            <w:tcW w:w="2150" w:type="dxa"/>
            <w:tcBorders>
              <w:right w:val="nil"/>
            </w:tcBorders>
          </w:tcPr>
          <w:p w14:paraId="134F50D2" w14:textId="77777777" w:rsidR="00590B01" w:rsidRPr="005620F6" w:rsidRDefault="00590B01" w:rsidP="005620F6">
            <w:pPr>
              <w:jc w:val="center"/>
              <w:rPr>
                <w:rFonts w:eastAsia="Calibri"/>
                <w:color w:val="000000"/>
                <w:sz w:val="20"/>
                <w:szCs w:val="20"/>
              </w:rPr>
            </w:pPr>
            <w:r w:rsidRPr="005620F6">
              <w:rPr>
                <w:rFonts w:eastAsia="Calibri"/>
                <w:color w:val="000000"/>
                <w:sz w:val="20"/>
                <w:szCs w:val="20"/>
              </w:rPr>
              <w:t>Concentration &amp; Dilution of urine</w:t>
            </w:r>
          </w:p>
          <w:p w14:paraId="4239C0DC" w14:textId="77777777" w:rsidR="00590B01" w:rsidRPr="005620F6" w:rsidRDefault="00590B01" w:rsidP="002E79E0">
            <w:pPr>
              <w:jc w:val="center"/>
              <w:rPr>
                <w:rFonts w:eastAsiaTheme="minorEastAsia"/>
                <w:sz w:val="20"/>
                <w:szCs w:val="20"/>
              </w:rPr>
            </w:pPr>
          </w:p>
        </w:tc>
        <w:tc>
          <w:tcPr>
            <w:tcW w:w="16" w:type="dxa"/>
            <w:tcBorders>
              <w:left w:val="nil"/>
            </w:tcBorders>
          </w:tcPr>
          <w:p w14:paraId="3CA88459" w14:textId="77777777" w:rsidR="00590B01" w:rsidRPr="0069407B" w:rsidRDefault="00590B01" w:rsidP="009472CA">
            <w:pPr>
              <w:pStyle w:val="NoSpacing"/>
              <w:jc w:val="center"/>
              <w:rPr>
                <w:sz w:val="20"/>
                <w:szCs w:val="20"/>
              </w:rPr>
            </w:pPr>
          </w:p>
        </w:tc>
        <w:tc>
          <w:tcPr>
            <w:tcW w:w="7947" w:type="dxa"/>
          </w:tcPr>
          <w:p w14:paraId="6CD8A32D" w14:textId="77777777" w:rsidR="00590B01" w:rsidRDefault="00590B01" w:rsidP="00AA0D45">
            <w:pPr>
              <w:rPr>
                <w:rFonts w:eastAsiaTheme="minorEastAsia"/>
              </w:rPr>
            </w:pPr>
            <w:r>
              <w:rPr>
                <w:rFonts w:eastAsiaTheme="minorEastAsia"/>
              </w:rPr>
              <w:t xml:space="preserve">Define specific </w:t>
            </w:r>
            <w:proofErr w:type="gramStart"/>
            <w:r>
              <w:rPr>
                <w:rFonts w:eastAsiaTheme="minorEastAsia"/>
              </w:rPr>
              <w:t>gravity</w:t>
            </w:r>
            <w:proofErr w:type="gramEnd"/>
          </w:p>
          <w:p w14:paraId="4DF8F1F4" w14:textId="77777777" w:rsidR="00590B01" w:rsidRPr="00050304" w:rsidRDefault="00590B01" w:rsidP="00AA0D45">
            <w:pPr>
              <w:rPr>
                <w:rFonts w:eastAsiaTheme="minorEastAsia"/>
              </w:rPr>
            </w:pPr>
            <w:r>
              <w:rPr>
                <w:rFonts w:eastAsiaTheme="minorEastAsia"/>
              </w:rPr>
              <w:t xml:space="preserve">Discuss the importance of </w:t>
            </w:r>
            <w:r w:rsidRPr="00050304">
              <w:rPr>
                <w:rFonts w:eastAsiaTheme="minorEastAsia"/>
              </w:rPr>
              <w:t xml:space="preserve">hyperosmolar medulla for urine </w:t>
            </w:r>
            <w:proofErr w:type="gramStart"/>
            <w:r w:rsidRPr="00050304">
              <w:rPr>
                <w:rFonts w:eastAsiaTheme="minorEastAsia"/>
              </w:rPr>
              <w:t>concentration</w:t>
            </w:r>
            <w:proofErr w:type="gramEnd"/>
          </w:p>
          <w:p w14:paraId="6A48D113" w14:textId="77777777" w:rsidR="00590B01" w:rsidRDefault="00590B01" w:rsidP="00AA0D45">
            <w:pPr>
              <w:rPr>
                <w:rFonts w:eastAsiaTheme="minorEastAsia"/>
              </w:rPr>
            </w:pPr>
            <w:r w:rsidRPr="00050304">
              <w:rPr>
                <w:rFonts w:eastAsiaTheme="minorEastAsia"/>
              </w:rPr>
              <w:t xml:space="preserve">Discuss role of urea in concentration </w:t>
            </w:r>
            <w:r>
              <w:rPr>
                <w:rFonts w:eastAsiaTheme="minorEastAsia"/>
              </w:rPr>
              <w:t>of urine</w:t>
            </w:r>
          </w:p>
          <w:p w14:paraId="0689B181" w14:textId="77777777" w:rsidR="00590B01" w:rsidRDefault="00590B01" w:rsidP="00E33F08">
            <w:pPr>
              <w:rPr>
                <w:rFonts w:eastAsiaTheme="minorEastAsia"/>
              </w:rPr>
            </w:pPr>
            <w:r>
              <w:rPr>
                <w:rFonts w:eastAsiaTheme="minorEastAsia"/>
              </w:rPr>
              <w:t>Discuss role of ADH</w:t>
            </w:r>
          </w:p>
          <w:p w14:paraId="27EA2EAA" w14:textId="6B6B4F0B" w:rsidR="00590B01" w:rsidRPr="0069407B" w:rsidRDefault="00590B01" w:rsidP="00E33F08">
            <w:pPr>
              <w:rPr>
                <w:rFonts w:eastAsiaTheme="minorEastAsia"/>
                <w:sz w:val="20"/>
                <w:szCs w:val="20"/>
              </w:rPr>
            </w:pPr>
            <w:r>
              <w:rPr>
                <w:rFonts w:eastAsiaTheme="minorEastAsia"/>
              </w:rPr>
              <w:t>Discuss tubular fluid dilution in ascending loop and collecting ducts</w:t>
            </w:r>
          </w:p>
        </w:tc>
      </w:tr>
      <w:tr w:rsidR="00590B01" w14:paraId="0551B6B2" w14:textId="77777777" w:rsidTr="00590B01">
        <w:trPr>
          <w:gridAfter w:val="1"/>
          <w:wAfter w:w="46" w:type="dxa"/>
          <w:trHeight w:val="417"/>
        </w:trPr>
        <w:tc>
          <w:tcPr>
            <w:tcW w:w="772" w:type="dxa"/>
          </w:tcPr>
          <w:p w14:paraId="1E9A1081" w14:textId="1B203D03" w:rsidR="00590B01" w:rsidRDefault="00590B01" w:rsidP="009472CA">
            <w:pPr>
              <w:pStyle w:val="TableParagraph"/>
              <w:spacing w:line="274" w:lineRule="exact"/>
              <w:jc w:val="center"/>
              <w:rPr>
                <w:rFonts w:ascii="Arial" w:hAnsi="Arial" w:cs="Arial"/>
                <w:w w:val="99"/>
              </w:rPr>
            </w:pPr>
            <w:r>
              <w:rPr>
                <w:rFonts w:ascii="Arial" w:hAnsi="Arial" w:cs="Arial"/>
                <w:w w:val="99"/>
              </w:rPr>
              <w:t>10</w:t>
            </w:r>
          </w:p>
        </w:tc>
        <w:tc>
          <w:tcPr>
            <w:tcW w:w="2150" w:type="dxa"/>
            <w:tcBorders>
              <w:right w:val="nil"/>
            </w:tcBorders>
          </w:tcPr>
          <w:p w14:paraId="731BB891" w14:textId="77777777" w:rsidR="00590B01" w:rsidRPr="000502F1" w:rsidRDefault="00590B01" w:rsidP="000502F1">
            <w:pPr>
              <w:jc w:val="center"/>
              <w:rPr>
                <w:rFonts w:eastAsia="Calibri"/>
                <w:color w:val="000000"/>
                <w:sz w:val="20"/>
                <w:szCs w:val="20"/>
              </w:rPr>
            </w:pPr>
            <w:r w:rsidRPr="000502F1">
              <w:rPr>
                <w:rFonts w:eastAsia="Calibri"/>
                <w:color w:val="000000"/>
                <w:sz w:val="20"/>
                <w:szCs w:val="20"/>
              </w:rPr>
              <w:t>Micturition and its abnormalities</w:t>
            </w:r>
          </w:p>
          <w:p w14:paraId="1777DA37" w14:textId="77777777" w:rsidR="00590B01" w:rsidRPr="00F8442A" w:rsidRDefault="00590B01" w:rsidP="005620F6">
            <w:pPr>
              <w:jc w:val="center"/>
              <w:rPr>
                <w:rFonts w:ascii="Arial" w:eastAsia="Calibri" w:hAnsi="Arial" w:cs="Arial"/>
                <w:color w:val="000000"/>
                <w:sz w:val="18"/>
                <w:szCs w:val="18"/>
              </w:rPr>
            </w:pPr>
          </w:p>
        </w:tc>
        <w:tc>
          <w:tcPr>
            <w:tcW w:w="16" w:type="dxa"/>
            <w:tcBorders>
              <w:left w:val="nil"/>
            </w:tcBorders>
          </w:tcPr>
          <w:p w14:paraId="6BFB300B" w14:textId="77777777" w:rsidR="00590B01" w:rsidRPr="0069407B" w:rsidRDefault="00590B01" w:rsidP="009472CA">
            <w:pPr>
              <w:pStyle w:val="NoSpacing"/>
              <w:jc w:val="center"/>
              <w:rPr>
                <w:sz w:val="20"/>
                <w:szCs w:val="20"/>
              </w:rPr>
            </w:pPr>
          </w:p>
        </w:tc>
        <w:tc>
          <w:tcPr>
            <w:tcW w:w="7947" w:type="dxa"/>
          </w:tcPr>
          <w:p w14:paraId="2CAC7BC4" w14:textId="77777777" w:rsidR="00590B01" w:rsidRDefault="00590B01" w:rsidP="00E92B90">
            <w:pPr>
              <w:rPr>
                <w:rFonts w:eastAsiaTheme="minorEastAsia"/>
              </w:rPr>
            </w:pPr>
            <w:r>
              <w:rPr>
                <w:rFonts w:eastAsiaTheme="minorEastAsia"/>
              </w:rPr>
              <w:t xml:space="preserve">Discuss filling and emptying of </w:t>
            </w:r>
            <w:proofErr w:type="gramStart"/>
            <w:r>
              <w:rPr>
                <w:rFonts w:eastAsiaTheme="minorEastAsia"/>
              </w:rPr>
              <w:t>bladder</w:t>
            </w:r>
            <w:proofErr w:type="gramEnd"/>
            <w:r>
              <w:rPr>
                <w:rFonts w:eastAsiaTheme="minorEastAsia"/>
              </w:rPr>
              <w:t xml:space="preserve"> </w:t>
            </w:r>
          </w:p>
          <w:p w14:paraId="7014DE39" w14:textId="77777777" w:rsidR="00590B01" w:rsidRDefault="00590B01" w:rsidP="00E92B90">
            <w:pPr>
              <w:rPr>
                <w:rFonts w:eastAsiaTheme="minorEastAsia"/>
              </w:rPr>
            </w:pPr>
            <w:r>
              <w:rPr>
                <w:rFonts w:eastAsiaTheme="minorEastAsia"/>
              </w:rPr>
              <w:t xml:space="preserve">Describe micturition </w:t>
            </w:r>
            <w:proofErr w:type="gramStart"/>
            <w:r>
              <w:rPr>
                <w:rFonts w:eastAsiaTheme="minorEastAsia"/>
              </w:rPr>
              <w:t>reflex</w:t>
            </w:r>
            <w:proofErr w:type="gramEnd"/>
            <w:r>
              <w:rPr>
                <w:rFonts w:eastAsiaTheme="minorEastAsia"/>
              </w:rPr>
              <w:t xml:space="preserve"> </w:t>
            </w:r>
          </w:p>
          <w:p w14:paraId="1E6EFB74" w14:textId="6B9E309B" w:rsidR="00590B01" w:rsidRPr="0069407B" w:rsidRDefault="00590B01" w:rsidP="00E92B90">
            <w:pPr>
              <w:rPr>
                <w:rFonts w:eastAsiaTheme="minorEastAsia"/>
                <w:sz w:val="20"/>
                <w:szCs w:val="20"/>
              </w:rPr>
            </w:pPr>
            <w:r>
              <w:rPr>
                <w:rFonts w:eastAsiaTheme="minorEastAsia"/>
              </w:rPr>
              <w:t>Describe facilitation and inhibition of micturition by the brain</w:t>
            </w:r>
          </w:p>
        </w:tc>
      </w:tr>
    </w:tbl>
    <w:p w14:paraId="5E0D8865" w14:textId="45744B18" w:rsidR="002D3E67" w:rsidRDefault="002D3E67" w:rsidP="009472CA">
      <w:pPr>
        <w:pStyle w:val="BodyText"/>
        <w:spacing w:before="5"/>
        <w:rPr>
          <w:sz w:val="26"/>
        </w:rPr>
      </w:pPr>
    </w:p>
    <w:p w14:paraId="1971BAA0" w14:textId="2A8E78EA" w:rsidR="00C751E0" w:rsidRDefault="00C751E0" w:rsidP="002D3E67">
      <w:pPr>
        <w:pStyle w:val="BodyText"/>
        <w:spacing w:before="5"/>
        <w:jc w:val="center"/>
        <w:rPr>
          <w:sz w:val="26"/>
        </w:rPr>
      </w:pPr>
    </w:p>
    <w:p w14:paraId="4821DEA6" w14:textId="77777777" w:rsidR="00EE4DAB" w:rsidRDefault="00C751E0">
      <w:pPr>
        <w:rPr>
          <w:sz w:val="26"/>
          <w:szCs w:val="28"/>
        </w:rPr>
      </w:pPr>
      <w:r>
        <w:rPr>
          <w:sz w:val="26"/>
        </w:rPr>
        <w:br w:type="page"/>
      </w:r>
    </w:p>
    <w:tbl>
      <w:tblPr>
        <w:tblpPr w:leftFromText="180" w:rightFromText="180" w:vertAnchor="text" w:horzAnchor="margin" w:tblpXSpec="center" w:tblpY="1938"/>
        <w:tblW w:w="8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1845"/>
        <w:gridCol w:w="20"/>
        <w:gridCol w:w="5548"/>
      </w:tblGrid>
      <w:tr w:rsidR="00EE4DAB" w14:paraId="05F82C3E" w14:textId="77777777" w:rsidTr="00CD37DB">
        <w:trPr>
          <w:trHeight w:val="938"/>
        </w:trPr>
        <w:tc>
          <w:tcPr>
            <w:tcW w:w="8185" w:type="dxa"/>
            <w:gridSpan w:val="4"/>
            <w:shd w:val="clear" w:color="auto" w:fill="FFFF00"/>
          </w:tcPr>
          <w:p w14:paraId="7B9B0ABF" w14:textId="443D2C74" w:rsidR="00EE4DAB" w:rsidRPr="00B659D6" w:rsidRDefault="00AD72A9" w:rsidP="00EE4DAB">
            <w:pPr>
              <w:pStyle w:val="TableParagraph"/>
              <w:spacing w:before="240" w:line="360" w:lineRule="auto"/>
              <w:ind w:left="-360"/>
              <w:jc w:val="center"/>
              <w:rPr>
                <w:rFonts w:ascii="Arial Black" w:hAnsi="Arial Black"/>
                <w:b/>
                <w:sz w:val="36"/>
                <w:u w:val="single"/>
              </w:rPr>
            </w:pPr>
            <w:r>
              <w:rPr>
                <w:rFonts w:ascii="Arial Black" w:hAnsi="Arial Black"/>
                <w:b/>
                <w:sz w:val="36"/>
                <w:u w:val="single"/>
              </w:rPr>
              <w:lastRenderedPageBreak/>
              <w:t xml:space="preserve">PHYSIOLOGY </w:t>
            </w:r>
            <w:r w:rsidR="00EE4DAB">
              <w:rPr>
                <w:rFonts w:ascii="Arial Black" w:hAnsi="Arial Black"/>
                <w:b/>
                <w:sz w:val="36"/>
                <w:u w:val="single"/>
              </w:rPr>
              <w:t>SGD</w:t>
            </w:r>
            <w:r w:rsidR="00EE4DAB" w:rsidRPr="00B659D6">
              <w:rPr>
                <w:rFonts w:ascii="Arial Black" w:hAnsi="Arial Black"/>
                <w:b/>
                <w:sz w:val="36"/>
                <w:u w:val="single"/>
              </w:rPr>
              <w:t>S</w:t>
            </w:r>
          </w:p>
        </w:tc>
      </w:tr>
      <w:tr w:rsidR="00CD37DB" w14:paraId="7FAB12FB" w14:textId="77777777" w:rsidTr="00590B01">
        <w:trPr>
          <w:trHeight w:val="555"/>
        </w:trPr>
        <w:tc>
          <w:tcPr>
            <w:tcW w:w="772" w:type="dxa"/>
            <w:shd w:val="clear" w:color="auto" w:fill="FFFF00"/>
          </w:tcPr>
          <w:p w14:paraId="1CC5EB77" w14:textId="77777777" w:rsidR="00CD37DB" w:rsidRPr="00AE3859" w:rsidRDefault="00CD37DB" w:rsidP="00EE4DAB">
            <w:pPr>
              <w:pStyle w:val="TableParagraph"/>
              <w:spacing w:before="240" w:line="276" w:lineRule="auto"/>
              <w:jc w:val="center"/>
              <w:rPr>
                <w:rFonts w:ascii="Arial Black" w:hAnsi="Arial Black"/>
                <w:b/>
                <w:sz w:val="28"/>
                <w:szCs w:val="28"/>
                <w:u w:val="single"/>
              </w:rPr>
            </w:pPr>
            <w:r w:rsidRPr="00AE3859">
              <w:rPr>
                <w:rFonts w:ascii="Arial Black" w:hAnsi="Arial Black"/>
                <w:b/>
                <w:sz w:val="28"/>
                <w:szCs w:val="28"/>
                <w:u w:val="single"/>
              </w:rPr>
              <w:t>S.NO</w:t>
            </w:r>
          </w:p>
        </w:tc>
        <w:tc>
          <w:tcPr>
            <w:tcW w:w="1845" w:type="dxa"/>
            <w:shd w:val="clear" w:color="auto" w:fill="FFFF00"/>
          </w:tcPr>
          <w:p w14:paraId="6FE6FCC2" w14:textId="77777777" w:rsidR="00CD37DB" w:rsidRPr="00AE3859" w:rsidRDefault="00CD37DB" w:rsidP="00EE4DAB">
            <w:pPr>
              <w:pStyle w:val="TableParagraph"/>
              <w:spacing w:before="240" w:line="276" w:lineRule="auto"/>
              <w:jc w:val="center"/>
              <w:rPr>
                <w:rFonts w:ascii="Arial Black" w:hAnsi="Arial Black"/>
                <w:b/>
                <w:sz w:val="28"/>
                <w:szCs w:val="28"/>
                <w:u w:val="single"/>
              </w:rPr>
            </w:pPr>
            <w:r w:rsidRPr="00AE3859">
              <w:rPr>
                <w:rFonts w:ascii="Arial Black" w:hAnsi="Arial Black"/>
                <w:b/>
                <w:sz w:val="28"/>
                <w:szCs w:val="28"/>
                <w:u w:val="single"/>
              </w:rPr>
              <w:t>TOPICS</w:t>
            </w:r>
          </w:p>
        </w:tc>
        <w:tc>
          <w:tcPr>
            <w:tcW w:w="5568" w:type="dxa"/>
            <w:gridSpan w:val="2"/>
            <w:shd w:val="clear" w:color="auto" w:fill="FFFF00"/>
          </w:tcPr>
          <w:p w14:paraId="0B7B9817" w14:textId="783A8D8B" w:rsidR="00CD37DB" w:rsidRPr="00AE3859" w:rsidRDefault="00CD37DB" w:rsidP="00EE4DAB">
            <w:pPr>
              <w:pStyle w:val="TableParagraph"/>
              <w:spacing w:before="240" w:line="276" w:lineRule="auto"/>
              <w:jc w:val="center"/>
              <w:rPr>
                <w:rFonts w:ascii="Arial Black" w:hAnsi="Arial Black"/>
                <w:b/>
                <w:sz w:val="28"/>
                <w:szCs w:val="28"/>
                <w:u w:val="single"/>
              </w:rPr>
            </w:pPr>
            <w:r>
              <w:rPr>
                <w:rFonts w:ascii="Arial Black" w:hAnsi="Arial Black"/>
                <w:b/>
                <w:sz w:val="28"/>
                <w:szCs w:val="28"/>
                <w:u w:val="single"/>
              </w:rPr>
              <w:t>LEARNING OBJECTIVE</w:t>
            </w:r>
          </w:p>
        </w:tc>
      </w:tr>
      <w:tr w:rsidR="00CD37DB" w14:paraId="3DC4FD3A" w14:textId="77777777" w:rsidTr="00590B01">
        <w:trPr>
          <w:trHeight w:val="458"/>
        </w:trPr>
        <w:tc>
          <w:tcPr>
            <w:tcW w:w="772" w:type="dxa"/>
          </w:tcPr>
          <w:p w14:paraId="61041D0B" w14:textId="77777777" w:rsidR="00CD37DB" w:rsidRPr="00246E9F" w:rsidRDefault="00CD37DB" w:rsidP="00EE4DAB">
            <w:pPr>
              <w:pStyle w:val="TableParagraph"/>
              <w:spacing w:line="274" w:lineRule="exact"/>
              <w:jc w:val="center"/>
              <w:rPr>
                <w:rFonts w:ascii="Arial" w:hAnsi="Arial" w:cs="Arial"/>
              </w:rPr>
            </w:pPr>
            <w:r w:rsidRPr="00246E9F">
              <w:rPr>
                <w:rFonts w:ascii="Arial" w:hAnsi="Arial" w:cs="Arial"/>
                <w:w w:val="99"/>
              </w:rPr>
              <w:t>1</w:t>
            </w:r>
          </w:p>
        </w:tc>
        <w:tc>
          <w:tcPr>
            <w:tcW w:w="1845" w:type="dxa"/>
            <w:tcBorders>
              <w:right w:val="nil"/>
            </w:tcBorders>
          </w:tcPr>
          <w:p w14:paraId="73165B90" w14:textId="1C1C8D90" w:rsidR="00CD37DB" w:rsidRPr="00246E9F" w:rsidRDefault="00CD37DB" w:rsidP="00EE4DAB">
            <w:pPr>
              <w:pStyle w:val="NoSpacing"/>
              <w:jc w:val="center"/>
              <w:rPr>
                <w:rFonts w:ascii="Arial" w:hAnsi="Arial" w:cs="Arial"/>
              </w:rPr>
            </w:pPr>
            <w:r>
              <w:rPr>
                <w:rFonts w:ascii="Arial" w:hAnsi="Arial" w:cs="Arial"/>
              </w:rPr>
              <w:t>Clinical abnormalities of fluid volume regulation</w:t>
            </w:r>
          </w:p>
        </w:tc>
        <w:tc>
          <w:tcPr>
            <w:tcW w:w="20" w:type="dxa"/>
            <w:tcBorders>
              <w:left w:val="nil"/>
            </w:tcBorders>
          </w:tcPr>
          <w:p w14:paraId="3BC38671" w14:textId="77777777" w:rsidR="00CD37DB" w:rsidRPr="00246E9F" w:rsidRDefault="00CD37DB" w:rsidP="00EE4DAB">
            <w:pPr>
              <w:pStyle w:val="NoSpacing"/>
              <w:jc w:val="center"/>
              <w:rPr>
                <w:rFonts w:ascii="Arial" w:hAnsi="Arial" w:cs="Arial"/>
              </w:rPr>
            </w:pPr>
          </w:p>
        </w:tc>
        <w:tc>
          <w:tcPr>
            <w:tcW w:w="5548" w:type="dxa"/>
          </w:tcPr>
          <w:p w14:paraId="2BDCCE7F" w14:textId="1E329D7B" w:rsidR="00CD37DB" w:rsidRPr="004D56A9" w:rsidRDefault="00CD37DB" w:rsidP="00EE4DAB">
            <w:pPr>
              <w:pStyle w:val="NoSpacing"/>
              <w:jc w:val="center"/>
              <w:rPr>
                <w:rFonts w:ascii="Arial" w:hAnsi="Arial" w:cs="Arial"/>
              </w:rPr>
            </w:pPr>
            <w:r>
              <w:rPr>
                <w:rFonts w:ascii="Arial" w:hAnsi="Arial" w:cs="Arial"/>
              </w:rPr>
              <w:t>Describe the clinical abnormalities of fluid volume regulation</w:t>
            </w:r>
          </w:p>
        </w:tc>
      </w:tr>
      <w:tr w:rsidR="00CD37DB" w14:paraId="6EA4464F" w14:textId="77777777" w:rsidTr="00590B01">
        <w:trPr>
          <w:trHeight w:val="530"/>
        </w:trPr>
        <w:tc>
          <w:tcPr>
            <w:tcW w:w="772" w:type="dxa"/>
          </w:tcPr>
          <w:p w14:paraId="49335DCE" w14:textId="77777777" w:rsidR="00CD37DB" w:rsidRPr="00246E9F" w:rsidRDefault="00CD37DB" w:rsidP="00EE4DAB">
            <w:pPr>
              <w:pStyle w:val="TableParagraph"/>
              <w:spacing w:line="274" w:lineRule="exact"/>
              <w:jc w:val="center"/>
              <w:rPr>
                <w:rFonts w:ascii="Arial" w:hAnsi="Arial" w:cs="Arial"/>
                <w:w w:val="99"/>
              </w:rPr>
            </w:pPr>
            <w:r w:rsidRPr="00246E9F">
              <w:rPr>
                <w:rFonts w:ascii="Arial" w:hAnsi="Arial" w:cs="Arial"/>
                <w:w w:val="99"/>
              </w:rPr>
              <w:t>2</w:t>
            </w:r>
          </w:p>
        </w:tc>
        <w:tc>
          <w:tcPr>
            <w:tcW w:w="1845" w:type="dxa"/>
            <w:tcBorders>
              <w:right w:val="nil"/>
            </w:tcBorders>
          </w:tcPr>
          <w:p w14:paraId="52A28977" w14:textId="2D308ED0" w:rsidR="00CD37DB" w:rsidRPr="00246E9F" w:rsidRDefault="00CD37DB" w:rsidP="00EE4DAB">
            <w:pPr>
              <w:pStyle w:val="NoSpacing"/>
              <w:jc w:val="center"/>
              <w:rPr>
                <w:rFonts w:ascii="Arial" w:hAnsi="Arial" w:cs="Arial"/>
              </w:rPr>
            </w:pPr>
            <w:r>
              <w:rPr>
                <w:rFonts w:ascii="Arial" w:hAnsi="Arial" w:cs="Arial"/>
              </w:rPr>
              <w:t xml:space="preserve">Renal function tests </w:t>
            </w:r>
          </w:p>
        </w:tc>
        <w:tc>
          <w:tcPr>
            <w:tcW w:w="20" w:type="dxa"/>
            <w:tcBorders>
              <w:left w:val="nil"/>
            </w:tcBorders>
          </w:tcPr>
          <w:p w14:paraId="40808E12" w14:textId="77777777" w:rsidR="00CD37DB" w:rsidRPr="00246E9F" w:rsidRDefault="00CD37DB" w:rsidP="00EE4DAB">
            <w:pPr>
              <w:pStyle w:val="NoSpacing"/>
              <w:jc w:val="center"/>
              <w:rPr>
                <w:rFonts w:ascii="Arial" w:hAnsi="Arial" w:cs="Arial"/>
              </w:rPr>
            </w:pPr>
          </w:p>
        </w:tc>
        <w:tc>
          <w:tcPr>
            <w:tcW w:w="5548" w:type="dxa"/>
          </w:tcPr>
          <w:p w14:paraId="0E0617B7" w14:textId="67E17591" w:rsidR="00CD37DB" w:rsidRDefault="00CD37DB" w:rsidP="00EE4DAB">
            <w:pPr>
              <w:pStyle w:val="NoSpacing"/>
              <w:jc w:val="center"/>
            </w:pPr>
            <w:r>
              <w:t xml:space="preserve">Discuss the clinical importance of renal disorders. </w:t>
            </w:r>
          </w:p>
          <w:p w14:paraId="1B8313C0" w14:textId="752DC521" w:rsidR="00CD37DB" w:rsidRDefault="00CD37DB" w:rsidP="00EE4DAB">
            <w:pPr>
              <w:pStyle w:val="NoSpacing"/>
              <w:jc w:val="center"/>
            </w:pPr>
            <w:r>
              <w:t xml:space="preserve"> Discuss the importance of renal function tests for the diagnosis of renal disorders. </w:t>
            </w:r>
          </w:p>
          <w:p w14:paraId="30D0576B" w14:textId="5A57F807" w:rsidR="00CD37DB" w:rsidRDefault="00CD37DB" w:rsidP="00EE4DAB">
            <w:pPr>
              <w:pStyle w:val="NoSpacing"/>
              <w:jc w:val="center"/>
            </w:pPr>
            <w:r>
              <w:t xml:space="preserve"> List the renal function tests.  </w:t>
            </w:r>
          </w:p>
          <w:p w14:paraId="6342305B" w14:textId="08AFF32E" w:rsidR="00CD37DB" w:rsidRDefault="00CD37DB" w:rsidP="00EE4DAB">
            <w:pPr>
              <w:pStyle w:val="NoSpacing"/>
              <w:jc w:val="center"/>
            </w:pPr>
            <w:r>
              <w:t xml:space="preserve">Explain the renal function tests.  </w:t>
            </w:r>
          </w:p>
          <w:p w14:paraId="1ED71B56" w14:textId="01FD08AB" w:rsidR="00CD37DB" w:rsidRPr="004D56A9" w:rsidRDefault="00CD37DB" w:rsidP="00EE4DAB">
            <w:pPr>
              <w:pStyle w:val="NoSpacing"/>
              <w:jc w:val="center"/>
              <w:rPr>
                <w:rFonts w:ascii="Arial" w:hAnsi="Arial" w:cs="Arial"/>
              </w:rPr>
            </w:pPr>
            <w:r>
              <w:t>Interpret clinical conditions correlated with their laboratory investigations</w:t>
            </w:r>
          </w:p>
        </w:tc>
      </w:tr>
      <w:tr w:rsidR="00CD37DB" w14:paraId="7EF33757" w14:textId="77777777" w:rsidTr="00590B01">
        <w:trPr>
          <w:trHeight w:val="530"/>
        </w:trPr>
        <w:tc>
          <w:tcPr>
            <w:tcW w:w="772" w:type="dxa"/>
          </w:tcPr>
          <w:p w14:paraId="2F2A3C70" w14:textId="77777777" w:rsidR="00CD37DB" w:rsidRPr="00246E9F" w:rsidRDefault="00CD37DB" w:rsidP="00EE4DAB">
            <w:pPr>
              <w:pStyle w:val="TableParagraph"/>
              <w:spacing w:line="274" w:lineRule="exact"/>
              <w:jc w:val="center"/>
              <w:rPr>
                <w:rFonts w:ascii="Arial" w:hAnsi="Arial" w:cs="Arial"/>
                <w:w w:val="99"/>
              </w:rPr>
            </w:pPr>
            <w:r w:rsidRPr="00246E9F">
              <w:rPr>
                <w:rFonts w:ascii="Arial" w:hAnsi="Arial" w:cs="Arial"/>
                <w:w w:val="99"/>
              </w:rPr>
              <w:t>3.</w:t>
            </w:r>
          </w:p>
        </w:tc>
        <w:tc>
          <w:tcPr>
            <w:tcW w:w="1845" w:type="dxa"/>
            <w:tcBorders>
              <w:right w:val="nil"/>
            </w:tcBorders>
          </w:tcPr>
          <w:p w14:paraId="025D525C" w14:textId="59E2D528" w:rsidR="00CD37DB" w:rsidRPr="00246E9F" w:rsidRDefault="00CD37DB" w:rsidP="00EE4DAB">
            <w:pPr>
              <w:pStyle w:val="NoSpacing"/>
              <w:jc w:val="center"/>
              <w:rPr>
                <w:rFonts w:ascii="Arial" w:hAnsi="Arial" w:cs="Arial"/>
              </w:rPr>
            </w:pPr>
            <w:r>
              <w:rPr>
                <w:rFonts w:ascii="Arial" w:hAnsi="Arial" w:cs="Arial"/>
              </w:rPr>
              <w:t>Renal failure/uremia</w:t>
            </w:r>
          </w:p>
        </w:tc>
        <w:tc>
          <w:tcPr>
            <w:tcW w:w="20" w:type="dxa"/>
            <w:tcBorders>
              <w:left w:val="nil"/>
            </w:tcBorders>
          </w:tcPr>
          <w:p w14:paraId="512D3357" w14:textId="77777777" w:rsidR="00CD37DB" w:rsidRPr="00246E9F" w:rsidRDefault="00CD37DB" w:rsidP="00EE4DAB">
            <w:pPr>
              <w:pStyle w:val="NoSpacing"/>
              <w:jc w:val="center"/>
              <w:rPr>
                <w:rFonts w:ascii="Arial" w:hAnsi="Arial" w:cs="Arial"/>
              </w:rPr>
            </w:pPr>
          </w:p>
        </w:tc>
        <w:tc>
          <w:tcPr>
            <w:tcW w:w="5548" w:type="dxa"/>
          </w:tcPr>
          <w:p w14:paraId="29AA0178" w14:textId="0F233C68" w:rsidR="00CD37DB" w:rsidRPr="004D56A9" w:rsidRDefault="00CD37DB" w:rsidP="00EE4DAB">
            <w:pPr>
              <w:pStyle w:val="NoSpacing"/>
              <w:jc w:val="center"/>
              <w:rPr>
                <w:rFonts w:ascii="Arial" w:hAnsi="Arial" w:cs="Arial"/>
              </w:rPr>
            </w:pPr>
            <w:r>
              <w:t>Discuss the Signs and symptoms of renal failure/uremia</w:t>
            </w:r>
          </w:p>
        </w:tc>
      </w:tr>
      <w:tr w:rsidR="00CD37DB" w14:paraId="330489C4" w14:textId="77777777" w:rsidTr="00590B01">
        <w:trPr>
          <w:trHeight w:val="440"/>
        </w:trPr>
        <w:tc>
          <w:tcPr>
            <w:tcW w:w="772" w:type="dxa"/>
          </w:tcPr>
          <w:p w14:paraId="539F069B" w14:textId="77777777" w:rsidR="00CD37DB" w:rsidRPr="00246E9F" w:rsidRDefault="00CD37DB" w:rsidP="00EE4DAB">
            <w:pPr>
              <w:pStyle w:val="TableParagraph"/>
              <w:spacing w:line="274" w:lineRule="exact"/>
              <w:jc w:val="center"/>
              <w:rPr>
                <w:rFonts w:ascii="Arial" w:hAnsi="Arial" w:cs="Arial"/>
              </w:rPr>
            </w:pPr>
            <w:r w:rsidRPr="00246E9F">
              <w:rPr>
                <w:rFonts w:ascii="Arial" w:hAnsi="Arial" w:cs="Arial"/>
                <w:w w:val="99"/>
              </w:rPr>
              <w:t>4.</w:t>
            </w:r>
          </w:p>
        </w:tc>
        <w:tc>
          <w:tcPr>
            <w:tcW w:w="1845" w:type="dxa"/>
            <w:tcBorders>
              <w:right w:val="nil"/>
            </w:tcBorders>
          </w:tcPr>
          <w:p w14:paraId="16CD47D8" w14:textId="1EB674BA" w:rsidR="00CD37DB" w:rsidRPr="00246E9F" w:rsidRDefault="00CD37DB" w:rsidP="00EE4DAB">
            <w:pPr>
              <w:pStyle w:val="NoSpacing"/>
              <w:jc w:val="center"/>
              <w:rPr>
                <w:rFonts w:ascii="Arial" w:hAnsi="Arial" w:cs="Arial"/>
              </w:rPr>
            </w:pPr>
            <w:r>
              <w:rPr>
                <w:rFonts w:ascii="Arial" w:hAnsi="Arial" w:cs="Arial"/>
              </w:rPr>
              <w:t>Artificial kidney and dialysis</w:t>
            </w:r>
          </w:p>
        </w:tc>
        <w:tc>
          <w:tcPr>
            <w:tcW w:w="20" w:type="dxa"/>
            <w:tcBorders>
              <w:left w:val="nil"/>
            </w:tcBorders>
          </w:tcPr>
          <w:p w14:paraId="5C49F3A5" w14:textId="77777777" w:rsidR="00CD37DB" w:rsidRPr="00246E9F" w:rsidRDefault="00CD37DB" w:rsidP="00EE4DAB">
            <w:pPr>
              <w:pStyle w:val="NoSpacing"/>
              <w:jc w:val="center"/>
              <w:rPr>
                <w:rFonts w:ascii="Arial" w:hAnsi="Arial" w:cs="Arial"/>
              </w:rPr>
            </w:pPr>
          </w:p>
        </w:tc>
        <w:tc>
          <w:tcPr>
            <w:tcW w:w="5548" w:type="dxa"/>
          </w:tcPr>
          <w:p w14:paraId="1C14FA67" w14:textId="6E97A5CA" w:rsidR="00CD37DB" w:rsidRPr="00CB6848" w:rsidRDefault="00CD37DB" w:rsidP="00EE4DAB">
            <w:pPr>
              <w:pStyle w:val="NoSpacing"/>
              <w:jc w:val="center"/>
              <w:rPr>
                <w:rFonts w:ascii="Arial" w:hAnsi="Arial" w:cs="Arial"/>
                <w:highlight w:val="yellow"/>
              </w:rPr>
            </w:pPr>
            <w:r w:rsidRPr="00A9109C">
              <w:rPr>
                <w:rFonts w:ascii="Arial" w:hAnsi="Arial" w:cs="Arial"/>
              </w:rPr>
              <w:t>Describe artificial kidney &amp; dialysis</w:t>
            </w:r>
          </w:p>
        </w:tc>
      </w:tr>
    </w:tbl>
    <w:p w14:paraId="33D1FFC8" w14:textId="77777777" w:rsidR="00E0137F" w:rsidRDefault="00E0137F" w:rsidP="000E080D">
      <w:pPr>
        <w:pStyle w:val="BodyText"/>
        <w:spacing w:before="5"/>
        <w:rPr>
          <w:sz w:val="26"/>
        </w:rPr>
      </w:pPr>
    </w:p>
    <w:tbl>
      <w:tblPr>
        <w:tblpPr w:leftFromText="180" w:rightFromText="180" w:vertAnchor="text" w:horzAnchor="margin" w:tblpXSpec="center" w:tblpY="-63"/>
        <w:tblW w:w="11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5"/>
        <w:gridCol w:w="2157"/>
        <w:gridCol w:w="7473"/>
        <w:gridCol w:w="1152"/>
      </w:tblGrid>
      <w:tr w:rsidR="0026242A" w14:paraId="79FD7889" w14:textId="77777777" w:rsidTr="00BD3F45">
        <w:trPr>
          <w:trHeight w:val="343"/>
        </w:trPr>
        <w:tc>
          <w:tcPr>
            <w:tcW w:w="11407" w:type="dxa"/>
            <w:gridSpan w:val="4"/>
            <w:shd w:val="clear" w:color="auto" w:fill="7030A0"/>
          </w:tcPr>
          <w:p w14:paraId="4BF91D99" w14:textId="00DB5C3B" w:rsidR="0026242A" w:rsidRPr="009B33F4" w:rsidRDefault="00FC4BDB" w:rsidP="002F326E">
            <w:pPr>
              <w:pStyle w:val="TableParagraph"/>
              <w:tabs>
                <w:tab w:val="left" w:pos="2036"/>
                <w:tab w:val="center" w:pos="5437"/>
              </w:tabs>
              <w:jc w:val="center"/>
              <w:rPr>
                <w:rFonts w:ascii="Aharoni" w:eastAsia="Arial Unicode MS" w:hAnsi="Aharoni" w:cs="Aharoni"/>
                <w:b/>
                <w:color w:val="FFFFFF" w:themeColor="background1"/>
                <w:sz w:val="36"/>
                <w:szCs w:val="36"/>
                <w:u w:val="single"/>
              </w:rPr>
            </w:pPr>
            <w:r w:rsidRPr="009B33F4">
              <w:rPr>
                <w:rFonts w:ascii="Aharoni" w:hAnsi="Aharoni" w:cs="Aharoni" w:hint="cs"/>
                <w:b/>
                <w:color w:val="FFFFFF" w:themeColor="background1"/>
                <w:sz w:val="36"/>
                <w:szCs w:val="36"/>
                <w:u w:val="single"/>
              </w:rPr>
              <w:lastRenderedPageBreak/>
              <w:t>BIOCHEMISTRY LECTURES</w:t>
            </w:r>
          </w:p>
          <w:p w14:paraId="2EF14C00" w14:textId="77777777" w:rsidR="0026242A" w:rsidRPr="00FC4BDB" w:rsidRDefault="0026242A" w:rsidP="000E080D">
            <w:pPr>
              <w:pStyle w:val="TableParagraph"/>
              <w:spacing w:line="256" w:lineRule="exact"/>
              <w:rPr>
                <w:rFonts w:ascii="Aharoni" w:eastAsia="Arial Unicode MS" w:hAnsi="Aharoni" w:cs="Aharoni"/>
                <w:b/>
                <w:strike/>
                <w:sz w:val="24"/>
                <w:u w:val="single"/>
              </w:rPr>
            </w:pPr>
          </w:p>
        </w:tc>
      </w:tr>
      <w:tr w:rsidR="00CD37DB" w14:paraId="53A7FA16" w14:textId="77777777" w:rsidTr="00CD37DB">
        <w:trPr>
          <w:gridAfter w:val="1"/>
          <w:wAfter w:w="1152" w:type="dxa"/>
          <w:trHeight w:val="538"/>
        </w:trPr>
        <w:tc>
          <w:tcPr>
            <w:tcW w:w="625" w:type="dxa"/>
            <w:tcBorders>
              <w:right w:val="single" w:sz="4" w:space="0" w:color="auto"/>
            </w:tcBorders>
            <w:shd w:val="clear" w:color="auto" w:fill="7030A0"/>
          </w:tcPr>
          <w:p w14:paraId="0C060620" w14:textId="22F93ADA" w:rsidR="00CD37DB" w:rsidRPr="009B33F4" w:rsidRDefault="00CD37DB" w:rsidP="00AE3859">
            <w:pPr>
              <w:spacing w:before="240" w:line="360" w:lineRule="auto"/>
              <w:jc w:val="center"/>
              <w:rPr>
                <w:rFonts w:ascii="Aharoni" w:eastAsia="Arial" w:hAnsi="Aharoni" w:cs="Aharoni"/>
                <w:b/>
                <w:color w:val="FFFFFF" w:themeColor="background1"/>
                <w:u w:val="single"/>
              </w:rPr>
            </w:pPr>
            <w:r w:rsidRPr="00F76606">
              <w:rPr>
                <w:rFonts w:ascii="Arial Black" w:hAnsi="Arial Black" w:cs="Arial"/>
                <w:b/>
                <w:color w:val="FFFFFF" w:themeColor="background1"/>
                <w:u w:val="single"/>
              </w:rPr>
              <w:t>S.NO</w:t>
            </w:r>
          </w:p>
        </w:tc>
        <w:tc>
          <w:tcPr>
            <w:tcW w:w="2157" w:type="dxa"/>
            <w:tcBorders>
              <w:left w:val="single" w:sz="4" w:space="0" w:color="auto"/>
            </w:tcBorders>
            <w:shd w:val="clear" w:color="auto" w:fill="7030A0"/>
          </w:tcPr>
          <w:p w14:paraId="5E25B1E5" w14:textId="72F67E11" w:rsidR="00CD37DB" w:rsidRPr="009B33F4" w:rsidRDefault="00CD37DB" w:rsidP="00AE3859">
            <w:pPr>
              <w:spacing w:before="240" w:line="360" w:lineRule="auto"/>
              <w:jc w:val="center"/>
              <w:rPr>
                <w:rFonts w:ascii="Aharoni" w:eastAsia="Arial" w:hAnsi="Aharoni" w:cs="Aharoni"/>
                <w:b/>
                <w:color w:val="FFFFFF" w:themeColor="background1"/>
                <w:u w:val="single"/>
              </w:rPr>
            </w:pPr>
            <w:r w:rsidRPr="009B33F4">
              <w:rPr>
                <w:rFonts w:ascii="Arial Black" w:hAnsi="Arial Black" w:cs="Arial"/>
                <w:b/>
                <w:color w:val="FFFFFF" w:themeColor="background1"/>
                <w:sz w:val="28"/>
                <w:szCs w:val="28"/>
                <w:u w:val="single"/>
              </w:rPr>
              <w:t>TOPICS</w:t>
            </w:r>
          </w:p>
        </w:tc>
        <w:tc>
          <w:tcPr>
            <w:tcW w:w="7473" w:type="dxa"/>
            <w:shd w:val="clear" w:color="auto" w:fill="7030A0"/>
          </w:tcPr>
          <w:p w14:paraId="672687D7" w14:textId="324AB399" w:rsidR="00CD37DB" w:rsidRPr="009B33F4" w:rsidRDefault="00CD37DB" w:rsidP="00AE3859">
            <w:pPr>
              <w:spacing w:before="240" w:line="360" w:lineRule="auto"/>
              <w:jc w:val="center"/>
              <w:rPr>
                <w:rFonts w:ascii="Aharoni" w:eastAsia="Arial" w:hAnsi="Aharoni" w:cs="Aharoni"/>
                <w:b/>
                <w:color w:val="FFFFFF" w:themeColor="background1"/>
                <w:u w:val="single"/>
              </w:rPr>
            </w:pPr>
            <w:r w:rsidRPr="00CD37DB">
              <w:rPr>
                <w:rFonts w:ascii="Arial Black" w:hAnsi="Arial Black"/>
                <w:b/>
                <w:color w:val="FFFFFF" w:themeColor="background1"/>
                <w:sz w:val="28"/>
                <w:szCs w:val="28"/>
                <w:u w:val="single"/>
              </w:rPr>
              <w:t>LEARNING OBJECTIVE</w:t>
            </w:r>
          </w:p>
        </w:tc>
      </w:tr>
      <w:tr w:rsidR="00CD37DB" w:rsidRPr="002A3D80" w14:paraId="359AD89F" w14:textId="77777777" w:rsidTr="00CD37DB">
        <w:trPr>
          <w:gridAfter w:val="1"/>
          <w:wAfter w:w="1152" w:type="dxa"/>
          <w:trHeight w:val="362"/>
        </w:trPr>
        <w:tc>
          <w:tcPr>
            <w:tcW w:w="625" w:type="dxa"/>
            <w:tcBorders>
              <w:right w:val="single" w:sz="4" w:space="0" w:color="auto"/>
            </w:tcBorders>
          </w:tcPr>
          <w:p w14:paraId="6E31EE8A" w14:textId="77777777" w:rsidR="00CD37DB" w:rsidRPr="00AE3859" w:rsidRDefault="00CD37DB" w:rsidP="00AE3859">
            <w:pPr>
              <w:pStyle w:val="TableParagraph"/>
              <w:spacing w:line="274" w:lineRule="exact"/>
              <w:jc w:val="center"/>
              <w:rPr>
                <w:rFonts w:ascii="Arial" w:hAnsi="Arial" w:cs="Arial"/>
              </w:rPr>
            </w:pPr>
            <w:r w:rsidRPr="00AE3859">
              <w:rPr>
                <w:rFonts w:ascii="Arial" w:hAnsi="Arial" w:cs="Arial"/>
              </w:rPr>
              <w:t>1</w:t>
            </w:r>
          </w:p>
        </w:tc>
        <w:tc>
          <w:tcPr>
            <w:tcW w:w="2157" w:type="dxa"/>
            <w:tcBorders>
              <w:left w:val="single" w:sz="4" w:space="0" w:color="auto"/>
            </w:tcBorders>
          </w:tcPr>
          <w:p w14:paraId="0C990817" w14:textId="77777777" w:rsidR="00CD37DB" w:rsidRPr="00AE3859" w:rsidRDefault="00CD37DB" w:rsidP="00AE3859">
            <w:pPr>
              <w:pStyle w:val="NoSpacing"/>
              <w:jc w:val="center"/>
              <w:rPr>
                <w:rFonts w:ascii="Arial" w:hAnsi="Arial" w:cs="Arial"/>
              </w:rPr>
            </w:pPr>
            <w:r w:rsidRPr="00AE3859">
              <w:rPr>
                <w:rFonts w:ascii="Arial" w:hAnsi="Arial" w:cs="Arial"/>
              </w:rPr>
              <w:t>Buffer system</w:t>
            </w:r>
          </w:p>
        </w:tc>
        <w:tc>
          <w:tcPr>
            <w:tcW w:w="7473" w:type="dxa"/>
          </w:tcPr>
          <w:p w14:paraId="65D819D1" w14:textId="7A6E04C5" w:rsidR="00CD37DB" w:rsidRPr="00AE3859" w:rsidRDefault="00CD37DB" w:rsidP="00AE3859">
            <w:pPr>
              <w:pStyle w:val="NoSpacing"/>
              <w:jc w:val="center"/>
              <w:rPr>
                <w:rFonts w:ascii="Arial" w:hAnsi="Arial" w:cs="Arial"/>
              </w:rPr>
            </w:pPr>
            <w:r w:rsidRPr="00AE3859">
              <w:rPr>
                <w:rFonts w:ascii="Arial" w:hAnsi="Arial" w:cs="Arial"/>
              </w:rPr>
              <w:t>Describe Buffer Systems operating in the Body</w:t>
            </w:r>
          </w:p>
        </w:tc>
      </w:tr>
      <w:tr w:rsidR="00CD37DB" w:rsidRPr="002A3D80" w14:paraId="41A5EE4B" w14:textId="77777777" w:rsidTr="00CD37DB">
        <w:trPr>
          <w:gridAfter w:val="1"/>
          <w:wAfter w:w="1152" w:type="dxa"/>
          <w:trHeight w:val="653"/>
        </w:trPr>
        <w:tc>
          <w:tcPr>
            <w:tcW w:w="625" w:type="dxa"/>
            <w:tcBorders>
              <w:right w:val="single" w:sz="4" w:space="0" w:color="auto"/>
            </w:tcBorders>
          </w:tcPr>
          <w:p w14:paraId="10750935" w14:textId="77777777" w:rsidR="00CD37DB" w:rsidRPr="00AE3859" w:rsidRDefault="00CD37DB" w:rsidP="00AE3859">
            <w:pPr>
              <w:pStyle w:val="TableParagraph"/>
              <w:spacing w:line="274" w:lineRule="exact"/>
              <w:jc w:val="center"/>
              <w:rPr>
                <w:rFonts w:ascii="Arial" w:hAnsi="Arial" w:cs="Arial"/>
              </w:rPr>
            </w:pPr>
            <w:r w:rsidRPr="00AE3859">
              <w:rPr>
                <w:rFonts w:ascii="Arial" w:hAnsi="Arial" w:cs="Arial"/>
              </w:rPr>
              <w:t>2</w:t>
            </w:r>
          </w:p>
        </w:tc>
        <w:tc>
          <w:tcPr>
            <w:tcW w:w="2157" w:type="dxa"/>
            <w:tcBorders>
              <w:left w:val="single" w:sz="4" w:space="0" w:color="auto"/>
            </w:tcBorders>
          </w:tcPr>
          <w:p w14:paraId="0C39003B" w14:textId="234CE0A5" w:rsidR="00CD37DB" w:rsidRPr="00AE3859" w:rsidRDefault="00CD37DB" w:rsidP="00275CC1">
            <w:pPr>
              <w:pStyle w:val="NoSpacing"/>
              <w:jc w:val="center"/>
              <w:rPr>
                <w:rFonts w:ascii="Arial" w:hAnsi="Arial" w:cs="Arial"/>
              </w:rPr>
            </w:pPr>
            <w:r w:rsidRPr="00AE3859">
              <w:rPr>
                <w:rFonts w:ascii="Arial" w:hAnsi="Arial" w:cs="Arial"/>
              </w:rPr>
              <w:t>Regulation of Acid Base Balance</w:t>
            </w:r>
          </w:p>
        </w:tc>
        <w:tc>
          <w:tcPr>
            <w:tcW w:w="7473" w:type="dxa"/>
          </w:tcPr>
          <w:p w14:paraId="01CA8AEA" w14:textId="504EEF87" w:rsidR="00CD37DB" w:rsidRPr="00AE3859" w:rsidRDefault="00CD37DB" w:rsidP="00AE3859">
            <w:pPr>
              <w:pStyle w:val="NoSpacing"/>
              <w:jc w:val="center"/>
              <w:rPr>
                <w:rFonts w:ascii="Arial" w:hAnsi="Arial" w:cs="Arial"/>
              </w:rPr>
            </w:pPr>
            <w:r w:rsidRPr="00AE3859">
              <w:rPr>
                <w:rFonts w:ascii="Arial" w:hAnsi="Arial" w:cs="Arial"/>
              </w:rPr>
              <w:t>Describe Respiratory</w:t>
            </w:r>
            <w:r>
              <w:rPr>
                <w:rFonts w:ascii="Arial" w:hAnsi="Arial" w:cs="Arial"/>
              </w:rPr>
              <w:t xml:space="preserve"> &amp; renal</w:t>
            </w:r>
            <w:r w:rsidRPr="00AE3859">
              <w:rPr>
                <w:rFonts w:ascii="Arial" w:hAnsi="Arial" w:cs="Arial"/>
              </w:rPr>
              <w:t xml:space="preserve"> Regulation of Acid Base Balance</w:t>
            </w:r>
          </w:p>
          <w:p w14:paraId="523FDE51" w14:textId="7F47F24B" w:rsidR="00CD37DB" w:rsidRPr="00AE3859" w:rsidRDefault="00CD37DB" w:rsidP="00AE3859">
            <w:pPr>
              <w:pStyle w:val="NoSpacing"/>
              <w:jc w:val="center"/>
              <w:rPr>
                <w:rFonts w:ascii="Arial" w:hAnsi="Arial" w:cs="Arial"/>
              </w:rPr>
            </w:pPr>
          </w:p>
        </w:tc>
      </w:tr>
      <w:tr w:rsidR="00CD37DB" w:rsidRPr="002A3D80" w14:paraId="3A8A32C5" w14:textId="77777777" w:rsidTr="00CD37DB">
        <w:trPr>
          <w:gridAfter w:val="1"/>
          <w:wAfter w:w="1152" w:type="dxa"/>
          <w:trHeight w:val="700"/>
        </w:trPr>
        <w:tc>
          <w:tcPr>
            <w:tcW w:w="625" w:type="dxa"/>
            <w:tcBorders>
              <w:right w:val="single" w:sz="4" w:space="0" w:color="auto"/>
            </w:tcBorders>
          </w:tcPr>
          <w:p w14:paraId="15B38705" w14:textId="77777777" w:rsidR="00CD37DB" w:rsidRPr="00AE3859" w:rsidRDefault="00CD37DB" w:rsidP="00AE3859">
            <w:pPr>
              <w:pStyle w:val="TableParagraph"/>
              <w:spacing w:line="274" w:lineRule="exact"/>
              <w:jc w:val="center"/>
              <w:rPr>
                <w:rFonts w:ascii="Arial" w:hAnsi="Arial" w:cs="Arial"/>
              </w:rPr>
            </w:pPr>
            <w:r w:rsidRPr="00AE3859">
              <w:rPr>
                <w:rFonts w:ascii="Arial" w:hAnsi="Arial" w:cs="Arial"/>
              </w:rPr>
              <w:t>3</w:t>
            </w:r>
          </w:p>
        </w:tc>
        <w:tc>
          <w:tcPr>
            <w:tcW w:w="2157" w:type="dxa"/>
            <w:tcBorders>
              <w:left w:val="single" w:sz="4" w:space="0" w:color="auto"/>
            </w:tcBorders>
          </w:tcPr>
          <w:p w14:paraId="234F8124" w14:textId="42F58FE8" w:rsidR="00CD37DB" w:rsidRPr="00AE3859" w:rsidRDefault="00CD37DB" w:rsidP="00AE3859">
            <w:pPr>
              <w:pStyle w:val="NoSpacing"/>
              <w:jc w:val="center"/>
              <w:rPr>
                <w:rFonts w:ascii="Arial" w:hAnsi="Arial" w:cs="Arial"/>
              </w:rPr>
            </w:pPr>
            <w:r w:rsidRPr="00AE3859">
              <w:rPr>
                <w:rFonts w:ascii="Arial" w:hAnsi="Arial" w:cs="Arial"/>
              </w:rPr>
              <w:t>Disorders of Acid Base balance</w:t>
            </w:r>
          </w:p>
        </w:tc>
        <w:tc>
          <w:tcPr>
            <w:tcW w:w="7473" w:type="dxa"/>
          </w:tcPr>
          <w:p w14:paraId="3C1A1001" w14:textId="6F6D87C0" w:rsidR="00CD37DB" w:rsidRPr="00AE3859" w:rsidRDefault="00CD37DB" w:rsidP="00AE3859">
            <w:pPr>
              <w:pStyle w:val="NoSpacing"/>
              <w:jc w:val="center"/>
              <w:rPr>
                <w:rFonts w:ascii="Arial" w:hAnsi="Arial" w:cs="Arial"/>
              </w:rPr>
            </w:pPr>
            <w:r w:rsidRPr="00AE3859">
              <w:rPr>
                <w:rFonts w:ascii="Arial" w:hAnsi="Arial" w:cs="Arial"/>
              </w:rPr>
              <w:t xml:space="preserve">Describe Disorders of Acid Base balance: their causes, mechanisms and compensations of Respiratory and </w:t>
            </w:r>
            <w:proofErr w:type="gramStart"/>
            <w:r w:rsidRPr="00AE3859">
              <w:rPr>
                <w:rFonts w:ascii="Arial" w:hAnsi="Arial" w:cs="Arial"/>
              </w:rPr>
              <w:t>Metabolic  Acidosis</w:t>
            </w:r>
            <w:proofErr w:type="gramEnd"/>
            <w:r w:rsidRPr="00AE3859">
              <w:rPr>
                <w:rFonts w:ascii="Arial" w:hAnsi="Arial" w:cs="Arial"/>
              </w:rPr>
              <w:t xml:space="preserve"> &amp; Alkalosis </w:t>
            </w:r>
          </w:p>
        </w:tc>
      </w:tr>
      <w:tr w:rsidR="00CD37DB" w:rsidRPr="002A3D80" w14:paraId="38467ED5" w14:textId="77777777" w:rsidTr="00CD37DB">
        <w:trPr>
          <w:gridAfter w:val="1"/>
          <w:wAfter w:w="1152" w:type="dxa"/>
          <w:trHeight w:val="917"/>
        </w:trPr>
        <w:tc>
          <w:tcPr>
            <w:tcW w:w="625" w:type="dxa"/>
            <w:tcBorders>
              <w:right w:val="single" w:sz="4" w:space="0" w:color="auto"/>
            </w:tcBorders>
          </w:tcPr>
          <w:p w14:paraId="62CA8EF3" w14:textId="77777777" w:rsidR="00CD37DB" w:rsidRPr="00AE3859" w:rsidRDefault="00CD37DB" w:rsidP="00AE3859">
            <w:pPr>
              <w:pStyle w:val="TableParagraph"/>
              <w:spacing w:line="274" w:lineRule="exact"/>
              <w:jc w:val="center"/>
              <w:rPr>
                <w:rFonts w:ascii="Arial" w:hAnsi="Arial" w:cs="Arial"/>
              </w:rPr>
            </w:pPr>
            <w:r w:rsidRPr="00AE3859">
              <w:rPr>
                <w:rFonts w:ascii="Arial" w:hAnsi="Arial" w:cs="Arial"/>
              </w:rPr>
              <w:t>4</w:t>
            </w:r>
          </w:p>
        </w:tc>
        <w:tc>
          <w:tcPr>
            <w:tcW w:w="2157" w:type="dxa"/>
            <w:tcBorders>
              <w:left w:val="single" w:sz="4" w:space="0" w:color="auto"/>
            </w:tcBorders>
          </w:tcPr>
          <w:p w14:paraId="0FDAE2E3" w14:textId="3E3D9ECD" w:rsidR="00CD37DB" w:rsidRPr="00AE3859" w:rsidRDefault="00CD37DB" w:rsidP="00AE3859">
            <w:pPr>
              <w:pStyle w:val="NoSpacing"/>
              <w:jc w:val="center"/>
              <w:rPr>
                <w:rFonts w:ascii="Arial" w:hAnsi="Arial" w:cs="Arial"/>
              </w:rPr>
            </w:pPr>
            <w:r w:rsidRPr="00AE3859">
              <w:rPr>
                <w:rFonts w:ascii="Arial" w:hAnsi="Arial" w:cs="Arial"/>
              </w:rPr>
              <w:t>FA synthesis, regulation</w:t>
            </w:r>
          </w:p>
        </w:tc>
        <w:tc>
          <w:tcPr>
            <w:tcW w:w="7473" w:type="dxa"/>
          </w:tcPr>
          <w:p w14:paraId="5B3ED370" w14:textId="619E97A3"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steps of FA synthesis with </w:t>
            </w:r>
            <w:proofErr w:type="gramStart"/>
            <w:r w:rsidRPr="00AE3859">
              <w:rPr>
                <w:rFonts w:ascii="Arial" w:hAnsi="Arial" w:cs="Arial"/>
                <w:color w:val="auto"/>
                <w:sz w:val="22"/>
                <w:szCs w:val="22"/>
              </w:rPr>
              <w:t>enzymes</w:t>
            </w:r>
            <w:proofErr w:type="gramEnd"/>
          </w:p>
          <w:p w14:paraId="144259A4" w14:textId="1C2C38AF"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Discuss the regulation of FA </w:t>
            </w:r>
            <w:proofErr w:type="gramStart"/>
            <w:r w:rsidRPr="00AE3859">
              <w:rPr>
                <w:rFonts w:ascii="Arial" w:hAnsi="Arial" w:cs="Arial"/>
                <w:color w:val="auto"/>
                <w:sz w:val="22"/>
                <w:szCs w:val="22"/>
              </w:rPr>
              <w:t>synthesis</w:t>
            </w:r>
            <w:proofErr w:type="gramEnd"/>
          </w:p>
          <w:p w14:paraId="507595E9" w14:textId="67875DB3" w:rsidR="00CD37DB" w:rsidRPr="00AE3859" w:rsidRDefault="00CD37DB" w:rsidP="00AE3859">
            <w:pPr>
              <w:pStyle w:val="Default"/>
              <w:jc w:val="center"/>
              <w:rPr>
                <w:rFonts w:ascii="Arial" w:hAnsi="Arial" w:cs="Arial"/>
                <w:sz w:val="22"/>
                <w:szCs w:val="22"/>
              </w:rPr>
            </w:pPr>
            <w:r w:rsidRPr="00AE3859">
              <w:rPr>
                <w:rFonts w:ascii="Arial" w:hAnsi="Arial" w:cs="Arial"/>
                <w:color w:val="auto"/>
                <w:sz w:val="22"/>
                <w:szCs w:val="22"/>
              </w:rPr>
              <w:t>Describe how fats are mobilized from adipose tissues to the organs where they will be used for oxidation</w:t>
            </w:r>
          </w:p>
        </w:tc>
      </w:tr>
      <w:tr w:rsidR="00CD37DB" w:rsidRPr="002A3D80" w14:paraId="46586940" w14:textId="77777777" w:rsidTr="00CD37DB">
        <w:trPr>
          <w:gridAfter w:val="1"/>
          <w:wAfter w:w="1152" w:type="dxa"/>
          <w:trHeight w:val="584"/>
        </w:trPr>
        <w:tc>
          <w:tcPr>
            <w:tcW w:w="625" w:type="dxa"/>
            <w:tcBorders>
              <w:right w:val="single" w:sz="4" w:space="0" w:color="auto"/>
            </w:tcBorders>
          </w:tcPr>
          <w:p w14:paraId="037C8740" w14:textId="77777777" w:rsidR="00CD37DB" w:rsidRPr="00AE3859" w:rsidRDefault="00CD37DB" w:rsidP="00AE3859">
            <w:pPr>
              <w:pStyle w:val="TableParagraph"/>
              <w:spacing w:line="274" w:lineRule="exact"/>
              <w:jc w:val="center"/>
              <w:rPr>
                <w:rFonts w:ascii="Arial" w:hAnsi="Arial" w:cs="Arial"/>
              </w:rPr>
            </w:pPr>
            <w:r w:rsidRPr="00AE3859">
              <w:rPr>
                <w:rFonts w:ascii="Arial" w:hAnsi="Arial" w:cs="Arial"/>
              </w:rPr>
              <w:t>5</w:t>
            </w:r>
          </w:p>
        </w:tc>
        <w:tc>
          <w:tcPr>
            <w:tcW w:w="2157" w:type="dxa"/>
            <w:tcBorders>
              <w:left w:val="single" w:sz="4" w:space="0" w:color="auto"/>
            </w:tcBorders>
          </w:tcPr>
          <w:p w14:paraId="5B5D5BDE" w14:textId="7B35731B"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Methods of oxidation of FA</w:t>
            </w:r>
          </w:p>
          <w:p w14:paraId="279A47A4" w14:textId="7491F8A9" w:rsidR="00CD37DB" w:rsidRPr="00AE3859" w:rsidRDefault="00CD37DB" w:rsidP="00AE3859">
            <w:pPr>
              <w:pStyle w:val="NoSpacing"/>
              <w:jc w:val="center"/>
              <w:rPr>
                <w:rFonts w:ascii="Arial" w:hAnsi="Arial" w:cs="Arial"/>
              </w:rPr>
            </w:pPr>
            <w:r w:rsidRPr="00AE3859">
              <w:rPr>
                <w:rFonts w:ascii="Arial" w:hAnsi="Arial" w:cs="Arial"/>
              </w:rPr>
              <w:t>/Stages of beta oxidation</w:t>
            </w:r>
          </w:p>
        </w:tc>
        <w:tc>
          <w:tcPr>
            <w:tcW w:w="7473" w:type="dxa"/>
          </w:tcPr>
          <w:p w14:paraId="64BB18F2" w14:textId="4C8DCF90"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Enumerate the various methods of oxidation of </w:t>
            </w:r>
            <w:proofErr w:type="gramStart"/>
            <w:r w:rsidRPr="00AE3859">
              <w:rPr>
                <w:rFonts w:ascii="Arial" w:hAnsi="Arial" w:cs="Arial"/>
                <w:color w:val="auto"/>
                <w:sz w:val="22"/>
                <w:szCs w:val="22"/>
              </w:rPr>
              <w:t>FA</w:t>
            </w:r>
            <w:proofErr w:type="gramEnd"/>
          </w:p>
          <w:p w14:paraId="78B8E8DB" w14:textId="7760B1C8"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Discuss the stages of beta oxidation with its </w:t>
            </w:r>
            <w:proofErr w:type="gramStart"/>
            <w:r w:rsidRPr="00AE3859">
              <w:rPr>
                <w:rFonts w:ascii="Arial" w:hAnsi="Arial" w:cs="Arial"/>
                <w:color w:val="auto"/>
                <w:sz w:val="22"/>
                <w:szCs w:val="22"/>
              </w:rPr>
              <w:t>reactions</w:t>
            </w:r>
            <w:proofErr w:type="gramEnd"/>
          </w:p>
          <w:p w14:paraId="68CA1DCE" w14:textId="53914A21" w:rsidR="00CD37DB" w:rsidRPr="00AE3859" w:rsidRDefault="00CD37DB" w:rsidP="00AE3859">
            <w:pPr>
              <w:pStyle w:val="Default"/>
              <w:jc w:val="center"/>
              <w:rPr>
                <w:rFonts w:ascii="Arial" w:hAnsi="Arial" w:cs="Arial"/>
                <w:sz w:val="22"/>
                <w:szCs w:val="22"/>
              </w:rPr>
            </w:pPr>
            <w:r w:rsidRPr="00AE3859">
              <w:rPr>
                <w:rFonts w:ascii="Arial" w:hAnsi="Arial" w:cs="Arial"/>
                <w:color w:val="auto"/>
                <w:sz w:val="22"/>
                <w:szCs w:val="22"/>
              </w:rPr>
              <w:t>Discuss the oxidation of odd-chain FA</w:t>
            </w:r>
          </w:p>
        </w:tc>
      </w:tr>
      <w:tr w:rsidR="00CD37DB" w:rsidRPr="002A3D80" w14:paraId="6B8FB547" w14:textId="77777777" w:rsidTr="00CD37DB">
        <w:trPr>
          <w:gridAfter w:val="1"/>
          <w:wAfter w:w="1152" w:type="dxa"/>
          <w:trHeight w:val="776"/>
        </w:trPr>
        <w:tc>
          <w:tcPr>
            <w:tcW w:w="625" w:type="dxa"/>
            <w:tcBorders>
              <w:right w:val="single" w:sz="4" w:space="0" w:color="auto"/>
            </w:tcBorders>
          </w:tcPr>
          <w:p w14:paraId="48CA8A06" w14:textId="77777777" w:rsidR="00CD37DB" w:rsidRPr="00AE3859" w:rsidRDefault="00CD37DB" w:rsidP="00AE3859">
            <w:pPr>
              <w:pStyle w:val="TableParagraph"/>
              <w:spacing w:line="274" w:lineRule="exact"/>
              <w:jc w:val="center"/>
              <w:rPr>
                <w:rFonts w:ascii="Arial" w:hAnsi="Arial" w:cs="Arial"/>
              </w:rPr>
            </w:pPr>
            <w:r w:rsidRPr="00AE3859">
              <w:rPr>
                <w:rFonts w:ascii="Arial" w:hAnsi="Arial" w:cs="Arial"/>
              </w:rPr>
              <w:t>6</w:t>
            </w:r>
          </w:p>
        </w:tc>
        <w:tc>
          <w:tcPr>
            <w:tcW w:w="2157" w:type="dxa"/>
            <w:tcBorders>
              <w:left w:val="single" w:sz="4" w:space="0" w:color="auto"/>
            </w:tcBorders>
          </w:tcPr>
          <w:p w14:paraId="1D1DF6DA" w14:textId="2C496661"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ketone bodies / ketogenesis</w:t>
            </w:r>
          </w:p>
          <w:p w14:paraId="2193C78A" w14:textId="77777777" w:rsidR="00CD37DB" w:rsidRPr="00AE3859" w:rsidRDefault="00CD37DB" w:rsidP="00AE3859">
            <w:pPr>
              <w:pStyle w:val="NoSpacing"/>
              <w:jc w:val="center"/>
              <w:rPr>
                <w:rFonts w:ascii="Arial" w:hAnsi="Arial" w:cs="Arial"/>
              </w:rPr>
            </w:pPr>
          </w:p>
        </w:tc>
        <w:tc>
          <w:tcPr>
            <w:tcW w:w="7473" w:type="dxa"/>
          </w:tcPr>
          <w:p w14:paraId="3D5AB168" w14:textId="78C7D78D"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Enumerate the ketone </w:t>
            </w:r>
            <w:proofErr w:type="gramStart"/>
            <w:r w:rsidRPr="00AE3859">
              <w:rPr>
                <w:rFonts w:ascii="Arial" w:hAnsi="Arial" w:cs="Arial"/>
                <w:color w:val="auto"/>
                <w:sz w:val="22"/>
                <w:szCs w:val="22"/>
              </w:rPr>
              <w:t>bodies</w:t>
            </w:r>
            <w:proofErr w:type="gramEnd"/>
          </w:p>
          <w:p w14:paraId="5973B85C" w14:textId="7663AEDB" w:rsidR="00CD37DB" w:rsidRPr="00AE3859" w:rsidRDefault="00CD37DB" w:rsidP="00F80A1D">
            <w:pPr>
              <w:pStyle w:val="Default"/>
              <w:jc w:val="center"/>
              <w:rPr>
                <w:rFonts w:ascii="Arial" w:hAnsi="Arial" w:cs="Arial"/>
                <w:color w:val="auto"/>
                <w:sz w:val="22"/>
                <w:szCs w:val="22"/>
              </w:rPr>
            </w:pPr>
            <w:r w:rsidRPr="00AE3859">
              <w:rPr>
                <w:rFonts w:ascii="Arial" w:hAnsi="Arial" w:cs="Arial"/>
                <w:color w:val="auto"/>
                <w:sz w:val="22"/>
                <w:szCs w:val="22"/>
              </w:rPr>
              <w:t>Define ketogenesis</w:t>
            </w:r>
            <w:r>
              <w:rPr>
                <w:rFonts w:ascii="Arial" w:hAnsi="Arial" w:cs="Arial"/>
                <w:color w:val="auto"/>
                <w:sz w:val="22"/>
                <w:szCs w:val="22"/>
              </w:rPr>
              <w:t xml:space="preserve"> &amp;</w:t>
            </w:r>
            <w:r w:rsidRPr="00AE3859">
              <w:rPr>
                <w:rFonts w:ascii="Arial" w:hAnsi="Arial" w:cs="Arial"/>
                <w:color w:val="auto"/>
                <w:sz w:val="22"/>
                <w:szCs w:val="22"/>
              </w:rPr>
              <w:t xml:space="preserve">steps of </w:t>
            </w:r>
            <w:proofErr w:type="gramStart"/>
            <w:r w:rsidRPr="00AE3859">
              <w:rPr>
                <w:rFonts w:ascii="Arial" w:hAnsi="Arial" w:cs="Arial"/>
                <w:color w:val="auto"/>
                <w:sz w:val="22"/>
                <w:szCs w:val="22"/>
              </w:rPr>
              <w:t>ketogenesis</w:t>
            </w:r>
            <w:proofErr w:type="gramEnd"/>
          </w:p>
          <w:p w14:paraId="477487A0" w14:textId="60B06388" w:rsidR="00CD37DB" w:rsidRPr="00AE3859" w:rsidRDefault="00CD37DB" w:rsidP="00AE3859">
            <w:pPr>
              <w:pStyle w:val="Default"/>
              <w:jc w:val="center"/>
              <w:rPr>
                <w:rFonts w:ascii="Arial" w:hAnsi="Arial" w:cs="Arial"/>
                <w:sz w:val="22"/>
                <w:szCs w:val="22"/>
              </w:rPr>
            </w:pPr>
            <w:r w:rsidRPr="00AE3859">
              <w:rPr>
                <w:rFonts w:ascii="Arial" w:hAnsi="Arial" w:cs="Arial"/>
                <w:color w:val="auto"/>
                <w:sz w:val="22"/>
                <w:szCs w:val="22"/>
              </w:rPr>
              <w:t>Discuss the ketoacidosis in diabetes</w:t>
            </w:r>
          </w:p>
        </w:tc>
      </w:tr>
      <w:tr w:rsidR="00CD37DB" w:rsidRPr="002A3D80" w14:paraId="354D95CE" w14:textId="77777777" w:rsidTr="00CD37DB">
        <w:trPr>
          <w:gridAfter w:val="1"/>
          <w:wAfter w:w="1152" w:type="dxa"/>
          <w:trHeight w:val="700"/>
        </w:trPr>
        <w:tc>
          <w:tcPr>
            <w:tcW w:w="625" w:type="dxa"/>
            <w:tcBorders>
              <w:right w:val="single" w:sz="4" w:space="0" w:color="auto"/>
            </w:tcBorders>
          </w:tcPr>
          <w:p w14:paraId="032A6599" w14:textId="77777777" w:rsidR="00CD37DB" w:rsidRPr="00AE3859" w:rsidRDefault="00CD37DB" w:rsidP="00AE3859">
            <w:pPr>
              <w:pStyle w:val="TableParagraph"/>
              <w:spacing w:line="274" w:lineRule="exact"/>
              <w:jc w:val="center"/>
              <w:rPr>
                <w:rFonts w:ascii="Arial" w:hAnsi="Arial" w:cs="Arial"/>
              </w:rPr>
            </w:pPr>
            <w:r w:rsidRPr="00AE3859">
              <w:rPr>
                <w:rFonts w:ascii="Arial" w:hAnsi="Arial" w:cs="Arial"/>
              </w:rPr>
              <w:t>7</w:t>
            </w:r>
          </w:p>
        </w:tc>
        <w:tc>
          <w:tcPr>
            <w:tcW w:w="2157" w:type="dxa"/>
            <w:tcBorders>
              <w:left w:val="single" w:sz="4" w:space="0" w:color="auto"/>
            </w:tcBorders>
          </w:tcPr>
          <w:p w14:paraId="0C885B5A" w14:textId="77777777" w:rsidR="00CD37DB" w:rsidRPr="00AE3859" w:rsidRDefault="00CD37DB" w:rsidP="00AE3859">
            <w:pPr>
              <w:pStyle w:val="NoSpacing"/>
              <w:jc w:val="center"/>
              <w:rPr>
                <w:rFonts w:ascii="Arial" w:eastAsiaTheme="minorHAnsi" w:hAnsi="Arial" w:cs="Arial"/>
                <w:b/>
                <w:bCs/>
                <w:lang w:val="en-GB"/>
              </w:rPr>
            </w:pPr>
            <w:r w:rsidRPr="00AE3859">
              <w:rPr>
                <w:rFonts w:ascii="Arial" w:hAnsi="Arial" w:cs="Arial"/>
              </w:rPr>
              <w:t>synthesis of triacylglycerol/synthesis of phosphatidic acid</w:t>
            </w:r>
          </w:p>
        </w:tc>
        <w:tc>
          <w:tcPr>
            <w:tcW w:w="7473" w:type="dxa"/>
          </w:tcPr>
          <w:p w14:paraId="66254B16" w14:textId="77777777"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synthesis of </w:t>
            </w:r>
            <w:proofErr w:type="gramStart"/>
            <w:r w:rsidRPr="00AE3859">
              <w:rPr>
                <w:rFonts w:ascii="Arial" w:hAnsi="Arial" w:cs="Arial"/>
                <w:color w:val="auto"/>
                <w:sz w:val="22"/>
                <w:szCs w:val="22"/>
              </w:rPr>
              <w:t>triacylglycerol</w:t>
            </w:r>
            <w:proofErr w:type="gramEnd"/>
          </w:p>
          <w:p w14:paraId="3FBE6F16" w14:textId="1AEC9833"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synthesis of phosphatidic </w:t>
            </w:r>
            <w:proofErr w:type="gramStart"/>
            <w:r w:rsidRPr="00AE3859">
              <w:rPr>
                <w:rFonts w:ascii="Arial" w:hAnsi="Arial" w:cs="Arial"/>
                <w:color w:val="auto"/>
                <w:sz w:val="22"/>
                <w:szCs w:val="22"/>
              </w:rPr>
              <w:t>acid</w:t>
            </w:r>
            <w:proofErr w:type="gramEnd"/>
          </w:p>
          <w:p w14:paraId="07B88353" w14:textId="0197976D" w:rsidR="00CD37DB" w:rsidRPr="00AE3859" w:rsidRDefault="00CD37DB" w:rsidP="00AE3859">
            <w:pPr>
              <w:pStyle w:val="Default"/>
              <w:jc w:val="center"/>
              <w:rPr>
                <w:rFonts w:ascii="Arial" w:hAnsi="Arial" w:cs="Arial"/>
                <w:sz w:val="22"/>
                <w:szCs w:val="22"/>
              </w:rPr>
            </w:pPr>
            <w:r w:rsidRPr="00AE3859">
              <w:rPr>
                <w:rFonts w:ascii="Arial" w:hAnsi="Arial" w:cs="Arial"/>
                <w:color w:val="auto"/>
                <w:sz w:val="22"/>
                <w:szCs w:val="22"/>
              </w:rPr>
              <w:t>Enumerate the substances formed from phosphatidic acid</w:t>
            </w:r>
          </w:p>
        </w:tc>
      </w:tr>
      <w:tr w:rsidR="00CD37DB" w:rsidRPr="002A3D80" w14:paraId="2BC8B1F6" w14:textId="77777777" w:rsidTr="00CD37DB">
        <w:trPr>
          <w:gridAfter w:val="1"/>
          <w:wAfter w:w="1152" w:type="dxa"/>
          <w:trHeight w:val="700"/>
        </w:trPr>
        <w:tc>
          <w:tcPr>
            <w:tcW w:w="625" w:type="dxa"/>
            <w:tcBorders>
              <w:right w:val="single" w:sz="4" w:space="0" w:color="auto"/>
            </w:tcBorders>
          </w:tcPr>
          <w:p w14:paraId="0E905ED2" w14:textId="4D5FE6FC" w:rsidR="00CD37DB" w:rsidRPr="00AE3859" w:rsidRDefault="00CD37DB" w:rsidP="00AE3859">
            <w:pPr>
              <w:pStyle w:val="TableParagraph"/>
              <w:spacing w:line="274" w:lineRule="exact"/>
              <w:jc w:val="center"/>
              <w:rPr>
                <w:rFonts w:ascii="Arial" w:hAnsi="Arial" w:cs="Arial"/>
              </w:rPr>
            </w:pPr>
            <w:r>
              <w:rPr>
                <w:rFonts w:ascii="Arial" w:hAnsi="Arial" w:cs="Arial"/>
              </w:rPr>
              <w:t>8</w:t>
            </w:r>
          </w:p>
        </w:tc>
        <w:tc>
          <w:tcPr>
            <w:tcW w:w="2157" w:type="dxa"/>
            <w:tcBorders>
              <w:left w:val="single" w:sz="4" w:space="0" w:color="auto"/>
            </w:tcBorders>
          </w:tcPr>
          <w:p w14:paraId="53924507" w14:textId="10E5C74D" w:rsidR="00CD37DB" w:rsidRPr="00AE3859" w:rsidRDefault="00CD37DB" w:rsidP="00AE3859">
            <w:pPr>
              <w:pStyle w:val="NoSpacing"/>
              <w:jc w:val="center"/>
              <w:rPr>
                <w:rFonts w:ascii="Arial" w:hAnsi="Arial" w:cs="Arial"/>
              </w:rPr>
            </w:pPr>
            <w:r w:rsidRPr="00306040">
              <w:rPr>
                <w:rFonts w:ascii="Arial" w:hAnsi="Arial" w:cs="Arial"/>
              </w:rPr>
              <w:t>Metabolism of VLD/ HDL</w:t>
            </w:r>
          </w:p>
        </w:tc>
        <w:tc>
          <w:tcPr>
            <w:tcW w:w="7473" w:type="dxa"/>
          </w:tcPr>
          <w:p w14:paraId="4EFBEF7C" w14:textId="77777777" w:rsidR="00CD37DB" w:rsidRDefault="00CD37DB" w:rsidP="00AE3859">
            <w:pPr>
              <w:pStyle w:val="Default"/>
              <w:jc w:val="center"/>
              <w:rPr>
                <w:rFonts w:ascii="Arial" w:hAnsi="Arial" w:cs="Arial"/>
                <w:color w:val="auto"/>
                <w:sz w:val="22"/>
                <w:szCs w:val="22"/>
              </w:rPr>
            </w:pPr>
            <w:r>
              <w:rPr>
                <w:rFonts w:ascii="Arial" w:hAnsi="Arial" w:cs="Arial"/>
                <w:color w:val="auto"/>
                <w:sz w:val="22"/>
                <w:szCs w:val="22"/>
              </w:rPr>
              <w:t>Describe metabolism of VLDL.</w:t>
            </w:r>
          </w:p>
          <w:p w14:paraId="235834E9" w14:textId="593DC631" w:rsidR="00CD37DB" w:rsidRDefault="00CD37DB" w:rsidP="00AE3859">
            <w:pPr>
              <w:pStyle w:val="Default"/>
              <w:jc w:val="center"/>
              <w:rPr>
                <w:rFonts w:ascii="Arial" w:hAnsi="Arial" w:cs="Arial"/>
                <w:color w:val="auto"/>
                <w:sz w:val="22"/>
                <w:szCs w:val="22"/>
              </w:rPr>
            </w:pPr>
            <w:r>
              <w:rPr>
                <w:rFonts w:ascii="Arial" w:hAnsi="Arial" w:cs="Arial"/>
                <w:color w:val="auto"/>
                <w:sz w:val="22"/>
                <w:szCs w:val="22"/>
              </w:rPr>
              <w:t>Describe metabolism of HDL&amp; LDL</w:t>
            </w:r>
          </w:p>
          <w:p w14:paraId="2D2A8AA8" w14:textId="32618C53" w:rsidR="00CD37DB" w:rsidRDefault="00CD37DB" w:rsidP="00AE3859">
            <w:pPr>
              <w:pStyle w:val="Default"/>
              <w:jc w:val="center"/>
              <w:rPr>
                <w:rFonts w:ascii="Arial" w:hAnsi="Arial" w:cs="Arial"/>
                <w:color w:val="auto"/>
                <w:sz w:val="22"/>
                <w:szCs w:val="22"/>
              </w:rPr>
            </w:pPr>
            <w:r>
              <w:rPr>
                <w:rFonts w:ascii="Arial" w:hAnsi="Arial" w:cs="Arial"/>
                <w:color w:val="auto"/>
                <w:sz w:val="22"/>
                <w:szCs w:val="22"/>
              </w:rPr>
              <w:t>Differentiate between hyperlipidaemias &amp; dyslipidaemias.</w:t>
            </w:r>
          </w:p>
          <w:p w14:paraId="2D6EF3DD" w14:textId="597B9CEA" w:rsidR="00CD37DB" w:rsidRPr="00AE3859" w:rsidRDefault="00CD37DB" w:rsidP="00AE3859">
            <w:pPr>
              <w:pStyle w:val="Default"/>
              <w:jc w:val="center"/>
              <w:rPr>
                <w:rFonts w:ascii="Arial" w:hAnsi="Arial" w:cs="Arial"/>
                <w:color w:val="auto"/>
                <w:sz w:val="22"/>
                <w:szCs w:val="22"/>
              </w:rPr>
            </w:pPr>
            <w:r>
              <w:rPr>
                <w:rFonts w:ascii="Arial" w:hAnsi="Arial" w:cs="Arial"/>
                <w:color w:val="auto"/>
                <w:sz w:val="22"/>
                <w:szCs w:val="22"/>
              </w:rPr>
              <w:t>Enlist and describe the classification of hyperlipidaemia with enzyme deficiency.</w:t>
            </w:r>
          </w:p>
        </w:tc>
      </w:tr>
      <w:tr w:rsidR="00CD37DB" w:rsidRPr="002A3D80" w14:paraId="6CE901B5" w14:textId="77777777" w:rsidTr="00CD37DB">
        <w:trPr>
          <w:gridAfter w:val="1"/>
          <w:wAfter w:w="1152" w:type="dxa"/>
          <w:trHeight w:val="700"/>
        </w:trPr>
        <w:tc>
          <w:tcPr>
            <w:tcW w:w="625" w:type="dxa"/>
            <w:tcBorders>
              <w:right w:val="single" w:sz="4" w:space="0" w:color="auto"/>
            </w:tcBorders>
          </w:tcPr>
          <w:p w14:paraId="7C78DC25" w14:textId="2698AA21" w:rsidR="00CD37DB" w:rsidRPr="00AE3859" w:rsidRDefault="00CD37DB" w:rsidP="00AE3859">
            <w:pPr>
              <w:pStyle w:val="TableParagraph"/>
              <w:spacing w:line="274" w:lineRule="exact"/>
              <w:jc w:val="center"/>
              <w:rPr>
                <w:rFonts w:ascii="Arial" w:hAnsi="Arial" w:cs="Arial"/>
              </w:rPr>
            </w:pPr>
            <w:r>
              <w:rPr>
                <w:rFonts w:ascii="Arial" w:hAnsi="Arial" w:cs="Arial"/>
              </w:rPr>
              <w:t>9</w:t>
            </w:r>
          </w:p>
        </w:tc>
        <w:tc>
          <w:tcPr>
            <w:tcW w:w="2157" w:type="dxa"/>
            <w:tcBorders>
              <w:left w:val="single" w:sz="4" w:space="0" w:color="auto"/>
            </w:tcBorders>
          </w:tcPr>
          <w:p w14:paraId="43A26F40" w14:textId="77777777" w:rsidR="00CD37DB" w:rsidRPr="00AE3859" w:rsidRDefault="00CD37DB" w:rsidP="00AE3859">
            <w:pPr>
              <w:pStyle w:val="NoSpacing"/>
              <w:jc w:val="center"/>
              <w:rPr>
                <w:rFonts w:ascii="Arial" w:eastAsiaTheme="minorHAnsi" w:hAnsi="Arial" w:cs="Arial"/>
                <w:b/>
                <w:bCs/>
                <w:lang w:val="en-GB"/>
              </w:rPr>
            </w:pPr>
            <w:r w:rsidRPr="00AE3859">
              <w:rPr>
                <w:rFonts w:ascii="Arial" w:hAnsi="Arial" w:cs="Arial"/>
              </w:rPr>
              <w:t>synthesis / degradation of glycerophospholipids</w:t>
            </w:r>
          </w:p>
        </w:tc>
        <w:tc>
          <w:tcPr>
            <w:tcW w:w="7473" w:type="dxa"/>
          </w:tcPr>
          <w:p w14:paraId="4992D52C" w14:textId="2F98DB3C"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synthesis of </w:t>
            </w:r>
            <w:proofErr w:type="gramStart"/>
            <w:r w:rsidRPr="00AE3859">
              <w:rPr>
                <w:rFonts w:ascii="Arial" w:hAnsi="Arial" w:cs="Arial"/>
                <w:color w:val="auto"/>
                <w:sz w:val="22"/>
                <w:szCs w:val="22"/>
              </w:rPr>
              <w:t>glycerophospholipids</w:t>
            </w:r>
            <w:proofErr w:type="gramEnd"/>
          </w:p>
          <w:p w14:paraId="2108DA8B" w14:textId="7791E6E1"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Discuss the degradation of </w:t>
            </w:r>
            <w:proofErr w:type="gramStart"/>
            <w:r w:rsidRPr="00AE3859">
              <w:rPr>
                <w:rFonts w:ascii="Arial" w:hAnsi="Arial" w:cs="Arial"/>
                <w:color w:val="auto"/>
                <w:sz w:val="22"/>
                <w:szCs w:val="22"/>
              </w:rPr>
              <w:t>glycerophospholipids</w:t>
            </w:r>
            <w:proofErr w:type="gramEnd"/>
          </w:p>
          <w:p w14:paraId="6BB4CD00" w14:textId="49F9E332"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synthesis of ceramide and </w:t>
            </w:r>
            <w:proofErr w:type="spellStart"/>
            <w:r w:rsidRPr="00AE3859">
              <w:rPr>
                <w:rFonts w:ascii="Arial" w:hAnsi="Arial" w:cs="Arial"/>
                <w:color w:val="auto"/>
                <w:sz w:val="22"/>
                <w:szCs w:val="22"/>
              </w:rPr>
              <w:t>sphingophospholipids</w:t>
            </w:r>
            <w:proofErr w:type="spellEnd"/>
            <w:r w:rsidRPr="00AE3859">
              <w:rPr>
                <w:rFonts w:ascii="Arial" w:hAnsi="Arial" w:cs="Arial"/>
                <w:color w:val="auto"/>
                <w:sz w:val="22"/>
                <w:szCs w:val="22"/>
              </w:rPr>
              <w:t xml:space="preserve"> (sphingomyelin)</w:t>
            </w:r>
          </w:p>
          <w:p w14:paraId="12297649" w14:textId="128DCC32" w:rsidR="00CD37DB" w:rsidRPr="00AE3859" w:rsidRDefault="00CD37DB" w:rsidP="00AE3859">
            <w:pPr>
              <w:pStyle w:val="Default"/>
              <w:jc w:val="center"/>
              <w:rPr>
                <w:rFonts w:ascii="Arial" w:hAnsi="Arial" w:cs="Arial"/>
                <w:sz w:val="22"/>
                <w:szCs w:val="22"/>
              </w:rPr>
            </w:pPr>
            <w:r w:rsidRPr="00AE3859">
              <w:rPr>
                <w:rFonts w:ascii="Arial" w:hAnsi="Arial" w:cs="Arial"/>
                <w:color w:val="auto"/>
                <w:sz w:val="22"/>
                <w:szCs w:val="22"/>
              </w:rPr>
              <w:t>Discuss the degradation of sphingomyelin</w:t>
            </w:r>
          </w:p>
        </w:tc>
      </w:tr>
      <w:tr w:rsidR="00CD37DB" w:rsidRPr="002A3D80" w14:paraId="31B0FEE7" w14:textId="77777777" w:rsidTr="00CD37DB">
        <w:trPr>
          <w:gridAfter w:val="1"/>
          <w:wAfter w:w="1152" w:type="dxa"/>
          <w:trHeight w:val="870"/>
        </w:trPr>
        <w:tc>
          <w:tcPr>
            <w:tcW w:w="625" w:type="dxa"/>
            <w:tcBorders>
              <w:right w:val="single" w:sz="4" w:space="0" w:color="auto"/>
            </w:tcBorders>
          </w:tcPr>
          <w:p w14:paraId="41F35EC3" w14:textId="6754D364" w:rsidR="00CD37DB" w:rsidRPr="00AE3859" w:rsidRDefault="00CD37DB" w:rsidP="00AE3859">
            <w:pPr>
              <w:pStyle w:val="TableParagraph"/>
              <w:spacing w:line="274" w:lineRule="exact"/>
              <w:jc w:val="center"/>
              <w:rPr>
                <w:rFonts w:ascii="Arial" w:hAnsi="Arial" w:cs="Arial"/>
              </w:rPr>
            </w:pPr>
            <w:r>
              <w:rPr>
                <w:rFonts w:ascii="Arial" w:hAnsi="Arial" w:cs="Arial"/>
              </w:rPr>
              <w:t>10</w:t>
            </w:r>
          </w:p>
        </w:tc>
        <w:tc>
          <w:tcPr>
            <w:tcW w:w="2157" w:type="dxa"/>
            <w:tcBorders>
              <w:left w:val="single" w:sz="4" w:space="0" w:color="auto"/>
            </w:tcBorders>
          </w:tcPr>
          <w:p w14:paraId="308728CC" w14:textId="64DF5FD8"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synthesis of glycosphingolipids</w:t>
            </w:r>
          </w:p>
          <w:p w14:paraId="4C34D84D" w14:textId="686CDED2"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and degradation of glycosphingolipids</w:t>
            </w:r>
          </w:p>
          <w:p w14:paraId="225AD2AC" w14:textId="77777777" w:rsidR="00CD37DB" w:rsidRPr="00AE3859" w:rsidRDefault="00CD37DB" w:rsidP="00AE3859">
            <w:pPr>
              <w:pStyle w:val="NoSpacing"/>
              <w:jc w:val="center"/>
              <w:rPr>
                <w:rFonts w:ascii="Arial" w:eastAsiaTheme="minorHAnsi" w:hAnsi="Arial" w:cs="Arial"/>
                <w:b/>
                <w:bCs/>
                <w:lang w:val="en-GB"/>
              </w:rPr>
            </w:pPr>
          </w:p>
        </w:tc>
        <w:tc>
          <w:tcPr>
            <w:tcW w:w="7473" w:type="dxa"/>
          </w:tcPr>
          <w:p w14:paraId="1150DC04" w14:textId="33AD1A12"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Discuss Niemann-Pick disease with its cardinal clinical </w:t>
            </w:r>
            <w:proofErr w:type="gramStart"/>
            <w:r w:rsidRPr="00AE3859">
              <w:rPr>
                <w:rFonts w:ascii="Arial" w:hAnsi="Arial" w:cs="Arial"/>
                <w:color w:val="auto"/>
                <w:sz w:val="22"/>
                <w:szCs w:val="22"/>
              </w:rPr>
              <w:t>features</w:t>
            </w:r>
            <w:proofErr w:type="gramEnd"/>
          </w:p>
          <w:p w14:paraId="66153C86" w14:textId="611A3615"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Discuss Farber disease with its cardinal </w:t>
            </w:r>
            <w:r>
              <w:rPr>
                <w:rFonts w:ascii="Arial" w:hAnsi="Arial" w:cs="Arial"/>
                <w:color w:val="auto"/>
                <w:sz w:val="22"/>
                <w:szCs w:val="22"/>
              </w:rPr>
              <w:t>C/F</w:t>
            </w:r>
          </w:p>
          <w:p w14:paraId="57BFCDED" w14:textId="040C1C42"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synthesis of </w:t>
            </w:r>
            <w:proofErr w:type="gramStart"/>
            <w:r w:rsidRPr="00AE3859">
              <w:rPr>
                <w:rFonts w:ascii="Arial" w:hAnsi="Arial" w:cs="Arial"/>
                <w:color w:val="auto"/>
                <w:sz w:val="22"/>
                <w:szCs w:val="22"/>
              </w:rPr>
              <w:t>glycosphingolipids</w:t>
            </w:r>
            <w:proofErr w:type="gramEnd"/>
          </w:p>
          <w:p w14:paraId="744BD07D" w14:textId="5FA4C819" w:rsidR="00CD37DB" w:rsidRPr="00AE3859" w:rsidRDefault="00CD37DB" w:rsidP="00AE3859">
            <w:pPr>
              <w:pStyle w:val="Default"/>
              <w:jc w:val="center"/>
              <w:rPr>
                <w:rFonts w:ascii="Arial" w:hAnsi="Arial" w:cs="Arial"/>
                <w:sz w:val="22"/>
                <w:szCs w:val="22"/>
              </w:rPr>
            </w:pPr>
            <w:r w:rsidRPr="00AE3859">
              <w:rPr>
                <w:rFonts w:ascii="Arial" w:hAnsi="Arial" w:cs="Arial"/>
                <w:color w:val="auto"/>
                <w:sz w:val="22"/>
                <w:szCs w:val="22"/>
              </w:rPr>
              <w:t>Describe the degradation of glycosphingolipids</w:t>
            </w:r>
          </w:p>
        </w:tc>
      </w:tr>
      <w:tr w:rsidR="00CD37DB" w:rsidRPr="002A3D80" w14:paraId="5F14BB52" w14:textId="77777777" w:rsidTr="00CD37DB">
        <w:trPr>
          <w:gridAfter w:val="1"/>
          <w:wAfter w:w="1152" w:type="dxa"/>
          <w:trHeight w:val="700"/>
        </w:trPr>
        <w:tc>
          <w:tcPr>
            <w:tcW w:w="625" w:type="dxa"/>
            <w:tcBorders>
              <w:right w:val="single" w:sz="4" w:space="0" w:color="auto"/>
            </w:tcBorders>
          </w:tcPr>
          <w:p w14:paraId="6E2FB73C" w14:textId="185F280F" w:rsidR="00CD37DB" w:rsidRPr="00AE3859" w:rsidRDefault="00CD37DB" w:rsidP="00AE3859">
            <w:pPr>
              <w:pStyle w:val="TableParagraph"/>
              <w:spacing w:line="274" w:lineRule="exact"/>
              <w:jc w:val="center"/>
              <w:rPr>
                <w:rFonts w:ascii="Arial" w:hAnsi="Arial" w:cs="Arial"/>
              </w:rPr>
            </w:pPr>
            <w:r w:rsidRPr="00AE3859">
              <w:rPr>
                <w:rFonts w:ascii="Arial" w:hAnsi="Arial" w:cs="Arial"/>
              </w:rPr>
              <w:t>1</w:t>
            </w:r>
            <w:r>
              <w:rPr>
                <w:rFonts w:ascii="Arial" w:hAnsi="Arial" w:cs="Arial"/>
              </w:rPr>
              <w:t>1</w:t>
            </w:r>
          </w:p>
        </w:tc>
        <w:tc>
          <w:tcPr>
            <w:tcW w:w="2157" w:type="dxa"/>
            <w:tcBorders>
              <w:left w:val="single" w:sz="4" w:space="0" w:color="auto"/>
            </w:tcBorders>
          </w:tcPr>
          <w:p w14:paraId="37957867" w14:textId="77777777" w:rsidR="00CD37DB" w:rsidRPr="00AE3859" w:rsidRDefault="00CD37DB" w:rsidP="00AE3859">
            <w:pPr>
              <w:pStyle w:val="NoSpacing"/>
              <w:jc w:val="center"/>
              <w:rPr>
                <w:rFonts w:ascii="Arial" w:eastAsiaTheme="minorHAnsi" w:hAnsi="Arial" w:cs="Arial"/>
                <w:b/>
                <w:bCs/>
                <w:lang w:val="en-GB"/>
              </w:rPr>
            </w:pPr>
            <w:r w:rsidRPr="00AE3859">
              <w:rPr>
                <w:rFonts w:ascii="Arial" w:hAnsi="Arial" w:cs="Arial"/>
              </w:rPr>
              <w:t xml:space="preserve">synthesis of </w:t>
            </w:r>
            <w:proofErr w:type="spellStart"/>
            <w:r w:rsidRPr="00AE3859">
              <w:rPr>
                <w:rFonts w:ascii="Arial" w:hAnsi="Arial" w:cs="Arial"/>
              </w:rPr>
              <w:t>prostanoids</w:t>
            </w:r>
            <w:proofErr w:type="spellEnd"/>
            <w:r w:rsidRPr="00AE3859">
              <w:rPr>
                <w:rFonts w:ascii="Arial" w:hAnsi="Arial" w:cs="Arial"/>
              </w:rPr>
              <w:t>/ lipoxygenase pathway</w:t>
            </w:r>
          </w:p>
        </w:tc>
        <w:tc>
          <w:tcPr>
            <w:tcW w:w="7473" w:type="dxa"/>
          </w:tcPr>
          <w:p w14:paraId="7C38C7C7" w14:textId="77777777"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abnormalities of phospholipid </w:t>
            </w:r>
            <w:proofErr w:type="gramStart"/>
            <w:r w:rsidRPr="00AE3859">
              <w:rPr>
                <w:rFonts w:ascii="Arial" w:hAnsi="Arial" w:cs="Arial"/>
                <w:color w:val="auto"/>
                <w:sz w:val="22"/>
                <w:szCs w:val="22"/>
              </w:rPr>
              <w:t>metabolism</w:t>
            </w:r>
            <w:proofErr w:type="gramEnd"/>
          </w:p>
          <w:p w14:paraId="29551E9F" w14:textId="77777777"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Define </w:t>
            </w:r>
            <w:proofErr w:type="gramStart"/>
            <w:r w:rsidRPr="00AE3859">
              <w:rPr>
                <w:rFonts w:ascii="Arial" w:hAnsi="Arial" w:cs="Arial"/>
                <w:color w:val="auto"/>
                <w:sz w:val="22"/>
                <w:szCs w:val="22"/>
              </w:rPr>
              <w:t>eicosanoids</w:t>
            </w:r>
            <w:proofErr w:type="gramEnd"/>
          </w:p>
          <w:p w14:paraId="41848105" w14:textId="422F1970"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synthesis of </w:t>
            </w:r>
            <w:proofErr w:type="spellStart"/>
            <w:r w:rsidRPr="00AE3859">
              <w:rPr>
                <w:rFonts w:ascii="Arial" w:hAnsi="Arial" w:cs="Arial"/>
                <w:color w:val="auto"/>
                <w:sz w:val="22"/>
                <w:szCs w:val="22"/>
              </w:rPr>
              <w:t>prostanoids</w:t>
            </w:r>
            <w:proofErr w:type="spellEnd"/>
            <w:r w:rsidRPr="00AE3859">
              <w:rPr>
                <w:rFonts w:ascii="Arial" w:hAnsi="Arial" w:cs="Arial"/>
                <w:color w:val="auto"/>
                <w:sz w:val="22"/>
                <w:szCs w:val="22"/>
              </w:rPr>
              <w:t xml:space="preserve"> by cyclo-oxygenase </w:t>
            </w:r>
            <w:proofErr w:type="gramStart"/>
            <w:r w:rsidRPr="00AE3859">
              <w:rPr>
                <w:rFonts w:ascii="Arial" w:hAnsi="Arial" w:cs="Arial"/>
                <w:color w:val="auto"/>
                <w:sz w:val="22"/>
                <w:szCs w:val="22"/>
              </w:rPr>
              <w:t>pathway</w:t>
            </w:r>
            <w:proofErr w:type="gramEnd"/>
          </w:p>
          <w:p w14:paraId="13566CB1" w14:textId="23EFB548"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Describe the lipoxygenase pathway for synthesis of Leukotrienes and lipoxins</w:t>
            </w:r>
          </w:p>
        </w:tc>
      </w:tr>
      <w:tr w:rsidR="00CD37DB" w:rsidRPr="000B6403" w14:paraId="0BCE3001" w14:textId="77777777" w:rsidTr="00CD37DB">
        <w:trPr>
          <w:gridAfter w:val="1"/>
          <w:wAfter w:w="1152" w:type="dxa"/>
          <w:trHeight w:val="700"/>
        </w:trPr>
        <w:tc>
          <w:tcPr>
            <w:tcW w:w="625" w:type="dxa"/>
            <w:tcBorders>
              <w:right w:val="single" w:sz="4" w:space="0" w:color="auto"/>
            </w:tcBorders>
          </w:tcPr>
          <w:p w14:paraId="396321EA" w14:textId="75D94272" w:rsidR="00CD37DB" w:rsidRPr="00AE3859" w:rsidRDefault="00CD37DB" w:rsidP="00AE3859">
            <w:pPr>
              <w:pStyle w:val="TableParagraph"/>
              <w:spacing w:line="274" w:lineRule="exact"/>
              <w:jc w:val="center"/>
              <w:rPr>
                <w:rFonts w:ascii="Arial" w:hAnsi="Arial" w:cs="Arial"/>
              </w:rPr>
            </w:pPr>
            <w:r w:rsidRPr="00AE3859">
              <w:rPr>
                <w:rFonts w:ascii="Arial" w:hAnsi="Arial" w:cs="Arial"/>
              </w:rPr>
              <w:t>1</w:t>
            </w:r>
            <w:r>
              <w:rPr>
                <w:rFonts w:ascii="Arial" w:hAnsi="Arial" w:cs="Arial"/>
              </w:rPr>
              <w:t>2</w:t>
            </w:r>
          </w:p>
        </w:tc>
        <w:tc>
          <w:tcPr>
            <w:tcW w:w="2157" w:type="dxa"/>
            <w:tcBorders>
              <w:left w:val="single" w:sz="4" w:space="0" w:color="auto"/>
            </w:tcBorders>
          </w:tcPr>
          <w:p w14:paraId="2B18E1C7" w14:textId="77777777"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steps of cholesterol synthesis/ regulation of cholesterol</w:t>
            </w:r>
          </w:p>
        </w:tc>
        <w:tc>
          <w:tcPr>
            <w:tcW w:w="7473" w:type="dxa"/>
          </w:tcPr>
          <w:p w14:paraId="749A6BFA" w14:textId="3E0A4B98"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various steps of cholesterol </w:t>
            </w:r>
            <w:proofErr w:type="gramStart"/>
            <w:r w:rsidRPr="00AE3859">
              <w:rPr>
                <w:rFonts w:ascii="Arial" w:hAnsi="Arial" w:cs="Arial"/>
                <w:color w:val="auto"/>
                <w:sz w:val="22"/>
                <w:szCs w:val="22"/>
              </w:rPr>
              <w:t>synthesis</w:t>
            </w:r>
            <w:proofErr w:type="gramEnd"/>
          </w:p>
          <w:p w14:paraId="632D4A1B" w14:textId="2C02E827"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Discuss the regulation of cholesterol </w:t>
            </w:r>
            <w:proofErr w:type="gramStart"/>
            <w:r w:rsidRPr="00AE3859">
              <w:rPr>
                <w:rFonts w:ascii="Arial" w:hAnsi="Arial" w:cs="Arial"/>
                <w:color w:val="auto"/>
                <w:sz w:val="22"/>
                <w:szCs w:val="22"/>
              </w:rPr>
              <w:t>synthesis</w:t>
            </w:r>
            <w:proofErr w:type="gramEnd"/>
          </w:p>
          <w:p w14:paraId="5B80EA6A" w14:textId="0690E328"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Enumerate the functions of </w:t>
            </w:r>
            <w:proofErr w:type="gramStart"/>
            <w:r w:rsidRPr="00AE3859">
              <w:rPr>
                <w:rFonts w:ascii="Arial" w:hAnsi="Arial" w:cs="Arial"/>
                <w:color w:val="auto"/>
                <w:sz w:val="22"/>
                <w:szCs w:val="22"/>
              </w:rPr>
              <w:t>apolipoproteins</w:t>
            </w:r>
            <w:proofErr w:type="gramEnd"/>
          </w:p>
          <w:p w14:paraId="7BADC0F7" w14:textId="7F6737D7" w:rsidR="00CD37DB" w:rsidRPr="00AE3859" w:rsidRDefault="00CD37DB" w:rsidP="00AE3859">
            <w:pPr>
              <w:pStyle w:val="Default"/>
              <w:jc w:val="center"/>
              <w:rPr>
                <w:rFonts w:ascii="Arial" w:hAnsi="Arial" w:cs="Arial"/>
                <w:sz w:val="22"/>
                <w:szCs w:val="22"/>
              </w:rPr>
            </w:pPr>
            <w:r w:rsidRPr="00AE3859">
              <w:rPr>
                <w:rFonts w:ascii="Arial" w:hAnsi="Arial" w:cs="Arial"/>
                <w:color w:val="auto"/>
                <w:sz w:val="22"/>
                <w:szCs w:val="22"/>
              </w:rPr>
              <w:t>Describe the steps of chylomicrons metabolism</w:t>
            </w:r>
          </w:p>
        </w:tc>
      </w:tr>
      <w:tr w:rsidR="00CD37DB" w:rsidRPr="000B6403" w14:paraId="078E9CC5" w14:textId="77777777" w:rsidTr="00CD37DB">
        <w:trPr>
          <w:gridAfter w:val="1"/>
          <w:wAfter w:w="1152" w:type="dxa"/>
          <w:trHeight w:val="700"/>
        </w:trPr>
        <w:tc>
          <w:tcPr>
            <w:tcW w:w="625" w:type="dxa"/>
            <w:tcBorders>
              <w:right w:val="single" w:sz="4" w:space="0" w:color="auto"/>
            </w:tcBorders>
          </w:tcPr>
          <w:p w14:paraId="0014524F" w14:textId="414FAFB6" w:rsidR="00CD37DB" w:rsidRPr="00AE3859" w:rsidRDefault="00CD37DB" w:rsidP="00AE3859">
            <w:pPr>
              <w:pStyle w:val="TableParagraph"/>
              <w:spacing w:line="274" w:lineRule="exact"/>
              <w:jc w:val="center"/>
              <w:rPr>
                <w:rFonts w:ascii="Arial" w:hAnsi="Arial" w:cs="Arial"/>
              </w:rPr>
            </w:pPr>
            <w:r w:rsidRPr="00AE3859">
              <w:rPr>
                <w:rFonts w:ascii="Arial" w:hAnsi="Arial" w:cs="Arial"/>
              </w:rPr>
              <w:t>1</w:t>
            </w:r>
            <w:r>
              <w:rPr>
                <w:rFonts w:ascii="Arial" w:hAnsi="Arial" w:cs="Arial"/>
              </w:rPr>
              <w:t>3</w:t>
            </w:r>
          </w:p>
        </w:tc>
        <w:tc>
          <w:tcPr>
            <w:tcW w:w="2157" w:type="dxa"/>
            <w:tcBorders>
              <w:left w:val="single" w:sz="4" w:space="0" w:color="auto"/>
            </w:tcBorders>
          </w:tcPr>
          <w:p w14:paraId="26A6602A" w14:textId="77777777"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Metabolism of VLDL/HDL</w:t>
            </w:r>
          </w:p>
        </w:tc>
        <w:tc>
          <w:tcPr>
            <w:tcW w:w="7473" w:type="dxa"/>
          </w:tcPr>
          <w:p w14:paraId="57C3FF54" w14:textId="35D629CB"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metabolism of </w:t>
            </w:r>
            <w:proofErr w:type="gramStart"/>
            <w:r w:rsidRPr="00AE3859">
              <w:rPr>
                <w:rFonts w:ascii="Arial" w:hAnsi="Arial" w:cs="Arial"/>
                <w:color w:val="auto"/>
                <w:sz w:val="22"/>
                <w:szCs w:val="22"/>
              </w:rPr>
              <w:t>VLDL</w:t>
            </w:r>
            <w:proofErr w:type="gramEnd"/>
          </w:p>
          <w:p w14:paraId="1527195A" w14:textId="740E1FCB"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metabolism of </w:t>
            </w:r>
            <w:proofErr w:type="gramStart"/>
            <w:r w:rsidRPr="00AE3859">
              <w:rPr>
                <w:rFonts w:ascii="Arial" w:hAnsi="Arial" w:cs="Arial"/>
                <w:color w:val="auto"/>
                <w:sz w:val="22"/>
                <w:szCs w:val="22"/>
              </w:rPr>
              <w:t>LDL</w:t>
            </w:r>
            <w:proofErr w:type="gramEnd"/>
          </w:p>
          <w:p w14:paraId="18045163" w14:textId="5CE6A0C9"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metabolism of </w:t>
            </w:r>
            <w:proofErr w:type="gramStart"/>
            <w:r w:rsidRPr="00AE3859">
              <w:rPr>
                <w:rFonts w:ascii="Arial" w:hAnsi="Arial" w:cs="Arial"/>
                <w:color w:val="auto"/>
                <w:sz w:val="22"/>
                <w:szCs w:val="22"/>
              </w:rPr>
              <w:t>HDL</w:t>
            </w:r>
            <w:proofErr w:type="gramEnd"/>
          </w:p>
          <w:p w14:paraId="78B30593" w14:textId="16B32A8B"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Differentiate between </w:t>
            </w:r>
            <w:proofErr w:type="spellStart"/>
            <w:r w:rsidRPr="00AE3859">
              <w:rPr>
                <w:rFonts w:ascii="Arial" w:hAnsi="Arial" w:cs="Arial"/>
                <w:color w:val="auto"/>
                <w:sz w:val="22"/>
                <w:szCs w:val="22"/>
              </w:rPr>
              <w:t>hyperlipidemias</w:t>
            </w:r>
            <w:proofErr w:type="spellEnd"/>
            <w:r w:rsidRPr="00AE3859">
              <w:rPr>
                <w:rFonts w:ascii="Arial" w:hAnsi="Arial" w:cs="Arial"/>
                <w:color w:val="auto"/>
                <w:sz w:val="22"/>
                <w:szCs w:val="22"/>
              </w:rPr>
              <w:t xml:space="preserve"> and </w:t>
            </w:r>
            <w:proofErr w:type="spellStart"/>
            <w:r w:rsidRPr="00AE3859">
              <w:rPr>
                <w:rFonts w:ascii="Arial" w:hAnsi="Arial" w:cs="Arial"/>
                <w:color w:val="auto"/>
                <w:sz w:val="22"/>
                <w:szCs w:val="22"/>
              </w:rPr>
              <w:t>dyslipidemias</w:t>
            </w:r>
            <w:proofErr w:type="spellEnd"/>
            <w:r w:rsidRPr="00AE3859">
              <w:rPr>
                <w:rFonts w:ascii="Arial" w:hAnsi="Arial" w:cs="Arial"/>
                <w:color w:val="auto"/>
                <w:sz w:val="22"/>
                <w:szCs w:val="22"/>
              </w:rPr>
              <w:t>.</w:t>
            </w:r>
          </w:p>
          <w:p w14:paraId="06E9C49A" w14:textId="77777777" w:rsidR="00CD37DB" w:rsidRPr="00AE3859" w:rsidRDefault="00CD37DB" w:rsidP="00AE3859">
            <w:pPr>
              <w:pStyle w:val="Default"/>
              <w:jc w:val="center"/>
              <w:rPr>
                <w:rFonts w:ascii="Arial" w:hAnsi="Arial" w:cs="Arial"/>
                <w:color w:val="auto"/>
                <w:sz w:val="22"/>
                <w:szCs w:val="22"/>
              </w:rPr>
            </w:pPr>
            <w:r w:rsidRPr="00AE3859">
              <w:rPr>
                <w:rFonts w:ascii="Arial" w:hAnsi="Arial" w:cs="Arial"/>
                <w:color w:val="auto"/>
                <w:sz w:val="22"/>
                <w:szCs w:val="22"/>
              </w:rPr>
              <w:t xml:space="preserve">Describe the classification of </w:t>
            </w:r>
            <w:proofErr w:type="spellStart"/>
            <w:r w:rsidRPr="00AE3859">
              <w:rPr>
                <w:rFonts w:ascii="Arial" w:hAnsi="Arial" w:cs="Arial"/>
                <w:color w:val="auto"/>
                <w:sz w:val="22"/>
                <w:szCs w:val="22"/>
              </w:rPr>
              <w:t>hyperlipidemia</w:t>
            </w:r>
            <w:proofErr w:type="spellEnd"/>
            <w:r w:rsidRPr="00AE3859">
              <w:rPr>
                <w:rFonts w:ascii="Arial" w:hAnsi="Arial" w:cs="Arial"/>
                <w:color w:val="auto"/>
                <w:sz w:val="22"/>
                <w:szCs w:val="22"/>
              </w:rPr>
              <w:t xml:space="preserve"> with enzyme deficiency</w:t>
            </w:r>
          </w:p>
        </w:tc>
      </w:tr>
    </w:tbl>
    <w:p w14:paraId="0520E87E" w14:textId="77777777" w:rsidR="00E0137F" w:rsidRDefault="00E0137F" w:rsidP="000E080D">
      <w:pPr>
        <w:pStyle w:val="BodyText"/>
        <w:spacing w:before="5"/>
        <w:rPr>
          <w:sz w:val="26"/>
        </w:rPr>
      </w:pPr>
    </w:p>
    <w:p w14:paraId="5A83E2B8" w14:textId="77777777" w:rsidR="00BA7008" w:rsidRDefault="00BA7008" w:rsidP="000E080D">
      <w:pPr>
        <w:pStyle w:val="BodyText"/>
        <w:spacing w:before="5"/>
        <w:rPr>
          <w:sz w:val="26"/>
        </w:rPr>
      </w:pPr>
    </w:p>
    <w:p w14:paraId="109D887C" w14:textId="11C06950" w:rsidR="00FD39C0" w:rsidRDefault="00FD39C0" w:rsidP="000E080D">
      <w:pPr>
        <w:pStyle w:val="BodyText"/>
        <w:spacing w:before="5"/>
        <w:rPr>
          <w:sz w:val="26"/>
        </w:rPr>
      </w:pPr>
    </w:p>
    <w:p w14:paraId="1D94D398" w14:textId="11E9169B" w:rsidR="00FD39C0" w:rsidRDefault="00FD39C0">
      <w:pPr>
        <w:rPr>
          <w:sz w:val="26"/>
          <w:szCs w:val="28"/>
        </w:rPr>
      </w:pPr>
    </w:p>
    <w:p w14:paraId="03C40354" w14:textId="53E71219" w:rsidR="00FD39C0" w:rsidRDefault="00FD39C0" w:rsidP="000E080D">
      <w:pPr>
        <w:pStyle w:val="BodyText"/>
        <w:spacing w:before="5"/>
        <w:rPr>
          <w:sz w:val="26"/>
        </w:rPr>
      </w:pPr>
    </w:p>
    <w:tbl>
      <w:tblPr>
        <w:tblpPr w:leftFromText="180" w:rightFromText="180" w:vertAnchor="text" w:horzAnchor="margin" w:tblpXSpec="center" w:tblpY="971"/>
        <w:tblW w:w="10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435"/>
        <w:gridCol w:w="2610"/>
        <w:gridCol w:w="6860"/>
      </w:tblGrid>
      <w:tr w:rsidR="000E75E6" w14:paraId="3A50CE0D" w14:textId="77777777" w:rsidTr="000E75E6">
        <w:trPr>
          <w:trHeight w:val="827"/>
        </w:trPr>
        <w:tc>
          <w:tcPr>
            <w:tcW w:w="0" w:type="auto"/>
            <w:gridSpan w:val="3"/>
            <w:shd w:val="clear" w:color="auto" w:fill="7030A0"/>
          </w:tcPr>
          <w:p w14:paraId="194E6882" w14:textId="77777777" w:rsidR="000E75E6" w:rsidRPr="009B33F4" w:rsidRDefault="000E75E6" w:rsidP="000E75E6">
            <w:pPr>
              <w:pStyle w:val="TableParagraph"/>
              <w:spacing w:line="256" w:lineRule="exact"/>
              <w:rPr>
                <w:rFonts w:ascii="Aharoni" w:hAnsi="Aharoni" w:cs="Aharoni"/>
                <w:b/>
                <w:color w:val="FFFFFF" w:themeColor="background1"/>
                <w:sz w:val="36"/>
              </w:rPr>
            </w:pPr>
          </w:p>
          <w:p w14:paraId="700C0323" w14:textId="77777777" w:rsidR="000E75E6" w:rsidRPr="009B33F4" w:rsidRDefault="000E75E6" w:rsidP="000E75E6">
            <w:pPr>
              <w:pStyle w:val="TableParagraph"/>
              <w:tabs>
                <w:tab w:val="left" w:pos="2036"/>
                <w:tab w:val="center" w:pos="5437"/>
              </w:tabs>
              <w:jc w:val="center"/>
              <w:rPr>
                <w:rFonts w:ascii="Arial Black" w:eastAsia="Arial Unicode MS" w:hAnsi="Arial Black" w:cs="Arial"/>
                <w:b/>
                <w:color w:val="FFFFFF" w:themeColor="background1"/>
                <w:sz w:val="40"/>
                <w:szCs w:val="40"/>
              </w:rPr>
            </w:pPr>
            <w:r w:rsidRPr="009B33F4">
              <w:rPr>
                <w:rFonts w:ascii="Arial Black" w:hAnsi="Arial Black" w:cs="Arial"/>
                <w:b/>
                <w:color w:val="FFFFFF" w:themeColor="background1"/>
                <w:sz w:val="40"/>
                <w:szCs w:val="40"/>
              </w:rPr>
              <w:t>BIOCHEMISTRY SGDS</w:t>
            </w:r>
          </w:p>
          <w:p w14:paraId="17E15399" w14:textId="77777777" w:rsidR="000E75E6" w:rsidRPr="009B33F4" w:rsidRDefault="000E75E6" w:rsidP="000E75E6">
            <w:pPr>
              <w:pStyle w:val="TableParagraph"/>
              <w:spacing w:line="256" w:lineRule="exact"/>
              <w:rPr>
                <w:rFonts w:ascii="Aharoni" w:eastAsia="Arial Unicode MS" w:hAnsi="Aharoni" w:cs="Aharoni"/>
                <w:b/>
                <w:strike/>
                <w:color w:val="FFFFFF" w:themeColor="background1"/>
                <w:sz w:val="24"/>
              </w:rPr>
            </w:pPr>
          </w:p>
        </w:tc>
      </w:tr>
      <w:tr w:rsidR="00CD37DB" w14:paraId="16371769" w14:textId="77777777" w:rsidTr="00CD37DB">
        <w:trPr>
          <w:trHeight w:val="331"/>
        </w:trPr>
        <w:tc>
          <w:tcPr>
            <w:tcW w:w="1435" w:type="dxa"/>
            <w:tcBorders>
              <w:right w:val="single" w:sz="4" w:space="0" w:color="auto"/>
            </w:tcBorders>
            <w:shd w:val="clear" w:color="auto" w:fill="7030A0"/>
          </w:tcPr>
          <w:p w14:paraId="48FDAEC6" w14:textId="77777777" w:rsidR="00CD37DB" w:rsidRPr="009B33F4" w:rsidRDefault="00CD37DB" w:rsidP="000E75E6">
            <w:pPr>
              <w:spacing w:before="240" w:line="360" w:lineRule="auto"/>
              <w:jc w:val="center"/>
              <w:rPr>
                <w:rFonts w:ascii="Arial Black" w:eastAsia="Arial" w:hAnsi="Arial Black" w:cs="Aharoni"/>
                <w:b/>
                <w:color w:val="FFFFFF" w:themeColor="background1"/>
                <w:sz w:val="28"/>
                <w:szCs w:val="28"/>
                <w:u w:val="single"/>
              </w:rPr>
            </w:pPr>
            <w:r w:rsidRPr="009B33F4">
              <w:rPr>
                <w:rFonts w:ascii="Arial Black" w:eastAsia="Arial" w:hAnsi="Arial Black" w:cs="Aharoni"/>
                <w:b/>
                <w:color w:val="FFFFFF" w:themeColor="background1"/>
                <w:sz w:val="28"/>
                <w:szCs w:val="28"/>
                <w:u w:val="single"/>
              </w:rPr>
              <w:t>S.NO</w:t>
            </w:r>
          </w:p>
        </w:tc>
        <w:tc>
          <w:tcPr>
            <w:tcW w:w="2610" w:type="dxa"/>
            <w:tcBorders>
              <w:left w:val="single" w:sz="4" w:space="0" w:color="auto"/>
            </w:tcBorders>
            <w:shd w:val="clear" w:color="auto" w:fill="7030A0"/>
          </w:tcPr>
          <w:p w14:paraId="4726CAE7" w14:textId="77777777" w:rsidR="00CD37DB" w:rsidRPr="009B33F4" w:rsidRDefault="00CD37DB" w:rsidP="000E75E6">
            <w:pPr>
              <w:spacing w:before="240" w:line="360" w:lineRule="auto"/>
              <w:jc w:val="center"/>
              <w:rPr>
                <w:rFonts w:ascii="Arial Black" w:eastAsia="Arial" w:hAnsi="Arial Black" w:cs="Aharoni"/>
                <w:b/>
                <w:color w:val="FFFFFF" w:themeColor="background1"/>
                <w:sz w:val="28"/>
                <w:szCs w:val="28"/>
                <w:u w:val="single"/>
              </w:rPr>
            </w:pPr>
            <w:r w:rsidRPr="009B33F4">
              <w:rPr>
                <w:rFonts w:ascii="Arial Black" w:eastAsia="Arial" w:hAnsi="Arial Black" w:cs="Aharoni"/>
                <w:b/>
                <w:color w:val="FFFFFF" w:themeColor="background1"/>
                <w:sz w:val="28"/>
                <w:szCs w:val="28"/>
                <w:u w:val="single"/>
              </w:rPr>
              <w:t>TOPICS</w:t>
            </w:r>
          </w:p>
        </w:tc>
        <w:tc>
          <w:tcPr>
            <w:tcW w:w="6860" w:type="dxa"/>
            <w:shd w:val="clear" w:color="auto" w:fill="7030A0"/>
          </w:tcPr>
          <w:p w14:paraId="3642EC1E" w14:textId="455086B5" w:rsidR="00CD37DB" w:rsidRPr="009B33F4" w:rsidRDefault="00CD37DB" w:rsidP="000E75E6">
            <w:pPr>
              <w:spacing w:before="240" w:line="360" w:lineRule="auto"/>
              <w:jc w:val="center"/>
              <w:rPr>
                <w:rFonts w:ascii="Arial Black" w:eastAsia="Arial" w:hAnsi="Arial Black" w:cs="Aharoni"/>
                <w:b/>
                <w:color w:val="FFFFFF" w:themeColor="background1"/>
                <w:sz w:val="28"/>
                <w:szCs w:val="28"/>
                <w:u w:val="single"/>
              </w:rPr>
            </w:pPr>
            <w:r w:rsidRPr="00CD37DB">
              <w:rPr>
                <w:rFonts w:ascii="Arial Black" w:hAnsi="Arial Black"/>
                <w:b/>
                <w:color w:val="FFFFFF" w:themeColor="background1"/>
                <w:sz w:val="28"/>
                <w:szCs w:val="28"/>
                <w:u w:val="single"/>
              </w:rPr>
              <w:t>LEARNING OBJECTIVE</w:t>
            </w:r>
          </w:p>
        </w:tc>
      </w:tr>
      <w:tr w:rsidR="00CD37DB" w:rsidRPr="000B6403" w14:paraId="6771BDCA" w14:textId="77777777" w:rsidTr="00CD37DB">
        <w:trPr>
          <w:trHeight w:val="499"/>
        </w:trPr>
        <w:tc>
          <w:tcPr>
            <w:tcW w:w="1435" w:type="dxa"/>
            <w:tcBorders>
              <w:right w:val="single" w:sz="4" w:space="0" w:color="auto"/>
            </w:tcBorders>
            <w:vAlign w:val="center"/>
          </w:tcPr>
          <w:p w14:paraId="5A89CE11" w14:textId="77777777" w:rsidR="00CD37DB" w:rsidRPr="00595135" w:rsidRDefault="00CD37DB" w:rsidP="000E75E6">
            <w:pPr>
              <w:pStyle w:val="TableParagraph"/>
              <w:spacing w:line="274" w:lineRule="exact"/>
              <w:jc w:val="center"/>
              <w:rPr>
                <w:rFonts w:ascii="Arial" w:hAnsi="Arial" w:cs="Arial"/>
              </w:rPr>
            </w:pPr>
          </w:p>
          <w:p w14:paraId="73B3417B" w14:textId="77777777" w:rsidR="00CD37DB" w:rsidRPr="00595135" w:rsidRDefault="00CD37DB" w:rsidP="000E75E6">
            <w:pPr>
              <w:pStyle w:val="TableParagraph"/>
              <w:spacing w:line="274" w:lineRule="exact"/>
              <w:jc w:val="center"/>
              <w:rPr>
                <w:rFonts w:ascii="Arial" w:hAnsi="Arial" w:cs="Arial"/>
              </w:rPr>
            </w:pPr>
            <w:r w:rsidRPr="00595135">
              <w:rPr>
                <w:rFonts w:ascii="Arial" w:hAnsi="Arial" w:cs="Arial"/>
              </w:rPr>
              <w:t>1</w:t>
            </w:r>
          </w:p>
        </w:tc>
        <w:tc>
          <w:tcPr>
            <w:tcW w:w="2610" w:type="dxa"/>
            <w:tcBorders>
              <w:left w:val="single" w:sz="4" w:space="0" w:color="auto"/>
            </w:tcBorders>
            <w:vAlign w:val="center"/>
          </w:tcPr>
          <w:p w14:paraId="3EE40DAF" w14:textId="77777777" w:rsidR="00CD37DB" w:rsidRPr="00595135" w:rsidRDefault="00CD37DB" w:rsidP="000E75E6">
            <w:pPr>
              <w:pStyle w:val="NoSpacing"/>
              <w:jc w:val="center"/>
              <w:rPr>
                <w:rFonts w:ascii="Arial" w:hAnsi="Arial" w:cs="Arial"/>
              </w:rPr>
            </w:pPr>
            <w:r w:rsidRPr="00595135">
              <w:rPr>
                <w:rFonts w:ascii="Arial" w:hAnsi="Arial" w:cs="Arial"/>
              </w:rPr>
              <w:t>Sphingolipidosis</w:t>
            </w:r>
          </w:p>
        </w:tc>
        <w:tc>
          <w:tcPr>
            <w:tcW w:w="6860" w:type="dxa"/>
            <w:vAlign w:val="center"/>
          </w:tcPr>
          <w:p w14:paraId="4DEDD21B" w14:textId="527C5861" w:rsidR="00CD37DB" w:rsidRPr="00595135" w:rsidRDefault="00CD37DB" w:rsidP="000E75E6">
            <w:pPr>
              <w:pStyle w:val="NoSpacing"/>
              <w:jc w:val="center"/>
              <w:rPr>
                <w:rFonts w:ascii="Arial" w:hAnsi="Arial" w:cs="Arial"/>
              </w:rPr>
            </w:pPr>
            <w:r>
              <w:rPr>
                <w:rFonts w:ascii="Arial" w:hAnsi="Arial" w:cs="Arial"/>
              </w:rPr>
              <w:t>Discuss</w:t>
            </w:r>
            <w:r w:rsidRPr="00595135">
              <w:rPr>
                <w:rFonts w:ascii="Arial" w:hAnsi="Arial" w:cs="Arial"/>
              </w:rPr>
              <w:t xml:space="preserve"> Sphingolipidosis</w:t>
            </w:r>
          </w:p>
        </w:tc>
      </w:tr>
      <w:tr w:rsidR="00CD37DB" w:rsidRPr="000B6403" w14:paraId="3782DB98" w14:textId="77777777" w:rsidTr="00CD37DB">
        <w:trPr>
          <w:trHeight w:val="548"/>
        </w:trPr>
        <w:tc>
          <w:tcPr>
            <w:tcW w:w="1435" w:type="dxa"/>
            <w:tcBorders>
              <w:right w:val="single" w:sz="4" w:space="0" w:color="auto"/>
            </w:tcBorders>
            <w:vAlign w:val="center"/>
          </w:tcPr>
          <w:p w14:paraId="118AD915" w14:textId="77777777" w:rsidR="00CD37DB" w:rsidRPr="00595135" w:rsidRDefault="00CD37DB" w:rsidP="000E75E6">
            <w:pPr>
              <w:pStyle w:val="TableParagraph"/>
              <w:spacing w:line="274" w:lineRule="exact"/>
              <w:jc w:val="center"/>
              <w:rPr>
                <w:rFonts w:ascii="Arial" w:hAnsi="Arial" w:cs="Arial"/>
              </w:rPr>
            </w:pPr>
          </w:p>
          <w:p w14:paraId="16B6C749" w14:textId="77777777" w:rsidR="00CD37DB" w:rsidRPr="00595135" w:rsidRDefault="00CD37DB" w:rsidP="000E75E6">
            <w:pPr>
              <w:pStyle w:val="TableParagraph"/>
              <w:spacing w:line="274" w:lineRule="exact"/>
              <w:jc w:val="center"/>
              <w:rPr>
                <w:rFonts w:ascii="Arial" w:hAnsi="Arial" w:cs="Arial"/>
              </w:rPr>
            </w:pPr>
            <w:r w:rsidRPr="00595135">
              <w:rPr>
                <w:rFonts w:ascii="Arial" w:hAnsi="Arial" w:cs="Arial"/>
              </w:rPr>
              <w:t>2</w:t>
            </w:r>
          </w:p>
        </w:tc>
        <w:tc>
          <w:tcPr>
            <w:tcW w:w="2610" w:type="dxa"/>
            <w:tcBorders>
              <w:left w:val="single" w:sz="4" w:space="0" w:color="auto"/>
            </w:tcBorders>
            <w:vAlign w:val="center"/>
          </w:tcPr>
          <w:p w14:paraId="7D07E806" w14:textId="77777777" w:rsidR="00CD37DB" w:rsidRPr="00595135" w:rsidRDefault="00CD37DB" w:rsidP="000E75E6">
            <w:pPr>
              <w:pStyle w:val="NoSpacing"/>
              <w:jc w:val="center"/>
              <w:rPr>
                <w:rFonts w:ascii="Arial" w:hAnsi="Arial" w:cs="Arial"/>
              </w:rPr>
            </w:pPr>
            <w:r w:rsidRPr="00595135">
              <w:rPr>
                <w:rFonts w:ascii="Arial" w:hAnsi="Arial" w:cs="Arial"/>
              </w:rPr>
              <w:t>Hyperlipidemias</w:t>
            </w:r>
          </w:p>
        </w:tc>
        <w:tc>
          <w:tcPr>
            <w:tcW w:w="6860" w:type="dxa"/>
            <w:vAlign w:val="center"/>
          </w:tcPr>
          <w:p w14:paraId="335D2A56" w14:textId="5A49ABF8" w:rsidR="00CD37DB" w:rsidRPr="00595135" w:rsidRDefault="00CD37DB" w:rsidP="000E75E6">
            <w:pPr>
              <w:pStyle w:val="NoSpacing"/>
              <w:jc w:val="center"/>
              <w:rPr>
                <w:rFonts w:ascii="Arial" w:hAnsi="Arial" w:cs="Arial"/>
              </w:rPr>
            </w:pPr>
            <w:r>
              <w:rPr>
                <w:rFonts w:ascii="Arial" w:hAnsi="Arial" w:cs="Arial"/>
              </w:rPr>
              <w:t>Discuss</w:t>
            </w:r>
            <w:r w:rsidRPr="00595135">
              <w:rPr>
                <w:rFonts w:ascii="Arial" w:hAnsi="Arial" w:cs="Arial"/>
              </w:rPr>
              <w:t xml:space="preserve"> Hyperlipidemias</w:t>
            </w:r>
          </w:p>
        </w:tc>
      </w:tr>
    </w:tbl>
    <w:p w14:paraId="67B18A4D" w14:textId="4194C846" w:rsidR="00206C75" w:rsidRDefault="00FD39C0">
      <w:pPr>
        <w:rPr>
          <w:sz w:val="26"/>
        </w:rPr>
      </w:pPr>
      <w:r>
        <w:rPr>
          <w:sz w:val="26"/>
        </w:rPr>
        <w:t xml:space="preserve"> </w:t>
      </w:r>
      <w:r>
        <w:rPr>
          <w:sz w:val="26"/>
        </w:rPr>
        <w:br w:type="page"/>
      </w:r>
    </w:p>
    <w:tbl>
      <w:tblPr>
        <w:tblpPr w:leftFromText="180" w:rightFromText="180" w:vertAnchor="text" w:horzAnchor="margin" w:tblpXSpec="center" w:tblpY="-531"/>
        <w:tblW w:w="10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867"/>
        <w:gridCol w:w="7336"/>
      </w:tblGrid>
      <w:tr w:rsidR="004D552D" w14:paraId="6F55071D" w14:textId="77777777" w:rsidTr="004D552D">
        <w:trPr>
          <w:trHeight w:val="827"/>
        </w:trPr>
        <w:tc>
          <w:tcPr>
            <w:tcW w:w="10975" w:type="dxa"/>
            <w:gridSpan w:val="3"/>
            <w:shd w:val="clear" w:color="auto" w:fill="7030A0"/>
          </w:tcPr>
          <w:p w14:paraId="3F68A60D" w14:textId="77777777" w:rsidR="004D552D" w:rsidRPr="009B33F4" w:rsidRDefault="004D552D" w:rsidP="004D552D">
            <w:pPr>
              <w:pStyle w:val="TableParagraph"/>
              <w:spacing w:line="256" w:lineRule="exact"/>
              <w:rPr>
                <w:rFonts w:ascii="Aharoni" w:hAnsi="Aharoni" w:cs="Aharoni"/>
                <w:b/>
                <w:color w:val="FFFFFF" w:themeColor="background1"/>
                <w:sz w:val="36"/>
              </w:rPr>
            </w:pPr>
          </w:p>
          <w:p w14:paraId="2CB70AAE" w14:textId="77777777" w:rsidR="004D552D" w:rsidRPr="009B33F4" w:rsidRDefault="004D552D" w:rsidP="004D552D">
            <w:pPr>
              <w:pStyle w:val="TableParagraph"/>
              <w:tabs>
                <w:tab w:val="left" w:pos="2036"/>
                <w:tab w:val="center" w:pos="5437"/>
              </w:tabs>
              <w:jc w:val="center"/>
              <w:rPr>
                <w:rFonts w:ascii="Arial Black" w:eastAsia="Arial Unicode MS" w:hAnsi="Arial Black" w:cs="Arial"/>
                <w:b/>
                <w:color w:val="FFFFFF" w:themeColor="background1"/>
                <w:sz w:val="40"/>
                <w:szCs w:val="40"/>
                <w:u w:val="single"/>
              </w:rPr>
            </w:pPr>
            <w:r w:rsidRPr="009B33F4">
              <w:rPr>
                <w:rFonts w:ascii="Arial Black" w:hAnsi="Arial Black" w:cs="Arial"/>
                <w:b/>
                <w:color w:val="FFFFFF" w:themeColor="background1"/>
                <w:sz w:val="40"/>
                <w:szCs w:val="40"/>
                <w:u w:val="single"/>
              </w:rPr>
              <w:t>BIOCHEMISTRY PRACTICALS</w:t>
            </w:r>
          </w:p>
          <w:p w14:paraId="05217368" w14:textId="77777777" w:rsidR="004D552D" w:rsidRPr="009B33F4" w:rsidRDefault="004D552D" w:rsidP="004D552D">
            <w:pPr>
              <w:pStyle w:val="TableParagraph"/>
              <w:spacing w:line="256" w:lineRule="exact"/>
              <w:rPr>
                <w:rFonts w:ascii="Aharoni" w:eastAsia="Arial Unicode MS" w:hAnsi="Aharoni" w:cs="Aharoni"/>
                <w:b/>
                <w:strike/>
                <w:color w:val="FFFFFF" w:themeColor="background1"/>
                <w:sz w:val="24"/>
              </w:rPr>
            </w:pPr>
          </w:p>
        </w:tc>
      </w:tr>
      <w:tr w:rsidR="004D552D" w14:paraId="6EEA7F90" w14:textId="77777777" w:rsidTr="004D552D">
        <w:trPr>
          <w:trHeight w:val="331"/>
        </w:trPr>
        <w:tc>
          <w:tcPr>
            <w:tcW w:w="0" w:type="auto"/>
            <w:tcBorders>
              <w:right w:val="single" w:sz="4" w:space="0" w:color="auto"/>
            </w:tcBorders>
            <w:shd w:val="clear" w:color="auto" w:fill="7030A0"/>
          </w:tcPr>
          <w:p w14:paraId="2BFED56D" w14:textId="77777777" w:rsidR="004D552D" w:rsidRPr="009B33F4" w:rsidRDefault="004D552D" w:rsidP="004D552D">
            <w:pPr>
              <w:spacing w:before="240" w:line="360" w:lineRule="auto"/>
              <w:jc w:val="center"/>
              <w:rPr>
                <w:rFonts w:ascii="Arial Black" w:eastAsia="Arial" w:hAnsi="Arial Black" w:cs="Aharoni"/>
                <w:b/>
                <w:color w:val="FFFFFF" w:themeColor="background1"/>
                <w:sz w:val="28"/>
                <w:szCs w:val="28"/>
                <w:u w:val="single"/>
              </w:rPr>
            </w:pPr>
            <w:r w:rsidRPr="009B33F4">
              <w:rPr>
                <w:rFonts w:ascii="Arial Black" w:eastAsia="Arial" w:hAnsi="Arial Black" w:cs="Aharoni"/>
                <w:b/>
                <w:color w:val="FFFFFF" w:themeColor="background1"/>
                <w:sz w:val="28"/>
                <w:szCs w:val="28"/>
                <w:u w:val="single"/>
              </w:rPr>
              <w:t>S.NO</w:t>
            </w:r>
          </w:p>
        </w:tc>
        <w:tc>
          <w:tcPr>
            <w:tcW w:w="2867" w:type="dxa"/>
            <w:tcBorders>
              <w:left w:val="single" w:sz="4" w:space="0" w:color="auto"/>
            </w:tcBorders>
            <w:shd w:val="clear" w:color="auto" w:fill="7030A0"/>
          </w:tcPr>
          <w:p w14:paraId="6A4E9408" w14:textId="77777777" w:rsidR="004D552D" w:rsidRPr="009B33F4" w:rsidRDefault="004D552D" w:rsidP="004D552D">
            <w:pPr>
              <w:spacing w:before="240" w:line="360" w:lineRule="auto"/>
              <w:jc w:val="center"/>
              <w:rPr>
                <w:rFonts w:ascii="Arial Black" w:eastAsia="Arial" w:hAnsi="Arial Black" w:cs="Aharoni"/>
                <w:b/>
                <w:color w:val="FFFFFF" w:themeColor="background1"/>
                <w:sz w:val="28"/>
                <w:szCs w:val="28"/>
                <w:u w:val="single"/>
              </w:rPr>
            </w:pPr>
            <w:r w:rsidRPr="009B33F4">
              <w:rPr>
                <w:rFonts w:ascii="Arial Black" w:eastAsia="Arial" w:hAnsi="Arial Black" w:cs="Aharoni"/>
                <w:b/>
                <w:color w:val="FFFFFF" w:themeColor="background1"/>
                <w:sz w:val="28"/>
                <w:szCs w:val="28"/>
                <w:u w:val="single"/>
              </w:rPr>
              <w:t>TOPICS</w:t>
            </w:r>
          </w:p>
        </w:tc>
        <w:tc>
          <w:tcPr>
            <w:tcW w:w="7336" w:type="dxa"/>
            <w:shd w:val="clear" w:color="auto" w:fill="7030A0"/>
          </w:tcPr>
          <w:p w14:paraId="6391E426" w14:textId="77777777" w:rsidR="004D552D" w:rsidRPr="009B33F4" w:rsidRDefault="004D552D" w:rsidP="004D552D">
            <w:pPr>
              <w:spacing w:before="240" w:line="360" w:lineRule="auto"/>
              <w:jc w:val="center"/>
              <w:rPr>
                <w:rFonts w:ascii="Arial Black" w:eastAsia="Arial" w:hAnsi="Arial Black" w:cs="Aharoni"/>
                <w:b/>
                <w:color w:val="FFFFFF" w:themeColor="background1"/>
                <w:sz w:val="28"/>
                <w:szCs w:val="28"/>
                <w:u w:val="single"/>
              </w:rPr>
            </w:pPr>
            <w:r w:rsidRPr="00CD37DB">
              <w:rPr>
                <w:rFonts w:ascii="Arial Black" w:hAnsi="Arial Black"/>
                <w:b/>
                <w:color w:val="FFFFFF" w:themeColor="background1"/>
                <w:sz w:val="28"/>
                <w:szCs w:val="28"/>
                <w:u w:val="single"/>
              </w:rPr>
              <w:t>LEARNING OBJECTIVE</w:t>
            </w:r>
          </w:p>
        </w:tc>
      </w:tr>
      <w:tr w:rsidR="004D552D" w:rsidRPr="000B6403" w14:paraId="6BAD3128" w14:textId="77777777" w:rsidTr="004D552D">
        <w:trPr>
          <w:trHeight w:val="499"/>
        </w:trPr>
        <w:tc>
          <w:tcPr>
            <w:tcW w:w="0" w:type="auto"/>
            <w:tcBorders>
              <w:right w:val="single" w:sz="4" w:space="0" w:color="auto"/>
            </w:tcBorders>
            <w:vAlign w:val="center"/>
          </w:tcPr>
          <w:p w14:paraId="352C9785" w14:textId="77777777" w:rsidR="004D552D" w:rsidRPr="00595135" w:rsidRDefault="004D552D" w:rsidP="004D552D">
            <w:pPr>
              <w:pStyle w:val="TableParagraph"/>
              <w:spacing w:line="274" w:lineRule="exact"/>
              <w:jc w:val="center"/>
              <w:rPr>
                <w:rFonts w:ascii="Arial" w:hAnsi="Arial" w:cs="Arial"/>
              </w:rPr>
            </w:pPr>
            <w:bookmarkStart w:id="27" w:name="_Hlk125108709"/>
          </w:p>
          <w:p w14:paraId="0ABDABDA" w14:textId="77777777" w:rsidR="004D552D" w:rsidRPr="00595135" w:rsidRDefault="004D552D" w:rsidP="004D552D">
            <w:pPr>
              <w:pStyle w:val="TableParagraph"/>
              <w:spacing w:line="274" w:lineRule="exact"/>
              <w:jc w:val="center"/>
              <w:rPr>
                <w:rFonts w:ascii="Arial" w:hAnsi="Arial" w:cs="Arial"/>
              </w:rPr>
            </w:pPr>
            <w:r w:rsidRPr="00595135">
              <w:rPr>
                <w:rFonts w:ascii="Arial" w:hAnsi="Arial" w:cs="Arial"/>
              </w:rPr>
              <w:t>1</w:t>
            </w:r>
          </w:p>
        </w:tc>
        <w:tc>
          <w:tcPr>
            <w:tcW w:w="2867" w:type="dxa"/>
            <w:tcBorders>
              <w:left w:val="single" w:sz="4" w:space="0" w:color="auto"/>
            </w:tcBorders>
            <w:vAlign w:val="center"/>
          </w:tcPr>
          <w:p w14:paraId="29767834" w14:textId="77777777" w:rsidR="004D552D" w:rsidRPr="00595135" w:rsidRDefault="004D552D" w:rsidP="004D552D">
            <w:pPr>
              <w:pStyle w:val="NoSpacing"/>
              <w:jc w:val="center"/>
              <w:rPr>
                <w:rFonts w:ascii="Arial" w:hAnsi="Arial" w:cs="Arial"/>
              </w:rPr>
            </w:pPr>
            <w:r>
              <w:rPr>
                <w:rFonts w:ascii="Arial" w:hAnsi="Arial" w:cs="Arial"/>
              </w:rPr>
              <w:t>Determination of Titratable Acidity of Urine</w:t>
            </w:r>
          </w:p>
        </w:tc>
        <w:tc>
          <w:tcPr>
            <w:tcW w:w="7336" w:type="dxa"/>
            <w:vAlign w:val="center"/>
          </w:tcPr>
          <w:p w14:paraId="40EE2A99" w14:textId="77777777" w:rsidR="004D552D" w:rsidRDefault="004D552D" w:rsidP="004D552D">
            <w:pPr>
              <w:pStyle w:val="NoSpacing"/>
              <w:jc w:val="center"/>
              <w:rPr>
                <w:rFonts w:ascii="Arial" w:hAnsi="Arial" w:cs="Arial"/>
              </w:rPr>
            </w:pPr>
            <w:r>
              <w:rPr>
                <w:rFonts w:ascii="Arial" w:hAnsi="Arial" w:cs="Arial"/>
              </w:rPr>
              <w:t xml:space="preserve">Determine the </w:t>
            </w:r>
            <w:proofErr w:type="spellStart"/>
            <w:r>
              <w:rPr>
                <w:rFonts w:ascii="Arial" w:hAnsi="Arial" w:cs="Arial"/>
              </w:rPr>
              <w:t>tritable</w:t>
            </w:r>
            <w:proofErr w:type="spellEnd"/>
            <w:r>
              <w:rPr>
                <w:rFonts w:ascii="Arial" w:hAnsi="Arial" w:cs="Arial"/>
              </w:rPr>
              <w:t xml:space="preserve"> acidity of a given sample of urine.</w:t>
            </w:r>
          </w:p>
          <w:p w14:paraId="0BE502E8" w14:textId="77777777" w:rsidR="004D552D" w:rsidRPr="00595135" w:rsidRDefault="004D552D" w:rsidP="004D552D">
            <w:pPr>
              <w:pStyle w:val="NoSpacing"/>
              <w:jc w:val="center"/>
              <w:rPr>
                <w:rFonts w:ascii="Arial" w:hAnsi="Arial" w:cs="Arial"/>
              </w:rPr>
            </w:pPr>
            <w:r>
              <w:rPr>
                <w:rFonts w:ascii="Arial" w:hAnsi="Arial" w:cs="Arial"/>
              </w:rPr>
              <w:t xml:space="preserve">Explain the conditions in which the </w:t>
            </w:r>
            <w:proofErr w:type="spellStart"/>
            <w:r>
              <w:rPr>
                <w:rFonts w:ascii="Arial" w:hAnsi="Arial" w:cs="Arial"/>
              </w:rPr>
              <w:t>tritable</w:t>
            </w:r>
            <w:proofErr w:type="spellEnd"/>
            <w:r>
              <w:rPr>
                <w:rFonts w:ascii="Arial" w:hAnsi="Arial" w:cs="Arial"/>
              </w:rPr>
              <w:t xml:space="preserve"> acidity increases or decreases.</w:t>
            </w:r>
          </w:p>
        </w:tc>
      </w:tr>
      <w:tr w:rsidR="004D552D" w:rsidRPr="000B6403" w14:paraId="5370161E" w14:textId="77777777" w:rsidTr="004D552D">
        <w:trPr>
          <w:trHeight w:val="548"/>
        </w:trPr>
        <w:tc>
          <w:tcPr>
            <w:tcW w:w="0" w:type="auto"/>
            <w:tcBorders>
              <w:right w:val="single" w:sz="4" w:space="0" w:color="auto"/>
            </w:tcBorders>
            <w:vAlign w:val="center"/>
          </w:tcPr>
          <w:p w14:paraId="6E43B22E" w14:textId="77777777" w:rsidR="004D552D" w:rsidRPr="00595135" w:rsidRDefault="004D552D" w:rsidP="004D552D">
            <w:pPr>
              <w:pStyle w:val="TableParagraph"/>
              <w:spacing w:line="274" w:lineRule="exact"/>
              <w:jc w:val="center"/>
              <w:rPr>
                <w:rFonts w:ascii="Arial" w:hAnsi="Arial" w:cs="Arial"/>
              </w:rPr>
            </w:pPr>
          </w:p>
          <w:p w14:paraId="36178938" w14:textId="77777777" w:rsidR="004D552D" w:rsidRPr="00595135" w:rsidRDefault="004D552D" w:rsidP="004D552D">
            <w:pPr>
              <w:pStyle w:val="TableParagraph"/>
              <w:spacing w:line="274" w:lineRule="exact"/>
              <w:jc w:val="center"/>
              <w:rPr>
                <w:rFonts w:ascii="Arial" w:hAnsi="Arial" w:cs="Arial"/>
              </w:rPr>
            </w:pPr>
            <w:r w:rsidRPr="00595135">
              <w:rPr>
                <w:rFonts w:ascii="Arial" w:hAnsi="Arial" w:cs="Arial"/>
              </w:rPr>
              <w:t>2</w:t>
            </w:r>
          </w:p>
        </w:tc>
        <w:tc>
          <w:tcPr>
            <w:tcW w:w="2867" w:type="dxa"/>
            <w:tcBorders>
              <w:left w:val="single" w:sz="4" w:space="0" w:color="auto"/>
            </w:tcBorders>
            <w:vAlign w:val="center"/>
          </w:tcPr>
          <w:p w14:paraId="3FF80295" w14:textId="77777777" w:rsidR="004D552D" w:rsidRPr="00595135" w:rsidRDefault="004D552D" w:rsidP="004D552D">
            <w:pPr>
              <w:pStyle w:val="NoSpacing"/>
              <w:jc w:val="center"/>
              <w:rPr>
                <w:rFonts w:ascii="Arial" w:hAnsi="Arial" w:cs="Arial"/>
              </w:rPr>
            </w:pPr>
            <w:r>
              <w:rPr>
                <w:rFonts w:ascii="Arial" w:hAnsi="Arial" w:cs="Arial"/>
              </w:rPr>
              <w:t>Determination of chloride in urine</w:t>
            </w:r>
          </w:p>
        </w:tc>
        <w:tc>
          <w:tcPr>
            <w:tcW w:w="7336" w:type="dxa"/>
            <w:vAlign w:val="center"/>
          </w:tcPr>
          <w:p w14:paraId="2887F4C8" w14:textId="77777777" w:rsidR="004D552D" w:rsidRDefault="004D552D" w:rsidP="004D552D">
            <w:pPr>
              <w:pStyle w:val="NoSpacing"/>
              <w:jc w:val="center"/>
              <w:rPr>
                <w:rFonts w:ascii="Arial" w:hAnsi="Arial" w:cs="Arial"/>
              </w:rPr>
            </w:pPr>
            <w:r>
              <w:rPr>
                <w:rFonts w:ascii="Arial" w:hAnsi="Arial" w:cs="Arial"/>
              </w:rPr>
              <w:t>Estimate the concentration of chloride in the given sample of urine.</w:t>
            </w:r>
          </w:p>
          <w:p w14:paraId="02C670A8" w14:textId="77777777" w:rsidR="004D552D" w:rsidRDefault="004D552D" w:rsidP="004D552D">
            <w:pPr>
              <w:pStyle w:val="NoSpacing"/>
              <w:jc w:val="center"/>
              <w:rPr>
                <w:rFonts w:ascii="Arial" w:hAnsi="Arial" w:cs="Arial"/>
              </w:rPr>
            </w:pPr>
            <w:r>
              <w:rPr>
                <w:rFonts w:ascii="Arial" w:hAnsi="Arial" w:cs="Arial"/>
              </w:rPr>
              <w:t>Describe conditions in which serum chloride increases or decreases.</w:t>
            </w:r>
          </w:p>
          <w:p w14:paraId="11DC81E6" w14:textId="77777777" w:rsidR="004D552D" w:rsidRPr="00595135" w:rsidRDefault="004D552D" w:rsidP="004D552D">
            <w:pPr>
              <w:pStyle w:val="NoSpacing"/>
              <w:jc w:val="center"/>
              <w:rPr>
                <w:rFonts w:ascii="Arial" w:hAnsi="Arial" w:cs="Arial"/>
              </w:rPr>
            </w:pPr>
          </w:p>
        </w:tc>
      </w:tr>
      <w:tr w:rsidR="004D552D" w:rsidRPr="000B6403" w14:paraId="4A00BB06" w14:textId="77777777" w:rsidTr="004D552D">
        <w:trPr>
          <w:trHeight w:val="500"/>
        </w:trPr>
        <w:tc>
          <w:tcPr>
            <w:tcW w:w="0" w:type="auto"/>
            <w:tcBorders>
              <w:right w:val="single" w:sz="4" w:space="0" w:color="auto"/>
            </w:tcBorders>
            <w:vAlign w:val="center"/>
          </w:tcPr>
          <w:p w14:paraId="0E0D6B45" w14:textId="77777777" w:rsidR="004D552D" w:rsidRPr="00595135" w:rsidRDefault="004D552D" w:rsidP="004D552D">
            <w:pPr>
              <w:pStyle w:val="TableParagraph"/>
              <w:spacing w:line="274" w:lineRule="exact"/>
              <w:jc w:val="center"/>
              <w:rPr>
                <w:rFonts w:ascii="Arial" w:hAnsi="Arial" w:cs="Arial"/>
              </w:rPr>
            </w:pPr>
          </w:p>
          <w:p w14:paraId="33D8FEE6" w14:textId="77777777" w:rsidR="004D552D" w:rsidRPr="00595135" w:rsidRDefault="004D552D" w:rsidP="004D552D">
            <w:pPr>
              <w:pStyle w:val="TableParagraph"/>
              <w:spacing w:line="274" w:lineRule="exact"/>
              <w:jc w:val="center"/>
              <w:rPr>
                <w:rFonts w:ascii="Arial" w:hAnsi="Arial" w:cs="Arial"/>
              </w:rPr>
            </w:pPr>
            <w:r w:rsidRPr="00595135">
              <w:rPr>
                <w:rFonts w:ascii="Arial" w:hAnsi="Arial" w:cs="Arial"/>
              </w:rPr>
              <w:t>3</w:t>
            </w:r>
          </w:p>
        </w:tc>
        <w:tc>
          <w:tcPr>
            <w:tcW w:w="2867" w:type="dxa"/>
            <w:tcBorders>
              <w:left w:val="single" w:sz="4" w:space="0" w:color="auto"/>
            </w:tcBorders>
            <w:vAlign w:val="center"/>
          </w:tcPr>
          <w:p w14:paraId="26B78650" w14:textId="77777777" w:rsidR="004D552D" w:rsidRPr="00595135" w:rsidRDefault="004D552D" w:rsidP="004D552D">
            <w:pPr>
              <w:pStyle w:val="NoSpacing"/>
              <w:jc w:val="center"/>
              <w:rPr>
                <w:rFonts w:ascii="Arial" w:hAnsi="Arial" w:cs="Arial"/>
              </w:rPr>
            </w:pPr>
            <w:r>
              <w:rPr>
                <w:rFonts w:ascii="Arial" w:hAnsi="Arial" w:cs="Arial"/>
              </w:rPr>
              <w:t>Determination of serum cholesterol</w:t>
            </w:r>
          </w:p>
        </w:tc>
        <w:tc>
          <w:tcPr>
            <w:tcW w:w="7336" w:type="dxa"/>
            <w:vAlign w:val="center"/>
          </w:tcPr>
          <w:p w14:paraId="69A86CD9" w14:textId="77777777" w:rsidR="004D552D" w:rsidRDefault="004D552D" w:rsidP="004D552D">
            <w:pPr>
              <w:pStyle w:val="NoSpacing"/>
              <w:jc w:val="center"/>
              <w:rPr>
                <w:rFonts w:ascii="Arial" w:hAnsi="Arial" w:cs="Arial"/>
              </w:rPr>
            </w:pPr>
            <w:r>
              <w:rPr>
                <w:rFonts w:ascii="Arial" w:hAnsi="Arial" w:cs="Arial"/>
              </w:rPr>
              <w:t>Estimate the concentration of cholesterol in the given sample of urine.</w:t>
            </w:r>
          </w:p>
          <w:p w14:paraId="7D64AD1A" w14:textId="77777777" w:rsidR="004D552D" w:rsidRDefault="004D552D" w:rsidP="004D552D">
            <w:pPr>
              <w:pStyle w:val="NoSpacing"/>
              <w:jc w:val="center"/>
              <w:rPr>
                <w:rFonts w:ascii="Arial" w:hAnsi="Arial" w:cs="Arial"/>
              </w:rPr>
            </w:pPr>
            <w:r>
              <w:rPr>
                <w:rFonts w:ascii="Arial" w:hAnsi="Arial" w:cs="Arial"/>
              </w:rPr>
              <w:t>Describe conditions in which serum cholesterol increases or decreases.</w:t>
            </w:r>
          </w:p>
          <w:p w14:paraId="1A51AA58" w14:textId="77777777" w:rsidR="004D552D" w:rsidRPr="00595135" w:rsidRDefault="004D552D" w:rsidP="004D552D">
            <w:pPr>
              <w:pStyle w:val="NoSpacing"/>
              <w:jc w:val="center"/>
              <w:rPr>
                <w:rFonts w:ascii="Arial" w:hAnsi="Arial" w:cs="Arial"/>
              </w:rPr>
            </w:pPr>
          </w:p>
        </w:tc>
      </w:tr>
      <w:bookmarkEnd w:id="27"/>
    </w:tbl>
    <w:p w14:paraId="1CBA9312" w14:textId="37F907EB" w:rsidR="00206C75" w:rsidRDefault="00206C75">
      <w:pPr>
        <w:rPr>
          <w:sz w:val="26"/>
        </w:rPr>
      </w:pPr>
    </w:p>
    <w:p w14:paraId="33036C48" w14:textId="40C54CBE" w:rsidR="00206C75" w:rsidRDefault="00206C75">
      <w:pPr>
        <w:rPr>
          <w:sz w:val="26"/>
          <w:szCs w:val="28"/>
        </w:rPr>
      </w:pPr>
    </w:p>
    <w:p w14:paraId="6DFE3931" w14:textId="3FA7F22D" w:rsidR="00206C75" w:rsidRDefault="00F23B44">
      <w:pPr>
        <w:rPr>
          <w:sz w:val="26"/>
          <w:szCs w:val="28"/>
        </w:rPr>
      </w:pPr>
      <w:r>
        <w:rPr>
          <w:sz w:val="26"/>
          <w:szCs w:val="28"/>
        </w:rPr>
        <w:t xml:space="preserve"> </w:t>
      </w:r>
    </w:p>
    <w:tbl>
      <w:tblPr>
        <w:tblpPr w:leftFromText="180" w:rightFromText="180" w:vertAnchor="text" w:horzAnchor="margin" w:tblpXSpec="center" w:tblpY="-222"/>
        <w:tblW w:w="11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802"/>
        <w:gridCol w:w="7671"/>
      </w:tblGrid>
      <w:tr w:rsidR="00ED4EAC" w14:paraId="31DA7F10" w14:textId="77777777" w:rsidTr="00CD37DB">
        <w:trPr>
          <w:trHeight w:val="827"/>
        </w:trPr>
        <w:tc>
          <w:tcPr>
            <w:tcW w:w="11245" w:type="dxa"/>
            <w:gridSpan w:val="3"/>
            <w:shd w:val="clear" w:color="auto" w:fill="215868" w:themeFill="accent5" w:themeFillShade="80"/>
          </w:tcPr>
          <w:p w14:paraId="224ED0CA" w14:textId="77777777" w:rsidR="00ED4EAC" w:rsidRPr="00CD37DB" w:rsidRDefault="00ED4EAC" w:rsidP="00CD37DB">
            <w:pPr>
              <w:pStyle w:val="TableParagraph"/>
              <w:spacing w:line="256" w:lineRule="exact"/>
              <w:rPr>
                <w:rFonts w:ascii="Aharoni" w:hAnsi="Aharoni" w:cs="Aharoni"/>
                <w:b/>
                <w:color w:val="FFFFFF" w:themeColor="background1"/>
                <w:sz w:val="36"/>
                <w:u w:val="single"/>
              </w:rPr>
            </w:pPr>
          </w:p>
          <w:p w14:paraId="44AC893C" w14:textId="77777777" w:rsidR="00ED4EAC" w:rsidRPr="00CD37DB" w:rsidRDefault="00ED4EAC" w:rsidP="00CD37DB">
            <w:pPr>
              <w:pStyle w:val="TableParagraph"/>
              <w:tabs>
                <w:tab w:val="left" w:pos="2036"/>
                <w:tab w:val="center" w:pos="5437"/>
              </w:tabs>
              <w:jc w:val="center"/>
              <w:rPr>
                <w:rFonts w:ascii="Arial Black" w:eastAsia="Arial Unicode MS" w:hAnsi="Arial Black" w:cs="Aharoni"/>
                <w:b/>
                <w:color w:val="FFFFFF" w:themeColor="background1"/>
                <w:sz w:val="40"/>
                <w:szCs w:val="40"/>
                <w:u w:val="single"/>
              </w:rPr>
            </w:pPr>
            <w:r w:rsidRPr="00CD37DB">
              <w:rPr>
                <w:rFonts w:ascii="Arial Black" w:hAnsi="Arial Black" w:cs="Aharoni"/>
                <w:b/>
                <w:color w:val="FFFFFF" w:themeColor="background1"/>
                <w:sz w:val="40"/>
                <w:szCs w:val="40"/>
                <w:u w:val="single"/>
              </w:rPr>
              <w:t>GENERAL SURGERY LECTURES</w:t>
            </w:r>
          </w:p>
          <w:p w14:paraId="2A1990F3" w14:textId="77777777" w:rsidR="00ED4EAC" w:rsidRPr="00CD37DB" w:rsidRDefault="00ED4EAC" w:rsidP="00CD37DB">
            <w:pPr>
              <w:pStyle w:val="TableParagraph"/>
              <w:spacing w:line="256" w:lineRule="exact"/>
              <w:rPr>
                <w:rFonts w:ascii="Aharoni" w:eastAsia="Arial Unicode MS" w:hAnsi="Aharoni" w:cs="Aharoni"/>
                <w:b/>
                <w:strike/>
                <w:color w:val="FFFFFF" w:themeColor="background1"/>
                <w:sz w:val="24"/>
                <w:u w:val="single"/>
              </w:rPr>
            </w:pPr>
          </w:p>
        </w:tc>
      </w:tr>
      <w:tr w:rsidR="00CD37DB" w14:paraId="5BA1AC37" w14:textId="77777777" w:rsidTr="00CD37DB">
        <w:trPr>
          <w:trHeight w:val="331"/>
        </w:trPr>
        <w:tc>
          <w:tcPr>
            <w:tcW w:w="0" w:type="auto"/>
            <w:tcBorders>
              <w:right w:val="single" w:sz="4" w:space="0" w:color="auto"/>
            </w:tcBorders>
            <w:shd w:val="clear" w:color="auto" w:fill="215868" w:themeFill="accent5" w:themeFillShade="80"/>
          </w:tcPr>
          <w:p w14:paraId="264958EA" w14:textId="77777777" w:rsidR="00CD37DB" w:rsidRPr="00CD37DB" w:rsidRDefault="00CD37DB" w:rsidP="00CD37DB">
            <w:pPr>
              <w:spacing w:before="240" w:line="360" w:lineRule="auto"/>
              <w:jc w:val="center"/>
              <w:rPr>
                <w:rFonts w:ascii="Aharoni" w:eastAsia="Arial" w:hAnsi="Aharoni" w:cs="Aharoni"/>
                <w:b/>
                <w:color w:val="FFFFFF" w:themeColor="background1"/>
                <w:u w:val="single"/>
              </w:rPr>
            </w:pPr>
            <w:r w:rsidRPr="00CD37DB">
              <w:rPr>
                <w:rFonts w:ascii="Arial Black" w:eastAsia="Arial" w:hAnsi="Arial Black" w:cs="Aharoni"/>
                <w:b/>
                <w:color w:val="FFFFFF" w:themeColor="background1"/>
                <w:sz w:val="28"/>
                <w:szCs w:val="28"/>
                <w:u w:val="single"/>
              </w:rPr>
              <w:t>S.NO</w:t>
            </w:r>
          </w:p>
        </w:tc>
        <w:tc>
          <w:tcPr>
            <w:tcW w:w="2802" w:type="dxa"/>
            <w:tcBorders>
              <w:left w:val="single" w:sz="4" w:space="0" w:color="auto"/>
            </w:tcBorders>
            <w:shd w:val="clear" w:color="auto" w:fill="215868" w:themeFill="accent5" w:themeFillShade="80"/>
          </w:tcPr>
          <w:p w14:paraId="66E4C326" w14:textId="77777777" w:rsidR="00CD37DB" w:rsidRPr="00CD37DB" w:rsidRDefault="00CD37DB" w:rsidP="00CD37DB">
            <w:pPr>
              <w:spacing w:before="240" w:line="360" w:lineRule="auto"/>
              <w:jc w:val="center"/>
              <w:rPr>
                <w:rFonts w:ascii="Aharoni" w:eastAsia="Arial" w:hAnsi="Aharoni" w:cs="Aharoni"/>
                <w:b/>
                <w:color w:val="FFFFFF" w:themeColor="background1"/>
                <w:u w:val="single"/>
              </w:rPr>
            </w:pPr>
            <w:r w:rsidRPr="00CD37DB">
              <w:rPr>
                <w:rFonts w:ascii="Arial Black" w:eastAsia="Arial" w:hAnsi="Arial Black" w:cs="Aharoni"/>
                <w:b/>
                <w:color w:val="FFFFFF" w:themeColor="background1"/>
                <w:sz w:val="28"/>
                <w:szCs w:val="28"/>
                <w:u w:val="single"/>
              </w:rPr>
              <w:t>TOPICS</w:t>
            </w:r>
          </w:p>
        </w:tc>
        <w:tc>
          <w:tcPr>
            <w:tcW w:w="7671" w:type="dxa"/>
            <w:shd w:val="clear" w:color="auto" w:fill="215868" w:themeFill="accent5" w:themeFillShade="80"/>
          </w:tcPr>
          <w:p w14:paraId="711F8735" w14:textId="5E2155F0" w:rsidR="00CD37DB" w:rsidRPr="00CD37DB" w:rsidRDefault="00CD37DB" w:rsidP="00CD37DB">
            <w:pPr>
              <w:spacing w:before="240" w:line="360" w:lineRule="auto"/>
              <w:jc w:val="center"/>
              <w:rPr>
                <w:rFonts w:ascii="Aharoni" w:eastAsia="Arial" w:hAnsi="Aharoni" w:cs="Aharoni"/>
                <w:b/>
                <w:color w:val="FFFFFF" w:themeColor="background1"/>
                <w:u w:val="single"/>
              </w:rPr>
            </w:pPr>
            <w:r w:rsidRPr="00CD37DB">
              <w:rPr>
                <w:rFonts w:ascii="Arial Black" w:hAnsi="Arial Black"/>
                <w:b/>
                <w:color w:val="FFFFFF" w:themeColor="background1"/>
                <w:sz w:val="28"/>
                <w:szCs w:val="28"/>
                <w:u w:val="single"/>
              </w:rPr>
              <w:t>LEARNING OBJECTIVE</w:t>
            </w:r>
          </w:p>
        </w:tc>
      </w:tr>
      <w:tr w:rsidR="00CD37DB" w:rsidRPr="000B6403" w14:paraId="73F79916" w14:textId="77777777" w:rsidTr="00CD37DB">
        <w:trPr>
          <w:trHeight w:val="548"/>
        </w:trPr>
        <w:tc>
          <w:tcPr>
            <w:tcW w:w="0" w:type="auto"/>
            <w:tcBorders>
              <w:right w:val="single" w:sz="4" w:space="0" w:color="auto"/>
            </w:tcBorders>
            <w:vAlign w:val="center"/>
          </w:tcPr>
          <w:p w14:paraId="6458B383" w14:textId="77777777" w:rsidR="00CD37DB" w:rsidRPr="00595135" w:rsidRDefault="00CD37DB" w:rsidP="00CD37DB">
            <w:pPr>
              <w:pStyle w:val="TableParagraph"/>
              <w:spacing w:line="274" w:lineRule="exact"/>
              <w:jc w:val="center"/>
              <w:rPr>
                <w:rFonts w:ascii="Arial" w:hAnsi="Arial" w:cs="Arial"/>
              </w:rPr>
            </w:pPr>
          </w:p>
          <w:p w14:paraId="39EB9A42" w14:textId="77777777" w:rsidR="00CD37DB" w:rsidRPr="00595135" w:rsidRDefault="00CD37DB" w:rsidP="00CD37DB">
            <w:pPr>
              <w:pStyle w:val="TableParagraph"/>
              <w:spacing w:line="274" w:lineRule="exact"/>
              <w:jc w:val="center"/>
              <w:rPr>
                <w:rFonts w:ascii="Arial" w:hAnsi="Arial" w:cs="Arial"/>
              </w:rPr>
            </w:pPr>
            <w:r>
              <w:rPr>
                <w:rFonts w:ascii="Arial" w:hAnsi="Arial" w:cs="Arial"/>
              </w:rPr>
              <w:t>1</w:t>
            </w:r>
          </w:p>
        </w:tc>
        <w:tc>
          <w:tcPr>
            <w:tcW w:w="2802" w:type="dxa"/>
            <w:tcBorders>
              <w:left w:val="single" w:sz="4" w:space="0" w:color="auto"/>
            </w:tcBorders>
            <w:vAlign w:val="center"/>
          </w:tcPr>
          <w:p w14:paraId="1E899E82" w14:textId="77777777" w:rsidR="00CD37DB" w:rsidRPr="00595135" w:rsidRDefault="00CD37DB" w:rsidP="00CD37DB">
            <w:pPr>
              <w:pStyle w:val="NoSpacing"/>
              <w:jc w:val="center"/>
              <w:rPr>
                <w:rFonts w:ascii="Arial" w:hAnsi="Arial" w:cs="Arial"/>
              </w:rPr>
            </w:pPr>
            <w:r w:rsidRPr="00595135">
              <w:rPr>
                <w:rFonts w:ascii="Arial" w:hAnsi="Arial" w:cs="Arial"/>
              </w:rPr>
              <w:t>Urinary retention</w:t>
            </w:r>
          </w:p>
        </w:tc>
        <w:tc>
          <w:tcPr>
            <w:tcW w:w="7671" w:type="dxa"/>
            <w:vAlign w:val="center"/>
          </w:tcPr>
          <w:p w14:paraId="2092B479" w14:textId="77777777" w:rsidR="00CD37DB" w:rsidRPr="00595135" w:rsidRDefault="00CD37DB" w:rsidP="00CD37DB">
            <w:pPr>
              <w:pStyle w:val="NoSpacing"/>
              <w:jc w:val="center"/>
              <w:rPr>
                <w:rFonts w:ascii="Arial" w:hAnsi="Arial" w:cs="Arial"/>
              </w:rPr>
            </w:pPr>
            <w:r w:rsidRPr="00595135">
              <w:rPr>
                <w:rFonts w:ascii="Arial" w:hAnsi="Arial" w:cs="Arial"/>
              </w:rPr>
              <w:t>Discuss the causes of urinary retention.</w:t>
            </w:r>
          </w:p>
          <w:p w14:paraId="3722583B" w14:textId="77777777" w:rsidR="00CD37DB" w:rsidRPr="00595135" w:rsidRDefault="00CD37DB" w:rsidP="00CD37DB">
            <w:pPr>
              <w:pStyle w:val="NoSpacing"/>
              <w:jc w:val="center"/>
              <w:rPr>
                <w:rFonts w:ascii="Arial" w:hAnsi="Arial" w:cs="Arial"/>
              </w:rPr>
            </w:pPr>
            <w:r w:rsidRPr="00595135">
              <w:rPr>
                <w:rFonts w:ascii="Arial" w:hAnsi="Arial" w:cs="Arial"/>
              </w:rPr>
              <w:t>Describe the management of urinary retention.</w:t>
            </w:r>
          </w:p>
        </w:tc>
      </w:tr>
      <w:tr w:rsidR="00CD37DB" w:rsidRPr="000B6403" w14:paraId="7265D69B" w14:textId="77777777" w:rsidTr="00CD37DB">
        <w:trPr>
          <w:trHeight w:val="548"/>
        </w:trPr>
        <w:tc>
          <w:tcPr>
            <w:tcW w:w="0" w:type="auto"/>
            <w:tcBorders>
              <w:right w:val="single" w:sz="4" w:space="0" w:color="auto"/>
            </w:tcBorders>
            <w:vAlign w:val="center"/>
          </w:tcPr>
          <w:p w14:paraId="7CB8D61A" w14:textId="77777777" w:rsidR="00CD37DB" w:rsidRPr="00595135" w:rsidRDefault="00CD37DB" w:rsidP="00CD37DB">
            <w:pPr>
              <w:pStyle w:val="TableParagraph"/>
              <w:spacing w:line="274" w:lineRule="exact"/>
              <w:jc w:val="center"/>
              <w:rPr>
                <w:rFonts w:ascii="Arial" w:hAnsi="Arial" w:cs="Arial"/>
              </w:rPr>
            </w:pPr>
            <w:r>
              <w:rPr>
                <w:rFonts w:ascii="Arial" w:hAnsi="Arial" w:cs="Arial"/>
              </w:rPr>
              <w:t>2</w:t>
            </w:r>
          </w:p>
        </w:tc>
        <w:tc>
          <w:tcPr>
            <w:tcW w:w="2802" w:type="dxa"/>
            <w:tcBorders>
              <w:left w:val="single" w:sz="4" w:space="0" w:color="auto"/>
            </w:tcBorders>
            <w:vAlign w:val="center"/>
          </w:tcPr>
          <w:p w14:paraId="59FAA00D" w14:textId="77777777" w:rsidR="00CD37DB" w:rsidRPr="00595135" w:rsidRDefault="00CD37DB" w:rsidP="00CD37DB">
            <w:pPr>
              <w:pStyle w:val="NoSpacing"/>
              <w:jc w:val="center"/>
              <w:rPr>
                <w:rFonts w:ascii="Arial" w:hAnsi="Arial" w:cs="Arial"/>
              </w:rPr>
            </w:pPr>
            <w:r w:rsidRPr="00595135">
              <w:rPr>
                <w:rFonts w:ascii="Arial" w:hAnsi="Arial" w:cs="Arial"/>
              </w:rPr>
              <w:t>Renal and ureteric stones</w:t>
            </w:r>
          </w:p>
        </w:tc>
        <w:tc>
          <w:tcPr>
            <w:tcW w:w="7671" w:type="dxa"/>
            <w:vAlign w:val="center"/>
          </w:tcPr>
          <w:p w14:paraId="7EDAEF41" w14:textId="77777777" w:rsidR="00CD37DB" w:rsidRPr="00595135" w:rsidRDefault="00CD37DB" w:rsidP="00CD37DB">
            <w:pPr>
              <w:pStyle w:val="NoSpacing"/>
              <w:jc w:val="center"/>
              <w:rPr>
                <w:rFonts w:ascii="Arial" w:hAnsi="Arial" w:cs="Arial"/>
              </w:rPr>
            </w:pPr>
            <w:r w:rsidRPr="00595135">
              <w:rPr>
                <w:rFonts w:ascii="Arial" w:hAnsi="Arial" w:cs="Arial"/>
              </w:rPr>
              <w:t>Describe types of renal stones.</w:t>
            </w:r>
          </w:p>
          <w:p w14:paraId="30199D54" w14:textId="77777777" w:rsidR="00CD37DB" w:rsidRPr="00595135" w:rsidRDefault="00CD37DB" w:rsidP="00CD37DB">
            <w:pPr>
              <w:pStyle w:val="NoSpacing"/>
              <w:jc w:val="center"/>
              <w:rPr>
                <w:rFonts w:ascii="Arial" w:hAnsi="Arial" w:cs="Arial"/>
              </w:rPr>
            </w:pPr>
            <w:r w:rsidRPr="00595135">
              <w:rPr>
                <w:rFonts w:ascii="Arial" w:hAnsi="Arial" w:cs="Arial"/>
              </w:rPr>
              <w:t>Discuss the causes leading to renal stones formation.</w:t>
            </w:r>
          </w:p>
          <w:p w14:paraId="61B57E26" w14:textId="77777777" w:rsidR="00CD37DB" w:rsidRPr="00595135" w:rsidRDefault="00CD37DB" w:rsidP="00CD37DB">
            <w:pPr>
              <w:pStyle w:val="NoSpacing"/>
              <w:jc w:val="center"/>
              <w:rPr>
                <w:rFonts w:ascii="Arial" w:hAnsi="Arial" w:cs="Arial"/>
              </w:rPr>
            </w:pPr>
            <w:r w:rsidRPr="00595135">
              <w:rPr>
                <w:rFonts w:ascii="Arial" w:hAnsi="Arial" w:cs="Arial"/>
              </w:rPr>
              <w:t>Discuss management of renal stones.</w:t>
            </w:r>
          </w:p>
          <w:p w14:paraId="0AB56175" w14:textId="77777777" w:rsidR="00CD37DB" w:rsidRPr="00595135" w:rsidRDefault="00CD37DB" w:rsidP="00CD37DB">
            <w:pPr>
              <w:pStyle w:val="NoSpacing"/>
              <w:jc w:val="center"/>
              <w:rPr>
                <w:rFonts w:ascii="Arial" w:hAnsi="Arial" w:cs="Arial"/>
              </w:rPr>
            </w:pPr>
            <w:r w:rsidRPr="00595135">
              <w:rPr>
                <w:rFonts w:ascii="Arial" w:hAnsi="Arial" w:cs="Arial"/>
              </w:rPr>
              <w:t>Discuss its complications.</w:t>
            </w:r>
          </w:p>
          <w:p w14:paraId="6B687D53" w14:textId="77777777" w:rsidR="00CD37DB" w:rsidRPr="00595135" w:rsidRDefault="00CD37DB" w:rsidP="00CD37DB">
            <w:pPr>
              <w:pStyle w:val="NoSpacing"/>
              <w:jc w:val="center"/>
              <w:rPr>
                <w:rFonts w:ascii="Arial" w:hAnsi="Arial" w:cs="Arial"/>
              </w:rPr>
            </w:pPr>
          </w:p>
        </w:tc>
      </w:tr>
      <w:tr w:rsidR="00CD37DB" w:rsidRPr="000B6403" w14:paraId="03F03514" w14:textId="77777777" w:rsidTr="00CD37DB">
        <w:trPr>
          <w:trHeight w:val="548"/>
        </w:trPr>
        <w:tc>
          <w:tcPr>
            <w:tcW w:w="0" w:type="auto"/>
            <w:tcBorders>
              <w:right w:val="single" w:sz="4" w:space="0" w:color="auto"/>
            </w:tcBorders>
            <w:vAlign w:val="center"/>
          </w:tcPr>
          <w:p w14:paraId="47E6DC43" w14:textId="77777777" w:rsidR="00CD37DB" w:rsidRPr="00595135" w:rsidRDefault="00CD37DB" w:rsidP="00CD37DB">
            <w:pPr>
              <w:pStyle w:val="TableParagraph"/>
              <w:spacing w:line="274" w:lineRule="exact"/>
              <w:jc w:val="center"/>
              <w:rPr>
                <w:rFonts w:ascii="Arial" w:hAnsi="Arial" w:cs="Arial"/>
              </w:rPr>
            </w:pPr>
            <w:r>
              <w:rPr>
                <w:rFonts w:ascii="Arial" w:hAnsi="Arial" w:cs="Arial"/>
              </w:rPr>
              <w:t>3</w:t>
            </w:r>
          </w:p>
        </w:tc>
        <w:tc>
          <w:tcPr>
            <w:tcW w:w="2802" w:type="dxa"/>
            <w:tcBorders>
              <w:left w:val="single" w:sz="4" w:space="0" w:color="auto"/>
            </w:tcBorders>
            <w:vAlign w:val="center"/>
          </w:tcPr>
          <w:p w14:paraId="7E9CDC2A" w14:textId="77777777" w:rsidR="00CD37DB" w:rsidRPr="00595135" w:rsidRDefault="00CD37DB" w:rsidP="00CD37DB">
            <w:pPr>
              <w:pStyle w:val="NoSpacing"/>
              <w:jc w:val="center"/>
              <w:rPr>
                <w:rFonts w:ascii="Arial" w:hAnsi="Arial" w:cs="Arial"/>
              </w:rPr>
            </w:pPr>
            <w:r w:rsidRPr="00E236F5">
              <w:rPr>
                <w:rFonts w:ascii="Arial" w:hAnsi="Arial" w:cs="Arial"/>
              </w:rPr>
              <w:t>Trauma to Urinogenital system</w:t>
            </w:r>
          </w:p>
        </w:tc>
        <w:tc>
          <w:tcPr>
            <w:tcW w:w="7671" w:type="dxa"/>
            <w:vAlign w:val="center"/>
          </w:tcPr>
          <w:p w14:paraId="62B731B0" w14:textId="77777777" w:rsidR="00CD37DB" w:rsidRDefault="00CD37DB" w:rsidP="00CD37DB">
            <w:pPr>
              <w:pStyle w:val="NoSpacing"/>
              <w:jc w:val="center"/>
              <w:rPr>
                <w:rFonts w:ascii="Arial" w:hAnsi="Arial" w:cs="Arial"/>
              </w:rPr>
            </w:pPr>
            <w:r>
              <w:rPr>
                <w:rFonts w:ascii="Arial" w:hAnsi="Arial" w:cs="Arial"/>
              </w:rPr>
              <w:t>Dis</w:t>
            </w:r>
            <w:r w:rsidRPr="00E236F5">
              <w:rPr>
                <w:rFonts w:ascii="Arial" w:hAnsi="Arial" w:cs="Arial"/>
              </w:rPr>
              <w:t>cuss Trauma to Urinogenital system.</w:t>
            </w:r>
          </w:p>
          <w:p w14:paraId="28FA25A6" w14:textId="77777777" w:rsidR="00CD37DB" w:rsidRPr="00595135" w:rsidRDefault="00CD37DB" w:rsidP="00CD37DB">
            <w:pPr>
              <w:pStyle w:val="NoSpacing"/>
              <w:jc w:val="center"/>
              <w:rPr>
                <w:rFonts w:ascii="Arial" w:hAnsi="Arial" w:cs="Arial"/>
              </w:rPr>
            </w:pPr>
            <w:r>
              <w:rPr>
                <w:rFonts w:ascii="Arial" w:hAnsi="Arial" w:cs="Arial"/>
              </w:rPr>
              <w:t>Enlist the different options for the management of trauma to urinogenital system.</w:t>
            </w:r>
          </w:p>
        </w:tc>
      </w:tr>
      <w:tr w:rsidR="00CD37DB" w:rsidRPr="000B6403" w14:paraId="5F27C1F1" w14:textId="77777777" w:rsidTr="00CD37DB">
        <w:trPr>
          <w:trHeight w:val="500"/>
        </w:trPr>
        <w:tc>
          <w:tcPr>
            <w:tcW w:w="0" w:type="auto"/>
            <w:tcBorders>
              <w:right w:val="single" w:sz="4" w:space="0" w:color="auto"/>
            </w:tcBorders>
            <w:vAlign w:val="center"/>
          </w:tcPr>
          <w:p w14:paraId="3130E907" w14:textId="77777777" w:rsidR="00CD37DB" w:rsidRPr="00595135" w:rsidRDefault="00CD37DB" w:rsidP="00CD37DB">
            <w:pPr>
              <w:pStyle w:val="TableParagraph"/>
              <w:spacing w:line="274" w:lineRule="exact"/>
              <w:jc w:val="center"/>
              <w:rPr>
                <w:rFonts w:ascii="Arial" w:hAnsi="Arial" w:cs="Arial"/>
              </w:rPr>
            </w:pPr>
          </w:p>
          <w:p w14:paraId="3C688430" w14:textId="77777777" w:rsidR="00CD37DB" w:rsidRPr="00595135" w:rsidRDefault="00CD37DB" w:rsidP="00CD37DB">
            <w:pPr>
              <w:pStyle w:val="TableParagraph"/>
              <w:spacing w:line="274" w:lineRule="exact"/>
              <w:jc w:val="center"/>
              <w:rPr>
                <w:rFonts w:ascii="Arial" w:hAnsi="Arial" w:cs="Arial"/>
              </w:rPr>
            </w:pPr>
            <w:r>
              <w:rPr>
                <w:rFonts w:ascii="Arial" w:hAnsi="Arial" w:cs="Arial"/>
              </w:rPr>
              <w:t>4</w:t>
            </w:r>
          </w:p>
        </w:tc>
        <w:tc>
          <w:tcPr>
            <w:tcW w:w="2802" w:type="dxa"/>
            <w:tcBorders>
              <w:left w:val="single" w:sz="4" w:space="0" w:color="auto"/>
            </w:tcBorders>
            <w:vAlign w:val="center"/>
          </w:tcPr>
          <w:p w14:paraId="10A40CB1" w14:textId="77777777" w:rsidR="00CD37DB" w:rsidRPr="00595135" w:rsidRDefault="00CD37DB" w:rsidP="00CD37DB">
            <w:pPr>
              <w:pStyle w:val="NoSpacing"/>
              <w:jc w:val="center"/>
              <w:rPr>
                <w:rFonts w:ascii="Arial" w:hAnsi="Arial" w:cs="Arial"/>
              </w:rPr>
            </w:pPr>
            <w:r w:rsidRPr="00595135">
              <w:rPr>
                <w:rFonts w:ascii="Arial" w:hAnsi="Arial" w:cs="Arial"/>
              </w:rPr>
              <w:t>Renal tumors</w:t>
            </w:r>
          </w:p>
        </w:tc>
        <w:tc>
          <w:tcPr>
            <w:tcW w:w="7671" w:type="dxa"/>
            <w:vAlign w:val="center"/>
          </w:tcPr>
          <w:p w14:paraId="0087A152" w14:textId="77777777" w:rsidR="00CD37DB" w:rsidRPr="00595135" w:rsidRDefault="00CD37DB" w:rsidP="00CD37DB">
            <w:pPr>
              <w:pStyle w:val="NoSpacing"/>
              <w:jc w:val="center"/>
              <w:rPr>
                <w:rFonts w:ascii="Arial" w:hAnsi="Arial" w:cs="Arial"/>
              </w:rPr>
            </w:pPr>
            <w:r w:rsidRPr="00595135">
              <w:rPr>
                <w:rFonts w:ascii="Arial" w:hAnsi="Arial" w:cs="Arial"/>
              </w:rPr>
              <w:t>Discuss types of renal tumors.</w:t>
            </w:r>
          </w:p>
          <w:p w14:paraId="6E44710C" w14:textId="77777777" w:rsidR="00CD37DB" w:rsidRPr="00595135" w:rsidRDefault="00CD37DB" w:rsidP="00CD37DB">
            <w:pPr>
              <w:pStyle w:val="NoSpacing"/>
              <w:jc w:val="center"/>
              <w:rPr>
                <w:rFonts w:ascii="Arial" w:hAnsi="Arial" w:cs="Arial"/>
              </w:rPr>
            </w:pPr>
            <w:r w:rsidRPr="00595135">
              <w:rPr>
                <w:rFonts w:ascii="Arial" w:hAnsi="Arial" w:cs="Arial"/>
              </w:rPr>
              <w:t xml:space="preserve">Discuss surgical management of renal </w:t>
            </w:r>
            <w:proofErr w:type="gramStart"/>
            <w:r w:rsidRPr="00595135">
              <w:rPr>
                <w:rFonts w:ascii="Arial" w:hAnsi="Arial" w:cs="Arial"/>
              </w:rPr>
              <w:t>tumors</w:t>
            </w:r>
            <w:proofErr w:type="gramEnd"/>
          </w:p>
          <w:p w14:paraId="52B1C448" w14:textId="77777777" w:rsidR="00CD37DB" w:rsidRPr="00595135" w:rsidRDefault="00CD37DB" w:rsidP="00CD37DB">
            <w:pPr>
              <w:pStyle w:val="NoSpacing"/>
              <w:jc w:val="center"/>
              <w:rPr>
                <w:rFonts w:ascii="Arial" w:hAnsi="Arial" w:cs="Arial"/>
              </w:rPr>
            </w:pPr>
          </w:p>
        </w:tc>
      </w:tr>
    </w:tbl>
    <w:p w14:paraId="6C1DE9B1" w14:textId="71914B2F" w:rsidR="00206C75" w:rsidRDefault="00206C75">
      <w:pPr>
        <w:rPr>
          <w:sz w:val="26"/>
          <w:szCs w:val="28"/>
        </w:rPr>
      </w:pPr>
    </w:p>
    <w:p w14:paraId="354C076A" w14:textId="77777777" w:rsidR="00206C75" w:rsidRDefault="00206C75">
      <w:pPr>
        <w:rPr>
          <w:sz w:val="26"/>
          <w:szCs w:val="28"/>
        </w:rPr>
      </w:pPr>
    </w:p>
    <w:p w14:paraId="6CF368F6" w14:textId="2A354EDE" w:rsidR="00595135" w:rsidRDefault="00595135">
      <w:pPr>
        <w:rPr>
          <w:sz w:val="26"/>
          <w:szCs w:val="28"/>
        </w:rPr>
      </w:pPr>
    </w:p>
    <w:p w14:paraId="62AE2AA3" w14:textId="52CF1207" w:rsidR="00FD39C0" w:rsidRDefault="00FD39C0">
      <w:pPr>
        <w:rPr>
          <w:sz w:val="26"/>
          <w:szCs w:val="28"/>
        </w:rPr>
      </w:pPr>
    </w:p>
    <w:p w14:paraId="42265711" w14:textId="77777777" w:rsidR="0026242A" w:rsidRDefault="0026242A" w:rsidP="000E080D">
      <w:pPr>
        <w:pStyle w:val="BodyText"/>
        <w:spacing w:before="5"/>
        <w:rPr>
          <w:sz w:val="26"/>
        </w:rPr>
      </w:pPr>
    </w:p>
    <w:p w14:paraId="2D630FCC" w14:textId="77777777" w:rsidR="00BA7008" w:rsidRDefault="00BA7008" w:rsidP="000E080D">
      <w:pPr>
        <w:pStyle w:val="BodyText"/>
        <w:spacing w:before="5"/>
        <w:rPr>
          <w:sz w:val="26"/>
        </w:rPr>
      </w:pPr>
    </w:p>
    <w:p w14:paraId="4C61D25C" w14:textId="77777777" w:rsidR="00E0137F" w:rsidRDefault="00E0137F" w:rsidP="000E080D">
      <w:pPr>
        <w:pStyle w:val="BodyText"/>
        <w:spacing w:before="5"/>
        <w:rPr>
          <w:sz w:val="26"/>
        </w:rPr>
      </w:pPr>
    </w:p>
    <w:p w14:paraId="5FCFF7AD" w14:textId="77777777" w:rsidR="00E0137F" w:rsidRDefault="00E0137F" w:rsidP="000E080D">
      <w:pPr>
        <w:pStyle w:val="BodyText"/>
        <w:spacing w:before="5"/>
        <w:rPr>
          <w:sz w:val="26"/>
        </w:rPr>
      </w:pPr>
    </w:p>
    <w:p w14:paraId="485D8309" w14:textId="77777777" w:rsidR="00E0137F" w:rsidRDefault="00E0137F" w:rsidP="000E080D">
      <w:pPr>
        <w:pStyle w:val="BodyText"/>
        <w:spacing w:before="5"/>
        <w:rPr>
          <w:sz w:val="26"/>
        </w:rPr>
      </w:pPr>
    </w:p>
    <w:p w14:paraId="4678CC48" w14:textId="77777777" w:rsidR="00E0137F" w:rsidRDefault="00E0137F" w:rsidP="000E080D">
      <w:pPr>
        <w:pStyle w:val="BodyText"/>
        <w:spacing w:before="5"/>
        <w:rPr>
          <w:sz w:val="26"/>
        </w:rPr>
      </w:pPr>
    </w:p>
    <w:tbl>
      <w:tblPr>
        <w:tblpPr w:leftFromText="180" w:rightFromText="180" w:vertAnchor="text" w:horzAnchor="margin" w:tblpXSpec="center" w:tblpY="7795"/>
        <w:tblW w:w="11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804"/>
        <w:gridCol w:w="7129"/>
        <w:gridCol w:w="630"/>
      </w:tblGrid>
      <w:tr w:rsidR="0030798D" w14:paraId="73FAF941" w14:textId="77777777" w:rsidTr="004D552D">
        <w:trPr>
          <w:trHeight w:val="827"/>
        </w:trPr>
        <w:tc>
          <w:tcPr>
            <w:tcW w:w="11335" w:type="dxa"/>
            <w:gridSpan w:val="4"/>
            <w:shd w:val="clear" w:color="auto" w:fill="E5B8B7" w:themeFill="accent2" w:themeFillTint="66"/>
          </w:tcPr>
          <w:p w14:paraId="2341C218" w14:textId="77777777" w:rsidR="00ED4FBC" w:rsidRDefault="00ED4FBC" w:rsidP="004D552D">
            <w:pPr>
              <w:pStyle w:val="TableParagraph"/>
              <w:tabs>
                <w:tab w:val="left" w:pos="2036"/>
                <w:tab w:val="center" w:pos="5437"/>
              </w:tabs>
              <w:rPr>
                <w:rFonts w:ascii="Aharoni" w:hAnsi="Aharoni" w:cs="Aharoni"/>
                <w:b/>
                <w:sz w:val="36"/>
                <w:u w:val="single"/>
              </w:rPr>
            </w:pPr>
          </w:p>
          <w:p w14:paraId="2CBFE7B0" w14:textId="7E82EE37" w:rsidR="0030798D" w:rsidRPr="0066078C" w:rsidRDefault="00E47073" w:rsidP="004D552D">
            <w:pPr>
              <w:pStyle w:val="TableParagraph"/>
              <w:tabs>
                <w:tab w:val="left" w:pos="2036"/>
                <w:tab w:val="center" w:pos="5437"/>
              </w:tabs>
              <w:jc w:val="center"/>
              <w:rPr>
                <w:rFonts w:ascii="Arial Black" w:eastAsia="Arial Unicode MS" w:hAnsi="Arial Black" w:cs="Aharoni"/>
                <w:b/>
                <w:sz w:val="36"/>
                <w:szCs w:val="36"/>
                <w:u w:val="single"/>
              </w:rPr>
            </w:pPr>
            <w:r>
              <w:rPr>
                <w:rFonts w:ascii="Arial Black" w:hAnsi="Arial Black" w:cs="Aharoni"/>
                <w:b/>
                <w:sz w:val="36"/>
                <w:szCs w:val="36"/>
                <w:u w:val="single"/>
              </w:rPr>
              <w:t xml:space="preserve">GENERAL </w:t>
            </w:r>
            <w:r w:rsidR="00ED4FBC" w:rsidRPr="0066078C">
              <w:rPr>
                <w:rFonts w:ascii="Arial Black" w:hAnsi="Arial Black" w:cs="Aharoni"/>
                <w:b/>
                <w:sz w:val="36"/>
                <w:szCs w:val="36"/>
                <w:u w:val="single"/>
              </w:rPr>
              <w:t>MEDICINE LECTURES</w:t>
            </w:r>
          </w:p>
          <w:p w14:paraId="59282407" w14:textId="77777777" w:rsidR="0030798D" w:rsidRPr="00ED4FBC" w:rsidRDefault="0030798D" w:rsidP="004D552D">
            <w:pPr>
              <w:pStyle w:val="TableParagraph"/>
              <w:spacing w:line="256" w:lineRule="exact"/>
              <w:rPr>
                <w:rFonts w:ascii="Aharoni" w:eastAsia="Arial Unicode MS" w:hAnsi="Aharoni" w:cs="Aharoni"/>
                <w:b/>
                <w:strike/>
                <w:sz w:val="24"/>
                <w:u w:val="single"/>
              </w:rPr>
            </w:pPr>
          </w:p>
        </w:tc>
      </w:tr>
      <w:tr w:rsidR="00CD37DB" w14:paraId="50C9682C" w14:textId="77777777" w:rsidTr="004D552D">
        <w:trPr>
          <w:gridAfter w:val="1"/>
          <w:wAfter w:w="630" w:type="dxa"/>
          <w:trHeight w:val="331"/>
        </w:trPr>
        <w:tc>
          <w:tcPr>
            <w:tcW w:w="0" w:type="auto"/>
            <w:tcBorders>
              <w:right w:val="single" w:sz="4" w:space="0" w:color="auto"/>
            </w:tcBorders>
            <w:shd w:val="clear" w:color="auto" w:fill="E5B8B7" w:themeFill="accent2" w:themeFillTint="66"/>
          </w:tcPr>
          <w:p w14:paraId="7E393536" w14:textId="77777777" w:rsidR="00CD37DB" w:rsidRPr="0066078C" w:rsidRDefault="00CD37DB" w:rsidP="004D552D">
            <w:pPr>
              <w:spacing w:before="240" w:line="360" w:lineRule="auto"/>
              <w:jc w:val="center"/>
              <w:rPr>
                <w:rFonts w:ascii="Arial Black" w:eastAsia="Arial" w:hAnsi="Arial Black" w:cs="Aharoni"/>
                <w:b/>
                <w:sz w:val="28"/>
                <w:szCs w:val="28"/>
                <w:u w:val="single"/>
              </w:rPr>
            </w:pPr>
            <w:r w:rsidRPr="0066078C">
              <w:rPr>
                <w:rFonts w:ascii="Arial Black" w:eastAsia="Arial" w:hAnsi="Arial Black" w:cs="Aharoni"/>
                <w:b/>
                <w:sz w:val="28"/>
                <w:szCs w:val="28"/>
                <w:u w:val="single"/>
              </w:rPr>
              <w:t>S.NO</w:t>
            </w:r>
          </w:p>
        </w:tc>
        <w:tc>
          <w:tcPr>
            <w:tcW w:w="2804" w:type="dxa"/>
            <w:tcBorders>
              <w:left w:val="single" w:sz="4" w:space="0" w:color="auto"/>
            </w:tcBorders>
            <w:shd w:val="clear" w:color="auto" w:fill="E5B8B7" w:themeFill="accent2" w:themeFillTint="66"/>
          </w:tcPr>
          <w:p w14:paraId="73BB4988" w14:textId="77777777" w:rsidR="00CD37DB" w:rsidRPr="0066078C" w:rsidRDefault="00CD37DB" w:rsidP="004D552D">
            <w:pPr>
              <w:spacing w:before="240" w:line="360" w:lineRule="auto"/>
              <w:jc w:val="center"/>
              <w:rPr>
                <w:rFonts w:ascii="Arial Black" w:eastAsia="Arial" w:hAnsi="Arial Black" w:cs="Aharoni"/>
                <w:b/>
                <w:sz w:val="28"/>
                <w:szCs w:val="28"/>
                <w:u w:val="single"/>
              </w:rPr>
            </w:pPr>
            <w:r w:rsidRPr="0066078C">
              <w:rPr>
                <w:rFonts w:ascii="Arial Black" w:eastAsia="Arial" w:hAnsi="Arial Black" w:cs="Aharoni"/>
                <w:b/>
                <w:sz w:val="28"/>
                <w:szCs w:val="28"/>
                <w:u w:val="single"/>
              </w:rPr>
              <w:t>TOPICS</w:t>
            </w:r>
          </w:p>
        </w:tc>
        <w:tc>
          <w:tcPr>
            <w:tcW w:w="7129" w:type="dxa"/>
            <w:shd w:val="clear" w:color="auto" w:fill="E5B8B7" w:themeFill="accent2" w:themeFillTint="66"/>
          </w:tcPr>
          <w:p w14:paraId="7300DC6A" w14:textId="22235FC5" w:rsidR="00CD37DB" w:rsidRPr="0066078C" w:rsidRDefault="00CD37DB" w:rsidP="004D552D">
            <w:pPr>
              <w:spacing w:before="240" w:line="360" w:lineRule="auto"/>
              <w:jc w:val="center"/>
              <w:rPr>
                <w:rFonts w:ascii="Arial Black" w:eastAsia="Arial" w:hAnsi="Arial Black" w:cs="Aharoni"/>
                <w:b/>
                <w:sz w:val="28"/>
                <w:szCs w:val="28"/>
                <w:u w:val="single"/>
              </w:rPr>
            </w:pPr>
            <w:r>
              <w:rPr>
                <w:rFonts w:ascii="Arial Black" w:hAnsi="Arial Black"/>
                <w:b/>
                <w:sz w:val="28"/>
                <w:szCs w:val="28"/>
                <w:u w:val="single"/>
              </w:rPr>
              <w:t>LEARNING OBJECTIVE</w:t>
            </w:r>
          </w:p>
        </w:tc>
      </w:tr>
      <w:tr w:rsidR="00CD37DB" w:rsidRPr="000B6403" w14:paraId="5C1DCB34" w14:textId="77777777" w:rsidTr="004D552D">
        <w:trPr>
          <w:gridAfter w:val="1"/>
          <w:wAfter w:w="630" w:type="dxa"/>
          <w:trHeight w:val="499"/>
        </w:trPr>
        <w:tc>
          <w:tcPr>
            <w:tcW w:w="0" w:type="auto"/>
            <w:tcBorders>
              <w:right w:val="single" w:sz="4" w:space="0" w:color="auto"/>
            </w:tcBorders>
            <w:vAlign w:val="center"/>
          </w:tcPr>
          <w:p w14:paraId="59AE4AD5" w14:textId="77777777" w:rsidR="00CD37DB" w:rsidRPr="00595135" w:rsidRDefault="00CD37DB" w:rsidP="004D552D">
            <w:pPr>
              <w:pStyle w:val="TableParagraph"/>
              <w:spacing w:line="274" w:lineRule="exact"/>
              <w:jc w:val="center"/>
              <w:rPr>
                <w:rFonts w:ascii="Arial" w:hAnsi="Arial" w:cs="Arial"/>
              </w:rPr>
            </w:pPr>
          </w:p>
          <w:p w14:paraId="0E79BEF9" w14:textId="77777777" w:rsidR="00CD37DB" w:rsidRPr="00595135" w:rsidRDefault="00CD37DB" w:rsidP="004D552D">
            <w:pPr>
              <w:pStyle w:val="TableParagraph"/>
              <w:spacing w:line="274" w:lineRule="exact"/>
              <w:jc w:val="center"/>
              <w:rPr>
                <w:rFonts w:ascii="Arial" w:hAnsi="Arial" w:cs="Arial"/>
              </w:rPr>
            </w:pPr>
            <w:r w:rsidRPr="00595135">
              <w:rPr>
                <w:rFonts w:ascii="Arial" w:hAnsi="Arial" w:cs="Arial"/>
              </w:rPr>
              <w:t>1</w:t>
            </w:r>
          </w:p>
        </w:tc>
        <w:tc>
          <w:tcPr>
            <w:tcW w:w="2804" w:type="dxa"/>
            <w:tcBorders>
              <w:left w:val="single" w:sz="4" w:space="0" w:color="auto"/>
            </w:tcBorders>
            <w:vAlign w:val="center"/>
          </w:tcPr>
          <w:p w14:paraId="6FA01804" w14:textId="77777777" w:rsidR="00CD37DB" w:rsidRPr="00595135" w:rsidRDefault="00CD37DB" w:rsidP="004D552D">
            <w:pPr>
              <w:pStyle w:val="NoSpacing"/>
              <w:jc w:val="center"/>
              <w:rPr>
                <w:rFonts w:ascii="Arial" w:hAnsi="Arial" w:cs="Arial"/>
              </w:rPr>
            </w:pPr>
            <w:r w:rsidRPr="00595135">
              <w:rPr>
                <w:rFonts w:ascii="Arial" w:hAnsi="Arial" w:cs="Arial"/>
              </w:rPr>
              <w:t>Renal function tests</w:t>
            </w:r>
          </w:p>
        </w:tc>
        <w:tc>
          <w:tcPr>
            <w:tcW w:w="7129" w:type="dxa"/>
            <w:vAlign w:val="center"/>
          </w:tcPr>
          <w:p w14:paraId="6BC64F2E" w14:textId="333BD39D" w:rsidR="00CD37DB" w:rsidRPr="00595135" w:rsidRDefault="00CD37DB" w:rsidP="004D552D">
            <w:pPr>
              <w:jc w:val="center"/>
              <w:rPr>
                <w:rFonts w:ascii="Arial" w:hAnsi="Arial" w:cs="Arial"/>
              </w:rPr>
            </w:pPr>
            <w:r w:rsidRPr="00595135">
              <w:rPr>
                <w:rFonts w:ascii="Arial" w:hAnsi="Arial" w:cs="Arial"/>
              </w:rPr>
              <w:t>list the indication renal function tests list the normal values of renal function tests (RFT)</w:t>
            </w:r>
          </w:p>
        </w:tc>
      </w:tr>
      <w:tr w:rsidR="00CD37DB" w:rsidRPr="000B6403" w14:paraId="37300D1C" w14:textId="77777777" w:rsidTr="004D552D">
        <w:trPr>
          <w:gridAfter w:val="1"/>
          <w:wAfter w:w="630" w:type="dxa"/>
          <w:trHeight w:val="499"/>
        </w:trPr>
        <w:tc>
          <w:tcPr>
            <w:tcW w:w="0" w:type="auto"/>
            <w:tcBorders>
              <w:right w:val="single" w:sz="4" w:space="0" w:color="auto"/>
            </w:tcBorders>
            <w:vAlign w:val="center"/>
          </w:tcPr>
          <w:p w14:paraId="14EED332" w14:textId="4973B32D" w:rsidR="00CD37DB" w:rsidRPr="00595135" w:rsidRDefault="00CD37DB" w:rsidP="004D552D">
            <w:pPr>
              <w:pStyle w:val="TableParagraph"/>
              <w:spacing w:line="274" w:lineRule="exact"/>
              <w:jc w:val="center"/>
              <w:rPr>
                <w:rFonts w:ascii="Arial" w:hAnsi="Arial" w:cs="Arial"/>
              </w:rPr>
            </w:pPr>
            <w:r>
              <w:rPr>
                <w:rFonts w:ascii="Arial" w:hAnsi="Arial" w:cs="Arial"/>
              </w:rPr>
              <w:t>2</w:t>
            </w:r>
          </w:p>
        </w:tc>
        <w:tc>
          <w:tcPr>
            <w:tcW w:w="2804" w:type="dxa"/>
            <w:tcBorders>
              <w:left w:val="single" w:sz="4" w:space="0" w:color="auto"/>
            </w:tcBorders>
            <w:vAlign w:val="center"/>
          </w:tcPr>
          <w:p w14:paraId="3DD864CF" w14:textId="77777777" w:rsidR="00CD37DB" w:rsidRDefault="00CD37DB" w:rsidP="004D552D">
            <w:pPr>
              <w:pStyle w:val="NoSpacing"/>
              <w:jc w:val="center"/>
              <w:rPr>
                <w:rFonts w:ascii="Arial" w:hAnsi="Arial" w:cs="Arial"/>
              </w:rPr>
            </w:pPr>
            <w:r w:rsidRPr="008B0787">
              <w:rPr>
                <w:rFonts w:ascii="Arial" w:hAnsi="Arial" w:cs="Arial"/>
              </w:rPr>
              <w:t xml:space="preserve">Glomerular diseases </w:t>
            </w:r>
          </w:p>
          <w:p w14:paraId="2928E0E2" w14:textId="1556CBE2" w:rsidR="00CD37DB" w:rsidRPr="00532393" w:rsidRDefault="00CD37DB" w:rsidP="004D552D">
            <w:pPr>
              <w:pStyle w:val="NoSpacing"/>
              <w:jc w:val="center"/>
              <w:rPr>
                <w:rFonts w:ascii="Arial" w:hAnsi="Arial" w:cs="Arial"/>
                <w:highlight w:val="yellow"/>
              </w:rPr>
            </w:pPr>
            <w:r w:rsidRPr="008B0787">
              <w:rPr>
                <w:rFonts w:ascii="Arial" w:hAnsi="Arial" w:cs="Arial"/>
              </w:rPr>
              <w:t>Acute Nephritic syndrome</w:t>
            </w:r>
          </w:p>
        </w:tc>
        <w:tc>
          <w:tcPr>
            <w:tcW w:w="7129" w:type="dxa"/>
            <w:vAlign w:val="center"/>
          </w:tcPr>
          <w:p w14:paraId="6576E28B" w14:textId="61F863A2" w:rsidR="00CD37DB" w:rsidRDefault="00CD37DB" w:rsidP="004D552D">
            <w:pPr>
              <w:jc w:val="center"/>
              <w:rPr>
                <w:rFonts w:ascii="Arial" w:hAnsi="Arial" w:cs="Arial"/>
              </w:rPr>
            </w:pPr>
            <w:r>
              <w:rPr>
                <w:rFonts w:ascii="Arial" w:hAnsi="Arial" w:cs="Arial"/>
              </w:rPr>
              <w:t>Define</w:t>
            </w:r>
            <w:r w:rsidRPr="008B0787">
              <w:rPr>
                <w:rFonts w:ascii="Arial" w:hAnsi="Arial" w:cs="Arial"/>
              </w:rPr>
              <w:t xml:space="preserve"> Acute Nephritic syndrome</w:t>
            </w:r>
            <w:r>
              <w:rPr>
                <w:rFonts w:ascii="Arial" w:hAnsi="Arial" w:cs="Arial"/>
              </w:rPr>
              <w:t>.</w:t>
            </w:r>
          </w:p>
          <w:p w14:paraId="20480F07" w14:textId="6947787A" w:rsidR="00CD37DB" w:rsidRPr="00595135" w:rsidRDefault="00CD37DB" w:rsidP="004D552D">
            <w:pPr>
              <w:jc w:val="center"/>
              <w:rPr>
                <w:rFonts w:ascii="Arial" w:hAnsi="Arial" w:cs="Arial"/>
              </w:rPr>
            </w:pPr>
            <w:r>
              <w:rPr>
                <w:rFonts w:ascii="Arial" w:hAnsi="Arial" w:cs="Arial"/>
              </w:rPr>
              <w:t>Enlist the types, causes, clinical features &amp; investigations for</w:t>
            </w:r>
            <w:r w:rsidRPr="008B0787">
              <w:rPr>
                <w:rFonts w:ascii="Arial" w:hAnsi="Arial" w:cs="Arial"/>
              </w:rPr>
              <w:t xml:space="preserve"> Acute Nephritic syndrome</w:t>
            </w:r>
            <w:r>
              <w:rPr>
                <w:rFonts w:ascii="Arial" w:hAnsi="Arial" w:cs="Arial"/>
              </w:rPr>
              <w:t xml:space="preserve">.  </w:t>
            </w:r>
          </w:p>
        </w:tc>
      </w:tr>
      <w:tr w:rsidR="00CD37DB" w:rsidRPr="000B6403" w14:paraId="155F1C06" w14:textId="77777777" w:rsidTr="004D552D">
        <w:trPr>
          <w:gridAfter w:val="1"/>
          <w:wAfter w:w="630" w:type="dxa"/>
          <w:trHeight w:val="499"/>
        </w:trPr>
        <w:tc>
          <w:tcPr>
            <w:tcW w:w="0" w:type="auto"/>
            <w:tcBorders>
              <w:right w:val="single" w:sz="4" w:space="0" w:color="auto"/>
            </w:tcBorders>
            <w:vAlign w:val="center"/>
          </w:tcPr>
          <w:p w14:paraId="5AB16636" w14:textId="7CC2BF5C" w:rsidR="00CD37DB" w:rsidRDefault="00CD37DB" w:rsidP="004D552D">
            <w:pPr>
              <w:pStyle w:val="TableParagraph"/>
              <w:spacing w:line="274" w:lineRule="exact"/>
              <w:jc w:val="center"/>
              <w:rPr>
                <w:rFonts w:ascii="Arial" w:hAnsi="Arial" w:cs="Arial"/>
              </w:rPr>
            </w:pPr>
            <w:r>
              <w:rPr>
                <w:rFonts w:ascii="Arial" w:hAnsi="Arial" w:cs="Arial"/>
              </w:rPr>
              <w:t>3</w:t>
            </w:r>
          </w:p>
        </w:tc>
        <w:tc>
          <w:tcPr>
            <w:tcW w:w="2804" w:type="dxa"/>
            <w:tcBorders>
              <w:left w:val="single" w:sz="4" w:space="0" w:color="auto"/>
            </w:tcBorders>
            <w:vAlign w:val="center"/>
          </w:tcPr>
          <w:p w14:paraId="62AAFDA8" w14:textId="3759A1AF" w:rsidR="00CD37DB" w:rsidRPr="00532393" w:rsidRDefault="00CD37DB" w:rsidP="004D552D">
            <w:pPr>
              <w:pStyle w:val="NoSpacing"/>
              <w:jc w:val="center"/>
              <w:rPr>
                <w:rFonts w:ascii="Arial" w:hAnsi="Arial" w:cs="Arial"/>
                <w:highlight w:val="yellow"/>
              </w:rPr>
            </w:pPr>
            <w:r w:rsidRPr="0000112A">
              <w:rPr>
                <w:rFonts w:ascii="Arial" w:hAnsi="Arial" w:cs="Arial"/>
              </w:rPr>
              <w:t>Nephrotic Syndrome</w:t>
            </w:r>
          </w:p>
        </w:tc>
        <w:tc>
          <w:tcPr>
            <w:tcW w:w="7129" w:type="dxa"/>
            <w:vAlign w:val="center"/>
          </w:tcPr>
          <w:p w14:paraId="33B93097" w14:textId="5391FC8F" w:rsidR="00CD37DB" w:rsidRDefault="00CD37DB" w:rsidP="004D552D">
            <w:pPr>
              <w:jc w:val="center"/>
              <w:rPr>
                <w:rFonts w:ascii="Arial" w:hAnsi="Arial" w:cs="Arial"/>
              </w:rPr>
            </w:pPr>
            <w:r>
              <w:rPr>
                <w:rFonts w:ascii="Arial" w:hAnsi="Arial" w:cs="Arial"/>
              </w:rPr>
              <w:t>Define</w:t>
            </w:r>
            <w:r w:rsidRPr="0000112A">
              <w:rPr>
                <w:rFonts w:ascii="Arial" w:hAnsi="Arial" w:cs="Arial"/>
              </w:rPr>
              <w:t xml:space="preserve"> Nephrotic Syndrome</w:t>
            </w:r>
            <w:r>
              <w:rPr>
                <w:rFonts w:ascii="Arial" w:hAnsi="Arial" w:cs="Arial"/>
              </w:rPr>
              <w:t>.</w:t>
            </w:r>
          </w:p>
          <w:p w14:paraId="02445B2E" w14:textId="638C4521" w:rsidR="00CD37DB" w:rsidRDefault="00CD37DB" w:rsidP="004D552D">
            <w:pPr>
              <w:jc w:val="center"/>
              <w:rPr>
                <w:rFonts w:ascii="Arial" w:hAnsi="Arial" w:cs="Arial"/>
              </w:rPr>
            </w:pPr>
            <w:r>
              <w:rPr>
                <w:rFonts w:ascii="Arial" w:hAnsi="Arial" w:cs="Arial"/>
              </w:rPr>
              <w:t>Enlist the causes, clinical features &amp; diagnosis of</w:t>
            </w:r>
            <w:r w:rsidRPr="0000112A">
              <w:rPr>
                <w:rFonts w:ascii="Arial" w:hAnsi="Arial" w:cs="Arial"/>
              </w:rPr>
              <w:t xml:space="preserve"> Nephrotic Syndrome</w:t>
            </w:r>
            <w:r>
              <w:rPr>
                <w:rFonts w:ascii="Arial" w:hAnsi="Arial" w:cs="Arial"/>
              </w:rPr>
              <w:t>.</w:t>
            </w:r>
          </w:p>
          <w:p w14:paraId="4F969748" w14:textId="77777777" w:rsidR="00CD37DB" w:rsidRDefault="00CD37DB" w:rsidP="004D552D">
            <w:pPr>
              <w:jc w:val="center"/>
              <w:rPr>
                <w:rFonts w:ascii="Arial" w:hAnsi="Arial" w:cs="Arial"/>
              </w:rPr>
            </w:pPr>
            <w:r>
              <w:rPr>
                <w:rFonts w:ascii="Arial" w:hAnsi="Arial" w:cs="Arial"/>
              </w:rPr>
              <w:t>Define Nephrotic syndrome.</w:t>
            </w:r>
          </w:p>
          <w:p w14:paraId="54D20047" w14:textId="66ACE1C0" w:rsidR="00CD37DB" w:rsidRPr="00595135" w:rsidRDefault="00CD37DB" w:rsidP="004D552D">
            <w:pPr>
              <w:jc w:val="center"/>
              <w:rPr>
                <w:rFonts w:ascii="Arial" w:hAnsi="Arial" w:cs="Arial"/>
              </w:rPr>
            </w:pPr>
            <w:r>
              <w:rPr>
                <w:rFonts w:ascii="Arial" w:hAnsi="Arial" w:cs="Arial"/>
              </w:rPr>
              <w:t>Enlist and discuss the causes of nephrotic syndrome.</w:t>
            </w:r>
          </w:p>
        </w:tc>
      </w:tr>
      <w:tr w:rsidR="00CD37DB" w:rsidRPr="000B6403" w14:paraId="6A2888E3" w14:textId="77777777" w:rsidTr="004D552D">
        <w:trPr>
          <w:gridAfter w:val="1"/>
          <w:wAfter w:w="630" w:type="dxa"/>
          <w:trHeight w:val="499"/>
        </w:trPr>
        <w:tc>
          <w:tcPr>
            <w:tcW w:w="0" w:type="auto"/>
            <w:tcBorders>
              <w:right w:val="single" w:sz="4" w:space="0" w:color="auto"/>
            </w:tcBorders>
            <w:vAlign w:val="center"/>
          </w:tcPr>
          <w:p w14:paraId="22C1FED0" w14:textId="1D4A6DB1" w:rsidR="00CD37DB" w:rsidRDefault="00CD37DB" w:rsidP="004D552D">
            <w:pPr>
              <w:pStyle w:val="TableParagraph"/>
              <w:spacing w:line="274" w:lineRule="exact"/>
              <w:jc w:val="center"/>
              <w:rPr>
                <w:rFonts w:ascii="Arial" w:hAnsi="Arial" w:cs="Arial"/>
              </w:rPr>
            </w:pPr>
            <w:r>
              <w:rPr>
                <w:rFonts w:ascii="Arial" w:hAnsi="Arial" w:cs="Arial"/>
              </w:rPr>
              <w:t>4</w:t>
            </w:r>
          </w:p>
        </w:tc>
        <w:tc>
          <w:tcPr>
            <w:tcW w:w="2804" w:type="dxa"/>
            <w:tcBorders>
              <w:left w:val="single" w:sz="4" w:space="0" w:color="auto"/>
            </w:tcBorders>
            <w:vAlign w:val="center"/>
          </w:tcPr>
          <w:p w14:paraId="07593261" w14:textId="24A74205" w:rsidR="00CD37DB" w:rsidRDefault="00CD37DB" w:rsidP="004D552D">
            <w:pPr>
              <w:pStyle w:val="NoSpacing"/>
              <w:jc w:val="center"/>
              <w:rPr>
                <w:rFonts w:ascii="Arial" w:hAnsi="Arial" w:cs="Arial"/>
              </w:rPr>
            </w:pPr>
            <w:r w:rsidRPr="00595135">
              <w:rPr>
                <w:rFonts w:ascii="Arial" w:hAnsi="Arial" w:cs="Arial"/>
              </w:rPr>
              <w:t>Chronic kidney injury</w:t>
            </w:r>
          </w:p>
        </w:tc>
        <w:tc>
          <w:tcPr>
            <w:tcW w:w="7129" w:type="dxa"/>
            <w:vAlign w:val="center"/>
          </w:tcPr>
          <w:p w14:paraId="3F9C87BE" w14:textId="77777777" w:rsidR="00CD37DB" w:rsidRPr="00595135" w:rsidRDefault="00CD37DB" w:rsidP="004D552D">
            <w:pPr>
              <w:jc w:val="center"/>
              <w:rPr>
                <w:rFonts w:ascii="Arial" w:hAnsi="Arial" w:cs="Arial"/>
              </w:rPr>
            </w:pPr>
            <w:r w:rsidRPr="00595135">
              <w:rPr>
                <w:rFonts w:ascii="Arial" w:hAnsi="Arial" w:cs="Arial"/>
              </w:rPr>
              <w:t>Define the chronic Kidney Injury</w:t>
            </w:r>
          </w:p>
          <w:p w14:paraId="03EE6B4A" w14:textId="6740F73F" w:rsidR="00CD37DB" w:rsidRPr="00595135" w:rsidRDefault="00CD37DB" w:rsidP="004D552D">
            <w:pPr>
              <w:jc w:val="center"/>
              <w:rPr>
                <w:rFonts w:ascii="Arial" w:hAnsi="Arial" w:cs="Arial"/>
              </w:rPr>
            </w:pPr>
            <w:r>
              <w:rPr>
                <w:rFonts w:ascii="Arial" w:hAnsi="Arial" w:cs="Arial"/>
              </w:rPr>
              <w:t>enl</w:t>
            </w:r>
            <w:r w:rsidRPr="00595135">
              <w:rPr>
                <w:rFonts w:ascii="Arial" w:hAnsi="Arial" w:cs="Arial"/>
              </w:rPr>
              <w:t>ist the causes of chronic Kidney Injury Discuss the clinical features, investigations, outline of management plan of chronic kidney injury</w:t>
            </w:r>
          </w:p>
        </w:tc>
      </w:tr>
      <w:tr w:rsidR="00CD37DB" w:rsidRPr="000B6403" w14:paraId="68DBD135" w14:textId="77777777" w:rsidTr="004D552D">
        <w:trPr>
          <w:gridAfter w:val="1"/>
          <w:wAfter w:w="630" w:type="dxa"/>
          <w:trHeight w:val="500"/>
        </w:trPr>
        <w:tc>
          <w:tcPr>
            <w:tcW w:w="0" w:type="auto"/>
            <w:tcBorders>
              <w:right w:val="single" w:sz="4" w:space="0" w:color="auto"/>
            </w:tcBorders>
            <w:vAlign w:val="center"/>
          </w:tcPr>
          <w:p w14:paraId="6904CEDF" w14:textId="4B5ECE35" w:rsidR="00CD37DB" w:rsidRPr="00595135" w:rsidRDefault="00CD37DB" w:rsidP="004D552D">
            <w:pPr>
              <w:pStyle w:val="TableParagraph"/>
              <w:spacing w:line="274" w:lineRule="exact"/>
              <w:jc w:val="center"/>
              <w:rPr>
                <w:rFonts w:ascii="Arial" w:hAnsi="Arial" w:cs="Arial"/>
              </w:rPr>
            </w:pPr>
            <w:r>
              <w:rPr>
                <w:rFonts w:ascii="Arial" w:hAnsi="Arial" w:cs="Arial"/>
              </w:rPr>
              <w:t>5</w:t>
            </w:r>
          </w:p>
        </w:tc>
        <w:tc>
          <w:tcPr>
            <w:tcW w:w="2804" w:type="dxa"/>
            <w:tcBorders>
              <w:left w:val="single" w:sz="4" w:space="0" w:color="auto"/>
            </w:tcBorders>
            <w:vAlign w:val="center"/>
          </w:tcPr>
          <w:p w14:paraId="78812A35" w14:textId="64CC8545" w:rsidR="00CD37DB" w:rsidRPr="00595135" w:rsidRDefault="00CD37DB" w:rsidP="004D552D">
            <w:pPr>
              <w:pStyle w:val="NoSpacing"/>
              <w:jc w:val="center"/>
              <w:rPr>
                <w:rFonts w:ascii="Arial" w:hAnsi="Arial" w:cs="Arial"/>
              </w:rPr>
            </w:pPr>
            <w:r w:rsidRPr="00595135">
              <w:rPr>
                <w:rFonts w:ascii="Arial" w:hAnsi="Arial" w:cs="Arial"/>
              </w:rPr>
              <w:t>Acute renal failure</w:t>
            </w:r>
          </w:p>
        </w:tc>
        <w:tc>
          <w:tcPr>
            <w:tcW w:w="7129" w:type="dxa"/>
            <w:vAlign w:val="center"/>
          </w:tcPr>
          <w:p w14:paraId="0E3D345C" w14:textId="77777777" w:rsidR="00CD37DB" w:rsidRPr="00595135" w:rsidRDefault="00CD37DB" w:rsidP="004D552D">
            <w:pPr>
              <w:jc w:val="center"/>
              <w:rPr>
                <w:rFonts w:ascii="Arial" w:hAnsi="Arial" w:cs="Arial"/>
              </w:rPr>
            </w:pPr>
            <w:r w:rsidRPr="00595135">
              <w:rPr>
                <w:rFonts w:ascii="Arial" w:hAnsi="Arial" w:cs="Arial"/>
              </w:rPr>
              <w:t xml:space="preserve">Describe the etiology, clinical features and investigations of a patient with acute and chronic renal </w:t>
            </w:r>
            <w:proofErr w:type="gramStart"/>
            <w:r w:rsidRPr="00595135">
              <w:rPr>
                <w:rFonts w:ascii="Arial" w:hAnsi="Arial" w:cs="Arial"/>
              </w:rPr>
              <w:t>failure</w:t>
            </w:r>
            <w:proofErr w:type="gramEnd"/>
          </w:p>
          <w:p w14:paraId="5D0E5FB3" w14:textId="77777777" w:rsidR="00CD37DB" w:rsidRPr="00595135" w:rsidRDefault="00CD37DB" w:rsidP="004D552D">
            <w:pPr>
              <w:jc w:val="center"/>
              <w:rPr>
                <w:rFonts w:ascii="Arial" w:hAnsi="Arial" w:cs="Arial"/>
              </w:rPr>
            </w:pPr>
            <w:r w:rsidRPr="00595135">
              <w:rPr>
                <w:rFonts w:ascii="Arial" w:hAnsi="Arial" w:cs="Arial"/>
              </w:rPr>
              <w:t>Describe the difference between acute and chronic renal failure</w:t>
            </w:r>
          </w:p>
        </w:tc>
      </w:tr>
      <w:tr w:rsidR="00CD37DB" w:rsidRPr="000B6403" w14:paraId="2A184418" w14:textId="77777777" w:rsidTr="004D552D">
        <w:trPr>
          <w:gridAfter w:val="1"/>
          <w:wAfter w:w="630" w:type="dxa"/>
          <w:trHeight w:val="500"/>
        </w:trPr>
        <w:tc>
          <w:tcPr>
            <w:tcW w:w="0" w:type="auto"/>
            <w:tcBorders>
              <w:right w:val="single" w:sz="4" w:space="0" w:color="auto"/>
            </w:tcBorders>
            <w:vAlign w:val="center"/>
          </w:tcPr>
          <w:p w14:paraId="76516D5F" w14:textId="0F1995DB" w:rsidR="00CD37DB" w:rsidRPr="00595135" w:rsidRDefault="00CD37DB" w:rsidP="004D552D">
            <w:pPr>
              <w:pStyle w:val="TableParagraph"/>
              <w:spacing w:line="274" w:lineRule="exact"/>
              <w:jc w:val="center"/>
              <w:rPr>
                <w:rFonts w:ascii="Arial" w:hAnsi="Arial" w:cs="Arial"/>
              </w:rPr>
            </w:pPr>
            <w:r>
              <w:rPr>
                <w:rFonts w:ascii="Arial" w:hAnsi="Arial" w:cs="Arial"/>
              </w:rPr>
              <w:t>6</w:t>
            </w:r>
          </w:p>
        </w:tc>
        <w:tc>
          <w:tcPr>
            <w:tcW w:w="2804" w:type="dxa"/>
            <w:tcBorders>
              <w:left w:val="single" w:sz="4" w:space="0" w:color="auto"/>
            </w:tcBorders>
            <w:vAlign w:val="center"/>
          </w:tcPr>
          <w:p w14:paraId="2CDDCB13" w14:textId="4EA51EBA" w:rsidR="00CD37DB" w:rsidRPr="00595135" w:rsidRDefault="00CD37DB" w:rsidP="004D552D">
            <w:pPr>
              <w:pStyle w:val="NoSpacing"/>
              <w:jc w:val="center"/>
              <w:rPr>
                <w:rFonts w:ascii="Arial" w:hAnsi="Arial" w:cs="Arial"/>
              </w:rPr>
            </w:pPr>
            <w:r w:rsidRPr="00595135">
              <w:rPr>
                <w:rFonts w:ascii="Arial" w:hAnsi="Arial" w:cs="Arial"/>
              </w:rPr>
              <w:t>Renal replacement therapy</w:t>
            </w:r>
          </w:p>
        </w:tc>
        <w:tc>
          <w:tcPr>
            <w:tcW w:w="7129" w:type="dxa"/>
            <w:vAlign w:val="center"/>
          </w:tcPr>
          <w:p w14:paraId="53C47197" w14:textId="2F98A541" w:rsidR="00CD37DB" w:rsidRPr="00595135" w:rsidRDefault="00CD37DB" w:rsidP="004D552D">
            <w:pPr>
              <w:jc w:val="center"/>
              <w:rPr>
                <w:rFonts w:ascii="Arial" w:hAnsi="Arial" w:cs="Arial"/>
              </w:rPr>
            </w:pPr>
            <w:r w:rsidRPr="00595135">
              <w:rPr>
                <w:rFonts w:ascii="Arial" w:hAnsi="Arial" w:cs="Arial"/>
              </w:rPr>
              <w:t xml:space="preserve">Define Renal Replacement </w:t>
            </w:r>
            <w:proofErr w:type="gramStart"/>
            <w:r w:rsidRPr="00595135">
              <w:rPr>
                <w:rFonts w:ascii="Arial" w:hAnsi="Arial" w:cs="Arial"/>
              </w:rPr>
              <w:t>therapy</w:t>
            </w:r>
            <w:proofErr w:type="gramEnd"/>
          </w:p>
          <w:p w14:paraId="324697F5" w14:textId="0E0886BB" w:rsidR="00CD37DB" w:rsidRPr="00595135" w:rsidRDefault="00CD37DB" w:rsidP="004D552D">
            <w:pPr>
              <w:jc w:val="center"/>
              <w:rPr>
                <w:rFonts w:ascii="Arial" w:hAnsi="Arial" w:cs="Arial"/>
              </w:rPr>
            </w:pPr>
            <w:r w:rsidRPr="00595135">
              <w:rPr>
                <w:rFonts w:ascii="Arial" w:hAnsi="Arial" w:cs="Arial"/>
              </w:rPr>
              <w:t>Name the techniques included in Renal Replacement Therapy</w:t>
            </w:r>
          </w:p>
          <w:p w14:paraId="59404D45" w14:textId="78257EC9" w:rsidR="00CD37DB" w:rsidRPr="00595135" w:rsidRDefault="00CD37DB" w:rsidP="004D552D">
            <w:pPr>
              <w:jc w:val="center"/>
              <w:rPr>
                <w:rFonts w:ascii="Arial" w:eastAsiaTheme="minorEastAsia" w:hAnsi="Arial" w:cs="Arial"/>
              </w:rPr>
            </w:pPr>
            <w:r w:rsidRPr="00595135">
              <w:rPr>
                <w:rFonts w:ascii="Arial" w:hAnsi="Arial" w:cs="Arial"/>
              </w:rPr>
              <w:t>List the indications &amp; Contraindications of various techniques including Renal Replacement Therapy</w:t>
            </w:r>
          </w:p>
          <w:p w14:paraId="12E143E9" w14:textId="77777777" w:rsidR="00CD37DB" w:rsidRPr="00595135" w:rsidRDefault="00CD37DB" w:rsidP="004D552D">
            <w:pPr>
              <w:jc w:val="center"/>
              <w:rPr>
                <w:rFonts w:ascii="Arial" w:hAnsi="Arial" w:cs="Arial"/>
              </w:rPr>
            </w:pPr>
          </w:p>
        </w:tc>
      </w:tr>
    </w:tbl>
    <w:p w14:paraId="7FF9037D" w14:textId="77777777" w:rsidR="00E0137F" w:rsidRDefault="00E0137F" w:rsidP="000E080D">
      <w:pPr>
        <w:pStyle w:val="BodyText"/>
        <w:spacing w:before="5"/>
        <w:rPr>
          <w:sz w:val="26"/>
        </w:rPr>
      </w:pPr>
    </w:p>
    <w:p w14:paraId="0F07CA26" w14:textId="77777777" w:rsidR="00E0137F" w:rsidRDefault="00E0137F" w:rsidP="000E080D">
      <w:pPr>
        <w:pStyle w:val="BodyText"/>
        <w:spacing w:before="5"/>
        <w:rPr>
          <w:sz w:val="26"/>
        </w:rPr>
      </w:pPr>
    </w:p>
    <w:tbl>
      <w:tblPr>
        <w:tblpPr w:leftFromText="180" w:rightFromText="180" w:vertAnchor="page" w:horzAnchor="margin" w:tblpXSpec="center" w:tblpY="2311"/>
        <w:tblW w:w="11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95"/>
        <w:gridCol w:w="2529"/>
        <w:gridCol w:w="7731"/>
      </w:tblGrid>
      <w:tr w:rsidR="00595135" w:rsidRPr="00F90A7D" w14:paraId="094735A4" w14:textId="77777777" w:rsidTr="00595135">
        <w:trPr>
          <w:trHeight w:val="329"/>
        </w:trPr>
        <w:tc>
          <w:tcPr>
            <w:tcW w:w="11155" w:type="dxa"/>
            <w:gridSpan w:val="3"/>
            <w:shd w:val="clear" w:color="auto" w:fill="7F7F7F" w:themeFill="text1" w:themeFillTint="80"/>
          </w:tcPr>
          <w:p w14:paraId="248E7C67" w14:textId="77777777" w:rsidR="00595135" w:rsidRPr="00595135" w:rsidRDefault="00595135" w:rsidP="005E4EBC">
            <w:pPr>
              <w:spacing w:before="269" w:line="360" w:lineRule="auto"/>
              <w:ind w:left="1620" w:right="2139"/>
              <w:jc w:val="center"/>
              <w:rPr>
                <w:rFonts w:ascii="Arial Black" w:eastAsia="Arial" w:hAnsi="Arial Black" w:cs="Aharoni"/>
                <w:b/>
                <w:sz w:val="36"/>
                <w:u w:val="single"/>
              </w:rPr>
            </w:pPr>
            <w:r w:rsidRPr="00595135">
              <w:rPr>
                <w:rFonts w:ascii="Arial Black" w:eastAsia="Arial" w:hAnsi="Arial Black" w:cs="Aharoni"/>
                <w:b/>
                <w:sz w:val="36"/>
                <w:u w:val="single"/>
              </w:rPr>
              <w:t>RADIOLOGY LECTURES</w:t>
            </w:r>
          </w:p>
        </w:tc>
      </w:tr>
      <w:tr w:rsidR="00CD37DB" w:rsidRPr="00F90A7D" w14:paraId="334C1097" w14:textId="77777777" w:rsidTr="00CD37DB">
        <w:trPr>
          <w:trHeight w:val="225"/>
        </w:trPr>
        <w:tc>
          <w:tcPr>
            <w:tcW w:w="895" w:type="dxa"/>
            <w:shd w:val="clear" w:color="auto" w:fill="7F7F7F" w:themeFill="text1" w:themeFillTint="80"/>
          </w:tcPr>
          <w:p w14:paraId="0BE18D3A" w14:textId="1C67C3C1" w:rsidR="00CD37DB" w:rsidRPr="00CC4AE5" w:rsidRDefault="00CD37DB" w:rsidP="00595135">
            <w:pPr>
              <w:spacing w:before="240" w:line="360" w:lineRule="auto"/>
              <w:jc w:val="center"/>
              <w:rPr>
                <w:rFonts w:ascii="Aharoni" w:eastAsia="Arial" w:hAnsi="Aharoni" w:cs="Aharoni"/>
                <w:b/>
                <w:u w:val="single"/>
              </w:rPr>
            </w:pPr>
            <w:r w:rsidRPr="0066078C">
              <w:rPr>
                <w:rFonts w:ascii="Arial Black" w:eastAsia="Arial" w:hAnsi="Arial Black" w:cs="Aharoni"/>
                <w:b/>
                <w:sz w:val="28"/>
                <w:szCs w:val="28"/>
                <w:u w:val="single"/>
              </w:rPr>
              <w:t>S.NO</w:t>
            </w:r>
          </w:p>
        </w:tc>
        <w:tc>
          <w:tcPr>
            <w:tcW w:w="2529" w:type="dxa"/>
            <w:shd w:val="clear" w:color="auto" w:fill="7F7F7F" w:themeFill="text1" w:themeFillTint="80"/>
          </w:tcPr>
          <w:p w14:paraId="66F3A9D5" w14:textId="0C345191" w:rsidR="00CD37DB" w:rsidRPr="00CC4AE5" w:rsidRDefault="00CD37DB" w:rsidP="00595135">
            <w:pPr>
              <w:spacing w:before="240" w:line="360" w:lineRule="auto"/>
              <w:jc w:val="center"/>
              <w:rPr>
                <w:rFonts w:ascii="Aharoni" w:eastAsia="Arial" w:hAnsi="Aharoni" w:cs="Aharoni"/>
                <w:b/>
                <w:u w:val="single"/>
              </w:rPr>
            </w:pPr>
            <w:r w:rsidRPr="0066078C">
              <w:rPr>
                <w:rFonts w:ascii="Arial Black" w:eastAsia="Arial" w:hAnsi="Arial Black" w:cs="Aharoni"/>
                <w:b/>
                <w:sz w:val="28"/>
                <w:szCs w:val="28"/>
                <w:u w:val="single"/>
              </w:rPr>
              <w:t>TOPICS</w:t>
            </w:r>
          </w:p>
        </w:tc>
        <w:tc>
          <w:tcPr>
            <w:tcW w:w="7731" w:type="dxa"/>
            <w:shd w:val="clear" w:color="auto" w:fill="7F7F7F" w:themeFill="text1" w:themeFillTint="80"/>
          </w:tcPr>
          <w:p w14:paraId="2CC74053" w14:textId="0B78B004" w:rsidR="00CD37DB" w:rsidRPr="00CC4AE5" w:rsidRDefault="00CD37DB" w:rsidP="00595135">
            <w:pPr>
              <w:spacing w:before="240" w:line="360" w:lineRule="auto"/>
              <w:jc w:val="center"/>
              <w:rPr>
                <w:rFonts w:ascii="Aharoni" w:eastAsia="Arial" w:hAnsi="Aharoni" w:cs="Aharoni"/>
                <w:b/>
                <w:u w:val="single"/>
              </w:rPr>
            </w:pPr>
            <w:r>
              <w:rPr>
                <w:rFonts w:ascii="Arial Black" w:hAnsi="Arial Black"/>
                <w:b/>
                <w:sz w:val="28"/>
                <w:szCs w:val="28"/>
                <w:u w:val="single"/>
              </w:rPr>
              <w:t>LEARNING OBJECTIVE</w:t>
            </w:r>
          </w:p>
        </w:tc>
      </w:tr>
      <w:tr w:rsidR="00CD37DB" w:rsidRPr="00F90A7D" w14:paraId="2B706001" w14:textId="77777777" w:rsidTr="00CD37DB">
        <w:trPr>
          <w:trHeight w:val="983"/>
        </w:trPr>
        <w:tc>
          <w:tcPr>
            <w:tcW w:w="895" w:type="dxa"/>
          </w:tcPr>
          <w:p w14:paraId="08253A84" w14:textId="77777777" w:rsidR="00CD37DB" w:rsidRPr="00595135" w:rsidRDefault="00CD37DB" w:rsidP="00595135">
            <w:pPr>
              <w:spacing w:line="274" w:lineRule="exact"/>
              <w:rPr>
                <w:rFonts w:ascii="Arial" w:eastAsia="Arial" w:hAnsi="Arial" w:cs="Arial"/>
              </w:rPr>
            </w:pPr>
            <w:r w:rsidRPr="00595135">
              <w:rPr>
                <w:rFonts w:ascii="Arial" w:eastAsia="Arial" w:hAnsi="Arial" w:cs="Arial"/>
                <w:w w:val="99"/>
              </w:rPr>
              <w:t>1</w:t>
            </w:r>
          </w:p>
        </w:tc>
        <w:tc>
          <w:tcPr>
            <w:tcW w:w="2529" w:type="dxa"/>
          </w:tcPr>
          <w:p w14:paraId="17427C46" w14:textId="77777777" w:rsidR="00CD37DB" w:rsidRPr="00595135" w:rsidRDefault="00CD37DB" w:rsidP="00595135">
            <w:pPr>
              <w:jc w:val="center"/>
              <w:rPr>
                <w:rFonts w:ascii="Arial" w:eastAsiaTheme="minorEastAsia" w:hAnsi="Arial" w:cs="Arial"/>
              </w:rPr>
            </w:pPr>
            <w:r w:rsidRPr="00595135">
              <w:rPr>
                <w:rFonts w:ascii="Arial" w:eastAsiaTheme="minorEastAsia" w:hAnsi="Arial" w:cs="Arial"/>
              </w:rPr>
              <w:t>Imaging of renal anatomy</w:t>
            </w:r>
          </w:p>
        </w:tc>
        <w:tc>
          <w:tcPr>
            <w:tcW w:w="7731" w:type="dxa"/>
          </w:tcPr>
          <w:p w14:paraId="6CA6443F" w14:textId="77777777" w:rsidR="00CD37DB" w:rsidRPr="00595135" w:rsidRDefault="00CD37DB" w:rsidP="00595135">
            <w:pPr>
              <w:jc w:val="center"/>
              <w:rPr>
                <w:rFonts w:ascii="Arial" w:eastAsiaTheme="minorEastAsia" w:hAnsi="Arial" w:cs="Arial"/>
              </w:rPr>
            </w:pPr>
            <w:r w:rsidRPr="00595135">
              <w:rPr>
                <w:rFonts w:ascii="Arial" w:eastAsiaTheme="minorEastAsia" w:hAnsi="Arial" w:cs="Arial"/>
              </w:rPr>
              <w:t>Identifying important landmarks</w:t>
            </w:r>
          </w:p>
          <w:p w14:paraId="41951548" w14:textId="77777777" w:rsidR="00CD37DB" w:rsidRPr="00595135" w:rsidRDefault="00CD37DB" w:rsidP="00595135">
            <w:pPr>
              <w:jc w:val="center"/>
              <w:rPr>
                <w:rFonts w:ascii="Arial" w:eastAsiaTheme="minorEastAsia" w:hAnsi="Arial" w:cs="Arial"/>
              </w:rPr>
            </w:pPr>
            <w:r w:rsidRPr="00595135">
              <w:rPr>
                <w:rFonts w:ascii="Arial" w:eastAsiaTheme="minorEastAsia" w:hAnsi="Arial" w:cs="Arial"/>
              </w:rPr>
              <w:t>Describe morphologic relationships and discuss their significance</w:t>
            </w:r>
          </w:p>
        </w:tc>
      </w:tr>
    </w:tbl>
    <w:p w14:paraId="38E2D179" w14:textId="77777777" w:rsidR="00E0137F" w:rsidRDefault="00E0137F" w:rsidP="000E080D">
      <w:pPr>
        <w:pStyle w:val="BodyText"/>
        <w:spacing w:before="5"/>
        <w:rPr>
          <w:sz w:val="26"/>
        </w:rPr>
      </w:pPr>
    </w:p>
    <w:p w14:paraId="19236D8A" w14:textId="77777777" w:rsidR="00E0137F" w:rsidRDefault="00E0137F" w:rsidP="000E080D">
      <w:pPr>
        <w:pStyle w:val="BodyText"/>
        <w:spacing w:before="5"/>
        <w:rPr>
          <w:sz w:val="26"/>
        </w:rPr>
      </w:pPr>
    </w:p>
    <w:p w14:paraId="7F2DFBA7" w14:textId="77777777" w:rsidR="00E0137F" w:rsidRDefault="00E0137F" w:rsidP="000E080D">
      <w:pPr>
        <w:pStyle w:val="BodyText"/>
        <w:spacing w:before="5"/>
        <w:rPr>
          <w:sz w:val="26"/>
        </w:rPr>
      </w:pPr>
    </w:p>
    <w:p w14:paraId="221C4289" w14:textId="77777777" w:rsidR="00E0137F" w:rsidRDefault="00E0137F" w:rsidP="000E080D">
      <w:pPr>
        <w:pStyle w:val="BodyText"/>
        <w:spacing w:before="5"/>
        <w:rPr>
          <w:sz w:val="26"/>
        </w:rPr>
      </w:pPr>
    </w:p>
    <w:p w14:paraId="313147D4" w14:textId="77777777" w:rsidR="00E0137F" w:rsidRDefault="00E0137F" w:rsidP="000E080D">
      <w:pPr>
        <w:pStyle w:val="BodyText"/>
        <w:spacing w:before="5"/>
        <w:rPr>
          <w:sz w:val="26"/>
        </w:rPr>
      </w:pPr>
    </w:p>
    <w:p w14:paraId="4A9D637C" w14:textId="77777777" w:rsidR="00E0137F" w:rsidRDefault="00E0137F" w:rsidP="000E080D">
      <w:pPr>
        <w:pStyle w:val="BodyText"/>
        <w:spacing w:before="5"/>
        <w:rPr>
          <w:sz w:val="26"/>
        </w:rPr>
      </w:pPr>
    </w:p>
    <w:p w14:paraId="3EFF99CE" w14:textId="77777777" w:rsidR="00E0137F" w:rsidRDefault="00E0137F" w:rsidP="000E080D">
      <w:pPr>
        <w:pStyle w:val="BodyText"/>
        <w:spacing w:before="5"/>
        <w:rPr>
          <w:sz w:val="26"/>
        </w:rPr>
      </w:pPr>
    </w:p>
    <w:p w14:paraId="6EBC4222" w14:textId="77777777" w:rsidR="00E0137F" w:rsidRDefault="00E0137F" w:rsidP="000E080D">
      <w:pPr>
        <w:pStyle w:val="BodyText"/>
        <w:spacing w:before="5"/>
        <w:rPr>
          <w:sz w:val="26"/>
        </w:rPr>
      </w:pPr>
    </w:p>
    <w:p w14:paraId="4EFB6958" w14:textId="77777777" w:rsidR="00E0137F" w:rsidRDefault="00E0137F" w:rsidP="000E080D">
      <w:pPr>
        <w:rPr>
          <w:rFonts w:ascii="Calibri"/>
          <w:sz w:val="24"/>
        </w:rPr>
        <w:sectPr w:rsidR="00E0137F" w:rsidSect="00B022A1">
          <w:type w:val="continuous"/>
          <w:pgSz w:w="11910" w:h="16840"/>
          <w:pgMar w:top="1580" w:right="0" w:bottom="280" w:left="0" w:header="720" w:footer="720" w:gutter="0"/>
          <w:cols w:num="3" w:space="720" w:equalWidth="0">
            <w:col w:w="4249" w:space="40"/>
            <w:col w:w="2174" w:space="39"/>
            <w:col w:w="5408"/>
          </w:cols>
        </w:sectPr>
      </w:pPr>
    </w:p>
    <w:p w14:paraId="1E052DB0" w14:textId="77777777" w:rsidR="00E0137F" w:rsidRDefault="00E0137F" w:rsidP="000E080D">
      <w:pPr>
        <w:pStyle w:val="BodyText"/>
        <w:spacing w:before="9"/>
        <w:rPr>
          <w:rFonts w:ascii="Calibri"/>
          <w:sz w:val="21"/>
        </w:rPr>
      </w:pPr>
    </w:p>
    <w:p w14:paraId="47B685D0" w14:textId="77777777" w:rsidR="00E0137F" w:rsidRDefault="00E0137F" w:rsidP="000E080D">
      <w:pPr>
        <w:pStyle w:val="BodyText"/>
        <w:spacing w:before="9"/>
        <w:rPr>
          <w:rFonts w:ascii="Calibri"/>
          <w:sz w:val="21"/>
        </w:rPr>
      </w:pPr>
    </w:p>
    <w:p w14:paraId="40386457" w14:textId="77777777" w:rsidR="00E0137F" w:rsidRDefault="00E0137F" w:rsidP="000E080D">
      <w:pPr>
        <w:pStyle w:val="BodyText"/>
        <w:spacing w:before="9"/>
        <w:rPr>
          <w:rFonts w:ascii="Calibri"/>
          <w:sz w:val="21"/>
        </w:rPr>
      </w:pPr>
    </w:p>
    <w:p w14:paraId="4E6E2709" w14:textId="77777777" w:rsidR="00E0137F" w:rsidRDefault="00E0137F" w:rsidP="000E080D">
      <w:pPr>
        <w:pStyle w:val="BodyText"/>
        <w:spacing w:before="9"/>
        <w:rPr>
          <w:rFonts w:ascii="Calibri"/>
          <w:sz w:val="21"/>
        </w:rPr>
      </w:pPr>
    </w:p>
    <w:p w14:paraId="72DC5E68" w14:textId="77777777" w:rsidR="00E0137F" w:rsidRDefault="00E0137F" w:rsidP="000E080D">
      <w:pPr>
        <w:pStyle w:val="BodyText"/>
        <w:spacing w:before="9"/>
        <w:rPr>
          <w:rFonts w:ascii="Calibri"/>
          <w:sz w:val="21"/>
        </w:rPr>
      </w:pPr>
    </w:p>
    <w:p w14:paraId="0B1EA954" w14:textId="77777777" w:rsidR="00E0137F" w:rsidRDefault="00E0137F" w:rsidP="000E080D">
      <w:pPr>
        <w:pStyle w:val="BodyText"/>
        <w:spacing w:before="9"/>
        <w:rPr>
          <w:rFonts w:ascii="Calibri"/>
          <w:sz w:val="21"/>
        </w:rPr>
      </w:pPr>
    </w:p>
    <w:p w14:paraId="3252C492" w14:textId="77777777" w:rsidR="00E0137F" w:rsidRDefault="00E0137F" w:rsidP="000E080D">
      <w:pPr>
        <w:pStyle w:val="BodyText"/>
        <w:spacing w:before="9"/>
        <w:rPr>
          <w:rFonts w:ascii="Calibri"/>
          <w:sz w:val="21"/>
        </w:rPr>
      </w:pPr>
    </w:p>
    <w:p w14:paraId="2C4BF2B3" w14:textId="77777777" w:rsidR="00E0137F" w:rsidRDefault="00E0137F" w:rsidP="000E080D">
      <w:pPr>
        <w:pStyle w:val="BodyText"/>
        <w:spacing w:before="9"/>
        <w:rPr>
          <w:rFonts w:ascii="Calibri"/>
          <w:sz w:val="21"/>
        </w:rPr>
      </w:pPr>
    </w:p>
    <w:p w14:paraId="78AA98D0" w14:textId="77777777" w:rsidR="00E0137F" w:rsidRDefault="00E0137F" w:rsidP="000E080D">
      <w:pPr>
        <w:pStyle w:val="BodyText"/>
        <w:spacing w:before="9"/>
        <w:rPr>
          <w:rFonts w:ascii="Calibri"/>
          <w:sz w:val="21"/>
        </w:rPr>
      </w:pPr>
    </w:p>
    <w:p w14:paraId="27BD0D02" w14:textId="77777777" w:rsidR="00E0137F" w:rsidRDefault="00E0137F" w:rsidP="000E080D">
      <w:pPr>
        <w:pStyle w:val="BodyText"/>
        <w:spacing w:before="9"/>
        <w:rPr>
          <w:rFonts w:ascii="Calibri"/>
          <w:sz w:val="21"/>
        </w:rPr>
      </w:pPr>
    </w:p>
    <w:p w14:paraId="1AA8D72D" w14:textId="77777777" w:rsidR="00E0137F" w:rsidRDefault="00E0137F" w:rsidP="000E080D">
      <w:pPr>
        <w:pStyle w:val="BodyText"/>
        <w:spacing w:before="9"/>
        <w:rPr>
          <w:rFonts w:ascii="Calibri"/>
          <w:sz w:val="21"/>
        </w:rPr>
      </w:pPr>
    </w:p>
    <w:p w14:paraId="5A539DD5" w14:textId="77777777" w:rsidR="00E0137F" w:rsidRDefault="00E0137F" w:rsidP="000E080D">
      <w:pPr>
        <w:pStyle w:val="BodyText"/>
        <w:spacing w:before="9"/>
        <w:rPr>
          <w:rFonts w:ascii="Calibri"/>
          <w:sz w:val="21"/>
        </w:rPr>
      </w:pPr>
    </w:p>
    <w:p w14:paraId="54DACEF7" w14:textId="77777777" w:rsidR="00E0137F" w:rsidRDefault="00E0137F" w:rsidP="000E080D">
      <w:pPr>
        <w:pStyle w:val="BodyText"/>
        <w:spacing w:before="9"/>
        <w:rPr>
          <w:rFonts w:ascii="Calibri"/>
          <w:sz w:val="21"/>
        </w:rPr>
      </w:pPr>
    </w:p>
    <w:p w14:paraId="6942CAB8" w14:textId="77777777" w:rsidR="00E0137F" w:rsidRDefault="00E0137F" w:rsidP="000E080D">
      <w:pPr>
        <w:pStyle w:val="BodyText"/>
        <w:spacing w:before="9"/>
        <w:rPr>
          <w:rFonts w:ascii="Calibri"/>
          <w:sz w:val="21"/>
        </w:rPr>
      </w:pPr>
    </w:p>
    <w:p w14:paraId="4267F1C0" w14:textId="77777777" w:rsidR="00E0137F" w:rsidRDefault="00E0137F" w:rsidP="000E080D">
      <w:pPr>
        <w:pStyle w:val="BodyText"/>
        <w:spacing w:before="9"/>
        <w:rPr>
          <w:rFonts w:ascii="Calibri"/>
          <w:sz w:val="21"/>
        </w:rPr>
      </w:pPr>
    </w:p>
    <w:p w14:paraId="28B224B9" w14:textId="77777777" w:rsidR="00E0137F" w:rsidRDefault="00E0137F" w:rsidP="000E080D">
      <w:pPr>
        <w:pStyle w:val="BodyText"/>
        <w:spacing w:before="9"/>
        <w:rPr>
          <w:rFonts w:ascii="Calibri"/>
          <w:sz w:val="21"/>
        </w:rPr>
      </w:pPr>
    </w:p>
    <w:p w14:paraId="55379C1B" w14:textId="77777777" w:rsidR="00E0137F" w:rsidRDefault="00E0137F" w:rsidP="000E080D">
      <w:pPr>
        <w:pStyle w:val="BodyText"/>
        <w:spacing w:before="9"/>
        <w:rPr>
          <w:rFonts w:ascii="Calibri"/>
          <w:sz w:val="21"/>
        </w:rPr>
      </w:pPr>
    </w:p>
    <w:p w14:paraId="516C9BE9" w14:textId="77777777" w:rsidR="00E0137F" w:rsidRDefault="00E0137F" w:rsidP="000E080D">
      <w:pPr>
        <w:pStyle w:val="BodyText"/>
        <w:spacing w:before="9"/>
        <w:rPr>
          <w:rFonts w:ascii="Calibri"/>
          <w:sz w:val="21"/>
        </w:rPr>
      </w:pPr>
    </w:p>
    <w:p w14:paraId="4EA62D42" w14:textId="77777777" w:rsidR="00E0137F" w:rsidRDefault="00E0137F" w:rsidP="000E080D">
      <w:pPr>
        <w:pStyle w:val="BodyText"/>
        <w:spacing w:before="9"/>
        <w:rPr>
          <w:rFonts w:ascii="Calibri"/>
          <w:sz w:val="21"/>
        </w:rPr>
      </w:pPr>
    </w:p>
    <w:p w14:paraId="5823213B" w14:textId="77777777" w:rsidR="00E0137F" w:rsidRDefault="00E0137F" w:rsidP="000E080D">
      <w:pPr>
        <w:pStyle w:val="BodyText"/>
        <w:spacing w:before="9"/>
        <w:rPr>
          <w:rFonts w:ascii="Calibri"/>
          <w:sz w:val="21"/>
        </w:rPr>
      </w:pPr>
    </w:p>
    <w:tbl>
      <w:tblPr>
        <w:tblpPr w:leftFromText="180" w:rightFromText="180" w:vertAnchor="page" w:horzAnchor="margin" w:tblpXSpec="center" w:tblpY="6639"/>
        <w:tblW w:w="10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113"/>
        <w:gridCol w:w="7730"/>
      </w:tblGrid>
      <w:tr w:rsidR="004D552D" w:rsidRPr="00F90A7D" w14:paraId="15592C7B" w14:textId="77777777" w:rsidTr="004D552D">
        <w:trPr>
          <w:trHeight w:val="329"/>
        </w:trPr>
        <w:tc>
          <w:tcPr>
            <w:tcW w:w="10615" w:type="dxa"/>
            <w:gridSpan w:val="3"/>
            <w:shd w:val="clear" w:color="auto" w:fill="8DB3E2" w:themeFill="text2" w:themeFillTint="66"/>
          </w:tcPr>
          <w:p w14:paraId="6562AB79" w14:textId="77777777" w:rsidR="004D552D" w:rsidRPr="00595135" w:rsidRDefault="004D552D" w:rsidP="004D552D">
            <w:pPr>
              <w:spacing w:before="269" w:line="360" w:lineRule="auto"/>
              <w:ind w:right="2139" w:firstLine="1418"/>
              <w:jc w:val="center"/>
              <w:rPr>
                <w:rFonts w:ascii="Arial Black" w:eastAsia="Arial" w:hAnsi="Arial Black" w:cs="Aharoni"/>
                <w:b/>
                <w:sz w:val="36"/>
                <w:u w:val="single"/>
              </w:rPr>
            </w:pPr>
            <w:r w:rsidRPr="00595135">
              <w:rPr>
                <w:rFonts w:ascii="Arial Black" w:eastAsia="Arial" w:hAnsi="Arial Black" w:cs="Aharoni"/>
                <w:b/>
                <w:sz w:val="36"/>
                <w:u w:val="single"/>
              </w:rPr>
              <w:t>COMMUNITY MEDICINE LECTURES</w:t>
            </w:r>
          </w:p>
        </w:tc>
      </w:tr>
      <w:tr w:rsidR="004D552D" w:rsidRPr="00F90A7D" w14:paraId="63A1CE53" w14:textId="77777777" w:rsidTr="004D552D">
        <w:trPr>
          <w:trHeight w:val="225"/>
        </w:trPr>
        <w:tc>
          <w:tcPr>
            <w:tcW w:w="772" w:type="dxa"/>
            <w:shd w:val="clear" w:color="auto" w:fill="8DB3E2" w:themeFill="text2" w:themeFillTint="66"/>
          </w:tcPr>
          <w:p w14:paraId="190C3743" w14:textId="77777777" w:rsidR="004D552D" w:rsidRPr="00595135" w:rsidRDefault="004D552D" w:rsidP="004D552D">
            <w:pPr>
              <w:spacing w:before="240" w:line="360" w:lineRule="auto"/>
              <w:jc w:val="center"/>
              <w:rPr>
                <w:rFonts w:ascii="Arial Black" w:eastAsia="Arial" w:hAnsi="Arial Black" w:cs="Aharoni"/>
                <w:b/>
                <w:u w:val="single"/>
              </w:rPr>
            </w:pPr>
            <w:r w:rsidRPr="00595135">
              <w:rPr>
                <w:rFonts w:ascii="Arial Black" w:eastAsia="Arial" w:hAnsi="Arial Black" w:cs="Aharoni"/>
                <w:b/>
                <w:sz w:val="28"/>
                <w:szCs w:val="28"/>
                <w:u w:val="single"/>
              </w:rPr>
              <w:t>S.NO</w:t>
            </w:r>
          </w:p>
        </w:tc>
        <w:tc>
          <w:tcPr>
            <w:tcW w:w="2113" w:type="dxa"/>
            <w:shd w:val="clear" w:color="auto" w:fill="8DB3E2" w:themeFill="text2" w:themeFillTint="66"/>
          </w:tcPr>
          <w:p w14:paraId="04B0D13F" w14:textId="77777777" w:rsidR="004D552D" w:rsidRPr="00595135" w:rsidRDefault="004D552D" w:rsidP="004D552D">
            <w:pPr>
              <w:spacing w:before="240" w:line="360" w:lineRule="auto"/>
              <w:jc w:val="center"/>
              <w:rPr>
                <w:rFonts w:ascii="Arial Black" w:eastAsia="Arial" w:hAnsi="Arial Black" w:cs="Aharoni"/>
                <w:b/>
                <w:u w:val="single"/>
              </w:rPr>
            </w:pPr>
            <w:r w:rsidRPr="00595135">
              <w:rPr>
                <w:rFonts w:ascii="Arial Black" w:eastAsia="Arial" w:hAnsi="Arial Black" w:cs="Aharoni"/>
                <w:b/>
                <w:sz w:val="28"/>
                <w:szCs w:val="28"/>
                <w:u w:val="single"/>
              </w:rPr>
              <w:t>TOPICS</w:t>
            </w:r>
          </w:p>
        </w:tc>
        <w:tc>
          <w:tcPr>
            <w:tcW w:w="7730" w:type="dxa"/>
            <w:shd w:val="clear" w:color="auto" w:fill="8DB3E2" w:themeFill="text2" w:themeFillTint="66"/>
          </w:tcPr>
          <w:p w14:paraId="0E581171" w14:textId="77777777" w:rsidR="004D552D" w:rsidRPr="00595135" w:rsidRDefault="004D552D" w:rsidP="004D552D">
            <w:pPr>
              <w:spacing w:before="240" w:line="360" w:lineRule="auto"/>
              <w:jc w:val="center"/>
              <w:rPr>
                <w:rFonts w:ascii="Arial Black" w:eastAsia="Arial" w:hAnsi="Arial Black" w:cs="Aharoni"/>
                <w:b/>
                <w:u w:val="single"/>
              </w:rPr>
            </w:pPr>
            <w:r>
              <w:rPr>
                <w:rFonts w:ascii="Arial Black" w:hAnsi="Arial Black"/>
                <w:b/>
                <w:sz w:val="28"/>
                <w:szCs w:val="28"/>
                <w:u w:val="single"/>
              </w:rPr>
              <w:t>LEARNING OBJECTIVE</w:t>
            </w:r>
          </w:p>
        </w:tc>
      </w:tr>
      <w:tr w:rsidR="004D552D" w:rsidRPr="00F90A7D" w14:paraId="1314F9F6" w14:textId="77777777" w:rsidTr="004D552D">
        <w:trPr>
          <w:trHeight w:val="626"/>
        </w:trPr>
        <w:tc>
          <w:tcPr>
            <w:tcW w:w="772" w:type="dxa"/>
          </w:tcPr>
          <w:p w14:paraId="517541C9" w14:textId="77777777" w:rsidR="004D552D" w:rsidRPr="00F90A7D" w:rsidRDefault="004D552D" w:rsidP="004D552D">
            <w:pPr>
              <w:spacing w:line="274" w:lineRule="exact"/>
              <w:jc w:val="center"/>
              <w:rPr>
                <w:rFonts w:ascii="Arial" w:eastAsia="Arial" w:hAnsi="Arial" w:cs="Arial"/>
                <w:sz w:val="24"/>
              </w:rPr>
            </w:pPr>
            <w:r w:rsidRPr="00F90A7D">
              <w:rPr>
                <w:rFonts w:ascii="Arial" w:eastAsia="Arial" w:hAnsi="Arial" w:cs="Arial"/>
                <w:w w:val="99"/>
                <w:sz w:val="24"/>
              </w:rPr>
              <w:t>1</w:t>
            </w:r>
          </w:p>
        </w:tc>
        <w:tc>
          <w:tcPr>
            <w:tcW w:w="2113" w:type="dxa"/>
          </w:tcPr>
          <w:p w14:paraId="1A698A9F" w14:textId="77777777" w:rsidR="004D552D" w:rsidRPr="00F90A7D" w:rsidRDefault="004D552D" w:rsidP="004D552D">
            <w:pPr>
              <w:jc w:val="center"/>
              <w:rPr>
                <w:rFonts w:eastAsiaTheme="minorEastAsia"/>
              </w:rPr>
            </w:pPr>
            <w:r>
              <w:rPr>
                <w:rFonts w:eastAsiaTheme="minorEastAsia"/>
              </w:rPr>
              <w:t>Primary Health Care (PHC)</w:t>
            </w:r>
          </w:p>
        </w:tc>
        <w:tc>
          <w:tcPr>
            <w:tcW w:w="7730" w:type="dxa"/>
          </w:tcPr>
          <w:p w14:paraId="5DF7BDFE" w14:textId="77777777" w:rsidR="004D552D" w:rsidRDefault="004D552D" w:rsidP="004D552D">
            <w:pPr>
              <w:jc w:val="center"/>
              <w:rPr>
                <w:rFonts w:eastAsiaTheme="minorEastAsia"/>
              </w:rPr>
            </w:pPr>
            <w:r>
              <w:rPr>
                <w:rFonts w:eastAsiaTheme="minorEastAsia"/>
              </w:rPr>
              <w:t>Define PHC.</w:t>
            </w:r>
          </w:p>
          <w:p w14:paraId="04409703" w14:textId="77777777" w:rsidR="004D552D" w:rsidRDefault="004D552D" w:rsidP="004D552D">
            <w:pPr>
              <w:jc w:val="center"/>
              <w:rPr>
                <w:rFonts w:eastAsiaTheme="minorEastAsia"/>
              </w:rPr>
            </w:pPr>
            <w:r>
              <w:rPr>
                <w:rFonts w:eastAsiaTheme="minorEastAsia"/>
              </w:rPr>
              <w:t>Discuss the history of PHC.</w:t>
            </w:r>
          </w:p>
          <w:p w14:paraId="3CEE0A7C" w14:textId="77777777" w:rsidR="004D552D" w:rsidRPr="00F90A7D" w:rsidRDefault="004D552D" w:rsidP="004D552D">
            <w:pPr>
              <w:jc w:val="center"/>
              <w:rPr>
                <w:rFonts w:eastAsiaTheme="minorEastAsia"/>
              </w:rPr>
            </w:pPr>
            <w:r>
              <w:rPr>
                <w:rFonts w:eastAsiaTheme="minorEastAsia"/>
              </w:rPr>
              <w:t>Enlist &amp; explain the principles of PHC.</w:t>
            </w:r>
          </w:p>
        </w:tc>
      </w:tr>
    </w:tbl>
    <w:p w14:paraId="56BEAF9F" w14:textId="77777777" w:rsidR="00E0137F" w:rsidRDefault="00E0137F" w:rsidP="000E080D">
      <w:pPr>
        <w:pStyle w:val="BodyText"/>
        <w:spacing w:before="9"/>
        <w:rPr>
          <w:rFonts w:ascii="Calibri"/>
          <w:sz w:val="21"/>
        </w:rPr>
      </w:pPr>
    </w:p>
    <w:p w14:paraId="6C6442C5" w14:textId="77777777" w:rsidR="00E0137F" w:rsidRDefault="00E0137F" w:rsidP="000E080D">
      <w:pPr>
        <w:pStyle w:val="BodyText"/>
        <w:spacing w:before="9"/>
        <w:rPr>
          <w:rFonts w:ascii="Calibri"/>
          <w:sz w:val="21"/>
        </w:rPr>
      </w:pPr>
    </w:p>
    <w:p w14:paraId="5D6281DE" w14:textId="77777777" w:rsidR="00E0137F" w:rsidRDefault="00E0137F" w:rsidP="000E080D">
      <w:pPr>
        <w:pStyle w:val="BodyText"/>
        <w:spacing w:before="9"/>
        <w:rPr>
          <w:rFonts w:ascii="Calibri"/>
          <w:sz w:val="21"/>
        </w:rPr>
      </w:pPr>
    </w:p>
    <w:p w14:paraId="271CF6B2" w14:textId="77777777" w:rsidR="00E0137F" w:rsidRDefault="00E0137F" w:rsidP="000E080D">
      <w:pPr>
        <w:pStyle w:val="BodyText"/>
        <w:spacing w:before="9"/>
        <w:rPr>
          <w:rFonts w:ascii="Calibri"/>
          <w:sz w:val="21"/>
        </w:rPr>
      </w:pPr>
    </w:p>
    <w:p w14:paraId="1D30C45C" w14:textId="77777777" w:rsidR="00E0137F" w:rsidRDefault="00E0137F" w:rsidP="000E080D">
      <w:pPr>
        <w:pStyle w:val="BodyText"/>
        <w:spacing w:before="9"/>
        <w:rPr>
          <w:rFonts w:ascii="Calibri"/>
          <w:sz w:val="21"/>
        </w:rPr>
      </w:pPr>
    </w:p>
    <w:p w14:paraId="72E9D203" w14:textId="77777777" w:rsidR="00E0137F" w:rsidRDefault="00E0137F" w:rsidP="000E080D">
      <w:pPr>
        <w:pStyle w:val="BodyText"/>
        <w:spacing w:before="9"/>
        <w:rPr>
          <w:rFonts w:ascii="Calibri"/>
          <w:sz w:val="21"/>
        </w:rPr>
      </w:pPr>
    </w:p>
    <w:p w14:paraId="0F2AC011" w14:textId="77777777" w:rsidR="00E0137F" w:rsidRDefault="00E0137F" w:rsidP="000E080D">
      <w:pPr>
        <w:pStyle w:val="BodyText"/>
        <w:spacing w:before="9"/>
        <w:rPr>
          <w:rFonts w:ascii="Calibri"/>
          <w:sz w:val="21"/>
        </w:rPr>
      </w:pPr>
    </w:p>
    <w:p w14:paraId="76171321" w14:textId="77777777" w:rsidR="00E0137F" w:rsidRDefault="00E0137F" w:rsidP="000E080D">
      <w:pPr>
        <w:pStyle w:val="BodyText"/>
        <w:spacing w:before="9"/>
        <w:rPr>
          <w:rFonts w:ascii="Calibri"/>
          <w:sz w:val="21"/>
        </w:rPr>
      </w:pPr>
    </w:p>
    <w:p w14:paraId="6E45D9B6" w14:textId="77777777" w:rsidR="00E0137F" w:rsidRDefault="00E0137F" w:rsidP="000E080D">
      <w:pPr>
        <w:pStyle w:val="BodyText"/>
        <w:spacing w:before="9"/>
        <w:rPr>
          <w:rFonts w:ascii="Calibri"/>
          <w:sz w:val="21"/>
        </w:rPr>
      </w:pPr>
    </w:p>
    <w:p w14:paraId="08BE1DB9" w14:textId="77777777" w:rsidR="00E0137F" w:rsidRDefault="00E0137F" w:rsidP="000E080D">
      <w:pPr>
        <w:pStyle w:val="BodyText"/>
        <w:spacing w:before="9"/>
        <w:rPr>
          <w:rFonts w:ascii="Calibri"/>
          <w:sz w:val="21"/>
        </w:rPr>
      </w:pPr>
    </w:p>
    <w:p w14:paraId="647F2F3F" w14:textId="77777777" w:rsidR="00E0137F" w:rsidRDefault="00E0137F" w:rsidP="000E080D">
      <w:pPr>
        <w:pStyle w:val="BodyText"/>
        <w:spacing w:before="9"/>
        <w:rPr>
          <w:rFonts w:ascii="Calibri"/>
          <w:sz w:val="21"/>
        </w:rPr>
      </w:pPr>
    </w:p>
    <w:p w14:paraId="7E447300" w14:textId="77777777" w:rsidR="00E0137F" w:rsidRDefault="00E0137F" w:rsidP="000E080D">
      <w:pPr>
        <w:pStyle w:val="BodyText"/>
        <w:spacing w:before="9"/>
        <w:rPr>
          <w:rFonts w:ascii="Calibri"/>
          <w:sz w:val="21"/>
        </w:rPr>
      </w:pPr>
    </w:p>
    <w:p w14:paraId="22FCD584" w14:textId="77777777" w:rsidR="00E0137F" w:rsidRDefault="00E0137F" w:rsidP="000E080D">
      <w:pPr>
        <w:pStyle w:val="BodyText"/>
        <w:spacing w:before="9"/>
        <w:rPr>
          <w:rFonts w:ascii="Calibri"/>
          <w:sz w:val="21"/>
        </w:rPr>
      </w:pPr>
    </w:p>
    <w:p w14:paraId="5897EF03" w14:textId="77777777" w:rsidR="00E0137F" w:rsidRDefault="00E0137F" w:rsidP="000E080D">
      <w:pPr>
        <w:pStyle w:val="BodyText"/>
        <w:spacing w:before="9"/>
        <w:rPr>
          <w:rFonts w:ascii="Calibri"/>
          <w:sz w:val="21"/>
        </w:rPr>
      </w:pPr>
    </w:p>
    <w:p w14:paraId="57B9198F" w14:textId="77777777" w:rsidR="00E0137F" w:rsidRDefault="00E0137F" w:rsidP="000E080D">
      <w:pPr>
        <w:pStyle w:val="BodyText"/>
        <w:spacing w:before="9"/>
        <w:rPr>
          <w:rFonts w:ascii="Calibri"/>
          <w:sz w:val="21"/>
        </w:rPr>
      </w:pPr>
    </w:p>
    <w:p w14:paraId="73166A1F" w14:textId="77777777" w:rsidR="00E0137F" w:rsidRDefault="00E0137F" w:rsidP="000E080D">
      <w:pPr>
        <w:pStyle w:val="BodyText"/>
        <w:spacing w:before="9"/>
        <w:rPr>
          <w:rFonts w:ascii="Calibri"/>
          <w:sz w:val="21"/>
        </w:rPr>
      </w:pPr>
    </w:p>
    <w:p w14:paraId="3DF22C09" w14:textId="77777777" w:rsidR="00E0137F" w:rsidRDefault="00E0137F" w:rsidP="000E080D">
      <w:pPr>
        <w:pStyle w:val="BodyText"/>
        <w:spacing w:before="9"/>
        <w:rPr>
          <w:rFonts w:ascii="Calibri"/>
          <w:sz w:val="21"/>
        </w:rPr>
      </w:pPr>
    </w:p>
    <w:p w14:paraId="0E902A04" w14:textId="77777777" w:rsidR="00E0137F" w:rsidRDefault="00E0137F" w:rsidP="000E080D">
      <w:pPr>
        <w:pStyle w:val="BodyText"/>
        <w:spacing w:before="9"/>
        <w:rPr>
          <w:rFonts w:ascii="Calibri"/>
          <w:sz w:val="21"/>
        </w:rPr>
      </w:pPr>
    </w:p>
    <w:p w14:paraId="4BA89FA3" w14:textId="77777777" w:rsidR="00E0137F" w:rsidRDefault="00E0137F" w:rsidP="000E080D">
      <w:pPr>
        <w:pStyle w:val="BodyText"/>
        <w:spacing w:before="9"/>
        <w:rPr>
          <w:rFonts w:ascii="Calibri"/>
          <w:sz w:val="21"/>
        </w:rPr>
      </w:pPr>
    </w:p>
    <w:p w14:paraId="1F01154C" w14:textId="77777777" w:rsidR="00E0137F" w:rsidRDefault="00E0137F" w:rsidP="000E080D">
      <w:pPr>
        <w:pStyle w:val="BodyText"/>
        <w:spacing w:before="9"/>
        <w:rPr>
          <w:rFonts w:ascii="Calibri"/>
          <w:sz w:val="21"/>
        </w:rPr>
      </w:pPr>
    </w:p>
    <w:p w14:paraId="079AB95D" w14:textId="77777777" w:rsidR="00E0137F" w:rsidRDefault="00E0137F" w:rsidP="000E080D">
      <w:pPr>
        <w:pStyle w:val="BodyText"/>
        <w:spacing w:before="9"/>
        <w:rPr>
          <w:rFonts w:ascii="Calibri"/>
          <w:sz w:val="21"/>
        </w:rPr>
      </w:pPr>
    </w:p>
    <w:tbl>
      <w:tblPr>
        <w:tblpPr w:leftFromText="180" w:rightFromText="180" w:vertAnchor="page" w:horzAnchor="margin" w:tblpXSpec="center" w:tblpY="12176"/>
        <w:tblW w:w="10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113"/>
        <w:gridCol w:w="7730"/>
      </w:tblGrid>
      <w:tr w:rsidR="004D552D" w:rsidRPr="00F90A7D" w14:paraId="734911F6" w14:textId="77777777" w:rsidTr="004D552D">
        <w:trPr>
          <w:trHeight w:val="329"/>
        </w:trPr>
        <w:tc>
          <w:tcPr>
            <w:tcW w:w="10615" w:type="dxa"/>
            <w:gridSpan w:val="3"/>
            <w:shd w:val="clear" w:color="auto" w:fill="B2A1C7" w:themeFill="accent4" w:themeFillTint="99"/>
          </w:tcPr>
          <w:p w14:paraId="45A558B6" w14:textId="77777777" w:rsidR="004D552D" w:rsidRPr="00595135" w:rsidRDefault="004D552D" w:rsidP="004D552D">
            <w:pPr>
              <w:spacing w:before="269" w:line="360" w:lineRule="auto"/>
              <w:ind w:left="900" w:right="2139"/>
              <w:jc w:val="center"/>
              <w:rPr>
                <w:rFonts w:ascii="Arial Black" w:eastAsia="Arial" w:hAnsi="Arial Black" w:cs="Aharoni"/>
                <w:b/>
                <w:sz w:val="36"/>
                <w:u w:val="single"/>
              </w:rPr>
            </w:pPr>
            <w:r>
              <w:rPr>
                <w:rFonts w:ascii="Arial Black" w:eastAsia="Arial" w:hAnsi="Arial Black" w:cs="Aharoni"/>
                <w:b/>
                <w:sz w:val="36"/>
                <w:u w:val="single"/>
              </w:rPr>
              <w:t xml:space="preserve">RIPPLE </w:t>
            </w:r>
            <w:r w:rsidRPr="00595135">
              <w:rPr>
                <w:rFonts w:ascii="Arial Black" w:eastAsia="Arial" w:hAnsi="Arial Black" w:cs="Aharoni"/>
                <w:b/>
                <w:sz w:val="36"/>
                <w:u w:val="single"/>
              </w:rPr>
              <w:t>LECTURES</w:t>
            </w:r>
          </w:p>
        </w:tc>
      </w:tr>
      <w:tr w:rsidR="004D552D" w:rsidRPr="00F90A7D" w14:paraId="630DF6FA" w14:textId="77777777" w:rsidTr="004D552D">
        <w:trPr>
          <w:trHeight w:val="225"/>
        </w:trPr>
        <w:tc>
          <w:tcPr>
            <w:tcW w:w="772" w:type="dxa"/>
            <w:shd w:val="clear" w:color="auto" w:fill="B2A1C7" w:themeFill="accent4" w:themeFillTint="99"/>
          </w:tcPr>
          <w:p w14:paraId="5542EE05" w14:textId="77777777" w:rsidR="004D552D" w:rsidRPr="00CC4AE5" w:rsidRDefault="004D552D" w:rsidP="004D552D">
            <w:pPr>
              <w:spacing w:before="240" w:line="360" w:lineRule="auto"/>
              <w:jc w:val="center"/>
              <w:rPr>
                <w:rFonts w:ascii="Aharoni" w:eastAsia="Arial" w:hAnsi="Aharoni" w:cs="Aharoni"/>
                <w:b/>
                <w:u w:val="single"/>
              </w:rPr>
            </w:pPr>
            <w:r w:rsidRPr="0066078C">
              <w:rPr>
                <w:rFonts w:ascii="Arial Black" w:eastAsia="Arial" w:hAnsi="Arial Black" w:cs="Aharoni"/>
                <w:b/>
                <w:sz w:val="28"/>
                <w:szCs w:val="28"/>
                <w:u w:val="single"/>
              </w:rPr>
              <w:t>S.NO</w:t>
            </w:r>
          </w:p>
        </w:tc>
        <w:tc>
          <w:tcPr>
            <w:tcW w:w="2113" w:type="dxa"/>
            <w:shd w:val="clear" w:color="auto" w:fill="B2A1C7" w:themeFill="accent4" w:themeFillTint="99"/>
          </w:tcPr>
          <w:p w14:paraId="03B22623" w14:textId="77777777" w:rsidR="004D552D" w:rsidRPr="00CC4AE5" w:rsidRDefault="004D552D" w:rsidP="004D552D">
            <w:pPr>
              <w:spacing w:before="240" w:line="360" w:lineRule="auto"/>
              <w:jc w:val="center"/>
              <w:rPr>
                <w:rFonts w:ascii="Aharoni" w:eastAsia="Arial" w:hAnsi="Aharoni" w:cs="Aharoni"/>
                <w:b/>
                <w:u w:val="single"/>
              </w:rPr>
            </w:pPr>
            <w:r w:rsidRPr="0066078C">
              <w:rPr>
                <w:rFonts w:ascii="Arial Black" w:eastAsia="Arial" w:hAnsi="Arial Black" w:cs="Aharoni"/>
                <w:b/>
                <w:sz w:val="28"/>
                <w:szCs w:val="28"/>
                <w:u w:val="single"/>
              </w:rPr>
              <w:t>TOPICS</w:t>
            </w:r>
          </w:p>
        </w:tc>
        <w:tc>
          <w:tcPr>
            <w:tcW w:w="7730" w:type="dxa"/>
            <w:shd w:val="clear" w:color="auto" w:fill="B2A1C7" w:themeFill="accent4" w:themeFillTint="99"/>
          </w:tcPr>
          <w:p w14:paraId="646DCAE7" w14:textId="77777777" w:rsidR="004D552D" w:rsidRPr="00CC4AE5" w:rsidRDefault="004D552D" w:rsidP="004D552D">
            <w:pPr>
              <w:spacing w:before="240" w:line="360" w:lineRule="auto"/>
              <w:jc w:val="center"/>
              <w:rPr>
                <w:rFonts w:ascii="Aharoni" w:eastAsia="Arial" w:hAnsi="Aharoni" w:cs="Aharoni"/>
                <w:b/>
                <w:u w:val="single"/>
              </w:rPr>
            </w:pPr>
            <w:r>
              <w:rPr>
                <w:rFonts w:ascii="Arial Black" w:hAnsi="Arial Black"/>
                <w:b/>
                <w:sz w:val="28"/>
                <w:szCs w:val="28"/>
                <w:u w:val="single"/>
              </w:rPr>
              <w:t>LEARNING OBJECTIVE</w:t>
            </w:r>
          </w:p>
        </w:tc>
      </w:tr>
      <w:tr w:rsidR="004D552D" w:rsidRPr="00F90A7D" w14:paraId="73883DFC" w14:textId="77777777" w:rsidTr="004D552D">
        <w:trPr>
          <w:trHeight w:val="626"/>
        </w:trPr>
        <w:tc>
          <w:tcPr>
            <w:tcW w:w="772" w:type="dxa"/>
          </w:tcPr>
          <w:p w14:paraId="29C8C6B7" w14:textId="77777777" w:rsidR="004D552D" w:rsidRPr="005E4EBC" w:rsidRDefault="004D552D" w:rsidP="004D552D">
            <w:pPr>
              <w:spacing w:line="274" w:lineRule="exact"/>
              <w:jc w:val="center"/>
              <w:rPr>
                <w:rFonts w:ascii="Arial" w:eastAsia="Arial" w:hAnsi="Arial" w:cs="Arial"/>
              </w:rPr>
            </w:pPr>
            <w:r w:rsidRPr="005E4EBC">
              <w:rPr>
                <w:rFonts w:ascii="Arial" w:eastAsia="Arial" w:hAnsi="Arial" w:cs="Arial"/>
                <w:w w:val="99"/>
              </w:rPr>
              <w:t>1</w:t>
            </w:r>
          </w:p>
        </w:tc>
        <w:tc>
          <w:tcPr>
            <w:tcW w:w="2113" w:type="dxa"/>
          </w:tcPr>
          <w:p w14:paraId="167C118E" w14:textId="77777777" w:rsidR="004D552D" w:rsidRPr="00080F0B" w:rsidRDefault="004D552D" w:rsidP="004D552D">
            <w:pPr>
              <w:jc w:val="center"/>
              <w:rPr>
                <w:rFonts w:eastAsiaTheme="minorEastAsia"/>
              </w:rPr>
            </w:pPr>
            <w:r>
              <w:rPr>
                <w:rFonts w:eastAsiaTheme="minorEastAsia"/>
              </w:rPr>
              <w:t>Research problem</w:t>
            </w:r>
          </w:p>
        </w:tc>
        <w:tc>
          <w:tcPr>
            <w:tcW w:w="7730" w:type="dxa"/>
            <w:shd w:val="clear" w:color="auto" w:fill="FFFFFF" w:themeFill="background1"/>
          </w:tcPr>
          <w:p w14:paraId="30BA3B78" w14:textId="77777777" w:rsidR="004D552D" w:rsidRPr="009D52CC" w:rsidRDefault="004D552D" w:rsidP="004D552D">
            <w:pPr>
              <w:jc w:val="center"/>
              <w:rPr>
                <w:rFonts w:eastAsiaTheme="minorEastAsia"/>
                <w:highlight w:val="yellow"/>
              </w:rPr>
            </w:pPr>
            <w:r>
              <w:t>Identify a researchable problem and critically review literature</w:t>
            </w:r>
          </w:p>
        </w:tc>
      </w:tr>
      <w:tr w:rsidR="004D552D" w:rsidRPr="00F90A7D" w14:paraId="2877F420" w14:textId="77777777" w:rsidTr="004D552D">
        <w:trPr>
          <w:trHeight w:val="626"/>
        </w:trPr>
        <w:tc>
          <w:tcPr>
            <w:tcW w:w="772" w:type="dxa"/>
          </w:tcPr>
          <w:p w14:paraId="4CBEF31E" w14:textId="77777777" w:rsidR="004D552D" w:rsidRPr="005E4EBC" w:rsidRDefault="004D552D" w:rsidP="004D552D">
            <w:pPr>
              <w:spacing w:line="274" w:lineRule="exact"/>
              <w:jc w:val="center"/>
              <w:rPr>
                <w:rFonts w:ascii="Arial" w:eastAsia="Arial" w:hAnsi="Arial" w:cs="Arial"/>
                <w:w w:val="99"/>
              </w:rPr>
            </w:pPr>
            <w:r w:rsidRPr="005E4EBC">
              <w:rPr>
                <w:rFonts w:ascii="Arial" w:eastAsia="Arial" w:hAnsi="Arial" w:cs="Arial"/>
                <w:w w:val="99"/>
              </w:rPr>
              <w:t>2</w:t>
            </w:r>
          </w:p>
          <w:p w14:paraId="5481A86E" w14:textId="77777777" w:rsidR="004D552D" w:rsidRPr="005E4EBC" w:rsidRDefault="004D552D" w:rsidP="004D552D">
            <w:pPr>
              <w:spacing w:line="274" w:lineRule="exact"/>
              <w:jc w:val="center"/>
              <w:rPr>
                <w:rFonts w:ascii="Arial" w:eastAsia="Arial" w:hAnsi="Arial" w:cs="Arial"/>
                <w:w w:val="99"/>
              </w:rPr>
            </w:pPr>
          </w:p>
        </w:tc>
        <w:tc>
          <w:tcPr>
            <w:tcW w:w="2113" w:type="dxa"/>
          </w:tcPr>
          <w:p w14:paraId="0D275855" w14:textId="77777777" w:rsidR="004D552D" w:rsidRPr="005E4EBC" w:rsidRDefault="004D552D" w:rsidP="004D552D">
            <w:pPr>
              <w:jc w:val="center"/>
              <w:rPr>
                <w:rFonts w:eastAsiaTheme="minorEastAsia"/>
              </w:rPr>
            </w:pPr>
            <w:r>
              <w:rPr>
                <w:rFonts w:eastAsiaTheme="minorEastAsia"/>
              </w:rPr>
              <w:t>Research objectives</w:t>
            </w:r>
          </w:p>
        </w:tc>
        <w:tc>
          <w:tcPr>
            <w:tcW w:w="7730" w:type="dxa"/>
          </w:tcPr>
          <w:p w14:paraId="39747C96" w14:textId="77777777" w:rsidR="004D552D" w:rsidRDefault="004D552D" w:rsidP="004D552D">
            <w:pPr>
              <w:jc w:val="center"/>
            </w:pPr>
            <w:r>
              <w:t xml:space="preserve">Write research objectives for a research study. </w:t>
            </w:r>
          </w:p>
          <w:p w14:paraId="44DC59D0" w14:textId="77777777" w:rsidR="004D552D" w:rsidRDefault="004D552D" w:rsidP="004D552D">
            <w:pPr>
              <w:jc w:val="center"/>
            </w:pPr>
            <w:r>
              <w:t xml:space="preserve">Develop hypothesis for a study. </w:t>
            </w:r>
          </w:p>
          <w:p w14:paraId="546E59CD" w14:textId="77777777" w:rsidR="004D552D" w:rsidRPr="005E4EBC" w:rsidRDefault="004D552D" w:rsidP="004D552D">
            <w:pPr>
              <w:jc w:val="center"/>
              <w:rPr>
                <w:rFonts w:eastAsiaTheme="minorEastAsia"/>
              </w:rPr>
            </w:pPr>
            <w:r>
              <w:t>Select a study design for a study.</w:t>
            </w:r>
          </w:p>
        </w:tc>
      </w:tr>
    </w:tbl>
    <w:p w14:paraId="55C5D377" w14:textId="77777777" w:rsidR="00E0137F" w:rsidRDefault="00E0137F" w:rsidP="000E080D">
      <w:pPr>
        <w:pStyle w:val="BodyText"/>
        <w:spacing w:before="9"/>
        <w:rPr>
          <w:rFonts w:ascii="Calibri"/>
          <w:sz w:val="21"/>
        </w:rPr>
      </w:pPr>
    </w:p>
    <w:p w14:paraId="214E5C4A" w14:textId="77777777" w:rsidR="00E0137F" w:rsidRDefault="00E0137F" w:rsidP="000E080D">
      <w:pPr>
        <w:pStyle w:val="BodyText"/>
        <w:spacing w:before="9"/>
        <w:rPr>
          <w:rFonts w:ascii="Calibri"/>
          <w:sz w:val="21"/>
        </w:rPr>
      </w:pPr>
    </w:p>
    <w:p w14:paraId="5637577A" w14:textId="77777777" w:rsidR="00E0137F" w:rsidRDefault="00E0137F" w:rsidP="000E080D">
      <w:pPr>
        <w:pStyle w:val="BodyText"/>
        <w:spacing w:before="9"/>
        <w:rPr>
          <w:rFonts w:ascii="Calibri"/>
          <w:sz w:val="21"/>
        </w:rPr>
      </w:pPr>
    </w:p>
    <w:p w14:paraId="2423BFEF" w14:textId="77777777" w:rsidR="00E0137F" w:rsidRDefault="00E0137F" w:rsidP="000E080D">
      <w:pPr>
        <w:pStyle w:val="BodyText"/>
        <w:spacing w:before="9"/>
        <w:rPr>
          <w:rFonts w:ascii="Calibri"/>
          <w:sz w:val="21"/>
        </w:rPr>
      </w:pPr>
    </w:p>
    <w:p w14:paraId="0A86FAC9" w14:textId="77777777" w:rsidR="00E0137F" w:rsidRDefault="00E0137F" w:rsidP="000E080D">
      <w:pPr>
        <w:pStyle w:val="BodyText"/>
        <w:spacing w:before="9"/>
        <w:rPr>
          <w:rFonts w:ascii="Calibri"/>
          <w:sz w:val="21"/>
        </w:rPr>
      </w:pPr>
    </w:p>
    <w:p w14:paraId="774FA504" w14:textId="77777777" w:rsidR="00E0137F" w:rsidRDefault="00E0137F" w:rsidP="000E080D">
      <w:pPr>
        <w:pStyle w:val="BodyText"/>
        <w:spacing w:before="9"/>
        <w:rPr>
          <w:rFonts w:ascii="Calibri"/>
          <w:sz w:val="21"/>
        </w:rPr>
      </w:pPr>
    </w:p>
    <w:p w14:paraId="457A8CE7" w14:textId="77777777" w:rsidR="00E0137F" w:rsidRDefault="00E0137F" w:rsidP="000E080D">
      <w:pPr>
        <w:pStyle w:val="BodyText"/>
        <w:spacing w:before="9"/>
        <w:rPr>
          <w:rFonts w:ascii="Calibri"/>
          <w:sz w:val="21"/>
        </w:rPr>
      </w:pPr>
    </w:p>
    <w:p w14:paraId="097C5CE7" w14:textId="77777777" w:rsidR="00E0137F" w:rsidRDefault="00E0137F" w:rsidP="000E080D">
      <w:pPr>
        <w:pStyle w:val="BodyText"/>
        <w:spacing w:before="9"/>
        <w:rPr>
          <w:rFonts w:ascii="Calibri"/>
          <w:sz w:val="21"/>
        </w:rPr>
      </w:pPr>
    </w:p>
    <w:p w14:paraId="0304BB60" w14:textId="77777777" w:rsidR="00E0137F" w:rsidRDefault="00E0137F" w:rsidP="000E080D">
      <w:pPr>
        <w:pStyle w:val="BodyText"/>
        <w:spacing w:before="9"/>
        <w:rPr>
          <w:rFonts w:ascii="Calibri"/>
          <w:sz w:val="21"/>
        </w:rPr>
      </w:pPr>
    </w:p>
    <w:p w14:paraId="679500DA" w14:textId="77777777" w:rsidR="00E0137F" w:rsidRDefault="00E0137F" w:rsidP="000E080D">
      <w:pPr>
        <w:pStyle w:val="BodyText"/>
        <w:spacing w:before="9"/>
        <w:rPr>
          <w:rFonts w:ascii="Calibri"/>
          <w:sz w:val="21"/>
        </w:rPr>
      </w:pPr>
    </w:p>
    <w:p w14:paraId="1F236578" w14:textId="77777777" w:rsidR="00AE30D3" w:rsidRDefault="00AE30D3" w:rsidP="000E080D">
      <w:pPr>
        <w:pStyle w:val="BodyText"/>
        <w:spacing w:before="9"/>
        <w:rPr>
          <w:rFonts w:ascii="Calibri"/>
          <w:sz w:val="21"/>
        </w:rPr>
      </w:pPr>
    </w:p>
    <w:p w14:paraId="2BF88130" w14:textId="77777777" w:rsidR="00AE30D3" w:rsidRDefault="00AE30D3" w:rsidP="000E080D">
      <w:pPr>
        <w:pStyle w:val="BodyText"/>
        <w:spacing w:before="9"/>
        <w:rPr>
          <w:rFonts w:ascii="Calibri"/>
          <w:sz w:val="21"/>
        </w:rPr>
      </w:pPr>
    </w:p>
    <w:p w14:paraId="7780EB0C" w14:textId="77777777" w:rsidR="00AE30D3" w:rsidRDefault="00AE30D3" w:rsidP="000E080D">
      <w:pPr>
        <w:pStyle w:val="BodyText"/>
        <w:spacing w:before="9"/>
        <w:rPr>
          <w:rFonts w:ascii="Calibri"/>
          <w:sz w:val="21"/>
        </w:rPr>
      </w:pPr>
    </w:p>
    <w:p w14:paraId="27C618AE" w14:textId="77777777" w:rsidR="00AE30D3" w:rsidRDefault="00AE30D3" w:rsidP="000E080D">
      <w:pPr>
        <w:pStyle w:val="BodyText"/>
        <w:spacing w:before="9"/>
        <w:rPr>
          <w:rFonts w:ascii="Calibri"/>
          <w:sz w:val="21"/>
        </w:rPr>
      </w:pPr>
    </w:p>
    <w:p w14:paraId="75ADA5A5" w14:textId="77777777" w:rsidR="00AE30D3" w:rsidRDefault="00AE30D3" w:rsidP="000E080D">
      <w:pPr>
        <w:pStyle w:val="BodyText"/>
        <w:spacing w:before="9"/>
        <w:rPr>
          <w:rFonts w:ascii="Calibri"/>
          <w:sz w:val="21"/>
        </w:rPr>
      </w:pPr>
    </w:p>
    <w:p w14:paraId="21B8B45D" w14:textId="77777777" w:rsidR="00AE30D3" w:rsidRDefault="00AE30D3" w:rsidP="000E080D">
      <w:pPr>
        <w:pStyle w:val="BodyText"/>
        <w:ind w:left="688"/>
        <w:rPr>
          <w:rFonts w:ascii="Calibri"/>
          <w:sz w:val="20"/>
        </w:rPr>
      </w:pPr>
    </w:p>
    <w:p w14:paraId="45EC0C5B" w14:textId="77777777" w:rsidR="00AE30D3" w:rsidRDefault="00AE30D3" w:rsidP="000E080D">
      <w:pPr>
        <w:rPr>
          <w:rFonts w:ascii="Calibri"/>
          <w:sz w:val="20"/>
        </w:rPr>
        <w:sectPr w:rsidR="00AE30D3" w:rsidSect="00B022A1">
          <w:pgSz w:w="11910" w:h="16840"/>
          <w:pgMar w:top="1280" w:right="0" w:bottom="960" w:left="0" w:header="978" w:footer="775" w:gutter="0"/>
          <w:cols w:space="720"/>
        </w:sectPr>
      </w:pPr>
    </w:p>
    <w:tbl>
      <w:tblPr>
        <w:tblpPr w:leftFromText="180" w:rightFromText="180" w:vertAnchor="page" w:horzAnchor="margin" w:tblpXSpec="center" w:tblpY="3661"/>
        <w:tblW w:w="11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657"/>
        <w:gridCol w:w="7726"/>
      </w:tblGrid>
      <w:tr w:rsidR="00D411D9" w:rsidRPr="00F90A7D" w14:paraId="4FAA27AE" w14:textId="77777777" w:rsidTr="00CD37DB">
        <w:trPr>
          <w:trHeight w:val="329"/>
        </w:trPr>
        <w:tc>
          <w:tcPr>
            <w:tcW w:w="11155" w:type="dxa"/>
            <w:gridSpan w:val="3"/>
            <w:shd w:val="clear" w:color="auto" w:fill="E36C0A" w:themeFill="accent6" w:themeFillShade="BF"/>
          </w:tcPr>
          <w:p w14:paraId="5D924692" w14:textId="77777777" w:rsidR="00D411D9" w:rsidRPr="00595135" w:rsidRDefault="00D411D9" w:rsidP="00CD37DB">
            <w:pPr>
              <w:spacing w:before="269" w:line="360" w:lineRule="auto"/>
              <w:ind w:left="1530" w:right="2139"/>
              <w:jc w:val="center"/>
              <w:rPr>
                <w:rFonts w:ascii="Arial Black" w:eastAsia="Arial" w:hAnsi="Arial Black" w:cs="Aharoni"/>
                <w:b/>
                <w:sz w:val="40"/>
                <w:szCs w:val="40"/>
                <w:u w:val="single"/>
              </w:rPr>
            </w:pPr>
            <w:bookmarkStart w:id="28" w:name="Page_30"/>
            <w:bookmarkEnd w:id="28"/>
            <w:r w:rsidRPr="00595135">
              <w:rPr>
                <w:rFonts w:ascii="Arial Black" w:eastAsia="Arial" w:hAnsi="Arial Black" w:cs="Aharoni"/>
                <w:b/>
                <w:sz w:val="40"/>
                <w:szCs w:val="40"/>
                <w:u w:val="single"/>
              </w:rPr>
              <w:t>PEADIATRICS LECTURES</w:t>
            </w:r>
          </w:p>
        </w:tc>
      </w:tr>
      <w:tr w:rsidR="00FB7B14" w:rsidRPr="00F90A7D" w14:paraId="7772F1CD" w14:textId="77777777" w:rsidTr="00CD37DB">
        <w:trPr>
          <w:trHeight w:val="225"/>
        </w:trPr>
        <w:tc>
          <w:tcPr>
            <w:tcW w:w="772" w:type="dxa"/>
            <w:shd w:val="clear" w:color="auto" w:fill="E36C0A" w:themeFill="accent6" w:themeFillShade="BF"/>
          </w:tcPr>
          <w:p w14:paraId="4DC1137B" w14:textId="77777777" w:rsidR="00FB7B14" w:rsidRPr="00CC4AE5" w:rsidRDefault="00FB7B14" w:rsidP="00CD37DB">
            <w:pPr>
              <w:spacing w:before="240" w:line="360" w:lineRule="auto"/>
              <w:jc w:val="center"/>
              <w:rPr>
                <w:rFonts w:ascii="Aharoni" w:eastAsia="Arial" w:hAnsi="Aharoni" w:cs="Aharoni"/>
                <w:b/>
                <w:u w:val="single"/>
              </w:rPr>
            </w:pPr>
            <w:r w:rsidRPr="0066078C">
              <w:rPr>
                <w:rFonts w:ascii="Arial Black" w:eastAsia="Arial" w:hAnsi="Arial Black" w:cs="Aharoni"/>
                <w:b/>
                <w:sz w:val="28"/>
                <w:szCs w:val="28"/>
                <w:u w:val="single"/>
              </w:rPr>
              <w:t>S.NO</w:t>
            </w:r>
          </w:p>
        </w:tc>
        <w:tc>
          <w:tcPr>
            <w:tcW w:w="2657" w:type="dxa"/>
            <w:shd w:val="clear" w:color="auto" w:fill="E36C0A" w:themeFill="accent6" w:themeFillShade="BF"/>
          </w:tcPr>
          <w:p w14:paraId="0315244A" w14:textId="77777777" w:rsidR="00FB7B14" w:rsidRPr="00CC4AE5" w:rsidRDefault="00FB7B14" w:rsidP="00CD37DB">
            <w:pPr>
              <w:spacing w:before="240" w:line="360" w:lineRule="auto"/>
              <w:jc w:val="center"/>
              <w:rPr>
                <w:rFonts w:ascii="Aharoni" w:eastAsia="Arial" w:hAnsi="Aharoni" w:cs="Aharoni"/>
                <w:b/>
                <w:u w:val="single"/>
              </w:rPr>
            </w:pPr>
            <w:r w:rsidRPr="0066078C">
              <w:rPr>
                <w:rFonts w:ascii="Arial Black" w:eastAsia="Arial" w:hAnsi="Arial Black" w:cs="Aharoni"/>
                <w:b/>
                <w:sz w:val="28"/>
                <w:szCs w:val="28"/>
                <w:u w:val="single"/>
              </w:rPr>
              <w:t>TOPICS</w:t>
            </w:r>
          </w:p>
        </w:tc>
        <w:tc>
          <w:tcPr>
            <w:tcW w:w="7726" w:type="dxa"/>
            <w:shd w:val="clear" w:color="auto" w:fill="E36C0A" w:themeFill="accent6" w:themeFillShade="BF"/>
          </w:tcPr>
          <w:p w14:paraId="5D1DCCC0" w14:textId="4B088200" w:rsidR="00FB7B14" w:rsidRPr="00CC4AE5" w:rsidRDefault="00FB7B14" w:rsidP="00CD37DB">
            <w:pPr>
              <w:spacing w:before="240" w:line="360" w:lineRule="auto"/>
              <w:ind w:left="-195"/>
              <w:jc w:val="center"/>
              <w:rPr>
                <w:rFonts w:ascii="Aharoni" w:eastAsia="Arial" w:hAnsi="Aharoni" w:cs="Aharoni"/>
                <w:b/>
                <w:u w:val="single"/>
              </w:rPr>
            </w:pPr>
            <w:r>
              <w:rPr>
                <w:rFonts w:ascii="Arial Black" w:hAnsi="Arial Black"/>
                <w:b/>
                <w:sz w:val="28"/>
                <w:szCs w:val="28"/>
                <w:u w:val="single"/>
              </w:rPr>
              <w:t>LEARNING OBJECTIVE</w:t>
            </w:r>
          </w:p>
        </w:tc>
      </w:tr>
      <w:tr w:rsidR="00FB7B14" w:rsidRPr="00F90A7D" w14:paraId="3C986CDD" w14:textId="77777777" w:rsidTr="00CD37DB">
        <w:trPr>
          <w:trHeight w:val="626"/>
        </w:trPr>
        <w:tc>
          <w:tcPr>
            <w:tcW w:w="772" w:type="dxa"/>
          </w:tcPr>
          <w:p w14:paraId="0FB34C0C" w14:textId="77777777" w:rsidR="00FB7B14" w:rsidRPr="00595135" w:rsidRDefault="00FB7B14" w:rsidP="00CD37DB">
            <w:pPr>
              <w:spacing w:line="274" w:lineRule="exact"/>
              <w:jc w:val="center"/>
              <w:rPr>
                <w:rFonts w:ascii="Arial" w:eastAsia="Arial" w:hAnsi="Arial" w:cs="Arial"/>
              </w:rPr>
            </w:pPr>
            <w:r w:rsidRPr="00595135">
              <w:rPr>
                <w:rFonts w:ascii="Arial" w:eastAsia="Arial" w:hAnsi="Arial" w:cs="Arial"/>
                <w:w w:val="99"/>
              </w:rPr>
              <w:t>1</w:t>
            </w:r>
          </w:p>
        </w:tc>
        <w:tc>
          <w:tcPr>
            <w:tcW w:w="2657" w:type="dxa"/>
          </w:tcPr>
          <w:p w14:paraId="6C792486" w14:textId="77777777" w:rsidR="00FB7B14" w:rsidRPr="00595135" w:rsidRDefault="00FB7B14" w:rsidP="00CD37DB">
            <w:pPr>
              <w:jc w:val="center"/>
              <w:rPr>
                <w:rFonts w:ascii="Arial" w:eastAsiaTheme="minorEastAsia" w:hAnsi="Arial" w:cs="Arial"/>
              </w:rPr>
            </w:pPr>
            <w:r w:rsidRPr="00595135">
              <w:rPr>
                <w:rFonts w:ascii="Arial" w:eastAsiaTheme="minorEastAsia" w:hAnsi="Arial" w:cs="Arial"/>
              </w:rPr>
              <w:t>Congenital abnormalities</w:t>
            </w:r>
          </w:p>
        </w:tc>
        <w:tc>
          <w:tcPr>
            <w:tcW w:w="7726" w:type="dxa"/>
          </w:tcPr>
          <w:p w14:paraId="7E7B2369" w14:textId="77777777" w:rsidR="00FB7B14" w:rsidRPr="00595135" w:rsidRDefault="00FB7B14" w:rsidP="00CD37DB">
            <w:pPr>
              <w:jc w:val="center"/>
              <w:rPr>
                <w:rFonts w:ascii="Arial" w:eastAsiaTheme="minorEastAsia" w:hAnsi="Arial" w:cs="Arial"/>
              </w:rPr>
            </w:pPr>
            <w:r w:rsidRPr="00595135">
              <w:rPr>
                <w:rFonts w:ascii="Arial" w:eastAsiaTheme="minorEastAsia" w:hAnsi="Arial" w:cs="Arial"/>
              </w:rPr>
              <w:t xml:space="preserve">Discuss congenital structural abnormalities in renal </w:t>
            </w:r>
            <w:proofErr w:type="gramStart"/>
            <w:r w:rsidRPr="00595135">
              <w:rPr>
                <w:rFonts w:ascii="Arial" w:eastAsiaTheme="minorEastAsia" w:hAnsi="Arial" w:cs="Arial"/>
              </w:rPr>
              <w:t>system</w:t>
            </w:r>
            <w:proofErr w:type="gramEnd"/>
          </w:p>
          <w:p w14:paraId="550A615D" w14:textId="77777777" w:rsidR="00FB7B14" w:rsidRPr="00595135" w:rsidRDefault="00FB7B14" w:rsidP="00CD37DB">
            <w:pPr>
              <w:jc w:val="center"/>
              <w:rPr>
                <w:rFonts w:ascii="Arial" w:eastAsiaTheme="minorEastAsia" w:hAnsi="Arial" w:cs="Arial"/>
              </w:rPr>
            </w:pPr>
            <w:r w:rsidRPr="00595135">
              <w:rPr>
                <w:rFonts w:ascii="Arial" w:eastAsiaTheme="minorEastAsia" w:hAnsi="Arial" w:cs="Arial"/>
              </w:rPr>
              <w:t>Renal agenesis / ectopic</w:t>
            </w:r>
          </w:p>
        </w:tc>
      </w:tr>
      <w:tr w:rsidR="00FB7B14" w:rsidRPr="00F90A7D" w14:paraId="7E22EE99" w14:textId="77777777" w:rsidTr="00CD37DB">
        <w:trPr>
          <w:trHeight w:val="626"/>
        </w:trPr>
        <w:tc>
          <w:tcPr>
            <w:tcW w:w="772" w:type="dxa"/>
          </w:tcPr>
          <w:p w14:paraId="3E953D91" w14:textId="77777777" w:rsidR="00FB7B14" w:rsidRPr="00595135" w:rsidRDefault="00FB7B14" w:rsidP="00CD37DB">
            <w:pPr>
              <w:spacing w:line="274" w:lineRule="exact"/>
              <w:jc w:val="center"/>
              <w:rPr>
                <w:rFonts w:ascii="Arial" w:eastAsia="Arial" w:hAnsi="Arial" w:cs="Arial"/>
                <w:w w:val="99"/>
              </w:rPr>
            </w:pPr>
            <w:r w:rsidRPr="00595135">
              <w:rPr>
                <w:rFonts w:ascii="Arial" w:eastAsia="Arial" w:hAnsi="Arial" w:cs="Arial"/>
                <w:w w:val="99"/>
              </w:rPr>
              <w:t>2</w:t>
            </w:r>
          </w:p>
        </w:tc>
        <w:tc>
          <w:tcPr>
            <w:tcW w:w="2657" w:type="dxa"/>
          </w:tcPr>
          <w:p w14:paraId="7E67B100" w14:textId="77777777" w:rsidR="00FB7B14" w:rsidRPr="00595135" w:rsidRDefault="00FB7B14" w:rsidP="00CD37DB">
            <w:pPr>
              <w:jc w:val="center"/>
              <w:rPr>
                <w:rFonts w:ascii="Arial" w:eastAsiaTheme="minorEastAsia" w:hAnsi="Arial" w:cs="Arial"/>
              </w:rPr>
            </w:pPr>
            <w:r w:rsidRPr="00595135">
              <w:rPr>
                <w:rFonts w:ascii="Arial" w:eastAsiaTheme="minorEastAsia" w:hAnsi="Arial" w:cs="Arial"/>
              </w:rPr>
              <w:t>Congenital structural abnormalities in renal system</w:t>
            </w:r>
          </w:p>
        </w:tc>
        <w:tc>
          <w:tcPr>
            <w:tcW w:w="7726" w:type="dxa"/>
          </w:tcPr>
          <w:p w14:paraId="6AFE3838" w14:textId="77777777" w:rsidR="00FB7B14" w:rsidRPr="00595135" w:rsidRDefault="00FB7B14" w:rsidP="00CD37DB">
            <w:pPr>
              <w:jc w:val="center"/>
              <w:rPr>
                <w:rFonts w:ascii="Arial" w:eastAsiaTheme="minorEastAsia" w:hAnsi="Arial" w:cs="Arial"/>
              </w:rPr>
            </w:pPr>
            <w:r w:rsidRPr="00595135">
              <w:rPr>
                <w:rFonts w:ascii="Arial" w:eastAsiaTheme="minorEastAsia" w:hAnsi="Arial" w:cs="Arial"/>
              </w:rPr>
              <w:t xml:space="preserve">Discuss congenital structural abnormalities in renal </w:t>
            </w:r>
            <w:proofErr w:type="gramStart"/>
            <w:r w:rsidRPr="00595135">
              <w:rPr>
                <w:rFonts w:ascii="Arial" w:eastAsiaTheme="minorEastAsia" w:hAnsi="Arial" w:cs="Arial"/>
              </w:rPr>
              <w:t>system</w:t>
            </w:r>
            <w:proofErr w:type="gramEnd"/>
          </w:p>
          <w:p w14:paraId="35BFB9D9" w14:textId="77777777" w:rsidR="00FB7B14" w:rsidRPr="00595135" w:rsidRDefault="00FB7B14" w:rsidP="00CD37DB">
            <w:pPr>
              <w:jc w:val="center"/>
              <w:rPr>
                <w:rFonts w:ascii="Arial" w:eastAsiaTheme="minorEastAsia" w:hAnsi="Arial" w:cs="Arial"/>
              </w:rPr>
            </w:pPr>
            <w:r w:rsidRPr="00595135">
              <w:rPr>
                <w:rFonts w:ascii="Arial" w:eastAsiaTheme="minorEastAsia" w:hAnsi="Arial" w:cs="Arial"/>
              </w:rPr>
              <w:t>(PUJ/VUJ obstruction)</w:t>
            </w:r>
          </w:p>
        </w:tc>
      </w:tr>
    </w:tbl>
    <w:tbl>
      <w:tblPr>
        <w:tblpPr w:leftFromText="180" w:rightFromText="180" w:vertAnchor="page" w:horzAnchor="margin" w:tblpXSpec="center" w:tblpY="9409"/>
        <w:tblW w:w="11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2"/>
        <w:gridCol w:w="2657"/>
        <w:gridCol w:w="7726"/>
      </w:tblGrid>
      <w:tr w:rsidR="00377C8A" w:rsidRPr="00F90A7D" w14:paraId="00E3BE56" w14:textId="77777777" w:rsidTr="00377C8A">
        <w:trPr>
          <w:trHeight w:val="329"/>
        </w:trPr>
        <w:tc>
          <w:tcPr>
            <w:tcW w:w="11155" w:type="dxa"/>
            <w:gridSpan w:val="3"/>
            <w:shd w:val="clear" w:color="auto" w:fill="14DA5F"/>
          </w:tcPr>
          <w:p w14:paraId="229673C3" w14:textId="77777777" w:rsidR="00377C8A" w:rsidRPr="00595135" w:rsidRDefault="00377C8A" w:rsidP="00377C8A">
            <w:pPr>
              <w:spacing w:before="269" w:line="360" w:lineRule="auto"/>
              <w:ind w:left="1530" w:right="2139"/>
              <w:jc w:val="center"/>
              <w:rPr>
                <w:rFonts w:ascii="Arial Black" w:eastAsia="Arial" w:hAnsi="Arial Black" w:cs="Aharoni"/>
                <w:b/>
                <w:sz w:val="40"/>
                <w:szCs w:val="40"/>
                <w:u w:val="single"/>
              </w:rPr>
            </w:pPr>
            <w:r w:rsidRPr="00595135">
              <w:rPr>
                <w:rFonts w:ascii="Arial Black" w:eastAsia="Arial" w:hAnsi="Arial Black" w:cs="Aharoni"/>
                <w:b/>
                <w:sz w:val="40"/>
                <w:szCs w:val="40"/>
                <w:u w:val="single"/>
              </w:rPr>
              <w:t>P</w:t>
            </w:r>
            <w:r>
              <w:rPr>
                <w:rFonts w:ascii="Arial Black" w:eastAsia="Arial" w:hAnsi="Arial Black" w:cs="Aharoni"/>
                <w:b/>
                <w:sz w:val="40"/>
                <w:szCs w:val="40"/>
                <w:u w:val="single"/>
              </w:rPr>
              <w:t xml:space="preserve">ATHOLOGY </w:t>
            </w:r>
            <w:r w:rsidRPr="00595135">
              <w:rPr>
                <w:rFonts w:ascii="Arial Black" w:eastAsia="Arial" w:hAnsi="Arial Black" w:cs="Aharoni"/>
                <w:b/>
                <w:sz w:val="40"/>
                <w:szCs w:val="40"/>
                <w:u w:val="single"/>
              </w:rPr>
              <w:t>LECTURES</w:t>
            </w:r>
          </w:p>
        </w:tc>
      </w:tr>
      <w:tr w:rsidR="00FB7B14" w:rsidRPr="00F90A7D" w14:paraId="54B42783" w14:textId="77777777" w:rsidTr="00FB7B14">
        <w:trPr>
          <w:trHeight w:val="225"/>
        </w:trPr>
        <w:tc>
          <w:tcPr>
            <w:tcW w:w="772" w:type="dxa"/>
            <w:shd w:val="clear" w:color="auto" w:fill="14DA5F"/>
          </w:tcPr>
          <w:p w14:paraId="3C098916" w14:textId="77777777" w:rsidR="00FB7B14" w:rsidRPr="00CC4AE5" w:rsidRDefault="00FB7B14" w:rsidP="00FB7B14">
            <w:pPr>
              <w:spacing w:before="240" w:line="360" w:lineRule="auto"/>
              <w:jc w:val="center"/>
              <w:rPr>
                <w:rFonts w:ascii="Aharoni" w:eastAsia="Arial" w:hAnsi="Aharoni" w:cs="Aharoni"/>
                <w:b/>
                <w:u w:val="single"/>
              </w:rPr>
            </w:pPr>
            <w:r w:rsidRPr="0066078C">
              <w:rPr>
                <w:rFonts w:ascii="Arial Black" w:eastAsia="Arial" w:hAnsi="Arial Black" w:cs="Aharoni"/>
                <w:b/>
                <w:sz w:val="28"/>
                <w:szCs w:val="28"/>
                <w:u w:val="single"/>
              </w:rPr>
              <w:t>S.NO</w:t>
            </w:r>
          </w:p>
        </w:tc>
        <w:tc>
          <w:tcPr>
            <w:tcW w:w="2657" w:type="dxa"/>
            <w:shd w:val="clear" w:color="auto" w:fill="14DA5F"/>
          </w:tcPr>
          <w:p w14:paraId="54DCF266" w14:textId="77777777" w:rsidR="00FB7B14" w:rsidRPr="00CC4AE5" w:rsidRDefault="00FB7B14" w:rsidP="00FB7B14">
            <w:pPr>
              <w:spacing w:before="240" w:line="360" w:lineRule="auto"/>
              <w:jc w:val="center"/>
              <w:rPr>
                <w:rFonts w:ascii="Aharoni" w:eastAsia="Arial" w:hAnsi="Aharoni" w:cs="Aharoni"/>
                <w:b/>
                <w:u w:val="single"/>
              </w:rPr>
            </w:pPr>
            <w:r w:rsidRPr="0066078C">
              <w:rPr>
                <w:rFonts w:ascii="Arial Black" w:eastAsia="Arial" w:hAnsi="Arial Black" w:cs="Aharoni"/>
                <w:b/>
                <w:sz w:val="28"/>
                <w:szCs w:val="28"/>
                <w:u w:val="single"/>
              </w:rPr>
              <w:t>TOPICS</w:t>
            </w:r>
          </w:p>
        </w:tc>
        <w:tc>
          <w:tcPr>
            <w:tcW w:w="7726" w:type="dxa"/>
            <w:shd w:val="clear" w:color="auto" w:fill="14DA5F"/>
          </w:tcPr>
          <w:p w14:paraId="3B4C1D74" w14:textId="562F5797" w:rsidR="00FB7B14" w:rsidRPr="00CC4AE5" w:rsidRDefault="00FB7B14" w:rsidP="00FB7B14">
            <w:pPr>
              <w:spacing w:before="240" w:line="360" w:lineRule="auto"/>
              <w:ind w:left="-195"/>
              <w:jc w:val="center"/>
              <w:rPr>
                <w:rFonts w:ascii="Aharoni" w:eastAsia="Arial" w:hAnsi="Aharoni" w:cs="Aharoni"/>
                <w:b/>
                <w:u w:val="single"/>
              </w:rPr>
            </w:pPr>
            <w:r>
              <w:rPr>
                <w:rFonts w:ascii="Arial Black" w:hAnsi="Arial Black"/>
                <w:b/>
                <w:sz w:val="28"/>
                <w:szCs w:val="28"/>
                <w:u w:val="single"/>
              </w:rPr>
              <w:t>LEARNING OBJECTIVE</w:t>
            </w:r>
          </w:p>
        </w:tc>
      </w:tr>
      <w:tr w:rsidR="00FB7B14" w:rsidRPr="00F90A7D" w14:paraId="335BFF94" w14:textId="77777777" w:rsidTr="00FB7B14">
        <w:trPr>
          <w:trHeight w:val="626"/>
        </w:trPr>
        <w:tc>
          <w:tcPr>
            <w:tcW w:w="772" w:type="dxa"/>
          </w:tcPr>
          <w:p w14:paraId="1E5CA109" w14:textId="77777777" w:rsidR="00FB7B14" w:rsidRPr="00595135" w:rsidRDefault="00FB7B14" w:rsidP="00FB7B14">
            <w:pPr>
              <w:spacing w:line="274" w:lineRule="exact"/>
              <w:jc w:val="center"/>
              <w:rPr>
                <w:rFonts w:ascii="Arial" w:eastAsia="Arial" w:hAnsi="Arial" w:cs="Arial"/>
              </w:rPr>
            </w:pPr>
            <w:r w:rsidRPr="00595135">
              <w:rPr>
                <w:rFonts w:ascii="Arial" w:eastAsia="Arial" w:hAnsi="Arial" w:cs="Arial"/>
                <w:w w:val="99"/>
              </w:rPr>
              <w:t>1</w:t>
            </w:r>
          </w:p>
        </w:tc>
        <w:tc>
          <w:tcPr>
            <w:tcW w:w="2657" w:type="dxa"/>
          </w:tcPr>
          <w:p w14:paraId="629AA4F1" w14:textId="77777777" w:rsidR="00FB7B14" w:rsidRPr="00595135" w:rsidRDefault="00FB7B14" w:rsidP="00FB7B14">
            <w:pPr>
              <w:jc w:val="center"/>
              <w:rPr>
                <w:rFonts w:ascii="Arial" w:eastAsiaTheme="minorEastAsia" w:hAnsi="Arial" w:cs="Arial"/>
              </w:rPr>
            </w:pPr>
            <w:r>
              <w:rPr>
                <w:rFonts w:ascii="Arial" w:eastAsiaTheme="minorEastAsia" w:hAnsi="Arial" w:cs="Arial"/>
              </w:rPr>
              <w:t>Nephritic Syndrome</w:t>
            </w:r>
          </w:p>
        </w:tc>
        <w:tc>
          <w:tcPr>
            <w:tcW w:w="7726" w:type="dxa"/>
          </w:tcPr>
          <w:p w14:paraId="61B6A71D" w14:textId="77777777" w:rsidR="00FB7B14" w:rsidRDefault="00FB7B14" w:rsidP="00FB7B14">
            <w:pPr>
              <w:jc w:val="center"/>
              <w:rPr>
                <w:rFonts w:ascii="Arial" w:eastAsiaTheme="minorEastAsia" w:hAnsi="Arial" w:cs="Arial"/>
              </w:rPr>
            </w:pPr>
            <w:r>
              <w:rPr>
                <w:rFonts w:ascii="Arial" w:eastAsiaTheme="minorEastAsia" w:hAnsi="Arial" w:cs="Arial"/>
              </w:rPr>
              <w:t>Define nephritic syndrome.</w:t>
            </w:r>
          </w:p>
          <w:p w14:paraId="3735DD26" w14:textId="77777777" w:rsidR="00FB7B14" w:rsidRPr="00595135" w:rsidRDefault="00FB7B14" w:rsidP="00FB7B14">
            <w:pPr>
              <w:jc w:val="center"/>
              <w:rPr>
                <w:rFonts w:ascii="Arial" w:eastAsiaTheme="minorEastAsia" w:hAnsi="Arial" w:cs="Arial"/>
              </w:rPr>
            </w:pPr>
            <w:r>
              <w:rPr>
                <w:rFonts w:ascii="Arial" w:eastAsiaTheme="minorEastAsia" w:hAnsi="Arial" w:cs="Arial"/>
              </w:rPr>
              <w:t>Enlist the causes and clinical manifestations of nephritic syndrome.</w:t>
            </w:r>
          </w:p>
        </w:tc>
      </w:tr>
      <w:tr w:rsidR="00FB7B14" w:rsidRPr="00F90A7D" w14:paraId="66FD4C67" w14:textId="77777777" w:rsidTr="00FB7B14">
        <w:trPr>
          <w:trHeight w:val="626"/>
        </w:trPr>
        <w:tc>
          <w:tcPr>
            <w:tcW w:w="772" w:type="dxa"/>
          </w:tcPr>
          <w:p w14:paraId="6B689DDD" w14:textId="77777777" w:rsidR="00FB7B14" w:rsidRPr="00595135" w:rsidRDefault="00FB7B14" w:rsidP="00FB7B14">
            <w:pPr>
              <w:spacing w:line="274" w:lineRule="exact"/>
              <w:jc w:val="center"/>
              <w:rPr>
                <w:rFonts w:ascii="Arial" w:eastAsia="Arial" w:hAnsi="Arial" w:cs="Arial"/>
                <w:w w:val="99"/>
              </w:rPr>
            </w:pPr>
            <w:r w:rsidRPr="00595135">
              <w:rPr>
                <w:rFonts w:ascii="Arial" w:eastAsia="Arial" w:hAnsi="Arial" w:cs="Arial"/>
                <w:w w:val="99"/>
              </w:rPr>
              <w:t>2</w:t>
            </w:r>
          </w:p>
        </w:tc>
        <w:tc>
          <w:tcPr>
            <w:tcW w:w="2657" w:type="dxa"/>
          </w:tcPr>
          <w:p w14:paraId="277D23F8" w14:textId="77777777" w:rsidR="00FB7B14" w:rsidRPr="00595135" w:rsidRDefault="00FB7B14" w:rsidP="00FB7B14">
            <w:pPr>
              <w:jc w:val="center"/>
              <w:rPr>
                <w:rFonts w:ascii="Arial" w:eastAsiaTheme="minorEastAsia" w:hAnsi="Arial" w:cs="Arial"/>
              </w:rPr>
            </w:pPr>
            <w:r>
              <w:rPr>
                <w:rFonts w:ascii="Arial" w:eastAsiaTheme="minorEastAsia" w:hAnsi="Arial" w:cs="Arial"/>
              </w:rPr>
              <w:t>Nephrotic Syndrome</w:t>
            </w:r>
          </w:p>
        </w:tc>
        <w:tc>
          <w:tcPr>
            <w:tcW w:w="7726" w:type="dxa"/>
          </w:tcPr>
          <w:p w14:paraId="06D99E2A" w14:textId="77777777" w:rsidR="00FB7B14" w:rsidRDefault="00FB7B14" w:rsidP="00FB7B14">
            <w:pPr>
              <w:jc w:val="center"/>
              <w:rPr>
                <w:rFonts w:ascii="Arial" w:eastAsiaTheme="minorEastAsia" w:hAnsi="Arial" w:cs="Arial"/>
              </w:rPr>
            </w:pPr>
            <w:r>
              <w:rPr>
                <w:rFonts w:ascii="Arial" w:eastAsiaTheme="minorEastAsia" w:hAnsi="Arial" w:cs="Arial"/>
              </w:rPr>
              <w:t>Define nephrotic syndrome.</w:t>
            </w:r>
          </w:p>
          <w:p w14:paraId="65956628" w14:textId="77777777" w:rsidR="00FB7B14" w:rsidRPr="00595135" w:rsidRDefault="00FB7B14" w:rsidP="00FB7B14">
            <w:pPr>
              <w:jc w:val="center"/>
              <w:rPr>
                <w:rFonts w:ascii="Arial" w:eastAsiaTheme="minorEastAsia" w:hAnsi="Arial" w:cs="Arial"/>
              </w:rPr>
            </w:pPr>
            <w:r>
              <w:rPr>
                <w:rFonts w:ascii="Arial" w:eastAsiaTheme="minorEastAsia" w:hAnsi="Arial" w:cs="Arial"/>
              </w:rPr>
              <w:t>Enlist the causes and clinical manifestations of nephrotic syndrome.</w:t>
            </w:r>
          </w:p>
        </w:tc>
      </w:tr>
      <w:tr w:rsidR="00FB7B14" w:rsidRPr="00F90A7D" w14:paraId="763ECCD0" w14:textId="77777777" w:rsidTr="00FB7B14">
        <w:trPr>
          <w:trHeight w:val="626"/>
        </w:trPr>
        <w:tc>
          <w:tcPr>
            <w:tcW w:w="772" w:type="dxa"/>
          </w:tcPr>
          <w:p w14:paraId="1E690720" w14:textId="77777777" w:rsidR="00FB7B14" w:rsidRPr="00595135" w:rsidRDefault="00FB7B14" w:rsidP="00FB7B14">
            <w:pPr>
              <w:spacing w:line="274" w:lineRule="exact"/>
              <w:jc w:val="center"/>
              <w:rPr>
                <w:rFonts w:ascii="Arial" w:eastAsia="Arial" w:hAnsi="Arial" w:cs="Arial"/>
                <w:w w:val="99"/>
              </w:rPr>
            </w:pPr>
            <w:r>
              <w:rPr>
                <w:rFonts w:ascii="Arial" w:eastAsia="Arial" w:hAnsi="Arial" w:cs="Arial"/>
                <w:w w:val="99"/>
              </w:rPr>
              <w:t>3</w:t>
            </w:r>
          </w:p>
        </w:tc>
        <w:tc>
          <w:tcPr>
            <w:tcW w:w="2657" w:type="dxa"/>
          </w:tcPr>
          <w:p w14:paraId="3E432C32" w14:textId="77777777" w:rsidR="00FB7B14" w:rsidRDefault="00FB7B14" w:rsidP="00FB7B14">
            <w:pPr>
              <w:jc w:val="center"/>
              <w:rPr>
                <w:rFonts w:ascii="Arial" w:eastAsiaTheme="minorEastAsia" w:hAnsi="Arial" w:cs="Arial"/>
              </w:rPr>
            </w:pPr>
            <w:r>
              <w:rPr>
                <w:rFonts w:ascii="Arial" w:eastAsiaTheme="minorEastAsia" w:hAnsi="Arial" w:cs="Arial"/>
              </w:rPr>
              <w:t>Acute tubular necrosis</w:t>
            </w:r>
          </w:p>
        </w:tc>
        <w:tc>
          <w:tcPr>
            <w:tcW w:w="7726" w:type="dxa"/>
          </w:tcPr>
          <w:p w14:paraId="32033E46" w14:textId="77777777" w:rsidR="00FB7B14" w:rsidRDefault="00FB7B14" w:rsidP="00FB7B14">
            <w:pPr>
              <w:jc w:val="center"/>
              <w:rPr>
                <w:rFonts w:ascii="Arial" w:eastAsiaTheme="minorEastAsia" w:hAnsi="Arial" w:cs="Arial"/>
              </w:rPr>
            </w:pPr>
            <w:r>
              <w:rPr>
                <w:rFonts w:ascii="Arial" w:eastAsiaTheme="minorEastAsia" w:hAnsi="Arial" w:cs="Arial"/>
              </w:rPr>
              <w:t>Define Acute tubular necrosis.</w:t>
            </w:r>
          </w:p>
          <w:p w14:paraId="4178E18A" w14:textId="77777777" w:rsidR="00FB7B14" w:rsidRPr="00595135" w:rsidRDefault="00FB7B14" w:rsidP="00FB7B14">
            <w:pPr>
              <w:jc w:val="center"/>
              <w:rPr>
                <w:rFonts w:ascii="Arial" w:eastAsiaTheme="minorEastAsia" w:hAnsi="Arial" w:cs="Arial"/>
              </w:rPr>
            </w:pPr>
            <w:r>
              <w:rPr>
                <w:rFonts w:ascii="Arial" w:eastAsiaTheme="minorEastAsia" w:hAnsi="Arial" w:cs="Arial"/>
              </w:rPr>
              <w:t>Enlist the causes and clinical manifestations of Acute tubular necrosis.</w:t>
            </w:r>
          </w:p>
        </w:tc>
      </w:tr>
      <w:tr w:rsidR="00FB7B14" w:rsidRPr="00F90A7D" w14:paraId="510D26AA" w14:textId="77777777" w:rsidTr="00FB7B14">
        <w:trPr>
          <w:trHeight w:val="626"/>
        </w:trPr>
        <w:tc>
          <w:tcPr>
            <w:tcW w:w="772" w:type="dxa"/>
          </w:tcPr>
          <w:p w14:paraId="62445181" w14:textId="77777777" w:rsidR="00FB7B14" w:rsidRDefault="00FB7B14" w:rsidP="00FB7B14">
            <w:pPr>
              <w:spacing w:line="274" w:lineRule="exact"/>
              <w:jc w:val="center"/>
              <w:rPr>
                <w:rFonts w:ascii="Arial" w:eastAsia="Arial" w:hAnsi="Arial" w:cs="Arial"/>
                <w:w w:val="99"/>
              </w:rPr>
            </w:pPr>
            <w:r>
              <w:rPr>
                <w:rFonts w:ascii="Arial" w:eastAsia="Arial" w:hAnsi="Arial" w:cs="Arial"/>
                <w:w w:val="99"/>
              </w:rPr>
              <w:t>4</w:t>
            </w:r>
          </w:p>
        </w:tc>
        <w:tc>
          <w:tcPr>
            <w:tcW w:w="2657" w:type="dxa"/>
          </w:tcPr>
          <w:p w14:paraId="71F7AB23" w14:textId="77777777" w:rsidR="00FB7B14" w:rsidRDefault="00FB7B14" w:rsidP="00FB7B14">
            <w:pPr>
              <w:jc w:val="center"/>
              <w:rPr>
                <w:rFonts w:ascii="Arial" w:eastAsiaTheme="minorEastAsia" w:hAnsi="Arial" w:cs="Arial"/>
              </w:rPr>
            </w:pPr>
            <w:r>
              <w:rPr>
                <w:rFonts w:ascii="Arial" w:eastAsiaTheme="minorEastAsia" w:hAnsi="Arial" w:cs="Arial"/>
              </w:rPr>
              <w:t>Lower urinary tract infections</w:t>
            </w:r>
          </w:p>
        </w:tc>
        <w:tc>
          <w:tcPr>
            <w:tcW w:w="7726" w:type="dxa"/>
          </w:tcPr>
          <w:p w14:paraId="456D3F6C" w14:textId="77777777" w:rsidR="00FB7B14" w:rsidRDefault="00FB7B14" w:rsidP="00FB7B14">
            <w:pPr>
              <w:jc w:val="center"/>
              <w:rPr>
                <w:rFonts w:ascii="Arial" w:eastAsiaTheme="minorEastAsia" w:hAnsi="Arial" w:cs="Arial"/>
              </w:rPr>
            </w:pPr>
            <w:r>
              <w:rPr>
                <w:rFonts w:ascii="Arial" w:eastAsiaTheme="minorEastAsia" w:hAnsi="Arial" w:cs="Arial"/>
              </w:rPr>
              <w:t>Enlist and describe the causes of lower urinary tract infections.</w:t>
            </w:r>
          </w:p>
          <w:p w14:paraId="0B26E6AF" w14:textId="77777777" w:rsidR="00FB7B14" w:rsidRPr="00595135" w:rsidRDefault="00FB7B14" w:rsidP="00FB7B14">
            <w:pPr>
              <w:jc w:val="center"/>
              <w:rPr>
                <w:rFonts w:ascii="Arial" w:eastAsiaTheme="minorEastAsia" w:hAnsi="Arial" w:cs="Arial"/>
              </w:rPr>
            </w:pPr>
            <w:r>
              <w:rPr>
                <w:rFonts w:ascii="Arial" w:eastAsiaTheme="minorEastAsia" w:hAnsi="Arial" w:cs="Arial"/>
              </w:rPr>
              <w:t>Describe the pathogenesis of lower urinary tract infections.</w:t>
            </w:r>
          </w:p>
        </w:tc>
      </w:tr>
    </w:tbl>
    <w:p w14:paraId="166922D7" w14:textId="77777777" w:rsidR="00AE30D3" w:rsidRDefault="00AE30D3" w:rsidP="000E080D">
      <w:pPr>
        <w:spacing w:line="259" w:lineRule="auto"/>
        <w:rPr>
          <w:rFonts w:ascii="Calibri"/>
          <w:sz w:val="24"/>
        </w:rPr>
        <w:sectPr w:rsidR="00AE30D3" w:rsidSect="00B022A1">
          <w:type w:val="continuous"/>
          <w:pgSz w:w="11910" w:h="16840"/>
          <w:pgMar w:top="1580" w:right="0" w:bottom="280" w:left="0" w:header="720" w:footer="720" w:gutter="0"/>
          <w:cols w:num="3" w:space="720" w:equalWidth="0">
            <w:col w:w="3932" w:space="40"/>
            <w:col w:w="3257" w:space="39"/>
            <w:col w:w="4642"/>
          </w:cols>
        </w:sectPr>
      </w:pPr>
    </w:p>
    <w:tbl>
      <w:tblPr>
        <w:tblpPr w:leftFromText="180" w:rightFromText="180" w:vertAnchor="text" w:horzAnchor="margin" w:tblpXSpec="center" w:tblpY="-63"/>
        <w:tblW w:w="11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95"/>
        <w:gridCol w:w="2249"/>
        <w:gridCol w:w="8011"/>
      </w:tblGrid>
      <w:tr w:rsidR="00377C8A" w:rsidRPr="005E69F2" w14:paraId="11C4D6A6" w14:textId="77777777" w:rsidTr="00147991">
        <w:trPr>
          <w:trHeight w:val="827"/>
        </w:trPr>
        <w:tc>
          <w:tcPr>
            <w:tcW w:w="11155" w:type="dxa"/>
            <w:gridSpan w:val="3"/>
            <w:shd w:val="clear" w:color="auto" w:fill="BFBFBF" w:themeFill="background1" w:themeFillShade="BF"/>
          </w:tcPr>
          <w:p w14:paraId="00912174" w14:textId="77777777" w:rsidR="00377C8A" w:rsidRPr="00F64474" w:rsidRDefault="00377C8A" w:rsidP="00147991">
            <w:pPr>
              <w:pStyle w:val="TableParagraph"/>
              <w:spacing w:line="256" w:lineRule="exact"/>
              <w:jc w:val="center"/>
              <w:rPr>
                <w:rFonts w:ascii="Arial Black" w:hAnsi="Arial Black" w:cs="Arial"/>
                <w:b/>
                <w:color w:val="FFFFFF" w:themeColor="background1"/>
                <w:sz w:val="28"/>
                <w:szCs w:val="28"/>
                <w:u w:val="single"/>
              </w:rPr>
            </w:pPr>
            <w:bookmarkStart w:id="29" w:name="Page_31"/>
            <w:bookmarkEnd w:id="29"/>
          </w:p>
          <w:p w14:paraId="5ABCFC83" w14:textId="77777777" w:rsidR="00377C8A" w:rsidRPr="00377C8A" w:rsidRDefault="00377C8A" w:rsidP="00147991">
            <w:pPr>
              <w:pStyle w:val="TableParagraph"/>
              <w:tabs>
                <w:tab w:val="left" w:pos="2036"/>
                <w:tab w:val="center" w:pos="5437"/>
              </w:tabs>
              <w:jc w:val="center"/>
              <w:rPr>
                <w:rFonts w:ascii="Arial Black" w:eastAsia="Arial Unicode MS" w:hAnsi="Arial Black" w:cs="Arial"/>
                <w:b/>
                <w:sz w:val="40"/>
                <w:szCs w:val="40"/>
                <w:u w:val="single"/>
              </w:rPr>
            </w:pPr>
            <w:r w:rsidRPr="00377C8A">
              <w:rPr>
                <w:rFonts w:ascii="Arial Black" w:hAnsi="Arial Black" w:cs="Arial"/>
                <w:b/>
                <w:sz w:val="40"/>
                <w:szCs w:val="40"/>
                <w:u w:val="single"/>
              </w:rPr>
              <w:t>SKILL LAB SESSIONS</w:t>
            </w:r>
          </w:p>
          <w:p w14:paraId="1F300F3A" w14:textId="77777777" w:rsidR="00377C8A" w:rsidRPr="00770367" w:rsidRDefault="00377C8A" w:rsidP="00147991">
            <w:pPr>
              <w:pStyle w:val="TableParagraph"/>
              <w:spacing w:line="256" w:lineRule="exact"/>
              <w:jc w:val="center"/>
              <w:rPr>
                <w:rFonts w:ascii="Arial Black" w:eastAsia="Arial Unicode MS" w:hAnsi="Arial Black" w:cs="Arial"/>
                <w:b/>
                <w:strike/>
                <w:sz w:val="28"/>
                <w:szCs w:val="28"/>
                <w:u w:val="single"/>
              </w:rPr>
            </w:pPr>
          </w:p>
        </w:tc>
      </w:tr>
      <w:tr w:rsidR="00FB7B14" w:rsidRPr="005E69F2" w14:paraId="073F2EBE" w14:textId="77777777" w:rsidTr="00FB7B14">
        <w:trPr>
          <w:trHeight w:val="331"/>
        </w:trPr>
        <w:tc>
          <w:tcPr>
            <w:tcW w:w="895" w:type="dxa"/>
            <w:tcBorders>
              <w:right w:val="single" w:sz="4" w:space="0" w:color="auto"/>
            </w:tcBorders>
            <w:shd w:val="clear" w:color="auto" w:fill="BFBFBF" w:themeFill="background1" w:themeFillShade="BF"/>
          </w:tcPr>
          <w:p w14:paraId="476B6915" w14:textId="77777777" w:rsidR="00FB7B14" w:rsidRPr="007F738F" w:rsidRDefault="00FB7B14" w:rsidP="00147991">
            <w:pPr>
              <w:spacing w:before="240" w:line="360" w:lineRule="auto"/>
              <w:jc w:val="center"/>
              <w:rPr>
                <w:rFonts w:ascii="Arial Black" w:eastAsia="Arial" w:hAnsi="Arial Black" w:cs="Arial"/>
                <w:b/>
                <w:sz w:val="28"/>
                <w:szCs w:val="28"/>
                <w:u w:val="single"/>
              </w:rPr>
            </w:pPr>
            <w:r w:rsidRPr="007F738F">
              <w:rPr>
                <w:rFonts w:ascii="Arial Black" w:eastAsia="Arial" w:hAnsi="Arial Black" w:cs="Arial"/>
                <w:b/>
                <w:sz w:val="28"/>
                <w:szCs w:val="28"/>
                <w:u w:val="single"/>
              </w:rPr>
              <w:t>S. No</w:t>
            </w:r>
          </w:p>
        </w:tc>
        <w:tc>
          <w:tcPr>
            <w:tcW w:w="2249" w:type="dxa"/>
            <w:tcBorders>
              <w:left w:val="single" w:sz="4" w:space="0" w:color="auto"/>
            </w:tcBorders>
            <w:shd w:val="clear" w:color="auto" w:fill="BFBFBF" w:themeFill="background1" w:themeFillShade="BF"/>
          </w:tcPr>
          <w:p w14:paraId="7EAB2F1B" w14:textId="77777777" w:rsidR="00FB7B14" w:rsidRPr="007F738F" w:rsidRDefault="00FB7B14" w:rsidP="00147991">
            <w:pPr>
              <w:spacing w:before="240" w:line="360" w:lineRule="auto"/>
              <w:jc w:val="center"/>
              <w:rPr>
                <w:rFonts w:ascii="Arial Black" w:eastAsia="Arial" w:hAnsi="Arial Black" w:cs="Arial"/>
                <w:b/>
                <w:sz w:val="28"/>
                <w:szCs w:val="28"/>
                <w:u w:val="single"/>
              </w:rPr>
            </w:pPr>
            <w:r w:rsidRPr="007F738F">
              <w:rPr>
                <w:rFonts w:ascii="Arial Black" w:eastAsia="Arial" w:hAnsi="Arial Black" w:cs="Arial"/>
                <w:b/>
                <w:sz w:val="28"/>
                <w:szCs w:val="28"/>
                <w:u w:val="single"/>
              </w:rPr>
              <w:t>TOPICS</w:t>
            </w:r>
          </w:p>
        </w:tc>
        <w:tc>
          <w:tcPr>
            <w:tcW w:w="8011" w:type="dxa"/>
            <w:shd w:val="clear" w:color="auto" w:fill="BFBFBF" w:themeFill="background1" w:themeFillShade="BF"/>
          </w:tcPr>
          <w:p w14:paraId="083B0EE8" w14:textId="05689597" w:rsidR="00FB7B14" w:rsidRPr="007F738F" w:rsidRDefault="00FB7B14" w:rsidP="00147991">
            <w:pPr>
              <w:spacing w:before="240" w:line="360" w:lineRule="auto"/>
              <w:jc w:val="center"/>
              <w:rPr>
                <w:rFonts w:ascii="Arial Black" w:eastAsia="Arial" w:hAnsi="Arial Black" w:cs="Arial"/>
                <w:b/>
                <w:sz w:val="28"/>
                <w:szCs w:val="28"/>
                <w:u w:val="single"/>
              </w:rPr>
            </w:pPr>
            <w:r>
              <w:rPr>
                <w:rFonts w:ascii="Arial Black" w:hAnsi="Arial Black"/>
                <w:b/>
                <w:sz w:val="28"/>
                <w:szCs w:val="28"/>
                <w:u w:val="single"/>
              </w:rPr>
              <w:t>LEARNING OBJECTIVE</w:t>
            </w:r>
          </w:p>
        </w:tc>
      </w:tr>
      <w:tr w:rsidR="00FB7B14" w:rsidRPr="005E69F2" w14:paraId="37B16B56" w14:textId="77777777" w:rsidTr="00FB7B14">
        <w:trPr>
          <w:trHeight w:val="509"/>
        </w:trPr>
        <w:tc>
          <w:tcPr>
            <w:tcW w:w="895" w:type="dxa"/>
            <w:tcBorders>
              <w:right w:val="single" w:sz="4" w:space="0" w:color="auto"/>
            </w:tcBorders>
            <w:vAlign w:val="center"/>
          </w:tcPr>
          <w:p w14:paraId="1DF0D311" w14:textId="77777777" w:rsidR="00FB7B14" w:rsidRPr="00512D21" w:rsidRDefault="00FB7B14" w:rsidP="00377C8A">
            <w:pPr>
              <w:pStyle w:val="TableParagraph"/>
              <w:numPr>
                <w:ilvl w:val="0"/>
                <w:numId w:val="21"/>
              </w:numPr>
              <w:spacing w:line="274" w:lineRule="exact"/>
              <w:jc w:val="center"/>
              <w:rPr>
                <w:rFonts w:ascii="Arial" w:hAnsi="Arial" w:cs="Arial"/>
              </w:rPr>
            </w:pPr>
          </w:p>
        </w:tc>
        <w:tc>
          <w:tcPr>
            <w:tcW w:w="2249" w:type="dxa"/>
            <w:tcBorders>
              <w:left w:val="single" w:sz="4" w:space="0" w:color="auto"/>
            </w:tcBorders>
            <w:vAlign w:val="center"/>
          </w:tcPr>
          <w:p w14:paraId="3ADDF4D0" w14:textId="577B7B1C" w:rsidR="00FB7B14" w:rsidRPr="00512D21" w:rsidRDefault="00FB7B14" w:rsidP="00147991">
            <w:pPr>
              <w:pStyle w:val="NoSpacing"/>
              <w:jc w:val="center"/>
              <w:rPr>
                <w:rFonts w:ascii="Arial" w:hAnsi="Arial" w:cs="Arial"/>
              </w:rPr>
            </w:pPr>
            <w:r>
              <w:rPr>
                <w:rFonts w:ascii="Arial" w:hAnsi="Arial" w:cs="Arial"/>
              </w:rPr>
              <w:t>History taking related to renal diseases</w:t>
            </w:r>
          </w:p>
        </w:tc>
        <w:tc>
          <w:tcPr>
            <w:tcW w:w="8011" w:type="dxa"/>
            <w:vAlign w:val="center"/>
          </w:tcPr>
          <w:p w14:paraId="7005ADE5" w14:textId="5ECB97F5" w:rsidR="00FB7B14" w:rsidRPr="00512D21" w:rsidRDefault="00FB7B14" w:rsidP="00147991">
            <w:pPr>
              <w:pStyle w:val="NoSpacing"/>
              <w:jc w:val="center"/>
              <w:rPr>
                <w:rFonts w:ascii="Arial" w:hAnsi="Arial" w:cs="Arial"/>
              </w:rPr>
            </w:pPr>
            <w:r>
              <w:rPr>
                <w:rFonts w:ascii="Arial" w:hAnsi="Arial" w:cs="Arial"/>
              </w:rPr>
              <w:t>Demonstrate history taking in patients having renal diseases.</w:t>
            </w:r>
          </w:p>
        </w:tc>
      </w:tr>
      <w:tr w:rsidR="00FB7B14" w:rsidRPr="005E69F2" w14:paraId="32479262" w14:textId="77777777" w:rsidTr="00FB7B14">
        <w:trPr>
          <w:trHeight w:val="509"/>
        </w:trPr>
        <w:tc>
          <w:tcPr>
            <w:tcW w:w="895" w:type="dxa"/>
            <w:tcBorders>
              <w:right w:val="single" w:sz="4" w:space="0" w:color="auto"/>
            </w:tcBorders>
            <w:vAlign w:val="center"/>
          </w:tcPr>
          <w:p w14:paraId="2C6F8E85" w14:textId="77777777" w:rsidR="00FB7B14" w:rsidRPr="00512D21" w:rsidRDefault="00FB7B14" w:rsidP="00377C8A">
            <w:pPr>
              <w:pStyle w:val="TableParagraph"/>
              <w:numPr>
                <w:ilvl w:val="0"/>
                <w:numId w:val="21"/>
              </w:numPr>
              <w:spacing w:line="274" w:lineRule="exact"/>
              <w:jc w:val="center"/>
              <w:rPr>
                <w:rFonts w:ascii="Arial" w:hAnsi="Arial" w:cs="Arial"/>
              </w:rPr>
            </w:pPr>
          </w:p>
        </w:tc>
        <w:tc>
          <w:tcPr>
            <w:tcW w:w="2249" w:type="dxa"/>
            <w:tcBorders>
              <w:left w:val="single" w:sz="4" w:space="0" w:color="auto"/>
            </w:tcBorders>
            <w:vAlign w:val="center"/>
          </w:tcPr>
          <w:p w14:paraId="4EBB5AB5" w14:textId="4D20FA74" w:rsidR="00FB7B14" w:rsidRPr="00512D21" w:rsidRDefault="00FB7B14" w:rsidP="00147991">
            <w:pPr>
              <w:pStyle w:val="NoSpacing"/>
              <w:jc w:val="center"/>
              <w:rPr>
                <w:rFonts w:ascii="Arial" w:hAnsi="Arial" w:cs="Arial"/>
              </w:rPr>
            </w:pPr>
            <w:r>
              <w:rPr>
                <w:rFonts w:ascii="Arial" w:hAnsi="Arial" w:cs="Arial"/>
              </w:rPr>
              <w:t>Urinary Catheter male</w:t>
            </w:r>
          </w:p>
        </w:tc>
        <w:tc>
          <w:tcPr>
            <w:tcW w:w="8011" w:type="dxa"/>
            <w:vAlign w:val="center"/>
          </w:tcPr>
          <w:p w14:paraId="32A5FB50" w14:textId="5A2DB514" w:rsidR="00FB7B14" w:rsidRPr="00512D21" w:rsidRDefault="00FB7B14" w:rsidP="00147991">
            <w:pPr>
              <w:pStyle w:val="NoSpacing"/>
              <w:jc w:val="center"/>
              <w:rPr>
                <w:rFonts w:ascii="Arial" w:hAnsi="Arial" w:cs="Arial"/>
              </w:rPr>
            </w:pPr>
            <w:r>
              <w:rPr>
                <w:rFonts w:ascii="Arial" w:hAnsi="Arial" w:cs="Arial"/>
              </w:rPr>
              <w:t>Perform the administration of urinary catheter in male.</w:t>
            </w:r>
          </w:p>
        </w:tc>
      </w:tr>
      <w:tr w:rsidR="00FB7B14" w:rsidRPr="005E69F2" w14:paraId="6E02BA3A" w14:textId="77777777" w:rsidTr="00FB7B14">
        <w:trPr>
          <w:trHeight w:val="509"/>
        </w:trPr>
        <w:tc>
          <w:tcPr>
            <w:tcW w:w="895" w:type="dxa"/>
            <w:tcBorders>
              <w:right w:val="single" w:sz="4" w:space="0" w:color="auto"/>
            </w:tcBorders>
            <w:vAlign w:val="center"/>
          </w:tcPr>
          <w:p w14:paraId="7EC77A56" w14:textId="77777777" w:rsidR="00FB7B14" w:rsidRPr="00512D21" w:rsidRDefault="00FB7B14" w:rsidP="00377C8A">
            <w:pPr>
              <w:pStyle w:val="TableParagraph"/>
              <w:numPr>
                <w:ilvl w:val="0"/>
                <w:numId w:val="21"/>
              </w:numPr>
              <w:spacing w:line="274" w:lineRule="exact"/>
              <w:jc w:val="center"/>
              <w:rPr>
                <w:rFonts w:ascii="Arial" w:hAnsi="Arial" w:cs="Arial"/>
              </w:rPr>
            </w:pPr>
          </w:p>
        </w:tc>
        <w:tc>
          <w:tcPr>
            <w:tcW w:w="2249" w:type="dxa"/>
            <w:tcBorders>
              <w:left w:val="single" w:sz="4" w:space="0" w:color="auto"/>
            </w:tcBorders>
            <w:vAlign w:val="center"/>
          </w:tcPr>
          <w:p w14:paraId="45AD330C" w14:textId="553FFF34" w:rsidR="00FB7B14" w:rsidRPr="00512D21" w:rsidRDefault="00FB7B14" w:rsidP="00147991">
            <w:pPr>
              <w:pStyle w:val="NoSpacing"/>
              <w:jc w:val="center"/>
              <w:rPr>
                <w:rFonts w:ascii="Arial" w:hAnsi="Arial" w:cs="Arial"/>
              </w:rPr>
            </w:pPr>
            <w:r>
              <w:rPr>
                <w:rFonts w:ascii="Arial" w:hAnsi="Arial" w:cs="Arial"/>
              </w:rPr>
              <w:t>Urinary catheter female</w:t>
            </w:r>
          </w:p>
        </w:tc>
        <w:tc>
          <w:tcPr>
            <w:tcW w:w="8011" w:type="dxa"/>
            <w:vAlign w:val="center"/>
          </w:tcPr>
          <w:p w14:paraId="208C2C4D" w14:textId="0FD813E3" w:rsidR="00FB7B14" w:rsidRPr="00512D21" w:rsidRDefault="00FB7B14" w:rsidP="00147991">
            <w:pPr>
              <w:pStyle w:val="NoSpacing"/>
              <w:jc w:val="center"/>
              <w:rPr>
                <w:rFonts w:ascii="Arial" w:hAnsi="Arial" w:cs="Arial"/>
              </w:rPr>
            </w:pPr>
            <w:r>
              <w:rPr>
                <w:rFonts w:ascii="Arial" w:hAnsi="Arial" w:cs="Arial"/>
              </w:rPr>
              <w:t>Perform the administration of urinary catheter in female.</w:t>
            </w:r>
          </w:p>
        </w:tc>
      </w:tr>
      <w:tr w:rsidR="00FB7B14" w:rsidRPr="005E69F2" w14:paraId="6F02C420" w14:textId="77777777" w:rsidTr="00FB7B14">
        <w:trPr>
          <w:trHeight w:val="620"/>
        </w:trPr>
        <w:tc>
          <w:tcPr>
            <w:tcW w:w="895" w:type="dxa"/>
            <w:tcBorders>
              <w:right w:val="single" w:sz="4" w:space="0" w:color="auto"/>
            </w:tcBorders>
            <w:vAlign w:val="center"/>
          </w:tcPr>
          <w:p w14:paraId="79AF3329" w14:textId="77777777" w:rsidR="00FB7B14" w:rsidRDefault="00FB7B14" w:rsidP="00377C8A">
            <w:pPr>
              <w:pStyle w:val="TableParagraph"/>
              <w:numPr>
                <w:ilvl w:val="0"/>
                <w:numId w:val="21"/>
              </w:numPr>
              <w:spacing w:line="274" w:lineRule="exact"/>
              <w:jc w:val="center"/>
              <w:rPr>
                <w:rFonts w:ascii="Arial" w:hAnsi="Arial" w:cs="Arial"/>
              </w:rPr>
            </w:pPr>
          </w:p>
        </w:tc>
        <w:tc>
          <w:tcPr>
            <w:tcW w:w="2249" w:type="dxa"/>
            <w:tcBorders>
              <w:left w:val="single" w:sz="4" w:space="0" w:color="auto"/>
            </w:tcBorders>
            <w:vAlign w:val="center"/>
          </w:tcPr>
          <w:p w14:paraId="514AA1E8" w14:textId="46A8A291" w:rsidR="00FB7B14" w:rsidRPr="00512D21" w:rsidRDefault="00FB7B14" w:rsidP="00147991">
            <w:pPr>
              <w:pStyle w:val="NoSpacing"/>
              <w:jc w:val="center"/>
              <w:rPr>
                <w:rFonts w:ascii="Arial" w:hAnsi="Arial" w:cs="Arial"/>
              </w:rPr>
            </w:pPr>
            <w:r>
              <w:rPr>
                <w:rFonts w:ascii="Arial" w:hAnsi="Arial" w:cs="Arial"/>
              </w:rPr>
              <w:t>Taking urine sample for R/E and culture</w:t>
            </w:r>
          </w:p>
        </w:tc>
        <w:tc>
          <w:tcPr>
            <w:tcW w:w="8011" w:type="dxa"/>
            <w:vAlign w:val="center"/>
          </w:tcPr>
          <w:p w14:paraId="18C5C03F" w14:textId="3931D9F1" w:rsidR="00FB7B14" w:rsidRPr="00512D21" w:rsidRDefault="00FB7B14" w:rsidP="00147991">
            <w:pPr>
              <w:pStyle w:val="NoSpacing"/>
              <w:jc w:val="center"/>
              <w:rPr>
                <w:rFonts w:ascii="Arial" w:hAnsi="Arial" w:cs="Arial"/>
              </w:rPr>
            </w:pPr>
            <w:r>
              <w:rPr>
                <w:rFonts w:ascii="Arial" w:hAnsi="Arial" w:cs="Arial"/>
              </w:rPr>
              <w:t>Demonstration of Taking urine sample for R/E and culture.</w:t>
            </w:r>
          </w:p>
        </w:tc>
      </w:tr>
    </w:tbl>
    <w:p w14:paraId="5A6A43B5" w14:textId="77777777" w:rsidR="00AE30D3" w:rsidRDefault="00AE30D3" w:rsidP="000E080D">
      <w:pPr>
        <w:rPr>
          <w:sz w:val="24"/>
        </w:rPr>
        <w:sectPr w:rsidR="00AE30D3" w:rsidSect="00B022A1">
          <w:pgSz w:w="11910" w:h="16840"/>
          <w:pgMar w:top="1280" w:right="0" w:bottom="960" w:left="0" w:header="978" w:footer="775" w:gutter="0"/>
          <w:cols w:space="720"/>
        </w:sectPr>
      </w:pPr>
    </w:p>
    <w:p w14:paraId="39B45A09" w14:textId="77777777" w:rsidR="00AE30D3" w:rsidRDefault="00D155DF" w:rsidP="000E080D">
      <w:pPr>
        <w:pStyle w:val="BodyText"/>
        <w:rPr>
          <w:rFonts w:ascii="Calibri"/>
          <w:sz w:val="20"/>
        </w:rPr>
      </w:pPr>
      <w:r>
        <w:rPr>
          <w:rFonts w:ascii="Calibri"/>
          <w:noProof/>
          <w:sz w:val="20"/>
        </w:rPr>
        <w:lastRenderedPageBreak/>
        <w:drawing>
          <wp:anchor distT="0" distB="0" distL="114300" distR="114300" simplePos="0" relativeHeight="251658305" behindDoc="0" locked="0" layoutInCell="1" allowOverlap="1" wp14:anchorId="353DE9A8" wp14:editId="6B83C8D2">
            <wp:simplePos x="0" y="0"/>
            <wp:positionH relativeFrom="column">
              <wp:posOffset>3762375</wp:posOffset>
            </wp:positionH>
            <wp:positionV relativeFrom="page">
              <wp:posOffset>28575</wp:posOffset>
            </wp:positionV>
            <wp:extent cx="3777615" cy="2462530"/>
            <wp:effectExtent l="0" t="0" r="0" b="0"/>
            <wp:wrapThrough wrapText="bothSides">
              <wp:wrapPolygon edited="0">
                <wp:start x="0" y="0"/>
                <wp:lineTo x="0" y="21388"/>
                <wp:lineTo x="21458" y="21388"/>
                <wp:lineTo x="21458" y="0"/>
                <wp:lineTo x="0" y="0"/>
              </wp:wrapPolygon>
            </wp:wrapThrough>
            <wp:docPr id="1201" name="image1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5.jpeg"/>
                    <pic:cNvPicPr/>
                  </pic:nvPicPr>
                  <pic:blipFill>
                    <a:blip r:embed="rId60" cstate="print">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rcRect/>
                    <a:stretch/>
                  </pic:blipFill>
                  <pic:spPr>
                    <a:xfrm>
                      <a:off x="0" y="0"/>
                      <a:ext cx="3777615" cy="2462530"/>
                    </a:xfrm>
                    <a:prstGeom prst="rect">
                      <a:avLst/>
                    </a:prstGeom>
                  </pic:spPr>
                </pic:pic>
              </a:graphicData>
            </a:graphic>
          </wp:anchor>
        </w:drawing>
      </w:r>
    </w:p>
    <w:p w14:paraId="56EED898" w14:textId="77777777" w:rsidR="00AE30D3" w:rsidRDefault="00AE30D3" w:rsidP="000E080D">
      <w:pPr>
        <w:pStyle w:val="BodyText"/>
        <w:spacing w:before="4"/>
        <w:rPr>
          <w:rFonts w:ascii="Calibri"/>
          <w:sz w:val="21"/>
        </w:rPr>
      </w:pPr>
    </w:p>
    <w:p w14:paraId="23F82A71" w14:textId="77777777" w:rsidR="00AE30D3" w:rsidRPr="00161B82" w:rsidRDefault="00D155DF" w:rsidP="00161B82">
      <w:pPr>
        <w:pStyle w:val="Heading1"/>
        <w:rPr>
          <w:rFonts w:ascii="Arial Black" w:hAnsi="Arial Black"/>
          <w:sz w:val="40"/>
          <w:szCs w:val="40"/>
          <w:u w:val="none"/>
        </w:rPr>
      </w:pPr>
      <w:bookmarkStart w:id="30" w:name="Page_32"/>
      <w:bookmarkEnd w:id="30"/>
      <w:r w:rsidRPr="00161B82">
        <w:rPr>
          <w:rFonts w:ascii="Arial Black" w:hAnsi="Arial Black"/>
          <w:sz w:val="40"/>
          <w:szCs w:val="40"/>
        </w:rPr>
        <w:t>ASSESSMENT METHODS FOR BLOCK</w:t>
      </w:r>
      <w:r w:rsidRPr="00161B82">
        <w:rPr>
          <w:rFonts w:ascii="Arial Black" w:hAnsi="Arial Black"/>
          <w:spacing w:val="-7"/>
          <w:sz w:val="40"/>
          <w:szCs w:val="40"/>
        </w:rPr>
        <w:t xml:space="preserve"> </w:t>
      </w:r>
      <w:r w:rsidRPr="00161B82">
        <w:rPr>
          <w:rFonts w:ascii="Arial Black" w:hAnsi="Arial Black"/>
          <w:sz w:val="40"/>
          <w:szCs w:val="40"/>
        </w:rPr>
        <w:t>EXAM:</w:t>
      </w:r>
    </w:p>
    <w:p w14:paraId="0281081F" w14:textId="77777777" w:rsidR="00AE30D3" w:rsidRPr="00595135" w:rsidRDefault="00D155DF" w:rsidP="00146E89">
      <w:pPr>
        <w:pStyle w:val="BodyText"/>
        <w:spacing w:before="214" w:line="259" w:lineRule="auto"/>
        <w:ind w:left="717" w:right="847"/>
        <w:jc w:val="center"/>
        <w:rPr>
          <w:rFonts w:ascii="Arial" w:hAnsi="Arial" w:cs="Arial"/>
          <w:sz w:val="24"/>
          <w:szCs w:val="24"/>
        </w:rPr>
      </w:pPr>
      <w:r w:rsidRPr="00595135">
        <w:rPr>
          <w:rFonts w:ascii="Arial" w:hAnsi="Arial" w:cs="Arial"/>
          <w:sz w:val="24"/>
          <w:szCs w:val="24"/>
        </w:rPr>
        <w:t xml:space="preserve">Evaluation is a continuous process comprising of block examination and annual university examination. Students will be evaluated throughout the </w:t>
      </w:r>
      <w:r w:rsidRPr="00595135">
        <w:rPr>
          <w:rFonts w:ascii="Arial" w:hAnsi="Arial" w:cs="Arial"/>
          <w:spacing w:val="4"/>
          <w:sz w:val="24"/>
          <w:szCs w:val="24"/>
        </w:rPr>
        <w:t xml:space="preserve">year. </w:t>
      </w:r>
      <w:r w:rsidRPr="00595135">
        <w:rPr>
          <w:rFonts w:ascii="Arial" w:hAnsi="Arial" w:cs="Arial"/>
          <w:sz w:val="24"/>
          <w:szCs w:val="24"/>
        </w:rPr>
        <w:t>The internal assessment will contribute towards the ﬁnal examination</w:t>
      </w:r>
      <w:r w:rsidRPr="00595135">
        <w:rPr>
          <w:rFonts w:ascii="Arial" w:hAnsi="Arial" w:cs="Arial"/>
          <w:spacing w:val="2"/>
          <w:sz w:val="24"/>
          <w:szCs w:val="24"/>
        </w:rPr>
        <w:t xml:space="preserve"> </w:t>
      </w:r>
      <w:r w:rsidRPr="00595135">
        <w:rPr>
          <w:rFonts w:ascii="Arial" w:hAnsi="Arial" w:cs="Arial"/>
          <w:sz w:val="24"/>
          <w:szCs w:val="24"/>
        </w:rPr>
        <w:t>scores.</w:t>
      </w:r>
    </w:p>
    <w:p w14:paraId="2B214349" w14:textId="77777777" w:rsidR="00AE30D3" w:rsidRPr="00595135" w:rsidRDefault="00D155DF" w:rsidP="00146E89">
      <w:pPr>
        <w:pStyle w:val="BodyText"/>
        <w:spacing w:before="157" w:line="259" w:lineRule="auto"/>
        <w:ind w:left="717" w:right="1051" w:firstLine="76"/>
        <w:jc w:val="center"/>
        <w:rPr>
          <w:rFonts w:ascii="Arial" w:hAnsi="Arial" w:cs="Arial"/>
          <w:sz w:val="24"/>
          <w:szCs w:val="24"/>
        </w:rPr>
      </w:pPr>
      <w:r w:rsidRPr="00595135">
        <w:rPr>
          <w:rFonts w:ascii="Arial" w:hAnsi="Arial" w:cs="Arial"/>
          <w:sz w:val="24"/>
          <w:szCs w:val="24"/>
        </w:rPr>
        <w:t>Multiple examination methods including MCQs, SAQs, OSPE and viva will be for assessment. In line with PMC stipulation, the pass/fail marks for the test and examination will be 50%.</w:t>
      </w:r>
    </w:p>
    <w:p w14:paraId="361F1FF0" w14:textId="77777777" w:rsidR="00AE30D3" w:rsidRDefault="00D155DF" w:rsidP="00146E89">
      <w:pPr>
        <w:pStyle w:val="BodyText"/>
        <w:spacing w:before="136"/>
        <w:ind w:left="717"/>
        <w:jc w:val="center"/>
        <w:rPr>
          <w:rFonts w:ascii="Arial" w:hAnsi="Arial" w:cs="Arial"/>
          <w:sz w:val="24"/>
          <w:szCs w:val="24"/>
        </w:rPr>
      </w:pPr>
      <w:r w:rsidRPr="00595135">
        <w:rPr>
          <w:rFonts w:ascii="Arial" w:hAnsi="Arial" w:cs="Arial"/>
          <w:sz w:val="24"/>
          <w:szCs w:val="24"/>
        </w:rPr>
        <w:t>There will be a block exam at the end of each block.</w:t>
      </w:r>
    </w:p>
    <w:p w14:paraId="13551F71" w14:textId="77777777" w:rsidR="00146E89" w:rsidRPr="00595135" w:rsidRDefault="00146E89" w:rsidP="00146E89">
      <w:pPr>
        <w:pStyle w:val="BodyText"/>
        <w:spacing w:before="136"/>
        <w:ind w:left="717"/>
        <w:jc w:val="center"/>
        <w:rPr>
          <w:rFonts w:ascii="Arial" w:hAnsi="Arial" w:cs="Arial"/>
          <w:sz w:val="24"/>
          <w:szCs w:val="24"/>
        </w:rPr>
      </w:pPr>
    </w:p>
    <w:p w14:paraId="777B67A0" w14:textId="77777777" w:rsidR="005E4EBC" w:rsidRPr="00146E89" w:rsidRDefault="005E4EBC" w:rsidP="00146E89">
      <w:pPr>
        <w:pStyle w:val="BodyText"/>
        <w:spacing w:before="159"/>
        <w:ind w:left="717" w:right="1055"/>
        <w:jc w:val="center"/>
        <w:rPr>
          <w:rFonts w:ascii="Arial Black" w:hAnsi="Arial Black" w:cs="Arial"/>
          <w:b/>
          <w:sz w:val="32"/>
          <w:szCs w:val="32"/>
          <w:u w:val="single"/>
        </w:rPr>
      </w:pPr>
      <w:r w:rsidRPr="00146E89">
        <w:rPr>
          <w:rFonts w:ascii="Arial Black" w:hAnsi="Arial Black" w:cs="Arial"/>
          <w:b/>
          <w:sz w:val="32"/>
          <w:szCs w:val="32"/>
          <w:u w:val="single"/>
        </w:rPr>
        <w:t>THEORY (KNOWLEDGE):</w:t>
      </w:r>
    </w:p>
    <w:p w14:paraId="6319118D" w14:textId="5DF5A8F9" w:rsidR="00AE30D3" w:rsidRDefault="00D155DF" w:rsidP="00146E89">
      <w:pPr>
        <w:pStyle w:val="BodyText"/>
        <w:spacing w:before="159"/>
        <w:ind w:left="717" w:right="1055"/>
        <w:jc w:val="center"/>
        <w:rPr>
          <w:rFonts w:ascii="Arial" w:hAnsi="Arial" w:cs="Arial"/>
          <w:sz w:val="24"/>
          <w:szCs w:val="24"/>
        </w:rPr>
      </w:pPr>
      <w:r w:rsidRPr="00595135">
        <w:rPr>
          <w:rFonts w:ascii="Arial" w:hAnsi="Arial" w:cs="Arial"/>
          <w:sz w:val="24"/>
          <w:szCs w:val="24"/>
        </w:rPr>
        <w:t>MCQs (Multiple Choice Questions) and SAQs (Short Answer Questions) are used to assess the theory part for the block exam</w:t>
      </w:r>
      <w:r w:rsidR="00146E89">
        <w:rPr>
          <w:rFonts w:ascii="Arial" w:hAnsi="Arial" w:cs="Arial"/>
          <w:sz w:val="24"/>
          <w:szCs w:val="24"/>
        </w:rPr>
        <w:t>.</w:t>
      </w:r>
    </w:p>
    <w:p w14:paraId="052455A1" w14:textId="77777777" w:rsidR="00146E89" w:rsidRPr="00595135" w:rsidRDefault="00146E89" w:rsidP="00146E89">
      <w:pPr>
        <w:pStyle w:val="BodyText"/>
        <w:spacing w:before="159"/>
        <w:ind w:left="717" w:right="1055"/>
        <w:jc w:val="center"/>
        <w:rPr>
          <w:rFonts w:ascii="Arial" w:hAnsi="Arial" w:cs="Arial"/>
          <w:sz w:val="24"/>
          <w:szCs w:val="24"/>
        </w:rPr>
      </w:pPr>
    </w:p>
    <w:p w14:paraId="53C3467B" w14:textId="77777777" w:rsidR="00AE30D3" w:rsidRPr="00146E89" w:rsidRDefault="00D155DF" w:rsidP="005E4EBC">
      <w:pPr>
        <w:pStyle w:val="Heading3"/>
        <w:spacing w:before="199"/>
        <w:jc w:val="center"/>
        <w:rPr>
          <w:rFonts w:ascii="Arial Black" w:hAnsi="Arial Black"/>
          <w:sz w:val="32"/>
          <w:szCs w:val="32"/>
          <w:u w:val="none"/>
        </w:rPr>
      </w:pPr>
      <w:r w:rsidRPr="00146E89">
        <w:rPr>
          <w:rFonts w:ascii="Arial Black" w:hAnsi="Arial Black"/>
          <w:sz w:val="32"/>
          <w:szCs w:val="32"/>
        </w:rPr>
        <w:t>MCQ:</w:t>
      </w:r>
    </w:p>
    <w:p w14:paraId="0573CAFB" w14:textId="77777777" w:rsidR="00AE30D3" w:rsidRPr="00595135" w:rsidRDefault="00D155DF" w:rsidP="00146E89">
      <w:pPr>
        <w:pStyle w:val="ListParagraph"/>
        <w:numPr>
          <w:ilvl w:val="1"/>
          <w:numId w:val="1"/>
        </w:numPr>
        <w:tabs>
          <w:tab w:val="left" w:pos="717"/>
          <w:tab w:val="left" w:pos="718"/>
        </w:tabs>
        <w:spacing w:before="174"/>
        <w:ind w:hanging="353"/>
        <w:jc w:val="center"/>
        <w:rPr>
          <w:rFonts w:ascii="Arial" w:hAnsi="Arial" w:cs="Arial"/>
          <w:sz w:val="24"/>
          <w:szCs w:val="24"/>
        </w:rPr>
      </w:pPr>
      <w:r w:rsidRPr="00595135">
        <w:rPr>
          <w:rFonts w:ascii="Arial" w:hAnsi="Arial" w:cs="Arial"/>
          <w:sz w:val="24"/>
          <w:szCs w:val="24"/>
        </w:rPr>
        <w:t>A MCQ has a statement or clinical scenario followed by four options (likely</w:t>
      </w:r>
      <w:r w:rsidRPr="00595135">
        <w:rPr>
          <w:rFonts w:ascii="Arial" w:hAnsi="Arial" w:cs="Arial"/>
          <w:spacing w:val="-29"/>
          <w:sz w:val="24"/>
          <w:szCs w:val="24"/>
        </w:rPr>
        <w:t xml:space="preserve"> </w:t>
      </w:r>
      <w:r w:rsidRPr="00595135">
        <w:rPr>
          <w:rFonts w:ascii="Arial" w:hAnsi="Arial" w:cs="Arial"/>
          <w:sz w:val="24"/>
          <w:szCs w:val="24"/>
        </w:rPr>
        <w:t>answers).</w:t>
      </w:r>
    </w:p>
    <w:p w14:paraId="463EC10C" w14:textId="77777777" w:rsidR="00AE30D3" w:rsidRPr="00595135" w:rsidRDefault="00D155DF" w:rsidP="00146E89">
      <w:pPr>
        <w:pStyle w:val="ListParagraph"/>
        <w:numPr>
          <w:ilvl w:val="1"/>
          <w:numId w:val="1"/>
        </w:numPr>
        <w:tabs>
          <w:tab w:val="left" w:pos="717"/>
          <w:tab w:val="left" w:pos="718"/>
        </w:tabs>
        <w:spacing w:before="132" w:line="242" w:lineRule="auto"/>
        <w:ind w:right="1469"/>
        <w:jc w:val="center"/>
        <w:rPr>
          <w:rFonts w:ascii="Arial" w:hAnsi="Arial" w:cs="Arial"/>
          <w:sz w:val="24"/>
          <w:szCs w:val="24"/>
        </w:rPr>
      </w:pPr>
      <w:r w:rsidRPr="00595135">
        <w:rPr>
          <w:rFonts w:ascii="Arial" w:hAnsi="Arial" w:cs="Arial"/>
          <w:sz w:val="24"/>
          <w:szCs w:val="24"/>
        </w:rPr>
        <w:t xml:space="preserve">After reading the statement/scenario </w:t>
      </w:r>
      <w:r w:rsidRPr="00595135">
        <w:rPr>
          <w:rFonts w:ascii="Arial" w:hAnsi="Arial" w:cs="Arial"/>
          <w:spacing w:val="-4"/>
          <w:sz w:val="24"/>
          <w:szCs w:val="24"/>
        </w:rPr>
        <w:t xml:space="preserve">student </w:t>
      </w:r>
      <w:r w:rsidRPr="00595135">
        <w:rPr>
          <w:rFonts w:ascii="Arial" w:hAnsi="Arial" w:cs="Arial"/>
          <w:sz w:val="24"/>
          <w:szCs w:val="24"/>
        </w:rPr>
        <w:t>select ONE, the most appropriate answer/response from the given list of</w:t>
      </w:r>
      <w:r w:rsidRPr="00595135">
        <w:rPr>
          <w:rFonts w:ascii="Arial" w:hAnsi="Arial" w:cs="Arial"/>
          <w:spacing w:val="-16"/>
          <w:sz w:val="24"/>
          <w:szCs w:val="24"/>
        </w:rPr>
        <w:t xml:space="preserve"> </w:t>
      </w:r>
      <w:r w:rsidRPr="00595135">
        <w:rPr>
          <w:rFonts w:ascii="Arial" w:hAnsi="Arial" w:cs="Arial"/>
          <w:sz w:val="24"/>
          <w:szCs w:val="24"/>
        </w:rPr>
        <w:t>options.</w:t>
      </w:r>
    </w:p>
    <w:p w14:paraId="7080B63C" w14:textId="77777777" w:rsidR="00AE30D3" w:rsidRPr="00595135" w:rsidRDefault="00D155DF" w:rsidP="00146E89">
      <w:pPr>
        <w:pStyle w:val="ListParagraph"/>
        <w:numPr>
          <w:ilvl w:val="1"/>
          <w:numId w:val="1"/>
        </w:numPr>
        <w:tabs>
          <w:tab w:val="left" w:pos="717"/>
          <w:tab w:val="left" w:pos="718"/>
        </w:tabs>
        <w:spacing w:before="8"/>
        <w:ind w:right="1327" w:hanging="352"/>
        <w:jc w:val="center"/>
        <w:rPr>
          <w:rFonts w:ascii="Arial" w:hAnsi="Arial" w:cs="Arial"/>
          <w:sz w:val="24"/>
          <w:szCs w:val="24"/>
        </w:rPr>
      </w:pPr>
      <w:r w:rsidRPr="00595135">
        <w:rPr>
          <w:rFonts w:ascii="Arial" w:hAnsi="Arial" w:cs="Arial"/>
          <w:sz w:val="24"/>
          <w:szCs w:val="24"/>
        </w:rPr>
        <w:t xml:space="preserve">Correct answer carries one mark, and incorrect ‘zero mark’. There is </w:t>
      </w:r>
      <w:proofErr w:type="gramStart"/>
      <w:r w:rsidRPr="00595135">
        <w:rPr>
          <w:rFonts w:ascii="Arial" w:hAnsi="Arial" w:cs="Arial"/>
          <w:sz w:val="24"/>
          <w:szCs w:val="24"/>
        </w:rPr>
        <w:t>N</w:t>
      </w:r>
      <w:r w:rsidR="00D06C26" w:rsidRPr="00595135">
        <w:rPr>
          <w:rFonts w:ascii="Arial" w:hAnsi="Arial" w:cs="Arial"/>
          <w:sz w:val="24"/>
          <w:szCs w:val="24"/>
        </w:rPr>
        <w:t xml:space="preserve">O </w:t>
      </w:r>
      <w:r w:rsidRPr="00595135">
        <w:rPr>
          <w:rFonts w:ascii="Arial" w:hAnsi="Arial" w:cs="Arial"/>
          <w:spacing w:val="-51"/>
          <w:sz w:val="24"/>
          <w:szCs w:val="24"/>
        </w:rPr>
        <w:t xml:space="preserve"> </w:t>
      </w:r>
      <w:r w:rsidRPr="00595135">
        <w:rPr>
          <w:rFonts w:ascii="Arial" w:hAnsi="Arial" w:cs="Arial"/>
          <w:sz w:val="24"/>
          <w:szCs w:val="24"/>
        </w:rPr>
        <w:t>negative</w:t>
      </w:r>
      <w:proofErr w:type="gramEnd"/>
      <w:r w:rsidRPr="00595135">
        <w:rPr>
          <w:rFonts w:ascii="Arial" w:hAnsi="Arial" w:cs="Arial"/>
          <w:sz w:val="24"/>
          <w:szCs w:val="24"/>
        </w:rPr>
        <w:t xml:space="preserve"> marking.</w:t>
      </w:r>
    </w:p>
    <w:p w14:paraId="2CD662B5" w14:textId="77777777" w:rsidR="00AE30D3" w:rsidRDefault="00AE30D3" w:rsidP="000E080D">
      <w:pPr>
        <w:rPr>
          <w:sz w:val="28"/>
        </w:rPr>
      </w:pPr>
    </w:p>
    <w:p w14:paraId="37957972" w14:textId="77777777" w:rsidR="00146E89" w:rsidRPr="00146E89" w:rsidRDefault="00146E89" w:rsidP="00146E89">
      <w:pPr>
        <w:pStyle w:val="Heading3"/>
        <w:spacing w:before="133"/>
        <w:jc w:val="center"/>
        <w:rPr>
          <w:rFonts w:ascii="Arial Black" w:hAnsi="Arial Black"/>
          <w:sz w:val="32"/>
          <w:szCs w:val="32"/>
        </w:rPr>
      </w:pPr>
      <w:r w:rsidRPr="00146E89">
        <w:rPr>
          <w:rFonts w:ascii="Arial Black" w:hAnsi="Arial Black"/>
          <w:sz w:val="32"/>
          <w:szCs w:val="32"/>
        </w:rPr>
        <w:t>SAQ:</w:t>
      </w:r>
    </w:p>
    <w:p w14:paraId="7C60CD06" w14:textId="77777777" w:rsidR="00146E89" w:rsidRPr="00595135" w:rsidRDefault="00146E89" w:rsidP="00146E89">
      <w:pPr>
        <w:pStyle w:val="Heading3"/>
        <w:spacing w:before="133"/>
        <w:jc w:val="center"/>
        <w:rPr>
          <w:b w:val="0"/>
          <w:bCs w:val="0"/>
          <w:sz w:val="24"/>
          <w:szCs w:val="24"/>
          <w:u w:val="none"/>
        </w:rPr>
      </w:pPr>
      <w:r w:rsidRPr="00595135">
        <w:rPr>
          <w:b w:val="0"/>
          <w:bCs w:val="0"/>
          <w:sz w:val="24"/>
          <w:szCs w:val="24"/>
          <w:u w:val="none"/>
        </w:rPr>
        <w:t>SAQ are open questions that requires student to create as answer. They are commonly used in examinations to access the basic knowledge and understanding of a topic.</w:t>
      </w:r>
    </w:p>
    <w:p w14:paraId="14DC0393" w14:textId="4ED3C26B" w:rsidR="00146E89" w:rsidRDefault="00146E89" w:rsidP="000E080D">
      <w:pPr>
        <w:rPr>
          <w:sz w:val="28"/>
        </w:rPr>
        <w:sectPr w:rsidR="00146E89" w:rsidSect="00B022A1">
          <w:pgSz w:w="11910" w:h="16840"/>
          <w:pgMar w:top="630" w:right="0" w:bottom="4860" w:left="0" w:header="978" w:footer="775" w:gutter="0"/>
          <w:cols w:space="720"/>
        </w:sectPr>
      </w:pPr>
    </w:p>
    <w:p w14:paraId="5781E7E8" w14:textId="77777777" w:rsidR="00AE30D3" w:rsidRDefault="00AE30D3" w:rsidP="000E080D">
      <w:pPr>
        <w:pStyle w:val="BodyText"/>
        <w:spacing w:before="2"/>
        <w:rPr>
          <w:sz w:val="11"/>
        </w:rPr>
      </w:pPr>
    </w:p>
    <w:p w14:paraId="49C5389C" w14:textId="1EC836B5" w:rsidR="00AE30D3" w:rsidRPr="00161B82" w:rsidRDefault="00161B82" w:rsidP="00595135">
      <w:pPr>
        <w:spacing w:before="103" w:line="276" w:lineRule="auto"/>
        <w:ind w:left="717" w:right="706"/>
        <w:jc w:val="center"/>
        <w:rPr>
          <w:rFonts w:ascii="Arial Black" w:hAnsi="Arial Black" w:cs="Arial"/>
          <w:b/>
          <w:sz w:val="32"/>
          <w:szCs w:val="32"/>
          <w:u w:val="single"/>
        </w:rPr>
      </w:pPr>
      <w:bookmarkStart w:id="31" w:name="Page_33"/>
      <w:bookmarkEnd w:id="31"/>
      <w:r w:rsidRPr="00161B82">
        <w:rPr>
          <w:rFonts w:ascii="Arial Black" w:hAnsi="Arial Black" w:cs="Arial"/>
          <w:b/>
          <w:sz w:val="32"/>
          <w:szCs w:val="32"/>
          <w:u w:val="single"/>
        </w:rPr>
        <w:t>OSPE: OBJECTIVE STRUCTURED PRACTICAL EXAMINATION</w:t>
      </w:r>
    </w:p>
    <w:p w14:paraId="2E1984E0" w14:textId="77777777" w:rsidR="00AE30D3" w:rsidRPr="00595135" w:rsidRDefault="00D155DF" w:rsidP="00595135">
      <w:pPr>
        <w:spacing w:before="103" w:line="276" w:lineRule="auto"/>
        <w:ind w:left="717" w:right="706"/>
        <w:jc w:val="center"/>
        <w:rPr>
          <w:rFonts w:ascii="Arial" w:hAnsi="Arial" w:cs="Arial"/>
          <w:sz w:val="24"/>
          <w:szCs w:val="24"/>
        </w:rPr>
      </w:pPr>
      <w:r w:rsidRPr="00595135">
        <w:rPr>
          <w:rFonts w:ascii="Arial" w:hAnsi="Arial" w:cs="Arial"/>
          <w:sz w:val="24"/>
          <w:szCs w:val="24"/>
        </w:rPr>
        <w:t>It may comprise between 12- 25</w:t>
      </w:r>
      <w:r w:rsidRPr="00595135">
        <w:rPr>
          <w:rFonts w:ascii="Arial" w:hAnsi="Arial" w:cs="Arial"/>
          <w:spacing w:val="-8"/>
          <w:sz w:val="24"/>
          <w:szCs w:val="24"/>
        </w:rPr>
        <w:t xml:space="preserve"> </w:t>
      </w:r>
      <w:r w:rsidRPr="00595135">
        <w:rPr>
          <w:rFonts w:ascii="Arial" w:hAnsi="Arial" w:cs="Arial"/>
          <w:sz w:val="24"/>
          <w:szCs w:val="24"/>
        </w:rPr>
        <w:t>stations.</w:t>
      </w:r>
    </w:p>
    <w:p w14:paraId="240B54CD" w14:textId="77777777" w:rsidR="00AE30D3" w:rsidRPr="00595135" w:rsidRDefault="00D155DF" w:rsidP="00595135">
      <w:pPr>
        <w:pStyle w:val="ListParagraph"/>
        <w:numPr>
          <w:ilvl w:val="1"/>
          <w:numId w:val="1"/>
        </w:numPr>
        <w:tabs>
          <w:tab w:val="left" w:pos="717"/>
          <w:tab w:val="left" w:pos="718"/>
        </w:tabs>
        <w:spacing w:before="132"/>
        <w:ind w:hanging="361"/>
        <w:jc w:val="center"/>
        <w:rPr>
          <w:rFonts w:ascii="Arial" w:hAnsi="Arial" w:cs="Arial"/>
          <w:sz w:val="24"/>
          <w:szCs w:val="24"/>
        </w:rPr>
      </w:pPr>
      <w:r w:rsidRPr="00595135">
        <w:rPr>
          <w:rFonts w:ascii="Arial" w:hAnsi="Arial" w:cs="Arial"/>
          <w:sz w:val="24"/>
          <w:szCs w:val="24"/>
        </w:rPr>
        <w:t>The content may assess application of knowledge, or practical</w:t>
      </w:r>
      <w:r w:rsidRPr="00595135">
        <w:rPr>
          <w:rFonts w:ascii="Arial" w:hAnsi="Arial" w:cs="Arial"/>
          <w:spacing w:val="-29"/>
          <w:sz w:val="24"/>
          <w:szCs w:val="24"/>
        </w:rPr>
        <w:t xml:space="preserve"> </w:t>
      </w:r>
      <w:r w:rsidRPr="00595135">
        <w:rPr>
          <w:rFonts w:ascii="Arial" w:hAnsi="Arial" w:cs="Arial"/>
          <w:sz w:val="24"/>
          <w:szCs w:val="24"/>
        </w:rPr>
        <w:t>skills.</w:t>
      </w:r>
    </w:p>
    <w:p w14:paraId="61C104A0" w14:textId="77777777" w:rsidR="00AE30D3" w:rsidRPr="00595135" w:rsidRDefault="00D155DF" w:rsidP="00595135">
      <w:pPr>
        <w:pStyle w:val="ListParagraph"/>
        <w:numPr>
          <w:ilvl w:val="1"/>
          <w:numId w:val="1"/>
        </w:numPr>
        <w:tabs>
          <w:tab w:val="left" w:pos="717"/>
          <w:tab w:val="left" w:pos="718"/>
        </w:tabs>
        <w:spacing w:before="131"/>
        <w:ind w:hanging="361"/>
        <w:jc w:val="center"/>
        <w:rPr>
          <w:rFonts w:ascii="Arial" w:hAnsi="Arial" w:cs="Arial"/>
          <w:sz w:val="24"/>
          <w:szCs w:val="24"/>
        </w:rPr>
      </w:pPr>
      <w:r w:rsidRPr="00595135">
        <w:rPr>
          <w:rFonts w:ascii="Arial" w:hAnsi="Arial" w:cs="Arial"/>
          <w:sz w:val="24"/>
          <w:szCs w:val="24"/>
        </w:rPr>
        <w:t>Student will complete task in deﬁne time at one given station.</w:t>
      </w:r>
    </w:p>
    <w:p w14:paraId="44DB6B41" w14:textId="77777777" w:rsidR="00AE30D3" w:rsidRPr="00595135" w:rsidRDefault="00D155DF" w:rsidP="00595135">
      <w:pPr>
        <w:pStyle w:val="ListParagraph"/>
        <w:numPr>
          <w:ilvl w:val="1"/>
          <w:numId w:val="1"/>
        </w:numPr>
        <w:tabs>
          <w:tab w:val="left" w:pos="717"/>
          <w:tab w:val="left" w:pos="718"/>
        </w:tabs>
        <w:spacing w:before="136" w:line="242" w:lineRule="auto"/>
        <w:ind w:right="734"/>
        <w:jc w:val="center"/>
        <w:rPr>
          <w:rFonts w:ascii="Arial" w:hAnsi="Arial" w:cs="Arial"/>
          <w:sz w:val="24"/>
          <w:szCs w:val="24"/>
        </w:rPr>
      </w:pPr>
      <w:r w:rsidRPr="00595135">
        <w:rPr>
          <w:rFonts w:ascii="Arial" w:hAnsi="Arial" w:cs="Arial"/>
          <w:sz w:val="24"/>
          <w:szCs w:val="24"/>
        </w:rPr>
        <w:t>All the students are assessed on the same content by the same examiner in the same allocated</w:t>
      </w:r>
      <w:r w:rsidRPr="00595135">
        <w:rPr>
          <w:rFonts w:ascii="Arial" w:hAnsi="Arial" w:cs="Arial"/>
          <w:spacing w:val="-2"/>
          <w:sz w:val="24"/>
          <w:szCs w:val="24"/>
        </w:rPr>
        <w:t xml:space="preserve"> </w:t>
      </w:r>
      <w:r w:rsidRPr="00595135">
        <w:rPr>
          <w:rFonts w:ascii="Arial" w:hAnsi="Arial" w:cs="Arial"/>
          <w:sz w:val="24"/>
          <w:szCs w:val="24"/>
        </w:rPr>
        <w:t>time.</w:t>
      </w:r>
    </w:p>
    <w:p w14:paraId="30AE837E" w14:textId="77777777" w:rsidR="00AE30D3" w:rsidRDefault="00D155DF" w:rsidP="00595135">
      <w:pPr>
        <w:pStyle w:val="ListParagraph"/>
        <w:numPr>
          <w:ilvl w:val="1"/>
          <w:numId w:val="1"/>
        </w:numPr>
        <w:tabs>
          <w:tab w:val="left" w:pos="717"/>
          <w:tab w:val="left" w:pos="718"/>
        </w:tabs>
        <w:spacing w:before="4" w:line="242" w:lineRule="auto"/>
        <w:ind w:right="1650"/>
        <w:jc w:val="center"/>
        <w:rPr>
          <w:rFonts w:ascii="Arial" w:hAnsi="Arial" w:cs="Arial"/>
          <w:sz w:val="24"/>
          <w:szCs w:val="24"/>
        </w:rPr>
      </w:pPr>
      <w:r w:rsidRPr="00595135">
        <w:rPr>
          <w:rFonts w:ascii="Arial" w:hAnsi="Arial" w:cs="Arial"/>
          <w:sz w:val="24"/>
          <w:szCs w:val="24"/>
        </w:rPr>
        <w:t>A structured examination will have observed, unobserved, interactive and</w:t>
      </w:r>
      <w:r w:rsidRPr="00595135">
        <w:rPr>
          <w:rFonts w:ascii="Arial" w:hAnsi="Arial" w:cs="Arial"/>
          <w:spacing w:val="-26"/>
          <w:sz w:val="24"/>
          <w:szCs w:val="24"/>
        </w:rPr>
        <w:t xml:space="preserve"> </w:t>
      </w:r>
      <w:r w:rsidRPr="00595135">
        <w:rPr>
          <w:rFonts w:ascii="Arial" w:hAnsi="Arial" w:cs="Arial"/>
          <w:sz w:val="24"/>
          <w:szCs w:val="24"/>
        </w:rPr>
        <w:t>rest stations.</w:t>
      </w:r>
    </w:p>
    <w:p w14:paraId="6A3AD78B" w14:textId="3CB244E4" w:rsidR="00161B82" w:rsidRPr="00595135" w:rsidRDefault="00161B82" w:rsidP="00161B82">
      <w:pPr>
        <w:pStyle w:val="ListParagraph"/>
        <w:tabs>
          <w:tab w:val="left" w:pos="717"/>
          <w:tab w:val="left" w:pos="718"/>
        </w:tabs>
        <w:spacing w:before="4" w:line="242" w:lineRule="auto"/>
        <w:ind w:right="1650" w:firstLine="0"/>
        <w:rPr>
          <w:rFonts w:ascii="Arial" w:hAnsi="Arial" w:cs="Arial"/>
          <w:sz w:val="24"/>
          <w:szCs w:val="24"/>
        </w:rPr>
      </w:pPr>
    </w:p>
    <w:p w14:paraId="31F73B50" w14:textId="1332DDEB" w:rsidR="00AE30D3" w:rsidRPr="00161B82" w:rsidRDefault="00161B82" w:rsidP="00595135">
      <w:pPr>
        <w:pStyle w:val="Heading3"/>
        <w:numPr>
          <w:ilvl w:val="1"/>
          <w:numId w:val="1"/>
        </w:numPr>
        <w:tabs>
          <w:tab w:val="left" w:pos="717"/>
          <w:tab w:val="left" w:pos="718"/>
        </w:tabs>
        <w:spacing w:before="167"/>
        <w:ind w:hanging="361"/>
        <w:jc w:val="center"/>
        <w:rPr>
          <w:rFonts w:ascii="Arial Black" w:hAnsi="Arial Black"/>
          <w:sz w:val="32"/>
          <w:szCs w:val="32"/>
        </w:rPr>
      </w:pPr>
      <w:r w:rsidRPr="00161B82">
        <w:rPr>
          <w:rFonts w:ascii="Arial Black" w:hAnsi="Arial Black"/>
          <w:sz w:val="32"/>
          <w:szCs w:val="32"/>
        </w:rPr>
        <w:t>OBSERVED AND INTERACTIVE</w:t>
      </w:r>
      <w:r w:rsidRPr="00161B82">
        <w:rPr>
          <w:rFonts w:ascii="Arial Black" w:hAnsi="Arial Black"/>
          <w:spacing w:val="-57"/>
          <w:sz w:val="32"/>
          <w:szCs w:val="32"/>
        </w:rPr>
        <w:t xml:space="preserve"> </w:t>
      </w:r>
      <w:r w:rsidRPr="00161B82">
        <w:rPr>
          <w:rFonts w:ascii="Arial Black" w:hAnsi="Arial Black"/>
          <w:sz w:val="32"/>
          <w:szCs w:val="32"/>
        </w:rPr>
        <w:t>STATIONS:</w:t>
      </w:r>
    </w:p>
    <w:p w14:paraId="74AB2AED" w14:textId="77777777" w:rsidR="00AE30D3" w:rsidRDefault="00D155DF" w:rsidP="00595135">
      <w:pPr>
        <w:pStyle w:val="BodyText"/>
        <w:spacing w:before="143"/>
        <w:ind w:left="717"/>
        <w:jc w:val="center"/>
        <w:rPr>
          <w:rFonts w:ascii="Arial" w:hAnsi="Arial" w:cs="Arial"/>
          <w:sz w:val="24"/>
          <w:szCs w:val="24"/>
        </w:rPr>
      </w:pPr>
      <w:r w:rsidRPr="00595135">
        <w:rPr>
          <w:rFonts w:ascii="Arial" w:hAnsi="Arial" w:cs="Arial"/>
          <w:sz w:val="24"/>
          <w:szCs w:val="24"/>
        </w:rPr>
        <w:t>They will be assessed by internal or external examiners through the task or viva.</w:t>
      </w:r>
    </w:p>
    <w:p w14:paraId="2EE09750" w14:textId="77777777" w:rsidR="00161B82" w:rsidRPr="00595135" w:rsidRDefault="00161B82" w:rsidP="00595135">
      <w:pPr>
        <w:pStyle w:val="BodyText"/>
        <w:spacing w:before="143"/>
        <w:ind w:left="717"/>
        <w:jc w:val="center"/>
        <w:rPr>
          <w:rFonts w:ascii="Arial" w:hAnsi="Arial" w:cs="Arial"/>
          <w:sz w:val="24"/>
          <w:szCs w:val="24"/>
        </w:rPr>
      </w:pPr>
    </w:p>
    <w:p w14:paraId="659AAF25" w14:textId="18D50780" w:rsidR="00AE30D3" w:rsidRPr="00161B82" w:rsidRDefault="00161B82" w:rsidP="00595135">
      <w:pPr>
        <w:pStyle w:val="Heading3"/>
        <w:numPr>
          <w:ilvl w:val="1"/>
          <w:numId w:val="1"/>
        </w:numPr>
        <w:tabs>
          <w:tab w:val="left" w:pos="717"/>
          <w:tab w:val="left" w:pos="718"/>
        </w:tabs>
        <w:spacing w:before="175"/>
        <w:ind w:hanging="361"/>
        <w:jc w:val="center"/>
        <w:rPr>
          <w:rFonts w:ascii="Arial Black" w:hAnsi="Arial Black"/>
          <w:sz w:val="32"/>
          <w:szCs w:val="32"/>
        </w:rPr>
      </w:pPr>
      <w:r w:rsidRPr="00161B82">
        <w:rPr>
          <w:rFonts w:ascii="Arial Black" w:hAnsi="Arial Black"/>
          <w:sz w:val="32"/>
          <w:szCs w:val="32"/>
        </w:rPr>
        <w:t>UNOBSERVED</w:t>
      </w:r>
      <w:r w:rsidRPr="00161B82">
        <w:rPr>
          <w:rFonts w:ascii="Arial Black" w:hAnsi="Arial Black"/>
          <w:spacing w:val="-43"/>
          <w:sz w:val="32"/>
          <w:szCs w:val="32"/>
        </w:rPr>
        <w:t xml:space="preserve"> </w:t>
      </w:r>
      <w:r w:rsidRPr="00161B82">
        <w:rPr>
          <w:rFonts w:ascii="Arial Black" w:hAnsi="Arial Black"/>
          <w:sz w:val="32"/>
          <w:szCs w:val="32"/>
        </w:rPr>
        <w:t>STATION:</w:t>
      </w:r>
    </w:p>
    <w:p w14:paraId="7A3E11C1" w14:textId="1AAD7E98" w:rsidR="00D06C26" w:rsidRDefault="00D155DF" w:rsidP="00595135">
      <w:pPr>
        <w:pStyle w:val="BodyText"/>
        <w:spacing w:before="147"/>
        <w:ind w:left="717" w:right="824"/>
        <w:jc w:val="center"/>
        <w:rPr>
          <w:rFonts w:ascii="Arial" w:hAnsi="Arial" w:cs="Arial"/>
          <w:sz w:val="24"/>
          <w:szCs w:val="24"/>
        </w:rPr>
      </w:pPr>
      <w:r w:rsidRPr="00595135">
        <w:rPr>
          <w:rFonts w:ascii="Arial" w:hAnsi="Arial" w:cs="Arial"/>
          <w:sz w:val="24"/>
          <w:szCs w:val="24"/>
        </w:rPr>
        <w:t xml:space="preserve">It will be static station in which students will have to answer the questions related to the given pictures, </w:t>
      </w:r>
      <w:r w:rsidR="00595135" w:rsidRPr="00595135">
        <w:rPr>
          <w:rFonts w:ascii="Arial" w:hAnsi="Arial" w:cs="Arial"/>
          <w:sz w:val="24"/>
          <w:szCs w:val="24"/>
        </w:rPr>
        <w:t>models,</w:t>
      </w:r>
      <w:r w:rsidRPr="00595135">
        <w:rPr>
          <w:rFonts w:ascii="Arial" w:hAnsi="Arial" w:cs="Arial"/>
          <w:sz w:val="24"/>
          <w:szCs w:val="24"/>
        </w:rPr>
        <w:t xml:space="preserve"> or specimens on the provided response sheet.</w:t>
      </w:r>
    </w:p>
    <w:p w14:paraId="4B21628A" w14:textId="77777777" w:rsidR="00161B82" w:rsidRPr="00595135" w:rsidRDefault="00161B82" w:rsidP="00595135">
      <w:pPr>
        <w:pStyle w:val="BodyText"/>
        <w:spacing w:before="147"/>
        <w:ind w:left="717" w:right="824"/>
        <w:jc w:val="center"/>
        <w:rPr>
          <w:rFonts w:ascii="Arial" w:hAnsi="Arial" w:cs="Arial"/>
          <w:sz w:val="24"/>
          <w:szCs w:val="24"/>
        </w:rPr>
      </w:pPr>
    </w:p>
    <w:p w14:paraId="3A3C07DC" w14:textId="131C0693" w:rsidR="00AE30D3" w:rsidRPr="00161B82" w:rsidRDefault="00161B82" w:rsidP="00595135">
      <w:pPr>
        <w:pStyle w:val="Heading3"/>
        <w:numPr>
          <w:ilvl w:val="1"/>
          <w:numId w:val="1"/>
        </w:numPr>
        <w:tabs>
          <w:tab w:val="left" w:pos="717"/>
          <w:tab w:val="left" w:pos="718"/>
        </w:tabs>
        <w:spacing w:before="39"/>
        <w:ind w:hanging="361"/>
        <w:jc w:val="center"/>
        <w:rPr>
          <w:rFonts w:ascii="Arial Black" w:hAnsi="Arial Black"/>
          <w:sz w:val="32"/>
          <w:szCs w:val="32"/>
        </w:rPr>
      </w:pPr>
      <w:r w:rsidRPr="00161B82">
        <w:rPr>
          <w:rFonts w:ascii="Arial Black" w:hAnsi="Arial Black"/>
          <w:sz w:val="32"/>
          <w:szCs w:val="32"/>
        </w:rPr>
        <w:t>REST</w:t>
      </w:r>
      <w:r w:rsidRPr="00161B82">
        <w:rPr>
          <w:rFonts w:ascii="Arial Black" w:hAnsi="Arial Black"/>
          <w:spacing w:val="-11"/>
          <w:sz w:val="32"/>
          <w:szCs w:val="32"/>
        </w:rPr>
        <w:t xml:space="preserve"> </w:t>
      </w:r>
      <w:r w:rsidRPr="00161B82">
        <w:rPr>
          <w:rFonts w:ascii="Arial Black" w:hAnsi="Arial Black"/>
          <w:sz w:val="32"/>
          <w:szCs w:val="32"/>
        </w:rPr>
        <w:t>STATION:</w:t>
      </w:r>
    </w:p>
    <w:p w14:paraId="2C064862" w14:textId="094D6723" w:rsidR="00AE30D3" w:rsidRPr="00595135" w:rsidRDefault="00D155DF" w:rsidP="00595135">
      <w:pPr>
        <w:pStyle w:val="BodyText"/>
        <w:spacing w:before="147" w:line="242" w:lineRule="auto"/>
        <w:ind w:left="717" w:right="1491"/>
        <w:jc w:val="center"/>
        <w:rPr>
          <w:rFonts w:ascii="Arial" w:hAnsi="Arial" w:cs="Arial"/>
          <w:sz w:val="24"/>
          <w:szCs w:val="24"/>
        </w:rPr>
        <w:sectPr w:rsidR="00AE30D3" w:rsidRPr="00595135" w:rsidSect="00B022A1">
          <w:pgSz w:w="11910" w:h="16840"/>
          <w:pgMar w:top="20" w:right="0" w:bottom="960" w:left="0" w:header="978" w:footer="775" w:gutter="0"/>
          <w:cols w:space="720"/>
        </w:sectPr>
      </w:pPr>
      <w:r w:rsidRPr="00595135">
        <w:rPr>
          <w:rFonts w:ascii="Arial" w:hAnsi="Arial" w:cs="Arial"/>
          <w:sz w:val="24"/>
          <w:szCs w:val="24"/>
        </w:rPr>
        <w:t>It is a station where no task is given, and during this time student can organize his/her thought</w:t>
      </w:r>
    </w:p>
    <w:p w14:paraId="52887563" w14:textId="769AB6A4" w:rsidR="007C4035" w:rsidRPr="007C4035" w:rsidRDefault="007C4035" w:rsidP="001457AB">
      <w:pPr>
        <w:pStyle w:val="BodyText"/>
        <w:jc w:val="center"/>
        <w:rPr>
          <w:rFonts w:ascii="Arial" w:hAnsi="Arial" w:cs="Arial"/>
          <w:sz w:val="22"/>
          <w:szCs w:val="32"/>
        </w:rPr>
      </w:pPr>
      <w:bookmarkStart w:id="32" w:name="Page_34"/>
      <w:bookmarkEnd w:id="32"/>
      <w:r w:rsidRPr="00E261AA">
        <w:rPr>
          <w:rFonts w:ascii="Arial" w:hAnsi="Arial" w:cs="Arial"/>
          <w:b/>
          <w:sz w:val="36"/>
          <w:u w:val="single"/>
        </w:rPr>
        <w:lastRenderedPageBreak/>
        <w:t>M.B.B.S BLOCK EXAMINATION MARKS DISTRIBUTION:</w:t>
      </w:r>
    </w:p>
    <w:tbl>
      <w:tblPr>
        <w:tblpPr w:leftFromText="180" w:rightFromText="180" w:vertAnchor="text" w:horzAnchor="margin" w:tblpXSpec="center" w:tblpY="37"/>
        <w:tblW w:w="11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9"/>
        <w:gridCol w:w="36"/>
        <w:gridCol w:w="356"/>
        <w:gridCol w:w="1258"/>
        <w:gridCol w:w="716"/>
        <w:gridCol w:w="810"/>
        <w:gridCol w:w="600"/>
        <w:gridCol w:w="570"/>
        <w:gridCol w:w="630"/>
        <w:gridCol w:w="298"/>
        <w:gridCol w:w="512"/>
        <w:gridCol w:w="600"/>
        <w:gridCol w:w="570"/>
        <w:gridCol w:w="630"/>
        <w:gridCol w:w="509"/>
        <w:gridCol w:w="391"/>
        <w:gridCol w:w="566"/>
        <w:gridCol w:w="964"/>
      </w:tblGrid>
      <w:tr w:rsidR="001457AB" w:rsidRPr="00E261AA" w14:paraId="46CB06DE" w14:textId="77777777" w:rsidTr="008E14D3">
        <w:trPr>
          <w:trHeight w:val="912"/>
        </w:trPr>
        <w:tc>
          <w:tcPr>
            <w:tcW w:w="11335" w:type="dxa"/>
            <w:gridSpan w:val="18"/>
            <w:shd w:val="clear" w:color="auto" w:fill="365F91" w:themeFill="accent1" w:themeFillShade="BF"/>
          </w:tcPr>
          <w:p w14:paraId="1C72FC39" w14:textId="77777777" w:rsidR="001457AB" w:rsidRPr="00E261AA" w:rsidRDefault="001457AB" w:rsidP="008E14D3">
            <w:pPr>
              <w:pStyle w:val="TableParagraph"/>
              <w:tabs>
                <w:tab w:val="left" w:pos="4526"/>
              </w:tabs>
              <w:spacing w:before="1"/>
              <w:ind w:right="2351"/>
              <w:jc w:val="center"/>
              <w:rPr>
                <w:rFonts w:ascii="Arial" w:hAnsi="Arial" w:cs="Arial"/>
                <w:b/>
                <w:sz w:val="20"/>
              </w:rPr>
            </w:pPr>
            <w:r w:rsidRPr="00E261AA">
              <w:rPr>
                <w:rFonts w:ascii="Arial" w:hAnsi="Arial" w:cs="Arial"/>
                <w:b/>
                <w:sz w:val="20"/>
              </w:rPr>
              <w:t>Theory marks =140 + Practical marks= 140</w:t>
            </w:r>
          </w:p>
          <w:p w14:paraId="0242DBF2" w14:textId="77777777" w:rsidR="001457AB" w:rsidRPr="00E261AA" w:rsidRDefault="001457AB" w:rsidP="008E14D3">
            <w:pPr>
              <w:pStyle w:val="TableParagraph"/>
              <w:tabs>
                <w:tab w:val="left" w:pos="4526"/>
              </w:tabs>
              <w:spacing w:before="1"/>
              <w:ind w:right="2351"/>
              <w:jc w:val="center"/>
              <w:rPr>
                <w:rFonts w:ascii="Arial" w:hAnsi="Arial" w:cs="Arial"/>
                <w:b/>
                <w:sz w:val="20"/>
              </w:rPr>
            </w:pPr>
            <w:r w:rsidRPr="00E261AA">
              <w:rPr>
                <w:rFonts w:ascii="Arial" w:hAnsi="Arial" w:cs="Arial"/>
                <w:b/>
                <w:sz w:val="20"/>
              </w:rPr>
              <w:t>Theory=</w:t>
            </w:r>
            <w:r w:rsidRPr="00E261AA">
              <w:rPr>
                <w:rFonts w:ascii="Arial" w:hAnsi="Arial" w:cs="Arial"/>
                <w:b/>
                <w:spacing w:val="-1"/>
                <w:sz w:val="20"/>
              </w:rPr>
              <w:t xml:space="preserve"> </w:t>
            </w:r>
            <w:r w:rsidRPr="00E261AA">
              <w:rPr>
                <w:rFonts w:ascii="Arial" w:hAnsi="Arial" w:cs="Arial"/>
                <w:b/>
                <w:sz w:val="20"/>
              </w:rPr>
              <w:t>600 Marks Practical: =600</w:t>
            </w:r>
          </w:p>
          <w:p w14:paraId="59FC8018" w14:textId="77777777" w:rsidR="001457AB" w:rsidRPr="00E261AA" w:rsidRDefault="001457AB" w:rsidP="008E14D3">
            <w:pPr>
              <w:pStyle w:val="TableParagraph"/>
              <w:spacing w:before="2" w:line="223" w:lineRule="exact"/>
              <w:ind w:left="2364" w:right="2351"/>
              <w:jc w:val="center"/>
              <w:rPr>
                <w:rFonts w:ascii="Arial" w:hAnsi="Arial" w:cs="Arial"/>
                <w:b/>
                <w:sz w:val="20"/>
              </w:rPr>
            </w:pPr>
            <w:r w:rsidRPr="00E261AA">
              <w:rPr>
                <w:rFonts w:ascii="Arial" w:hAnsi="Arial" w:cs="Arial"/>
                <w:b/>
                <w:sz w:val="20"/>
              </w:rPr>
              <w:t>Total Marks: 1200</w:t>
            </w:r>
          </w:p>
        </w:tc>
      </w:tr>
      <w:tr w:rsidR="001457AB" w:rsidRPr="00E261AA" w14:paraId="13E9DE8D" w14:textId="77777777" w:rsidTr="008E14D3">
        <w:trPr>
          <w:trHeight w:val="271"/>
        </w:trPr>
        <w:tc>
          <w:tcPr>
            <w:tcW w:w="2969" w:type="dxa"/>
            <w:gridSpan w:val="4"/>
            <w:vMerge w:val="restart"/>
          </w:tcPr>
          <w:p w14:paraId="75D33D93" w14:textId="77777777" w:rsidR="001457AB" w:rsidRPr="00E261AA" w:rsidRDefault="001457AB" w:rsidP="008E14D3">
            <w:pPr>
              <w:pStyle w:val="TableParagraph"/>
              <w:jc w:val="center"/>
              <w:rPr>
                <w:rFonts w:ascii="Arial" w:hAnsi="Arial" w:cs="Arial"/>
                <w:b/>
                <w:sz w:val="24"/>
              </w:rPr>
            </w:pPr>
          </w:p>
          <w:p w14:paraId="43EE22D1" w14:textId="77777777" w:rsidR="001457AB" w:rsidRPr="00E261AA" w:rsidRDefault="001457AB" w:rsidP="008E14D3">
            <w:pPr>
              <w:pStyle w:val="TableParagraph"/>
              <w:spacing w:before="155"/>
              <w:ind w:left="570"/>
              <w:jc w:val="center"/>
              <w:rPr>
                <w:rFonts w:ascii="Arial" w:hAnsi="Arial" w:cs="Arial"/>
                <w:b/>
                <w:sz w:val="24"/>
              </w:rPr>
            </w:pPr>
            <w:r w:rsidRPr="00E261AA">
              <w:rPr>
                <w:rFonts w:ascii="Arial" w:hAnsi="Arial" w:cs="Arial"/>
                <w:b/>
                <w:sz w:val="24"/>
              </w:rPr>
              <w:t>MODULE/BLOCK</w:t>
            </w:r>
          </w:p>
        </w:tc>
        <w:tc>
          <w:tcPr>
            <w:tcW w:w="2696" w:type="dxa"/>
            <w:gridSpan w:val="4"/>
            <w:shd w:val="clear" w:color="auto" w:fill="365F91" w:themeFill="accent1" w:themeFillShade="BF"/>
          </w:tcPr>
          <w:p w14:paraId="21BA93DA" w14:textId="77777777" w:rsidR="001457AB" w:rsidRPr="00E261AA" w:rsidRDefault="001457AB" w:rsidP="008E14D3">
            <w:pPr>
              <w:pStyle w:val="TableParagraph"/>
              <w:spacing w:line="272" w:lineRule="exact"/>
              <w:ind w:left="868"/>
              <w:jc w:val="center"/>
              <w:rPr>
                <w:rFonts w:ascii="Arial" w:hAnsi="Arial" w:cs="Arial"/>
                <w:b/>
                <w:sz w:val="24"/>
              </w:rPr>
            </w:pPr>
            <w:r w:rsidRPr="00E261AA">
              <w:rPr>
                <w:rFonts w:ascii="Arial" w:hAnsi="Arial" w:cs="Arial"/>
                <w:b/>
                <w:sz w:val="24"/>
              </w:rPr>
              <w:t>BLOCK – IV</w:t>
            </w:r>
          </w:p>
        </w:tc>
        <w:tc>
          <w:tcPr>
            <w:tcW w:w="2610" w:type="dxa"/>
            <w:gridSpan w:val="5"/>
            <w:shd w:val="clear" w:color="auto" w:fill="365F91" w:themeFill="accent1" w:themeFillShade="BF"/>
          </w:tcPr>
          <w:p w14:paraId="0DC6E991" w14:textId="77777777" w:rsidR="001457AB" w:rsidRPr="00E261AA" w:rsidRDefault="001457AB" w:rsidP="008E14D3">
            <w:pPr>
              <w:pStyle w:val="TableParagraph"/>
              <w:spacing w:line="272" w:lineRule="exact"/>
              <w:ind w:left="742"/>
              <w:jc w:val="center"/>
              <w:rPr>
                <w:rFonts w:ascii="Arial" w:hAnsi="Arial" w:cs="Arial"/>
                <w:b/>
                <w:sz w:val="24"/>
              </w:rPr>
            </w:pPr>
            <w:r w:rsidRPr="00E261AA">
              <w:rPr>
                <w:rFonts w:ascii="Arial" w:hAnsi="Arial" w:cs="Arial"/>
                <w:b/>
                <w:sz w:val="24"/>
              </w:rPr>
              <w:t>BLOCK – V</w:t>
            </w:r>
          </w:p>
        </w:tc>
        <w:tc>
          <w:tcPr>
            <w:tcW w:w="3060" w:type="dxa"/>
            <w:gridSpan w:val="5"/>
            <w:shd w:val="clear" w:color="auto" w:fill="365F91" w:themeFill="accent1" w:themeFillShade="BF"/>
          </w:tcPr>
          <w:p w14:paraId="22FB0B36" w14:textId="77777777" w:rsidR="001457AB" w:rsidRPr="00E261AA" w:rsidRDefault="001457AB" w:rsidP="008E14D3">
            <w:pPr>
              <w:pStyle w:val="TableParagraph"/>
              <w:spacing w:line="272" w:lineRule="exact"/>
              <w:ind w:left="851"/>
              <w:jc w:val="center"/>
              <w:rPr>
                <w:rFonts w:ascii="Arial" w:hAnsi="Arial" w:cs="Arial"/>
                <w:b/>
                <w:sz w:val="24"/>
              </w:rPr>
            </w:pPr>
            <w:r w:rsidRPr="00E261AA">
              <w:rPr>
                <w:rFonts w:ascii="Arial" w:hAnsi="Arial" w:cs="Arial"/>
                <w:b/>
                <w:sz w:val="24"/>
              </w:rPr>
              <w:t>BLOCK – VI</w:t>
            </w:r>
          </w:p>
        </w:tc>
      </w:tr>
      <w:tr w:rsidR="001457AB" w:rsidRPr="00E261AA" w14:paraId="62A103B1" w14:textId="77777777" w:rsidTr="008E14D3">
        <w:trPr>
          <w:trHeight w:val="204"/>
        </w:trPr>
        <w:tc>
          <w:tcPr>
            <w:tcW w:w="2969" w:type="dxa"/>
            <w:gridSpan w:val="4"/>
            <w:vMerge/>
            <w:tcBorders>
              <w:top w:val="nil"/>
            </w:tcBorders>
          </w:tcPr>
          <w:p w14:paraId="0E0B8917" w14:textId="77777777" w:rsidR="001457AB" w:rsidRPr="00E261AA" w:rsidRDefault="001457AB" w:rsidP="008E14D3">
            <w:pPr>
              <w:jc w:val="center"/>
              <w:rPr>
                <w:rFonts w:ascii="Arial" w:hAnsi="Arial" w:cs="Arial"/>
                <w:sz w:val="2"/>
                <w:szCs w:val="2"/>
              </w:rPr>
            </w:pPr>
          </w:p>
        </w:tc>
        <w:tc>
          <w:tcPr>
            <w:tcW w:w="1526" w:type="dxa"/>
            <w:gridSpan w:val="2"/>
          </w:tcPr>
          <w:p w14:paraId="6B96DDDE" w14:textId="77777777" w:rsidR="001457AB" w:rsidRPr="00E261AA" w:rsidRDefault="001457AB" w:rsidP="008E14D3">
            <w:pPr>
              <w:pStyle w:val="TableParagraph"/>
              <w:spacing w:before="1" w:line="199" w:lineRule="exact"/>
              <w:ind w:left="302"/>
              <w:jc w:val="center"/>
              <w:rPr>
                <w:rFonts w:ascii="Arial" w:hAnsi="Arial" w:cs="Arial"/>
                <w:b/>
                <w:sz w:val="18"/>
              </w:rPr>
            </w:pPr>
            <w:r w:rsidRPr="00E261AA">
              <w:rPr>
                <w:rFonts w:ascii="Arial" w:hAnsi="Arial" w:cs="Arial"/>
                <w:b/>
                <w:sz w:val="18"/>
              </w:rPr>
              <w:t>Module- 7</w:t>
            </w:r>
          </w:p>
        </w:tc>
        <w:tc>
          <w:tcPr>
            <w:tcW w:w="1170" w:type="dxa"/>
            <w:gridSpan w:val="2"/>
          </w:tcPr>
          <w:p w14:paraId="15CA756D" w14:textId="77777777" w:rsidR="001457AB" w:rsidRPr="00E261AA" w:rsidRDefault="001457AB" w:rsidP="008E14D3">
            <w:pPr>
              <w:pStyle w:val="TableParagraph"/>
              <w:spacing w:before="1" w:line="199" w:lineRule="exact"/>
              <w:jc w:val="center"/>
              <w:rPr>
                <w:rFonts w:ascii="Arial" w:hAnsi="Arial" w:cs="Arial"/>
                <w:b/>
                <w:sz w:val="18"/>
              </w:rPr>
            </w:pPr>
            <w:r w:rsidRPr="00E261AA">
              <w:rPr>
                <w:rFonts w:ascii="Arial" w:hAnsi="Arial" w:cs="Arial"/>
                <w:b/>
                <w:sz w:val="18"/>
              </w:rPr>
              <w:t>Module- 8</w:t>
            </w:r>
          </w:p>
        </w:tc>
        <w:tc>
          <w:tcPr>
            <w:tcW w:w="1440" w:type="dxa"/>
            <w:gridSpan w:val="3"/>
          </w:tcPr>
          <w:p w14:paraId="1307A01B" w14:textId="77777777" w:rsidR="001457AB" w:rsidRPr="00E261AA" w:rsidRDefault="001457AB" w:rsidP="008E14D3">
            <w:pPr>
              <w:pStyle w:val="TableParagraph"/>
              <w:spacing w:before="1" w:line="199" w:lineRule="exact"/>
              <w:ind w:left="140" w:right="134"/>
              <w:jc w:val="center"/>
              <w:rPr>
                <w:rFonts w:ascii="Arial" w:hAnsi="Arial" w:cs="Arial"/>
                <w:b/>
                <w:sz w:val="18"/>
              </w:rPr>
            </w:pPr>
            <w:r w:rsidRPr="00E261AA">
              <w:rPr>
                <w:rFonts w:ascii="Arial" w:hAnsi="Arial" w:cs="Arial"/>
                <w:b/>
                <w:sz w:val="18"/>
              </w:rPr>
              <w:t>Module-9</w:t>
            </w:r>
          </w:p>
        </w:tc>
        <w:tc>
          <w:tcPr>
            <w:tcW w:w="1170" w:type="dxa"/>
            <w:gridSpan w:val="2"/>
          </w:tcPr>
          <w:p w14:paraId="2695E68E" w14:textId="77777777" w:rsidR="001457AB" w:rsidRPr="00E261AA" w:rsidRDefault="001457AB" w:rsidP="008E14D3">
            <w:pPr>
              <w:pStyle w:val="TableParagraph"/>
              <w:spacing w:before="1" w:line="199" w:lineRule="exact"/>
              <w:jc w:val="center"/>
              <w:rPr>
                <w:rFonts w:ascii="Arial" w:hAnsi="Arial" w:cs="Arial"/>
                <w:b/>
                <w:sz w:val="18"/>
              </w:rPr>
            </w:pPr>
            <w:r w:rsidRPr="00E261AA">
              <w:rPr>
                <w:rFonts w:ascii="Arial" w:hAnsi="Arial" w:cs="Arial"/>
                <w:b/>
                <w:sz w:val="18"/>
              </w:rPr>
              <w:t>Module- 10</w:t>
            </w:r>
          </w:p>
        </w:tc>
        <w:tc>
          <w:tcPr>
            <w:tcW w:w="1530" w:type="dxa"/>
            <w:gridSpan w:val="3"/>
          </w:tcPr>
          <w:p w14:paraId="5FBA98A5" w14:textId="77777777" w:rsidR="001457AB" w:rsidRPr="00E261AA" w:rsidRDefault="001457AB" w:rsidP="008E14D3">
            <w:pPr>
              <w:pStyle w:val="TableParagraph"/>
              <w:spacing w:before="1" w:line="199" w:lineRule="exact"/>
              <w:ind w:left="89" w:right="77"/>
              <w:jc w:val="center"/>
              <w:rPr>
                <w:rFonts w:ascii="Arial" w:hAnsi="Arial" w:cs="Arial"/>
                <w:b/>
                <w:sz w:val="18"/>
              </w:rPr>
            </w:pPr>
            <w:r w:rsidRPr="00E261AA">
              <w:rPr>
                <w:rFonts w:ascii="Arial" w:hAnsi="Arial" w:cs="Arial"/>
                <w:b/>
                <w:sz w:val="18"/>
              </w:rPr>
              <w:t>Module- 11</w:t>
            </w:r>
          </w:p>
        </w:tc>
        <w:tc>
          <w:tcPr>
            <w:tcW w:w="1530" w:type="dxa"/>
            <w:gridSpan w:val="2"/>
          </w:tcPr>
          <w:p w14:paraId="147EE196" w14:textId="77777777" w:rsidR="001457AB" w:rsidRPr="00E261AA" w:rsidRDefault="001457AB" w:rsidP="008E14D3">
            <w:pPr>
              <w:pStyle w:val="TableParagraph"/>
              <w:spacing w:before="1" w:line="199" w:lineRule="exact"/>
              <w:ind w:left="410"/>
              <w:jc w:val="center"/>
              <w:rPr>
                <w:rFonts w:ascii="Arial" w:hAnsi="Arial" w:cs="Arial"/>
                <w:b/>
                <w:sz w:val="18"/>
              </w:rPr>
            </w:pPr>
            <w:r w:rsidRPr="00E261AA">
              <w:rPr>
                <w:rFonts w:ascii="Arial" w:hAnsi="Arial" w:cs="Arial"/>
                <w:b/>
                <w:sz w:val="18"/>
              </w:rPr>
              <w:t>Module- 12</w:t>
            </w:r>
          </w:p>
        </w:tc>
      </w:tr>
      <w:tr w:rsidR="001457AB" w:rsidRPr="00E261AA" w14:paraId="352132E5" w14:textId="77777777" w:rsidTr="008E14D3">
        <w:trPr>
          <w:trHeight w:val="960"/>
        </w:trPr>
        <w:tc>
          <w:tcPr>
            <w:tcW w:w="2969" w:type="dxa"/>
            <w:gridSpan w:val="4"/>
            <w:vMerge/>
            <w:tcBorders>
              <w:top w:val="nil"/>
            </w:tcBorders>
          </w:tcPr>
          <w:p w14:paraId="56179316" w14:textId="77777777" w:rsidR="001457AB" w:rsidRPr="00E261AA" w:rsidRDefault="001457AB" w:rsidP="008E14D3">
            <w:pPr>
              <w:jc w:val="center"/>
              <w:rPr>
                <w:rFonts w:ascii="Arial" w:hAnsi="Arial" w:cs="Arial"/>
                <w:sz w:val="2"/>
                <w:szCs w:val="2"/>
              </w:rPr>
            </w:pPr>
          </w:p>
        </w:tc>
        <w:tc>
          <w:tcPr>
            <w:tcW w:w="1526" w:type="dxa"/>
            <w:gridSpan w:val="2"/>
          </w:tcPr>
          <w:p w14:paraId="6172A182" w14:textId="77777777" w:rsidR="001457AB" w:rsidRPr="00E261AA" w:rsidRDefault="001457AB" w:rsidP="008E14D3">
            <w:pPr>
              <w:pStyle w:val="TableParagraph"/>
              <w:spacing w:before="12"/>
              <w:jc w:val="center"/>
              <w:rPr>
                <w:rFonts w:ascii="Arial" w:hAnsi="Arial" w:cs="Arial"/>
                <w:b/>
                <w:sz w:val="17"/>
              </w:rPr>
            </w:pPr>
          </w:p>
          <w:p w14:paraId="05AAF55C" w14:textId="77777777" w:rsidR="001457AB" w:rsidRPr="00E261AA" w:rsidRDefault="001457AB" w:rsidP="008E14D3">
            <w:pPr>
              <w:pStyle w:val="TableParagraph"/>
              <w:jc w:val="center"/>
              <w:rPr>
                <w:rFonts w:ascii="Arial" w:hAnsi="Arial" w:cs="Arial"/>
                <w:b/>
                <w:sz w:val="18"/>
              </w:rPr>
            </w:pPr>
            <w:r w:rsidRPr="00E261AA">
              <w:rPr>
                <w:rFonts w:ascii="Arial" w:hAnsi="Arial" w:cs="Arial"/>
                <w:b/>
                <w:sz w:val="18"/>
              </w:rPr>
              <w:t>Neurosciences</w:t>
            </w:r>
          </w:p>
        </w:tc>
        <w:tc>
          <w:tcPr>
            <w:tcW w:w="1170" w:type="dxa"/>
            <w:gridSpan w:val="2"/>
          </w:tcPr>
          <w:p w14:paraId="0A938AF0" w14:textId="77777777" w:rsidR="001457AB" w:rsidRPr="00E261AA" w:rsidRDefault="001457AB" w:rsidP="008E14D3">
            <w:pPr>
              <w:pStyle w:val="TableParagraph"/>
              <w:spacing w:before="7"/>
              <w:jc w:val="center"/>
              <w:rPr>
                <w:rFonts w:ascii="Arial" w:hAnsi="Arial" w:cs="Arial"/>
                <w:b/>
                <w:sz w:val="17"/>
              </w:rPr>
            </w:pPr>
          </w:p>
          <w:p w14:paraId="5945DBB9" w14:textId="77777777" w:rsidR="001457AB" w:rsidRPr="00E261AA" w:rsidRDefault="001457AB" w:rsidP="008E14D3">
            <w:pPr>
              <w:pStyle w:val="TableParagraph"/>
              <w:spacing w:line="220" w:lineRule="exact"/>
              <w:ind w:right="112"/>
              <w:jc w:val="center"/>
              <w:rPr>
                <w:rFonts w:ascii="Arial" w:hAnsi="Arial" w:cs="Arial"/>
                <w:b/>
                <w:sz w:val="18"/>
              </w:rPr>
            </w:pPr>
            <w:r w:rsidRPr="00E261AA">
              <w:rPr>
                <w:rFonts w:ascii="Arial" w:hAnsi="Arial" w:cs="Arial"/>
                <w:b/>
                <w:sz w:val="18"/>
              </w:rPr>
              <w:t>Special senses</w:t>
            </w:r>
          </w:p>
        </w:tc>
        <w:tc>
          <w:tcPr>
            <w:tcW w:w="1440" w:type="dxa"/>
            <w:gridSpan w:val="3"/>
          </w:tcPr>
          <w:p w14:paraId="680B2D6F" w14:textId="77777777" w:rsidR="001457AB" w:rsidRPr="00E261AA" w:rsidRDefault="001457AB" w:rsidP="008E14D3">
            <w:pPr>
              <w:pStyle w:val="TableParagraph"/>
              <w:spacing w:before="109"/>
              <w:ind w:left="521" w:right="96" w:hanging="392"/>
              <w:jc w:val="center"/>
              <w:rPr>
                <w:rFonts w:ascii="Arial" w:hAnsi="Arial" w:cs="Arial"/>
                <w:b/>
                <w:sz w:val="18"/>
              </w:rPr>
            </w:pPr>
            <w:r w:rsidRPr="00E261AA">
              <w:rPr>
                <w:rFonts w:ascii="Arial" w:hAnsi="Arial" w:cs="Arial"/>
                <w:b/>
                <w:sz w:val="18"/>
              </w:rPr>
              <w:t>GIT</w:t>
            </w:r>
            <w:r>
              <w:rPr>
                <w:rFonts w:ascii="Arial" w:hAnsi="Arial" w:cs="Arial"/>
                <w:b/>
                <w:sz w:val="18"/>
              </w:rPr>
              <w:t xml:space="preserve"> &amp; Liver</w:t>
            </w:r>
          </w:p>
        </w:tc>
        <w:tc>
          <w:tcPr>
            <w:tcW w:w="1170" w:type="dxa"/>
            <w:gridSpan w:val="2"/>
          </w:tcPr>
          <w:p w14:paraId="0FDAE460" w14:textId="77777777" w:rsidR="001457AB" w:rsidRPr="00E261AA" w:rsidRDefault="001457AB" w:rsidP="008E14D3">
            <w:pPr>
              <w:pStyle w:val="TableParagraph"/>
              <w:spacing w:before="109"/>
              <w:ind w:right="185"/>
              <w:jc w:val="center"/>
              <w:rPr>
                <w:rFonts w:ascii="Arial" w:hAnsi="Arial" w:cs="Arial"/>
                <w:b/>
                <w:sz w:val="18"/>
              </w:rPr>
            </w:pPr>
            <w:r w:rsidRPr="00E261AA">
              <w:rPr>
                <w:rFonts w:ascii="Arial" w:hAnsi="Arial" w:cs="Arial"/>
                <w:b/>
                <w:sz w:val="18"/>
              </w:rPr>
              <w:t>RENAL</w:t>
            </w:r>
            <w:r>
              <w:rPr>
                <w:rFonts w:ascii="Arial" w:hAnsi="Arial" w:cs="Arial"/>
                <w:b/>
                <w:sz w:val="18"/>
              </w:rPr>
              <w:t xml:space="preserve"> &amp; Excretion</w:t>
            </w:r>
          </w:p>
        </w:tc>
        <w:tc>
          <w:tcPr>
            <w:tcW w:w="1530" w:type="dxa"/>
            <w:gridSpan w:val="3"/>
          </w:tcPr>
          <w:p w14:paraId="5B7803AD" w14:textId="77777777" w:rsidR="001457AB" w:rsidRPr="00E261AA" w:rsidRDefault="001457AB" w:rsidP="008E14D3">
            <w:pPr>
              <w:pStyle w:val="TableParagraph"/>
              <w:spacing w:before="12"/>
              <w:jc w:val="center"/>
              <w:rPr>
                <w:rFonts w:ascii="Arial" w:hAnsi="Arial" w:cs="Arial"/>
                <w:b/>
                <w:sz w:val="17"/>
              </w:rPr>
            </w:pPr>
          </w:p>
          <w:p w14:paraId="2631E4A8" w14:textId="77777777" w:rsidR="001457AB" w:rsidRPr="00E261AA" w:rsidRDefault="001457AB" w:rsidP="008E14D3">
            <w:pPr>
              <w:pStyle w:val="TableParagraph"/>
              <w:ind w:left="89" w:right="79"/>
              <w:jc w:val="center"/>
              <w:rPr>
                <w:rFonts w:ascii="Arial" w:hAnsi="Arial" w:cs="Arial"/>
                <w:b/>
                <w:sz w:val="18"/>
              </w:rPr>
            </w:pPr>
            <w:r w:rsidRPr="00E261AA">
              <w:rPr>
                <w:rFonts w:ascii="Arial" w:hAnsi="Arial" w:cs="Arial"/>
                <w:b/>
                <w:sz w:val="18"/>
              </w:rPr>
              <w:t>Endocrinology</w:t>
            </w:r>
          </w:p>
        </w:tc>
        <w:tc>
          <w:tcPr>
            <w:tcW w:w="1530" w:type="dxa"/>
            <w:gridSpan w:val="2"/>
          </w:tcPr>
          <w:p w14:paraId="631DCE95" w14:textId="77777777" w:rsidR="001457AB" w:rsidRPr="00E261AA" w:rsidRDefault="001457AB" w:rsidP="008E14D3">
            <w:pPr>
              <w:pStyle w:val="TableParagraph"/>
              <w:spacing w:before="12"/>
              <w:jc w:val="center"/>
              <w:rPr>
                <w:rFonts w:ascii="Arial" w:hAnsi="Arial" w:cs="Arial"/>
                <w:b/>
                <w:sz w:val="17"/>
              </w:rPr>
            </w:pPr>
          </w:p>
          <w:p w14:paraId="098B03E6" w14:textId="77777777" w:rsidR="001457AB" w:rsidRPr="00E261AA" w:rsidRDefault="001457AB" w:rsidP="008E14D3">
            <w:pPr>
              <w:pStyle w:val="TableParagraph"/>
              <w:jc w:val="center"/>
              <w:rPr>
                <w:rFonts w:ascii="Arial" w:hAnsi="Arial" w:cs="Arial"/>
                <w:b/>
                <w:sz w:val="18"/>
              </w:rPr>
            </w:pPr>
            <w:r w:rsidRPr="00E261AA">
              <w:rPr>
                <w:rFonts w:ascii="Arial" w:hAnsi="Arial" w:cs="Arial"/>
                <w:b/>
                <w:sz w:val="18"/>
              </w:rPr>
              <w:t>Reproduction</w:t>
            </w:r>
          </w:p>
        </w:tc>
      </w:tr>
      <w:tr w:rsidR="001457AB" w:rsidRPr="00E261AA" w14:paraId="00F98C0B" w14:textId="77777777" w:rsidTr="008E14D3">
        <w:trPr>
          <w:trHeight w:val="363"/>
        </w:trPr>
        <w:tc>
          <w:tcPr>
            <w:tcW w:w="1319" w:type="dxa"/>
            <w:vMerge w:val="restart"/>
            <w:shd w:val="clear" w:color="auto" w:fill="365F91" w:themeFill="accent1" w:themeFillShade="BF"/>
            <w:textDirection w:val="btLr"/>
          </w:tcPr>
          <w:p w14:paraId="55AA58B3" w14:textId="77777777" w:rsidR="001457AB" w:rsidRPr="00E261AA" w:rsidRDefault="001457AB" w:rsidP="008E14D3">
            <w:pPr>
              <w:pStyle w:val="TableParagraph"/>
              <w:spacing w:before="206"/>
              <w:ind w:left="1373"/>
              <w:jc w:val="center"/>
              <w:rPr>
                <w:rFonts w:ascii="Arial" w:hAnsi="Arial" w:cs="Arial"/>
                <w:b/>
                <w:sz w:val="28"/>
              </w:rPr>
            </w:pPr>
            <w:r w:rsidRPr="00E261AA">
              <w:rPr>
                <w:rFonts w:ascii="Arial" w:hAnsi="Arial" w:cs="Arial"/>
                <w:b/>
                <w:sz w:val="28"/>
              </w:rPr>
              <w:t>Professional Examination</w:t>
            </w:r>
          </w:p>
        </w:tc>
        <w:tc>
          <w:tcPr>
            <w:tcW w:w="1650" w:type="dxa"/>
            <w:gridSpan w:val="3"/>
            <w:vMerge w:val="restart"/>
          </w:tcPr>
          <w:p w14:paraId="0319BF3F" w14:textId="77777777" w:rsidR="001457AB" w:rsidRPr="00E261AA" w:rsidRDefault="001457AB" w:rsidP="008E14D3">
            <w:pPr>
              <w:pStyle w:val="TableParagraph"/>
              <w:spacing w:before="4"/>
              <w:jc w:val="center"/>
              <w:rPr>
                <w:rFonts w:ascii="Arial" w:hAnsi="Arial" w:cs="Arial"/>
                <w:b/>
                <w:sz w:val="14"/>
                <w:szCs w:val="14"/>
              </w:rPr>
            </w:pPr>
          </w:p>
          <w:p w14:paraId="0DCA7CCD" w14:textId="77777777" w:rsidR="001457AB" w:rsidRPr="00E261AA" w:rsidRDefault="001457AB" w:rsidP="008E14D3">
            <w:pPr>
              <w:pStyle w:val="TableParagraph"/>
              <w:jc w:val="center"/>
              <w:rPr>
                <w:rFonts w:ascii="Arial" w:hAnsi="Arial" w:cs="Arial"/>
                <w:b/>
                <w:sz w:val="14"/>
                <w:szCs w:val="14"/>
              </w:rPr>
            </w:pPr>
            <w:r w:rsidRPr="00E261AA">
              <w:rPr>
                <w:rFonts w:ascii="Arial" w:hAnsi="Arial" w:cs="Arial"/>
                <w:b/>
                <w:sz w:val="14"/>
                <w:szCs w:val="14"/>
              </w:rPr>
              <w:t>Theory</w:t>
            </w:r>
          </w:p>
        </w:tc>
        <w:tc>
          <w:tcPr>
            <w:tcW w:w="1526" w:type="dxa"/>
            <w:gridSpan w:val="2"/>
          </w:tcPr>
          <w:p w14:paraId="2C227EB2" w14:textId="77777777" w:rsidR="001457AB" w:rsidRPr="00E261AA" w:rsidRDefault="001457AB" w:rsidP="008E14D3">
            <w:pPr>
              <w:pStyle w:val="TableParagraph"/>
              <w:jc w:val="center"/>
              <w:rPr>
                <w:rFonts w:ascii="Arial" w:hAnsi="Arial" w:cs="Arial"/>
                <w:b/>
                <w:sz w:val="14"/>
                <w:szCs w:val="14"/>
              </w:rPr>
            </w:pPr>
          </w:p>
          <w:p w14:paraId="42634250" w14:textId="77777777" w:rsidR="001457AB" w:rsidRPr="00E261AA" w:rsidRDefault="001457AB" w:rsidP="008E14D3">
            <w:pPr>
              <w:pStyle w:val="TableParagraph"/>
              <w:ind w:right="436"/>
              <w:jc w:val="center"/>
              <w:rPr>
                <w:rFonts w:ascii="Arial" w:hAnsi="Arial" w:cs="Arial"/>
                <w:b/>
                <w:sz w:val="14"/>
                <w:szCs w:val="14"/>
              </w:rPr>
            </w:pPr>
            <w:r w:rsidRPr="00E261AA">
              <w:rPr>
                <w:rFonts w:ascii="Arial" w:hAnsi="Arial" w:cs="Arial"/>
                <w:b/>
                <w:sz w:val="14"/>
                <w:szCs w:val="14"/>
              </w:rPr>
              <w:t>100</w:t>
            </w:r>
          </w:p>
        </w:tc>
        <w:tc>
          <w:tcPr>
            <w:tcW w:w="1170" w:type="dxa"/>
            <w:gridSpan w:val="2"/>
          </w:tcPr>
          <w:p w14:paraId="74F3D41F" w14:textId="77777777" w:rsidR="001457AB" w:rsidRPr="00E261AA" w:rsidRDefault="001457AB" w:rsidP="008E14D3">
            <w:pPr>
              <w:pStyle w:val="TableParagraph"/>
              <w:spacing w:before="97"/>
              <w:ind w:left="196" w:right="181"/>
              <w:jc w:val="center"/>
              <w:rPr>
                <w:rFonts w:ascii="Arial" w:hAnsi="Arial" w:cs="Arial"/>
                <w:b/>
                <w:sz w:val="14"/>
                <w:szCs w:val="14"/>
              </w:rPr>
            </w:pPr>
            <w:r w:rsidRPr="00E261AA">
              <w:rPr>
                <w:rFonts w:ascii="Arial" w:hAnsi="Arial" w:cs="Arial"/>
                <w:b/>
                <w:sz w:val="14"/>
                <w:szCs w:val="14"/>
              </w:rPr>
              <w:t>100</w:t>
            </w:r>
          </w:p>
        </w:tc>
        <w:tc>
          <w:tcPr>
            <w:tcW w:w="1440" w:type="dxa"/>
            <w:gridSpan w:val="3"/>
          </w:tcPr>
          <w:p w14:paraId="491D9A07" w14:textId="77777777" w:rsidR="001457AB" w:rsidRPr="00E261AA" w:rsidRDefault="001457AB" w:rsidP="008E14D3">
            <w:pPr>
              <w:pStyle w:val="TableParagraph"/>
              <w:spacing w:before="97"/>
              <w:ind w:left="147" w:right="133"/>
              <w:jc w:val="center"/>
              <w:rPr>
                <w:rFonts w:ascii="Arial" w:hAnsi="Arial" w:cs="Arial"/>
                <w:b/>
                <w:sz w:val="14"/>
                <w:szCs w:val="14"/>
              </w:rPr>
            </w:pPr>
            <w:r w:rsidRPr="00E261AA">
              <w:rPr>
                <w:rFonts w:ascii="Arial" w:hAnsi="Arial" w:cs="Arial"/>
                <w:b/>
                <w:sz w:val="14"/>
                <w:szCs w:val="14"/>
              </w:rPr>
              <w:t>100</w:t>
            </w:r>
          </w:p>
        </w:tc>
        <w:tc>
          <w:tcPr>
            <w:tcW w:w="1170" w:type="dxa"/>
            <w:gridSpan w:val="2"/>
          </w:tcPr>
          <w:p w14:paraId="0FAAE69F" w14:textId="77777777" w:rsidR="001457AB" w:rsidRPr="00E261AA" w:rsidRDefault="001457AB" w:rsidP="008E14D3">
            <w:pPr>
              <w:pStyle w:val="TableParagraph"/>
              <w:spacing w:before="97"/>
              <w:ind w:left="197" w:right="184"/>
              <w:jc w:val="center"/>
              <w:rPr>
                <w:rFonts w:ascii="Arial" w:hAnsi="Arial" w:cs="Arial"/>
                <w:b/>
                <w:sz w:val="14"/>
                <w:szCs w:val="14"/>
              </w:rPr>
            </w:pPr>
            <w:r w:rsidRPr="00E261AA">
              <w:rPr>
                <w:rFonts w:ascii="Arial" w:hAnsi="Arial" w:cs="Arial"/>
                <w:b/>
                <w:sz w:val="14"/>
                <w:szCs w:val="14"/>
              </w:rPr>
              <w:t>100</w:t>
            </w:r>
          </w:p>
        </w:tc>
        <w:tc>
          <w:tcPr>
            <w:tcW w:w="1530" w:type="dxa"/>
            <w:gridSpan w:val="3"/>
          </w:tcPr>
          <w:p w14:paraId="2A5E20B4" w14:textId="77777777" w:rsidR="001457AB" w:rsidRPr="00E261AA" w:rsidRDefault="001457AB" w:rsidP="008E14D3">
            <w:pPr>
              <w:pStyle w:val="TableParagraph"/>
              <w:spacing w:before="97"/>
              <w:ind w:left="89" w:right="75"/>
              <w:jc w:val="center"/>
              <w:rPr>
                <w:rFonts w:ascii="Arial" w:hAnsi="Arial" w:cs="Arial"/>
                <w:b/>
                <w:sz w:val="14"/>
                <w:szCs w:val="14"/>
              </w:rPr>
            </w:pPr>
            <w:r w:rsidRPr="00E261AA">
              <w:rPr>
                <w:rFonts w:ascii="Arial" w:hAnsi="Arial" w:cs="Arial"/>
                <w:b/>
                <w:sz w:val="14"/>
                <w:szCs w:val="14"/>
              </w:rPr>
              <w:t>100</w:t>
            </w:r>
          </w:p>
        </w:tc>
        <w:tc>
          <w:tcPr>
            <w:tcW w:w="1530" w:type="dxa"/>
            <w:gridSpan w:val="2"/>
          </w:tcPr>
          <w:p w14:paraId="7819630B" w14:textId="77777777" w:rsidR="001457AB" w:rsidRPr="00E261AA" w:rsidRDefault="001457AB" w:rsidP="008E14D3">
            <w:pPr>
              <w:pStyle w:val="TableParagraph"/>
              <w:spacing w:before="97"/>
              <w:ind w:left="295" w:right="276"/>
              <w:jc w:val="center"/>
              <w:rPr>
                <w:rFonts w:ascii="Arial" w:hAnsi="Arial" w:cs="Arial"/>
                <w:b/>
                <w:sz w:val="14"/>
                <w:szCs w:val="14"/>
              </w:rPr>
            </w:pPr>
            <w:r w:rsidRPr="00E261AA">
              <w:rPr>
                <w:rFonts w:ascii="Arial" w:hAnsi="Arial" w:cs="Arial"/>
                <w:b/>
                <w:sz w:val="14"/>
                <w:szCs w:val="14"/>
              </w:rPr>
              <w:t>100</w:t>
            </w:r>
          </w:p>
        </w:tc>
      </w:tr>
      <w:tr w:rsidR="001457AB" w:rsidRPr="00E261AA" w14:paraId="644200AF" w14:textId="77777777" w:rsidTr="008E14D3">
        <w:trPr>
          <w:trHeight w:val="271"/>
        </w:trPr>
        <w:tc>
          <w:tcPr>
            <w:tcW w:w="1319" w:type="dxa"/>
            <w:vMerge/>
            <w:tcBorders>
              <w:top w:val="nil"/>
            </w:tcBorders>
            <w:shd w:val="clear" w:color="auto" w:fill="365F91" w:themeFill="accent1" w:themeFillShade="BF"/>
            <w:textDirection w:val="btLr"/>
          </w:tcPr>
          <w:p w14:paraId="007E3CF8" w14:textId="77777777" w:rsidR="001457AB" w:rsidRPr="00E261AA" w:rsidRDefault="001457AB" w:rsidP="008E14D3">
            <w:pPr>
              <w:jc w:val="center"/>
              <w:rPr>
                <w:rFonts w:ascii="Arial" w:hAnsi="Arial" w:cs="Arial"/>
                <w:sz w:val="2"/>
                <w:szCs w:val="2"/>
              </w:rPr>
            </w:pPr>
          </w:p>
        </w:tc>
        <w:tc>
          <w:tcPr>
            <w:tcW w:w="1650" w:type="dxa"/>
            <w:gridSpan w:val="3"/>
            <w:vMerge/>
            <w:tcBorders>
              <w:top w:val="nil"/>
            </w:tcBorders>
          </w:tcPr>
          <w:p w14:paraId="05F5A7B4" w14:textId="77777777" w:rsidR="001457AB" w:rsidRPr="00E261AA" w:rsidRDefault="001457AB" w:rsidP="008E14D3">
            <w:pPr>
              <w:jc w:val="center"/>
              <w:rPr>
                <w:rFonts w:ascii="Arial" w:hAnsi="Arial" w:cs="Arial"/>
                <w:sz w:val="14"/>
                <w:szCs w:val="14"/>
              </w:rPr>
            </w:pPr>
          </w:p>
        </w:tc>
        <w:tc>
          <w:tcPr>
            <w:tcW w:w="2696" w:type="dxa"/>
            <w:gridSpan w:val="4"/>
          </w:tcPr>
          <w:p w14:paraId="3C2F4672" w14:textId="77777777" w:rsidR="001457AB" w:rsidRPr="00E261AA" w:rsidRDefault="001457AB" w:rsidP="008E14D3">
            <w:pPr>
              <w:pStyle w:val="TableParagraph"/>
              <w:spacing w:before="49"/>
              <w:ind w:left="934" w:right="921"/>
              <w:jc w:val="center"/>
              <w:rPr>
                <w:rFonts w:ascii="Arial" w:hAnsi="Arial" w:cs="Arial"/>
                <w:b/>
                <w:sz w:val="14"/>
                <w:szCs w:val="14"/>
              </w:rPr>
            </w:pPr>
            <w:r w:rsidRPr="00E261AA">
              <w:rPr>
                <w:rFonts w:ascii="Arial" w:hAnsi="Arial" w:cs="Arial"/>
                <w:b/>
                <w:sz w:val="14"/>
                <w:szCs w:val="14"/>
              </w:rPr>
              <w:t>200</w:t>
            </w:r>
          </w:p>
        </w:tc>
        <w:tc>
          <w:tcPr>
            <w:tcW w:w="2610" w:type="dxa"/>
            <w:gridSpan w:val="5"/>
          </w:tcPr>
          <w:p w14:paraId="7CAE4864" w14:textId="77777777" w:rsidR="001457AB" w:rsidRPr="00E261AA" w:rsidRDefault="001457AB" w:rsidP="008E14D3">
            <w:pPr>
              <w:pStyle w:val="TableParagraph"/>
              <w:spacing w:before="49"/>
              <w:ind w:left="838" w:right="823"/>
              <w:jc w:val="center"/>
              <w:rPr>
                <w:rFonts w:ascii="Arial" w:hAnsi="Arial" w:cs="Arial"/>
                <w:b/>
                <w:sz w:val="14"/>
                <w:szCs w:val="14"/>
              </w:rPr>
            </w:pPr>
            <w:r w:rsidRPr="00E261AA">
              <w:rPr>
                <w:rFonts w:ascii="Arial" w:hAnsi="Arial" w:cs="Arial"/>
                <w:b/>
                <w:sz w:val="14"/>
                <w:szCs w:val="14"/>
              </w:rPr>
              <w:t>200</w:t>
            </w:r>
          </w:p>
        </w:tc>
        <w:tc>
          <w:tcPr>
            <w:tcW w:w="3060" w:type="dxa"/>
            <w:gridSpan w:val="5"/>
          </w:tcPr>
          <w:p w14:paraId="451C2847" w14:textId="77777777" w:rsidR="001457AB" w:rsidRPr="00E261AA" w:rsidRDefault="001457AB" w:rsidP="008E14D3">
            <w:pPr>
              <w:pStyle w:val="TableParagraph"/>
              <w:spacing w:before="49"/>
              <w:ind w:left="979" w:right="960"/>
              <w:jc w:val="center"/>
              <w:rPr>
                <w:rFonts w:ascii="Arial" w:hAnsi="Arial" w:cs="Arial"/>
                <w:b/>
                <w:sz w:val="14"/>
                <w:szCs w:val="14"/>
              </w:rPr>
            </w:pPr>
            <w:r w:rsidRPr="00E261AA">
              <w:rPr>
                <w:rFonts w:ascii="Arial" w:hAnsi="Arial" w:cs="Arial"/>
                <w:b/>
                <w:sz w:val="14"/>
                <w:szCs w:val="14"/>
              </w:rPr>
              <w:t>200</w:t>
            </w:r>
          </w:p>
        </w:tc>
      </w:tr>
      <w:tr w:rsidR="001457AB" w:rsidRPr="00E261AA" w14:paraId="64A9AADF" w14:textId="77777777" w:rsidTr="008E14D3">
        <w:trPr>
          <w:trHeight w:val="363"/>
        </w:trPr>
        <w:tc>
          <w:tcPr>
            <w:tcW w:w="1319" w:type="dxa"/>
            <w:vMerge/>
            <w:tcBorders>
              <w:top w:val="nil"/>
            </w:tcBorders>
            <w:shd w:val="clear" w:color="auto" w:fill="365F91" w:themeFill="accent1" w:themeFillShade="BF"/>
            <w:textDirection w:val="btLr"/>
          </w:tcPr>
          <w:p w14:paraId="5321320F" w14:textId="77777777" w:rsidR="001457AB" w:rsidRPr="00E261AA" w:rsidRDefault="001457AB" w:rsidP="008E14D3">
            <w:pPr>
              <w:jc w:val="center"/>
              <w:rPr>
                <w:rFonts w:ascii="Arial" w:hAnsi="Arial" w:cs="Arial"/>
                <w:sz w:val="2"/>
                <w:szCs w:val="2"/>
              </w:rPr>
            </w:pPr>
          </w:p>
        </w:tc>
        <w:tc>
          <w:tcPr>
            <w:tcW w:w="1650" w:type="dxa"/>
            <w:gridSpan w:val="3"/>
          </w:tcPr>
          <w:p w14:paraId="3B8A4649" w14:textId="77777777" w:rsidR="001457AB" w:rsidRPr="00E261AA" w:rsidRDefault="001457AB" w:rsidP="008E14D3">
            <w:pPr>
              <w:pStyle w:val="TableParagraph"/>
              <w:spacing w:line="194" w:lineRule="exact"/>
              <w:ind w:left="324"/>
              <w:jc w:val="center"/>
              <w:rPr>
                <w:rFonts w:ascii="Arial" w:hAnsi="Arial" w:cs="Arial"/>
                <w:b/>
                <w:sz w:val="14"/>
                <w:szCs w:val="14"/>
              </w:rPr>
            </w:pPr>
            <w:r w:rsidRPr="00E261AA">
              <w:rPr>
                <w:rFonts w:ascii="Arial" w:hAnsi="Arial" w:cs="Arial"/>
                <w:b/>
                <w:sz w:val="14"/>
                <w:szCs w:val="14"/>
              </w:rPr>
              <w:t>Practical/ OSPE</w:t>
            </w:r>
          </w:p>
        </w:tc>
        <w:tc>
          <w:tcPr>
            <w:tcW w:w="2696" w:type="dxa"/>
            <w:gridSpan w:val="4"/>
          </w:tcPr>
          <w:p w14:paraId="42B73A62" w14:textId="77777777" w:rsidR="001457AB" w:rsidRPr="00E261AA" w:rsidRDefault="001457AB" w:rsidP="008E14D3">
            <w:pPr>
              <w:pStyle w:val="TableParagraph"/>
              <w:spacing w:before="97"/>
              <w:ind w:left="934" w:right="921"/>
              <w:jc w:val="center"/>
              <w:rPr>
                <w:rFonts w:ascii="Arial" w:hAnsi="Arial" w:cs="Arial"/>
                <w:b/>
                <w:sz w:val="14"/>
                <w:szCs w:val="14"/>
              </w:rPr>
            </w:pPr>
            <w:r w:rsidRPr="00E261AA">
              <w:rPr>
                <w:rFonts w:ascii="Arial" w:hAnsi="Arial" w:cs="Arial"/>
                <w:b/>
                <w:sz w:val="14"/>
                <w:szCs w:val="14"/>
              </w:rPr>
              <w:t>200</w:t>
            </w:r>
          </w:p>
        </w:tc>
        <w:tc>
          <w:tcPr>
            <w:tcW w:w="2610" w:type="dxa"/>
            <w:gridSpan w:val="5"/>
          </w:tcPr>
          <w:p w14:paraId="0A478F9B" w14:textId="77777777" w:rsidR="001457AB" w:rsidRPr="00E261AA" w:rsidRDefault="001457AB" w:rsidP="008E14D3">
            <w:pPr>
              <w:pStyle w:val="TableParagraph"/>
              <w:spacing w:before="97"/>
              <w:ind w:left="838" w:right="823"/>
              <w:jc w:val="center"/>
              <w:rPr>
                <w:rFonts w:ascii="Arial" w:hAnsi="Arial" w:cs="Arial"/>
                <w:b/>
                <w:sz w:val="14"/>
                <w:szCs w:val="14"/>
              </w:rPr>
            </w:pPr>
            <w:r w:rsidRPr="00E261AA">
              <w:rPr>
                <w:rFonts w:ascii="Arial" w:hAnsi="Arial" w:cs="Arial"/>
                <w:b/>
                <w:sz w:val="14"/>
                <w:szCs w:val="14"/>
              </w:rPr>
              <w:t>200</w:t>
            </w:r>
          </w:p>
        </w:tc>
        <w:tc>
          <w:tcPr>
            <w:tcW w:w="3060" w:type="dxa"/>
            <w:gridSpan w:val="5"/>
          </w:tcPr>
          <w:p w14:paraId="765CE427" w14:textId="77777777" w:rsidR="001457AB" w:rsidRPr="00E261AA" w:rsidRDefault="001457AB" w:rsidP="008E14D3">
            <w:pPr>
              <w:pStyle w:val="TableParagraph"/>
              <w:spacing w:before="97"/>
              <w:ind w:left="979" w:right="960"/>
              <w:jc w:val="center"/>
              <w:rPr>
                <w:rFonts w:ascii="Arial" w:hAnsi="Arial" w:cs="Arial"/>
                <w:b/>
                <w:sz w:val="14"/>
                <w:szCs w:val="14"/>
              </w:rPr>
            </w:pPr>
            <w:r w:rsidRPr="00E261AA">
              <w:rPr>
                <w:rFonts w:ascii="Arial" w:hAnsi="Arial" w:cs="Arial"/>
                <w:b/>
                <w:sz w:val="14"/>
                <w:szCs w:val="14"/>
              </w:rPr>
              <w:t>200</w:t>
            </w:r>
          </w:p>
        </w:tc>
      </w:tr>
      <w:tr w:rsidR="001457AB" w:rsidRPr="00E261AA" w14:paraId="3EA5E482" w14:textId="77777777" w:rsidTr="008E14D3">
        <w:trPr>
          <w:trHeight w:val="363"/>
        </w:trPr>
        <w:tc>
          <w:tcPr>
            <w:tcW w:w="1319" w:type="dxa"/>
            <w:vMerge/>
            <w:tcBorders>
              <w:top w:val="nil"/>
            </w:tcBorders>
            <w:shd w:val="clear" w:color="auto" w:fill="365F91" w:themeFill="accent1" w:themeFillShade="BF"/>
            <w:textDirection w:val="btLr"/>
          </w:tcPr>
          <w:p w14:paraId="5C0D0CD8" w14:textId="77777777" w:rsidR="001457AB" w:rsidRPr="00E261AA" w:rsidRDefault="001457AB" w:rsidP="008E14D3">
            <w:pPr>
              <w:jc w:val="center"/>
              <w:rPr>
                <w:rFonts w:ascii="Arial" w:hAnsi="Arial" w:cs="Arial"/>
                <w:sz w:val="2"/>
                <w:szCs w:val="2"/>
              </w:rPr>
            </w:pPr>
          </w:p>
        </w:tc>
        <w:tc>
          <w:tcPr>
            <w:tcW w:w="1650" w:type="dxa"/>
            <w:gridSpan w:val="3"/>
          </w:tcPr>
          <w:p w14:paraId="7BB2A085" w14:textId="77777777" w:rsidR="001457AB" w:rsidRPr="00E261AA" w:rsidRDefault="001457AB" w:rsidP="008E14D3">
            <w:pPr>
              <w:pStyle w:val="TableParagraph"/>
              <w:spacing w:line="194" w:lineRule="exact"/>
              <w:ind w:left="285" w:right="279"/>
              <w:jc w:val="center"/>
              <w:rPr>
                <w:rFonts w:ascii="Arial" w:hAnsi="Arial" w:cs="Arial"/>
                <w:b/>
                <w:sz w:val="14"/>
                <w:szCs w:val="14"/>
              </w:rPr>
            </w:pPr>
            <w:r w:rsidRPr="00E261AA">
              <w:rPr>
                <w:rFonts w:ascii="Arial" w:hAnsi="Arial" w:cs="Arial"/>
                <w:b/>
                <w:sz w:val="14"/>
                <w:szCs w:val="14"/>
              </w:rPr>
              <w:t>Int. Assessment-IA</w:t>
            </w:r>
          </w:p>
          <w:p w14:paraId="0EC4F74B" w14:textId="77777777" w:rsidR="001457AB" w:rsidRPr="00E261AA" w:rsidRDefault="001457AB" w:rsidP="008E14D3">
            <w:pPr>
              <w:pStyle w:val="TableParagraph"/>
              <w:spacing w:before="1" w:line="175" w:lineRule="exact"/>
              <w:ind w:left="285" w:right="273"/>
              <w:jc w:val="center"/>
              <w:rPr>
                <w:rFonts w:ascii="Arial" w:hAnsi="Arial" w:cs="Arial"/>
                <w:b/>
                <w:sz w:val="14"/>
                <w:szCs w:val="14"/>
              </w:rPr>
            </w:pPr>
            <w:r w:rsidRPr="00E261AA">
              <w:rPr>
                <w:rFonts w:ascii="Arial" w:hAnsi="Arial" w:cs="Arial"/>
                <w:b/>
                <w:sz w:val="14"/>
                <w:szCs w:val="14"/>
              </w:rPr>
              <w:t>(30%)</w:t>
            </w:r>
          </w:p>
        </w:tc>
        <w:tc>
          <w:tcPr>
            <w:tcW w:w="2696" w:type="dxa"/>
            <w:gridSpan w:val="4"/>
          </w:tcPr>
          <w:p w14:paraId="354FBE28" w14:textId="77777777" w:rsidR="001457AB" w:rsidRPr="00E261AA" w:rsidRDefault="001457AB" w:rsidP="008E14D3">
            <w:pPr>
              <w:pStyle w:val="TableParagraph"/>
              <w:tabs>
                <w:tab w:val="left" w:pos="902"/>
                <w:tab w:val="left" w:pos="1622"/>
              </w:tabs>
              <w:jc w:val="center"/>
              <w:rPr>
                <w:rFonts w:ascii="Arial" w:hAnsi="Arial" w:cs="Arial"/>
                <w:b/>
                <w:sz w:val="14"/>
                <w:szCs w:val="14"/>
              </w:rPr>
            </w:pPr>
            <w:r w:rsidRPr="00E261AA">
              <w:rPr>
                <w:rFonts w:ascii="Arial" w:hAnsi="Arial" w:cs="Arial"/>
                <w:b/>
                <w:sz w:val="14"/>
                <w:szCs w:val="14"/>
              </w:rPr>
              <w:t>Theory: 60              Practical:</w:t>
            </w:r>
            <w:r w:rsidRPr="00E261AA">
              <w:rPr>
                <w:rFonts w:ascii="Arial" w:hAnsi="Arial" w:cs="Arial"/>
                <w:b/>
                <w:spacing w:val="33"/>
                <w:sz w:val="14"/>
                <w:szCs w:val="14"/>
              </w:rPr>
              <w:t xml:space="preserve"> </w:t>
            </w:r>
            <w:r w:rsidRPr="00E261AA">
              <w:rPr>
                <w:rFonts w:ascii="Arial" w:hAnsi="Arial" w:cs="Arial"/>
                <w:b/>
                <w:sz w:val="14"/>
                <w:szCs w:val="14"/>
              </w:rPr>
              <w:t>60</w:t>
            </w:r>
          </w:p>
        </w:tc>
        <w:tc>
          <w:tcPr>
            <w:tcW w:w="2610" w:type="dxa"/>
            <w:gridSpan w:val="5"/>
          </w:tcPr>
          <w:p w14:paraId="4F3ECA10" w14:textId="77777777" w:rsidR="001457AB" w:rsidRPr="00E261AA" w:rsidRDefault="001457AB" w:rsidP="008E14D3">
            <w:pPr>
              <w:pStyle w:val="TableParagraph"/>
              <w:tabs>
                <w:tab w:val="left" w:pos="944"/>
                <w:tab w:val="left" w:pos="1664"/>
              </w:tabs>
              <w:spacing w:line="194" w:lineRule="exact"/>
              <w:jc w:val="center"/>
              <w:rPr>
                <w:rFonts w:ascii="Arial" w:hAnsi="Arial" w:cs="Arial"/>
                <w:b/>
                <w:sz w:val="14"/>
                <w:szCs w:val="14"/>
              </w:rPr>
            </w:pPr>
            <w:r w:rsidRPr="00E261AA">
              <w:rPr>
                <w:rFonts w:ascii="Arial" w:hAnsi="Arial" w:cs="Arial"/>
                <w:b/>
                <w:sz w:val="14"/>
                <w:szCs w:val="14"/>
              </w:rPr>
              <w:t>Theory: 60</w:t>
            </w:r>
            <w:r w:rsidRPr="00E261AA">
              <w:rPr>
                <w:rFonts w:ascii="Arial" w:hAnsi="Arial" w:cs="Arial"/>
                <w:b/>
                <w:sz w:val="14"/>
                <w:szCs w:val="14"/>
              </w:rPr>
              <w:tab/>
              <w:t xml:space="preserve">        Practical: 60</w:t>
            </w:r>
          </w:p>
          <w:p w14:paraId="36DAB73B" w14:textId="77777777" w:rsidR="001457AB" w:rsidRPr="00E261AA" w:rsidRDefault="001457AB" w:rsidP="008E14D3">
            <w:pPr>
              <w:pStyle w:val="TableParagraph"/>
              <w:spacing w:before="1" w:line="175" w:lineRule="exact"/>
              <w:jc w:val="center"/>
              <w:rPr>
                <w:rFonts w:ascii="Arial" w:hAnsi="Arial" w:cs="Arial"/>
                <w:b/>
                <w:sz w:val="14"/>
                <w:szCs w:val="14"/>
              </w:rPr>
            </w:pPr>
          </w:p>
        </w:tc>
        <w:tc>
          <w:tcPr>
            <w:tcW w:w="3060" w:type="dxa"/>
            <w:gridSpan w:val="5"/>
          </w:tcPr>
          <w:p w14:paraId="7FB43017" w14:textId="77777777" w:rsidR="001457AB" w:rsidRPr="00E261AA" w:rsidRDefault="001457AB" w:rsidP="008E14D3">
            <w:pPr>
              <w:pStyle w:val="TableParagraph"/>
              <w:tabs>
                <w:tab w:val="left" w:pos="947"/>
                <w:tab w:val="left" w:pos="1668"/>
              </w:tabs>
              <w:spacing w:before="97"/>
              <w:jc w:val="center"/>
              <w:rPr>
                <w:rFonts w:ascii="Arial" w:hAnsi="Arial" w:cs="Arial"/>
                <w:b/>
                <w:sz w:val="14"/>
                <w:szCs w:val="14"/>
              </w:rPr>
            </w:pPr>
            <w:r w:rsidRPr="00E261AA">
              <w:rPr>
                <w:rFonts w:ascii="Arial" w:hAnsi="Arial" w:cs="Arial"/>
                <w:b/>
                <w:sz w:val="14"/>
                <w:szCs w:val="14"/>
              </w:rPr>
              <w:t>Theory: 60                        Practical:</w:t>
            </w:r>
            <w:r w:rsidRPr="00E261AA">
              <w:rPr>
                <w:rFonts w:ascii="Arial" w:hAnsi="Arial" w:cs="Arial"/>
                <w:b/>
                <w:spacing w:val="33"/>
                <w:sz w:val="14"/>
                <w:szCs w:val="14"/>
              </w:rPr>
              <w:t xml:space="preserve"> </w:t>
            </w:r>
            <w:r w:rsidRPr="00E261AA">
              <w:rPr>
                <w:rFonts w:ascii="Arial" w:hAnsi="Arial" w:cs="Arial"/>
                <w:b/>
                <w:sz w:val="14"/>
                <w:szCs w:val="14"/>
              </w:rPr>
              <w:t>60</w:t>
            </w:r>
          </w:p>
        </w:tc>
      </w:tr>
      <w:tr w:rsidR="001457AB" w:rsidRPr="00E261AA" w14:paraId="2A0E67D1" w14:textId="77777777" w:rsidTr="008E14D3">
        <w:trPr>
          <w:trHeight w:val="363"/>
        </w:trPr>
        <w:tc>
          <w:tcPr>
            <w:tcW w:w="1319" w:type="dxa"/>
            <w:vMerge/>
            <w:tcBorders>
              <w:top w:val="nil"/>
            </w:tcBorders>
            <w:shd w:val="clear" w:color="auto" w:fill="365F91" w:themeFill="accent1" w:themeFillShade="BF"/>
            <w:textDirection w:val="btLr"/>
          </w:tcPr>
          <w:p w14:paraId="7D3C1655" w14:textId="77777777" w:rsidR="001457AB" w:rsidRPr="00E261AA" w:rsidRDefault="001457AB" w:rsidP="008E14D3">
            <w:pPr>
              <w:jc w:val="center"/>
              <w:rPr>
                <w:rFonts w:ascii="Arial" w:hAnsi="Arial" w:cs="Arial"/>
                <w:sz w:val="2"/>
                <w:szCs w:val="2"/>
              </w:rPr>
            </w:pPr>
          </w:p>
        </w:tc>
        <w:tc>
          <w:tcPr>
            <w:tcW w:w="392" w:type="dxa"/>
            <w:gridSpan w:val="2"/>
            <w:vMerge w:val="restart"/>
            <w:textDirection w:val="btLr"/>
          </w:tcPr>
          <w:p w14:paraId="0531A32F" w14:textId="77777777" w:rsidR="001457AB" w:rsidRPr="00E261AA" w:rsidRDefault="001457AB" w:rsidP="008E14D3">
            <w:pPr>
              <w:pStyle w:val="TableParagraph"/>
              <w:spacing w:before="119" w:line="220" w:lineRule="atLeast"/>
              <w:ind w:left="359" w:hanging="32"/>
              <w:jc w:val="center"/>
              <w:rPr>
                <w:rFonts w:ascii="Arial" w:hAnsi="Arial" w:cs="Arial"/>
                <w:b/>
                <w:sz w:val="14"/>
                <w:szCs w:val="14"/>
              </w:rPr>
            </w:pPr>
            <w:r w:rsidRPr="00E261AA">
              <w:rPr>
                <w:rFonts w:ascii="Arial" w:hAnsi="Arial" w:cs="Arial"/>
                <w:b/>
                <w:sz w:val="14"/>
                <w:szCs w:val="14"/>
              </w:rPr>
              <w:t>Subject wise distribution</w:t>
            </w:r>
          </w:p>
        </w:tc>
        <w:tc>
          <w:tcPr>
            <w:tcW w:w="1258" w:type="dxa"/>
          </w:tcPr>
          <w:p w14:paraId="5C4DEF8E" w14:textId="77777777" w:rsidR="001457AB" w:rsidRPr="00E261AA" w:rsidRDefault="001457AB" w:rsidP="008E14D3">
            <w:pPr>
              <w:pStyle w:val="TableParagraph"/>
              <w:spacing w:before="97"/>
              <w:jc w:val="center"/>
              <w:rPr>
                <w:rFonts w:ascii="Arial" w:hAnsi="Arial" w:cs="Arial"/>
                <w:b/>
                <w:sz w:val="14"/>
                <w:szCs w:val="14"/>
              </w:rPr>
            </w:pPr>
            <w:r w:rsidRPr="00E261AA">
              <w:rPr>
                <w:rFonts w:ascii="Arial" w:hAnsi="Arial" w:cs="Arial"/>
                <w:b/>
                <w:sz w:val="14"/>
                <w:szCs w:val="14"/>
              </w:rPr>
              <w:t>Subjects</w:t>
            </w:r>
          </w:p>
        </w:tc>
        <w:tc>
          <w:tcPr>
            <w:tcW w:w="716" w:type="dxa"/>
            <w:tcBorders>
              <w:right w:val="single" w:sz="4" w:space="0" w:color="auto"/>
            </w:tcBorders>
          </w:tcPr>
          <w:p w14:paraId="34EBFE3E" w14:textId="77777777" w:rsidR="001457AB" w:rsidRPr="00E261AA" w:rsidRDefault="001457AB" w:rsidP="008E14D3">
            <w:pPr>
              <w:pStyle w:val="TableParagraph"/>
              <w:spacing w:line="194" w:lineRule="exact"/>
              <w:ind w:right="134"/>
              <w:jc w:val="center"/>
              <w:rPr>
                <w:rFonts w:ascii="Arial" w:hAnsi="Arial" w:cs="Arial"/>
                <w:b/>
                <w:sz w:val="14"/>
                <w:szCs w:val="14"/>
              </w:rPr>
            </w:pPr>
            <w:r w:rsidRPr="00E261AA">
              <w:rPr>
                <w:rFonts w:ascii="Arial" w:hAnsi="Arial" w:cs="Arial"/>
                <w:b/>
                <w:sz w:val="14"/>
                <w:szCs w:val="14"/>
              </w:rPr>
              <w:t>MCQs</w:t>
            </w:r>
          </w:p>
        </w:tc>
        <w:tc>
          <w:tcPr>
            <w:tcW w:w="810" w:type="dxa"/>
            <w:tcBorders>
              <w:left w:val="single" w:sz="4" w:space="0" w:color="auto"/>
            </w:tcBorders>
          </w:tcPr>
          <w:p w14:paraId="5C855A54" w14:textId="77777777" w:rsidR="001457AB" w:rsidRPr="00E261AA" w:rsidRDefault="001457AB" w:rsidP="008E14D3">
            <w:pPr>
              <w:pStyle w:val="TableParagraph"/>
              <w:spacing w:before="1"/>
              <w:ind w:left="11"/>
              <w:jc w:val="center"/>
              <w:rPr>
                <w:rFonts w:ascii="Arial" w:hAnsi="Arial" w:cs="Arial"/>
                <w:b/>
                <w:sz w:val="14"/>
                <w:szCs w:val="14"/>
              </w:rPr>
            </w:pPr>
            <w:r w:rsidRPr="00E261AA">
              <w:rPr>
                <w:rFonts w:ascii="Arial" w:hAnsi="Arial" w:cs="Arial"/>
                <w:b/>
                <w:sz w:val="14"/>
                <w:szCs w:val="14"/>
              </w:rPr>
              <w:t>SAQs</w:t>
            </w:r>
          </w:p>
          <w:p w14:paraId="02E71F23" w14:textId="77777777" w:rsidR="001457AB" w:rsidRPr="00E261AA" w:rsidRDefault="001457AB" w:rsidP="008E14D3">
            <w:pPr>
              <w:pStyle w:val="TableParagraph"/>
              <w:spacing w:before="1"/>
              <w:ind w:left="11"/>
              <w:jc w:val="center"/>
              <w:rPr>
                <w:rFonts w:ascii="Arial" w:hAnsi="Arial" w:cs="Arial"/>
                <w:b/>
                <w:sz w:val="14"/>
                <w:szCs w:val="14"/>
              </w:rPr>
            </w:pPr>
          </w:p>
        </w:tc>
        <w:tc>
          <w:tcPr>
            <w:tcW w:w="600" w:type="dxa"/>
            <w:tcBorders>
              <w:right w:val="single" w:sz="4" w:space="0" w:color="auto"/>
            </w:tcBorders>
          </w:tcPr>
          <w:p w14:paraId="77A2344A" w14:textId="77777777" w:rsidR="001457AB" w:rsidRPr="00E261AA" w:rsidRDefault="001457AB" w:rsidP="008E14D3">
            <w:pPr>
              <w:pStyle w:val="TableParagraph"/>
              <w:ind w:right="182"/>
              <w:jc w:val="center"/>
              <w:rPr>
                <w:rFonts w:ascii="Arial" w:hAnsi="Arial" w:cs="Arial"/>
                <w:b/>
                <w:sz w:val="14"/>
                <w:szCs w:val="14"/>
              </w:rPr>
            </w:pPr>
            <w:r w:rsidRPr="00E261AA">
              <w:rPr>
                <w:rFonts w:ascii="Arial" w:hAnsi="Arial" w:cs="Arial"/>
                <w:b/>
                <w:sz w:val="14"/>
                <w:szCs w:val="14"/>
              </w:rPr>
              <w:t>OSPE</w:t>
            </w:r>
          </w:p>
        </w:tc>
        <w:tc>
          <w:tcPr>
            <w:tcW w:w="570" w:type="dxa"/>
            <w:tcBorders>
              <w:left w:val="single" w:sz="4" w:space="0" w:color="auto"/>
            </w:tcBorders>
          </w:tcPr>
          <w:p w14:paraId="24BCEC07" w14:textId="77777777" w:rsidR="001457AB" w:rsidRPr="00E261AA" w:rsidRDefault="001457AB" w:rsidP="008E14D3">
            <w:pPr>
              <w:jc w:val="center"/>
              <w:rPr>
                <w:rFonts w:ascii="Arial" w:hAnsi="Arial" w:cs="Arial"/>
                <w:b/>
                <w:bCs/>
              </w:rPr>
            </w:pPr>
            <w:r w:rsidRPr="00E261AA">
              <w:rPr>
                <w:rFonts w:ascii="Arial" w:hAnsi="Arial" w:cs="Arial"/>
                <w:b/>
                <w:bCs/>
                <w:sz w:val="14"/>
              </w:rPr>
              <w:t>VIVA</w:t>
            </w:r>
          </w:p>
        </w:tc>
        <w:tc>
          <w:tcPr>
            <w:tcW w:w="630" w:type="dxa"/>
            <w:tcBorders>
              <w:right w:val="single" w:sz="4" w:space="0" w:color="auto"/>
            </w:tcBorders>
          </w:tcPr>
          <w:p w14:paraId="7EB79DBC" w14:textId="77777777" w:rsidR="001457AB" w:rsidRPr="00E261AA" w:rsidRDefault="001457AB" w:rsidP="008E14D3">
            <w:pPr>
              <w:pStyle w:val="TableParagraph"/>
              <w:spacing w:line="194" w:lineRule="exact"/>
              <w:ind w:right="134"/>
              <w:jc w:val="center"/>
              <w:rPr>
                <w:rFonts w:ascii="Arial" w:hAnsi="Arial" w:cs="Arial"/>
                <w:b/>
                <w:bCs/>
                <w:sz w:val="14"/>
                <w:szCs w:val="14"/>
              </w:rPr>
            </w:pPr>
            <w:r w:rsidRPr="00E261AA">
              <w:rPr>
                <w:rFonts w:ascii="Arial" w:hAnsi="Arial" w:cs="Arial"/>
                <w:b/>
                <w:bCs/>
                <w:sz w:val="14"/>
                <w:szCs w:val="14"/>
              </w:rPr>
              <w:t>MCQs</w:t>
            </w:r>
          </w:p>
          <w:p w14:paraId="652B234A" w14:textId="77777777" w:rsidR="001457AB" w:rsidRPr="00E261AA" w:rsidRDefault="001457AB" w:rsidP="008E14D3">
            <w:pPr>
              <w:pStyle w:val="TableParagraph"/>
              <w:spacing w:before="1" w:line="175" w:lineRule="exact"/>
              <w:jc w:val="center"/>
              <w:rPr>
                <w:rFonts w:ascii="Arial" w:hAnsi="Arial" w:cs="Arial"/>
                <w:b/>
                <w:bCs/>
                <w:sz w:val="14"/>
                <w:szCs w:val="14"/>
              </w:rPr>
            </w:pPr>
          </w:p>
        </w:tc>
        <w:tc>
          <w:tcPr>
            <w:tcW w:w="810" w:type="dxa"/>
            <w:gridSpan w:val="2"/>
            <w:tcBorders>
              <w:left w:val="single" w:sz="4" w:space="0" w:color="auto"/>
            </w:tcBorders>
          </w:tcPr>
          <w:p w14:paraId="42F5C099" w14:textId="77777777" w:rsidR="001457AB" w:rsidRPr="00E261AA" w:rsidRDefault="001457AB" w:rsidP="008E14D3">
            <w:pPr>
              <w:pStyle w:val="TableParagraph"/>
              <w:spacing w:before="1" w:line="175" w:lineRule="exact"/>
              <w:jc w:val="center"/>
              <w:rPr>
                <w:rFonts w:ascii="Arial" w:hAnsi="Arial" w:cs="Arial"/>
                <w:b/>
                <w:sz w:val="14"/>
                <w:szCs w:val="14"/>
              </w:rPr>
            </w:pPr>
            <w:r w:rsidRPr="00E261AA">
              <w:rPr>
                <w:rFonts w:ascii="Arial" w:hAnsi="Arial" w:cs="Arial"/>
                <w:b/>
                <w:sz w:val="14"/>
                <w:szCs w:val="14"/>
              </w:rPr>
              <w:t>SAQs</w:t>
            </w:r>
          </w:p>
          <w:p w14:paraId="68EA8AF1" w14:textId="77777777" w:rsidR="001457AB" w:rsidRPr="00E261AA" w:rsidRDefault="001457AB" w:rsidP="008E14D3">
            <w:pPr>
              <w:pStyle w:val="TableParagraph"/>
              <w:spacing w:before="1" w:line="175" w:lineRule="exact"/>
              <w:jc w:val="center"/>
              <w:rPr>
                <w:rFonts w:ascii="Arial" w:hAnsi="Arial" w:cs="Arial"/>
                <w:b/>
                <w:sz w:val="14"/>
                <w:szCs w:val="14"/>
              </w:rPr>
            </w:pPr>
          </w:p>
        </w:tc>
        <w:tc>
          <w:tcPr>
            <w:tcW w:w="600" w:type="dxa"/>
            <w:tcBorders>
              <w:right w:val="single" w:sz="4" w:space="0" w:color="auto"/>
            </w:tcBorders>
          </w:tcPr>
          <w:p w14:paraId="08E125D5" w14:textId="77777777" w:rsidR="001457AB" w:rsidRPr="00E261AA" w:rsidRDefault="001457AB" w:rsidP="008E14D3">
            <w:pPr>
              <w:jc w:val="center"/>
              <w:rPr>
                <w:rFonts w:ascii="Arial" w:hAnsi="Arial" w:cs="Arial"/>
                <w:b/>
                <w:bCs/>
                <w:sz w:val="14"/>
                <w:szCs w:val="14"/>
              </w:rPr>
            </w:pPr>
            <w:r w:rsidRPr="00E261AA">
              <w:rPr>
                <w:rFonts w:ascii="Arial" w:hAnsi="Arial" w:cs="Arial"/>
                <w:b/>
                <w:bCs/>
                <w:sz w:val="14"/>
                <w:szCs w:val="14"/>
              </w:rPr>
              <w:t>OSPE</w:t>
            </w:r>
          </w:p>
          <w:p w14:paraId="40750D88" w14:textId="77777777" w:rsidR="001457AB" w:rsidRPr="00E261AA" w:rsidRDefault="001457AB" w:rsidP="008E14D3">
            <w:pPr>
              <w:pStyle w:val="TableParagraph"/>
              <w:spacing w:line="194" w:lineRule="exact"/>
              <w:ind w:right="185"/>
              <w:jc w:val="center"/>
              <w:rPr>
                <w:rFonts w:ascii="Arial" w:hAnsi="Arial" w:cs="Arial"/>
                <w:b/>
                <w:sz w:val="14"/>
                <w:szCs w:val="14"/>
              </w:rPr>
            </w:pPr>
          </w:p>
        </w:tc>
        <w:tc>
          <w:tcPr>
            <w:tcW w:w="570" w:type="dxa"/>
            <w:tcBorders>
              <w:left w:val="single" w:sz="4" w:space="0" w:color="auto"/>
            </w:tcBorders>
          </w:tcPr>
          <w:p w14:paraId="6594FA3D" w14:textId="77777777" w:rsidR="001457AB" w:rsidRPr="00E261AA" w:rsidRDefault="001457AB" w:rsidP="008E14D3">
            <w:pPr>
              <w:pStyle w:val="TableParagraph"/>
              <w:spacing w:before="1" w:line="175" w:lineRule="exact"/>
              <w:jc w:val="center"/>
              <w:rPr>
                <w:rFonts w:ascii="Arial" w:hAnsi="Arial" w:cs="Arial"/>
                <w:b/>
                <w:sz w:val="14"/>
                <w:szCs w:val="14"/>
              </w:rPr>
            </w:pPr>
            <w:r w:rsidRPr="00E261AA">
              <w:rPr>
                <w:rFonts w:ascii="Arial" w:hAnsi="Arial" w:cs="Arial"/>
                <w:b/>
                <w:sz w:val="14"/>
                <w:szCs w:val="14"/>
              </w:rPr>
              <w:t>VIVA</w:t>
            </w:r>
          </w:p>
        </w:tc>
        <w:tc>
          <w:tcPr>
            <w:tcW w:w="630" w:type="dxa"/>
            <w:tcBorders>
              <w:right w:val="single" w:sz="4" w:space="0" w:color="auto"/>
            </w:tcBorders>
          </w:tcPr>
          <w:p w14:paraId="1F50DC37" w14:textId="77777777" w:rsidR="001457AB" w:rsidRPr="00E261AA" w:rsidRDefault="001457AB" w:rsidP="008E14D3">
            <w:pPr>
              <w:pStyle w:val="TableParagraph"/>
              <w:spacing w:line="194" w:lineRule="exact"/>
              <w:ind w:left="89" w:right="73"/>
              <w:jc w:val="center"/>
              <w:rPr>
                <w:rFonts w:ascii="Arial" w:hAnsi="Arial" w:cs="Arial"/>
                <w:b/>
                <w:sz w:val="14"/>
                <w:szCs w:val="14"/>
              </w:rPr>
            </w:pPr>
            <w:r w:rsidRPr="00E261AA">
              <w:rPr>
                <w:rFonts w:ascii="Arial" w:hAnsi="Arial" w:cs="Arial"/>
                <w:b/>
                <w:sz w:val="14"/>
                <w:szCs w:val="14"/>
              </w:rPr>
              <w:t>MCQs</w:t>
            </w:r>
          </w:p>
          <w:p w14:paraId="7C1CEC97" w14:textId="77777777" w:rsidR="001457AB" w:rsidRPr="00E261AA" w:rsidRDefault="001457AB" w:rsidP="008E14D3">
            <w:pPr>
              <w:pStyle w:val="TableParagraph"/>
              <w:spacing w:before="1" w:line="175" w:lineRule="exact"/>
              <w:ind w:left="13"/>
              <w:jc w:val="center"/>
              <w:rPr>
                <w:rFonts w:ascii="Arial" w:hAnsi="Arial" w:cs="Arial"/>
                <w:b/>
                <w:sz w:val="14"/>
                <w:szCs w:val="14"/>
              </w:rPr>
            </w:pPr>
          </w:p>
        </w:tc>
        <w:tc>
          <w:tcPr>
            <w:tcW w:w="900" w:type="dxa"/>
            <w:gridSpan w:val="2"/>
            <w:tcBorders>
              <w:left w:val="single" w:sz="4" w:space="0" w:color="auto"/>
            </w:tcBorders>
          </w:tcPr>
          <w:p w14:paraId="7CAD490C" w14:textId="77777777" w:rsidR="001457AB" w:rsidRPr="00E261AA" w:rsidRDefault="001457AB" w:rsidP="008E14D3">
            <w:pPr>
              <w:pStyle w:val="TableParagraph"/>
              <w:spacing w:before="1" w:line="175" w:lineRule="exact"/>
              <w:ind w:left="13"/>
              <w:jc w:val="center"/>
              <w:rPr>
                <w:rFonts w:ascii="Arial" w:hAnsi="Arial" w:cs="Arial"/>
                <w:b/>
                <w:sz w:val="14"/>
                <w:szCs w:val="14"/>
              </w:rPr>
            </w:pPr>
            <w:r w:rsidRPr="00E261AA">
              <w:rPr>
                <w:rFonts w:ascii="Arial" w:hAnsi="Arial" w:cs="Arial"/>
                <w:b/>
                <w:sz w:val="14"/>
                <w:szCs w:val="14"/>
              </w:rPr>
              <w:t>SAQs</w:t>
            </w:r>
          </w:p>
          <w:p w14:paraId="1ED85CA7" w14:textId="77777777" w:rsidR="001457AB" w:rsidRPr="00E261AA" w:rsidRDefault="001457AB" w:rsidP="008E14D3">
            <w:pPr>
              <w:pStyle w:val="TableParagraph"/>
              <w:spacing w:before="1" w:line="175" w:lineRule="exact"/>
              <w:ind w:left="13"/>
              <w:jc w:val="center"/>
              <w:rPr>
                <w:rFonts w:ascii="Arial" w:hAnsi="Arial" w:cs="Arial"/>
                <w:b/>
                <w:sz w:val="14"/>
                <w:szCs w:val="14"/>
              </w:rPr>
            </w:pPr>
          </w:p>
        </w:tc>
        <w:tc>
          <w:tcPr>
            <w:tcW w:w="566" w:type="dxa"/>
            <w:tcBorders>
              <w:top w:val="single" w:sz="4" w:space="0" w:color="auto"/>
              <w:right w:val="single" w:sz="4" w:space="0" w:color="auto"/>
            </w:tcBorders>
          </w:tcPr>
          <w:p w14:paraId="6D673FEB" w14:textId="77777777" w:rsidR="001457AB" w:rsidRPr="00E261AA" w:rsidRDefault="001457AB" w:rsidP="008E14D3">
            <w:pPr>
              <w:jc w:val="center"/>
              <w:rPr>
                <w:rFonts w:ascii="Arial" w:hAnsi="Arial" w:cs="Arial"/>
                <w:b/>
                <w:bCs/>
                <w:sz w:val="14"/>
                <w:szCs w:val="14"/>
              </w:rPr>
            </w:pPr>
            <w:r w:rsidRPr="00E261AA">
              <w:rPr>
                <w:rFonts w:ascii="Arial" w:hAnsi="Arial" w:cs="Arial"/>
                <w:b/>
                <w:bCs/>
                <w:sz w:val="14"/>
                <w:szCs w:val="14"/>
              </w:rPr>
              <w:t>OSPE</w:t>
            </w:r>
          </w:p>
          <w:p w14:paraId="2D0BFEA0" w14:textId="77777777" w:rsidR="001457AB" w:rsidRPr="00E261AA" w:rsidRDefault="001457AB" w:rsidP="008E14D3">
            <w:pPr>
              <w:pStyle w:val="TableParagraph"/>
              <w:spacing w:line="194" w:lineRule="exact"/>
              <w:ind w:left="295" w:right="277"/>
              <w:jc w:val="center"/>
              <w:rPr>
                <w:rFonts w:ascii="Arial" w:hAnsi="Arial" w:cs="Arial"/>
                <w:b/>
                <w:sz w:val="14"/>
                <w:szCs w:val="14"/>
              </w:rPr>
            </w:pPr>
          </w:p>
        </w:tc>
        <w:tc>
          <w:tcPr>
            <w:tcW w:w="964" w:type="dxa"/>
            <w:tcBorders>
              <w:top w:val="single" w:sz="4" w:space="0" w:color="auto"/>
              <w:left w:val="single" w:sz="4" w:space="0" w:color="auto"/>
            </w:tcBorders>
          </w:tcPr>
          <w:p w14:paraId="40341B77" w14:textId="77777777" w:rsidR="001457AB" w:rsidRPr="00E261AA" w:rsidRDefault="001457AB" w:rsidP="008E14D3">
            <w:pPr>
              <w:pStyle w:val="TableParagraph"/>
              <w:spacing w:line="194" w:lineRule="exact"/>
              <w:ind w:left="295" w:right="277"/>
              <w:jc w:val="center"/>
              <w:rPr>
                <w:rFonts w:ascii="Arial" w:hAnsi="Arial" w:cs="Arial"/>
                <w:b/>
                <w:sz w:val="14"/>
                <w:szCs w:val="14"/>
              </w:rPr>
            </w:pPr>
            <w:r w:rsidRPr="00E261AA">
              <w:rPr>
                <w:rFonts w:ascii="Arial" w:hAnsi="Arial" w:cs="Arial"/>
                <w:b/>
                <w:sz w:val="14"/>
                <w:szCs w:val="14"/>
              </w:rPr>
              <w:t>VIVA</w:t>
            </w:r>
          </w:p>
        </w:tc>
      </w:tr>
      <w:tr w:rsidR="001457AB" w:rsidRPr="00E261AA" w14:paraId="10FC8F5C" w14:textId="77777777" w:rsidTr="008E14D3">
        <w:trPr>
          <w:trHeight w:val="363"/>
        </w:trPr>
        <w:tc>
          <w:tcPr>
            <w:tcW w:w="1319" w:type="dxa"/>
            <w:vMerge/>
            <w:tcBorders>
              <w:top w:val="nil"/>
            </w:tcBorders>
            <w:shd w:val="clear" w:color="auto" w:fill="365F91" w:themeFill="accent1" w:themeFillShade="BF"/>
            <w:textDirection w:val="btLr"/>
          </w:tcPr>
          <w:p w14:paraId="05B190A0" w14:textId="77777777" w:rsidR="001457AB" w:rsidRPr="00E261AA" w:rsidRDefault="001457AB" w:rsidP="008E14D3">
            <w:pPr>
              <w:jc w:val="center"/>
              <w:rPr>
                <w:rFonts w:ascii="Arial" w:hAnsi="Arial" w:cs="Arial"/>
                <w:sz w:val="2"/>
                <w:szCs w:val="2"/>
              </w:rPr>
            </w:pPr>
          </w:p>
        </w:tc>
        <w:tc>
          <w:tcPr>
            <w:tcW w:w="392" w:type="dxa"/>
            <w:gridSpan w:val="2"/>
            <w:vMerge/>
            <w:tcBorders>
              <w:top w:val="nil"/>
            </w:tcBorders>
            <w:textDirection w:val="btLr"/>
          </w:tcPr>
          <w:p w14:paraId="0805F97C" w14:textId="77777777" w:rsidR="001457AB" w:rsidRPr="00E261AA" w:rsidRDefault="001457AB" w:rsidP="008E14D3">
            <w:pPr>
              <w:jc w:val="center"/>
              <w:rPr>
                <w:rFonts w:ascii="Arial" w:hAnsi="Arial" w:cs="Arial"/>
                <w:sz w:val="14"/>
                <w:szCs w:val="14"/>
              </w:rPr>
            </w:pPr>
          </w:p>
        </w:tc>
        <w:tc>
          <w:tcPr>
            <w:tcW w:w="1258" w:type="dxa"/>
          </w:tcPr>
          <w:p w14:paraId="6840B5BA" w14:textId="77777777" w:rsidR="001457AB" w:rsidRPr="00E261AA" w:rsidRDefault="001457AB" w:rsidP="008E14D3">
            <w:pPr>
              <w:pStyle w:val="TableParagraph"/>
              <w:spacing w:before="9"/>
              <w:jc w:val="center"/>
              <w:rPr>
                <w:rFonts w:ascii="Arial" w:hAnsi="Arial" w:cs="Arial"/>
                <w:b/>
                <w:sz w:val="14"/>
                <w:szCs w:val="14"/>
              </w:rPr>
            </w:pPr>
          </w:p>
          <w:p w14:paraId="15889CCE" w14:textId="77777777" w:rsidR="001457AB" w:rsidRPr="00E261AA" w:rsidRDefault="001457AB" w:rsidP="008E14D3">
            <w:pPr>
              <w:pStyle w:val="TableParagraph"/>
              <w:spacing w:before="1" w:line="178" w:lineRule="exact"/>
              <w:jc w:val="center"/>
              <w:rPr>
                <w:rFonts w:ascii="Arial" w:hAnsi="Arial" w:cs="Arial"/>
                <w:b/>
                <w:sz w:val="14"/>
                <w:szCs w:val="14"/>
              </w:rPr>
            </w:pPr>
            <w:r w:rsidRPr="00E261AA">
              <w:rPr>
                <w:rFonts w:ascii="Arial" w:hAnsi="Arial" w:cs="Arial"/>
                <w:b/>
                <w:sz w:val="14"/>
                <w:szCs w:val="14"/>
              </w:rPr>
              <w:t>Anatomy</w:t>
            </w:r>
          </w:p>
        </w:tc>
        <w:tc>
          <w:tcPr>
            <w:tcW w:w="716" w:type="dxa"/>
            <w:tcBorders>
              <w:right w:val="single" w:sz="4" w:space="0" w:color="auto"/>
            </w:tcBorders>
          </w:tcPr>
          <w:p w14:paraId="34F44475"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31</w:t>
            </w:r>
          </w:p>
        </w:tc>
        <w:tc>
          <w:tcPr>
            <w:tcW w:w="810" w:type="dxa"/>
            <w:tcBorders>
              <w:left w:val="single" w:sz="4" w:space="0" w:color="auto"/>
            </w:tcBorders>
          </w:tcPr>
          <w:p w14:paraId="19F30A22"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4</w:t>
            </w:r>
          </w:p>
        </w:tc>
        <w:tc>
          <w:tcPr>
            <w:tcW w:w="600" w:type="dxa"/>
            <w:tcBorders>
              <w:right w:val="single" w:sz="4" w:space="0" w:color="auto"/>
            </w:tcBorders>
          </w:tcPr>
          <w:p w14:paraId="1BD874B9"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5</w:t>
            </w:r>
          </w:p>
        </w:tc>
        <w:tc>
          <w:tcPr>
            <w:tcW w:w="570" w:type="dxa"/>
            <w:tcBorders>
              <w:left w:val="single" w:sz="4" w:space="0" w:color="auto"/>
            </w:tcBorders>
          </w:tcPr>
          <w:p w14:paraId="5A02A3CA"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22</w:t>
            </w:r>
          </w:p>
        </w:tc>
        <w:tc>
          <w:tcPr>
            <w:tcW w:w="630" w:type="dxa"/>
            <w:tcBorders>
              <w:right w:val="single" w:sz="4" w:space="0" w:color="auto"/>
            </w:tcBorders>
          </w:tcPr>
          <w:p w14:paraId="32525A45" w14:textId="77777777" w:rsidR="001457AB" w:rsidRPr="00E261AA" w:rsidRDefault="001457AB" w:rsidP="008E14D3">
            <w:pPr>
              <w:pStyle w:val="TableParagraph"/>
              <w:spacing w:before="97"/>
              <w:ind w:left="143" w:right="134"/>
              <w:jc w:val="center"/>
              <w:rPr>
                <w:rFonts w:ascii="Arial" w:hAnsi="Arial" w:cs="Arial"/>
                <w:b/>
                <w:sz w:val="14"/>
                <w:szCs w:val="14"/>
              </w:rPr>
            </w:pPr>
            <w:r w:rsidRPr="00E261AA">
              <w:rPr>
                <w:rFonts w:ascii="Arial" w:hAnsi="Arial" w:cs="Arial"/>
                <w:b/>
                <w:sz w:val="14"/>
                <w:szCs w:val="14"/>
              </w:rPr>
              <w:t>31</w:t>
            </w:r>
          </w:p>
        </w:tc>
        <w:tc>
          <w:tcPr>
            <w:tcW w:w="810" w:type="dxa"/>
            <w:gridSpan w:val="2"/>
            <w:tcBorders>
              <w:left w:val="single" w:sz="4" w:space="0" w:color="auto"/>
            </w:tcBorders>
          </w:tcPr>
          <w:p w14:paraId="1C5DD366"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4</w:t>
            </w:r>
          </w:p>
        </w:tc>
        <w:tc>
          <w:tcPr>
            <w:tcW w:w="600" w:type="dxa"/>
            <w:tcBorders>
              <w:right w:val="single" w:sz="4" w:space="0" w:color="auto"/>
            </w:tcBorders>
          </w:tcPr>
          <w:p w14:paraId="5683AAB9"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5</w:t>
            </w:r>
          </w:p>
        </w:tc>
        <w:tc>
          <w:tcPr>
            <w:tcW w:w="570" w:type="dxa"/>
            <w:tcBorders>
              <w:left w:val="single" w:sz="4" w:space="0" w:color="auto"/>
            </w:tcBorders>
          </w:tcPr>
          <w:p w14:paraId="14395DAA" w14:textId="77777777" w:rsidR="001457AB" w:rsidRPr="00E261AA" w:rsidRDefault="001457AB" w:rsidP="008E14D3">
            <w:pPr>
              <w:pStyle w:val="TableParagraph"/>
              <w:spacing w:before="97"/>
              <w:jc w:val="center"/>
              <w:rPr>
                <w:rFonts w:ascii="Arial" w:hAnsi="Arial" w:cs="Arial"/>
                <w:b/>
                <w:sz w:val="14"/>
                <w:szCs w:val="14"/>
              </w:rPr>
            </w:pPr>
            <w:r w:rsidRPr="00E261AA">
              <w:rPr>
                <w:rFonts w:ascii="Arial" w:hAnsi="Arial" w:cs="Arial"/>
                <w:b/>
                <w:sz w:val="14"/>
                <w:szCs w:val="14"/>
              </w:rPr>
              <w:t>22</w:t>
            </w:r>
          </w:p>
        </w:tc>
        <w:tc>
          <w:tcPr>
            <w:tcW w:w="630" w:type="dxa"/>
            <w:tcBorders>
              <w:right w:val="single" w:sz="4" w:space="0" w:color="auto"/>
            </w:tcBorders>
          </w:tcPr>
          <w:p w14:paraId="77CB1028" w14:textId="77777777" w:rsidR="001457AB" w:rsidRPr="00E261AA" w:rsidRDefault="001457AB" w:rsidP="008E14D3">
            <w:pPr>
              <w:pStyle w:val="TableParagraph"/>
              <w:spacing w:before="97"/>
              <w:ind w:left="89" w:right="75"/>
              <w:jc w:val="center"/>
              <w:rPr>
                <w:rFonts w:ascii="Arial" w:hAnsi="Arial" w:cs="Arial"/>
                <w:b/>
                <w:sz w:val="14"/>
                <w:szCs w:val="14"/>
              </w:rPr>
            </w:pPr>
            <w:r w:rsidRPr="00E261AA">
              <w:rPr>
                <w:rFonts w:ascii="Arial" w:hAnsi="Arial" w:cs="Arial"/>
                <w:b/>
                <w:sz w:val="14"/>
                <w:szCs w:val="14"/>
              </w:rPr>
              <w:t>31</w:t>
            </w:r>
          </w:p>
        </w:tc>
        <w:tc>
          <w:tcPr>
            <w:tcW w:w="900" w:type="dxa"/>
            <w:gridSpan w:val="2"/>
            <w:tcBorders>
              <w:left w:val="single" w:sz="4" w:space="0" w:color="auto"/>
            </w:tcBorders>
          </w:tcPr>
          <w:p w14:paraId="4437C0B9"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4</w:t>
            </w:r>
          </w:p>
        </w:tc>
        <w:tc>
          <w:tcPr>
            <w:tcW w:w="566" w:type="dxa"/>
            <w:tcBorders>
              <w:right w:val="single" w:sz="4" w:space="0" w:color="auto"/>
            </w:tcBorders>
          </w:tcPr>
          <w:p w14:paraId="29E94C28"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5</w:t>
            </w:r>
          </w:p>
        </w:tc>
        <w:tc>
          <w:tcPr>
            <w:tcW w:w="964" w:type="dxa"/>
            <w:tcBorders>
              <w:left w:val="single" w:sz="4" w:space="0" w:color="auto"/>
            </w:tcBorders>
          </w:tcPr>
          <w:p w14:paraId="761B50ED" w14:textId="77777777" w:rsidR="001457AB" w:rsidRPr="00E261AA" w:rsidRDefault="001457AB" w:rsidP="008E14D3">
            <w:pPr>
              <w:pStyle w:val="TableParagraph"/>
              <w:spacing w:before="97"/>
              <w:jc w:val="center"/>
              <w:rPr>
                <w:rFonts w:ascii="Arial" w:hAnsi="Arial" w:cs="Arial"/>
                <w:b/>
                <w:sz w:val="14"/>
                <w:szCs w:val="14"/>
              </w:rPr>
            </w:pPr>
            <w:r w:rsidRPr="00E261AA">
              <w:rPr>
                <w:rFonts w:ascii="Arial" w:hAnsi="Arial" w:cs="Arial"/>
                <w:b/>
                <w:sz w:val="14"/>
                <w:szCs w:val="14"/>
              </w:rPr>
              <w:t>22</w:t>
            </w:r>
          </w:p>
        </w:tc>
      </w:tr>
      <w:tr w:rsidR="001457AB" w:rsidRPr="00E261AA" w14:paraId="465F2316" w14:textId="77777777" w:rsidTr="008E14D3">
        <w:trPr>
          <w:trHeight w:val="364"/>
        </w:trPr>
        <w:tc>
          <w:tcPr>
            <w:tcW w:w="1319" w:type="dxa"/>
            <w:vMerge/>
            <w:tcBorders>
              <w:top w:val="nil"/>
            </w:tcBorders>
            <w:shd w:val="clear" w:color="auto" w:fill="365F91" w:themeFill="accent1" w:themeFillShade="BF"/>
            <w:textDirection w:val="btLr"/>
          </w:tcPr>
          <w:p w14:paraId="44146841" w14:textId="77777777" w:rsidR="001457AB" w:rsidRPr="00E261AA" w:rsidRDefault="001457AB" w:rsidP="008E14D3">
            <w:pPr>
              <w:jc w:val="center"/>
              <w:rPr>
                <w:rFonts w:ascii="Arial" w:hAnsi="Arial" w:cs="Arial"/>
                <w:sz w:val="2"/>
                <w:szCs w:val="2"/>
              </w:rPr>
            </w:pPr>
          </w:p>
        </w:tc>
        <w:tc>
          <w:tcPr>
            <w:tcW w:w="392" w:type="dxa"/>
            <w:gridSpan w:val="2"/>
            <w:vMerge/>
            <w:tcBorders>
              <w:top w:val="nil"/>
            </w:tcBorders>
            <w:textDirection w:val="btLr"/>
          </w:tcPr>
          <w:p w14:paraId="5DF0696B" w14:textId="77777777" w:rsidR="001457AB" w:rsidRPr="00E261AA" w:rsidRDefault="001457AB" w:rsidP="008E14D3">
            <w:pPr>
              <w:jc w:val="center"/>
              <w:rPr>
                <w:rFonts w:ascii="Arial" w:hAnsi="Arial" w:cs="Arial"/>
                <w:sz w:val="14"/>
                <w:szCs w:val="14"/>
              </w:rPr>
            </w:pPr>
          </w:p>
        </w:tc>
        <w:tc>
          <w:tcPr>
            <w:tcW w:w="1258" w:type="dxa"/>
          </w:tcPr>
          <w:p w14:paraId="6B09059C" w14:textId="77777777" w:rsidR="001457AB" w:rsidRPr="00E261AA" w:rsidRDefault="001457AB" w:rsidP="008E14D3">
            <w:pPr>
              <w:pStyle w:val="TableParagraph"/>
              <w:spacing w:before="10"/>
              <w:jc w:val="center"/>
              <w:rPr>
                <w:rFonts w:ascii="Arial" w:hAnsi="Arial" w:cs="Arial"/>
                <w:b/>
                <w:sz w:val="14"/>
                <w:szCs w:val="14"/>
              </w:rPr>
            </w:pPr>
          </w:p>
          <w:p w14:paraId="54292669" w14:textId="77777777" w:rsidR="001457AB" w:rsidRPr="00E261AA" w:rsidRDefault="001457AB" w:rsidP="008E14D3">
            <w:pPr>
              <w:pStyle w:val="TableParagraph"/>
              <w:spacing w:line="178" w:lineRule="exact"/>
              <w:jc w:val="center"/>
              <w:rPr>
                <w:rFonts w:ascii="Arial" w:hAnsi="Arial" w:cs="Arial"/>
                <w:b/>
                <w:sz w:val="14"/>
                <w:szCs w:val="14"/>
              </w:rPr>
            </w:pPr>
            <w:r w:rsidRPr="00E261AA">
              <w:rPr>
                <w:rFonts w:ascii="Arial" w:hAnsi="Arial" w:cs="Arial"/>
                <w:b/>
                <w:sz w:val="14"/>
                <w:szCs w:val="14"/>
              </w:rPr>
              <w:t>Physiology</w:t>
            </w:r>
          </w:p>
        </w:tc>
        <w:tc>
          <w:tcPr>
            <w:tcW w:w="716" w:type="dxa"/>
            <w:tcBorders>
              <w:right w:val="single" w:sz="4" w:space="0" w:color="auto"/>
            </w:tcBorders>
          </w:tcPr>
          <w:p w14:paraId="49B363FC"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31</w:t>
            </w:r>
          </w:p>
        </w:tc>
        <w:tc>
          <w:tcPr>
            <w:tcW w:w="810" w:type="dxa"/>
            <w:tcBorders>
              <w:left w:val="single" w:sz="4" w:space="0" w:color="auto"/>
            </w:tcBorders>
          </w:tcPr>
          <w:p w14:paraId="020F8C39"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4</w:t>
            </w:r>
          </w:p>
        </w:tc>
        <w:tc>
          <w:tcPr>
            <w:tcW w:w="600" w:type="dxa"/>
            <w:tcBorders>
              <w:right w:val="single" w:sz="4" w:space="0" w:color="auto"/>
            </w:tcBorders>
          </w:tcPr>
          <w:p w14:paraId="298319BC"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5</w:t>
            </w:r>
          </w:p>
        </w:tc>
        <w:tc>
          <w:tcPr>
            <w:tcW w:w="570" w:type="dxa"/>
            <w:tcBorders>
              <w:left w:val="single" w:sz="4" w:space="0" w:color="auto"/>
            </w:tcBorders>
          </w:tcPr>
          <w:p w14:paraId="257F0F87"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22</w:t>
            </w:r>
          </w:p>
        </w:tc>
        <w:tc>
          <w:tcPr>
            <w:tcW w:w="630" w:type="dxa"/>
            <w:tcBorders>
              <w:right w:val="single" w:sz="4" w:space="0" w:color="auto"/>
            </w:tcBorders>
          </w:tcPr>
          <w:p w14:paraId="16836A70" w14:textId="77777777" w:rsidR="001457AB" w:rsidRPr="00E261AA" w:rsidRDefault="001457AB" w:rsidP="008E14D3">
            <w:pPr>
              <w:pStyle w:val="TableParagraph"/>
              <w:spacing w:before="97"/>
              <w:ind w:left="143" w:right="134"/>
              <w:jc w:val="center"/>
              <w:rPr>
                <w:rFonts w:ascii="Arial" w:hAnsi="Arial" w:cs="Arial"/>
                <w:b/>
                <w:sz w:val="14"/>
                <w:szCs w:val="14"/>
              </w:rPr>
            </w:pPr>
            <w:r w:rsidRPr="00E261AA">
              <w:rPr>
                <w:rFonts w:ascii="Arial" w:hAnsi="Arial" w:cs="Arial"/>
                <w:b/>
                <w:sz w:val="14"/>
                <w:szCs w:val="14"/>
              </w:rPr>
              <w:t>31</w:t>
            </w:r>
          </w:p>
        </w:tc>
        <w:tc>
          <w:tcPr>
            <w:tcW w:w="810" w:type="dxa"/>
            <w:gridSpan w:val="2"/>
            <w:tcBorders>
              <w:left w:val="single" w:sz="4" w:space="0" w:color="auto"/>
            </w:tcBorders>
          </w:tcPr>
          <w:p w14:paraId="4A970D99"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4</w:t>
            </w:r>
          </w:p>
        </w:tc>
        <w:tc>
          <w:tcPr>
            <w:tcW w:w="600" w:type="dxa"/>
            <w:tcBorders>
              <w:right w:val="single" w:sz="4" w:space="0" w:color="auto"/>
            </w:tcBorders>
          </w:tcPr>
          <w:p w14:paraId="1FF1884A"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5</w:t>
            </w:r>
          </w:p>
        </w:tc>
        <w:tc>
          <w:tcPr>
            <w:tcW w:w="570" w:type="dxa"/>
            <w:tcBorders>
              <w:left w:val="single" w:sz="4" w:space="0" w:color="auto"/>
            </w:tcBorders>
          </w:tcPr>
          <w:p w14:paraId="10065355" w14:textId="77777777" w:rsidR="001457AB" w:rsidRPr="00E261AA" w:rsidRDefault="001457AB" w:rsidP="008E14D3">
            <w:pPr>
              <w:pStyle w:val="TableParagraph"/>
              <w:spacing w:before="97"/>
              <w:jc w:val="center"/>
              <w:rPr>
                <w:rFonts w:ascii="Arial" w:hAnsi="Arial" w:cs="Arial"/>
                <w:b/>
                <w:sz w:val="14"/>
                <w:szCs w:val="14"/>
              </w:rPr>
            </w:pPr>
            <w:r w:rsidRPr="00E261AA">
              <w:rPr>
                <w:rFonts w:ascii="Arial" w:hAnsi="Arial" w:cs="Arial"/>
                <w:b/>
                <w:sz w:val="14"/>
                <w:szCs w:val="14"/>
              </w:rPr>
              <w:t>22</w:t>
            </w:r>
          </w:p>
        </w:tc>
        <w:tc>
          <w:tcPr>
            <w:tcW w:w="630" w:type="dxa"/>
            <w:tcBorders>
              <w:right w:val="single" w:sz="4" w:space="0" w:color="auto"/>
            </w:tcBorders>
          </w:tcPr>
          <w:p w14:paraId="5DB78C30" w14:textId="77777777" w:rsidR="001457AB" w:rsidRPr="00E261AA" w:rsidRDefault="001457AB" w:rsidP="008E14D3">
            <w:pPr>
              <w:pStyle w:val="TableParagraph"/>
              <w:spacing w:before="97"/>
              <w:ind w:left="89" w:right="75"/>
              <w:jc w:val="center"/>
              <w:rPr>
                <w:rFonts w:ascii="Arial" w:hAnsi="Arial" w:cs="Arial"/>
                <w:b/>
                <w:sz w:val="14"/>
                <w:szCs w:val="14"/>
              </w:rPr>
            </w:pPr>
            <w:r w:rsidRPr="00E261AA">
              <w:rPr>
                <w:rFonts w:ascii="Arial" w:hAnsi="Arial" w:cs="Arial"/>
                <w:b/>
                <w:sz w:val="14"/>
                <w:szCs w:val="14"/>
              </w:rPr>
              <w:t>31</w:t>
            </w:r>
          </w:p>
        </w:tc>
        <w:tc>
          <w:tcPr>
            <w:tcW w:w="900" w:type="dxa"/>
            <w:gridSpan w:val="2"/>
            <w:tcBorders>
              <w:left w:val="single" w:sz="4" w:space="0" w:color="auto"/>
            </w:tcBorders>
          </w:tcPr>
          <w:p w14:paraId="658A02FF"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4</w:t>
            </w:r>
          </w:p>
        </w:tc>
        <w:tc>
          <w:tcPr>
            <w:tcW w:w="566" w:type="dxa"/>
            <w:tcBorders>
              <w:right w:val="single" w:sz="4" w:space="0" w:color="auto"/>
            </w:tcBorders>
          </w:tcPr>
          <w:p w14:paraId="7AA1F09C"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5</w:t>
            </w:r>
          </w:p>
        </w:tc>
        <w:tc>
          <w:tcPr>
            <w:tcW w:w="964" w:type="dxa"/>
            <w:tcBorders>
              <w:left w:val="single" w:sz="4" w:space="0" w:color="auto"/>
            </w:tcBorders>
          </w:tcPr>
          <w:p w14:paraId="31989A2B" w14:textId="77777777" w:rsidR="001457AB" w:rsidRPr="00E261AA" w:rsidRDefault="001457AB" w:rsidP="008E14D3">
            <w:pPr>
              <w:pStyle w:val="TableParagraph"/>
              <w:spacing w:before="97"/>
              <w:jc w:val="center"/>
              <w:rPr>
                <w:rFonts w:ascii="Arial" w:hAnsi="Arial" w:cs="Arial"/>
                <w:b/>
                <w:sz w:val="14"/>
                <w:szCs w:val="14"/>
              </w:rPr>
            </w:pPr>
            <w:r w:rsidRPr="00E261AA">
              <w:rPr>
                <w:rFonts w:ascii="Arial" w:hAnsi="Arial" w:cs="Arial"/>
                <w:b/>
                <w:sz w:val="14"/>
                <w:szCs w:val="14"/>
              </w:rPr>
              <w:t>22</w:t>
            </w:r>
          </w:p>
        </w:tc>
      </w:tr>
      <w:tr w:rsidR="001457AB" w:rsidRPr="00E261AA" w14:paraId="50210BE4" w14:textId="77777777" w:rsidTr="008E14D3">
        <w:trPr>
          <w:trHeight w:val="363"/>
        </w:trPr>
        <w:tc>
          <w:tcPr>
            <w:tcW w:w="1319" w:type="dxa"/>
            <w:vMerge/>
            <w:tcBorders>
              <w:top w:val="nil"/>
            </w:tcBorders>
            <w:shd w:val="clear" w:color="auto" w:fill="365F91" w:themeFill="accent1" w:themeFillShade="BF"/>
            <w:textDirection w:val="btLr"/>
          </w:tcPr>
          <w:p w14:paraId="4AD1D710" w14:textId="77777777" w:rsidR="001457AB" w:rsidRPr="00E261AA" w:rsidRDefault="001457AB" w:rsidP="008E14D3">
            <w:pPr>
              <w:jc w:val="center"/>
              <w:rPr>
                <w:rFonts w:ascii="Arial" w:hAnsi="Arial" w:cs="Arial"/>
                <w:sz w:val="2"/>
                <w:szCs w:val="2"/>
              </w:rPr>
            </w:pPr>
          </w:p>
        </w:tc>
        <w:tc>
          <w:tcPr>
            <w:tcW w:w="392" w:type="dxa"/>
            <w:gridSpan w:val="2"/>
            <w:vMerge/>
            <w:tcBorders>
              <w:top w:val="nil"/>
            </w:tcBorders>
            <w:textDirection w:val="btLr"/>
          </w:tcPr>
          <w:p w14:paraId="6F345302" w14:textId="77777777" w:rsidR="001457AB" w:rsidRPr="00E261AA" w:rsidRDefault="001457AB" w:rsidP="008E14D3">
            <w:pPr>
              <w:jc w:val="center"/>
              <w:rPr>
                <w:rFonts w:ascii="Arial" w:hAnsi="Arial" w:cs="Arial"/>
                <w:sz w:val="14"/>
                <w:szCs w:val="14"/>
              </w:rPr>
            </w:pPr>
          </w:p>
        </w:tc>
        <w:tc>
          <w:tcPr>
            <w:tcW w:w="1258" w:type="dxa"/>
          </w:tcPr>
          <w:p w14:paraId="45615788" w14:textId="77777777" w:rsidR="001457AB" w:rsidRPr="00E261AA" w:rsidRDefault="001457AB" w:rsidP="008E14D3">
            <w:pPr>
              <w:pStyle w:val="TableParagraph"/>
              <w:spacing w:before="9"/>
              <w:jc w:val="center"/>
              <w:rPr>
                <w:rFonts w:ascii="Arial" w:hAnsi="Arial" w:cs="Arial"/>
                <w:b/>
                <w:sz w:val="14"/>
                <w:szCs w:val="14"/>
              </w:rPr>
            </w:pPr>
          </w:p>
          <w:p w14:paraId="4267D426" w14:textId="77777777" w:rsidR="001457AB" w:rsidRPr="00E261AA" w:rsidRDefault="001457AB" w:rsidP="008E14D3">
            <w:pPr>
              <w:pStyle w:val="TableParagraph"/>
              <w:spacing w:before="1" w:line="178" w:lineRule="exact"/>
              <w:ind w:right="339"/>
              <w:jc w:val="center"/>
              <w:rPr>
                <w:rFonts w:ascii="Arial" w:hAnsi="Arial" w:cs="Arial"/>
                <w:b/>
                <w:sz w:val="14"/>
                <w:szCs w:val="14"/>
              </w:rPr>
            </w:pPr>
            <w:r w:rsidRPr="00E261AA">
              <w:rPr>
                <w:rFonts w:ascii="Arial" w:hAnsi="Arial" w:cs="Arial"/>
                <w:b/>
                <w:sz w:val="14"/>
                <w:szCs w:val="14"/>
              </w:rPr>
              <w:t>Biochemistry</w:t>
            </w:r>
          </w:p>
        </w:tc>
        <w:tc>
          <w:tcPr>
            <w:tcW w:w="716" w:type="dxa"/>
            <w:tcBorders>
              <w:right w:val="single" w:sz="4" w:space="0" w:color="auto"/>
            </w:tcBorders>
          </w:tcPr>
          <w:p w14:paraId="2442842F"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30</w:t>
            </w:r>
          </w:p>
        </w:tc>
        <w:tc>
          <w:tcPr>
            <w:tcW w:w="810" w:type="dxa"/>
            <w:tcBorders>
              <w:left w:val="single" w:sz="4" w:space="0" w:color="auto"/>
            </w:tcBorders>
          </w:tcPr>
          <w:p w14:paraId="26D5B267"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4</w:t>
            </w:r>
          </w:p>
        </w:tc>
        <w:tc>
          <w:tcPr>
            <w:tcW w:w="600" w:type="dxa"/>
            <w:tcBorders>
              <w:right w:val="single" w:sz="4" w:space="0" w:color="auto"/>
            </w:tcBorders>
          </w:tcPr>
          <w:p w14:paraId="6F29DD27"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5</w:t>
            </w:r>
          </w:p>
        </w:tc>
        <w:tc>
          <w:tcPr>
            <w:tcW w:w="570" w:type="dxa"/>
            <w:tcBorders>
              <w:left w:val="single" w:sz="4" w:space="0" w:color="auto"/>
            </w:tcBorders>
          </w:tcPr>
          <w:p w14:paraId="341602CD"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21</w:t>
            </w:r>
          </w:p>
        </w:tc>
        <w:tc>
          <w:tcPr>
            <w:tcW w:w="630" w:type="dxa"/>
            <w:tcBorders>
              <w:right w:val="single" w:sz="4" w:space="0" w:color="auto"/>
            </w:tcBorders>
          </w:tcPr>
          <w:p w14:paraId="4B764006" w14:textId="77777777" w:rsidR="001457AB" w:rsidRPr="00E261AA" w:rsidRDefault="001457AB" w:rsidP="008E14D3">
            <w:pPr>
              <w:pStyle w:val="TableParagraph"/>
              <w:spacing w:before="97"/>
              <w:ind w:left="143" w:right="134"/>
              <w:jc w:val="center"/>
              <w:rPr>
                <w:rFonts w:ascii="Arial" w:hAnsi="Arial" w:cs="Arial"/>
                <w:b/>
                <w:sz w:val="14"/>
                <w:szCs w:val="14"/>
              </w:rPr>
            </w:pPr>
            <w:r w:rsidRPr="00E261AA">
              <w:rPr>
                <w:rFonts w:ascii="Arial" w:hAnsi="Arial" w:cs="Arial"/>
                <w:b/>
                <w:sz w:val="14"/>
                <w:szCs w:val="14"/>
              </w:rPr>
              <w:t>30</w:t>
            </w:r>
          </w:p>
        </w:tc>
        <w:tc>
          <w:tcPr>
            <w:tcW w:w="810" w:type="dxa"/>
            <w:gridSpan w:val="2"/>
            <w:tcBorders>
              <w:left w:val="single" w:sz="4" w:space="0" w:color="auto"/>
            </w:tcBorders>
          </w:tcPr>
          <w:p w14:paraId="1282FFF2"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4</w:t>
            </w:r>
          </w:p>
        </w:tc>
        <w:tc>
          <w:tcPr>
            <w:tcW w:w="600" w:type="dxa"/>
            <w:tcBorders>
              <w:right w:val="single" w:sz="4" w:space="0" w:color="auto"/>
            </w:tcBorders>
          </w:tcPr>
          <w:p w14:paraId="46A1B19E"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5</w:t>
            </w:r>
          </w:p>
        </w:tc>
        <w:tc>
          <w:tcPr>
            <w:tcW w:w="570" w:type="dxa"/>
            <w:tcBorders>
              <w:left w:val="single" w:sz="4" w:space="0" w:color="auto"/>
            </w:tcBorders>
          </w:tcPr>
          <w:p w14:paraId="4427D7E9" w14:textId="77777777" w:rsidR="001457AB" w:rsidRPr="00E261AA" w:rsidRDefault="001457AB" w:rsidP="008E14D3">
            <w:pPr>
              <w:pStyle w:val="TableParagraph"/>
              <w:spacing w:before="97"/>
              <w:jc w:val="center"/>
              <w:rPr>
                <w:rFonts w:ascii="Arial" w:hAnsi="Arial" w:cs="Arial"/>
                <w:b/>
                <w:sz w:val="14"/>
                <w:szCs w:val="14"/>
              </w:rPr>
            </w:pPr>
            <w:r w:rsidRPr="00E261AA">
              <w:rPr>
                <w:rFonts w:ascii="Arial" w:hAnsi="Arial" w:cs="Arial"/>
                <w:b/>
                <w:sz w:val="14"/>
                <w:szCs w:val="14"/>
              </w:rPr>
              <w:t>21</w:t>
            </w:r>
          </w:p>
        </w:tc>
        <w:tc>
          <w:tcPr>
            <w:tcW w:w="630" w:type="dxa"/>
            <w:tcBorders>
              <w:right w:val="single" w:sz="4" w:space="0" w:color="auto"/>
            </w:tcBorders>
          </w:tcPr>
          <w:p w14:paraId="4792D37F" w14:textId="77777777" w:rsidR="001457AB" w:rsidRPr="00E261AA" w:rsidRDefault="001457AB" w:rsidP="008E14D3">
            <w:pPr>
              <w:pStyle w:val="TableParagraph"/>
              <w:spacing w:before="97"/>
              <w:ind w:left="89" w:right="75"/>
              <w:jc w:val="center"/>
              <w:rPr>
                <w:rFonts w:ascii="Arial" w:hAnsi="Arial" w:cs="Arial"/>
                <w:b/>
                <w:sz w:val="14"/>
                <w:szCs w:val="14"/>
              </w:rPr>
            </w:pPr>
            <w:r w:rsidRPr="00E261AA">
              <w:rPr>
                <w:rFonts w:ascii="Arial" w:hAnsi="Arial" w:cs="Arial"/>
                <w:b/>
                <w:sz w:val="14"/>
                <w:szCs w:val="14"/>
              </w:rPr>
              <w:t>30</w:t>
            </w:r>
          </w:p>
        </w:tc>
        <w:tc>
          <w:tcPr>
            <w:tcW w:w="900" w:type="dxa"/>
            <w:gridSpan w:val="2"/>
            <w:tcBorders>
              <w:left w:val="single" w:sz="4" w:space="0" w:color="auto"/>
            </w:tcBorders>
          </w:tcPr>
          <w:p w14:paraId="66C87E69" w14:textId="77777777" w:rsidR="001457AB" w:rsidRPr="00E261AA" w:rsidRDefault="001457AB" w:rsidP="008E14D3">
            <w:pPr>
              <w:pStyle w:val="TableParagraph"/>
              <w:spacing w:before="97"/>
              <w:ind w:right="439"/>
              <w:jc w:val="center"/>
              <w:rPr>
                <w:rFonts w:ascii="Arial" w:hAnsi="Arial" w:cs="Arial"/>
                <w:b/>
                <w:sz w:val="14"/>
                <w:szCs w:val="14"/>
              </w:rPr>
            </w:pPr>
            <w:r w:rsidRPr="00E261AA">
              <w:rPr>
                <w:rFonts w:ascii="Arial" w:hAnsi="Arial" w:cs="Arial"/>
                <w:b/>
                <w:sz w:val="14"/>
                <w:szCs w:val="14"/>
              </w:rPr>
              <w:t>4</w:t>
            </w:r>
          </w:p>
        </w:tc>
        <w:tc>
          <w:tcPr>
            <w:tcW w:w="566" w:type="dxa"/>
            <w:tcBorders>
              <w:right w:val="single" w:sz="4" w:space="0" w:color="auto"/>
            </w:tcBorders>
          </w:tcPr>
          <w:p w14:paraId="34A662BA"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5</w:t>
            </w:r>
          </w:p>
        </w:tc>
        <w:tc>
          <w:tcPr>
            <w:tcW w:w="964" w:type="dxa"/>
            <w:tcBorders>
              <w:left w:val="single" w:sz="4" w:space="0" w:color="auto"/>
            </w:tcBorders>
          </w:tcPr>
          <w:p w14:paraId="6E265894" w14:textId="77777777" w:rsidR="001457AB" w:rsidRPr="00E261AA" w:rsidRDefault="001457AB" w:rsidP="008E14D3">
            <w:pPr>
              <w:pStyle w:val="TableParagraph"/>
              <w:spacing w:before="97"/>
              <w:jc w:val="center"/>
              <w:rPr>
                <w:rFonts w:ascii="Arial" w:hAnsi="Arial" w:cs="Arial"/>
                <w:b/>
                <w:sz w:val="14"/>
                <w:szCs w:val="14"/>
              </w:rPr>
            </w:pPr>
            <w:r w:rsidRPr="00E261AA">
              <w:rPr>
                <w:rFonts w:ascii="Arial" w:hAnsi="Arial" w:cs="Arial"/>
                <w:b/>
                <w:sz w:val="14"/>
                <w:szCs w:val="14"/>
              </w:rPr>
              <w:t>21</w:t>
            </w:r>
          </w:p>
        </w:tc>
      </w:tr>
      <w:tr w:rsidR="001457AB" w:rsidRPr="00E261AA" w14:paraId="467256BF" w14:textId="77777777" w:rsidTr="008E14D3">
        <w:trPr>
          <w:trHeight w:val="545"/>
        </w:trPr>
        <w:tc>
          <w:tcPr>
            <w:tcW w:w="1319" w:type="dxa"/>
            <w:vMerge/>
            <w:tcBorders>
              <w:top w:val="nil"/>
            </w:tcBorders>
            <w:shd w:val="clear" w:color="auto" w:fill="365F91" w:themeFill="accent1" w:themeFillShade="BF"/>
            <w:textDirection w:val="btLr"/>
          </w:tcPr>
          <w:p w14:paraId="1ED219D9" w14:textId="77777777" w:rsidR="001457AB" w:rsidRPr="00E261AA" w:rsidRDefault="001457AB" w:rsidP="008E14D3">
            <w:pPr>
              <w:jc w:val="center"/>
              <w:rPr>
                <w:rFonts w:ascii="Arial" w:hAnsi="Arial" w:cs="Arial"/>
                <w:sz w:val="2"/>
                <w:szCs w:val="2"/>
              </w:rPr>
            </w:pPr>
          </w:p>
        </w:tc>
        <w:tc>
          <w:tcPr>
            <w:tcW w:w="392" w:type="dxa"/>
            <w:gridSpan w:val="2"/>
            <w:vMerge w:val="restart"/>
          </w:tcPr>
          <w:p w14:paraId="7D366282" w14:textId="77777777" w:rsidR="001457AB" w:rsidRPr="00E261AA" w:rsidRDefault="001457AB" w:rsidP="008E14D3">
            <w:pPr>
              <w:pStyle w:val="TableParagraph"/>
              <w:jc w:val="center"/>
              <w:rPr>
                <w:rFonts w:ascii="Arial" w:hAnsi="Arial" w:cs="Arial"/>
                <w:sz w:val="14"/>
                <w:szCs w:val="14"/>
              </w:rPr>
            </w:pPr>
          </w:p>
        </w:tc>
        <w:tc>
          <w:tcPr>
            <w:tcW w:w="1258" w:type="dxa"/>
          </w:tcPr>
          <w:p w14:paraId="2A6E1CC6" w14:textId="77777777" w:rsidR="001457AB" w:rsidRPr="00E261AA" w:rsidRDefault="001457AB" w:rsidP="008E14D3">
            <w:pPr>
              <w:pStyle w:val="TableParagraph"/>
              <w:spacing w:before="94"/>
              <w:ind w:right="257"/>
              <w:jc w:val="center"/>
              <w:rPr>
                <w:rFonts w:ascii="Arial" w:hAnsi="Arial" w:cs="Arial"/>
                <w:b/>
                <w:sz w:val="14"/>
                <w:szCs w:val="14"/>
              </w:rPr>
            </w:pPr>
            <w:r w:rsidRPr="00E261AA">
              <w:rPr>
                <w:rFonts w:ascii="Arial" w:hAnsi="Arial" w:cs="Arial"/>
                <w:b/>
                <w:sz w:val="14"/>
                <w:szCs w:val="14"/>
              </w:rPr>
              <w:t>TOTAL#</w:t>
            </w:r>
          </w:p>
        </w:tc>
        <w:tc>
          <w:tcPr>
            <w:tcW w:w="716" w:type="dxa"/>
            <w:tcBorders>
              <w:right w:val="single" w:sz="4" w:space="0" w:color="auto"/>
            </w:tcBorders>
          </w:tcPr>
          <w:p w14:paraId="5D52A208" w14:textId="77777777" w:rsidR="001457AB" w:rsidRPr="00E261AA" w:rsidRDefault="001457AB" w:rsidP="008E14D3">
            <w:pPr>
              <w:pStyle w:val="TableParagraph"/>
              <w:spacing w:before="1"/>
              <w:ind w:right="439"/>
              <w:jc w:val="center"/>
              <w:rPr>
                <w:rFonts w:ascii="Arial" w:hAnsi="Arial" w:cs="Arial"/>
                <w:b/>
                <w:sz w:val="14"/>
                <w:szCs w:val="14"/>
              </w:rPr>
            </w:pPr>
            <w:r w:rsidRPr="00E261AA">
              <w:rPr>
                <w:rFonts w:ascii="Arial" w:hAnsi="Arial" w:cs="Arial"/>
                <w:b/>
                <w:sz w:val="14"/>
                <w:szCs w:val="14"/>
              </w:rPr>
              <w:t>92</w:t>
            </w:r>
          </w:p>
          <w:p w14:paraId="461EFF66" w14:textId="77777777" w:rsidR="001457AB" w:rsidRPr="00E261AA" w:rsidRDefault="001457AB" w:rsidP="008E14D3">
            <w:pPr>
              <w:pStyle w:val="TableParagraph"/>
              <w:spacing w:before="1"/>
              <w:ind w:right="439"/>
              <w:jc w:val="center"/>
              <w:rPr>
                <w:rFonts w:ascii="Arial" w:hAnsi="Arial" w:cs="Arial"/>
                <w:b/>
                <w:sz w:val="14"/>
                <w:szCs w:val="14"/>
              </w:rPr>
            </w:pPr>
          </w:p>
        </w:tc>
        <w:tc>
          <w:tcPr>
            <w:tcW w:w="810" w:type="dxa"/>
            <w:tcBorders>
              <w:left w:val="single" w:sz="4" w:space="0" w:color="auto"/>
            </w:tcBorders>
          </w:tcPr>
          <w:p w14:paraId="2E38B483" w14:textId="77777777" w:rsidR="001457AB" w:rsidRPr="00E261AA" w:rsidRDefault="001457AB" w:rsidP="008E14D3">
            <w:pPr>
              <w:pStyle w:val="TableParagraph"/>
              <w:spacing w:before="1"/>
              <w:ind w:right="134"/>
              <w:jc w:val="center"/>
              <w:rPr>
                <w:rFonts w:ascii="Arial" w:hAnsi="Arial" w:cs="Arial"/>
                <w:b/>
                <w:sz w:val="14"/>
                <w:szCs w:val="14"/>
              </w:rPr>
            </w:pPr>
            <w:r w:rsidRPr="00E261AA">
              <w:rPr>
                <w:rFonts w:ascii="Arial" w:hAnsi="Arial" w:cs="Arial"/>
                <w:b/>
                <w:sz w:val="14"/>
                <w:szCs w:val="14"/>
              </w:rPr>
              <w:t>4 SAQs x 4 marks = 16</w:t>
            </w:r>
          </w:p>
        </w:tc>
        <w:tc>
          <w:tcPr>
            <w:tcW w:w="1170" w:type="dxa"/>
            <w:gridSpan w:val="2"/>
          </w:tcPr>
          <w:p w14:paraId="5071D1DE" w14:textId="77777777" w:rsidR="001457AB" w:rsidRPr="00E261AA" w:rsidRDefault="001457AB" w:rsidP="008E14D3">
            <w:pPr>
              <w:pStyle w:val="TableParagraph"/>
              <w:spacing w:before="1"/>
              <w:jc w:val="center"/>
              <w:rPr>
                <w:rFonts w:ascii="Arial" w:hAnsi="Arial" w:cs="Arial"/>
                <w:b/>
                <w:sz w:val="14"/>
                <w:szCs w:val="14"/>
              </w:rPr>
            </w:pPr>
            <w:r w:rsidRPr="00E261AA">
              <w:rPr>
                <w:rFonts w:ascii="Arial" w:hAnsi="Arial" w:cs="Arial"/>
                <w:b/>
                <w:sz w:val="14"/>
                <w:szCs w:val="14"/>
              </w:rPr>
              <w:t>15 (5 marks each station)</w:t>
            </w:r>
          </w:p>
          <w:p w14:paraId="398D080B" w14:textId="77777777" w:rsidR="001457AB" w:rsidRPr="00E261AA" w:rsidRDefault="001457AB" w:rsidP="008E14D3">
            <w:pPr>
              <w:pStyle w:val="TableParagraph"/>
              <w:spacing w:before="1"/>
              <w:jc w:val="center"/>
              <w:rPr>
                <w:rFonts w:ascii="Arial" w:hAnsi="Arial" w:cs="Arial"/>
                <w:b/>
                <w:sz w:val="14"/>
                <w:szCs w:val="14"/>
              </w:rPr>
            </w:pPr>
          </w:p>
        </w:tc>
        <w:tc>
          <w:tcPr>
            <w:tcW w:w="630" w:type="dxa"/>
            <w:tcBorders>
              <w:right w:val="single" w:sz="4" w:space="0" w:color="auto"/>
            </w:tcBorders>
          </w:tcPr>
          <w:p w14:paraId="727A5207" w14:textId="77777777" w:rsidR="001457AB" w:rsidRPr="00E261AA" w:rsidRDefault="001457AB" w:rsidP="008E14D3">
            <w:pPr>
              <w:pStyle w:val="TableParagraph"/>
              <w:spacing w:before="1"/>
              <w:ind w:right="439"/>
              <w:jc w:val="center"/>
              <w:rPr>
                <w:rFonts w:ascii="Arial" w:hAnsi="Arial" w:cs="Arial"/>
                <w:b/>
                <w:sz w:val="14"/>
                <w:szCs w:val="14"/>
              </w:rPr>
            </w:pPr>
            <w:r w:rsidRPr="00E261AA">
              <w:rPr>
                <w:rFonts w:ascii="Arial" w:hAnsi="Arial" w:cs="Arial"/>
                <w:b/>
                <w:sz w:val="14"/>
                <w:szCs w:val="14"/>
              </w:rPr>
              <w:t>92</w:t>
            </w:r>
          </w:p>
        </w:tc>
        <w:tc>
          <w:tcPr>
            <w:tcW w:w="810" w:type="dxa"/>
            <w:gridSpan w:val="2"/>
            <w:tcBorders>
              <w:left w:val="single" w:sz="4" w:space="0" w:color="auto"/>
            </w:tcBorders>
          </w:tcPr>
          <w:p w14:paraId="59A9D40C" w14:textId="77777777" w:rsidR="001457AB" w:rsidRPr="00E261AA" w:rsidRDefault="001457AB" w:rsidP="008E14D3">
            <w:pPr>
              <w:pStyle w:val="TableParagraph"/>
              <w:spacing w:before="1"/>
              <w:ind w:right="134"/>
              <w:jc w:val="center"/>
              <w:rPr>
                <w:rFonts w:ascii="Arial" w:hAnsi="Arial" w:cs="Arial"/>
                <w:b/>
                <w:sz w:val="14"/>
                <w:szCs w:val="14"/>
              </w:rPr>
            </w:pPr>
            <w:r w:rsidRPr="00E261AA">
              <w:rPr>
                <w:rFonts w:ascii="Arial" w:hAnsi="Arial" w:cs="Arial"/>
                <w:b/>
                <w:sz w:val="14"/>
                <w:szCs w:val="14"/>
              </w:rPr>
              <w:t>4 SAQs x 4 marks = 16</w:t>
            </w:r>
          </w:p>
        </w:tc>
        <w:tc>
          <w:tcPr>
            <w:tcW w:w="1170" w:type="dxa"/>
            <w:gridSpan w:val="2"/>
          </w:tcPr>
          <w:p w14:paraId="6338B3CA" w14:textId="77777777" w:rsidR="001457AB" w:rsidRPr="00E261AA" w:rsidRDefault="001457AB" w:rsidP="008E14D3">
            <w:pPr>
              <w:pStyle w:val="TableParagraph"/>
              <w:spacing w:before="1"/>
              <w:jc w:val="center"/>
              <w:rPr>
                <w:rFonts w:ascii="Arial" w:hAnsi="Arial" w:cs="Arial"/>
                <w:b/>
                <w:sz w:val="14"/>
                <w:szCs w:val="14"/>
              </w:rPr>
            </w:pPr>
            <w:r w:rsidRPr="00E261AA">
              <w:rPr>
                <w:rFonts w:ascii="Arial" w:hAnsi="Arial" w:cs="Arial"/>
                <w:b/>
                <w:sz w:val="14"/>
                <w:szCs w:val="14"/>
              </w:rPr>
              <w:t>15 (5 marks each station)</w:t>
            </w:r>
          </w:p>
          <w:p w14:paraId="115627A6" w14:textId="77777777" w:rsidR="001457AB" w:rsidRPr="00E261AA" w:rsidRDefault="001457AB" w:rsidP="008E14D3">
            <w:pPr>
              <w:pStyle w:val="TableParagraph"/>
              <w:spacing w:before="1"/>
              <w:jc w:val="center"/>
              <w:rPr>
                <w:rFonts w:ascii="Arial" w:hAnsi="Arial" w:cs="Arial"/>
                <w:b/>
                <w:sz w:val="14"/>
                <w:szCs w:val="14"/>
              </w:rPr>
            </w:pPr>
          </w:p>
          <w:p w14:paraId="313BC7EC" w14:textId="77777777" w:rsidR="001457AB" w:rsidRPr="00E261AA" w:rsidRDefault="001457AB" w:rsidP="008E14D3">
            <w:pPr>
              <w:pStyle w:val="TableParagraph"/>
              <w:spacing w:before="1"/>
              <w:ind w:left="13"/>
              <w:jc w:val="center"/>
              <w:rPr>
                <w:rFonts w:ascii="Arial" w:hAnsi="Arial" w:cs="Arial"/>
                <w:b/>
                <w:sz w:val="14"/>
                <w:szCs w:val="14"/>
              </w:rPr>
            </w:pPr>
          </w:p>
        </w:tc>
        <w:tc>
          <w:tcPr>
            <w:tcW w:w="630" w:type="dxa"/>
            <w:tcBorders>
              <w:right w:val="single" w:sz="4" w:space="0" w:color="auto"/>
            </w:tcBorders>
          </w:tcPr>
          <w:p w14:paraId="5D71808D" w14:textId="77777777" w:rsidR="001457AB" w:rsidRPr="00E261AA" w:rsidRDefault="001457AB" w:rsidP="008E14D3">
            <w:pPr>
              <w:pStyle w:val="TableParagraph"/>
              <w:spacing w:before="1"/>
              <w:ind w:right="439"/>
              <w:jc w:val="center"/>
              <w:rPr>
                <w:rFonts w:ascii="Arial" w:hAnsi="Arial" w:cs="Arial"/>
                <w:b/>
                <w:sz w:val="14"/>
                <w:szCs w:val="14"/>
              </w:rPr>
            </w:pPr>
            <w:r w:rsidRPr="00E261AA">
              <w:rPr>
                <w:rFonts w:ascii="Arial" w:hAnsi="Arial" w:cs="Arial"/>
                <w:b/>
                <w:sz w:val="14"/>
                <w:szCs w:val="14"/>
              </w:rPr>
              <w:t>92</w:t>
            </w:r>
          </w:p>
        </w:tc>
        <w:tc>
          <w:tcPr>
            <w:tcW w:w="900" w:type="dxa"/>
            <w:gridSpan w:val="2"/>
            <w:tcBorders>
              <w:left w:val="single" w:sz="4" w:space="0" w:color="auto"/>
            </w:tcBorders>
          </w:tcPr>
          <w:p w14:paraId="665D7690" w14:textId="77777777" w:rsidR="001457AB" w:rsidRPr="00E261AA" w:rsidRDefault="001457AB" w:rsidP="008E14D3">
            <w:pPr>
              <w:pStyle w:val="TableParagraph"/>
              <w:spacing w:before="1"/>
              <w:ind w:right="134"/>
              <w:jc w:val="center"/>
              <w:rPr>
                <w:rFonts w:ascii="Arial" w:hAnsi="Arial" w:cs="Arial"/>
                <w:b/>
                <w:sz w:val="14"/>
                <w:szCs w:val="14"/>
              </w:rPr>
            </w:pPr>
            <w:r w:rsidRPr="00E261AA">
              <w:rPr>
                <w:rFonts w:ascii="Arial" w:hAnsi="Arial" w:cs="Arial"/>
                <w:b/>
                <w:sz w:val="14"/>
                <w:szCs w:val="14"/>
              </w:rPr>
              <w:t>4 SAQs x 4 marks = 16</w:t>
            </w:r>
          </w:p>
        </w:tc>
        <w:tc>
          <w:tcPr>
            <w:tcW w:w="1530" w:type="dxa"/>
            <w:gridSpan w:val="2"/>
          </w:tcPr>
          <w:p w14:paraId="2A9A6E3F" w14:textId="77777777" w:rsidR="001457AB" w:rsidRPr="00E261AA" w:rsidRDefault="001457AB" w:rsidP="008E14D3">
            <w:pPr>
              <w:pStyle w:val="TableParagraph"/>
              <w:spacing w:before="1"/>
              <w:jc w:val="center"/>
              <w:rPr>
                <w:rFonts w:ascii="Arial" w:hAnsi="Arial" w:cs="Arial"/>
                <w:b/>
                <w:sz w:val="14"/>
                <w:szCs w:val="14"/>
              </w:rPr>
            </w:pPr>
            <w:r w:rsidRPr="00E261AA">
              <w:rPr>
                <w:rFonts w:ascii="Arial" w:hAnsi="Arial" w:cs="Arial"/>
                <w:b/>
                <w:sz w:val="14"/>
                <w:szCs w:val="14"/>
              </w:rPr>
              <w:t>15 (5 marks each station)</w:t>
            </w:r>
          </w:p>
          <w:p w14:paraId="01842B00" w14:textId="77777777" w:rsidR="001457AB" w:rsidRPr="00E261AA" w:rsidRDefault="001457AB" w:rsidP="008E14D3">
            <w:pPr>
              <w:pStyle w:val="TableParagraph"/>
              <w:spacing w:before="1"/>
              <w:jc w:val="center"/>
              <w:rPr>
                <w:rFonts w:ascii="Arial" w:hAnsi="Arial" w:cs="Arial"/>
                <w:b/>
                <w:sz w:val="14"/>
                <w:szCs w:val="14"/>
              </w:rPr>
            </w:pPr>
          </w:p>
        </w:tc>
      </w:tr>
      <w:tr w:rsidR="001457AB" w:rsidRPr="00E261AA" w14:paraId="13EF7C49" w14:textId="77777777" w:rsidTr="008E14D3">
        <w:trPr>
          <w:trHeight w:val="363"/>
        </w:trPr>
        <w:tc>
          <w:tcPr>
            <w:tcW w:w="1319" w:type="dxa"/>
            <w:vMerge/>
            <w:tcBorders>
              <w:top w:val="nil"/>
            </w:tcBorders>
            <w:shd w:val="clear" w:color="auto" w:fill="365F91" w:themeFill="accent1" w:themeFillShade="BF"/>
            <w:textDirection w:val="btLr"/>
          </w:tcPr>
          <w:p w14:paraId="2B76BCA0" w14:textId="77777777" w:rsidR="001457AB" w:rsidRPr="00E261AA" w:rsidRDefault="001457AB" w:rsidP="008E14D3">
            <w:pPr>
              <w:jc w:val="center"/>
              <w:rPr>
                <w:rFonts w:ascii="Arial" w:hAnsi="Arial" w:cs="Arial"/>
                <w:sz w:val="2"/>
                <w:szCs w:val="2"/>
              </w:rPr>
            </w:pPr>
          </w:p>
        </w:tc>
        <w:tc>
          <w:tcPr>
            <w:tcW w:w="392" w:type="dxa"/>
            <w:gridSpan w:val="2"/>
            <w:vMerge/>
          </w:tcPr>
          <w:p w14:paraId="052EFFE6" w14:textId="77777777" w:rsidR="001457AB" w:rsidRPr="00E261AA" w:rsidRDefault="001457AB" w:rsidP="008E14D3">
            <w:pPr>
              <w:pStyle w:val="TableParagraph"/>
              <w:jc w:val="center"/>
              <w:rPr>
                <w:rFonts w:ascii="Arial" w:hAnsi="Arial" w:cs="Arial"/>
                <w:sz w:val="14"/>
                <w:szCs w:val="14"/>
              </w:rPr>
            </w:pPr>
          </w:p>
        </w:tc>
        <w:tc>
          <w:tcPr>
            <w:tcW w:w="1258" w:type="dxa"/>
          </w:tcPr>
          <w:p w14:paraId="771BCFC0" w14:textId="77777777" w:rsidR="001457AB" w:rsidRPr="00E261AA" w:rsidRDefault="001457AB" w:rsidP="008E14D3">
            <w:pPr>
              <w:pStyle w:val="TableParagraph"/>
              <w:spacing w:line="177" w:lineRule="exact"/>
              <w:jc w:val="center"/>
              <w:rPr>
                <w:rFonts w:ascii="Arial" w:hAnsi="Arial" w:cs="Arial"/>
                <w:b/>
                <w:sz w:val="14"/>
                <w:szCs w:val="14"/>
              </w:rPr>
            </w:pPr>
            <w:r w:rsidRPr="00E261AA">
              <w:rPr>
                <w:rFonts w:ascii="Arial" w:hAnsi="Arial" w:cs="Arial"/>
                <w:b/>
                <w:sz w:val="14"/>
                <w:szCs w:val="14"/>
              </w:rPr>
              <w:t>Total</w:t>
            </w:r>
          </w:p>
        </w:tc>
        <w:tc>
          <w:tcPr>
            <w:tcW w:w="716" w:type="dxa"/>
            <w:tcBorders>
              <w:right w:val="single" w:sz="4" w:space="0" w:color="auto"/>
            </w:tcBorders>
          </w:tcPr>
          <w:p w14:paraId="00FDF79C" w14:textId="77777777" w:rsidR="001457AB" w:rsidRPr="00E261AA" w:rsidRDefault="001457AB" w:rsidP="008E14D3">
            <w:pPr>
              <w:pStyle w:val="TableParagraph"/>
              <w:spacing w:before="9"/>
              <w:jc w:val="center"/>
              <w:rPr>
                <w:rFonts w:ascii="Arial" w:hAnsi="Arial" w:cs="Arial"/>
                <w:b/>
                <w:sz w:val="14"/>
                <w:szCs w:val="14"/>
              </w:rPr>
            </w:pPr>
          </w:p>
          <w:p w14:paraId="2A10BCB8" w14:textId="77777777" w:rsidR="001457AB" w:rsidRPr="00E261AA" w:rsidRDefault="001457AB" w:rsidP="008E14D3">
            <w:pPr>
              <w:pStyle w:val="TableParagraph"/>
              <w:spacing w:before="1"/>
              <w:ind w:right="439"/>
              <w:jc w:val="center"/>
              <w:rPr>
                <w:rFonts w:ascii="Arial" w:hAnsi="Arial" w:cs="Arial"/>
                <w:b/>
                <w:sz w:val="14"/>
                <w:szCs w:val="14"/>
              </w:rPr>
            </w:pPr>
            <w:r w:rsidRPr="00E261AA">
              <w:rPr>
                <w:rFonts w:ascii="Arial" w:hAnsi="Arial" w:cs="Arial"/>
                <w:b/>
                <w:sz w:val="14"/>
                <w:szCs w:val="14"/>
              </w:rPr>
              <w:t>92</w:t>
            </w:r>
          </w:p>
        </w:tc>
        <w:tc>
          <w:tcPr>
            <w:tcW w:w="810" w:type="dxa"/>
            <w:tcBorders>
              <w:left w:val="single" w:sz="4" w:space="0" w:color="auto"/>
            </w:tcBorders>
          </w:tcPr>
          <w:p w14:paraId="5F24964A" w14:textId="77777777" w:rsidR="001457AB" w:rsidRPr="00E261AA" w:rsidRDefault="001457AB" w:rsidP="008E14D3">
            <w:pPr>
              <w:pStyle w:val="TableParagraph"/>
              <w:spacing w:before="1"/>
              <w:ind w:right="439"/>
              <w:jc w:val="center"/>
              <w:rPr>
                <w:rFonts w:ascii="Arial" w:hAnsi="Arial" w:cs="Arial"/>
                <w:b/>
                <w:sz w:val="14"/>
                <w:szCs w:val="14"/>
              </w:rPr>
            </w:pPr>
          </w:p>
          <w:p w14:paraId="19A68A1C" w14:textId="77777777" w:rsidR="001457AB" w:rsidRPr="00E261AA" w:rsidRDefault="001457AB" w:rsidP="008E14D3">
            <w:pPr>
              <w:pStyle w:val="TableParagraph"/>
              <w:spacing w:before="1"/>
              <w:ind w:right="439"/>
              <w:jc w:val="center"/>
              <w:rPr>
                <w:rFonts w:ascii="Arial" w:hAnsi="Arial" w:cs="Arial"/>
                <w:b/>
                <w:sz w:val="14"/>
                <w:szCs w:val="14"/>
              </w:rPr>
            </w:pPr>
            <w:r w:rsidRPr="00E261AA">
              <w:rPr>
                <w:rFonts w:ascii="Arial" w:hAnsi="Arial" w:cs="Arial"/>
                <w:b/>
                <w:sz w:val="14"/>
                <w:szCs w:val="14"/>
              </w:rPr>
              <w:t>48</w:t>
            </w:r>
          </w:p>
        </w:tc>
        <w:tc>
          <w:tcPr>
            <w:tcW w:w="1170" w:type="dxa"/>
            <w:gridSpan w:val="2"/>
          </w:tcPr>
          <w:p w14:paraId="250D21A6" w14:textId="77777777" w:rsidR="001457AB" w:rsidRPr="00E261AA" w:rsidRDefault="001457AB" w:rsidP="008E14D3">
            <w:pPr>
              <w:pStyle w:val="TableParagraph"/>
              <w:spacing w:before="97"/>
              <w:ind w:left="10"/>
              <w:jc w:val="center"/>
              <w:rPr>
                <w:rFonts w:ascii="Arial" w:hAnsi="Arial" w:cs="Arial"/>
                <w:b/>
                <w:sz w:val="14"/>
                <w:szCs w:val="14"/>
              </w:rPr>
            </w:pPr>
            <w:r w:rsidRPr="00E261AA">
              <w:rPr>
                <w:rFonts w:ascii="Arial" w:hAnsi="Arial" w:cs="Arial"/>
                <w:b/>
                <w:sz w:val="14"/>
                <w:szCs w:val="14"/>
              </w:rPr>
              <w:t>140</w:t>
            </w:r>
          </w:p>
        </w:tc>
        <w:tc>
          <w:tcPr>
            <w:tcW w:w="630" w:type="dxa"/>
            <w:tcBorders>
              <w:right w:val="single" w:sz="4" w:space="0" w:color="auto"/>
            </w:tcBorders>
          </w:tcPr>
          <w:p w14:paraId="03D0B01B" w14:textId="77777777" w:rsidR="001457AB" w:rsidRPr="00E261AA" w:rsidRDefault="001457AB" w:rsidP="008E14D3">
            <w:pPr>
              <w:pStyle w:val="TableParagraph"/>
              <w:spacing w:before="97"/>
              <w:ind w:left="143" w:right="134"/>
              <w:jc w:val="center"/>
              <w:rPr>
                <w:rFonts w:ascii="Arial" w:hAnsi="Arial" w:cs="Arial"/>
                <w:b/>
                <w:sz w:val="14"/>
                <w:szCs w:val="14"/>
              </w:rPr>
            </w:pPr>
            <w:r w:rsidRPr="00E261AA">
              <w:rPr>
                <w:rFonts w:ascii="Arial" w:hAnsi="Arial" w:cs="Arial"/>
                <w:b/>
                <w:sz w:val="14"/>
                <w:szCs w:val="14"/>
              </w:rPr>
              <w:t>92</w:t>
            </w:r>
          </w:p>
        </w:tc>
        <w:tc>
          <w:tcPr>
            <w:tcW w:w="810" w:type="dxa"/>
            <w:gridSpan w:val="2"/>
            <w:tcBorders>
              <w:left w:val="single" w:sz="4" w:space="0" w:color="auto"/>
            </w:tcBorders>
          </w:tcPr>
          <w:p w14:paraId="7800A444" w14:textId="77777777" w:rsidR="001457AB" w:rsidRPr="00E261AA" w:rsidRDefault="001457AB" w:rsidP="008E14D3">
            <w:pPr>
              <w:pStyle w:val="TableParagraph"/>
              <w:spacing w:before="97"/>
              <w:ind w:left="143" w:right="134"/>
              <w:jc w:val="center"/>
              <w:rPr>
                <w:rFonts w:ascii="Arial" w:hAnsi="Arial" w:cs="Arial"/>
                <w:b/>
                <w:sz w:val="14"/>
                <w:szCs w:val="14"/>
              </w:rPr>
            </w:pPr>
            <w:r w:rsidRPr="00E261AA">
              <w:rPr>
                <w:rFonts w:ascii="Arial" w:hAnsi="Arial" w:cs="Arial"/>
                <w:b/>
                <w:sz w:val="14"/>
                <w:szCs w:val="14"/>
              </w:rPr>
              <w:t>48</w:t>
            </w:r>
          </w:p>
        </w:tc>
        <w:tc>
          <w:tcPr>
            <w:tcW w:w="1170" w:type="dxa"/>
            <w:gridSpan w:val="2"/>
          </w:tcPr>
          <w:p w14:paraId="4BAAC834" w14:textId="77777777" w:rsidR="001457AB" w:rsidRPr="00E261AA" w:rsidRDefault="001457AB" w:rsidP="008E14D3">
            <w:pPr>
              <w:pStyle w:val="TableParagraph"/>
              <w:spacing w:before="97"/>
              <w:ind w:left="13"/>
              <w:jc w:val="center"/>
              <w:rPr>
                <w:rFonts w:ascii="Arial" w:hAnsi="Arial" w:cs="Arial"/>
                <w:b/>
                <w:sz w:val="14"/>
                <w:szCs w:val="14"/>
              </w:rPr>
            </w:pPr>
            <w:r w:rsidRPr="00E261AA">
              <w:rPr>
                <w:rFonts w:ascii="Arial" w:hAnsi="Arial" w:cs="Arial"/>
                <w:b/>
                <w:sz w:val="14"/>
                <w:szCs w:val="14"/>
              </w:rPr>
              <w:t>140</w:t>
            </w:r>
          </w:p>
        </w:tc>
        <w:tc>
          <w:tcPr>
            <w:tcW w:w="630" w:type="dxa"/>
            <w:tcBorders>
              <w:right w:val="single" w:sz="4" w:space="0" w:color="auto"/>
            </w:tcBorders>
          </w:tcPr>
          <w:p w14:paraId="71CF4456" w14:textId="77777777" w:rsidR="001457AB" w:rsidRPr="00E261AA" w:rsidRDefault="001457AB" w:rsidP="008E14D3">
            <w:pPr>
              <w:pStyle w:val="TableParagraph"/>
              <w:spacing w:before="97"/>
              <w:ind w:left="89" w:right="75"/>
              <w:jc w:val="center"/>
              <w:rPr>
                <w:rFonts w:ascii="Arial" w:hAnsi="Arial" w:cs="Arial"/>
                <w:b/>
                <w:sz w:val="14"/>
                <w:szCs w:val="14"/>
              </w:rPr>
            </w:pPr>
            <w:r w:rsidRPr="00E261AA">
              <w:rPr>
                <w:rFonts w:ascii="Arial" w:hAnsi="Arial" w:cs="Arial"/>
                <w:b/>
                <w:sz w:val="14"/>
                <w:szCs w:val="14"/>
              </w:rPr>
              <w:t>92</w:t>
            </w:r>
          </w:p>
        </w:tc>
        <w:tc>
          <w:tcPr>
            <w:tcW w:w="900" w:type="dxa"/>
            <w:gridSpan w:val="2"/>
            <w:tcBorders>
              <w:left w:val="single" w:sz="4" w:space="0" w:color="auto"/>
            </w:tcBorders>
          </w:tcPr>
          <w:p w14:paraId="377D8217" w14:textId="77777777" w:rsidR="001457AB" w:rsidRPr="00E261AA" w:rsidRDefault="001457AB" w:rsidP="008E14D3">
            <w:pPr>
              <w:pStyle w:val="TableParagraph"/>
              <w:spacing w:before="97"/>
              <w:ind w:left="89" w:right="75"/>
              <w:jc w:val="center"/>
              <w:rPr>
                <w:rFonts w:ascii="Arial" w:hAnsi="Arial" w:cs="Arial"/>
                <w:b/>
                <w:sz w:val="14"/>
                <w:szCs w:val="14"/>
              </w:rPr>
            </w:pPr>
            <w:r w:rsidRPr="00E261AA">
              <w:rPr>
                <w:rFonts w:ascii="Arial" w:hAnsi="Arial" w:cs="Arial"/>
                <w:b/>
                <w:sz w:val="14"/>
                <w:szCs w:val="14"/>
              </w:rPr>
              <w:t>48</w:t>
            </w:r>
          </w:p>
        </w:tc>
        <w:tc>
          <w:tcPr>
            <w:tcW w:w="1530" w:type="dxa"/>
            <w:gridSpan w:val="2"/>
          </w:tcPr>
          <w:p w14:paraId="64F48717" w14:textId="77777777" w:rsidR="001457AB" w:rsidRPr="00E261AA" w:rsidRDefault="001457AB" w:rsidP="008E14D3">
            <w:pPr>
              <w:pStyle w:val="TableParagraph"/>
              <w:spacing w:before="97"/>
              <w:ind w:left="14"/>
              <w:jc w:val="center"/>
              <w:rPr>
                <w:rFonts w:ascii="Arial" w:hAnsi="Arial" w:cs="Arial"/>
                <w:b/>
                <w:sz w:val="14"/>
                <w:szCs w:val="14"/>
              </w:rPr>
            </w:pPr>
            <w:r w:rsidRPr="00E261AA">
              <w:rPr>
                <w:rFonts w:ascii="Arial" w:hAnsi="Arial" w:cs="Arial"/>
                <w:b/>
                <w:sz w:val="14"/>
                <w:szCs w:val="14"/>
              </w:rPr>
              <w:t>140</w:t>
            </w:r>
          </w:p>
        </w:tc>
      </w:tr>
      <w:tr w:rsidR="001457AB" w:rsidRPr="00E261AA" w14:paraId="19863D76" w14:textId="77777777" w:rsidTr="008E14D3">
        <w:trPr>
          <w:trHeight w:val="363"/>
        </w:trPr>
        <w:tc>
          <w:tcPr>
            <w:tcW w:w="1319" w:type="dxa"/>
            <w:vMerge/>
            <w:tcBorders>
              <w:top w:val="nil"/>
            </w:tcBorders>
            <w:shd w:val="clear" w:color="auto" w:fill="365F91" w:themeFill="accent1" w:themeFillShade="BF"/>
            <w:textDirection w:val="btLr"/>
          </w:tcPr>
          <w:p w14:paraId="657FCAD1" w14:textId="77777777" w:rsidR="001457AB" w:rsidRPr="00E261AA" w:rsidRDefault="001457AB" w:rsidP="008E14D3">
            <w:pPr>
              <w:jc w:val="center"/>
              <w:rPr>
                <w:rFonts w:ascii="Arial" w:hAnsi="Arial" w:cs="Arial"/>
                <w:sz w:val="2"/>
                <w:szCs w:val="2"/>
              </w:rPr>
            </w:pPr>
          </w:p>
        </w:tc>
        <w:tc>
          <w:tcPr>
            <w:tcW w:w="1650" w:type="dxa"/>
            <w:gridSpan w:val="3"/>
          </w:tcPr>
          <w:p w14:paraId="7294AD02" w14:textId="77777777" w:rsidR="001457AB" w:rsidRPr="00E261AA" w:rsidRDefault="001457AB" w:rsidP="008E14D3">
            <w:pPr>
              <w:pStyle w:val="TableParagraph"/>
              <w:spacing w:before="9"/>
              <w:jc w:val="center"/>
              <w:rPr>
                <w:rFonts w:ascii="Arial" w:hAnsi="Arial" w:cs="Arial"/>
                <w:b/>
                <w:sz w:val="14"/>
                <w:szCs w:val="14"/>
              </w:rPr>
            </w:pPr>
          </w:p>
          <w:p w14:paraId="4CBE13F2" w14:textId="77777777" w:rsidR="001457AB" w:rsidRPr="00E261AA" w:rsidRDefault="001457AB" w:rsidP="008E14D3">
            <w:pPr>
              <w:pStyle w:val="TableParagraph"/>
              <w:spacing w:before="1" w:line="178" w:lineRule="exact"/>
              <w:ind w:left="108"/>
              <w:jc w:val="center"/>
              <w:rPr>
                <w:rFonts w:ascii="Arial" w:hAnsi="Arial" w:cs="Arial"/>
                <w:b/>
                <w:sz w:val="14"/>
                <w:szCs w:val="14"/>
              </w:rPr>
            </w:pPr>
            <w:r w:rsidRPr="00E261AA">
              <w:rPr>
                <w:rFonts w:ascii="Arial" w:hAnsi="Arial" w:cs="Arial"/>
                <w:b/>
                <w:sz w:val="14"/>
                <w:szCs w:val="14"/>
              </w:rPr>
              <w:t>Total</w:t>
            </w:r>
          </w:p>
          <w:p w14:paraId="33100C3F" w14:textId="77777777" w:rsidR="001457AB" w:rsidRPr="00E261AA" w:rsidRDefault="001457AB" w:rsidP="008E14D3">
            <w:pPr>
              <w:pStyle w:val="TableParagraph"/>
              <w:spacing w:before="1" w:line="178" w:lineRule="exact"/>
              <w:ind w:left="108"/>
              <w:jc w:val="center"/>
              <w:rPr>
                <w:rFonts w:ascii="Arial" w:hAnsi="Arial" w:cs="Arial"/>
                <w:b/>
                <w:sz w:val="14"/>
                <w:szCs w:val="14"/>
              </w:rPr>
            </w:pPr>
            <w:r w:rsidRPr="00E261AA">
              <w:rPr>
                <w:rFonts w:ascii="Arial" w:hAnsi="Arial" w:cs="Arial"/>
                <w:b/>
                <w:sz w:val="14"/>
                <w:szCs w:val="14"/>
              </w:rPr>
              <w:t>(theory + practical)</w:t>
            </w:r>
          </w:p>
        </w:tc>
        <w:tc>
          <w:tcPr>
            <w:tcW w:w="1526" w:type="dxa"/>
            <w:gridSpan w:val="2"/>
          </w:tcPr>
          <w:p w14:paraId="09B2A4DB" w14:textId="77777777" w:rsidR="001457AB" w:rsidRPr="00E261AA" w:rsidRDefault="001457AB" w:rsidP="008E14D3">
            <w:pPr>
              <w:pStyle w:val="TableParagraph"/>
              <w:spacing w:before="97"/>
              <w:jc w:val="center"/>
              <w:rPr>
                <w:rFonts w:ascii="Arial" w:hAnsi="Arial" w:cs="Arial"/>
                <w:b/>
                <w:sz w:val="14"/>
                <w:szCs w:val="14"/>
              </w:rPr>
            </w:pPr>
            <w:r w:rsidRPr="00E261AA">
              <w:rPr>
                <w:rFonts w:ascii="Arial" w:hAnsi="Arial" w:cs="Arial"/>
                <w:b/>
                <w:sz w:val="14"/>
                <w:szCs w:val="14"/>
              </w:rPr>
              <w:t>140</w:t>
            </w:r>
          </w:p>
        </w:tc>
        <w:tc>
          <w:tcPr>
            <w:tcW w:w="1170" w:type="dxa"/>
            <w:gridSpan w:val="2"/>
          </w:tcPr>
          <w:p w14:paraId="256B227A" w14:textId="77777777" w:rsidR="001457AB" w:rsidRPr="00E261AA" w:rsidRDefault="001457AB" w:rsidP="008E14D3">
            <w:pPr>
              <w:pStyle w:val="TableParagraph"/>
              <w:ind w:left="196" w:right="181"/>
              <w:jc w:val="center"/>
              <w:rPr>
                <w:rFonts w:ascii="Arial" w:hAnsi="Arial" w:cs="Arial"/>
                <w:b/>
                <w:sz w:val="14"/>
                <w:szCs w:val="14"/>
              </w:rPr>
            </w:pPr>
          </w:p>
          <w:p w14:paraId="1A166FA6" w14:textId="77777777" w:rsidR="001457AB" w:rsidRPr="00E261AA" w:rsidRDefault="001457AB" w:rsidP="008E14D3">
            <w:pPr>
              <w:pStyle w:val="TableParagraph"/>
              <w:ind w:left="196" w:right="181"/>
              <w:jc w:val="center"/>
              <w:rPr>
                <w:rFonts w:ascii="Arial" w:hAnsi="Arial" w:cs="Arial"/>
                <w:b/>
                <w:sz w:val="14"/>
                <w:szCs w:val="14"/>
              </w:rPr>
            </w:pPr>
            <w:r w:rsidRPr="00E261AA">
              <w:rPr>
                <w:rFonts w:ascii="Arial" w:hAnsi="Arial" w:cs="Arial"/>
                <w:b/>
                <w:sz w:val="14"/>
                <w:szCs w:val="14"/>
              </w:rPr>
              <w:t>140</w:t>
            </w:r>
          </w:p>
        </w:tc>
        <w:tc>
          <w:tcPr>
            <w:tcW w:w="1440" w:type="dxa"/>
            <w:gridSpan w:val="3"/>
          </w:tcPr>
          <w:p w14:paraId="69C5F829" w14:textId="77777777" w:rsidR="001457AB" w:rsidRPr="00E261AA" w:rsidRDefault="001457AB" w:rsidP="008E14D3">
            <w:pPr>
              <w:pStyle w:val="TableParagraph"/>
              <w:spacing w:before="97"/>
              <w:ind w:right="134"/>
              <w:jc w:val="center"/>
              <w:rPr>
                <w:rFonts w:ascii="Arial" w:hAnsi="Arial" w:cs="Arial"/>
                <w:b/>
                <w:sz w:val="14"/>
                <w:szCs w:val="14"/>
              </w:rPr>
            </w:pPr>
            <w:r w:rsidRPr="00E261AA">
              <w:rPr>
                <w:rFonts w:ascii="Arial" w:hAnsi="Arial" w:cs="Arial"/>
                <w:b/>
                <w:sz w:val="14"/>
                <w:szCs w:val="14"/>
              </w:rPr>
              <w:t>140</w:t>
            </w:r>
          </w:p>
        </w:tc>
        <w:tc>
          <w:tcPr>
            <w:tcW w:w="1170" w:type="dxa"/>
            <w:gridSpan w:val="2"/>
          </w:tcPr>
          <w:p w14:paraId="6ACE3A52" w14:textId="77777777" w:rsidR="001457AB" w:rsidRPr="00E261AA" w:rsidRDefault="001457AB" w:rsidP="008E14D3">
            <w:pPr>
              <w:pStyle w:val="TableParagraph"/>
              <w:spacing w:line="177" w:lineRule="exact"/>
              <w:ind w:left="197" w:right="184"/>
              <w:jc w:val="center"/>
              <w:rPr>
                <w:rFonts w:ascii="Arial" w:hAnsi="Arial" w:cs="Arial"/>
                <w:b/>
                <w:sz w:val="14"/>
                <w:szCs w:val="14"/>
              </w:rPr>
            </w:pPr>
            <w:r w:rsidRPr="00E261AA">
              <w:rPr>
                <w:rFonts w:ascii="Arial" w:hAnsi="Arial" w:cs="Arial"/>
                <w:b/>
                <w:sz w:val="14"/>
                <w:szCs w:val="14"/>
              </w:rPr>
              <w:t>140</w:t>
            </w:r>
          </w:p>
        </w:tc>
        <w:tc>
          <w:tcPr>
            <w:tcW w:w="1530" w:type="dxa"/>
            <w:gridSpan w:val="3"/>
          </w:tcPr>
          <w:p w14:paraId="04A05E8B" w14:textId="77777777" w:rsidR="001457AB" w:rsidRPr="00E261AA" w:rsidRDefault="001457AB" w:rsidP="008E14D3">
            <w:pPr>
              <w:pStyle w:val="TableParagraph"/>
              <w:spacing w:before="97"/>
              <w:ind w:right="75"/>
              <w:jc w:val="center"/>
              <w:rPr>
                <w:rFonts w:ascii="Arial" w:hAnsi="Arial" w:cs="Arial"/>
                <w:b/>
                <w:sz w:val="14"/>
                <w:szCs w:val="14"/>
              </w:rPr>
            </w:pPr>
            <w:r w:rsidRPr="00E261AA">
              <w:rPr>
                <w:rFonts w:ascii="Arial" w:hAnsi="Arial" w:cs="Arial"/>
                <w:b/>
                <w:sz w:val="14"/>
                <w:szCs w:val="14"/>
              </w:rPr>
              <w:t>140</w:t>
            </w:r>
          </w:p>
        </w:tc>
        <w:tc>
          <w:tcPr>
            <w:tcW w:w="1530" w:type="dxa"/>
            <w:gridSpan w:val="2"/>
          </w:tcPr>
          <w:p w14:paraId="1757ACA0" w14:textId="77777777" w:rsidR="001457AB" w:rsidRPr="00E261AA" w:rsidRDefault="001457AB" w:rsidP="008E14D3">
            <w:pPr>
              <w:pStyle w:val="TableParagraph"/>
              <w:spacing w:before="97"/>
              <w:ind w:left="189"/>
              <w:jc w:val="center"/>
              <w:rPr>
                <w:rFonts w:ascii="Arial" w:hAnsi="Arial" w:cs="Arial"/>
                <w:b/>
                <w:sz w:val="14"/>
                <w:szCs w:val="14"/>
              </w:rPr>
            </w:pPr>
            <w:r w:rsidRPr="00E261AA">
              <w:rPr>
                <w:rFonts w:ascii="Arial" w:hAnsi="Arial" w:cs="Arial"/>
                <w:b/>
                <w:sz w:val="14"/>
                <w:szCs w:val="14"/>
              </w:rPr>
              <w:t>140</w:t>
            </w:r>
          </w:p>
        </w:tc>
      </w:tr>
      <w:tr w:rsidR="001457AB" w:rsidRPr="00E261AA" w14:paraId="03021DAA" w14:textId="77777777" w:rsidTr="008E14D3">
        <w:trPr>
          <w:trHeight w:val="364"/>
        </w:trPr>
        <w:tc>
          <w:tcPr>
            <w:tcW w:w="1319" w:type="dxa"/>
            <w:vMerge/>
            <w:tcBorders>
              <w:top w:val="nil"/>
            </w:tcBorders>
            <w:shd w:val="clear" w:color="auto" w:fill="365F91" w:themeFill="accent1" w:themeFillShade="BF"/>
            <w:textDirection w:val="btLr"/>
          </w:tcPr>
          <w:p w14:paraId="4DF08858" w14:textId="77777777" w:rsidR="001457AB" w:rsidRPr="00E261AA" w:rsidRDefault="001457AB" w:rsidP="008E14D3">
            <w:pPr>
              <w:jc w:val="center"/>
              <w:rPr>
                <w:rFonts w:ascii="Arial" w:hAnsi="Arial" w:cs="Arial"/>
                <w:sz w:val="2"/>
                <w:szCs w:val="2"/>
              </w:rPr>
            </w:pPr>
          </w:p>
        </w:tc>
        <w:tc>
          <w:tcPr>
            <w:tcW w:w="1650" w:type="dxa"/>
            <w:gridSpan w:val="3"/>
          </w:tcPr>
          <w:p w14:paraId="1FAB85D1" w14:textId="77777777" w:rsidR="001457AB" w:rsidRPr="00E261AA" w:rsidRDefault="001457AB" w:rsidP="008E14D3">
            <w:pPr>
              <w:pStyle w:val="TableParagraph"/>
              <w:spacing w:before="10"/>
              <w:jc w:val="center"/>
              <w:rPr>
                <w:rFonts w:ascii="Arial" w:hAnsi="Arial" w:cs="Arial"/>
                <w:b/>
                <w:sz w:val="14"/>
                <w:szCs w:val="14"/>
              </w:rPr>
            </w:pPr>
          </w:p>
          <w:p w14:paraId="12396158" w14:textId="77777777" w:rsidR="001457AB" w:rsidRPr="00E261AA" w:rsidRDefault="001457AB" w:rsidP="008E14D3">
            <w:pPr>
              <w:pStyle w:val="TableParagraph"/>
              <w:spacing w:line="178" w:lineRule="exact"/>
              <w:ind w:left="108"/>
              <w:jc w:val="center"/>
              <w:rPr>
                <w:rFonts w:ascii="Arial" w:hAnsi="Arial" w:cs="Arial"/>
                <w:b/>
                <w:sz w:val="14"/>
                <w:szCs w:val="14"/>
              </w:rPr>
            </w:pPr>
            <w:r w:rsidRPr="00E261AA">
              <w:rPr>
                <w:rFonts w:ascii="Arial" w:hAnsi="Arial" w:cs="Arial"/>
                <w:b/>
                <w:sz w:val="14"/>
                <w:szCs w:val="14"/>
              </w:rPr>
              <w:t>Theory Marks</w:t>
            </w:r>
          </w:p>
        </w:tc>
        <w:tc>
          <w:tcPr>
            <w:tcW w:w="2696" w:type="dxa"/>
            <w:gridSpan w:val="4"/>
          </w:tcPr>
          <w:p w14:paraId="3E582C35" w14:textId="77777777" w:rsidR="001457AB" w:rsidRPr="00E261AA" w:rsidRDefault="001457AB" w:rsidP="008E14D3">
            <w:pPr>
              <w:pStyle w:val="TableParagraph"/>
              <w:spacing w:before="97"/>
              <w:ind w:left="934" w:right="921"/>
              <w:jc w:val="center"/>
              <w:rPr>
                <w:rFonts w:ascii="Arial" w:hAnsi="Arial" w:cs="Arial"/>
                <w:b/>
                <w:sz w:val="14"/>
                <w:szCs w:val="14"/>
              </w:rPr>
            </w:pPr>
            <w:r w:rsidRPr="00E261AA">
              <w:rPr>
                <w:rFonts w:ascii="Arial" w:hAnsi="Arial" w:cs="Arial"/>
                <w:b/>
                <w:sz w:val="14"/>
                <w:szCs w:val="14"/>
              </w:rPr>
              <w:t>140 + 60</w:t>
            </w:r>
          </w:p>
        </w:tc>
        <w:tc>
          <w:tcPr>
            <w:tcW w:w="2610" w:type="dxa"/>
            <w:gridSpan w:val="5"/>
          </w:tcPr>
          <w:p w14:paraId="57A4D2C8" w14:textId="77777777" w:rsidR="001457AB" w:rsidRPr="00E261AA" w:rsidRDefault="001457AB" w:rsidP="008E14D3">
            <w:pPr>
              <w:pStyle w:val="TableParagraph"/>
              <w:spacing w:before="97"/>
              <w:ind w:left="838" w:right="823"/>
              <w:jc w:val="center"/>
              <w:rPr>
                <w:rFonts w:ascii="Arial" w:hAnsi="Arial" w:cs="Arial"/>
                <w:b/>
                <w:sz w:val="14"/>
                <w:szCs w:val="14"/>
              </w:rPr>
            </w:pPr>
            <w:r w:rsidRPr="00E261AA">
              <w:rPr>
                <w:rFonts w:ascii="Arial" w:hAnsi="Arial" w:cs="Arial"/>
                <w:b/>
                <w:sz w:val="14"/>
                <w:szCs w:val="14"/>
              </w:rPr>
              <w:t>140 + 60</w:t>
            </w:r>
          </w:p>
        </w:tc>
        <w:tc>
          <w:tcPr>
            <w:tcW w:w="3060" w:type="dxa"/>
            <w:gridSpan w:val="5"/>
          </w:tcPr>
          <w:p w14:paraId="69372137" w14:textId="77777777" w:rsidR="001457AB" w:rsidRPr="00E261AA" w:rsidRDefault="001457AB" w:rsidP="008E14D3">
            <w:pPr>
              <w:pStyle w:val="TableParagraph"/>
              <w:spacing w:before="97"/>
              <w:ind w:left="979" w:right="960"/>
              <w:jc w:val="center"/>
              <w:rPr>
                <w:rFonts w:ascii="Arial" w:hAnsi="Arial" w:cs="Arial"/>
                <w:b/>
                <w:sz w:val="14"/>
                <w:szCs w:val="14"/>
              </w:rPr>
            </w:pPr>
            <w:r w:rsidRPr="00E261AA">
              <w:rPr>
                <w:rFonts w:ascii="Arial" w:hAnsi="Arial" w:cs="Arial"/>
                <w:b/>
                <w:sz w:val="14"/>
                <w:szCs w:val="14"/>
              </w:rPr>
              <w:t>140 + 60</w:t>
            </w:r>
          </w:p>
        </w:tc>
      </w:tr>
      <w:tr w:rsidR="001457AB" w:rsidRPr="00E261AA" w14:paraId="6B9C4F57" w14:textId="77777777" w:rsidTr="008E14D3">
        <w:trPr>
          <w:trHeight w:val="363"/>
        </w:trPr>
        <w:tc>
          <w:tcPr>
            <w:tcW w:w="1319" w:type="dxa"/>
            <w:vMerge/>
            <w:tcBorders>
              <w:top w:val="nil"/>
            </w:tcBorders>
            <w:shd w:val="clear" w:color="auto" w:fill="365F91" w:themeFill="accent1" w:themeFillShade="BF"/>
            <w:textDirection w:val="btLr"/>
          </w:tcPr>
          <w:p w14:paraId="0338BEB4" w14:textId="77777777" w:rsidR="001457AB" w:rsidRPr="00E261AA" w:rsidRDefault="001457AB" w:rsidP="008E14D3">
            <w:pPr>
              <w:jc w:val="center"/>
              <w:rPr>
                <w:rFonts w:ascii="Arial" w:hAnsi="Arial" w:cs="Arial"/>
                <w:sz w:val="2"/>
                <w:szCs w:val="2"/>
              </w:rPr>
            </w:pPr>
          </w:p>
        </w:tc>
        <w:tc>
          <w:tcPr>
            <w:tcW w:w="1650" w:type="dxa"/>
            <w:gridSpan w:val="3"/>
          </w:tcPr>
          <w:p w14:paraId="32F8BEDC" w14:textId="77777777" w:rsidR="001457AB" w:rsidRPr="00E261AA" w:rsidRDefault="001457AB" w:rsidP="008E14D3">
            <w:pPr>
              <w:pStyle w:val="TableParagraph"/>
              <w:spacing w:before="9"/>
              <w:jc w:val="center"/>
              <w:rPr>
                <w:rFonts w:ascii="Arial" w:hAnsi="Arial" w:cs="Arial"/>
                <w:b/>
                <w:sz w:val="14"/>
                <w:szCs w:val="14"/>
              </w:rPr>
            </w:pPr>
          </w:p>
          <w:p w14:paraId="0BBEC2A1" w14:textId="77777777" w:rsidR="001457AB" w:rsidRPr="00E261AA" w:rsidRDefault="001457AB" w:rsidP="008E14D3">
            <w:pPr>
              <w:pStyle w:val="TableParagraph"/>
              <w:spacing w:before="1" w:line="178" w:lineRule="exact"/>
              <w:ind w:left="108"/>
              <w:jc w:val="center"/>
              <w:rPr>
                <w:rFonts w:ascii="Arial" w:hAnsi="Arial" w:cs="Arial"/>
                <w:b/>
                <w:sz w:val="14"/>
                <w:szCs w:val="14"/>
              </w:rPr>
            </w:pPr>
            <w:r w:rsidRPr="00E261AA">
              <w:rPr>
                <w:rFonts w:ascii="Arial" w:hAnsi="Arial" w:cs="Arial"/>
                <w:b/>
                <w:sz w:val="14"/>
                <w:szCs w:val="14"/>
              </w:rPr>
              <w:t>Practical Marks (OSPE)</w:t>
            </w:r>
          </w:p>
        </w:tc>
        <w:tc>
          <w:tcPr>
            <w:tcW w:w="2696" w:type="dxa"/>
            <w:gridSpan w:val="4"/>
          </w:tcPr>
          <w:p w14:paraId="303D5BFA" w14:textId="77777777" w:rsidR="001457AB" w:rsidRPr="00E261AA" w:rsidRDefault="001457AB" w:rsidP="008E14D3">
            <w:pPr>
              <w:pStyle w:val="TableParagraph"/>
              <w:spacing w:before="97"/>
              <w:ind w:left="934" w:right="921"/>
              <w:jc w:val="center"/>
              <w:rPr>
                <w:rFonts w:ascii="Arial" w:hAnsi="Arial" w:cs="Arial"/>
                <w:b/>
                <w:sz w:val="14"/>
                <w:szCs w:val="14"/>
              </w:rPr>
            </w:pPr>
            <w:r w:rsidRPr="00E261AA">
              <w:rPr>
                <w:rFonts w:ascii="Arial" w:hAnsi="Arial" w:cs="Arial"/>
                <w:b/>
                <w:sz w:val="14"/>
                <w:szCs w:val="14"/>
              </w:rPr>
              <w:t>140 + 60</w:t>
            </w:r>
          </w:p>
        </w:tc>
        <w:tc>
          <w:tcPr>
            <w:tcW w:w="2610" w:type="dxa"/>
            <w:gridSpan w:val="5"/>
          </w:tcPr>
          <w:p w14:paraId="3CFE5638" w14:textId="77777777" w:rsidR="001457AB" w:rsidRPr="00E261AA" w:rsidRDefault="001457AB" w:rsidP="008E14D3">
            <w:pPr>
              <w:pStyle w:val="TableParagraph"/>
              <w:spacing w:before="97"/>
              <w:ind w:left="838" w:right="823"/>
              <w:jc w:val="center"/>
              <w:rPr>
                <w:rFonts w:ascii="Arial" w:hAnsi="Arial" w:cs="Arial"/>
                <w:b/>
                <w:sz w:val="14"/>
                <w:szCs w:val="14"/>
              </w:rPr>
            </w:pPr>
            <w:r w:rsidRPr="00E261AA">
              <w:rPr>
                <w:rFonts w:ascii="Arial" w:hAnsi="Arial" w:cs="Arial"/>
                <w:b/>
                <w:sz w:val="14"/>
                <w:szCs w:val="14"/>
              </w:rPr>
              <w:t>140 + 60</w:t>
            </w:r>
          </w:p>
        </w:tc>
        <w:tc>
          <w:tcPr>
            <w:tcW w:w="3060" w:type="dxa"/>
            <w:gridSpan w:val="5"/>
          </w:tcPr>
          <w:p w14:paraId="043E785E" w14:textId="77777777" w:rsidR="001457AB" w:rsidRPr="00E261AA" w:rsidRDefault="001457AB" w:rsidP="008E14D3">
            <w:pPr>
              <w:pStyle w:val="TableParagraph"/>
              <w:spacing w:before="97"/>
              <w:ind w:left="979" w:right="961"/>
              <w:jc w:val="center"/>
              <w:rPr>
                <w:rFonts w:ascii="Arial" w:hAnsi="Arial" w:cs="Arial"/>
                <w:b/>
                <w:sz w:val="14"/>
                <w:szCs w:val="14"/>
              </w:rPr>
            </w:pPr>
            <w:r w:rsidRPr="00E261AA">
              <w:rPr>
                <w:rFonts w:ascii="Arial" w:hAnsi="Arial" w:cs="Arial"/>
                <w:b/>
                <w:sz w:val="14"/>
                <w:szCs w:val="14"/>
              </w:rPr>
              <w:t>140 + 60</w:t>
            </w:r>
          </w:p>
        </w:tc>
      </w:tr>
      <w:tr w:rsidR="001457AB" w:rsidRPr="00E261AA" w14:paraId="6A4245D5" w14:textId="77777777" w:rsidTr="008E14D3">
        <w:trPr>
          <w:trHeight w:val="271"/>
        </w:trPr>
        <w:tc>
          <w:tcPr>
            <w:tcW w:w="1319" w:type="dxa"/>
            <w:vMerge w:val="restart"/>
          </w:tcPr>
          <w:p w14:paraId="669CA85A" w14:textId="77777777" w:rsidR="001457AB" w:rsidRPr="00E261AA" w:rsidRDefault="001457AB" w:rsidP="008E14D3">
            <w:pPr>
              <w:pStyle w:val="TableParagraph"/>
              <w:jc w:val="center"/>
              <w:rPr>
                <w:rFonts w:ascii="Arial" w:hAnsi="Arial" w:cs="Arial"/>
                <w:sz w:val="18"/>
              </w:rPr>
            </w:pPr>
          </w:p>
        </w:tc>
        <w:tc>
          <w:tcPr>
            <w:tcW w:w="1650" w:type="dxa"/>
            <w:gridSpan w:val="3"/>
          </w:tcPr>
          <w:p w14:paraId="22F36654" w14:textId="77777777" w:rsidR="001457AB" w:rsidRPr="00E261AA" w:rsidRDefault="001457AB" w:rsidP="008E14D3">
            <w:pPr>
              <w:pStyle w:val="TableParagraph"/>
              <w:spacing w:before="46"/>
              <w:ind w:left="285" w:right="275"/>
              <w:jc w:val="center"/>
              <w:rPr>
                <w:rFonts w:ascii="Arial" w:hAnsi="Arial" w:cs="Arial"/>
                <w:b/>
                <w:sz w:val="14"/>
                <w:szCs w:val="14"/>
              </w:rPr>
            </w:pPr>
            <w:r w:rsidRPr="00E261AA">
              <w:rPr>
                <w:rFonts w:ascii="Arial" w:hAnsi="Arial" w:cs="Arial"/>
                <w:b/>
                <w:sz w:val="14"/>
                <w:szCs w:val="14"/>
              </w:rPr>
              <w:t>Internal Assessment</w:t>
            </w:r>
          </w:p>
        </w:tc>
        <w:tc>
          <w:tcPr>
            <w:tcW w:w="1526" w:type="dxa"/>
            <w:gridSpan w:val="2"/>
          </w:tcPr>
          <w:p w14:paraId="6EA971FD" w14:textId="77777777" w:rsidR="001457AB" w:rsidRPr="00E261AA" w:rsidRDefault="001457AB" w:rsidP="008E14D3">
            <w:pPr>
              <w:pStyle w:val="TableParagraph"/>
              <w:spacing w:before="46"/>
              <w:ind w:left="218"/>
              <w:jc w:val="center"/>
              <w:rPr>
                <w:rFonts w:ascii="Arial" w:hAnsi="Arial" w:cs="Arial"/>
                <w:b/>
                <w:sz w:val="14"/>
                <w:szCs w:val="14"/>
              </w:rPr>
            </w:pPr>
            <w:r w:rsidRPr="00E261AA">
              <w:rPr>
                <w:rFonts w:ascii="Arial" w:hAnsi="Arial" w:cs="Arial"/>
                <w:b/>
                <w:sz w:val="14"/>
                <w:szCs w:val="14"/>
              </w:rPr>
              <w:t>60</w:t>
            </w:r>
          </w:p>
        </w:tc>
        <w:tc>
          <w:tcPr>
            <w:tcW w:w="1170" w:type="dxa"/>
            <w:gridSpan w:val="2"/>
          </w:tcPr>
          <w:p w14:paraId="7586F011" w14:textId="77777777" w:rsidR="001457AB" w:rsidRPr="00E261AA" w:rsidRDefault="001457AB" w:rsidP="008E14D3">
            <w:pPr>
              <w:pStyle w:val="TableParagraph"/>
              <w:spacing w:before="46"/>
              <w:ind w:right="286"/>
              <w:jc w:val="center"/>
              <w:rPr>
                <w:rFonts w:ascii="Arial" w:hAnsi="Arial" w:cs="Arial"/>
                <w:b/>
                <w:sz w:val="14"/>
                <w:szCs w:val="14"/>
              </w:rPr>
            </w:pPr>
            <w:r w:rsidRPr="00E261AA">
              <w:rPr>
                <w:rFonts w:ascii="Arial" w:hAnsi="Arial" w:cs="Arial"/>
                <w:b/>
                <w:sz w:val="14"/>
                <w:szCs w:val="14"/>
              </w:rPr>
              <w:t>60</w:t>
            </w:r>
          </w:p>
        </w:tc>
        <w:tc>
          <w:tcPr>
            <w:tcW w:w="928" w:type="dxa"/>
            <w:gridSpan w:val="2"/>
          </w:tcPr>
          <w:p w14:paraId="54B4B170" w14:textId="77777777" w:rsidR="001457AB" w:rsidRPr="00E261AA" w:rsidRDefault="001457AB" w:rsidP="008E14D3">
            <w:pPr>
              <w:pStyle w:val="TableParagraph"/>
              <w:spacing w:before="46"/>
              <w:ind w:left="147" w:right="133"/>
              <w:jc w:val="center"/>
              <w:rPr>
                <w:rFonts w:ascii="Arial" w:hAnsi="Arial" w:cs="Arial"/>
                <w:b/>
                <w:sz w:val="14"/>
                <w:szCs w:val="14"/>
              </w:rPr>
            </w:pPr>
            <w:r w:rsidRPr="00E261AA">
              <w:rPr>
                <w:rFonts w:ascii="Arial" w:hAnsi="Arial" w:cs="Arial"/>
                <w:b/>
                <w:sz w:val="14"/>
                <w:szCs w:val="14"/>
              </w:rPr>
              <w:t>60</w:t>
            </w:r>
          </w:p>
        </w:tc>
        <w:tc>
          <w:tcPr>
            <w:tcW w:w="1682" w:type="dxa"/>
            <w:gridSpan w:val="3"/>
          </w:tcPr>
          <w:p w14:paraId="3307F9DE" w14:textId="77777777" w:rsidR="001457AB" w:rsidRPr="00E261AA" w:rsidRDefault="001457AB" w:rsidP="008E14D3">
            <w:pPr>
              <w:pStyle w:val="TableParagraph"/>
              <w:spacing w:before="46"/>
              <w:jc w:val="center"/>
              <w:rPr>
                <w:rFonts w:ascii="Arial" w:hAnsi="Arial" w:cs="Arial"/>
                <w:b/>
                <w:sz w:val="14"/>
                <w:szCs w:val="14"/>
              </w:rPr>
            </w:pPr>
            <w:r w:rsidRPr="00E261AA">
              <w:rPr>
                <w:rFonts w:ascii="Arial" w:hAnsi="Arial" w:cs="Arial"/>
                <w:b/>
                <w:sz w:val="14"/>
                <w:szCs w:val="14"/>
              </w:rPr>
              <w:t>60</w:t>
            </w:r>
          </w:p>
        </w:tc>
        <w:tc>
          <w:tcPr>
            <w:tcW w:w="1139" w:type="dxa"/>
            <w:gridSpan w:val="2"/>
          </w:tcPr>
          <w:p w14:paraId="54098DDE" w14:textId="77777777" w:rsidR="001457AB" w:rsidRPr="00E261AA" w:rsidRDefault="001457AB" w:rsidP="008E14D3">
            <w:pPr>
              <w:pStyle w:val="TableParagraph"/>
              <w:spacing w:before="46"/>
              <w:ind w:left="89" w:right="75"/>
              <w:jc w:val="center"/>
              <w:rPr>
                <w:rFonts w:ascii="Arial" w:hAnsi="Arial" w:cs="Arial"/>
                <w:b/>
                <w:sz w:val="14"/>
                <w:szCs w:val="14"/>
              </w:rPr>
            </w:pPr>
            <w:r w:rsidRPr="00E261AA">
              <w:rPr>
                <w:rFonts w:ascii="Arial" w:hAnsi="Arial" w:cs="Arial"/>
                <w:b/>
                <w:sz w:val="14"/>
                <w:szCs w:val="14"/>
              </w:rPr>
              <w:t>60</w:t>
            </w:r>
          </w:p>
          <w:p w14:paraId="0D945DC9" w14:textId="77777777" w:rsidR="001457AB" w:rsidRPr="00E261AA" w:rsidRDefault="001457AB" w:rsidP="008E14D3">
            <w:pPr>
              <w:pStyle w:val="TableParagraph"/>
              <w:spacing w:before="46"/>
              <w:ind w:left="309" w:right="291"/>
              <w:jc w:val="center"/>
              <w:rPr>
                <w:rFonts w:ascii="Arial" w:hAnsi="Arial" w:cs="Arial"/>
                <w:b/>
                <w:sz w:val="14"/>
                <w:szCs w:val="14"/>
              </w:rPr>
            </w:pPr>
          </w:p>
        </w:tc>
        <w:tc>
          <w:tcPr>
            <w:tcW w:w="1921" w:type="dxa"/>
            <w:gridSpan w:val="3"/>
          </w:tcPr>
          <w:p w14:paraId="0FDE9D39" w14:textId="77777777" w:rsidR="001457AB" w:rsidRPr="00E261AA" w:rsidRDefault="001457AB" w:rsidP="008E14D3">
            <w:pPr>
              <w:pStyle w:val="TableParagraph"/>
              <w:spacing w:before="46"/>
              <w:ind w:left="91" w:right="72"/>
              <w:jc w:val="center"/>
              <w:rPr>
                <w:rFonts w:ascii="Arial" w:hAnsi="Arial" w:cs="Arial"/>
                <w:b/>
                <w:sz w:val="14"/>
                <w:szCs w:val="14"/>
              </w:rPr>
            </w:pPr>
            <w:r w:rsidRPr="00E261AA">
              <w:rPr>
                <w:rFonts w:ascii="Arial" w:hAnsi="Arial" w:cs="Arial"/>
                <w:b/>
                <w:sz w:val="14"/>
                <w:szCs w:val="14"/>
              </w:rPr>
              <w:t>60</w:t>
            </w:r>
          </w:p>
        </w:tc>
      </w:tr>
      <w:tr w:rsidR="001457AB" w:rsidRPr="00E261AA" w14:paraId="79EA5217" w14:textId="77777777" w:rsidTr="008E14D3">
        <w:trPr>
          <w:trHeight w:val="271"/>
        </w:trPr>
        <w:tc>
          <w:tcPr>
            <w:tcW w:w="1319" w:type="dxa"/>
            <w:vMerge/>
            <w:tcBorders>
              <w:top w:val="nil"/>
            </w:tcBorders>
          </w:tcPr>
          <w:p w14:paraId="0B7DEA14" w14:textId="77777777" w:rsidR="001457AB" w:rsidRPr="00E261AA" w:rsidRDefault="001457AB" w:rsidP="008E14D3">
            <w:pPr>
              <w:jc w:val="center"/>
              <w:rPr>
                <w:rFonts w:ascii="Arial" w:hAnsi="Arial" w:cs="Arial"/>
                <w:sz w:val="2"/>
                <w:szCs w:val="2"/>
              </w:rPr>
            </w:pPr>
          </w:p>
        </w:tc>
        <w:tc>
          <w:tcPr>
            <w:tcW w:w="1650" w:type="dxa"/>
            <w:gridSpan w:val="3"/>
          </w:tcPr>
          <w:p w14:paraId="7889B1BE" w14:textId="77777777" w:rsidR="001457AB" w:rsidRPr="00E261AA" w:rsidRDefault="001457AB" w:rsidP="008E14D3">
            <w:pPr>
              <w:pStyle w:val="TableParagraph"/>
              <w:spacing w:before="46"/>
              <w:ind w:left="285" w:right="277"/>
              <w:jc w:val="center"/>
              <w:rPr>
                <w:rFonts w:ascii="Arial" w:hAnsi="Arial" w:cs="Arial"/>
                <w:b/>
                <w:sz w:val="14"/>
                <w:szCs w:val="14"/>
              </w:rPr>
            </w:pPr>
            <w:r w:rsidRPr="00E261AA">
              <w:rPr>
                <w:rFonts w:ascii="Arial" w:hAnsi="Arial" w:cs="Arial"/>
                <w:b/>
                <w:sz w:val="14"/>
                <w:szCs w:val="14"/>
              </w:rPr>
              <w:t>Total marks</w:t>
            </w:r>
          </w:p>
        </w:tc>
        <w:tc>
          <w:tcPr>
            <w:tcW w:w="1526" w:type="dxa"/>
            <w:gridSpan w:val="2"/>
            <w:tcBorders>
              <w:right w:val="single" w:sz="4" w:space="0" w:color="auto"/>
            </w:tcBorders>
          </w:tcPr>
          <w:p w14:paraId="5574B3DE" w14:textId="77777777" w:rsidR="001457AB" w:rsidRPr="00E261AA" w:rsidRDefault="001457AB" w:rsidP="008E14D3">
            <w:pPr>
              <w:pStyle w:val="TableParagraph"/>
              <w:spacing w:before="46"/>
              <w:ind w:left="365"/>
              <w:jc w:val="center"/>
              <w:rPr>
                <w:rFonts w:ascii="Arial" w:hAnsi="Arial" w:cs="Arial"/>
                <w:b/>
                <w:sz w:val="14"/>
                <w:szCs w:val="14"/>
              </w:rPr>
            </w:pPr>
            <w:r w:rsidRPr="00E261AA">
              <w:rPr>
                <w:rFonts w:ascii="Arial" w:hAnsi="Arial" w:cs="Arial"/>
                <w:b/>
                <w:sz w:val="14"/>
                <w:szCs w:val="14"/>
              </w:rPr>
              <w:t>200</w:t>
            </w:r>
          </w:p>
          <w:p w14:paraId="79253093" w14:textId="77777777" w:rsidR="001457AB" w:rsidRPr="00E261AA" w:rsidRDefault="001457AB" w:rsidP="008E14D3">
            <w:pPr>
              <w:pStyle w:val="TableParagraph"/>
              <w:spacing w:before="46"/>
              <w:ind w:right="286"/>
              <w:jc w:val="center"/>
              <w:rPr>
                <w:rFonts w:ascii="Arial" w:hAnsi="Arial" w:cs="Arial"/>
                <w:b/>
                <w:sz w:val="14"/>
                <w:szCs w:val="14"/>
              </w:rPr>
            </w:pPr>
          </w:p>
        </w:tc>
        <w:tc>
          <w:tcPr>
            <w:tcW w:w="1170" w:type="dxa"/>
            <w:gridSpan w:val="2"/>
            <w:tcBorders>
              <w:left w:val="single" w:sz="4" w:space="0" w:color="auto"/>
            </w:tcBorders>
          </w:tcPr>
          <w:p w14:paraId="22C56AF2" w14:textId="77777777" w:rsidR="001457AB" w:rsidRPr="00E261AA" w:rsidRDefault="001457AB" w:rsidP="008E14D3">
            <w:pPr>
              <w:pStyle w:val="TableParagraph"/>
              <w:spacing w:before="46"/>
              <w:ind w:right="286"/>
              <w:jc w:val="center"/>
              <w:rPr>
                <w:rFonts w:ascii="Arial" w:hAnsi="Arial" w:cs="Arial"/>
                <w:b/>
                <w:sz w:val="14"/>
                <w:szCs w:val="14"/>
              </w:rPr>
            </w:pPr>
            <w:r w:rsidRPr="00E261AA">
              <w:rPr>
                <w:rFonts w:ascii="Arial" w:hAnsi="Arial" w:cs="Arial"/>
                <w:b/>
                <w:sz w:val="14"/>
                <w:szCs w:val="14"/>
              </w:rPr>
              <w:t>200</w:t>
            </w:r>
          </w:p>
        </w:tc>
        <w:tc>
          <w:tcPr>
            <w:tcW w:w="928" w:type="dxa"/>
            <w:gridSpan w:val="2"/>
          </w:tcPr>
          <w:p w14:paraId="0AA47CFD" w14:textId="77777777" w:rsidR="001457AB" w:rsidRPr="00E261AA" w:rsidRDefault="001457AB" w:rsidP="008E14D3">
            <w:pPr>
              <w:pStyle w:val="TableParagraph"/>
              <w:spacing w:before="46"/>
              <w:ind w:left="147" w:right="133"/>
              <w:jc w:val="center"/>
              <w:rPr>
                <w:rFonts w:ascii="Arial" w:hAnsi="Arial" w:cs="Arial"/>
                <w:b/>
                <w:sz w:val="14"/>
                <w:szCs w:val="14"/>
              </w:rPr>
            </w:pPr>
            <w:r w:rsidRPr="00E261AA">
              <w:rPr>
                <w:rFonts w:ascii="Arial" w:hAnsi="Arial" w:cs="Arial"/>
                <w:b/>
                <w:sz w:val="14"/>
                <w:szCs w:val="14"/>
              </w:rPr>
              <w:t>200</w:t>
            </w:r>
          </w:p>
        </w:tc>
        <w:tc>
          <w:tcPr>
            <w:tcW w:w="1682" w:type="dxa"/>
            <w:gridSpan w:val="3"/>
          </w:tcPr>
          <w:p w14:paraId="635BBCCA" w14:textId="77777777" w:rsidR="001457AB" w:rsidRPr="00E261AA" w:rsidRDefault="001457AB" w:rsidP="008E14D3">
            <w:pPr>
              <w:pStyle w:val="TableParagraph"/>
              <w:spacing w:before="46"/>
              <w:ind w:left="172"/>
              <w:jc w:val="center"/>
              <w:rPr>
                <w:rFonts w:ascii="Arial" w:hAnsi="Arial" w:cs="Arial"/>
                <w:b/>
                <w:sz w:val="14"/>
                <w:szCs w:val="14"/>
              </w:rPr>
            </w:pPr>
            <w:r w:rsidRPr="00E261AA">
              <w:rPr>
                <w:rFonts w:ascii="Arial" w:hAnsi="Arial" w:cs="Arial"/>
                <w:b/>
                <w:sz w:val="14"/>
                <w:szCs w:val="14"/>
              </w:rPr>
              <w:t>200</w:t>
            </w:r>
          </w:p>
        </w:tc>
        <w:tc>
          <w:tcPr>
            <w:tcW w:w="1139" w:type="dxa"/>
            <w:gridSpan w:val="2"/>
          </w:tcPr>
          <w:p w14:paraId="51668B24" w14:textId="77777777" w:rsidR="001457AB" w:rsidRPr="00E261AA" w:rsidRDefault="001457AB" w:rsidP="008E14D3">
            <w:pPr>
              <w:pStyle w:val="TableParagraph"/>
              <w:spacing w:before="46"/>
              <w:ind w:left="89" w:right="75"/>
              <w:jc w:val="center"/>
              <w:rPr>
                <w:rFonts w:ascii="Arial" w:hAnsi="Arial" w:cs="Arial"/>
                <w:b/>
                <w:sz w:val="14"/>
                <w:szCs w:val="14"/>
              </w:rPr>
            </w:pPr>
            <w:r w:rsidRPr="00E261AA">
              <w:rPr>
                <w:rFonts w:ascii="Arial" w:hAnsi="Arial" w:cs="Arial"/>
                <w:b/>
                <w:sz w:val="14"/>
                <w:szCs w:val="14"/>
              </w:rPr>
              <w:t>200</w:t>
            </w:r>
          </w:p>
          <w:p w14:paraId="65F4C449" w14:textId="77777777" w:rsidR="001457AB" w:rsidRPr="00E261AA" w:rsidRDefault="001457AB" w:rsidP="008E14D3">
            <w:pPr>
              <w:pStyle w:val="TableParagraph"/>
              <w:spacing w:before="46"/>
              <w:ind w:left="309" w:right="291"/>
              <w:jc w:val="center"/>
              <w:rPr>
                <w:rFonts w:ascii="Arial" w:hAnsi="Arial" w:cs="Arial"/>
                <w:b/>
                <w:sz w:val="14"/>
                <w:szCs w:val="14"/>
              </w:rPr>
            </w:pPr>
          </w:p>
        </w:tc>
        <w:tc>
          <w:tcPr>
            <w:tcW w:w="1921" w:type="dxa"/>
            <w:gridSpan w:val="3"/>
          </w:tcPr>
          <w:p w14:paraId="7A1B070C" w14:textId="77777777" w:rsidR="001457AB" w:rsidRPr="00E261AA" w:rsidRDefault="001457AB" w:rsidP="008E14D3">
            <w:pPr>
              <w:pStyle w:val="TableParagraph"/>
              <w:spacing w:before="46"/>
              <w:ind w:left="91" w:right="72"/>
              <w:jc w:val="center"/>
              <w:rPr>
                <w:rFonts w:ascii="Arial" w:hAnsi="Arial" w:cs="Arial"/>
                <w:b/>
                <w:sz w:val="14"/>
                <w:szCs w:val="14"/>
              </w:rPr>
            </w:pPr>
            <w:r w:rsidRPr="00E261AA">
              <w:rPr>
                <w:rFonts w:ascii="Arial" w:hAnsi="Arial" w:cs="Arial"/>
                <w:b/>
                <w:sz w:val="14"/>
                <w:szCs w:val="14"/>
              </w:rPr>
              <w:t>200</w:t>
            </w:r>
          </w:p>
        </w:tc>
      </w:tr>
      <w:tr w:rsidR="001457AB" w:rsidRPr="00E261AA" w14:paraId="372D2737" w14:textId="77777777" w:rsidTr="008E14D3">
        <w:trPr>
          <w:trHeight w:val="363"/>
        </w:trPr>
        <w:tc>
          <w:tcPr>
            <w:tcW w:w="1319" w:type="dxa"/>
            <w:vMerge/>
            <w:tcBorders>
              <w:top w:val="nil"/>
            </w:tcBorders>
          </w:tcPr>
          <w:p w14:paraId="2D5C2A94" w14:textId="77777777" w:rsidR="001457AB" w:rsidRPr="00E261AA" w:rsidRDefault="001457AB" w:rsidP="008E14D3">
            <w:pPr>
              <w:jc w:val="center"/>
              <w:rPr>
                <w:rFonts w:ascii="Arial" w:hAnsi="Arial" w:cs="Arial"/>
                <w:sz w:val="2"/>
                <w:szCs w:val="2"/>
              </w:rPr>
            </w:pPr>
          </w:p>
        </w:tc>
        <w:tc>
          <w:tcPr>
            <w:tcW w:w="1650" w:type="dxa"/>
            <w:gridSpan w:val="3"/>
          </w:tcPr>
          <w:p w14:paraId="43DA2ABC" w14:textId="77777777" w:rsidR="001457AB" w:rsidRPr="00E261AA" w:rsidRDefault="001457AB" w:rsidP="008E14D3">
            <w:pPr>
              <w:pStyle w:val="TableParagraph"/>
              <w:spacing w:before="97"/>
              <w:ind w:left="679"/>
              <w:jc w:val="center"/>
              <w:rPr>
                <w:rFonts w:ascii="Arial" w:hAnsi="Arial" w:cs="Arial"/>
                <w:b/>
                <w:sz w:val="14"/>
                <w:szCs w:val="14"/>
              </w:rPr>
            </w:pPr>
            <w:r w:rsidRPr="00E261AA">
              <w:rPr>
                <w:rFonts w:ascii="Arial" w:hAnsi="Arial" w:cs="Arial"/>
                <w:b/>
                <w:sz w:val="14"/>
                <w:szCs w:val="14"/>
              </w:rPr>
              <w:t>Total Marks</w:t>
            </w:r>
          </w:p>
        </w:tc>
        <w:tc>
          <w:tcPr>
            <w:tcW w:w="2696" w:type="dxa"/>
            <w:gridSpan w:val="4"/>
          </w:tcPr>
          <w:p w14:paraId="23A64644" w14:textId="77777777" w:rsidR="001457AB" w:rsidRPr="00E261AA" w:rsidRDefault="001457AB" w:rsidP="008E14D3">
            <w:pPr>
              <w:pStyle w:val="TableParagraph"/>
              <w:spacing w:before="97"/>
              <w:ind w:right="286"/>
              <w:jc w:val="center"/>
              <w:rPr>
                <w:rFonts w:ascii="Arial" w:hAnsi="Arial" w:cs="Arial"/>
                <w:b/>
                <w:sz w:val="14"/>
                <w:szCs w:val="14"/>
              </w:rPr>
            </w:pPr>
            <w:r w:rsidRPr="00E261AA">
              <w:rPr>
                <w:rFonts w:ascii="Arial" w:hAnsi="Arial" w:cs="Arial"/>
                <w:b/>
                <w:sz w:val="14"/>
                <w:szCs w:val="14"/>
              </w:rPr>
              <w:t>400</w:t>
            </w:r>
          </w:p>
        </w:tc>
        <w:tc>
          <w:tcPr>
            <w:tcW w:w="2610" w:type="dxa"/>
            <w:gridSpan w:val="5"/>
          </w:tcPr>
          <w:p w14:paraId="3CE25B9F" w14:textId="77777777" w:rsidR="001457AB" w:rsidRPr="00E261AA" w:rsidRDefault="001457AB" w:rsidP="008E14D3">
            <w:pPr>
              <w:pStyle w:val="TableParagraph"/>
              <w:spacing w:before="97"/>
              <w:ind w:right="172"/>
              <w:jc w:val="center"/>
              <w:rPr>
                <w:rFonts w:ascii="Arial" w:hAnsi="Arial" w:cs="Arial"/>
                <w:b/>
                <w:sz w:val="14"/>
                <w:szCs w:val="14"/>
              </w:rPr>
            </w:pPr>
            <w:r w:rsidRPr="00E261AA">
              <w:rPr>
                <w:rFonts w:ascii="Arial" w:hAnsi="Arial" w:cs="Arial"/>
                <w:b/>
                <w:sz w:val="14"/>
                <w:szCs w:val="14"/>
              </w:rPr>
              <w:t>400</w:t>
            </w:r>
          </w:p>
        </w:tc>
        <w:tc>
          <w:tcPr>
            <w:tcW w:w="3060" w:type="dxa"/>
            <w:gridSpan w:val="5"/>
          </w:tcPr>
          <w:p w14:paraId="52E1B016" w14:textId="77777777" w:rsidR="001457AB" w:rsidRPr="00E261AA" w:rsidRDefault="001457AB" w:rsidP="008E14D3">
            <w:pPr>
              <w:pStyle w:val="TableParagraph"/>
              <w:spacing w:before="97"/>
              <w:ind w:left="91" w:right="72"/>
              <w:jc w:val="center"/>
              <w:rPr>
                <w:rFonts w:ascii="Arial" w:hAnsi="Arial" w:cs="Arial"/>
                <w:b/>
                <w:sz w:val="14"/>
                <w:szCs w:val="14"/>
              </w:rPr>
            </w:pPr>
            <w:r w:rsidRPr="00E261AA">
              <w:rPr>
                <w:rFonts w:ascii="Arial" w:hAnsi="Arial" w:cs="Arial"/>
                <w:b/>
                <w:sz w:val="14"/>
                <w:szCs w:val="14"/>
              </w:rPr>
              <w:t>400</w:t>
            </w:r>
          </w:p>
        </w:tc>
      </w:tr>
      <w:tr w:rsidR="001457AB" w:rsidRPr="00E261AA" w14:paraId="1AD4BFCE" w14:textId="77777777" w:rsidTr="008E14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78"/>
        </w:trPr>
        <w:tc>
          <w:tcPr>
            <w:tcW w:w="1355" w:type="dxa"/>
            <w:gridSpan w:val="2"/>
            <w:shd w:val="clear" w:color="auto" w:fill="4F81BD" w:themeFill="accent1"/>
          </w:tcPr>
          <w:p w14:paraId="5A46400C" w14:textId="77777777" w:rsidR="001457AB" w:rsidRPr="00E261AA" w:rsidRDefault="001457AB" w:rsidP="008E14D3">
            <w:pPr>
              <w:jc w:val="center"/>
              <w:rPr>
                <w:rFonts w:ascii="Arial" w:hAnsi="Arial" w:cs="Arial"/>
                <w:b/>
              </w:rPr>
            </w:pPr>
            <w:r w:rsidRPr="00E261AA">
              <w:rPr>
                <w:rFonts w:ascii="Arial" w:hAnsi="Arial" w:cs="Arial"/>
                <w:b/>
                <w:sz w:val="20"/>
              </w:rPr>
              <w:t>Grand total</w:t>
            </w:r>
          </w:p>
        </w:tc>
        <w:tc>
          <w:tcPr>
            <w:tcW w:w="9980" w:type="dxa"/>
            <w:gridSpan w:val="16"/>
            <w:shd w:val="clear" w:color="auto" w:fill="4F81BD" w:themeFill="accent1"/>
          </w:tcPr>
          <w:p w14:paraId="5413E8BF" w14:textId="77777777" w:rsidR="001457AB" w:rsidRPr="00E261AA" w:rsidRDefault="001457AB" w:rsidP="008E14D3">
            <w:pPr>
              <w:jc w:val="center"/>
              <w:rPr>
                <w:rFonts w:ascii="Arial" w:hAnsi="Arial" w:cs="Arial"/>
                <w:b/>
              </w:rPr>
            </w:pPr>
            <w:r w:rsidRPr="00E261AA">
              <w:rPr>
                <w:rFonts w:ascii="Arial" w:hAnsi="Arial" w:cs="Arial"/>
                <w:b/>
              </w:rPr>
              <w:t>1200</w:t>
            </w:r>
          </w:p>
        </w:tc>
      </w:tr>
    </w:tbl>
    <w:p w14:paraId="71207006" w14:textId="580C3E84" w:rsidR="007C4035" w:rsidRDefault="007C4035"/>
    <w:p w14:paraId="42A79593" w14:textId="56D6A6B8" w:rsidR="00AE30D3" w:rsidRDefault="00AE30D3" w:rsidP="000E080D">
      <w:pPr>
        <w:rPr>
          <w:sz w:val="2"/>
          <w:szCs w:val="2"/>
        </w:rPr>
      </w:pPr>
    </w:p>
    <w:p w14:paraId="3221F236" w14:textId="77777777" w:rsidR="00AE30D3" w:rsidRDefault="00AE30D3" w:rsidP="000E080D">
      <w:pPr>
        <w:rPr>
          <w:sz w:val="2"/>
          <w:szCs w:val="2"/>
        </w:rPr>
        <w:sectPr w:rsidR="00AE30D3" w:rsidSect="00B022A1">
          <w:pgSz w:w="11910" w:h="16840"/>
          <w:pgMar w:top="540" w:right="0" w:bottom="960" w:left="0" w:header="978" w:footer="775" w:gutter="0"/>
          <w:cols w:space="720"/>
        </w:sectPr>
      </w:pPr>
    </w:p>
    <w:p w14:paraId="6221B6EF" w14:textId="77777777" w:rsidR="001457AB" w:rsidRDefault="001457AB" w:rsidP="00075BA3">
      <w:pPr>
        <w:pStyle w:val="BodyText"/>
        <w:jc w:val="center"/>
        <w:rPr>
          <w:sz w:val="20"/>
        </w:rPr>
      </w:pPr>
    </w:p>
    <w:p w14:paraId="3C3A892D" w14:textId="29C85401" w:rsidR="008D04A1" w:rsidRPr="00E261AA" w:rsidRDefault="008D04A1" w:rsidP="00075BA3">
      <w:pPr>
        <w:jc w:val="center"/>
        <w:rPr>
          <w:rFonts w:ascii="Arial" w:hAnsi="Arial" w:cs="Arial"/>
          <w:sz w:val="44"/>
          <w:szCs w:val="44"/>
          <w:u w:val="single"/>
        </w:rPr>
      </w:pPr>
      <w:r w:rsidRPr="00E261AA">
        <w:rPr>
          <w:rFonts w:ascii="Arial" w:hAnsi="Arial" w:cs="Arial"/>
          <w:sz w:val="44"/>
          <w:szCs w:val="44"/>
          <w:u w:val="single"/>
        </w:rPr>
        <w:t>CRITERIA FOR INTERNAL ASSESSMENT</w:t>
      </w:r>
    </w:p>
    <w:p w14:paraId="6F982B69" w14:textId="2CAD67C1" w:rsidR="001457AB" w:rsidRDefault="001457AB">
      <w:pPr>
        <w:rPr>
          <w:sz w:val="20"/>
          <w:szCs w:val="28"/>
        </w:rPr>
      </w:pPr>
    </w:p>
    <w:p w14:paraId="39727AB9" w14:textId="77777777" w:rsidR="008D04A1" w:rsidRDefault="008D04A1" w:rsidP="000E080D">
      <w:pPr>
        <w:pStyle w:val="BodyText"/>
        <w:rPr>
          <w:sz w:val="20"/>
        </w:rPr>
      </w:pPr>
    </w:p>
    <w:p w14:paraId="239D4E84" w14:textId="77777777" w:rsidR="008D04A1" w:rsidRDefault="008D04A1" w:rsidP="000E080D">
      <w:pPr>
        <w:pStyle w:val="BodyText"/>
        <w:rPr>
          <w:sz w:val="20"/>
        </w:rPr>
      </w:pPr>
    </w:p>
    <w:p w14:paraId="16801564" w14:textId="77777777" w:rsidR="008D04A1" w:rsidRDefault="008D04A1" w:rsidP="000E080D">
      <w:pPr>
        <w:pStyle w:val="BodyText"/>
        <w:rPr>
          <w:sz w:val="20"/>
        </w:rPr>
      </w:pPr>
    </w:p>
    <w:p w14:paraId="75907D24" w14:textId="77777777" w:rsidR="008D04A1" w:rsidRDefault="008D04A1" w:rsidP="000E080D">
      <w:pPr>
        <w:pStyle w:val="BodyText"/>
        <w:rPr>
          <w:sz w:val="20"/>
        </w:rPr>
      </w:pPr>
    </w:p>
    <w:p w14:paraId="6A9EE4F8" w14:textId="77777777" w:rsidR="008D04A1" w:rsidRDefault="008D04A1" w:rsidP="000E080D">
      <w:pPr>
        <w:pStyle w:val="BodyText"/>
        <w:rPr>
          <w:sz w:val="20"/>
        </w:rPr>
      </w:pPr>
    </w:p>
    <w:p w14:paraId="0C58412D" w14:textId="77777777" w:rsidR="008D04A1" w:rsidRDefault="008D04A1" w:rsidP="000E080D">
      <w:pPr>
        <w:pStyle w:val="BodyText"/>
        <w:rPr>
          <w:sz w:val="20"/>
        </w:rPr>
      </w:pPr>
    </w:p>
    <w:p w14:paraId="2EF6A78C" w14:textId="77777777" w:rsidR="008D04A1" w:rsidRDefault="008D04A1" w:rsidP="000E080D">
      <w:pPr>
        <w:pStyle w:val="BodyText"/>
        <w:rPr>
          <w:sz w:val="20"/>
        </w:rPr>
      </w:pPr>
    </w:p>
    <w:p w14:paraId="0A8AEDFC" w14:textId="77777777" w:rsidR="008D04A1" w:rsidRDefault="008D04A1" w:rsidP="000E080D">
      <w:pPr>
        <w:pStyle w:val="BodyText"/>
        <w:rPr>
          <w:sz w:val="20"/>
        </w:rPr>
      </w:pPr>
    </w:p>
    <w:p w14:paraId="23DDD614" w14:textId="77777777" w:rsidR="008D04A1" w:rsidRDefault="008D04A1" w:rsidP="000E080D">
      <w:pPr>
        <w:pStyle w:val="BodyText"/>
        <w:rPr>
          <w:sz w:val="20"/>
        </w:rPr>
      </w:pPr>
    </w:p>
    <w:p w14:paraId="63144569" w14:textId="77777777" w:rsidR="008D04A1" w:rsidRDefault="008D04A1" w:rsidP="000E080D">
      <w:pPr>
        <w:pStyle w:val="BodyText"/>
        <w:rPr>
          <w:sz w:val="20"/>
        </w:rPr>
      </w:pPr>
    </w:p>
    <w:p w14:paraId="73C0F2D9" w14:textId="77777777" w:rsidR="008D04A1" w:rsidRDefault="008D04A1" w:rsidP="000E080D">
      <w:pPr>
        <w:pStyle w:val="BodyText"/>
        <w:rPr>
          <w:sz w:val="20"/>
        </w:rPr>
      </w:pPr>
    </w:p>
    <w:p w14:paraId="1E698A6F" w14:textId="77777777" w:rsidR="008D04A1" w:rsidRDefault="008D04A1" w:rsidP="000E080D">
      <w:pPr>
        <w:pStyle w:val="BodyText"/>
        <w:rPr>
          <w:sz w:val="20"/>
        </w:rPr>
      </w:pPr>
    </w:p>
    <w:p w14:paraId="13F6C534" w14:textId="77777777" w:rsidR="008D04A1" w:rsidRDefault="008D04A1" w:rsidP="000E080D">
      <w:pPr>
        <w:pStyle w:val="BodyText"/>
        <w:rPr>
          <w:sz w:val="20"/>
        </w:rPr>
      </w:pPr>
    </w:p>
    <w:p w14:paraId="56101CB0" w14:textId="77777777" w:rsidR="008D04A1" w:rsidRDefault="008D04A1" w:rsidP="000E080D">
      <w:pPr>
        <w:pStyle w:val="BodyText"/>
        <w:rPr>
          <w:sz w:val="20"/>
        </w:rPr>
      </w:pPr>
    </w:p>
    <w:p w14:paraId="25F8D78E" w14:textId="77777777" w:rsidR="008D04A1" w:rsidRDefault="008D04A1" w:rsidP="000E080D">
      <w:pPr>
        <w:pStyle w:val="BodyText"/>
        <w:rPr>
          <w:sz w:val="20"/>
        </w:rPr>
      </w:pPr>
    </w:p>
    <w:p w14:paraId="728E6C6E" w14:textId="77777777" w:rsidR="008D04A1" w:rsidRDefault="008D04A1" w:rsidP="000E080D">
      <w:pPr>
        <w:pStyle w:val="BodyText"/>
        <w:rPr>
          <w:sz w:val="20"/>
        </w:rPr>
      </w:pPr>
    </w:p>
    <w:p w14:paraId="7DB2182E" w14:textId="77777777" w:rsidR="008D04A1" w:rsidRDefault="008D04A1" w:rsidP="000E080D">
      <w:pPr>
        <w:pStyle w:val="BodyText"/>
        <w:rPr>
          <w:sz w:val="20"/>
        </w:rPr>
      </w:pPr>
    </w:p>
    <w:p w14:paraId="764AD74E" w14:textId="77777777" w:rsidR="008D04A1" w:rsidRDefault="008D04A1" w:rsidP="000E080D">
      <w:pPr>
        <w:pStyle w:val="BodyText"/>
        <w:rPr>
          <w:sz w:val="20"/>
        </w:rPr>
      </w:pPr>
    </w:p>
    <w:tbl>
      <w:tblPr>
        <w:tblStyle w:val="TableGrid"/>
        <w:tblpPr w:leftFromText="180" w:rightFromText="180" w:vertAnchor="page" w:horzAnchor="margin" w:tblpXSpec="center" w:tblpY="2176"/>
        <w:tblW w:w="11548" w:type="dxa"/>
        <w:tblLook w:val="04A0" w:firstRow="1" w:lastRow="0" w:firstColumn="1" w:lastColumn="0" w:noHBand="0" w:noVBand="1"/>
      </w:tblPr>
      <w:tblGrid>
        <w:gridCol w:w="1732"/>
        <w:gridCol w:w="2087"/>
        <w:gridCol w:w="1537"/>
        <w:gridCol w:w="1781"/>
        <w:gridCol w:w="1732"/>
        <w:gridCol w:w="1537"/>
        <w:gridCol w:w="1421"/>
      </w:tblGrid>
      <w:tr w:rsidR="00075BA3" w:rsidRPr="00E261AA" w14:paraId="6492C4A1" w14:textId="77777777" w:rsidTr="008E14D3">
        <w:tc>
          <w:tcPr>
            <w:tcW w:w="6858" w:type="dxa"/>
            <w:gridSpan w:val="4"/>
            <w:shd w:val="clear" w:color="auto" w:fill="365F91" w:themeFill="accent1" w:themeFillShade="BF"/>
          </w:tcPr>
          <w:p w14:paraId="437D6DBE" w14:textId="77777777" w:rsidR="00075BA3" w:rsidRPr="00075BA3" w:rsidRDefault="00075BA3" w:rsidP="008E14D3">
            <w:pPr>
              <w:jc w:val="center"/>
              <w:rPr>
                <w:rFonts w:ascii="Arial" w:hAnsi="Arial" w:cs="Arial"/>
                <w:b/>
                <w:bCs/>
                <w:color w:val="FFFFFF" w:themeColor="background1"/>
                <w:sz w:val="28"/>
                <w:szCs w:val="28"/>
              </w:rPr>
            </w:pPr>
            <w:r w:rsidRPr="00075BA3">
              <w:rPr>
                <w:rFonts w:ascii="Arial" w:hAnsi="Arial" w:cs="Arial"/>
                <w:b/>
                <w:bCs/>
                <w:color w:val="FFFFFF" w:themeColor="background1"/>
                <w:sz w:val="28"/>
                <w:szCs w:val="28"/>
              </w:rPr>
              <w:t>THEORY ASSESSMENT</w:t>
            </w:r>
          </w:p>
          <w:p w14:paraId="3DE7F9CD" w14:textId="77777777" w:rsidR="00075BA3" w:rsidRPr="00075BA3" w:rsidRDefault="00075BA3" w:rsidP="008E14D3">
            <w:pPr>
              <w:jc w:val="center"/>
              <w:rPr>
                <w:rFonts w:ascii="Arial" w:hAnsi="Arial" w:cs="Arial"/>
                <w:color w:val="FFFFFF" w:themeColor="background1"/>
              </w:rPr>
            </w:pPr>
            <w:r w:rsidRPr="00075BA3">
              <w:rPr>
                <w:rFonts w:ascii="Arial" w:hAnsi="Arial" w:cs="Arial"/>
                <w:b/>
                <w:bCs/>
                <w:color w:val="FFFFFF" w:themeColor="background1"/>
                <w:sz w:val="28"/>
                <w:szCs w:val="28"/>
              </w:rPr>
              <w:t>20 MARKS</w:t>
            </w:r>
          </w:p>
        </w:tc>
        <w:tc>
          <w:tcPr>
            <w:tcW w:w="4690" w:type="dxa"/>
            <w:gridSpan w:val="3"/>
            <w:shd w:val="clear" w:color="auto" w:fill="365F91" w:themeFill="accent1" w:themeFillShade="BF"/>
          </w:tcPr>
          <w:p w14:paraId="0766F6E8" w14:textId="77777777" w:rsidR="00075BA3" w:rsidRPr="00075BA3" w:rsidRDefault="00075BA3" w:rsidP="008E14D3">
            <w:pPr>
              <w:jc w:val="center"/>
              <w:rPr>
                <w:rFonts w:ascii="Arial" w:hAnsi="Arial" w:cs="Arial"/>
                <w:b/>
                <w:bCs/>
                <w:color w:val="FFFFFF" w:themeColor="background1"/>
                <w:sz w:val="28"/>
                <w:szCs w:val="28"/>
              </w:rPr>
            </w:pPr>
            <w:r w:rsidRPr="00075BA3">
              <w:rPr>
                <w:rFonts w:ascii="Arial" w:hAnsi="Arial" w:cs="Arial"/>
                <w:b/>
                <w:bCs/>
                <w:color w:val="FFFFFF" w:themeColor="background1"/>
                <w:sz w:val="28"/>
                <w:szCs w:val="28"/>
              </w:rPr>
              <w:t>PRACTICAL ASSESSMENT</w:t>
            </w:r>
          </w:p>
          <w:p w14:paraId="141AD60F" w14:textId="77777777" w:rsidR="00075BA3" w:rsidRPr="00075BA3" w:rsidRDefault="00075BA3" w:rsidP="008E14D3">
            <w:pPr>
              <w:jc w:val="center"/>
              <w:rPr>
                <w:rFonts w:ascii="Arial" w:hAnsi="Arial" w:cs="Arial"/>
                <w:b/>
                <w:bCs/>
                <w:color w:val="FFFFFF" w:themeColor="background1"/>
                <w:sz w:val="28"/>
                <w:szCs w:val="28"/>
              </w:rPr>
            </w:pPr>
            <w:r w:rsidRPr="00075BA3">
              <w:rPr>
                <w:rFonts w:ascii="Arial" w:hAnsi="Arial" w:cs="Arial"/>
                <w:b/>
                <w:bCs/>
                <w:color w:val="FFFFFF" w:themeColor="background1"/>
                <w:sz w:val="28"/>
                <w:szCs w:val="28"/>
              </w:rPr>
              <w:t>20 MARKS</w:t>
            </w:r>
          </w:p>
        </w:tc>
      </w:tr>
      <w:tr w:rsidR="00075BA3" w:rsidRPr="00E261AA" w14:paraId="6345F9B7" w14:textId="77777777" w:rsidTr="008E14D3">
        <w:tc>
          <w:tcPr>
            <w:tcW w:w="1453" w:type="dxa"/>
            <w:shd w:val="clear" w:color="auto" w:fill="365F91" w:themeFill="accent1" w:themeFillShade="BF"/>
          </w:tcPr>
          <w:p w14:paraId="6D8E43C1"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ATTENDANCE</w:t>
            </w:r>
          </w:p>
          <w:p w14:paraId="05CA3934" w14:textId="77777777" w:rsidR="00075BA3" w:rsidRPr="00075BA3" w:rsidRDefault="00075BA3" w:rsidP="008E14D3">
            <w:pPr>
              <w:jc w:val="center"/>
              <w:rPr>
                <w:rFonts w:ascii="Arial" w:hAnsi="Arial" w:cs="Arial"/>
                <w:b/>
                <w:bCs/>
                <w:color w:val="FFFFFF" w:themeColor="background1"/>
              </w:rPr>
            </w:pPr>
          </w:p>
          <w:p w14:paraId="3A013D8F" w14:textId="77777777" w:rsidR="00075BA3" w:rsidRPr="00075BA3" w:rsidRDefault="00075BA3" w:rsidP="008E14D3">
            <w:pPr>
              <w:jc w:val="center"/>
              <w:rPr>
                <w:rFonts w:ascii="Arial" w:hAnsi="Arial" w:cs="Arial"/>
                <w:b/>
                <w:bCs/>
                <w:color w:val="FFFFFF" w:themeColor="background1"/>
              </w:rPr>
            </w:pPr>
          </w:p>
          <w:p w14:paraId="5CA35D3B" w14:textId="77777777" w:rsidR="00075BA3" w:rsidRPr="00075BA3" w:rsidRDefault="00075BA3" w:rsidP="008E14D3">
            <w:pPr>
              <w:jc w:val="center"/>
              <w:rPr>
                <w:rFonts w:ascii="Arial" w:hAnsi="Arial" w:cs="Arial"/>
                <w:color w:val="FFFFFF" w:themeColor="background1"/>
              </w:rPr>
            </w:pPr>
            <w:r w:rsidRPr="00075BA3">
              <w:rPr>
                <w:rFonts w:ascii="Arial" w:hAnsi="Arial" w:cs="Arial"/>
                <w:b/>
                <w:bCs/>
                <w:color w:val="FFFFFF" w:themeColor="background1"/>
              </w:rPr>
              <w:t>5 MARKS</w:t>
            </w:r>
          </w:p>
        </w:tc>
        <w:tc>
          <w:tcPr>
            <w:tcW w:w="2087" w:type="dxa"/>
            <w:shd w:val="clear" w:color="auto" w:fill="365F91" w:themeFill="accent1" w:themeFillShade="BF"/>
          </w:tcPr>
          <w:p w14:paraId="023C88D0"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PRESENTATIONS AND ASSIGNMNETS</w:t>
            </w:r>
          </w:p>
          <w:p w14:paraId="67594803"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5 MARKS</w:t>
            </w:r>
          </w:p>
        </w:tc>
        <w:tc>
          <w:tcPr>
            <w:tcW w:w="1537" w:type="dxa"/>
            <w:shd w:val="clear" w:color="auto" w:fill="365F91" w:themeFill="accent1" w:themeFillShade="BF"/>
          </w:tcPr>
          <w:p w14:paraId="672C7AA0"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BEHAVIOUR</w:t>
            </w:r>
          </w:p>
          <w:p w14:paraId="30692D4F"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5 MARKS</w:t>
            </w:r>
          </w:p>
        </w:tc>
        <w:tc>
          <w:tcPr>
            <w:tcW w:w="1781" w:type="dxa"/>
            <w:shd w:val="clear" w:color="auto" w:fill="365F91" w:themeFill="accent1" w:themeFillShade="BF"/>
          </w:tcPr>
          <w:p w14:paraId="4DFBF9BA"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CLASS PERFORMACE</w:t>
            </w:r>
          </w:p>
          <w:p w14:paraId="56A84017"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SGDS</w:t>
            </w:r>
          </w:p>
          <w:p w14:paraId="0FAFA54C" w14:textId="77777777" w:rsidR="00075BA3" w:rsidRPr="00075BA3" w:rsidRDefault="00075BA3" w:rsidP="008E14D3">
            <w:pPr>
              <w:jc w:val="center"/>
              <w:rPr>
                <w:rFonts w:ascii="Arial" w:hAnsi="Arial" w:cs="Arial"/>
                <w:b/>
                <w:bCs/>
                <w:color w:val="FFFFFF" w:themeColor="background1"/>
              </w:rPr>
            </w:pPr>
          </w:p>
          <w:p w14:paraId="60652083" w14:textId="77777777" w:rsidR="00075BA3" w:rsidRPr="00075BA3" w:rsidRDefault="00075BA3" w:rsidP="008E14D3">
            <w:pPr>
              <w:jc w:val="center"/>
              <w:rPr>
                <w:rFonts w:ascii="Arial" w:hAnsi="Arial" w:cs="Arial"/>
                <w:b/>
                <w:bCs/>
                <w:color w:val="FFFFFF" w:themeColor="background1"/>
              </w:rPr>
            </w:pPr>
          </w:p>
          <w:p w14:paraId="229D1B82"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5 MARKS</w:t>
            </w:r>
          </w:p>
        </w:tc>
        <w:tc>
          <w:tcPr>
            <w:tcW w:w="1732" w:type="dxa"/>
            <w:shd w:val="clear" w:color="auto" w:fill="365F91" w:themeFill="accent1" w:themeFillShade="BF"/>
          </w:tcPr>
          <w:p w14:paraId="0034FC82"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ATTENDANCE</w:t>
            </w:r>
          </w:p>
          <w:p w14:paraId="0BC7B623" w14:textId="77777777" w:rsidR="00075BA3" w:rsidRPr="00075BA3" w:rsidRDefault="00075BA3" w:rsidP="008E14D3">
            <w:pPr>
              <w:jc w:val="center"/>
              <w:rPr>
                <w:rFonts w:ascii="Arial" w:hAnsi="Arial" w:cs="Arial"/>
                <w:b/>
                <w:bCs/>
                <w:color w:val="FFFFFF" w:themeColor="background1"/>
              </w:rPr>
            </w:pPr>
          </w:p>
          <w:p w14:paraId="07A304F5" w14:textId="77777777" w:rsidR="00075BA3" w:rsidRPr="00075BA3" w:rsidRDefault="00075BA3" w:rsidP="008E14D3">
            <w:pPr>
              <w:jc w:val="center"/>
              <w:rPr>
                <w:rFonts w:ascii="Arial" w:hAnsi="Arial" w:cs="Arial"/>
                <w:b/>
                <w:bCs/>
                <w:color w:val="FFFFFF" w:themeColor="background1"/>
              </w:rPr>
            </w:pPr>
          </w:p>
          <w:p w14:paraId="1401DB40"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5 MARKS</w:t>
            </w:r>
          </w:p>
        </w:tc>
        <w:tc>
          <w:tcPr>
            <w:tcW w:w="1537" w:type="dxa"/>
            <w:shd w:val="clear" w:color="auto" w:fill="365F91" w:themeFill="accent1" w:themeFillShade="BF"/>
          </w:tcPr>
          <w:p w14:paraId="2644EFEF"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BEHAVIOUR</w:t>
            </w:r>
          </w:p>
          <w:p w14:paraId="3DB573EC" w14:textId="77777777" w:rsidR="00075BA3" w:rsidRPr="00075BA3" w:rsidRDefault="00075BA3" w:rsidP="008E14D3">
            <w:pPr>
              <w:jc w:val="center"/>
              <w:rPr>
                <w:rFonts w:ascii="Arial" w:hAnsi="Arial" w:cs="Arial"/>
                <w:b/>
                <w:bCs/>
                <w:color w:val="FFFFFF" w:themeColor="background1"/>
              </w:rPr>
            </w:pPr>
          </w:p>
          <w:p w14:paraId="752D053D" w14:textId="77777777" w:rsidR="00075BA3" w:rsidRPr="00075BA3" w:rsidRDefault="00075BA3" w:rsidP="008E14D3">
            <w:pPr>
              <w:jc w:val="center"/>
              <w:rPr>
                <w:rFonts w:ascii="Arial" w:hAnsi="Arial" w:cs="Arial"/>
                <w:b/>
                <w:bCs/>
                <w:color w:val="FFFFFF" w:themeColor="background1"/>
              </w:rPr>
            </w:pPr>
          </w:p>
          <w:p w14:paraId="5B2EF390"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5 MARKS</w:t>
            </w:r>
          </w:p>
        </w:tc>
        <w:tc>
          <w:tcPr>
            <w:tcW w:w="1421" w:type="dxa"/>
            <w:shd w:val="clear" w:color="auto" w:fill="365F91" w:themeFill="accent1" w:themeFillShade="BF"/>
          </w:tcPr>
          <w:p w14:paraId="3342C5A3"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LOGBOOK</w:t>
            </w:r>
          </w:p>
          <w:p w14:paraId="23A4CE64" w14:textId="77777777" w:rsidR="00075BA3" w:rsidRPr="00075BA3" w:rsidRDefault="00075BA3" w:rsidP="008E14D3">
            <w:pPr>
              <w:jc w:val="center"/>
              <w:rPr>
                <w:rFonts w:ascii="Arial" w:hAnsi="Arial" w:cs="Arial"/>
                <w:b/>
                <w:bCs/>
                <w:color w:val="FFFFFF" w:themeColor="background1"/>
              </w:rPr>
            </w:pPr>
          </w:p>
          <w:p w14:paraId="048E9372" w14:textId="77777777" w:rsidR="00075BA3" w:rsidRPr="00075BA3" w:rsidRDefault="00075BA3" w:rsidP="008E14D3">
            <w:pPr>
              <w:jc w:val="center"/>
              <w:rPr>
                <w:rFonts w:ascii="Arial" w:hAnsi="Arial" w:cs="Arial"/>
                <w:b/>
                <w:bCs/>
                <w:color w:val="FFFFFF" w:themeColor="background1"/>
              </w:rPr>
            </w:pPr>
          </w:p>
          <w:p w14:paraId="6CBB29F8" w14:textId="77777777" w:rsidR="00075BA3" w:rsidRPr="00075BA3" w:rsidRDefault="00075BA3" w:rsidP="008E14D3">
            <w:pPr>
              <w:jc w:val="center"/>
              <w:rPr>
                <w:rFonts w:ascii="Arial" w:hAnsi="Arial" w:cs="Arial"/>
                <w:b/>
                <w:bCs/>
                <w:color w:val="FFFFFF" w:themeColor="background1"/>
              </w:rPr>
            </w:pPr>
            <w:r w:rsidRPr="00075BA3">
              <w:rPr>
                <w:rFonts w:ascii="Arial" w:hAnsi="Arial" w:cs="Arial"/>
                <w:b/>
                <w:bCs/>
                <w:color w:val="FFFFFF" w:themeColor="background1"/>
              </w:rPr>
              <w:t>10 MARKS</w:t>
            </w:r>
          </w:p>
        </w:tc>
      </w:tr>
      <w:tr w:rsidR="00075BA3" w:rsidRPr="00E261AA" w14:paraId="5525318E" w14:textId="77777777" w:rsidTr="008E14D3">
        <w:trPr>
          <w:trHeight w:val="4121"/>
        </w:trPr>
        <w:tc>
          <w:tcPr>
            <w:tcW w:w="1453" w:type="dxa"/>
          </w:tcPr>
          <w:p w14:paraId="0E89CD9B" w14:textId="77777777" w:rsidR="00075BA3" w:rsidRPr="00E261AA" w:rsidRDefault="00075BA3" w:rsidP="008E14D3">
            <w:pPr>
              <w:jc w:val="center"/>
              <w:rPr>
                <w:rFonts w:ascii="Arial" w:hAnsi="Arial" w:cs="Arial"/>
              </w:rPr>
            </w:pPr>
            <w:r w:rsidRPr="00E261AA">
              <w:rPr>
                <w:rFonts w:ascii="Arial" w:hAnsi="Arial" w:cs="Arial"/>
              </w:rPr>
              <w:t>Above 90%=</w:t>
            </w:r>
          </w:p>
          <w:p w14:paraId="57A16AE7" w14:textId="77777777" w:rsidR="00075BA3" w:rsidRPr="00E261AA" w:rsidRDefault="00075BA3" w:rsidP="008E14D3">
            <w:pPr>
              <w:jc w:val="center"/>
              <w:rPr>
                <w:rFonts w:ascii="Arial" w:hAnsi="Arial" w:cs="Arial"/>
              </w:rPr>
            </w:pPr>
            <w:r w:rsidRPr="00E261AA">
              <w:rPr>
                <w:rFonts w:ascii="Arial" w:hAnsi="Arial" w:cs="Arial"/>
              </w:rPr>
              <w:t>5 marks</w:t>
            </w:r>
          </w:p>
          <w:p w14:paraId="668F1794" w14:textId="77777777" w:rsidR="00075BA3" w:rsidRPr="00E261AA" w:rsidRDefault="00075BA3" w:rsidP="008E14D3">
            <w:pPr>
              <w:jc w:val="center"/>
              <w:rPr>
                <w:rFonts w:ascii="Arial" w:hAnsi="Arial" w:cs="Arial"/>
              </w:rPr>
            </w:pPr>
          </w:p>
          <w:p w14:paraId="1A8865AE" w14:textId="77777777" w:rsidR="00075BA3" w:rsidRPr="00E261AA" w:rsidRDefault="00075BA3" w:rsidP="008E14D3">
            <w:pPr>
              <w:jc w:val="center"/>
              <w:rPr>
                <w:rFonts w:ascii="Arial" w:hAnsi="Arial" w:cs="Arial"/>
              </w:rPr>
            </w:pPr>
            <w:r w:rsidRPr="00E261AA">
              <w:rPr>
                <w:rFonts w:ascii="Arial" w:hAnsi="Arial" w:cs="Arial"/>
              </w:rPr>
              <w:t>B/W 85% to 90%=</w:t>
            </w:r>
          </w:p>
          <w:p w14:paraId="7DB180AD" w14:textId="77777777" w:rsidR="00075BA3" w:rsidRPr="00E261AA" w:rsidRDefault="00075BA3" w:rsidP="008E14D3">
            <w:pPr>
              <w:jc w:val="center"/>
              <w:rPr>
                <w:rFonts w:ascii="Arial" w:hAnsi="Arial" w:cs="Arial"/>
              </w:rPr>
            </w:pPr>
            <w:r w:rsidRPr="00E261AA">
              <w:rPr>
                <w:rFonts w:ascii="Arial" w:hAnsi="Arial" w:cs="Arial"/>
              </w:rPr>
              <w:t>4 marks</w:t>
            </w:r>
          </w:p>
          <w:p w14:paraId="1DA25D18" w14:textId="77777777" w:rsidR="00075BA3" w:rsidRPr="00E261AA" w:rsidRDefault="00075BA3" w:rsidP="008E14D3">
            <w:pPr>
              <w:jc w:val="center"/>
              <w:rPr>
                <w:rFonts w:ascii="Arial" w:hAnsi="Arial" w:cs="Arial"/>
              </w:rPr>
            </w:pPr>
          </w:p>
          <w:p w14:paraId="78DA1916" w14:textId="77777777" w:rsidR="00075BA3" w:rsidRPr="00E261AA" w:rsidRDefault="00075BA3" w:rsidP="008E14D3">
            <w:pPr>
              <w:jc w:val="center"/>
              <w:rPr>
                <w:rFonts w:ascii="Arial" w:hAnsi="Arial" w:cs="Arial"/>
              </w:rPr>
            </w:pPr>
            <w:r w:rsidRPr="00E261AA">
              <w:rPr>
                <w:rFonts w:ascii="Arial" w:hAnsi="Arial" w:cs="Arial"/>
              </w:rPr>
              <w:t>B/W 80% to 85%=</w:t>
            </w:r>
          </w:p>
          <w:p w14:paraId="62016A1C" w14:textId="77777777" w:rsidR="00075BA3" w:rsidRPr="00E261AA" w:rsidRDefault="00075BA3" w:rsidP="008E14D3">
            <w:pPr>
              <w:jc w:val="center"/>
              <w:rPr>
                <w:rFonts w:ascii="Arial" w:hAnsi="Arial" w:cs="Arial"/>
              </w:rPr>
            </w:pPr>
            <w:r w:rsidRPr="00E261AA">
              <w:rPr>
                <w:rFonts w:ascii="Arial" w:hAnsi="Arial" w:cs="Arial"/>
              </w:rPr>
              <w:t>3 marks</w:t>
            </w:r>
          </w:p>
          <w:p w14:paraId="6B509D98" w14:textId="77777777" w:rsidR="00075BA3" w:rsidRPr="00E261AA" w:rsidRDefault="00075BA3" w:rsidP="008E14D3">
            <w:pPr>
              <w:jc w:val="center"/>
              <w:rPr>
                <w:rFonts w:ascii="Arial" w:hAnsi="Arial" w:cs="Arial"/>
              </w:rPr>
            </w:pPr>
          </w:p>
          <w:p w14:paraId="0EBABFDE" w14:textId="77777777" w:rsidR="00075BA3" w:rsidRPr="00E261AA" w:rsidRDefault="00075BA3" w:rsidP="008E14D3">
            <w:pPr>
              <w:jc w:val="center"/>
              <w:rPr>
                <w:rFonts w:ascii="Arial" w:hAnsi="Arial" w:cs="Arial"/>
              </w:rPr>
            </w:pPr>
            <w:r w:rsidRPr="00E261AA">
              <w:rPr>
                <w:rFonts w:ascii="Arial" w:hAnsi="Arial" w:cs="Arial"/>
              </w:rPr>
              <w:t>75% to 80%= 2 marks</w:t>
            </w:r>
          </w:p>
          <w:p w14:paraId="2D5F4DA3" w14:textId="77777777" w:rsidR="00075BA3" w:rsidRPr="00E261AA" w:rsidRDefault="00075BA3" w:rsidP="008E14D3">
            <w:pPr>
              <w:jc w:val="center"/>
              <w:rPr>
                <w:rFonts w:ascii="Arial" w:hAnsi="Arial" w:cs="Arial"/>
              </w:rPr>
            </w:pPr>
          </w:p>
          <w:p w14:paraId="3C324393" w14:textId="77777777" w:rsidR="00075BA3" w:rsidRPr="00E261AA" w:rsidRDefault="00075BA3" w:rsidP="008E14D3">
            <w:pPr>
              <w:jc w:val="center"/>
              <w:rPr>
                <w:rFonts w:ascii="Arial" w:hAnsi="Arial" w:cs="Arial"/>
              </w:rPr>
            </w:pPr>
            <w:r w:rsidRPr="00E261AA">
              <w:rPr>
                <w:rFonts w:ascii="Arial" w:hAnsi="Arial" w:cs="Arial"/>
              </w:rPr>
              <w:t>Up to 75%= 1 mark</w:t>
            </w:r>
          </w:p>
          <w:p w14:paraId="6F5744AD" w14:textId="77777777" w:rsidR="00075BA3" w:rsidRPr="00E261AA" w:rsidRDefault="00075BA3" w:rsidP="008E14D3">
            <w:pPr>
              <w:jc w:val="center"/>
              <w:rPr>
                <w:rFonts w:ascii="Arial" w:hAnsi="Arial" w:cs="Arial"/>
              </w:rPr>
            </w:pPr>
          </w:p>
          <w:p w14:paraId="01F29EBB" w14:textId="77777777" w:rsidR="00075BA3" w:rsidRPr="00E261AA" w:rsidRDefault="00075BA3" w:rsidP="008E14D3">
            <w:pPr>
              <w:jc w:val="center"/>
              <w:rPr>
                <w:rFonts w:ascii="Arial" w:hAnsi="Arial" w:cs="Arial"/>
              </w:rPr>
            </w:pPr>
            <w:r w:rsidRPr="00E261AA">
              <w:rPr>
                <w:rFonts w:ascii="Arial" w:hAnsi="Arial" w:cs="Arial"/>
              </w:rPr>
              <w:t>Below 75 % = 0 marks</w:t>
            </w:r>
          </w:p>
        </w:tc>
        <w:tc>
          <w:tcPr>
            <w:tcW w:w="2087" w:type="dxa"/>
          </w:tcPr>
          <w:p w14:paraId="53C02567" w14:textId="77777777" w:rsidR="00075BA3" w:rsidRPr="00E261AA" w:rsidRDefault="00075BA3" w:rsidP="008E14D3">
            <w:pPr>
              <w:jc w:val="center"/>
              <w:rPr>
                <w:rFonts w:ascii="Arial" w:hAnsi="Arial" w:cs="Arial"/>
              </w:rPr>
            </w:pPr>
            <w:r w:rsidRPr="00E261AA">
              <w:rPr>
                <w:rFonts w:ascii="Arial" w:hAnsi="Arial" w:cs="Arial"/>
              </w:rPr>
              <w:t>Grade A=5 marks</w:t>
            </w:r>
          </w:p>
          <w:p w14:paraId="0D67C67A" w14:textId="77777777" w:rsidR="00075BA3" w:rsidRPr="00E261AA" w:rsidRDefault="00075BA3" w:rsidP="008E14D3">
            <w:pPr>
              <w:jc w:val="center"/>
              <w:rPr>
                <w:rFonts w:ascii="Arial" w:hAnsi="Arial" w:cs="Arial"/>
              </w:rPr>
            </w:pPr>
          </w:p>
          <w:p w14:paraId="6135E992" w14:textId="77777777" w:rsidR="00075BA3" w:rsidRPr="00E261AA" w:rsidRDefault="00075BA3" w:rsidP="008E14D3">
            <w:pPr>
              <w:jc w:val="center"/>
              <w:rPr>
                <w:rFonts w:ascii="Arial" w:hAnsi="Arial" w:cs="Arial"/>
              </w:rPr>
            </w:pPr>
            <w:r w:rsidRPr="00E261AA">
              <w:rPr>
                <w:rFonts w:ascii="Arial" w:hAnsi="Arial" w:cs="Arial"/>
              </w:rPr>
              <w:t>Grade B= 3 marks</w:t>
            </w:r>
          </w:p>
          <w:p w14:paraId="6C4E692B" w14:textId="77777777" w:rsidR="00075BA3" w:rsidRPr="00E261AA" w:rsidRDefault="00075BA3" w:rsidP="008E14D3">
            <w:pPr>
              <w:jc w:val="center"/>
              <w:rPr>
                <w:rFonts w:ascii="Arial" w:hAnsi="Arial" w:cs="Arial"/>
              </w:rPr>
            </w:pPr>
          </w:p>
          <w:p w14:paraId="17257C60" w14:textId="77777777" w:rsidR="00075BA3" w:rsidRPr="00E261AA" w:rsidRDefault="00075BA3" w:rsidP="008E14D3">
            <w:pPr>
              <w:jc w:val="center"/>
              <w:rPr>
                <w:rFonts w:ascii="Arial" w:hAnsi="Arial" w:cs="Arial"/>
              </w:rPr>
            </w:pPr>
            <w:r w:rsidRPr="00E261AA">
              <w:rPr>
                <w:rFonts w:ascii="Arial" w:hAnsi="Arial" w:cs="Arial"/>
              </w:rPr>
              <w:t>Grade C= 1 mark</w:t>
            </w:r>
          </w:p>
          <w:p w14:paraId="14213C21" w14:textId="77777777" w:rsidR="00075BA3" w:rsidRPr="00E261AA" w:rsidRDefault="00075BA3" w:rsidP="008E14D3">
            <w:pPr>
              <w:jc w:val="center"/>
              <w:rPr>
                <w:rFonts w:ascii="Arial" w:hAnsi="Arial" w:cs="Arial"/>
              </w:rPr>
            </w:pPr>
          </w:p>
          <w:p w14:paraId="5A0C7BE1" w14:textId="77777777" w:rsidR="00075BA3" w:rsidRPr="00E261AA" w:rsidRDefault="00075BA3" w:rsidP="008E14D3">
            <w:pPr>
              <w:jc w:val="center"/>
              <w:rPr>
                <w:rFonts w:ascii="Arial" w:hAnsi="Arial" w:cs="Arial"/>
              </w:rPr>
            </w:pPr>
            <w:r w:rsidRPr="00E261AA">
              <w:rPr>
                <w:rFonts w:ascii="Arial" w:hAnsi="Arial" w:cs="Arial"/>
              </w:rPr>
              <w:t>No assignments or presentations =0 marks</w:t>
            </w:r>
          </w:p>
        </w:tc>
        <w:tc>
          <w:tcPr>
            <w:tcW w:w="1537" w:type="dxa"/>
          </w:tcPr>
          <w:p w14:paraId="2BF941ED" w14:textId="77777777" w:rsidR="00075BA3" w:rsidRPr="00E261AA" w:rsidRDefault="00075BA3" w:rsidP="008E14D3">
            <w:pPr>
              <w:jc w:val="center"/>
              <w:rPr>
                <w:rFonts w:ascii="Arial" w:hAnsi="Arial" w:cs="Arial"/>
              </w:rPr>
            </w:pPr>
            <w:r w:rsidRPr="00E261AA">
              <w:rPr>
                <w:rFonts w:ascii="Arial" w:hAnsi="Arial" w:cs="Arial"/>
              </w:rPr>
              <w:t>No misbehave or warning in lectures = 5 marks</w:t>
            </w:r>
          </w:p>
          <w:p w14:paraId="1462FD1D" w14:textId="77777777" w:rsidR="00075BA3" w:rsidRPr="00E261AA" w:rsidRDefault="00075BA3" w:rsidP="008E14D3">
            <w:pPr>
              <w:jc w:val="center"/>
              <w:rPr>
                <w:rFonts w:ascii="Arial" w:hAnsi="Arial" w:cs="Arial"/>
              </w:rPr>
            </w:pPr>
          </w:p>
          <w:p w14:paraId="3494F71C" w14:textId="77777777" w:rsidR="00075BA3" w:rsidRPr="00E261AA" w:rsidRDefault="00075BA3" w:rsidP="008E14D3">
            <w:pPr>
              <w:jc w:val="center"/>
              <w:rPr>
                <w:rFonts w:ascii="Arial" w:hAnsi="Arial" w:cs="Arial"/>
              </w:rPr>
            </w:pPr>
            <w:r w:rsidRPr="00E261AA">
              <w:rPr>
                <w:rFonts w:ascii="Arial" w:hAnsi="Arial" w:cs="Arial"/>
              </w:rPr>
              <w:t>Written warning given to student = 0 marks</w:t>
            </w:r>
          </w:p>
        </w:tc>
        <w:tc>
          <w:tcPr>
            <w:tcW w:w="1781" w:type="dxa"/>
          </w:tcPr>
          <w:p w14:paraId="51D8C224" w14:textId="77777777" w:rsidR="00075BA3" w:rsidRPr="00E261AA" w:rsidRDefault="00075BA3" w:rsidP="008E14D3">
            <w:pPr>
              <w:jc w:val="center"/>
              <w:rPr>
                <w:rFonts w:ascii="Arial" w:hAnsi="Arial" w:cs="Arial"/>
              </w:rPr>
            </w:pPr>
            <w:r w:rsidRPr="00E261AA">
              <w:rPr>
                <w:rFonts w:ascii="Arial" w:hAnsi="Arial" w:cs="Arial"/>
              </w:rPr>
              <w:t xml:space="preserve">According to </w:t>
            </w:r>
            <w:proofErr w:type="spellStart"/>
            <w:r w:rsidRPr="00E261AA">
              <w:rPr>
                <w:rFonts w:ascii="Arial" w:hAnsi="Arial" w:cs="Arial"/>
              </w:rPr>
              <w:t>performa</w:t>
            </w:r>
            <w:proofErr w:type="spellEnd"/>
            <w:r w:rsidRPr="00E261AA">
              <w:rPr>
                <w:rFonts w:ascii="Arial" w:hAnsi="Arial" w:cs="Arial"/>
              </w:rPr>
              <w:t xml:space="preserve"> filled by </w:t>
            </w:r>
            <w:proofErr w:type="gramStart"/>
            <w:r w:rsidRPr="00E261AA">
              <w:rPr>
                <w:rFonts w:ascii="Arial" w:hAnsi="Arial" w:cs="Arial"/>
              </w:rPr>
              <w:t>faculty</w:t>
            </w:r>
            <w:proofErr w:type="gramEnd"/>
          </w:p>
          <w:p w14:paraId="039CB82C" w14:textId="77777777" w:rsidR="00075BA3" w:rsidRPr="00E261AA" w:rsidRDefault="00075BA3" w:rsidP="008E14D3">
            <w:pPr>
              <w:jc w:val="center"/>
              <w:rPr>
                <w:rFonts w:ascii="Arial" w:hAnsi="Arial" w:cs="Arial"/>
              </w:rPr>
            </w:pPr>
          </w:p>
          <w:p w14:paraId="2E522256" w14:textId="77777777" w:rsidR="00075BA3" w:rsidRPr="00E261AA" w:rsidRDefault="00075BA3" w:rsidP="008E14D3">
            <w:pPr>
              <w:jc w:val="center"/>
              <w:rPr>
                <w:rFonts w:ascii="Arial" w:hAnsi="Arial" w:cs="Arial"/>
              </w:rPr>
            </w:pPr>
            <w:r w:rsidRPr="00E261AA">
              <w:rPr>
                <w:rFonts w:ascii="Arial" w:hAnsi="Arial" w:cs="Arial"/>
              </w:rPr>
              <w:t>Grade A=5 marks</w:t>
            </w:r>
          </w:p>
          <w:p w14:paraId="1FFC197B" w14:textId="77777777" w:rsidR="00075BA3" w:rsidRPr="00E261AA" w:rsidRDefault="00075BA3" w:rsidP="008E14D3">
            <w:pPr>
              <w:jc w:val="center"/>
              <w:rPr>
                <w:rFonts w:ascii="Arial" w:hAnsi="Arial" w:cs="Arial"/>
              </w:rPr>
            </w:pPr>
          </w:p>
          <w:p w14:paraId="256A4E2A" w14:textId="77777777" w:rsidR="00075BA3" w:rsidRPr="00E261AA" w:rsidRDefault="00075BA3" w:rsidP="008E14D3">
            <w:pPr>
              <w:jc w:val="center"/>
              <w:rPr>
                <w:rFonts w:ascii="Arial" w:hAnsi="Arial" w:cs="Arial"/>
              </w:rPr>
            </w:pPr>
            <w:r w:rsidRPr="00E261AA">
              <w:rPr>
                <w:rFonts w:ascii="Arial" w:hAnsi="Arial" w:cs="Arial"/>
              </w:rPr>
              <w:t>Grade B= 3 marks</w:t>
            </w:r>
          </w:p>
          <w:p w14:paraId="7A4569DC" w14:textId="77777777" w:rsidR="00075BA3" w:rsidRPr="00E261AA" w:rsidRDefault="00075BA3" w:rsidP="008E14D3">
            <w:pPr>
              <w:jc w:val="center"/>
              <w:rPr>
                <w:rFonts w:ascii="Arial" w:hAnsi="Arial" w:cs="Arial"/>
              </w:rPr>
            </w:pPr>
          </w:p>
          <w:p w14:paraId="53FB1D7F" w14:textId="77777777" w:rsidR="00075BA3" w:rsidRPr="00E261AA" w:rsidRDefault="00075BA3" w:rsidP="008E14D3">
            <w:pPr>
              <w:jc w:val="center"/>
              <w:rPr>
                <w:rFonts w:ascii="Arial" w:hAnsi="Arial" w:cs="Arial"/>
              </w:rPr>
            </w:pPr>
            <w:r w:rsidRPr="00E261AA">
              <w:rPr>
                <w:rFonts w:ascii="Arial" w:hAnsi="Arial" w:cs="Arial"/>
              </w:rPr>
              <w:t>Grade C= 1 mark</w:t>
            </w:r>
          </w:p>
          <w:p w14:paraId="63A785A6" w14:textId="77777777" w:rsidR="00075BA3" w:rsidRPr="00E261AA" w:rsidRDefault="00075BA3" w:rsidP="008E14D3">
            <w:pPr>
              <w:jc w:val="center"/>
              <w:rPr>
                <w:rFonts w:ascii="Arial" w:hAnsi="Arial" w:cs="Arial"/>
              </w:rPr>
            </w:pPr>
          </w:p>
          <w:p w14:paraId="2CBF1C74" w14:textId="77777777" w:rsidR="00075BA3" w:rsidRPr="00E261AA" w:rsidRDefault="00075BA3" w:rsidP="008E14D3">
            <w:pPr>
              <w:jc w:val="center"/>
              <w:rPr>
                <w:rFonts w:ascii="Arial" w:hAnsi="Arial" w:cs="Arial"/>
              </w:rPr>
            </w:pPr>
          </w:p>
        </w:tc>
        <w:tc>
          <w:tcPr>
            <w:tcW w:w="1732" w:type="dxa"/>
          </w:tcPr>
          <w:p w14:paraId="3AB35E3D" w14:textId="77777777" w:rsidR="00075BA3" w:rsidRPr="00E261AA" w:rsidRDefault="00075BA3" w:rsidP="008E14D3">
            <w:pPr>
              <w:jc w:val="center"/>
              <w:rPr>
                <w:rFonts w:ascii="Arial" w:hAnsi="Arial" w:cs="Arial"/>
              </w:rPr>
            </w:pPr>
            <w:r w:rsidRPr="00E261AA">
              <w:rPr>
                <w:rFonts w:ascii="Arial" w:hAnsi="Arial" w:cs="Arial"/>
              </w:rPr>
              <w:t>Above 90%=</w:t>
            </w:r>
          </w:p>
          <w:p w14:paraId="0E332AAC" w14:textId="77777777" w:rsidR="00075BA3" w:rsidRPr="00E261AA" w:rsidRDefault="00075BA3" w:rsidP="008E14D3">
            <w:pPr>
              <w:jc w:val="center"/>
              <w:rPr>
                <w:rFonts w:ascii="Arial" w:hAnsi="Arial" w:cs="Arial"/>
              </w:rPr>
            </w:pPr>
            <w:r w:rsidRPr="00E261AA">
              <w:rPr>
                <w:rFonts w:ascii="Arial" w:hAnsi="Arial" w:cs="Arial"/>
              </w:rPr>
              <w:t>5 marks</w:t>
            </w:r>
          </w:p>
          <w:p w14:paraId="5BF8BA29" w14:textId="77777777" w:rsidR="00075BA3" w:rsidRPr="00E261AA" w:rsidRDefault="00075BA3" w:rsidP="008E14D3">
            <w:pPr>
              <w:jc w:val="center"/>
              <w:rPr>
                <w:rFonts w:ascii="Arial" w:hAnsi="Arial" w:cs="Arial"/>
              </w:rPr>
            </w:pPr>
          </w:p>
          <w:p w14:paraId="700AA124" w14:textId="77777777" w:rsidR="00075BA3" w:rsidRPr="00E261AA" w:rsidRDefault="00075BA3" w:rsidP="008E14D3">
            <w:pPr>
              <w:jc w:val="center"/>
              <w:rPr>
                <w:rFonts w:ascii="Arial" w:hAnsi="Arial" w:cs="Arial"/>
              </w:rPr>
            </w:pPr>
            <w:r w:rsidRPr="00E261AA">
              <w:rPr>
                <w:rFonts w:ascii="Arial" w:hAnsi="Arial" w:cs="Arial"/>
              </w:rPr>
              <w:t>85% to 90%=</w:t>
            </w:r>
          </w:p>
          <w:p w14:paraId="62D4D1A5" w14:textId="77777777" w:rsidR="00075BA3" w:rsidRPr="00E261AA" w:rsidRDefault="00075BA3" w:rsidP="008E14D3">
            <w:pPr>
              <w:jc w:val="center"/>
              <w:rPr>
                <w:rFonts w:ascii="Arial" w:hAnsi="Arial" w:cs="Arial"/>
              </w:rPr>
            </w:pPr>
            <w:r w:rsidRPr="00E261AA">
              <w:rPr>
                <w:rFonts w:ascii="Arial" w:hAnsi="Arial" w:cs="Arial"/>
              </w:rPr>
              <w:t>4 marks</w:t>
            </w:r>
          </w:p>
          <w:p w14:paraId="197B929E" w14:textId="77777777" w:rsidR="00075BA3" w:rsidRPr="00E261AA" w:rsidRDefault="00075BA3" w:rsidP="008E14D3">
            <w:pPr>
              <w:jc w:val="center"/>
              <w:rPr>
                <w:rFonts w:ascii="Arial" w:hAnsi="Arial" w:cs="Arial"/>
              </w:rPr>
            </w:pPr>
          </w:p>
          <w:p w14:paraId="34B46B8D" w14:textId="77777777" w:rsidR="00075BA3" w:rsidRPr="00E261AA" w:rsidRDefault="00075BA3" w:rsidP="008E14D3">
            <w:pPr>
              <w:jc w:val="center"/>
              <w:rPr>
                <w:rFonts w:ascii="Arial" w:hAnsi="Arial" w:cs="Arial"/>
              </w:rPr>
            </w:pPr>
            <w:r w:rsidRPr="00E261AA">
              <w:rPr>
                <w:rFonts w:ascii="Arial" w:hAnsi="Arial" w:cs="Arial"/>
              </w:rPr>
              <w:t>80% to 85%=</w:t>
            </w:r>
          </w:p>
          <w:p w14:paraId="088EC3E3" w14:textId="77777777" w:rsidR="00075BA3" w:rsidRPr="00E261AA" w:rsidRDefault="00075BA3" w:rsidP="008E14D3">
            <w:pPr>
              <w:jc w:val="center"/>
              <w:rPr>
                <w:rFonts w:ascii="Arial" w:hAnsi="Arial" w:cs="Arial"/>
              </w:rPr>
            </w:pPr>
            <w:r w:rsidRPr="00E261AA">
              <w:rPr>
                <w:rFonts w:ascii="Arial" w:hAnsi="Arial" w:cs="Arial"/>
              </w:rPr>
              <w:t>3 marks</w:t>
            </w:r>
          </w:p>
          <w:p w14:paraId="67FD8FC3" w14:textId="77777777" w:rsidR="00075BA3" w:rsidRPr="00E261AA" w:rsidRDefault="00075BA3" w:rsidP="008E14D3">
            <w:pPr>
              <w:jc w:val="center"/>
              <w:rPr>
                <w:rFonts w:ascii="Arial" w:hAnsi="Arial" w:cs="Arial"/>
              </w:rPr>
            </w:pPr>
          </w:p>
          <w:p w14:paraId="058123CE" w14:textId="77777777" w:rsidR="00075BA3" w:rsidRPr="00E261AA" w:rsidRDefault="00075BA3" w:rsidP="008E14D3">
            <w:pPr>
              <w:jc w:val="center"/>
              <w:rPr>
                <w:rFonts w:ascii="Arial" w:hAnsi="Arial" w:cs="Arial"/>
              </w:rPr>
            </w:pPr>
            <w:r w:rsidRPr="00E261AA">
              <w:rPr>
                <w:rFonts w:ascii="Arial" w:hAnsi="Arial" w:cs="Arial"/>
              </w:rPr>
              <w:t>75% to 80%= 2 marks</w:t>
            </w:r>
          </w:p>
          <w:p w14:paraId="464741E5" w14:textId="77777777" w:rsidR="00075BA3" w:rsidRPr="00E261AA" w:rsidRDefault="00075BA3" w:rsidP="008E14D3">
            <w:pPr>
              <w:jc w:val="center"/>
              <w:rPr>
                <w:rFonts w:ascii="Arial" w:hAnsi="Arial" w:cs="Arial"/>
              </w:rPr>
            </w:pPr>
          </w:p>
          <w:p w14:paraId="36B7C08A" w14:textId="77777777" w:rsidR="00075BA3" w:rsidRPr="00E261AA" w:rsidRDefault="00075BA3" w:rsidP="008E14D3">
            <w:pPr>
              <w:jc w:val="center"/>
              <w:rPr>
                <w:rFonts w:ascii="Arial" w:hAnsi="Arial" w:cs="Arial"/>
              </w:rPr>
            </w:pPr>
            <w:r w:rsidRPr="00E261AA">
              <w:rPr>
                <w:rFonts w:ascii="Arial" w:hAnsi="Arial" w:cs="Arial"/>
              </w:rPr>
              <w:t>Up to 75%= 1 mark</w:t>
            </w:r>
          </w:p>
          <w:p w14:paraId="42623983" w14:textId="77777777" w:rsidR="00075BA3" w:rsidRPr="00E261AA" w:rsidRDefault="00075BA3" w:rsidP="008E14D3">
            <w:pPr>
              <w:jc w:val="center"/>
              <w:rPr>
                <w:rFonts w:ascii="Arial" w:hAnsi="Arial" w:cs="Arial"/>
              </w:rPr>
            </w:pPr>
          </w:p>
          <w:p w14:paraId="4D452617" w14:textId="77777777" w:rsidR="00075BA3" w:rsidRPr="00E261AA" w:rsidRDefault="00075BA3" w:rsidP="008E14D3">
            <w:pPr>
              <w:jc w:val="center"/>
              <w:rPr>
                <w:rFonts w:ascii="Arial" w:hAnsi="Arial" w:cs="Arial"/>
              </w:rPr>
            </w:pPr>
            <w:r w:rsidRPr="00E261AA">
              <w:rPr>
                <w:rFonts w:ascii="Arial" w:hAnsi="Arial" w:cs="Arial"/>
              </w:rPr>
              <w:t>Below 75 % = 0 marks</w:t>
            </w:r>
          </w:p>
        </w:tc>
        <w:tc>
          <w:tcPr>
            <w:tcW w:w="1537" w:type="dxa"/>
          </w:tcPr>
          <w:p w14:paraId="70D30F7A" w14:textId="77777777" w:rsidR="00075BA3" w:rsidRPr="00E261AA" w:rsidRDefault="00075BA3" w:rsidP="008E14D3">
            <w:pPr>
              <w:jc w:val="center"/>
              <w:rPr>
                <w:rFonts w:ascii="Arial" w:hAnsi="Arial" w:cs="Arial"/>
              </w:rPr>
            </w:pPr>
            <w:r w:rsidRPr="00E261AA">
              <w:rPr>
                <w:rFonts w:ascii="Arial" w:hAnsi="Arial" w:cs="Arial"/>
              </w:rPr>
              <w:t>No misbehave or warning in lectures = 5 marks</w:t>
            </w:r>
          </w:p>
          <w:p w14:paraId="6C05B454" w14:textId="77777777" w:rsidR="00075BA3" w:rsidRPr="00E261AA" w:rsidRDefault="00075BA3" w:rsidP="008E14D3">
            <w:pPr>
              <w:jc w:val="center"/>
              <w:rPr>
                <w:rFonts w:ascii="Arial" w:hAnsi="Arial" w:cs="Arial"/>
              </w:rPr>
            </w:pPr>
          </w:p>
          <w:p w14:paraId="31E3E1D8" w14:textId="77777777" w:rsidR="00075BA3" w:rsidRPr="00E261AA" w:rsidRDefault="00075BA3" w:rsidP="008E14D3">
            <w:pPr>
              <w:jc w:val="center"/>
              <w:rPr>
                <w:rFonts w:ascii="Arial" w:hAnsi="Arial" w:cs="Arial"/>
              </w:rPr>
            </w:pPr>
            <w:r w:rsidRPr="00E261AA">
              <w:rPr>
                <w:rFonts w:ascii="Arial" w:hAnsi="Arial" w:cs="Arial"/>
              </w:rPr>
              <w:t>Written warning given to student = 0 marks</w:t>
            </w:r>
          </w:p>
        </w:tc>
        <w:tc>
          <w:tcPr>
            <w:tcW w:w="1421" w:type="dxa"/>
          </w:tcPr>
          <w:p w14:paraId="0E5BE188" w14:textId="77777777" w:rsidR="00075BA3" w:rsidRPr="00E261AA" w:rsidRDefault="00075BA3" w:rsidP="008E14D3">
            <w:pPr>
              <w:jc w:val="center"/>
              <w:rPr>
                <w:rFonts w:ascii="Arial" w:hAnsi="Arial" w:cs="Arial"/>
              </w:rPr>
            </w:pPr>
            <w:r w:rsidRPr="00E261AA">
              <w:rPr>
                <w:rFonts w:ascii="Arial" w:hAnsi="Arial" w:cs="Arial"/>
              </w:rPr>
              <w:t>Completed and signed =10 marks</w:t>
            </w:r>
          </w:p>
          <w:p w14:paraId="75E7CB83" w14:textId="77777777" w:rsidR="00075BA3" w:rsidRPr="00E261AA" w:rsidRDefault="00075BA3" w:rsidP="008E14D3">
            <w:pPr>
              <w:jc w:val="center"/>
              <w:rPr>
                <w:rFonts w:ascii="Arial" w:hAnsi="Arial" w:cs="Arial"/>
              </w:rPr>
            </w:pPr>
          </w:p>
          <w:p w14:paraId="587747C4" w14:textId="77777777" w:rsidR="00075BA3" w:rsidRPr="00E261AA" w:rsidRDefault="00075BA3" w:rsidP="008E14D3">
            <w:pPr>
              <w:jc w:val="center"/>
              <w:rPr>
                <w:rFonts w:ascii="Arial" w:hAnsi="Arial" w:cs="Arial"/>
              </w:rPr>
            </w:pPr>
            <w:r w:rsidRPr="00E261AA">
              <w:rPr>
                <w:rFonts w:ascii="Arial" w:hAnsi="Arial" w:cs="Arial"/>
              </w:rPr>
              <w:t>Completed and unsigned=5 marks</w:t>
            </w:r>
          </w:p>
          <w:p w14:paraId="730908AF" w14:textId="77777777" w:rsidR="00075BA3" w:rsidRPr="00E261AA" w:rsidRDefault="00075BA3" w:rsidP="008E14D3">
            <w:pPr>
              <w:jc w:val="center"/>
              <w:rPr>
                <w:rFonts w:ascii="Arial" w:hAnsi="Arial" w:cs="Arial"/>
              </w:rPr>
            </w:pPr>
          </w:p>
          <w:p w14:paraId="3C9F23A6" w14:textId="77777777" w:rsidR="00075BA3" w:rsidRPr="00E261AA" w:rsidRDefault="00075BA3" w:rsidP="008E14D3">
            <w:pPr>
              <w:jc w:val="center"/>
              <w:rPr>
                <w:rFonts w:ascii="Arial" w:hAnsi="Arial" w:cs="Arial"/>
              </w:rPr>
            </w:pPr>
            <w:r w:rsidRPr="00E261AA">
              <w:rPr>
                <w:rFonts w:ascii="Arial" w:hAnsi="Arial" w:cs="Arial"/>
              </w:rPr>
              <w:t>Incomplete= 2 marks</w:t>
            </w:r>
          </w:p>
          <w:p w14:paraId="40277DBB" w14:textId="77777777" w:rsidR="00075BA3" w:rsidRPr="00E261AA" w:rsidRDefault="00075BA3" w:rsidP="008E14D3">
            <w:pPr>
              <w:jc w:val="center"/>
              <w:rPr>
                <w:rFonts w:ascii="Arial" w:hAnsi="Arial" w:cs="Arial"/>
              </w:rPr>
            </w:pPr>
          </w:p>
          <w:p w14:paraId="460F5463" w14:textId="77777777" w:rsidR="00075BA3" w:rsidRPr="00E261AA" w:rsidRDefault="00075BA3" w:rsidP="008E14D3">
            <w:pPr>
              <w:jc w:val="center"/>
              <w:rPr>
                <w:rFonts w:ascii="Arial" w:hAnsi="Arial" w:cs="Arial"/>
              </w:rPr>
            </w:pPr>
            <w:r w:rsidRPr="00E261AA">
              <w:rPr>
                <w:rFonts w:ascii="Arial" w:hAnsi="Arial" w:cs="Arial"/>
              </w:rPr>
              <w:t>No logbook =0 marks</w:t>
            </w:r>
          </w:p>
        </w:tc>
      </w:tr>
    </w:tbl>
    <w:p w14:paraId="435B8F81" w14:textId="77777777" w:rsidR="008D04A1" w:rsidRDefault="008D04A1" w:rsidP="000E080D">
      <w:pPr>
        <w:pStyle w:val="BodyText"/>
        <w:rPr>
          <w:sz w:val="20"/>
        </w:rPr>
      </w:pPr>
    </w:p>
    <w:p w14:paraId="6B4AAF3B" w14:textId="77777777" w:rsidR="008D04A1" w:rsidRDefault="008D04A1" w:rsidP="000E080D">
      <w:pPr>
        <w:pStyle w:val="BodyText"/>
        <w:rPr>
          <w:sz w:val="20"/>
        </w:rPr>
      </w:pPr>
    </w:p>
    <w:p w14:paraId="1E2BAB20" w14:textId="77777777" w:rsidR="008D04A1" w:rsidRDefault="008D04A1" w:rsidP="000E080D">
      <w:pPr>
        <w:pStyle w:val="BodyText"/>
        <w:rPr>
          <w:sz w:val="20"/>
        </w:rPr>
      </w:pPr>
    </w:p>
    <w:p w14:paraId="0CE4F093" w14:textId="77777777" w:rsidR="008D04A1" w:rsidRDefault="008D04A1" w:rsidP="000E080D">
      <w:pPr>
        <w:pStyle w:val="BodyText"/>
        <w:rPr>
          <w:sz w:val="20"/>
        </w:rPr>
      </w:pPr>
    </w:p>
    <w:p w14:paraId="569D05C6" w14:textId="77777777" w:rsidR="008D04A1" w:rsidRDefault="008D04A1" w:rsidP="000E080D">
      <w:pPr>
        <w:pStyle w:val="BodyText"/>
        <w:rPr>
          <w:sz w:val="20"/>
        </w:rPr>
      </w:pPr>
    </w:p>
    <w:p w14:paraId="7684C4FF" w14:textId="77777777" w:rsidR="008D04A1" w:rsidRDefault="008D04A1" w:rsidP="000E080D">
      <w:pPr>
        <w:pStyle w:val="BodyText"/>
        <w:rPr>
          <w:sz w:val="20"/>
        </w:rPr>
      </w:pPr>
    </w:p>
    <w:p w14:paraId="5B55C8DF" w14:textId="60F372B7" w:rsidR="00AE30D3" w:rsidRDefault="00D155DF" w:rsidP="000E080D">
      <w:pPr>
        <w:pStyle w:val="BodyText"/>
        <w:rPr>
          <w:sz w:val="20"/>
        </w:rPr>
      </w:pPr>
      <w:r>
        <w:rPr>
          <w:noProof/>
        </w:rPr>
        <mc:AlternateContent>
          <mc:Choice Requires="wps">
            <w:drawing>
              <wp:anchor distT="0" distB="0" distL="0" distR="0" simplePos="0" relativeHeight="251658245" behindDoc="1" locked="0" layoutInCell="1" allowOverlap="1" wp14:anchorId="3A30886A" wp14:editId="72EE0A7E">
                <wp:simplePos x="0" y="0"/>
                <wp:positionH relativeFrom="page">
                  <wp:posOffset>2625090</wp:posOffset>
                </wp:positionH>
                <wp:positionV relativeFrom="page">
                  <wp:posOffset>5316220</wp:posOffset>
                </wp:positionV>
                <wp:extent cx="4253865" cy="812800"/>
                <wp:effectExtent l="0" t="0" r="0" b="0"/>
                <wp:wrapNone/>
                <wp:docPr id="1203"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53865" cy="812800"/>
                        </a:xfrm>
                        <a:custGeom>
                          <a:avLst/>
                          <a:gdLst/>
                          <a:ahLst/>
                          <a:cxnLst/>
                          <a:rect l="l" t="t" r="r" b="b"/>
                          <a:pathLst>
                            <a:path w="6699" h="1280">
                              <a:moveTo>
                                <a:pt x="6698" y="964"/>
                              </a:moveTo>
                              <a:lnTo>
                                <a:pt x="0" y="964"/>
                              </a:lnTo>
                              <a:lnTo>
                                <a:pt x="0" y="1280"/>
                              </a:lnTo>
                              <a:lnTo>
                                <a:pt x="6698" y="1280"/>
                              </a:lnTo>
                              <a:lnTo>
                                <a:pt x="6698" y="964"/>
                              </a:lnTo>
                              <a:moveTo>
                                <a:pt x="6698" y="0"/>
                              </a:moveTo>
                              <a:lnTo>
                                <a:pt x="0" y="0"/>
                              </a:lnTo>
                              <a:lnTo>
                                <a:pt x="0" y="320"/>
                              </a:lnTo>
                              <a:lnTo>
                                <a:pt x="0" y="644"/>
                              </a:lnTo>
                              <a:lnTo>
                                <a:pt x="0" y="964"/>
                              </a:lnTo>
                              <a:lnTo>
                                <a:pt x="6698" y="964"/>
                              </a:lnTo>
                              <a:lnTo>
                                <a:pt x="6698" y="644"/>
                              </a:lnTo>
                              <a:lnTo>
                                <a:pt x="6698" y="320"/>
                              </a:lnTo>
                              <a:lnTo>
                                <a:pt x="6698" y="0"/>
                              </a:lnTo>
                            </a:path>
                          </a:pathLst>
                        </a:custGeom>
                        <a:solidFill>
                          <a:srgbClr val="FFFFFF"/>
                        </a:solidFill>
                        <a:ln>
                          <a:noFill/>
                        </a:ln>
                      </wps:spPr>
                      <wps:bodyPr>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11B74541" id="AutoShape 27" o:spid="_x0000_s1026" style="position:absolute;margin-left:206.7pt;margin-top:418.6pt;width:334.95pt;height:64pt;z-index:-2516869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6699,1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5giVAIAAAkGAAAOAAAAZHJzL2Uyb0RvYy54bWysVE2P2yAQvVfqf0DcGztO1k2sOKuqq/Sy&#10;2q60qXomGMdWMSAgsfffd8DGcXYPG1X1gQ/P4zEzb4bNfddwdGba1FLkeD6LMWKCyqIWxxz/2u++&#10;rDAyloiCcClYjl+Zwffbz582rcpYIivJC6YRkAiTtSrHlbUqiyJDK9YQM5OKCTCWUjfEwlYfo0KT&#10;FtgbHiVxnEat1IXSkjJj4O9Db8Rbz1+WjNqfZWmYRTzH4Jv1o/bjwY3RdkOyoyaqqungBvkHLxpS&#10;C7h0pHoglqCTrt9RNTXV0sjSzqhsIlmWNWU+BohmHr+J5qUiivlYIDlGjWky/4+WPp2fNaoL0C6J&#10;FxgJ0oBK305W+stR8tWlqFUmA+SLetYuSKMeJf1jwBBdWdzGDJiu1I3DQoio8/l+HfPNOoso/Fwm&#10;d4tVeocRBdtqnqxiL0hEsnCanoz9waRnIudHY3u9irAiVVjRToSlBtWd3tzrbTECvTVGoPeh11sR&#10;684599wStTlO0/Uao8qlYRV7JRt5ZnvpMdZFAAioZXB0nS4dDXh5gXAxhUKhXeGCNczKE/Yof19P&#10;F8xh7mHjvbcjLx4Gqounb0hDwi+AcGTqZEAFW5inmEVyCypdhuQFjjBPud4HcI0ac3Iz8KN7R8aP&#10;whiB19FCNbhS8mUxlhf8nBawkbwudjXnvof08fCda3QmUKk7/w1VdQXjwoGFdMdClQxt13ea67mD&#10;LF77zlTa2H33m2iF3DLHFnrtqe9lX9WhiZy/I3YgDDS+qeG98cEMb6N70KZ7f+Tygm//AgAA//8D&#10;AFBLAwQUAAYACAAAACEAvo2NZeIAAAAMAQAADwAAAGRycy9kb3ducmV2LnhtbEyPy07DMBBF90j8&#10;gzVI7Kjzagkhk6qqRFmgLiggsZzGQxIR21HspuHvcVewHN2je8+U61n3YuLRddYgxIsIBJvaqs40&#10;CO9vT3c5COfJKOqtYYQfdrCurq9KKpQ9m1eeDr4RocS4ghBa74dCSle3rMkt7MAmZF921OTDOTZS&#10;jXQO5bqXSRStpKbOhIWWBt62XH8fThqBtpb1ch9vnvPdx27afybuJdOItzfz5hGE59n/wXDRD+pQ&#10;BaejPRnlRI+QxWkWUIQ8vU9AXIgoT1MQR4SH1TIBWZXy/xPVLwAAAP//AwBQSwECLQAUAAYACAAA&#10;ACEAtoM4kv4AAADhAQAAEwAAAAAAAAAAAAAAAAAAAAAAW0NvbnRlbnRfVHlwZXNdLnhtbFBLAQIt&#10;ABQABgAIAAAAIQA4/SH/1gAAAJQBAAALAAAAAAAAAAAAAAAAAC8BAABfcmVscy8ucmVsc1BLAQIt&#10;ABQABgAIAAAAIQBAH5giVAIAAAkGAAAOAAAAAAAAAAAAAAAAAC4CAABkcnMvZTJvRG9jLnhtbFBL&#10;AQItABQABgAIAAAAIQC+jY1l4gAAAAwBAAAPAAAAAAAAAAAAAAAAAK4EAABkcnMvZG93bnJldi54&#10;bWxQSwUGAAAAAAQABADzAAAAvQUAAAAA&#10;" path="m6698,964l,964r,316l6698,1280r,-316m6698,l,,,320,,644,,964r6698,l6698,644r,-324l6698,e" stroked="f">
                <v:path arrowok="t"/>
                <w10:wrap anchorx="page" anchory="page"/>
              </v:shape>
            </w:pict>
          </mc:Fallback>
        </mc:AlternateContent>
      </w:r>
    </w:p>
    <w:tbl>
      <w:tblPr>
        <w:tblpPr w:leftFromText="180" w:rightFromText="180" w:vertAnchor="text" w:horzAnchor="margin" w:tblpXSpec="center" w:tblpY="-47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70"/>
        <w:gridCol w:w="6711"/>
      </w:tblGrid>
      <w:tr w:rsidR="002A4CAA" w14:paraId="42853BF6" w14:textId="77777777" w:rsidTr="002A4CAA">
        <w:trPr>
          <w:trHeight w:val="77"/>
        </w:trPr>
        <w:tc>
          <w:tcPr>
            <w:tcW w:w="10581" w:type="dxa"/>
            <w:gridSpan w:val="2"/>
            <w:shd w:val="clear" w:color="auto" w:fill="B6B6B6"/>
          </w:tcPr>
          <w:p w14:paraId="74C19BDC" w14:textId="77777777" w:rsidR="002A4CAA" w:rsidRPr="002A4CAA" w:rsidRDefault="002A4CAA" w:rsidP="002A4CAA">
            <w:pPr>
              <w:pStyle w:val="TableParagraph"/>
              <w:spacing w:before="289"/>
              <w:ind w:left="2140" w:right="1894"/>
              <w:jc w:val="center"/>
              <w:rPr>
                <w:rFonts w:ascii="Arial Black" w:hAnsi="Arial Black"/>
                <w:b/>
                <w:sz w:val="40"/>
                <w:szCs w:val="24"/>
                <w:u w:val="thick"/>
              </w:rPr>
            </w:pPr>
            <w:r w:rsidRPr="00B72F71">
              <w:rPr>
                <w:rFonts w:ascii="Arial Black" w:hAnsi="Arial Black"/>
                <w:b/>
                <w:sz w:val="40"/>
                <w:szCs w:val="24"/>
                <w:u w:val="thick"/>
              </w:rPr>
              <w:lastRenderedPageBreak/>
              <w:t>LEARNING RESOURCES</w:t>
            </w:r>
          </w:p>
        </w:tc>
      </w:tr>
      <w:tr w:rsidR="002A4CAA" w14:paraId="52DAC4CB" w14:textId="77777777" w:rsidTr="002A4CAA">
        <w:trPr>
          <w:trHeight w:val="791"/>
        </w:trPr>
        <w:tc>
          <w:tcPr>
            <w:tcW w:w="3870" w:type="dxa"/>
            <w:tcBorders>
              <w:bottom w:val="single" w:sz="8" w:space="0" w:color="000000"/>
            </w:tcBorders>
            <w:shd w:val="clear" w:color="auto" w:fill="B6B6B6"/>
          </w:tcPr>
          <w:p w14:paraId="0C5A1BB8" w14:textId="77777777" w:rsidR="002A4CAA" w:rsidRPr="006C50E5" w:rsidRDefault="002A4CAA" w:rsidP="002A4CAA">
            <w:pPr>
              <w:pStyle w:val="TableParagraph"/>
              <w:spacing w:before="283"/>
              <w:ind w:left="875"/>
              <w:jc w:val="center"/>
              <w:rPr>
                <w:rFonts w:ascii="Arial Black" w:hAnsi="Arial Black"/>
                <w:b/>
                <w:sz w:val="32"/>
              </w:rPr>
            </w:pPr>
            <w:r w:rsidRPr="006C50E5">
              <w:rPr>
                <w:rFonts w:ascii="Arial Black" w:hAnsi="Arial Black"/>
                <w:b/>
                <w:sz w:val="32"/>
                <w:u w:val="single"/>
              </w:rPr>
              <w:t>SUBJEC</w:t>
            </w:r>
            <w:r w:rsidRPr="006C50E5">
              <w:rPr>
                <w:rFonts w:ascii="Arial Black" w:hAnsi="Arial Black"/>
                <w:b/>
                <w:sz w:val="32"/>
              </w:rPr>
              <w:t>T</w:t>
            </w:r>
          </w:p>
        </w:tc>
        <w:tc>
          <w:tcPr>
            <w:tcW w:w="6711" w:type="dxa"/>
            <w:tcBorders>
              <w:bottom w:val="single" w:sz="8" w:space="0" w:color="000000"/>
            </w:tcBorders>
            <w:shd w:val="clear" w:color="auto" w:fill="B6B6B6"/>
          </w:tcPr>
          <w:p w14:paraId="77E62307" w14:textId="77777777" w:rsidR="002A4CAA" w:rsidRPr="006C50E5" w:rsidRDefault="002A4CAA" w:rsidP="002A4CAA">
            <w:pPr>
              <w:pStyle w:val="TableParagraph"/>
              <w:spacing w:before="283"/>
              <w:ind w:left="2437" w:right="2196"/>
              <w:jc w:val="center"/>
              <w:rPr>
                <w:rFonts w:ascii="Arial Black" w:hAnsi="Arial Black"/>
                <w:b/>
                <w:sz w:val="32"/>
              </w:rPr>
            </w:pPr>
            <w:r w:rsidRPr="006C50E5">
              <w:rPr>
                <w:rFonts w:ascii="Arial Black" w:hAnsi="Arial Black"/>
                <w:b/>
                <w:sz w:val="32"/>
                <w:u w:val="single"/>
              </w:rPr>
              <w:t>RESOURC</w:t>
            </w:r>
            <w:r w:rsidRPr="006C50E5">
              <w:rPr>
                <w:rFonts w:ascii="Arial Black" w:hAnsi="Arial Black"/>
                <w:b/>
                <w:sz w:val="32"/>
              </w:rPr>
              <w:t>S</w:t>
            </w:r>
          </w:p>
        </w:tc>
      </w:tr>
      <w:tr w:rsidR="002A4CAA" w14:paraId="72DC69DB" w14:textId="77777777" w:rsidTr="002A4CAA">
        <w:trPr>
          <w:trHeight w:val="2908"/>
        </w:trPr>
        <w:tc>
          <w:tcPr>
            <w:tcW w:w="3870" w:type="dxa"/>
            <w:tcBorders>
              <w:top w:val="single" w:sz="8" w:space="0" w:color="000000"/>
              <w:bottom w:val="single" w:sz="6" w:space="0" w:color="000000"/>
            </w:tcBorders>
          </w:tcPr>
          <w:p w14:paraId="2DBC8653" w14:textId="77777777" w:rsidR="002A4CAA" w:rsidRPr="00B72F71" w:rsidRDefault="002A4CAA" w:rsidP="002A4CAA">
            <w:pPr>
              <w:pStyle w:val="TableParagraph"/>
              <w:jc w:val="center"/>
              <w:rPr>
                <w:rFonts w:ascii="Arial Black" w:hAnsi="Arial Black"/>
                <w:b/>
                <w:sz w:val="32"/>
                <w:szCs w:val="32"/>
                <w:u w:val="single"/>
              </w:rPr>
            </w:pPr>
          </w:p>
          <w:p w14:paraId="3479EB2E" w14:textId="77777777" w:rsidR="002A4CAA" w:rsidRPr="00B72F71" w:rsidRDefault="002A4CAA" w:rsidP="002A4CAA">
            <w:pPr>
              <w:pStyle w:val="TableParagraph"/>
              <w:jc w:val="center"/>
              <w:rPr>
                <w:rFonts w:ascii="Arial Black" w:hAnsi="Arial Black"/>
                <w:b/>
                <w:sz w:val="32"/>
                <w:szCs w:val="32"/>
                <w:u w:val="single"/>
              </w:rPr>
            </w:pPr>
          </w:p>
          <w:p w14:paraId="4440130F" w14:textId="77777777" w:rsidR="002A4CAA" w:rsidRPr="00B72F71" w:rsidRDefault="002A4CAA" w:rsidP="002A4CAA">
            <w:pPr>
              <w:pStyle w:val="TableParagraph"/>
              <w:jc w:val="center"/>
              <w:rPr>
                <w:rFonts w:ascii="Arial Black" w:hAnsi="Arial Black"/>
                <w:b/>
                <w:sz w:val="32"/>
                <w:szCs w:val="32"/>
                <w:u w:val="single"/>
              </w:rPr>
            </w:pPr>
            <w:r w:rsidRPr="00B72F71">
              <w:rPr>
                <w:rFonts w:ascii="Arial Black" w:hAnsi="Arial Black"/>
                <w:b/>
                <w:sz w:val="32"/>
                <w:szCs w:val="32"/>
                <w:u w:val="single"/>
              </w:rPr>
              <w:t>ANATOMY</w:t>
            </w:r>
          </w:p>
        </w:tc>
        <w:tc>
          <w:tcPr>
            <w:tcW w:w="6711" w:type="dxa"/>
            <w:tcBorders>
              <w:top w:val="single" w:sz="8" w:space="0" w:color="000000"/>
            </w:tcBorders>
          </w:tcPr>
          <w:p w14:paraId="69280DFF" w14:textId="77777777" w:rsidR="002A4CAA" w:rsidRPr="006C50E5" w:rsidRDefault="002A4CAA" w:rsidP="002A4CAA">
            <w:pPr>
              <w:pStyle w:val="TableParagraph"/>
              <w:spacing w:before="245" w:line="255" w:lineRule="exact"/>
              <w:ind w:left="439"/>
              <w:rPr>
                <w:rFonts w:ascii="Arial Black" w:hAnsi="Arial Black"/>
                <w:b/>
                <w:sz w:val="24"/>
              </w:rPr>
            </w:pPr>
            <w:r w:rsidRPr="006C50E5">
              <w:rPr>
                <w:rFonts w:ascii="Arial Black" w:hAnsi="Arial Black"/>
                <w:b/>
                <w:sz w:val="24"/>
                <w:u w:val="thick"/>
              </w:rPr>
              <w:t>GROSSANATOMY</w:t>
            </w:r>
          </w:p>
          <w:p w14:paraId="40ADF0E3" w14:textId="77777777" w:rsidR="002A4CAA" w:rsidRPr="006C50E5" w:rsidRDefault="002A4CAA" w:rsidP="002A4CAA">
            <w:pPr>
              <w:pStyle w:val="TableParagraph"/>
              <w:numPr>
                <w:ilvl w:val="0"/>
                <w:numId w:val="5"/>
              </w:numPr>
              <w:tabs>
                <w:tab w:val="left" w:pos="828"/>
              </w:tabs>
              <w:spacing w:line="273" w:lineRule="exact"/>
              <w:rPr>
                <w:rFonts w:ascii="Arial" w:hAnsi="Arial" w:cs="Arial"/>
                <w:sz w:val="24"/>
              </w:rPr>
            </w:pPr>
            <w:r w:rsidRPr="006C50E5">
              <w:rPr>
                <w:rFonts w:ascii="Arial" w:hAnsi="Arial" w:cs="Arial"/>
                <w:sz w:val="24"/>
              </w:rPr>
              <w:t>Clinical Anatomy by Regions, Richard S.</w:t>
            </w:r>
            <w:r w:rsidRPr="006C50E5">
              <w:rPr>
                <w:rFonts w:ascii="Arial" w:hAnsi="Arial" w:cs="Arial"/>
                <w:spacing w:val="-10"/>
                <w:sz w:val="24"/>
              </w:rPr>
              <w:t xml:space="preserve"> </w:t>
            </w:r>
            <w:r w:rsidRPr="006C50E5">
              <w:rPr>
                <w:rFonts w:ascii="Arial" w:hAnsi="Arial" w:cs="Arial"/>
                <w:sz w:val="24"/>
              </w:rPr>
              <w:t>Snell</w:t>
            </w:r>
          </w:p>
          <w:p w14:paraId="6BFF1AF7" w14:textId="77777777" w:rsidR="002A4CAA" w:rsidRPr="006C50E5" w:rsidRDefault="002A4CAA" w:rsidP="002A4CAA">
            <w:pPr>
              <w:pStyle w:val="TableParagraph"/>
              <w:numPr>
                <w:ilvl w:val="0"/>
                <w:numId w:val="5"/>
              </w:numPr>
              <w:tabs>
                <w:tab w:val="left" w:pos="828"/>
              </w:tabs>
              <w:spacing w:line="268" w:lineRule="exact"/>
              <w:rPr>
                <w:rFonts w:ascii="Arial" w:hAnsi="Arial" w:cs="Arial"/>
                <w:sz w:val="24"/>
              </w:rPr>
            </w:pPr>
            <w:r w:rsidRPr="006C50E5">
              <w:rPr>
                <w:rFonts w:ascii="Arial" w:hAnsi="Arial" w:cs="Arial"/>
                <w:spacing w:val="2"/>
                <w:sz w:val="24"/>
              </w:rPr>
              <w:t xml:space="preserve">Gray’s </w:t>
            </w:r>
            <w:r w:rsidRPr="006C50E5">
              <w:rPr>
                <w:rFonts w:ascii="Arial" w:hAnsi="Arial" w:cs="Arial"/>
                <w:sz w:val="24"/>
              </w:rPr>
              <w:t>Anatomy for</w:t>
            </w:r>
            <w:r w:rsidRPr="006C50E5">
              <w:rPr>
                <w:rFonts w:ascii="Arial" w:hAnsi="Arial" w:cs="Arial"/>
                <w:spacing w:val="-10"/>
                <w:sz w:val="24"/>
              </w:rPr>
              <w:t xml:space="preserve"> </w:t>
            </w:r>
            <w:r w:rsidRPr="006C50E5">
              <w:rPr>
                <w:rFonts w:ascii="Arial" w:hAnsi="Arial" w:cs="Arial"/>
                <w:sz w:val="24"/>
              </w:rPr>
              <w:t>students</w:t>
            </w:r>
          </w:p>
          <w:p w14:paraId="34BA6227" w14:textId="77777777" w:rsidR="002A4CAA" w:rsidRPr="006C50E5" w:rsidRDefault="002A4CAA" w:rsidP="002A4CAA">
            <w:pPr>
              <w:pStyle w:val="TableParagraph"/>
              <w:numPr>
                <w:ilvl w:val="0"/>
                <w:numId w:val="5"/>
              </w:numPr>
              <w:tabs>
                <w:tab w:val="left" w:pos="828"/>
              </w:tabs>
              <w:spacing w:line="285" w:lineRule="exact"/>
              <w:rPr>
                <w:rFonts w:ascii="Arial" w:hAnsi="Arial" w:cs="Arial"/>
                <w:sz w:val="24"/>
              </w:rPr>
            </w:pPr>
            <w:r w:rsidRPr="006C50E5">
              <w:rPr>
                <w:rFonts w:ascii="Arial" w:hAnsi="Arial" w:cs="Arial"/>
                <w:sz w:val="24"/>
              </w:rPr>
              <w:t>Atlas of Human Anatomy, Frank H.</w:t>
            </w:r>
            <w:r w:rsidRPr="006C50E5">
              <w:rPr>
                <w:rFonts w:ascii="Arial" w:hAnsi="Arial" w:cs="Arial"/>
                <w:spacing w:val="-8"/>
                <w:sz w:val="24"/>
              </w:rPr>
              <w:t xml:space="preserve"> </w:t>
            </w:r>
            <w:r w:rsidRPr="006C50E5">
              <w:rPr>
                <w:rFonts w:ascii="Arial" w:hAnsi="Arial" w:cs="Arial"/>
                <w:sz w:val="24"/>
              </w:rPr>
              <w:t>Netter</w:t>
            </w:r>
          </w:p>
          <w:p w14:paraId="6D5445B6" w14:textId="77777777" w:rsidR="002A4CAA" w:rsidRPr="006C50E5" w:rsidRDefault="002A4CAA" w:rsidP="002A4CAA">
            <w:pPr>
              <w:pStyle w:val="TableParagraph"/>
              <w:spacing w:line="263" w:lineRule="exact"/>
              <w:ind w:left="447"/>
              <w:rPr>
                <w:rFonts w:ascii="Arial Black" w:hAnsi="Arial Black"/>
                <w:b/>
                <w:sz w:val="24"/>
              </w:rPr>
            </w:pPr>
            <w:r w:rsidRPr="006C50E5">
              <w:rPr>
                <w:rFonts w:ascii="Arial Black" w:hAnsi="Arial Black"/>
                <w:b/>
                <w:sz w:val="24"/>
                <w:u w:val="thick"/>
              </w:rPr>
              <w:t>HISTOLOGY</w:t>
            </w:r>
          </w:p>
          <w:p w14:paraId="55034543" w14:textId="77777777" w:rsidR="002A4CAA" w:rsidRPr="006C50E5" w:rsidRDefault="002A4CAA" w:rsidP="002A4CAA">
            <w:pPr>
              <w:pStyle w:val="TableParagraph"/>
              <w:numPr>
                <w:ilvl w:val="0"/>
                <w:numId w:val="5"/>
              </w:numPr>
              <w:tabs>
                <w:tab w:val="left" w:pos="828"/>
              </w:tabs>
              <w:spacing w:line="316" w:lineRule="exact"/>
              <w:rPr>
                <w:rFonts w:ascii="Arial" w:hAnsi="Arial" w:cs="Arial"/>
                <w:sz w:val="24"/>
              </w:rPr>
            </w:pPr>
            <w:r w:rsidRPr="006C50E5">
              <w:rPr>
                <w:rFonts w:ascii="Arial" w:hAnsi="Arial" w:cs="Arial"/>
                <w:sz w:val="24"/>
              </w:rPr>
              <w:t xml:space="preserve">B. </w:t>
            </w:r>
            <w:r w:rsidRPr="006C50E5">
              <w:rPr>
                <w:rFonts w:ascii="Arial" w:hAnsi="Arial" w:cs="Arial"/>
                <w:spacing w:val="-5"/>
                <w:sz w:val="24"/>
              </w:rPr>
              <w:t xml:space="preserve">Young </w:t>
            </w:r>
            <w:r w:rsidRPr="006C50E5">
              <w:rPr>
                <w:rFonts w:ascii="Arial" w:hAnsi="Arial" w:cs="Arial"/>
                <w:spacing w:val="6"/>
                <w:sz w:val="24"/>
              </w:rPr>
              <w:t xml:space="preserve">J. </w:t>
            </w:r>
            <w:r w:rsidRPr="006C50E5">
              <w:rPr>
                <w:rFonts w:ascii="Arial" w:hAnsi="Arial" w:cs="Arial"/>
                <w:sz w:val="24"/>
              </w:rPr>
              <w:t>W. Health Weather’s Functional</w:t>
            </w:r>
            <w:r w:rsidRPr="006C50E5">
              <w:rPr>
                <w:rFonts w:ascii="Arial" w:hAnsi="Arial" w:cs="Arial"/>
                <w:spacing w:val="-21"/>
                <w:sz w:val="24"/>
              </w:rPr>
              <w:t xml:space="preserve"> </w:t>
            </w:r>
            <w:r w:rsidRPr="006C50E5">
              <w:rPr>
                <w:rFonts w:ascii="Arial" w:hAnsi="Arial" w:cs="Arial"/>
                <w:sz w:val="24"/>
              </w:rPr>
              <w:t>Histology</w:t>
            </w:r>
          </w:p>
          <w:p w14:paraId="7984F5C6" w14:textId="77777777" w:rsidR="002A4CAA" w:rsidRPr="006C50E5" w:rsidRDefault="002A4CAA" w:rsidP="002A4CAA">
            <w:pPr>
              <w:pStyle w:val="TableParagraph"/>
              <w:numPr>
                <w:ilvl w:val="0"/>
                <w:numId w:val="5"/>
              </w:numPr>
              <w:tabs>
                <w:tab w:val="left" w:pos="828"/>
              </w:tabs>
              <w:spacing w:before="1" w:line="317" w:lineRule="exact"/>
              <w:rPr>
                <w:rFonts w:ascii="Arial" w:hAnsi="Arial" w:cs="Arial"/>
                <w:sz w:val="24"/>
              </w:rPr>
            </w:pPr>
            <w:r w:rsidRPr="006C50E5">
              <w:rPr>
                <w:rFonts w:ascii="Arial" w:hAnsi="Arial" w:cs="Arial"/>
                <w:sz w:val="24"/>
              </w:rPr>
              <w:t>Histology by Laiq</w:t>
            </w:r>
            <w:r w:rsidRPr="006C50E5">
              <w:rPr>
                <w:rFonts w:ascii="Arial" w:hAnsi="Arial" w:cs="Arial"/>
                <w:spacing w:val="-2"/>
                <w:sz w:val="24"/>
              </w:rPr>
              <w:t xml:space="preserve"> </w:t>
            </w:r>
            <w:r w:rsidRPr="006C50E5">
              <w:rPr>
                <w:rFonts w:ascii="Arial" w:hAnsi="Arial" w:cs="Arial"/>
                <w:sz w:val="24"/>
              </w:rPr>
              <w:t>Hussain</w:t>
            </w:r>
          </w:p>
          <w:p w14:paraId="7CD5B658" w14:textId="77777777" w:rsidR="002A4CAA" w:rsidRPr="006C50E5" w:rsidRDefault="002A4CAA" w:rsidP="002A4CAA">
            <w:pPr>
              <w:pStyle w:val="TableParagraph"/>
              <w:spacing w:line="252" w:lineRule="exact"/>
              <w:ind w:left="439"/>
              <w:rPr>
                <w:rFonts w:ascii="Arial Black" w:hAnsi="Arial Black"/>
                <w:b/>
                <w:sz w:val="24"/>
              </w:rPr>
            </w:pPr>
            <w:r w:rsidRPr="006C50E5">
              <w:rPr>
                <w:rFonts w:ascii="Arial Black" w:hAnsi="Arial Black"/>
                <w:b/>
                <w:sz w:val="24"/>
                <w:u w:val="thick"/>
              </w:rPr>
              <w:t>EMBRYOLOGY</w:t>
            </w:r>
          </w:p>
          <w:p w14:paraId="2DC15345" w14:textId="77777777" w:rsidR="002A4CAA" w:rsidRPr="006C50E5" w:rsidRDefault="002A4CAA" w:rsidP="002A4CAA">
            <w:pPr>
              <w:pStyle w:val="TableParagraph"/>
              <w:numPr>
                <w:ilvl w:val="0"/>
                <w:numId w:val="5"/>
              </w:numPr>
              <w:tabs>
                <w:tab w:val="left" w:pos="828"/>
              </w:tabs>
              <w:spacing w:line="271" w:lineRule="exact"/>
              <w:rPr>
                <w:rFonts w:ascii="Arial" w:hAnsi="Arial" w:cs="Arial"/>
                <w:sz w:val="24"/>
              </w:rPr>
            </w:pPr>
            <w:r w:rsidRPr="006C50E5">
              <w:rPr>
                <w:rFonts w:ascii="Arial" w:hAnsi="Arial" w:cs="Arial"/>
                <w:sz w:val="24"/>
              </w:rPr>
              <w:t>Keith L. Moore. The Developing</w:t>
            </w:r>
            <w:r w:rsidRPr="006C50E5">
              <w:rPr>
                <w:rFonts w:ascii="Arial" w:hAnsi="Arial" w:cs="Arial"/>
                <w:spacing w:val="-26"/>
                <w:sz w:val="24"/>
              </w:rPr>
              <w:t xml:space="preserve"> </w:t>
            </w:r>
            <w:r w:rsidRPr="006C50E5">
              <w:rPr>
                <w:rFonts w:ascii="Arial" w:hAnsi="Arial" w:cs="Arial"/>
                <w:sz w:val="24"/>
              </w:rPr>
              <w:t>Human</w:t>
            </w:r>
          </w:p>
          <w:p w14:paraId="6CA436EF" w14:textId="77777777" w:rsidR="002A4CAA" w:rsidRDefault="002A4CAA" w:rsidP="002A4CAA">
            <w:pPr>
              <w:pStyle w:val="TableParagraph"/>
              <w:numPr>
                <w:ilvl w:val="0"/>
                <w:numId w:val="5"/>
              </w:numPr>
              <w:tabs>
                <w:tab w:val="left" w:pos="828"/>
              </w:tabs>
              <w:spacing w:line="292" w:lineRule="exact"/>
              <w:rPr>
                <w:sz w:val="24"/>
              </w:rPr>
            </w:pPr>
            <w:r w:rsidRPr="006C50E5">
              <w:rPr>
                <w:rFonts w:ascii="Arial" w:hAnsi="Arial" w:cs="Arial"/>
                <w:sz w:val="24"/>
              </w:rPr>
              <w:t>Langman’s Medical</w:t>
            </w:r>
            <w:r w:rsidRPr="006C50E5">
              <w:rPr>
                <w:rFonts w:ascii="Arial" w:hAnsi="Arial" w:cs="Arial"/>
                <w:spacing w:val="-20"/>
                <w:sz w:val="24"/>
              </w:rPr>
              <w:t xml:space="preserve"> </w:t>
            </w:r>
            <w:r w:rsidRPr="006C50E5">
              <w:rPr>
                <w:rFonts w:ascii="Arial" w:hAnsi="Arial" w:cs="Arial"/>
                <w:sz w:val="24"/>
              </w:rPr>
              <w:t>Embryology</w:t>
            </w:r>
          </w:p>
        </w:tc>
      </w:tr>
      <w:tr w:rsidR="002A4CAA" w14:paraId="03A75518" w14:textId="77777777" w:rsidTr="002A4CAA">
        <w:trPr>
          <w:trHeight w:val="1833"/>
        </w:trPr>
        <w:tc>
          <w:tcPr>
            <w:tcW w:w="3870" w:type="dxa"/>
            <w:tcBorders>
              <w:top w:val="single" w:sz="6" w:space="0" w:color="000000"/>
            </w:tcBorders>
          </w:tcPr>
          <w:p w14:paraId="0CD5DA4B" w14:textId="77777777" w:rsidR="002A4CAA" w:rsidRPr="00B72F71" w:rsidRDefault="002A4CAA" w:rsidP="002A4CAA">
            <w:pPr>
              <w:pStyle w:val="TableParagraph"/>
              <w:spacing w:before="2"/>
              <w:ind w:left="2703"/>
              <w:jc w:val="center"/>
              <w:rPr>
                <w:rFonts w:ascii="Arial Black" w:hAnsi="Arial Black"/>
                <w:b/>
                <w:sz w:val="32"/>
                <w:szCs w:val="32"/>
                <w:u w:val="single"/>
              </w:rPr>
            </w:pPr>
          </w:p>
          <w:p w14:paraId="032419BC" w14:textId="77777777" w:rsidR="002A4CAA" w:rsidRPr="00B72F71" w:rsidRDefault="002A4CAA" w:rsidP="002A4CAA">
            <w:pPr>
              <w:pStyle w:val="TableParagraph"/>
              <w:spacing w:before="161"/>
              <w:ind w:left="655"/>
              <w:jc w:val="center"/>
              <w:rPr>
                <w:rFonts w:ascii="Arial Black" w:hAnsi="Arial Black"/>
                <w:b/>
                <w:sz w:val="32"/>
                <w:szCs w:val="32"/>
                <w:u w:val="single"/>
              </w:rPr>
            </w:pPr>
          </w:p>
          <w:p w14:paraId="1AFBF467" w14:textId="77777777" w:rsidR="002A4CAA" w:rsidRPr="00B72F71" w:rsidRDefault="002A4CAA" w:rsidP="002A4CAA">
            <w:pPr>
              <w:pStyle w:val="TableParagraph"/>
              <w:spacing w:before="161"/>
              <w:jc w:val="center"/>
              <w:rPr>
                <w:rFonts w:ascii="Arial Black" w:hAnsi="Arial Black"/>
                <w:b/>
                <w:sz w:val="32"/>
                <w:szCs w:val="32"/>
                <w:u w:val="single"/>
              </w:rPr>
            </w:pPr>
            <w:r w:rsidRPr="00B72F71">
              <w:rPr>
                <w:rFonts w:ascii="Arial Black" w:hAnsi="Arial Black"/>
                <w:b/>
                <w:sz w:val="32"/>
                <w:szCs w:val="32"/>
                <w:u w:val="single"/>
              </w:rPr>
              <w:t>BIOCHEMISTRY</w:t>
            </w:r>
          </w:p>
        </w:tc>
        <w:tc>
          <w:tcPr>
            <w:tcW w:w="6711" w:type="dxa"/>
          </w:tcPr>
          <w:p w14:paraId="4EDBC240" w14:textId="77777777" w:rsidR="002A4CAA" w:rsidRPr="00E47395" w:rsidRDefault="002A4CAA" w:rsidP="002A4CAA">
            <w:pPr>
              <w:pStyle w:val="TableParagraph"/>
              <w:spacing w:before="243"/>
              <w:rPr>
                <w:rFonts w:ascii="Arial Black" w:hAnsi="Arial Black"/>
                <w:b/>
                <w:sz w:val="24"/>
                <w:szCs w:val="24"/>
              </w:rPr>
            </w:pPr>
            <w:r w:rsidRPr="00E47395">
              <w:rPr>
                <w:rFonts w:ascii="Arial Black" w:hAnsi="Arial Black"/>
                <w:b/>
                <w:sz w:val="24"/>
                <w:szCs w:val="24"/>
                <w:u w:val="thick"/>
              </w:rPr>
              <w:t>TEXTBOOKS</w:t>
            </w:r>
          </w:p>
          <w:p w14:paraId="5FB7EFE2" w14:textId="77777777" w:rsidR="002A4CAA" w:rsidRPr="00B72F71" w:rsidRDefault="002A4CAA" w:rsidP="002A4CAA">
            <w:pPr>
              <w:pStyle w:val="TableParagraph"/>
              <w:numPr>
                <w:ilvl w:val="0"/>
                <w:numId w:val="4"/>
              </w:numPr>
              <w:tabs>
                <w:tab w:val="left" w:pos="720"/>
              </w:tabs>
              <w:spacing w:before="3"/>
              <w:ind w:hanging="361"/>
              <w:rPr>
                <w:rFonts w:ascii="Arial" w:hAnsi="Arial" w:cs="Arial"/>
                <w:sz w:val="24"/>
              </w:rPr>
            </w:pPr>
            <w:r w:rsidRPr="00B72F71">
              <w:rPr>
                <w:rFonts w:ascii="Arial" w:hAnsi="Arial" w:cs="Arial"/>
                <w:sz w:val="24"/>
              </w:rPr>
              <w:t>Lippincott’s Illustrated Reviews, Biochemistry</w:t>
            </w:r>
          </w:p>
          <w:p w14:paraId="2E7A9AC0" w14:textId="77777777" w:rsidR="002A4CAA" w:rsidRPr="00B72F71" w:rsidRDefault="002A4CAA" w:rsidP="002A4CAA">
            <w:pPr>
              <w:pStyle w:val="TableParagraph"/>
              <w:numPr>
                <w:ilvl w:val="0"/>
                <w:numId w:val="4"/>
              </w:numPr>
              <w:tabs>
                <w:tab w:val="left" w:pos="720"/>
              </w:tabs>
              <w:ind w:hanging="361"/>
              <w:rPr>
                <w:rFonts w:ascii="Arial" w:hAnsi="Arial" w:cs="Arial"/>
                <w:sz w:val="24"/>
              </w:rPr>
            </w:pPr>
            <w:r w:rsidRPr="00B72F71">
              <w:rPr>
                <w:rFonts w:ascii="Arial" w:hAnsi="Arial" w:cs="Arial"/>
                <w:sz w:val="24"/>
              </w:rPr>
              <w:t>Harper’s Illustrated</w:t>
            </w:r>
            <w:r w:rsidRPr="00B72F71">
              <w:rPr>
                <w:rFonts w:ascii="Arial" w:hAnsi="Arial" w:cs="Arial"/>
                <w:spacing w:val="-23"/>
                <w:sz w:val="24"/>
              </w:rPr>
              <w:t xml:space="preserve"> </w:t>
            </w:r>
            <w:r w:rsidRPr="00B72F71">
              <w:rPr>
                <w:rFonts w:ascii="Arial" w:hAnsi="Arial" w:cs="Arial"/>
                <w:sz w:val="24"/>
              </w:rPr>
              <w:t>Biochemistry</w:t>
            </w:r>
          </w:p>
          <w:p w14:paraId="308F95F0" w14:textId="77777777" w:rsidR="002A4CAA" w:rsidRPr="00B72F71" w:rsidRDefault="002A4CAA" w:rsidP="002A4CAA">
            <w:pPr>
              <w:pStyle w:val="TableParagraph"/>
              <w:numPr>
                <w:ilvl w:val="0"/>
                <w:numId w:val="4"/>
              </w:numPr>
              <w:tabs>
                <w:tab w:val="left" w:pos="720"/>
              </w:tabs>
              <w:spacing w:before="5" w:line="318" w:lineRule="exact"/>
              <w:ind w:hanging="361"/>
              <w:rPr>
                <w:rFonts w:ascii="Arial" w:hAnsi="Arial" w:cs="Arial"/>
                <w:sz w:val="24"/>
              </w:rPr>
            </w:pPr>
            <w:proofErr w:type="spellStart"/>
            <w:r w:rsidRPr="00B72F71">
              <w:rPr>
                <w:rFonts w:ascii="Arial" w:hAnsi="Arial" w:cs="Arial"/>
                <w:sz w:val="24"/>
              </w:rPr>
              <w:t>Lehninger</w:t>
            </w:r>
            <w:proofErr w:type="spellEnd"/>
            <w:r w:rsidRPr="00B72F71">
              <w:rPr>
                <w:rFonts w:ascii="Arial" w:hAnsi="Arial" w:cs="Arial"/>
                <w:sz w:val="24"/>
              </w:rPr>
              <w:t xml:space="preserve"> Principle of</w:t>
            </w:r>
            <w:r w:rsidRPr="00B72F71">
              <w:rPr>
                <w:rFonts w:ascii="Arial" w:hAnsi="Arial" w:cs="Arial"/>
                <w:spacing w:val="-20"/>
                <w:sz w:val="24"/>
              </w:rPr>
              <w:t xml:space="preserve"> </w:t>
            </w:r>
            <w:r w:rsidRPr="00B72F71">
              <w:rPr>
                <w:rFonts w:ascii="Arial" w:hAnsi="Arial" w:cs="Arial"/>
                <w:sz w:val="24"/>
              </w:rPr>
              <w:t>Biochemistry</w:t>
            </w:r>
          </w:p>
          <w:p w14:paraId="0F77D808" w14:textId="77777777" w:rsidR="002A4CAA" w:rsidRDefault="002A4CAA" w:rsidP="002A4CAA">
            <w:pPr>
              <w:pStyle w:val="TableParagraph"/>
              <w:numPr>
                <w:ilvl w:val="0"/>
                <w:numId w:val="4"/>
              </w:numPr>
              <w:tabs>
                <w:tab w:val="left" w:pos="720"/>
              </w:tabs>
              <w:spacing w:line="318" w:lineRule="exact"/>
              <w:ind w:hanging="361"/>
              <w:rPr>
                <w:sz w:val="24"/>
              </w:rPr>
            </w:pPr>
            <w:r w:rsidRPr="00B72F71">
              <w:rPr>
                <w:rFonts w:ascii="Arial" w:hAnsi="Arial" w:cs="Arial"/>
                <w:sz w:val="24"/>
              </w:rPr>
              <w:t>Biochemistry by</w:t>
            </w:r>
            <w:r w:rsidRPr="00B72F71">
              <w:rPr>
                <w:rFonts w:ascii="Arial" w:hAnsi="Arial" w:cs="Arial"/>
                <w:spacing w:val="-10"/>
                <w:sz w:val="24"/>
              </w:rPr>
              <w:t xml:space="preserve"> </w:t>
            </w:r>
            <w:r w:rsidRPr="00B72F71">
              <w:rPr>
                <w:rFonts w:ascii="Arial" w:hAnsi="Arial" w:cs="Arial"/>
                <w:sz w:val="24"/>
              </w:rPr>
              <w:t>Devlin</w:t>
            </w:r>
          </w:p>
        </w:tc>
      </w:tr>
      <w:tr w:rsidR="002A4CAA" w14:paraId="1C062EF7" w14:textId="77777777" w:rsidTr="002A4CAA">
        <w:trPr>
          <w:trHeight w:val="3845"/>
        </w:trPr>
        <w:tc>
          <w:tcPr>
            <w:tcW w:w="3870" w:type="dxa"/>
          </w:tcPr>
          <w:p w14:paraId="4578374F" w14:textId="77777777" w:rsidR="002A4CAA" w:rsidRPr="00B72F71" w:rsidRDefault="002A4CAA" w:rsidP="002A4CAA">
            <w:pPr>
              <w:pStyle w:val="TableParagraph"/>
              <w:ind w:left="2703"/>
              <w:jc w:val="center"/>
              <w:rPr>
                <w:rFonts w:ascii="Arial Black" w:hAnsi="Arial Black"/>
                <w:b/>
                <w:sz w:val="32"/>
                <w:szCs w:val="32"/>
                <w:u w:val="single"/>
              </w:rPr>
            </w:pPr>
          </w:p>
          <w:p w14:paraId="2FEEB761" w14:textId="77777777" w:rsidR="002A4CAA" w:rsidRPr="00B72F71" w:rsidRDefault="002A4CAA" w:rsidP="002A4CAA">
            <w:pPr>
              <w:pStyle w:val="TableParagraph"/>
              <w:jc w:val="center"/>
              <w:rPr>
                <w:rFonts w:ascii="Arial Black" w:hAnsi="Arial Black"/>
                <w:b/>
                <w:sz w:val="32"/>
                <w:szCs w:val="32"/>
                <w:u w:val="single"/>
              </w:rPr>
            </w:pPr>
          </w:p>
          <w:p w14:paraId="73FDCA5E" w14:textId="77777777" w:rsidR="002A4CAA" w:rsidRPr="00B72F71" w:rsidRDefault="002A4CAA" w:rsidP="002A4CAA">
            <w:pPr>
              <w:pStyle w:val="TableParagraph"/>
              <w:jc w:val="center"/>
              <w:rPr>
                <w:rFonts w:ascii="Arial Black" w:hAnsi="Arial Black"/>
                <w:b/>
                <w:sz w:val="32"/>
                <w:szCs w:val="32"/>
                <w:u w:val="single"/>
              </w:rPr>
            </w:pPr>
          </w:p>
          <w:p w14:paraId="6A4978F3" w14:textId="77777777" w:rsidR="002A4CAA" w:rsidRPr="00B72F71" w:rsidRDefault="002A4CAA" w:rsidP="002A4CAA">
            <w:pPr>
              <w:pStyle w:val="TableParagraph"/>
              <w:jc w:val="center"/>
              <w:rPr>
                <w:rFonts w:ascii="Arial Black" w:hAnsi="Arial Black"/>
                <w:b/>
                <w:sz w:val="32"/>
                <w:szCs w:val="32"/>
                <w:u w:val="single"/>
              </w:rPr>
            </w:pPr>
          </w:p>
          <w:p w14:paraId="1FB1E569" w14:textId="77777777" w:rsidR="002A4CAA" w:rsidRPr="00B72F71" w:rsidRDefault="002A4CAA" w:rsidP="002A4CAA">
            <w:pPr>
              <w:pStyle w:val="TableParagraph"/>
              <w:tabs>
                <w:tab w:val="left" w:pos="2731"/>
              </w:tabs>
              <w:spacing w:before="1"/>
              <w:ind w:left="787"/>
              <w:rPr>
                <w:rFonts w:ascii="Arial Black" w:hAnsi="Arial Black"/>
                <w:b/>
                <w:sz w:val="32"/>
                <w:szCs w:val="32"/>
                <w:u w:val="single"/>
              </w:rPr>
            </w:pPr>
            <w:r w:rsidRPr="00B72F71">
              <w:rPr>
                <w:rFonts w:ascii="Arial Black" w:hAnsi="Arial Black"/>
                <w:b/>
                <w:sz w:val="32"/>
                <w:szCs w:val="32"/>
                <w:u w:val="single"/>
              </w:rPr>
              <w:t>PHYSIOLOGY</w:t>
            </w:r>
          </w:p>
        </w:tc>
        <w:tc>
          <w:tcPr>
            <w:tcW w:w="6711" w:type="dxa"/>
          </w:tcPr>
          <w:p w14:paraId="06BAAC8A" w14:textId="77777777" w:rsidR="002A4CAA" w:rsidRPr="00E47395" w:rsidRDefault="002A4CAA" w:rsidP="002A4CAA">
            <w:pPr>
              <w:pStyle w:val="TableParagraph"/>
              <w:spacing w:before="242" w:line="275" w:lineRule="exact"/>
              <w:ind w:left="403"/>
              <w:rPr>
                <w:rFonts w:ascii="Arial Black" w:hAnsi="Arial Black"/>
                <w:b/>
                <w:sz w:val="24"/>
                <w:szCs w:val="24"/>
              </w:rPr>
            </w:pPr>
            <w:r w:rsidRPr="00E47395">
              <w:rPr>
                <w:rFonts w:ascii="Arial Black" w:hAnsi="Arial Black"/>
                <w:b/>
                <w:sz w:val="24"/>
                <w:szCs w:val="24"/>
                <w:u w:val="thick"/>
              </w:rPr>
              <w:t>TEXTBOOKS</w:t>
            </w:r>
          </w:p>
          <w:p w14:paraId="4279D0DF" w14:textId="77777777" w:rsidR="002A4CAA" w:rsidRPr="00E47395" w:rsidRDefault="002A4CAA" w:rsidP="002A4CAA">
            <w:pPr>
              <w:pStyle w:val="TableParagraph"/>
              <w:numPr>
                <w:ilvl w:val="0"/>
                <w:numId w:val="3"/>
              </w:numPr>
              <w:tabs>
                <w:tab w:val="left" w:pos="828"/>
              </w:tabs>
              <w:spacing w:line="301" w:lineRule="exact"/>
              <w:rPr>
                <w:rFonts w:ascii="Arial" w:hAnsi="Arial" w:cs="Arial"/>
                <w:sz w:val="24"/>
              </w:rPr>
            </w:pPr>
            <w:r w:rsidRPr="00E47395">
              <w:rPr>
                <w:rFonts w:ascii="Arial" w:hAnsi="Arial" w:cs="Arial"/>
                <w:sz w:val="24"/>
              </w:rPr>
              <w:t>Textbook Of Medical Physiology by Guyton and</w:t>
            </w:r>
            <w:r w:rsidRPr="00E47395">
              <w:rPr>
                <w:rFonts w:ascii="Arial" w:hAnsi="Arial" w:cs="Arial"/>
                <w:spacing w:val="-25"/>
                <w:sz w:val="24"/>
              </w:rPr>
              <w:t xml:space="preserve"> </w:t>
            </w:r>
            <w:r w:rsidRPr="00E47395">
              <w:rPr>
                <w:rFonts w:ascii="Arial" w:hAnsi="Arial" w:cs="Arial"/>
                <w:sz w:val="24"/>
              </w:rPr>
              <w:t>Hall</w:t>
            </w:r>
          </w:p>
          <w:p w14:paraId="564ED154" w14:textId="77777777" w:rsidR="002A4CAA" w:rsidRPr="00E47395" w:rsidRDefault="002A4CAA" w:rsidP="002A4CAA">
            <w:pPr>
              <w:pStyle w:val="TableParagraph"/>
              <w:numPr>
                <w:ilvl w:val="0"/>
                <w:numId w:val="3"/>
              </w:numPr>
              <w:tabs>
                <w:tab w:val="left" w:pos="828"/>
              </w:tabs>
              <w:spacing w:line="274" w:lineRule="exact"/>
              <w:rPr>
                <w:rFonts w:ascii="Arial" w:hAnsi="Arial" w:cs="Arial"/>
                <w:sz w:val="24"/>
              </w:rPr>
            </w:pPr>
            <w:r w:rsidRPr="00E47395">
              <w:rPr>
                <w:rFonts w:ascii="Arial" w:hAnsi="Arial" w:cs="Arial"/>
                <w:sz w:val="24"/>
              </w:rPr>
              <w:t>Ganong ‘S Review of Medical</w:t>
            </w:r>
            <w:r w:rsidRPr="00E47395">
              <w:rPr>
                <w:rFonts w:ascii="Arial" w:hAnsi="Arial" w:cs="Arial"/>
                <w:spacing w:val="-16"/>
                <w:sz w:val="24"/>
              </w:rPr>
              <w:t xml:space="preserve"> </w:t>
            </w:r>
            <w:r w:rsidRPr="00E47395">
              <w:rPr>
                <w:rFonts w:ascii="Arial" w:hAnsi="Arial" w:cs="Arial"/>
                <w:sz w:val="24"/>
              </w:rPr>
              <w:t>Physiology</w:t>
            </w:r>
          </w:p>
          <w:p w14:paraId="28C166F2" w14:textId="77777777" w:rsidR="002A4CAA" w:rsidRPr="00E47395" w:rsidRDefault="002A4CAA" w:rsidP="002A4CAA">
            <w:pPr>
              <w:pStyle w:val="TableParagraph"/>
              <w:numPr>
                <w:ilvl w:val="0"/>
                <w:numId w:val="3"/>
              </w:numPr>
              <w:tabs>
                <w:tab w:val="left" w:pos="828"/>
              </w:tabs>
              <w:spacing w:line="284" w:lineRule="exact"/>
              <w:rPr>
                <w:rFonts w:ascii="Arial" w:hAnsi="Arial" w:cs="Arial"/>
                <w:sz w:val="24"/>
              </w:rPr>
            </w:pPr>
            <w:r w:rsidRPr="00E47395">
              <w:rPr>
                <w:rFonts w:ascii="Arial" w:hAnsi="Arial" w:cs="Arial"/>
                <w:sz w:val="24"/>
              </w:rPr>
              <w:t>Human Physiology by Lauralee</w:t>
            </w:r>
            <w:r w:rsidRPr="00E47395">
              <w:rPr>
                <w:rFonts w:ascii="Arial" w:hAnsi="Arial" w:cs="Arial"/>
                <w:spacing w:val="-11"/>
                <w:sz w:val="24"/>
              </w:rPr>
              <w:t xml:space="preserve"> </w:t>
            </w:r>
            <w:r w:rsidRPr="00E47395">
              <w:rPr>
                <w:rFonts w:ascii="Arial" w:hAnsi="Arial" w:cs="Arial"/>
                <w:sz w:val="24"/>
              </w:rPr>
              <w:t>Sherwood</w:t>
            </w:r>
          </w:p>
          <w:p w14:paraId="1E972D2E" w14:textId="77777777" w:rsidR="002A4CAA" w:rsidRPr="00E47395" w:rsidRDefault="002A4CAA" w:rsidP="002A4CAA">
            <w:pPr>
              <w:pStyle w:val="TableParagraph"/>
              <w:numPr>
                <w:ilvl w:val="0"/>
                <w:numId w:val="3"/>
              </w:numPr>
              <w:tabs>
                <w:tab w:val="left" w:pos="828"/>
              </w:tabs>
              <w:spacing w:line="312" w:lineRule="exact"/>
              <w:rPr>
                <w:rFonts w:ascii="Arial" w:hAnsi="Arial" w:cs="Arial"/>
                <w:sz w:val="24"/>
              </w:rPr>
            </w:pPr>
            <w:r w:rsidRPr="00E47395">
              <w:rPr>
                <w:rFonts w:ascii="Arial" w:hAnsi="Arial" w:cs="Arial"/>
                <w:sz w:val="24"/>
              </w:rPr>
              <w:t>Berne &amp; Levy</w:t>
            </w:r>
            <w:r w:rsidRPr="00E47395">
              <w:rPr>
                <w:rFonts w:ascii="Arial" w:hAnsi="Arial" w:cs="Arial"/>
                <w:spacing w:val="-4"/>
                <w:sz w:val="24"/>
              </w:rPr>
              <w:t xml:space="preserve"> </w:t>
            </w:r>
            <w:r w:rsidRPr="00E47395">
              <w:rPr>
                <w:rFonts w:ascii="Arial" w:hAnsi="Arial" w:cs="Arial"/>
                <w:sz w:val="24"/>
              </w:rPr>
              <w:t>Physiology</w:t>
            </w:r>
          </w:p>
          <w:p w14:paraId="28ACFA54" w14:textId="77777777" w:rsidR="002A4CAA" w:rsidRPr="00E47395" w:rsidRDefault="002A4CAA" w:rsidP="002A4CAA">
            <w:pPr>
              <w:pStyle w:val="TableParagraph"/>
              <w:numPr>
                <w:ilvl w:val="0"/>
                <w:numId w:val="3"/>
              </w:numPr>
              <w:tabs>
                <w:tab w:val="left" w:pos="828"/>
              </w:tabs>
              <w:spacing w:line="317" w:lineRule="exact"/>
              <w:rPr>
                <w:rFonts w:ascii="Arial" w:hAnsi="Arial" w:cs="Arial"/>
                <w:sz w:val="24"/>
              </w:rPr>
            </w:pPr>
            <w:r w:rsidRPr="00E47395">
              <w:rPr>
                <w:rFonts w:ascii="Arial" w:hAnsi="Arial" w:cs="Arial"/>
                <w:sz w:val="24"/>
              </w:rPr>
              <w:t>Best &amp; Taylor Physiological Basis of Medical</w:t>
            </w:r>
            <w:r w:rsidRPr="00E47395">
              <w:rPr>
                <w:rFonts w:ascii="Arial" w:hAnsi="Arial" w:cs="Arial"/>
                <w:spacing w:val="-29"/>
                <w:sz w:val="24"/>
              </w:rPr>
              <w:t xml:space="preserve"> </w:t>
            </w:r>
            <w:r w:rsidRPr="00E47395">
              <w:rPr>
                <w:rFonts w:ascii="Arial" w:hAnsi="Arial" w:cs="Arial"/>
                <w:sz w:val="24"/>
              </w:rPr>
              <w:t>Practice</w:t>
            </w:r>
          </w:p>
          <w:p w14:paraId="0F0C4056" w14:textId="77777777" w:rsidR="002A4CAA" w:rsidRPr="00E47395" w:rsidRDefault="002A4CAA" w:rsidP="002A4CAA">
            <w:pPr>
              <w:pStyle w:val="TableParagraph"/>
              <w:spacing w:line="250" w:lineRule="exact"/>
              <w:ind w:left="403"/>
              <w:rPr>
                <w:rFonts w:ascii="Arial Black" w:hAnsi="Arial Black"/>
                <w:b/>
                <w:sz w:val="24"/>
              </w:rPr>
            </w:pPr>
            <w:r w:rsidRPr="00E47395">
              <w:rPr>
                <w:rFonts w:ascii="Arial Black" w:hAnsi="Arial Black"/>
                <w:b/>
                <w:w w:val="99"/>
                <w:sz w:val="24"/>
                <w:u w:val="thick"/>
              </w:rPr>
              <w:t>REFERE</w:t>
            </w:r>
            <w:r w:rsidRPr="00E47395">
              <w:rPr>
                <w:rFonts w:ascii="Arial Black" w:hAnsi="Arial Black"/>
                <w:b/>
                <w:spacing w:val="-3"/>
                <w:w w:val="99"/>
                <w:sz w:val="24"/>
                <w:u w:val="thick"/>
              </w:rPr>
              <w:t>NC</w:t>
            </w:r>
            <w:r w:rsidRPr="00E47395">
              <w:rPr>
                <w:rFonts w:ascii="Arial Black" w:hAnsi="Arial Black"/>
                <w:b/>
                <w:spacing w:val="-128"/>
                <w:sz w:val="24"/>
                <w:u w:val="thick"/>
              </w:rPr>
              <w:t>E</w:t>
            </w:r>
            <w:r w:rsidRPr="00E47395">
              <w:rPr>
                <w:rFonts w:ascii="Arial Black" w:hAnsi="Arial Black"/>
                <w:b/>
                <w:spacing w:val="-3"/>
                <w:w w:val="99"/>
                <w:sz w:val="24"/>
                <w:u w:val="thick"/>
              </w:rPr>
              <w:t>B</w:t>
            </w:r>
            <w:r w:rsidRPr="00E47395">
              <w:rPr>
                <w:rFonts w:ascii="Arial Black" w:hAnsi="Arial Black"/>
                <w:b/>
                <w:spacing w:val="2"/>
                <w:sz w:val="24"/>
                <w:u w:val="thick"/>
              </w:rPr>
              <w:t>O</w:t>
            </w:r>
            <w:r w:rsidRPr="00E47395">
              <w:rPr>
                <w:rFonts w:ascii="Arial Black" w:hAnsi="Arial Black"/>
                <w:b/>
                <w:spacing w:val="-3"/>
                <w:sz w:val="24"/>
                <w:u w:val="thick"/>
              </w:rPr>
              <w:t>O</w:t>
            </w:r>
            <w:r w:rsidRPr="00E47395">
              <w:rPr>
                <w:rFonts w:ascii="Arial Black" w:hAnsi="Arial Black"/>
                <w:b/>
                <w:w w:val="99"/>
                <w:sz w:val="24"/>
                <w:u w:val="thick"/>
              </w:rPr>
              <w:t>KS</w:t>
            </w:r>
          </w:p>
          <w:p w14:paraId="640CD238" w14:textId="77777777" w:rsidR="002A4CAA" w:rsidRPr="00E47395" w:rsidRDefault="002A4CAA" w:rsidP="002A4CAA">
            <w:pPr>
              <w:pStyle w:val="TableParagraph"/>
              <w:numPr>
                <w:ilvl w:val="0"/>
                <w:numId w:val="2"/>
              </w:numPr>
              <w:tabs>
                <w:tab w:val="left" w:pos="828"/>
              </w:tabs>
              <w:spacing w:line="293" w:lineRule="exact"/>
              <w:rPr>
                <w:rFonts w:ascii="Arial" w:hAnsi="Arial" w:cs="Arial"/>
                <w:sz w:val="24"/>
              </w:rPr>
            </w:pPr>
            <w:r w:rsidRPr="00E47395">
              <w:rPr>
                <w:rFonts w:ascii="Arial" w:hAnsi="Arial" w:cs="Arial"/>
                <w:sz w:val="24"/>
              </w:rPr>
              <w:t>Guyton &amp; Hall Physiological</w:t>
            </w:r>
            <w:r w:rsidRPr="00E47395">
              <w:rPr>
                <w:rFonts w:ascii="Arial" w:hAnsi="Arial" w:cs="Arial"/>
                <w:spacing w:val="-19"/>
                <w:sz w:val="24"/>
              </w:rPr>
              <w:t xml:space="preserve"> </w:t>
            </w:r>
            <w:r w:rsidRPr="00E47395">
              <w:rPr>
                <w:rFonts w:ascii="Arial" w:hAnsi="Arial" w:cs="Arial"/>
                <w:sz w:val="24"/>
              </w:rPr>
              <w:t>Review</w:t>
            </w:r>
          </w:p>
          <w:p w14:paraId="5AE9AA46" w14:textId="77777777" w:rsidR="002A4CAA" w:rsidRPr="00E47395" w:rsidRDefault="002A4CAA" w:rsidP="002A4CAA">
            <w:pPr>
              <w:pStyle w:val="TableParagraph"/>
              <w:numPr>
                <w:ilvl w:val="0"/>
                <w:numId w:val="2"/>
              </w:numPr>
              <w:tabs>
                <w:tab w:val="left" w:pos="828"/>
              </w:tabs>
              <w:spacing w:line="314" w:lineRule="exact"/>
              <w:rPr>
                <w:rFonts w:ascii="Arial" w:hAnsi="Arial" w:cs="Arial"/>
                <w:sz w:val="24"/>
              </w:rPr>
            </w:pPr>
            <w:r w:rsidRPr="00E47395">
              <w:rPr>
                <w:rFonts w:ascii="Arial" w:hAnsi="Arial" w:cs="Arial"/>
                <w:sz w:val="24"/>
              </w:rPr>
              <w:t>Essentials Of Medical Physiology by</w:t>
            </w:r>
            <w:r w:rsidRPr="00E47395">
              <w:rPr>
                <w:rFonts w:ascii="Arial" w:hAnsi="Arial" w:cs="Arial"/>
                <w:spacing w:val="-16"/>
                <w:sz w:val="24"/>
              </w:rPr>
              <w:t xml:space="preserve"> </w:t>
            </w:r>
            <w:r w:rsidRPr="00E47395">
              <w:rPr>
                <w:rFonts w:ascii="Arial" w:hAnsi="Arial" w:cs="Arial"/>
                <w:sz w:val="24"/>
              </w:rPr>
              <w:t>Jaypee</w:t>
            </w:r>
          </w:p>
          <w:p w14:paraId="513629E7" w14:textId="77777777" w:rsidR="002A4CAA" w:rsidRPr="00E47395" w:rsidRDefault="002A4CAA" w:rsidP="002A4CAA">
            <w:pPr>
              <w:pStyle w:val="TableParagraph"/>
              <w:numPr>
                <w:ilvl w:val="0"/>
                <w:numId w:val="2"/>
              </w:numPr>
              <w:tabs>
                <w:tab w:val="left" w:pos="828"/>
              </w:tabs>
              <w:spacing w:line="318" w:lineRule="exact"/>
              <w:rPr>
                <w:rFonts w:ascii="Arial" w:hAnsi="Arial" w:cs="Arial"/>
                <w:sz w:val="24"/>
              </w:rPr>
            </w:pPr>
            <w:r w:rsidRPr="00E47395">
              <w:rPr>
                <w:rFonts w:ascii="Arial" w:hAnsi="Arial" w:cs="Arial"/>
                <w:sz w:val="24"/>
              </w:rPr>
              <w:t>Textbook Of Medical Physiology by</w:t>
            </w:r>
            <w:r w:rsidRPr="00E47395">
              <w:rPr>
                <w:rFonts w:ascii="Arial" w:hAnsi="Arial" w:cs="Arial"/>
                <w:spacing w:val="-13"/>
                <w:sz w:val="24"/>
              </w:rPr>
              <w:t xml:space="preserve"> </w:t>
            </w:r>
            <w:proofErr w:type="spellStart"/>
            <w:r w:rsidRPr="00E47395">
              <w:rPr>
                <w:rFonts w:ascii="Arial" w:hAnsi="Arial" w:cs="Arial"/>
                <w:sz w:val="24"/>
              </w:rPr>
              <w:t>InduKhurana</w:t>
            </w:r>
            <w:proofErr w:type="spellEnd"/>
          </w:p>
          <w:p w14:paraId="25F26108" w14:textId="77777777" w:rsidR="002A4CAA" w:rsidRPr="00E47395" w:rsidRDefault="002A4CAA" w:rsidP="002A4CAA">
            <w:pPr>
              <w:pStyle w:val="TableParagraph"/>
              <w:numPr>
                <w:ilvl w:val="0"/>
                <w:numId w:val="2"/>
              </w:numPr>
              <w:tabs>
                <w:tab w:val="left" w:pos="828"/>
              </w:tabs>
              <w:spacing w:before="1"/>
              <w:rPr>
                <w:rFonts w:ascii="Arial" w:hAnsi="Arial" w:cs="Arial"/>
                <w:sz w:val="24"/>
              </w:rPr>
            </w:pPr>
            <w:r w:rsidRPr="00E47395">
              <w:rPr>
                <w:rFonts w:ascii="Arial" w:hAnsi="Arial" w:cs="Arial"/>
                <w:sz w:val="24"/>
              </w:rPr>
              <w:t>Short Textbook of Physiology by</w:t>
            </w:r>
            <w:r w:rsidRPr="00E47395">
              <w:rPr>
                <w:rFonts w:ascii="Arial" w:hAnsi="Arial" w:cs="Arial"/>
                <w:spacing w:val="-15"/>
                <w:sz w:val="24"/>
              </w:rPr>
              <w:t xml:space="preserve"> </w:t>
            </w:r>
            <w:proofErr w:type="spellStart"/>
            <w:r w:rsidRPr="00E47395">
              <w:rPr>
                <w:rFonts w:ascii="Arial" w:hAnsi="Arial" w:cs="Arial"/>
                <w:sz w:val="24"/>
              </w:rPr>
              <w:t>Mrthur</w:t>
            </w:r>
            <w:proofErr w:type="spellEnd"/>
          </w:p>
          <w:p w14:paraId="5E8128C6" w14:textId="77777777" w:rsidR="002A4CAA" w:rsidRDefault="002A4CAA" w:rsidP="002A4CAA">
            <w:pPr>
              <w:pStyle w:val="TableParagraph"/>
              <w:numPr>
                <w:ilvl w:val="0"/>
                <w:numId w:val="2"/>
              </w:numPr>
              <w:tabs>
                <w:tab w:val="left" w:pos="828"/>
              </w:tabs>
              <w:spacing w:before="5"/>
              <w:rPr>
                <w:sz w:val="24"/>
              </w:rPr>
            </w:pPr>
            <w:r w:rsidRPr="00E47395">
              <w:rPr>
                <w:rFonts w:ascii="Arial" w:hAnsi="Arial" w:cs="Arial"/>
                <w:sz w:val="24"/>
              </w:rPr>
              <w:t>NMS</w:t>
            </w:r>
            <w:r w:rsidRPr="00E47395">
              <w:rPr>
                <w:rFonts w:ascii="Arial" w:hAnsi="Arial" w:cs="Arial"/>
                <w:spacing w:val="-6"/>
                <w:sz w:val="24"/>
              </w:rPr>
              <w:t xml:space="preserve"> </w:t>
            </w:r>
            <w:r w:rsidRPr="00E47395">
              <w:rPr>
                <w:rFonts w:ascii="Arial" w:hAnsi="Arial" w:cs="Arial"/>
                <w:sz w:val="24"/>
              </w:rPr>
              <w:t>Physiology</w:t>
            </w:r>
          </w:p>
        </w:tc>
      </w:tr>
      <w:tr w:rsidR="002A4CAA" w14:paraId="677B3245" w14:textId="77777777" w:rsidTr="00905777">
        <w:trPr>
          <w:trHeight w:val="2162"/>
        </w:trPr>
        <w:tc>
          <w:tcPr>
            <w:tcW w:w="3870" w:type="dxa"/>
          </w:tcPr>
          <w:p w14:paraId="5340992F" w14:textId="77777777" w:rsidR="002A4CAA" w:rsidRPr="00905777" w:rsidRDefault="002A4CAA" w:rsidP="002A4CAA">
            <w:pPr>
              <w:spacing w:before="1"/>
              <w:ind w:left="268"/>
              <w:rPr>
                <w:rFonts w:ascii="Arial"/>
                <w:b/>
                <w:sz w:val="28"/>
                <w:szCs w:val="28"/>
                <w:u w:val="single"/>
              </w:rPr>
            </w:pPr>
            <w:r w:rsidRPr="00905777">
              <w:rPr>
                <w:rFonts w:ascii="Arial"/>
                <w:b/>
                <w:sz w:val="28"/>
                <w:szCs w:val="28"/>
                <w:u w:val="single"/>
              </w:rPr>
              <w:t>BEHAVIORAL SCIENCE</w:t>
            </w:r>
          </w:p>
          <w:p w14:paraId="344476F3" w14:textId="77777777" w:rsidR="002A4CAA" w:rsidRPr="00B72F71" w:rsidRDefault="002A4CAA" w:rsidP="002A4CAA">
            <w:pPr>
              <w:pStyle w:val="TableParagraph"/>
              <w:ind w:left="2703"/>
              <w:jc w:val="center"/>
              <w:rPr>
                <w:rFonts w:ascii="Arial Black" w:hAnsi="Arial Black"/>
                <w:b/>
                <w:sz w:val="32"/>
                <w:szCs w:val="32"/>
                <w:u w:val="single"/>
              </w:rPr>
            </w:pPr>
          </w:p>
        </w:tc>
        <w:tc>
          <w:tcPr>
            <w:tcW w:w="6711" w:type="dxa"/>
          </w:tcPr>
          <w:p w14:paraId="3CE43150" w14:textId="181E87EE" w:rsidR="00280680" w:rsidRDefault="00905777" w:rsidP="00905777">
            <w:pPr>
              <w:pStyle w:val="TableParagraph"/>
              <w:spacing w:before="242" w:line="275" w:lineRule="exact"/>
              <w:jc w:val="center"/>
              <w:rPr>
                <w:position w:val="26"/>
                <w:sz w:val="24"/>
              </w:rPr>
            </w:pPr>
            <w:r>
              <w:rPr>
                <w:sz w:val="24"/>
              </w:rPr>
              <w:t>1.</w:t>
            </w:r>
            <w:r w:rsidR="00280680">
              <w:rPr>
                <w:sz w:val="24"/>
              </w:rPr>
              <w:t>A New Intellectual Framework for Psychiatry – group of 12 A</w:t>
            </w:r>
          </w:p>
          <w:p w14:paraId="718DC1FB" w14:textId="0758B7C1" w:rsidR="00920156" w:rsidRDefault="00905777" w:rsidP="00905777">
            <w:pPr>
              <w:pStyle w:val="TableParagraph"/>
              <w:spacing w:before="242" w:line="275" w:lineRule="exact"/>
              <w:jc w:val="center"/>
              <w:rPr>
                <w:sz w:val="24"/>
              </w:rPr>
            </w:pPr>
            <w:r>
              <w:rPr>
                <w:sz w:val="24"/>
              </w:rPr>
              <w:t>2.</w:t>
            </w:r>
            <w:r w:rsidR="00153675">
              <w:rPr>
                <w:sz w:val="24"/>
              </w:rPr>
              <w:t xml:space="preserve">ER </w:t>
            </w:r>
            <w:r w:rsidR="00E6289F">
              <w:rPr>
                <w:sz w:val="24"/>
              </w:rPr>
              <w:t>Kannal</w:t>
            </w:r>
            <w:r w:rsidR="00280680">
              <w:rPr>
                <w:sz w:val="24"/>
              </w:rPr>
              <w:t>– AMERICAN JOURNAL OF PSYCHIATRY,</w:t>
            </w:r>
            <w:r w:rsidR="00920156">
              <w:rPr>
                <w:sz w:val="24"/>
              </w:rPr>
              <w:t>1998– ajp.psychiatryonline.org</w:t>
            </w:r>
          </w:p>
          <w:p w14:paraId="68C7A8EE" w14:textId="73798635" w:rsidR="00007FD7" w:rsidRDefault="00905777" w:rsidP="00905777">
            <w:pPr>
              <w:pStyle w:val="TableParagraph"/>
              <w:spacing w:before="242" w:line="275" w:lineRule="exact"/>
              <w:jc w:val="center"/>
              <w:rPr>
                <w:sz w:val="24"/>
              </w:rPr>
            </w:pPr>
            <w:r>
              <w:rPr>
                <w:sz w:val="24"/>
              </w:rPr>
              <w:t>3.</w:t>
            </w:r>
            <w:r w:rsidR="00007FD7">
              <w:rPr>
                <w:sz w:val="24"/>
              </w:rPr>
              <w:t>The Hierarchy of the Sciences</w:t>
            </w:r>
            <w:r>
              <w:rPr>
                <w:sz w:val="24"/>
              </w:rPr>
              <w:t>-group of 3 A</w:t>
            </w:r>
          </w:p>
          <w:p w14:paraId="2C04FE53" w14:textId="70D8AC6C" w:rsidR="00905777" w:rsidRDefault="00905777" w:rsidP="00007FD7">
            <w:pPr>
              <w:pStyle w:val="TableParagraph"/>
              <w:spacing w:before="242" w:line="275" w:lineRule="exact"/>
              <w:ind w:left="403"/>
              <w:rPr>
                <w:sz w:val="24"/>
              </w:rPr>
            </w:pPr>
            <w:r>
              <w:rPr>
                <w:position w:val="-25"/>
                <w:sz w:val="24"/>
              </w:rPr>
              <w:t>2000</w:t>
            </w:r>
          </w:p>
          <w:p w14:paraId="41940B1D" w14:textId="3B2A81F0" w:rsidR="00905777" w:rsidRPr="00007FD7" w:rsidRDefault="00905777" w:rsidP="00007FD7">
            <w:pPr>
              <w:pStyle w:val="TableParagraph"/>
              <w:spacing w:before="242" w:line="275" w:lineRule="exact"/>
              <w:ind w:left="403"/>
              <w:rPr>
                <w:sz w:val="24"/>
              </w:rPr>
            </w:pPr>
          </w:p>
        </w:tc>
      </w:tr>
    </w:tbl>
    <w:p w14:paraId="05080941" w14:textId="77777777" w:rsidR="00AE30D3" w:rsidRDefault="00AE30D3" w:rsidP="000E080D">
      <w:pPr>
        <w:pStyle w:val="BodyText"/>
        <w:spacing w:before="8"/>
        <w:rPr>
          <w:sz w:val="11"/>
        </w:rPr>
      </w:pPr>
    </w:p>
    <w:p w14:paraId="5C6D1952" w14:textId="77777777" w:rsidR="00AE30D3" w:rsidRDefault="00AE30D3" w:rsidP="000E080D">
      <w:pPr>
        <w:rPr>
          <w:sz w:val="24"/>
        </w:rPr>
        <w:sectPr w:rsidR="00AE30D3" w:rsidSect="00B022A1">
          <w:pgSz w:w="11910" w:h="16840"/>
          <w:pgMar w:top="360" w:right="0" w:bottom="960" w:left="0" w:header="978" w:footer="775" w:gutter="0"/>
          <w:cols w:space="720"/>
        </w:sectPr>
      </w:pPr>
      <w:bookmarkStart w:id="33" w:name="Page_35"/>
      <w:bookmarkEnd w:id="33"/>
    </w:p>
    <w:p w14:paraId="60714D4E" w14:textId="77777777" w:rsidR="00AE30D3" w:rsidRDefault="00AE30D3" w:rsidP="000E080D">
      <w:pPr>
        <w:pStyle w:val="BodyText"/>
        <w:rPr>
          <w:sz w:val="20"/>
        </w:rPr>
      </w:pPr>
    </w:p>
    <w:p w14:paraId="75AFA677" w14:textId="77777777" w:rsidR="00AE30D3" w:rsidRDefault="00AE30D3" w:rsidP="000E080D">
      <w:pPr>
        <w:pStyle w:val="BodyText"/>
        <w:spacing w:before="6"/>
        <w:rPr>
          <w:sz w:val="24"/>
        </w:rPr>
      </w:pPr>
    </w:p>
    <w:p w14:paraId="6E920A1B" w14:textId="3B06812F" w:rsidR="00AE30D3" w:rsidRDefault="00AE30D3" w:rsidP="000E080D">
      <w:pPr>
        <w:pStyle w:val="BodyText"/>
        <w:ind w:left="701"/>
        <w:rPr>
          <w:sz w:val="20"/>
        </w:rPr>
      </w:pPr>
    </w:p>
    <w:p w14:paraId="739A96C8" w14:textId="77777777" w:rsidR="00AE30D3" w:rsidRDefault="00AE30D3" w:rsidP="000E080D">
      <w:pPr>
        <w:rPr>
          <w:sz w:val="20"/>
        </w:rPr>
        <w:sectPr w:rsidR="00AE30D3" w:rsidSect="00B022A1">
          <w:pgSz w:w="11910" w:h="16840"/>
          <w:pgMar w:top="1280" w:right="0" w:bottom="960" w:left="0" w:header="978" w:footer="775" w:gutter="0"/>
          <w:cols w:space="720"/>
        </w:sectPr>
      </w:pPr>
    </w:p>
    <w:p w14:paraId="0C9762EE" w14:textId="77777777" w:rsidR="00AE30D3" w:rsidRDefault="00AE30D3" w:rsidP="000E080D">
      <w:pPr>
        <w:pStyle w:val="BodyText"/>
        <w:rPr>
          <w:sz w:val="20"/>
        </w:rPr>
      </w:pPr>
    </w:p>
    <w:p w14:paraId="26BB0A12" w14:textId="77777777" w:rsidR="00AE30D3" w:rsidRDefault="00AE30D3" w:rsidP="000E080D">
      <w:pPr>
        <w:pStyle w:val="BodyText"/>
        <w:spacing w:before="2" w:after="1"/>
        <w:rPr>
          <w:sz w:val="19"/>
        </w:rPr>
      </w:pPr>
    </w:p>
    <w:tbl>
      <w:tblPr>
        <w:tblW w:w="0" w:type="auto"/>
        <w:tblInd w:w="7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93"/>
        <w:gridCol w:w="7811"/>
      </w:tblGrid>
      <w:tr w:rsidR="00AE30D3" w14:paraId="324D81DA" w14:textId="77777777" w:rsidTr="00824784">
        <w:trPr>
          <w:trHeight w:val="1108"/>
        </w:trPr>
        <w:tc>
          <w:tcPr>
            <w:tcW w:w="10804" w:type="dxa"/>
            <w:gridSpan w:val="2"/>
            <w:shd w:val="clear" w:color="auto" w:fill="AEAAAA"/>
          </w:tcPr>
          <w:p w14:paraId="707E248F" w14:textId="0EAAC656" w:rsidR="00AE30D3" w:rsidRPr="004C03DE" w:rsidRDefault="00D155DF" w:rsidP="00824784">
            <w:pPr>
              <w:pStyle w:val="TableParagraph"/>
              <w:spacing w:before="287"/>
              <w:ind w:right="1894"/>
              <w:jc w:val="center"/>
              <w:rPr>
                <w:rFonts w:ascii="Arial Black" w:hAnsi="Arial Black"/>
                <w:b/>
                <w:sz w:val="40"/>
                <w:szCs w:val="40"/>
              </w:rPr>
            </w:pPr>
            <w:bookmarkStart w:id="34" w:name="Page_37"/>
            <w:bookmarkEnd w:id="34"/>
            <w:r w:rsidRPr="004C03DE">
              <w:rPr>
                <w:rFonts w:ascii="Arial Black" w:hAnsi="Arial Black"/>
                <w:b/>
                <w:sz w:val="40"/>
                <w:szCs w:val="40"/>
                <w:u w:val="thick"/>
              </w:rPr>
              <w:t>OTHE</w:t>
            </w:r>
            <w:r w:rsidRPr="004C03DE">
              <w:rPr>
                <w:rFonts w:ascii="Arial Black" w:hAnsi="Arial Black"/>
                <w:b/>
                <w:w w:val="99"/>
                <w:sz w:val="40"/>
                <w:szCs w:val="40"/>
                <w:u w:val="thick"/>
              </w:rPr>
              <w:t>R</w:t>
            </w:r>
            <w:r w:rsidRPr="004C03DE">
              <w:rPr>
                <w:rFonts w:ascii="Arial Black" w:hAnsi="Arial Black"/>
                <w:b/>
                <w:sz w:val="40"/>
                <w:szCs w:val="40"/>
                <w:u w:val="thick"/>
              </w:rPr>
              <w:t xml:space="preserve"> L</w:t>
            </w:r>
            <w:r w:rsidRPr="004C03DE">
              <w:rPr>
                <w:rFonts w:ascii="Arial Black" w:hAnsi="Arial Black"/>
                <w:b/>
                <w:spacing w:val="3"/>
                <w:sz w:val="40"/>
                <w:szCs w:val="40"/>
                <w:u w:val="thick"/>
              </w:rPr>
              <w:t>E</w:t>
            </w:r>
            <w:r w:rsidRPr="004C03DE">
              <w:rPr>
                <w:rFonts w:ascii="Arial Black" w:hAnsi="Arial Black"/>
                <w:b/>
                <w:w w:val="99"/>
                <w:sz w:val="40"/>
                <w:szCs w:val="40"/>
                <w:u w:val="thick"/>
              </w:rPr>
              <w:t>ARNIN</w:t>
            </w:r>
            <w:r w:rsidRPr="004C03DE">
              <w:rPr>
                <w:rFonts w:ascii="Arial Black" w:hAnsi="Arial Black"/>
                <w:b/>
                <w:sz w:val="40"/>
                <w:szCs w:val="40"/>
                <w:u w:val="thick"/>
              </w:rPr>
              <w:t>G RES</w:t>
            </w:r>
            <w:r w:rsidRPr="004C03DE">
              <w:rPr>
                <w:rFonts w:ascii="Arial Black" w:hAnsi="Arial Black"/>
                <w:b/>
                <w:spacing w:val="-8"/>
                <w:sz w:val="40"/>
                <w:szCs w:val="40"/>
                <w:u w:val="thick"/>
              </w:rPr>
              <w:t>O</w:t>
            </w:r>
            <w:r w:rsidRPr="004C03DE">
              <w:rPr>
                <w:rFonts w:ascii="Arial Black" w:hAnsi="Arial Black"/>
                <w:b/>
                <w:w w:val="99"/>
                <w:sz w:val="40"/>
                <w:szCs w:val="40"/>
                <w:u w:val="thick"/>
              </w:rPr>
              <w:t>URC</w:t>
            </w:r>
            <w:r w:rsidRPr="004C03DE">
              <w:rPr>
                <w:rFonts w:ascii="Arial Black" w:hAnsi="Arial Black"/>
                <w:b/>
                <w:spacing w:val="-175"/>
                <w:sz w:val="40"/>
                <w:szCs w:val="40"/>
                <w:u w:val="thick"/>
              </w:rPr>
              <w:t>E</w:t>
            </w:r>
            <w:r w:rsidRPr="004C03DE">
              <w:rPr>
                <w:rFonts w:ascii="Arial Black" w:hAnsi="Arial Black"/>
                <w:b/>
                <w:sz w:val="40"/>
                <w:szCs w:val="40"/>
                <w:u w:val="thick"/>
              </w:rPr>
              <w:t>:</w:t>
            </w:r>
            <w:r w:rsidRPr="004C03DE">
              <w:rPr>
                <w:rFonts w:ascii="Arial Black" w:hAnsi="Arial Black"/>
                <w:b/>
                <w:spacing w:val="-45"/>
                <w:sz w:val="40"/>
                <w:szCs w:val="40"/>
              </w:rPr>
              <w:t xml:space="preserve"> </w:t>
            </w:r>
            <w:r w:rsidRPr="004C03DE">
              <w:rPr>
                <w:rFonts w:ascii="Arial Black" w:hAnsi="Arial Black"/>
                <w:b/>
                <w:sz w:val="40"/>
                <w:szCs w:val="40"/>
              </w:rPr>
              <w:t>S</w:t>
            </w:r>
          </w:p>
        </w:tc>
      </w:tr>
      <w:tr w:rsidR="00AE30D3" w14:paraId="1D3BE2DB" w14:textId="77777777" w:rsidTr="00824784">
        <w:trPr>
          <w:trHeight w:val="1591"/>
        </w:trPr>
        <w:tc>
          <w:tcPr>
            <w:tcW w:w="2993" w:type="dxa"/>
            <w:tcBorders>
              <w:top w:val="single" w:sz="34" w:space="0" w:color="AEAAAA"/>
            </w:tcBorders>
          </w:tcPr>
          <w:p w14:paraId="627B646E" w14:textId="77777777" w:rsidR="00AE30D3" w:rsidRDefault="00AE30D3" w:rsidP="000E080D">
            <w:pPr>
              <w:pStyle w:val="TableParagraph"/>
              <w:spacing w:before="12"/>
              <w:rPr>
                <w:sz w:val="42"/>
              </w:rPr>
            </w:pPr>
          </w:p>
          <w:p w14:paraId="32C8C0CE" w14:textId="77777777" w:rsidR="00AE30D3" w:rsidRPr="00824784" w:rsidRDefault="00D155DF" w:rsidP="00824784">
            <w:pPr>
              <w:pStyle w:val="TableParagraph"/>
              <w:ind w:left="366" w:right="335"/>
              <w:jc w:val="center"/>
              <w:rPr>
                <w:rFonts w:ascii="Arial Black" w:hAnsi="Arial Black"/>
                <w:b/>
                <w:sz w:val="24"/>
              </w:rPr>
            </w:pPr>
            <w:r w:rsidRPr="00824784">
              <w:rPr>
                <w:rFonts w:ascii="Arial Black" w:hAnsi="Arial Black"/>
                <w:b/>
                <w:sz w:val="24"/>
                <w:u w:val="single"/>
              </w:rPr>
              <w:t>Hands-on Activities</w:t>
            </w:r>
          </w:p>
          <w:p w14:paraId="5A996771" w14:textId="77777777" w:rsidR="00AE30D3" w:rsidRDefault="00D155DF" w:rsidP="00824784">
            <w:pPr>
              <w:pStyle w:val="TableParagraph"/>
              <w:spacing w:before="156"/>
              <w:ind w:left="343" w:right="335"/>
              <w:jc w:val="center"/>
              <w:rPr>
                <w:rFonts w:ascii="Arial"/>
                <w:b/>
                <w:sz w:val="24"/>
              </w:rPr>
            </w:pPr>
            <w:r w:rsidRPr="00824784">
              <w:rPr>
                <w:rFonts w:ascii="Arial Black" w:hAnsi="Arial Black"/>
                <w:b/>
                <w:sz w:val="24"/>
                <w:u w:val="single"/>
              </w:rPr>
              <w:t>/ Practical</w:t>
            </w:r>
          </w:p>
        </w:tc>
        <w:tc>
          <w:tcPr>
            <w:tcW w:w="7811" w:type="dxa"/>
            <w:tcBorders>
              <w:top w:val="single" w:sz="34" w:space="0" w:color="AEAAAA"/>
            </w:tcBorders>
          </w:tcPr>
          <w:p w14:paraId="4A223444" w14:textId="77777777" w:rsidR="00AE30D3" w:rsidRPr="00824784" w:rsidRDefault="00D155DF" w:rsidP="00824784">
            <w:pPr>
              <w:pStyle w:val="TableParagraph"/>
              <w:spacing w:before="308"/>
              <w:ind w:left="2" w:right="194"/>
              <w:jc w:val="center"/>
              <w:rPr>
                <w:rFonts w:ascii="Arial" w:hAnsi="Arial" w:cs="Arial"/>
                <w:sz w:val="24"/>
              </w:rPr>
            </w:pPr>
            <w:r w:rsidRPr="00824784">
              <w:rPr>
                <w:rFonts w:ascii="Arial" w:hAnsi="Arial" w:cs="Arial"/>
                <w:sz w:val="24"/>
              </w:rPr>
              <w:t>Students will be involved in Practical sessions and hands-on activities that link with the foundation module to enhance the learning.</w:t>
            </w:r>
          </w:p>
        </w:tc>
      </w:tr>
      <w:tr w:rsidR="00AE30D3" w14:paraId="402F1A49" w14:textId="77777777" w:rsidTr="00824784">
        <w:trPr>
          <w:trHeight w:val="1546"/>
        </w:trPr>
        <w:tc>
          <w:tcPr>
            <w:tcW w:w="2993" w:type="dxa"/>
          </w:tcPr>
          <w:p w14:paraId="1D7AB058" w14:textId="77777777" w:rsidR="00AE30D3" w:rsidRDefault="00AE30D3" w:rsidP="000E080D">
            <w:pPr>
              <w:pStyle w:val="TableParagraph"/>
              <w:spacing w:before="12"/>
              <w:rPr>
                <w:sz w:val="50"/>
              </w:rPr>
            </w:pPr>
          </w:p>
          <w:p w14:paraId="06CBF012" w14:textId="77777777" w:rsidR="00AE30D3" w:rsidRPr="00824784" w:rsidRDefault="00D155DF" w:rsidP="00824784">
            <w:pPr>
              <w:pStyle w:val="TableParagraph"/>
              <w:spacing w:before="1"/>
              <w:ind w:left="366" w:right="302"/>
              <w:jc w:val="center"/>
              <w:rPr>
                <w:rFonts w:ascii="Arial Black" w:hAnsi="Arial Black"/>
                <w:b/>
                <w:sz w:val="24"/>
              </w:rPr>
            </w:pPr>
            <w:r w:rsidRPr="00824784">
              <w:rPr>
                <w:rFonts w:ascii="Arial Black" w:hAnsi="Arial Black"/>
                <w:b/>
                <w:sz w:val="24"/>
                <w:u w:val="single"/>
              </w:rPr>
              <w:t>Labs</w:t>
            </w:r>
          </w:p>
        </w:tc>
        <w:tc>
          <w:tcPr>
            <w:tcW w:w="7811" w:type="dxa"/>
          </w:tcPr>
          <w:p w14:paraId="58C59CAF" w14:textId="77777777" w:rsidR="00AE30D3" w:rsidRPr="00824784" w:rsidRDefault="00AE30D3" w:rsidP="00824784">
            <w:pPr>
              <w:pStyle w:val="TableParagraph"/>
              <w:spacing w:before="2"/>
              <w:jc w:val="center"/>
              <w:rPr>
                <w:rFonts w:ascii="Arial" w:hAnsi="Arial" w:cs="Arial"/>
                <w:sz w:val="24"/>
                <w:szCs w:val="24"/>
              </w:rPr>
            </w:pPr>
          </w:p>
          <w:p w14:paraId="3018BD9E" w14:textId="77777777" w:rsidR="00AE30D3" w:rsidRDefault="00D155DF" w:rsidP="00824784">
            <w:pPr>
              <w:pStyle w:val="TableParagraph"/>
              <w:spacing w:line="355" w:lineRule="auto"/>
              <w:ind w:left="2" w:right="382"/>
              <w:jc w:val="center"/>
              <w:rPr>
                <w:sz w:val="24"/>
              </w:rPr>
            </w:pPr>
            <w:r w:rsidRPr="00824784">
              <w:rPr>
                <w:rFonts w:ascii="Arial" w:hAnsi="Arial" w:cs="Arial"/>
                <w:sz w:val="24"/>
                <w:szCs w:val="24"/>
              </w:rPr>
              <w:t>Utilize the lab to relate the knowledge to the specimens and models available.</w:t>
            </w:r>
          </w:p>
        </w:tc>
      </w:tr>
      <w:tr w:rsidR="00AE30D3" w14:paraId="59E3D5E4" w14:textId="77777777" w:rsidTr="00824784">
        <w:trPr>
          <w:trHeight w:val="2362"/>
        </w:trPr>
        <w:tc>
          <w:tcPr>
            <w:tcW w:w="2993" w:type="dxa"/>
          </w:tcPr>
          <w:p w14:paraId="6A102BB9" w14:textId="77777777" w:rsidR="00AE30D3" w:rsidRDefault="00AE30D3" w:rsidP="000E080D">
            <w:pPr>
              <w:pStyle w:val="TableParagraph"/>
              <w:spacing w:before="13"/>
              <w:rPr>
                <w:sz w:val="50"/>
              </w:rPr>
            </w:pPr>
          </w:p>
          <w:p w14:paraId="096A43CF" w14:textId="77777777" w:rsidR="00AE30D3" w:rsidRPr="00824784" w:rsidRDefault="00D155DF" w:rsidP="00824784">
            <w:pPr>
              <w:pStyle w:val="TableParagraph"/>
              <w:ind w:left="366" w:right="276"/>
              <w:jc w:val="center"/>
              <w:rPr>
                <w:rFonts w:ascii="Arial Black" w:hAnsi="Arial Black"/>
                <w:b/>
                <w:sz w:val="24"/>
              </w:rPr>
            </w:pPr>
            <w:r w:rsidRPr="00824784">
              <w:rPr>
                <w:rFonts w:ascii="Arial Black" w:hAnsi="Arial Black"/>
                <w:b/>
                <w:sz w:val="24"/>
                <w:u w:val="single"/>
              </w:rPr>
              <w:t>Skill Labs</w:t>
            </w:r>
          </w:p>
        </w:tc>
        <w:tc>
          <w:tcPr>
            <w:tcW w:w="7811" w:type="dxa"/>
          </w:tcPr>
          <w:p w14:paraId="4CB80961" w14:textId="77777777" w:rsidR="00AE30D3" w:rsidRPr="00824784" w:rsidRDefault="00AE30D3" w:rsidP="00824784">
            <w:pPr>
              <w:pStyle w:val="TableParagraph"/>
              <w:spacing w:before="6"/>
              <w:jc w:val="center"/>
              <w:rPr>
                <w:rFonts w:ascii="Arial" w:hAnsi="Arial" w:cs="Arial"/>
                <w:sz w:val="35"/>
              </w:rPr>
            </w:pPr>
          </w:p>
          <w:p w14:paraId="4B4CBC62" w14:textId="77777777" w:rsidR="00AE30D3" w:rsidRPr="00824784" w:rsidRDefault="00D155DF" w:rsidP="00824784">
            <w:pPr>
              <w:pStyle w:val="TableParagraph"/>
              <w:spacing w:line="355" w:lineRule="auto"/>
              <w:ind w:left="2" w:right="194"/>
              <w:jc w:val="center"/>
              <w:rPr>
                <w:rFonts w:ascii="Arial" w:hAnsi="Arial" w:cs="Arial"/>
                <w:sz w:val="24"/>
              </w:rPr>
            </w:pPr>
            <w:r w:rsidRPr="00824784">
              <w:rPr>
                <w:rFonts w:ascii="Arial" w:hAnsi="Arial" w:cs="Arial"/>
                <w:sz w:val="24"/>
              </w:rPr>
              <w:t>A skills lab provides the simulators to learn the basic skills and procedures. This helps build the conﬁdence to approach the patients.</w:t>
            </w:r>
          </w:p>
        </w:tc>
      </w:tr>
      <w:tr w:rsidR="00AE30D3" w14:paraId="5C3B1C0E" w14:textId="77777777" w:rsidTr="00824784">
        <w:trPr>
          <w:trHeight w:val="1914"/>
        </w:trPr>
        <w:tc>
          <w:tcPr>
            <w:tcW w:w="2993" w:type="dxa"/>
          </w:tcPr>
          <w:p w14:paraId="149160F3" w14:textId="77777777" w:rsidR="00AE30D3" w:rsidRDefault="00AE30D3" w:rsidP="000E080D">
            <w:pPr>
              <w:pStyle w:val="TableParagraph"/>
              <w:spacing w:before="8"/>
              <w:rPr>
                <w:sz w:val="50"/>
              </w:rPr>
            </w:pPr>
          </w:p>
          <w:p w14:paraId="28410AF1" w14:textId="77777777" w:rsidR="00AE30D3" w:rsidRPr="00824784" w:rsidRDefault="00D155DF" w:rsidP="00824784">
            <w:pPr>
              <w:pStyle w:val="TableParagraph"/>
              <w:spacing w:before="1"/>
              <w:ind w:left="363" w:right="335"/>
              <w:jc w:val="center"/>
              <w:rPr>
                <w:rFonts w:ascii="Arial Black" w:hAnsi="Arial Black"/>
                <w:b/>
                <w:sz w:val="24"/>
              </w:rPr>
            </w:pPr>
            <w:r w:rsidRPr="00824784">
              <w:rPr>
                <w:rFonts w:ascii="Arial Black" w:hAnsi="Arial Black"/>
                <w:b/>
                <w:sz w:val="24"/>
                <w:u w:val="single"/>
              </w:rPr>
              <w:t>Videos</w:t>
            </w:r>
          </w:p>
        </w:tc>
        <w:tc>
          <w:tcPr>
            <w:tcW w:w="7811" w:type="dxa"/>
          </w:tcPr>
          <w:p w14:paraId="624D9006" w14:textId="77777777" w:rsidR="00AE30D3" w:rsidRDefault="00AE30D3" w:rsidP="000E080D">
            <w:pPr>
              <w:pStyle w:val="TableParagraph"/>
              <w:spacing w:before="6"/>
              <w:rPr>
                <w:sz w:val="35"/>
              </w:rPr>
            </w:pPr>
          </w:p>
          <w:p w14:paraId="549B132A" w14:textId="77777777" w:rsidR="00AE30D3" w:rsidRPr="00824784" w:rsidRDefault="00D155DF" w:rsidP="000E080D">
            <w:pPr>
              <w:pStyle w:val="TableParagraph"/>
              <w:spacing w:line="360" w:lineRule="auto"/>
              <w:ind w:left="2" w:right="10"/>
              <w:rPr>
                <w:rFonts w:ascii="Arial" w:hAnsi="Arial" w:cs="Arial"/>
                <w:sz w:val="24"/>
              </w:rPr>
            </w:pPr>
            <w:proofErr w:type="gramStart"/>
            <w:r w:rsidRPr="00824784">
              <w:rPr>
                <w:rFonts w:ascii="Arial" w:hAnsi="Arial" w:cs="Arial"/>
                <w:sz w:val="24"/>
              </w:rPr>
              <w:t>Video</w:t>
            </w:r>
            <w:proofErr w:type="gramEnd"/>
            <w:r w:rsidRPr="00824784">
              <w:rPr>
                <w:rFonts w:ascii="Arial" w:hAnsi="Arial" w:cs="Arial"/>
                <w:sz w:val="24"/>
              </w:rPr>
              <w:t xml:space="preserve"> familiarize the student with the procedures and protocols to assist patients.</w:t>
            </w:r>
          </w:p>
        </w:tc>
      </w:tr>
      <w:tr w:rsidR="00AE30D3" w14:paraId="44AC6796" w14:textId="77777777" w:rsidTr="00824784">
        <w:trPr>
          <w:trHeight w:val="2394"/>
        </w:trPr>
        <w:tc>
          <w:tcPr>
            <w:tcW w:w="2993" w:type="dxa"/>
          </w:tcPr>
          <w:p w14:paraId="62B03135" w14:textId="77777777" w:rsidR="00AE30D3" w:rsidRPr="00824784" w:rsidRDefault="00AE30D3" w:rsidP="00824784">
            <w:pPr>
              <w:pStyle w:val="TableParagraph"/>
              <w:jc w:val="center"/>
              <w:rPr>
                <w:rFonts w:ascii="Arial Black" w:hAnsi="Arial Black"/>
                <w:sz w:val="38"/>
              </w:rPr>
            </w:pPr>
          </w:p>
          <w:p w14:paraId="1C5C9C37" w14:textId="77777777" w:rsidR="00AE30D3" w:rsidRPr="00824784" w:rsidRDefault="00D155DF" w:rsidP="00824784">
            <w:pPr>
              <w:pStyle w:val="TableParagraph"/>
              <w:spacing w:line="417" w:lineRule="auto"/>
              <w:ind w:left="615" w:hanging="340"/>
              <w:jc w:val="center"/>
              <w:rPr>
                <w:rFonts w:ascii="Arial Black" w:hAnsi="Arial Black"/>
                <w:b/>
                <w:sz w:val="24"/>
              </w:rPr>
            </w:pPr>
            <w:r w:rsidRPr="00824784">
              <w:rPr>
                <w:rFonts w:ascii="Arial Black" w:hAnsi="Arial Black"/>
                <w:b/>
                <w:sz w:val="24"/>
                <w:u w:val="single"/>
              </w:rPr>
              <w:t>Computer Lab</w:t>
            </w:r>
            <w:r w:rsidRPr="00824784">
              <w:rPr>
                <w:rFonts w:ascii="Arial Black" w:hAnsi="Arial Black"/>
                <w:b/>
                <w:sz w:val="24"/>
              </w:rPr>
              <w:t xml:space="preserve"> </w:t>
            </w:r>
            <w:r w:rsidRPr="00824784">
              <w:rPr>
                <w:rFonts w:ascii="Arial Black" w:hAnsi="Arial Black"/>
                <w:b/>
                <w:sz w:val="24"/>
                <w:u w:val="single"/>
              </w:rPr>
              <w:t>/ CDs/</w:t>
            </w:r>
            <w:r w:rsidRPr="00824784">
              <w:rPr>
                <w:rFonts w:ascii="Arial Black" w:hAnsi="Arial Black"/>
                <w:b/>
                <w:sz w:val="24"/>
              </w:rPr>
              <w:t xml:space="preserve"> </w:t>
            </w:r>
            <w:r w:rsidRPr="00824784">
              <w:rPr>
                <w:rFonts w:ascii="Arial Black" w:hAnsi="Arial Black"/>
                <w:b/>
                <w:sz w:val="24"/>
                <w:u w:val="single"/>
              </w:rPr>
              <w:t>DVDs</w:t>
            </w:r>
            <w:r w:rsidRPr="00824784">
              <w:rPr>
                <w:rFonts w:ascii="Arial Black" w:hAnsi="Arial Black"/>
                <w:b/>
                <w:sz w:val="24"/>
              </w:rPr>
              <w:t xml:space="preserve"> </w:t>
            </w:r>
            <w:r w:rsidRPr="00824784">
              <w:rPr>
                <w:rFonts w:ascii="Arial Black" w:hAnsi="Arial Black"/>
                <w:b/>
                <w:sz w:val="24"/>
                <w:u w:val="single"/>
              </w:rPr>
              <w:t>/ Internet</w:t>
            </w:r>
          </w:p>
          <w:p w14:paraId="27E1BB48" w14:textId="77777777" w:rsidR="00AE30D3" w:rsidRDefault="00D155DF" w:rsidP="00824784">
            <w:pPr>
              <w:pStyle w:val="TableParagraph"/>
              <w:spacing w:line="276" w:lineRule="exact"/>
              <w:ind w:left="899"/>
              <w:jc w:val="center"/>
              <w:rPr>
                <w:rFonts w:ascii="Arial"/>
                <w:b/>
                <w:sz w:val="24"/>
              </w:rPr>
            </w:pPr>
            <w:r w:rsidRPr="00824784">
              <w:rPr>
                <w:rFonts w:ascii="Arial Black" w:hAnsi="Arial Black"/>
                <w:b/>
                <w:sz w:val="24"/>
                <w:u w:val="single"/>
              </w:rPr>
              <w:t>Resources</w:t>
            </w:r>
            <w:r w:rsidRPr="00824784">
              <w:rPr>
                <w:rFonts w:ascii="Arial Black" w:hAnsi="Arial Black"/>
                <w:b/>
                <w:sz w:val="24"/>
              </w:rPr>
              <w:t>:</w:t>
            </w:r>
          </w:p>
        </w:tc>
        <w:tc>
          <w:tcPr>
            <w:tcW w:w="7811" w:type="dxa"/>
          </w:tcPr>
          <w:p w14:paraId="19DA6FB5" w14:textId="77777777" w:rsidR="00AE30D3" w:rsidRDefault="00AE30D3" w:rsidP="000E080D">
            <w:pPr>
              <w:pStyle w:val="TableParagraph"/>
              <w:spacing w:before="6"/>
              <w:rPr>
                <w:sz w:val="35"/>
              </w:rPr>
            </w:pPr>
          </w:p>
          <w:p w14:paraId="6BFC2F38" w14:textId="77777777" w:rsidR="00AE30D3" w:rsidRPr="00824784" w:rsidRDefault="00D155DF" w:rsidP="000E080D">
            <w:pPr>
              <w:pStyle w:val="TableParagraph"/>
              <w:spacing w:line="360" w:lineRule="auto"/>
              <w:ind w:left="2" w:right="-15"/>
              <w:rPr>
                <w:rFonts w:ascii="Arial" w:hAnsi="Arial" w:cs="Arial"/>
                <w:sz w:val="24"/>
                <w:szCs w:val="24"/>
              </w:rPr>
            </w:pPr>
            <w:r w:rsidRPr="00824784">
              <w:rPr>
                <w:rFonts w:ascii="Arial" w:hAnsi="Arial" w:cs="Arial"/>
                <w:sz w:val="24"/>
                <w:szCs w:val="24"/>
              </w:rPr>
              <w:t>To increase the knowledge students should utilize the available internet resources and CDs/DVDs. This will be an additional advantage to increase learning.</w:t>
            </w:r>
          </w:p>
        </w:tc>
      </w:tr>
      <w:tr w:rsidR="00AE30D3" w14:paraId="561119E8" w14:textId="77777777" w:rsidTr="00824784">
        <w:trPr>
          <w:trHeight w:val="2398"/>
        </w:trPr>
        <w:tc>
          <w:tcPr>
            <w:tcW w:w="2993" w:type="dxa"/>
          </w:tcPr>
          <w:p w14:paraId="250EC33B" w14:textId="77777777" w:rsidR="00AE30D3" w:rsidRDefault="00AE30D3" w:rsidP="000E080D">
            <w:pPr>
              <w:pStyle w:val="TableParagraph"/>
              <w:rPr>
                <w:sz w:val="34"/>
              </w:rPr>
            </w:pPr>
          </w:p>
          <w:p w14:paraId="42646AD3" w14:textId="77777777" w:rsidR="00AE30D3" w:rsidRPr="00824784" w:rsidRDefault="00AE30D3" w:rsidP="00824784">
            <w:pPr>
              <w:pStyle w:val="TableParagraph"/>
              <w:spacing w:before="9"/>
              <w:jc w:val="center"/>
              <w:rPr>
                <w:rFonts w:ascii="Arial Black" w:hAnsi="Arial Black"/>
                <w:sz w:val="40"/>
              </w:rPr>
            </w:pPr>
          </w:p>
          <w:p w14:paraId="216309EE" w14:textId="77777777" w:rsidR="00AE30D3" w:rsidRDefault="00D155DF" w:rsidP="00824784">
            <w:pPr>
              <w:pStyle w:val="TableParagraph"/>
              <w:ind w:left="366" w:right="311"/>
              <w:jc w:val="center"/>
              <w:rPr>
                <w:rFonts w:ascii="Arial"/>
                <w:b/>
                <w:sz w:val="24"/>
              </w:rPr>
            </w:pPr>
            <w:r w:rsidRPr="00824784">
              <w:rPr>
                <w:rFonts w:ascii="Arial Black" w:hAnsi="Arial Black"/>
                <w:b/>
                <w:sz w:val="24"/>
                <w:u w:val="single"/>
              </w:rPr>
              <w:t>SDL</w:t>
            </w:r>
          </w:p>
        </w:tc>
        <w:tc>
          <w:tcPr>
            <w:tcW w:w="7811" w:type="dxa"/>
          </w:tcPr>
          <w:p w14:paraId="6F80AACD" w14:textId="77777777" w:rsidR="00AE30D3" w:rsidRPr="00824784" w:rsidRDefault="00AE30D3" w:rsidP="000E080D">
            <w:pPr>
              <w:pStyle w:val="TableParagraph"/>
              <w:spacing w:before="6"/>
              <w:rPr>
                <w:rFonts w:ascii="Arial" w:hAnsi="Arial" w:cs="Arial"/>
                <w:sz w:val="24"/>
                <w:szCs w:val="24"/>
              </w:rPr>
            </w:pPr>
          </w:p>
          <w:p w14:paraId="36257548" w14:textId="77777777" w:rsidR="00AE30D3" w:rsidRDefault="00D155DF" w:rsidP="000E080D">
            <w:pPr>
              <w:pStyle w:val="TableParagraph"/>
              <w:spacing w:line="360" w:lineRule="auto"/>
              <w:ind w:left="2"/>
              <w:rPr>
                <w:sz w:val="24"/>
              </w:rPr>
            </w:pPr>
            <w:r w:rsidRPr="00824784">
              <w:rPr>
                <w:rFonts w:ascii="Arial" w:hAnsi="Arial" w:cs="Arial"/>
                <w:sz w:val="24"/>
                <w:szCs w:val="24"/>
              </w:rPr>
              <w:t>SDL is scheduled to search for information to solve cases, read through diﬀerent resources and discuss among the peers and with the faculty to clarify the concepts.</w:t>
            </w:r>
          </w:p>
        </w:tc>
      </w:tr>
    </w:tbl>
    <w:p w14:paraId="691BAF72" w14:textId="77777777" w:rsidR="00AE30D3" w:rsidRDefault="00AE30D3" w:rsidP="000E080D">
      <w:pPr>
        <w:spacing w:line="360" w:lineRule="auto"/>
        <w:rPr>
          <w:sz w:val="24"/>
        </w:rPr>
        <w:sectPr w:rsidR="00AE30D3" w:rsidSect="00B022A1">
          <w:pgSz w:w="11910" w:h="16840"/>
          <w:pgMar w:top="1280" w:right="0" w:bottom="960" w:left="0" w:header="978" w:footer="775" w:gutter="0"/>
          <w:cols w:space="720"/>
        </w:sectPr>
      </w:pPr>
    </w:p>
    <w:p w14:paraId="6626A445" w14:textId="77777777" w:rsidR="00AE30D3" w:rsidRDefault="00D155DF" w:rsidP="000E080D">
      <w:pPr>
        <w:pStyle w:val="BodyText"/>
        <w:rPr>
          <w:sz w:val="15"/>
        </w:rPr>
      </w:pPr>
      <w:r>
        <w:rPr>
          <w:noProof/>
        </w:rPr>
        <w:lastRenderedPageBreak/>
        <mc:AlternateContent>
          <mc:Choice Requires="wpg">
            <w:drawing>
              <wp:anchor distT="0" distB="0" distL="0" distR="0" simplePos="0" relativeHeight="251658251" behindDoc="0" locked="0" layoutInCell="1" allowOverlap="1" wp14:anchorId="50BF4341" wp14:editId="5483F5F2">
                <wp:simplePos x="0" y="0"/>
                <wp:positionH relativeFrom="page">
                  <wp:posOffset>6350</wp:posOffset>
                </wp:positionH>
                <wp:positionV relativeFrom="page">
                  <wp:posOffset>311785</wp:posOffset>
                </wp:positionV>
                <wp:extent cx="7548245" cy="10067925"/>
                <wp:effectExtent l="0" t="0" r="0" b="0"/>
                <wp:wrapNone/>
                <wp:docPr id="122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8245" cy="10067925"/>
                          <a:chOff x="10" y="491"/>
                          <a:chExt cx="11887" cy="15855"/>
                        </a:xfrm>
                      </wpg:grpSpPr>
                      <wps:wsp>
                        <wps:cNvPr id="1164" name="Rectangle 1161"/>
                        <wps:cNvSpPr/>
                        <wps:spPr>
                          <a:xfrm>
                            <a:off x="9" y="491"/>
                            <a:ext cx="11887" cy="15855"/>
                          </a:xfrm>
                          <a:prstGeom prst="rect">
                            <a:avLst/>
                          </a:prstGeom>
                          <a:solidFill>
                            <a:srgbClr val="00367B"/>
                          </a:solidFill>
                          <a:ln>
                            <a:noFill/>
                          </a:ln>
                        </wps:spPr>
                        <wps:bodyPr>
                          <a:prstTxWarp prst="textNoShape">
                            <a:avLst/>
                          </a:prstTxWarp>
                        </wps:bodyPr>
                      </wps:wsp>
                      <pic:pic xmlns:pic="http://schemas.openxmlformats.org/drawingml/2006/picture">
                        <pic:nvPicPr>
                          <pic:cNvPr id="1165" name="Image"/>
                          <pic:cNvPicPr/>
                        </pic:nvPicPr>
                        <pic:blipFill>
                          <a:blip r:embed="rId62" cstate="print"/>
                          <a:srcRect/>
                          <a:stretch/>
                        </pic:blipFill>
                        <pic:spPr>
                          <a:xfrm>
                            <a:off x="9" y="491"/>
                            <a:ext cx="11887" cy="6396"/>
                          </a:xfrm>
                          <a:prstGeom prst="rect">
                            <a:avLst/>
                          </a:prstGeom>
                          <a:ln>
                            <a:noFill/>
                          </a:ln>
                        </pic:spPr>
                      </pic:pic>
                      <pic:pic xmlns:pic="http://schemas.openxmlformats.org/drawingml/2006/picture">
                        <pic:nvPicPr>
                          <pic:cNvPr id="1168" name="Image"/>
                          <pic:cNvPicPr/>
                        </pic:nvPicPr>
                        <pic:blipFill>
                          <a:blip r:embed="rId63" cstate="print"/>
                          <a:srcRect/>
                          <a:stretch/>
                        </pic:blipFill>
                        <pic:spPr>
                          <a:xfrm>
                            <a:off x="2353" y="14696"/>
                            <a:ext cx="7198" cy="605"/>
                          </a:xfrm>
                          <a:prstGeom prst="rect">
                            <a:avLst/>
                          </a:prstGeom>
                          <a:ln>
                            <a:noFill/>
                          </a:ln>
                        </pic:spPr>
                      </pic:pic>
                      <wps:wsp>
                        <wps:cNvPr id="1169" name="Straight Connector 1164"/>
                        <wps:cNvCnPr/>
                        <wps:spPr>
                          <a:xfrm>
                            <a:off x="1388" y="14504"/>
                            <a:ext cx="9130" cy="0"/>
                          </a:xfrm>
                          <a:prstGeom prst="line">
                            <a:avLst/>
                          </a:prstGeom>
                          <a:ln w="12700" cap="flat" cmpd="sng">
                            <a:solidFill>
                              <a:srgbClr val="FFFFFF"/>
                            </a:solidFill>
                            <a:prstDash val="solid"/>
                            <a:round/>
                            <a:headEnd type="none" w="med" len="med"/>
                            <a:tailEnd type="none" w="med" len="med"/>
                          </a:ln>
                        </wps:spPr>
                        <wps:bodyPr/>
                      </wps:wsp>
                      <pic:pic xmlns:pic="http://schemas.openxmlformats.org/drawingml/2006/picture">
                        <pic:nvPicPr>
                          <pic:cNvPr id="1180" name="Image"/>
                          <pic:cNvPicPr/>
                        </pic:nvPicPr>
                        <pic:blipFill>
                          <a:blip r:embed="rId64" cstate="print"/>
                          <a:srcRect/>
                          <a:stretch/>
                        </pic:blipFill>
                        <pic:spPr>
                          <a:xfrm>
                            <a:off x="4970" y="12295"/>
                            <a:ext cx="1964" cy="1992"/>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3758B486" id="Group 2" o:spid="_x0000_s1026" style="position:absolute;margin-left:.5pt;margin-top:24.55pt;width:594.35pt;height:792.75pt;z-index:251637760;mso-wrap-distance-left:0;mso-wrap-distance-right:0;mso-position-horizontal-relative:page;mso-position-vertical-relative:page" coordorigin="10,491" coordsize="11887,15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A5VDyQMAAGANAAAOAAAAZHJzL2Uyb0RvYy54bWzUV21v2zgM/n7A/QfB&#10;31fHzquNJgOuXYsBw6647rDPiizbwmRJkJS3f3+kbCdLcl1fhg5dgRqSJdLkQ/Ihc/l+20iy5tYJ&#10;reZRcjGICFdMF0JV8+jfLzfvZhFxnqqCSq34PNpxF71f/PnH5cbkPNW1lgW3BJQol2/MPKq9N3kc&#10;O1bzhroLbbiCw1LbhnrY2iouLN2A9kbG6WAwiTfaFsZqxp2Dt9ftYbQI+suSM/93WTruiZxHYJsP&#10;TxueS3zGi0uaV5aaWrDODPoCKxoqFHx0r+qaekpWVpypagSz2unSXzDdxLosBePBB/AmGZx4c2v1&#10;ygRfqnxTmT1MAO0JTi9Wyz6v7ywRBcQuTUcRUbSBKIUPkxTR2Zgqh0u31tybO9u6CMtPmn1zcByf&#10;nuO+OlzelrZBIfCUbAPsuz3sfOsJg5fT8WiWjsYRYXCWQFCnWTpuI8NqCB8KJhA8OB1lSX/woZNO&#10;ktls2smOZ+MgGNO8/XAwb2/OxkCSuQOO7udwvK+p4SE8DiHqcUwmexz/gfyjqpKcJMkkWI4mwF3E&#10;MoDrctfBeoJUduxvj9UPvaW5sc7fct0QXMwjC98PaUnXn5zHcB2uYFSclqK4EVKGja2WV9KSNcVa&#10;GQwn078QaxA5uiYVXlYaxdpjfANA967gaqmLXZstaMiX7VdqTWeTB1c+6x47mp+Y1t7tFPZqgnaI&#10;3OLSCJbDf1cKsDoL4eOUAVJ+ZXnUKWmepKOh9tvKvIOqNdSLpZDC7wIDAb5olFrfCYYu4+YoGyCx&#10;26r62NCKI6T9FRRACM/kl1KYPiy47iwF3jqp+/9xtuWUa81WDVe+JUnLJRitlauFcRGxOW+WHGre&#10;fiwSKB0gaA9Vb6xQHu2DiFuGuduuveWe1b2hB9vQ7Bdn72SYTbr06jP/mcn7QCIerAq4wva3zBro&#10;m284a9JXyZp0OB4G2ktGkzY7aN4T3zTJABLsEJPBMccfKO2JrPeMxPlVHQPYvo32vbdUVLUnV1op&#10;qEBtsXWMsFK61nGlHmsdyXAGUGEvHY0HQfQAY5YMoZMijGH22TfKMxClUNjbzvgZuwu+lopscGiY&#10;DlAfhdGtBI6BZWOAWJyqgvBR53DfN5ib8NcxwNE1pIFr6uq2EYWjlpRgGlJFoKSa0+KDKojfGeAt&#10;BZNlhNY0vIiI5DCI4irc9FTIp9wEIB5sY8h8XSL8jlQygwC9YSqBin+FBjTKpu3ECGNt1g2TPZUk&#10;GU5oYdjMsjDkPlwGj01Qz+CSMIvCGA/ZdPQ74ft9yLTDD6PFfwAAAP//AwBQSwMECgAAAAAAAAAh&#10;AN2n6k4tSx8ALUsfABQAAABkcnMvbWVkaWEvaW1hZ2UxLnBuZ4lQTkcNChoKAAAADUlIRFIAAAZz&#10;AAADeAgGAAAAGNkd+wAAAAZiS0dEAP8A/wD/oL2nkwAAAAlwSFlzAAAOxAAADsQBlSsOGwAAIABJ&#10;REFUeJysvWu25byKJTrR2ln971iN6kZVE3JkLHN/iAkTJO+IzHF9zhd72dYDEC8hJNv//n//6e7I&#10;ywyA779rGZ5nv3QAFmVYftl+ru/43uKZW5Vn+84G4/555N2EZfS5f1dl7fd2sQ2trxcfm+ChRd0d&#10;7vFudLbM8LjjpelNAwMepZfjWv4G36O0iPosrMVtAgah0YDHSTNpI/HL9tAIp+03eqCPWaNf1DED&#10;vo9jmQEWfTjwRLsTTtY1vR84tLJKi8EPLrAf9UZ7LrhJc71cPHAAz+M1HtJ3DZFf+YntEG/3GlfF&#10;3d3xOF75W/mW9xbtWRvIoAPakG4cBnGXAPn1/IkVusCfjdPDfqTfJcDMsXv05kqP/XBZtf2Rtr4o&#10;Hpv0VNyJ30LB74N/gWobUo56b8K2ghazHfJe49VLX3ye8jXec2zYzuNbVrKUbV5LnakDbMS7xvlv&#10;1yyxyItTdgS/t7b5WsdEi33CfkwdK+ob5g6/9GFmp/6nzKDkcIigwLAH05YdtutB16e0cezTY7zd&#10;DNZg2lhwPKfMD+o1erg8neUNBdNsYWHr7C2zAacImk+D8qbogMG/oy19M2Q17f0qHaM27UDm5Zrj&#10;9aXdx9CBcVH/mZWv0fhRdEKrI7qDfX4fx1qse9q7acMaLIMvk2+cf7fcJ38H4Mk/wsvq6+g1/RR9&#10;n3RA6FJsvlgrYPAapwfAQugQ62OlOCnuX2mfdWz1CtPOJGwEejTMR8vUroS/5EONWSNxdRu6KcfR&#10;DN/HU8/+R8j2VyqTPiZ0XKw3YEfAR9zpAyD6+izD43t8v2NcqCOesFuf2TCAR3pj2wu77Jc2Lhr8&#10;ig4izR7ssXOhEXF/lCejXtpbGXDqZ0BlI+r75qGT4630/7hOvrXmg5W+8sYWBSdy/GEnX6VNCTrs&#10;8Y6y4n8BVTj5SPy3Kc/UIaQD6Uo5muimHFhBmCLh5RMUTSzbMat5Uw5F0OizrM158jVhDHibzIp8&#10;rGWNR8kHnxh/D2IZijbPM0eBdKA9jX6t/uYYEbZVQDzBu4STcq7+6sk5gg9K5ngtbHv7vbTRbDyK&#10;r5ZZ2k3VZ4oux5zylf41Nr88QjvV45NG6mMlXJd5yqJ8qVJOm1G+g2HzAotQiT/e5w1L+JtzBaWt&#10;y/y8cLaaez5e45lEtBzrjWPHM2mJzXvBSs02Ee7kRY6B+LHUNyvwV59Befw77CfpzHYQupjX9ymf&#10;OeGE8gD1zx5f9t/8OimvPjd54BP65uu+fdih/9Vfnj5Q6hFFSPqTYRC/wOGhl03HD7sN6n3lDeV5&#10;Pjv8sqanam6Z98Nes6HuNeMqH4Rx2u/UC+Lba515HfWFJrTnH9XzMpbPxYPt/XnakmaXvPop3kXN&#10;s1B05UU5MeEftc1bpsu+8H0bK4iv7+WT1rNdjjoV0oZ76Wd2qnYTKHllvYRTbKXjpPf0icl339Af&#10;Sn+1qcXrRq/h1b/m3xV0opySZxWmB8XzSmu1Ve7Az6o6X9oso34H7GO7PwD/9ajt6PZF4VUZE7NR&#10;PjVov4ccOct7wvMJPbv72z1QFyodOU9mW/QDvi76KZRYt+dzTMLWBG9oP9o35P6I74VjRl4lidUH&#10;TlqJvd60dKHZTTKDR1FlHn+iHav2o+7zPOnXmK0WB2LZjEN714XKcyzb9bgNeKttQ+kL5QvtX+Vh&#10;+p1AzZdnDJI+gOvAeKfrou2R9lSuluCtYwGEj8kOnXzk+D6ecw7HlgnynMKX/eH0wRzIuZTOeWo8&#10;ah4y68178rWAms+S517qzniUEe/By6ZyJvGLWTn13oPj0voY45ExEf73yDg2/Ygc4/QF5V+g5tKU&#10;O/p7Oi5zvKmPDMAP0JlchZNOTBq+Mdpq+GjUIH95k8NLR8C9TVBeZD7h+Z9e2m7iqFYcwFZd4VST&#10;vNLpbzA+fO5tjOu9SyBDLjqWOfF4wbEZQ5SBNR0wlNG71T2alnomP7L+0Ep0mmzJ4HotDlhqT09m&#10;7ZoUOeYnA3kbj4kXzhrnO50EjPoz+P5bW1V+Luh0ZUO4VUm/tyVOFEqJw3ugI4Msgov7Hu/P0W4h&#10;9B3CTh5ZaXBq8WWxANtBV8bN8MWYpeMItIUc8rQ6adp80toruAap155NTRXAMBBG/XkszA123dXL&#10;2SJbfiVoknoN40rt2wXZAXxjRNRIZVvWJxKTH7RP/dsCAll46qWA9avBg9HHpX+dqN0u7X/zWDkr&#10;M0BIo8/f/11l7GFMaFBZWx1pLlQAd6eLsUZ1OhIP9Hr5F/qy2mTFJWhQj+mEgiN9W8hBwDH1q06I&#10;EG7pXpwMCl5op06AmtdcLLXi/W4mts2aTHRMa035zPrEOzxqTQuYjnLCtaqNjauLDui29GTsulyV&#10;x73ImBjUWKbMil0CRH/EX12DSJ8kfhSf1GKcTpg5Bs0fAtLhdIzxMglg0nESMTaZbC/ImLrD3bpI&#10;WfWfY+2dHtPOa8AA2OP0AeCPDX6J91FYeVZppuXMe/3mE43y064waJD30+45+a4WTDzw10Df9q+K&#10;qx/qEzq/N50Zio0BOwcDMGxf6g7wHwBrrYSXC0dsdwVdsjGzSFQ5fZdJIy5ymL6VOqkbgy5cQMog&#10;z3CuS0btPs7j8vH+QzSsFgFKn3qWm2pLJ8zaoMU7TtSbD8X7jgK46MEJjkHrxxjyuQKgjdz8ymiH&#10;k6E2R4mqC0i+U12rZR1bhglbLgZB/BJI0oHYOdf7kFsNnifUzZDFT+vD7bCki/KCIRYiYqKeuiaM&#10;5s/imFQQE/Aum6QJKuhkFosRScwNtOqUGawkTu2iIFsFp1GPQhY9gp97AMYaMhCySz437EUzDWxo&#10;2xxbqd54e4nO8BgTCwY1lM3XQI4JwVyI4AE7hJ4e8H1CoT9PqqRmj4kjeUCDCNqnLiYqXR4nbfb7&#10;nJ4N8TCN+Iij5NgLYWk31Zc0oanKNP9iLhBWh6lnhbG1a5MyLGHDc5k8bmG7TWDlYg07nTzAlsjT&#10;7I12CNHuIh8KT2awGDsYlNWjjs57PJi54cfuVQfaCM7Hu+epBbzNPW/1K2DMfnRhVy8NkCtMKq8s&#10;p5TvmnTrHCPdPRZwb7bFxS40XWn4PgEP+sIkaeIwLHjzeTvHd5p1H2YoMtFB5AfXyPFMcjCLxJdd&#10;nosBjgqmT7pQT976vOnBqWvnyzZ6ftI35yWjOvWUjmmOsYkeWDuhqC+GRlsSm0hzGmWWI2M+KbPU&#10;f6gxd1DnevpAZWf7AtxO3Cu8uGAK4VfK2ua7wS+DBm6xwKB+1VQkAeMz6Kq+CunGeMg37bbqqI3j&#10;47uv/7WAb86hNrxcgOK1RGC5yKP6+qu2I+hgqA4b/7vv+RNfi3+b9VhO6L/QdUGjQfydiU4qY6mz&#10;aG+ApjP2vR98mjRYtUhOmpdO9xZvai4dJTx1sxWvRRtMpEpYhLd4NV9LnmcforOmP64bGW60az6u&#10;6nbpG0Am9KWPK3V432JSDnx13ASupJP1xMUCRBacDxO9e1MbcyQioGTavS+4sP89Z+s+7dRPs81N&#10;j0qa2HbZImGt+tC5NlB+tvYPIJME2O5nMWGjGFF1ttoV5XMdr9S/qtu9ymZdq7/zslU206zP3xy1&#10;wGrQJJviswZj4+3eWcaorOTxB+hMqYA7kJk/VyuuHV8ura9D5L+N/Gz7ooRT8Vkn9nXiOVfThtM6&#10;HXOrB73/ptTGfW+qwa6KUR32aSyyC2EaOjjZvioPzTKmMlTQRFkW0zTUWhsFfCHWnONmpASHKJvt&#10;p0BYPsv59i34ckxa+qUGhdmqiXdBG82Tv7pBvRmqBkPeeBsPbwjVZSSCGeyRae90zqRdVfBULhy3&#10;BMxlxR73IFtOREVppXK51OFkg84BAxEKgydS1dZ0ZjHqspwapED1XCyR+pM+34tBygXC6PwD5AoA&#10;2yCMdKDIh6q1D+VIOLzfs+rBFzSKqtwvbWp26MTPgczQPyfoHQ4DmuHcZft7wrBx9iMb4V8uU+Zz&#10;RDaXS9uqu37ZeWjoTpngDIizJTrwFnurybG1ZwBapi7OqqfSR/XF9we9B8+qU2JRQB1LR9FDJ663&#10;rlVhOxSfHshVvS5gS/l61nUcn1cDmtHUYbrsu5H6jh10yXozgq/9mx06p8Hxt4tVLztT9LfawnKy&#10;L/Yv+GpOuDhZyP68276mb1FltO/kVYGjFxAYR1uWnUdWvBfs1d4GvJzZ3qiLorQlC/Gq2wZ+fGUA&#10;/vD9oI3CnX8HX2shw5mppPRTmyuka33tBc1izKLl/kFU6dC/TQpTXgNXXZThb2ae6Y6YslcVpNt6&#10;qdenPdlktqb3DDXRT7sQbebzNtmyolXYLOL1HwuwSJ89AnFBvGeOW8IqfB44vmaFA7lznLivmN1x&#10;IWvl2JeSPYLyF9PiwYusa+Od8hIXFsxqEkl/w+Q/BJ4uWfC5+1n0AMlE2m370GEwqx2VxMU9eGEV&#10;35be240vE/9rjAX5ptPGejAh+ypeXyK3GhjJ7FkvXrnp/LlY1/SYR+b7sCW0x19Y61P1m/ptqt5c&#10;6muwIJ9LWc2aBlCL1+R/4i7AHTZTeKXRgPyjsjToULJQOE3b7OhZ3pTfU/9z4bAUq+6QSF0ufL8D&#10;1DjGp2WcJoB3fyGDXFKfhXvAotro8vayGzz+JnwBu/bjqMD0RcyTT10qNRMx7F6XQWzvwytQeOtj&#10;Pp9ldPEk71E7JbUOF30Ie84HQ/8ozG3HKBo7NEb0YCxRUbWQK8G+YTrzh9Jv2kY+K9jP3f/utcvW&#10;wl/YtqPb/nn18bV8Ni/DgN8njKGjYjybj+k7yZMwaFxAk1xSp+IO7ENcBpE0OY0LD9MhtgC+yWDq&#10;RdY1fFG8ZiidoDLc5FD1kMg456ZZ3veCmOpQ0pXEVV3b5UdoLS/oM/mQHaWBj7rZtvCEAW3RJ7vh&#10;u7VawprC9olO3U6drLaYlR4v/V+v96KxB7HmDoqZIMB2aTaMtHBNpChg3HeBoqMyJ6qc4ibs1xIs&#10;sP1mIqXyzjHY9p8nslTw2B21A014d5cS+yVjVnPmBhAMstAeF2NYCjcaTp3/9m5TqrEyQMeijveY&#10;DPHMxACIf679w5M/N2zzFA3KvDd90mQoLiYUGBfGXJLWAw+O3xD9bEt3Q825nkESsiIrUdS7kqLx&#10;DstMdjpkQehMfVt2R/vyJqfsnglra4wRR02TFW96fmGMa+gGl4ecL/0QVpQcbmA8KEXdXURU2gLl&#10;j81FF6VbtiHlSDPHiMe4Z8J6cWq18bEew9Cxaz6iX8be+hg2WMVW8YVFpdzRQ/2NO+0Pe4UOA/VR&#10;xteifOYX+OhfYJ6EzXlaV7A7VhC+zbEzhw2l0pfV+Ss2qqBuZW7IE551GqQOPIaSGAXw8u7Wt7Sv&#10;hrCYjQHXKCsDlLI4uQ2XDHv5PZXBoYzMeoaT9bI+X9lR7AiEqbJ4y2z0qDh4bPRlyQM0bkNnpJGe&#10;1zQ209F/u9hvQ9JLMX2BNsExVP/NYA84dTz0+a7urTuW46SJODrxCGkzlNGqRi+0uMCVjsoSI5zG&#10;vddt5PjNKbcyvgRly09XhgwMdqUphjw6U5nW3T50FAoo5a39THcTqeLVo9sIS+4+sj2+bIe0oBOe&#10;2VBe7eWRQ4MuN13QRDcUS9L0VkFmhY23rAeKWuav8AMdsOvRZ9LGb3DSSWg7ZmJ2OLezVtP/ImnF&#10;F3ocTuo6kuTpx/MRZ8LV8EEdqzEhMHmPy/tf1Pp+Lzoqj4+BZLsP4w7BA1I32/d6155rXf5elV1b&#10;NmOXr90iw36C8udlnKX1rZuL9qRZywgb9i8zYGyUyWij2LgbQRQzkUNHwDCMC/XHziaydAhuAejT&#10;dhR/qH07yjWqdpDpgB7HyEkfCi+8B1sPHlQYrIKQQr5mO/OZx7EDCn/SucbOCfz2CBMPTkbmcQdO&#10;22/WZKbJYtP9p43LLd0mMFtNgN/sxFtwyeMfncBmMgx5U3nIKvuQPImgGdvNybfom43//r2cu9iK&#10;xnMioHTnzoHp8GbQwvpxHwwE5Ph674PwEkY9iusDNH+DY6xtkqB6tMQnnchKyDFpl9nAC9w7W8GT&#10;FQrSwx/dsimDKfrCEygZQ+8LPDM5QC8D8EdWz8QV3vejeeKbfEi9d9O/OewWdXsm6f7jTTdybBqP&#10;T+Skfff78XZtFxmTychLKaJhg0XQNPDhoH252yQec/Fnno9J+KKzyjwue21gZq4E7Brxe5tPKClS&#10;UG3vB44vRlaxV//kIwXRiCDIi3VcWfmNdd90xJuCBYqOoKztYK/KlOpX9Xk5DMpzqgM3rMgjjHhP&#10;VNjulAlWX2KI92Q9jtOSI/aCum3+l/jE+7LDdXTXQQYhzrQp7Ro+/8Z31B0yMsvuxaDTjlJ+p8+d&#10;tiLVeBfAiU6zI+L3clcL34mZ2O+pVi7Af8NuzXEStZm8wWOoEm7aBklEzHmZtMFrxWowk1cKB6ug&#10;l/qQQTMbvJlwBqkdknUrxq/5xaobq8glQEif0Ga1rrdS9ouPs72owOOcSMM5Z6TuYQWOw4WNkU6O&#10;wKPHxCrNCSuP1ys9UXEVxYVymsFWq8x11lvgYoCn/0D/JmkiPKN1s/0YIEu7WsSoo/xKR1EvkD3V&#10;F1LVTD3Jl1O/qh2b7xSPmStdx+PpDgsBBtUffSEPIXXU4jCPFiS6f1zgjrrcGcMxUxgJA8tsfq/5&#10;CunPo36Vv4nP1PHCEnnf6lkl31C+Ci8uwIZNk7HYSTrWjtuddD8WMmSMExm5XP5+rOvBR2gIqa86&#10;nuPzjMa4Ezgjal47T9n2TiqxeO25e53XsvPY0A6816ktZiVDQgeKtsoNx6PV1WT8STP5zTZm8tbe&#10;eV0+YwbJ437bjZVyyvlozjsTLsIRdIr+/siuooLNGzw5tJwwySjpwgukDyb9lIfe8Wxmjfi59Amx&#10;TVJX+UovznUbX+fvfqyou4tvWvMdvdz6Qk/uuhb65ZGuatPavKhgYTtMXddkOI/7gw8Fb0A+nWBq&#10;/6vW9Dl/O12GA+5P8e0sPe0DfSLE74zx55xUC3O8+tGiqtfVBqhOJF9DnjX8MMZfeET56DcaJJjC&#10;Lz9qJ7TB/mM4GOgKFuN5GrjpsUkhm/UEqAk0MITncv92uSwp60DKn/h9CkSWCSHYTscJHw0++7jC&#10;Sproe8X5gs/0C/W3bqdPxeySETMUtVlllh2wBwdtPrgd22HHQFDNqqH2eE+GPAJ/l0HT7Bslg/Ji&#10;ywpwP74vwYLkI1V8bINKImEV47ZiUGSYgi7Uct2JAcRJGQ5tvGygaXZnwhE/NIPo7aJQk8Y0sMw0&#10;VudIKxUelwb1p21+at+9sVLi7dgKlLGH0E5mw+2ajpxebacP6gxPvjPfZwp/vXZoaCbNdCQu3V8v&#10;a3U8ZaeVCXrTANV3gjy/wwIZB8UxZbx5AY156qfAUv7dmW15M1a/Kft5NfYcL/LYinip+uhvfVCW&#10;lL+r7Xkcxu86eHZzZCrKBEfbm7qxLcSnfiyNohOn6eTnxJBl5jvRAxZy078L162oqs1Wd0MCNQzM&#10;6plHAqBKnc5keI6Eg3ZKK2l22MbP811NpDohLPhC9YcHAXZVSxvTnJUXo0XYmcBBF/Qmr9WEF29d&#10;UqBNGNUhGVjRSPbn5a8oHWk31XlrfGzAcxkM9uG+g6lvzoj4hderjk2t/qec60SXtFb+Uxmg/KKq&#10;tPYq8CUwPCojCP1TcJ22pX4t2GGLm500a/Ru+KAmfXOXjH7DQnHJeu74BP988hih04/grhTakreL&#10;Ac+FygTLRZAhwC2txWui2o/Q8YCBx9jsTK9ciGrYhGzmpHJTrOlMo34YuiWO6FG5S9tTUKbdmgaE&#10;Y9N3hhkYYIDU56sdtJiya8Urw7bV98iQvl7qWIGV8pZBYIVTedr6b9Hqx/inPDRcGCjZZfX4GT4z&#10;q28EMGiizWz+2OPRFtqIQwoeE6KG7gIG/SD+JOv3ADP/Ic7s4tE62Ek3HWXyYu8rn8kMk0d3FSLd&#10;vjGAzzZam6gxLKOx8VY+VGDKD+704wRdgxGi6vN+rXPn4NS5pdNpJ8blNRapp6yeH5JKWig+s5zQ&#10;qAITpRuLDtYbQefpPSaeO5wcaNnvJUMl+/Nqx+SgeEZtXVtUG420xZx4mQlMYzwT7N+MnsCuzRIW&#10;s7BJ7CLnXpL5jHNsGhjyw0NubnPMqYfyO2VP2Z65uKYwL9TRP9TpegQg5+OtfpOH/WsJXRn8bGiM&#10;/qcsqF9aCyZjJ1rCvUe+2fYJI9Bk4eArqzFT/L5jDkE9qAtyMqUWvuN3AsYyqASSqXMTRwpWXEuq&#10;Ka5NXx582ZUP/Uku8D4c3BjQWV3nEWWH5L8Yl3YsmxUuEJi2v139ivlv491sBqwnlrCvxeMD+c2V&#10;jqkFvRjEVWqwE+KguzRy5zKLRaPs+5i/oY6qbH2kL6V0pH4edmXoSPLVXoDzDCbD/cRR6dlRbYS/&#10;6YbEr+GD+N4P+dnKp7kkrTXZb3OyqL8sj2TiN1JUpohPLZYJjjaSdK3sN+cVjyN5WQenHb1me8cG&#10;sBdG8nQi+/v3wBteVvEz+rmAJCgKbXi07i5/Do7ag/2q60kd5ycCvJuFVpZTvb3kXPWaywY0wl9q&#10;C1pCkJcuqflv17VFzvLvc5dO8He37X3H4qP+u+BXus7yN3fc54kC1hN+xfVq83hIu+5nMjQubanu&#10;fSu/ebR//6b9ZsLMY6nntm1yDPftiBdOmU5XmuVoY9DtGcdottfa4g3jefLS9b3WveiE/kNoBlkv&#10;6OYqYWzTDz53xlVZtidI6FxT2/xpgfpxdVNXzyBVDge936aymwinDNudILcJXAqDVf10nt60zoR/&#10;oHtTV22S6Ofz1tcwhrdJcOLQdcdh6AKgalaYc7bLgXzmOJxgvSpkMrAahwMeaduTy8UoX/pMZ1bh&#10;Oginjoqd8D7ejsTj0Rl2i8AKKKlkreDINgO4o7ad4RVV7Jwws53MdEzNWx3RwLMvnnu/8h35tQZu&#10;OkGnU1Rw69jDtqPsAPzp7Rgguzia79Lkms7m4gcJMYxBMAgztKl8ucjDLYSUQW5bZwf5mQzriuuR&#10;9ykXgtcHNY4fVMAt2wfaqVBvekod06QLJzlCYNG5rQ0a2X38S+0+0bpZfkzCKFfg378oqaaXhtBn&#10;9gQnQGngy5lQWdF23nbxNJjpYP8dTAA12f1N/193m1kVOHTrRXf2yU5Nnme7auxICwcKH/fG+5NW&#10;O0NQKkq7gl7h7pNjhi60fmyGi4ys1cty59sy1LE57rBVzjD1B4nS+FR034a/8oluDnDSTvh+y2DA&#10;ijg6QscDukOt2lQ7ZVo2CleQgdlBp83QsVzygKHwzIwx6jkuPhqaBaeNoPNqSY6iKYT+F55RWumR&#10;cNJEg9UafcPuxApH09Uvf1Vyk5MoC6q72JaJbkdlRukH1W9HZCocbxez2Eg7BgO0Hd4wWKBBh25E&#10;LzZ1TIQWGNjnePeLuDwhbmbCC1pI8VSfavg0pCPHjVmsTZ0HnXOLv9XY3NRiHrNiBa/S4Ac7K5YT&#10;8p8ExuN7bPtqpwF7TbY/EN1EONpEkH+75WLLGZTEOf4tK5i/3aFBkGNcJ/6kgV+eo9toC+ImH1sv&#10;b/L8mF807KrOTFDSNheAR04WUPryuu0crCBoL57n/fOZlc+V4zHshfo1Uyb1OB32ywIpExf9pPpf&#10;/ShH+V7ap1n5bU7ix7vFM74JU0uP3/6P7h7qdlNo5+d4K10Ii0vZpJP2J4AWTj3zlTg1/0H+HrJq&#10;GnRX6YidPsSd9JA2mm4YsB/yngDU2OUYRGNqY4FN7+epRIQFq++TwvPbEbzUnk+/fsK5n+/xy6Pm&#10;BCNDZfKX3px2H40/2zgqDPFw+zBVJvXaRbknv8b1eD039F2tbMAhvJz4FbFt9iWyoscqQZ6xDx1X&#10;2o78xgOGTHM8PcYkFWD4AKKjTdrQ75lkNjZK7+mOI7BfHQ/39g2s7euUb8ksbv73jLE7r13/Npe6&#10;2Yz0qVzHpl/0C44h9+IF+gBJD6ujpXK35diRUHTZDx+ZbKruIV/dduQq/wZh4KgdjcBIUh5zq0kf&#10;HRyVu3mJiACo79aoDLejFAN2lY+vyAd5jPqrfDY7yqtuNCv/xyE7PArdvGi7ED41F9OIDGWRi6Ay&#10;PUm9kTtqBiNxocexF0eoJ247ylk1x8V73EzfK/Cmuhikp+XCB9tykwUTFG9yRw4h0l0lefJAMtYe&#10;yNwVr3oHvU6C6eP96Jc76DLkRV3VqwfNvclc+coevq6Us67j68aTP3Ku7TrvEzghchEwNz8s/i7s&#10;ncPawANPvdl0gm3bPHXOtDv77z7sbdlqOtKkPPEtGun4dvSfEKrZ983HSHrkXPMCM7ZWohxTXmab&#10;vFc/krFOIOhPm++ecsKEty0zfREQqPiZ6j/Ype/4+4wXXFykbPIEHRt1PkLIuaCj+E2hLp+yyqiv&#10;q5fa3WxP3iWNgcGrpbnX8U7sMuVKTylYLFMy20i0tmwteV6Jqr0TngBAHU2wlA+5gz7hipfP0+d6&#10;tqoOE7f47kcRbEQb1icBzMG6bJ8UHOhYOJUCC4w6N+OnDqoO8uxEJ+LNuRdFisFcByNIg249oOGq&#10;vKMsTQObOTKftC6fey9XLIYSsL/Q4Xb5pUwd/4HDsdUsC4VFn83+1NHgljM6FA51enp9OpoTsan4&#10;lFa7vzK+JGYF79A01tm6tH+h53xs6A4f+29l3FMe0li9GIvjsjgLMw2V4BxCfqtNHuIqeRsnWcxK&#10;ZwsvPHKBbcqouyy4BKA82qjVDvw/gfODXY9HJrTJB1CLP4405hdWwQcVzKbBo4NQx0d4fR8HO4OE&#10;45w7ZwaqbZKILnPa1hwAG2UNNca54MF7wjnqA10XpUL/y8V+bQigBULFpxe5GHC3dkffx66fGG8u&#10;DHI7vWbhRsXsR1AbbXVdd9MlygfTqSS9zapk6qAqWIzmZ1Zp2yl1kz0hR8t2Yo+GNllWmGGIY9e6&#10;HkoDDOWXfn/rn+8lvygNeToGR3uC37g89DTfPVpf23c6MSXozfFFbZ+uut4JdcovAAAgAElEQVR0&#10;3+3i7tUnIp65sB7ozSOQyHNa3+qm12/0qnHRya+FQj99ETSekvmL4Fx/qRfTllgvZ3JDPiYslCdO&#10;chQOl/pu0xZ2izbHu/llCu/T9VWTKb8/T5rJUbct8B7/5qSNui+a1HOt+/f7GFjhJNJTR266egqB&#10;ZiMeW9lj4pLZaEmfoZvj955YdLRp31lmYWcP752lezGQx0yZ7cB6y3CTvtpFn9Zq0l1+h47f1s/U&#10;h3o8Bo8M4Q639C1zrFPTy/n59awSQ/qCOWFYEQijLiQMuQtJ7KaIRQ+ACd2SJup0gAHXCpw80r4u&#10;tnKMHbJLSejsiXxQgvDyKEGFASVLZZG6reDTuaFvXikHaiNCqNV+ETwmB+gCo/aXtgA1TjkXQsmw&#10;ts2x55gyQDTtpfZDpD7JA3KUiRXv23hWtJaMSZS+I+nz2DXc6Ny/b0VC3ngmbZjiLnQCBg+qbQq5&#10;10XjnrGotqz+exQQ1EQ+P+Y+CMrE3cM2e2smr8mLrTkZ1yUlcqw5v1G7YWiLoW87s+F+sRkXAAMo&#10;j4FNlK18SB7xycYyYCb8XnbnPF6HhPD4a/oXQ+4GkfhTx12Pz3OvrGPyncKQRzHR981BE3z43zLB&#10;o2DIwE3wWcHSbQy/ObNE16b8O3dyaiykdqek/yL4K53UH/mXK/lzKIbyG0Tfhi6h0zzZvszwSLgS&#10;xaTDRnorjWcA/8aXqqtnH0qDqRPYxjy+j7RNX4X8LSRRXFW/60IB9eO0JYrDttdV4diZIu0NlbPr&#10;R709l9/1KjnGo4y1TvkN2bbTKIp8bCeGsO90OINo17nw6nPPtAnUQ4qPVDPDWFSQt0G3B3t3jH73&#10;ds5t2J8Rrosi2acR9B3RPPqN3xKZ41RwWug6H2PjB//q92X1G4juewfL3EX3RJ3i7V3gK4mz1NXU&#10;HS7l9Ep5jNdKf+4+SplE/QVqDL7oduLaB6r+x6yNB+eZaps98CG+ANqO+c+yjS8KZsYe5jiwvZrP&#10;MvHFo7+iIulevkol7D3exxyDHntcaVetjU0g2o6snPon5SvoTh7irqTkGbM8VixNpfW4XeNH7Tdx&#10;htzX8ZfVR+CvGNimFeUmdVMwYs7jpWy1jjxdwBZybjjnzEDRgPQ/Yp9dNYndDr8sYJsLQVNGp0/1&#10;7cWPekob9ZOPtuQZ45FG+KyWBcvPPnU9E949CqQpdRz5uoedFP4tm74boI/Q+bJ+allt3AR5yrFV&#10;hT1WjAW67/lklPlx4XQ1dLxXBaOziIOmYnSOkfRL+XkZWnKLOjzsNokpjd0yQ9SwtvPwencvhqX/&#10;7bWQSldfMjOTWbJU/pvwQsNhiNXRmEw7hSiVkio3pbnUafNt7UcIZMA+zkfe3caI8JcKeaEXJCNH&#10;GprfDpk7DtSw6UXFOX9zgqdj/HaZoZ2J7CEdjV7TcPioL78NwkcpfJolNWgT73VbXI+8WBtQTgpo&#10;BvzSFhBBd/Kh93M2sfY5p5SZqQwIe06O55m3NPhe36uh8lvo58IC8b2bMRAWfe3JDrd6nwQylBIG&#10;ULuXIMZSHVGWFUNNWCcv5NZq2+/bjh7Us8Jt/5DF+TSg3cCV8s+JtTqOgmPe6zhrGXlGGZmT+FTg&#10;cftF6ZcpkGUg5NW8f+sv/nywnYHHigYpv8LzZCxuJVbVnLoqHuSkKZ6ngx+NJxXmjDDx1wXV3Sh3&#10;4syML8M20Lnt3eRZAMS2jl1W0kbRzcuwxmPKH0E++kfpCWZWAPwuRmQj0aEz20d1BfUc1iZlSX+c&#10;tm7KohPeuEl9Q/lG6QrYvm9smQ1FEsYD+PI83mk6d8TjpviI2x5rayJQi3UjE0/0ktkeM3VyHciF&#10;A5X5puOA3BmjOKUdSrirbjYufQFn1vWcFEAcZPLZnHDenM8jAQQMUO0H/CgmUPqHONYidOl45c02&#10;CXxOHAyiGyG0sspS58I6MzvzWJ42iJt/1EErB7Z40YHcNbp3AJQ+slAOzR6j2/ZlnFAHbcL+T127&#10;OMlqunXLkyMmOKFf3JELCvQN2Dbb2sGEfgQcYSOwOS5WznUr4xUkZIbbzsXgOMcRF6YTNwkGoviW&#10;fJYyXcOW35qr9gXG6D+P8oHLGBk+GeEunaQWmOJd32Q5GXoeNdZoAuTuggzwih6ZMmUU5NSRtZuA&#10;snvYDmFDk3bmJJLyISTs3+0ssiWcCZNX/9R7OzBSR9pQjpnZmn4PisfoZ/D4m8KrAi3bftSYFbzF&#10;X0mDoJehfBp+6HYfw3NmCCtufLF1Qe08foDYJbB5grbrnG9ZoysvDZTyleod1Wf8nXPbfEe+DNqm&#10;fuNE1yMoX0GrsbHo9RhIjpXqVsILiI5B8VLuyGJZdD4nWZuOcOqG6qvExfMYf92RQRi2fyPzLtoE&#10;q3IHP8tY5DgKbIfrycSogexgj5jfMgs44HB5L4aGx+SRTo3+2q51Hwev5chjO1N1gX6rHWV1Z5Ch&#10;guMQOfTQR2lnaBsEVuJMfXskiwGVxBD60gVZ6rHG20DTScmLLu+G3mq848hvIWjGsKHw0QYoL7cY&#10;CfvjopQADfp/RtqAy/LiBwObd2i/oyqPejIz/CzZlerVqeoA7v41gVfnDikv1L9CF/7NHSPsAlVH&#10;6WijbivPd1Y2VPXzwcjYCwB/GCwNHlL/i7uPOT4csbYLyMpmkB/aUeIhbz+cB1rxGZMokseIgHsm&#10;U2TWPtt0SeRIxV+IciyVXno6AO1AKaBBFsvHKbMIPMqEFZ10/vYmI2yT49+/k1d+Zy7Iih/4sUos&#10;2cH5eO9lK5iM044fS3ptH3DvMNlzs+/j+NIP5c6F5NlqYOo9lQH6Q9/Hmww+kG/MoXhg+kl6POx+&#10;Z+OZt/n9oi+OvmhvottY26Pf/q6SNVJfWyUF0Md3bWuObb4rO6bxCvr588hc1QU6H+QCu8p+ykBc&#10;TEIvvWWtjJthLYuEDk/blfSBjGva34J5LoDUIFsBHc/bbi076Z14Rd26R/IMyxsiNhsPiibCA0/B&#10;7gKrllE537EJ8nsvp3OhtJlSn7xx7M6h/kZjh+r/JvPEUXhp+vPN3+Q7R4Ob9OG7qSsNPXFK7RIB&#10;oW2aPq6wc9OBrY1hQ1K3hhJO+XQ5Ri36WfRH1DeL8Xu4uCr9rGWw//1//5Nj04hJKswjYSbB/euw&#10;z1il1d92DpSWSQNNpAdRW/YEB3d8pOIyv8zXej4jGbDh4GdmdhIKmg1esCn8zWBBgvpDwZnJhx+l&#10;Pb1/5P12Su+7N+Y50Wvt8n++BVM7pxVFQ+2biNxHOMpJxDPH0l2OAjjpfxsODV4qaByDeeXkX43k&#10;S11DjUH2/8J3Wn++023LHyA+PCfG2UZNGZvizdJOqeSGQM9m2LYDFfgSJ4jtf71/ROxoA+T5fd+C&#10;5oRl4M9j4PiiO5JFl5k5bahjEG7844ETaaQZRwb57g77kwGa38Ux1EIOFVgGPTACwohj2S60UZnQ&#10;wAJpRZxvOionIZw0hYPF8U4D8Td91yYzv0le4MKxM8NyzwDRNMq3q8kVJ+kqJ6Hf3/Qny2SGfSC0&#10;+0bDgzvI9FKHCJO/+UzqZcYBSm9vGHp72o/aB5ZpfEG+Mw3SSt2hg6fjUW1X0IPvWibXaEdtyrRp&#10;Wpa/G68pOKI7XB4U/+yWqbuo+xSf5EkZj4QpAKhMf+EbAZjys+Eo7H7T/Saw2MCwxmu3xQXoxCvp&#10;1Hlcjy9RmhruwULCw6wrgHxwjknCfWmPPE/Ylf8lybfjtorWnLSZ7YUFkG+fIZPRD+XSn36ucJuM&#10;O/JYoMxet5rAp3OYtFM6dnuQtiret8CK0E75lbpQj2LQtoDt82z/pIhDHWYwrE/w3fiQ5ZbfytC+&#10;qSh9r9ylE2BemiHKcpy4sC0AGQS4HU+4UMem5jvhhUlj1X9p04KAK37fst6pozTgOES62yPqJ4FL&#10;ExdUf5vtTEsGOFYgwQWc1JvSWbBVHqXBTE4iyQAecU6dK+/7pNuafDJLXsc+ux+qiOVyN5XakyHT&#10;LKtjkxozfuhCodJXachA0aHbpB++pK2h7cmP/YrcCrlkwYf1rWR26iSrRAA9I1zbbXLgwJez0QZz&#10;cRPxZBYhdYhnWaRt4I7Uj7zX+VPacdVPSiOU/rrN83htnkDu2oP1j6NPf1rHRXfxNBxGXdVvKyol&#10;nwJt3svvdGa7HAdIlmr4LsonqRfyH+u0SPgsYTvmQuLrrdV3iNz8IR0H5Yc3V/EWyOP9YRfnD9F9&#10;W41QL/Qgs8IxF28mv075hdeC3C0UkQHc4N21RuLIP+DIh01nyDhWQLh0m/KvLp5r8mKzDd5pqjpG&#10;4ZnBHz1GXvnKTPRS2BHiTt3xANu/EN4rOT7HQXWl0msuzKpdy7E1CbSG3tvHcFsLWOcRQtQp3vuZ&#10;PIcxFh7luGuE+H6s6+nNC7JgK7ApD0xk1Y6010OHTJ0G24voqd+Qe22br/QVAU3cDfhZ5RPMzHV+&#10;SzYXd8Km6pjpTpNJu4mm2igYkwVlN7/wp7ap401fgL4K4aj5lu60UJ1le0eo0wekPTaZXyDnM1Pm&#10;uaCUtES3YWl7BWbi0Pl5L3502euLJsnrgZRrQ977/PP0ON3kO9Vf9O008Ub1HndJfL3v5NaFmfy+&#10;1BykcaUOFp9SeXeZ4c/jB/8Qhj9jdetn6fFe9AdqwY+LJYrPPGlE+YT0WwDWZ2VyKH1M5Umg+K7E&#10;qCcekCSsS52q46/zF+Kc8wX6GtTTwhOfZeV3xsMZYzHt3733K3Sb46O0v+3yb0kdcimPTV5hnIgJ&#10;106+sR470nC68qo7Wqxd54w6/yBuN31h8YLvvmJ7kn+HzCkcOmacz9IXTJvghGe/yPEdtAYi7iht&#10;Gm0bd7Au+oM1D6Osq9+660gijOCYeMM6HyieIhfksUf6aQn72d5Zp/nyXMzRCnoZUBkogzKp3JQw&#10;yqjLWpBGijfG9PHDWcALpmmU3p4NvfHP17XosNp1fE4nqPbrFwQdpfiVCVvHFB6pewsM0LHTZ/yt&#10;izxzPCa9bw6/1lMS6Dvtf9bVi22ksZKJGeFxea5CvOnVw3+T9gpgU4JilNRRVJpP4wIp049EOvua&#10;eB+/rWcv6TFH0ag4heWwUIHPD5lNvrLQFJTFNyX626UBBg4qZVnpB69FkduuEbNt3JMugubkjS9q&#10;AUbvtcI8C1aDbVM+3wwbUEe3zXqtzm96Rcq2bAqoI7HHTp0gdRCArf++t3GSNhW/t7E8DF0w9lxg&#10;wywnzoRd5O5w9IfBaDQRLzfPRHdkZl7bqSLtZLBtjqN7w00nAUCXgxOWMtiqy4gDn9MQ5/MX+3a0&#10;QRRCZ9dHvEu/aL1p9yb/sO5t4UkN+IRj4gzph2U/5pVF6B4T+sjmd88EgeTdwc+lO4HMyJcCJgqh&#10;Zeuj8J4OacNBHVJNALjhh1/s97B/r3KNzgO8NOA8A3UTAdc6o33yUaPVsPW0w6RR8uPTHWDlH804&#10;S9uJeqj8GAnz6VewDulCvud7yp8eEzN5tmMgOoPlhu0jyu04Ji9Hm0A9aoQFn5T7OQFqoHjay2lP&#10;ONlV29nH+9wtS/h08mLyzo002+19FWez+HZb8JCUmRlsKl/ab+ejLottYfgC/5o8g4LD5TlQR1MR&#10;Bk7sNGCii9pAD0zo1XVE+QqcIM/ASfq5ge+RmdZo0O9velzbAnYmNPv6CG/v+kUzDZzw0uDZ5Bfa&#10;M+hz+jylAuWDxerbViO6S4tjonydOoF27il6tr7lquN6Ck82zuAY+SBx5QKZ13jz+uF8zndba5l8&#10;1xGjXrddSSvCJmPzdbGVShitL7pn+pR3fticQ79Xv3NFWqqezqPj/NRvpwxWIDZVedBjsWvuXE9Y&#10;AEftuuJ4awBIk0XIczofU/t1G+/EDTtAoWPT5nRDxtgeQVX7UDh3Gd606ovKDLJ+lPcHjQnjMtnB&#10;OXDgX8LE36qb+Js71dqcB8hkwplcQPx14TRpjk730o1CX8Gr/KMYP5b3Wkhrc230Nolba1df8PI+&#10;fsQhYV+nHkhb5Z2ObFZp3uRXcVVQhIbqMyhyFg0kL1hfTNX+eTxV8vOg83c8a2SRNvMZ5VD7Ezjn&#10;M/7OhQAv3QvY/gB82D2DX+3RDKpPGic9ta71/tZgENpgA3K3hS7WqK12s1gwHDYB9Fdq5xd1wfcF&#10;XsIG9HFv/GC10FQLkZugU1/MBRNB8fBddMG72+UN6U1vzXGc8yj2xffcJQOUL8DFvV22klJ0QY2+&#10;TWXaW+0yAnI+f7tusY9tGjzbmztAaWOnf+TRXtJRfdfRz/YlyTsduLmEoTZVS7adGqjFEIVHFwF2&#10;mVpMYltcQNP5OW3IloXYaTBgyjmzF96UTV1AvF4Ku3McLvx8lC3f67d5dc2LpG0743Opi2SuojSt&#10;BuvhHOd/ucoO7LnGPFWhlY2/Ov9gf28xs7kzxwzpz9781H+5NMGRbWplf5ALQs12833AAHjTF5nA&#10;sSzHhhfHf25qUNhb8o+UaQtpAxfVP2l/rb/XNjVpni+y7/DHn68kOkqZ3Z41mchYjV3o7/quZFBt&#10;6A+N0tvlkwKKPCAfmO4G3R35MdUbY7j8yA8Ua8N8dOn6NxlRZ/A3x4n9WP08HRucDGHSCY1ia9IE&#10;f6mjBrR7JVV31SgPhX/iyYFNcID8mKl8QzSvo8sbp0udhoe9wHA+urbFssdiwHAeTnN5D6idpdif&#10;NyNnuJxBK4A5YRrG9a19ZdOmFHHStxlnMRDgpDsV7zDoDY4+ODUh1m2jHT7p5l1OVHF7LaYdY2zA&#10;/4pn38fwRazyW5XnTgtpuiaz0o4u5PCd9klZb0b6xSjx2UmhgFXLiULogWy70ljHN2EQQja5RCnk&#10;G7z+eP9WTk4Kq83JO3/VxUDbDfRrOeW7v7T/Jt/TWdFgFRBOMvxahwas6UyIc6V8Q0Nvp0N44nXq&#10;ssnrhu2AfqVuBoFGmzNAAEA+dIl0SHWMut7Boa/TYbYd0KZj3trw3kaDP/pjJgs2aboja0BmowgX&#10;JXy2J7PdVlSAvbKoHDwKzaK9bQtjqz7okHcubQGeeDUz2LO0WTrGWrds3pYXd7Rz7ptBV/ocTzrd&#10;su/fBErg2zrQ4FZH36SeNcn2TX3lDf9d9+ww+c2FJxQHGRtWvzRzpylGppMMz1Rtxxb//K/boxpj&#10;aYuVEte6PgKPHllFWs0+vnM4w1Gfk87n8TzqgUB3XUTORVu8qL6tLbwA5PPiEYdl8PmB4/EzaDdx&#10;5u4+ToA/676gzjHYC639WI8H1na16m6fyhojvXX3bwUpWFbtJf+hPOrRdNTTz5AlhR+o5BLa8J+B&#10;X9N7QUXixYAsJ2AaCJrfM+ICtAYgdVJJ47HMG/9MPfxjmonY9TC/gZRjbjqOBdvOct38pskZfx7V&#10;qpAPl/fA80f4nrgwoKw2sE2jwh5wlwfT9ii2CackS+S75H1jU8nrSsutsoPTn7INDHSv+Ef5e/rs&#10;mx7RU+DTdqahy2U/yaGS+TiuqeOCV3WRiJdm0tLf4BEyuUNby8BrkQ3WEnl0cZF+qyaecFbWjnVx&#10;4Ev5+Q4ZY/94v5oOUXvk9Ud1tvoebSwgH64W2lC3zNlnjrkj59Rz/kub5vGPMdtYQCTNhwlJ42Ru&#10;xfMWp0dYyQfQgzw1TsVTx8Jxk13NvC46HfCgeIUJRgg4pk5OG8wy8l758pGx8HCEXBsiQPKX/VHH&#10;uPQzg0OUoZTxyVwDZ+KoF+u2gJXU08XEjO+IXm2+t9W79PUG7LfrE4P5zFGRW+Vxm7RQY2JFiy4b&#10;dRTNTBYjjTNxpdmX0ElZruzGbZHfwKTErVX/eB8W1ZnH3APbJ+DuBFjhUIH+bVd/bCx4WwUtv8H/&#10;1FMcp30MZY8x6beKlF+EAPlA7W7FUqq1kkFvjWjc5U3m2E+jh4ltlDmfxsqyG9omq/rk1/L/y4bu&#10;e+6SpE/VbUj5eLEgj73w7iaLYwEjd0k1ngNaeyvsczudIuGqI1ZJsN2WQTbEHgmfeoyYyjlr0B/m&#10;UdKEQWnfdvngvEqn9dGjr6Mfric9dH6WcfIYw6/eo/h7WX9+AlIj3nnp1KtnInX1tZ+dcusoe3WD&#10;Iw+IJI9Zh4U8e4CdbdNm7fkE7dlHDFzfKdThuH0SQvVg7oCx7jvlqQNcCBkLF8VbVadiDoWE9jsT&#10;ftI2O3VcveXu6/YtH5ykOuapgix/rpxPn/XTjjx1WgZ3ZC8L/zFkNHee0h6IHVDfJ+Ew+S10UR10&#10;owdPLsgkBqt3rvWs22B+AsJHe+xbd/bs934cJQfgOA2rExhw3eIjP3/Y0O1SgryV4TuXv1n/cdiP&#10;NebNdrX+eP/2ka+bvlAnQcvppEbh1AG2gJEKoZXDcCxE6fMtA8LEW7fkdSW9OySzWTTeDJviIoqe&#10;gKjBdMMxIMpkCkM3dP0iPXTc3Os/Af34rbgpvVWYSJOjT4Vl8oLA436gWe2N4A/bVjgcwM9SmPrx&#10;ICzYhunyPD8ajB7sUfw0w5jvdFVfBTgNoncFPnFVJ3bSd/OENzo03P0co9Y2utxOfs0JIRu2fRTS&#10;Y5Xde6O3oSbcdAA0CJK0iMKv2TDodPvtmpkzet8W58bY3nTHTc/pUWQZHALw+ZSjx+b7hMUPHIp9&#10;7+OuPKW7vLJNqXOjzdzBxl1Kfnl/GIpfrutuHUDOLy/AJj7JxzIxU77b7aNNpgHkDgT05rO/PI4I&#10;ou+j3LGoEO2Q93LSLXaCTjSADqOVHO93ShfpgvJuffHHVjkq7UidAEsdf0hdB+SbZRumwqvGLx1G&#10;I95y5NIYZ9UfMMLfx7bp5ibfnajq5OikooucXfn0kBXt/xkDs7HdeF1wmazZbBnKDoITMy2T471r&#10;OrTrzqsbtn3T+nbsRSBHfnCScKQ9Znl0XtKrTZJZFsU3niuMVSedZG2Tv6fNkHfa/woHQzONGEjY&#10;O+vqOK7qtOOX8gSRHQ95UoJPWU7cT55tQTLhajaVH/oUQimd9ZhUI9ziowGe+vDZhDiuWrQpvFMt&#10;GRrvTv+vApYmQRPBP3X0VFaB9wLcY0JjqtMC5jGW/Mu+KghQSTPqj/XdOwC8Pviqtvr4dtT4RV4x&#10;lD+Tma9RgHzS8Bu0MLCdWijlItTmCdrDotcfjwUdlC7lVcdY9ck3y6W+Fr2i9WvHZE0eOcmDe2Xj&#10;erTvnjYp5YJksqKzzquWhZ8l2123XBV1LCuediJtgnPcasJr1rO451zAo7z6o6Q7d18cu48EhtwF&#10;QxRDZlFFjwBMvrvo/hsfl8tWFbgQ6gm02O/R91fgdshOAeqJhQyUUMT3txPULlT7LrRuix4Dn9Jb&#10;PfuSbU3kCbvqcQ2ofgIx3fW5FvLILHehvQgWP9a9gn8yJpQ8Uke6NJ4lArLTSnknjwyXOVXXhfE3&#10;8Pmxwkl39bGej3rqTLAsYUhRkaIZKPEOJ29uu1Z0wenJxkvXtCPWO1kbiM3nVf4PAOyoU/92/65/&#10;k8zQ51qtz97Vvjc97gihryIIGRWSj7MTS3260fckFHUf6Vt+PPmoZ+MfsJVK6zGFFJoxltZpUTvB&#10;h+E46DnGx05Y9Ls8fKbNMiGNCxEqqwTXUAuR5NnUcexXnWIAmsLF3QyUdf2Os7tHsmSUVSRz3Dal&#10;kl6BtH4PduraYyHQ0RJqPqGjCCtljdU+g963ZK3ZPkb7cPn2iujMhSJV6YChHMVuqq2C+H6kh0k7&#10;9Fst6JXfSGSfAg+A2qE/LgZ2E7/4p5JEYsGdehTVNulUu59Et6InKTDLHkAtrqe/uhcYa5deHbWH&#10;anrow3HcZOoAz6A+x6GdYuLAn7QFuzJ3qTp6ouyuX345x4MXx2vuhHd5//Vun1hOcZk7PhN2q/EL&#10;JDtsgWDx93mp3tCF/Kmz50khj9Lm1jb9We8noFD/En/tr0xQ6CLshRC1ZyynsDVcqN/Fp5kmdarh&#10;nLuNufrRNjosA918QT5zFB/Oi/W/Ml/m3x+ZZ2XjQsevLvCYteM0qdeVzgSc+n/GffSIbwC5M9ug&#10;Ojq0U9hA8/LJ1F40f8ghu5gt/NGeBLpkcmWIcRs0M6AzmvCpEvTn5qW8GcXbtREuow0TQrql8+la&#10;ocNQARHvz5ToPrlHYbDf37O+tuUAwKyxeHjblaEMVcra02BpGZ3UUtEwAJaB/SkhA8hGgwkLJ2rS&#10;nxa4CWJTUIOWs/wU1L+N/QD9wM+9K6xeATvIKZOF4Qf9pb+To2mMUlDRg4wrDWcZfAb5UkmK43Ej&#10;gIr23KWRv207D0x58El3QTC/DWLd4Myu5/jsc2erVPKb+0lrdBlRp+Y2xjkGHo5DKKSfUJyw2prK&#10;thkoeJ6euamAt2w8k3GOMeMiEFCTL8oUnwEx8Yp7OlIJhwNfkdUCRIh3I5AWF++NuwXYPjPX1Lme&#10;45q8ZHbI8bxOFfAv3B/8xx0WpnzQezu+HaRlceHjMcGIh1cYDMVzs/5ty29z5K3qA8Byz2OOjiMP&#10;hCQu/wI9u3PqjmUV/PAwTuTJmyxuXuuTJToH036k05QkOp2WHHuToJrF9nLhFaVd2c4Nc1tccqEJ&#10;yI/sS76dofoFDvNy7D28mtxtgxqr0j11VIGopiM7SOlGsUreFxpoOaDw67q2E9SCcAyiMsiciR9q&#10;w7yPhTZHeLw9k+nrwVukATMgrSGkuz9Vl5E+U3rnZPrY/s17wUF1BmlFePWoLCSMhaTaCHfszC7h&#10;38MMt8DDrpRD4p2OsHNxiwDTltAk6bFA3GXDDNb5jR29Uh8M3bpJpYCWLNCYTNobSv8QppRnRJAl&#10;Xn9sJOaMtraq9US5doOoDymy1HRyZcV5TG4ZPEi6oCYoNSQVSONRWyWjp65XWLkAwp3zOn5fQfCz&#10;XL4BcgYuHiZwWD1T+j6hz0A7/Xju9tFjV0iHbLvxuRV/kt9DKOZYMDhDWnAhp+mSuBa2TSn69TPy&#10;KclvuO0qevyUFtiEzfrej66i3nwO/FMbNZ1VtqLGwgFYROqaHAr9ms6Mdw91KyoRhWNBXy3bkYzi&#10;ghE5nkqv0d0+FmLJe9fyfny3M8iU/TlQk2ZHD9pEvR/UovJ+bvleeZ+5bbMAACAASURBVFqDo2kH&#10;gQziNb9E7FUdMVZHIW1b63t+8NnR9rRHVjKefr7QPdEVe5u2Wnwhfgut2df4JxdZbX8nsXx7wGzq&#10;xLp8/CibN41O6UYePZV2lPUQsmZV3kV+IDAq/6UOiz4tGktdJfZlXiv0Fdsib82g5UClYBTevNFm&#10;xhdKz2gFzrE9M5ZvdvNK93kZNXgvb/I3dZnLjgbreid5RDo6dE081GPRgDgO8Km4hF7uNcapSyAL&#10;+SGgSnPqddpDG+31Y8VLHj07tIY37VgGmzkuE86gpbf2RXYctRtN6atEHDTb9YoJDLVQfMpC5xXP&#10;f+Q+2kvbYoavF75caNsL+Lsxfg9HjzNvc2BYm1vsBJcikn4DgnX00iMUAdQOFZQOqLJFH13E0TFK&#10;+sSLaXNL15U+0PZZiD8/2ob4tg+FAtUW7zkma1XCCPmn7WRUXWOV2KO2FuP3DSfFrc3xo8785l0m&#10;08AzyZcXv0XDMX5875LhTojH93dqTN7nIpbVd6QVJgjeah+XVXIOwGPNKiahcuLZTqdR+eMo31H6&#10;+IYeKL0pV46Jj3iR7dMXIIvE6HqAdGq7SWiHvfeh1/SJueiW38vthauZbM4PH46XHjvKb19SH852&#10;eC1jUkDRiH7jUE3NV5/fyCEdtV3Fn/SbulPrzzH+BGxz84R+izTpILSQKWPi4LPfkOWP2PAZPmg8&#10;KDqj3qlClxiGzEFp94gf57xqs47OxmM9Bo5yo3Ri7CVKZcXEXfBXm5P3Y0R499E4I/3ERTvHvjuP&#10;tCuNyS77o0BpGQXsmHBcCNJw1Sw4eZmCIW1qQEQHcpZ7u97ez+dU9F14+nby9i7bUc1ZW0brGWrg&#10;FnJLGTNSn5gRNeaznq1VfRaxDjqLsWnZXlclT8fIroYpx/SCm44DcNKxOTR+3rOM0lXxme0dxsnO&#10;ccL4rU1MJ/VxHrlQhrrGUtpzb0fEZH+qqQIgZpdcd1OslUfB1NbUzsMT5mFvcvLJifyu5v29Cb2j&#10;/TzjP8t5GxMdjzc5SQWJSxmbkFBpeX+ug2XlKOrr1qQ8Z1aRns+afMj/vOPyY729bGeA73/B/foN&#10;MOAXb65nqF9phjG+Q3c2g+j9CIGq3xnkNiwuZediyqHPL8rQFJhfrgyMXMqm8b3IhQY6D+BFsfej&#10;747X4siLQyKNcozpRDvb9Fo8fBvOiYvCr+OWjyYZXR2Ae1lHjTUDtxrU0QpccCoQrH/MXSfC8pc0&#10;mLCxjZbhjGrDrIJk1RDbDucJG0nDyIgmDC/yRbxb4FBo7AFAk0Fx0rRt/qdI5/wmHs+Az+03ydu4&#10;1XzYU1RwI+HZ2913n7XL6myvX4bTgZ3HItx2bMzyG9++iKN9iEpqdkefM0NomjfdPcqA6Jcyj7EY&#10;uwFpfW8fylOnHDtU/YSZdTlRazs2BeZPTEZ1oxZQsmbgYm3PDtdkAv2mzO1SR3tm2ZnVcUKatfb1&#10;OrZMjxKBRRBC2ni87wrZf+i6e05aFUYmNWS2cALLIxLr3Hj6Jc3n4iT68TqSk3Yhxos7fVh+wpx/&#10;bftKx0JG9Pch7C5HJiQv7kDFzMS3akLoUbJn0k/t0vGs27KQZXynneNzDTxqtuneeWP4Cryqr/SY&#10;OF7fMfv1x3fyyEWONYt54krl0WCXIEn6eHznMYYrq9YEcthynQDyQ8LP4/Jh1/KtIH0RyCecat31&#10;2myb/DXduSE00HEiTGlj468ej9j4w4oPdHcVS+buFGMme/Gj9gcgbV+bsgXtcrE+AHbsnV6bfpb+&#10;tfIYULJEml2mDAfeXPQgn/e2vD3jrgdejwP+FT8p4PpytS3G6fa9IF0gUdiopRqPCp20DZVXimKN&#10;b08e44e58zgjgiiymb6JKn3pg7bkszh/PRNZVF888WJ/O6r0ls4tp/6B7wB6Jiyw7a6qy1cSUInu&#10;1feRglqu4a3lvb8z4/yp9IPKAvE3rW6yAPhY+qObN7u+u8YeOJ7SPxHgWOruP0WV7aRO8PN9+uXx&#10;5OAnoQhlSnVH+Uw9CYo8MOsSHzM5CmrKKOunzrWrLcRtzAQHoHZlOnRn537JxQYmE3xlPABNtrOU&#10;6+xz6DT+fgKZNuedACY9Qh6DoDPuw/6YPJD2T+llfYz1Sh4aNKnjt8o+bdpq39Zk8mOVcPOVktpW&#10;fkfStn80jyDT8sQ//Q/kcqAs/NcOm7KjtfjQj6EV3wMW9jTk1GkHK9nrCcI12+mVtMMBN3+gO4+b&#10;PhaZIY4sw53nTSwFdx/veqJULXQcC5xRth0h5eVvsMwTyqf5bCgeYzt8yYUbjc39ceSYqP3ndYsh&#10;9PdCq8u8OukldWz8TZ0aSuEZ7zfscTSyDg7Ktt1kw1DHGOuy9+ZFgPPqbCvoxoWUCae2m7t3mv7z&#10;+N5R8cgeJ08cnin7DUfa1EpYbr7N0IVqF3PREbVA2Xa+poxWjPJjhv+w0HOcXxH/0Dnfr+h10D5t&#10;nuJ4KR04zyWcSsenxDXhaouJ0Zj6p8BISrvwXj4f9xb1POYLmdhCmghXOAIvobUjVUTz2RmvcHes&#10;OKbL4RUXnbC0y4swJKI6HzmpyPJlEJMpLv0oIqw2Jw7/k0sNDC8bz48gip/laYAmU9yqmAHLDc69&#10;o6AjFFnOXaNXfZ3luLc+3LE/MC7M5w/yzDwKa46hlOOVgQ8b7Q5cFOY0NL9cU8CaoypAsT3ll96G&#10;Gk8yazHwzJo8FBC6Mp3ZtXNhgW1UBko3AEorrXeTD6W9A3Jkn9QVw3VavB7c0zKkmSpSnQw3djp+&#10;VF0qjgZ3MwB35JKXBJ7OX5WVyqMTCOPblm8F09qPczs36ycvsNzAY+LWtgw3RE5gjskY5VKYdOoN&#10;5ec5/vl+0vvsImVskv728bppnI4Xv1yz/Ts/nQtKE4YNu2f5mZV0XaBQOKhLhadV71P22zcUoHIU&#10;fwbR2/ZaoC0OdJmzK72mjDTYqH/E5mW5MRgtQCPt05lcBqxgHGZHtYXsMp7lwJtkNSnMccPjEqhv&#10;tl4Qh81o5kthmGMEUX61/O1t6vFwKIyEe+FDHZdGE21/bzFsO+DU2XrlJynHzsoGXGD3Xo87Zj0U&#10;kdooNcnazd7J0b8fAS89p+AnDBe+aiysPDXeGc6JxbQLeqSk4u9RSY+4VDqxHwYSbejJ5G+1rWxc&#10;4MljYCRDn03NSaI68rQdENwzYGR2BJZufLCwnXfW3Zl3DGbVAObxJqjx191qpBf/08w0Dfhm/VXH&#10;RjoA8zo3m1eOofoS0ma+THrX92rMys7l7k+U/qXMXW2H+pbWeai1gb4AnX2jbLra6JuWIN3NeiA5&#10;jx+Atd0dt2NOPoY64kjaVfkgvzCLl7D+DJrP7/IQL2Dryg/k49PR5jcQ5UL1LZFo07Lv5nOgTSaV&#10;puxP5bEVzXcbOdKDuxAVAf1mDvFpvrQPOELmDchjuL7cGefegnqn/1M/yQdfR+1QIC7Ex9GOicom&#10;ovyfpx/ponATTT0GLdu4CPvRR7T5jbtPRD6TT9I/EbuFrcMdW++7ON+6QJT+jZ/9ki7H9MgxWeG0&#10;2S4LfKFManEP6Wewtm6+P+YC8UP9i6w6bJfa1cbXwcQLFVRSOfu65zFupA2AzOa9tZuBEAM0OfHx&#10;c1znnK8BjdN+lDNu9S21yTeqy12D2OfcmrjknEIEP8dIuknxHPAVfW5aUtCyaiPtq8hgD9Tsd0di&#10;nNh7wrLqLnbieu7O4yuW1QAv6cTaBjT/mrxAXdbmjdYTpVI3AN2/lbb7cc+9f6Vt4Us8Kz6Q5Smn&#10;Qm+NFRAel+dJQ/QdIWWXuq9TOyyQu1kTh+ZflO3l04/oyMdq4YU77HT3jX6rLR8SjikDPopJPwmP&#10;NpF2LZKW4BmcLD/Djz4cXTZ0xwJrNJCnPmT3IisPSm73Lsg6teTr217o4texK962DVMZnd/l01MF&#10;GL8zlJ+asLss4qCPO0/UebATPT62kyH0pArnIAZzkxOfUPQ98dej3+Bnmfc/HsfricyVH1ZHJDo6&#10;f2psbMoh3wPlN3yW5Ry8BfSdyVIm9KB8WwbmOWf8o/KOGiuW9VAUhJlHtMEE/+yXuwgFeWlXx0+a&#10;KbrGONFupfb1R/y488gqB5oOLbu+7z7Rt2HbQM4FDpMTY6f6f4rBnyJ1h1FwgsvuOevxXq3H3Vt8&#10;GaYQCNh1TAC0caY+aN/YGXAc81APv376AC76tdnfngAIIP2H0os1Zg7gvxzhr1ZSyD5NJOot66fj&#10;aFKi132LGVnZCpZN+2QdHsoVf5sDz9czaSp3S61OrznOCoNq01raRfJUrgfMne0K/DGefYclf9Xu&#10;ofhmzrxuetlQHVfzyDPkDYCFRvKQJCvMWsM2GkkA7XSFTJdDU0FV+XnpfOh4d3hrMuAdxPo9ghcq&#10;TDCrAL5IFj+E7OCqtWybkrYMkMwQZPkEKAxu9q2Ov8JIWESR4kVoC/zh3F7KJFzehbatfnofnsww&#10;vD3DGB/yDaoK2+JE5q8wuohOSGuOpQY2tLxZfEzL0gGrJItOLRVE1bIeE51PbGRNBYjBT4J7jhXb&#10;QwQRXAK23rvjB66ZtdK2JLOugnj5rV2qklN5OxUzknaNfqNgwuO1gv1BTXi5vVKPidlZzfHcD5Kn&#10;s0u8DbUdXcs4qm3+poOQ5X7ZljEnl7VCP55reUHfZgMC45vi123v5JO2NToa0YmPtuPSjsI9YTj0&#10;lbZh93cKXzmul0JS7gZf4ngMrPT5orvzOxDRmE7gVAS1DZWrqUdcBkRpon3crjSuxDNgqW3bo1FQ&#10;Fq3JIANigDW9yaBi0bEaekT4mvyJLklcgylt0O0xLuNYpztwHFVmQkiP/zGooPRe0OwWsfFKs0Fj&#10;eOkok0AiwEmI8rHUf7ydp35hpdavjvsgEy5D1dqY9q3gqSzjzYelp3UhjrunSCOTbD7deawd01Hk&#10;Tou0g0ILFz2Z8Iqjx+NOVkRgSAcNxju0cgfFgjAqFykbq9o7MubGPYM3FzTzSLUjmBe4b/1tvX/n&#10;EUSVZVa6pcvEyu1im2cz+6/RvzJi692+Z1DouHwfkaGL6zz2obLNy0apoiG8nxRI4lCauY5jIS3P&#10;b8zwt2an1xhvZcigBDwmnhA8QymYpJZ9xV//oGzBzMIESqb60ZsBn8hBez/qbz7uijYnXuJPTf+D&#10;zzXLdn/c3gtG2z7YDCRpkE71v9oe5akpq/rdif966tjK5i8RWZF19/49gpve2WMYMmx2HlEdpedc&#10;i8eSuCOPB9YdhU1PD1w/y2rB0WPMVvCIey2oWKflDFbnzSijKo4405fmcSQ5jqJDHo9AGarN8oO9&#10;90VdDJeFMi7I+l7U4QKtAH3szLUauzUZx8SWuCw80x8KW6aMsBLpG/+WH2xhLHOXQ1TTnXk3+dOd&#10;JuovpI5ZfZzaPM3QjjmvI8/U9tcuZjMeuVUFlJc1AK6Lv4OE3UdV2sm7PZZoGdM5N2y4is53KRh1&#10;aSNTvgV/6mw/nnWcbmOQYIk9oVbWOXHpb0Wgnn29z3EafSC8YEVPPcY1M+KDh/ZxoMg5Up1S4K39&#10;IaZZhDTR46AazkOPfB2x29SzF/qaTT8oD7I7Dz/CC7YGjsy/Vfby/RQoaWvzs78u1glIqVvBcfA+&#10;v+LCF+k/6SDiEDCWX6i2sI4vlQW3oVPn6RE65wNkTgylZYUEVV5Sh+JyjXIOAHbZQeA1Y6lFkK0r&#10;PoErDRQTbHL3sTja85siYF1i4HuhhnMA+jSqR8jTbPZjOpsq2pNczE5nX6SF8n7SDcW3qa/BfmlH&#10;K1Knixxt98Pw5zxszlqWSROka8VoCocOWy1a7ZhIHb+V9E0K7ksX6ZhoRLuo8FFbedCgeNYyWYnH&#10;pqVOiJpcFOP3IvXbyUfMw+rblTB+A6cWq5LmhF/HD1Z1FU/OGQIftTttF4zwXx736SUrqdcpkwq2&#10;6kDKb3TCmNMf584lz4U1LoYY5hH2NvizjMMtUZb0yviCXIyPtd3a6HTUExD4XBelt+9h0qanEtv+&#10;oLRFmKL48rqfNm4ZYt4q9jjf97hWl5tqLxci0N/Pizp+t7clh7Z+fnpBj+grH1LnyMhduOoAqe3S&#10;fnmk/O7fsWDx7WOv7+YSRtz9ICS+0rZvTnTr8z/WaXE9KO1F57Lf4dza//l//3ly2v9P1x4MtDPp&#10;hD+zDCE+hDquvsWoypDoNTns9dsZ/zE552VA+/jlCfxuJbOftV95drtvuAjC6RCk0LXF/fauT5A3&#10;d3LhKA2CWoaok3wana1VgZbMChOFV7Z6P8st0S6ZNRQAbBhMgH2+3iZMDKYnLdwPhs3gldJMHL7b&#10;+M/gmbblUmdu558TtqbQpc1/vV6Lu7dJWJGoG/LkZVE8DT7rgvvEPvFtiFH4XnYgLLnXZnXCfcPl&#10;yFwaSpjKUbcyalmVg9s56+kEWv9GUjuX10LJCR2Zed2DSXXMxsxu0otypfxPxxtAC7j6RFjp8N9l&#10;EBxiWc1Ow8jCuC/eZF1EdljAqvyhGSbz7F699IONCaePM2nleRops+xn6ufMtEfxoI797Qg4rUc6&#10;MPtJ/I3IuBejO/QwZUFxUwe10c8Ir8J28nnhr0F4S76Z7LBpdN/K3mySvNeMbcKiMLH/G0y5lTn0&#10;rR6RtmQHJwHlsW56FOV0XmYfXMjZcI+AM955VC+lr25RvjlsWqd0uMAk7/WZOmXqvGWgdNm9IZyP&#10;NkkjG+/B4OETphxbFE8Qpq3bkZnfJavFU2a1SD/xUno0+oge1rH8Pp5nh5+Zpjh2pRTOsvOk4cLj&#10;NuqYBdX9OrbUC0/z+KttiGy0NijHVudiA6gdYwLzL2vxxzjssQua/zJwU4/xd06gILbFaqHUfWeP&#10;Zh2dEIKBt/3+I3bHsMfps6x2/Hgdt3FMggRsgwQVBHb6A/TbIPc5sY22lWfaTkrpf8k7jhXh/8lA&#10;hZw778ULFvK2cCYbwWLRTsoTftajL2NhP5gMtnellD7/GMaHgHdDxC39CRnnP0/xUu4iHnS8XRyD&#10;R+RrhdwmXmKTVAQ4FhSUCkQUjjcloz6CAe2bknocDKsTJzODP08+27LQdc/UHyoebmfmMsBFo34U&#10;4gQ9dUT4dty1oe1THHfQtO7zO0ZCPOqgMZQ5N2mLT1LGHZ2O4yKsAPBfT8elLX6BgYqwI6IDqesB&#10;8U3l+Z5vCE8JHxIvvf5mF1VmdK6oY08fqY/rLqX6qgWggTryNTDXb10u6wFWtstjz76T2WMsGfxP&#10;fTOKJd6Q8VdaDfrcdsnx5rbQ2HZpe/XRg8olB6yrroIp7iiedW0reJCkbvN/5f34x0KPcZ5Su2bu&#10;A38zX9SznP+Qb/kucdOGBv3afD7oNZM+1Me+AuaeOocfomYN7euz+q6JXJjSOYHXQmURrOCbY6zj&#10;ojKQ4GHggqGjBZUPRkBQ+pxtqt1TWqoskldyp1zgod/gAfpiRd/R4G0XsB7xw/4W+nHAX5SOT/1M&#10;HpB7Bp3ZHxdtuJjOS+fy8zrggOeiji5QqwzfbFXKpvTCuo6yHW0BLASCKoLJPklL4s/5nyRIJW7Y&#10;foxhB+kR+pSLuRuOi//yy8U5yEL/KPsn9DITFRSO6c+qXYaU1bZ2DPKMqSneO7dut6J21eO3Sduw&#10;2kXEOYKOe/vOpNjGj9lObkGNuZF+4Xf+eXpiTjYlPqa292U8USrld7bRhyKT2sRPrW9yq2/aE2bZ&#10;p/o4Bh6PiGwL8o5HKateJz7tmypCq6k33T0XrOfcxy71XOrp8yVjz2dMTvOgq+7gZFKzwqlt3GBV&#10;WNQ28pnaxW/E3DnfuSUTs8/POvHTm8e7H4VO0tC/p27Pfp694x62fRP9RixtZJ9zhH9nTCaxlCdI&#10;P+IyiC/aj6nTxVRA+I4yfaEN4bYoz533nKdxLq02GvF8Lio339T9vjNnXtOx+NfL4p9bIGSWaZwq&#10;jP8M7qMx0EsnSTroqfxDuSozOIAzyoXcTvV4DBy3eI2s4gN+nIy2cRBuwgz84bozgQPNm1wlnLMO&#10;nIT16rgmjgqrFlfclYBe77OOKvxhuHXinwFcUbL/nWuyGLMH9f1skYLn8oAGJ98DJ+1xfiD+6P9y&#10;34eAGr+CqU24pXyHifSpstf+xKtpY2mIBaFoRwhzk5EG8ujnraw6Ngo7aZ3BFOGZH+tOLYDMIOPH&#10;XDW4AQCPAZ/hRXnUswHsnANxkiusm/AagkY5MHYgay7BYAAMBs9A9ttll0JphCGLTN6LEe5/uUiL&#10;3V/nkC7T7w7CmxTSEMxnBScd3NNx4UTEIHyqsjocomxvKMoylvXXLmOmqKv+4fj1DwRWORvj6UB+&#10;rF51A4246k279d2MvDW4b5f2ow6lGmd1ZPhf+56Gq12469amKUwmrJRT6SvdFy89tHnZ2ng1+Kop&#10;eVYBoXxncpQNo59WO0cB1M4PafuKzBRsvhJ90fmHdvDUp6+y7EWPxF10eY6fI4NBah/Vz2Ab7F3i&#10;FhWc8k7PG+rdLpyMRXj+42NVBxfdb7V7o2U1Ju59wqdMzK5VlyvQLWNdYFfZPCc7I/sQtdigR9I1&#10;nWy9POni0qmBSQbyXvrXzDROdqe9SJwE/hmsajsXQvZr8untWAWlH2VCyBdwVValjkvSyHTHDlLW&#10;LO+7rquOi9eoWFTvLGjShB/JBBqY/UMBEB1ZLBnf7/Gqlzstsjxl/bSpujsoYaNshSCq/1fBWdFh&#10;Ai/xMVSwxwMe9r6kzrx0ocAMsQB3LzvIIHJBG1OZ43pU0NFOTiaHrLi3ADXbMSlD/DjMTwDACXKo&#10;dEDoEU0XnKJjSSuDnvfedVL2gwroQPXtxR66IJGybvtoiD/YY3nMrYT39+ID8pssJxE7fMRBtWea&#10;IinmjjpKg8AzI1zaSLgTNr7rx2J5yIqZHOsnc6HchX8ozHNRiYsMLDuTtTzsFuEqmDx9cPZrA5dN&#10;gDqqZc8n8nGNa5ZFzmcm/R9H7tjtvnTnHe3ffc+9FhABHw8ZrUSHhE3tD8dW/ELqOT3Joc/5JmMV&#10;rgRO9eoxx5A2244tlL5TWqU/APLWbuEx1E4p8gtBQK/PXXRQvWGFb4NNxo3ym+1I2Qx3eB+L9GMg&#10;ujX9/mpL5/tInq8e8shVIW32Td4gz7GO7Cyb/pTiunVwwZa6TYkxGFxpS9qQJpz35/FW0fYHtdAB&#10;bB34iTZmID7tjfVklwN54qQIoYKuXJzgpYtLzJKHA26ecNNryoNrfPBS1NOFnP24+HwHgC2fM6lu&#10;0+j8PIATZ9uZ6v+x9jFJjQbGmobPqt0drL+Ty/aOFgA9VhTxAeqrSo6pA7r0Oy95RCtKtxIGtp28&#10;ZrUjhdcOAq+2OM2dB6rHble2kvOzoit9SOXzuTCp9XMUmrwyOWb7Hz8RSd/fwLNsK+ffaQeqkbWs&#10;4eHyT8UTkDvjU3wEDo7Z1PkkszuPIuNYVrvKO2q7OH5fKd8TO+YxdfVXY2qW9NvPeezu/haab5r5&#10;Hg89ro6XJjnrd2UAtG++PN5PqEicgk81QfNjiAXrDaCHM2w8PWHQ9qBp9E1ePhars37xwFz4ZRsK&#10;562/1rfM1zhGtM+sPOsvAx7ru3zYf/Y5VjPTLidtyhbOE0NSZ0ejPtpgXy7OBTd3bL9h11bdr8dc&#10;eJRp9oi/h9xsVi3DSR0pFIz/h3wejn710mqRT4bBo1pMu8BxaU2XwTOzf1vMkfauk5H/7sWsWXdU&#10;Zt5lwNWRyEdeMGjwBDgZR5ki20YRjquadDIAAI/VOXzBYR4MkQEvGchnWHhV1lsRojy7SYf8p8Pc&#10;thLOxkcQolWUQEQ5gxfF12jRaTTHdxpznTxOpXQoKddAege6Offux5hmOSA/NMfqOcnRchRmwV+7&#10;Zhm6Bu6+JyB4vy5DdsdTnlt0pEcMtHJDsbbFr/hr8u4ZvSSd4n1TOt5lQsvqMzWOhEVxnfKXzwYv&#10;dOdDyxqW9wDR1bBbN0bsQ88RNmAvqJ4gXXfktJ0r4NZ3KryTv76DeCt+q7Nz402l9YQLCIcFJ231&#10;Pcb7m1zz2ZSxCdBcmFTa2Ch7wEIelPJt94/cT9iOnW8asBjPd4O9fvZ3otR01o3XSDvyzdyZUAW9&#10;DSR591AgfgYbFSjq6zzq4S+2kF2WM1B4pXOBsmkMXKwLrmzvK+3wewWH7m40LiPQ0BUOVDsw65P3&#10;Jr/n+5ttk8byGIzZx2g/q4l9rYxx6WPCqTr+hcX/puNVtg4/Y53lqq526K0hBiun/Tz6PXT+C6pN&#10;7482hQ6T93n8q8pJ6pQGXA1wk8UXFBsOasvnxOHNl5FGm9OOCvxM+539ity059p/vOQEXs/0/mLL&#10;xXrRacl/MlGfEyJ+EFXpkPi7fFh82I4mojIuCYlOqkQvG+hL3m0E25wTwDbBjnZ5LNx1gWLwIjOG&#10;VV8V/5x4KRqp5wT22aUGe3ShImGXq3Dbz+exT5MGzPq20R5hoh94o0PRo/dfsJb/orrtOObEy56u&#10;VQ2kzr/1mYVKR8zdSA0eBhuCeff545sPXYQlxwFo/o3qlOTHlKNCrs03vXBXuzavnlRRZfKbEogd&#10;C8GXBu5A3uX4gWT3CBygdsPNHU+EgfAx0J7fvFB4BS6dHJtV5jnhb2Ws81raeKtxBjRA3X0r91rs&#10;vB11or4md9Xu5+dRhEp71lWJ0cWvqcqzD+mbWazNBqLsBhfDbvrHUEfm6e6cYT6yPHFiMCjHVHbS&#10;pShNvcfx5kB6BdvWGJ8bvA2W4C/Sg3grbnlMtNRd6N+5sInzsF2U9zy5wuyg0RzPHG+7t806h48h&#10;urct9Kc+7Dv6Syf0xJzh0jTaUPfxmDcG1/946WAWzMQB0mQiOq63WAChKftUx2LlcyvcEXK5cduX&#10;7iBrzQsRdR6h80ldZNFqX4G32XLj0UyQNjo3fl12OOAc32wKW7OvNKIRBxrMLWQvmNNu9mMo3TwD&#10;1VqvFniQx2blseiit79P7crY9AqbI/CoPHJRgAs6hZngaRVE5zgxPPgJW7GPqHZ8obumy+dSW5CB&#10;dt9xPPabMSSJLVgoHWI/7TPbYWHqBvVf+W2aGSS+xVS26rL++HOrAQAAIABJREFUXugG1DG/NqoC&#10;6EcOxg8uwB3zdbVR0p57HyOTZxuuWkDje21679bsu/8/MSjUd7fFoNzZgwr8s7+GI4qGH2wfAO55&#10;YtL04ZlcZkqweEZdMO0Siyx532G1VzzgyB1HK2zZMs8dmJkcLHZY6Q1AElZKlnixjfy2t9g2A5Ob&#10;Ak7hw0K97/5/vdoY7EY+/nefj4lXueHg0sltnqa+ivrCGjOZbXhUpp5MPEVftJ2esGvfE4727gV+&#10;ygp3DiYdwsduc1iZs/U5jCeBNq73EZmPiWfaFtLI+yLjPy3mNIRHR8/T302HSB3QZLSWkuytPqyO&#10;XWiMeXEA5kCoE/GvjFtb2eVZwynOmR5ZagnSoRU6cDwiIxnHaxGLxZRmTvgukS9H3x2h3e36xUR/&#10;uw4m/2XcbpeNMmq0LLhNjZ+qkpsifYPxMUjm4oB3CL0ZWnbvtJ+lxEPZPn4I1I12d7eDgnWX/td2&#10;hjOggn8oVHBiKXWF4Ml/gzjkqdsYHjb+hfaXZo+Xr3xG5y4ma7MqYU/5dtSHwKzGcT/apRKWwZ9z&#10;QUe3I89tjumcRacNMhtbkV8u9qfOtwsMPv7eLhph4NwZ9nYRl8nvxKkt3Ais2v4c03aEmgQdlIZv&#10;Buc3/E7Y+64ZPlMDpYaVGRO6q/G3c2cZ8L+pYk6GNbu79P1ph9JoUx8OIdKFQqAmYs0mCF6T6OrU&#10;J58qCKY2zNtz3TXTAh0oftyBJXEY4C24UbrMjzFueEOzciRjLu7VNs8JPvvmByVdqKOjZJDsO7OW&#10;WZtHixbpfvVD5pWv/fIMNU76Mp8pWzxnXzqBvOnYG5xzMke59Rsi1I8PoKeG6yRV9SH9o4QLJV/L&#10;TnhY5gurYJ7HMREc41SG1RtxfdghhCcK9A3WZWJ/o7+SZeq27JNltF9gJwK9GLAMVrlD/aJ/0lth&#10;Vzg2esSKTq4VF4dMThfr1fu+I89lgtjpAOphTlgxsxQlfBV6m3Q+Fj8CY8NOrlC6pJyaLFqh6/29&#10;kGPStqXvasHAm2cmMfqoFytZ6iPyXOmbTlfSM48RyXp9AUZ35NBX16M81LFVuVCdXRnFonNHWZ1M&#10;Fi7IBUIlAOEw0McUP8e0pOhy4ZWiXMAz7IvPsl400ra+rj5UlyM9lmZOnqnjFVjVl03erddtu7e9&#10;B0i4uJB0SuO1AWCwUAOH2z4IAW4emt3fMODDxRNd/GN5DyToZfP7CUkrDPvmNZaPA5/V9WBKp3Mn&#10;xKlxFBWFuZ1wgM57HNi5WJv6YrQ/+Yr3k0Z9RxubtPw2US4GqAwofNEuA9a5y887z8DRg4nBC2a1&#10;YDZ3aEykGp96yZUa4Tluzbw2gAp/fabzWeqaWT7nERAelb71qrlYJRe6Mwg85p/yPh8lb94LDBN9&#10;BCSVDtS5XJwi7QHi0I8wVHxIuqYHRJ50bJoukf7St7WzrGkbyif47fKsS/3Ci/3wyCuWnadL6EIM&#10;RhvZDsqHzu/ThG79M8awFjt2oW/wfc6JUcecJY3oUww933SV125TnfP2BRZZOGG7czsRetmdrGey&#10;Q6525DxZev+pIGrhsFzZUflSEnRJDZGbyUPUG3oorAcOyROcr6KSFCbfWfygTkl6Nh+K5S3vyz8/&#10;YVUZz/JwfPPjs7Vbb+5enNQ/dlEn3/UjnBx9ocKxE1+4K66QYVKRJCCgFu0KDi8/wZBxsnlUGK/y&#10;vVC2WeDNxQWpwwXSB567fWoBr+wY4aqEDkEHXZcqHUlXF534uLddKEBPWJmxQx41qHqT5rUdmYVz&#10;7CaMin87xkx2ABO2PALO7DgmtuYJ3vG1zgfap+KdMQ4eV9YDYttfxjkXnHRvl5PWxSs2xovxt1s7&#10;m017Uv3sd44925w2Rm0y4WI7zXzawEPxNYFfbJDylcY+iteEFgLj9mfK/syL7amvblmZN9bsjbbf&#10;5vLoeCiNlH4/SjjgPjC/XZOY+tubokffLi3AVJCiDIcLtNmsMJVOtNI5mJxx4xbF7cbc6rljC3hO&#10;uEd7FJIyLF3JJn6LuMkWSe+D1+CS/hXf/p4vBCQRnqTPUNY2fugYvMRFToX7whhtDF4aNCC/uVLO&#10;WzdaWpi7tpwenpaZFtPE+KOEQpl/Gu3ZhIJz0Lwh2wMGbwKt795k61bXlY4oo0QetIZz1flNGd6u&#10;bG/g/FZFAzem4zI7SWvZEZwTmpTpS4fbuRuLLJNYU0dAnA7Rzu18ZGwDyt0/8MgGLXBauQnTiFXt&#10;SZET3nfa3a4bOn+76rsIcS/PibPa8+l4sJ/NT9bujzpzwvmPVwta+UmTGQRiILR9EFcW9XVsAOSx&#10;Czfc9IGheEtlAqiMtOT5IT/7v3ksnMBEvKJC49OBawPNzzFpZQSuHCcgHavmVCme12GSxQDgmDA4&#10;+gJROhAOyWQaW3wNuQv2yFxGzzTc9qlnvx08b3WsAnGnr3AEQEWnmyDW1PrFLsxdu4l/N9nHPel2&#10;06M6RhNG7Xf7DzEBJiwXWmQ96jPVzcE0Bshxq7XAq3q7BaSU1wav8D882N+8CCHr9rOCk06c4ocG&#10;Kqdu2fz6l2wwlhdfSbON6DQfflo8m8e6QH8nL+vxG8GX1m1K6ha1sfTYYnJOhrvaajDjeh5vUGdb&#10;N9jit2a1UhcTrieCFgx0GMakaEyS025JGWbx0sY7eWZgMcUFgbdH3xpkLfeYmak9a1ODw/qs+Uvy&#10;nMGtymCEdgKACzc7UGy2FyGnHutB0QpsmDxj6XxGmIbPrFXUJmC25bcd5Zb02X8PyxRzhiqd+gUT&#10;gKPqpsOibJxBwVmdC19NB2TfcvSI2DDeznmJ7sLVuc7bhB7yfPP0fuKg7+ewTwE3d+RxMbJksq65&#10;KAP0BSoe1ZXv/d13g9h4PVoo9b/1HQAJA0S/++lPBIoZKGKb7rXgqLIzdRl3qcwraWSygAeRATEG&#10;P2vQAWLfUfywpKpHlOYj21G+wh9Td5btrW9j8eHEERAd1WTS81H7lo5zMe40wLRPFBvyGMeb9u8m&#10;RkuA0l3ovX09ho4jhDbOtvYROkesI8rzuVkt8vrsS+lqNQbVr8rdBZlo49jRLTYvx8TDX4iCf94y&#10;qgPdqduVfnqUH2wfl6j8se1ijIvthZBPGKxjp5yCrfztPsaItYqHbzsrOy28wdPsnMnCR5TlLlLd&#10;9fl4fZuB+osJZzZor8ms9Gv1mDPqoYU6Goo0vh0hqnI1h/+md5mEobuAvBUoGj1X6ZA2rdtpwmaQ&#10;7ytHm0bc2YHEWDzuuctXj4AEEEkjkcAidKU+yHpR54NaANlyWjuO1YxuGPsciCRQX7Do3L9N8ZGT&#10;BQgvTZZJQ5UEYsX3qlMHTQ1jscb7qRAK1z7GTLw2abhph1Ae6dtn44p5PXPhZxzlS8d9Bpy86Ovx&#10;OPCkYYylwjwOXwIhKrms7/PdjqwDKr5iiKPIgjaO8kH4vLUpcwr1/XWcGx+gjxffz6slDUk5Tawl&#10;XLlYJ86F8h35if3MpLHZ++dtbsXmUbYkv/sZiHNeNfVJwXM+a+611HN5321PnfjR7A9K9hQOJnPn&#10;0WsTn4CdMqf9pkkgvtJHizX7tkOEQ/1wNpHtivzWp1eEPtb9FOJ38Pg1MFA93tP+S2eUbzfahdAw&#10;rh+bT9CJcxiQN2fiBqt2nhJ0MUjOQQlFLAyphg4o4otv1YInNisMA7YHbCO3hafaaEpEYcdJzA3D&#10;uyHM42XmZN66cldmzH48p7eHMKUQDYFzLYQqpMpRAK8i4/ERNBGYj7nChXkJ82bEkz4U7DdWUZwL&#10;vnqyhUqeiiHJVWBpvGUyqENIR/F/cLXMPQcYiLhxw8QH8/4if/pKP+rGur+w3dn+KH+j/YVtrs9m&#10;w0HNplzVmOizVJqj7Tw6xseCC/Fdp1HLdo2Gsh5+pZx+x8W846UOmf6dize/6b7MkvLXIvlsjsm/&#10;fC8ns9lAbdXbb7/Jkxdn4Td5e2tryq7K2N8uXSDaKl+OnBGd0fssWPXSGPwlVlF9SmXDaG/wvyke&#10;MVk8VCT781qw0L4Jjxp0deLYJbOVbnr8b+pnjhuNe9Jv0GwHiTo/Z+ZpGnXtIHRgKPJZLAMRot/U&#10;N9C+Va+X3A/bNy6XFwcporEbu80xoBHtx4ad7TW9NohrUoe7EKYfpvRuO7sc51gadVD3LQgzx2ru&#10;vNj1KnhImW588JQtmN2mEwjaj/m+iGBS/qC/Phfz6Y+Oefk4rf6/6Ah2M4h8OP+D7uk/eeiVwYt6&#10;9nOINgDd4dF5sfkLzRbLUTS/yOm2Gf3INhbfR/HIZDQCD/8faV+bLjmvIhkoT8/+Vzazjl5CT1ea&#10;+SECAiSfqn7G99Z7Mp2yBIgvIYTnxgNh54LLn9pI0qAj/9bm6ub7FhhWfwgyRwNu9jEX52kPvYI4&#10;WeoQjj9WdLbAb9d2Lz8g59CqFJ36Au00LecYOITIUFm7nDtmlLOMBcyy5FEGUJz0jgDcoDPhIZWU&#10;H95sSgvIeN/grwVXH8OG8TFpu7/3ecp5HOJDHu/PH5LfNkOWIWvmp242ZGAQ2AG0tcjf3nSBD3uR&#10;OIJ2ZcuKhw05dJGdtFbZc4Sv9ngvV2WSCR10rnIsk0VK+LtIRYA9vrPcGn3MZhJRNHvzQebpmuv8&#10;NGhKb5L2vM+TXCYPmDykfuk3O5I+5dJg7ZbFalclh3pQ9yiKYTje4aYqR4PuvFeVJlzwCpiENnNT&#10;16XtPE2g42o/PNnAckhl2yz6uitnH58piknqrhaS1yC/ezyjL5dW/QYrHQTIpjbXoeH9AnFikJtz&#10;Vu9k0FOBdzi8NikT3qnjw9bMzVbr80KQ9B0P2QefExodPpJZvlOGV/ONx/2vI0ukLys83ar0Wtob&#10;w8HfhWPYMOqEAI19V0b95eQa5ORUPOhgMtietdxPlr4b/1xYjCeOqK96ycTasKat+6Y+lTkyG/ag&#10;kgpo6/YPpUSmP2eozSI+86Rs1H0LxJXOKzB9CKsj/dVJhEqOKICfxzOxiM/zfWNn+1OR9VOjdq45&#10;BT93x9fKr9ibLp6CuqR2H3WKbqCvfAbtXiem2BIPvT948CPPOSI4TP+PdvWiz7IfkXV9/4+CoBsL&#10;027oIoYbo2W39kwf/nLHUnRG+ZHqw+apK4WDcoPaQMsSniFHTFSbODCh6SiJRhqG3FGXU4anT83T&#10;KIrPj7RJWJz2kHNW83Vwo1dJ/emr307hcww4bSt1C0+O95LMajcPOALWOc58f0+ze7KxoLoz2LDH&#10;aXG/pq9TNrW+T/uY5BI4d3WPHkdnkvQEIlRDh0PgSTnnIyovEmRxeTA3bbzTutmhSQedEIHhsD3J&#10;7wXkpnG1TDpy/TuE3kOfNoIS31w7dxqzz5yTCZd+UmIgZKEtTKSdy3P80cf3OdgxKuc0gCZyyqD8&#10;Xf8W0igjRAaOLxP2BuPfrsnwRuPW+2lG+qVjG19m6REKe2szaRx4Vg3PyhpM/J+ezcXfcywvEzrh&#10;U9s8YVPcbvbNxkPFxKPtHHPMD3n6KlwKywTg5UphkwDGfISl1BQevzRU+ryA14hUfNvf0aL9HXjp&#10;oveiHPRqz78x3nzmJg94x00V+dA3bYF7KDpR0HVzOzbMxqfs6gsc2+/YmVrNiY8Pc8H9xgH8fWYI&#10;5TjP+eI6NVzUQ7dTLDoGryyxNr7fYLoZCQacbnI4YQRqMXArJTevt0352xg+Lcjf+lW4ZjDyL5dH&#10;H7O+J9BplAstF90hxGyGLW3KLEGk8F5KM15wIt1yPBTv70yh0h/5/gkhrKHLyJvc3BZINr63PiD0&#10;MLzylNKUtv3VZk07L43yxKgioThDeHfyhMIDTZB4yzvp8N34wg5iDd8DQifIxscNqA5yH2+M3bLD&#10;h6Dmc4bki61DvC1kADqBCh3CcadMoAUqJ50cBn+ece8EOU/eCoyc8+bwC/JHP9Ho0JW8J7RIP+xF&#10;ltk/v+c7Ai7w/82qGdBfan0M1uFsvkzqm9rASb2Pks/i+n/XaQlbfL5t5HyD+Fp+QUur7bkvCtAu&#10;dj+r67bpr7RFGX0S8YVSlvmZuMdkW/xQchM5rEEs0+eCaT/wI4Ca34zBSeJ00pVylTXTrWA//Zxe&#10;/q0lCYgPxkBlBfs1KMcA2YA58EluVSQGZ+bG7UVXT96csvwEH8yNTy6810KeYHuTB4p3nobyHvCl&#10;naAOXJCATs55jUmacY518LkWbKgrv8bzyguKd+pqmxxQwzErvuyKylTPbj7K02BklVOehd9LB9XA&#10;rCt/u1JfmJbNudg4q/IYfOdT4wddrIYPcXOa1+q6cPscmrVe2aNdX6ktKiWQsLDh6u87WNbpyjHh&#10;pacJ8+NegSp0nb+/10Y67dpHpiMDmoq2dVoaPPH7eudhLVvsIwHUQnHNhEfiyHmYv02d6QCeBznf&#10;bDRtVfOxQmZVZ3m0VL7J9tFhljUjAiTe4Gvi33SIhy6l/gs+5ek2OKqUl8lJVOmLAdJ5oo08l2Oh&#10;b/59BRbdHHhgEUAvn0k3dnjvY144OoO2aFfzzZTmXrqXuivJpjofm5f0JA3v8912fPcbx+Dc/HAq&#10;3NscHPA55zy/7JJrXQUJHevaGyzAfD9KlbiF0EgHLlw4/iLfR8NZNo48Vhv2khxpwD6Z5WX/gawq&#10;kRsyKNpqWbgn5rOVfWL7tlCJDZ2gu6HSk7Z/4b1EOTuyqhKgF/XBkkWU+94k+IA8IycyhMhcx+np&#10;HorKQ5kSHZlj2+YPvhNb4fKgp+oI1Sma+FglwSw3ZYHawEiU5JrJQfPaJ7WL9htvyxPcXDdPe9Fs&#10;u22a7Q1mmVPCrrQXI7g3oWtD5zMcb1375UAveL35DrmRI4rYDH0saRtDt7+zT0dPvFRZ5zCcO/UX&#10;qI+yT6u/Gr96nooV6PhfPzeF8q/MkfoamtSs/pfaU/WtUsUqTwFoq+/GrOKiXOTNBEjFn/QxIYLa&#10;xxnPUHoB56alAbl53F5tMh+UuVW4Uy8oDFKuIQoy9o7Z1xNxwouYKQrFT/3E9lyqDLV9/cGUsKB+&#10;mtamfj3W46ANFCUt14++v+ZVf8jE+u372e9p5PzS+IUgyjDJ5KKZ1GFvQ06FFY283QBsAHdz2ikg&#10;dtEAU5mrYZxXHSP1HKs5lCpQZMAwLktosO1wGVEKLztotSF5TwIrR7kgFHNMZ+oVmfHboQRE0PJo&#10;sShbdXzndWPpm0Eo49T7MLO+cND72d+JSuvmF4Nw8Fo8a6INVNkV3c/nyT8MfNGZaBgZ9717O3Xa&#10;ph+weaQ7Fw0J1Jxj4H5btKoRUSS2IxSZPEEDM896wvmM07Hahq+VTxjjA5AMKcTLbqO/qdREZicR&#10;8mVyAeuH+FplZ9q4L6jl/Om88fMj7QzVH4CDoyctGXDiS0JvbQo/1W8l8/OdNnrfQt4v9vS4fms3&#10;7ydedHp/cTJ/w+XUFeOOMQuXLyzfY3Ih1vjwBeaUpaBF09ETnxs8IxA0nYpsM+Qm+2263FKu2ScX&#10;vHkDZ5Aq7cILoNpOSywdemA8c+1OdZBesahy9KyY/UjngRnkId3+Zc5m1vB+vkM6dY8NRHU6jErZ&#10;vdHFot+DG0wWq160dBSvT0fVUY7nmyNGuHhWm0e2H6Bt+nws3ltjMmcOuPWM58M+z8s954o6BmCg&#10;auh74ugblvbSWvVPILxMnGQu2OdawSco+5NwekGcY6Jv9nHRlnMIHGVr51F1k3bzHScJbjzC7Fun&#10;sRB5NavFeuNUMo6OJeS28Ze/6UtSyYvEN+kV/DA5J/W479MSLI3ArFQduyeuWLZ1QaUFkwb/6Dwu&#10;swzYzRM9TXfd4AXyVAZ19Z53z/d3JVONPp/oxd1hax20BPsxQEO2zPJM3wgYsm5ZnovBa2DzCuEV&#10;tozna/OHATvaEqVzaIaUlUA74WZAq/kScrK4rWUQmeVglmvhcdd1lnRjoHy1yUSOw7ETP9zbTOef&#10;NfIr+BCZ7kuCiuP6WH/hfQaMBRfqOr3Yhn6ZAqmBfD7HcZqu8NJVHff4PuzSJ4T5z9NhU5u6/ec4&#10;sWRxmsL7GLdqC5zfmNGkp5ZZJH2nLqHuMqvTLGm3Fk8zVFC/PT94dMI2y0pRJmzQaS2TMiKDHwlf&#10;wEH9744og112kpsypHujk/ydmw2mP+pH1Wvj2vpS1DVov+g3ll6F/LblsE6yAT2ApqfNSq9KOTvU&#10;WqY0U83LEzRhIkz6ot6TwZjJzRMZJnCytCRhZ4UJtcmaEPr43njhSUTylOpA4kl6U6baBo57kz8V&#10;W3evhCd0/ppVOvT3eaUs0R64t/kDgB9jlQUJmsv8bXp68Ec/+Z+4Om3yxrPs016DfezkgblGBWrj&#10;unwHC9+vzzxlhjpL++LatjY39vd8r9k2INv2yLol16moD6sAKRkTuZy2X12cXSpO9Es8+3GWGq+i&#10;ZKrLqNtzOLN6xxaGj3a5pu/NJIuWrmTFE+QL+ia0STxdQ/6tRN2+ibm7cyxrKdrNRhlQ/h/nzOQ9&#10;cvQLRL+pPpHH2kbm9HeOhE/amKCLa9uU96I74SIV66Sanj4tmD5bmbTEtOZCCyy0K/MEtYO8d1e+&#10;Oh/pfz7bjjCRCd5PMv3WD/vS0y7fZ28WEX7S0kSP1nsBC25dF9/WyOpXN+wG/7T1scW4Trssm7Eo&#10;HtU1ALy/z8ey21pDz3L+hjptlGMQB4HZA6jpT3ibc697CJlziA3ZP6Q9YhvR5Yq70ljH1E1+xROj&#10;3VyL1qZg0eTYnGN/wgO0K2mn+K6gwaqtDDhtdxqagr3h64OebOqEwdIvpB5lvKAhjq438sf8LrD5&#10;0ClWc9DPOVKOg3fSpgQ9MS5PqnUmnOI4FWQNdF7G37QjZQ7rzkBTnoOytyEmwyg87TcvEFRxek7U&#10;Hf4ceyhED+/Dxr1UEqkgyzE8AB4XlcL1yOnkBx2XCIvy0d9z8YRgbGVuGTufERhbrcBAco7Ba2ZG&#10;NdxEyc2xb9d09kjDYyOHoAhOyQNvK4G4/p47LmNMpmSAQOfFLsHRQiizMA+83h6JxVwGTQZMBKeM&#10;lw0lcgVDgl2p1hscpezf6fcMmTF52MDAg2c2ZOt/PLescM3+IcpKcJ1XBkdM/vE3jqVGn0ZFFi4F&#10;S0GwAPzHCocEF37+C29tA0PnrPSR3r9Ok8CghvM4JSP3Z83d6YTZ+Ofj/mz7djkXUWOcf5Oignde&#10;M5DE+dkLyPfetwPvxz3Kq/IzZYRH9BMXP4M2peqq7W9XqgSQ34oudCr5fqZm+1D6qvUh8BvQ3ldA&#10;ehFX9gMUjzk6v/Fq8x39L5zzt2XOi6+cPDx073iQtmYH0Ht/PvCeTuEMFs7TZq0Pq2fazMgkqp7r&#10;WWA1kJbqKlz6Rs6EPfuV359HfALCJzfSOZV2Dgkw6LPU5yoLUP11EOo6D9TDCoryg4mvMv0zngic&#10;V3vfD/krnjszX+W5wdv0V1zw/eokTOaBBI6AKNXS7dX09w7YnQGevklylLYZz8ysc8Xf4GkHfkTf&#10;zNI8ijuDRh+zLO2wf7O0TZy/ZbucxtyAz/kMw1KlZFx4vv5q8BTSzjEXwyJvii8ae5Rr4DXvWlbp&#10;y/shwx7EtBjD4Mn7FgLG4Cz/7ZIeNb6WSWFAWqfl6+FvwPFjDCRU2x8buIzvk3du+OdnS9Sa/8Wr&#10;lbPCpncGvwz4fGoha3Gz6WlRMDd5CnL28ZJWPUipOCyrAEvS9JH65tE2S9sFkZT/p63IEk7oLxRX&#10;2ue80bMkb176m+PoyesbLd7mLwPZwqu8mkySDwz4gcjPc7dZCn/CQFoxEGN9A4zymQlBgv+DKgmp&#10;+q0hh5pXpY3isuDpR1kAOW3s1wsWygj54bPin50Bsm7vPHFUvs0A6ZCFA5Wx5iCNCMuUtUZnwuQy&#10;d03vi883+lKdT33K9wLpemFOLmnYysCM65TNnu3P56u9pe+Z/l/QRRN8kk/FLKo+Z/9ali5x9jpR&#10;8XjXz+pr+dCrHOcDaSM4tAQDs2N9ZPGAo+Og+kAGz/7ZD/U0+QG0CdGHCV8Tpy+rMAShdK64kaPX&#10;D3kmiP8NfA19Y69vWIS/iPKZZjIW5+kD2TgT/s9Etfh+0rif+NC/21Zb+gmQ3xW9z+iXV8p0zB8T&#10;HABEYo8gkvjxXE35KLRnQOnV7h+HDnSRxktM65F5tWgPkZsmU7Keqt8NNvrtSY1VulTLuqpflDw6&#10;BFjnaPrWt/Jbqpc3D5MPy7dU25HPSl/5u9x/BDitMLOWYUm8JGVsbTth0d7FnnU8rfl+2/eqeNRH&#10;4KKfusxacoJe9JO/4miW7ff8p9fBt2aNb9u7XgZ97PL8zTZPe6lLSsoj8eM7lOkjzaTFVsHFK7Hm&#10;yc+HU9DwNAHi0OvaJnDmqwHUr7v5MNA+hF5AlSBuNkVpYnz3UPVqSjCUb8smX8ZKvM/JjTVu88QH&#10;NE5eSRYhHzrnYpPmEI3/bd6oi7p8wpExofOR1hXLrk0Z2v+9xHHHmpy2QttMWGzyXPxX+b3a7bYL&#10;tWH5MxGbKB0D/vL9L/Gu5pA0ROXDMenjmsxjwwDd+nyH4TLaLwAcBos7n5fHyKjrLxilEaPxuEaN&#10;FeZSSJlBSOnLFFBrBHLCy45vAEMYNX436brDY3m0jV2pcGv3OtdUHhyLjmwzbgeB9i9H0O5sUsEq&#10;7z/+ypYxuAfy7QgxwsgNZ0GfTdwBWCzYq6yUtUyoacCTdjecooV/a1Htg1DiT+f1PGdvrnSWubAL&#10;HI10sGMXgwZH5xcjGMY2y8sgK5yXOF3XVGq0HPgOIqWasi0BDR7BN+sF2zDG8Zl1bicInX0kw05+&#10;WNlxPaM8bPI8b+RCKO4bRuaU9mMWZRXf+U/nTUvQkI6HThLYkqQD6T7/HS8tFVN0qOPtR3bB6C/h&#10;EJnSU0UsV6XjA2ibZtofZd3nA7g4Vjj5L1hIaD55c2zwuCy0rPqA9KMmVHVbOpGqCyG6U/rk4oi8&#10;DQA+mIRzx1OAHDblUUY5eFOUui7K59wjbIziy9OWKWfAMccl70LQQVugZ8Wlbci58eqjEYv6hycX&#10;LkowHdIadPocvDdpk5m51nVis2EopNtmMIMMX6Rzmn2809W9AAAgAElEQVQM/Zg0kPtVd7za7Pde&#10;dLlSo9xI6uf3R/iyyQnbTr096DTnl6d/BOVWnlAR1IVUvTsIVT6xwMwONpyyIHdmYp7JDK3Odwx+&#10;Oz2g15s9n7x5yCRvjvZ5Sgv7FIa+20EJ0vhM9AgQLzM9bLvj+aJfxqzRTuhWximuDEZY5x9Vgpn9&#10;aZbB/09Eg6nP5wnHrv8qZyxLd2afklRhUa8e1kTZEh/pewjKfMnoXpTxtEKfbL6HQU+66Sl3w8ZP&#10;N8DZB23MzLinfvXAo4046NJsB0qH98u6Lgl5pkjngjOnyRpf0Gc4dDrQRtJS3VQZ7d00K0qsPMTD&#10;GsxKO0f3U+bp53nya0380JNZngeZbTpxYH+5+XHRm9MG67XnNOBDnDjI751IhgrI0EYviwz1qUvH&#10;GHy+zNN+YPP4ppoGJyYutIcuPc45Vf1s8pzhpBt5QueEWcvJozGAtqMd5T3n3a0GjvWE0qXjj1b+&#10;vCUCNPlWCioSFicDtj7Tudal6+F3jW6anfNKorydENEkqLdNxZ6pXXSyJTCKrWibJEBLmCDq7aQQ&#10;ZD7FV9l/N2Mefgve5wCojfR9wqjLC9tpgiZ/15JqBIrxgGkLg8Nzs6VtWvo5P1e7PBWmnbqEukef&#10;URbyIEAmXFiNTVvQ/BBxrkz6Mav3rfLH7QsVX+ZJRdDv66dYPvIsULq86K/I1Skc1ffMw6btsaQr&#10;dURKqA6VfZKOhl0SVVdhetrLQxGrvWSHejqHtPFw2jyYoeZXTgVTv7RpLeG/vSf2WJM5S1OJvERD&#10;A/I9SXxQq/SQR0v+R3+iG6lrn3FPr59Vtl83cPR7niwAMvaj7znmyQrCSCSVJyzwYFk2lrgEkBV9&#10;dJ2cJ8WAfC9enVKTEwsgjyGfO2tVbL9p/39jt8Qf5cniWsd2vtMYkvb8Cbn8egWjb+/MUVs29RrH&#10;1Y4n9JwP2kAYWlnOY4ymD/tm2O1dRRjfqW/Zl55mnVeXffnrhet8TMfN0qd6n7xrWx+ZKryEv+wL&#10;n9w81umXsQOr6hDdGb8gQ34VHdps8sXOtvUh8VdVKL+zCfTeUBx9g87hz9RVBfOcx1ZNhwYgfGz6&#10;atkPRNXknBV9mPBEyWm45DiJUYPHUT7xfu6ePKo+gvQU7UJnOADzvpnDQfqMzxb/cE2JbAD0cUi0&#10;NKzW25r1e4Y5GTWBt7hOA8HLcYeFIny89TFB1jr4G6YiTt+5fbkvfR3CLZOpzKTO68XfaThon+Ty&#10;Vu5BPveNiAuu/GvIzZpse1NGQm8GnUrp799yMSHCnwo2FpFNAMel9EnHa8IsPKVHY1N4pO/bArDu&#10;W8NRH7jSygU/GlvpcAY4gDkHLgr4cpEfGqO8wA90XntpropOgxrpBMXvXNxkqbxh+PCUkb6NqzyQ&#10;Y8w2VGAaFHHJEkM9tEsIBGzeAzba+VyEK766wGQ2hcI11dYDwB5vGW1HhjbuV+uLsKnwCBz3DkpA&#10;U0f9LVKJ7rws7EwddZTbu3figXIcS4Z0k2Bev50QAiZf3XXkzJC8mgw1ysPrr+c8SXpUxHQxhiqH&#10;outVX+WGktfYc6E8pm//7iVDuVmHmnu1TYrjoQoG2u4op8c7LDnGCE6qjnwtteP9zk1OD7lG0anh&#10;Mm3QoI9eTe7dQR8sx+PcovBcsqDass3g7ygb6oo4P3r76Xm5rxGvzQeBB3lHbWUQSPkrYSasj8yV&#10;t8d2W4kYz0DTm+/i7T93g+njKZb0aOQhXF0c2pgqamkLBbDOp5fZFh5g5rPHgwcPW/clqH82rF03&#10;MIjyMdubQ0/5OKkqBPi6p8BZ48O8Fw55LV69bDgUxpr0Wb5H8dd2rO1eEBRtN6/3JTb5nL9kAEpx&#10;ot+EMbaMMbOGeWo35UnopMEMyt+jesIry5tIEw8FvPG5jE1gU7dhy5Uu8Bk8Kz2wezDpIze4Y/xv&#10;7KZpcoShkgxmuRJjPwK3Q8u5lO3k/H9b20HTCKYQd3fPjNlGGtJOHBLSKv1ElA1jKZ2vDhbKd842&#10;ZbadjKMOQ/3VUzOfgIPwaxCq0Qr3QKzeankGqR+pC+vHr8tGj3c9rx22jGkZh1mIX1jKInVsI1Hq&#10;vF4yCqOvz6qTDGy0fSAveysy9LZGIficT/UJqONKr8omvyHeWdBtI4f5OrByXdFPeuScBMzEo+S6&#10;+EB5senu+A/5YgZTluB/+D2E2fUOkkd1XMo6f6ZcTfng+NOHx2hHvnF5rt4v4KWbpJ1JW7XGuk7t&#10;v8T95uuKfKjeinFz/Ufb6iHltvmVvnizb7SHwQSkK+WI8648knOL2pymCvlkBxve5ld69Z3zgs4b&#10;iv88zTn1AUu3a2lABlRvp5jytOAwld33jWB1AEuZ3897rzDiO/D8QfmS80Ti3MipjeLOYVnGEcNu&#10;BlGW/o0fv9GPymOWtoo+u0x15DVRL205lBblv90C4f3Dxs+tEGag1w44Wldpdzkm/248uneS31PP&#10;13hV8qoGVTi/cXvPqSdDq478MhnGg7cVTsoKhFioDfkjycGKF74aOUWdPAH6acfc6LJKRJ1Li0zU&#10;DgNhqHcAbfGTE9ry/B6uC9XHPBMb4FVifFeK8OyU4GtybAIlH0gLjk1SpX4iL7iUjRR4KSO0Q6a4&#10;JsWGjRG8eYMo5ybYxXjqqXS9qMIMuPhej+jGNX678LfaHfRTo6d+OpO5gZGYoFcZlML/HPrXq+n7&#10;2xAaS+EzKlti73R0+u6MrwJlr00nzU8YXHg017RvyFjhTXtAeN02IHxXWJsjzoMaoIb4/vczDzdY&#10;wb/ltb6I2dhdaIZGyEF7/54DtpbEErcsHknLbbwaIzdIXUHk4BKH5nDe56Od3k0aoumtQQ4dAUzs&#10;oywemzl6TSH7/72aHvPxF+dk4PK9weVotfCuDCdS4PPWb965APBWikvsejlCqybELBiKRva34VRp&#10;TS0zmmlgpj00FG7vEKnMj2G7fWk+xwzcXbq9jVjGfghra5VCg9fLhbj/ohzruf0gF2SlqMb4YtR0&#10;zLexbvenIqfBn+MQLnsF6MQhnbxLO1k3XflC53Y+9y94vbFhGkylkypZCcj4y9x3hySMU3ghWo5E&#10;j34r2XaGVPU4fKS8vu7poADIetiqMPPliDE33LDJl7IO+WGNTEeHb2YeMUiTCluCXVe6alDHLDPF&#10;fPLOfA41VxoYIp1uF28zyGi2TwXMZHBtextz3svObs8IXxzPjHYAjd+9jWYqERI9EXeTq3YaqDpq&#10;8LK/tviZAA+DDngeiVa6UCYVklufk3cPyLtP0coPMqsqnRmI/Pu7DZ+qu9cAr/HyaLfo6gqSWXtH&#10;ym868/jdDGvMb+ow49i/6J/e1VAuyDnSNjkXOXe9P8LCBWtYEOS7ceT55LOnO22lGztfASKbYz4J&#10;/tuigbQom9xPHimfWTR2Rzu5MEVCdXi7l7Duvz0YcocN0s0M1mD8nsMaWsBzz/k+LaDOLp4KkpVc&#10;O8h4vT1yEdjKmSoRINlMMYZOVfKF7zYZDBbhbFllWuqC+ARxb/ruRrvJvrVBLfpe5KIB62/e6YAJ&#10;Z437JxB/5J7l58aqV9hzqoX3s33yZdUQ/6zYxI0mDxwf6hwy7xjQyKhWAdriNbX/Veogy3PAMoAE&#10;9M0ElaU3HRPcggfeTosUnLQ7QU9Jdzez3Cip7F05yc15S1+kgrYzYSQHebGHmdwy2qQ+8Pqrz3jg&#10;wKC92qErDHI5zgBm+/2Frhrk1SF+sx9MXtulLno5Dl3bZR9epXWa3htzD1TAlUqg7CraC86fGGCW&#10;TWPXmdnK30MJdxNQwfvkL7FVKdYBMDcobmk1rKWe77YROjDwZ+jwQr5/QwiVNqLiAD9Lj6QoHtBQ&#10;Fi2fTznhjQjeUmYfsMyPJ20J8/RZVb9D2orrc15hXwh38ozaFvTn1W/MeQXh5vf7gCnTOaldPxE3&#10;GA5ZKZD7hpABWb619WPFL7NEqBLL5i3iK7RT/tW/s1Reh7P6A7YMaemq3tjGe536yT3K6f5N4hMq&#10;OGGrVM/YbEP8osFHdqDrZFT36y38V5b3VPwSLkGoztx1JHWzm3Zihf15QkbzvTjoa7jK9Bai4M7X&#10;YnKSD1hGrBI+0DpwmegvEKUYCw/Vccq7hO2B4i/9jWuFwHFe6NuRFsA4GRoKhz5O0/8B++1U5rw4&#10;RsJx8IS8B0XWzxOF2ynT7yUQlPrJJFFkxH7UzNzWIPys7WrjlD5CxBdiXluJrwG7otxVQZ1uR/s7&#10;xEvgmXJfpNNqGqU7Pgs9QM7+Jj0usqobXTdd86Z/bjKSJhwVk3HIhuroLEvc2skzMsThq8ymt/sH&#10;LS7MO2/N+QD6qUIx011WRueHzhADb9b9OqWJzql7nIATWzN5Rr9P+uScPoCuThQ2d7QqVGrz9NJ3&#10;BlW7snHad6NLQMbNHj19DaFplj6TCVcNoXS2sO/02c64g50fqZZdaCE6YPI46T/vHd+p973w/klA&#10;a8Sm3H9Zi/ZL++BzLx1wcFVm0s1xTWdcFWEzemO4GViwl89tDPlNAyLFrHY+L4yWDmNIRjpeL8uV&#10;zFxLTx4tINMCFYJv/k1fQHb8BpcwTsdF54Bgj/WUQPGPTVp2MBszVnCkSKJKSbFvlJjGcoDHTJyp&#10;IPWzCuJv7Oryl8LP0xdzfjcup/F/O4FF2OnUJ5wacJD/mDw/y07p31YS5oKTygLgbR6aARiyMU9e&#10;MEOQVwU9Oj1u+GZWjCN38ifQp5EJeIfQplKXB3rZDnkppO9st+qv6wWg1351R19Y5A/ERzZeYhwz&#10;AA/rWzuex/CYp3NOWQX2Zkg7+cL+Yi64UcJH9B0+ioNmrwIXmspj7CM3fqIjM2tHSmf7RwhFGZhw&#10;X+UVwQdBV9aGdtTLfhtvM9jaDJ1yLO73NRgUAuuDqduGjleWQo5/6HjKVqfJ/F2HvdmFw3bgvHz8&#10;oPqa9VfTRrCpiMJN1udVtuX4JUc95b4/4wywOMANHXfPYPgNL7Uvz3PaAQYlblA9znnb9/QEaEsi&#10;QF8IEnYG4lu5iWkQHJmhqLoehpYhTDaeR9l3Bi3rbZdBG9ov9JQirz/boEnJZmaOy2OpdzDHQb0E&#10;G+EvBA+ZIpJ9xI+Kd/yV0+jXsRscwjeEe2Df/t5sr9kOGmaCS9iKZ51j1DO1mb55rc+RvjDUhZGP&#10;bCrUIk31mFLg9BV3uTEtNUe6t/WDV0kMyqyjz53zcyB5WxRNHTtpB0gSQsJY37Uch+I5+7FQNrox&#10;p6VVdJOH/VoYYdo9yqMA1xdW0kfxOsp/pj6xvanEINTGq6hAvAsgS8WZ8iPEnDTvY+++uYlzW1hq&#10;ILGVm0HRO0u7mcd7nWpA4rsM+C7qjFN3lq7Zo/vkiQCKdpv4dFIUE5acGr5w8f933xmUaTpuU4oZ&#10;zKQbE2PuduzckFReWBZBB3Q/rW1+/XLpxoPqoTIqXiXjgLNUWuDFuUr2udptrlHRFE/ysQ3ZkEnM&#10;RT/Izx4+j/JA1Z9n7/N9VFPf/ccy/HHIe4s6XMpfgJ6C2HM8yyQlL5UZuF7Nv46/j6HTUckUOo9l&#10;SDOYIDxcWf0yDmru6LMrnh7jav/q75Y+8fKb4hfyzSOSzXG6XS/FxxNjmbxFGqzSU+pnps4RgPRE&#10;TdoDIOfDTMq7YbQdtG+bCGKv5iZNqf7CVO0ON3M3DPu3ZTvYWnq97Ku7489TcpsnelCAJphDniD9&#10;fVadiNR3muXz7uO04ziNGb3tYNsOvj0CQ2Y+e7dflGPOxScUnfLBGg6Gyqa+m0l1IYdOfeaoDVN0&#10;v1U7ps7mO6fcHX8uerNsv1QBAIoRXBJNikB742DyQ7z8WP2J7owXkdXeZXkm6MnMaKo6Y2biopGz&#10;6cOz0YYjg8fW21bMxsRwu5wmCfgSf8WxdAnf9TN9+M2f9dC2IWXjVUZyDNQclf7rydyOPh7HzASV&#10;GJMxCk3I0XJRlngWP3OKPcjC+6l3hbyUUG42KywfnO8CbrOYc83ECO9ji05rcSI/+5s2fp7mnPqg&#10;rSsCdK1mkX5ednFyWHBGv+9P85GNv1OlDRqQs2tjU09rNTLVd6vnQDyfamsy1uxD9cxlabyfm7Y3&#10;vlBPAZsvdpnP2jDVMakDDB7+SMlAwiI6lc9qgpuZjfdXe9rtfF7G1UQqOGWGw57Iiri3yk16Opa8&#10;kf2ojhNnmsmm5CPF1d36feRj5YuEw0QfBii6KMDmHhU1UoEE/csP6vMaMs85FVXazWynz4zV3FiF&#10;FTdSVwbBftjDdBz6hy6E1+tlESNeSLveGPrXq3FsfPRLXyoU4Q1MIk1Y3nBTxXSDmULRbKA4uuZ1&#10;LJXKMR8MDTCdFKqpJ+qq6lH8m4KZjtYEvpeVkc/yrMfNEthwEuZm0zCq8D4tFMAmHPG7nnTtyqfk&#10;s2goSvOieAaKJ+rjr8Ka99zj5bsxDp10Q9bCP/q1C7DEW5Th7r4vMtS4KKK3wGdvMo7ws0O5chef&#10;Sm8ojzl2HSG0hO9qhQJX07aci2BhDbhm8D7ac/NkoqgLQNYhVodS6Vay0+G7yTSnM9mWizT3xnut&#10;5BpqfhbkuD3QeCPLGw6R4C3NZORPWsJMHs17S35L+grdNBNwZmk4ep3r37LA2Rdh5okcx6aNGsKl&#10;ekBq5t5eEserLT7DUjM7WWE+jiInfxRvlf6IY8+m/HqOyw2d2wmmN/WY8yP4qePQFzXiYED5dL6P&#10;ovPHHIvPNpist2n6aejKBp9HAPGC20nrAmiyiAZnIPb7yKweOu8wYzmSHP9m33LxKHZ2N+b9RCb4&#10;IwYtK/DiWoROKY+xASdzMYwXql3ppjvufPTNthzqnDYs9KjK8e8SK/AUCgrq8XnaYnXiwQw6byRp&#10;tqDpt/iXWeg3V4CfydfUlzEGy0Rl5i4Aewo2hd+BvfFDejr6RhaCp4dQa4kQhfEq9xdbawE/4Hk0&#10;39FPkSjeQqLk/3lfrzX1BCoJ4T53VU5MUe32b5RXRNm9CjxvfJk5nRszwhg8qq8DkCcapZxB+5N+&#10;icjg023fKmFDRXEmyVSQPJ4nvNKo8XZ8mlpj6iz1TRjA04GWAqW/5SKPND5PEW6aeJavWwb896Mn&#10;cXoJJDPajEG0+KjJJKp7DlsmAYjNI7IQJzUVV1Ip8HocGUNjMOMZ85PzHDJAms9NGj0VVOZm/7qs&#10;ToAIyYUH+nzNqRCzlLqlfGGv++qXWn9eaaw0qo2dIZdWOD2w9GcZ1OJp8KmHPWioGzkGtI3p9nJ6&#10;zEz1Q621tvNSf63BQt07aE28iJue5ErcvTb8ebvKL9rJhwgeF6hznuJX0sPiPwz2rWhNujkiCPm6&#10;oFOjg0OfZhOPXt3Q1k3RgPZM6ePHXzuTxKyPRx6q9xpMJdXL0zT3QRY69X4qZFCmt6t+qUNmnyV2&#10;0hb3Od4vw47TmOZY3l/2TTvLK+X9ZVoqdlHvK1uBVZbvQ3/PByDrIS9+qdJAHa8F7+/zQTXIbs2O&#10;APb38f1eg5jVJIPH+Ob5/jWTuWhlt0zaIxL8KGSgbd+d0sYytPlZZUez91B6t43dC3p7nqSd6kyH&#10;5/je6Gb5O7LtTKrddJlrnbmmrncSIvF8A1vD64etsz5/1M3TxpNWqljHoSXBibbVqk/ph7B/3XNT&#10;ddtMbo54le0F5w4pa2DbkHNP3fm2wSAblYLXjIyqL0C/aPJCyqORP9lX2Zotxz2ozwE0MH7Eqg46&#10;Wm0eQfmrEjR5EffSOfVBE9v0sauubs8fRjs/LopMmvbV1zVecS89DUYbc9A1+z6Td/i72dg8jHs3&#10;vA39b/sscE+dpm1rsxjNCTJDS7IFfwdqYzCzvUKqc40sgMujyd8QOyR4lxGsihMG5K6L2iD2pdWx&#10;YMh32MyYmziXYy1z8aeEj2z1jR5tYHxeZCPnZKGVSO82uD6rf87vSsOpI3MOYnDlgcnpXR0odHdY&#10;2ufRpxHW6GPPiyXD/1pmTYcmgico+sAlAPSOw+/Xy3i/j39+ZikXTjjBEn/q1ysViRgUVb5tF1IW&#10;Wf5UaQXtK5WeGJAGQk76vh4utkNRmsywCkqvAY5mPNvxSGVUar2h8Ro8ueiRvmWgA350njEqWass&#10;07+xQg+kjX7F6cwxRlOzCoY31OjcE2X3FixPhZZ/ywE4pPsGt+CWenG0bYEzKqE0hKfRmyd1cgQN&#10;5JSXUvcDGJ8aDp1eDpnDoeASpyByOU3Sg3HBe+GjDmobm8Q279m1BUAZ1VM+SolPo6tt3D2NHtub&#10;/H4+2BcZX4T+CN7NDLMhe3T2z9mrMbl5wizhlmE64OF8zJIO8902iq7y0DTSOf0+NrVXBEVQm0r1&#10;AuYIKIYQu7Sh7pqw0OHZn/9N4XNDRF+0Ow377V6XyR7w+tt4C37C5+ciknTg5oCo4XyG7dp7qoet&#10;2H9Jz3OMQ7Vc7M2JyMW8Ct8D9PMKz8n2mljQHAZZZDSdomNJRwbxKa0CmE23tHELWRUBDVIkfykt&#10;Ln0lboYGZ6rEuJH925DdwL8T2srGEqA5HvtT5wDnmHtR0RVPlhcYuu0qMg0nBtS82Y/jWQsUBuNM&#10;3upEALTMo/Jy9mPov80uAs18H4aNbKsCrfT46MxwJlJUmZQxL+zXL/LMIV7m51bqZPoKjnE8vwPV&#10;9OAk/5S1t0UlRtsy8+IfjHakoWYe8wRK4ih+EtsxoHQk1Zi+p+acH/IxUCV1EiZZxPc63X1z/YFl&#10;YDhxz/syF5RV1CbI4T/khPgho630mo5lPbv162d99Dxtgu6TqG0xFE+sFfaLgEub0g1dnw12bHqe&#10;YxPuOl1TNjift4LZPU5TOeJ9Pd7gdg+f46m5ly4a3eUO4FWmRGHW8h/zmv4a4dGTPLo5/OomDH+X&#10;PNFnrOthne/pn+3fiql12M/qfiQ3WRY8FVhudgndFYZbOZQVfJqnUVEnxKjTvoOQhOsTRuI76Ky2&#10;lklQGcxCfCdPCeMZ9mbJUOWJEE+UdEdAErWs6yHSXQM5M0CScxPt07cM2NTslo7sCM+s2rk2TF62&#10;og1PiWw4XN47eOp5wshyUslhzvFFrgW/Jx78SlUHBZ2ne1IXC38lHWMC3ZH+b+JinVe4Hu12RDLr&#10;9a7yqPoPIK9qzEJwDrhnyamP9Vkhv68wFI+jNnyTn3aJsR/qP/Ep+Q/ymXN31bte7xZJvITOD0QP&#10;G5PWaB+KgR+xKeTFLNNqtRmR+hO1UflWAtex14nc1Pzj+3km/7EXAVh4bvRrPVAO+dznt+yR+2hg&#10;aYE3XVWkp84e7/AJEDJOBHT5rw9Fn2kXlC6GsWmHqe8L+BneaMrcqxKGjzEd1CNeSdCupeROmBq+&#10;8pn+Ade0s4/kY+3Lyv7qps8nJlJlAvKM3tv2UBSl1cakiW9LWXlECXCzZbX+yrdJfjIM3UG90U9B&#10;YrQ19HzuV/pZ2TT6IcCOn0iTPj7OU4uTRbmpDkN/F6n0uYdaqW8VXvVHSAuW99J+DtG4wMt2atdm&#10;UlI+zPbk+5m8FQ8w2UHngGMvAzxOqZKuKRLG/oW+Mqja5roto1iNlf0RVuLnngqKMKkdka5aTLDo&#10;JvFT+W6rU5v9TVUm6OAZtoH3dS8r/UnBI+no1a5glvgC/7Iv6Z9+FGlSOKmFmHzRcQvKNASzyoiM&#10;rTTRddmNLk04Hfhh4CYZflBMHahD6P9y0bjyjxLrr5eFrZkBhhvSCqiO72VM9Fk1Vm+LiXQau45t&#10;tPFGt4AxIp5myBJqHr97PdgVvMCgjrkC3hQPs8XcWhCUT7W5BPL4v5Yhcm0waNcEGpcmY05MnnO9&#10;R0MniiP7oUPJfmzMxVDufw0OM7iS2v6U/qqlvpXXM+gFnIEkW3uz4sb7v93jfdFxXRhTq9zLGc2y&#10;MYnK4HHlEyr7RMH/YpRceCKOW1NZZd/ihD9j4Uk8Hr/UWCcjyFizVjKNQM8qal3/XddQxq0cdDrr&#10;D0oJc/OEGWJs90c2ewhTvkMn4DMZRzdY1HFQ2Odpmitt2FaP5ljf5DHrL0BWx/+gCxcCZkewxYBW&#10;Xs71gxiSD1AnccIL4oKQtNBOM5CAotMQuTJk5GPpg4HAdHhcNlsDJy7MjvrE1K3O4GHBoLzU5HE6&#10;1eN3va76Ztyifbj1oQtYHUm/Hdkm6M2LDq8gNP1Lvma9fup9DZwAPVOcgYKDHuT7i9GlnLA0Bkwc&#10;lQDEwoCIGjh4iDaVWjigzWfJY3Nsn3fEE1WXwYD05M4j6RIsxpyr/f0DNL7rGXYlpHus4XgRJHUi&#10;bCwuThPFZvIlqBNOi5Z9TQc1Zb/3p0PrnOs4c8P4sMNAZjjNBbnCMK+UDZeN6YA19S/OoKhZ0S55&#10;+6LTsn38rrxlqJJFk/9SX0A2gLNkQemSviEqtjD4RjtuNA/EHTt4lFmfScwidJWWKVyTBrQ3ou4O&#10;/4H+TnS8zA8aqa/G2tN5WkSaUc9/llV5hlSkxXOt3yBqnsqK7+p3Aj07vs0FYq686/xqV4lYjXTg&#10;5sW5iVdz/EqGmjrfM66BCwBRviZHh66P2G77M5b+VpY+QPlPmjxpkBdmk/aGXVfcitS34H0iIEiu&#10;4B898StqMwL9RXv9h4R3//0sq/rlsh7kKQr6L7rhoXzJTbwsATb0BwOdvH2cNhZ9oC8iJ/83FSq8&#10;Rl5W/CftaN90IyFP18wyU9h6fNpbPS1MGNoJHu/tP7QH8NQ325epTUL6edwcvbkb7R1PhF3Bi7la&#10;xM+6X/ENOYdZ80EVbtLCpP9sdyFsOzl9AB22UJTLJ4DJd/QAuX71QTfeq25Lc3LeVX9AbZXLI3I5&#10;6kRU4VC6UO9tXhMfIP5xs8BGJ9+n4GjqMuCFoSU2EDddizxPP03ahmA/qNMfCZvtkx/cDFSZYCdt&#10;6ogf13INd3mP2ZwTlG6+6VW23xs+1Jtbr3N9YKCdk4QD9fMJO+MUghNQPLrGZJ+w9qA2NQN14Fw/&#10;qR3/upRes3qxtfn5nonc4Ami73dXWfiMnjxTunnf1z7qvXEdrjSrQbc8MZG6tzN4+mK5jiof1YBc&#10;z6kvbkGcJxRR8wn52apNjUEgU1mWbrZqoMlc+pKw9UUAACAASURBVBzjbpSFkjnLds2fdMqEyfOe&#10;PG62s9E5jVpe1MP3+kbsJnVO+DYpg5C1bdrKsimKT+Gxv/DUlG6uGGqz9LNYXxjtd+0TCRtlZ8vI&#10;z+p+I/XMjMFwA0kvh25oqeXtvwMSM2n4FqzcFKUc60gMXdTUF9+B98S+axWM+S7K1I/oenDqG859&#10;JumKDXC5D0gcjJdJ3/wr/AiIzSTubU3XN9PJd/ALzgO32+UCo74n2hFxyDXkoaPS+rF4mM3nqaOD&#10;Q7xsGmXRg8mmL746GVJvln0q+eMX2j/aJHfsTZxGP0k8EhhNCLLlqT63dk1GPOJX1NFis2OSDj9f&#10;6ZLyB/AUbvqagye2TOwIYZ7YY1k6632rDkybY2JXvduynLNsfKiQ7K/FOQDY//7P/3otratMmAR6&#10;aZvt5HNmgZHZ7Wyrtw5l/jbGrQ2J2PmlM7EJkf9hnAlTEw7d/p3wCZBzsaKLVe17C7C34EEr8QFR&#10;VjGLn49ltl1OvAhoPsuXlKklBRV1h/ksf8EG3hh/3ldyasZ3awtVgApgX+zzxaUqyLdrzmEqJrnX&#10;FideionKx1G1Mm8vtGMf2u9xfH/CJbjovVtJqRncLlzq5FY6GcOYT9IoTFQy9ZvAMu5zsYIxPq8H&#10;4XAEUodij/vjxGebD25qaNmJhkh5BH3jgXQfxun4fXTFe8xenGLK7398n7RJPEf/H2nrY2LFTmQZ&#10;gI+0zZMuSnv5wBM6R0BzPKfOT1uQvPQ7AzyQfpgpQ2fWosZz4TIccennEWeBQ7+Jp11+4zO6WUYH&#10;PMuRWpV9edvAVTmaMqO/3+6/2bDmMEgDs72ZK2q3tXGvBXUa9MAtnd2h51PXxf1n0FvHaPwttgTs&#10;W57Lv0F8mgXOK7NMUv9ar5etfKawOFAlvTFlVwKGL/opxRtin4Lm6ZC5x0Z6X3q8zdet/69mbhl1&#10;mvCY3eeCGzU6GDdnzKYNr3dSALU5fAgM+/U6WTv1iMpWu4bwZBasn8GUZkuA3JSvDNnz5ONtkZG+&#10;mvVNWgWJznn2MXSvXuQ9dViBSqaoTmU+RA8bYqNb5k0XSS59cJFPehjpJPqhnU7GKWfkEy3ZpLJR&#10;fLJt4ePY9doTjkJmypAGoYjjCqdinvxR+JJqQXzqy+SZKT/ovknSEbp4VlkwNCTZryoeO4MVXIg8&#10;voNYh00wgY/yTNsu+v3wN2LcWfaNz/vk5QE72853NwBo5X8ShiB+g791ORJNzPr4QJbQc6/Nc9qK&#10;T+rhkH/goNUszbVwbrBy0as6J7OAUS8Hp+zyYkY9x+Upnmm8D71k5yYFx318nxpxeUBPpRj6s8RF&#10;YQ9VlhsphMuCJ/vpnZHoYzbkvSerqTq+6df0UcHyg97gJ90yESL6/frJbhowyXJiqPeIOIA/X8dn&#10;lQ7gfHMc0s/M8DNkTWHiCQ3dGFR89CLttKygy31enCvFgX22DRBZV/CUHWn9+NbTg6UAWJsjtc2T&#10;BR2nv0s4cpNN9LImYOk7YXJzRfqiP9wSyaz7aeQn8h/HcdGTup7S0nPdvnR9vvVsnUisk4oFowvA&#10;MXLymfJ10lRoxzvEYZ58/NhOVgvz0Xjz8b0Z9VGFEVeduim+Zb9flwA46R44tw1RoL0zRmW6YJe1&#10;gPXSUORN0tZyXdKV1p/Hk8apU6V/DP3B8DZpyx/53qUKf1fOdfoxpE0ND5aso639BC7unhsJtBu5&#10;KST6K+lhhE/8IduxiSeC/aVX41mx0znvwgOZYHTRETVscl3ZW5mkxeDo0H3Ju87THVK2TfDK9+/p&#10;M9FgCe+p2qvTcKfP3GAXeHTOyZP0mR/IGncgkjEhwiH9QO6x/DplmzB9lh0ngb5PJMVcYNXNW71f&#10;v1fp7LRDQlBuNjSYVV8E35nZ3hAKP1N9ZsXt644f6yUKF6bsFm5cT2w6dMYifQun0/9mPzc/l7+P&#10;bgu/+J4xE8Nx2izpOGQCMncqJ7yPhKvDe9PV037luI6DXy2IRR2WcZf5vOJk4rOrLOKMKZGO/GfA&#10;1pXDt99qoDaaAUvZ7nYIcgouYMlNOD/kUOcwxxd+mXpO33+on9P/k75Vn894qybbqV1h8u/tRMsT&#10;9q7ZLrGBho3r8/gRW6nErMKtkiOKt+elcnq72slexT3m7ZDz0LPq03Dsn1/0/LHov7U9nYu69Iim&#10;1l0+Oog2jVFemOYd2P4YGeTm7KYwv1H5RdGQud0BH7PUlJBIeI6fBmoM5WXw16qMEHbUyqc9HS49&#10;ml2L5Y7fQbe2gK4fPaKOp5Nh9d4T3qeykCunelp8JclcmA0a1GOWgE/Frh3SYabSWDT+wgvXOU7F&#10;OxzIEUwoZxonfDgdA8UnL+GTVDLxHBfkJbgmcJeTbkTWxShyfoV214xUnDyXhgCiCG2Mj5ozoqH0&#10;m7pBml6/a2Yk5HMj4WWy2nyms6kbi0heUL+VfzWrajqaHO6JPnXRimj3AFlXX088TXp8fP+u79s5&#10;ThV4LSzJ4lNvmTzn6Jm6alQg7SjGnEdtz4lMg2azgXydcgihf8iKbnjNtv96KQ7UqUAY7PRBRMb+&#10;4ToytJWgImOqp1rGBYau9zLY5TR6AqzOx4fODvGZeL7ZCYjjdhNUgU3733BF2SBmnqHwNMLP+SRf&#10;Kw3MGu35A3npmM/BNlRjetqRCB08NOAnXzoFIuccaBJ40WeDNPXF0OFA8U7j1wlcwHFkSEZD6pTK&#10;DtTgbjP10aXBI6OkSrx0vaL619VrDJhovxV4ziP8XtY05SWiuhyDwQDiojAYGEiVbMdlGYxu3BxB&#10;s52JWP20Y+4Ccm2GWNrVQznHRyapZIDE6d8EjCF/tCEl2g53k7GQPKPyAIGn6YUgxAqo096OOZjy&#10;kF2UOoBmc6qOmTatFmF9YaT2TMd7JErRZDno+efxCtoysOLVT/YrPlw7pWDWZDZf4Bt+i2s7IR19&#10;nyOpSeEXAHap3YBRBPFIZlH5Gv5Vl095RuCaspZBSfqGlGPCOhZ+Xfi6n3OzcapjG5zsWzhCdd/+&#10;s2WZpzN4PdB3M6DTOeEseTfUBo9uUEw7nRvPABiA433dDDLjvIzyaKh76v/kBs2gDQPhe9jTtyDM&#10;gGxoeVGsdC+S71PK4kvW8Lf6TPznhlQGfNUeHvxD2jBwuxfPfP9F28QHaULaUc/W6YekpdjeRdwD&#10;R9ge0eJ/3EBUOpPHcoM2Foa3ZLetkySwSn7wPkdcP2kg/LZenkkwC/vdNhW425PRE9D0+ZKfQ444&#10;x7JWJv7Kg/mCe7PEfV43GdVTgxwndSthveBNWNWWCch7DtbWK39EeTNgl8kvXpv7SQcZK9dxT9GM&#10;POMouds23Ot3AG6Gb2SRqfzx7zyRRCAYDDWLZDYUDxi4+eSJO/vsZTxPea/xSyeRP2fCErFhEhzf&#10;r5DytSznq4hV2n1vrnqs7ypY7ZjvwojRcvw67WlAZnLvhOOyIJv1RGsFvT4B2x7P8Q0fgz78f4fP&#10;pzET0kL1fuHSqejjy8O2orvhsslBXC6+hsPrEE36DTjakDbTc8+1CdDHg9pFYlElg5Tp+jt9omX6&#10;bLWOIq/NFFmVNY7L/urUV9BD1qjc/DPtJ2XKdnmywPumQ6kPuLFSG4p19slMymRa/fmR9SCIV+qD&#10;RuLou+AkzR3ctNhxLfo+hF3Xix7/YanIth59vOyWkReLxrl+m3wR3xUX3bTK/iFxiLAFTDxx90xa&#10;YoczbtgSNyAdC43skiyQ+nnYNPhoI7BR2tTX0XE9hKmpHCnJNsduAImeE5Mo811QHutUQORJxnZN&#10;7rBWyt0d7b2bOk5+XFYn+qz8GrYfZjr74oepf8+DAj7KaFvvY/TJx3gaL2lK3oj4NssXh/mXV2YU&#10;Daldn9azfKK/ZYXviqztTMpz3zRMH7VvAs451zH4+070GPybv911i15MrmC/kw/myUhDnTLd8BaE&#10;5ztzarX5KxCKkN67tQF6gDIdOOCceaAzTDOC//PrMEIYqA3jA6DthM8JasG/9BM88apx7WCIeW3D&#10;t1tkNoiMy8CQO8ehA3I/FaJKIpWcO/zpC9kMeEi/kxwKt2Yy9QHjP+q4CPvcArFvQqFIZLciDV4/&#10;t44+CKOn7tvkHxlnRb98p9EB18XY6Jxn/08FALsxqexRRxnJND6wzErd03+lbLtGTCPvEZgZhG+o&#10;XJ4Fx52LLsGxBbplZ76NPeGMv7q4z6A5oKwyxvoFP+Aqw/M58rsGZbcMnguxKf+7zvjuqDKte2bE&#10;oZS9Oxlbs0b95Mf3Zq/ArlkVmh0K9yqR4bXAXFTcF3XMDZUsa9LBatec+uM0GJhtV60fG/MzOhki&#10;WLyO/tzfYMtMWrPGW6z/Dyv5eDttc27idIXWgpCKN3UgThrRkXg2MAEHgFiYJC/EymUZF3ilBwnG&#10;mzmdTmiePpC2jh5s0ezsZvSbrg3LIX1xoTwXWrmQ8nNu7gq/87uQJ+GYuFJGHGhH4LW3ucAp3+Ci&#10;/18+A5WZRls3g0qT1/g9HaKQucr+rO8VYNoBHK2/TvhoyRVevi8nT/4QBrqjtNnNaCA7PfTOdKjd&#10;j51lLqR4NzPZAuBp3xXenmlk+Zs/PeiX+F5098K2sQ8KBpiECgTHDHhGKTc9ycbRzUnDzisZJGj8&#10;04XoEuPI+xqEodVm7kVzotF1B7MxVQbbpkD+oR73A3fOeflpwgfAoT/4U/YT8/hjqIBh3NNTAPm+&#10;HJNSdFOX1rBAyIPaFgN1yNDFYacq6F3llG60K97Zz3MjiX0y6PBZlsGTxyvLMPG3yFaeNIm+HZpI&#10;Vr5r6gXFgX2oDjSpOa86Tfws4qXy/2TDmLtBZ8Jec1o8k5sDjYW8nWhomXi+y8zVRozJc30jRTc3&#10;Oi0IhSFLS9B2pGwUDrStjlrEM5DNMkv0XUgjvQjnHrvTX7MjeX3S5u6gadP10Tgzhf30Ux6v00kZ&#10;VIYkcLk3utbjYdfFDtBHVL26SzNtfcl1wgxaP779wY/JuiDasNTUQp32JJZT7xPPfFm9I97P0fmi&#10;/IMtw5/MHPJuoxPLznOZfR79fnUz2Tl+PCf2Vn1VUtJQvmoPsBcvLCu7SplhuyUzzhMhhIswszwW&#10;dAzRxbkBEcgmzkAvWUR7kPJcdpTPtE3LCOIwsBqsGnAfZgjxSPk10q8FwXXzr/w6tEt1wRc90zjv&#10;K868Qj7UJXLIRk7CVPrri14eLMtKUR5QpQM5B/PUmc6VyVhf6lPR/6qj6EOoPvX2eWTfg+NRR+2G&#10;3/YbjqtcP7veJ96tDJKXnSnjbWmHe7JhJV9UQrNJP30+OEbRq/tNBlQpIS8flPaItPTAfaE2uZN2&#10;w9t3/euU1w3ZH7HnmkyjwfqEZYxFfbZteW2gUxbzJHGfkjYXa+JmIbfe7boH8CqrnMTUmeOiXpql&#10;yhyViPexDgvf/Ze/c53f4N+9kD/nqVT1+XUD/PGyt8tsxyTE79l9efVFPw+MIXQc9RQP4dwn8srP&#10;ZblWYk8+/6yK25Ru6aeQEHCrj0X6JS+J7Ofvcu/rhVdfq+N4UO0q7YVecw5UxsZScOuPwRK2+nd/&#10;0OQm4RJbtvVUNSodjrQ388QhgNrU0rXoqnb81+Q/Lk0SzT6THpWATnjbAYH0aysG7MNnP+gsALjC&#10;bEXbYxEYwF2mEYDARPkXuvIfhv09T/zEGNbfh5k2FWWzEM/rHNh4htRMWJWvdaFrOfShwwHvPEd6&#10;X2wPu+XDugbR9W+5oZa8RXy1JHRt5rRFxpjAOZno309lXH/1WFgiCZmwy7M+O1UmE0Wgk5Gw2P23&#10;YgK5Nxi1wXEB7gDLT3roeC0oIYNNOmsAqeMj7a0z5X52jD6QznEhwk3t4+P5ZNTh1igT6xAabZDf&#10;KzhxUobwtF90UU3GX3QWzmYDnKsAEx1DBRvZjiXD9Pk2VyY8mDBfeFx3vaWf1tEFYGZzPXLKinA0&#10;fjX9ZX6quWPW302W9Mhrg33M55SVC9jpbGDcP/oWnK4bVdbb6Py8wZKPurdFbjM+XgtHPYIoCW/J&#10;m8x8LYemsiTdS2d9Al7ywjqn5Fh0GyLYF9959NF0nGytp6pijOFUHnwJYAWMhG0aKL30aDKJpnJP&#10;B4oZcmUo8c5X87t6DuP317aoeSuD7fWDDT79jenkYqD8ZrDnRlZ/rsO4T0ouPM9Tiwnd2GHvzjny&#10;tricrKK2RnXLtAUuz+nvHp1kPXFRL4m3nwHmFc4AFzuCMTRw37JvZcGlR64TjwvNeH0WYCx34o7n&#10;sbaIVjrcnn8ieNmzvcYzqpuFVp7t9xHy55FgVD5WCkHnav+LjRtHzrkufDN7LXjAIlKRfHyiE+N0&#10;ozyTP6YdqPm6+1f6GzMf2wIR6Cd+XIKtow9doObpFXgGlLYN5UIzMmat9KRdcOcc6SKZwaK0kXFp&#10;AMcFLvK+vvSz63LVYZ04Tf88Nf4b77n0fdj+aKx6Ue3JWvIFNQfuDMBWhqvzN3bbBhlXEKTg9KR5&#10;4b1/PPZI4/qITsg5vQ0ViHPxWnrKq6SWVbmPPCFrlhsKOeabFFzGLtmujRwNrLeTzNj8y04005nt&#10;Ny32J56oKL3I9xqAkxPzVIkmcMlm9x2oMtmkP1QokLQtGZRAXURSMtM2UFF61capF175WwXPlVFc&#10;wEgdD25qiM3EycPqfbdkEZ0dWTT3d8l4+lh/QuY1qx/o/iYD8IQ5Exa8Tp58RW50I3UG/y3HspSh&#10;DGYK3TxoUqedOl3tRVEfchETuopJ2/szmo13b6cWZr+GvskDeS6DOuKXkU91o/Q/RG8wGFc2auN1&#10;BM21rZWOn+146Slw3tcyZiwnheB5zUKeuvtKi6FHOVfakImDeUIMFcBkSZS/ZbtCcORGG7PWWQnh&#10;efpmiup+ws/Ev8q+N3YP+q2QPtgkg6zOoHjhP/HU90S2eIIX3T8hVyrzZnsdsJbAF7C0k36HHXkp&#10;dU3gxa5Slyc99AvQNnI4t209j5L7fMYs/ap7gRm51HfIW0WkTZM9SvKMyKFu2OVJnzDOewqJn+pW&#10;DWDv/y3oekISY139OEnAQ/erB4snauf49Z0oz9NNx5VjFk1yklLOeqkzRp+tkGr98Q+bkh7JSyhd&#10;ffPLCSbXUXx2sFdsWJxIzXa9T8Wz8/UTixbKEpFJHXyi2U7xgHiRxUx0n+/NBi3Xtv2xvtkCcAOo&#10;CGIX+irNdSOnxV3GWrk2PPr9PcbtnFfpo5l0PP1u0k/Li6a+lufmOyD5+0A5bf1cS3BdqfNr6Jtm&#10;DMCrfcr2JvZFym2a3NeER10/E68VsKqKvF4m64LVx2D/7CPfMzl+n/axVEd3CFLG5LvKYsI/dLk+&#10;SFe57JIdtG762ZUGW0fMDW+CmX4y5zcAa/go7Dpm6rLeOdvV2rVOvKV8XeZdfbid/LU7GaKRtFAe&#10;5jgcf8cbXE49Dfsl60lTGnDdDRw8cbvIi1N/9QSR6mDyZNMLcc33u/9o6zdA9JqD3ARBGXOsdSF7&#10;CRm4OZj4l7F93LB4qN+3lJzGx2+dahsqAusTdTxLJm+Tb/pzKq6EUTXLAcZUkrJAnIpaDWfAsesW&#10;dycg+3lKeew+94/6QjJAyCZa0dlAOKkzr5QwIrMOjj1oGL/nkVj+xnEe0k1OEKG61P6uwRkBd/IW&#10;68+eeFyUECSraBqV6OAqMzJf8xQEeSpr0epj8r1t1rxcrbzMHEuVazOwpbIY6LiNwdM4ebTYubBM&#10;FLdCe2QBT4UF8nwB15yugS+N1L55w7P/pvqlKfy4r5mXzM4kb2rACDaMF7VzAKXHWrX/OeVazmBn&#10;+hQ+VLg15snPfQDr5WWkb/IOg2otuNlJlNct0Kfzvi5tJs+y7UfaOnrW7tUODB4+TtcELkn21Hei&#10;DwY8s+8bzO2kD0pOCvL6aPKMTH2OoSNn/eH8HRmcoxOiToYOp4uPNr3e+fnGX+13rqIQ/OnImvXu&#10;dtns5LsVdI5KJn+rgfz0hxLehEl42QVv0jAXtCidxy83vZn0d+DLhZDQoPDq+psByrYItNuT3UaH&#10;daxnZUwGgDX7nnDzPk/+qEyqvYf0qXDrKZ1mWg3XBJHD9pDfwODafuiRxvWMJ9ZNN8/+HXUCwuxs&#10;A8q86t468SEoNx55aMvdK0PSkL7QZ0l5HuyXWEL7S90xeMF2kEX9GX3/ReJLnULYrOsE8rHipIRZ&#10;6Es099JZCVf22ftaelRAfTj31l771rZaUz7pzTmI5/IF2NYXS8ofDC2ZjI1YuGvgsWjOZ+sUF8uS&#10;cATaUdWXNbIEz73gTtzEB9l9bZjqnQKedG742PZZnzHnCTe2Lth2resIjlu8juTdLDtngAk9Gytk&#10;N2pnquZ1lisxpTvtyqZd8pJXXx9DLhjbKUxlDOt2R+HYma0KrCf9t6z2Ex+kqXudWnHIe99UVrxO&#10;d2w68e++z9Oz82oBVR8bdKLfNFA5gwj0NVvG9FwsjuG5WWaLtLb2HpiUP6FfCzgG0GoHSKx6jwNS&#10;+D7YG4Sq9D6THlawTVjZ97lxVcHg//UxPF4nAQ1bj2pZutx4MZWp+Bs4rWlYfOuXOT8HfNRF1jdq&#10;OfXfx8uPT77e9FVdXMFt0R3uosus6UOXger0WR+bOOv8Ufb2WJ6trfVZc6lw6/25Rpg6S/VD2pfp&#10;l9iUTbkC2S61uMq5AfnOjo0RZdXa/Kvvx4AlENUCvE6/la6sz3WaqE4kJUjSp24s9BNhPZmpnjWY&#10;YJTv8Atepv+sD31DSc6kQx9fct691nzzYpmobh9pB5i8o+UC+7WD0fVscyttl7yi/ahT2CZlcIRn&#10;9siiX+b6s76Q/N8gqAUs5OYlzyttlCc/YkMvHJi6X5Otmy+EKtGbfm38uPh7jtmTwQHg85GAZ/6H&#10;xmEP+BP2/Em+30ATHidDZZzCm+ypdlkif5STls3up/2m3BrqtGltotOGlUzqCRLqBV1DOSpBgTa2&#10;+2WyMWjW5kV1yG2+Cu7ztAbx0R8+0pe+A+cjTKebV/laAYgOm2OMz9zcAYp/yv8vgNTHZzmtjnf1&#10;wUv9h+QHKYdz59n664g5z/Ux8vQLE5F4upUPpW4kn0d7PSnobCuDOWtDD2LpWqjk+IQXqFiR+pFK&#10;mOuaOXiwJRzFw5QXtXGpH1Z1TV24n+d8ci3ljT6kBcuTPd8aV+3e1plle26XAVjhMLU26tOThu7X&#10;WBbnuRRFzXVVzup0T1o93fZQF16mEaZzD7zy7IyhTJ2YNCcslLkxv2lzGSiG9/Fk7vjcWWbtck0D&#10;PQd8e4ZAzyvpxyybYZDenpudJFzSmITRfpSZlSD8dziQl/Hn922L/NqoTYyjXlIbGsiBcIDHQiIU&#10;TIe8w8ZA0Nz8oYbZAlBI7uBJBF0eT/owqKJKkfQxnJlkM/teH6rg1kl7BfKmcPUvYc7oSJGl9zn7&#10;v1wZqCFOAYeWYyNsKTjWn/10MNLJJf8aGNCzzo9KO50kH4uSwT4H/ylvCC0qCNV/fQ9wi0G1y7gy&#10;t7mTTU0q437kM4DMep6swRFrk68Hyl3oqMYuWLXwn/iisuUE+GMxTJge6YP8vmTF8wQwNM480aOl&#10;OfRIddayN+Ji6ZxxU+Q7aCtVKhq+NJiAZiNEv2bSvuYurylIivd5K+jhzdklbyl8enG+Mpjijq88&#10;v+eChtjbHLd+pjW7jAMLR1JwPXTrgGu2aXrH7OzjxRBN412OQRlxj2AO6ZbBRtV7A0Y6gXoypBy0&#10;4s+2+JJ55ccszSC/pTqJDwxu1tZE2v8NrngQnQyWNmJO05P/GSQT/XEzf0qL9EP4PRrdbL5ZZXlv&#10;vjt5gDTLpUwQM3WFCld83qfkSoG0LEUZ3wOIJIOXraQNV/y5kbPvWZT5eZG+RNIbfQyoxQU1wgi6&#10;tbk3RGJG6cutoyiHyOBI6hKvdnOOUxej9F2r4evYDjH5Y8Cli9SszY7iMX3XmDVEqm3Km/RfZQQ6&#10;0Eq3pJoVzyRbGAMUMfdtMS02/KoTTOZe7FI8kC/HtGoOYAS2DWYsPzTltZa46tj3D9Q/ZSUYcFpj&#10;HvN9OTdkDGAorYL/dZph12PvMrv7rABumyP0dkCVuc37ocuTh6KDKtvWy3RQx0L+5ilBq4Dwz7rh&#10;N5IRfNeXp7jz3QXkSVMEwkZMJcYEp7R/T1/AlcwjeS8zT60y/tVukpeSgNHHTgKp8Y+NAOx3IhHo&#10;GwkYePJxL0/cSs1oyjjh5z31+bbI9dNW2X/aZ5Rt8fKbWoml5LES40/o342R5fsueOpvXl8vGjOk&#10;oJsqO8GkcKsTB0EvDQAM3bJwT+pqzd1bkCT9wQD2x+QdRZc+NOBdm2TbTjMwr/qyqZD4zE02yvnj&#10;FdTnCQwmLE34Vecn7GP+9VJfLV9ybwKjVbCPPlC9p6nbAI4xVPhhRxRXjPa6GVnJibU5oBuPSkME&#10;fPVxbMjL30kGxZeysaxKK+VJTxg+H7smX9x8av08YcnTIya0Q98sr81hgX2stfVk2yd0fyo9m/CQ&#10;9zXzmONVuTAGeB+EPRe4tcTdDQ62o0+iG5hKh7mhu2QyM87ipTsSBo935oi+Sf0MtMQQfXG1Bvnh&#10;UcpeIDroRJpTpcfYwB1/hXUmBDp6Oanz4SKM14fuM8p3BvYOXzzoou9uOpjdKwkBXn2UX3LyV+qB&#10;rQQaz+jmVPl7nnbWpLNOy7gtAnlfYwg82UeVaTL5Yc9DnQjJJHKv94exOTdrKGPpH2Hz0Mf65sk3&#10;EljzhNxYT+RaEY6vl74iq+rm8MeQ5Qqr5KD4QjIuN47yPXHxeyslKO8WQthmTYjQZ5W+yhpzjHkd&#10;ie45ifsHron3vsslLqjvoZF5Vl/+FlNSdQZDK9vtOO+VDlc54ONV3j799DRul7ExcLCzzbQDhrOP&#10;2YB0vK3P+mK7SMy+q4RYl9MCZhOZaJno5Q2bngn0Pt/xUM61qI86Fe/xLsE+Z+7YsX32R/1MO8zv&#10;um4VtFXm/YK3XglL07P7hsUYirOujW150sGlv+bzt7XMfpgyzuQmSP/5+WIzWrvx+/0qvTIPXlBe&#10;imcMP7YqyF8DhctJBhtG/I0/eV+Zsmfn/sRaDwAAIABJREFU9D7UGZv9vBLDqq80ZNpA+L8tlscg&#10;bR2nzPCb8F2uOaF6Ff061Yr+orDpbFht6GjQKTMQczCvLoRGezhxenIBZrCPtTrBfMHwAbfCN7lt&#10;LurFSeL9ZDQFSju3S0mgaLbLWuAcF3e6acbbEWABA/b7+85mKa05/RuzrbRYckqdodti04RhGivF&#10;cw7kSaCbYi/eaNhFH3dGLJpdfvdTCW1lbNpkwCC7+m2hjHQm56ZQG1Kgnyc62mflwxzAK6Bt1VaN&#10;DgKH+q0fSm8LRlEaxDPrrgucyRJiRdqi30o/Qf7Kz1ca3G7ODcIKJmxc8iV8oicJ41GvHmjEaYvz&#10;dxDyOQ24zDY3nHQDiG1IO9Xbb7x6zpXyYQFi4zvQF19vOL31p7/P0kgtI3ff2LqIG5OgkdztdMMF&#10;2EGOZZbZ+fxtZo7uv4FBM7r9+pGyITfDzk2u5vCQP6VdbYT1513u3eiZm/r6sCy8XJ6b/VD9pb5W&#10;OTPJbJO+2CD79zttuEiaG3aOyrRTWNlqy0SDuuDMdhGoov+Qtirah/AbQn+vzsfF/xEKSZxMeu/z&#10;eVtL62/kE35vehWVq22rMrhK73Hs2qRgH7lY1/EEtuRV14CZDA6VY7EP0UT1ic3ngCxvkrTnb977&#10;4lz07OKd+fmxkyb8kH0Hg+opOTNgPdY3GzZCTb9/HfDHW7CCCw8uSLiJbxHV4+bKHRb5jQsAL39a&#10;bXTDR+iSMHsPYGmgDPD2PsPib/IzMiBHGdhspj1UW+m1/Mr4y0Be8ZbvFxkL8Lfa8/SRuJ5gth8D&#10;JCxNw0ufR+CvmaSaUKPz7Y6kBeGDI0//E/bd5S6r8OSEjGx4yMTKvN6uZvuaTbOc6+T7MgzRxnMj&#10;JP01zn/8ZWJJ8qXtskoPdlCJv10TWtATkjqODmampwxeFNRPMHK+R8nkVAi2/SIMurlwG/Prp0/F&#10;51QmSId8+TRKByiWjgLag6/zHQ5JD7FlYmd3oClObsOP+aUeyoBw2DM41xH7S+Ib7TmfT45ReAE1&#10;vwzizdVjlgkkTXyf/tF3xsz3AJG2vJbFu7QskkmsYP7I6WKzemnu5oMyxvu9cHsz0ULOVgr/huNH&#10;s5yt6GahPxaAP6AfULZY/el60f3wf0JeFMd94mHzhfK7PvZnLNREjIUTiHHJCDOvqyxLPZE62/tY&#10;CxFIFXqqbbSkh/oMBfMUN9ImT0Qa8pR+0s37RquoaABFL77P6fFaY+QpNXQd79gnodO3QmyShr4x&#10;EI7uc5L3b+sk/r6iNOM8NZT8KvLOpKTS6YRfkpRglXDntVHAuVyDqnVyUwwYBq8NWvIzcG68tJgR&#10;UPqm+XxO5yuSCSrRSmVF9ZEmGdHmpNcl/WdaMHnR6DuNTmHY/ngxbb6HNPrVR7ZtJg61CTJP+znK&#10;R+H9LLPntV4y1FoJQL4jiRf9s11u3pOW6M2aTWpL4LShKpMFbFsjAD0mFrAVbTs9Nn+dia97SuM0&#10;Vvz+PHIaPAU/3stGXWrCFzdkEqkT54IX8a4kWp7qIk/UxDyq/0+YU58Y2oZHvcep4zjv8Zr6+2HV&#10;n/hRE37XRLfYu3hc+GsaYcfuj3gofUR9SKcdTm3L9m3N3B/p/ILiY+1Qh5vt57VlBYkrXHzO6H/R&#10;sQl6NfXifj+tg+ovx01e8/67yEnZEORhghprN8i59Lx1pQ2w+YgwcU6VXEx2P9hZJlz5WDcwcwz5&#10;jeMk1N7p3vnIW59dT+C4RxhbZRGxbTPhCStoJTEP0kv/zZORp925cY5AJGvJiasRnrj3w0bNBoxB&#10;dVJzKDKFnQBqoGDJ71PuNi1qoafjqdFsikvPhEKICzo/hYPhTC4m8lMYbwr0ZvCzvW9MHmEa9qlZ&#10;xSUol87UwLgecEMz7lpLk7UZMxvAaoF7uzx+S2Wg8+WOh4ZHcYPQ6DMyz8dcsnEGHEXjSFIgCGwL&#10;q7ufSsIls+HGeBdYX9bTQa/ev7hMjU/4bBOYQVJDORy5gHuBjzB9uDlF3MdctYCOzM209TxFcpQU&#10;8K609GKJHXV22ba1Nsu+FXnlzTRAA7ZS9j2opM9vR3F/XqvGcYSzSOMs3iVpdmTnA9Cjyo1eSYv9&#10;j47FfEcSUHzDYO2HcAKZ/awBB8W7yFqLvRW657EeCGRfCYHAxfk75gMxNhc6KKdxB6JqwaOZye3F&#10;qzgDrWnQEcdf5Tf2M8vukf7LKgv6ZkCJ0zN+ezVVMQaf+wKZVPDEgrWCc2ewJXGi/ByLru4oMGDG&#10;bN2WBa62x4WGZrDY8c4NlzEOS9A4nXrOp20+1Rfw6SQvqwBC1my2JgL1gXrJjm76YvYil0cb7P9Q&#10;31DPuhj9m+NwrD3i/gf72So3I+OLsZllZgo1Dl4ZZu4nDoUM5VsW0S9OyAbHA6bCymgDIspRbUiM&#10;3f4TPOjkmXik/CxmGqntvnCqMRAYG0OEXQxOzothZ649JT/a585+9KBDnBR5kLW7Bc0MKn5w0pI6&#10;kifH8t0IXuNyAZl049wLzLmhXNPY7OjSZ6x4sZ7f9GWpymlS6+RJXxyyb9qWqdfbgtY3HpqY0XDE&#10;CCiDGbc8tVmhlLKhU07KvpMGMGQZUgPq/SvZjNasl0/LeWh+QtGcME4/GCgbsDP4JSs2eI5JBIi/&#10;FoMxCJObIPNt8sSBg4dzV+Nu/D9KJSdd9qbAY1u3p63wXoRHdTEDlwy0UrqetoDUAOQIqkRAKmvy&#10;E3ixtxvXytLevETOsCFLPQj3xDzqqThepKP7zOo1sOg5Myp/UDRKOnTK1xzKQLOk0U1XTj2uNvL7&#10;eK4LGByFWQbjeT1gxrXBl5RmC4Xu6Jn1qg9476bjNiod013aJuYDhk+cZISj1lmoedgyw/a6RtLN&#10;UCEG9TD4OYCjXkCdaDBJf2/9oHhhv0x6j1kvfC9+dAf+8Hf1WeXv1HlLBqV+XJwvmeSbzpp9Vyk2&#10;4LH+XgLSv6o41ByQFjPQx2aEV/14BvVVJy/UOyO/zox2y+d0Y/p5HH/C5rEs8hy7nSKJ8R2yaebe&#10;eFHhU3/CqZc8Tt0IUxYdK2BuiXjR6/t4vkCbzzBRUm0P9WXOryH9iT1udZCiIr5a0WsT1b1OrH2C&#10;h8s6ib0NHceTl7np4jXv+Z4HnVSQFEwi2jris3YQ24B8xx7lj9fthI3CpBs/MEvZTn+uyJylBAFv&#10;Jw/KF9nvtGxrAwMtQs5BvctCJkHmmD3yXRQqi0DZUJqROvlggZPoR8R6EiULZrb52itI/gjehMMD&#10;VwsgcjM6dX9Bpf6V6c1Bpvyt6Y3ej7rOfB9ZmAI01hi8njzPvy7+AwC49VP0GL8D+KQuN3AT71bZ&#10;hSLSMKSMud6X+TQGfz3hzHVFyM2xqWjFwxzUbG9YsHTaZ1meXk8ZF91/uwqlwoJ8ntVyhFLaC08+&#10;KD2AXLqknqUeBND9c6UheWpxE+1+bbszYR8NFNZhBxQHIx3lHvt8HLFBVW05p0DZ8WZ/vM+jXqTP&#10;V2DQcbmprAlAzcbPvkB+tITviAk9HQ71GdOGEzeU/Jkh19zcFLfULdUvadLs12XNXzEz0rxLzL4V&#10;sQarMRTuTG4cNlQT0QgEn/264Kc2D6XXSLdmS+OvTmFuEotuZGnQOq0ZaScqLDnfJesgvqa0qZP+&#10;tBtrdPO4C+1rfcI+P0ttS09SaDKGwvcqQuSNwTtz6ytPDXEs4ZmZfGn/5z//602md4M4ufO3662F&#10;RR/JFOMUUAZ5ZLKVGFdlwueblAOX9efRD4mtiyE1aLpgEznev3nHky9Z3mN0g8t7G44zO5Zw8a/J&#10;TRUCoHbe52+GftKGxmgqYhvfG4FubfT+ugfiMhNdlKHHTVVCOkybA5kcnffb6QEC5v1rA1zpy9/c&#10;RoB74AqXbCUrvPSdCForVwWQgpclQRQ2gjZQmLw225CmYmOSpgl3wEc6q6I/xvU7LC4TsnVc7+B5&#10;/M6vAjdhTCdPHkheINChTNdCBVIaEaw/M8fFSUttqS/8zIVBjOle2ZJp4wIXbryoEp58eoXHu8EB&#10;kO9TASpjjdfcBDFUNuDprITOSENUtKasP/FblqXyWrib9HvTnbcTMOpsqF68bd4kvujGjEZx4snN&#10;qtul+vkG58xmfevnDbfrmFbv/uEm+b7/jmf2j5p3BqE1G111h+rgDNLatiHMUFadoo7QDZZJK/Jq&#10;y5Ki3ouOLBETG8G28tnG8zb6pEObTpnAmuMQB+qmgcedFwW/i43a9PJDhzUZlt+avUeXUeVPPqHv&#10;sGDG1GwPG4kZMpaOo7+/eXB2fOg2k518Jw1IYxlH58zmRGbf8izvje/fWNSpnaS9ZzmxgnvwEhkA&#10;I/AFsQ84n1c5MZOTN2K34ZFd3lE6vysPXAys9svnFcb9Auoox+e/w8+uM9PYy05qpmZoq4R22opu&#10;s2tEtT/UrdOeNRsm+JGOsKrhTrSfsWij3ljWX5494UuagrnFvFd+55531S+Wdn7/7nlKgdeCbIII&#10;nPoi4j4+bUmNl4ExlC1KHhT9cOgToRtA+zQCbdZlHNm+9GCenIlV6tQ3Hrgvs0wA+n692bKdHW+V&#10;CIIdNNKAg9o8bupkWZgY93NrG/h+veaAtOfCkIkG3MjlSTgG3TPw7FX7P/XlWHY66vfvE8kYwTek&#10;owXj5WlTgVVp1tSYnzKfgWQdHJw38pUEN7TNoNPEo+hX/NttnZxCwdbf3EygHjFsXvi/IlvMXie/&#10;Kl1zg8DJMzWfmx4CywC26bL4m+9WCX2xluGHvN90LAMadXIgfYikdQ2omy8qV7scUffXdJOez86+&#10;t23dd5qsWiW7cD1oqA2zqjpgiUP6vyGEC/I+I9KCX3X+NdHLAQaEWkDQhr4a9mX6S2ozdHOFm0Z6&#10;Wnzydm2ueY6nJ7/4YKMHeFJ8J3nuyhJVQgZDR3PO872tQ9/nujZ++MSYeorCRIZZbq02yUsHQG1Y&#10;4PUn9XTfxK4qBUUf2ik+q3Ta+pptc2u/rYtzXuJ56i8buoJ9vH2nTS4eL3rpNe/TXhEuxfdmp+jv&#10;EX9Dbd6l7KYcES5ryViEnXZKEw7Kh/EsQ6RXvn+T7RVe+Q83q1M3Ev/EbT+pfbT1FpCnmtJfiN/n&#10;puC8KJNA2X+O+zy1tgIkeC/8SnrTj4BZbtbscc8EZ64Xdb2XSZjuDabUIt5Pb+dpP5lMxl40AULp&#10;zaaTzrOd3mNbA6SMc/zuyj/EFykXep/PCWjVb9A41wpe7RYw6DHg9j42n+W85ZgPsiTbb9fh33P+&#10;Bbb2OxT2PR+fVYlt5Bn6+tRD+tdR/hOArJiQ+AehuAZr+sj6HKhcE3bCqXOpdBvLnEaLba+m3Fp9&#10;RunNxiukichi0vFlLtPeXX6344MMKPDqX6XR/m6HLj/WLOGrwpG+MXGivb3Jj1Zumb/r4YwpL4pv&#10;09s4WbXpUit+5BotTyazHe796vjar175zhzWhJ8M8i8bOez8dnn/z/FbGQjk+P82Yn+mButAXQ3n&#10;AIL3HLt0BGEywxCIPsbeTeVsnxTIXdhsL3VFOfnhIHkC2TPFz5x9xdv3znYcdSym65tHc5GZMHn1&#10;40IoE0a6Kgzpt+HLUyi4Gw322RhUNNY2+C/zP7RFfhXk1Akiy1Hh6phTcBSXpvguGiqVqu+O32fn&#10;FD4dZ7b5TWAbXtbhmnhpPy4dHzQlQ1OZOXniZSNHH7WThjdjTzVpy7LcXA4WhrQxmZ3yqQuCCVDj&#10;8XGfTpI/vjO6KeMC6BLvNh0m67qC4DE7TI8RN0Wvm6oCN59b8tyEuWkPnVtgZ/95OAih+L8hJM9Y&#10;DDUSvSjRXBgJXJO2hxF+0QFcZAMVWPHR5m8bMLfL4rk00AHzBOfwEd7klW18B8Iy49S48JNyDUMA&#10;dRFAvtZFqDr2WTve0dpnoDFupujxr+geXUxtmOM3698r06z/oH1vFXWW3koUzTKY3RxegR+ojL1J&#10;14PcFvZKdY7qVfkw8Uodpu/ZcT/5aXxfcl9xM6CPZTjZmIs2g9T+7n2Z96cyeBd8YatvxHAcqyEa&#10;vkUYzr9k/KP0sC5G2aGOk3gq/YaQcEFx6j4LmLz4cejd5F/tdi4ALIL64bcUzoV0lrky6kXmOhEG&#10;5b3KTE16CNxz/rq+4/kWb/6LAXnykwEZIpUfzeCzc8E9eUITK2jdvPQB+ywqNfBqrkScMm/YytNr&#10;WWwouZ70yL4o27kAqb6ObHEHHLt8jdu09cU8lorEyz+9jNmf1tMroku9NpoaTQywsSnEzZRP+Mme&#10;v6merFJaJXMWp68qiPmEboc86zJWzUUlR2DQaSapmPblaGXctN3mBcs5KL/CckNVS4kyWGToLyiu&#10;Z5mhF/znjh8L7jEJvnIWQ+hYi9+EFkD5J5xyllCbyz3K1FfaJs0avt6y9A3kYwl4HYuwEora4JHT&#10;2EZdEttC3k8s7FMHfkxAcquhyi6Z3BcgzTk25PSP9NOQjHs+bvLb4IecHxS9FvnKyyc8yxtHsDR8&#10;5ppjZCY2aZNBcyBPTPA9QnViO+iKbi/4TgMaS5P73FT7ijNAXfex8GtN/FpYrd2ceMS7rgLn3KAW&#10;mmXQzEpz5joYGiyy5E+WxCx7ZMlfqTPED+lzXsGhti5O+7dpP0+4cLYrS7mSW3QOlwxrqHd91abK&#10;AEf65sk03nds/uR7YfhsnZ6qpCHtS8uSaZWL8ncF5/aZZQoFSnexK5Wo9hFM5kveW7ay/EbZZYlB&#10;flfY9Upaqu4Ji6mnpXcTOWfjVpsVbB9tye9LovXud/vPfokHRzvWSwHnTIYif6Xu8gqWkt3Tlkb3&#10;U7Pk31PNId8JE7pdyJT8UhvBA17a1NDwutmUas+pf/ZVJ4qk9E/wx0m4aLPKxlnox0x4W7Uh9/0q&#10;NyAh1yQQjpl60sX/Dxg+n6LBE7Cq3JYfEDrSQxebDKJogHxTa2du6Og7PlX3m/VkmqwRkL5I8VTO&#10;69BFlDuNhyhkU12+8i83E1A6jpsmmbhZJgBIHkWtV5Nm+7tuaKiumyQ0bFOpJ0B40Q/nb4oj//mq&#10;PhIf+bDtUz3Hqk2kjYfCVfo028MXKYleI2+RHqxqwPsKg9ozl+zZ1ODe+xJXpAu60DNxs2F73I/5&#10;0nUEgav3NYlO2oIqOrqYStld192CwkE3yL112WxrIuQvn4XZm24C0tanXIkQKG7sRmXbIbShvbtC&#10;r8/rdxM4Bj43HXxBr8nimKuk5/QrRl966mbOwa09IJs5PiyRBQO86Ijd5h9O7dAo6GKqI9XbcwL5&#10;W2O2+M/NGfutr7cJUAVWz5SKUgXVHxoA8WtbzFhr6wHgZjwr+CBH0bBpysxVDwvosCzXQTyZTWWw&#10;KCUxjNBFWCf4F9lOI8I+rrQTo6j9qJK6KQnO5+xS57KdVBiCdsAdjVSImnEZ7xfgj+rAsu00JoJq&#10;Ga6Jk+OaKadCp/cPPKTN8Vfg1T6pGFR5ZX8qC2NQx5Zxff8DgCqLR0Mm/NcuVZQx2FYR5SxNnBuu&#10;6zKZArDOueFsOvmZokenZCp39pGbDIOZDSFvouMqcFCI5PH6UCa2BlHl4xwT2M7AbcF1U8ikrfKA&#10;C/KzPMXnQlI4MlP0bYNFr2/cvDmE6QgA6YATzsuw1+vNrvP7i3opGASufx0TKL7U0iKV2Yzks7wv&#10;vyds0e4w0tF3lvewLi+0O7kBp4oJw1BzjpXvf7FplD2I3KmzQDj1sWcQy/JfZarNQfi88u8TClll&#10;cOq6Bgdwn2AoTUuwp/5mibMsHQXLYNayKMVx8T9MYQ7FPT2Z6TdwHtIhtJoLLU31LMnmtQoMZT9E&#10;2cIHkLHamY2LUFKuVF/osf50/KNhm7uL3txzzOBH8UHLlo+/bn0+FbSkgwF6/rhw98yS5ve3xcJD&#10;eRJ4y/bZDu7nwqRo2jrBno9lG+4VGXHb6T8F6dBXYd+W9Mk5N6ugpNpdXYjnMf/UI97w6DJhO6CQ&#10;9OhOPEFtMPosGeb5+eZ38ekmSwJz+l18nv6nmkQv/lRCtQAD+yrAwMw59jUXLbPH9O/8zPzbtfp7&#10;FnPSIf7TXuabeEcA0kr2qf+15nhhVV4+eZGso/IECfLxGXVjNm9WgpY3Wnaau0cQZJG3i2eyjDKK&#10;P/IdNagNALjIrfGES9HVUVmlm8S9HAPQk6VM7zn5ZQPtVqVYb6cFYJYnTKmT2fYj4++s8fIVd9C/&#10;5pD3PHiNIEiL0jhiW3gxHuMu8+qdjia6mKWblgFrlEoq22PtmVyHOefYg+Z7s6zX4feEmH1MvWqw&#10;KqkS/8kqAIk7BaP6AM4TW/sES20Q6rxq+4Kv+H4nIwocATNr9+dpmujgExU2AMD8gbtVaVQZpLJa&#10;+wmsCY+hl/vl+GYaRONmFp+p5BM3y02FuYnjjtwM08tLoDd/iI1eKF5hbFlEIt9NQt2kPeemTdLD&#10;WpYwzYWuVaZs6r3C5dwE/ZC2UxhQG5K86P/u/jYD63pdW299KQBSFgPvFYuK0s1xukwrr4iOYlKp&#10;Y8tdZiOnDZFxFBbbPvPjtRnI+0cZLrnILxayXXjKSdKYeH0vjHZUMQFu8FubP7ZpNuBikyn/MYUZ&#10;U3kQJyHFh7+Y3QLJap70FQJ6Gpk8y6TVgyjSjhc3tQh7O82CsJ8Hf5blSH+Z8NplbHmqgtGy6Qb6&#10;Kcj1ZevD6pTH5NM9vklZyi5r6a97665iTeB8UNBLb+UYDYk+SUvuKQ+ZcU1Y8jk3b7InzlehULpl&#10;McHg5PO0Ge1G9TX1PQYN8nMwEmXUXeilvDR0dvahBMe2JUOkyz4LfnqRb1jNmf7aWpXg0dpz2IDp&#10;OAVEvyr+NZg4Pp+16su9NngTJa9k18YX3mndTv0NOnO+ewyoSlYmTaPDnK/4MHmFuJZ+MEF26qrQ&#10;2epvxVdWXcgYEvVR4ETeneNNVXV7e8jt4rgEOd8F1xhq/ygsmDDUz5Mn4gQiilrUI4aecMzOFObp&#10;HzRewrA3g3cVjCMOQP2op9ylH7v00dcoBc9B83GPj/0wyPr/SDvXLFl2lD1D1O75T832MLw8AX8+&#10;FfiH9MIDUuY+Xo5efXZlhC6AuAlJKBuNy+hs4rTd5z7/+FLfrJgUTHJ0ww9iXNRPJhtEtFGmwT1I&#10;MSen2bEUvN9hY9FDKZsYpB/1FUwdP6QqiDjIZ1ZBk3VJq5WG3Qgq36cchMc8c4PfVsEn7nxSkIFb&#10;vtfv6O8bTt/Gc7ZlfTzPAcO39scJM+RtDd8wjCrAo+R/a/eKBGGXgQ3dhXFPIdWV9EeRaEbpKKL3&#10;UG7NQFzkVbvvGg/n5CvMPhzpm4D7FsSbIZXhL/EvBFm6V+2GK8diO+3VASb9zj5gRO3OOwqSKL+4&#10;7Tq5qLHbboEN24s0XjtFqOiVFqHkwg/c5nFs0j6i8n9nsMRFs1XmH8AwOSl1Hv4vHVL5RUs4J5/k&#10;yRa09+lpwzCByDLfU6ZdVOrX57arls87+jY7jS+/kQD6UxNqs70T2msC0A31lhPtFnurTNNZA692&#10;1Npsp9RZufR/zexnOG3kcdXPb4mPYFr/afdueDktP0+lSdJE7sd7wDFJEoagV6XoSPztozqGA1gL&#10;nYeeET3o1Iw2iN9tApcT0+gVMwWCdx0f1uWZPMwURNIXucM0x2RfuhuF47cnJx0I3ChoxCCPgA0Q&#10;asFdCytZnzrMFOjgju6OG3Mp015nG8M+k24+8mRLd7vxpJe1gdM4m1VgL1PWiY7SPz4DtcVnS3/V&#10;ROuT36AxMuuydT4LmGWXzWI7S0qtOnVnakiMdWsa+l1/SU4nzZR32lLO1k7ghZfGmovffTFx4gxz&#10;YBZ1f82s0PRCFe+BlKgFj4BtSx0kfz/r1kLIMxtHI1yQCqM+7uNZ3wH65NHN451/1fh68b6WQYAM&#10;YBsXd+ADD32i0x0VPPSUtWMCtmV5BZU9dVqOcdrmTbccAwbs69Hu5QxGZF+xg/8VgFBwizSRH5In&#10;JuZEHP0w7U9eaOtKs0TeUErJPfGNoumLgZL+0SLSG5bpuWbqY5XNHeeY1/BUg+0+bmn1imYljNQL&#10;Jad9npQns6xfUJ4LMqlzaoFIO9D/JBzR/Bn3OqHT/GvrfoJBxpU2TrSfMuwJayA40u2dZLQWjnT6&#10;SLUhu5vhyiZoYwroZ9XWum8hsk5s2MJwn46V3P9GLVjuonVfVbKj0mQWTR83e3xxWO0EthEQ6qmy&#10;9F+3up8s/YkEVm1AcHf7WkDIndFz+zb8Y9EwaQx8/rOrvXuMSG9z2o7ChU/pHPkbtXj3uNu7o5O3&#10;VIe5s3sHe/54jf8qwhRZVX/dX2N1QqnI0hdzRe+h0zV26uiBPzNt1boTIdaGCZ5m2f/OxTlR+UEQ&#10;NU8csqzXMLdUzlGXy6fn7AWLeOFxs+d5ll4DP+qkRY7b/kO6XHO+1Ms2bO18SLroMlsn7iP93pk1&#10;Y86rZBdUgKcN4y16Nr4D3UQCS/mrsTPvfVJHZvpHk06441n00GIW+60Uri78aDPHPNQiMouE2grf&#10;vpLtdJ5WMuRec1a1yVSaibtoqYbN2qZMUYW0PPyplEVvrx/QRrLJ070J435+30pTSpqKRh2maBmQ&#10;JtsJTspI3rkL9Zf/bljI7/TfwxYB6yTwxuvtakH6nKnkmpymT2uNXycPxTZ6SWu/y1fSBeOs8W3D&#10;dMEbyjHLUL81X4IbFQZfzWfp7o6Lmg3Um+M88VowVYHEKQoXatgQniyvsYkaO4MsUs7aaexhIx8I&#10;b+x+6WdxsSzJuvtt8y7v4yL4qKOoF1uDNt6b5aK0EXb6XqjoO2YzdekUZ/rmtUaw0o7SR5881uYp&#10;ZqPsZ8Nwm4vxKXnZdsn6JoplixYh5ly4yQx1mJWedcih3v/J3TcTkC+/27eJ8Deif2kH1ZvCdrda&#10;oJBAtSOy+9+0pgaqnIMxX027dtg4H2X9fJ8Vt/Jv7clgR99hxglKKo38T9GtreiJOW5KEoKQjPnY&#10;18UdPtwB/JmFv4ynmK5pqbOcBDuFAcJLJ4RPCthFuavpJ5V6KaebEdEfFOI5IU/wtwZpE0k3y0CE&#10;dt2jzqQd242hkUSvMJ4gKSfRfTtu85/rAAAgAElEQVTa0Q8KEq8HnoUcy2axUHcqtDqSWcYh//W9&#10;469hRxigiCee47dEkkrdzVbwjfXGIISZOVfjDiiajcbL7Tjtn213+x6DsMsiCidSm+Faf3IcpebD&#10;MGkvg0b5ozxTvicSKyDS1VfSoAUs6v2cqLHePI3xSaaTRmaZ0u1vzyxyuy9nqKb1L4Inhndmdrw/&#10;YLx8z7F373exNT1d450TEUyQu7Pe0wocfEw9bQgaB8c3smzqIK9/BUs6LZtf6pj/0MGYSKSTDkdi&#10;kuU6fNC1dPQjSr/MSeftcbYl2Nts79S7gq9SylRjvDOKdl/0CusfaleyWS5cW/EQ4VTQUvcQ8L3G&#10;SWMmstDWCnaNRewggaG8o9FJPwW6vsmD2TkmM5gyGr28HuWHLasJ/2kHKFc8Pcb69A+TbmOy1wEq&#10;G6eJYFsQJcFt6fwHPEWZo41PDL2C6DHgZTqYycWSe+bA/hTFoSy+vwPJMQGRDL4flGfKv7gCGw1k&#10;693OHZhM39G7Lgq1iXba8MiJ6M+DsZOt0wTJTns7AZ/yVbBgBx/8Lf1xk3+VebIMZZJWTydWtDO4&#10;dgGvoLG39nJHY1j611rI0V0OpUe63jXrC3/TzxKA+W7MujkPIVC0E0y/xBNyke9qYWIFI0u2uLg2&#10;Octjj/NTPKjd2UA3FxranUXOv9cP3RkWRn8pROQdiC1YUla9Ame/oGmeFCJ9M3iJHdUYPwVaM7gc&#10;e8ILspceQVDpL0/ShrYVkXtxH+2qxkT48tEJh7Boacqmb596lz6agz+2HOhETm48CTP3yGBiwyVh&#10;qAUZ7T6tIP7eDWrYNSyZtz5u8iFbWkQaiMD4HfoHujirhMWmzRuCwe0/vk+qeC1+CaKU49DJqkAv&#10;ln1pk1faANCCoDf9H3V/E08a0fZlG9E317hVgI/ZCnJM3PI+mYRnl9G9avOgS6VWxKkWQ2AN/uji&#10;SbXnjXf0MHYzT/kIjvSHw8HblifLc66ZQbM6VVSLNWHvWyexftzMn8d+332CcNN5qMjmm4nmawNN&#10;jTFTLCaOITmsBS2lMZbd40Lj6lDyVnT+tbJ35uVr0B4kfDms4AvZz3wBW1pImeSCsQTqjbKlpVdY&#10;/eaKJH0A3LJz0XnciidFs2q/dLbGQ+Ot8Wg8hXiHW22Gpb5vPafOsZbSdRIg+5QdiVpM5+neNh+w&#10;4s+U8TEeSinogE3+BUlKnbtFwRiTUyvNJ/LyrnPcohZrOSfLfk04nFaj0W2ccuN8scF6kWmz2nza&#10;UsPOHnUqOazdndNSWVs//fwDIymdL3l8I860svj7E6z0k8qOCMjaeCcbpvEPwMVqaiOsCrbYWtLU&#10;89Qz8ZDpr40AvYP0N9FnynyRJ+duK47UFxymDPDbpF2g02mDGwz5evNSjG/qRPhHX9w6FRNlPZKP&#10;KP+3xFvPxe/NsWgvo+uXS0q2lArKNZUu9Nmhi61sZIB2PUvKwv8BHNIl1DNpFyHTN/mbem+Ify/r&#10;Zs/PqQkE17L/9/rUAcMRSh+I8dMwsz/08k/AvU9YnAQzI3eybvu7FzufC5cP23IlxqyuUxNNcP0+&#10;IKQPhY47HSYsYWc7s01WlfLPHXP7O42idksLIPZVDl01ymObM12Cm5lphwBGuDHFeHzQx+2kNReD&#10;mnIFvObYJfhGY0CVnf2T7l/peqk3lfxupi2sgN/37yLY2aabTRgacU+eWJPbsHPMe/WmgOCkz0eK&#10;WcYsnegoZ2LS6Zbx65ke/VQG6E9OclOIHzyJG2/4+JalB6zzaOQhj9HpY4BLTl/RVg5/1MTBz1QW&#10;aVzfGENYE2biMI9jXwcp+sT8tk6axn6zRqU2Am3xKJ0E7Fl1N9ueHdmpX2934PxO3NA+6fagXNst&#10;Z2cQ7dvDSW83UBjXjcORzo9t+NTGowzb1s6zS3sZvJx2Jid5SAeiMf7QMYMOk+cqp/R9Yj31gxuM&#10;eUiHWds9T5uQbejHO1O89D5kF8JqkkT+iCidOe3XJsvVAeUO0zYZNiyIRNGE8pengzS+cmLVQhaO&#10;pIXwEK8H+loytspL5oSb2s9TezRYwq05fv2ZzjxT2TTe2/9pPuh+qclw6ZsNa7Yb+bYaQ5+bn+TP&#10;nL5Mjd8nWSlfovRXxN6F92gHZgVwzCAbwiWQPmXLSJ0M6wtXRGXpaMi5YyxBO+pMPcP1BGyF7OEf&#10;Ovh9V5rfC7bNB+86/eWBU9VJ+673yDJgVaTGAR9G7XLUDnNeVCz/5GmE3rRu9vNEYOmYHeDcdjtp&#10;6vq/7h2rkwHkE45B02fb3r5xTtyWLS4iSn92uQjo2vVFk+q5iBbh9vMoHVedENPTLriGXr1ZDU3c&#10;5mQ8T+ACohYkP4S5xvWNSiV39Bfi72qnNTvqiJS/Q66F4dKVkf5CDzQRRi+bBZ0jXtDpvkOfG3bn&#10;Drlg0NlQLi+ff3BiLqIunB/tV8rB0rERYfEUjD/CTrTeczcXPqDrbZhiE4i7qldfxSu+afAbYT/u&#10;Od7zFJDkeZ06payDsMBPwqKTOKonedO8L9tx2C/P6rk4ID3cc7UjvehmlLDBs/v54+c4EGz5YKln&#10;CM8mxW/g1IdbLigmvug7007Bt5OsMaWJu+/7JX2nBdt0izoZNO8cfZeUNzwaf0HP/JoljWjH0+5u&#10;3ar7oqo+7GXU/XeSjbk4ooBg0gD2K+k8fIgc301PDtDj2qy3PlCmJB85VrHmc2F1V+cbYf9MnsRD&#10;+b6dWqbtUoodxT2aLycfbAvJuwXzGXrg56mAKfVqppEMZSeokf3ZBjG2oPseAw1jyrF8060PXrNc&#10;VJbu1CkDwp32z3qaZSHuBh92EjDlG7TTp2a31uhl85Crqa7bia/oPkT2N2zQbEd6lbyX/Dp1ToGU&#10;z3uLyhLmjRRl2qzPaWTrI6IterZ+p6ky7UDffvrGQXEK2tDYTrbLVqBdkovzF8n4VicNltjfHmDU&#10;dbDjXdkIM/gZwn3rlcMPCIzvMLnj5op8J13YfLz8D9rY8tk2dI/utTh9hSu0IOv7bm7LtGM3P0UL&#10;RNmR5A6NP3PCqeJ5Oqnm0snDQ57UB+/LcbZh4Ad2NejJPspP7PWd+Ox/hWaTQwMfWunwSacIVNZ4&#10;jVRurbun7GO1EZtO6JMZF8BPteWhP5oDya9tdkg6xiIX8oOIsR2zrftP/bB4p2DkZqmC48w2QZ/4&#10;kMtNN/U7eVc81DWa9O2wvWm7VpU8WaU5rpm92ykJM/ghkbY9N78b6ATcdLI2m4XOvGjU9sgeOmhW&#10;w1C+yKFD2cbUEdYXX1n3T6X+qcFajcZmhqk+bkir8V4/3yFFw/FMgR0A3l9AaNy6wE5mvdRtysw9&#10;d0veQoc3sG+4E8iWGCvh9GYg9LmCAJA1TmDlfF4Umd6LySqQFoci6rAWxAqutUmpWTptv++emEsh&#10;u1e+QxJp035NygtmGq4rCwwDSMVnZnW0G4qooYFG6XRP42BWk98rTwyjuHg8+smXzLur/vrRzCbk&#10;g5nZJQ1JTTTWy0aLoaiLb3rwpMkWjcz+z02u8mqBbBJ4DuU6d6TFZMZR6ZPMdRV2+X7jE7ZrS7a4&#10;m/3XfB2Ntm7cSZfpZE0xD6tdapP+c7e+GtTF8TIyaWiiyscYz+kHiV/onE6b24Pt3sCf6o75XRu/&#10;+d4liDLqj2WOtqMWrJgj+B0D/C8P/x1PGe7+TCeOcvXtJE8LqGhigkCJ2uO7bwZZxnjCJNqYWZ6S&#10;nKjcRCTrWvFC4qU6DtiF/8VuiG+0+1O6RKksxNM/3hddUu9Yl7X5L3EUHnonmXDDBZQfcGdO43Qo&#10;zRrv33yDJhfWx4kkVdAkd3UCXjPLiV5zxFlu9Cv88jf+rfzdpX2nDN6gLD0xeEgfW39T+V4bH7qt&#10;LxEdQWDXuNcOVY1ld2a1+7lkg6dqEisMdraDdkeRrNPkGvLTC04bTNqsItptHFa2XhO35JvNNDn2&#10;fF//HPqeG3q4K1hlNXlZv4dN9nNSFDYm9b64hjDRXqw6lZKIaQizDSs8X1SeMsKdr8zrTdwzvzvr&#10;+lo4UTrCt42D1wR0+CFpdy7KYE0qFfiu4LQ2WzQCDBgtDEGIOukFN0Adpw/h1gMPKrcWtU/b8e15&#10;MXtiujC1S/0SxjQl216S/6zKRZj9+JPvb3fgVXq2RbvXouyXK+3N+jcD8qKT4TSqWd9M4rWwkQFm&#10;g253P+YQsvPaia85TcRKK7r4yBOXnOgnKSLHUrSjLTP4ht0HdQsrPlEQwA0+f3hLDyM+V5oNk6wO&#10;nH68FtdsO+AMOMiOJk5UclanyLSI1nz2Nu+lTmWA01qwcbfadCnrcecydREfUSHhj+5TFDQVwPyR&#10;Ijfx3OL1XBzY9R5fC2RaKP3jpasS1ojll0M/vb/dS2wpt4x+iht9oPRZJTNmOYA/9MMHblO/Uxa6&#10;LxTmHnV3zn4v+HRfHu2UZM0tMq2awb67e+Kj9G20Aa/SEYFeq92C7Te6fn+AoUARfW+pufJd2jRr&#10;vqz0Ee2bcJNcv9u5DYu12cHd/mg8bS/oUtWjDY2d25qj8fT6Y5o3y5jVKbHwdb+NcGGAedpqs8iM&#10;AtPfUF+pe3f5mc6LfJPjeArK1hvFI/k61MfiBYvakCCtxfKyZ/rnFsRl39HgL7z4Pf9tiFiePuGu&#10;dI86NbbgKoUoHTNpnadl3JNHnwGrZDj2j1zUe7FB5vLovU7PVUqvOrHHeTbQa5s79KHk3nM+lDoX&#10;uLkv/+Btaok6bOMOuS2jAFn0/kfxRWSLbozN2RGDerdNDNJW9AXvzzmcwOWcnnXWhszqKPbL8kNt&#10;xxdOHs3mw0rXYQGu406bCUaMkj89Sr/oqKfxoK42w2lFwJVz/KSdbBYK6U+vOlOk3Zcs6KQhYzN5&#10;Mlk0ss5/2zyvsbqcrOC8VfIumUsduJnA1RZ9ItRrJ9gZz9ydabH6dj/b9HU0H9BpLvlVLd4Qrfm9&#10;2RQL+NZjqB/EuhMCbSdcBntpxaflI/dNGEdfBPRix0L4Jl23FdyGL7YATVnknHP5BSfNCQhpzk9F&#10;z2hl2U/GqUe/1MOMPwbwnrJqZvYnDelm7o0iGiYIHZj17xywKVx9IcfdcpWYQFkOIn5eGIbG7BiI&#10;/Z+EPbBYAgVEAug+gpnnQgZ0DsCkQeGG1ehh5TLYEmLoLcimvKHO4glv7ejYk+s9Rosnq41K42YD&#10;4K7kEj6rcUvB5kTfoUQGQg5CBHnmNXtGgvviERBV/4C2U2lyUvQ8PYWSWRcQH//uAuufdygBr107&#10;ovEhfLt8pquIc1wVHJWCFg5Tsd0cGAfz6VQWDXcTUtGPEzE/HSMGCYRE4/NJ66i2A1u4pFgCFpB5&#10;5r8q7svTlL4Ivz9QbtSyD3xTDkbfNKyPjQnaoAXHWQr0ANJ60JmQUd+Ino7Gj10zTY9+ptmn99qZ&#10;52Zrx2pXMsBpEbfoUGOeOgR/68lUJn5fqPLx43k/9z3bpix945UJV0u/FuV+PvhbA/PrZ8A02x2v&#10;O89UsEtQpFOo/puTfmKgsknbabOkWwYc0/mh/aL+qFSR1WiEZTrHHhT2hLtS1qzXr9XCtSaWorn4&#10;JBeAJpwbPl7mPcxZIkCTSZ4XvjeZre+apFWgJHUjADt2t3n7xwJlapaAj9t+vLLzchJT50r3Ie+5&#10;2s1GI5tTw7MrNVXyt+UTvCBd3HS81Q5zBaseYFc7GIdtZafR+a6d1qEeXA3VRc6mOpLnFRyR/c0d&#10;t4765jnxab4FwJvjrnfu/ZRgTl4fS8dW0OYcW+Iw2q1c6qUHY9ChkQhwiGe0McDdl4y9dUnvCmjt&#10;6U7yYBnqCoj1tDg5tvKRrOu3WzrLm57+DSwkwd6pfQXi+yaMuPBb6WpNYrgZgzq46LUnGaKr/K/H&#10;D54P3xt+Nmx54Tb6VMDVbG8SiuLQ2FEhBR5W0MDsx/YilHhwt68AZuo1L/otm1mwZZopOFZzN1yl&#10;7QH/SIJjnUhZu79DJGt68/fd/CIfxnzo3WhB8aTyBvodzOr1yWxPvLUgZ2Er+GeRdijvgdvCrrLp&#10;52048p643r1pXsCgT57YhtxnWdmILTPKsf9Y3d8hv0j91EK7r7RHpjFcmwUPU0vlfnyiPvRKw7d/&#10;z12yay7re6ylDKtPBvjSv2/Gup9+1SMOXveXROq1CbKjvekHZKoo4J+B7E0v2XoFHwTkOvnSfRra&#10;J9py6rzpqzj1jNfpzAroiybrb92rI4n/J41PjXVK91sL7L/RFx0eljOrdF22Foi0MCf99mthv9qM&#10;IH7etmPyb5dlS9qLNmo3UxG7H5fHB8pQZ/bg6Eo7tk6VLF6eqT9/nqeduvl9965g6BCz08+Rb5hy&#10;65D1Ta8le70dBr6Okxui/4VJn62Dm0K10m15L8jj9s9b/PVG2J/Hc1NRdyLhY1ulSRN9OTBH1gIY&#10;7VwoxedllzaEsuHiaTYt27FhcsBE/mDjF9e/EZmf1Y4si5vlpe+Weg90l44RDmY9m8aY+06/wOw8&#10;3SG7lzaNuMPPm/4hdZ74LUFUp8+yydIHbnNxJzqA2V7PiJH2aCCTcwUX70adInFv3210pZStwlvz&#10;GoLytzSEuuNU5WV3RYIWe9kAkD9yvrDpkGXBi3l/lOZsVra5y641BFP/7bnfTAE56ZgwZ9++05b2&#10;vl7mPt1CkIssWzdx4UFtNR8ffShenOMruXKcSBn0zY3V+yoI1W00k/+5x6GGBoTW+A/+8mePbVR5&#10;0kB+lDYjTHo2HYBx8fGNG+4pj2Gb92QD3XNeFb4W+9v97+ArzpWzz1wE2/2F+pBdWjz4eJ1sc+4i&#10;kj4y0bVsGudHz9PJO7+bWcWirTalNFoZfbqTNo4vumfJ/TYKNxgW3whP2jP6vHrhm6BzOE0+siCE&#10;jamNwPCFUZ9+3LcnrPT87ZQeY063OavaEJvkGLllRg1thosw8//xv/4r5AzPkyBXJj/SOMW3n62R&#10;xqyznPgNg0FjcwzUbrryrdph9cjHJEZz2qAE1R2dwSP90qz/7kmJGGf0P+t2nB2nPWoHwySNGpun&#10;dDQZz1QaUwiBywSIdKlcucXMqt/x71yse4pYvu3WlBDBOF6Gvca44Vpwxnx30CY+fhNMX/RE/zR5&#10;zLczc3Z59Mnf4r3Gc3u8Mac8DPPkTfJuU7o+jBPqfGpL5dox2CzrTYEcCiuKL+aTYwxgCY9OebV0&#10;Bfa5PcJ85Rc7ad/uQjA4tIlfb6PsXPGvFg5b+RcTEvKpYPti6Mm3hyze8B3/Tpz5O+V0O7yEbf0f&#10;E32HIxblXCzZsBzbGRicetM0uR1w6Pmxcji7ESr9qPfaEVt0qvRmEWWk8gSLxhWTw08P+arSN9S7&#10;uVAj3my8gDLvkJcpH9x9pN3VN2Mvfr5NKgTHo3Shu0KzWwo4a1Iw+pp/a9J3OOH6Y9puwJG443fy&#10;sHlOXmyUzdRkF5Vb9sVyMpCTAIvM18z+YsM67yYTz8qmcEylB5jicJ4ea6qN9kvtDbpwoqHft5RP&#10;ek/Z4C752fZ8wkDDhLVfPBsAxoENU5kRMOrisJq4JY9YH7NPJ3MSb9MEseQlbE0S/bF2MmHareMU&#10;XxRf+XYG5HfpMmOhRP247ApspJeu6Hy4/UPlD7fAePoxVmawU8c4lD4RHH6po0kE6/8TfcGduo/B&#10;4r4TLJo/pV3KWR+0kw9PWG3r+R/fQeKwTD8nuknfyiasbrcONGxYGfpwBfDX6//aqQxEn8b7NvQd&#10;mCnTJO3/v7EW8BXcUho/tqVd8hELp59np33ZhTIwFmH+uP3+Sp8Ldtgj4Rzlk3FheNrsOX9YJxQc&#10;u8f7XIQ+/bSlAdnYxZfN2fz6+64gqR7tXBYgv6kPVuM6LbAmevusx/uuXfHeSa9/lRYrrKdCyhNp&#10;ERWEd2+BA0c7lrxf8HIRq+mfYTPy9PuY2FbAMTXJpgN0k3Xd/WBMZZ9+o+8oDrNrJgaG7LiTnOPF&#10;7/OdxlxoSAcxLRUfLpTnvA8yrPmCcGkysAvw/Yu6Gq88GWLFO2vBfvFMbASpx2izfhO+smvqZ9nX&#10;jptsbtJi9+fuuYiRp8d2ZCuDgYZv0EXiu5YWK+UX+hsC1vhNdIpaLBJfKkXRg77/7MW50utqq3hf&#10;PMhTUvqWNnPbF0XwCibYiT2OucDj3hbG1UdY4ckxeM0zzZ7G6se6nponsuoOMqVWq1Sr4lsK6QO5&#10;Z3xCqd6kI4W/YZzkf7IN2btA22Fmf2z59q8ygaSP6/ZH88f8BoSCvGLtXy1kpW8R0F3U6wZbHTXf&#10;Yyz4TdnytJlrXFfNygbS7YnsEH3/maElffL9LgPpfs5H6TuL/npPvtfDmI364aJNBph3+eepQLse&#10;8aZoOE8BGOpT//LUC22gfsfb7fbUufTpdQKCvHy7D/pT+jfJqW9FFhvwsBov0bXND4NZboqOR2xr&#10;L65qASp9U+kIDPL0J8yt8QABd4wPF0LbaRzY2Pe9tHOj3+YzvU/6aIxzU8HZGmUeZEr9lzjt93Pc&#10;OSeXTyDZKHoNWpnltRTchEkah75b0Zz9EE+1Wj5vXzCe/CMYJzWmHOqP98KbZrVY0hsZ4/JGptf0&#10;KnICRhilFjdByDes2jb6xMguA1pqEHIzIBRCWPkt9xO/9cf0lfg7zPKUaoexcFo0qzkFNzubifc3&#10;raZeMuljEombRLqeE8+yb45v4P2xDGL3Zw7XWW7bD5SdGxUTJtRo8dqtk/+wlHYkZsqKMdExswzg&#10;H9DROhqK0GiGHcyf1ZsBOqlAYWwCR2kfz1VBXtpUW9PgXMA46rX3X+oIHtb37fGuCXM5bHrW8UuH&#10;pFbgtg2s/kIO4hRkCjQZc7dDZZZFcsKEXZFbeNvYp8Gqd4T/FjS9cTd54Zzs2fFImRTPFQ75bTbw&#10;Ycx0geyVwWyPUcOp8/OxqDI0PpXAmtgMXKU07TQ6ZrZ2xkSYT7qBFkR1pqGik1JstH44GF58JJ6h&#10;cqFBvMIhhTMMevLqUPiG9qauFXj6l0MD0A+HYu50M1tjK2eY7fPoV7xhecf1OxbtNjN9NVZjvGP+&#10;4eM98NBkoBmMCx6zyZLnVbJ2GJo9Od6+L4esxinbqpKLyTnw3sotPqg9lDo1kKlH8DdTsmlSfztm&#10;quClNkUt+o+UHsBF4GTAIm3UeTrIdlv6HnjX1AJhc8eEcAcP2pbdC2+JD73LylFgvlb/04zu8TuC&#10;B5AJOSuP7MZofk5QkzU/GLHBuklLXkLa9ELCLR2DvsJ2+k3BAP4ZMpCTJhIiKl2J2igVDyM2cFFQ&#10;SU0piHjsAL2SoIjLYM0cG52mSJsJnCZPcWKV9I3atd6DxSf3Jr2bLuQJNfQ67F3T8WrZO4zu1k/+&#10;oE7xc2RXcSCoPx1t+u4nioDaWbeJxglwG0LyRnQcbvOehKvBO2AE3MfifBQJOVZsVxNy0U660Wc5&#10;/G22cfV61/N4e6ujth780M75EO7QwcJXjShtTKZx2Tq/XUIs+/By0bOzEHX91DmvW9on4qOytdCz&#10;Ux7tBjW56JTdgSyIcpgnvWzjnPQU70BvcyEuJ6LswTsOjpMBtWN986PKyLY1oSk6R9z9EjOzZzNZ&#10;jWvtwLfspfTGKrsXePYgftpswItRa0y2zXtKX8aeDWvRzoy7NWtRkTTQYtwft1ok9iqr08C6F+cN&#10;sx8r2VUKLosKaB2+4b5E3fdRqX7SH8WEc34cE+z8Xl7ILpawkEbSMzQZ9NezT9AThG82m/M19d82&#10;PNrie40NwX7c8pRjk9/83v3KxoNFkZTbDHpaNEZ890JAmGHhFzjs3okLT5KJNbVAcVtsbyKxBc19&#10;6OdgEILVvdFBdjBpsvERP0XUQpjmKIs3lXliwf647V3dW+bePl6Ja9T52p+tzxiI+UGlMLP3fdui&#10;0rNpyHS6ATxSr8JeJB/v+pzfHeRVv2F5Cod0erLR9fyz9dGSX5x6EU8GODGo7eq95vL65hv+xIMd&#10;ej89JhQSPuqUXVWndNbChbdyt8Wld+j5hBHvVr2uIy3MwqPhO/3yLlP1s51og37ORf7995N0u8wD&#10;U/YBc++u0vyio/wb9j3Lo323sNf52yyey0azEG/pJB/soPVU8GYIRLrb+/umz5P4+tJxDPUFiCRd&#10;xrs9E3/MH32nMGnfgaPtOZ+D9tNOvPFuH/U56OvPOhlLGt5oie6aItZcpvTa+YR5Sw2W8i6bl42X&#10;nNnWM5h9G1is7JfXgiPhTZqP73p4x9qMGebJijZ2ownIcOpNJ2BD9qzkNvl+xoGLDK2PT3RtflcU&#10;DIetBOHmjR8CmZuQou+G6jTdDWv8VDD1xE1+zY4YD3mt0bWrzQ1Tb+tVWsVdJn1Lk52pzUxuA55P&#10;zO3Ud5UK8ajmmyJ75wM38JIGiW7qqzjw1yai8WmB5ijD9/I9MGY6Sd/m36qJ8RAP5knTIVgcixuv&#10;55/lJC4fRrryYn9YfeoS0ei06Ge5bNM6PsRbdNePnL+BLmxDn2hP/7wtmLerQQLz/Sep3N8Gv5Nm&#10;HTlAlUZhIOibObVqzn4GsPj2GbxZncw9n0+D87HrlAJrFP/bILMtt+H0s8wbnfQSAk6sraOiHTTz&#10;UjBVL0GMficH2iN8rZ/xsimkSc9tLGa7E3DB9DbreGn3MErRyH+FQY6OT9WiJsJGt2f9y++bkItv&#10;CfuU+Bs76w6i+eQrTpwP+NHOJsaN99yqnHbapnIZRoLGylv54pUps9nzLqtgy+25Bfgbvl+eG6lu&#10;4+f4wIBMfsutY8tYK51Jn/HfYZoG/EYLiFjvGOVzMhBF02kkcnwEVguo1UkVnazMXemRtVPPXlX5&#10;UNKcCKnYizIKJrhZOnSKO/1aXdSaueitDHeSAATjSR59f1h4kG9b5Jx0fVK06lOLTVOvJr4b6dsO&#10;pE9ytKvkWE160rG6LYIy2FATK72f9rjjxLQGM93CWX7VmTpbvUzWnPAlXBe491x6OJsLGOoP/ftR&#10;zr0ct9k/d+BMGIte4C03o8dPvufkfk5ubicaVF+tVeqMU957W9VQkyHoE8n8LQWt6tx8pzYZxuQq&#10;J4UbF+5UzSZuOnKoO0dZfU+U9FUAACAASURBVKduUt+xYU/jvRF0AmTWFhamP3ibaFIWGZBVk6wz&#10;TNY5BsMOJ+0QMJh2SHn8H1tpfW4KIOs2YIreBGL2/RFWK//vdm+Knlwsz3a96cvXpPfiWk/qhfRm&#10;MKX7r/uEiOMSbxOdakeegrCP1a5UMwScIjI1049VgKPSTvQzD9p5aVYLRV3/bPuz+9UCoQLa3HWc&#10;QzOcsvz5Wksjy2/6+5TBIkb62FAMV5vkJK2Dl7dUReTF8nxoE2uBfWGX+f4hGCqvExkKtj0XREQj&#10;7ppXX2b7gvkss7+RV6OfDL2IwwrqvhVs7bhLjjfsGBvp8dj/UxlSSG08xl3/Ye/rYwzVftUpu+Rn&#10;uaY0cdok+b/TivNjt85f1P8TBpVbOi7yblotFr1bUKd+pu7PNtRPVNqt1NXlOKZ8zDIiupu1tELY&#10;85S6Yz7JQ1YLrdLhPIkTVvOSXPQkfSKWr8YxGn5j+gMRFjvSSd/+49xAbW4ca6EB9h2wsq5OYjyA&#10;P3ZbdQePNtmMXbQDIEc9yt+0G2bQY8z1Djvz7gF50Y4Mo6fCGfouBkjuptToN19DH2S/mOqJ9NS4&#10;M8icvqdJL5+bIfp9F0ytOjZeyREIK79/N3T4T9OWgazJ80NH0zdschGdT+v9tYvG0Elz4kxHwGsB&#10;fGiUtFni9W4/+r+1cQ66NSwbZpfMuiTgtOggxNKvAVPm4nVs2U1503iLz86TeqTXexmr8pF0emm1&#10;Jx8uNn4er3k8BKv6CLuOe5JCn1KUPMfWO6rHPLD53Fayrvaqp2l31vs36pY+LiLXXK/vsJd9F99N&#10;fBbOJWPEb5JAuHHeEtaaPH3Whle1t/7fBSfHP203UolZjfHMbsSMChZW95qgHO3dGPKlk6xonCD4&#10;WZY0mfLq4wc3aqCrKiI6XsaEcm3QdeyEOkS4h9rbH113VyQAdn8OohS8Sfv24WxA6dgmftR53LhS&#10;fDaQmrYju4yP8FOnqu/YgLv3xf/Ca/tYghP6xh0pvGV3BiNfQC3ejL6xugNbHixepf2ZdQ59se3W&#10;lT8v/bmVzzs3KyXub42Lnj/mY/c6LcenWSUBkVFipx+q38row+wplZ34we1cSEA7t4E6+hkwdKJf&#10;KttloPwzXtGgucBx6WMq4ysOYJh0KWEA2Hds7TB3Xt0ajY1QUzIIQjTcYjoenxn59j15ZBqKkKB+&#10;5rWalJeea2PgwiMawo0vb8BOeAaD0gDQKNzyH5pZHgOdzzHB2P9y8yV3PtRYWJs03x5OHG/c1/xH&#10;K0WfDil2WLSTCmgjnTIfO5FkxLNeItMCCDdDSti/PdGHNN+Rr+4Vz76yHgIHYSv3uG/mPNjqA+zJ&#10;W97hAwlLb31oQ31MkGO+u8nj/lfOfO7UufQVUQsabji9o++bONK5ZcgNDFbjSUeFQZifQDFfO4U9&#10;rC0Y01meu0DX7sTvT6bPAhG+0ff3w/sj3QXe6cMn9tS43zpVTu56UQX5egYZpFT0vk+4rCbL6Fb8&#10;eXcIrCYQEBamhGu6hu1V12bgFQU+JUJK0dFl0G8s02BNPZTEtLyYdZI10P+0P+bedHGjhVvmVJ9p&#10;OG5jN3VM8w1IL+8BY5v1nGVXK6R5g2O8y/bc9wWZSBvRvgtB2PzBdxofHjMvua4XEQcp6jfVOpii&#10;uonGn4k3kYpoizrNtkk2Ptng1lb/+9m2do6ZOYJ0vu7omI9DHtL2vWGMjSt4l76xl54k/+eJBjdN&#10;NbIP7SbP1GPqFvQys9oVbdbKreBlLZJo93NYpR7g6cuNSdlb6mM8eal4wlE74PPZOlyXj5v1wH87&#10;FbnfO+hRTdRif+kAz++d/7rly+ARhsoxbk0bYhwN+rOCJtKhGOOLseFJYTSbfqrtcbbtM/yBshPe&#10;ylH/G7IpfeOM0taE1YLngx2KqeuiaNgCBHtMMvSw6VFiGQj4FK2n7XhHmyqX+HvxyeGUDL5i29p9&#10;+qB1LeQ0e2Q9GJ9lveqswHdkfaHbyludiqudp5/1rOByr3QoXaWtNsK6PzLlo50UEiSE0bnI3mGb&#10;8M1FK+2M5+KnYLjZpvoW/b18OzsXK4T3C17KeYj4yasM07iJYj9AQnZIj/qbft5aKO6LM1xY8S2g&#10;C+ZaMNna0NyLbxrdpu2YbYouyV+dDj+Q7bTv0gdjnrzosE9xoyWmjTTRM21Eyei6w8/XiUbYIcnI&#10;u2n5GwX7YxXk0j1NglH6N1Omm1mE2yDJhslyHlT2ypqSoIwxxvBanWxSlbVj+h7AbMEo0G2eAp1w&#10;EJz82+uUhOr4XvTNEzVomz5RjsnkEfab+Gx+g6w5qxKA+QzlxDpuCFLu/y4fo2xS9+H23F9wAK9s&#10;dhNstV0EXBt2Vzn6q5iOmHvsTQG9zw796VembYryT/Sx3X20DVjy6Fs68zEE4ZMiYqyi0eNP8Zkd&#10;w7eKOnmxIE9/U2RzUcpqbKNOCrS2o8+D3y2HtXjhdQJhTrrFd2EWvtLXrFMjJZuCkuSSX99I0r6t&#10;rpvbAoMe+/fNp590Y5xCH4v3R79e9tuQxk0+DE93UD8mr0V92+Ro7d/Gd+nBlXaSOEzpKrvQ6XQ8&#10;yYd3nSh73tqXLkQZ3eVjNmVFZYb9BU6iY8p9NXv6WLPy+Fby7Al7VvH+zXaPOXfXAn7Kt+CySYHW&#10;dclDKe1jTABvjFcNdtlF6IDUgfqu8tBfc4C7/Mxv/XfFuaTEBOOdJxI3lGU5xnA+1pVyGvh/e2RT&#10;UxYSn4uc4O8/ZtbSEbm0ICEVAY5Oz51WfwNUDxm8KRYrpVSTto4BlSwZ5sY0J8xfYJp26Mtg3dq6&#10;phVje5e+DuP0oe0Jy3S2ntGgGOnYXYW/3lhCwzz37DfvIxqaKVewh+JXy2S0v/JDnOpjKoG1m3bx&#10;Kc+dNCEHgRNfpNlonv2ls8ljNsYnYRnAcdIdZu24/6EA/KSHcmNq5nPwA8d8wHIrz3o0rvn/k2nx&#10;J1LBfCAXncE0jGnAZJkXY8hJesfqF1PB+f4NcT/7RN+3if/UH+3935hwTCrU3zJ6FzhSN1peFOgA&#10;ko7uRCjQ7k3u4/JvAz16sIwiH3GfOP0OvMx2ME+gDYJSDpbjCGddxtDs0Av6O3Ogbtlrp2zAgBHW&#10;HH8F4SaP/25Yfob+lEFmmrfZVZbT+8Hr/N540PoYJU0A2GVeVY76cOi+2ZEQ7vtvOmIKUL2xLxl/&#10;w/7zp1z5tqseMPQOqm3aIGdZyM8N1iyLcm6GIEZseObCTms+f1Cu1F/jFZVDX9MwdlvW02LptW8Z&#10;NdQXHRSQEs7vGDOzgies12WTpS/XL+K/dhTe1c83Os2F/dvjGMDixR34H7bEx0BP51kCRD9ODSRu&#10;Dr29mzrsyYaJk3vtavfRfoTZ89TJWtpJNdl8l5lbefAFbZ01etx1+5JVr0pPL5iwpOrz5mcxlaRF&#10;BVzDFKgjX+y/RTO0P2WN33RSKGnU9O36sWCocSka4oTgeNxqMei9MGLK5AYo5T1W8JY7sFm/7ko6&#10;+8v31MFWejZtppsxIK3mM1AlfzGKUgrnhgZ/GNjpe5fOmRzX6cXJbnZpokfH9E3YC878W/CDBrKh&#10;bDfx8kpt9HsOT6sXcW6coW3LT5s2WlxzK/1W6YTW/7Vo2PmpA7LArOWHolZDc8t+nyeWD9HLml1+&#10;f7C7bL+AKqDR1bKhFpkWj+1P/7p2oq7TMlwM9sBijRUP3HS5yq0g9ykVc2HHbMHou12lYaOeoHxp&#10;bH4xb1+6iUpWBde7n8R56rrKQ6+3cxc9/1BftIuCKXYB8Xf3uQo0lTczC/fjbj6mXNQmn7rXaftG&#10;A0b63urruTBW2xQaOBECnZILkaHF7y2XIJ1L7wOZMGv33pTujA6Lnydy8j4zw0lDq8UT+gfufSHt&#10;0OPSQaIZvtff3u77Fazl50Cn7H+fbfgPHtpt/Dyeqb9+Iz6OgxbCcnMW2nsamfqcv6mFHGdPf6Sc&#10;jUpR51an6w6/3YfvQPqN52a7pQe5GNlY0w2HmKtN8S/bY0/kYwY2ad5W//d5mGwUs7NQd+mPppcd&#10;ljdWirMf3PlFvlHfrV/YGMGfspj/FqHW4lzk3xo6QcgF/KsTTRzMKvUiys5TIRxn3zgfflL6GJbp&#10;ldscxT0XUltdjFO8vQ8CIZZNfxBjZuM3+dWfomX60CfzkDSJ7KGr0Rdl3ma5QBYMXwtYQiDHtbUH&#10;foyaDyatAEiv1/X/hPPAS5XUJ775pfAcqxhFjiwQO2ekPwHenvLPheMTPvHNS5xxEtI54YW+5VOx&#10;FxaN2tS+vd++oWH7Ym/5f40+VABoWws++W7YDXTQFCjHSCeKm6xNFNI/bQ23bjKbQCwMaU9Vd5jP&#10;OYVbtL+cYKl2Lydjr9DUuwP9y8NP1H2zzcPm2An/tz4cf7jvxZzb0xj18Jr/3XMozn9TkO9GLQpS&#10;Cft32Gb5T8T6Rrjsf/K1fcaPyugGHh1OR0PSG0Kf5WafN3qw7ZnC53Tiq3yYjJXbmyu3ccF5K42o&#10;doVDGgW0XQKMftQvDJoEpY0PcdqA5h1CU1HapV5p3bMtO2lJvLIeHFIVPC5Kk4Gd3YIeqst3MrbU&#10;1zUB7u9lbOXsH+zqpUD5sH/ylL4B1Qb70QbHmQpNhl3IqYL+hDM5Pp3wfZHBT3J0UROtDpGck1JN&#10;dq7yaWthgvlyfQhUuK3FO1wimH+E5U4AIqYxzyCW2qYsAY6506/hTfTc2h0zn1SiXnPyPP0Rwfh6&#10;7S4vYEfu6Hnh52709XUy50EqKepgyfMcdJ0yWjSPHjS1cSrHz4Uc9mO7rdVV5IKR3t/kszXygWmp&#10;x5ZD0L9R1yUcq9MsRLSnfPFD7G2a7+9r/+fX7OeJj5cq31LFvVoku+ineZHg0d7A2aynA50TOu0w&#10;vdlY8kBOIA4mrn7V/rRRcyGYgN50fHjPkd/0xdDjUxdMO3HTXRzXyRfzRMpsF1Xr29YNB+9c6i+Y&#10;V0BGpZZ9uCg1t9zFykaXXqtGRXfZE9onWsyk1ZCRMASW4kzDcNydsb+3ZsAsn2zCJ3tieP9ix2vi&#10;pu8Foj2+L46207F3/rvppHeVTx+9xrCVH+DTd7VNvrkFMNzs4OPkPU1qs4pn4CF6kQ5TCuHJ2W/0&#10;XdDZ3ijKAPN3GVk/dMeHAgRt84t9phdljSeBQ/ckCMYL0Q8f2ot+Q/XY4SsOQZzwuckGVUsLlnXi&#10;N+89whgp6HOYv4C92q8yp3fWXe9XyqPzZI3wyuDLHDDJGmTupvvMcMr3UCVdoLTpQG1ZypyfsMMe&#10;3Hhy0mXeLQMVlDXCLOcSFdZA+3aOW86RLhd+t+6oPFBPr7VYUwuqjrqWC0AR9W0GbShBLYDpPWAv&#10;MIhPnpIQ3276hNmB9PJVut8z0WZaOrt9v/ytdqWw8y4tfY8L/dlOIC3baH+Nfzc0gR3+ywatgM8T&#10;ssE6mXBhavJj/pEJXHa/pxb6jXUvzWtMa4wsDaO89PUN77V4Gk13MpVf3oFk3vqYlItd1qKfdln9&#10;R54QJF4iydQ9EefftbNbvG2jUCGYOseKFyZ//cIJ/XmwYBmRC0DE0C+R6qkLJO8Zq9h6oHDu/zZ7&#10;NL7l792G0JNOyn/BPMeJjgln8N9ppy/+S4zTUvPpqhflNhU4kM+aE5pXPzot6hs5jluAKVY1/t11&#10;8ze/TOOh02fte+M5nJwacpo26RstrMja4hegEX0W3ls56Z70BP2ZgjV1LvWr2oYOnvrmA9jVp+Rx&#10;4EG7O3nptolvFLGwmt9Nn4/28TY/a/bS/eBxwnPMrUaZjMFc3ove5rVITnjmtQu3fibJBfvEq/E4&#10;XwAuyhMt9TEnR+ajT/EWN8vdMp9iTK3zy3MbY6YuY8aJToMi+g0uwpwkxjh5FhqDR9y2cLa2KBi7&#10;oB/9l07Rv4287YXb+RdgZB0DHnx32MW/t6MPi3fjKHd77pTSGJXe53Mvf5HBD/00UoXZnxjR8Hij&#10;5dKrIN0dawqg3xLPfgDq+Ob9d+wfbnbsbiVCtztfshwnfqPMLYii9x/k/Tv8o10GC2a7DSAf9XCb&#10;eQ5oWNtsOIWP/agt1c0dKWZ9RxINAidMkyv372XAh2EGAW4C2U4RxL7MjyBAU7J/FQsglnzx1q6J&#10;j/qRdZpzcsLq41v7Lt6C9LBPGczsBo5OwV9lZ9+r7ehl/o3E4/XRrl/gpIxOIG6ORBRNbnIyjdtq&#10;GAYfS+RfjZhZV7RouL+3+9+jrZtC9THAXQdA2wD5bGc4IfFegicfnI2U18qf0tsU3QH0MXehkUJn&#10;N15mn2o3onbf3hY9bAQxXmdYYT2/tk6/eICW2UddmGmDlGWM1g+Jega4rXa3m9mHiZtXyqHL1ziY&#10;caKnXWJRQ4zJQ8qongb3ephGjIHosHKEWvoMq8Uv+QI+drd9GOayEbti8pyvCfLPM1O4dR3X8JqK&#10;qqrkK+qOaa80ZmzjTmrsIB62jP0lzXYwd/V1TynQcJt6fkwsuHOpaDz+vcCUNobEtz42OcZoez7U&#10;9YSzLXptONuJG69vE28+RVsoZ76P6LQHYBFRCw7THwk7eIk7vhoMHHvqUbeVdsEtlVe7A8VrM0Tg&#10;G5tyMdbw0272kvrdvS9IN9wA16fJ1rSP5jr9Uf07O8Pveg25Ux233G36TTcVynHw9CeTqeAf709Z&#10;tO051ie/ckJROFfgOI7csHss90aF94X+t77LWkMvt/V3E5p35iR++z8K9DxD5yf9qa/G+E0/lBuO&#10;cgdpYrtlOvVkH5J+X0+XV9S23KiyCQyXreRa32zL3dQZe8CzHmAmxNwoFLF3uhvsF2ih0wMnvSql&#10;xu2Z5cU3YbUQm4ECNfQhPdh1Up3v4psIfJ1r5VhMfsj/GHj3rrfYD+880ctlz8umq8Ppk65UWZd2&#10;zVKGeEaJutgbrHrfGysT1vWJmHHeaRQbLtv+zRtIcyXecK/TIBFIeRbjVE3dbUPZyiWUqDkOL1Kf&#10;ciNamSmA2h0GL0k69Gezm7PtMT9i0F/EkEWsdJMlKLf5R+NZjL8WBpTeTh+4oegfwJO2a8K8hZj+&#10;plk/nfOMemlPs+1V9XcHxKWXVG/RoXAWL8QYmLQxwH21F5aLXlB6Xc/q06lnsv5O5faz9V3bvCcf&#10;BEo5m4BdqOGMvJ+1nQCyMWaH7oQeY9mAD1co2hiW9mS5/f1l+SiaZorVm543yKJbbXwlTJe+Py18&#10;66dESv7KuRmLS5IrrRf1GfWPbG1P2xhZ30UI1102hBhcwfG5+OaY/ja8cogCPDPwFQhfVHvRwqyd&#10;dKHeJUxd/9ipH0gPqjC32mTFNiNMJ1CSBrTzkz/AC99iI812qCx4Qt9v93yZjT4Bc6PnIG5THd7/&#10;VYnmS6FezlvBA3j1+YEPqIVp1aOaFyyNv6LokjIbtk4wEQAjrT+fxCC9qauIT39mCsL7gPa2dbLd&#10;jvnErHTo8wnU5C3AkfI7+MHRrsNpuslg+ka98WYTVEop6hau3n5fnYWjX6+2XunWKP1Z3V9tAWWq&#10;bAyQRvdtamK9nr5/49k5zLQtE9VPPFG4nDXLBk19ahmDnPopzOzPsp2YBL1xUqx6PjEZRtkV/BoT&#10;JQEzfzTg+ImD4nbstuAg3B7fGlAgZ9eHcJ/wNaEWmnaiP5kqjZV1WGf5YacbPJwYNKUWNKDV+BwW&#10;Kbw0WnL6IzKomE7v/taciAaUDBRhgvC51V0PRiZc1am0pqAJBU0kdCmkjr35pXzS7IPg0TEounbx&#10;Otj6IrSTr5huJ8bfkh+zCuQ25TCYRryNIVx1pJjJX9HH5OaY6HlHtPsmvlJ4STezFYgfaXmS37yc&#10;FKKR/6IcnTQpIjXKvpvzEF32b0c6686AaPgn7bPoN8Fudq2VyZ2z/L3hevbMsrUIHN3KiUz8rOM5&#10;Mvs3HSBQxOs5PjRQQPLY5QA99WJMyL/xnCkpVO7X9qTJzm9At/0rZMJ83UeD0wfMD8/UELlD6PFG&#10;bzezJ6IWg6Lg/2V3ce7wii/fbgiJJuKn6YRpjDLnOAZMRtS8dhK25mHrUl708alF+QxEANybDlNa&#10;EeFn7vbnz2M/EfbzFE88vlIY+mUMp8OSbXsfU1Luxfsb/Sza2mT102S66x4udnfb6W0yGr4X9yQH&#10;aEc2ZcLVJtUNeUuAxW03np62uuzD5mnotFZvP3VINDot4aApAPZabaygDmh0nPg1XAM8v8qLV999&#10;3wt3Cet71acscgGo83vpyI27L/w0aaI9ttgB+agKzSmPyCBh2N4VuhcIqEPNSu8mbc3yknf3gj/F&#10;x8s+arjf3ZlSVD2hFDlWensYELXNVAgJg680N9qhmUG9Dad2Q9PeuYX9eE9BpH7nRHvFoYvBRMZ3&#10;nFaxLRuCl3bgl7bbV5CmFkutgmnpo3Q7y9N0CTP6WLvgV52ftMM1xkJdtPkxpESwtUGg9F5dGq6+&#10;NbnM32b2D2TCH2+npRcPx+H3ytdsaZAGDUUjvWY7aluL56topRJJeFTOduAs9ulRKJVszz03HzV9&#10;7Gb2VLqzyuVf/3Vf/L/GUPXJvGY/484fBX21uHRahU4PybOCzEqvxvlcztMM41aKDr56HIGl25N3&#10;1Ow2EkerU8AZYNy6jfRv+mf/oUuDw0pX8RTCIYy2xrkFZCUiW2e8sU4VczHDrBbbhtkbfmznQX1r&#10;LurFnuW3bLMW5YSGvivlmBtSkpg1+lXq7dVC6XDxpFfqNYvknce97scCkLyvReXeTUt1kzpxw1eb&#10;S6ohsfIftGeAO+k55HMhWcrJzdeRyoZ7t2WOl9Kv3Y/2jVunb/H93kizX0vfzo0J3PHtW/nJ1vI5&#10;7UWn7eLffdJIMuI2Wtn+oY80P5uH34TNmw/T2WEs6FiNS5v7gvZ1an6d3OR9VjlH3vxl7ivNGuHd&#10;KcVfDGqzpdblSHac8ZC+MFF8l3JOuUo93H4WvVjGSs86+DoMbYr1dpnHC24u6JOWcyMF1RHHJEUt&#10;hX2dAus2rPunFmtxMXzdsdhO7MdOeWTjhPKGP30NwSCFu+sIxh9nqk9v8FIhq/0iwT7Zu2n3smWM&#10;tVLsuVmeEP+U8nHq3KSzaLlx1ZxcKDnKEdZG/9n20DtDFV7vpiU8+sPxd46DXsm/BUwRVv4x5Zv4&#10;h7X7SzWuYVVXOGUdyBvlu/TdQIhyDx8z6e2lGzOtZOCkKAG4N9v69PGatl4vr/ILeBKuECsvgAI+&#10;R7NLsNPVL08vdlnQd4Igf3GeRIWTueXWDxrTVt1wuXzZdYIqIJ/ypQZeZML8tgrOE1FmDt4659aV&#10;HjIOW5EqZOjADucijujPNGedL2X76/uco7Vx0XfZefUEGbqdEhSt0rbI9xwDw+HcVCKWgLvank/a&#10;F8KefL2Iefo7iHtuvmKsN+2t5Ty3Ax4bQ1/SCsxv6mvXIVrD0WlPWhUQ8UubqiIKfDrWp9+pyKL/&#10;y+8no9/Lfsb2DgP79oHYbXCvTDy/pdPn/bv+P4wSy6jxpsxZ/8t4riprr1JLHYDfM+dneDe89gaC&#10;Afc+Jj5VuWC4wmaWzlTCNwnxWSvWpyZVh+YpxewnrHU5bJSTbnYqpYGWAi7rcmHspB800qvbXShs&#10;j+B/GlEfJEr+sWhoFzm8kWS2MxGNy//bN7yc9EkjOoEOnKywu774qGcI88Cr2YQRgbi1dcPJ8PsG&#10;j8/vMujo57FyCq+BdDYwO0+H49ydo0mQ2eKvB9/LofmC2274HA+TD9B3rJlZmNvzVO7o5VAxD/J6&#10;juD2ReZmlzcdcORCt4s9aEx/KTBezxQjCdpbp3hcH276FHXYfljPba8+wvx0Aq2f6mCDWgAxs75b&#10;ZcBUsBSMoSI2xnvwpGwtSfaiPuG8PVXmLNT4Dk6LW9mSVOUDBo7RzQdIPmljeFFgKN8asOJrytQn&#10;1nEbDvy3f3PCX7jro3sPvrNPxmkGqKfDGR1O+PtpKz32po6gTEGHj/7z8wfb1LxhK91KXdbMhXyB&#10;ZKglA2oPrzFZ7P3qm2K8GisFF246gGkahWfSfVd4Zj3W4TgIV7TVbZC37/MR34RBT4PGERVMbpNC&#10;8I5eMV3ICy+NVRRwJW0bIUx8hMEXTqBN6h6MsYKwwoUTefWjS7sXTp2J3rdkiKeilEbE/dRzDEbI&#10;/q2qfnybTCteyzvIJk+Dp4SB/JO8X0b/hX08dfgGPrBRKqz1FxH2+67T6sJLutZs1fv91YLD1ntP&#10;Npv04B/cFT93rasukFj+euJQi355Yta7Dkle27aL6V7IL78ReVpkyWen9ZGWVDjbajd1CBi8FiBg&#10;wwBc/o4RILDicbWRvOY74JkTzIWQNntohNNfd208g3536CBbm1BejLtZ2RTpnZ+fWkShzaffxmfp&#10;7wqYHwH2PQAcXsp608ObfrwTKdsfnesdv9Gu/cpP9EqbZVa812WmI0S1tyslPoZvYT0F19Lb3jb9&#10;WWhxyxS/A93M8rSBWeNZM8s7IBKvKJ5xqzR34ueW1s6VSrh+E/Zpu+jrq72Ge9SGxp8mm7u+V6Ap&#10;oFBS5Zj0oa+TaJd7WN+3cGSqoIMu0X0IPlpsZiwgbdrDU5mA2WpMSNOEC39zoXIq6emba8xpK1Mf&#10;pz9YOiVaW+eGY43dcU+N/nbQS+3BcSKtS+bOzUTFm93fCcCevprKW2TMRhtUpBem3ggvP4n+5Rxj&#10;OjcNJ6u/eb9k6fVL4FFjlnqgaJr0wByFtqfTZuP4eKNToyloJt0nOeDmW8ffVF7E82j38u/0bdR2&#10;LZxbezSm0i3HBh2Uo+5hH4Wnl45SmzfBRHvHZ8zppSfMCibhsO7IHXSzk156pk/X5nXDqU4ZzD7H&#10;XV6JL9vbOqwJ7oBdOsAqjeAy657jMNukrFUsYwjwfOY3iQ5k1G3ZQvmubZ4FW0+5/3Tv0QvHssuZ&#10;7A1gcvJPb5B+0hUt77GpiLjGhsM+8Bbeu1kfSPC0Cs5Nya3NiAPX5iM5yh+6zNo9zNmedXpP+cqu&#10;LvNHdpMyDVzFN+FzFeUAw7T5S+W4WaM2P5deZWy2bA35OXLB3sLsDxWsmeXJmnQQMHuc4b3iU+yO&#10;HpPdSZybkpjPp6ODhPzW+AAAIABJREFU+puTmZXm5zODXWFwA8EsGaYJ/AXupvx33etFkTdYohuX&#10;idenR0IlxUjcrzhD0amvtlpuUpCfcwTTxVlGlwzmWeY0GP8CHwC6ds1uOKh40ysCsnbSK6S4d72c&#10;0HwYCDWZitzluJ19pdHz/q61x/RJny7amnizjJ8yFfw3xsQX/97k68ZfNGSHLSItiNelPB2Okh9v&#10;3yx3MmlMseCFctMBVMMNjNn25aEsfFOlaYTiUu6pftzMuCinl/MSdcPPdMIHTFm8zTaqWbMVgPvZ&#10;SX2hSuEonoYv63d2bQ5m9V3w/dj5hGEs3LOvdyuPTKEW0e63ijf6BGLIm1Cefd2C3/8/z+20zqdy&#10;X1RzlRu/qV8sok1MWyAdExRWzoVDjj3tjCZEVnKafDjgSpruj+u+Ji0iVw3yxjwVlvJuFTiqxVT7&#10;SEDilUHmXYf3wqhkJKAXXeLe9M5tEtR+D/3HnajU9fo2dQxluelWO3+kbkM9tcMAnvpVOhmWfYM0&#10;WDKTE3AeG7Buo5ss7j4UoJr9E+z3PXGe6GVwTXe+uB28umBdHw8HEo8ff6wfYWbv+x6pz2TKHzcL&#10;pe9N2zv0xqUv9f/MiWGMjSNWcjILZkCE+lR6dhrNAQzdEMLEMWeqkoQ3gT87SJPgp2/mNnRnWOMR&#10;49/SzfmmTjRUPSF6IinIUs+PvueCpvBrE/iNy+vWLv0VjgqAZ6AXeLhFLvjfZC7PHEKuoY7TvlnS&#10;cWu86JOgdCctDlt++D4m+VhA/UC/SO9aLFl+9pfXzH7B+OtEhX6cJ83pl6XfKJmYNjLxHXrDaf9K&#10;IdckPABP9asxhAk6dGXYvrwc+JPX1slRTZI97RhpeJ4KFPEAEOiP0odPqjnBcKOspfJQI855jdnP&#10;Vnq+mUV33FAkf7PBnoKs01htRnXVUSmdb56XVefJQsB0TSHsdTIp3+M0y7uRr7OmXRc9A1Z91/Oo&#10;ffjbb8RxJ4/6oq8z8VT7TPmVDxhKp/DcakEr4Xmq/Zm2Mf+Fzjj9i92O1am4yR9K92JWO5o5thGW&#10;9yj+0l+hzB18XPWp05y8uBuftlDB6yYboF+2t3//uJvtnfbphwuu6Dxlu52Wjv2i40plCHYFBf2g&#10;T71fkOrftHneA28n/U8+FM7z77JFtcg05Yq4ih148jv1rOoC7oPNdwM8LUF/QPBwt/btWaa1+EBz&#10;OZ1mydOGoMnki8ZzTTV5Sz8tvOQ7sP3UHI6d6HbS3q68UJvVcoOhZHhm/LCyVdRHq5nIf0V/58qK&#10;WTGIaBqv/WjEozYKpM4UD0leAzgFvqmLw56gWz/tfRx/VPnXug9+zO0/PDOg3HwWVKY9vvt5Rc+P&#10;fe7xZkKlg7fs1nZ9bzGmiw3h6SZOYdRfZSiQPqu4j/wl6s6c81oUfwt/Fwyq4Dn3IQxmteGEvkTT&#10;FdgtFcfExPIk2BOfF1RSL4h4IyDDkyNJw+i2+L6x0ZO3r/rJxNeR9HPS3rrPRR//ntoLA2AYD+GU&#10;ujsHZ8GYyHe42gZ6KaXZXUSV9SpzRI4vQjj99wa3dPKQmRveyTeUY34f+uI2liJt6tP9n9Wuf+zb&#10;xw/d7ymihdnKTAMYfzat8iSrNhJv3544vOZ1T7ab/fERYDDrjEhi+Sgab+SRyOc5kbk+UvAytEYi&#10;d6258K5O3e24l+fg5w9/z/JHQEPfUXgeb77KyJcnDZDd+7o+TciGIfBe7mBAfE/lY/zjMxSN0Ymn&#10;W6YxWJ9kYL7UUdWLhqRhbF9h5NU402uZjYWzrFYTlJtCDBJRFS/ttJRmEtxZFg71FIjEFWk6Ypf5&#10;dgKql7Wmc6mA0mDh5zeemsr/nFCeQ3ab2PPbDW621yc+qwMdzQ+8n8eHaeR7g1UgnXVNOoaSNfti&#10;QC/EUv3HopzHOWm4yNV8KGKNRGm/ohG+7ziLMyA5Zd5q7KbhmQsKU99lap5PcG9Dq++aFD9hRfPy&#10;HvJ5sAAmeOLlgq+ld/T6SgEwmoAPQAPeIR3idy37ETcrXjt4ebT16aFPWcHOETzXwECQm7aN88Qe&#10;dcubHgLqmH2UQ/FlWO0SdrN2p0VD9NBh/fPfyOCP2/Nqh3WHg04r4S36+rEYPQMiR38TtqGLQ+h8&#10;ow9+iLzS2TNA04pvHdDM7JA5/X3Y3v3FN2GGqa56nGxrohEd73myZbBIm7zmN9riSYcmNwPn9sMP&#10;uh/P1hmrr8A76VM218MymXKUPMHAQ1O61u2AeH1+/oBX9hps+2LzEg7CbT2og46U0uSay99KX4at&#10;gG68XsEbtDPHMD+r74ljqZdmF5gGRbyt1B2fhDtl1LoebScOUHbWbQszUXRuD+jX+L/hhFRYVmq0&#10;6BGHXc2x2G0/e3DV7tx9rfYIx+37dLQ0LvOuNgbsY/8rBeyj3MGTG5Db3EPvbieoOmSF8+rnUkbj&#10;k8G2MbDQnU/SsdvJH+876s0w7nvgAwPfXWxvdPfLfTvHXHJ85+P4I/X4rvHT6BDNDqaWCthvkEAp&#10;wbQg/pRGy5Myf/MSKqAUiffCY2H/LYjA+aECYKKBu+dGRYsKjs0TMupLu+XnIozKauFGff4Kf9CY&#10;/sBrVV5+vJ4fEJgLtXVvT2waei5UTJ7mu1/AbWbLl/RR6MB6vyERN0w6LVXp33oQ5Emc1oLLn81Y&#10;xXuePt+L+ZyIJJkRvlxQMNOpiUop2e8l6XSQ7Nmmm/hzBdULKNkPmU+dKEoyNbmuUxSJEfkQvJd1&#10;t5x0Ji19V5Sp9zHwrrYKtqn/RbfJDz+uYFUF8ulzcvzaXPaDHqFuarDvCmX/+vf8v2BAgamHF4w6&#10;rVWKza10SWzZeT6MVUTpmVr/T8116AzRzw7aRy68cFyUFm/icHsizOKpE4BvjIWnEH5MRTra2DDM&#10;U5vZ/2QWL35tMYmwTLFJvv0Id5SqmOVv9VSn2QqMUfK5lZ2csNx0GsBf7TTm74vx6m/yeKuvv9X3&#10;mD9Qb2e5kWpNT7rfGpuoNvhd9ZJvosatWR/Kjo/X3k8jcf6WOBJvHx+mAbM+XmmrxhjONGiNqcaY&#10;q2/yTMHYZUayRBCpU6sr0IyOlnn7tgKOXAgaG2KS3r71fsW8KtVr95/nc0sr1h4M9tHE9g18jAvt&#10;2bIx976Fdo+/7DnRptPVF4SPSZspcGd3Pct3jyvSdt7aG+he4ac9uexFGqfO7xph9rs2e4nLSqIc&#10;uPyamb89JbVsFnshD/5ZygaMJsgNjARA6sgmVpQSyBoIBv1bs5uJxexthdG70CyFuxX6/q4chRHV&#10;lAgmokyhvz03ZffpmcIyHYu/lo36l30f7V2AmTquGZwhyK1dKhaDYrEa11kvYZwK0S0nZHkEfSjp&#10;CXSYtVyV/NfczH9qNwaPNKejcwR9PhvOhggUf4Ilob4c+5x/H8oZY3YE+9/36tCyzHm/BurboAlw&#10;SAe7GdGhYMa7aahu+BjKzeEWvrzv5G8P20il2mA608zdnjYfC/ssE+nIqINq+FOAvk3GWlsC9EI4&#10;lrm9uhiHHD/8JphTJpsR9T7G6ueWUipfjYn7vxkvPtTdZY+Y59rbyTThkTuSsast/RZOys1yIYfU&#10;bX9/ort1oxWXsj7KtLrghZOFgNAhiCcMLaXAnnRyt1DK6q5Q4yFe9aRrOGgkHoqw7iii3nhHm+u7&#10;EQW53XpASDSybSeep2jWRGU3tuCvvqkjkodt0Jv6JX9iQm44Pft2fZDBJOrE0Z7o/kSHQUVpNw6H&#10;fNuMdi/a0KdT/5lpCrMayV1pnPS0OgsKWce2ccvrThXx0e2hjxDR6a00GYee+fA0fWP3gOQx8U3c&#10;+oRCeq63f/aeE1Rf/8/gqPAp5XLAqoqCRbsM1RfH8ewX43ixw020NV64g2e2lfn7BdPgy/RBnJOw&#10;6vBIH/ApxawjgGOdKrQtat33h5Ibjp93PyPiGG/S7pMt/mY7Zp2mE4ZPtOD3hJNjV2Nc71I3hFk8&#10;tfHlZi9Ee/Me0OJDfpfN6DwS+Fs8W/zLHa7H5HDgbqaAKXgAPJ/6EzLtaCXtFyed1vGKsH3Ko5iW&#10;uwE5d6IeXXpPi1xrnjXlrXzNsi3zoY2tceinZ6gPSVPN35qvKZzUHu3UBkLyOnfJq421gaHGrIjV&#10;TxVyPJk66/pEtMBtbPrdnva28ceC1LfATnumEoJbMK67xFbKvbIrGtvijQdZM3QfyVzc4WmbU+8v&#10;4jK9EXVI2EoRo8WVMGub3DIVH5D5mx7Rgs4397rJ936nEzPrRY11m5Nte3HYxi5s+V78oHFxc/uJ&#10;SL9IDxdUS+f6/hZDp1T/WgBV+sl+p9pqjPfI6HVLRRbkAUteyvK+/PJK5dcJ23VdtTXtYoCebJt1&#10;JeMMGDX/bEe4ip5LztjmL/6e6WR76qo4YMw5ZZax5su9E7ZhqI5pneh8cQAWr0fX+ZKj4Xsbxp+T&#10;6sB7yc/z4J6lrIKTm4BXP9jP7Kb4pfQZzNo1/nTctQqcZ1nDt7kZzpV/czustJvNHlCPjX55Uodn&#10;lqYtSRtq5zi2eAXb3u03kzB5AO/bd8Ab4zvtvfpqymHApU+Bd2suUZtO2qbOIaM5nhflmD+LAZdO&#10;kG4bCzlsgnI3/fwWZ0Xd2QCzIOWYjUkGswgN8bv6GOJkLh4dfHNrIwpGjmF/lgB8sj8TkoNf8OKc&#10;vnUbfWYrCpbsCKH5W9szJjA3r0pO/NJWs3uUFRDuOhXdjNt121LsuSlZ7bk2VUNwifKF3oQ3ryFp&#10;qRGYnQl2asBH/Vs2wHOsTqvYUSwqFFwNZSs+u80nVXfWv82NE7PNqB5rg2teQXAbP/4e9q77Pr2P&#10;P41SlxE+AhBDKtwtTyUEIBpj3wDkrrVmVy+aNxXnRBLt3/jSvry/fbs5NmGWCxLqay4IfDKM8wEf&#10;rvI0fHYyRtYRY6schCXJZp3267MfzOXHH50pbwJehqlUbtXdxv6p31QaVLpqX2XzfoO8IflOwU/O&#10;ZuBl0x8XpdLpi18XowHkLFCftCAgkz+bcRltxvi7jafBKGKgPpDlgFlw5HjBcNMAHuJ8gW0+Xx2i&#10;4YCQJ1cH2wjBGLVjw83bueA3ZR84pNNHPOJer8GyvYwcI9wL9r59sqWA1KHL9M6L9gfuu822w7jb&#10;rpb2x+p1Xgjf3g10Dh023n0Rq3t7b7TUgWZ33dx3/JWDem0PMPxY3+F5qzPffft+pTfgKhzi/s1l&#10;izqzEGWmEePQpUF+e7BKMMrByIDJ8KBFQ+arLRvBe6Iiy2SAZ7f9bD6WDp+5s6knJ+/B98nC0kd5&#10;eeSGaE4IHfUPHerWRVrt2Xhvl3EDjRsP7Da+qkLqW8A79RKK1t+DLvWlgl2fFPmigxzIze+pFO8Q&#10;f1rAnJPTb/KeKkTjCNgjkNbGe93ICznBb/tfLlC2ThtPQabRQOyOMzUWqtMm8jTSCjx2eWu2XTKw&#10;y+jwt7q9HCo/nhw66Osbal2vnLvbU8eLryQ7qEh79kn3BuhQtjraWE05oY2O6JstNPZ5WjKi8T5h&#10;Ul9mZ6qfLBYn3ld2HULf6GRFc9nZpj8gq76JUjJGWK1x0wyuU3fpsui8GBztd/Htp73nOK8gnBbm&#10;V2D83X93nbR+vfu25Zm6WDq69PggzJxlSyajbA0GcOM7FpStTtNaUs2qvYjjZJG+x+7EN87qe+rl&#10;TISQdYYt1b9TRUbJOE/qTL2mux/me9Ih7WPazC6HWccLjkBBkXqlzSm5067K0kv9uS2M8B6YxW/1&#10;vdmV3TfnQ7S5n079TLzcAqfNPPFQH6Ur12eekpnpy37DzEdgmWmQ9ZBGXY7qUnuNi6P+TNmmuj+7&#10;3u15IzIFsE4ByLd6Md7Nz77pVeB5M9faILBw8rwfInSCfH9X+jffsCXvbHo2mm6AZuq9vBunzce7&#10;HVSfqyw2uODOmdjKfaa6Uq8SYG/vij66TyUGzURjc+lCnhzq/JG0hy7LtK2wV777mTGHJ42jg08s&#10;66f8WcEjGPlMvZR+QjBl30ByPtBh4pO2s3zIOnU37b10lhyKpJhsAhTUyvrQ7YAWetRmRNnvxBV8&#10;cntmcJeL9dO+Nj0xcbsQqsZ+xXZkF3JxfcxNZEfUqaOdmBM+62VFk3yV8aE+/+0VjYPU9HfiGwWU&#10;/JrcJDSuLODfzf80nMLbG5Q8+qI6wWp6aZCV6cYW74DxCYf134lT9hGpd8xov069516bY9Qk71Ay&#10;tHl72rio33vRppcTXr/YReJpQB+VNa+22GOFBiaotH/UI7PCBNtR7972zioxmfXeyvpFnw7Nr2a8&#10;V0t+uxP006maZZeqm/jSTnilrPQmtwVH2Rq9K0O5eLy3mzZmb2RPViRuALpv5obtNC/4wCRqk/r+&#10;UNGA/w3b6dZga+X/khboozUxhvX4Pb7dsod9UtOUzfXCu4/6oeIn20c/cr2P9D7czf60BobR4SmM&#10;chRANOckcvXYiERlAGEnojRaEZZHo1s9q4Lc6XLT7TLSfDefZBYQB7a5ldFzXFI8+vgYVABXuo2/&#10;zWqCBuOjn2ToFP7RtNla7ZMpO/ZlArcDxGzzBL7dh9KMDXZkUDxdAmqbD+LskPgR54H7rENH4vj8&#10;6f0jOOYY1ap0JNyDB8m3/JaOSQU+Wa6hceEHHz/YRuPH6EZQONxINLtRO1SEn2zSUTe6axcSCE3g&#10;Nq9muhsIL5WTAoZh3wNuh6FXWR/GnooZxiHHD87qyf80IJs+hyNccOekzrAJKXn6hFdBGBE+y7Dw&#10;LnCzeS/0mKtPDDh5inKscf5kfMhPn57J9wy45BN1AuexNRn6tTVJnPdYZL9mmXYtx/MyM3ms8tVn&#10;+r3W9bQFvY153Fz9/7880gnc4Tr8hRznhBPwvz7SDkE/6h0Q+Dooc5GsYOxpIbrOHXDakP/oddpk&#10;BfzT9EOWKfv/PCfozkbRSso8baTkagPTmrroJNl4Crtfys0n9d2wz0x34KPCtHHZj9di+qRfX8Q7&#10;UxJ9+i1njraIsIbh1EZUeo5pC7JN2rihKw49aj1oIH3DCU9sAJo9G6Y8h3sTW/pv1a9g3++LvZdb&#10;Ty/cPXGPQ1l2HPLSceLjlids5nPl0QBuVmMwdfoMUmWbZy9VK65vu48BpLr9KH1Qjr3OUdTzG2Z5&#10;KTB0pDYa9FSGdSpuGqyALlfqF3zstixh7Lx0+DyG8dW7qCabskHNY+y2whAP6VUcZQRXTx+z+Mnb&#10;4sbRhdqkrdsMFmrTq2b2H4Mg+4PkmThNHsixutjKCWOgQd5VKthXn8u+ZE7tEL1W4CYDtx94YPUT&#10;mdVAtrMtqpCnN9F8y2nqE598d9fJ7aL6Dco8ZTnHyc36RHcEZB7vd7Acc8terdtIlNffOTQjGMN8&#10;+JMX9b7Nf9E7Ly8O6wsraovpNKUf6d+mzvC1yWim+ZCs/LivS5f3x/S7tgEp+7H5BDSSznvtvLvF&#10;rC8KRb6zZJQwnL5JXM49qjqlovKO92on+89x88TXN6yLt7f8xZIBh1CXD9kZYmiKWuSEwovYQVv3&#10;Rot5yXd+s8KbNBOuv1YLY7LNP5CFZcdqzlALcbJR3uyrzbrhWwfIj5B9vewwT9hIiD1ml8KpB6ZB&#10;G3/TVyq5oezVGLb2pX/dIK+UGUu91Meu8AgbY7PlJNsHvRZ/lR2l/B9+sCsOtmxMzgH1bTcoX+dt&#10;nzkXXbb7hzTS14AOHfJC+9mGYP+7FlS90Y6+i/RCzmWHTYz9n5b+Ff1w0ePZyHIxlG21K3GmMzvg&#10;9tHGwvPNVmQjSx5qITN2h5MWz0BOuJvZ9Z4UqQ/zHptovqF132by3ydaZODazw2OpeMpUjBQMXyT&#10;iatXbFa8c/i6QuD2G7GJtA9WPNz4V+/AX4Kv8coYDNWZKiM6WEf91tauccOv/LGq9wxa3fBV2TYW&#10;tnXTNadxjUGMiPvNFaxvJ9Nr/sYljdjy+y3FfNGh9KdsfusAz7GBNdRv92tz/mPdtkTCzO0J7ICH&#10;MOCrR70b4De+XTHhSc9oDHCSAXMFjakXD0/7ILvQ6cL+qDPVw/mc1FXdi8IYMFUbsiFVNO26Wc9I&#10;deuPNnXg4W4r7g999UeMJW45p5J3pFJmsPI+j9jOOv+mveNb7nxbhrjpP+8DQaVUMP39kZK6DW7u&#10;FFBbV6rfGULvP8HgZrniTaXJuo0RL/UzML1p+EaNX1js+26EZ4z697GmokknYbtBLwSKBs/M0rFe&#10;dOqKkgo9Jxqql3T3hNtQxM328dGdLoJK9zgp1dv4+nziu8EHWv/0S0DzUq2aZ/swfFMoxVcii/iY&#10;9D0cB/TBtiYsVF5sa8pcBhJiUI4T6ahUFAw85Hf1vS/uWn2dAaLefOeRfoHnuaPIHzfXpWCH0ODd&#10;J0Ud2MPkdkxkamJfk8osu9s7DDicluxz9k/awmGiAE3n46YD1P9N//H59P7T4xsu9Vd0dHPvPKBL&#10;19aC1zlGVlWXzhgOpk6QJB77G3XOdHRUzwxpMIbwagFOsM5TLTbqfEvFlvLjRRfCJsdq0vncUbN+&#10;Zz75gRNxH6yb5dol91bO1rxUeOLirQ6+RenjyVtuI0+2la646UoFEVoj+vcDbOKd+Tn9OjTTAl70&#10;O0Z9TjSa2EruYI6gilM3dZ1n58DS75BOlM4+MTEFluYAcRKVMGbDdjwTz8Yzdp4cnClguBOPuiQm&#10;zlaBgESho37CljYDvCFeMe6sZpDe850bU6rde4mteJ9Lmbwvatixyf+f4H8cFxU7Yf9WTz7oeaLv&#10;9rhZ22Laq0T7c5GSBr0XkXyqJm25ivV7hdaHlvcf37QIKd0fR5mSq8kvCRoEcqbkXG2XrKhinpvZ&#10;/kTiggAU+58+sMZcpyJKtwZ0W+06F+w6YUJaSt+pbSK3/OlqM8Ls5ylbGFEBqJP/QSTv+j4QtSHu&#10;HIMGj1BLIoa97tfTTvybtHMA+DNgCSt8JkunjNkObLsh2NNt6QyISajUVzs5OhH9JErU6+ShxGsU&#10;PxQ59EGs/+RJB8x9W3uaU41Wur0WD9bl01sttPFXSzQFEbbpWHaV/CK/iXKbQaFdKfkXPKQNF7QL&#10;uaPaDZv+QFcM2jyt57Y33Gyh/Nl6OBw20D3nhMUr/USTWu3584sn1EbRe+H42Kl3pHMYVHnSOVmc&#10;HFEy/cMO9STNovTBLpeLWmF5Z80zmEwLPHORR+2ssfa1SAwbyFRiEYsftXnreRw+WvHoA+M9ZY7j&#10;F1s/ZMo48ZtkUPWTSiAo+QC00N+Mj+SCmvUFI51yo35mW9/8VPpubkjWYX3sWzsozzRo+v8TOLHz&#10;ZdKemTou/Krvk2dnar+OSwl16U3x+GqPJwKFFDcY+uywo9x20zvocKt2x738sXlX2hWprFbxHdkD&#10;FcuxEg94l13hRf895eQDzuLpLUHHSZ3WXliLRdLOkJ9UlnQW7GzPAcfSrevD7d5m2olAvcFIR/kF&#10;S6XfJu6+62icDHSfOpUDdVuYzXLQFXwIbrC8LU6peY7lpfM3P/nZMTqzHic8+Ig4pLGyZJichyBT&#10;TUAZDLJ2/qUueK3FB2+LDaTFkYGhmrvK0Re1Um3a1JlC4m47qt3+PY7+uk8xUcsMCMwrenskG/lv&#10;nwdk+5dB9G/tZh1fm7FRvWYetu2aN97m0zdBFUCUZ5kv2pzDFx1NXESk8fPkbQDf/qXO6MWq5tTT&#10;XCxNfTngWLJGXdt5gDZTjeXJnAl1EkQK2aVS3eZqpggW5m1HEpG5PXz/UTA2oCuY7ma/fXXQ4gyK&#10;zupNidP4TQWP+p+MdVP29mXQCUMT0gtw0QcqGWTic1HCDD5f+77U67tl+F/8EXifhrl26CVfmEjv&#10;Zrgskke7qdDp8E2YcjwuvFirmVjQsamMiYPKx/kdTwoHqvr43oQPhS+2oZwCO3f4tj7Bw/OS+b/a&#10;CBrSXbhtUMH3W5oNkWcqOQIfI4AcYeaP74nrEpYmL3pvq5wDIDfDMeNYx5Rt7170EeQwW5dM73a0&#10;azZpsmFs8ssAzThCd7S9GcylxuhkPX6k1SIOhzjK0cA30iyD4sOJWpO6VYOX7i4Fbsfz0WALzgsP&#10;6+/n8l1l1PYnPk528L07fvsFuRv1A95mNQ5v7PRqgIPHl5/QrvsOxOF4/UUXmp28fss5e37/HpTV&#10;xD1QJ1M1vNECG/6hn9wpaZZp7MjTSx6LQHkqkrrLTlo/3tOXeL4/8Zhm2S/v2T713Z5LHI6R8uby&#10;XUt1f3F4wioFwt8mFbzvQIvCN/kQrOT7lM3J/GF9c9D2LQ5mxm/+7GM87k5C34+dC4mJZ0TqBgd/&#10;yQfodqzSn+FV/v0rewiFHr52NMZuMGnnNQH/3XD8vj0vetJud+CkXdKZm0AUxBV1tjfgnoHObHc3&#10;rjQV4vucMM5+x8OFqXmvG+mf0IDHlt4q/0N182Ji742I/352G3SmOc6fginpv729zWIdnBB+K2DR&#10;ELCViuDZL8Qjz67/G1sfoSbbb3TxvfixZUI2cQYq2b3gDQEPutqgrbosOx3Jb2zH8T1tdwYOdr+Y&#10;kItvm26a/Cr+3nU5lL8R6SNTp0n2qB4cY2L7u5ho0T62/trlnzM/t2Qx4XkG8LsydRBpdnvmRFr5&#10;twOKQpeHpyjuzTTvK1kZtiT9ri2jUUFsN09ZyZOBGCPaLpV53M+0EaCnTnNo01mzJdORRD9t0u5b&#10;F+IuzrSrDpyi+66/KBNRp03cKoyw2DCNxqYjxj4aeAmy/CK+L93k+fvIeIGUG7d2xbscs7IRkenR&#10;lp7acrwLUBfQLnZR30wI+krXiYvXCag997bSNe+2KVLaCpp/mmukfh3C8sL2/ND3NjcDf0r/CH8u&#10;orTTBaFTKgx8eivbYLLyj8v+7PuCmEpp6xTZH3dPv/BH+i1ifVNbu17pq2hjqOc/P755ctnklf7N&#10;dmrRvZEHvMGxMKtA9fPA5m9j9XjUItlur2XMaLK1dciAT6fn0/+L0oEbRQMrFM9t3aoMGXPbaPLu&#10;W7+bvwWZxadmd5guU+OdpzkkW02fYwFi46LnOMmyBhUbRjzLiS7cpKJ5cdtNvRGQ/xYm223QCxun&#10;PZD0R8T3fNxyC1CxAAAgAElEQVRrkyHFaabSE4V/ON+IkiXixBo5V93/eaUnHys/hHRjXf6xOyWM&#10;jf6QjWBbkJ92PiDtUJ9jOOoSncnHk59MevoZMUvQdo3XgiT5EDi1+VGjhU5eVF9zF/5Uh1N/JkQR&#10;dcKoDxd4ErziRdseBy//kXM5bk6U7Vw2evO5u70WOadYslGQz/HXhv4AkmnroSeM9eYkFII7aa0O&#10;5YPydfoFe0Hbsbi04Cp+ku0f4rX5a8/Xb3mwBhwipm8EOedgMbZfJygvdj8rbP0O2mjeJHzocM2M&#10;WS4CPZdT8OxnfNMG4QlXjndUX9UPZDdlVlJQ1YvH1ZZ/3GyReihKVv7tgtrBXzZ+fxnW+XffhIu/&#10;IHuzoeQyzUX82uWhoyafH27x6Cvnw5v4/t/+5//mfp3WSwZR2gCBaYY05f0ue2c+d2v9m+eTIBC6&#10;38AEfJSbZc3M/olyruc3KTb2/7enO1Z2EHjCJMWZwQC9fy+DRTyA4wu59VkIRiIdU+tGR4H0aUC+&#10;PpuzZqBl0n0trODooPV/zcymyvxEc54Qk1EoZ+7e1tcnLINlepQTXZ0rHdSVKHNMPvyIS9nZDB1L&#10;OqAcl9ktd0pLweZvP9+19wOmaYNucJGX9s8GMH/GcP6brPoZwHQrw+QwSmsOWg5FKUAYKrsr8gPO&#10;3bZBAR/OonW/SLsO5Wiqr5qYVMA6U0WgoVZuwMl+zGriKQMFdm+80Oj2RUd8exrfXN6rQRrjxiNx&#10;7rRbk7Nzh5TgD9CSk03EMxOmxztsDFjP56a3ef+OTuTc7EVNRv/dTvrZRolGHO+/6eyU9bGyQji4&#10;yKMFznSsUb+Cr9WH2vhVIFgTQUzGmpO/gU+bAvjpcEwbbCw33QSviTP1QX4nwUY7EbWI98ROe0L+&#10;3/D8Akby4uNmv1Z9ztNEv6/lLtWsB1LYhd/egec8zcVghX4Lp2fDtIJ7547HeZordbz63u09j3Yk&#10;309qlQ72tO0Rcjq98aD4SfImHJOnsZjOwaJD/tKbHkKhYEXqxE0Yzz/d3h2tcWdQtQIMhKsFEgyB&#10;ZFsTysyP7ACX+ES1qVRM0wYqGNDGMnrqDEf/ao8B28Q94V/wpS5/C68aB/vrM8e7EpDYvu/jpBXT&#10;JD34t/i8Oibv1Oeuj6hbkl/piFnp9PmkTY2w/+wg0t/SrL4XfbhgBNvBlmi3vPq72QbilvWnPwIe&#10;5MNL4TWpZyqtnIQD5zZuspN2BkYT3osdSr3QJuVFF/keIo48bAF2O6Up/v19d1BvOBOCcAxvw3Wl&#10;U/X8/b6RczDCrnRqmuxX0KF48g82gSzfo2ipMZLM3hZrzbo9kN18Mc6iIfXsjf9oRxWIlQ/IfhlM&#10;N7O608TL55EdCNt6P2nB0yZlL0TX8P6OvvDja9zebQh/Uga6bUkcB36yITV/Ojd0RFjeR+a2c65v&#10;JUk78bsHqQLN/SSN6Ch788Ya6xrnvoHFI+wflNE3pnTTnC2i+OZ30NPcc1GLshYoyxS4hu86scSF&#10;4TcqeB+OjAKwS7l7O3mmFpC0CGrW5wmPAuGX+UX6rina1IWnz/o8BZfo+5HHzdoY9Jc17py/sIgW&#10;t6VreILRbS3A5Zi/3TdKWkfpRfKLYZyT5pCDXOSRXFAGd1sMDFKPNRBEz90JdbBoo39+2xgOOzpg&#10;F91+owdcBat0b5F7BS5fW+VJuwV36U/h8Ibt+UMUfQjT4EPfiIguuneVvGYJA8Z5w/2z8eEil+6i&#10;a/qGvqnXwj/tojZqhu3Ugj50eWAhssxYnea2UxcD5Xyf46n3zS55u7bBUVgnTP72KA1x+XnroV+W&#10;wBOuDXumTGaj6DjTnY7PZUtP/FXAp9B/8aOa/kWV+W7R3SzjbduOGewU/+UmJ/psIok2bvrWiUpd&#10;Lx7gmLVx3L/fF/BJvzRGAm6Mqbr8nWhjozlS4r/lh/Ro9BdNELNSSfmGpMf+0vqZYzHhJq1ES/2+&#10;nI044G/6YvvH8rsrZWcDvfk81D3X9kEbph/1WBs53ux7zMO9aDPvbsoiJpwDY2Y25anRkL7weLpv&#10;fpmHmzX2oQ7JtMUbnhVDP/tJX9fc5Mf+7jFLXRcqe8qc431lpug8p2kO37GdKXNmZv7f/+d/NR2Y&#10;915IqcoZumg+MVCIirNgdEe4KY1zzA6jPYlg1pllCv/tmQPHv2ffn8p9faagzs8x8B5w6VsYBzJK&#10;gaAS29LgtkvSh0BqpToXguI7bn78UTDe0hSxuBgwF3cmrjF2Dwd3vRCHEtSDpdJhKSHLgNOH53mG&#10;Y43O1Ea8ZVCbUh5IUBFH/qfeNYHdP2iMlsKoMreLLfm42bGI13gWICxjJoWIwnA8hVxsZmv4zbYp&#10;i8PRnGUnf/iFRnTmVD+OAbbeifUFSk1c9N3R760dKuvEw/qTu6rs5MUJ0oPfZuCZRPCcWKUzpUmf&#10;dQOdC3ZDqTc66W+rMnb5ez40BJ8CcEp9kngYDN6YTLL/m4HUPSLZ+YafiylT//0bHe6Ak/QLfJsL&#10;RmxbQTmBdYPDNozkLQpBd9aq/DHJvDDQ3Vn0cpJtjDnKzHbSiIMevUznud+3UmyY7ckn+HnaAZYV&#10;HJ9OhphZns5R4byv0u+6vNVFm7f28yJMG3rAoIesJkysy0B44Psn+8eJJB3Anraqy4p4kY642Qo4&#10;T3wbjb/8njao4TqQd6vgJp/0ZXzvfrY+/kfZrYuv6bhAWIWQm9p22FfamlZ9dZITCHxbdBM+Wx7C&#10;cndd0jb6GFMGzSpFTU5erPMAn5v+nRPU+Rz8uetp0XUuRreTsvrPsJnztfSAR+lrt8JfZcTzJpts&#10;RZu5qJk7tgc+5OHSKfeTOkyXJxv3xtoo5V7ywjGYB1KOv+MMuJceVMASizEG3nFPezCD+4nn8Fdl&#10;z1LFw6fJiSTgymYanaAXQMfjkR6xIoob7MAUcMEPPJl2h0Fj4mRohrZk6h76LrwriePPTSv032t8&#10;yheokyDLttQieCkq2qkGzv/l7N2yJdlVZUHwmaP637W63ajbgjP2DOpDMjAzySNzH19rZkS46wEI&#10;DPR08k2C9dTZn2ezIwLPfnd7Qed++j0L0879suq7qDsG2KS2X8UOo26DF1neaK9ts5HzXhS2ay4H&#10;HX7e1eMd94zZEYF6QRv7NcfDEbNN0hXLkRbcUcW9wyqGDuwO+sl7zBQk58iI+oxt8IQPdrAgfdkn&#10;yxd1V8TRt2t92O3wJzSu9YV77tOBA6wbSe3FMoP9Vp3+GPGCHQQgk5DMH9vOwuPVBj/PtrctO48p&#10;f3504EpiV4vPHbsyZgEFiEkTPmfHpNK02eQfnBgZ8XuQpor7RFZP9lHalHqrfS8vqgPeV4SVi8HV&#10;6vL6k3Rt+mzELGMNntPvtRuBeZrvHof20aKOzbhN20gOH9j+NEUHOV2vvk6amAE/Ea2fXWvV4Zsq&#10;pg1GYrAlXgycMyC86bv5N2nvmvEeDqKA4xHke1gOpbyybUKO7FuC0h00XO797XLMKrvvfT0vF838&#10;W/f6uBzWLTxsrd2Nl51H/Q/ktO6Nn2j6g7CJ/S/ZH/gbvVPbS/8jQtkviz8Jae6j3xj0vZ8V/96L&#10;qi3e/OxAuuP/Zm306rgu+Ow2l3zD/CBfHBO6b2o6SEY/OTS2f60Z6/AFgk0y3W8Zxsi5F22k0nDj&#10;v/EdMRnK8M6rUiD8MF3S373Uy9idmMz5KKbecJ7x/4aX8nsTgsn+iOjTLs5Fl8Zm60keC+KV+9mN&#10;7HrGV5G+EKEij/EdIfeTkntLLHmc9XHxuWfKK0bGz25rx8Y/HdgRSCzFoi25ZLBcb+k/zflNUcGc&#10;yeG/vg6HGC/KYs/8e9/L92c3w7nI/X5xu/NtkjEnbYOsmPeSIH9Ftw8HZFXr7GwfZI6ggPdWdwxg&#10;CDjTl9tOmAwL6AvPaRsqdZL3jdmaTU5rdcg1cEXpA7zzsNqbrDrWkSEz2FdIDgOHOBs0dhmM6TX3&#10;1ImtC0EUO+TmEej7mRWSTe3FPtuZ1h0wmkbOMCyfR1hQnubHdwF440IWKN7KFIecurIAA3EB+ofV&#10;bk+fLYdTjAjZacDHCBx53LmXPatakwYPb+G8dDQtqH6zb58ZF74yZ+dDLfkm2YxQTrINktu0+6yu&#10;Bf98/EudRQ0bpTwwrbzl/HYxZuBIs4efcaWb+NEDPeAldzoeaJK6dpuAvtq4FRXx604b1X6hnS9e&#10;eR70vSKuk1QoG+0onYRvFXEHueiYCso1Zra3oNfUcy2bbEPS7fuw+4cNLuLorKMDK+8iMfuZQD+F&#10;1ulYTfrbjlVZsd5B6fB4lRfb0O7tVs0RR9MOwt511T6nxQpltHFxGaCb4hOe+G5boTpgj4yn7n8Q&#10;s6AS+e1lh95feLIywSt81TV77tjvV/sgBOygOs96bnW3DEPb/kOgxfgV1Parfh246UFf8hVNqwDH&#10;DNRg4KJ/V4k80catU/CJecqbv2EVXqJuT5+KldLR3rjIL+gVv3ppD5TDA81oGwwcauybLT+Oj1te&#10;4Jt4fSr6mBom4UnIJePp449Xuh+jtydySgfq2S8hvyzEEB+UO/8MFP3krBzMmM4r0++yapoa39Yx&#10;Qx9ywt1ZbrmcK+ugJ/UpSQ9fx3ou+Cgx1UrR8UXRTpdA7BL3gYGMeUk74wvV1xhDGH7dGcr8No6p&#10;DMbWD1ZWHhq98xoqoo/Bio3HvRsl7pN3YLl96+5Qw3dcsZXyyegE3/d0seUFnTS7qIr47A49bOMH&#10;GBJroGoG08wPxkzUHrt8Dh+H9LTjZfvWX+K1ZUqE/n7O3ahtX3VOnEVEL4BoPLImgC4/sY5RPXbo&#10;kyzj8r21J+cJ+jILSyCxsVkM5H9ibBPHHfuuZyaX/XPbXqHOFS9Dhkw3xwVFz4IxOiL+ZB7xHaLS&#10;n53v10Y1eFENjpmaPvP6MT5zH1d5ie1/K+KRAbEtm8bUEca1TxDaXu5I4NsyYk/gT7wJLO7TD+DT&#10;3gYgKCbkujneKxYsEdG3qeyKNZloSUlfdXKGCLHxH9qhmcsfQaSqv0tS2AEEHIHvX7GYxrsP0XGw&#10;tT+5LKWSmo99iHMDXxWof/Ivn7i1KAeF4HdQB/QUZQiuk9+82fXPLhFx/0HzBhrsGMsd6HB9UTYw&#10;Xbyb3ybkMponxlDH+Zax+K+RBXRJFhtzTGE8+yQspxPsUVPcNhHX9O5riMS+jomOpmHdqJhFt4LB&#10;+wfvvIG8uuziGGnqhy1jYRR2kkO/OxyqmPc0147TqSDoIH5DPr4nGDtAWX59VDjJFe6C4+eW5TfY&#10;uRmO3WYdAu8L4y42nSNTHA3cZdCOPZyyI37lIVKaDxqTdF2hujNxtCiInCOhBwcmZpq0MWOJhH9D&#10;d8UAGdW/abr5En6/ILcB90uQNil7f2bICTietup90TXXNfzRbiPR8Wr5pFFSXGDXu29ZjDvPB29B&#10;U+8yipR+YdfWhYzGbtdw+AZW40XG2BHXL6VdMrPdQF4VurnlJ7Nt74lzkeCy/Zod2lQm8PTz+zno&#10;hrwb3/fzPxFxbvNr49fam89iIFpD/D5nCkd+G2zy397fkg5dlaRhdXkrI+i5K4srvl8COjGC5YaF&#10;Qmboyt2ZmaVGuVT0gosExu80sfy+7Zr6NgCBH5ds45C5wvIu9ZSBrY1FjXIEPKUyZENF+gTA26yF&#10;6JY14BpcoJXnLBvLm9vru3NhXfJ2v32HwaOtPtZTZJBdxkgTZgT4nd/ycZ0VMYGKiQDXp2iVLvHe&#10;/FyYWy8dzqMsrsj1rYGvqmVtvjGOwZBQW65aEzGQWdNreqM8wOlTHcn5zAZKabrqOD3rIyF33h74&#10;iHEUTAuXaX5NHZQNZnB+tr2mdev1EWy+gIVjJtfjabwOHNnTuNXv14jIVFv/YOJMnKwSepMxD3L6&#10;WcA8SSFyuIAcl82rsCNm5eB19b3VJwFIUFtyXRcgPdo+82iTHij4lEy6HqusmoCzoRkf12Dblrcf&#10;E0CffFyHX15nY1acq0eZVvGXNbuacByL0wx7g6+bI5lqvVOIjMCx93ahrod8aNV0qOQl2vwdfpmY&#10;OPwM6s2QDiCXJTaNBnEa6fsTq5MFWf7ZWPXZVoTBUDyH/Nn/oPKuu2b3Q78AuYNNxeQfU/4PdeTR&#10;MBik+glrX6JpsG4Kb8+ZMX60fe90xLzMmx8VH4oEn+mQ7ZpEuuz/ysoA/+hw4Jgzxmvnk8thPYkY&#10;Hzo6YLuQdt5ZJWb84VlCXlQvya+KBpjMVxXS7piKt+izZCb+JGyIuC4U4h8Sj/Jg020r0kVuBf4C&#10;dWevTDxWMlIng21q0bmMtTs6NEktcWdm/LBsNg08QNkrl5lHajPp6GVI+a1TrWOnsWMV3A0KWCen&#10;Q0u7ktD/2Q2m2JSCCypk0pPEgNvKzH0Ntg22HuhGl117AYb4ujj0j8lwgH7oYVGtwGtdyACKojvL&#10;fTQStfPoqtq8dKhrdj+ILsaOB+CbGOchF/YDodiJejj+dh/Hk6UBXl5o86uxCXVmtr3yAjMQc+2v&#10;VcWfZ+86rDL9TKmDj19rHMzQ/tQG1PZDAf2K+M+esRGc3ET+tICIOaI/ty6OL546eSLH/cTvpvl2&#10;vBrfd9vjwV4c24P70hw5Ez3HpGWpfsK+oFtLNrrDK+Ic+L5dHHf3bsXPjGPAz3ZsM1GS2hH7CpNf&#10;J7l0IB1vIxbmpq38WupgqJeTv+Wel/IiOo53G4a+/9A76nAMDS4Mej1U34w9GLOUb/nWvI43MJ2d&#10;9hSPDHLOuwsHw03Nd1kpZbLusEwav4UnLZHvSN+d+aT8KLd3vG6bzVztL6cSiI8+L+8np9wkfSDe&#10;bv3ytrmYtlTbS2X9Qs/hgzJNv6L96ZF/tzXvND/UZgv1bbER+xqXg9tTxOjG0ltawBz36xb7MrEZ&#10;0Uf6QfeeMJkWdghGC4oHcFmztD7anZaXyIZAquNhwq2+nxrnSL8pJw7Rvsykh/+TRbMxZa0Yu+gZ&#10;eNu7Xfd4BOzteXjyZvwot/1t0sEvyMgjIA0/dcJj4rBJe3Hb59XEgd7BAciYJ4UmZcQfqv9zeY52&#10;igg55p75ZAzs7mQqWRwrVY38+5jSixIrssHesVCCsJwEkRErJmn9WAzwLszBvgiZdKrZQY26j5gs&#10;U9oE6fweiY90ISZej5CF5TaEdGDN9Bthu9lxxE0P0fa3Y/RQPvB+/A3xg3tkO3+eSzQq4P2c96Ib&#10;awWY3nAcrOw3zY0SUppF9DRseaJQod18vDubuKTxCwKRMwmbBst3eClKd7vPBKB8lsvO18p4oU/q&#10;iDG0N8fKFytv2j1PIwOZF+2EwizF3AqO1t4GL8eWlR6ltBR7hmqQx/rrX69elZdKb2/rY2fEtAR1&#10;fgiR0W4MDMfgEyGg62vrYr0bYnKiXV6OMDWA+ct1Db7m1hH8CJH2XGRkRsMv0639PGMNSnI52cIe&#10;2R91ge2w9s05siC3MldEBCYMYBc16UH7TWBe/40vcTis7/vrT0TUM2eAC81Y+UsBenBZNZMS7ASE&#10;nNA2a5pqdyRsosR58lWlFxa7TPAlAQfzS8TcZDpBXR0B+jj5S7teeGz6jYf1R3bsBNjFKs1Pb+8I&#10;uL5AUoq/D8r96/W2sppiAQks5DraZP4FTZ/GpHOnGeuG2DT99uMCM/Tlz0bG9eJjFy7jH8fvn8Su&#10;vY2puXZcorMjbVJnfm7fnuSg5zjb+1jVQt9ZN/C9de2CiZLxDcPpy80uQQNjluNXxe6DmVE67etz&#10;tRz8zxxPZwM9+YKtncbwE+3J9BkPiAXYZ2ZNhHdcFVFZNNE4BUv6ko+jjOMW9Toy9IiHaePBW9De&#10;x7XuF56W7+gN6Cf5cZIT21DTnLqL5jHZ4RMv8e5ycq8mxHMsIKG6elcHHSXX1bPBtExNTpTuTQfG&#10;BvJ9ArT2yvXEgPBUm7ltbt/rdzq1gaXGJDkDnWyLtwvpI/YgNKW8+vTmZf6wKhsBnfszYP0v+eim&#10;EzyibPjy/VyOM6C0Yjv9Ym/jLbUexneWVf/amNn+tbSsPnKtdWuqZ3klVzKZu//x5D4Sbdf5bQAA&#10;MsmIPRFM8f8WeVI14qsO/1f7/3MFfSZJNNdkh3fOebAObYCjqSIifn91ZS7jIpfl/Vf0BbpvQcLk&#10;wSU+0sPLemgXKl8fIughWkdfh4wP/4hJi/qejB5gVd3YsqIj5ZDgk9mDgOILp5q5Ns8wJ+jNkkn1&#10;ogQ8hz6hHDnWkXzVJ3SShtsefM8K56TJcR2M8WPWfMLmga+g3ysf8GpSOy6pW8aiFcLymEU17jeZ&#10;F48PvM+Dvh+5N4mn0TC9y6l3AsxAtByvFhHoe2ChklTZ38gbEx/eBxTTQD3kX5nXKb+2HpCP5v53&#10;4h75aLPB5O8Z34+7alu1nZpsT6X6UzXvmev+1v7DTqH8TF4iJ1pM6LMSZnTdLrstg4/ItSgG3lho&#10;YJvzaMqJwaXP5svbuTauvjpauwYfx7HlNkZuiyKF/iV8ORbgwYWxHDbvz7MWIfxyf4LoqDCZW9mC&#10;jTV6VBc5cRvws44RYhJybM71Sn72DUHmkji2Ond8RH7RfbeNm0qsCaJ3+dyvltMFcmTcmJtkc8Vt&#10;Ua0nUwf3HQYTSRzzg0VVaCPCDGur2X15cfmTsBfjoLR8KBaoEtU98Ab+BnRkynhM+63Cjl0lxMsG&#10;FYwgmIxGsb5jearyfr7ifOo/R95b/5VxyuO+mZDKlhOK9yPNAmmpPO/rVVR8in2b2RjKS46tKXbY&#10;cU6F0idYGSqTCO83ETbvPxypKXIU+U18JbveOk0N//2dKrX4DDiC6zqGK4HBji4caIhGjjfXApxp&#10;08arPLELdbUESsutFbj3CRae/4PYYl9/bsStcpHo6d94J8LMWO6OT6LDVNeyIJ8RDQu4JI0DAwD8&#10;TK2/mck35bjlZ9qYBpTjqwIYcNkYuVNwdEhJgTiuj9CdPU2jd+iNDxjxCkiyFRb0fipWJ43O6/a8&#10;ixYVODuciOgX20kpR/tQ/k/skYrsZzgi7jj7GHpEdB0EUgSM2XkEmZykv3PHpGhlc1FR9OIgB6IG&#10;VersCm9JnYMsbScEcNs5AAgBMhxEwFScD6nvkIXqCZ677qKoCn82rZgRUY/NaLMdxrTHbTIBafj4&#10;h7j8bjpi9JRpzCe7sy42UzUvfnQDniRST9NowT50JpK32tL7mvZOnB8mDHnhaMihthMuPQKLZeQO&#10;yfECPjoqrscmiK5EiH56fcLrxWFI++UCfAkwCxNpZydZ6U1ZzcEyZxqD8tyCvOx/dj1lAwIxA1W8&#10;4sx33+A9PBHnEW6xn/FxZlZtP7v5Cr43/N0VEbKYc6F10KpQV7eh+chQeQo27xQ8aBMV2zZCdNB3&#10;jXXZO1jw8vF8cJfLmnbqwOjzVv7YWG+0rphBBtJl0afnRT9khQWVz2lMz7vMC1YheMNzWahs9Tu+&#10;NlZe7I6Z6d0JRjOXgUnxxkMQTaVW1Uy+0V/ThjYmPOgOnPHE+PyBjTmuUPlHU+Sd90MQVEAfJwBs&#10;uxTMge/1Mn+m9dMu3ZxBL8bTSosPbmTXye+GQr1B5HucBn/1UIwFvcCUWP6DDFHvcZTQzoNz8pkn&#10;560HVYxGlH9rZ2DSeuHxrov0FrEQ8wBdSpNf20lOJ93rZVo4X6V15pJWvZpcup6Y9lgD1gt72I+g&#10;Lrw8XQZxigYqLwEUD6J403UboE0KfIQeTRuxY8YUotBBbftgOW1FBn++K7kxjNrZ8RFHsSyflPud&#10;SbRQZesmH1kqA1cHs3acUmb8hNL1+dCOKqPzdzcKxzlPUice/ZeIfrl7VTb/t5Xr0nfM0eXlcogO&#10;+DRqb2CST8zAXnknbPu/MN/nsrLfeCFwxZqoPHbmDvUQaUTMTpupfwAwM/XIrIjgydMetCamMnY8&#10;QjrHDQyZyIQQ0bX8eV0Hm1CNx2UZ4494kvY/Qmu2fyJyjxjhz9YRf28Py6iP7CrGcLIvA8T5VU0/&#10;bH3hyejFlG17ohxjDx8HzJkdaJKvQK8thgyaSMwpR+raFbZfEp6iJ/5aJqrOgf5R7Ru8S9R1b+EC&#10;yrMTC2rtrGz7regj+hYdJnfDLGAnyuvjaZpO/mE8vP32/tiOSWP7B+8bTT+oOv8xQbuVg+Mq6Bfw&#10;C3rdbUIyRzjrJz4EfXefyL//Q5gHuT30e2ErQ8UM6ndMn021LtiovSMvBjcZ7WDL8/6WkRP6CCoX&#10;4mvrQ9s0Oa3Bl0ncMsw8FixwPP3tYtm5X2x/Tb40MnQMh54fBYOmnEFsLABFfA2aOxY1bGKVRttV&#10;nYPUEneFiE4WXV95oIXzEcv/9u43EmLL54ozdIJNsUxnwRfe8YVjzd7wEYdEuf/AIjftD5/Cb1nG&#10;tuLESOC6+ewVC7mp5vdQi08rtvPB/CigA3RzdgKNP1GexF+J72qP2eUx5vHFdoN+6a2fIO8s2vdu&#10;GzAYM7n/3ri++f/dWIS4it+9WbEXTwIy0E6xfdOFh8ZTsreWO/QuBkc637b5iU84LXio3rkjvLZ/&#10;jYj6rDGDjKgazEM5jW/Wfvqb/NZUsvkgXET/gOgU3P+ULIBr+Yfhgopx7N3s+iEFa32k4qP0/Wh/&#10;3jqAKwGveWFOm1/JlNvbtMF/aJsWGci3ixvzpOfcdlz2/O3yeh30HYxgELwyS8qr87cbblX0OwRg&#10;VE7r9r8WSGm6N77EwTJd5Aw6XZyBA+dddsAtD8CDgM5Z9Ix9xuRe2VEPt0k1MDB/uo3yonwqhjbc&#10;dIMjw5I8W2BZ2efJ1hZ8O7PtwBZbPChPs58b9OAcB/tfNJgsUYCUwB7JGOg6KAptc4i+a0vl1Z1N&#10;y8JkykHgqedk3VW6O6uPPnlfFX8rE3WCoIduikPdhXKHTmweK56BBdSBEXIomN4/j6sD2l0J5FYR&#10;6+gBunBG6+L9PA8dnSHw78cM4f6Ud17cpt4ZEx6gO/X9udyzdBKMkNMsfEEFl04v62Hu+i5VX2mE&#10;PtPu8MDqgoiQdyel5Qcpz+WeBkHnMQdJGVw3D5r/8juC/dek6dWaG98r4vqydeZ7VtyybdLk5kvH&#10;nTHekwc2vsMAACAASURBVADD8JJA+E7ugB0v+OO6yKa6HmpjXmXonSNkGvPBarWYgOXN2Sf5+Rg/&#10;CzunZDOpaGX5ijCZSCYd4bJuF+v3zV/e0rMOVu0jRPb3n1wrxyEXXnmNOvovZ1dJINYiex2zHN/C&#10;RwMNDTW0BeXD4htOa3zOM/EM/U2OFqCCMFggizQIRqCD86Li7Tv5e8tlDzETgZx25P6+q5ehrHlL&#10;zc8XBuoYI9yPOCZ5TMq4JYF4KH46XV0m2j4X1gl+7cTg44mTB9iNZWl7B/76fegeHwG0rZx28WAC&#10;wBc0VA/EM650/QV/q5hzs2H2K+u3HjHkPisz4ydn1yj+eKCGdRxnmp+dRV69fS7KyIgZqIy7zwNe&#10;8irrAyMf4qmqF0Ng8KVtADGJyfHodAbhJOkb2z3oaBIyekUxn3teLDOzg4zo91wGlQv9eHbnuSf1&#10;qMByYRHusS18ggcdV4b+HYNpoIfLipjYTDB+G1NF9LFWnnfJv067tU++tG+X0161B+Op/UDT8kfn&#10;YiXpG6aXPcKGveCovWQ5E12djwqW9t2lFZU5fRAtr/W0y5739bBNeQzDetuDP9tP/RawZmyJyXX8&#10;YvHjER8fd8MRtu+mo/HHEUrz/IfqZTy9tk8TObwsudQ8/9L3ampaL3m1d3bR4kMbmz1WG39I2SUG&#10;El8jeamsE9QiY78T7dHBURS0FmhmZ/GynvYftLCJ9B6403KpuB6NyfbU7xVwfWN5h/K88HKj2KPx&#10;ee94pDyueyNbXc0fQTukzdYWbzPR3YOmu10H+886MflMXdWOpz+x+uefGNnDlkFrfzbW5MGTX8Cc&#10;lnWmyGnZ/Lnrtp/TqoB8IuozMv2YcXN79j3Gs3VjrTjf6bAIifVX7MmCtJLCdDEj+wJ8fIyhC/yL&#10;4Fg3Z7Jw+llcDhZDs9/yciFbqZ/qeB74rEnQfowUvssnRjvmpHtpnVQcdSb3Xn/g1p6w2ISMvyDW&#10;drk4Ro51uhX3Ute0M8kFthbcp8emAN2V8nZNP4o0qH3hlMu+ZtHBXvS8ZmckAG1iLJcHMwvZ8fja&#10;4Ifq/J2XdSEe/JisVr+SfEokYejW+xc/yt97pxjaZkR3xNvCw8702R3cHr+tKbvzZMjkP3b/lsml&#10;+xZdPpUCPYZ+7ft8pLlgdhC+kijE/5R+53QVEyuk5wv9vLUjnnWcWkpby6W/z5HWvdArdLHbH96m&#10;1LLZK8reAtuIMxju2UhSEnW0ZwDhHWS+8Iw7o+0MmUnOY4IKe+aO/vbd63cHdusw4f618WlLHMDX&#10;X37O6Z2X24VnfWQCac0own0wkwfBRIFjDKWfpW7jwvn/Uv7mpx31fgdJ1up4DxhM2RljvO3s2vH4&#10;NkikeZGICa5ICB2ME1NJaTJCOisRatxYEQa+AoNJwIw0nXNFSuKPyO1k1hgVoxcPK/6X68DknLPg&#10;sSuK2Jd8EbpCk71KT+zUWUfGrDRaK3UvRCoUbIA+0yV96cfoIJOwRFdpdqltjvTnduFIm9jBE3fQ&#10;UB46C41fqAPpKNAOesZX8RcChF4pxZgC53IIg+g2PPHvN8fjxfBgATvSpKDqTc1yP3QcqVjYxm2B&#10;q1d416k3I59Vd+8kvDCVeXbAMqInZyOit3H7quyms87BOqfFz1xlMm5Y+bwImldJiCO3zj9f3VEi&#10;XGUa+YevjuSjphzDvSPHQZjssKVy/JglpuPYhUaDRou2oeFtlRGJQmKuZxvwL62i8cAIdGAnwRog&#10;Ir9KdPJLnJl9pPHfWbbCrAy3czAvit6zwLYX0RHO7yfit1KCdA98V7tNLvxG99CkHQBIBO5ND7Ay&#10;zrp4UGFkrg3ziyMuiS4kLlCnRHdZbY/UStqRyT6GzCdvphp0CqeDWJM9KJseIxiWDl9Bn9nmmz6K&#10;3EL1Pl6eQUegG945cZsMygtcPOq4gcMXemCv7dfCZEI0ywBPzG9MQkrdVN/sEsMEzsKqT0x8wjiP&#10;IvCuBD4a5vMpedEnBAX8WbwCC4H9tEKyy056AXnpQAXx+6GymzXz347/GEzDjtDcdUQQtlsZ0j4k&#10;h6nj03labzuwyEP/Yh6JTw/iUzqhuwBgkvvez+8MwOOz9aWo9ifs6D4iYNunHB1z8e0c7xYKwmB0&#10;kg+hODpiYrE+UeBiu0X5uU0Z0xrzYnQJVPrxUaiTV7laUw6wB2Sb/Wzad3xNkR85bDHZB4wy/NYc&#10;M3hhvalBqyHO+dnB0fieGdDBe9wgq5YN8Q38/smZmB0AG8p5BxzLpvUV9kgxdR8JUjMhfMg2gEGz&#10;O4VtgF0Ojur93emxQ6csLWNd30/oprVzhuhO0V/UDJ6DMlk9TzLlMls/xHZpZ/TuT7f+Ed8jl5Xm&#10;E8s3/8nhk8uYnQBzpO0t3u4Yhmhns2dc4kVA2F2WTdhiqEj5i1oB8STXG5nxgNayibta7YrJzofo&#10;3LCxMCZpQRLalbAX+nE8CMKbIScisON/dn+O3pkA4/TjfHl/KkIHZ2FjIHT6qrP4qk/yQPqIOeaq&#10;tt3XSPpYXMYk59I2liW/k2LoHhz9eVIXB7VdqH8UH0ppRVZcThyilGdSod+LwbPH6uvvAT1R+cUl&#10;rd8fPVK/0fdunW7iqdPG94WkyO5jbu0PN4/iZkPdLvSm68l3uYblhU1+YvwtdJ7p0YWAVFbo9wrQ&#10;el8MUVR+5/vEilEz9ruqpn9TO2NKHeM3nsio3iqyUhSEFxtZGc+af2Ii5UO+RexxrG2PfeRv6gLJ&#10;CBxpqfyuT2q4gFxXa7ksOb5abarvhGP/AxwQHkynvR+Bnc2JZ9TW0AXw2rBUMz7yPFO3+9CuM8hf&#10;kMxFV5qG009O6LPuzmKV4iSdqfUzc9Pni+sHH9l+lnSp1VPpGPyghjMDZjk4PmXcF7rz2ICfVuZ9&#10;H/4e2z5yJywqD+0k8gmWwb7/f/7v/4x55J5J24q27rOybWPm47u60W3VJBrLNS7e0+Clh2IEL8jl&#10;ikWkXEFc8jGdlOkbSDI90jH/C53OC4Lv67uILnlvz/2WNOiXfB2kGtBwfWwQ7Ki889Ir/Ha5FQsI&#10;cSbmGN1O74GVlSu8la5QcbquzLt3ubFfRkth10513TqhtXiCM4TOsq6jSm5bt/zRl2znzfluafG9&#10;gz4R0DzDd9H5Lzaz2W7HXV4+PRc7uYk1p50jpqNZcTl+oR1YnO8ZeCF5OUAyuFcsSRncwHs/3nAA&#10;WPetTKbhTaN6EuhTfcY8gNixSAqMwS/Mtn+lNUYvecXpW5tVqJPhQfqDByrLB/OrdIKCaWL8ZbrT&#10;0xJNi86xwQ4sQ4OKlmGNg/NdPRqUn3z1ETI3usnfOF2gLS75wtLeVhHf8t8mat6ujJlg/Td/NI7/&#10;eMlvKM/dRjXt53rCOwA8MGfFaH3kxrWAqR+R0/zz0Co/yO9Dk0mkjx604Dsu2vR66BzjZn+iU2t6&#10;jTkRlIFJAwT6teMi6DYgSVfKTN23821/IDuqo9PT76o1QAMc90C6j8TJtVInM/q9BsjH6vjz4Kia&#10;RRfat3emkPAknqFyEJzL+w/Mh8DXc2xRNbrPOvXcdAftwzcaBFLkhevx9H5p8VesoiqaZj5bn+tM&#10;0n/GHh28YX6MHNGR0c2Oo4g4tk3vZzDdPiDj8s3YuwYt/+q8ku1cOjO4x/7Aees23umw4Gflye7A&#10;T/tr26/+2RB/a83boAtkxJM/vqo4OOUWMuwIzPDuTmBDL7bq/ghwfk1U4f7tHQ9BbVs1x19FGNbG&#10;tr0NYq2bJIAOfdJwOaInviGH/1TFH2BCzGB+RsxxhIb1GUMvOvKZK/0N9qEnjrdMV+fZP+b9HzG7&#10;cUN94gO50SQdt/MvYZ7idInMgGdYdT9FLIuB/nD9sSN66dRtwWPnzeGvAID74jRdpvnCoWIV/5+a&#10;iZSkZ0H9XxythgFfrHSHjbcc4qzrQzSKPyUeHqOR3/UB8fw8qfmlrOWP5Igs+G/Y25YLTzggnRwl&#10;aPRD6dom6dGPJT4mMmOXuytiuleMoyjTuBU6ofZsXO1jVDcdT0A/VqmzcyqEVvan/Puz9evJPfHd&#10;oFE9uQE1fFA+xZrAMPHJBBz4xqcbyAPIKELfp5Y02Mp9qqBYgP05fAMXf8NytEupm4E8sIMyanYS&#10;fj7VcsqYGA3yRb0Tf9jCJmp37+OU6Tkf5wXM5h2d2GEBDCiqO+KchIUcBBc3xjKuIZ8vAgM9v6VH&#10;+HZbEVb+jccuN1PKd5zlOniR1BttSIMYvI8aqxm7YXm0WoReTH9E0C7huOOCXc/P+E/QsfyA2rjH&#10;Nhy/3H7jnj9HmqLvEluZj/UyIbcDS7uAk8eMPQbFO6DQYJ728fJo4hs2sidYmp9PBJaRYScQsPPo&#10;21q1rveul6DpxuK3cnLzfTs5Z5E2uKe72QZkkuj3RZqtz885IdR0CF4qsGfkxEwBuyta4Kr1PRmy&#10;WJH7Rik6kaZDehQnYx7GEvsIR9ZX4hNYNr4xgvtqfB9lS/xCjV4ot6L7hY3tOy0fDc1qmmxQMTEA&#10;qrhdHX9TP4QnoxCDoHzenPK2sLvlY/f6GDXvs3K9JpKk77c+lt8DPvNvfG8f17yH0AH8dxts3/R/&#10;/u//vJ52BcA4DZ/ADEoRaLhTgDeZOjhGzGTOv1yiIFJXGX07nf2+gfTt+hfg+UeStVwzon/NowCj&#10;xo2LHYY40qSGfym/y2bjtXS3Tj2MDk4gt/P5mD7wSpNDuV5oudV5yMwSNP/SGVdgh+K/GX1dyPPJ&#10;HA4CAJgsMJZfg9e+KUZJ97RQA0T80VE+XKUECpfGO9ouZ7WYAzZ4YpJueuO2Vv4gdXKnJ32SdeHk&#10;sWI6PkI8d+qt6XiyDI7ak7GMXwfiKd+S93DO56rnzzO/b4ZRddT9Zu7fZHtrX9ArK1XrTH8r/xao&#10;cpC6fmNVPenwC123e5kzAOGdar8qztWfFeSoeQEB15vQk5ijzigQ+Y9V9q/yH3mWyPgv7uLwR12e&#10;YQ+c9+8bMfvio/7+tWyfmLrZwEpHgVtq23YnhXUi/86/0+krQeHjb3rKtOA7Ory9gytMv0p1B8/9&#10;OFbhOzjm2DixBcI2AN/KfvSmI37dfOcR6KG+8YSduAckKT25DfL72fiyXiJ9b+cImzx6iQG8juJG&#10;2fWxCnqnAjQV0cFt8Lc4J7fzLJbDjZsb+FzSwI8dj0rYkqLA8pJpSAJJQ4PpLNPQLIddfbscm5aP&#10;nJse+3Ed3KZpQMorL7meqhmsOeh+o5EatD4U0xBdPCDo9LkB3XySDCCZHfiOc8c6tzNMBLD/2Rkj&#10;glcG3n0D+9WKPZlD9cnAIE+CZMzRQUmy319WmxgOprVxjUyeZ2JHju9BMzqO4JEX1nQdz+A6n43e&#10;Nk/1cWc5SRDAydvCgaGbmCCMYl3gySQviSf8GDdG9wgzYw8Auj07bqMe8U3w74uQntQh+ntQomYw&#10;NuNcUc1pQQAfSajyofZpW9HnKJd9uiy2oXiorKygfjTLxY+kEmwOjZ1v6bCLieljObBPjSdb/933&#10;8HeujnUaGIYjvJHHj6XhvKvsGhlRrNVp8P3CK47GWwPUQyjjgmNpx0lUCdvcDfPBJw/ewMZ4/KNi&#10;JpXVP5UWZNcRJ3L/zvwR9AW2GNQ+Ll/wz7LhGBHYsPrUF18W07YdL+yHjjmfvdurd6LkJR412pyv&#10;1iPyn02jpavLJ9q2YnzS7IwZGbzFhaLb5hP5PvsntPnNPqAzkeNv2Fc23XSPVQT3+/2e3KchH8jx&#10;A9qhy6R08Entc0DvxT47Hgu92JagW+MrTj1uOpnhpu2sz3ew/st1pdMKV590H0O6yZ6xbOHnpbJO&#10;qwujGJ+/ZJMYjU9fwPWhyZyMsb0K3XF9o9sZPBZg/UM+nkAEb0136SSD7xo70n/5jRo4NsbER8YZ&#10;+zIeYacOQoIuEb5vYx9wQuvMo08dmT0W4v4SYwyQvffLlSfdff17qZffM5iUD9iAuAcy84UWjRNv&#10;CsblXezK7ZmxxfHptewX/0uckmyqy/tXMzeXbZUPHyz/OtLOrluMPTn2dl15+hqumxeihD3/pu9Y&#10;eFWx35kTEXImI2ccutegL7bjV+g7NsTppN20l3K5cVzr+3KJQMvFG9ff3mAsmG913wCH79kk7EnW&#10;F9T9HFqktHlZYtAdWA9AIFD7uEbwT9GYlEKZ5pJMLzSR8Djo4pXJt7UVSd94suXaDnVul7uQHp6A&#10;/Bk9ujfUzYjOH8rLlVYqSGh7cTrJ6WHsGYFgIVNXCdd6JAM8ES/Em/6NUzGyLr2OVmmMoH65rurt&#10;Rdbwx+Ufq8k4H+yM9QpR/4XNK22kW0c+cjLOR24vPedVRwRWXFj7ZvFxU6rHXCXKd1h4G2zvtDQY&#10;cvC3K3EnI2l3QW96XZbhsBfLnyQw8M33hJY3fAuVgydXGhB8TOcXgW1uMIbonzrL4uvW5s635xtc&#10;u68a/9fr0MO04w2o7m8rSvjqzq4MUJ2TTjyowbo2A0YXGnOvOF6ZNt6PHb+4mNZJlPdk9otQ3eaT&#10;CpBY4qKPbV6l+gUsadOse7sKfcRzha4GPHkJYZhly9vwwS9jfOPoDQ/ab/Ng4jue5eW7DBDsMjg2&#10;uXYwzUYeyndtGxl8MM1q+atFI8e667t1bHLbsYgaUNtxS5r8yEcig3gX3uW6xn/so/LUHdTBbYoy&#10;2B5uOpaaRdSqKHNd8sHfC97uPA/R3mk+UwZ24OB9TN0JLW1Nx1xhubCTZOVA/VgFmib3YxCV5NMx&#10;8+bLB8I6UcTeXTE+v/HJhPxYVmkL+NdN7/COCVzD3pxOGTBJ7XYw86D75uBrHkGGLvcKbQvvyKO4&#10;5o3kgXw/lpZJOnjAA/KtrKAYKDto3LH426KC24BAVgk/fZQkhPixncws19ajMdKqkhFE6LO8A1ra&#10;JiN5Vs3TpaSMCBq4DbU9pFj+JuOToas4pb11d5EPwt1OUUb2iSdDAArHkTD+YzISz6tqxaTB+D7t&#10;13husXfrl+nefr+00Nd0kRxFprtQ6N5NWxh/rr6XdmmFtFG1kMAT74wZLM1D74f0al55ZTdjSbcF&#10;/b7ZUoD+CxNi0yYfYCjvmsv95W0yFL9N/Ge9zFNTv6nwwRfYVZw47mzd6pyxibExyLX5N38QNe3v&#10;/gtxplNQdCTlgW8h8DW/M+jIMrTHuXjQy+H76Gc8qac/fNPfhtOcgdWPvZzlbBurv0ZHUGYFLQal&#10;epjf9qfQM8Njv1YVusMKE6g/2/h7ERXjGfkK2aFqfgjl+ip+5nx4LuJl4hRcfMx/IFjCL1vAUvy9&#10;bDKK2vFNJv099Y4uHqFnecAiqj90E3WD508Bv12fYEPnhImXJ76XzPyGvbI4H4mgNzVlVYUe40uY&#10;OzpY88yAsG3/L/3ZhOCg2/SOqn7vUMQBXahP4XLjGfdBn5FJY3gMv8uuaBKp9XMf2c2GFkPPh2hy&#10;e27ba12z9ksWDR3JDR+eSDNGXdRGtZWqd8Z9IhJyI1p9Z13j4ib4MySL8vUix5e+sSWXi5tS7uPv&#10;op9k1SOguqdpZyV2ftLpu/iZ7oNmJj4UJ3D5cYksR1mASbTgOM/nxSb5O2QTcba9kUc8zvc/O54e&#10;dmorFGlBdQtET+SgJDaOKO+4j2qzqC0+o45nye+Vk1Z6WuOC3psjSbr3DUuOjut70vcyLvmlQ37R&#10;nr/gm5ZP8gSY1u9u8Da42rKierdT/pCTkHpfiFhGB8ea16QN1PggoKGPSXtj6PbM6lo6tBTm2ods&#10;lDofovP4dvFAetfnZRM96ITedPIrQ/b4qnMAaOb9M20cET0QIEBZVhA7KtxC2UEAXGdWJ1/iGOPz&#10;m/rmLQ/V10Do5UDefcwFZWflRWfM63WahaY8AZ+QM6nsdmjbtjo5VlZcaO16aKSsV0oybTHt81B0&#10;IYPsLBfqmFfM5EIE6UMd8cYhGC6Dv/M9Ykvy3CPCt8rm6p1vf0/6RnaDC45O6eC8GaE2JHtdZ37b&#10;ER6w9zxXYn+jsVeyWbo+huVfeMmZbFrjURtft21zHZ0BiUMDE9TtdL/uMrvRg+ddTcnn+AvyyWW6&#10;loqhNx1sHSvyxbta2RHzSqnp55iXgBbqwHEd7BJc5yNmwNY75Qc+Z/YKcY9rpnOfQs/RoSUGuO1X&#10;WtrqXibziD4iK0O3eWv5PCA6q8Iizm3stQlk7PjW8evyAgNgQ8EHz9v5r4t3CO3oYb2XKHMdoVLT&#10;SfX47JiAYv2EDsbEJf/NNR3AoM6SJ5qVap0H3p5k2X6G2gQ6wa4KZXA7Moc9EJ2xzgiPIt7qWEuB&#10;xUOIQ2472Z3WH3KKwm/xQCY1YcWhGyiyEONDDpnxpO0iI5Kmf0GyIxsWDGbBEUa7DxlXPQTKYAZo&#10;76VySQMYYLQkDdooI+Z9S3lkEWFALzzuuIXV4mcYnwhXWWYRNJlAbZD0r+sR27jgLbK0fJeSUn85&#10;qmbl+zpeakqH3a+co5/A7m9+pv13jM12LEYdVQy6otzc/PNLtZnn0VUMtkb7EYNvGeSK0PeX9Dtz&#10;MuaIGIuxIKd+o1lpu/tEUsRMgtx8DOjPXO++4TaaSZ46aEYHnweo2eDKAa1mVzHfK5TIxprTe2yc&#10;sjjpE7TTel8yCAUPdGCG6qpri/heuo+2gG+TF6HXyAeDXwu3CSsq5sja0t1bwNHfzx5sMfth2nqX&#10;781Pmv+ikL5trGVieMp1dVvS1bEl6UdDUo58uv2l0G1x9l4l9z+wZG6jfAEzLJ6iRILBncsEyROb&#10;8MHTjiOzpIFbBoPFpy7qFD8eY09dx84rMXtn0rIjzlMBmkVvM2pv3iGGZuDP5i8IC7bM8J4s3nF+&#10;iI7rrtHjRdt4Am/P9jGEb2zqfURa6KkLqHdsa/D68XSlsXbbb005Xd4moI8J2lgb9DtEpiPYjqfs&#10;WFG+UiqcWPgn6dQK1rNLGcu2vvgxkktQX9Ttmf1N29xFNwbzZwwVfDR9uQbpn2di9aAyIcfeZeO/&#10;bzzgk+T5PJPHj3bi/prIjAoHBl2lJ9hkx19Bh2vjfC2/h09fFPRWvPShiKbBSMJl5kPsjrAlxq/w&#10;InXJi+91lpsZ6qObTvUNkUob4l/dTUZjPGSs6FPiqOlEX5rbJcZPMIEsq+4HE40dg3xoJ1gOfd8W&#10;8zTdLReVa8S5g/woByJy24LYMg6dmLKnoWQh2JVis8WuB7v/7jvuIKPpN42jWGPxEwuB1xvNQj/0&#10;A4le+jxMAz5zf/lTJvRlTLS6kpn9DPFlJSdp2oAOzbCmHk/lHcVDYCQQZ0CY+wchgbvsfyYoXUcx&#10;Ia0CEjs6MQq6x2O5bdSlwh6e4vhx7fgdyrX+wcTNf/5T8alP/Pw88f/AWae6IpwdODPLumr4rW48&#10;lw7b5bkgmDmATvNS/lud9/sp8hUnc4uA6bryV6NVHYBwYMr5KsKPWVtVWjrQ+vrjnbaW0y19O+yp&#10;aAEJDYi5wlr9t9VWrRKXbFzUce7sCw9Mu2c5V4mFBFaYgpQO37/ujU7dQuzteU1/6fB7PdrpI2e0&#10;H3wLWjgYezUBdJIJU9xxIC/r6lEMJpt28JCUmds25/YRkM35ye/1MHub/AmErKnUBmhyGe8VOrww&#10;7YzjwMnocRxlp7eKOZXfJ1p+IuKTKXI9aLZnFXR82+W6lXP4iSDnv6+ndrndORsaV3ssPf1Fmd6J&#10;Q0eF7veqHqdRzqGmMuJd/yIuR8lIBrUzCTR3Wec7DVLwl4u82op1ErgzijO64YoOPx86sO5tjguD&#10;6UnpMB+7zm+fjG2Tgl/q/zkNw6O3Ce9G5Y5CEl9nvHHHnqJ/MdiaEfsM4BmAFFoosBvc/CartcI9&#10;u5boNn5y7INji9M9zM05SqREZsrv5K4E/TuOjJLJj+Je1a7KXSP/PXiOdhR6aw1kZAQG7OUscGqz&#10;xtodK0xgfwoRNlKIKwpHEexnvbWwWFQjwx4J6BvSbigT+iudA6cjgBnRnS/GCMf7Zyu6+KMKidGp&#10;ua6uu21z19f0kc696TjqHCyoiVGMyYyYuC3Vz/J7QbyDDtvH5YP0Hm7aOo5pR8rDz1hnPE/vsqPM&#10;aE+IzI+XSvCD2J59pLWhDLYUvViaQWsSX+OB1X7WPhLozw5Btz1l/dxpkDAiLjb2zgUaQMA7NRYb&#10;q5zxrcp060dpe8tVmPCYW9fjXiGSUhrTBP23fq1wudPK7pkYOcfunPe75LY/vg2A8PsqtiQExzPm&#10;GDH8jv27Kva7MuaIy8bjMTg5q150sdtQGR+MuPiyizzwibJ/Ng38/sPTj4748bx2xRkrfoIvx2pj&#10;Pg4KO9oezm+8TNtH4wkfqcK+i60BcQpjERMtGFSapMuiB7Mz0Y0bt7uxplx6ZxX7N/CMURaBgGZW&#10;Mg2GtK2yLuWRHO9LA4Ote3bEk+s77ELKsn7Y/NJ24ut8992un8AI7xXq+hDzdr3rPt5xNu9Y1rKQ&#10;NtPsE7QaLqANUFf/602bY6v5ifV+xAu+cJPh8VrQNrRd34HkMiKm2L+xvaMuXijE/RtfdNR15bR5&#10;a8/+p7JEplXRMVfj4sXPn1YwGJUR8y5bEg7zj3sedVQwkWaXu2Phu3xcpiy3ThOkV4U0pMMd50bL&#10;on8/as+IOUUmt2PSKObhdCMnxNT0XBSCGHBZWH/6If2EzbTlH6CvR6q1LjBWODM5drZIwuK16fse&#10;5kF4zzticWTnNTYgqBXSrT39HeTeVx5/omUxxrQ4QnUnQhdC+RF4K391vX/zsVIuyiRf5AsaPhiz&#10;ERp1F+wH409BC7wi+p2Nn5qJ624/Kk+wnHTpAnFXW1/ZRlewexl6r5h72r777T5GMjVhJk101sQN&#10;aINuy1w491tMk9p4xPj1G5+5Kzlw6nIx1v1pAbeWn8U38PDLtbbUK4O2mlsAoF9Xc9uRa7e6dJZ0&#10;nB6eM00vcc375ULEYAKVcRMw7h8G85KYafNOIxr+VlZdZCfgGcuZ5Ee3fV1paEMfiTbYWP0aOCkf&#10;r+VvHbi1wbe4k++9ye81YPlLIr910J8YBF0/n2dWMtcHK/c177z4ebbne33XwQtilAGKy2CQ53IG&#10;CVlG9QAAIABJREFU+MdmqgsaO4OTEruMiDclPkRGYMaKcQtM/lYWl8EDRlIdg2fr5Ysi5xm4HnpD&#10;DvNG1GFnSRNA1D69om83Tm0PzPNKWP1QhLIun9lVdPLTdzrv7BRpWneBb83Izq+s7TLOVdDfHDw7&#10;Xw9SpPNxwvq1vL7nUUSEvHMIfGgeDacVI2B/+luqoHsZMxCAcvjolA8JBvYj73QyRitmUgXld/BF&#10;+tPlx3mtl9mu3BU1wQ7l4wrkqJc45SXJmXcEtdxBCGs7DGAx/TuNT16yCpy+YXxzw9KL78iwuigd&#10;VvUKPkZIQ3gA1vKn8vlCcCu+9r/0ORWxO/tbhy560bZD+nQbmJGX5FJUL/5k2zAH2IwJyMptMnxN&#10;mZFzvNYBULsAIM7o1alfbXUVewB1H/OTJ49Ld/b3mmrlTPDC6tLNqwzKjDxikr/6nmlbcGKLf27g&#10;d6G5fWgoXsDn9iT5Lo+PneDYbqqYSpO+OGZLGtBK+snJuh6xzehOIscG7LedX9yS2GMnkAEWqop5&#10;mILnudAJVkim0iQeG8TZTP/ir1CYie21sxeh2NT2ZLRhgq/Lo/fKMDE8aNr/sp7ENzsd/OtTbEno&#10;nOdzcyRyDY6Dr4vrHYK4Ktzidz+ZIEvSXnwulXeLiSN2Z791FX5JfQw68byAEGW+oRKEjb5nh8QW&#10;B6BD7ziNtJiMBk/sO2sTg8UQ7guHXyK465p2yV0v6jl2WGbsYzrmN96V0gMSu1LP1xW24Q8ogf9R&#10;d9UBNtI+dlD4UtvCRGgPzkjcodgzWDDMpuk36xDX870P7CtWdbHYh4j4eFtkyAA063nvvqV3/VQo&#10;nbh5DBAxvZw441wMGDHvKI2NE7XwoKwA6B8qneYa3FlYQnbQeag86MPFhnPnlXez7X88f/B98GfB&#10;Psfs2fimA30RumOG9ZQxLM2WXcd0EG8KZ1sy9xxgaeSfsggDC1+AGThWUhbLEe2uD2OGddy7OSiI&#10;l9BCbaNUTt/eY4F0M/HCehDNAL+HVtF48qPP9GPlNxZ9uQQn85SP2+CcAqNpV/pqO3Ad4Lrmxnp3&#10;5GG3sIny5OSLRLmJCapoJlSry1vttwy59XfL6RbvnWMre3zHceXKINuHylrIZgXVyrrs3PZ72730&#10;t4bOS1Bbn4h6pqJpzxO7YsvM40jQdLuYRslUpCfEHxa0s5BumM5txBMmWOgw9N7l4GMAbW8x+op2&#10;H/5mAqDoGehxW0uKCVAfJssOOZ1Oc2ihR/xuuBsO+LgU9Jrj4e5/7J2TwJ4n0Oflk1FU7rllJnKw&#10;53zJWIj5w/YvsLuAr33BFfokdiTtQavli4g+JjguaSPURqVeAjKpk9qe+2RHTHxp9z96rMP7dR3o&#10;KH3fCCprJvI+qOlppR4J285jJFjpHdidVgxK1iUtA8KL7t+l4uAeZ6NHqhzeirhd1i+Y9JTpz09G&#10;7EkICfalnKXsvmL2b/UjwRsgHElfQE5pOeXxgteaLwbouKz+zDheRHwznDeaIgjwkZ6E6UF7bIfd&#10;5X+poMEyiMaL5/VBFPbBC3yJljrzYKvzWyPgkQcd7vmu9r0r49l55Eki9gZmbB9dHvMdIUeUHSAZ&#10;056i3mzHmVGfj3QSF8k6mJ0xTss7NvKi9IwO5qcsYFnQIJBhUsRR//Awk0duUsfxFyZI2O9Rfny/&#10;elAyVP5dxsW2WcZHZzVO2zrSkdi8/+f5RIzkqUQlS/Pe9MPZudHcxxjVHHXER5o5bTx+5hMzKLdf&#10;ZDikB0/KHRMz29x6QujiF38n+TWIYIG6fvl16wTzby5DBn9TbYft+H9zIT/jeOM30YFdRVGXwCht&#10;IoTKwnNeFXgj1wdNb7bEu6/afqAzpNeosyxdbSftgxk3HwZMdRqiSHeAGySnCB28BU14Jwq12tRz&#10;kQfK1yHKcQQZ8borc/E69HPg++sxC+QQM2mDjgzSPKRrFWulm9W4nwMjqtP/9WK9b9ABHfo5/pHs&#10;h+2M88Tl6N8GHWKebnFB0n54TrrJfVDJT2QxvR0LGC23OLlt0jDhlqYJxFcqH/k/Hy3r5sP4mfsM&#10;Ya00vdPl/uqoJ4eeDnFIrqODM6mY9EBteV080N8d6p3xAY5vA5c4pEKODXLMQRjZp7K+BMRyt2iQ&#10;ahOet3SUWQZH+RHpCERQ9sl5bm2c9pvfY+cVsc4CQ6a8iu6cV/WxKxF27E6Qf2JQ9c6988vt0m3G&#10;9av/kHKKJoOoXP9Du6QJa3BwPjHQEZTneKfk/t0DNqk7jY86meQugwZ+KvYgZ/YxmEmy7UEC5H30&#10;CJaobJ0BgS2rRHvOQLRM0m1eZrIf+J/Ka0190IWO1y/8qWBJ2ASqNy+Wm4abvnM8tOySWAYPVij3&#10;zXyc4aEyb5jaGxJ2haWP32M/K7MndIhvP0nAeTRSRIZ9H/K3+4h3VNfpqL2AvPY4BG1l+jYOc8Mx&#10;prvAK92HP+oYwXc3UFkMG9xRqrTJJNBDuss2gpizY1NzfElfkh8boHJs1G1G+Cdl7oUk/I6a5ouc&#10;M8cG/NrbphXy8/fMaHPuIyZX+31GVKIn/r469LmQh1/WfmDMfgB/dosN+H0+Nxd5jw/2BKUzdMnL&#10;n1HZunMCR0ZkRS86q4jI2v2D3ZZWlyzsoXgZ/UdJndM2dKt3PvS9R7Lod+pDSV/lM3JqO3lxGn37&#10;Lf53usFb1do5tO+xXkyZXIbuagKtDK9vLcfxxwVSiQ+V5eEzM+K3dHeQ2GKojhw4mhcxXXGS/Hxd&#10;bP7GW0b3nXbXT95fi/J8fMJlcewy3hn9pBHPC/mwk2QbHPg/T046cXnSBz1zYl2fO1ak38Bltu0+&#10;SSxDX4sgjt0qaJpK/InHuczv+Z7600ZafqRPuQGjgOtVh6yOckjHv93j63mbyHFDKxO6A8+6n7N9&#10;nxhrICdF9XqEEfrvdnl5b5cbipcRX55LIX+5bhI8OsuXPNd8oUolfaOa7XA/zzv/48hPwHxrB75g&#10;QMcLht+um5P9Un7GO/9C59+q/Ye2OcsnB4t7XO+bzv1zBZr4Zl+cxDuKSuvZXitY+j79egyS+PMb&#10;TW8M3g10wJ1p5cclSd8vYpDTYYD3ajdp6YSOek17vRzDBMwvWx2dmQMD5347ui808CC28P83sr/c&#10;Fxo8gfGSmccW0Lfk3tauM13MX/D9KNDrtHJv8VLf+4YxOQ7zGlyinNpHEuzvWRVZdQRKGMjjgMcD&#10;eF9M/U/46fTYbw32/nvQQxvjTPlbuZnrjOm3yaE+xi2CBvI1bQV2hPDKU7VjOSoEdHzhqWqOSEF6&#10;xp43XQx61nxECCawH+LV0hKQRsw7y4gO/GY5vvnViZfeiQMM9opVx40N/u4TIBvmy+Vx7IAhmtX/&#10;5NDLnUpKI77L/riUOVmmdiyx5VpnR0ab7qJ/m89pt++YdbuE3y8BCOKe1uDUZ+vzpJg7Lmf6Cy/h&#10;fOu9pYO3wMpsjnWIHn+LK65EUt6bu8sz+dTzpSlYP496Ppv+1M409IdXSYqte8UvcYLkDcgnz3ai&#10;pn6NqfGXsD890oP1awrW2P1jfh52LHbrdebo/jGg8OJn264kDqW2uOl9Lgz8DV05Lf2PL9df5UY0&#10;ud23fyjFimYmiP/MQz9HJ0BLCUFsn0jDeInrTTYP/QnmtR9UWiJwfCIfK267MVBGbTuwwKEKu0xy&#10;+2/Nx7yh0KS8ZWVN+mpaf2t2Trisnph2KdOHiOw6Mhbtt6OVZNWv1xFj4zc/kmRfN+zA5Scys118&#10;03ckK8Q8BmQtQ4o1bjoU4INwTjCPO+BfDIl1aJWR4veOmMXuIe/tvXqSiPL2xDT4PF1et9PRPo6h&#10;lP4mbujIh/QG5T5Ez0+uv5cmW3VAN7jJin4TH1znQVOMjWLAFLwdabcyPKDvloZpjPd+uupzdl4/&#10;xvDwm/h7TM7si8Tm7ny37PC9tB1GtmQP+Gf/cbkP0dvJrGLmA/bS9nH04S883/Q3v/idS7/eY5X1&#10;ThA+qjoi9393Jd68f2jij+Ov8sQn8zcY0Fhdb7idHfbVOouJcePb0q76S/RE0l386+06FlVtYAR9&#10;8ONCd+NyxvOc+o36jn4U2YXj4BuNjS82ttTxVAwtb/0b9h8ud8VCfeq6LDTXLISbuGXvYuwjZXeZ&#10;O+2hL0FxFGQTI3cOfzyWaiz/ZjuhOCCxGhMRWgYwjNeuv04acUzhdVP9Vp3SUqe+Ow/fLmjstOOd&#10;Pv7N9w66038TftZ8ufUVb9eHymTcuGJZROT/+//9DyHTQU30zCAydATHBv1Olh47oSsaWaGY6Mlw&#10;atw3JfR0Ul7SzL8V8L8YHxvnFnBKc/9tkNOrWUf+ZM8mdkcxTFFylAMByCpPheHKy03qHTQ8x2fF&#10;vOyLn7mS/qvsW1kBOqFgg+cHUPlZNtZh8nT94q9AfXXqUNNO5+NuQhZYmo6fWYnmuXl7+bDIYOs7&#10;jsuAXOZFq6d8bnbQ9Dxav9BN7VX7S4auam+nAj27iDpTg0quHwJiYHUa4/KM28p1AGkPZ+FlZcrx&#10;BK/11qWdY2xGdh1E6OqKspe7ZURetlGOs8/4gK6qfocNr4jkbcx+vvqbYRE5GlQb/xmzo4Addrc/&#10;1VcxO02SfuPyXSiOzzdM4jTsaJgJblvI19tM8NH0y9MiWDh2Y+Ql0/5etQYunE8cuea29icj/kP0&#10;R8wZqSgHgco6k33x9UM0/Vr+2OkgqydVFxUfSRdIBw68JCPilaZvAQ5fXRfp98NnnH/NvIT2A/5D&#10;8QQvF77V96TVUdGTJVUXW/sSJzhm3PQVn74Lq188a+W6juOe7DqpWX3IvDmvXo4HvrFlgd0Ebcvk&#10;H7tfaTY2+AX8sV2Gm8f//NYaMNtE8DnoLSPR/9ppZiW2vAw9sjs5GLAUc0seVLwcd/FfXKzL6/08&#10;676/QFN2pDBWEq/BfDpG1QxEZOaW48WAjbiMlCW7H5IFYgvmpd9HgfauM746yNttwDrV6dHhC21H&#10;LvfoGIfeY+y82hjw6ok+Doh5QHbGZRbzcSwM0xGhRxoxfoTe72Zg3a847KwxMO5Nx7J1VxFmG/WJ&#10;eH72sS1WF/xnla5AdszgI2vET6soJP5jDOP3H3UHnsq6+WTGvggd8GZ/JmWWymS1zcQyvAITZfUx&#10;VuY/QX1tHGF9yKj2jaCN9a7p3/UlMQI59g/K1DhPbREWa3jMsoqhnahUX8XGlk/FD7AONCvL4m/5&#10;PXG5jYvlKlhJQut6a9qGfQ5jqtdZVTKA0jj5jGyqeGUpyQPExOiuL5wADjVPpT5QsCmgT/cXWLv9&#10;gf6RRUq9bDcYBEZb3F6tiWPz2H8xtkjfFHlQR64Xvf/nd6hL069nZ2YMeusf87F6H2JeMIffhwo+&#10;Wwbaj3GMgA9BWfP+yzrahW0BdsjtyRpZu46H+jPtI8jZlpJ/XFUVP6RzTH9jDNJym5T69Lc6GG8d&#10;n/HcD8XwBNjB2buaWE+ueRQHUbd8ITzxmO9W5vTHS9JlxH7vkNLc+rz16udCT8s4Yy+aGH22Lm4w&#10;+XkRACaa51UMu35RMMUP+MU+ltbskC8sTL41s8TCU73WWXq/ef9Uy+8Wg1+v3P36TdDYH/XhQ+2f&#10;fR3ql3bfP3CkP+Lm6DzV8nSxYqwIMXyG0oLTTfCuzB5fHXaEoPZ/oTJFv+ChMlQseC/lHexG9kl5&#10;Tp/n71662XZuBeJjZjHpz2VXhRxN1+ZH5cMX3Whrn7bp0nddDZaG54uRYfd7iUnHB/aT6PN1n2Pz&#10;4DG5+IiY/CyvEf9g+U/Oe+8+H/Xlh7822TOeSt3EH79jueNbopux69DlXZb4RfJVvFuLy/PYlGXj&#10;NAelj0uePi1pJ+ATOfodd6aj3ja3oy4dV659LweGvp3ts4Nt/KJLzLuX/6cDHsuF1U03s56POSMv&#10;+mVlRSmnzKUQ9CwJIOLK4/Xmt+Dplq7l91cU/+8uEWqMUnE1UzfZDTkVvLQSaQEwritzKtYOzPss&#10;73qJON7pfX+ed+X5S0Y/0mrde6836Wb5/YgIC14m0DGn7j3+XQi2ercTYx62HnBn+arhN2PFP6n5&#10;85Jnntf9WZK+IL/ra4bWAzuNIrDJtilOyzR7sIPzhMvStIgqXvXwZkLf1KPb7KEV5TF8on5qPnHC&#10;XH7RrNRB10FUBgKjznNp1HY4LGt2/GV05Lxkb8qonmRCR6ePISKBJQTi1xdcyrynkeAhjP9RiaZL&#10;6QUtO+0LmLJT5UrYHpvnnOMyUExROaOC2UXd9CaDVvDHOWhSMQEXjr9K9+5UVuvALgs6/VTohI5l&#10;b72pdWY0Dxjz9YGsN+NyJNeFv4iZMDkxc8D31ibHtmI2IuJZBtO5bL8oYkG+rjII10Ltlmn6oK6e&#10;rNWyjvciHSSw/9c1Jbeg5WAhTM9a2UYBmY9vvojL4oka0MBCkc6wYedJ82wBd74iSlbfZMW8wPRK&#10;rNG0K+WFGtx2qzNN7/kiGkoK4XLNYQSwsChFniQBA3YajwGuvp7ofXu+BrTW19Uu1MY7LU+MHrpC&#10;v7ldPcbI3QkC7kTRpOMdIiOiIjGpcfjLmXxFrMtyAd2o/6CXcHxKJFpK7QttvD63EeGjhm6OMRpS&#10;Kg5VaOovzjYNnN1Xv7AzdF/An3lzHX4tk/wNrlkNrQMsiPv6eLXnZI1vZJx41vV7DHDRK8eb9o8X&#10;WTPPrr+up2iS/r7bkxcMcbtzGRVTNy/yYX/NiyTa1iIbl/qIn8Lg0R1b2SDecIJ9StPGdnSjv5oy&#10;As6c1d4uv6FmBrLYTuw51wc6fkvbgd+f9/PYexXRGTfMwCTPj/tse6nxYERKnFcRx2Kmfky2zrgC&#10;2bS+3PxXMz88fuhhWnomoIg297ddxKVTmTnw0f3gLpQmD0oXHFWccVjZJwzgb9199+lD69hQ82Ox&#10;vGPpB4wQn9992vCCAaw+lo5scRZvTvk3bGSebrGeLxpaabe/SxMEcKEiPphNhK0X+69qX6k1DqcP&#10;KWKaQLjtnYRT50jglF9r0/tCTh1N3Ylxv23YG87KXjY4A25C19aTqUsVyXHtIPUa9+OncQw9qR7t&#10;GFLY1sEjjYV0atgY1Dsjil/cjXQvx7G17hPJYgp5yvzW3bwNUDedjDFeln9x/Cb9e8MD+Jwn5sjU&#10;2sLNNAYuBp2QGcZhKMAx2NDYALacDB0dJU4V28Dg97r6xvVsnV3jDqc/Fru/GMLCIKKfCB+8KCug&#10;1jikb70oFVKeACHlDj+UlRYYSoxH+IB2g992vyi/i59whSorJrW5JIX1QXzo541G5+nAHian6Hnb&#10;YbR+cP7WF7qZguXED7UNH/fJi/5kkSPTHiPnhXstsgOOefEE3jEbcfLu8orMqF/lbQjYNgRmTWHc&#10;n+C61mmX8EXlsbxZ/q0Lahpn3Vz+/vFQcCj+czs5Z0OgNjFWBNn5QugaOUXEH5QgmPUZhp48Z2p1&#10;5TABZtBsUjfGfTfOElJJA74O2uT357eO6i393wK818r/JWNddKtOZWrnSkQlaQwHubc6vKy+LU7h&#10;XQbXe6ZR0omA40bSw6Avx1bY905/ce6XWP8cyEInpu4Oet7dRC9zC5WxA36DOCFgfbB9eyII1v2K&#10;sY23gYRBQXK8WJ1EO1RYaaUTwZVFdGeITEpkNkHB2YFBntrxBXeKWQZebca5hfmmR29tfku/Bhyq&#10;aeZO9e1C2UvmhB+3aXEigN8FwsGYqHjOyrejXgOkNoVDKddzHtgs+ozC2bqqP9Cvq54SMHMwpXgx&#10;n37Oej9+sUfYUCQFJuXofl7thOUGbPrLUQIWHIAXK0b1OaJl4xMMYmtBuOR6TVjDDtoveU8K10M3&#10;OGi44Tsmg5Dv7Z3VrkPHi5btfssmR1+4HNZn3/n27ZrApDpI40y3wDic1u3X5J0QOXYNX8iTOuP7&#10;DVRq33O/ffEJVYZJxlu+/EA8+C+xBmevzPAzeE/fdMewCRtS9AlXry5+9jsMak0OhvF42N5Zfes4&#10;Y0HGDFxLYlIc74zL7rzuMVAb9yPb+SgYUEcbtUuk7/wsLs8FK5reIcjtjGMBUR8B/nHN3I6N4YYb&#10;6CQfA8QCyiNMtlPntW/WDFbKC+fzgt0O7kdRKyM6bcDI6ejPBBa3c3ojXArXRVm4J2phccjIFr+r&#10;Lkd2UcMiluznxIOTNbg1Mhr/UFRu7Rgh591oZuw3f5CX76NH2fGV7x686TDuy7EzxFfrBmEefrMM&#10;wtIexMXlO5XDMRzLubOZj+M24zauiOkTcnXwSUmTPTuBqfbBK6+Q5DLdZvhYpvWcV3LOgjh5h5fh&#10;j4in9dj0O8ZP9f2k4xy5LWtW1vKRiblt+jCvmilypp19Jdt9y4LKblk3kzttann9hO018Tf4SebS&#10;dbGNURdo+pmuZ0QLBkB5cIh9A3io2oNMdP84apj8S9OnbA+dD8mon81usLf+r+NUD2Ow05QKLeba&#10;/7Sc2AeCl43FYy9TT9slYZnbPL4zphM5gsVNE/chQp972eiTef8e9OF9TUsHauqgL5zXd6JGzG5V&#10;oQN6MYohZTrdg6OMyFQc4Y3ILVQOjq+iGiK3+w7xxWPopCrjTkTgtBR5wbXF/X7d7AqyPOR38WVt&#10;u2iLColZ4O+9Ha71RsgiBl5EWfscan47I/oAmbEn+tdbD596pH9w43m1T0XhfVwRYnK3PMxTqw7x&#10;5n7Hr9tCM+4DjV1zfEvtT/0mHH+5G6xlEohHNmG+qJ0X8QDVvW/SCzKp0Tj2GeKJbuSVMbLqIzNX&#10;29qRy633Ki1M3kp7ZM7u7IoeN6blM4EF+pikJtFojEfkcxwImiMG8xzLi8r5yTgmYLVPqvZ3pHkG&#10;D3gX9E2nIoz+S3u47+bncwLFfacml9G4TzKKmNNEBNdCZXrgGun6+BPlJyPUVlPT7+aOCN290juh&#10;a8ZYPeb0q/1WnjuuunqLz/DuOqYZ7B336P5Ndzjm9LnIrpPElnQv4xDpwRuwWAvRMdx1a/uKUFyY&#10;9tcdyzwGI7u79vWn08YUtH7zIP07wspg94szjmChn5M7/3p5WukYBoSdEU+cx3X9b6+XVvPbMAg3&#10;/tt1A1MphNJ50Obli/3l+f1N6b4S1UD0zs03hb7Rxve6g0G/XWF4cGAB58r05qRvrGDQSQK3zH18&#10;RJzlPfmqN1fAAf3N2wzui263c9Lff7vQBu2UzHb8aLy3NvFB16hTh8RpGr9/o9YBs+shPrhMUzUt&#10;41J+Urt8bYcvcpUn1DFRx5Bic6IzF9ke+UN55cE9pn1eYkrP+AiMunQmckImwTznza9NeMZ5DFPL&#10;LKfuNzx+kzuqeHvYjt8cvQehfF63T3I4f1iFy9cb1kRYW4bu/kGlHMzwANI3veSyvtEBmnkH0O3Y&#10;tG+rKiPin22S2/Xww0f5gyVIwBs+P6CVDOOw939oC6TvQAe8wRYv2HF0NmnXJh//+u16s4+K+2Bn&#10;f7/o4E3N2Z/1J6XtznZpnvmBVebRAyfdGXJeWF5yX+3aeWaMFXzaf3L0Wk3c4Xzy5wc78niwytJk&#10;nJOlfjktt+dhz9/Luh3DSS+1DV2Y1ItouIzb77zTBlqWzMj3T+X9Y3bpqmPUGIfy3So6YqS86sG8&#10;r+jEviPW+qsD+btf6CJ3I/W7cIz8kYVh2UXGrBeuy1WxB0GRcQ/f1sbYD00+G74kVeAdPnlOdPAp&#10;BRJHveTh37LqON5FfcNl+EyoKR+B0uVuEYC2m198091OY7I422e/6DlDdFwwjhj52vaGt67yjD23&#10;wcaOZ3aaJ0Iao/UQ+UmOTI/vNpzBRWLqhSYMxLy9I+LgCT41Z4IRMuvj28rkaHz7yRnXRLtgHghR&#10;26f7F0XEsS8OtDcdmv5ZDY3BeJMzSMdtkHQMZNAxWKnHKPcitlR5imz3jeP+l+vg+4ZtNkJ0w4RO&#10;yn9J+hHRfTPHtQOLXjD4Dbe5/8xqzPeRnzHUIEMqOPW+JE3poy7vobxvusuYi5tsG1fQsDLmqrGH&#10;7Wve6q6IXlHONsyB0DezEr/0N8V6acR/OfJY0yOeAKlTbu7yfJCPF1zfanuEAaUR2AORPHyUO2Na&#10;y0x3/j9R8YGeb5x7JcR5jZGP6/JJ6anbre9kGweEuQ+xOiadyvjIe21emthq2+QFPTOpgfJu6tB8&#10;gYeyONW+9C65C51efp/gUPQOsg2qsvj+dnlZjFsYKwluEzA6bXpgpZt68wxdnABLsIN9CJX7QdoM&#10;mVBom7/IhFnjhbV9NDrJhI/15HrFNkwOfv+om+3EaCpL5/dTnqswM9j/4t47rsYLHaD92722PYOK&#10;v43pC23QSbKPfua6R89briSftLRvsmT5ZJxHz/HxxZhAkv612apjyQ3Dmj5ntMqOMJ/PqzuUguuQ&#10;UU/mSF4IKSPiczPKlKQtnLdprp2Hj53CEVHXwWcDv68DPckBxfr3qZgtSkz7pQH+q8sUQb/MJdvu&#10;wwKhCBfmUUS+3O/nkEmqQxPDIuBlQzsLU0XVDuG5Cu5mrMcAwQvN/D0v97mj3Pp+QePTyZNDZWH7&#10;QDoPSobq0DgkcypG13HkhunwsbqP9X7XIk7U6mkAJ5BBvZ8mjlks+0207H+OYGHLCeI69ILlH5Qn&#10;9J7r2LWN0ZgVEdg5QLf+5gDzVEqli9vQO/Wc7iCe8nma5mXjSTJvzCR0fzrQjx0TiPOv5+gb08mp&#10;bHYggdST7dOJIdp4uXDufaJAwoj1lyJ00UGmhX67Iz8rVafpwdstm5R7Ftc3f17y3tKi7qq968HT&#10;7atXnBjdEXNuveDD3yIWqoPLavdoedPueb7m5UtFsmrjA9yujXkvtGLwpHFh7BM0/ER0sJtIk+ve&#10;51P7HGjgqR1t5DQGYSn4dEP9y9X6Map8BJRUpeQ7BhlrJnTK7kN27EsZPxkzKuP6LqBekUa+2vGU&#10;i8a9H+rIsP11exnGP5sGwXQ8+6L3/Jxcy+Kb/Er7CPOTE1BOqS5jbDOXXZmdVvHOtWZNgKoUFp7q&#10;zsb1RP0gF9w7bzatfLRfl14xKxprlZct3CmS2yn0Uch7CDjDi69rSWR10iXjTaMrtNERlj6ftPRU&#10;AAAgAElEQVRj7xaIab+ba+DjMXgXxs1pHv6G0hx+gv1IRERV+8P2F+Uy0zyMPxkh71eB3eFdV5+K&#10;qFz+Dbuie6dGzUp/yMVYUxsNs4FAs9gkTgtxffDgvLzcO/fxXMSL8Fy2Awb0MK8GALcjqR0P+D4P&#10;CgrtQfhTswIfdP7wimrcz6VluRPxiQxOE9fVWIT4yDE1Rq88rujQsfQ3T2K+xUfOF+Po6DsfrXNe&#10;FbPyVPwW8JlkiJN2up6agYKIjCep8212IHZFfjxowM6Z5PYRnd0MQx8Ha3c+fn/nWWzLR3Zs5ui0&#10;tCvqJh1nm5M6Mo644MAm8g0O497fZXo7HZ7lyJ/T8fOuchN8tZOKeVcY8cs03I6BlP4o0XYL7CAj&#10;xqEIb1PlvXHqVh59Os7CnbHmeZtGxAyy7YyveF2TL/kGEd7vafqokHtC4haYvVyMGzjO6i20TSPn&#10;1neeXRVIPwDEfEbE9bhAoY37dZTO++f/7fUYIUWF2d04loflusfvqDh8h4kf6MP9c+1jE3GZwdsi&#10;MiMeGwSsIB23rBGzQMFjIfj3eRed2tTC3DlJpcg/4qX2mxPRBX5vKZf7t4uPSi7TI0lH7eXPeSiE&#10;+eixHnmW17xdbmF8U3c4VtSc7rMrOPo99G92EGRMZXPdsQdOUMiy03gMQBz32HTIDPu58Enfn1SZ&#10;cRwqvFQJLYL7ptvi/3eQAHELltf4f9DMunxVmxxbYd/e9G+cwZHvzT/R2/jN91J9ZbfW5xzQl6Ok&#10;43zGx3r7Nae1EBFVclxb07bpZn/DdKucNU5gvhyPxpdonUeowOUzDan3nT4OW1m2Sb+jNM/bxZjG&#10;Mk1mnH3Bx8+TiOD33lf1nZlFpPtt4zd/WbUmc4qk2MG0LTnmdr4K8TKRwwDrnyvf1n5GtpfL6xXh&#10;nW7s2titVDcmXurswZ6bNsnvvNJ/BEKl9w5a6DkdxXmWlfrpeQ86HDRNqVnru1MCodq5zm9KzGlw&#10;+fEeV92JAUqWNYum090Y3ATNIOZUuBwlGVSZ7NqZ7h07D8683ltKKVDx+iJWMPJ5m96+0QnG4tQr&#10;78QO7xuhqUO8itEzGDMynud23Bo1KukpBho6wOiM2VjAeMSDTK/mwE7I33+0/7m14eFow2m6X5jZ&#10;9hcTcrnH8RLSkTD6a4eWwEImJkh8rJAM2OCFGua2E8cvGegN/7ISJKIbfjtoUiM67z1YUVJc44u0&#10;rZ2fustXuZCuIC100QZX0aBJlQJPmQjG6e7QEhE+iMwX8yH5GDMLA3x2jNS+Prt8Wc1uxfyMmhzH&#10;vry1qNP7e7nP9bj/8nJ4VW8P1K4HR4eEj1tzOrwOHAeBd00c/mrXcbvaPmATrcMngKfl6VWrb8EJ&#10;qsWhy1uPr/y0Lunig7+Q/3o11BpddXxhvVAgQXbpfLqBMxbvWx5Gvek9kyfvLiBbOXQgZxIEMsrt&#10;GiiJ1iX+hQZjI2IWLtQowqU9/dgE7sh/HDdCdfAhBVsyXEItS9c4sQufFU+2Y8YqW4MCm0fWVwYT&#10;xBfBTac+pYVEFTB2XTHdmC6iIS3t1WfmOTiH79yxv/lcHqCMoFX5RhPKWTxcXo57OBWmDzauz1AV&#10;5CM0aPW7zar14PCRQbKqU7wHFlzKl0H4TY8s4PAYIWhHwX6MBWU3fBeeWD6oH39/wakLJL3ifHh5&#10;PEAbZifsp+N8Z+UMCJ7vyLnFEgeBZDu8opjp9hDpmyhubVyxB/8uL0r2dKADVwXb+w1/KB2ViUEA&#10;95myG6wHFm2A+AuDHhegTOySdTvKXRkf1+08oz/h74PrpK5X5rf5fobqf79TkOiaQS9azBQjZ9/R&#10;w3GC2xnvvsg8SJULdIh/sEYSjLVrMAFtOPQWFdjtgmeZ/Q7H1V4XzCY3CbqeGHphh41xaXaVykpS&#10;Ot4hw2xzmqUDI3f8gwnNyOjFX5BF40aOr+YyUXCzSvFCRMxJF5n3vhzFP0d73MaFJJEJLFRe+UTv&#10;EmUdxLFTUm9uXSVA610wu5/1Te+kTbKtXbAgUccEykd+v8+LhG5HhEkB8k7qMSi0o195qY+TXnHU&#10;xrk8Hnjzf+wnUIymvTi2iz/XPuvteDad4NN9RKMLKw+3rxLqqtf00ftwnFyUUf2PljG/edGP+p3R&#10;E1P7C1jxonpMYM2RdShg6Rvwv2Ji6l6wViirAhNEzxMxh6YtvqvWCEHVJ/JnBgXbD11kwu0FKPgI&#10;jzPeYkLatpl8KzYpuuOfzQl+B8+gRxe8l3dNxd0fHMeGxrQ1TI59Tdqf+3I0RPuImER8BOdpHzpG&#10;wbyL78yRx42fXriKsszvii82vMeVm1a3b3IHclXQhAn4or7S2Nh53e6J/4mRY8u9fd3Fji55b3Ly&#10;+gS/MsROv+Yl/wb75vqXnxld7Lgp9gJkq6B2ojlBapibnTmu7LeRr/jC+CeivjAG5j3ovwXRvdJQ&#10;QPnLlawQb2r8310jKm5Kr5crJgd3UWafsZXndVcKcTx031/U5TT/7fJAXTgs/e7BM+fx4PKgoe5t&#10;wXed5nv8dg74HAVeyuEyOqDZDLG8l5x30LqJewemERDOZvZBDnSADzLfPPXlUqAquQc6rkXkHDky&#10;zm/yH4PuQR28Fzle6aPkoqPsmGynyfDDfNyt9abfb/V7Pn9260QU7l/AUnQ81Fk7gXCyh818sfem&#10;a3eQ3iasDj4mo+DOmwP1YMDv3YIvdbbvcuYyPnsSlY9rugXigjvuZG/BVlH6W90X2lhvOLh5u6D3&#10;2JVzC1w4OMZL2BEU/RIdrzpJHeSIlzal/O56f3Yi6Fm/b8X4dbpvvB7Hr3Vn824LTPsyad2lQ0U0&#10;bt4uPh4CE1O/qJfpdZ3cQvF2fbP9eHl20IO0dd5D+TdM7HvmQ/uWGZm6QALHXA+/qSfjKttVWSpM&#10;V2CwgEX4+VS/2yH2gCCXyzb2hsWOh07jlFNKcww2RNzxFumuGBsq32kT6CwNtr7EKeNIWdfIFvfO&#10;jvp8NDbYinfF1dQ4APU4ntWNqZuQy76WvsfAqrleSYX/JVqSMt9eQXeWPfnSCao6aOX4ybGdbdpj&#10;NLbLV30k2+uX0cMwa9JggQ6XPYOMqv9cBHeoKnQAnMKawy58VSTKYd/7TdygDyuoDx9uMYVjz82H&#10;XjftkhJlLP+CO79FZ3ET7t8utF/xDf9a4yuKfM3bimgy152WyqxLuq1gPWC7R18yIv7kqWMyOVNK&#10;F8dR0vYH5h7sCsGHeZ+wp7ifk+77dfpnx7nGHAL0tVnnPPLnbzVlhLzAumpWyx+8QF8Nt47dqnHK&#10;5waHGRoD9Q6ScZ1aBvEFEQitWx7fdFno2cqAeniHKA8gQ4f+VibKdSw96s73thG8abui+5aX8c7r&#10;xw7r687NlwGJfPl+uw7sJsKu7y15y0eXHKn40sGSPgbZLctKJquwANT8N+IZ0PlfHZf2wsTbOM9/&#10;UcRpvweenQXdsPS13jfdS5UJJ5bjnsSJTzvcFH8NCGuFnOzZ2JO7kFUMvVvqMuDv4zpqozOpgffd&#10;/HbcMBkRUastYSHUHN3P/R3mEzj1L+39DY/ZF/5L2w2tyBUkn+pn/J6ffHLF6FtGeSmjqSDgY/45&#10;lR+rLPzlBRPhuy+y+pCegCj4Nz9pY3g9r29jC/BZEedCh13l7O7l2IT8jNNgJjA0dCw6TqzddGoZ&#10;XAjkg101jeONZ1PRLVbBY6ZL/IApV8dAqfm5rbvMGlq6PvdDeS5SvL0z2nXJ6zvGbKkNkc7f9e2X&#10;tA3xScNpRxx4jEFcZMx0Nf0suLjTxe/P4oqRzfWon10U/U86pWx9Nqr01zHouoEzqAXwK/heLTAJ&#10;PK0+73ytxtNEn5rjAE5ajL6/Nb4EIcfDeba1iAdv0D6X3VVNfzc4aW1Sgm7UW6vGKbrb5cbWtFnV&#10;rKyo7+eZzmVy5tLtgqxCU0mqD0B95givNAvqpN6jS4AnTzRmo+wbjx71UK23s3V12jBbd4vksI7W&#10;mVW/t+PUVhWaN/bgEd4D4zy9dVLmN1aF5V5FWlJ2Ycq8IvoYmQ9ti83Qc4YrusP2gTOHGF2WdKNI&#10;qNkyJDopHQdSVuDSA3ZacV71oR1TYY7BXvoOfe7OZa0zfdnhyXFsqfX2+0GchrKBwzpxh1jqOj7c&#10;EbiUi7PUp55zOrodacWWwxiVvKAd6Shv98XROeW6OW3iGJUtZ0rbNms0VUQkTeQctoaEVif/4BXi&#10;7rBXEqwPIh4JOzxQEVrNzcxZ5usTk08cGEwGBhbzA/F+4Rm7zmd3HObl8uv4spvtI2B7LoaAVeOf&#10;nMkk8PIbo5O395iAB9at23t7bvyVyWKwXt9NweVhS76UQ2Wv1bzTuXqeCy1V4zyLJgvJZ7POcP4j&#10;qPpyuT7h+kV78P1kbVTsYp/22QD6qbUDBaV7+qYbdpCEB3UOfDGNPBjT/hwd7JgjApd9ZGTWeRyr&#10;MZ0BORNG1hxZxUejAZf5avyLsa0UuY2/El0kegT7qoRe4HBGRD06WI/0zEzzy3GEELz1N7f/3rbq&#10;mNdxMl/sU2r7R2aC9GG7Z5HTgJ7p2O2qU9bM95z1XDqpvhM5Nn5xScNeus8fe2W6lo5Hx7q8cpJ3&#10;SozO5+7gadvxd4i74zqjtX3O/sV+vH0ltUdSmZABdiNBtzvd/gG8ZTtFx5TbC3aIekHfI+8qzHig&#10;+6G6z76NhQEdOY727bxo8aFPrk2rLOCxUYMeiNvYDRqfzH75NugfWc5qX5YdaFB+ZlcVG/IV10xX&#10;fICHjzzhuKF3JWw+P7H8Y2/qjPkbv7qMbgb0VH/YXlq+ZINMA7cj3m3oaHHgPZ6n1rVuDYbjsxdU&#10;bMP6reiJK06LchFfcF3Qr0z1HUwTyoA9j0+v5lfeIQA8BoYBO+m9WY0BSbSQnUQMfoFGpAGtnJaP&#10;ekUDSN2h9njGlIqD5jJ6R8el8yVycvk5rdC3oufdb8hcddALuLnB2zXUTH+1CRYNmpoNWjHyOY1Q&#10;TcNPLnuRIxx3Bn+nYDKgdd+ypJIDi3wELkLjSejopR+TMdiVl3Jiywc7KySG3z90AiikH1kfWoRA&#10;Stnl/XXAa66rH9286YSZji90fGP6eCvPx8NgZ/zeBydm+eSS39I/4vYVKtflO3u3Jm6ai45yBEpE&#10;Y8zt6vj9fBLd16MYdvLdlseuRTi1y+QJmEw9WrVlnPM8EnpVpJM7T03bcHvtWo8+1viIKcaHo279&#10;FNTFaRiznGfGec7DfRjms2Leq+w4t07+ues343ttR+XHbUWseE/4Mhzwhs7+Z2gvAv3isZrCO0VS&#10;5UFtxPeS64PtWTCspljd77zxjTY8fCz5HLZVznvWxTY1NDFfpqJd/jGJlHuBZ809v5IL37jxqX3K&#10;SIK3nHcCOc0b/xCjg2Qc0YwYcenX+CGPXzk+aL9J6Zp/w6K3i22ndkZMRna/bf8dp1y44QVwIuMT&#10;E8/eTjO45RUbvBCaEXJWIL/nt3X3IfTcfrm20mFu400e0sYRkf/n//5PHUQz4ttEhJ8NKkcWRbRQ&#10;rB4BqOfJHlCWzuIlH2/P8uutHkkTmv8ffbMo5q1uLq/FlToB1S9xnKIEjG6rnMo0BGDhZN8A6O25&#10;8yWgwcFQGN/7H4CKlJ2T1uvvIPyFBhQC8OUt+xiAYlojpjwAxBtfq/69ApwMhdg6yll8I4DYjg9B&#10;1/7udZ5x/p1bfwHvv+gjBwYNvE/KMTCcuGm3svo9BfReC9BUW+49CMR2f2lT5fWk95APfWEnKMko&#10;cqmdAG3TW3FD2zbs9+H8iJ7lfOidMcT/kKCTN7+fefeArOC68IiyxD5h8+hwfqo7+EjIDlOYojLd&#10;TjuAMHpxtCAc21MTUPsRIY6XvIX/1t51+Q6b9XcBsMw7/UWPWM8wEPMNzG4qP4UpNvZKHqYDeoA0&#10;sd8DE6P/PDjB7RQxgxqgxVcydr6cQSXYFp7/pK7wRVDlq5hchv+peUcQ7vE7JH64fa1OZsOPlFnl&#10;zaTd7b5fXRYdZXkbXP529USTGRK/hBJ14T7y7Rso6MAcfycG+6Cbf5q69R4H15/I3lnCNpeU9ucZ&#10;2rntPp9FN1a4L10fLOA250GTfkcDyYK/c2jGdYqf3PYJnUjK60cD3bBVBgzqnFBynGU1kLQUH3rb&#10;Iv9Pd6ZPXOf0vYvRaNXv/uLYbHmNa6t+hgpQJr+M8thtS7EA6nssTcTI7smk90HVvUHp8pepQy84&#10;VnF/uHSU6gsduImIeWfB/udz2B5oJPpuv3GPnrutuQwg8wcDlp+QFywfeGBlewdPOoa1B7SZTNPD&#10;pDxchsemfHRm229Nmjc/KjtxiBbULys9Uz56kIRXwV93PBidzVsCF3N0xX3vJhR49dALMjJUVypW&#10;oYwx0C/Gjodk77acsdv6M/eOFZmU1jHJ8dp1p/ZNsfstvocU0DGd68QFPjjtalu3DyoX/BXhaIau&#10;7k/I/qQDtIFHxmLGb86D9DMgMvb8qep+9A/ZBfjwo/GUr9G/opuMKz2hs2mVI2eIyCWHFCzhk4Ab&#10;g7hvvP9BXT9EO3zn0uu0d1aePkrbv+LXxix6cCZCFjP4O6tcL4nFfh6Uxq+kB+3PiM5uh9aRNTnY&#10;ZbNOcaZbXczfRYeXruaRR3hoXVz/lvmOaoJBN/uSe1zQu8btIewD9ovy0ng9jmiNkZu/j5RIGnqZ&#10;lg+OsInW7dtlbm3pJTuL//KayUaUWePTIuSZfx/qma9TCRgjj7GWDIrvtYzp017GNJqGsddlo5OH&#10;Y6prv+JVKuCRyu6+8lAgcVqRL3JdCaXh284pl3HbAcYeqqSO8ctj6xWzyIftCISU1Jcti4/Vm7F9&#10;J5GLmAxHpfHi78bfUF/KdEj7b5yWmNfakWVwjd2ovPGvat+L3pO/G1y57A/6dxpZbNn4We8LJML8&#10;SA3u+CQF52GafvhYVuqHdn2EZ+x3WgZc5n7OkxetA61rdzkwXsIvPbwYxfwdPm84wrJGXo7XQNtD&#10;+djf4eh5yOB5ZnzOsUr6iigf9UYcY5aIKzPv0Cp0Gr9Tz9yoKhkr7Hbfz9lmuG8Pf8tt2/QRb9w+&#10;h25T8Co7vOOSlsoXn0ZMLtnU0GCxp/spj63/gKaZXInglUFO1HE+/1+cXW4IqYye0eNO9cVPWf4v&#10;z3I3LCHPodSBhk7K8/e6ARJFkudAVECFFVxRfT3/woM7QaG/lH/5ntpu38p3RUBZGXH0VCVtUhlQ&#10;5prPN95uKuHykvJryhcDLs0TeW8zpG1ZbgJ8YOxGi5QTNOgemvEI7gEgmYc+THnE5Ldz9i7lZyx7&#10;6R4UAgamqaIH7Rio+vmT42zgTAIrPSseHIHTwUc120cTknxvMe4hA0IdPsIx5TmQ/ZRLRhwrv29y&#10;5uDjML2KeX+IYQLMmsY3dr5U3YxQPHHHRIHb9XgC6kQ0GrST+At2bjBgetShiobtdCnvfuqdQXXZ&#10;BRbfsYnL5t+8soM78LfSmvaL/K92k6Hv7IoTz52HV9o58U6ICZCMNZD8eswX9IfKgPPVlan7BdxU&#10;DQ+EdHBCWP6z7fkTE8BDfEdHiWScMQ7cA/abGxgcz6a1nzUeeKZ9n4NaTvddZV+v2yIQvt4mXH3l&#10;5yQ424xtFdgcwjPXF20rt/IHM5c+8ktgMaC3YjmNJRCsRc4AE/sUfE+paL46jnN8cMNcKStoYBQy&#10;qLFTvNiYZXUbqPYOh8tRxJWXe6g7fVJ+yoEt3WDj1T+/6UjAD6DsbIxaE0DnIBBoVJ5Sn307Nzgi&#10;+jiOmHq5o8U07gT9eWD/xgS0W9ue5z2L2vz7gALqV3ob14LsUCraaclJeiwGntsXXIGc6iab7Fi6&#10;Y41pw0MPhly5GBIwMY6+Be9+5K89mHLBEZ88jdBduKzDGAyG7+TO/an/I9+bJk2aqbtPYNyFHrGt&#10;8KD4ffOrDzdOhjzFOw1XP2KOe60W2KzMrM2sHNVt8UdETH8Eunwb1f1ysUwjdGALR5xKiak7l8Ye&#10;dPLhdl1g7ejPert+PoP5jBFtQq5IXDb1vjn9DdOQik1z8aSKzYMYnZh2lbi4mZ8cxyR0tR9gXYxo&#10;/eg+T84EO3iZBTXVg+/HgjZS0m6rDMFOiauJNi6Hj+3ko/KYo14o0Zg3ZfIiii7bZWs60mK+wTcV&#10;wE0xafYq+f2wSncSoDm4DXwAFzyxHJwIflcZr5yX9z3utJ9dSXLwgeLyHn/xav6DhPQvlwRvAy+k&#10;j9h1xSnLt5xS+sPfQp8uGLXSi9Wpn2uFe0cPxwXW0fbFxma/qwS0WoIRy9x/FeP+p3W67WAKW00K&#10;jJ+CeldlbQ9CcZXiwxwtNlQp50mj3EVP2W95k3eJmd3/GZ0v4SHy6R2bVbUn6PbiVPaNhfuTFRgE&#10;epqE3tE9I52w9VPu2IVa8UHboWrSE/ltDSUYHoxV627vSiQsIFKXDM0WINPmN7MX2nHC1VehtgcG&#10;k6znfTt4klTHlhOwethq2j9WLp6rJ5s/DiFAE6oeGxz9Zc3tiUXWrxgfyNjpspQYdqfVI/JLsLV3&#10;63MaZ4xkkREy1oVyclcI3UGBq10xZj0y5/xMv/vPLnuXd1vQCBy8nvTBiVvOOkn/ifj/aXvXJMlh&#10;HkkQUNb9Lzdzi9kTtHUK84N0wOEEI/Lr3ZVZVYYkEsQb4FMZ1EdftBVH8T7474Vw81nUh2P2CPiO&#10;c1ptleG6N/51GJa4lP12+wmpc4wfED1alu19uhYPqmaFqvlkoE5AMRdthZn9Q6LTjlC4dGKnDuKJ&#10;ZEfm2Dr/DYB1J9VjN33My81yGB00kCdx4WYGzu3VWdmuuQUbniqUCDbCzHBsFhlbC45GN0SrtpcO&#10;iX6rsaBulD6UcgqO6lQPOsjAjgrkMNylPevb47W60q4GwSJhOiee3O6RlKQzIB09HAM1m53YLFdB&#10;/3TYcHMyWcgdpoHJEaR3VKWO0TFrA1CZmVRQeH68QMaAVvSHyXOXiRyz2ikGB6od109m6XZPKLhd&#10;RoR+t+OKvHim/qA5Wj8Hm1WfEMCBS+JBSgiZps3vEfnUx8nhy/O0RUGo6RsPKpD/4iDcfAE7umy3&#10;a4xOxmnZLEe8ygks21pNnemeHHRiVIWnQdzcIruZEbFXAEq5w9cN7aYdSvmmOoNOur4/7HXDJP+n&#10;vtVJSX5Ihor/1JnHKtLXLBMBXtTIu3luH7QH7a/YldN//9j5Colhe9Io5omcRY8MdG1i2D8/olNe&#10;hUlv5gGzm8M4BsSog4YOgu66OVYf4r3EvSm2NNxFz7KdVzxxYADsFD53TI6dY7h9Cu50tXhq4jvI&#10;Do+xicsFf8mhA3/Z/6V+RcVVt2grhN2qEzb67KxHdbx/WyJpIv/CPnjlTDNvJtkF/9u4a0dLk93H&#10;+s5Cl/KTXWQOaWFjnkv6VvT0SRvQrhMyLJtWjwRzm8BfZNSk28EX8WXqI1ucpwH0Y8KLCUB5Ozut&#10;eRSrBlwzC+aEiJjzKtRXLWiWuAU3xVbutHJxvv95yN9sINBd/gA208JxZwir7fKwzDGfp/taxmPa&#10;pBgsNOBHP9MONHexCy+CF2mcYHVF5UQY75Rr6jB27uZvIQH0baAkdoGJlt5mwWz9G0KF/dt8+SHD&#10;jN00+AuenLr42e+yH2QflXR58S79RfSd1YknLZj81jbHssj/BH8iXPkK3qnJf6MV1+N9smPBLTrN&#10;LI+pYhtf+fg62jjLkhzhv1R1Kh7WRDHbiOohgPvxUHaqDCEoQ7ZbTrDxsX3T5dZtXPuoIc8136y7&#10;HQO2/eCIGBN4HnRihRA/8UK6gc2fnnpfbYZZHpXcfIbE+kYr47r/ol8wjVNwOQbqws/uU2jBgNQj&#10;MpKPZS/EHbL9wQV3ONPlZ7yejgDTe45HOjm7YODOJbeOU6++4dZ0/VY4sR/6r95kVnp8wmrs3XVT&#10;J/3MbNYxl0tIq2iM/OO+ds8buu824OrFGyfh9t39njvT3GwteoX//dWFjQuBIpm+E+pmEXLM1+Wa&#10;YlCygJ7/POe4BuORd2F11OsAl7/zqkfwQabtSxlim9hJmqcHUPvg/6QbuQt0WxZ8TfOfFwNhV+d0&#10;zzk/EHgiTnwpx7kJQ+ErT4DjGgYq/TQ7T94Yv0vLOmfW+NrwlR+cY3Hux/jx30aLxh7Nebzg1zeQ&#10;djmpz4Az9sZ52oWZtZ01xzsjm4Pd7olSN/gE4p7yifomiOV8pDeKsFWobJ3eTbHp9Gv0/g/6M5U7&#10;UmVSquz/JP0MOBJx9NEe4tAn38I09bhfPPz3uO2t4qfDUuZ8jRWMEJIkGgRoUuc6F2VZ8LijOQej&#10;kuoFwda8pDVahTh7dKjq1RXGlFRxstc6ujO2JfDp1RTgh0CDAGalP8df0KRb4TJARv6pwtq0fFfp&#10;k4pMToXxiKAVZlPZmHUFcuXzcKekUg06iBlclgcyunPgQNcpHR3DFsJxtAtIJG8eu93UE5EJBocm&#10;gsYt7Rsnp0Gtl4jHeZmr/HnMDcPhwKPOhOkP5aP81ecANg2o5OREHFQnjObkPyleoFtAevF4nmd9&#10;sDXqI4epjxf47RV3rtPGwVjIeVDMC1wHwpTw38hsOy1aAK4acwfzMw7mdFSSewZbrFB+w+zd209U&#10;f7idMwh1uasc0y/xO8X7omBHknOpozhBh1+3dmTaBNdsHYHGx56N9uP1O+HYjlua3OjltHIa/JYi&#10;+kF7/NX2DiLNRF+j3n+4+GjVMMuj+u6xEf7mTEJyhR0/B4zBKRw6K/6Ik6f6Hs9unyZwv5HJgydX&#10;m5HOE/vcb8bFPqflAxTbUEZjmeYX3DC2aLf4RrgfOmiQjyzAkQQlY4n7aQ+k9JzrAX/fgSN2W+xO&#10;l3+dDdF9d7ZIZrGBHsfvbVwqFalg5s9zngseNKHTeHIOSHDuOV2+Yzz4xLFyxbbYeqq6fFGSOFfJ&#10;ck5TuK6r+QMamFHolGqIP+i4ODc8lMVr1lnn9+JvE5eEhzjGQwcFywg24828bTt98win7n9zEZlb&#10;swkuyz4r6zHz9ZlcxwCP1AWf0vexWYGm6LiX/zvlr4gozk0mXjBQVie0i180qOh6RJy6TBQAACAA&#10;SURBVFDHr2y8dB5tqs7pUWbMG+gND550Oy+8D79o83sjeJAvBoeyPaIJOLLYdCMCJrz5eL/X5qP5&#10;uN3Cjfjku305RifrbkPJmBVxLLg6WJmDH954i9z+V3bfnxMSixBup8l8C1CPKuz41IDEY3ult/Vj&#10;X0ller8LfCWkghkbwT+LZ3+wT7StMua/+N4X8Gr2EYNfENg/Ins+jgf3DHTJar2E/ePChMhDNtPj&#10;aMedL+ZJ5WOe5WGHGGjjEH9jH/skM8vdDK3RNrbDyNRrjUcpi0sINOQj0JEEC19fFdMXJVpEOemb&#10;4nDuDKc4FWa3o9L+06tP1BAxxLbSb8XywwWyM75VvZ7ih+Cxy1gdw6d5xSSXHpeUd/NqcichBDtG&#10;qld4ez7rPrH8wVooXnLJHZJCX0RY7GNLcmI5SIbbr/a2WLc7XziWhi3/rX3MpBF/yb8xdM7Pyhct&#10;f3k7deHgK+BcVBI+lY+vhuqxXZj1xaKnf5V8ATiZJT8Z5g3XTxp95GbguaFvad282S92UvJ5izUo&#10;F2dh9pHT9aSTrgqMnxnpyAUG726dfI6nbl7qTzwlvfzk1+LGJCPfTP5oLH5z92wPhIO/NTbg7O+U&#10;Jn5O/Xb007OsUexSOCb0D3wMIJ4NFy0Kj0LOkXNwPaZjKlPPu4bxCTk63sKn+jAOeiU9EdmfRp1/&#10;h644BPEp2F4aGR9ES14xE7VmymMTIihsx10oofPtGcCaMbmZvb3OceyETYpP94A5eR845tuziyPL&#10;cvXnGLi5XUfHHbiKlL+AOZN/eYEB7Zsj1noaEN53kP0fceNLz4/G3/aRcryTBvF9k6DyjHfjwWjt&#10;/T23E/rSui7lYI+fA0FmpMuEDDs/oMDb2TNYk6Efg2jAQxLnjDv7hh1+4Uyw8D8+HqLsIX2bBluY&#10;Bg4yLW+NXs6K1KKZlM2bwveywH/SzXY1u5PjeVCEFKzhTDxNGAPtSGxaf2bwO+1vC4iy8kzKVjty&#10;lu9+ZtuHJj/2O+ZxH+Ahn0p4zqtyJfmAflOvkfk40dxg6fumw7Nd490BgB41W9jPeUCHbcRsH1PC&#10;8lKcvbYkh+BZ7fZV+ryz57XaMXMO1Owf2Ppvg28DGmJzerktk/1teCkMzwFudBR+rfOjHWexhdDf&#10;nziovvD3d6ZjV/koyjMGy6QO6eWrI2v4uRWGZW4XfQ56z6ByIMtOvcsq+7/8fha3QQh1+5+AWPp9&#10;5U47+kR5vWGvATLL+Ibyj9OA2XaM8BHoSLNtcnJfg03e3rGN4zc6h0oSXxmHaFdgxJLh8S2QXfaN&#10;aJOh2b6FRXieFsS+Iaz04pV67rXr1LdxxZvTO2ZGk7T4RzzniffiR4+vyYMIM492jGLaonutrM74&#10;O8TWRvN+4OckB9q/xcCk18jmSaBt4I5tW/Sfj3zU9o9dSXJkVBBSZe0tXHQ4g80cHaU90nDE7nLh&#10;+5t45Q/ZHpJn4sM5bmf8ljjDfpioMffylzxZAds0ozPfo/DNfopcZ4558uJTeUadYyUGhB76mmvW&#10;Fd/JuyO9AZLjMImhzK4qrchaMk9xTHXZPJw+Js8wD1vZF+wPu2Hb0Y3eFygm+s2OCyjrg7vlRAZk&#10;W6t0aXeg+jYrG3uEBvDipeftu3kSVG6yrcbYlkf1Oi7NxQNCOGjATq86Qkhtmes1n7oftFXp7L8E&#10;B83zH3rhQXz0E96rslTUyMGzzeNBrQQv+i4kNhy1j3nE1sAiOj/qvLRY0Nzq6MbB9pVnqZ+En/o1&#10;PXJLY3txYyDy8NfUnpevYJ7mO8IX7bL9HYNeQ/lVmGKNa42ONveJmITRXFBH+7mui1S60D8tVjoS&#10;WjvxaXRo0ybsp4Kfxt/6ZJPke2HGI/0Fc5506d8ipMWnG2a09zNdhSvqkm+Knj/we528KT2z7LO+&#10;mfT2HTN9Z3Z9z6cfD1exz93Xbt2trMW/IccN5JnV3tvGaCjLIT1/Ux/LBtlGf1MmsmsGsLzgNdsB&#10;Tttn/beUUR/q/JvaB06Mm/KeL4Z1xEkb4p/cTyoMeo5TE29KFtY20X8wCzPCKeObVGRV5fzjxifF&#10;XXFl353xAPC5kgBa+cpq9JfGwlmmx3jTxxgRde93OTM8lGdS9fs9KMtwlTWNb9Z5rJfKxaOCvH7z&#10;k/HkdnBEsJ7MAPxB8xuWR9kBVvGwf08w9ktlVfmi/gwyPMatfBA5ckJ8921X4mPap939DUS2ffpY&#10;M7N//DFfBORWczirouE+BbPW2+pHoxmysBi+b5PK5QWaPQnO7mNWoSkRQlXDVuxp63u10djyQfH7&#10;w/NdOrkLnE/XmIwKk5ryHYQMKIoDboAUnuJzAT39/kRqqoI6BqqLoKPXdJ65luPAxU7s2iH8gOyR&#10;57WbLovHbfxmkRp9wz/5TgYZtVoKA4dcFskGgKBsQgmsXqFO9k5o8qNyhBi2OyefaC+pqpQexdOC&#10;FgXDWxl18u3aTkHlp4kJUG+dmAtMldeYvHMRGnxM3hKsA774rE8Jd+JABYNlGQNAboheHwNuAfbN&#10;9cH7CmLebIPLfNqen7yIc6Ae6JtBdsRLTiwmeFZ+AEE0gAsBhQxULxmw99s26AD7YLTwWusxXrh5&#10;G5yiAkUeqme+dutMV2MdDzBcEiOmW+ltq43FbhXWK39PvDz5zO0X0vMETdb9cI9nFa9oB6BbdpK5&#10;s6ixosGih1x+9CuGxGnuFH+KAYyHmbWJeuZNbdOvd+mnvOQWG0mXcoTqid/+e3y83Uo30MeNAG+q&#10;06pwcKP+7c4Hb/UnPMN27hSe9wcI5za8dJlo4br1rBSleHXqyVEHz9wbrfSi8eSx81tiCGwB4EIz&#10;jRHUMYUS6NaAfsXbhoLVETK451JTfkXjA/kbsm+wt5Ko3KtjR77Q1H9zuzs2hx1H6xbOZMMENLDb&#10;yqzpY9j+5kp38d3nA75j4Vc//mHqlHF34/qJls2vttsTesiwtD6hhgEj89XpfLk80yX5j3YEFWf1&#10;LbcOIuMK2elhBCr3qu/ZqA+NZFx0o1EWso2ockr2dGVnd8Pk3G2M5UQb74IhtR8Ht/7pOabUBvtI&#10;3mmLvi7TDcDP1nc3M3+8vkHmBa/RL7I265M4b0TlfNF9uBkm22qAv+L9YgC+z8aMy7yJ2m+0E9+w&#10;w13cU15TrAD8yX9y3w38SN1sSNB9dL40PxP9WFpuE7T9hrUJD7b1ibYm531lrLTOf82vuQzabhNu&#10;qE+6CjjMI/N1TBDv7Gr4gUfsGySU/FAdtjvGsdkZ8WHpb9dv4Mw7GlYDh0XWpXK95HxuZq5Mt1MO&#10;jIe6RM4TJs8SNLLI+ZWWh3wOB4vbxw+dqf5V2fo1NyOnOB0Frt+HNLucKJPlO57O/3uHV+XXgpf1&#10;/oTFR7Ddrlx8xbHIz0U8/G0nxpMJvx6pG30iZbow+Iq5E4ypZH7ti545LnbZw64CAiT/6U4757L8&#10;8RW2g9CwtSC9vg+2eJs6Qih4KWWfhD74VQv/8BwLDdHHZywqLsDvhj2kKdB5LpOnaHjt9kwUxHG6&#10;PndMqpeDaWIPweuQy6ZpPuu45xHi9xiPzA0lTitfbh5MJXsx6UYb1+HPA6QcFSbFDvydbZrKIR7F&#10;OlGIYyPqh52+c2pz4gvj8+m68Q5+7bFo+BriFcVjv8Hx4ZvEhFurs/NpneDjY+5SFjQ2pkTmLlyf&#10;eRTB8mlGOzp81YcWS6kKYv4Xl0vlt28Bf7zaajmW+Nhc+Bp9IXhErG/mcHKrANys7f9bjlDFBoRg&#10;dOUEGd76IH1UGYrot8GC5Hf+d7Yf29LLfjgcQgmnjy439MfLL3xpeMactNzK9geJdN66FbxaLXc6&#10;0xtcNe6vOFkFOsDSTtvkjPDc5WWiAucSJ4spZqwy/hndKbghmVZYs3aecMb3VE5lGuJdoVc3PBWX&#10;BYOc2x4sARbZoVE9ZeBlve1v0G8uvyBjwKVvpXWzPrhy0cVGv9J2s9v9Ywq2+Zo6Agrqo0yM8BV/&#10;fLTxwba5Mza+p3LcgT6AZOLrNSiyXzeb2j94FfvC3Rs4bcO9r/ot/e+7GnQFFfM1d2B8cFIi/vyd&#10;z5EcHrRv37oTE6ajJQeCXxCcoHLHe70kaTnh9YdBjJhkeARlgZPHX9D71AfvMus8P2EqfRJ6V3vU&#10;Li8KcKtQjEtXd+n1Qf3/VGeaoJl24NxsnPmBgTGG61Y+ccGuWJT+9YMRB9VBgsMTnJw3yM/Eo47S&#10;6uX4GIj3qLPa4zjZBxi4vLRN8fX43BTzaP/3RnWK+NjH+hg5Om11dAa33Tuz+0Op3nVULx0k0liA&#10;Kxf+m8h/V+BveSHlW//i0IVpQCD5bH7YTrMFkjf7xrZSH+VIWfkdaPi6EAf1HTRJvCY8fTuJtnLU&#10;ymcsPpcesawaz/38HdwG8YVzMK7D8PldTkhJ7Dm++UII6aQQw1S824AJ0RmG89e98fvw64Iz+2CA&#10;bINx6BMwT6OnT7gwmK58mvTDfA24sF22WClyaHRQHGrfrxr0bNKFh3gUfh4XOdlx6lkMg84Sy51/&#10;xD4SyPoHVrmdZ+AllwHf3K2+R0J4TTmmPje3Y7JqJpLo98LPbA3GR1h+mw7AWYd6vCtEeSIHA+tu&#10;ssDjw7V8sqcMUJ8HNRVGywfYjxi/OJ+V3zvx4NjU9Lk3sfCJovs3+jFirfwuw+GmDUI0fLYuSazc&#10;rq/rsPcFdRhcX3ypyd2EQ3jzIFPh5IX3hTc337Ps57IrAWEkur9X2A/8BfOc/YZ78klt7dY34ccs&#10;c7Xl1ldC+U8dogZcdvAQH3u+snP+sJb7o88Ce/FexZAb5P1upxZh1EKcnsP0WFFckLspBl5IdbN2&#10;fBKOq8UTLArquJb2neLXB4ui9HU3hMivuMPvb14Y86AcGS9aaXGS7F2fgw60wQglr6kc8rWVd/CC&#10;0cK5T6qwXL9wpelT0K61ij23Y9zMaoLlyEOJLtCovEBeUOOUXZ7FQ1+TJ/uF5tiNuKh66g9rfKfw&#10;ZLzB0HUU4ir82trxfX579cRBxyhAbx7beaJq6DO1q/m0y/d9pC2FzTidbdazJhMx7XxOY1wrn/BW&#10;tuEQVI4a1nGV5udRZt+37ztLG/ybvUBIeebP5IfQ5jrFA8f6ix+Lyk+5Qc0PmV61KR4zQ9mMlXby&#10;BOV4wl/7pybPks8chygWEOpHW9z/hc3wd9g1Ji6YkTkt9++aa5Y6fPJTyDONHxo/mQ6M8wHf35Bx&#10;W5ajBMtD/8SpJb2tXdWJ0xoxtvevHA+dfT8F32ywbtw8t0UlQXt0KawcDieACS+3TJ4d2bbNljDJ&#10;I9rSOfXjbvTZQbYXvBzYvgQ6pX0MJiosVubpmrwiFZ4SzhHWVlgofwWls97UeZf4nTDZeeZrCaSp&#10;4FuJ86xmpmOiUT0fPZr+4v20mANgXqdj2Kgen1s8MTCEUezcuAx/O4XxrUKClwQu4HK0ab0cDPso&#10;MiGWbe0tw3ROTcjf5YijOZ9mL89aPdbgEtMiEffxW9HcliCX+vGx4MCvsagP+gE9lKD9CVK7Cz52&#10;hAKPBMLWhkKPIUhphsEvJHG6ijeCZOn246tT/W4bxUDsKlpJ5qTETdXJX7G/b3p4oF11jkkDr11H&#10;CSMYt4UrT15FGiaV2ag7IjvDsAr6ODqG/a4Gfq4DlgT9Rput408VMuDHTrTEJ08Dp3wxeUAzO06E&#10;F77pEl6rcngSB2Bf67t9VMT5kVzBYbo0vNyORft2cZ2fDRQJcJjlCsq1spn003oy9Jf2H7PcuWVG&#10;YQQ90cDAIzWw/7adHGHnh+Gj8oDnAawCgeN73y1U9oyHjBk5tGfWdv3mFms3w/d7DrkNPjHjfG+i&#10;xWi9Ss8kL3Fr39LTlVAHG2MNxQM3LTrST+3lZCfZQLxbZnukLu3CsYKwfTbTzNYKeXzsHrazvvfo&#10;I46BpGgzjv3AakrOCLceoxODaddRUHn2L2Y5uGJe+sPHlvBq69/UK+Kq8G+yDl4pzn6Fv1EBuXb5&#10;uiG3ztWlb+TgMnL551lDNjyIM/k5s/mYqTERxe1TMSJPT0kFj1YXi7TQ4PoODn+D0A4ZZj22Tyt7&#10;5CuPKWz83gPGm1WQMehqOsbPhDfknsysFs0Y1TfC/6CB4OYiOOaj1NdcAveAEyAYfEBuu+lsvHHy&#10;U0S/xrsgevSa8FMazelYxBPEcXF7mk9PtJtZfiha4ac/En8NWHlcDuX/8Jd8Ib6xCvMkEOctx2Be&#10;JHsLryKxchS6733xDlfMZ0xBFY7iyna5LMmbjau+UcpG+bTaW/lQjWtNtwhv9n1sl7gHnisWU0sE&#10;T23Lt8N4w3K3LfvH1v/+Q26SubEKgekQGBxNmB+NfuQ67tv2u34zxJIVwSCbP/LXjVPpttgfSMk4&#10;xbxdwA49JCY2nkdUzs/0meUknu+JkhzEx38kh2bwLF+0bdbb8e3DXyx2q7gczF/mya7n+329q6P+&#10;4BMyJrhZfecGkh0CQuN947bhSFw8oRPF5kmD4lKxh646xtQ323Tps4NFizoC0HQ1SH9Qdss+8w+n&#10;+G3W7TADEPxvtFgJfmMxmh6XhAm1OjJ59nc56UE8XGpaiGYfMTZb1OEMPFV7Y1n0ozwFityzL/P9&#10;AH7IiL4j9pNdoj+oizaP3Yowlcyi12Tyftjyxdf6brHinTeYvj1AvOUzO59TzKTfHS4/Z38FQCkP&#10;8ddc6NhNSAzGs9UfKJesfG04pQ71cSBSt3yGmKFAMkci1LW5gTTLnVLkp6c2HoPCnjTwUVuIbc23&#10;C+2Dqm441st6x5Vzn+xDRY1f6I67NHv57s318vqeKnZPN/zQdqGXzzk0NB5H8SPL7cqH/m4fxDrJ&#10;7iF3JhGcHBd2z8m2PKGA5kN0p+pxKoIVvxB3Su29yXi6ciHvjnf+v/6f/wpOLvnKoE3C4jPtKiGm&#10;LZBBAcU9j6LSXQHLsVYyb2GrswaHtRnDK9Iw2Ad4beJGHPCnZ9OlznR6d6v7P70QtI3gw7Cn1Qjd&#10;yZ73B2z82BcCkk7AtTaseA9lB27T5dty8v1mugbDG+vUEJ3K3xxQa5+DGdfd/z20pVoHo9mQjOtx&#10;GYLL93Z53gPFZ9wnWIcewtBp8K8PSuJvHxxcMYBWBFN7OgHaYAXXL564FS7o7JaD95VM/9Zh0BHR&#10;dXsiWIhXOXCHO9/dYBDPlyNdcN43clv9JN+NbgMjqpxy0OMWWnvWdQDHsDzTEtZd9jgSJnqQVvyC&#10;CEj78PPIgKNDaScKbfKeytx2TExXliEcWlvSRsORbsALB7ERfXJA9I+IOGgV8k/ZCjJ8FNdELevg&#10;jYjJjkPusxx8O+73jwl34K9xE38zyRe0br6KcWN/0Y5CG+oU8IrVMP4fO899/pSEqM7lji3qqLDO&#10;MoyXvo/BSeviY+9oVLJJsAgeVvSpf2cegC+AZfmc7IfkwXH5IXoS7i7Y4rKvybr/Vhkn/aQTaGfz&#10;iycygQjrCnaStY91C42Tr+PdrqxjGtsYBgZ03rdibsYJiSUsl9Z5oucsk6bv0ev9ysdogZu5HYOQ&#10;TEPszhPbIuPbZLD/vsRcHlvnxUXuFZ/5m5AcBnIAgwVgNUhkZvbjnudoJ6+YRsINOXKd175lF9Px&#10;Pt7wrcGf4gG/K9nLwilUg7yiZPgQssXD0x6ygMA83rFMfC8sYV9kXc+SXtLjMZFLe9qv0MZDaKGc&#10;2XGkLseFNfl1dvx8j6bedphM/rrZCrdzc+hWMlpw+o7BkL+2/dObHdCip4EVXQBdKeMJFxJLy5+s&#10;Ppa8jhXpA4mTPwJObCfN1knn+B3fv++wi5QcTLzFF9bbSd7P1ovfPKGi+6rq19I98VZpye9tSf0b&#10;LUp/5f5dNQDLzcYjErmgb1+mE6QtZmy8fp6ir30H14sW1eds3i1toC22s25v4HsY5YTUTsakt464&#10;at+dI3ynFdb8fuGwlBTfpTttYBXOYxWNfK5ZTka0o5wv+pb5+9TxtlNMbGfQt8drt+vvbyT9iPc/&#10;T59wrG/IzSvsEzf+OMJMRtHQfgzALrS1t17+Crgjvq8J0uZOzvyL4JrCpmfTdxDAS5TJoxiJF/6s&#10;RXTfxifMMMnhaTuf+k3jUcR2HiWaukyJQ8n5HPhlPnEe98ZaQAI9MbMaE5H4d16kq6K2XAdxr+3S&#10;Mzt8fMuTtd8aeiThcDwk6bLD51CwfB6vfiPLjXBXW5z23bHNgRae9I3tL1l/nXipfHLSj+JPHYF2&#10;4yf7s9e8L+Jhvuw6zvCy8XMPD8eZLMfvkb/TSmTEBOYP8ss2FjTE6QaejLrlZ4Xu6rdQv5z7curX&#10;eXwv/flFLu34UytbTTmz4RHeqNvtfn3n5h9tXeVYw+X4ncZ1vj65VPV3WubZfa+Q5yx7XtiHXKbr&#10;2WkLb6yJdh3GQk7HJy8AFusBH43WfAHwfp5l++grmZxW4XVEYLUr/pjG9w4murfYfMR3q0WWaXeI&#10;7bZkrP17XCtfKHtr9kF6xcjqsfM28MaMfD2VpwPSyuYJV/9f/+e/+BSaD44dCnoWaLO5zXl7JrQ6&#10;mUOFWqN1hueatHnYAoUJJvjy+eVJS8TVsdycz1SW6/B7VuDVtDdav11BgrYB3tT20QE1OzqLE5yb&#10;Q/DhGTtWOKaJV7lVTYAwWQCYxsAJI3USJ6J19bbCFfVp5cL6zh4dWF4d94HRdhrv5IQ/tQ0c38le&#10;hgSiDQgJLLczkekd5TPgmcOZ+9HGR3w2j1Qc2SnFhOu2df6mDn+UTCkMZQzVm8pNOjpdqg9iTi25&#10;yk4vCQ3+ZbKBbOPyggOtBvpKBOZBY04gDt0iQ1OTyFyFg88Fb1aQDFJuxzeECGRVVVCCdyvjPZhy&#10;GQT7WwfHn5WEaPsRA06EBPQz+Ug6w7q7JkFr9cpVsURALZHjwYbBx7GOoQ2lhW+O+CeX6iyKudWg&#10;P/N0Xv15l2vhvX49T3UUpiNk3LADp+La7y7TjtH6cqlfO3y76I4b7WYxmoBBghPRkh6Gy7TyX24f&#10;sUh9AuOqcY91nv2cjuVwR1Z9WlstCzlLm6zjXLeOViRZRvd1/eib/t2g5mLcDjtHko43+GbD4VcH&#10;XoEPLi/0PXgEhMbcy5C/IIesAQ+WSRvsCpIR80cutmXoDwY8Vsyu9+zj1Ta0gw+6Tp72jnY9rzo5&#10;UUnJOzoSiC/Ft67rGKgL4WXuitO8x3ae4eCnCNiOwvMV52v4hPW7Jqgeq2cmMhx5Ru9bmSke4q9X&#10;uSNXBYmAQ4inylNby37rWLWEpzxI/VjapvrJSsgx4taZH/sXpIONLvUjYYddtTz2A+8yPjbaaqA/&#10;dwgIbgxWJ+Qb7ZKHTIMU7KNUfqMu2Ol39QIKx8pawZ0nchIJ6/7qU0xALgJdOkARHYw7Bi7UBoDz&#10;IyuIXAupTKks2kta/cR72YOvldpvl6nyGTrng5wYt1v+kuUUJj80a9/MYNi8OOGXc0bo00V/fHiG&#10;K+VrNdlog342uKTLGIxSuCZlj2vK+4ZiEbIowUinaUILZdoAekSfzLj1J9qPjpvTjzYopkjZsvtP&#10;gld1rZ0+5Deiv5tQU1O9XczPZrt26uik64NqNtjEjeGtb1jnd/5gW9w2Q9Ly5b+Rpwf5pT44eHzj&#10;1moM50Us3g26zX6R8wHOv4/dAGbiA05gykPggVxH9WTRX3GUByuBQy7IMsujv82ILqfFlAQ7jHSM&#10;7GXqsyVFFMjHPFViZ6Mzd5vF8R0c0PeIHnSeEq2ykx8yKP/F/r2mmlpcp1ygzF4Xqp1Ecqy45S0o&#10;x3WAd5bZulq7GTr9N/v4LYZ0PRG81r+uoxhw151f3B7LUPv37Ctc7uHf2xgOVS5ZnXF70jX2tSjT&#10;JgyC+kAc37xoeomJjUdEE7fF4zMheJUMSb+dFwItJpx+/R72GK6Zme/4OY1J4Xo2ISt36noQtHiQ&#10;6ei62N/Dl7bJlA2rdIoW+VkfXwWqP17l9EJbne5ekk/V0bGc/8mpKf8+Ff8qFCvnOV3rKJPzZRmH&#10;H4rdJoPkvMDbYHQVkZmqbem3iaRPtH26Unw0glgdkQKqSj7CYnzcPp4R3ZT0i2y0Dgews9PfnSfj&#10;NRl3wx/P8W87Gi3KiQmSy0APaCQQbcq94MMdwFYyZBBdjC7M+ozu5fqQpxxtT/ZSgxgzDUo+trMg&#10;SHkR0MrFAJQdrm0obQVJaW5OMulqTq8CBdd8fdR4nU9gYevjezxw95rZg91ccHpEK+UT+V7I6kmF&#10;8Od/aKpHgsGOGnDBa052JhjXRMaHZ1b60HRQG26JFCU9jDdXIYbyEYC3i9vmB21HBPtcRmZfOZ5A&#10;gZA7iLeLA2jh700OoAnuA+2EWXvXaKJnhz9AQ8JXTsY6MElwOLGjMob7bw5jt6e2WXpW8Wm6mozp&#10;Nx7xN3JGnzbAY7RbmUwc1jEFjPMPVXptJ9Tbo2Brr5KZEw2X9k3K/yVZqd0J3sqrCFrbLqvkBR/V&#10;2wmLScStA0Y6zRfrq/vaXTHFW2539Cv0jkKrwWM3/Sdfmv5412tHzW2AgANmcNJeq5NQ/zCnhjvo&#10;tJizM15x645vpJBfRDsOumTiaXfKx9xjk5AfN8f3TzbCaks8GQN+sm/XVJXE3J6h7sPlHEdpRdqG&#10;P1gVhjhM+BB+kKG71+rzoBXsVnqw6GYGWeUe4GusDvMP4sPg4+tR9Lg3OZGsV1oYm2befasewTmB&#10;ofia7134KzHPfe+8AlQ/ilW+8dCDiFrd11nVL+g/4Qe8UzfFVp1kYo008Qdpk/3Y51wh77UC3WzO&#10;faZYo/FAdZzLp+2ywmsbVhMZuvDHiR845u2km/HqO4J6nrd+5DEr+900mMh20uF3vCeZHnFmy1eP&#10;8ODjXo5x6c00PR2hxTKSG/qZTqWg2+lzBjnWbuSZjub33Y6dQtmcnyCaD6UmDj6GpW+CXoP/Tvf1&#10;ban1Ajsb4fdzNX1YHg2reYz2C1n++j3C+0U+KHWtOy3wdOqHoh7oS9mzbQwybwN+AG5m7/seetLs&#10;40uOk81TPrHaKm3KUxKibNnN7Oeh74pk013/nAjSXLqFBioDeoEXFu8xP8rvNrEv4wAAIABJREFU&#10;Lyepg3EFD3ScuxNT70JiweATG25UbPTrl2u0XxzFtulheWs8YhiQ09J90UfS439m+WFvM5kQBzzS&#10;R343T/aeC4V922Ppzok3ymkOzXxvA4qTT+JYxnFf5HXQh7b2Pyyc4UVX03H6DEvxdMdEDcU5qsN5&#10;FI47UltInqBSDG1tGD+CoPvMa82FkZ9kHDbsrtuw0UjWh99YTzL/R07JvkkEXnrhucuweEZ/SV5t&#10;DEv7V2mY1mLMS30y1sfmtygujvy2khnjkYxAfcdk5MU/7f+qP9H7n2/s48qIZ6wnyJuHMJCynOKr&#10;2T763rzRxDqUx3d5ktTzPHpe+JS//I+cG8HM3wNNiebWq1+yZ8Ytd+6I/pgtfj1P9X7eXRm5rfpX&#10;ceuE67mrFQvC+bvhCzyVcWt1sBDO9hhB+kOyz7JH0g/3P7G42bI8V5qCnmPSi/EEHLy/XTypw/dH&#10;Ofr9j4nRIJFnq5NT0OMWNFhgsLeIwzFPkvDA2WiCKsZ4W9GtgRPKWGeQklFY0cACnpzdf3IxTdNu&#10;nNus8x3elwLGcjiVy4yCzFDnkC95l1D57KutnhpgTr8PnTAYruDarO0UwDQ76XTAIfM1esVVFmX2&#10;DzhLbUm/MRZGjvaDXkzGjOCdsF1WD15gYeAj1nKTDKIZBOB0pY7u/Lnt+mF74TIv2QsHl8A3BcLM&#10;nqr85lL4KFn4LhJW5ye7mb/Fy4M3Ufc6kBFmh4y+XVN5vz3ngCf+4JdmoNytLdNqHQ5um5KdRuJg&#10;C06/ufMgrCn+WNezLsd60fCiQtNqAN9lpomcmuThSqf/CurA8vE+1qsd8Hvyic7csCOD/AZsN2Fa&#10;l+skk+o8eZON+TmAhAEIHlDYjdtDnaT0C4RMaJ3tb5hfoCeoTvJjoIcv6AXjzINPv0rLBQb/5Qmh&#10;rJexs3cagupwDDWrLdbA8dA1o6SrHQ3Zj5pj3W82637t5OmKsoNmiivhe1BdaIpN16R/HCvaDhum&#10;lXCYYkHCcrbXhQsf2cLHYWXHgeDuavn35mPYHtGJyV1pifuqnatoSTzofEGneaBLdbXJS/iTz/fv&#10;H+/4Hr6EYHAjHbanz0z9jFptOiXasFu+SrYdl1zFuf/iw+nH9yKknfT5sTm3bSPMzd/Y33xa+OvA&#10;PePM2+kBuD3JRs5nPCDAuKrdd5+Jzs5iJOtQxTPfMWrVxCrjnHTyWn06B9uTUKey68i02M/lGLfk&#10;C+n+pQzzqh+9SPmI8OKUY9HKHen3tb0bGXwrIlycUxDT+3fC/OonjkEM+guWTrauOUIuuKF2oC63&#10;PiPDj9fMHxrUf818f0znIYwbXDvYSDR/eA7XI+p8+HNxdG62dwR4yuhoB/wg26bHJJ/1932Fv2QI&#10;8IN9sOpUc/hazm9rcMmaI8rFLFtnX9Y1MpdFK9lXB9N9/mQSap/KB5vpZpm+7TmOXaxdV4+bvb9d&#10;JxoqcZCf7bKq6/v079Z5vyar5Yip/GjP5m9usZoOUOp0Nn7sFz1Wbj4M25VBQz0i/8M5L+c9H1Yf&#10;A4Jvmrpey5GEaddbKs2xC8yBCaoy8zgCBsW82UCOF+wc7ttRzNfxGysbZV+wfFzJYoqVHId5F82N&#10;n0H/WL/DbPwuDeseFp8wTMaB8wZ8t8W54P75M8Aw65M7k9432iPsl+uaZc7B/RPepZ6/SH79O0j4&#10;1bmn/qP5AfGH6oMaHZTFZJGoOIPjgjN3JRt5vHSPJ44BzL0GS3+oP+pmK+ePnr8lfpcxpCZnB//W&#10;cXuTTJGLJmsBEPhBNqDHIB/L5z9Wfm3hUrusuTHO/6uZIiJPKxB6VVbjJf2stBMcF0wuzb12a+ET&#10;C5Odos6kz4edim2nTFi/rOyc3egUN7Q/nsfAWZdX6q1XDGI6phMeWrvUVrT/Fn9+gc+OXXq1/gR8&#10;KfrGrjGg0wh/xnCCyjTdJN9AbEkfjFiO8X7Wv1+CZVaTj4+tHTHx0mRMhuIdI9wFpzplAfGLk9qX&#10;iOL+Muw+7ZkcTpYh3iwU6zhmnUT5uMACvvNDXHP5e1zkp1pulX/n3Tz/6U6c1qSthQN56ZEV0wW2&#10;xc7U2KekIKw6XbE1ZkbfjDtnx4ByLMeRwsjQVMLJuuRQljM4y/wn11QvjZ06oPlhLu843NpVp/AN&#10;h88DVtYmw1RpFHfmbTk+rw+LX+rw/RXH6GrAhpUglB4JBAfi5AwAJ5O+aZVaVnOqUxAm3jOeBvhK&#10;n53OOwFSeU5uuPO+/nUbqASNy3tOnOSAgsuxfYRH580pdLTJttDuzVOX+1ErbFikB8sTGpJHDJSH&#10;Rc1C45noyqELtnXvPYdnwuw4w3nSJbO+BbQFYpPyJsHPKDiw7u5Mwms2odPBOIZlZyo44g2EZ7LK&#10;xMb4s/CgTs2UzHKm+slXaBKU9mmWMqvAX4X0WbMf6RRkW9b5/MhoKGRbqub8+tBrJpf/tpZ7TlD2&#10;UTlGJqf5LbDd3o8vlX6o0Vx1GMUEbld1EEWZjnYxC+hvNjPU4yQxos5JzY7F5dIk5PEaRIb8b66T&#10;ZfE7MtrIZ58TIIH2NxxelYItxW6r45XfDJnaJxitcyB05cASt02wHAC2HFs822WPtSSCCx+h4lQG&#10;sPOoOuET1wuBpy6AYbNOTHG0HRmQfrizLQfAoybmeuzzon0X4BjBR+4BFuNXeZ7YZXQ+HHE0LDs1&#10;R8yke7P6JtCvectL+eLOh1F90DrW2y9BO7eLuuz6k29+5goMchXpxokVnaw3kCtWlSYPqA7zx9tN&#10;HxjJQY4d549cDTifKBcM+/BNkf0ehZE/MN4o3zvr3WHyiuykIM/srp1mmU+juhoF/ez6fOYAeHiZ&#10;/jku3VEPBvOqbbPSX8TnsdNHQYxzcpYzeEnRbz0PazlamwAUOxxzdkHDgLoT3Kj6fHb6kvHOBfbE&#10;ztrBAt+wbPH12jmb8K0mKRLf5JN1YTF+Kkjx4ZnzwHeQHi42z9Jt34q5xOZLsy035/fcf8LFx1BO&#10;PiTl53sAbA8kws8xLsnTIN7QNaB1vZzaZ9xuzqDlSs46kyWyYcQcd7N43J6o1eaMpPplzu1ael8d&#10;wBGxsnl1PEQslTsaJ7qYNwzqaLbh7feCl7je4xmVFbnygKGZZb+jxSWrMkcXef/HuQ1kXRNJ4mXI&#10;L0zfzwUP4esrBvXGVztx4D71/Y5xEfC1lXPRh6KttX4LaITXmfPMVzumbJfn3clYWzm2Y5bfWgrr&#10;fYjKL3Of55lKoy78RyLhlcc1/bdcnOBueYRe2JzTe/sViXM/FrB0xIVQ1amKJ+BPBWXf95yb+uO1&#10;LrX514XPQ3TzeAljxTso8znpzVoo5FnWkrZ5xJH5zYSdltJ9YfPNlmLK3CUaLSVvbgdPj2N8o8Z3&#10;sDg3/Y7w5qG6iLnMEuY1JuJ4vGO6DjrfTqT6nJov99w1P/nU5lPEN01X17GuFxP+U8yuwX4ANMqT&#10;iz/av278UIfA7/Z/6WMRX6mE8ivM+qSJnTJpRwtanPYkNHOf6bjEl4djIrFevLs9jvHpDjYeL2II&#10;+/iNRLjnUad6qXihLkd/DPm1URwhZw97bro1KHzFyrXQA988M6uYEm/xlwXOvnUxJpIhYXv368bj&#10;ONJXBM16wMefXtR9xZe2y634xXA+XQz7X9osoHAJcQZd6J6Cjq7Nuww+DAeQaomwNc/3YbGWN+iW&#10;Rju7ZEjo22TQkDR8mgDSYDVdk6HzKiUtx0bXlITf2WyI4zPBjx1NDAPZE6yrMsn9J8d5w2vUG8V7&#10;wPEj3zfjWmAlA+PjvTT4HqDImjjIsmxuHTwhKfUcKzKPwDAEKujBlFq4mdnxTYIqF5RcuRBcq5e8&#10;8UrZWYMC50AQJmHM1nFGqJurDHeF9y05r8Atu+9eM/TokJzoih7wjnV/6ojnE/f8c3BO7NzpecKh&#10;QItXk8zZJiMI4f0wfQoDak2RvES/NSFhagF3+sbYqrcCOU+GhBfhgNsGkdOZM04VsQc3ncEU21tP&#10;qgrhtvXVKADv8i3wIAgfdZQHg44PbffztKstN0xIDT5BkgfIN+m48ITxPHy46MGIe/SfWIHIVdHG&#10;lPAqLu7LvKbzsN1o8P0C5KXyjLrSNqCfZ9Kare/1QCex2rzhkx258rPKpzBrEzk8+QN6WtJJyLx0&#10;Pq7iycGfXFd1zAkX2A2v7NOzs2MwWv2gq0XQwP+svGmSJvz3/o6b+hwniUYnOJJclE1XeXVvmWZF&#10;pEzOGFH8bPmV0VERl1yhZHD6YTxvx44krfvba0/nW4S1IxHAnwk26Dy+eeFCO9GNVb6/bw1WvsxX&#10;s/qI9z636X0tO7Slvz3eJC9TVypXgOyYjkbXwNscOIjeJtcFjUH/pku1ti30EB495k0fa6Jn0H3g&#10;4LwrhRa0hK0dLy/8Ofixdpj4xiF3HpNeN6QIH+Tm+Zp9y8CAsdMtBdr3f0z08e0dzdQv5lGzIV26&#10;tiAnCOJTw+tmXxqDzI1HHpur4gasx57m7+kuV7SK3btLJfFRDS8pe+bHB9eNj/mp/P3OBG90dn93&#10;9EnIdl7rE7dr0GJQiuECHVhUoKRqbM96POqq8vOmPu0Z5zJ89J+enJCDS4L31I+cYgLgsoyZj1zP&#10;rA9WQN9/HnqmDLCzXd85WaMTg9a7gWyXaOcVtih37MSD7iIOTkv16eJYhfqLjs7Amniwg9kVg2py&#10;mvvtWi4fsa+kPJ8HrMpPVk3wjeMNni89DLEFGnDcPhMDiM0XRJ+01avx6cbXRI6xKp/vjt1xZHte&#10;3yN8bB8BbIhBRWdboU9N8oApdstwOS7Lu03PWFj2mDFbSbNqa+aV6MbUNyOvu+ybvt9kXa7+eH4H&#10;JqxP4qDc70Uf8/fgd9Zj1qq5jI4RPY+ZvaUnXcqrEE/IYEFA0h3zJGgbX7qUYVzTFuml9pfwWwfU&#10;3bDLDL4uus09Ni4eZn9U9z3gYOc/dPrdMebZyP53mLVxTPi67V/wXSyzPS6zHSf856GzEqdDnsMP&#10;fPTPGz5iDceHl/I185kv5cMaK+h9+VAey8uyRBsfsRxx9jWO/IsaXrGo+NiOOhzq3WJh+ws/4B1P&#10;7eNM3+oxs/E46cYbY/7172i2hYV4Zly3+DrRcDwTn9ZjQsk5vL5rjLbN6kQWfgaYyQdZnMA8/I1Y&#10;i902Mu2IbcIrv3vl1na3Pk81Fps/1Q8um/OdRyS+hAPq8l+O3yUjipm7HYyFoB6fBsNx442+49DJ&#10;OHUSh3/f4i4uPrnKzewfiOKgd+s88IXkt5AzsxcOHUnGpEbz+zZBEsU4rDzketdEmYyDV8Iu5+lr&#10;RZk4mGPS6Q+0A18cUcXtT44pht+fLolJZ9txh8NtTGVaIvOtnUvQV3gTzzTotxv3Qw4KPOXhnGRU&#10;xnQYHtVr7cEhvaUTqq9UVAYr6jnLJHD0xif6BS99h4Gs4AyI64DuWDcccBin9oG+LHPaSVvFHkUP&#10;kujnsZocZB5GBSskGphkejkSx16laLLqTvBupH4xhkwaJsKFPrzSm/ggCE6Giufr+nSGL1xS6sUE&#10;m29ic9l7G43PE24UsJ1+1EBzND2de+x6ojj5Rqsg9bjdd+il3VQ9NIOV3WdiMdG0NS46fUjWdaBh&#10;6Z0EwWygJ0k+0W+id9wp+OKUJ7WbaHvf6hxwhyJ/iq9mfWsdFilwDsSl61vt7jI/fG/FL93xxNe3&#10;+MI4QdeRsz/u7VgJJu4v24Qj6iOt+fFFK3lPeGiSWfxYtvDz+JbBnvSjBIcDQsqEJoSeC59cdOmQ&#10;PyVSE85NZjwo0nzypk8nXZr+98azDrX9Rh8MwA1/HLboIjuje7Z99ampCxV+W0zEUaKMA8fjpCvO&#10;lZbJI6v4A168L8sGwaeAq44C2ebrUG7gI/II0IC0PI+sMLN/uvJ+sE8e4MNzPrOcOw1udcyhyjZx&#10;JjJDZIH3KPAgbxbfGdYHergpprl7Uda5VQqTMWFhr0XuHFll+6ImHowDXyqPJ5+8E+XAkczRjzNM&#10;WGkHtALVaBLZkcNuLIbZbo4rG6U+CALZiO9GgbcVIp67co7h1a5VPbubEWm56uQAGR/r7+tbjHHy&#10;x4rHCQq8QefW7zvXqmPe/WZY2Bv0PSFBuHZk1Y57J16ZwUbIp8pq/nYsVQuc3RdArg9tcTsW/BnZ&#10;oJUtdpunGO+FC9sxN19lLe0iMYDNo1/B8hviRYsT4rfSh4tOqIrwYoLcVU4gVN8VXrrV5P/6246p&#10;Jf8CtWK1RVvH94HUF1PhzPGo7cTfvQ+eHDbg9XPDQG6JSozjp059o33y7XLlYFzi0dtsdBpshAAS&#10;XT0Ot2iWQUDHF/S7bEHvzLt8Wj7TypbO1iK/Vbls/TMf0GjXaRf6sfq7/CfGWop2TIqdgZBCet5r&#10;yHT5q/SCL7mjYSiDby5gALYDasI8XXTEweeJBhxNxXaDZ1rv5ER/l/mB5KbulV+xHpz2v3eHRJ9A&#10;TYQbfcICX3Gb1RU8TDvAuzeavBCX/jvqyDHWy2ewjQVvKUzmM5lvUR8i+i6q55HTFtiOmBbDQsHo&#10;78kxZh6KfBq2F1UWfOVdfBkTKD6z/FWGzZZFEM9j5sx3LSG5vh7TBd6lmKL8AIyE+QL69hAC4aWy&#10;aWhSblBlWc7lqzddg7zZ97RcbfDVekHf4Ct+g75VSfGfvhBQtFjnKcpBjsof9tvIgt8gXbRoOzvC&#10;LHc9wf6zLe1nalwEQoJ3Y4PEIT5OHTbK/qB8UJgoDzd3XNw+vo/HfjD59KGPnDjF/dSu1CHgQ5PG&#10;q/FIn8d4sb4yn6B77At5JyG3WRNWO9amzXc/wWtHeGEi3me++dQEj204Qe3cLh7PYT/K7wHj33JM&#10;kZzID8GR0UxB3ckwkMSOh/GbmXb2eHtmDga65RKMRh8Jm3fXjDsdNq7qDGFoSlNLNAjGp3vGwwTm&#10;lBguuk9lAYZT8A++ORtPOAjq2T7qswxjbTmbnG68kd++0KSx4W4zXQdaUObB2d86a9UJvcAMa51B&#10;dmiMH//2B7RTMKHVFfluJuXEwUhn8GJ3jvm5mx320nyk/G31pF3w5Vj1DBvN23Lgk612HuPHahjl&#10;fXeI/Ymzru2jDjeytWLOLHx/ZNnXqocfcp424JK0i1e6Bo2L3+ECr3l3ogI7aafnQfch1dRhjolL&#10;nPUO3Hfdx83ssutlsbJD0CSm4aHZhlnbap96dDEqDmY4+zSoneZ7koYKJrzS2ft/3ZcNgssdQFYr&#10;7Syir65kHyQwJztHU5nwITDb9jM70vMOompMfhPwo81B2CCx6V7Q383rIGVR3ZrCJU/+sO3mWdlD&#10;0JiOLEN7mKRrDWu5gS7IvjpLlTTkgLwka4N6Dm0NSYn2GEFX4PjGjihKPhZtMFAT4jDIoAhLPfEa&#10;VARefEXMg28mdoCyQuT5DFW2XmRyv/9jsWK16IJzDjpmss127+ck+uFznOqTTbjvjq+LzXnBbnTQ&#10;u/yE2j4OF+coI69ssZDjA/CXRIn9Xx9srjwFuVv6rMEmmAZ+xvE69WLzGZMxPxSQOeaPHeltYKxz&#10;6Mwx7byLCbLkToCZ1Yd6oxbajPGFafIV1zUP4WIxVBWR9mcZPmpSolbT2vJpu4MzbctiXcU52E5w&#10;XtMjElkg8sxsfwsG2GDx1Ya3CpDtE44bFz4jv2jzrW+fPZZHNN6izwLn+uz71EOzvZq1fETsdt3s&#10;sIeN/pY14U5+WOOOb54sffYGK/He0PJ7kYhT7s2GMganUq5WHc6KfaT1gdfMH1PR3JATcwry+5I+&#10;w/+x/MnmofNJN/zSIKYNxrg/pnH9LVGZWeU9WIxlHDc0BjBLGB9pq/mF9AWrJiZ2dHDtCJTRH7Pt&#10;x1SeUfDSQcXtmdqkZ3oSF3bfYfJVdx1F7Ak06GGU/nLuNOGJWMa7IbDil1Erv7DiUsY5HvwWm5gW&#10;/eSj2yAG40f2cQ7sFjCWIwaBUY/hhNmKgx/OWckJKFu+1qhe6p33kY7ctbHbyTwe/TPDiuXWElNT&#10;tOIN581U+rA7V/86S7vycbN4yt9MxX/f2Ef0rUI8Hw/6dBettgN+8O4pjq+i4hR/91Guz+L5624/&#10;1r99hQUxg+m0/IN52trYiFb8IDmb5KBG/pxgo3UcHxTk87gO84RX6UPGAOVuxyRC5lRiR2VvZxuP&#10;728L7ofuPDkYx66LwxUF4WeD3TI9Y64hExDkQ/tJDtUyH6Puj5v/lnzBy8xbkRsS7uBlfqhdCaP2&#10;Ks7mkovCdSmsYXSzdgx0YM/Tbd2j+gMlOw3+nn5EvwlVfg71sSuv4kdi6j2PnXKXodv29WI55z8X&#10;Oz/8Ttl587FKOhqAnQXV3+2+7xo3MrOmPweeBj8BeTGPCpaTQ3b5bADvyOCYmQ+I3tJBRYD4jceM&#10;i+r3vv/d94+8R+5rVL9hvXNC9PP7iSyILVH2m6a57OIpFFpMSV11Ovq9HbO0CGW/He7mEdS33Qs3&#10;qbN7O4bbDYvdrNmwbZjcZtC7IjGdduUksjMouxY0XjDFCr3nzSb0cCyLS0zCsIMdduP/+//81wLn&#10;FwCDIX+99igV4OqVgn45KPXIy2UaPiIy34cWdwdBMPM5Gfcfr1KqWv2oRt/O0ZO65b4RnMulh9WK&#10;2ps/5OAL+Kg7lh+CIOOWi/O+wGFYHNDZaKb3MOrp6Kch3mQ76rw4kGaHkSZjNOFLmM92TCRr7UAp&#10;j9pgDfGGqvS/UfW4/iTD56ltqVM7vIOGj/PI+hRw4OS53ddqcGPBJad9gTO957pY4Xo4jofKRJx0&#10;k26ko95eFOKcduLzrDqBqbY56BjsxlKQeTQZGVoGYBvkGcIH0t1v16QXWk1tCnQDbwRXlqWWz/ac&#10;dOcPeLa2ERjpkebCj9s+y70zxfd/GbMHp+lWA7kIKvBPoONlGVkF86nzwz5p8k3f/BbzkgOlyknt&#10;OSdPLvHPjFepVhmeIMkBbW6I8J3g/UVv0Cb7W11tj8ut292kn7qDwqz74YRj5wSR8m/V+bzyBoBz&#10;237Mu7hw/fKxRbujje8cTbLHbpxK3OPkyc9T32gK9XqVFE30faORJ1PYPhGD2vdPSHeafoq/ark/&#10;651Xvd8XK776ZMl4SbvgMdpVnzzFM75vibbU4/f6rHxYQeOOZYQdA3v5odUpVwB8yUl43B7Xsreo&#10;I0qILnR4cZzFz0N8MviwGsD73bb78+xJiS0w1k+22ZThM/OMV69NR24W/vU+v7+BuEcxtvHVyjcx&#10;//DerXKpOp96x6bNm5II4Zg6IEdMhdXAbuqXt1gMGCy7tnI1OF8iZXSesFl1MDBcdBfh02Qq87Zk&#10;wJ3is2w2OF2U/K4dKEYDSpHPIiIXybHx8Y68FCAbmME3nMzh4hxzmY6Uz5YL8kCcKABRojOfLHNr&#10;O3/QB3mpPHSkxReQQc8D7ZHN59Exbmk/qSNBeq60m/XvcnByRSL55aNghiCsPoUv9NtY9xofuez+&#10;r1Ztlj66W35HsjU/6FLZxe4/WU2YIA/j0wDW7rQz1jG8JifYEjfGDh2w1L/aXnVrc85y9AdJ7xY9&#10;ywH6421RiFn5+sYa8oO66I/NB88Yh4UH+QgvObdvNO6X6ltZv1rcIgeqqnSNdTToblI+Xlq8SjAf&#10;op0HUPUYO20bKp78P9pcDz/FBsQCvWDLvd2bM+zjI6x7sJPH1L+vB5iQMpIt48n+Tb+5Z9v2kNty&#10;jsd8WxNG1C7TGDRA7mZt+bCYDfMNPggD5oD188nGrfid7snLNyJH4nyfdYaP+kVdHhg9cgnOt5Gv&#10;7jKPW+Y57jufGXS23eNZVOxk22IVpFOQGg9Udo1PZL9GeQHepWyI/x3f0jvefYTjmRMHjjdW/ONj&#10;ofqKf/D8nHwyO+XG+Tr6AvDJTM+xYExsIP0b+xfyh0N4a362LWbbuvPjdbx045vg8JKMzbaPEpli&#10;vI9l0nxS8oL5RO1aX4TmwF187uR2bj7y5jPzeXQ9SFr2uFcurrK6R58OvP/ZC5x5cRbqNPq85B4v&#10;TVZ759NEY06UvHtRI8HP71NTftF2PQ8MywUaG9mfzKW63wBObMeo9xoWuy1rr+lU8tPaMHIMwS11&#10;mPBq8o4dj/c7HKvWxpCITsDCsXBm1o5lbyhx+8B544FcpY8zWvOlKYe3H4XHJCdNg52bWcsNp/es&#10;V58u1PzXAlv0vzBCRl4TCjVOo06rc4ZH7xclQESYLZH4MA598kZzHFqmeLQI6clqd77TtUiIxhum&#10;WwMW11srCOU5cfPxHmDOAXZrZ0bCCXGywxy+0kDlmvJOtA7PGG5jZ8zOmROg4+OBgjSX772Tg3H5&#10;mFdgNIV/Tx6ONDFtipfAxW/uqOo1BVOgj6PHskOFxC3KFfbE1Zt+MWuaDlp1uFeqcazNO2yFnS3v&#10;6Amt8/SOVsqZDutmnLPM/o2g2JP7M/EA7ZkAIHEgx8gfCGvUcfIhdOAejUzqVToXO8mx4+IOE9dv&#10;8AfY2kYL9BenfYUj/pbhOsmBdSNaIcZHbMMHHYDusV/ciUibKMW7qIGAlC/BbQGO6qGcbrNGIH/J&#10;rx/bVz/IaqIT+Lby+PvQyiuiTdvizjfTFj53ErOuGBgntmY12ct4sf94oyZwHvlrvgaXExa9c6td&#10;OennwvZH5RnJ3m5YTeRoEpI7iRwTV94mHwhc0YMB9DB7vVbJKL1mNplGDfYZyRVxcyvepHcG+mWl&#10;lMpTV9Podax62s9Ux6ZE/LFzgENhKV4nfvV8yUNxsUwkwzrcKUHMjonNfDHrtqZnsrOecC6U1aPs&#10;Gz6fXrWYFGF5rA/DaIMbWc/KN8mVtux2+JzYNGMUiPE0q2R/OvJg6TmtUKOqL5ZJIs4rLgbfSTmE&#10;T5Opg9IP9E2d4ey4gi9ex0JgUPDT5Gm420OddUmOjY8MacuOAnQFF1/tex9soeGXlc+Cl+5NP1pM&#10;Q+Hw1A/gG4TPG5vBOPKsfhpPNDVGWsebaUQ9pa0Tyfc1yJY8JnDPIwsoWIl87zzkRNj7IL27t1WR&#10;GMRvsbkIMX1R+VS1GTdDN6IhLL9V9JDyue1vhJEhYEGRbz20KLknDVYg/gHEAAAgAElEQVSDcmpr&#10;DBu3bBPcoTaz/k2UjAM9ouRJE+Z0vFHkW0d/DurDTAirkwAcg6ddT4/c95gsQNmz/9eaihIbfEVO&#10;+jE82NtbD7i99PubHz2/GDWZ4n7FV0103fqAaCHVbbd8HTkpCWA8SHQMwgiPntQJmozehvSGjXRW&#10;vkLso8Dg0bmQ/oYGknqDQqtOPjH+3JZZm4hi/Qxz4kfleWG8E4rUPWoFuV6NxfwfjVU47J3yFnUZ&#10;PESjcSKM8q+n85wHehVD3wgGYsjGtwaQS0+wkzcmufFP7/4cuOUOu8OPK0JzjrPDjPiAMshnyE94&#10;gO/Ij53im3XfRC6nxgegX4wb2Yxb8T51x0pPfqwWXPS+hdgXfEjA5j3tGj7fLZoOtBX9oGUrbL4K&#10;5XUtmMnFW9CZt3+b0SNafrl4oVooVw4WWOUoSQPZMtog/TvyR/YfYblIBgtvHqv+VS0q6HWYPxzn&#10;uChztXhYOjSRaLvvsHYm1DvYHXwgt8M6naco2Ckf0HMLTZpja3zsOlI4xFt9deQD7KcUPnxf01v4&#10;dyFuyvutF8ncAzoFWzuq+vkOO55AbFvAOdjd7xt9UpfoUH5jB2fiIapEzfY8wyg/5DLbGbl9X2jI&#10;sVz5wGM5lcuiv3DmGIwrONJiAPmtIt/N3p1NIm5PCCOPDkyY7R34NNM37qKn9uF3mYcQtlt7mLQw&#10;TUF13fqkoG/h5ng/2qXj05rtD/68kZt1TvmaffSArTx00s3sHyeUisRfoLZOJgKfWUU2vch735zJ&#10;Xy82+Iamk0LFMPBivvv2ZYmVpKeatjZgtHyPDqMGY74Ox+hm0w6dK41W7TCMv/IuBV5xuBRf/36g&#10;w+w06PD+rOirCmEDri6/RX7N8eDdRT8/qSd28yiORzkEE7fcUYZ/XEYDUw5G7SDScKH7Si78TH4m&#10;XIb2QUCYHRNkTv9jZw2vRLnRz86MiXMS4mu87bEgtMS6spbEMUhemuCoTqKzlHgFrcyT4B7EP3ca&#10;HIuTTkaLAy7/nWQaG4ewmmz4dN108EzSRfXlPuTvmIhoXdGzRataU2+jPTl849ww5HEktRRkk3dI&#10;MlKfqikO+m7WtsveLlGvsbjy8eg3XsqiQ8M6M2IS1lYFull9nJmSIv1GDmjOEzei2/drdmxLZjxV&#10;/j8ahwTH12VCx/Z264GkG8dLtDUwi0Hi6Wi4y+mqvR1fdPIZvs3/WF912PyR4PXp+ujjfBjglUsn&#10;sM5Jm7KDPGJlgFFlo9Vr5YAYyfMh+aL6DkszvqvBpkAVO4NWsp90T/p1xDfrMeTwpWTcsR82UiV5&#10;Hs0cOJO+4cJgsm8a2F1wLJiCXMtr7dQNrcodQaCNs90TH8ByLugZi9Akr1bkCdtmK00+HRfcuB+b&#10;D8wiaAdSrUw2Q24QrX7yAjzYvqyR0GjqdBRuc67L+YIeCYiOj5ntzlLuRwY2ZS9W8m+6grgGJKMm&#10;EM4VpvTbagUq79rhNospQhP3A/7geFrMIUTwf/YnAr4D0JWZgk4mpqtyBN0OeNx0vNmxd3+k/orj&#10;GHYZAJXO7pMxsSEU/+r5oRecQxLu+J06sPWLV+yONPLRN4ph8w+YjIizYUFm5TSR/NDJrMO/sPyi&#10;w2KkoC9hvQzbZ8S50/Aq/yEhGLTryEdvut1yNvioXKoeO5ZWXG0Jf8Lw5jvqVY8R1VZHJuOjPJu+&#10;t5E7JFNIM0FtvGI/wG5DP4vXvcCMOP1mjSHsmO0LL81FFQ7eLVUnn/hJ1xW/rLcmK/M12Y/Vn2zr&#10;tYpfiLEE1VhBnBDGmx+JX0unzvjTBjPT39Tk3MMDiw318lzHd2+YrkF3Gq0oHqMYqt4ne4i5HeDp&#10;tnPvrRxBbXZ6uL0FIeMBmVEk3F1GcKqd+NFyAJYFo1v9w9UW5+Kjm4r6FowRjcSVPB4r20o9UljF&#10;g/bcym4Kh/ItDX/EUdKrttvCFbtumwcvztDbcNWYpbkxnkGnJnPN9lu8rRdq5mB35MqIU+dgp1is&#10;U3Bp8gw5My2GVRgVW2vHyWQAFc/KwUE2brSDKSKPbH3E2D7xMU18GyqH2CzH+NwMmPHaP3SHZMej&#10;DGSygUxr6YgF9Mv0cyQHKl6TOKCT40OL6UBM2j79ccm4FvXMcaLsvOChKPtA8OCYVJgSfeu7lhL3&#10;pK8beXruTfuzBzqC6Hqyo9vhrce1wwaTPI0es7bQjmNvnbZg6Yv5UvxRL8zyaLfkw3T5OTHVdTRg&#10;vtfrNpHD99r8Td/CzP5x5cYYWpHQGhsCRF56wKlejzDx0wjQHy5um1dHN3rDbFqld6UHna7sjJQx&#10;aps8qn7R/fYe9bMjoaFRDZrxFmdgROdfFJX5MomIlUfhHfnd5WLDHvoWJ1IEc56gmKsdDgl/Kdsb&#10;UQZO+t7lt7xPhySwQhjMTjrMGhBNLG7XtG2TYn/aZp7FLXivSHo2MK+hMlnNGpUEJK/I4VwS5iQV&#10;unnRkal/wp0qi74Syc3spYEErcc68FFnpX4D9cjKWgBjR+tdnuDkJEZO8pQXV1zl/mZiR+fxUo4n&#10;wnRrq9Nv3DddjzvejHC3H8/Ev/zkXo+ETj/XQYLjnLRTB5RjzkCr+kAOqqJOdxoIlaAC6p7afE2Q&#10;HXtfsct10mY3AI/boP85WNyuTecjcudxhfxAO5m36jp48S3cTjqN3T2KNz+bvtmTsKJ2AjU/JraE&#10;Oul/+FnWPSdQnAsf/ql0Xq9pdw2eF51x4DGVPbaPo548P+pv1DNBRn2remsAvVYWf7NN39s/wvaq&#10;PK5n1vDqtIwoHrvO+LfvB00e3DmifAVHSh0dK7J16Cr0NXMlcr7so9l3FFkVLzR3RXtODqPnsgUH&#10;A5Gv+BrwpPhW7WkOozlA+laJEVmkO1DLHMM773hQBTz4ITmhnHa8TOpYRM/5rcf0VbYwTL9GSljH&#10;T209iNp9x4MizIvTd3vDV+WGSbzMSdCREoe1P63T6WUHQ8/GnTsGOvriEb4O/8CddabhNYvLSpAE&#10;EX2HHMfmMIqJZCjte4ltVISJoKOGcMyvn74g2cf5wMbJfO1KC1LY5EXUIJ/KbD2VY6QYzbTpLmQ+&#10;sIOP8ssd8T77UeDPtlQD7+Lj3ZrMoQPNB21AJdeeOXMumM9V56g9Rdbd83tHhx8PgkVGidxpymFT&#10;dybjVbzDzJ7yQ3NM+3BPvq4edXtgWhWTa56z6wYvhzbyA9vY4WMzJzM77NMuz453GMBSQQwVEA9a&#10;MWok7BxoT6h5/tcpPxwL12wF730+PrvBd/IR2u6+MKgaA4jy+ZH63N1lP3ZKr+c5/STjU+/6jg/Q&#10;Z8ezU3av+Cz8plDf7LEwv0/SsV4hvjIRgd/u7RhIhlGxyYY29jG7Vrn7w/RG0OC+J+JFe28AWEXG&#10;vVrA0fogIqSVQ9EEkQ0+lOTFcSisjnxU1dc0JVS4VAY2yq6JXRUm69QfbZOvNrgJ+AIv+EV+ZiKS&#10;p9lxQW9cGJB9qahjoTWGcX193tqUXEZv8sgoK7k23xJ9UNnrxZnaCJJT6gNass9I/sesdHfKSRK0&#10;mejUSVibdDDiNRV1M/vdzKZw1/tmIpvsP1JOnM+o/NLZzrO5/1haw/JPfST74ragxOBl5h+kO1wn&#10;/wmnGLaZ7ARCjKJyrI9TuVpsy8xez5/U6U77JN9jkdT+71H92AzI3VDiK0AYn64Su2Dfdd59RX4b&#10;juAecZ2Zv4Gw3v481UY/jnm3b4Lrvuc+LLu2nFDiPIjgngw7r2hI0POh+kMvprEbte9/TcEYc+LK&#10;RPD1ogkddJqZwQ3xb0t6/3CJ7ZwG6DDMfkSDiVDSueHynkhpx+8IBARHr+ZYhHljh7K0x7Dq0dto&#10;QTU0xNETzwEfTgIa2dbl25312V4ISsqPVobroZNJCPg0yxRdvgyX5dyO44j+N+u45Xd3Go1vl50m&#10;HXimgaPxzc+HsKdP8uEL5XDEBXdwEx79bvj40vX1MeZCErzjDoHixUmVClF1Ac+8IUHwyMOgbm66&#10;geO7rPRsHUPrfHs/+Ik6j/bEc/L/7V5onMre9IGvUceteH280ySEy1+uw4/GPsZvso2h2dsANuod&#10;Sar3ttD2soXIgMiwz75ClB5Tgpn3pC8aPBHwOWhl+1Y8DKp70ET1Gl5WL67yvzw3ooXPDJ4CMv6y&#10;e1CbbgnD0GjLz8T/JFwf9Mf3sQER44TLwe/hHoO9eVZu3Osq3UbvM+HU+vSRtR/7vutHE9ib/1B6&#10;vAq197fzbJWWbxMyt3q3NvKeVr5/uu4+aqAZ3+IgZwXdUHraMXbSIMeW1mlNumzvTotWBt9KM+ud&#10;E9Rtx840WuTYBug7xRinsmzEASIGe+bYcLxvcdQbzerzzIQnBN9sT6g0Oi07ceAXBo99JwwN7hYS&#10;fCP+7Cm9RkMe2RbL9nsMPOOoFwszR0YDNYggeCeBlD3Q4BJEw/F/7eSl706IZo12hLYAR5z2Op4o&#10;+BHhWQrDg5LtCltHZwXw0eaTw0s+q0LvuHP5Ykz7RoqbFe1+dvIg1/ctH4bJ/jkqt8ZWmad/96nl&#10;UFEDwPkefTEh5d6pJAbCdndCkJPLF2/E+p7rqii+RcqI7Wz6TkPpDMd6vHN6x+Q2O7f+UifKYRTd&#10;jsU5BPCrI8K+dlfFgHLSsOEJPg5to1+3ebBOkcBEKZVnQ0hc908SrfYRDh/acKgLx7PhmDouzzEk&#10;ZQs0Wlkx5Cxz1fZeztKlp4/ocVV/9Fiv9LdcQbc7xhmHEd/W7pqSoT/7+D4mEXWOj8YuRDTPSx8q&#10;uN12AuvFPihd8OBv2Lec7cO+b0v9ql7u2qOYyG1O01nu57c59OKdZ8sd1mKAybc2+ERbxrn8txS9&#10;Bhk1Di2sm06fwqhjqkiP2P9CDw5/6nV8XIOJ9onj2vfCu6nvw3335E3YKH/mC+rnrn1H7kA8pVwg&#10;DAPt1ZD6VqRlPWQ075xtwZvhKe+yOgasjUWxOUD9zT5uoHz0hHHwQkQEF+C7HV6Yg1ws8SKepx24&#10;N/ko/l3jzgs63eIAnF0QF304jrwz4exDkO1M4wNTbCgI8st7ezeTbt+q2QWZNy0abH7C3gs/7zDk&#10;Kpr2bqIhNmne1mK8a0Z6xhiwn33PaYdb04PqJZJVUFDJfILHYqY4rD576kMmHJSj3CH9uuLC+STr&#10;zxRnmn4QUyRYuNdxzeynsWPQvZ7B3oELTwxB14E37vMo2GHlUB5BSbxSnhvBzd/Dc9U76PBRZ7AD&#10;vM3vDV9s5NNYA8OSr9E0vPjicv+0EMsMgIOxbRZJTpdbvuzQyXb4qDUpF//h5I4qfv0lhwSDZEXe&#10;o1s3Z1tGoAkAClzwGWSVx0dQmbIJPWezDJwnoGpSaYdF7zOb1VbnA58zjme5AMrKybZkQpwQ3j+i&#10;z0cg0L/UaEOVdYZlQDAt7GoQaDOTCbvojQ+/CX5LoshHTebmduboDylfqotWFl7gQ6ZmS7X0Y+VI&#10;SMRfHsEC+Lg8myq5DY4HtKMeO9Wg7akq6FvPbuMAmfZOsmXiyLig45/VQ/7aGiDT85lzK7HNOnIG&#10;sLNMKy8/mj4TTWa2EmwkfdZtp9Ud4HN/gtnX5A+YF1wPUoRn+VjuuR2+2kdQide6+nsc9KYO8K0j&#10;0eqQz1J8phVBFmdHNL8BI7qD9qb7mzwY7uTayx4+12eZHm1OgsBjt8OMAK/RaXfaaIyhN4Hkabff&#10;JkX8XvfTFXFPLjKZ2T/wSZHSfT/q1Td91pNfKrPiVHckZW+184WTYy3XcLdTDz5NbirO3y7gM9XH&#10;Cv5xW/XTcUi9EBiaIO+HDW47yoTb2AwJoxWikhNQsfx9G4zhAYHWEef2KcbzhBFouXUwkwe4NJZ4&#10;p4vz1AYH8ZztR5gTF9hOSYDbmZzH5oGcsth9SJi5RQ0ueOc5zuLnI9g8g2M5BuDigiv3q7RD6cIX&#10;PmosV/OqrwVlUfHV5X1I6Rz82cEyB14Ij5Mz3Rb5WxE4H1z7IArFuZBBB4fOPcUwS1l1oLzyOyjX&#10;x6RDfTNFbHRXUjuNfF65Dna6OMMmO4S69QVn1gdsUOWiB0kzeAhctpJ3Gc7X9A4gMVnI33hYR2B0&#10;eWv+ozbBb9wrBuSHZAmXnMAMPuq3+NNwjzrVu+KEUY4i2uv8p+eTTSeQIF8YlzsoejKTRIR8w6Qj&#10;bRB86lflHsChw+Z8Yels+djYDu8yVjHm2zrIPVXkvhb847zXGG3PzEqQ2z6YEYw73vARj730SVu1&#10;UT6EY0KWV3z4htrpqtp1nAeisagpzI7v77hZfuMJz1Y/yOwDm9qlO8tyHCC0HKGp6nhpqmyhGNm+&#10;k0J9rtYWPWP/JaCaLzvqUx+Dp6A1JnFsbPnBx7yk9yWQJ3UcZAc465Lv6VbR+YkHaRtkd8d34aIm&#10;hVCHczaTWBcZ1JVxFASi5x4tnkxxYLgyN9qwHu9+sI93wI+lZChfKX6MRyUyz4bYRe6yFS42lD8+&#10;dq6K3ao7a31ZJhY0MD+sZIOcPRQvaiciaAKDd0wQ/kzsxl9tBblK0uGWHa17/KQ6t2Mlg44lFjiI&#10;iU0PGey+zUlr+7z2vqV+RHvZL+2F1vekA20HBf4b4p/mhzj2rC0wiL5zZ1rAElQgnw4hv2S2fv3g&#10;vdtRl30Y6/ZkHwq3vXNe7FVyqmOaC4Dm80VXlL+c8kBx8M5//cSL9cltf/fRPb89zDuffgh/brN4&#10;RZN9LZdfuhu7zHq+4+s2sIwX7+fdo02GMvGj7816Hurux9GNwLtwLThkttfL9ccQq3NCyPYCWuDW&#10;cDhx/2dutVvByYAYccp6ps7zGCzwrZKwPrFzoTZhYKV5zMLRa3ScVsZYwjmh6RFqGmj4L36rbG+r&#10;1BSX1u4tuqK8Jg40AZAZBhXcJttaQ6BYnaVyTeyYW+BzoXXAV749mn8ZDP7yIDHj8/GKs0z6Gmok&#10;V7aRrhzX3QYN/gIN3HBzil6c+AAvnSiedCbhoBIRlcmN8IqPNmpkDIbPYPU515l8kg/IZtDBGdRG&#10;tr4BKb9C8RK+HPK7mIzCbWp+0Z2mY3an9U+X23FUzgRcwastmFnJavAfvMGuvde/QauHSE9QVTun&#10;qNNxGzoyoUmci12XY8+kgIkLCfJffaSlf9HBX72OjtguloMWsXeJDLTd3MAntyMm2e7PDs1sf3yj&#10;6pJ16L36xr8gLWIpfAZ+M2/BL1y8koPtKv0sNe/WTgk5dvfopN9DMKbEXxMpM6tdJHI9Zhbubft2&#10;S+qPGoSX/OYkXnWfO4PfwpNe5Z/KcYW8w/uDRrIl5r05bJvts9vbNDHGeLSYSW1krBvwaHyIPvEU&#10;hCPHvSzLHcFO5dFh57/pWri8nXKoDm/3rxMc2O2kH2rrgH27AFvpRz3YENrUuma6eKEsa4pVtXBn&#10;pr/aoJVr1eIf9LcoT50UOSMnOHYpJFHUsHvtSnSz95WBZCZGYl7qAe0mUT2JgC6CYwSX7a0ldnLW&#10;teATl2Qv7CSXweDbm8E79qP8XNPhbWxhXkfQYJCh2crlKKWWJxQd/L0W6qs3GlhR0qL9tvsH8tRj&#10;VWhQNwcBnG83b74sqqF2KxeE/hXONRC0lElBHZPgJHvOVzC4Vk6u65XGN84cbrm7oEa0EX6TrSyo&#10;RzCKtjiwK+dqq9cJ6nRpX6soP3MClMff5HNLsHXvfzNtiTkE0DoP1ceb9R1cjcztLLoZbrtF7LPO&#10;d8WtydPT4qUtb/61wdxAJr+tF/h/SXfrnTrzfF14lB55xrM8179qKAZjbCl9jXzmO8lmOqcFWGjF&#10;vXZgZcvNr1rZo+Q3/LuhF6UX5K6Eoo77gZ/TDgzQJPY82UDzBZtJbtZ837PLlO4yXX48S/sCvwea&#10;3NbiDKdyzVyOmNMhtDfev9O69MOzHB+bxvio/aPLZlYL6JK2zBPvo1cV9m4lijQlIvglnPvGh7+v&#10;w5/UPrR+yHvN+kkUmssy3TG8OL8/htMCyCZ2+eyD7hjGPE6xYlc6PVz6Vn6Rd/8cl7tZvJV3UQ6e&#10;8Lb/yN2BVnE3aRSfDtrYDjNEoQ+04WQ/TZg2wc8FhlnobN6IT80P0T1/l7L0lH1ayfZh3An21OfF&#10;o1f6Lwdul/wvyZqCKpeNsF/4dRPZbkLznciDy46L+z5cL4/Jaawc8tomJ/IhibN2vvaFvvd4DbJg&#10;fjNNpVuQqVeyYIsnvPMX9bmbwd/SnuIr08TkNv/uMonDChchMim5uZm9zkdcl5/gv82v/gcXvmes&#10;123c5DE65Wgo+89RKk65LsP7MF1BTuvjtXfqZFtGBj+cq+KpbXZSpihQ8NTLra800XeGpLMFFSil&#10;tY6W/kbyNJ0ZnbgNeGkxDanK7cfc3ieqfT/LoB4/DZINlFPPn/0VmbNtT85tolGd2Ulfh6Nx5wgO&#10;kOezaHr3zOviOR9PAOdUAFuw1QAT8tv7fZjUz2Bax5mkEROeRyD7YAuZhG5YHMzYQbj3z95MaWA6&#10;rPxB22oNjtMqaXO0SVvX3fOd2XKckw/gjkhrXJDTZMesH0PVEh4rnn/SubyXYxGG/OXii1YLTceG&#10;S/1I+m7wSRId1GGdyFildLQM8sSu5UwZ+DpMbZeDKr8zah9ye4lBlcsX59dqjw5w2iXD2bMec6Vb&#10;httgtGbdGx53yp3qVGdj64lb7jCEvuN7IJPu6MUiOHyV8HLyh803EH0edXxZO/oGtARvF+Z3H+IC&#10;OqENkf0n7LQbAaR+jidg3HY4pTI6WcU7BcN6+EXSwtukGRw25A6oJw8ewkkTEy5f/mrH8ag2uMMy&#10;XeBR2Xxh1I414M4T1btdqmvdzmlVfXQZpz/+ADeTR6JpWsWV/7buQYnH9TIUYA+/PvAw+eb7iBCh&#10;Efeg7+UEw8g2qDyjAnnqs3ZpfqDPqYLv3nLjdfTijbYPCXf6GutHv3Bnk+EvWdWzoS/VOiUFgwaS&#10;3jomYYpn3Ga3ddbbyN2UVZcEEZ3H8EfsbzPH8VopDaakDpDwjtjs+LZAszqxwdJdHghfgzOli8HH&#10;myUpesQLydm1aBdWyZGGrUlYkzq0PkCTC/uRkgL8Mt6+Dt8b9D1CRh7/ee5Gam1/0Dm+Vxyh42uw&#10;BtoRqQM6oMD2lf2wR1ZoA1Lelz62RUp4T/rFx5OZrViIzjtwfltnnflD7ov8C2s+/CXbFmhCuvgO&#10;CV+P53WMFg8kVHtdwdLOUv8Wh6ofKHmTwOOrHYqXei87fTZOGHjLlfyrSmKXxz1tv63xBv1Wxi37&#10;CmaNSzd/hFW4GU/E3307toXjqw5KNziov4WvuTf0B341aQryp0axeAiATOPhW8xK7+Rlz70XRcsW&#10;/KApzur1ZtvQQwMIHHPqEjmSLRzxplDaZby/Y/qs4qG629j4aHxuzUk9zRVSpx74R+T7/Xghjdes&#10;izj48m1Qy6cdhG2aYCvG/mMLg/u6B1/YX41yS9KX/MQvZRyOkityJNCFvpfqSdG+Gr/mEuRf2zuC&#10;hX9P6ioHifT+Wb7iyioDGw/ztCm++g7jHivDrFbQ28op2PzAX5Rdf5ekJ1vp42uE7aaLF53CGawm&#10;+86qrO2dbrWZambYxZD5EV3Uh2j4R1/0pMdVRkAHMbHrI1winvDb9RhfKVs23Jn6sxHC09Y/5Bwp&#10;+zL9qC6g5vsHWksaovhuTvzez1/iwSTvoHfFr84LVeWXV9NE7F3EW5epg7tstGyc7THLkBzaKQh0&#10;OenBseiu8Wn2v3oPnPoCuvObQyzmx0uIE+z078CT6t/cG+IBTstA+zgKDzF5OgkC5XBUetiaqHgj&#10;9qkCPXCtsRw/TiZKfGEjtDOMacvxI5Iv6GI//vEEc3fT061ULvwe3wvSBcepP+T3tFlx57t5t3jf&#10;pnPZ1hXnHvdZlivmkWLzNQ22fEPwuJ4Ts9D3t+v/5fd0zLozv+KQZclI897z3aoX7Tl3TMa2PymT&#10;wNW1c5mDEA6H2L3TV52wfvF2aDiGVm+4X/C+EDC05XY3InerbXkHkkrD3n2TISO42MGvpGNom/mS&#10;ztylHt1w8nTAuCSSWu4ow0kNJ4NSf+pkcJLWQAt+B08JyEv0IEzho2jvzdinTpkgAX4yrg2nASwn&#10;U0qXWU/4GNYf1FHK9wocgLUs477ZUsgI7occqBjoej7hS7qAAfCpo8YJ6SfSm57yc++rw/U901Sw&#10;TolV5yQyoGPg6H05wfKexLjv9z0xQtI2ErGNI49NEAK1k4kyKQelZwiwlbQLnX9VMCRgDI8QrJVd&#10;VYiTlXzlvieqOlzIvX3E82+YteuxvYvJ7FiZhu+ZYAdMwg+SV/oLwiEmz7vKfArZEX3HYbftou4h&#10;puLna70uLl2FpXC/Xd92drWyf4T9PeYvQM8AbD72oAZUWT8f68msW/HoMbMfDCzY0oEfs93ZopWH&#10;dHFymvJ2SpKN9D1OOnlghv17860uusQdGJThjtG+dHt/UF20+1BSPLqWXV797dEWwQTcx91+Wkev&#10;4LLf7o0uuNgqz5ur372tB7auMZTx5hiKDvFhx9ZhZP5ywONVplG8icij4w7uUd6jMW7xojqjEw3w&#10;PS0OkVK4Y8XuHnCOpaeLLs9Vz8yTsMhvC+ZzxdwpTz/RqnzTdsxKARZ3APN5Kv/IYlsuxycyJlwC&#10;R/Ot723wBACh2wYytG/xm7RLWim5i7nvBRD7eZSMBvILhsQppid1kPM8ytGm/KIm9u87X9D2Q8Fm&#10;yvPwOsxqAvfwsz3PWHKryd4pVmPnVw2qW973uLK++MC2+JA/nvRLZZT+0KzlNojziXfLn4RnG9Dh&#10;e618XGvX7LAAt4obox5FlwHk7FYTcb/v6YcO+onpmstrv+rsn80Kc8Cx5StunfBn+xQ+vudWVnOH&#10;CIoVVK1woNyB4d/g0fNWe6Ax60fvRzBOrS0/T0zo7+3IuZmX0EHFP795d+jVlhTl1kwvcObvuax/&#10;mDSlhWDMlw2vTuwfdpxOHQChkyA2Og8ZgT6jyQT2g34OJj7Ux0Ee8PuClsrnEVfZxpdtlUWO37Jk&#10;hoihwz643jjkHBXbmSy3fnTPlGsdMrzwekx4ApOA0R6zzit5vEyx3LcAACAASURBVHjAzfpR3JTP&#10;rL5klQuCaWb2wD9vRW9H4VJ7Gg/MPP2/+hfmTX6U/a5+fTiTaGI6bjljWOfPwqdjwyoRUq/BYydC&#10;hXkxHO96mXyfybPJ2WtMi/2QF9n0XUI1SXzkhLZ17qFJs0vScuQu9Jp1YNrtDh6OrnL3jX5px+QU&#10;l9WX81XxAjaIvMbzH+dj7E+KJrnnfx/0z2x962o6yaFUI47js6d+cN+12Mvq6Q34ddtVonEw3NuE&#10;esaY7Ti1n8Hw3+j9wUfK5POdw4lbrzJTvJO8j2VkRrycnGL2R3uurVMczN+E4r38lN/h+nEb9fof&#10;P1lMrprcqcA9JxV/uuj7OW0XznP5zfX+P7zuyn8q5HS/HNG97O36xKfTXM8gVecGt3VchUv08vdk&#10;bid7PDUuCN6cW2LnhV8LzgIS5Y8AkX/D4u1wjiajw4uw9n2l7PTvhlAnrOriN5PJOOW3KiXT8IyY&#10;kYnIJ94yzRnALx7kOHJtop9pnsH0NrlBDWz8im7SrjOySdIgk22Mk6Ku3w4w+T3RoEkLk4EkmN1V&#10;060T3REOqntI29LxYv5k0CCjOnAV2lpgr2yq65/iF9vXclIhOB0yl2du582ZX0c+j+grAY/qacdn&#10;lGsdIqsAjMEQ1DtsfitxHjchbSZvPwjEzeaVdHQf8rdAeeoSy4ltleFdkz9qr7Wx9Svl7IsWLo/f&#10;r8Az6+fzp/9y6Vhr5hhk16RfbGfB5a0mdA7dJVyrE+mZJJn1Y4QwOcht8hmvZnvrsAhC5dTeSfIE&#10;vwx5uOCTbdjnybeWNIlusqy/pTKHzC/P25ENPgxCCF5t1xP38ATmQwMCq2zB+Re1cjWsTxD9UiWO&#10;ed2X9jZvu4HwexyApsLNbgAbR7lIbFoDUz3IuHUd43aarwQ9GERx2dV0/Ci+vRQTyv9sWqATe0Bm&#10;ibTrCcfUQrDLhWEnG6xiOq/kN8OgY8VmpjuImMq1aiV/I7B14urIhL5YI5qvgS/XNlm2zb+Ss/lL&#10;P0B9r2BdPo/xCDoXO+ivL1nzoFjiTX8zpviwAMpsT/DPE8Gsqx61mzH5sd89RkfFUJyxWDvqjwED&#10;3x33iBzs0An2hmMOfFa7t3Pre74b9TBtqSlSj7lhmV8/4JbEe+ht/v7gB7Qf8Bh2hfTV102GrGsE&#10;XweumL7sF3UXYjqh06rKM62X/CKgzfeaxmbGpcq3ttQvgi4R/MrJWdlXQfigl+OLcd9QCJviiMEX&#10;9Z2MiAddbarNGngm3QmDNLeexMxUowlsu+vNdMHFsM4xLemjrLOR9aQGsfD386Qi+xvVO/bZvCgO&#10;MUl9NnwqH/HFfhC+jHfuHZPhKbRTj1P+VCfC2vFijTYy4ubTAxPxZu3j8ek3OqOmuBxGRzcl7FsM&#10;P+NMLyB1DiLIflB/4zr1C30bGvcpdcEZ48I0uFdOQSGvJjHx3xBDzDrn2O44buvK8KV7ECjl2uwb&#10;GEdbej0tpCj77S9qIDR2TEJzTnUJ790QTnPgHb2Qfyk002zJOOh+8vjimKF73MdxKaY6A1s43B/6&#10;nBcf0/DcLbidOsVjJhvNTRb5k41zOzpOYihgs68twihmDzFlvSq+G1XJ98/qK7xOdSnhbzr0uP0a&#10;+Z8I0Vf4jJl/7E8aDkTrap50lnhZ/o52ALKyM3nDYBLHBrYFjjNJ00Eb+oKnb9OwwH6e+3a4On19&#10;58bHK+Mqt9VhaVtmf4S9YZXOnUKM/VwnKU4078bDx/WZzfyTCgXX4B9Onh44nIAqP7TSHRxDdpt0&#10;07Edzh/wjMcyMOnG7SuN6a/o/se9To7BopnDN+OY7oFu0EZ+k6ZRkkb079Cv/AeKp0QGARPJ/phk&#10;/0Fnx4/TA/RfJm3wwXjg+l2X/3x98fOSjf7/195NYbofgwOgXTwUdPEOq/4q0GzljP37XQkDViSG&#10;dceGLfm9VcYREbrOCw2WC5RwCAQtbinxRBLs3HEEIE/kxLz1k+WDoDnxm5/hw66tfTqLSGNuc62X&#10;Cal2T7ZlQR1BxZf+4XXTCSROb6+jbcbwbsItg1ysJOAYfGT1Il5CV7qO9OvoeA14aS53+h03G1ZH&#10;KG3A79CzKJ1gmnkysyUQcvGKHupXN1yUX8vG4s8ymJSH2wotpgGBE0cTewvC3WsVTgGU4D4kIRpo&#10;2nnTSASkjtKcW5IJFI0htXrHrgRMKIrDVxPy4RlqtGSrkDqR2UhkEsu8/SD3Q4ei5MLbkvPbAUqz&#10;1RZ8rB7NTkCE+U8dEv0t/Kg6TT5BO7zQGyQFj9BqZu1oNLx8NsDsoNo6tpOR1BUm3G5ObMXabp1H&#10;yOT7VRFbvMP6ICaSqL/4PV4JmUnuhyQ2/RVsuXVyI+t9aut2tUT8YoMTjKOjvv++tlZioW2spF2d&#10;GTMe2AzrE2LvEKCzQ0L3fGRFRPlGtbUFs0jjzkIiIHljDOxiH8bVSy5DWboHnlzR7Rz85A9RBwFo&#10;Nh0nja0z7Ua8OstmW9F9e/HOkzY2uuRPo/U8iqTKVQUMLCB/78ccWP97wbX+4lx5KUO/4d/xjL/5&#10;d/ga/OUcjnxmlvOKZze/6zbz+miY9KjF16Zc/UiZbBsyHRz3iveY7I6md5XnefoRZwSQL7AuEJ6L&#10;B54gRnEp8TCOqLirrFiwhXNumQP+eOUwqPeSHiB+RFU987H9/EXHYBMB/jBfM89s4ordR7EmD/Di&#10;FHq1yvG7fncYjRepF8ux6XE/8VaHHPimPCIOfhBL22/WfdThj6Ifk+gya866k2bTVZwGsXYZ1iWi&#10;la8fr1jGE/1Hf595y3i5NZ5NPG76EWcO8snOiYzikQye0FfIz5ajeAzYnH/WEdBs98EQsh034g/K&#10;MhFWdoe/byO2duM9OxDnYgTreXLhGPaG7K4XXxubNziKGPiljjJHouTdTusgu0y+WukpP2uwrOtu&#10;kiv9IPC42YUQW+/qeMqwUy9yR3n6u8hJrDXR4rlIJHfdWPEl83v+a4CJPudq9QcLkcXWMBHSZAI4&#10;kldx3B7zGeIF5JJ8ILi8eyRx0c4K2iOO6a6t2ECYTsbnsOH9IvntXR/r2LvNmZTniicJLqpdSCTl&#10;LHSw/h3oQE+jfJb6WzPrC9MJ3i2Hyt9UAOND/tRi6ILhm/oxOjd/P+VPmYuz4QvdqNtekzB/3Jbd&#10;A9/sc5I+DjjF219y/FCeGOHKu9aX/ySrFTsOW/7NiQDQw3qecX4KHoJ7ssCoTtqWl9/ZTT7Mm0CO&#10;1n1kMHCy00EsX/t3lWdvXIipbeGm+0FP8ohwaydmwG9r3eyz9O8hWfQTVFqfN3O8vqBpWrjGzyd6&#10;P3Okw9nACo//8EraGJxZLbqS559wCSs9JI/baNXFogxzXIBJwF/0w6zkyUVycYj18blmP9Hr4vq/&#10;zH1bluS4rh2gKM9/ctezuJ7AdafgD3EDG5ugIuuc82H26sqQxAcA4sUXCL/NIrLsH8W4GZ3LzWm2&#10;mx08NbCnNPKA3JvzmvI8Ognurwr+/51UWJA2R3fAlyfSJ37a3scyuIPYnRmeXathn02UE9UG7AdD&#10;yYMsPLu5hQ8LMxtPwjWZT1RssB/sQjNwmGn8FkuQQOsKVJyjX5ade2F9mxyN7cffsb/m/VfKTmVO&#10;Czmc3HZHgn+f6JBK7zXgJSo6eGdsoFal6ajxIEarMzaENvKbv/T7RLNJVzYnotv/zJvOUsRYH1Bl&#10;2EZY7sjYo7xbyBauehwY70e4lSbrZVvQGYy10nrUW2514W/sYSsYNoW3tbePvBoeLaYzwQe7ps1q&#10;ez58yz6ij6DNpI+yb6Jwxi66onsVZIfTqaymhOEXgn7yRd4mZqb20jmxvT7sPA/6lrIHfCLyaD0P&#10;QODk1B0789Huf9Ud+LyUvaLfSdOcdErfYGi7m3UQIfho0i+NV6XNC26aL7oJQNeK6V/hSwoXldfS&#10;CTWp2nxAwDHoJuaHWH7HLk8HOROk1UfCoqgu6vH3ho/Ux30VNtPRlwDo4uukZ9NWrDYTDoH/lMgc&#10;DQM7tFneF9NNVVzB1rkGMp4LWZsOEVupempC4uR3Dd9Ovg/3AXRbDvRXJtYdBc/KiIHry2DLzOqC&#10;8WHVsJ2KyUmmohnbe2yImtoC/C20iKG/IpHk/MrbCpf5HMbq5Afot/ad7E9OvBOwpZefBpkfT340&#10;6kf/cT/nifdlw8NiGxQbleHxxTNh1m0Q+kLlC4uG2/jBBTbfbV2fwCuE/ap8t/gOsRF/3sgy9enG&#10;K8M3ToD/tNdRbQEe2H5nPwx1a7sjDI4vQ1g7vdvKij6b+7XKNh/Ge/+c4OO+DqPwNFF5ClaF/Qt+&#10;lDn3bIo+Lh7FM+SHdj4b20xUFP2kg+LUnMKSIqaJ27PLN1Z9/ZSEWRtQG/kXpdTINoKfSO6FHphQ&#10;1xNIOl2ddsb7Zim0nbYVcof2veeZOqVjpPzLNDMxLmyvSSZhI3jcRzKdshjg86dSdfeYphaWkSsu&#10;3uwrScDbwJ/w5arcejihGZ65XfQR6I8PxTfV1t34sKBiPQ8enyWpt32cmNFvsb+f6MHZE8JVlk/k&#10;bJCF9f4+6Kf8fWIts9xYuumZqzbbTXAfSQH98cX/h6jl5efeAe2nqTS8luBEtJoWZ8zOfNUWpRdx&#10;qi9K6nCvCOpin/TY9XOTDd7fpDzlPrTR8hnTtof7Uj//1D988kXb5/mQXccSHV4mb1JnTkgMA/ey&#10;g17tuh/lked3JvkZ8bJOj23jwJC+nux50xUv8G11Sd6/hYVh4vyq8RQW3CPINddGtmj0v6gy98eG&#10;3He/77YDs6vIi0TQ3ewf6EEz+5MOMFVQUC1vEBejH4RxgKEq3Tjemod6iPozVEoZTrEG/jKFWZ34&#10;GOoLM3OK0fmfSM14kAM3JV8FIvPi/fNfD0QFp6uMIju8ddT8WUA5JYWmHa/X+sW53I2/1J0aVNuj&#10;8CEZSLPDAJyh3VjQtnjFXoagnWTpxFe72MprvikP01hZfVICQf9zF7CjxvkIhIRfwVXROoCa3zud&#10;fMyHT+n8WORFvfh3W+CTFQ7FQVOfFJwNN+B99Q13NLY6NqMFx3EReyMJBgbadkfxNTn/iPnbZARz&#10;0Gug0d4aawJMlnK4huxjJvBWlmAZ+IDGP1mu0WltCfSGKJqr3SBIt3XDOPZZymT3QHOSbzFNLmRb&#10;GejcfaLQMIMMXqvK6yizOQh8CNK6dDkk0AWTi3XfUrd3+ELgyfqVdzCgd5KNIlOhNdhc1clhj3nH&#10;hZiYOPyJOSb7ZHKncGqcwD+sd5i/E252OsmGMC+D/r+RPU77AKf0mJttYS448WJPTu4PDl7iBVk5&#10;OL9G5WbZn/PCxrYujVrs4hAewbBedcE6ZMUjMkTdKdVOpUWrgD7wdk8J6kSbKJHd6Du+KUdO7TRE&#10;S38080KzK87QUUdkSJTBtoIHdfykF7KmLEaXF5af1ktkK7SufeG816XvG9ABnqr+a7qYGAiyo4P3&#10;tF/B+erbU6yftlB7Gsx4AZkx25h3sNPJC2G1dsCwrB8X6MRdvvr5hxGHD0h5pvTg3XcnB9GKeXTc&#10;y9Pwlz4HnotoueDrFLKKaKn4Clu3Pm04GPWHFX24MkX/In5pE08Jj4b6oboEf7Rbu/I787Jcg89S&#10;Rqx45KGxJ3xpQ5qMdkRYn50mM/GMSf5mX6M2mW2TWYHNAet0+TK0FdroAbz4scItUvWr3GlPtvSx&#10;dd2g/dq6YpAhs14G8p4LBk330klK0b+NEDkR4+11ksD6Se2tjwXOm5wD1kOqL4EH47PBNzxnXQsp&#10;demm8cNU12k8wac0bdlJs5z+yHo4pCnrAQNs3B5Ndj1/wxwN0QAoT4OgPw20WVTK/i1uAa9MoUVZ&#10;RlxfkOyyfDOBQvBgnQneT16Ano1gUpQMi7wmRcIa74IOgUmCoT/RHpGW7FedHgbK6gco32aek69h&#10;fHKKcEQfuY38pDa13Y3QfkVOfiePiD+auQnvyhL5ieWBTWbajkaz54u7PRv9lDZhSx96+pkTbQBL&#10;4xPonPXy217ZXAuJwj2knayOiL31p9rVBNgacbbTfeyr4z3gcLVMUsSx8WLpYrU1/iwUZFPUDtv3&#10;KRV4j53aTh2Avqjf6UQ/KX62Nwi5y7CAp1+TZID/DnqeuljrnYZa3deUPiQfwqzUZtoBM+G9UjbT&#10;BlWTvHwyiPn4lE6bR1P3pP47yLB12I1gmNvr5aecU0SVDJ32ggf8Y164n3DT36c832h3Kvc9L809&#10;RMGe363zAN8fqguVE6yQ+RZxg9rQvG25YNHwY9X3TEelMRbDUx/ffS4JczC40wzhwI3ecaf+I8d2&#10;/myYsqYxywEpG4iJKGaWCyNsgOJHlAUL7z0Tu6Xpnh3RbINe/lVyW/i9lTt5f79NLwtPk6lQWFb/&#10;z86tudmFkFdz0vcn1fsWNovLPWHP6KJaGDzX0zsvRIUTa9g1A6FqADWY2oIOVbPFveRlzmh/0q47&#10;lfXLzqH+oui/YfUSOvD0jmzgaNhb/UP55qT9hiVJaafMkwOq76Xobk0E5jGd6EXVnYq9pe07E3X7&#10;5ns24gXH+5DB2S/bbnmPo0PuYamrfI5two9LXCZdcGiGd1fvhqqMHPNd0oH4gB3AdBAH5ePbjyJB&#10;8erSScRkozM3XbjU2ioCPAOfIe+bQ0R4MhB/5Xzgb+y7cW4i3DeZVO2ISfKgl3huaEI/QvuJwduc&#10;5gKpNkvYrnc4BMLlz0JO2PP340y35z12h/HlzXCaph3AObBfmXkgWgPQzrcsTvj8oW9mJbPqDkzu&#10;gbv3OLiUF6dVGN4qV3/ZUb+Ef9wsw1pxm6c02oeX/HyaZnQlms2siZVnQuqRn6ffn95yX2HzDs56&#10;kMLBYNSAHg98aSDTcWHgy/l2Kscmotm2AsIwOK9L3KPK8+jLW5H8DVg23er9L6fN9yL4VH81xzxK&#10;DzsJDMMTYf1+PpOuIxy4HY4gBF3d9enzoHihjiAatXa99mqV/u+7ybM+78g3Gyp6n/9qniwvtnii&#10;hy1dy5P1wupr8BTF98b8uDSm4mNER03B/NZ5h/WoWdmCp87I/k5I1ESZ5T1Nvn9udAv5vvUh+r8/&#10;JpyYL2bebfjSc93/EUfZBL3uBRjLLL5rG2j/9k7zZKU1wQn7n/YpeiXT6awck3qdYurluj57+Kg2&#10;nj04AFN/dteHNxjcOYRVt0vpcxEtlSaaJhs92oLD36BKqi5v77mWmuSUhXnqVFFHZKP5ZAL0vBGP&#10;d78B/MnjipxEpL5poqm2NnbaMd+/yaIm5jP3vhijfioaSn81YfJqQ3g71kvuh20Owkvnl37lSgpB&#10;9rE41KPZdPqQlJT1kf+kTyHb0D8nvUOI73ZODCNsBevdnTdFZlpb3viQvz9k6Tuam56Jap/9R/7+&#10;+JZ1gsrg/ZBMtDHiADvrYbe1exr+4uKXad6p6QjBexsqJv16L0x8qCJeuEcrhM01OZnt3k5pK80w&#10;xittaBnGqb1Te8Y6cIAbC3OufGJkfzsYWW+NDWqxomxIWVmFa9oYnrZmULbcN40u0B2an+td/9yo&#10;22txTAvw+CHxf3NEW9rv/RmHvxG9Xh6Q3Xs/YZGJx0dPXZU3x004ucKMTD8Bn0v57B9VniJ7bOva&#10;SfdBd3Q6RCs3y+N76HiUne7PeUvbiXzqTtZdlX9xrfTjxc7oppyd7HfBleE0WVBst81TUpnV8eRE&#10;n1b+pe63NEVr+V25x4dk/aY14PlygfcLsB+run+zeBU2hHrHO/KN8mT9eg/xuyxyEQiRP3i6mhet&#10;3Cn02iqvm2dTLtaPvDPHjIwdAbqNagSZKQxYy3M8Q2R9It1tPlJGaZp0x50q7Z0YBlV+rc432Lky&#10;Ti3w/Lk8w4j7VVrdthv8E3zMwuVo9IWcyTXw63nWnVOn80C1aLLyavfnSSXsEN+V4Imk04JRnvDw&#10;/m6qrHbTlaXFIAN4Ueau1K0bUUc77uYSk4aNLryGuLtzY9Z3bf0mpcFruBbfb06hd/qrA4Tybw1O&#10;39l+NF5hmKQx5V3mteZsU4HmyEqeVm79P4bP8frdndxV7xfZzj4UHFHHaTG3oS+NNz4YR4f1QnFU&#10;WDT6i+ouKPat9qXFGYYTjY7P1vVjg2U5iPgJh1XDijRZkcq9Ma6t+7q6g7sBRwCxc5wXySUc9kyo&#10;YVLI5uSrMdUF2L2iYSK4j5QtSNXMPE9wbH7Z+qd096J3Xg7fnQmPvmtj4xXgBB6xPU18nYsxvpf5&#10;mOycVl5lfNztY5ELP1PadMtgi08DYRSewrRd8GPX+0t4kBd/uIwu+nChbdDBYg0dRHwJoJ46T0LQ&#10;0+QkvtlLlLmWD3YTTZI+qTi7XLIMPY+0I4gmSdqpM4HLrC94xcp3tO/ibEE3Ob04xRk+yi/1S7K7&#10;6IT8Gp1PHv/EWvuMG/LqZCNPHky4Nt2/fBHQUE1G/vXCM/uB2/N+VxHrGa4zQ51E9cekg6Arcmcx&#10;y1kK1d4Xy6y0O2ty4p1pJXAh3fK866AF+6pMfdZsw4vGFZO/YFpzatb93z3GddFNcLSD3FHbE68G&#10;5YEbmqf12Fcjo7S9N8v8eJj4P/WMSVdF0YhIs+lrd4r5T3133xUeqODpYXXwlze7NNjo/ch/q3Ls&#10;PlS5AM14MaZdHs0yHLbxEfqBbXIjwWoIfixPDKHePDFGNN5jyLdSm3+QeqAyb2M64K++w8h/BxvS&#10;dGg1tdGW87MO4o/cLt+TA766VsjTps5JfyGv0noDOIqmD//WiSvGt6hGr6l+VlWM7yq+JWeEJL+a&#10;+W+JZStrHUxYtiM8rPkicHeDV571m/WNVt/loHi07lGJ7JPGe9Lvr7jLRNk3Oq2WH7hkDML3przq&#10;W8CI/o05H/c7Jnrd6/QdSNc2KK3Ka2L4ISIupzY/n2ZltufOx4zLdseLdzhQGcJksx56Fih89znN&#10;Nh8q1bzqP2LMNqEussh+X37jsQbatCrX+JzL0vsQnNiXidUG102uUqOZ4q56/3PtM1Ws87dJYtSR&#10;EzORNNLUcGfYrcOxASxzotznLhczguRs5/iEjNnDixnGTP0x8nFDJpv2PiE4GHu+8w2ZrWydbn4D&#10;Tb9NbYJ/X6Z4u9/l/UXTE6Q/+G4ZFZEw6evom8U6gGY838gnVoKeLzP7ob7Vkx9buw2/Xi4XMBn5&#10;9XxRZTwWhXyzr/Xx5y7UyQ54WN6zW82I3hA8GN52L85JKS+4Wji+c9bXNv+dxHq2+w0UepBgzAVI&#10;AVbUYp6mmTZIdt3fy71924HsMnfTWEXvocvxIfs9wkbpp2qb9tChn8yJ/tPN7IfiF6vhY2elES85&#10;9Vv3W91dgkqovVbv4YRL2qbYy/yGubbYhr9hRl1S+5LKrKwY9Euzb0rqaz3nUzjKrNnu3b+3SXgp&#10;tIc7sPRsuO5m39Klsxx0K8NzQbcnzNtpMQl1InxULMuNbklFv+oC94+TcfHQOkNQDX0bEph8o+1A&#10;bMavCSMcwe9s/9Qz8Gx79rkthoMH61ui/p1AOoE5OXA/4ojpZdLFBz32PHfLm2iVc1aKLWGJcuBy&#10;UBczz6s+wjFlc+qboDzi/EywYOdGHNrk9nKwOujFb6qFJ6qyLnXYCEj3OqaeIV5QMPY7fzRNdWcd&#10;BAMGH7wj0rkz8M46bVBPxHMnCjuj2U80Mcs6Kvl+OS2RA6Ba/NicuJhvBjtNVGPylFii5ZmM+DgA&#10;k7yT3jvqz8+Vkx1ML26XQ9YUENJ/Q/3oyxQnZ9wtHSLgfzk5bzE7RGn2Fswf4VG1FSf5ZBhQN8sN&#10;vt8iD1rHSR5bGyvB1UjHeX275bvCN/U5Gn+J0trk4whfZi1fhX03nMy5TNyptIfPjh03byen3C1j&#10;8iJf8iEN8BM3aj/pHWF20UmYzBoN9jY50AZrtVCUcsYDXZ/vPaGGWt0RkWFBpokAdT7CJcyF0G/j&#10;b7EFKI9vPBlxL3vwWUoR4eeAr5k9902iPtKdbJvw4TYxsCx/sKdWOsuWXeoDuI5PFme5F3wxgfjo&#10;Ci86QCFFVeDrp55mbfRNm9lhjrA10C1+gE1W/x1tfS5/BrTNuHRh/FwS3o7pB5ic4CLYeQKEdaaZ&#10;rcUwmnwmJJvPxXWoXkKXAgjv7bnD/hUAbIeTb1T/ow1id+CTJ3CB86oLoew0zFn0xy3pgBkgdULu&#10;5QMEQPvJPDRB4c8JwSnU5a7Xl84JIQSJQAsZkuLUQx5hIt2XfkgUAjrYDLu/m44EcYUfnEjR/JP1&#10;jEuXN/oJjsXeXbe+jl8XMwX9fn52P0j9hN5u+cep961OJRH7jSZwmw9AmajvdO1uo0H5mntPN1lm&#10;HJLuPawWl2W4Gacpb7Ix6RB82zIT3IzHSXZSDiXVpCLp26yNaEOGrtuuajWWUe9jsV4naKljONDe&#10;m0ALDqYat+rHGPyn1UM6zMq+MBL7qV4Xfh05LfU10wO43faMTy43+yGbXcN70Lr0jfZd+eF8kni3&#10;E3550nL0LZI+a9NZ+gjMb5H04w1lefJ44CqWlfRHoHNiLcJ6pyFHZNAaJyonPYP758ldtKgLApoM&#10;rX/SfzDfFjcUoelLs6vLwb4IT8CO/sVz4yG5g3MDAfRfuxq2UP0Ehwq96rwRAQL0Gcd4ysM2eexy&#10;xwr5R2mnBTjXRS70+8p3Co2H5+eUQN8Ig5RTrTm+VuUYDQbl1tK9PQTYFAGg0Cq7d0sfo2wbO0hE&#10;j6gqqi2veoDXP2SftfO4D9ROTkl1Vm04xSaWyHaZhGXbLf2USTabXB2S+1qMmuATujOsb3Wa0QbN&#10;+N1CDrfz9m2zP7+sc7dbHWcf3vG3KToHfzuFHp/k4wyrzAdA95MNhDwhhDuHYIPMcMezH4STR/9E&#10;tfWcvFy+0H/99/+MNGUl2JxBkWv1SCMxeSZiEljrnbfVgzQFhwTkHL8UTf7lKZlvScbHlV5nbei7&#10;5OH6JoEdhfjF/mmasvW7bfpJm5DvaJO/Pe/8qM2OAqmTPC8Jk4hT3MV2Tw8pdlvODwaKcGCOcSfJ&#10;gHb4KXzbYYEw26xCbUInq+RBlMHZIwfQ1ufmWFo5K8L/G0BEoAAAIABJREFUOVFAsWR5kDTBqTBv&#10;sjbhQ9/0fecHNs4FC95z2EYeND/lK5bofe9tbP6VtO+xh335Ztg406P0656R9Vht+FzfGHYon6u8&#10;T+Wl/uxPfBYHg4thvuCOcvz56PgEK3ainb6zMpmcLm4biy6YJJycVhhSdtgqz85h347XTpO53Dfg&#10;Hz7RY2ZbKJkM1/ILxekNoV1ndbkXxrGdzmICRyeR5aw5gZhwP9iICZRe9w5MZoO3wLCzfEbfyQj4&#10;eWfL21wSl+FyWmaqi/M5fdMoBWDf28rB1IE8UEVdYZ0uuliD+jJcHL0Lq5M9tSeFefz5B4sK6Mw7&#10;P+48Peo6yXOSIz6tcVl1509IaLsgeOn9s7urCB2i8DPUFmylWYZWm2BRGCf5ZX7Xb7zrjuvKgd8d&#10;9vE+mOTJCtY5b4tBEZELkph42jPJsxO8gx6Z7OibrXjwff7yoilkkOvJkxLUdLO5g4FFa7AZKUN3&#10;2ab7DvuzRgHHORWSM/eqj2UU9ohtP9Mleccsw0dy/YD24T9vIRFy0o36EjbA4uEZ9P/NbQXlG2Bq&#10;ttq6DQNIrU3ShUwr3lXL9dLdx1tiPcEwqOGfdUPB2TZQ2K6fuQzTvGQ6mt+puhP1tgl30aux/rmc&#10;dvGCbqsSwMXtnwYy8DXMa6I5s8mzX8/ka/MzzVo4vGZXhQmYN5GggzCpjkXVyW4F4Zl9aB2Wys+h&#10;9xa/Alfbur75160e91x0uq7dpnF+ltsidazF+3qZ3WEkX1b4pWpR3b0InCcJhIaMa9rQCPvgWew8&#10;/sYiMPdL16v1FnlBM+6Dy2syHJg+YBfevMjHZbNNGr+FAARehF5kPWf0jREp3bSH41IZfXZgV7ug&#10;V/r1Uqnq1aTHmgxKH8FIrid5bimybdbL91JAvpRlLWLvJ1rQosoAT1IBposUYQ+f+rzFPWmND1ve&#10;epe0X8TNsKTcH+J/t8+D/X4WYbuMKJ8mT5PfZAXGNlZ+S9qWEx5KZx2Tscw/bXprN21JzIt2XAf8&#10;jAhp0woXbA7KupT3o5+amtyp3TfY3wNS7mtkniZmeVyjetYo7zYPsJ5xVygqCHt2ur9NKaociXuW&#10;m+NyXEQLMI9PG89iElUEPwcwp362h/ZhdXIyYQ3LsE2J6wHRj1kuvv4GJ3Oyk5LpxNfb+GWT3+f5&#10;nhxhekx9gcXQ6PQYio7jgS6ftcA0wfnb0yUYX+QpVpyUEbto9rt9/7xgglMjtqpLHiREvukUwMg0&#10;bBs1KZ/Smz/c97rXS/Lf0g+neZ5mb8nnm2TnsmfRc6OjywkhLktKpvE2wYaQ8T/4RIBxaLMpbDsW&#10;eRgrDaOGP7BtfJbldsw7PEir/93GLtHx03EdfjQ/m3yCP68a0GxTflsK+i6yedHDpiN8f4g7zosz&#10;vEDyF6di/jYd8TRrE/8wDJn/oPWbscI7O5L7Kwyapo0PvJ5+XZ4h3toiSbm+peikl/iodHs/wHHC&#10;R52ZkL9t51oO5Kk2ib2XBoCcFOA3Ttowf1KduRsNdHBLw1gneQqxIMDLEVzQohyyEC8E/glxsNwy&#10;BB5n5jqCK/HtZ4Hw8lxGzNL3SjhsTtxHDHPwSyuaW5RywoTIQy8KxaeGqGn5g2H2fQdBN8w1cMGz&#10;0uaWwavSW/sXA0GnPJPhSyWsOHkv09CkxkHLixb+6pK3XpgH8Zq+hvkLleodhkTJPe/ZeJ6p3zk/&#10;GyB7v8TvdGS5g7jag5MagjMVOC7eBvhPnAngQHSAY3FyCOEIMHxfzOTutCgQhGfQ+4JZTh6t1PoX&#10;9tVLDsD/elG09WIpo+akUp1hOciIPE/yqA5goswyhfKN34q/uG3oj9tqYeWynawxdp7A5+8HhNvk&#10;iomjtJ4zTEE8zt21OuHyOrXWFoCov98GFh2OdznBcXzwysd6OqH47MKrdF8KD/sEgHnHAXzJkxQf&#10;q/AEjW9Zp7POi1rc5wEdQgpiQHpTRSdaQZZyl7MMJn58OMM8VlZ8VSEP9vtDoC8IiHzP9ef91lX9&#10;81cdtagq3GrnKcBke5pyJALg/pycP7J30IDA1iRadH2BenbbLb7UkrWon6Nft9nwrGsXVHfdhemb&#10;LsP7yyLhV/wZ9lY/4QYYAXvqT5IHtz7Qne6ZY7qwrsr7H5Enen+1CTYTGkf/jsQb4ZC4LOPIuz6w&#10;EIeTcaxjFXbQom107Wy64PS0EbEYNO2K1SS+pc9nKwyqIIB2qWPaRFzs/YTBfB/EE7xOeQf6nsZH&#10;qPtWAKkRSKTHg9ezSFZ6EHVPPkn5cb1++AiP/S5YmPTXmvRAKDjWBW0i866RHGNoFl3fti8FB5/G&#10;VBnmiWXoybsh9lTi14I9K/fEBYvUXH/SgNpTX5P1IyfoZaY9L+igLT61uLtjZRtuMmpKq6Qx2zD8&#10;n/2+w9jlswuA6qpgOBO+rqOzdE42Vj72VB+4wn7WO/Dqw7d1smHbbILJMKE35Onpe7fL6wQ5++fQ&#10;A5/Pk48XMKeFzFgF2A/gsXteKt9oWREfap6A6lyZ79X37UQQeAa0jSqDsV77bmbqOzTpErj5u3vf&#10;uDjZJFU3Tjjqr23s13QOy0ivtN0TZdbCMiG7Gy/OHEKRwT7ZMjHkC6cLZDsc4DONHMLzAqifacL4&#10;VliqPgmKCc8AHqtTgzMJVap/pMMG/gTxcyL3YB7Yf0E59tfM+uQs8+QDvyc/H7qxqhY4lWW2uzxk&#10;oAWw9js3SX+IwvnNogYv1BRMMpaFP506CHaFNlUPcEEmOfgwcEtb6X2sPm0s64OQZ4Ob2VowJ9gA&#10;R+qEwW6rHshvXyZiJj/ErC/iTOPF1l8k06kD3Zp8bO1m3YjgIHaY2tz16U4DPF3LL7gP+XYArPH+&#10;ns/THwqLjIoAn5JlETjAf9FxCp88inhCGPLpKA5zygugoI85jbej2lK0cvGIXiJ8sEfkxogHvthl&#10;2/vCNJ5j6ZXU4YvxGAYO1Yj3f7belXYPdN8QSweFbajthNDmWDhHftCXbws5izJhlgs+icdfnNpJ&#10;p4pfTic43uU36xr68K/yo7EG1+CE49sIlk4EUB1v6S0cWjsBFHFipWrPOl9xaCgnxd5PDWnM3Rog&#10;ule/nmh2MwM2nb4GaMknYNpSjGoHTumoSIkgXtUnHFdYC4dh1hcn3LpAZzPij/BrOBib8iHH6xvb&#10;AuzHThQ00+SC24NDKk9uD6cp+ENUp7vbFurvBMtvEjtEOdCDvpBKGJz2fmLYGF4pjZ1kyi0HA5P+&#10;43bU6Z58TQXpt/RQmNmhPvKS4NUuhE6HkuXT+lEAAnaWSfpJTp9mmXZ6VOiAPnhHXUH50iYNxOoO&#10;2ZNJeXqHZ7drgIV1swCVQIx9FzU4hqwpXw1XwjUezR3z/gwicWID/7fwAQOQQT/gyOCvlhlxVBoP&#10;/DoW805HHmBr4olG9CnvfuF+UbBTzqy7DhpSDfXqaZ2wjh+fDgrrk8Fmy8GL2mWEtvSo+rR4own6&#10;5AL/wEklxs6fTrAzUla0An0af9FgzKQc4HSDfX7s5mO7a2eaXpBai181cKu69rBDGJBdy2YA3o/X&#10;SQB33uVYQoN3GoMYuDXJHAi9nZykQfMxXjQNIHHMPRf9ghaChvhCTbYkTbzPsrt9f/E7qp26VwDf&#10;0vaS7jlV2yaTKHPYXDb17gxaq/em380urglLxAbHKQPGAzDkTnJSOgmX125zM5ocFR3X5aHj0sIk&#10;gXbrN3iWLyYtuY4V8qfkYvLLmB5B8HCZttvcux1n+56T9x3c0f9AeX6Z+Q8di2+shxnevtOVTgWQ&#10;jub6VFdPNrJtwlgAsk5273VPOvt5132XHHfYXj5BdM9dnaAj22fQOnUy8yJoKh2ej76PrNjGuZRN&#10;H0GArNBNvdPSV7JOfMb5CaEXvR8HWMOsNpetzLn4vISB57Ku1edvDsBTTZ5daZ3OYxVOG3/h/SrU&#10;db+lzthwWaWy773ozqdvCN3NL0dd4L+mv1AfDeZa+/TumbCqurHBDzY2Q0QTnkkXEvaHX9Y8ivjO&#10;EXT/wppkYpyLvsr/zN8iO6QDGv1RZtCHRrR0ys92CP+nTvBuk4E/8t0UtpEX8FTh5NPyQXJ8qBOZ&#10;0PHqYxHJWW+iHN/VFiS4LM+ovvHxHXv0mtTvkWFcc/PLHXm3GPhX9XjX9w+1JrLEwrONC6MWATnU&#10;MuRtHE95/eW6zPjUkbe8nGDbFMaNPy+qyS0Nam3I7d9zbEn1Mqmgt93WeCkoBNrMRg23RgMiRoO5&#10;fewFVL+336yXqcHTfFTSUJrzay/wbJqXDYuS161OJgzoZh4/fD+dRjWznITGCb0GM+NqJf+Zh+YL&#10;3Pb6J/vVvruMA0mfuj1jDjPYxdgIjs0MbrXhQhuLrIveRZXnMWa3e7tPwOPNfQy5cDDLcORl1ysD&#10;xmEotPHH4KOg/9nGBr0b2KontG1PD7vXu+Rt1dHuFHmiC2COV9jPoLGn2TrRKfCm3qSXrCeuiByn&#10;o78/JjJEvzOEOdEe9fPGSZwoZ9ywEYNtAvyBXHAihyE37RDtAEuGNiXY/pjZcHcKlRqcLK7gbpa3&#10;MyiHN1Ylo8ntcRjHs056QodCULV2gYtNhkB49svizkH/bim+fP/G879JqpQe1HeHAS3maneY+V1G&#10;QxUvnL8GLxHtbSFn+i5d0tpUOsGATtaJodK4rIxEyvtVsGyni9Aea/6AA1knwbZJH7RB2mzT7dCD&#10;ijTrIX/qaJMinNaIl3Hk9QcdXHBqoHjhZbY7Rqw4Gk1sls3qtzK8fsiLtPMSOYwmClzgmsozjuqw&#10;Km4NhqDfxkH1Ft50Iupeo2EdxCgenFqf08ugVvPzIkIOfqiOsC6bUqTdM3PSLZP+aaA5driUTmB5&#10;zEltXzshhoZOu06eY+Jz7N6WbwOqnD3eBc/Z3nYFha/voY4uOS/SJot/n4ki+noP44S8sId8dL3x&#10;rfcFKbR1OlmmA4VJ9mz4BpwguyqL7paOyCY3BO+r/JKO44nBmQO6XgPcOtiB3kkHSGR4moBzrxM1&#10;rPvhSGnYxmxn1aNO89W7u0/AWKc5w/EhwG/bF4+UDpx4wegjeQDfTfl4gkr3rABGnZxKPR5vfdQZ&#10;7nQkfix7a/iGoW7QQway0814bdIjaqewISyP+zrt1GmkyRcxbpE9pQGHiJgukIUfwotvaRuMeajL&#10;ctgzEAj3PhgwprfCvC9cg+8wqbrpAu95I/ZTNZqSt4knoC9iVcT3cKEKlWH0dyzFsPUvoZny69bk&#10;fRqEcXmXtsz6AukP+V/X5Y88Eh3Yh0Ha9m+oopRnxj9p6z2r9r2Fla1kg0q+hsrLZKsfO9Hfc5lL&#10;B4UMhxcsTp3NYZa0XdYjsJOX0UYd5Vkj3olur9MGCR9lXq6I9BbbZvjIbBe12GZjhBATnk74lFx5&#10;8mQrE9UPzdasPmb+zd2b1vuu2a5V50kfJy7e6QTZY/3D+HGYK8MEV/N5npqejRzQe97owUA13QAa&#10;MHwLsbD9BF3R9/l9//RJ9eKXWUc97df9RaupHTazhid/5zGBTpAgDXNVu39C/athHNtuaaoLf+8I&#10;u4gZIQ/YTKOTYU+9jxSyG5o+AMEF2jS+Z6vKY3XtX/faLBlVN9P1c9X9MnjL/gVOdXK1E/3SFkeV&#10;b6HUrOq5rL9PDNSmRV9wmXikamLb5eN3cFvc/SQOp8ZTtmRndZyOMxSe1PpUScEmftDgAzhW2CQW&#10;YA1TIqsH7M99lW4/NLZDHoB+2tjZ8JQ+nvRo2ovF4IBhu0+tIfqcqD1/7z4AtBXu1QuzvPPQaWAx&#10;6S2DnRQfbsOzMyhBWv5f1U0hwlolvZznP3sqeZeXi4B8ZyzqC0aO8ZW6O6m92Y4CV8KJUfMNryGN&#10;frdZLsZwW65MJe0gLFeOpw3+G5Wb/JyQZ2rvY/sCx4QPyv7EEzIMvBuSvy1eMC9o/auOdtrj0CjL&#10;T4v6gLugQk7n2PIxAicUi8cuWyE5V4Xg/Z/1HXwY9mziyNC01F/bWYjVPjatIMQ/8ml+HksDfuCa&#10;8kPMlfcXXhLpYCaX/dyxyfdCN+lzGoeALvzx46QDI9qJFrMHLtxfgxPaiX8zUKsN73jw+J5h1o18&#10;NTbs9QE21hPo7+nkD/zKHDNFnXD9Q3l6oUW0TRH50CHef/JO/VnFNdjK6PGCi2655HQLzGT0WoOy&#10;HfeNmRSuln5zLw97BxyObddx723ZQSGJA8H3kfSy/UiqziswDVSZufx9g2eCf+D9sWx7Jwo8YLgF&#10;3uf/fZd5mD38QCdseBfe5SVE46CB6ss6qC+DZ7KAI/M701jqDyixi0LBWaeRGlqlj9P/Yb3/Jkfd&#10;6dspudXizG3nPgOuOjBXOFCn1gFjnb7OoZ63pM4iD9o2p9R6X7iZqfDF+gcOIocUs6Xv2NE5OT3b&#10;JFIj2o7HqT+UvjyhV45sx9/MGk1P6eGb/bSH1gejMOqdxQR9h/1UU38DOn/Tt02vrX986FwMJlBG&#10;Jz71BM94sse60Wz6c5BDM8uJtC1uMLXzG1vXce7PDEf2N03SpEPrzPurT9Yk+HO/VHdsVFdl+/RX&#10;7WZmD+IxgZXzNZ0zNrC3332NB2h1dj+Sn8EMox0ynGdluofvPFGik0yNjwQ+XqwEvbADSEOdob6L&#10;4RhsNCfevaWOMpIuMoTIRTryIXZgOa98/0yWO8DTdz9TO5xH8rNuQNg5tXOtDcDoz6kW86etH6/F&#10;a/g4TLyKHb3DyLui2gBvNeYK+Ep//OnPH7O8wwC8GFY7xHTwGGuHLHS0eYWRYHpBVhlWoBAkPN7y&#10;27EOs8jda2/6RnV+1se+ivAm6mST+WRDnzwA605ilhlMypSMdSiTV7Udn9qlMmadtl4yzhOOvIDq&#10;Zkkro9+sTwx8Q4qN++IWe56P1AfuVZBprmVRZ9NF+k1gs6jdfNBx2T7yE8CD6Rx1OLfLOoPhA3/i&#10;d4Dw+BNVRnEx6xPpvGHwTQ9ttlQzeG/zn0Xki94pvugfli3m3dZMq6SPpbTux+4SfYwWNFbeDPOr&#10;DQmvsH5KUjGTOJ1Cs6deTE6qHpjmDvFP7IiSPHamSRygJzBxYJGbKSKi7g0QvQwdr/qh2augzTzg&#10;87C8KwhlWGax+A4+LVgs+QNzKS38kPffyLeNB6mvL4YN8JuRDiy7+rN44FpA/BDQOaZcOrF0GuEW&#10;1ny47cA7DVa3ceOSzQlH1mnIAHnhk98sH9xyLDxVnSGc2lVZKQ8Wq56XCJ3WcBLai6UoPcmARQic&#10;G8CbXG/ygSol9GnygxXdehMlyyzPTrib9Q0rFjgJ9bzjk1gMS/k9woAGvitGKh3w1D/ZeqMybUMo&#10;Vc1ymbiQbDZecLMIN3caJ7qsiZAhSb7zOXwbJ8iTajI3q4nXvZuHirr+mdLED/lNF1Z8uCjefZCR&#10;gZaAYb3kjR/upCvpD3TaTzFS1ps+dkRNFA9jW+cHKqt5j0DT98H0blEGmg17G9hSHc3/48myQ1IW&#10;482f8NfNuq5PneZep1sG/tquQvdaYGFcddOp2TNm+NNVSNugl7AMqHEX8piPaYuTcE0XcYoo+Yji&#10;21xAERxPfHuSh7aJb9WT840LSD6V3pBbqYVmNNs3BsOn57ET2bK8O26Ns9pmQEFqwoNP5Jh7Llzh&#10;248Rfa5aQL7d9o3KoIHXInXSg/GC2ENlM7xDcrPcpJbvlg4t/7K8S/ANxAcm408OxgeKcOgsp15v&#10;AvwCIPJOgm/yfqznFFJNQms1Z0SACilzTG8LNiqdlBrdtNxlfxXejauK4Xd3fNy2M/xchz95eEIr&#10;08sE5NQP+q76bbl5L4YzwtrgP9+v3xf1fphtx/N5kipxxjtSdHfEpqz4hNKYvCumWItCTYSv5XyR&#10;kxfx5Bts1UaAnJBnr1kUIoEz0Kfyqu1tIU7JeKvx47+X8IPLX22/nAkrJ03ybvV5GV3OqHIaYduu&#10;VIY130ujmY/rhDgM9Z2MIe7ywWQcT5AxzmhLZSm8U638bdq5es+LJGYkF8QLm7PDLUSnzYTXV8eZ&#10;EExDZ2J8RP50Um6jEb3n/gzb+7TsSRmmrCtPIdVATnmeB/5GcG073jkf2og5n+6ob2yUM2mxyQVU&#10;vtsOR9gMf2tbfqSsmbXFtX1yql5g8hxwZlvReWn7fqob7QvgJ7nn6s26SXLOR3zWeSayPJxosxrQ&#10;XIvnYYK5D8yUN6ycToFTcYYsaf+wrU25PNijnyjHEF0AGYiYF2Y43dZP7PAkgQ74ObHeQR1MX7Oi&#10;uZuZSxi0n40ioqv5/Zrw0BM1aAuXO24wAj4pi285OBrO65defH5sAy6D/Yi6NNOKR/ogrCG5tXUT&#10;tOjTfEMGPkzaHyaCEr9N2XXcuQxs1nO5fOydzbBQedbjapd5fMwo6+Tg5INszadS74hMur3e75OK&#10;U8pFqeRdOp3UJjzX6TAyLnUfRA+bAzvGctT0tvgHt+j8y4pO4W4XxW5g/0BPNvEkrPN7pou0ze0i&#10;IQb5kycWPL6o0+FgFuQ+yMUt95z4aV0AurLhMaITsSEmHRr9xDhMB3fRXgtn6V2/oi1O00T+Vulg&#10;87c7AxiGgf845B7jnXzDOvNFjzNdOAwV+p/5RNtuOl5EjPsXemzT8d5hdqozT12R3Q9uIoAfTba6&#10;r52eHY+n7rozLf17Y9hKTwKW7TQN4YvvP5Bd4o2L6BdD2UAFZsoSrVzY4x8Z9U2Dh8pxSrxJfqay&#10;DV9Hf3n2+xP7/kGunXwjmQ2zDKc23Ql2AnayTw/+tKDY+Kt2kzcfYyBAk/dsj2DM9vF72Wm3dbof&#10;imn1xsCfjCN4HTD1U2BPOxwqiHk21oSmmOOCelL8AB0ThFYTp4yzRd2dkRN9TaEXjKyHGRf8Tf4k&#10;MEL6Wu01wqxp+KCx/IZ5yeibCtt0d+xwcSMcEpF9aDxXf804c72wm0ljs22y93MNCyoNpEGZGr8q&#10;ngF+qjv2cvul79/SK4xO7Uvb7Nuy7Uc5g/oBfWTwwiGHyy5Wn7eNjahYJqlLxm17z3pgihbwljSE&#10;GRdkH535x7x4wayHGdOEzXLZHr0H7BhfuT8LL4D7jq4Lsenus4DlsSjbMl0YAVz8/kPlcrJd4IOP&#10;xSc6zCpMN6eg/BY03rfqA+gz/Fb+2nxPsZc4kcMbIRkWtKM07xsaIzPe9B06elfPEn5NYSUGxMKK&#10;jgVZ96Iu1iFhdRob+W5qLuJ5bhBAZrzTEfU7UL2DeFbgj2pzU7EEr47Bmi9nS74dPgXNca8fP6Qf&#10;/7SLqxaQjNm1rCTnmYxDDO//RhlO+SOsBvuHWcrN2VZt9K8spqzZoLFJ1Wi3/J2+HZIqzwaD/J5A&#10;cdvvjsCCx3a0d6i/tX8acXMZZTzrCoUT3vFAik+BlJPRdz5rHad7xWIVeAMbizOaWFmAXg+vnet6&#10;awN1TSkFX8sd8JoGj98m6FVhnMTht0nLNIUpbbCzmA7kYIzy1eRF8M+nOzr/kFJ9o4UrUwfxCeVh&#10;ycDu70npmvVT79xO0kMm2YIKsTM/lW0Or9VvXFbpcNYOeI86QfjnRC+85p0tRx5edTKOU9agj8Bn&#10;0zMHPJoBjnWSLfbdMAAz5EVOGAuc3Pi+kIO/3v5Ou7qmyaIxLjA5z9L86NjqohbqPXUJHDr8yXtx&#10;1vfahSTtIU+YhJNhhrQ8VQuHD2UafAfcUIZ3K6fsrXebU0l1M+/etiZCaPbgeVcmOKLC3mAStpwg&#10;AnhgVh7bNWdQSILd5bm4ZH331dtkOE+GBb0z20/18CmepD2eTzpvIcsONh9ozlNBYiSnO3zG6okg&#10;7Gf4+raFc4q+Y/iUNMQifejtR7R7h7h9vNMTM1sYJFG+2h8YuONdkxkZMDXY8J34aEfU1iTtsjEM&#10;B4+4pTxousmc8GkMefHMsnZRhnbanmx609HShc1mcnf51mWp99s9V4yDNXXT8NkWgQz9Wi91Qeq+&#10;aWfyINNs17VuRwOAN/qk3mXrVAzRjOnb9Jvtf8Nowcps4xFXfFaHIrY2dsMjBN/R94nef0kL0vl9&#10;sNlDz3K/nGx76vahX5V/3Kzd/3NKab+4HeW9/EfaWcToi8z1t/H+0G49yIvo+fwjkxAnHf2CJ6HQ&#10;5JIncLMN6avr6os/rKOe796+oQKcvAg0ZI8+VZ2ifKn30mSeRiIstGL09uQCbBEFF3izTVQTEP8L&#10;vreTTK4EWWT7vPnpoD/KA5qVD3CofrSgE0cm/Qe5jmj+kEdzRzZZwR1tuLw4IuwzTGhCJut9D/9X&#10;+ooUrM/l+T6wY3hPQ+940wdvfIv3Nw1ksm/gly/duF5lnQkvPw+KoNHOaCc46dqrY13+77LlsRBq&#10;C9OsB4b2mvjHM5l33/scV9pvqgs8Cl2tk5tmNGfBTB8VSUXvoshJwqVUEoV7nfai96ofJSpbTwtQ&#10;lkuug++TUx+Yq2CapO1T+If8/DzZLpymLt0XW/638e/J1QR9fRmiHj6r2oIfdg8VxWq7ffmFb9uz&#10;/8IwJJy1sSTHhKCB5ue7bVYbE59nOhl1qZ8njqd2AauGBpvSoOpbysn+VNhuPyTCGl5ZSQ/f65+b&#10;Nh8McCecsW96w6LKx2tz0A/hNsGeYbCXLG/798WVmGSDF4r+WeMPjuaAsjo2Sb3LIcsOepVpuI1T&#10;iV/yXsNV4Z+r26A/bnny1X0ft26+FOig8EAPYfEh9aG3okzziKc/WMf8UJsOA8D6nnRpkOORett6&#10;XuaHhHeVzY0JC7Ds86hm+VSqDX19es422cZTxrKBFeWi+QcLgQ/hmWHWOjWIyN8mlgiPkxKYhEKN&#10;wtgGOuu0KMInX/LuE0pfFlMaHRfXZ/uMkKZ/YYFIUzlss6HSNNE+jC5UImN/0w5G5rFn8B1LmMWQ&#10;vrSVdU2Z1eBRHSG/lUeUf051NDcr6tvzdxmz2PPmKZu1WIPFHfaxbhkd6NQxh0czq3JZLy6TS6UU&#10;rU/zsnZWQPi+EISSyUkTf3geioPxZdooHTvNzvLa6Ten4iUcLax324AKba6dTtChe4YHqjg17OPP&#10;XVFyBmKixm9M7/UdBiu8JoDcjDpjBokVMQwoDEEp2paUAAAgAElEQVQLJWd1UZ/TINu8aNNgH9rA&#10;QLDgKjx4QHGiixolTcWXc75too0q55NP6EM1vo8DDBuyw5WXGNOATZkpjZVBX5V8mUs/+1627+Ab&#10;mLXB/Hx824nVaSpH36kezpfOQlCsYOAu+LVyh7b5vp4p/6QflB+eerQBuv/Hy7nLfpH+xuTKyTlh&#10;/m6DafDK1Nc28EoUzhx+IKwcVD6VMunDaQDAg8Vsc/2dTv4Apj9UV1g5dm2Si+0I080Kdo+KT8zf&#10;eYHKCC637hjzzqk31yjsCRH2ca/BSQyDJCmj78GrZf+85Yd8RsTSW7Sb1SzD1KgMcRscCg58gn7G&#10;zmiN040TOdCd2IHHh6hvausk22441evJS2HWw61Y9QP3+W0VZoEHt+l0k+ppIdZWe3zfUNFvp/PK&#10;UD7CKtv5reij5+9wqetP1O5myDFP5vBgwW3fSAO5hCnXiXKWJ42hrnoKdeSCvWNA7TWxhjbwfhE0&#10;B3iGUEYP8KwL8Jph23TEgP94mo5tFeHZ/UbbZsZYPt29BrRcNQ2UwcvP4tFTHoM19mdqoovgiVoY&#10;QZiNMSwpGHOBemv+iLq/YbSti78wCbHes/7OZjK/0NiXzHZyZYz4hiTROrLOPulXbTNBSofA7jT/&#10;ixjyWvTBe/xsg2cbSdJANOsyk6BH3/3Z6vZelsMfQ2d3mSkcw547pdqCGPwMK9oHIZB8ZvWh4UQ0&#10;yMkjN9P7z9yfSZ7UNW6t7tLplrTnjSbsZ4TQtclHUEeBbk42EXW6J07d1nQeZBxRv06IBv2FHsS7&#10;aVNB3oFD/r85L0RUZSoP19X5vvUxOePcHwwl6+17wQB5V/2sqo0n8y8z+yeKfkwTnLzFxiGE94LP&#10;zCJb4U498SX02ikYFvP0jwTeOsH7UPNZvF8+xuXNZ/NlE3FfD9t+bv9nvWg+vz/lrzWWj9VWgwN0&#10;CfDw8p2dJtyovZpLo34Peyat13NulgZeqRyY34s5g2ACshx+C32XMl5VFZ1Wnuvqp+2SFAc9h7oz&#10;3H1gw0Mpf9aXp3ECKkv/hxwH9muYf58NjjJu58ojmmzmRLaTPmqKwWoj5h2PblrVwa88A9+q6XxK&#10;+L+VQfoxs09AB5Q8oa84vdU75W3QS2dMdaXPvp5PCzbwk/T7S1fndx1/oD4za5t4kX6iNuqhruSP&#10;US92eJQOqA8px10CMMr88YdveNMg5PmfqMUN0GIKsXZTvfyzhaceYAc/4PlDtr2dJOS5JvrBMHG6&#10;gsr6TvfNFkNfic5GeW5buyF1X5jdLd6jjVEZmu2/+cqDUkqPvxtrPrcAQF8jDOsPdCfwXn9xD03E&#10;6l8rvoLq9avubu0AFkddlB+fVP5LtVVF7Q7vqDnTqr/6/7rqjrfkB/EPUs//13//zwMedUat1tEu&#10;ProNL3nG5uT0l09jtO9XxfwNs+Q4vjdnY6opMafqGSw+rj/A1+qURaHXPL9Jv5lx+UVS4UmYkoG+&#10;n8I51Tkqamln4+X8QSH4bO+zzeBOGsDKceV6pgMytWuHBGRAjNvH0XC+nDCEERx1Ung1hGzjskH8&#10;mbCPGtiyrNm+44dx3eSCYNDJnVYHveQ+ao6UvC+a9PeQd60+mDb8jXhH+5xDV3Cb912XsU2yvSXq&#10;X+VBVa73vfOx+HhmVhO1Zmu3I02iiA0cFDgBsQjgWXYNdnVnF/F94201duY5aABvMY+q7POHFt5o&#10;wDkHeYd+0aIwaBs9118+vgzZvn/uxJXpliFCpD6evCubFG23CccubjzIOBr496mIdyaiftCCF2zM&#10;agdU4jfoI+BXzkhseYEzf8eLmrjaYXnTu7+xfQz+Flcd3710TND/m94hGz/ZmTb5s1IOxq2r9+qT&#10;lW/1PybvNIXUA1jvoIsejXjGOn3Qnp7K4Usc35xNlZM26I2uTxvJAKO0rzIVq5Ewb+7FNDCpyZD6&#10;e2pf4VAXiGVrc+St3qvtZrhBpsvXbjWezFAcpVw7xePe+q/w3nfUGX3P36ILplNFKit4/nifJMIu&#10;zCZrS3egTz5mGbbNF5w5CAjacS64nwbAar/MSAfoR+ZHTEQNBqDr067XOU9zuegHdGrCP8hm6g2R&#10;mw2c4JtCFr2urvM2GbTiATNvvN7uWVE5iOeCVPRBD0kGus02TG0I8vPCEFU3+kYqK5fvvhPn+7lp&#10;slbqbnRdPPhZSgxyrS5zl5/e5kV+Kd8hRCi3xKx3p3zv/QaawR6mr4J3UX6B6izmIYUZdAGN+fSJ&#10;+hGw7YDBqK52AszLDpjVYm5OlK5nBjLcnsmMwb4/vHS2PSF0vnwf726+NcF3+eOHMs9yH7Nvinzc&#10;fuPnoNOjTrIUvT70WcJMmTBWqUn6Whh4aN6RgUxC3vm0Qeo3aTtpZzSxbp3fPhfxDNEZdXMYRAyS&#10;PosBf9ZYo9Fc6MXwsQ5ESLryO2tiWUMgZb0xTySiX9rJ/kO2N/vXzMPAp03fNbt70GtOodKonOq9&#10;fubKSi/ROOdzeacPtdd1fC3UMy7Mv5PvWTJrnQ+FPoMKbv6c2azHr+u5s48nRo3KtXGYPfKQsEMP&#10;rRcPj/fTM7FkQzeMgqY8x8b9mr5EmIVhvLRv4NjoZZ1f3CwnJdvC/vr2x9cCHtcR1sJctjaiyy/T&#10;a9OJS8A4ygTLHS8i8twO6ps6ASexf7OIwKH/WQbUH/7oNxKEhAcLbtCvU2hg62MODU+lcKhctqRG&#10;8JDcysdtxen3FOaYT7K/tcdjW2zcQMQE9k8vP9xXaXUnpVnvayxguxWd22XvhCPy8ynEtmnL1+/o&#10;Y7K3adcgOmyh06ht1QvqD/ex/UuDlCa4lCcmul62bKO7/RO23z9DCTTQNvWOVvYrcuHs6vL8Y7XJ&#10;CbzNY+sfYXJfJ1oyBHnUCZcfnh/hE2YL3h/D5qL97mr37jOYWd4Z/GRcG5EW8KBPLdDLCfeVb5oT&#10;MOvjdGQ30DX16d7vaS+Bq3X/BnV2H7tHdDn5BNP7tLn/9d//s3FEK9jiZMWWZyq3IXZofCwnnP4t&#10;9NVWVhZjWr436aZ2mgN1gm2SlH8jKe2+q/K53Fv53+gaxf0EhwrANOlwoiOYfBIEtBlTuRd44Uxp&#10;uhsQO4wlUFI2lfRy4Hgxx/05PCPK1BsPwdnr3tI00eDDQxqJbYTUqtvqUfpp/dqn6phpU5fk85d2&#10;WG80ByrMblWkmtjZE+ZSpd7anBRp+2GlsMNywewW7/5NNqBsp9RCarFhgONLClz57LRQiNNgIXWm&#10;kWCWIu+iGQrkj77os8mkvMh8uy9dMhm7oeOqwjChUAOQcZKIy5ORx46IvIBuIaMTnM0BIh3EE8d+&#10;+aabgn7oYFxPomqbrkaXvuu3rENwZBhUZtpObpOJcbNXPi0chpfEQzkwZHiiO02ALfsuiv8SZtZl&#10;7CSuchCx4x0IK/Omj5aeaOaWlA5+/kQNxr7tQlUwmZfNdp58s7+YZGN9BlLy34Qlell+r4tOeN9k&#10;foAJ7ZvVAEbzfJQmA1GYxkWTfYJqnOzcq3v1AQHfNPCbfAWXdoe9OvZD/IvJER6c5aIgdVSewImC&#10;4Yp4JvaXALjVQBkTAxmywP04WAyCOfEfaMn8p35QTixSXSWbXVdlqKADjylsVbbyZvHo/YAd2JgA&#10;33y1VUgX6k7+RutXwp3zt8lJfl55sfDG9vFy2yYofagLbXNi2qNO5DvpAMbprQ1sYPn43scKC2wm&#10;Mt6E89Y+OmvVUgPC+q5yOMnl5NtV/Za6lmmJgfTWb/R7PNFl3X5hYK55trwx8AoxVAgsG96AV/Co&#10;7/Wg/XopktQe6mY/8hRikmG6lnHEImIuhJltp0suEs7IPB0vJofm3WwQ9WcA3uibjR4dsLbBZVu7&#10;DweewQQrZHPCnckoqqrVp/gkHjbohbml9GkZT02bHaX3RzuksC1ihXmbZDTruih9BamfdcPkHyTO&#10;ZsKvsM9Prrc53+xnxpXkiPHaQga7b+W5D/D+FKarJn473bgevneulYftE4aKoaGpv8xq8Qh4jeGy&#10;MwamdxroYCUbiEZ/LDApjdpYTGSHTyZlfgI8T2kBZvjpg/0Azkkyr8UpJJxcLb3rre02we6VBwmb&#10;eE7t5p2d9J5Q2PqdlYjyTOqkQ1Idz/zZeIOA2Xxg2/kApbbFnAXP1K6WVR1x1lOzTnpLOq6dph51&#10;cv3UhlvRRPOd6IvfJ59XN83p6RT1tbmu08bt1q927jOmx1uUAq0jrBZzFA/ACtnTzXqQWQ7TmbhO&#10;7cpL1um35j3gYEtW8R2nC8062yt/JE8sfK9rhRY02JLON6AB26GsHjCrmEX0TW4xnGSytUmO9BHm&#10;iNTN4jCVWKyZxscnOWQ/CJGTUFDtjPKA1sfpk3Z3VzWn8fuU1N5vdgnzM/qeGprmmf5MjY1wDJ6a&#10;KsaTYT298ynfN8kc6mh1HzSEm1lMswF3f5cTqr9rvurRdNJ6B7xOiuubkL/wzJjAIr85zXPqTzc4&#10;YzYejdQyaRAXl+ugQJ3GM+zdSQh639rjQthJeMLFzXThxZclx30qD9wFM5TRG8wt3BvqX8RKHIaT&#10;GBNt8H5UING//aZPJwNuh/fp6EQ9s/PFeV3qS4NBfxkAHzp+m/iivxiQKr0mJ1cTTwrxagiaf9Nd&#10;cBTzRMlhR0RTzETARNENw+TkD3VoFae0kZCdqVHgAESYaPQ9+qsRYad3RyfWC7ZtV9DC914lSXR2&#10;uINCfFEnbvCBrlG7HNok5yK8hnezle/EHxyTFm2E94W+cZHa67QByFGhBrx3qozEG2wTWYze+65f&#10;x/4nWuAVEgaxpUc887aY0KutJosFNvVTfUDIvHEyzfvuqymlKDrVTUnLB5HYbd+hlU1D1te3SU+z&#10;XkXTqWNsL6B6k+VT6U5zcBtcWp4TD3g+setZxgN5TzCmjf6Ffny1Y9F3hmo5bldtM/7yIIlpE0Tw&#10;lGPFab1T1wl9/mc5+4i33Vy8qMkynLbBNw4T4Wa5gzSfqR3eTXYvwv6IV3+ZZex1dcabnmm0LXq4&#10;m/BXnySZ+se9dr+hw2MxcoVe2BeOYIvYJnAbWAB/vvsmm13V9cHYJGe84N3srT/61nHi3y0nmNHk&#10;zQCibffaeeuUj+puE0QD7ZAwqY6yVytctkPAyPxavuhiOWA9yn2Znhf5O5VfcnEiPL1S2czvbKq0&#10;4GC3s5/ZN6C+UNRwpxJPDDAOyQu+f0PiPKgk+/gS86p4GPWB4Mt1mXnjS+UdMeEHn23SXQUE6wJO&#10;H/Il8lTR0lW8C5X1Q04E0Sk15Deh+dH/MvKNmFHskfmeLzFa9VIhqVx1DWfZzJDQkfkidcCiCyL/&#10;3fHgXafBvFWoHrK2zbosxx8TbPRumnApELEJwDcedguLAId1gDjv5D8xnG/2e/RtSLd71Mk2fEOJ&#10;JgouCxBW8hCUh7nDbT/x0mBj3fimhM1sCrnDerRsRt+Ypjaz3j//RuwUct93fzf4VeBRyHGL2cxj&#10;Tp2qdwnh491gFP7wYQMT46uyFqz/V/3uPRSbsf2trDUWrranMGEcsYcXovjUX6MB/kIv3dEoVnIA&#10;I1NIbRwgxm8SAzeCS4v5XCb1unXb+7EqE0O7m4zSqfEJrqksp2vpfSwcmLSbsNI4Uxcc2saogywq&#10;DSZ9onKwlbHfL+Rw+rHiIa6Tp13T1/ayY3c8vvs/0WnpZtsUcdpGaUd5Y9KVupEOogq7zyd9ky5d&#10;6fQKfV8Eb2XXj7eAUn+86yieM0XbugkAdOAU+uDLZ7B548VHmcb3fO5Fk5zTG/QrQnrbyncveP0y&#10;ixthDOepc4Q+Sz8I/GXvthB6lzc7p2yuBtnWatu6SNr0IOHCf5dZaHm++eL8bjq9w0iqr8my2fS/&#10;rcUcHqg/xKOB+xAmitOkqFlZatkvNr2A/eWiyiZoA1zHem4wF+WTcGuc98mwKP63p3F4dmBaTLKZ&#10;Nt/oNaW3CZyc8PzbOs1apS5xZbTv8Tsnk8mheb7RhLYRg0q7l81CBV+g9zkmygfnQeqIKjS0Ws/X&#10;KrHfzYGwD8UzMSCxnSzzRgZy5uFh1a6t1t4wcweHhdtUB2XCTOWk2khg3gcQg1ArnaGcnvYoNi/g&#10;U/jxPWI71sx1Ndp6/3tKkzzoRGldNFeWVvu89Zst57eNQI0Wg1d9QQsWN/RrpGHjSQpW3Okso/qE&#10;T2ACPLE4UjIE4GaeGhykKanccV3bREXrx7rcbjJ0Tz/uBgu4nyYxkw9YD2lHKvxvDs+Jpr5PXGtq&#10;J2eWzLhZX+iLHsd5H4x1S42SyHbfkaE/wAoQmepL0qFq+N3tIuxSh2PgTp3vJr9RJ+p12rlnRaNg&#10;vS6TetMkResucYwanESr5F/RcR+Cp+3W53qGxN+b/iP6pf+yupfpqxOCOuH6lliO3O3xQUBbXy4B&#10;25NO2pJBK/fB5TcSFjROOgP1vcJLkzwTkvEL5LF4wk45LwKnjNDgtr1f3+Dcc2uXWy4qmk27xmjQ&#10;R/W6PzBxaAcdIP3E8+4Ta6GG+CJlNMgdZL2E9oUWpzCLKMMuBC+2tgUR0t95etEfm/OoC8TfR5ne&#10;hk7c8ccK31N6Zx/s1ovb6JLWycgG3dNDuCX8C5nGQUS8trM7gGd/l4tyXr7Fhje94/Lc59BJqbcO&#10;dgA62Oy8WKyLOJtPt4R7s4802dd8Amq86fnNptBv6kPAyhOkr8LPOnDl9RWWCM8PBgN9Vtnr8u30&#10;uqCfv4f5sAZHllnl1Idu9gLv7WUhBxms+vjRw8uuG/FFtAJbn3DYWJc+09MaKIWugz5AuGwNE2c5&#10;qhngH/RRy8L+KSWd+DPBJ+VUdt1XtZ5ywgn3WtzJXGzsG/pbehbDbdn5vmDAtnihZWalw3LSm/qL&#10;WCX9h4YujS84UgQA7Hpx16MohzBG3O8IeRhRE+ug1R24S67gaidYRE9BnyeclKnJskl5Q3u9fe4A&#10;DhPZ9e9TcU6owcbdZA/I3u4+foXpS/fYa0c4EtNGumizpfD1QKvs+3ZnwvOb8wYrdakaPOURje6N&#10;FJkvks9c9cCkgze629ZZfZxBesjqdHH6hIa21+uInCANKxyaOxa9j9uVFaRncMfEHT1EYRhNrDJN&#10;WNd6hZZr01nkrzX1CdtgVhti/o1UE8bVqVptO73S8GC5X/1h0Mv7hG6rc9gkPMGW93OgTfwfuAsj&#10;1oJ+fZ9gR31m/URNX8Q6n5LmejWcmd77kvYneng1fONTNaz3GFb2uadTOvitKXUowYYyPwuGXAiK&#10;aH2mYW9xoob9B5Zz5Gd68XjmotDv+AGbDZuPebsghDaeIXvEOLb+cWv3NQKfMB9PaYMe452xUTSC&#10;LuSFmhtlYDcRCWUBNPG86ueg/zG+Ax7uvd8iShac8XBrYWaz7skeEJ0AD1JbsKOY2amHyV+Z5CD5&#10;nXBDYtlg5skxONEr/Q15bvBb70c1OGz3039jm07jA9XDf1L4fxunpEHmOzC/KNaQnzDmJr7U2xwZ&#10;WgDyBd84KUfaJSZtiTQt2PytAXqr8z8Qnm1KE8pmROaXE0K/rTTYC1zcp06zT/nNGt98oyYbwaZM&#10;YNCoP/4V18APv1tD/A2OtFUMxkRn4OVIJrfN0WiLQN7p+xUX4C/Ol6ZTPc2htaATAM+PaSLkqa8e&#10;NCY3/rKBSji5nhOt8AM7i8j5S2P6l53cYBHlZ1ZOMDNYOsUhlcgAg5HvztpTGU+6cT1Bv5EQWq0y&#10;ZGU2ZM+X2Yb7VgwknhxFRe0ttTzU0XAK0J+gIx/lzwHIm7yTo9RwmRRZ8kG/a+FxGqoDYezezIu7&#10;z1tUOM+y1tuphKCLYq3sGC/wKZs3h4Vh2NH7mppdlEEJw8g73Q156adOImgb7LQ4ZxRA2707B7lu&#10;uuELYuAF3pmvqFwEA7I1VG3of/KKf0PnrMtHdyd1E5NjosFUpj1LWwO47R0nXpzg8nD4NW3qxckl&#10;CNAxUo6aj6XlX/iX/3IIixxo2DOg5/ovt/ES+tunaWMS30NnnvbmYMDj61tNOnX68qKTLlyF0cQR&#10;fE30wRoI+tCBbJMU7ElHb4n0foakpJJbnwxKZYrPzDtAodvcaPey8pfBRsbG8883MYwDjgVP+R/K&#10;b84PC3YM1H9s7tscrB5MSHumPo/+T36HfeL8QPmbDZ11xpcQSd5/sw3Z9MOA1Gg/c3Kt03hwNzqs&#10;G3CWyE8kzmfeIU6N6KD6Jlp+S6im3bVi1saRGi6H/dnyiXbGePpUZJxsf8kV4UWJ/ZGaIHxBhojn&#10;xjaW3pOS6H642TPgDWsgh+X9AWaRp+wwPmFwtgkc/DPYdfx++M+TNk021wQlTilOvLSyrU0gAk+h&#10;sGxPXQ6coYi9aOJErwhMzPWT2KzlUo7dUqtp/+yTjeVnbuGxbF1KTW3BB/GEFTxU8Laws7Ynxgn1&#10;jK6w93om3wf3H7HeKLr1ikPqucNyM1CsGbYn9NeTm+1CmD27oifbY48t+Bn6pfQa2rGayEoQn29J&#10;fyImzytAtnE6pfioYGl0nGi6zYOVPMTirw2/zb4TsaMK52T8qsPNza86XthCcNP4lBdIclNfymBt&#10;lmAIzk9kxyzMr6vp/R5RpPP8veFaOGUo72D548u7SW9Y+V6xcGC/qQA44wFe5T3WZrX4jNMH2zTX&#10;YCfVhk5ytKWUpcKJ67ziuZ/xs/6qfcvNMlJ5g5caD9t9eTderPV2+ht05cWd4r85hfzF75woX3J3&#10;CqM2nbJgm5iyFPVR/QDDuHplBz+4m113LTA//p/n4u4HuhX9YmUTjvvzVWniMZbdZHqQrdvCCpLf&#10;nHhznQNdhj3eOR5nvlZfKd/Bdlfz2RiPBaEq26IDq6elJ+Oe25pgaDIhyLG8M2zIxlPPrMtZ7JlP&#10;eQ5Q+dis9+2P+NQnu6nT3yybzBLqG/wYaH89dpH08cZH0qbaO01p61oh2mQAfWFM434I508OUKmn&#10;302DJfbTrp+JoUdlWM1tDZwQfkuJ3Ko0aLnwrb6YFjZYO+m3SWMhvS0M8fv/0CLOiVmRRgaaTgi9&#10;pFP13QmDY5Evd2emVXoGGow6CUNIvlaXSN5kmLgc2uC20rmgZ93Va9Hvxsj33v8GAaBzqRzWjZ39&#10;HOgSKm2xUQVKEbAvvF4o2J1OunwnI5B06Bom8Xia7xqo3s+0bbXoVvIDelz3Sae8GU9Vyg+tC48W&#10;Vs+IJnBEwM7CVBnmg52upXcweMYuvfEOJQZe+2H9SMPNjj7gnHCMMgyKc2YhOjb++0Wa6J5trb9X&#10;UBtBi2VUSY5xBBYA+8bHToygOi55mOulfK1vF1EYvHnypn6nqUw5ob4Iyqv6YcJj/d0upM33g54p&#10;9Kw5w2Tsp3YK/7mjU40i76ILQrdoRp5EbxfDMnzUD80kjBDsMLd+wbP6Cr6fQGE93sqE1b0E3uU6&#10;pO4gmBsuYnPVJv1SjPpEjdVpHOD0lhSGKT9whD5ou5eCTm2sf5qZYb4/4JS8YX1H02Rf346z88CD&#10;4Qbtp4tkOfHlqvyXy3LadjKu53DPXVgKJ3jgH/MWR/u2mrR8+nI/watu1rT4BVg0j9N7Dnf3wPw7&#10;TuMTNuWbyLH+lY/lpl107xU2jmHC9/zbBGjpiXxWwOoP2nwWaXpYGT05M4nG9C5ll+ybu23hXzgM&#10;ZaHQ8futj62+XMYD96ehrpeef13q0Yc3n+ctsc4d+239P7mXTeYXUo4KKbPapPzNMqv0p7a5CU4b&#10;LdDWzl79fhLKEr52fTJy7Fi19nvoZ2l6BzKZomtHH7Ji968OU5xKu61dwAQD9LL6dUwD3rWZdflu&#10;7/E7F4sAS9AkT7ZVDfTQXLsctP6nfsJEk8qlqgcnAkAfYXyV+pThdSkTlj44hxLL0HPDZKkTjGG8&#10;m7uoBp2nOHNY4fKXwm7C1C3a6Ztr2QTuf/bzeLINqHJ/6WYbxt+s/vqihcknX6fjVN9D32Z/mC6q&#10;9hgXLLuJf/oQ6y4Zi9xp3e92q131gCn1UXR6OBXiUGW5i9rNLuEslhEU4PEavufu8PUt4RF4jWnj&#10;a9tmFI9WGSvbKDq7EdvqVEi4ma9Bz2UP0acFB9j7G/a76YJq7Lr82QhIMCQZjOQQ9hu6Lh779Fnt&#10;c5ha5dXEyWvDCtsltDXeFcj6SmBrhX+RTvY/eWf5cLkAABu/MukixC3wXrww+MUJxwlOheF5WItY&#10;0J+r8671LSQ/1/PQv/zzKdxT61/yFRUOPlXDqZvCJ2Rwk+31++O+L/xgbE420+ldmMmJu6LTvfFS&#10;twlb8rpjBaz0WTDg1AxEjWmQ/E10V/11t8xVHrKbC1fx6PQ8fe7VZt4XFbXp4Klyjw7E3sLbuYmL&#10;OiHNEueLytfughF0UnaXYQ7rp2DcaqELZVtob7a5AqOZ1ULSZXnaJhhp6+XuRaA8qfZlE2074ceI&#10;WZfjoLyjbhA7hDHAZ8EwnpxjXej9dHOEWXjd/+1Wun2i0+k5eZHHZ8Ar7WoBrXU3Uq/8f578FP/f&#10;fVbKVsa31Xbok6ThMBo6KXXxT7bvYzv8gHYoICM7zy0rwwkGzmW+2ODM9O8uxPwHT+O8DTLNZuZW&#10;i/ZtsOovGZ9Xg/Sv581Bo/RL+70ZmCDwGx/xwIY691GsxbeqZH/bfoMduLHc5EcYWc5fbQMBON8Y&#10;kPBJn2z7l4Rrd+8cCMvyBh2vDhVPRJ36BzRPONfWPlaC2t5WXzqTT/FwySQKIKjc5rhLGl8T7+Zk&#10;y0otvJpVf2jx03NeosmqcS1S1eCq7Zs2nohDv2OT5cnLyzIx9N1638hG4hjyjQs7HW+QuZreTwLP&#10;RGidUPEpr1dmnHqBDvb1Xg0wl211Mi8E7QKjmYVNhAZHCs5Za4pHvVIgjbB121lNRLatk0MAwc1q&#10;YWFKk6fLulX1jolcWjli6QwMiv7c/vkj34EWzvQou6mVN2eXvk8x17nZJmu295WCubEo2X/e7YSX&#10;E72ab8B248Dzih8n1Yv8Hv2FyZzJL9qcc+vPHJe4OeKE9yms2IaLWVvQ4BM0uRAkdTIM6lRzvsmX&#10;inhgGumjrC/fJ4de41/j21a31e7xWLKksqhVOtQAACAASURBVKNwNl0ckffjTHVz26d8nFd5GTqF&#10;/25lddTV4I2ex95pzL5Vlj+AHah3MzCiA9fz1azdXG3Z5P1+APadBlU81sdl3QvEB60Kj2vRB9aZ&#10;h8pz+EaGP3n6wDNufTfk5tOAfBf9Rn088Sa6riE21L3ZeyF+2C67oGOjW+apsGqHJrc+YF3G/akT&#10;gFqe/zLd0oaRDwdb8IENIT2JwqznH3uLb7yDM1L/mmHij3Cm2ZXm66/JrPvuGG3hshh/Y7o8QCN0&#10;E07TVB8//wQ55VwneNlijtGf1RA8OGkXVcGiq/gOYgTZBr0lcrs6DwwyAlq0stBbVjaRwxOynECG&#10;eVKl1e9mbj5OZHZdx2V2BJuqk2czsx+re8ugwz7r5I0Go+D2Yk0Afq6yPSzWpbPmUHeNV0CPRX/u&#10;RizKpx4TGm7TEYuY2DjAsGc761e9L4o++hXlzmEq+WFydc2sTfg5eBXIm2WIt9SVUkctVC69sfI8&#10;pyayms2+d1IM9pWy68k1IOX+wM93WrHurXeTcDCWeJ6J5ISoykGGkUqDt96bZYi2W2aWS67YByHZ&#10;UMPnK5SgNJ4Ldjt2Ow4Ew1YGfWezfDIN2Ia1dzHTWRc6Jl3RQJFvPE3Q+ECEHZt/RrhP74kpN91G&#10;sOA+RvbBGc4TfmUKO1+0fPGEgJvStRRQLMOOWQ0em6l6yEU2VI//b+Ix2HnIwF0bnlHGrPia+zzr&#10;ZhiYH4bEsNQ4pdvcpnUEP4z1j/MUSoPhNdvv1PuES8OBdIfHqD2qD+Js0xLGVT9OuueYygkGrlfU&#10;0GUkv0vnKf6lc7295Mdms+i3kf7s+C9eimfh7dGrtCHmLhvR4aDGrMsSwOFNfEHvfqxoxjAg8xTt&#10;oIUx3TrfnxNgdPwR/ZpzNlbfGk3Xe+7fP6mwjQm2CJjOc+w9S0hNKfEi76ExVhvB2CwAA/NrSuND&#10;z8FaSRlGhU6UBMq59uxpEebtpA7Vd0x5Q+9QL2uxoQ51LPWbmTUnOT9QXawkXcrydzhT++RkV7ap&#10;1AWeXxl1k360d7brBh4M3xmpjPl3Fv4G426kfH8nv8OsFm1s0TEiwwdhwv9Wa+VD3wiAqDfDtb3A&#10;wOK4mQDQh/palY+yEP/FwPQ0B6Q8Osl5yDMG/9ABbEibfRJd1drwChPTjHvUIk7B/6TpomrOt52Q&#10;ifXuik7ooRz6MeRbQ6Xx7ppsfNt6YLMj0BLrAimDHV2sjrUsdGROeCAvGZOwMuRo6+1iSIjpRm4y&#10;YhqaMfOzvlm6f4v9HSuG9qAj2+YFokddRFw6BLtv9H4blD0cLtvbHPI4/VW9BzhN2k3aNALUzihr&#10;/CSQkaLmfnhLYMnUn5O8fZnlYfdBHbh03Af7P+nrhmMYLSZVO3maiPld5AL6dOPHobnNb6Dq2dHm&#10;CcHSWRWLX3kA9PiVj9N+dFo2fRIVm/iyHivZne5/WQkLNUhTSAI4wXBmc4GGcI9VF7srvNB0sq3N&#10;1gx2aIpSG/Rbv2mouQ/9Nuu7L83d/qxO+ydo8WrSl2A5GfyejuubPQOYn6id4lsZ4tF2mk/kKb8N&#10;Mld2DnDG8iuGU3uxvqOsW9c1q60Jlnx3YtYcK1S/YaCfk+NCKzOrncMOX6krbNAUE1P4rHNLXGfR&#10;pfKW3qwM8GkbSQkP2BXoPnXJWWerz9RcgeC7IwhC0V3cX3jm/kr+Ev7IvIz/auteJ4LY3m3+XVQ9&#10;WV8zRJXX3bbJ/zbW6OhVGZvTphNZpyyWh45P2uez24/YsyxjhSN0/dQOSt4N92EnpODKuCk+yUbQ&#10;aTlQd8q3Tm9cKyY+8VXxhOgBbYcav4ku7As1Fic51Ht+Nv2Rslt4NhorXTAaDIILesDqdJL69Q0p&#10;oUGDKWEoWcCuaT0FYlY8uvGmsz4tPC5agNEJq+xLI/jX+yuekzhFA9/ow/mLhx8iTAs+zPvTIoUL&#10;naBrQNeskvQ7t8/60MSsUNEmZ3cMp5yM6x/gXPYveZD1ZiA8GE4vsmwwnnVS69E5HFbMiVYUZpj0&#10;Jf6qTcXkXLZ5R9rMDBNI9OPd2bBvmIMrW+TcfJZHy3kPyOq/H858Skx37jfgeD93+QDeK2IPB7iI&#10;jx30CfcqD3/nh4ENW3eSAIynMD7zovWkA/vdFXW3iXETwI36X0yImde4WVTF6FNizBj20PcPZewh&#10;zCj8twh7yulQ/5SUt3Uu4mq8WXnZ/2C/OaGJaPMR7Psyn+pCzmYnbJ7GTP279Bhgwh0+YWszDsEL&#10;3QXTVDrH2zMeoFMBQ9DnFiGg2CX73IBfk70Ke9nw4Hptt2ucHjnpetTMts16Tc5XxXwybbtTh+AR&#10;VVQfovOV8jboDh1p7hXCfeGPe+lSJoGn0zxFdDn/WC1uM0wVknXZVIC5eBP+o8pC59fIvm14LQID&#10;v4/1E5aNVRgem0+kmfH4DnDxoYHom5+ij/8gbxwSkutG4jMdXL+qCpTFyT+MZfiUreath7WJ4+de&#10;j6X/7ogWqp/LbidI80eY/+//83+jDeQ0k5WCBKQhA4RW+Wnk/sVmbY2uzp527mq96cwMVTGTncBK&#10;R2Gqf5rd+BJObaMhZjb472/Tqd1vKVbcx2F3S2bRo270TR1Qfk7ljpDNGSPG98JUnw6Cn/fPhzeW&#10;ad+E54ASsx0WRnAUVo+Ta/1QhAqH8tQIj+TnfGa2HbE363TwAaDMd1udutFZY65jAA7vu/Gsbzdw&#10;9RU6ZkBqdGiWwuLTK4xfapDFOHUEX5Qh9Ze7jSd0mP7qNBYPek1SDYkdGVTAvFi7/6LDbpZKP/vD&#10;lgNCHfEo872DWyg9GqXeYe0k1sZkQ8p4pkTPRgP8M6heF57psmTZn+CTi75d3k8RTYuG3A7LIOQu&#10;Y3abOC0MFjEQeAGDx+Lviqs6ORcIJfFkLcPY9Nh65pAcmt+iTw4AvmmCZ4N/1aXhR2/Uge9EA9Cc&#10;nZtb6ch1U1ltH7TmEElcjkOucNocQUnshGsfBtf/ANNxpwE7PhcvW+rcUXdOulHbD4GLdQQDMuk3&#10;wkF3k0dY7nzSMDybjBntEKf6NO9EP+dK1suTfVFUUJe6BWpvJp4BrZR+YbbFtmeHuE9e7PBGdEf8&#10;z6DbuF/1RI0OHHkBSd+3sGg0sMFjyRxkv3RR+bArv3vDGzD9xP4bcNx3tF2XfKEm6PYWpVfD051c&#10;w7yr4hJ/RkejCRstHA4jENYXdwwhLaleNU8ZVtdnuc/BGPuZMjCp07BlJ1TfAS2m/2T/W5+Lr9sG&#10;6vQcUZO3rI/uVcdJR6qNw3vUj7p3mlUe9n8wxknaUFkOeYRybB8uxY/rmZ5hz6kQ725lmif8pP/a&#10;KSOCURPD1HaGU59jJ6W528+aTAT+dXl84coybFYTDoC7yXGUDjLJZ9bp70J/1v/455k8qXK5gLAq&#10;A0+4PZM7amMBD/BmvuAFFcN3+EBuGRZloq/CHkzn6BNwoEM1XHUxbVRe+N0FmKJoakY6TMoW3z5j&#10;0FvqZPvDF7RP482Jt5lfrxXpAHbnItpFWPJX6h8z44ASzaZRPuDCeSZ5QT0qI5yKbn1iO2kdvR+g&#10;UxF+T+u/yRdn/ufEPJR5RLeP4z4iBOuySbcwnyGsXJY9jCtbW6TImi9C+LQJPuLzW5Rxk63h7hul&#10;O39LJPR5+Mb8ouZVsz+/PfFgm//kl8XIQaky3RteTF/w70FhRCo1n+8F0gZFqcIOuJU9R3vQbaak&#10;EuB1DIUFNIC/2c0OVfORXvuRCucGq8Uvp82apxNwDBeT+jKzn6g7gxCOyRcY9+Xp+073OjW8qR9V&#10;xjC/Yfa7/eQ6XTkt8LQpy4iNp1i/NVZYujzJ5L3vYtlGs9J3ZrXooXtSwzptTrydtm7oH8WtJReW&#10;IJuvZSbf7pQ4zzW8o+a3+rfyh3abTaf6sh9Et7INYZ0w2QbQEjZm6+cBzmzD2D6V3me4p8T+nHlt&#10;9uLxFGCLASYfdJGZ6CLbbRr7Z+5mdl0F42qHZUan9llfM/8Atg8241hIuPBOicmGYpOEAZ/BWKo+&#10;WGBvvkbYCrM2FW5QcE1rEIzefGN+XL74mhp21qRTlejfpASZA89Omu76Uv908oZi07aycLC0zKBt&#10;1W/4umgzLSBNszgiuWq4X7uDym/2PWx/H3ieT6hs5aH8ecBzACjW/xqbdMqXSsyeifODvU740png&#10;9zKhYMPvqY7pd6+3PmZILSsFsxlvbRw0DjFb6+elfDTAyg+aD0puNGQKnBjG6XcF04RIu9U2ubGq&#10;7D8FDHpG+wC8FGZmh8kXRqE2OK4TMlQAE/sRVgtU7FxbGEJZlOvS62fAypAuXkxEeke1sG6bsfXM&#10;EzcZzjUQbCuAEzMfART6C231W3jBOPVRg3vop7Yb2HbZgGFmI1kDggoztI1PdrSaEwIHFXKWuPmZ&#10;TNm/MuCbTnzFei8SOVTa77zJ/9nBAPBOfKiI5YAsWp3P58p9M7IToqpLRYhPxTgcHPNITpajA6m+&#10;FIPBk4zVXvTXvW4j/hKctdykVMBLY3+THlInKdv1/jXyn71cq9p/lw/fyg4eYDrUE8O3ovn39sKs&#10;35lgpaaxc9TpL8jR+Yd+rt/bgO1NORvtcUE7AvufBYPudtpQHPyWdj8SZzUzu7ztfuI2cjAT/WQT&#10;JwwC2G7rzj7euxPyDrj/SH6jb1l+dUCCwoNo9fdsH4RwjqzP+kYn1LuJEipAm14bhPru24UDd/xi&#10;IA0JdzzlCLpb8Vwc+CIT6VdGdOK75GGXfuPJtiUkqYM0X9op0kfRJy+IXIUm8VTiJDyU39fvvOOE&#10;BdctY3QbvcaLtHkiww+MnVaYSFXdxn0+qNaOF+GkKYwXZ8hmob6ITa65rrQTA4+zHYX8cobk7YXL&#10;Zr/kBei2+bXCL5faBc4vvqi7nJJpfmXZe1vfnNuKmee5P9lGYrEFhqTxr/aT6HQb+o9FVPkb8G/z&#10;zlxXytFsAJjn9G4WrfLtudVn3I+1PWu6k8RXYxV9ZJDZQiPzjG1D96122+STdVqa1YalDPtHPIJ8&#10;QUDw2LuDQHQzy422Sf6wTQaAd2147PW20/akC1kG2K8a9XI89dxM0ymj2IHU+XefqIRNUVlLvCm5&#10;Y7f5HAqV+/PJRkSiDxU6yLeyEyqwuZhsbXCux2lifTuFS/M1ucDAClFtJy2G8WavrGPl/Vi/24ka&#10;YWC4FOnKsx0oPng6L6jT3Xa9z/4QL2icNrJwu0Flx8UXppWjbWrjRB8z65E6qrrJL7/k721mH/Il&#10;WdZSjnX8suSUT23D3rYNAQgzZnQCx7GYZKN+481R17oXJGUf3w7zfI3fvZd7KnxwaX07KE7eeAmc&#10;R10uodeQEBJRp71ani/PbNfaDRrcoVG6ckq84YXn2jY5xl/RpyZl2mvY6c4epKcHuqAyPMfGXl/n&#10;P7Mg2nKhHfcdVZ7Pbu2+PqWF4sI+VJ+OpnpJ6ByCx74RZ6FGsIE124vY8WcVOiyWQ/fIDSRNX5/6&#10;458ImvLsuo7R4vfQZW1zz8CAMEuQ17Q/Vhtggb9H2J8pvnZTlKXtciGHnYujdjylF+Fs2FrPx21t&#10;/HBg+gbr1Na3hZz/QEp0RONm350Wi96CedKC0CTM+JYNkZH4W4THMt7jKB8nbI6zSt6Y+HGQSOt1&#10;AF7r6oY2o/Xmv2/opnKybpiyTLwvFNhQv7YJ/wvKAJkSnXt4h1duNZnvjBm3V/C7G8UF3+Ga4LWI&#10;zdBM7SSMg/xyk6N9T/UzlKPB+nYnhTiyOUnBDVG74+BXnivkWbc441gD7dK9QKiDcWOuuwkJvuem&#10;1Ysdl0cnZS8XtgbP5KyOcj/hwN8ht9pPUz3RnRCme9uxOjg3YX1Ckp2azQnC5b+TDnPiL5LHDe/L&#10;t4khTCSyAa16l9zQsfzWLkGYoR2ao+tZ/5ZkJqDpGXxA/6H9MNuWU4ZJrG1SLGrHIR8BhwOjZrzb&#10;Sid6njVd21kvkxTpCP5CVza9jwqID7GAl5NoVnV/0+Vmu+5r/W1NdCpDVzHte2tPRRJ0/Et7SqyX&#10;FaZcNSMhsHK5LzLP6Q08xpcnRS/STV2Pz/Ux2Bxqzd220y5cJ+q7/paGXqdyVO+Htsc6UggVS4fx&#10;3UC2YOLBXw6MNzi8DZzbN9vdOLx79ZlWmuK3TxMeqdtOugh4JMy9j/IltWFmeZ+Qfg+z2k3twzup&#10;02zXLaqfjeAJzuRmHyF649n1l9yqwvcqXTKKDenvbcF+Vd5QWs5ACzu3cIOfoH4EeNPN8iJyxUXl&#10;a4hM2vICH7ZniTNwAb8uZcM7HYGfLwBPfAiZxukt1ZWT0hnmdAp4KbZNQAxwpN303lz2J9EC75uu&#10;j32xjMEJW5N4oI/6ROZ7nWY5CXmZ2Q92Kouf5DbVR7CqjbM6xYyXGpYmoSJ4mo2XPk7bWujMIjr0&#10;ZRvjKw3AX9deH2xIwsL6WfgAead0fD+AyyeYpoktphH3C2fk8tzYoCY3OJX+G69CB6gBnfwO8iuU&#10;BKBXwepCXzmR5bRzPOuTDVSsVARJFxgw4X0v4FKPGPTTs0GCNy/UGKGHZE6cZGe+Pw1tDMCP7TfK&#10;4h8avz/N9np62KTWu+PPLXFnE7OdTk3oyROGmdO0QWuyNVRgbC/ke4LpfUL0PGFkiVcwji++ReMB&#10;vYOHQq2F7adqTroZ7/WESek3CS3L79En7i38JJ+UnvSIpm28YH2h5M25vmhew8a+fXi/oh6R3Al8&#10;+Uztsg+sm4BaV15PmC4XGEbQ4S/peBy8BJr7Chqf9KHfDVA78s6RD7lZ20Oqcfr2/rHv9Q6gMI0m&#10;f5qTlu/wzZupQbvJ7uez7/2rpBrxC/1OnLIqcBfdHV3/MIyM5+gj2tPvpU+68s3xv4LJ38T+pn4R&#10;lHwVfNT4CuWn8x1KC8kzpbQN9vBqmG/Bslp+uk/gm44AQC2Uorbds9Zz9MXctEl+mGtcBFAXAjTd&#10;T+ZMnSarx0ctJq+nVbAOwZekAiLF2HEbGcqsd/SwcPLFTlVbQxthNnLDsbrfhlh7W8hBG15Mir9q&#10;6z09yCqUNJtGGtZpuqrdGzb5ztbm2yzFUF9j+GWMy597Z5axT+g3TsLo9xNekRoq3iVRDPoJwsBH&#10;74L5vH607oYDFuvWFsysm3i1FOFAb2HWk8yYURgMrvutCyGHYqg2/NdLvWeGP28VbZleiBvEe1+q&#10;ebJ5g2WCaZJxvVuF63rA6KfBcM8Nw8kGklFzt34aCM4UWXm3DlTWFa3Y15R2z4huYTU4l75nFdFA&#10;IEOcdhSGGUoJ9SIMo5qPeupAirGaZNRbXpqMUkW+PjTHZrAnY2wMtQkufbrQ3MOxZfGhoVZ90k53&#10;HTdHRxwZ4D8tvIg6yqp0srJOii2Hkuh9soVBADO7uFvffUmwcJ2ApfpkwaT+Ajl44Jtx8mlCXJDP&#10;NfIj7+08Drg3/ntxeZKWiUOvf1RdA81Opo7nNWoCxlJOGDQU1RBDp5Q8OORj3HlijsFkR566t+HG&#10;C7nH7tvFdqvnSP4ver8NJBa/ZlifRdBUwQTUFbRbS+rIQWHsJ4amvTmom79NLsaUNAwd4OL27lUh&#10;t5Gh34Dfwh0LZyUfh4F91lnMF9btoZ7Cyok00r1hfVElTQT8g6AwrLboiefoQ4+uV4W/F0F5kucJ&#10;nRatPJnWzVdkXOri6n5yZQsxQzyP+OOsCxT+y0nvei3AYMA86XHuBx5+sQxO8lunW+Wb2HpN6Iu8&#10;ODp6fnbLNh0qsh6UkeULch9Beo2BZ2DkFWRH+7PBaNYmTDi16jHepbovqnTS631ybqFHepp9MiyM&#10;l5/CeNSJ7zAbFkR3vFB/4rEESW0CLxYV3FZ8lH6wCY0XPdyzb082lPsQeLhLOCyUETvb07sW5HYI&#10;3Kxb+fJpm+8SIFjEbup3roc7FGEZ8VphyL93yarS4CJ9FNZPNm22zq02fZ3aIvyLxqQDN6aQuvSH&#10;7yGCp/FF6siWT05Bua/9v5GV6OaAeKk/rE+XcD7nGVTwORGK9UKeRFWlRXBvQqYKkuBlwrhZOmha&#10;lJtxesHvNfxWZou6h5hxrU0UhU/2s07+cFr2xafvJwcqleyTlxcneMzi1hdcGj4xbH6YW9sWeYLe&#10;8/Oj2wh3/U76vG0itPItuF6X8l23P1950hfswqGscV1uLiSB34fBEQ2R29gsywlcPLGM9DGrcVzE&#10;vjmntad3ziiO1qPSrO+8STjps2Asy1H3oTBjb+NT+DU6XsZGCOYNEiRWWadvTQ/r3yGDcrvy0MkS&#10;TeTVvEv95hit6QDiw2fOZK+b80z1T6ktDrJNfyu/PlzYYDRlTCNZBzgGF2YrQioj4RqbXx/um3Sd&#10;c7O0gZPnBZzmQNysbaYakJ77O+win0mn23Gv6nbC0y3lwgYd9IDXDwNcK0ziPQjoRhsZ6DeZoXES&#10;2uX+cKMwa5sAYjCzRr/O+SYJ0hbe0ol55PtvBruviRZaNqXNE+aHNDGCouc43UMc8aYUzMT2vi3u&#10;/GLxZ2uHjIIOkhr87hucjbmWQ+GXhB2ineQPjH52CIZ6N8cNtCBcm3Cqp82wmGGobTgfsbHfofHE&#10;nQQnVj01AqWiPOvJ/MkC3mpvWZ+31JculooVuifPykQs82r0cmrdvslNGhVu177z7vS9DSgSHM+/&#10;TnkI9O094M7L9dY/u9KzAjYqHz6d4HU7OLSHBGXKvj14Bt9uC5N7astJ83J40H4sgMs+MOBuWKUB&#10;rLfXzs/exsNP11VlQnRQ4iAEaaIVe9+90gONG9HWPSeuEo31Xo+eqmOgcIXxZIq3710/WVduEdtd&#10;MZwVxtDze8GcIk8w7HqqO0rZEDsdA07Upe11GmI4BTJjkmjxtlMBiutIdTL047b7/MT6h7IokC4+&#10;aBEhC3W+wViDh10Pj/1E7/W50YgGGd5+fE/Kf8+gedZrmWeRgW2pwt4crcF3YT6Z+Oub3u0/Oow6&#10;0cXmZUqbKK3fuF8gbUHYkb+1DoYDcF3iXzVnf+nBZlrFB4H21HqzfcJ/OgU0wXyZ0SBgyQ7tIEU+&#10;XASbZQeCQle4P/UC3/uej+2bWQspxxexTrvETu1OvPUWqRd3sGTIjcA9Fp3v9CQR/MQ22HKzm3wT&#10;tH2bpZ61GOyisQzzAM1StlRGpjqQwir8E1+EPvEq63RM8uRJwJXBXXQM4CVhdn6fNNrbePIMgKzs&#10;G78RHBzaAzUr3jxRlThH7bqHDR7hn5yurKQ/6uB8Q2Swy1x96W6ysVofwbb5Ldr/YgJ2WyELisS3&#10;G/ikO9Q85r1OOeFEOnb93SYvrfot+H0rJ6fRVJ9Zr/ui/mtjfdRPE1tO0TMyDA93dUOyWatVB1uN&#10;dYK98XbddRRm9nML/Vn/Ch3k869SyVr9TR5az5fzAgJQwwLmcF+j0Lv5DxsAJeOQpWAZW23F/fST&#10;u60FRO/9b/A5YutzjBOc8aPmFeYtRfkej6/VBSR9XntgxCXUd0SeVEj8gxZ+fW1+C/o+8GraBYTc&#10;JAENI33aBoALZ8I7QSDk/x9p77psS5Kbh32otfc+l76MhpRDsiXZIUXo/R/GYcpyWKYsUZR5myGH&#10;M9Pd5+xV8I9MAB+QyFrriNnRZ6+qykQCSNzyfjUAluyDwbGY0PWLdkdMmeWLwzMBjQCUmN9zcOwp&#10;eXyEY3chHJyPnPWQed+wHbFIvKvGBtGOPGHWBkYrCe4b2jyb91fHq1k6JBYc8Q5rW2Bi99R0d7h0&#10;O5ev6gKwTjamu2eIbxP/m+S40OIu7vdaOZ5cNbr8ueyg4R1Ih8k/5o5gkG9iAUe0oSCOdA2EQ648&#10;2bGJVT6YIAA8gWw7WuxFUd2UDD0ePcsx0HyvEWOYL3KbX320vZZ1jJHzsO56OepTw9qpw9lIf+BU&#10;ku3n903sAKSm+qbxZ8Zl6Ys1NmtnbgRlkn/5EXUk3uq6S2hHi8yPisyD5WQL1g/Cg1GpY0dPDKsl&#10;2o6E1Eh1ApdTrH3OcV6Nz7uU+p3Ttx2Q3cFXHuvY/T6C6B+bTbEJn9QvFTq+leKrHift9Xo31mP6&#10;QmM+Fpu9tFs4D6EGJ8m84FR3XME3J3Ly9pwUrc++5PHni4maZ3fJtA6GnGiq69HEjMF6hk3dwZxN&#10;Wpqlceqcx4ygGeIaxzzCTQ7JK0qS5/r25PWd9cVzKR+sVtrf4fW4PRDppR6VfGxHOMHH+Nkg/tpb&#10;pceJEMPcxZlLPbNcF7IxnalTgb7Z3Mg/U++sMxxWDlwMHjs472A0BljLbwvSsrHcN2sbH7GzsUfJ&#10;Ew2WdwHZyPYSBFCnQThT7TTQpyq3itku5XBXO0qBO4LJeVqs9cyOv4U2chLkE1lEd8f2ZVoz3yR9&#10;jHfVlrZlusiKbW3nr0pKTaYjL8t7Xs1C5RjBKpQ1iAEuVzFmm4zE66eS1feEXbVg6yDaUqdmExjU&#10;311NSR46+Iq8ArqLAySvYL+qky+FPpPOmLHoDaJPAFvbpgqb301i22SIuf1oAmzWnU62N6a+p38T&#10;jFrbdmWk5Ld8/P6R/+ArBS1/fa70dTER08GDo2zjq2qbba/4YL5XGcdkWId8F86pju9bfpNOmt85&#10;J46n5OPVdr4m249ZlpiQzuImgncTNLs26fJz3nrufr0G8tl4oTtnvR5BsjvWzX+bLUAO38IvRoHu&#10;ODqZMAar1smdmiz/qKdkmD4y5aeBthTjEh1tx3mTuNNlKOoUKCk47cy27wqrsQeKjHElTMv0ZWXM&#10;tvW5cefcEIrKUgPvfkZj4sJ0U+NTS1P1ecmeaeZ116wWZzo/G/ycRqqrwvF6NC+u6PLxw66duJO9&#10;wCiGZhHVGVuy3bBcV0chmr/jcpeHlxo/ppPivKq170xCRYMPfIdW9nHiEyUH5o5GWBtcT7JnijPc&#10;2o4pf2kPhdmNLOwmk0Dok9l1gyEV0IbtVSY7/932M9hHEP5XKX2WbM+4T270yTFW1evM18W8rJ+O&#10;O9Fvl7L7QOFElH8zPQfBNeVM7+i942B1Nxfa75kxGqprmi6+8GobndQzy4TZ4mEXs1C1OD3hMC1O&#10;cr78D4x19bawF0zfMVRjd/d/RJbshs4SlgAAIABJREFUJ10eDnPpyh/uO9WGrPZZukqp3it7Z2LE&#10;scH9G9ma7E/pL9iEsi/eqXaO7JigTAwb8Io/w5npAHCmu44u8DX8AtFUaFt0w8eqP9y/2uqg5B14&#10;tkjPdxrXDnTFeb7u7HtUsTe41lRtPFADNWRekcinv0DDd0XOrznGWLqpa3EfvG/hV9ylz9exs7N5&#10;fELAUpXB4A7ZN+pKip/M7hcwUvJy/1NKnkVUGL292v+T0nbygxJXvY0TLS/JhbWB9bHYfi1H+GPe&#10;pyoyx95KkFPHhtDwWWLBgj1XO7CwkQxe9SW+Mydv+bMco1XahqHbSt2BCx0/tBHaq+TnelqDCdqz&#10;lANnj2MTUS3s7uWxL+OOCtkAjBffpkVexzcOuD7S16RMU7CqQfHgGdmgiFXA8JK0Df5rfW/fFmT2&#10;Gvw0u3Qzg7npMXQBzGir6hB6h7SQ1bzbHRPG73Z5urTsBJNiDCuc5rtPnlzFlA+E58LX+oDV1YWE&#10;lvb8se8jD8tRO8C3wbeYohb/NGFmhUo+3sEVWTa2DUiMXc61pQ6Y3CkIMlxrxGHg/Ni8WAfD8poG&#10;wk5AZWwHDcArH5R7s0y3fd+Q5wMRzDJtnBY5ugqTY+PUGXXYfe0Le4wmDflTnVtw5zZVlwO64ybJ&#10;Bdu+NNmcdZ8HaLx6LTQRy+2HDaBJYs78uZFLUF4lXK46OLVoGlDaDMhlo8Zb5nPQw/Q4XjbgV46b&#10;q8fPhHwXHGQtU9Oi2izEFMDU464EM6BS1m1aST8zeZuYQDAcXWVhkWUJHP0byTHrgJfRTFPib0lt&#10;m9XvEwCzkG3ELvGl8WFj1YO9pm+Uf7Psl/wGv5MbAEkvdyk1tYEp9r/Kh9tQtY74OsFhsM5zfbfb&#10;oeL10wDWi8eu8xsfZVIKuq2cdqne9cMx/anrMTFtfuT33dqdOtHCf5kuf6a6eLInwbgaZOneCdkT&#10;3YcXxr8qx34fAgME2Z9pB/hoMNbTh7gWvyWb7955a2zVkPU4s3tHI+r71CEr9c5K07ERVkQynuZH&#10;rX6+/6bmoWpTEvo+8pAdJ6Vf5Ijq4vrdHzd4EHl9kqDTyhnN0S5BZ+ozso0o6uird6W3j/5O82aB&#10;Xay8+FCDQcHR4gclua6AQ74qt5ekumr/WAG/+2Vns7NMjT8x0G5ITr2aA3bZ1ZpM27+SgZpu2DeN&#10;gdbbRNyOoXb7qwvrWr2pth/ds9LxPkx/GcDJMQc8ZrP7nXhBCNfR8rUYCikZss/Pkwbj++Chizk5&#10;NJMRrjuxu9EbljOb8L0cEC9AzX7wd47TGZcMaGTiO6aOZNfiGDV7Np7UulOcUY7ar+3NeLFcrZn7&#10;ZPaFwh73bwJNO0ZZKKpvWQbxrQh1iNJ9O+S/HqFabTzorxxx5HCCZbrKA3ykzDzmttRF73jCzvK7&#10;LBO/Ft/U/E7J/JkibWExn2F37gnJFdPNsJejbAHX40QX/Q1cqa04H8mi2V+L2xTwCUCXB5mTP1p2&#10;GFMdZDUXPPiZLzav8n9KvmdRCGFt7ugwWeCU8Oa886PM7Sxuf2oshuhDKfNpQnebi9X3MiAbmyUX&#10;n4ha3ludlE8WRvaKZHbusUVY0GhTbTdHg8zEkMM9XONbigGk/w3K1/lHIPfl7G9tv9y/L/CXARUr&#10;Ek56KUMVVh/ttqHGOOibq2ujRZ5T5bpth6tUj+u037yAczk+F+QbCg317px6HLYdze07k9H0R3mc&#10;huvdBSFT9sUEiPHPgBOc5D6R+fZyNgPofpTaQWdAAqtkk7F7doBqRRaJ4xYssGOrDLI0tj/tv9sZ&#10;ltp8AzAGTKlVFj5QOdUQau7cpDJHKXcCcgtnHIDZKRfcz/hrytxdkhY0zr+t5cx18WCEFeZAr/qN&#10;ZEeqxao0Ld4JxfDsLFsJiiq81Bm92K5GZetpZFdJrA5rDy7XyPWOP353yvyy3KkyvZ+Ub0tH1TuC&#10;4t8znRyYMa6A3b8TPMwMsPYVjV0pNlhuWEfededKwoM/CdOeU1LvzpFUOtzqXhk2olGHtnGRxQ7A&#10;jlvQJQhKW5KbuuqVKtkZwTuOO1bZJbY45jCRBBAFBZUBMtm8MaEx2+PIMtNNDCok9K5RUVYrBehu&#10;AHgwufIvl3Xnz83EEZBl0+L05rejBP+Ojzk1gsf8qQMndkSarZgTTKdnAUXpcAbtcf6oUJPIpC3R&#10;zx0KXf2R0qgcBz1Wb3W41d5x/kW2gEU2aho0RKN6c8yLL3VGWMK2rGOoIehtG3h2qhiDKGuQYs9+&#10;oTPsKIa82llA/xivVL09VaOfyKIn/AJkMgqOgoavkzdG25JHcl3g+i+cCQ+i1L9b+zE/Jty7IKSB&#10;yfVO0x+sNC8keYKhq4JleVfHjq/2u7ZNtTMVwMLGyTtf+QqkNmbR4t+2WhzIO1OsjAfoEnipYgx0&#10;1nZ206XLBJD9r0J6u4l5uUP27NodA3MD8ZZs2tVRJGYz74gPN8pvAwfVdipyPsvLdd1nWb7Udhyt&#10;SHqt40zpRUYkdHgG9NlWge1wjuvsHhlc+d7yvq5cN/vbH4emzpQkB8WWnao4bsdYedcYQbYfFc9u&#10;B1G1W6OO2UZHxFvGMrOfqor7qZ7f1rNX02s0iJJ/szrpOeFKk28xeRP2mFH2vxIDkOlDgV1ljlBZ&#10;Mo36yd1yWclljac+78rgQPw74PEdd+5Tfg0Zry3MAzs1SckTzwpVcRt4VB+pFCdI4BM4hu0WrHVX&#10;u5j8+qTQ7X8zgZp1RHFqv5vf0uk6E5Un2ok8G0twfSywqrnMfBt/Pd7uHDdCNisMj8Nrsdm23Q68&#10;kCd6d9BOweIcs9xOfI9YXZv0SiYP5mxXxEqZK1Yvr8nymKPYENZfljdAyIaMjyc509rHPI449upu&#10;GbjPMHHVSYigX1CQ6OAylqcIL8eLhs5hOFBqpZH7BpTPYrnRz6r1kQwW4XM7MXXCjtLxyVHVeQwW&#10;+aaCu8GxsgCWQbc7wmc6GFRZGUK8+PaeBW38VhPbfa7HdxjJ8DfduIzzQPIAI+Pn9wnOFzZpfs5Y&#10;/nB5UoeVeIu5C2cCfVfgxXR51sF3vTD/rP4UryjSJInLs8RRfufUEwX89CGOJ4fPjfb0PunEiY9W&#10;Mzxk0uN+d9pH77eQwpqsiNWBkvjONInFJP638eMCgI/aZOeimDtLpIyP2F/nt72IcuyXjA7uv40/&#10;qx32/u38x3aoxifWyVmGq49Pic9G2t5TPU7sU93ulrpg32X9XfMYnywdzoOoQyl/j1TokGXJYyYB&#10;RSv985P3a1hWsfbb7Y7GsUBysxOeaHV/QK+r/zFarS2lwEj1W9nGpjxj01aAk16XyV4/L1Aau0kF&#10;7ZixL2jSsDcmQ3ayAzSOq66oed8cbAek5JH0bpVF1rGVPveL07bvk52D+kwqAUgEWSVb9WQ9mIzw&#10;JiWj05TlDkmCb57oGxLTsShmaRDPJ1nB6nReZyRqHiUBWAZJKm8b4OaU3EmaQZA8iN2hkuaQ2Eg/&#10;m5rg56kyLNwmVwhD0rYpSHknjDboLM/GXu5I246ttk01lx0wd1MZWN6vAWdb7LKDxbhYLhtvWCYf&#10;jsyfWreeI3i7yTg/0v6rk0aKPNi24rF+EXmgv5rbQywi9Gij4D0N6w6WV4psD6yNj04ufCAD2Htc&#10;tDCV0HW5bORVMNT6gKIO2Fhe3xJeytOVOAmP+C3lW2R2Y/9Majqk2/iDbBC3DRB03CRWIFU4w0HG&#10;wTqcRyhPiybh0NkCs23J9ggPfO35obNcCizcdmrLSxtE8It12Ua3lTwSYMbHKkl/nkskYIIcCCz2&#10;0v6ybbvgP+vakM8Iqgac8VzPPLfFFQyLdVxBKx8djz5wbv19hyv9b/lPigu05PWyFwHW8iyZjwk3&#10;EobOdvHF2UD8Zl9XYTKu53xgOkwHLeDcxUcmq2yrWhrsfbHHFR8phQ7i4cLfhhfWl61+pguvbCLn&#10;MHprLFRim52fte8uf1Qx26XsU6NCbq8b5bOJkhjAoImngq/LuFIngertbNwYNI6dLEyLDY4Z36xj&#10;wavKBHFsEtN7kxKCqvku83mZkaf0kU/nTo+CK+fbWeWDByqIxnTXT4dAIzTGMy6S5H76pVS/agse&#10;E4cOb26fWfEcQLM4I+uYwTB9MT27EwyOC3z/AgmHy+pkpv1m/nJdzIP6bHaY9cY6nnHsRD7mwfL4&#10;M+FlMRfrVpUli12t/K5tudPK/ZPO53Yd6iqT9q7qXZe4Hj8uj2y/X/ZeadAAXn2c81BNPwj/Bgct&#10;H3wQOTEsMrAuH2fcD2a7yQf+8R+ns/B+1COuez64IWFTBn35eENlQht49EBHWaE1fmknH6JdZdZ1&#10;0GU9rl/FFwDUDg/avOvzsL2q9iyZHLI1x4x9zHY5EsixCcdsC+zylyvkGMQHiewZK53ebmWwiBf3&#10;3UjHa1xWU9QdNHOdPIawtaebOiofzB+h0MgDY0L52NaKyLgL7xx3Bh0aEzkJV6pL6kv6xjjaPXRA&#10;+ODdvTDPJqtbRNLCu6eSGxnzK3tHe2AuJhFJC2RY3xfwExbLxiFYJj1k1i1TKNoFRhL3+QGxsOUQ&#10;4HYIbtDYKSbi8dUNsWAH09Z3k4MWn1bb28WWC4H0yD6b+yVx593KYJnBk9ED5EkE9hXui/gSdvuu&#10;S5Mm2+E4TSdheHabzUHlYgFSLHyQCSib5/V+qIpLjKVQLU2s7PRoArVPMxZ6WvY38Gp97LdUNr6i&#10;qA3DYNsC5PZ5Ble7u8ljlB3ChBPzL9VJODSuE0AsuADnZTtdyz5JB48r7/Kz7jC+TMM3Je35v2wM&#10;uILfxThY28InikWWPtCNnF0c915QvSBwLPPuMyxvXZdIeYzeP/u7r17Ps3fedI3RftAu00wckRtO&#10;Td4rEB0OO+KBaaQ2qHawQPfDXAlol7TJM4z+FPzqRMrkEq+6t/swOoN3Vb8PUNuAI733gRdCtDOs&#10;T4pEg8C6EjM+rcq2VEx0YNduXe+sln2EZsWj4CAUjQ0jZ7g/F5bVY8iWyRyIv9+O83peLDT7Tjas&#10;2wMNvh3B4NsFYduY0XTh1nof4Wf17SAtZZ8VsNk4S/A167HntdxFfSv4yyRH1r+a33cRkFx4kCYR&#10;RAIDTqW2tXnsXK3ziqhHz7APdeLNYTR1SXl4SrVLoCFHCW6mPNrAQAxIRcfGjuI4KFgS5Au00+6a&#10;owz8NIiyGszYFXZEzjKI1/CAt+r2IjSMpJ7ql1py2RrQ1aBI6V0KiDuc2EHbu7ly7Gz2eW/vjbjI&#10;wytXhy0oNMxZ4G6AOHiSJ4u94zdXt/DxJpe7dUtQngOxwGlTNGxbM1jb5bX2WVa6mh8ueFRcHE+J&#10;fDYQtLVBBCj4hdAX9HLjeBTXVoPLyj+l97xLxXRv+W58KXV37dKQ1NYdGULmaqeVYQiC/yxzF2MO&#10;o7NLMF4oeE5HrrnNpfhnw0D3n0L6VgaeFD1vzMZbbO0+gtrP7Btv5Rcpl2hiXV9kq5Z37cADRbs2&#10;TTJL7ytcXnVm9OzWO6XjZkD6RXkGjLIzUWTpTKYBefR2y2E276o9rbtzuO7dd/c7O3uSArDnE8M9&#10;VdPKUrOXzCMRcflLIRL9sN8+gDVtGE+UcX3s51k+ux1SnjYxSbKlIP9W8FyeDU9kv00kjPjgCPkw&#10;/O4ktK7TxgcRHNDFXlT0OW5jeyhKx+6Q/qajZglvhtHixL6pQwSrbla+dvm7mCGVn1VZzHCfldiE&#10;W2tLydGqrQhYkmQ6SGb4rHfXrXONRF1GGl6kuKjkSXw6LugoBXb+zNqQdYjxaHUCw6ccZUGc1WF3&#10;FNYjXQJujnG3qFv+rlyJxdKOaRT9KUz2o6rmXz5OJsttrC72uJ3iYsWY9LhbG5VvBkgnIo+OqOz8&#10;hHQwSxm259UHcb5ul25dqX7HnDA4Qna9kLW95WnkcmdvuE3Q/LY6Tgz54TtiuvCE6QWyv+8mhStu&#10;AC1ImIRYOaMt4pTmZAbJO1RqCnmasX+xAbyD5kVybCeYi0EoJuDJ2JP6FQDhQA1rtqXCfTA0FDaF&#10;9YwzVJ84611kQXV5F/bE8mRfaL7L7LaXLfgwjOr7ajtV/SCUA1doymslqx2xv9Z/qOlRGHTVDpVX&#10;jLN5IYbf1VV9yW58oMUtqXmuLfNqhbXrd1/1Wbd96Qa3RYe53ZtCl/6wwExw0McbnQ2p9QqQJ7yM&#10;PrObJS/rr4G68omM33FIGv9Y/CQQR+429HTlzA46facu7cbtfCJsZj0IpyaOEf1dQoTiBNmPu17B&#10;95N3yPZZsr5wG4iM+nsWLYhw1PaMlBUr0RVRII422yCgxVookDyeMAMbEFJvAOa83JFoYEh5/wzZ&#10;I9hp3l8c9wasgsJ1SsmXPoi0xq5DeGfMIn9s1+QVPG2S9QzAnVG7PKLvov3qoCBQeNfg0EVmncJ5&#10;Xh4gSrD2g565uqlHE1M2/ALxVRM7+Wf8Bqh1ILQGBRlGhmwdmhsPiLjMqBuZ5GR11iRrgOOBFCtr&#10;xaHQJ8UKVbnzTyTL0UmWIhMbzz4L7GQ6PU6CK19TRp3HV0j+bvzctoBG3WqIFEO+1NuAGoFOdJgq&#10;7vE4Px5z0qcCkvyz16u1SJaFHm4EDI2MHgk7/6BnlK1bz9PgSGnH2qnyoIMuYG3xtPfUaePkbeT5&#10;1m8puCaZWOqwHJ19o6D9W1IayCz2xzsSje8O5y8Eh+6mQ5HDcgzBhJJkV2C6jOjAa9S7rlrd2MvU&#10;kQ9F5CNVLLzo+NCNApiepL/FBnPTMby6oyjVYfzjPBT2rIFj2D8bVGhBNzR0HVIp+bi+LibY6YEq&#10;0kQW45LKE/5bXULQLoRkh8dSxtuHZHW+zytEo2zdEj/dYt+ZKhfTtqo4/+fj/Tjesu9dpy3pjNC7&#10;5LMwfe54vmusKE3HlTT03kr712Pl+Le3ndBEUQ0iyiMPfFU/vbu/p8JZJpWsXB0gARZ9O6b94HfL&#10;0WT+MCc/LmxnGkhs9Lh2LIXy7ePT9Z3jRo4pLbqotg+IvobZSzGbELbR4omFF8Xv+l0LjQ0Trm/i&#10;RmHMdqAjVdC9JlRcP4pftu++Y6W8ryn7+7D1Mp8dnU5+1RZaxA4kQdFDw03im+Nl8tnotdXhsp/a&#10;OejlIwEx6e4IdZkpbuuR9zceJ146LcWfWjv7K417aCmP/REB3R3RyYUZ5/nHBj5q/EpBoVBRa8dW&#10;3qRMQB4ybIGWo28aH2V8SWzunCXB8ebb+Dyjo9oUIV7PTIHXRf/P2tbkMumMw5Yl1uD4rNq5R4OC&#10;1Udb/OS7U2TuHj35mOFphwGPaTgOt7++gIKEJdFIdT6S6au4oNrOOnG/8yeWfKcR2ULFiqfvmPUJ&#10;A6TYlfMA0ewu0/ybROMoi7Dcnh91cmy+x8rrZ1K940cnvvWoUIjEMVykInWS6kSMCSScmglaS+b7&#10;Qz7jvaWOh0D4v4Mm0Vzv56tTxo4cjUKp/toXtLqzfa4+JujyviLHBGVwN1dZ7vRSXQ4uqrbOB6Sz&#10;mXZkF1tEbQBkW8j8NbmqsqP0LdELOO7cwLu2TXar+VblPtHgtLQmudVjp6upq8Lc4fsoT/1mu1PX&#10;95n2oOFaQ7vY6so/1NhjO1mE3PZsSJ6ytbWxKB6yVwE8Ci6vJ1/yHTrq9Tghi6AO+6dl+7PbrB3u&#10;3AblW9WTp20n67pmBlZZr77Pip8oMJD9Z6JhhwaVTz67HuVYAWzGpgDghR1cZJLld9fBSsGMSVnH&#10;jfq7aZ2do64Dv/ZhJ/hV2B9KOwA7SLRD9xll2aWOFRwMdOWL72iNYcqyU0yGKSX/BX5dWQ/8a5s1&#10;zEl5LqyqzO8Pm6dT2gumeJMbbFnvROGgravf2/6ic8DPrEMtPakDYD8jANqxzBzJ6ASIB21VRmQK&#10;VOnXwQY/2PkDWAIQrpzV2JzNoC8b7YPpKJM4V2OhNVMXOOWgL+hf0W4UvBvgmf+0YlNlg1pSgHSB&#10;4U6cmbcJFnlhdnZXMr8EMz6AVepzfKOubjDCf88RQsPJ85JhElmPQqn15aNN4sM4a5jOD9cRyO4G&#10;5hz2vA+o20K9Cwa5POf13ScNDUvZElQ4brvOtX0OBfbCO5s72qSsbrUAZfbsTceXDqzlq76J6ONd&#10;NCwHAJ9tHHaDy9g3JqdVD67PyCBamA7P1MLppV4KAgw/4VqAp4EXzbBsUFQNfwC2/szs7WIDN/LH&#10;ZCUbL+KBbNIzyte3GdmjmUk6AA/8fpcW/WpswjYm28CpRQVrPfVdAlR0UVF2kFY8zN4Xt9LJKcfi&#10;O1t1lAyqZCs1D8AbgM6+JrmnZJeWs626az5+ieUQRL/IGNSpEzoG72zaj/PXpLpfQVb9x0FMlEnc&#10;btLG2rg7MsbPgG9iQ8N11avQaV8Z3eBcV8uuKyI7Ac/lfbC0GSC0vkVd7e64VdtfYsY64CpUtqNZ&#10;gLSqkcnhnQ4jVunv+0EDm/3ZbieTADhBu1gWP9fAZFrJlzP9YvU0zWC+QQsuTIE98d+Kx67/suA5&#10;gSgBGmfE50UwhoPZyNTmKxkz/oT7iLUfFHw4RNJ9qky7+TfzTQDJP8VNTg/90Pk72V7VPGFHZd01&#10;ntE20Y9jTmticvX3BjCrUdHDwgenh+ulvNP04oSm3SSdTfPjHYPo8afTe4ndAU5L+oGQV/S64nVo&#10;yEOyV7N9bVK5uK6HKbOv2RHHuOmQ0i2eTep29p0AbtSJl9SeF/DYBxtvCVW+70ZcSUrS9RiztZ7s&#10;A7pYsbJp2cVa+llCcuJ3Gsx31Ufu3IjQd52whPhn/ku0HztyOHSXUQnUAZF01J3v+Jbs/xac628F&#10;7kI2rBB0wiaQ6E4cj4PKsXWEm1LdJZRKOumLe8WOnV7tq1VhvHA7JTGpzpMpFj+wPfMqqU+UeGM+&#10;R9XvK8tFs54bj7lfPPw0KUkqHgsuMNvIsm6PRdzoBayeklhMzjMWCHT+scYaUklcqV58Xvnkf2Ps&#10;Kd4t+RsWdfSy3edAie8hv4Kr/INxKv6yxgr83O283pkla+OdGNS8Oxty9T7VNV8ynbVutyFUjts/&#10;eEDjLtXe5IzJOSebYvSj8HSJQQxk+B0FFqL11BzjlvoqakP+1sXLCysthq/vGIeNHo8s5Hsa/VXQ&#10;xP/UdV/kprYYLY87dbrF75inHo9bfVV3lwDBSFuF7iUb2mvDssvT1JWfr1rt+lW2Jk0Bqb3LJTha&#10;wXlSpMHaR7gkcHSMkcwW+hbyAaTjkmqmnQF5ZFySQlJbV2NX9XntoGTjIQD80jiCv9zRcoFfDCJu&#10;cCdlIHuf+UywtwEOa4rk2Xdu72QnLpDayX/Cc7G8ZRtvQjAe2sF6REARF4JudiFJwK6Gr67a9wCq&#10;oz/Qjt8zgwKQeVEq548Jlrk6UhsgieTARwiJzNP1sr7hIHTWyIWLN9tVuVFMqe901MCc9uIbmlqn&#10;zO/nS+pzRx5ZUTcZ9+Dnoo4K0C5Hdh2f8J0GVZcZhqcadiixU7MN4UAvBVUUVbBdsYC+lme81wCr&#10;4cdF4oCzBp5G0GKPugDACF+C/4KLOV/S2Rq8sHiOzsna0EmPSqMwDdU/7fxVTW53ivDYIERdTRdZ&#10;6D37gIWHZJdJx2TCsGBsXelq8DX9BS52Obo807GnijRg1LWZDxSp5kk4kusUD5GfoMdM9qkj0BXJ&#10;tG17H6vN5ezuF4pOdnC4XAoA6ftSNMd7NX6/TNV0mo4xLvV7BZBsBuWpvrytdGOnU0yAjY3UflIj&#10;qRrrLHxNT19mk8w/25ipSNyXg4JX7WMk4F07b+TiNr/XI3MMjkhMrmw7q+CB/fF8azKzvHXHuvBR&#10;NIxTrotpiKe680eaPN0uuUc7os32rL61P7LI66bAI63E7/pFUmORoocTVp5gLjbDCj1QxgVvYKE/&#10;fHaPr5Xjfgq3ZR0wXsOMWDjQQWcY1ba3fp9oq+9qSv2YYn8YHwFisoyIM710O8F2heAdhH8J34im&#10;ihs7kkxrpjvwODBWnTvOzAfJeTsZZnzyt/yw7owNGGGL5kAE+0ovAL+TTSTX3WqfrgO45N5TfGg8&#10;SRNSCdmZRSTL9hNpGyMTzzfV4VA7cqyUlziOqNLA8cnIXvh+UR+La+qrqKYJ1FSWZYf7s6W/Z+0q&#10;/K7C0fW4FsMntVfRK/MHOzfOdey+Pzo67JmkqvvV3TNeNN5aHrtnD7g0lyu4ri1qn1Y13adlwF0v&#10;qL3siLEgJuAcEzke7OfjZX3Cct5/Nfo5Act9sMaRcdXVqP9T8DS58InB2NnDjEz9dMZnfmRa+c4J&#10;nvziSZPRjxDyUbOPddFfU8RE0ynii2h8kqUUYXmU2Rca99nJOJZSOG/DK/ZDSjg2Wm7txHiI5IvK&#10;W5sS5K040IOW9zsxTv6xvpOsG1ym6kVxEw/NscEN2dnrWhpnILitfamCLOlPqpv5u4sZU1+3Sc/Y&#10;h0d5Kh0Lbwvxl7wH2+Xm9CH+Bs1jQJR2sZzVF7FTv9h2yc+wL56Z1h1MMzXVTzLuK76CRwb9pLyL&#10;bFX/PeN1Pe2er3w0vR91jHGk8UNfCI4R4LbOaSI6IwaT9K3+5fSyawQmyBrSFOJy505rFei9KZ6d&#10;0W+gSi86Zsx2CthYoCWTk7BYPil5aiC+axixMlXZHuCyC4rs9yJ+jTLXZwVax1DB8zczCm7s2Cg3&#10;ow3mTC2osBnb2txbw26OmOSgUzWTbVUkZ5/o0Uxj55wWZFiOq4xtyrhhQDiEJf8sc3bvLf+0iGrw&#10;OfrpcOXX8xvXX3FgkWZjX5VdFX4JnztUyd87dBhdsX+noO/u2jG82dkYEOZjtblSfvmUCglA3EtD&#10;xDbsC74oDgsLWbS3njVoM+U4uo4mihyWICTRdbGPVKb949pNL3lV9tPBRGd7aaQsTVTpXFlwcRDo&#10;6MBn5zdEYB2k98DNA4jCFFNgImqgrG5PrD6YfVKqH8VGMN0EXumdZV50pmNo8QuC0TY+GWOkGDwK&#10;/NkVsQ4yzslOaOBrZTpYQPhB40m1Fz5IyJUa/sWmWfssL7tknfzb4QwXNhpkZJSMlCzMzontgnWk&#10;hDJ3OmT3nrgdaUTKaSs9Ac+B1yQGAAAgAElEQVTb2YmdXhb0q0x0hVN7BolNpWs9DG63o4PjrN18&#10;XrVJAvjF3rvdmFymoHeZTE6PynIJ0bjq7NX4Ifvi4HM9DZnzeXNPZMzfcix2Fn535r/itLwvz04f&#10;kFa5LsVJ9uqilzvlOZDt8M4fJxyEjiixF4QP25NqkzzDtG9dYj3sYtvOl4vEatqdIPHuHrs3gFzS&#10;GueWQRyl94GrLmXSM8NplLLu8Fl2azWp2xVUJ4oWH9nAsfvYtsdxlM6cveM+WYofBiILDXVXTfjr&#10;vk6dMb/F4qrAMaEdwjtweTXpSkPXpm47MHZnGF5aMrXysH0or8TuiAz4XEeaZCvlMx7VHxfiCNeK&#10;Ut4FG994/WGCTS9GHCRLrOXtO2nguwkPBU5272UEbemjXwx+OO83foP9eAxAmdx4yJBtD/mydJxR&#10;Z6QaHV7osLJXqTcqJU9MaHT3xXAsxbUdAM7tMQekcxzLFHSc7J29ZP03WUrfYzcHgHycV6ePJM+2&#10;y4TjZb94fZY1fkBX2WY+VRtU7VJNtgDA/MtVLFZ3hBpM0wGdtKQdJBITll0XzAbThC9rqmMAtcKC&#10;V8Ap+cgY6KmL7+/SOfM/Osa0S8bLO4IXAMkz+oUtQEwqA3kBiEJwyoDF9+klQwZMX5Px5TBc6Z0v&#10;8ppt0/ke30E0ceD7qrzK8uwyqKPfKRLxVopvSFedFrOlTgfHAfBjwGlQAdw/DTp2/nt9SH4IK33c&#10;x63+qBO37neis6mjxXUDY5c60wr0bc9ICH3Tppzj0xiQKjO7sRFzfQkXtsPscqw9L2jZpV39XGed&#10;qOG67fc+/uvx4J2Qld8ek02imPYFF0bWga+2ns1aQoXyui3u6CBiLK6ESNyLRbh5jDOFZyfvTHNL&#10;E7KP2NmNeEGCMD/SxuZcr9lKZNwXf0h+ktxsrabnba2zIOBtPOt/6ZifV3hoQg5A2sasGAHE8By6&#10;WionlGe1yLttO5PlqBjG58oS1mRV7ZTe4a7G4xkD+ExKcKrSNOSL5HxJENmwPaqzGgLp2prK+JZ/&#10;Mm6pgwq/DL4r/zAVowPAJ4dSHYjZZt++q3lar14QvnN4TnoZcUrK1uL6mLDcrqQziMAiEQaU7Yvl&#10;GLRCw1Kf4U0d7CtnIvxDQyY49uicasUjqzQZ1xTQT2F2HScIFJwk2EmoyeCRzTn9i+4K1wpRf9W+&#10;HwdJ5kiX7c5i1MJ5XdOwff37LnUoN/EKjxGUQNmc3VqDHXfHedjhNAWmoxe3kbvVDtVpuCwT7Jgm&#10;kvm0SbOzbzibyLg8I/hiLqUSUMcg6hhFZSbb0ypJ3e4RgAYkOcAoqHDQzfVxRWZTWR24zlPHhKNs&#10;2uAonadnzG2M4cg2wIGQXy4ZxIGAHAHcdoQfr7o19TibggK4qaviTikGoHSbp6YupuFyj/y6le+O&#10;ntiVbf3tEzhokk+FkEEZvO50nXxzM8DjdBT9r/ak9TEt0gCyGKx18XvrJJOyFbV4WGdMdOeL45e/&#10;ZDMOWe2OPPGb4dXvWr7tyvngwfxH5qyc6npUyBLCmr0zeGTfunFLmUrI39nXc5lTaKcQtaPVVyfj&#10;ALpvZz7fKkxcp73/0/AnjMMGZtLDTd1njQvt72SOd5qKfbXY60ijmYgYC/Y6f2O9W+zMhWHa2aTO&#10;5ocf29y3Rhl5MQjTbnxLxyD1tcyqmrqIt3UwIP0tnX3h+ixGlIDnsl1+g8pXPV98EJVtsjjOWl+i&#10;yAB9qsfscVzCPOAY131l6RNz27U7ODsFLzgLkHemlKT2fdZ1mnNOQaMkms2+2Du3O4Rv1xYu9w42&#10;6lCQ3jg+135WOsNDOF/66EcBQMr7+PO4U6Q2crZLvDvO0D4lyw4or6eiV+zTXXbiQ8Zh2qeTYPGR&#10;L/a3wvQJchHcEbs8OPHF9YsMWvFSVkCD/9L2ynpfbjg39auuRzuzzb/jOvHxWnxcGRpd5rTK8wX+&#10;hUXePAZCs805Glj83Y+qJqDdEabAekysf6/9CoLhu+1mHZ1dNJh1Vf/Q2yHYMlek211WdjJLsr+H&#10;LMcaPoxvQDGR4TeZnNoQF3bAYkyU9qExifNcd/3t2tcT8avSYMJp9LHvsFhBK/4zw1HyG/x6Z2GH&#10;U43x+G8n27vEPtrSqfkIPYPLu6UbF+rwdt938Y59e5RMZix2y98e31VtMLz/Tzg+y6+rNvF0MQjH&#10;viFvgIii/Pdb3JqNg8diz3WXX/XjPL7r+BkvL/x11WcUfiacuNCDeDiArDqqRb8Z7xYGxeQ7u1+f&#10;FzkoiqYI+9j1QdL4AKVdaOP6QvzsbA2nrf4Vvw8AL6mS8nHXkaj3Z2yPfnHjl7+7cC9SkjFfj2Jp&#10;qFoklp4Pgd4vtpJVpjdkNLHOdZJibC4EUBuLxzGdKxgHPBdKB+Q7LRJcElA3cJqDi5qXH2zQhIXv&#10;OLBM7nD54RSyAbHvITtrGdu/pvN7S+/sqO9EYWsBLHUjCKUTYQHfVUBhiltXwY+izRnsjM4B6J2+&#10;geRNu/tx8sAFHwuTyJXVlu4cMcUoXI2/MONtcrmoae2YbJaY1eAkG2KAz2rKdkfTuxowXulCNYQu&#10;6xrBQgii+nsGYNvTlfBYeJUw3ePU2RLmp/F9nDGdYerkkcz/YupkF0iMtlB6juBolDluHFCU4xYk&#10;zgIWpbNLVdMEqwfVYkftXR1LOHjsNkPMvsNhHFPgFNedMYdJ/rfK2Gm6q6trMKffxhyzwm5c5Lgd&#10;OO0CWbKJVS+4IjvSiMH7EXSGrOFIHTGz1VkICvhGqAbe5T138Jz22R6FdGGGE5NcRcm3LXSTHh3F&#10;AHVt2IUYdeV5m1gPa1RsNrC570p16JYNZOR4J+MggO/O4oC7Pa7J4PPigvmPiMSKWQ3esw2zzmAU&#10;s2ONnMiMpwbCVt7Qt904irH1mpvS6rcdQHw3K8NZ7DP/lr7dkgxg5VNNne9efd4qn5yH+cYZrEwN&#10;rDtYlYZkk7Hajop7epbQ4ZCBMUFym5lsIKMeEdup+VUYI8CwxUQLD+ADY5WrTAJEpz/jy4TcyNPA&#10;g0ZodNd1VW83AKG67j5ivpjfMfyM/l18zfLAnSc+msd9mfUTVjBpZ63FKPbmgE2mzx0yWkJCXdvZ&#10;CJdZlndOsmm0fHzCwUrkLF9iCtYfYB6rR89Gh1Hc9dMUNJGDwjel3ZxUHyi/NYx9uQnd31Dw6waE&#10;Y3Xo+CfFlBJ2JskHwu4anp1M9X5EEt+cOzIn/DTqZRyZDsu3u9Taj2aauPLksQ1qZrs5ji7cHh1V&#10;AwzHBx4LmQtjGw2RiWvEDdUEAnOhmzQ2Fdn2pZW882PtW1nb1Lzhw/p+kumV1cN0Gl1P7YQD0alY&#10;5G2nA/GgK7+R29LSWf7yILmVqjbrmMBsZ5Rg2Hv3r0J2lQbi17GNjN9Z8vCdKjfM+hRp0NqP+cKc&#10;yK8xDtn0u8K7bJ2c1MQyAxG/k8lsOx+zyfxjP+b8bSq05r0j7FTVH+fb/DYGo1cfkMMkSaw9z9jz&#10;67EETUwYrg6r4Mki2Nkw+2g7bqmrlPAbtj8aIN2dR8fap4nF+U+6x4baHEA69ownmpmQdESlABqY&#10;JHhex4wbxDLoWmaZHOomU1R9F9DdaJ64pPynpvGN6r/lJh7rnYj4yvLbrtdUNxPH8TV3jmYeNxfz&#10;G993Z3TY9+iz5XjM7CjH5yw3nc6xmeL26fL57/It2e7GnicTOh2x4ytIiywLW8J/F9+Uji6cz3cG&#10;0iXyT4vt2QSHdUHOVTqOHMdkOFHNot+9u1jKLRlMFiYzw5ysd591sJe6/B8Dn3niY+li3/LRxIai&#10;xcHnmfvVOxRc/8tRn/WZEAOPeae7IQmotbPLjO1MZ3zILpkecj1Gd3onq64Lpn9rYiPGS8pzHbeY&#10;aAAofREhPK7iDxKkJSYp+NbEfX1v+mS3o5T8H3/3tdWGGuimCmCyqmi1ZJHv0gCPogaG2Vm2Xd7C&#10;+GeUZWtoagvv8lzbkstq3TB+Q/4IGDKajGqHOg9qMPvrLlTu53eBEbA6Ecan8n7TX/knJ4ffzEQl&#10;e1c6+sKFHyTmkztogtc6n/LeB5RLZ9PrIAYxfMYhPfd2NOH5SK7caFn+idN5H7c53yQucbZ7WCCC&#10;+3Rw53RSouor7HyXkQ9OnNBp0dOKPzOACigUhxyYm6NpgFthW15EgLvGcWkGx43ZERM0zo/EnKIj&#10;q7hsB89q+586jl1LgRLxkJm7NcygCbiJv9XFbbfDlwNIAClo5w6DtT8HwzZQUeWTA9qqt6qIiz9n&#10;5GzBw3nmC2wTTOKP065kH8pIns6LHsc9QjaRq6ks5Jo/RrNu3gNNcDT/4TJKBU0fdwOPVe8qHnxM&#10;zS7Z4A0QnX+/wDWju6Rko6sRpvdLzMnledKjrt4pfka1D66880qyeRbCKy0cjAtoIJU6bHWSvB20&#10;0f3ED8cene5zngqz0rfwhGB3Ezy2hbziwmUgSBNAwyaIM6p2XFi3O14+sm9WD7Dy65hyaLbuym4q&#10;lcGDfDU+IHPzMB5Q0AAF5ReEzNjvipslMh8L7M7H1+cKs9aVYqOSz46yHB5ufD1PGuTBHEAqdh0I&#10;Wm2gItltO4tdkY/W4frZXpqPMb9e7g40v3ZqntCoA3EM1/LdhsvHecbADCQPwtnuoDpAagMwin6T&#10;vvE33XOAqH/8LpMTCH0XhFzfiQiTc8OrM502sMZ/tTJi4md03BWL/BnOlpfpSnmK/djJtO0oYpj1&#10;O8PwwWjVMihNsMm22IXlVf6vBk44L9vCU4HbQbHhBk7Hn4lW2CWy82lioZT1Z4lJN+NXxYPhLThZ&#10;nCs9bQqke6aqz9CyMlyQ28bi6x1X+e4tvy+DyvNkYsXeBm3Y1l7xrfIV2Lep16FO6uBvE3dUnKus&#10;VlpjoH8wxge0ibcM42hkmm2yfa+Jd7iwjeK4mW3VferHTeC7YuqkxbA5eUeW6ZbpVJ1s72IWIOK/&#10;3WRGR4/BZXvod6/Mcjaop1jjDp31wWyAlbVYhHjmMb5SzFJpoDKdf7J0Q0zwm45W+8Z0TiJxivhi&#10;lWUiFfD73Lhei4UF2QdaDM58oaoiD+XnbxkOfVOMPh4o1tURy9xh/arwqV3sYvinhV7k/zhv9dcy&#10;fb3fbWftX/y/JY7fre0V5OuxDgzzLi8vaoPGxG/rvzFj7Vi07Gfg8RDHu+xv2bYxvGDGGrSYHYk+&#10;6LqIguVkZ6xWPzP+et8NhZ7mXQerk3eGX1DdxpzbI5Ub+apxiBCSagCNXw1eXUjQ6cYVDSxyyy5W&#10;7iPWvpysOEV9a6yhxGAp77gPfhWfgPI/Sjtfx/ixzXOENsD9ahLzz5rxdhQfdaoIr+OCZs6XZKTc&#10;7WHxhMXbbktrnFxsnCAWJ0B1GZvqcLGdqMkuFlxRvp00jrQbe2Ua2dZ4vUA+GtZhzPi0Dg7YxwYO&#10;J/ezMx5U6tcNm6Vu67v74VO7/FkzmcNOnBuudpqSEJZUBawTbLWoaWfFKuYzz3bnS2cZW+Q2OD3W&#10;gR7cxrFXQ7mr6gm7EE4OOaio8Iov3uJS4VlZdxCNIa78YlntFOoJm+IKtfCAIuWqsM/w6xESC4+q&#10;vJbvVm8dXFyCr6LMWt8l1Irh5s4l4EcoGB4c3KQgZ5N2vHLDa0HIvBfkoE63QscOipnxJGhfvt7x&#10;5T5WHR4CHFC8vNx8aa4K8gYdi2oxPiiONFg9GZeIY56diMkckQnJ2uds2sDyzd5mGyyikYHyrgYa&#10;Whia9Gkj6xwTMkz/fmQZYz12Z1TwqxM4/n4VJ3cILc4Fd+aTd3TIEftAGEJfT/PgRF/LB4KVjpkg&#10;XLyNuMN+EaB3/rOmi9gIKPhW/tfGkvodwXeukC9DfwbnnV01J76jqRtgSReKOo6rL/Y8lTc1MOQV&#10;fhd0dLYQDf5X8rHEB8hNMNjZrwzaBffdJMtzW/T3+bpOAb/ftc0/JbENYZty5ZM72d/hbnUAWcZ9&#10;5ynDcDjrIHrq0LKMyzrZJFJWmzb41jOLFx0tde0GRM6mjJY8u+cL85HrkYv4aepltbW2i8rz0beq&#10;P4aTr9Ld9JZrHdZePPkSfUezA2v80/mTuJ9DvXO13WFDTBw6MQdJNU/mKKhT53WNhuSdNTxQZZMm&#10;V+2UJj8lw7GBsJcO75n4wumqG0AehETz3fIYb+qRQUK4XNVjtHAddRGFLzo4BIdeDxjzIPTutyWb&#10;MOgmzGvH2AZgBWV1qKyTOd8yALGLn2t6xi8w72yyZtTR87TztazjNtEUetbzy2mngYWbyCIbWgYe&#10;eECEJ3cApMnJnh+9TzW7kGJszZP3xou7xv08adCm+H3Lv5NfzsvPlswmsS5wnpPikE7PHW8AJ/Fq&#10;tyvKYNjCNU5sH7J/722lwzT5YL0YBR2vNk5C2ALGWVXxkvpBgZ89V1x5wOeuGrv6EDJlOJxn3Ak6&#10;2jbv3mYaaizKdzUBJN8NXbtUJ8rrDtDLyQrXxcCf8+3673w8Geu/LWZw3eZjEzXHXVf23uuddUvD&#10;BNvhrlxg1un1ES1e7sgTEkOXJbe/aqKd4QRu4fTSKQsgu0M8qIl5cjuojkbuZRaodsFt67EOzips&#10;x5h6fNFNUCz6aTws90ZFzJudPU9sAkB3FP8z8lxjH25D9hX2rdJ7ZTMvruTK8VLBR2qeJs5J9RJe&#10;SW42yHUm8LKvvcG9lfMnYQBYJjgyjo/7YJsQ2suPPOp5H+F2BQ+A6wPDvarzmVQXBSZ80Mssf7uK&#10;r7rFLyjlrhbVOGx62fUn3VaU8oaj65Jke8GL+bpYx+qraDAdbv7IdlqHRRCT4cCIF/hkAl6YvaRi&#10;GJT+JlpL3GzfDtrtzXzgsuyDX2pFjEg9rXcx1vUdI16Escs/8hEjCNMk1MnLAv2mOayUVgkr8M0x&#10;/pOSOeUGTCL1ypA+gI8SFDyydZUkF9ZZkHfppM76A3hrAJ/LsZN/Nm0NCUnpN9j2roK+l0reLq1G&#10;n5rPgx1sgNuB0abKZWCCygofT6c6zz0vKzEbvpgM8F82dBxwgr4FHg2uAI7bvLtkNt5YNSg4cY4J&#10;1wO46VhprocAx4FDxwF6cjtwvn8BVCC4pUrlwFyFJIGwxg4ciCwBVHU+tgLMzoZfHEGVXxN0Wxk0&#10;OykGNLfLFA8hGTbeTjqU+Sxs+Ckf85oU23WB2qwq2bKxrPwWBH7+jSZxeJCQdwKkXRpMO/OrrBy1&#10;7zrbzC+FVIWo5MLGJw0+Wb08iGi7M6JtqH4G1bR9YtcTgwWdTWuqJYcdPDaYSzBW5Gan7wagOl2p&#10;mcjuWDpNR5LjJ4EvtLiuzwqZ33xGtuOyZQCW8qYUO98Yq04NH/b5uV5/KcIFFlqA8ElpG7d2bdk7&#10;F+5AsQ54oOnFnndO7WRZI2N9vm+LK6pc73xete/d94yHsT9W01ZNfqRT9X21Zckeb2gIH5hhpQGc&#10;4jcrjC61PGjweSaGSHagwKgwr2DYIoxTY8eG+y6PK3KccJRGubI3UVlmWNeO/LsdLKNBC+6kZPkm&#10;X1k6Fz6AqbVMEG46ab7MkOKB1CozIuI+xQb77sB6tAfWCWMP90hZFGUXzgRQ7weqadjasIlJbwS4&#10;zfK7wchdXs6TBmBnfSJjQJp3KwZSq61xGTV6VFPZdATNzGbHPnGb8MCgTdAMEBQnzO/1TpH6bLgB&#10;Y7Dfj3bqYlt6l/2xtrY0xQ6b916s8SNW55hEyDqk9L3tTFHiC+rD18Qkd50kEZJpA29HaaWqFCi3&#10;bi475rZpAq6DeqyHLtcIf1B3zihix43lvZFeWtxZQ5vdHVg1j9GkmJOzjXN1WSsDr+k3x8BmaGcc&#10;ekPwuEus/4bLiZg8GrvFxSdjqt1JC/JkHXh+n0yvXc86IVP9+n2Wq5PFXbsnu028uSnizhxKbBcU&#10;oB06HEBp1gXYxPQoc581HSRDCfZML3OxWp0w42R9bJ3wq9otcQR9O+yo5lImdnyYoy07O718o+K0&#10;Y8n6er5qXCxOnrhxWGu+bn4XOCtJVkH6E4BUke6R2sWDayym6Ugsxq3GLenIMpq8koloHCcck0W3&#10;ZjaB7cij+OR+avQjhe+jy6cFsM3xGKn0NRL9ja0QwBt5J248mZdsnYb9uyq/4MGo0LOWPHyPUu2a&#10;pzGEKosNIjU2q2XbNilwFt+gIS9J5lY2e/7qUzsfu8PfY8oO1Y2/7hLbjVE2Kvy2CRGC0VSQxwWi&#10;rke4Vh20+KDC2eHMYv5wcooNp+mXcjtHnJjNaPdrJF7gYjK92OPyLvOHjVHW1VoXyx/7QovDapnV&#10;Fq6pVLv2M7gw8W/Ivnp5O67ULETSu6VSdViVlvAP+cQmtw8sC+eKb6Jb887sl/SxJN8mzO8ov7IF&#10;+B9JNvjYYczpSicrlQWftCVMvkHBn7XqcRZVzl9p2cC7dobP563f2ClWQ1xXQdYm8N9NoJOVtjfW&#10;WxwLHvzuW5sl4OwviXX8mkh+OJLMhEF7NpgpeHjgYdhQMr6L0Sr4+ESO0ESHltnuTfBU2021yYTs&#10;rGvHwYLp8xz6ckLnjijB/X4OozKJOufSa4GO1TOnAnLDiTEh5CzSMQFwAsD9nHooy/ZriCz84sk1&#10;7ohcGeXqCOoKvhjUbHgDarMjG3idU/9dfQ53fkigJcpbmxjv69FnXKaas7rygMXQAm+XjVsmbh04&#10;nG0nU+ZmJ8dp4lgAM5BXlCEFon96OrXgvwx4BW+udznUwYCEvLFmPi9QkgNpYEoOXDqZsMxiNex0&#10;iGmjl6nDJmMRRJVLRxeRzwdDfEdbPnYMMn3wZoUcB8NFjJZ3S6LAdYpB1KPqvQ/W5/xi0kJBiweQ&#10;1hmm+CGKhZCx/Mff0u5XNDyRhPDLnaDrwPhq0sjhEo5avtVBvFqmq0c5Hw9w0N/F/gSgjCDIZyT5&#10;zvaf8a/PSu8XWoC4hJkyVR9V7RV3SqpL5bjf6tjFGII8EPOt8YTRVvV0GXxpyjEObF+8nWbb8Xnz&#10;PMkKxBEwTv/kne/UIR3p5CZsdrStvav3jDieBQYfzZO28HM7kD9wPKlOj1Wc/1kvToLD8uR10W8/&#10;5sh4Sm3K9/jUweJ0BBryBAnvjOHEx6LVMpxYf7rE9daBV04Wd9u9P8Z3m7BJ7SWyhWPfOzwx4dyR&#10;23B46GZHw6zfj5yiDma676OjZ/7t1kmx/toxZCflYXu2g+v4XNjMdkAJZNubCrJtmpMu5AsqvUlv&#10;yNcbsHTUGQnao8l9a6MYiM+LJ23ywCbl6i7+NMlXBocA8svFgA+7GUdp1lT9Sui4PQcevgCFbTzy&#10;XU0MC8Cyu8h0IWKnos+TbpvwqJO/jqPEIiKZg0gn8iRml6rdZx9pNFrdbIMykEYQiV7efWJ1Vh7Z&#10;+67vyLpS9SztwJtl/VhF0AR20x+CalpMZrrv/YOK2xmDc2IwOJZQzfe9XNhdg2E+z3y5xyayykq6&#10;jxBIg/1+zJrHGLOOKeu1eZSckdEGrH7Ajzh1mIYo1kRi4Meontnu1ZjGeUh32MUEeLYpzrfJJIN3&#10;CGY/PE+QcExgdHbytvSrtTxTueynCKb28O3YtqOUXeKA8qL64kU3zK+UckzLeerow5LtM6Wy3zYR&#10;FrFy9Z093rX5axxrvN/5z1qu8j3XKEt+p7ERxcynjBP7MlDdSn22i3CHAD+Rp+YtsvZUPQ/SiBN7&#10;P1Zjt6s+3XK8G0qbCMErjFSlHY2beMTgOjiJO1kF5fQI2m1U+5vLbiFnQuSzRdkgG553qJGd7fhB&#10;vyvPjvKt+uGaUhzh8VaWR/67g1P767vFGTs6fLwFvR0WysfNexQY5jZ4bCvBFYDvzTIeJNooXlPN&#10;OwnTcbU8hkB84/q4k/RiFewaxRugY5YLTuXcPnUBegzeaso3ftRKo+4Kd7Ww13i0mveNSehy5FzB&#10;E3DNE9dbLhlGy/jV+ZkgAal9PXEHP8091YCM0dcQ+MXhI+Owd0a90X520KWm6kx5pTgPCA6ZLqs/&#10;Sl1L3eboN4WuVqozTvRx3A3STSblKuP9JKRrdgvQ/ZmCXxOlBIu/y8o7xXAmeh8r2sZlcSegwxh9&#10;+fIVP/1yxx/++Au+vt9xHMDt5eZ3mwAHVBW3m+BFDsgxh68EkOOG23Hg7eXAIcDNBrgEgIzt03ZP&#10;ismzi3uygquOCn+rDsW9X2b0VeBAvjBH8xp8NpCtaBT9YV1Y2sTxjHZbPgbYeR74inPSbYT8JxBJ&#10;J6iQIE+82feixGKEqTmwcEJWaPyeAJV2uc3vKXih+s4zD+buVsdaHv9akdYYqO9sigdfFxMiKdgv&#10;qQuWOa85dtQ6C36Gu7W5Gi0WeGmFWRvTQbhdbmmhfDufzUSkIIl2fKnZwXJObF09a8GLBxaa83qw&#10;tjuygelqEvunR1vQc0dBlm9p0O4Jx1OPB6q2ustvdR1TaLdHswj90JjAt8681fWse9wdc3JIvB3n&#10;9q8oyIYwVVqRusEn+GgLEqLsVTJRMf06SH+TLjGi9K2+4meZBBn+LJacl828y+k3xCOtzDJ+Zrd0&#10;+Fc2wT7ZUPzDxn21YTD784Z1FaXFPljIXM/Z99NV57dOBxOOIq29WeINzSvR+dsu1XsPzCcCuaO1&#10;3EUhtPPE/DjhYTLXTeBsd/rQuxu1I0/GGI5MI+hbPWptdwyU0QBd+WiwIl+uiPtCx6bvxjQJ/bZ6&#10;llgZ3I7DPt0dydwu9px40NChJT//NbpYV33X0PRLRp/hxDimCXFFf3eNAoqY0Km4KMZklNdrRwKZ&#10;LqsdSRz1W3ne5eK23PKTT0myRjjYBA7vdGrbkfJUO2hK7r7PYGrsvl9ODSjwbbf3IXN33Ax47Fgq&#10;W7nP/a/uOLCOzGUgBUWnJ22K0GOjscpQsukirmf1DqtKn8mplfXwfyJZ9bXSVP3uyQ+IyduOvjQx&#10;o9kWmH2Crnm5Cj5Ozu7HMdsHYJ3EgYWcWcEFoSO+4K7eD7ozQEZATYUP3q+tsdn8H5v7SDlU4r7Y&#10;UZCTafdSP4Ni5XMTg3J9saBgFBo7u8bEoOFZwvtMqtpEzhx8Qz4+yP3eBDZ0cBdbRf/RBvGsjerk&#10;yICbp+wFDUxgvcez2GnzndcAACAASURBVD4hhputNLubYOoKn+EAiAU/VL/JutGxlKX2Yx5flfFv&#10;s71ZPpK0acY/4dq8s987Ojlu5D6487H4vdxHeRxvXi0k6WDu4TQ+fSKa+gXCtOe7q8ab0A9BvyCA&#10;Ex+T252odMXbq/SwL2h1lu91bLQbf9jBi3494H3nO8PqG2KJDeZvvxeuxB99ED8EjHXzauxdrQw9&#10;1/4x8z7t0qWMdVzGynY7cq7K+O8pdG7bNU+w7OjwRTfI7GHd3b2XWU/Fp/YL7fsz8sjyVWMQ++39&#10;6joGQLHcbjdgN+bgV1eQMnt5oWPWKiOvjFciqpmISd8lr3oSzut/Ltj3JHf9WIaTzvgT0Nmnq6ik&#10;AbOdJHWcTjAe47ZTuCVPTRwFVIta6y55dmh3A/4LKnrNDm6+RzaoSzyI6/jKmmeXakC1wiJj5Jbz&#10;Gp8d8leGrTsKbYH9aAq56aQlRSYjdBZaeQClFWPJItSlAwIVxV3mBVx3QA/Bl6/v+P/++nf429/8&#10;AX/7d3+Pn/74R4je8fJ68/tx9ATkGLty3u+Kn74qfv/THT+/n/jw4RXfff8RP3x6w59+/wH/8k8+&#10;45//6jM+fXoDRKAyDgA4Fb6Ky439bDQ975DbLcu78cCDW7Rtl2RUs7wU9qfBTPvtzkZWmeeyi5wu&#10;BjLKl2tontIXOybCy1GA6mwA1hV29jd5r4Kqdujy+e/zHU1Ijvo4SFCHBZF1zkT6DprbIcmr9FWj&#10;M+Q0E+qLvAvzRwJHpVUt85+u7U8dPoLbmxFmW+OyV+lRkpWKDzl7bsidfc4BFgWKdn7qQkP43xqs&#10;8eBRl1iGKgL+LRkZyuk+XdIrxsGPaMmkO04dWilQXHyCpny7tJt0F2tMJbt6wZ+lI1C/WWNf4BJ3&#10;DW2+k4Cxr7iyDZ3bryFGvI/JoZrfaDiucOMfG75awMB2QwnRtRMZZ8PbZNGucxZ6HvUw3KA7LxKy&#10;CR3TfRZhbjYeUKx85fq7EK72pSqdu+OG2KbUXdIOm2IAt00Y/LEdkEsZrsMqOUP/bJVxxbHGFKb/&#10;nDfZuKa+BZfagZnE2GCLweTkA7b0/kA+oof5fUdeve2+pdAHhJyp0tFDxR97GV3bjQfMb4hJwqu7&#10;aZaBA7Bvijbc3e+hiiyY8zfD4Lp9RT75wTqgxPQcyPcn3Qoj/HhXyW1Qd6CISOK58cQGttPuatDE&#10;Gw0SpnoLP1zuA4F0fwTDTpMeMne2SG4bv79E1vq654qbTTCeImlixJJh5PcNEf4+UT8NELd9TdU3&#10;1aO57sBiC6rNMT75+zJIwH2NbqLB/HXgjNzeM4ZaYkuEfl4dCWf18J05w3fE7kYD77tNKG8HL60e&#10;Zl40+btJV8bLEt/RZXB3Xp/r5B044ctIX8kPuf6SfZjhyuKjY2LaFsmJ61Oyq6T7tqtKzCnyQJrb&#10;R7pw+dT4NoNbo/kUzCOW11hNFSNWFYk6p1NRytOsm4v4gWKWGJWnY7lnhV5eomzEU2ajch37aI0Y&#10;Ud8p4XUJwGILWqxGwlIXBrJP8OoYFuF/zlgt8Zro9DfsYFOfyHKMtje5qzueDIT7rUIw4zy668Js&#10;WuxR1UGjWzCOIVxiEKLNEttm5pv5KO8np1hmXSFfU5WJij+HnVzG8tVT6ERCFyt8xpvz5/IXd4Ju&#10;0vKtEWH65PU6LhK8yn3c/mSmUWd8qXzfxVWM69q32+C7NbJ68TFw7cbM+Du/qDGr+aH6fZQNma91&#10;5hiuIUzWRRTbvPbNcRHSzVFblRlfyEJ9KouNdqnDw9q1lqp1PZwIK/dyLTCaMq2uqvmSDT4Uy3R/&#10;H8Hn984vijtHnDfznRHPsY0FzTe4/y7+yHFtbB6/EHp/TkFmWkWQdqS+PAp26oqgKqw2Myub/IoQ&#10;lA7h8yy7EBTrBFFrFFZl8ONdLBiiQOaZlbht2jGoCxAWwunvDvY9giFt6ko7DdJg2gXcDcqdcNfA&#10;oL5fBmIKfBuQMV01Q5NQ1RVe19E1+PVbsttWxwafJS1LmhpHicesHIFKns1edt1sHAyvGky6IP0M&#10;N3fQPHBCH/AIaCVtMbzcEWJarZwA0PMchsE/KH755Rf8t7/8Df78z/87/vK//x1+9/f/gJ/++I84&#10;v/6MQxQvtwN3KPQcq/x++Xrij1/u+Pku+Pld8Pu74ri94MPHj/j89oZff/6I//lPf8C/+l/+BP/i&#10;X/wav/7VJ3z6+IaPHz/gdhx4ebnhdjsGQ1XnXwA4oV++jG8AjtsLIMeYgHL8mwCMtrjvki4/GMAM&#10;chW+XR7SwDODK7mdlnpYni0vvet07MrmMtr8vu2M218FTpPgpJvRcez0QGfZCB7svcltbBdWQtT0&#10;hQmMI/YmviIBR6KcY7MzTgi+M7yQbe7UUmCSAGSD5PJ0EfyhfDfbZ2QuNol5prrw1umtjr0IZ78Q&#10;IRBeVvbMai8P63Fku+PAWjOW2lL4mTpzAowVlp61cIWVpRNsorcOWD7rw+vOyjqYmPJUuaZANtq5&#10;nxRznS/fR9nJE21JxBzbALNIeKUFD3RyEFzoTDgJD7qJw8gxCsGbHbizwLT6Y9It69CuQxTBL1+a&#10;3RE/UpxDH+2tGqIh0VghCzYIYTysTES0oWCdQC+i4fl2YV59t8vr9ohwEonJi8V/S0x0pvKlHrbf&#10;Vg4obVpxonpsZ6dI2HEbnOjuUxABXigPiCYtyHFHZmdpuubvZMJCqTqgbjxkeuz7HWt4J4hJIZ4M&#10;qP40Tc5o8MjxuajTTTrB9BXdyDEs3/PjRSUG2LmO2qZWln3TkPt+NaDhmPCudXOeKW92PFw9CuqG&#10;3LaL7Sn1SZeRaNN5npLp51gRHEdhqYYMMAidwAUYg7mqsZCKGk1qmQmf09Wqbi3PAyfdLtqyHRxm&#10;Y3mRor3jO3nY9/Dxf7vdWYKYNHrG8/luMeMjxTbWp9gdO1jpNvrOSXvdiWLvbLKmi5Pch9m7RNn1&#10;SnuQfJmt6vKynYzJzNA5v9OFZKymk/x1nVwwPJXemz2pu/Is2Y4ioXZj2TomkHMuPOVBHmej0hG8&#10;nLgviZgwi0h6tPXhspgNgNDfOhHo70Rnm0aMxDZNpjG6KckM66FMXZ98qDGmCHxXZLIpGgNT5PqD&#10;L+b7iww6mRdKEnHCzA+KMQqfpeYxmpw4WhxjXdZSPZmCZJgqXfd5lmWNAzgdh0x7vKYDwNncazM+&#10;RvzFcBMdx3qMc7SB+mLLQkbIZ3WuCFqWiTpd87WLSaiQPftxgYXEXdxj8rrEqpzITvB3lo0SXj81&#10;BFfjZcdTV3zXsa6w2QOHwKqLv78lLTYaq9wa3hbL1MkQzpOsewFS6dnhceXXPG6mOu39ORkqWHnI&#10;iXcGVQFkmwJku6JNfk7bBYALDY3ugNvV7C5cPqR83w3CCrCuzif4ESLl2kcINVrvaG2H9beaT6WO&#10;RzuzBFjty5P9eM8/Cm0+rr4zbLMLSoLFZB3TRvpuxQ0Ow8zFzke21wCWfnoUFLeVHR4WEzMpae6C&#10;/Q7ThVVO0s4cFw6G3Bg7MwAKpBVJ/G2AaIgz+KcmgVsq2aRVMCczyCkO/k2Hm6xnB7A8PytnFgTQ&#10;c1pdWiSr+Kge5JXj2dW/kaEKd+mQ07d6lJD6Pxkva9sy5uQBUVKUKkZXgRbVu+Bn+F/QxnV29KX6&#10;O/lByIvMfwLvUFv/brw8g6dpwqZDtAx61oEk52dCNsOqbZS+yVrvU6Is4gH3eQJfv3zF3/7NP+DP&#10;/uNf4L/8P3+Bn377G+iXP0C//hHv7z/h/fyK81Tc9Q7B2Inxy5c7fv/zz/j5y1fc3+94f3+HHAfe&#10;X9/w5cMH/PHtDb/7y8/4m//6I379p3+CH3/8AT/+6gd8//13+PzdZ7y83PDy+grIAcUBkQMHxlEO&#10;b68HXm9jwuf19RUvry94fbnhuN1wHAdsIuI4boCMFZK328uc0DnaQGAXkHWB5CK/sx2d35Lb0Os5&#10;EAMw8wMfWyClYW2iiOWgtr2ZFSvLR6RwOQ5kub6DzliqMsg6zMlKnKf6+a4CjCCYBjIA+GTNIVSy&#10;8WKhUgobND5EaLIpBpKto20dRCt6HDKDCXg9ecXIxI+ceeKpDSgxgx4FJo3s3Kf76XYWKPEzTUrY&#10;O0NDcn6fYGOYJJO71K0cWnywO4L5KMSDTR0ZQjgDoXYechDeX3XKzIrkInct19kuu91cj0njeMMx&#10;ND0zfiJ4mHdvNPQ6QitWfOSAPiFvQKzObklEbtuANZgb/AnB0/ndv5nvbuSv7or2PPTdVrrWIzwd&#10;VhL6apXibcI/0dKS7vWPxTws7zRQIrSDjWjxSSOzve6Ds71b8BJZ2wxZp5mvnY9lgpN/mP+4DzDY&#10;/jd4XeF2ddU+smId/LJsJuNh2zZxRHEot5wlxy9Gm0YdUyyzz2H5epAWHGbB7k6Kc+a1dzerV/Og&#10;86NjWmTCt26C0e0XnysdDaoZhtHtRxbNFxYvv1N+PgYqHceGGFh3vUXwiydSxj0q6rrPfOt0/Xbk&#10;C8wdD+INT2j5LjhkuRIM/t7nw6E0abVp2G7hSOc+2dfJQRfJqy7lumPaTn6hZAdmITsGzepajr2w&#10;/JNndeKGbYrVafmU8lXdr7iaXdZpl3TKyaHrhIYwvE1yXGr/WmhQV8sEXONHjqKfvvALuWzVIy3f&#10;REY0nY8909Z2GR5+pxnJ7tCrWAoEhO6kY/6IXgA+uOGTIQiZNVrMhghiEqdhYWqDU4OWwKjIAfsh&#10;RN0cx6QyJEtpp1DtA6DxIbvU2FlFTLxbssE5862pjKmB+alT52DW3I1jsYbhx/aCO1Dzb9o9Q3xQ&#10;wCcJdmIu9EMgue1Vy/FMefeX+aE85nB5vgtsVbXbCPLVy0BcGYhRnTZ29kN4zMt2HDmiuVIc0BY0&#10;mbBskwvDBD14z6sXeck+mCxwPOl85KPbiDcVdqXN+2mUh/tsKrHzxo7RNZ7XHXRS/kbb1Ir3bmmh&#10;Xxq8OY/m77suoMlY+01zrMAhs1LZZk420dfR/ewunY5HVV2771rwsgMxODbghdrJr85fFX4+WcF2&#10;++xtsdfdnPBU9bKOZ1Rf2oE+0OxWzAjDJy4odnDleDAmcJWSXGDYEFu4WXdpCP0dd26W00IMRsWx&#10;lckHjU8KdJJdY95KoX8dRtBFNo2GRzxL9gJcb8jAzm8cBXy30Mbl12xexbGDacEAKO7jsZz5KJr5&#10;dU77Vv2z2dGugdK8x2xDa9tu4s1wFKJXkJtfAcif/d3XxHqZ/zjQbkCGMvcGrjQyIbj7tput8+/t&#10;TV/I775V77qW3cBgHnNnnSVTSHvrII0rZFkquhhD9I6MBb8ap25Q4ltTCGHWR/vtRy4wrhd6u8Ox&#10;0tHR06VlEIHwrXV0sOq3JcDf0cEDSBUmja7syqfgbf5gA+9nfqM4KoMLeJh6kGXvjE01WuPrCcXh&#10;HUORYcDPc3QszvOECHD/egIH8Fd//Vv873/2X/Af/s//jC+/+RscP/09Ppx/xI/ffQBuwPt5x9fz&#10;xO//+BN+/vIVv7y/45ev71AFfvnyC37++We8f30fzlkAOQSvb694fXvFD999h++/+4SXjx/x+vYB&#10;t9sNt9cPeH17xSEvuPOFDjggh4x7d15v+PTdZ3z6/AnfffcZHz5+xIfPn/Hx7QNuL6+Quavn9eWG&#10;t7cP+P67zxC54ThuOG4HDjnIQQ3GHLNnozp235z3E7e5DUcBqADn/Q6RWA+loDsOBND7Oe8JGuk8&#10;Txy3Y+o/ILhDcSPDHfJiv231ADsgv4SQFMS+L6c2kbB0m9BsZSOnFGxqrKJfbFyTqpxyTGKT2BbM&#10;LwsjrANh3S+N1V3e2SK5jzrHJE+s+c9IOm+OPAlbdT3ZNnPImv1bsifH6BDXxT1Dbykf4VCDXqU2&#10;9M7TRJrzGR16qg+sC2ylafaR3c4Vnkx2vJrOAE8EsE2tfs9lhDps/NvyVL4IQKtcBHqeU54zLh6k&#10;PDimtdL76HvHK5NT57PRoTb52ASEjfxwmU6lr3CyuApo5KPIsevOfNmvbuPjEPvvS6ehKWs41nRQ&#10;m3u5WSYNtBB+bLI6vnxreMI7lbg9Bg1BiyOCsDddrELZ1rp2sYxEO1V7t7OrAHyiyXBZ9D1c0eDh&#10;qTQQl+0J17dKKtWxowvU5qq+2lLQ7Fza4Mv4pHvutNgBm9C33Xkn248et24Fr8io535m3LqTCnxA&#10;FgUXzccc2aCSxU5uy+muCMNDgDjaEmVge36zOpwW4sVdAx+bJFHNMiEEE4iJndqWgjFoa3RyGWAd&#10;GDtLzMBwrOwdWZYMn3rclfHN6kF5z/j4BM1uEAExuVX1k3Gttqme28+0WN2GX813aOyssfao9NVU&#10;5b7+TXk3/YNlN37jh3n3GeNkPuPV7A3ZHV54wW2ozW+Wc58MlZiQsbZwXmFtY/9GdnBZSKEjhjb5&#10;VpQFw8X4qo6JyCVeLfrX4cGTIQqzLz3/w7bNQXiMSVWOAxVzQGbSZ7sg+Igukazvpm8c39YYExqx&#10;Kk8WHUcsQLIj1Wh9K8VmQQ/X4bvbUWiYON0OiguMP93OCquTzk80ODeZ0bZivytDgh+WtzLC6FAg&#10;xdGjz7Vqnk6eHdP2+2IgKcf0UHsa3vbXaOcTX+rdP5bX2tgG8zgPT34YzsE76itZPZLbw2WU2q6D&#10;lWwE0QKipRYqrMh1zB9sw9jf8/tUPz1zGuWjfc2vW1xa+VbL39n2FNyB3J/1Ougd41HtrzLNmt4G&#10;TMQiGJcHihs62el2K1uqx+TtkvevCXeOEWrcdAXnmXqqPaj1jbzji8i+vR/VH3re+85vImIiyMdw&#10;LZNB5Gsqzo+egbDr9r7GoNW/1G+K1bewb02+SXKeBGfD6EXGN8gkeGYPWS55d2fte0reYeV+etdv&#10;tHqofLyLb1f0CBCLdyxmKAbQ2tf6qnESRORJZJY+KdvNICwbWtZrB0O4dn6Bv7keIXgKes8GmNvA&#10;7hR0fln+nRwY3Mkz02Ouq9r9ivdLJzvdKuL6u3+xNvJuIKYdHJc84JOepYFXQexaZpe61tzAWGR3&#10;luXOcqqzMN1XFx8rWrIWu0SJ4e6MxLcmoR9CL5bfM+0M1LMGvmX9pjArxJUxbvHpHBGyUnSDRPF9&#10;T9G4M2b8TUcpJIMYeEZnZhidLriCwZv5U+0G9wBknifgRyk0DFXABc5WM+oxdqscN1uzALx/Hd27&#10;3/7tP+D/+r//Ev/p//3v+P0//AYff/orfLr/Fr/+/hX/27/9n/D7n+/4zW9/jz/8fOL15QUnThwv&#10;B3784Tu83l7wfj/xx9//EV9++gmHKN7Pd3w936FyQvUXfP35Hb/7+o+j3kNwtzOZjxtebi+Q2zhC&#10;TWQMmeh5QkRxu91w3F5xe3sdk0BvH/Dp8/f4/PkHvH78hLcPH4Hjhnd5wVd5g8obXt4+43j7hLeX&#10;F7y+vuLzp1f8+odP+NV3H/Hdhxd8fD3w+jImem7z3IP32fExYypyywN4euKOITCHCOQ4oHqOyaJD&#10;ADlwzqWPQ26O6PCJOdATY6RvNpaNVpkcisSZ2cfobI2BLfEVnyYKMtvVDT/pqevtxj54QM6y8oQt&#10;2ZlLs8eDb+IwW/VhG38AMbmTnWhFSSC5PlAm95zWPr1NjQk9TfQbomnYqAZr8x8OImzQJtmQVB/h&#10;UX0ClWdGMf28OwGydkoXG3GROJ4SIB0xYBnMl+3sHwdlNsUGjCDEzzNHBDJX9nPY3sdC9y3bsrud&#10;PCmgKvkPb/dGTow2bhvrgJDjaGmcxYUZjuXnlFM6NlLHiqfzQav6RNQR0pIny0br1AkR/17gsLyF&#10;TAedKQ688PustxfmZxsXZiLzdwue2Qb0HRJM3q/47vy9f6O6rWziD9NHsMx+Jj6lkZZ9eCpA7nVW&#10;WjjfRpY7e+n1TD7WHdX2N8Wo0574ZFQTJ9W6k0+albh9oThnG99tcF5OSSWB6nbC2DvDlXeb+apj&#10;AmUdyIi9xBu8Dn4tOxdm75hXrjqagnRMmx1/xUdFLcfDTX9+UD5Q/VrKmG7mIxInHtrXYXVzXZZ2&#10;uzv4seY/y3Pnn6odsEHnDjduK59sEVnyK8GrRw9JzTeFzgd+NdNSJ8dMZqyOKys8ZCj8h9UJhFx1&#10;q2QFeWKJ72Ph2MIn78h+3wmj5OsKDT5hZ7HlBEOnBie6mRcA7/4JpZcjlILp5BcW62qhl+2OggaI&#10;u3EA/l2MeF3UqZynK48Z02nRU4lBTSkD90JAPLbmgRpE2yUZSM4g4B3GO9DAFqitDZaE3bHvd15M&#10;q2PXj00keSazt1E1fwreOemScWQZnsejcV/CBu2DN9WmR4xgMubxoNkaPsasNHnSs1nXXYttLn5b&#10;dU5aE61J98WOJut3D5mP06K/lhxfd5Bs4DMMxqkajfCtLKcjk0isjG99IHh3W9Z7+06NusYKiPbX&#10;CUwcUSwN0eIgGNF8pXMlNdVr3+sdfbVatns1RmY73CVpkQ5chfDkurqxkio/FU9L1h4cHxg8qWWN&#10;zQSr/u3SpnnalLqzVN8mdy646b90u9d3zwtkaRjUyO58mH+zHeXvrK8NFYufrqoK7GUsD+40NM2x&#10;mODTgvaCD9eZYa0xYpIfK6crPf7O6iebEQtCGvsqeYwxI7R+MFthk98cW0B4B1NUwgsja59YT4Ve&#10;HHNXd6LYBgiub1loybKJwnuyr1UX2B7uW5xENvHE/0ntIgBtzljlwNjUyZ/1yXiswmAwfsHfDDsW&#10;G0StL2bgGaku1SBhmxptX7bOYUW6DphoozHLoEqBvcdp8/6QNKDV4Xm9eRerlhbFX6qXcKhJaa34&#10;A9Q7I7FD5VG6qmtXr+O5cThX1ZvT4wEEikUcfhtUfANdNW0NWgO34lZPHUx5y1/7nZxNO/LFAwhY&#10;esUJRpEXAGMih2CbkfAASGJg9TzHai03vlZOBHofRu84Dvzud7/Hf/xPf4P/8B//K/76L/8SP8o/&#10;4vPtH/CnP5749//un+Pf/Lt/jf/8n/8a//Dbf8Qvv/8FX376ii9ffgHOd7wftzH4qILX847jDrx9&#10;fsPt7RPucuKn91/wrncccgCiOM/7RPqOn3/5GV++fMX9vOO43fB6u+H1dZwCfd7vOPWO23EbEzrH&#10;DbiNuuTlA24vbziOFxy3G1QFd3nB+/EBX84P+Ol8xRe8AvKKEze83d7w9vYBbx8/4ofPH/Hjr37A&#10;jz98xg/ff8aH1xu+//QBP3z3hl/9+Ak/fn7D603w8e0VLy+Cl9ttOs25k0cOnHqH6jgSTlXHDgSd&#10;yxMnv88TuLGDgiDOX5ttaNae9WncLIrzPCA38SPYRDF2Pch4x4NVXqzIZNXjai8kMFtSF6yn76U+&#10;xThv23Q8DfI5/+p5/6s/qHbRggwmgJ0uBzp2hIfA7m0Z/K/+a+d79MKIKuWtgV3Ayu/d5lVApUAa&#10;ZLCgadLDeGeDS8FTA55XvfgKVgOhsSIq7F3YiK7dU6BjYqsBryVxY9if6ags9Refv0yiSGxT11KG&#10;k6/U28QiHpjV7y6C+cisUjS9D/vfHCmrofrdajRrt0wiySrFGibz3YQOl10mQIq8G61tnkY3eGDB&#10;Bl/OQksdkHPcHgjBdqLGKkx5p52RyJdsiuZvBZ3A1V+s9aT8hM9iA7wc0bvQRrhcBCiVhgSj1kl/&#10;u1Q7il5/hUn2kieAdjZvwbnEdukbIZls5A6XTeJdL+2dGwi/EJdGy8KgYk3Dl1C8tOOpyZvhz0dA&#10;WWL8DFadyLByHAqyrTXzmo5tKsxi2a441Lr8/gHCnXeJGLKV7jqhUlWk80E73vEOoOU4KirLx2cx&#10;zjbZUy+Yb0xsy/Oj/K30dbSMB02836lu2JE1vkrHC00AQt9Yz+qkEyuL7VhiWwSsxyfWtJtMM1iO&#10;A/lRNWePLDfLMVNEqBCvmE/DR5idDHqkdLYSq21wyN4TrNYlyDjiymlrYkDHS5B1DRQbxGVl/CfK&#10;Vj85K/MYyZb/19iFcGR6YBHf5L0f4ztBdG0jCP3Q0gb2ju+E8TalSSyXv3QeP8GgrWGJd0y6jjb3&#10;XUzAumCIkOLdPWknl5bJByesgKDdrIqIcQH4KRbLQDWybu703GWBB9uWvktj34qLieqphbtxrIW6&#10;fYwRC9JM//b2iP0tI8XyzvUv4qNZLyocLltlxuKI6mML+O03fncFg1Ap7RsVdPGXq2WJ65Y4pGmc&#10;K3sCKQPf35CaocTny6LBn+0V6/MD4LuYbJ9fs6BWBjE6ZCdrFou9fId39z1VvMcpoYNs51IeKfeW&#10;OXr5XdWVCms3hM6xWddXYNm96JpNnDIOyf42aYzD6JRJ5JiV/ZXZQuaRCNQWGzdt1aXuBA5u0+24&#10;vca7uhgz3SW70FdOJJE88eF6uTv2s2PygvzK32o7Ta69q4z6EckW+TiY8Z51k+rhySwrtyAy08ty&#10;DIdiDIc9aDkZNS13ElyWaQK7R516OfpzI1Olgr2QUJ7F+tqW5SI8Hc6d8I0/q/VtqUmjZnueXaFf&#10;QZV+RYfeHp8GrUd5Ga4bKHrf4f6MY2Q8tOTjAZqufDKGG+dxJZdd2R0drR6dlGFXB31f4NCSyGqU&#10;csOQUtMAWhe8M82HwHtvLsPH2JUjh0BO4I9//Bl/8Ve/w3/7i7/GP/7tb3H84e/xJn+NP/n1O/7t&#10;v/4R/+7f/kv8s3/+p/i7v/kJh/wG7798hXy94/b1HefXrzj1l7GLZuKp93d8eb/h9cMr5EVwe/+K&#10;U0/cceKUodM4BO9f34F34EVu+PDhBW8f3/DxwyuOG/B+P3F/v+N+vseulPMd7+dXfH0/cf7yB+8o&#10;3e9jd8zt9SM+fPwOH26fgHfg9q74+R3AeeAXvOC354E/vAPvELy9fcTr20d8fn3F8foBbx8+4+Xt&#10;Az5+/h6fP33C9z98xo8/fMZ3H1/ww/cf8f2nN/zw3Qf8s+8+4sdPr/j0duDj2yveXl/G/T4CyBGz&#10;6GOC54777YZjzGHF+B6NoOiJ0QG6HbPc/GBtfUY5pch8zIudOG2aqSi8B+AlOKjpyVhtm1K1Atju&#10;GesgPwpIeeWq2BncgQAAIABJREFUHae24piudx15ZqTMMYllEWBxxMYLPz5iZ4tVk02stvGZ4Dba&#10;sbc97TtuM4qo6jFwUujy7dPFeFb77yvmOSht/EdHnvGleelwcmAIrysFvhID5mo4EbwrP+8Bj8Jn&#10;2IX8ejWD2V+WFUBmgzUfG2cFpYHRNdqzbZt27RYGnzpXH1ns4c+Ajd4orcJJASQFrqnjAZDQr7hw&#10;0BwydN0BfTTxUpMSmNiuv042PUpFtS+deUXd7E8t2+m2+9QaD5GZqL677TQUuKnsHvUlfx0U6lKK&#10;o3d5tIfjOpjq1WS7LGNnDxcaG/wTjmZXa8dM14F85nmdIKn11sHvJaU2GsKQQBR9MBy9Pbu4bXYw&#10;uz4m76SwSeNu4Ny+pztIHE/GOfMmHRWHGLh/NAjA5S1dqV+dRGiPMCt56jFmXg96GUyhc9FN6DrR&#10;4kfcCR2nSDbciu6OXePfjPNuoofzsj0zhajHklmikHvBiZPxiXG/A7hp1Jv1Ih+fxPIDxJFGnCx+&#10;GDGZxBFhGHzkycYqa4DpqzqNPiCEaifFbZb51ho3eKg3d+XzpCLbC48TsnHCkkzYNh1hhlXb59Ex&#10;Mc7nYu+4rYZNpyPAZLaR2QzFPIZqs8LcypedQeP3eDjE7pQk3JHbIg2YWSxEeHd+KukF73YiJCwi&#10;h8QObOh6tJbBFUH61u0uNt6fRoDhsIkvBmoU25Cs1DbX+c/o83Y9CcqHaEv/S+fZtf76yrCWLIFa&#10;wbEUt7qvfP1u/M52dVd4K07cplRnQ87TUZ7FJyEWWYeprh1sRfjIq7qrPwR6fexf7OtPelziul0M&#10;2MKtSk1wEmpVXy/qejaleL77/qC8TqXxnaSEB9uYjg4BUjCytLWs46mscwEvx19XSKvpt9jOjcAT&#10;WNsx4VVge/trDQopj8lGEYJOlq9kvdLM5a7S0j+vsrrBxVFVvseYcGn9afEPs6HVCjV1JUX0V5L+&#10;ct6u7fk0iOxbAV9sXD9cjRWg2PadMzQay++oShJPatrJKtvztLO6ydcDXjONMCdDkGASBMDLQ2CI&#10;zFWI8MREjsxKUwNiRWw3qRMD0DRxREGhBVDbyvmxwnBGrdh3s4QlRy2QvuyFngKTFcplJ5njA0kv&#10;FtBPJYZxZfT5Gxv4yzKdkDeG6FvSLp7f1WmBrXciShMkGjZKWetagh9qxK7du+2P3gchZOxYLesd&#10;8iB3DY6yLGYDxDD9fToGbkwAnPdhPL98ecff/OYP+PM//yv87m9/i+++/ozPx8/4Qf6Af/Wnv8L/&#10;+m/+BX716z/B8fIRX+8veP9yA+433O5fIadC9YTev0LPE6cq7noC5wm5C877F6gIDj1xm93OQxTy&#10;chtO4v4Off86aD8F5/kLvny94+XlwHG74ZADH14/4HYbx5mNS4QP3HVM4Nx17Ih5f7/jPE/cz1/w&#10;9ec7DvkZhwIfTuBVxw6Z+wm8vSs+fr3j/f3E7ecXHLdX4PaK19c34PaGn49X/O7lE/4eLzhfP+D1&#10;9RUfbje8vr3h9uEjPn/4iF9//IjvPn7E548f8P2HN/zw3Ud89/kTvv/uA777PJ4/f3rDhw83fHy7&#10;4cMNeLmNgcyXF/GzNO+n4lCBio7j2oqMeKeMZcoNugVQB26YK9xIJDiI2fU/HtkKLX8fWD93LF3w&#10;IcC6a8iMj9JFcYLWJlYEfNJHwp7XQOA8MTrRKWoGTaopxQVkuzd88UCczixPtrnw/0w6mJmSdJXx&#10;7mhdeuN5QKe3YWVHxKzM26IiDLJHufr4mB7V4Wg1qjPF3RSEOn2vnQd7V+u5TM/YbKwdiFhsexGo&#10;XvFjFCZ7HPlr3HAceQLG+w2TgT5B44DWCqV0mNqdztxxmu94JZS9HnIsnG3he/quSPe/mM7FYFN/&#10;RMgu1Qmd7tmSr/aDxZ/7XUU2mMUDj53NWu1TyK/bvE2QXmF5vfYbFnQv6CVZqnh0Mory2zMSalbf&#10;M3imiuafnh9reZbZ9JdhXODh9uYBT3eFfVF4419OGRMaXWx3o9/pB3XaznPD8UkTn9/v+sP3UlCR&#10;eswV74Lhgf2GxCU1G7a3O5CAcjeQ8YvKJv9YvnGdTE/91r3n70LyYTh0MLyDKyuuPHjEbd3RbnJ1&#10;JVbdNwH8TjK+N8H4sgy0KcERaW1LV99Ve1mqcRbQtzXfq3IFq07OmH/mHV+eX4vMsi0lP5F0V/M9&#10;hwFLoz4bmKG7EDgNU22LMxqldiSw7ky1v3xsWekjraDWHR6LXRasEwoTtxS31M+Tdo91XHZo0oN8&#10;WA3IxYRxg/ttdzmjxJ1khovv8qF86Rg3CtBNT3kQlMlP9/cQDSyvwjjbd44zZePTRNJkqgSyAVu0&#10;920lbmQ8LNbqvndJyjeXV6x4M+49MF4AkJt5V4Thfqtr5Mk9h2MxaEXtquInE8OV+SLFS0hiHe3f&#10;1OF+9AF+Ea/u45xKf/eb8dmlWkf2QybbZB+BVneeOinoG1JnHlO87rb6Gs6ub2V23D+XNgTxoNLv&#10;HehcrPQ5so/gvzUtpzFhoxsPiGXoR6fICz4ZrNu76Z/MT+VYOu4VG49Z/2NcI+NUuuS1a/8wllZd&#10;/RTziGFan6jaxB7uUGi7r9nhVZeI3B7+u9yBlp4IH7Yddj+deSSTt1yWajQian+xjqnb+AQtYC2o&#10;LPGAzOPK89FnyExreOE/mjr+f9berFuS3LYf/IGMJTPvraUXqbXb47Gf52le5vt/gJn/nLG8yIss&#10;WZJ776q6S2YEiXkgQYIIRuattnlO1c2IIEEABAFwAzXKNpWFIq40i45t8C06ZhuSTk4tydv+Yk5T&#10;q+qQahDUMxrybQfMZiJiQ1znb0lqd6p0q2unejYnaqRh7UmfTeu2aS9EHBT8vTZPDt4+jreM+F7n&#10;s2XY0vAR9mSDe8dwXjOmXZjG1mwq7NS/p5/3fH2ppzHmBuZLU+NsGsVzFY44+8Y5uZG9pA38qHit&#10;ZW2vXv19Rx7lkk1CUtSRAQ7p+bIE/OnLd/iHf/wT/v2f/4Dx/APu8B7T9IyffX6HX//8E3z+yee4&#10;P36CD2fCD9884+ndgvjM4CViCCs4LABHBA7wzBiJEX2+tJZlb1bEyIyIPBm3JlxGAAdyuMSIGAPi&#10;hbHyE1bko5VEGIZBtmIARGAmwAHODZiHAcMwg2aPyIyIiLRTjiDXy4ruX2PEuqy4rIwlRHgXQMQI&#10;/IzB+7RAxB4OB7zFCIoT1ovHEhmX98AC4Fvy+J484EcM5BHJY6YR83TAYb7D4XjE6XTEdDpiOh4w&#10;HiYcR4/jPON4nPHm/oDTYcLdacZpHnF/nHAcCPM0YPQuneDJHJMFC903tFyU9lWDKK2fJZ8eC79E&#10;Ros4SRnz90VluDoBtr7uxPFuLIZtqrqOEaNx9hXSzQT0Dp5ixEi9LAZcjGjHSMugqeRvELxNg3Ya&#10;pU20vml8Wk45qwOtcOshYJ1Irqed9GW4KnvrqHbglUWPHVuofQFCbc4NaxSjbQiwXtrdpKHob3KU&#10;NqxOXMzPzaStMhxtedqchNKh6nTe5rcIjTFke467xdvee1HyaEFT+NxMe4ar864ZTLidhRlu/jS4&#10;6EW5IqLKYeiGdruBO0ll1Oq/DgJbP8+Ck35lZLIXfkXy91I5aajx28Efptmse9arQjvlUQZWOq8a&#10;cEtfLN87Okq/0DzcGyy28tzqOoGrBx5NXcpnss3QyAU6+oJU2C+DGlG61PPaBHa6j0LRpmkpDa98&#10;qfyf8FDuoCjlDX2bNqP2mx2MA5UefX9PwRftxfV60WZzBw22Ycak7ox+vfgc6vSKlgdTrgnNqhh+&#10;a+FBw9S42PuKbFPpEGqbfqz84WbRR2ROfZf17Gh4qRc+bOg1YKuzy6JTdjtYlbO4S9v1Fum2OHO5&#10;p8Pac0kbFUXtKRxJcrqmOZFmaE7wEoM0W1l916HsenSZYf3VRFJfJxXbZvSQ8AFEm0UZoXF3/I6t&#10;Lug96DBVZaONEnDROSI/emOp9pk1H5t6NCJK9xd52Si87XxAwQ+VH0Jjz/XVfHaKPg20+sEK646B&#10;abIJvdTaee0TFtyLH9TKWK+1rD/TMdPdVMLHbfRzeldltG+r9Zdr+F1Ltt/bOYVeW9a6tqeUtL6X&#10;31fnMAwOlo979PTsjtbn1v/Ya7eryAFW/NuyUH38SnnJr22m1T3FDig/jYB6MvAK/wR+0xVoP99L&#10;E2uEr6Q9WsSPElp6NFhbvcFb6Um9GNKE2rO+bAff5vTLDh2c8zV+T8+/vuFz70U32kt7Pjzl8VgJ&#10;2xh5ky8anhdCBEb5T3BrybB7ebZtVhtXm4ueTFrd8RJl1FPfrD9Km4vPSm1batzL/dkKd61f9MbX&#10;Ul6qUIwRud/VPZ0Hawv1HWk9/dEsfqHyfQ8u23fo+yR2br+Vi/rN+ggCt25g6egKa3gIyq/pNGT+&#10;/QIVsrVDpkq7AVP7EJIG22BsrZdpaALqEdbIzQ7ktraavzWW1yW8WRnL8PZOyXBmZk8ZyEpjSRJ8&#10;Fq1ivNnhGgdK32WAhtZdMDv0svnbMzaN0cvv5Fiq8ss2Dfxjdgfw5keLhzVKXSenQ2rPkeiVfWnq&#10;Kb/es+BpDeTmWb3XyQ5ObiHzkoFR39lISNbjhjeqLYpNyT1anlrFACTxjzEP5TmFMfvLVz/g7//x&#10;z/jdb3+P87ff4O78Jci/w2efE371y1f4/Kef4M1nX2CYXyM8Rpw/MJYHBq3AQARyjME7eCIsocaJ&#10;jhzTogsYMUYwM0IMQAhp8mYY0sQhAXAOCxhwI5gZy7oihpBlmMHLGeQ8QC6dxGFgGEcACzguCPSM&#10;YZqRQhEk/gWOIO/hvC993TNjZODoRkQ3gLxLI0pHcIMHOwI7gB0AXsAcsETGGlZcOGANaaEoguCi&#10;BzidEBr9BLqMcI8jlh9GvPMDoh8QhgmRPJg8pnHGMB8wThOCn0DTAYf5gNM043hMIdxe3x1wd5px&#10;nEfM04D744jXdzPu5hGHwWPy6VSP8y47Icm8c0ynfojypESsTgVRTxcY43VN1q6JoZGwApXTN47Y&#10;eDcbW4N8SbsazGkZpqacWsSXejp9tnEKKOPJ7XebSFekFB3ZOhXcLt+Uydns5mpoQR3ESz+2Dqig&#10;U2zOy3RNccwUodrR6qon5TRu26jq/c3Atbe9G4b/Hce6tF8PF53Xpk6Zgp91vjIAl2mL6nSLpqfx&#10;bbT/gLbvfGw/IYOvhqcd3STHW11eHixc7Q8Bym5YP6wPW6eNjeOsV4rsKodZO5OK2RuYRfdQaecN&#10;XQ0OthNbevPrnRn9m2F6yzdu3glNxZbeKt/hL2lD23Xg1Cc2r5UO2frIPVhZW1LFRXfz3oKrBt6o&#10;BOXDNjDQ9x10uRKRp+ND7aXed61q7fvmmVsZsCG1ZAKrC6+MAXJ/yXLLqPLk8ohPD+KlqMWd0MLX&#10;rNancOw7wVEWErwpJ8mextELD5YsOy4g2i4eSR5ZQLL0MPfDjOn6dd5beXq4M7C5w0cvwmi48r4J&#10;0caZj5kuvVBjF4kc36aluCTcL2fD+kVTXqeie67YCTIPQo/LOPTw1O0XzWRBOQWi+sFeeDuBoU9J&#10;be5GukFfGVOq+0jK9w19ykdR/xhodu6y0NmpM1es7ioR0MafEbxzJdLVpf2sT9DVQT1f0NBXbKj5&#10;qlU0OWo2m5bvhHpZNVd8dYvGTK8gRNjS2vBRfhtfpfwuNrslMumR1g+QOy6LPtf2Sps95m7YMgnL&#10;KYVIyYpuE8406f4qbeTUXQZWnvTwgXvPCu2eKba/bbJ8kzpbHvVhSSsXOTO6V9PA3L630+mk5KOd&#10;fLyOs35Z+8k2k3VJNA/Z9Nk9entyaPNco79Xf8EXKJk2YZVgvveMYYG139r2S1Q8K2qOTN/JCBfZ&#10;M0CuVLfpC9K3ZTzHKg9UP9qMUdWYyy7oNGNGWfC44YzdXJDf+bZtyK3Na+RKZdtdPuoIDBl5tHV1&#10;HrtgNe6N3lNzuJuxafPOjCuImqgcxXcQ1S9tSBXeRoSvo13yFJ3JtT8U2dSAcn2shblXJyu/QXAr&#10;R/uoqzOkbC8MotYZIV+vYPu17fPNb02LKtuTH7v5VAuq9Id6115FVErpcJ5NeHGpL8vghnze7ys3&#10;FycV3KuJTXvSVmZ2mqZr18rJnDpg68c5LH9Nhb3Ot2m8H5k2jWsH7te27HVSd+CvHDGp63pTCXJi&#10;zl9Io5lM6/HqSrHdScheB3s5Ujt1YssDO+i/9V7gXIPZS0UxqL5A+uMLcLX9qOnYH5GyD/vfkuG9&#10;0XLhmx5pq/x7/LJNax2rHq4RwBq53LexLgHfvXvEb3/3FX73z3/Au2++wdvle7jnv+DVp4Rf/fwT&#10;fP75CZ9+/jmmwz2WOGK5nIEFGOBwP49gvoCjh6OIcSCM0YGZ8+Az/QsxYg35XQAcCHCUw6hV6g7k&#10;4YYBzBHL4lJ+QlosjhHkXKFDJnTWdUVYGWACrSkPOUJggEIAyAPOJdqXFSFGsHMYxgHee5D3aeJx&#10;cPAjwU8j3DAgeo/RO8A5gBnn5YIlBiwxLTCtYQWwZj1CIEQwnyuzgweiA68egR28H4HzAH70YOew&#10;grDyiG94xEP0cMOI0Y8YpwmHacY8zZjnGfenI97cn3A4zDgMAw5Tuk/o9etTCuV2GDGNDtPoMY8e&#10;h9HDe4Jz6rpl1kMOQJssLs/t8eDeXKCVs3oysn3nHIFU/O3WUW+luTilkMFkPeFWOocR6PbunBZf&#10;UeONk9DRATbtDZ5unxpp8WF199VebXpA0NhUXeKawjd5ddmm2ezs7E6qfuv+ZHYCk9vDwOJrsYM0&#10;LjKA6eDStld1tlTRLb6msL5vqGeD9uwS79Ft6VSwbbs18FSG3vfuaZAsR1JUTk+9xITryTaN50tT&#10;ijlNDaNlXFDq3/TB+iOdglSXZ4rsd5RGg5eeJDTjEEvTi5xidBzsjMreLsVmwADsdruYZURojHbW&#10;5gbD7eT6drIjvzQDClKwS5nNwPdW3Tfum5QkvNrBXyPfLgq1BO3x8GPcUZ3XlpNBm+2LwBa+mJHi&#10;v6kBfe2PtaJN336BHtZJQlSlDR9qcrzM9NUK9GQCA83dIc3EO13hRQarQ8zp+NwJp5rXsz7RsR+2&#10;TU+42nx7dxsJTKm+7esVVjHrVGku9tvQr2nUz/okw95pot0FJo1v/k9wsvjshZjT7wJa990ufrHg&#10;vIMfURsWzSZdrnc3j10Q0XQEfpHaLOWIudhRKVbmiDItUl/xtZSbgQxDCDYi3yRmgJzikf1eMrX9&#10;3dKvCxDlTRLm/pmyCKUn9AzxLEqhY0ISGq2N1TjVUGr1Q7En2kRQxUW8Dl2lpbmph7a80iHsmKgu&#10;/Gp9DLVY3eGf3Lki+PbaQvNO8BHSrCls9LGx/ZtwR1QzRm77JiGFoU66Ii9a6jFBrqyHy8u0dYuC&#10;4C7lP8Ze6dTTgaXtte7fGCsTDreHoHrVY+NN3Ex+3a9tHltujxdX6+74AOX3lYJON/FmZaPCEh7v&#10;Ld7rfN2y1rfq4KjlW6PyEtegd4qGgK1Ovjnh2/Kgt3G9bFIxk9Vs8m2I07ju8KHbBlKPglXUBCUd&#10;XNtIRWB4oT+qZVR4fyvtiEqFqYRmr3837ZsfGt10ZSxidae2lwU+qq4ScNQpq/HZ9FsFU7dbc/JK&#10;6ROtfxr5lno74449nVDwVGVkI3G5m5NaGpvNhIr/vdSwNyNSeCjjD4WgPUWmaSg4qzF+o/tsnab/&#10;6L8alqaJUO3TJt0SWuEDt8+lbc1fS1f5qF5uw6x1ZryvKXPrkDSEwoQQ2YGjYWlOB4GlWvnWEb5G&#10;kWF7amejTNRqK3LHTc5mLqeor0aW6h9RpAn4hibJWLIaA6rLVGGrR+rIdJxmV65WjgaOVgR9zdXy&#10;quwAs50tv64KraWvJwO9d5LUfZpX32klJMqBUY/ni5OxUT5c8QIqH1jRIc92QbeXmrAOCrBmuxZB&#10;DZMZpQNkG9cO0GLbZmn0rJQw0LS3jISL4WxyyueqOCOnO2UCp5BnHBlMDt++f8b//dv/xP/6//4d&#10;D998jbfhexzCn/D2bcCvf36Hn/30hJ988XPcvf4Uw3TAcna5LzEGYoAY0QEh946QF3AiAgAu4Xq8&#10;JzA5OAb84BBjhKN0ugSI6dk5uMFhGDyIBsyTRwwRkdNJorCuua1EDwBhXeHBiCTh2FLINIc0kRIQ&#10;wByB4BBBCJTyMkdQWEEcweuCEFPot0AOcRhAw4iVgCfv4acRfhoQCGBKp48iMxwD0+jgfLrXh1zC&#10;J+mpROMaV4BXMBMiP4PgypbTCYRIA+7Y420gUPRYGMCjQ4THhTweiPCtH+H9jAUeTOl+HxoP8IcT&#10;7qcJd4cZx9MJp8OE43zA4Tjj7jBiPoy4O824O454czfjOA04zCPm0WPInrL3lO7aiZT1QI49zsr4&#10;cl4QA5CO+2QZ4Kp3PNXY10U/6x2YSo+COeUlAq8BznvEsML5oUhx2i0dU72E1IZ5qoNQJ1bTPR1c&#10;wqSI3WiXemqnEIeSaqdSn9tlm035ojeUPRDjD903UZ7K6UlG7a8Z354VjHkCn9X3Zreisqd6AKZY&#10;W/FwanCe9c3mWLZVzNq+atZleDELR3MsW2g2DGvKc32jF9oIqAsW+r1qC5HJgkfO1J6Wofa9cawY&#10;AMe4cXCLXTETRiWkHokNbUOyFNhiI2Ugkyck5FWp29RpUyN3xe62cdsLfeq54kUNwws8w6c9AZcT&#10;QvrUi3Pqwuisb11mACNNEu4mUn0Mqs+aUbDeeCL19RIz36hQ5UPrc1DLmnxq0/hIekDbax/rdzpC&#10;c3rWlNHduzfpbfttBgzVTdoJ0tzuDmgmWvXElct2iZUMFvoz7nZDip2kKIO9Dg/Ke647DwVfzb+9&#10;gbTuN6KrSf1r8qJtw6LbpQ6TV97ZchopFtosLJdDKha93gKUIaDW5azoFP+x+JdKF0nbS78hpBAI&#10;PUkm9BdJhvyRAEQ1iNJ5nSBHNU+Rsdxw0s46tBtQT7rI71XrHEWnLK4E1FBuhQ6ui0mO8j4kJcel&#10;XlanjNDngz7FtPGpd/AudXDN51X76PLSTqbrbU7iXEu6XdNpoayxqZ6SET5BfnOfXp16J2aS/44y&#10;WQJkOrONdEAJEahpEB6XMGaF1uS7FnunmJhs3zaUVumjVG2z6C5PrSzocGDiJ8jCt12s0pM2uj0a&#10;+yZ8I4LsDxPadJmy+UBkQC34yi54vUFBcJSkx4H2O1V2bZL1M6qNa/VWM0nf3BGg4OxVomjU+JXf&#10;GUEP5LEdVfpJ2Q5TttSt7LGmnRTeXXwVPZpHhDR8LSdILQ3GN2BFW/MOKPcplP1CostQZWc3PK2i&#10;u7Q9GR7ojsZVnhM/UmGZyC28NgwQ2YpK54Pa03Wbvt+Zv9I2rPkm9CjEy/yGeWf52JN1XaacOKQW&#10;Je03UYa96b+qbC8xUEKy6nrtVJW2B5tTJ3lTIivjp3VM4Zfy33t4WJ6yrhzodr2in0jyk6KltWDa&#10;VpX5l5xFnxqQUx2ljlxYZHsPpuBsT5fojNvT7fUe3RSu0MicJlzaZmens9wzzkCJclB0hNRV8AL0&#10;CMwRyqZY/VLTJ+wF8mbfMlZN9xxLPaz+CtrWV9B+bcGfBEdlFxQLSeXT/a1uqlOnD5U9FtrLfY56&#10;3iO/DAq2rku/kxRzxYmXLNU1BJd+51TYcOUf1DnOmplVGf1ccDV4AdVfApJfKT50b2N7scmim8uH&#10;DNe54muU9hMbyVxw7bUJ1NiwGaOaQWbRdVZ3od45p99r2lkZVw1Xvul7fcrmRSmnbbvFxeCh88gf&#10;0jYHSsYVH1zOKOM76Q8EgDzVeQykaEnbRNXIbCecUQf7QDMhArROgHy3E2Y6aWGyeagD91p5wUOH&#10;fiv1d5Res3op5Tgb8541VDCZ0i50AurkhIHXHIVWrdp2auPgcY0vrwfCpFtZ5bWPRs6LoejNl5R2&#10;ZI1z3zDWQi973SjbW+B2YDYdhFo4PWfJ+GdX8bzhP5c8zcBx55vmrRiDq3nEiGNfrnHje7892weO&#10;jAAHxBV+GOAc4/2HZ/zbH77F//qH/8TXX36FN+fvcOIvce++xf/2xRv89W8+weeff443b3+GYXyV&#10;7pFx6RQLEwMIiBySjXYOMaSwajEsCHGFnNAAOcgEeowM51wKr1b4k07nOOfzqZqEMzmC9wNcjAgr&#10;g+DgQPDel1Mn60KIg0cI6a4duYSbskKO0deFYOeyzvJJYVLi/7pGBMTkLBIBISCGBRwYKwMX5xAd&#10;IXoH9ulUzRIZl7DCeQ83ePiB4H02rI7SgpRLNHtHGMYxTYAUg5sml4gDQBEYHRgrwhqxrgsua0DI&#10;t/IyCM4NCMGByQM5PNxCHh/yfT2DG+DGCYQBgSbAjxinA46nE+7uTjjNM06HCfM84ng64PXdAa9O&#10;Mw6HtPBzN3uc5ikt+BwmDJ7gvYN3BGKf28MhcnasAxARAXZZ76XvJM4mA8wxO2hZF5ZJwNwZmBP/&#10;HMCxDhPEEBP8Rl8w0oIhIw26xDlI+dP/2olMg+b8JcbiIOlBv+hG69zXBRoq/Y/BbZ+FsnPKFjZ4&#10;k9F/vf5aaKem7xbcpC5TTjtFGYmCa+FLziShxIoTWhVP4pBSiBsURZ9ab1TBsKdbtN4XB63ob2p3&#10;QGtdaSvnXLg6OUqZKlo1/taprfbverqWhTY/FKqGdqlb4IkjqO1rv/IWjpZJJ3ULv1CdPBZfReBo&#10;GVJtVviQG8OMBbdt0AnZUMabqs/oicbSDFyriszNDmIh5epORc0HGJtvvvd4uvEnTT/da4duPVz9&#10;pj0ZsT7XzaTlyPR53Q7ceV+Kqoueo9Y/xvcr/U/5Thsekn1u/eRmwqYoHgWLWt1b8FT6v1ev9Ovd&#10;UwmmrgK3A6Ort5RsW75yj2ENUXWQpXPYky+lbUw/2ZMZvbGhDLzRn5TU+Oh3Ep7L1iGTjswo94Rp&#10;P9Rr4Vf46rBUAl/LG6vyevKeUNuuTny14dOiyQfUSUcdvsyeGGJUO12+q2ehqdDO/dBsvf6u2793&#10;ObLA9Aoe884VAAAgAElEQVSO/c7cnl7SJ5d0qD19j5FOdQNMpa/ww7Srxl8vZMldmLKgUyZVGj60&#10;wmPtvybdioeGl2wYl/sZVQXFt2sWw0nsAPX7p0ms/mr/jIROat/pMrKg2qukjK0NLQ2qxn5t8GJu&#10;9NmmDvNX02tLWNx79Oj3t/jWwDVh0KRss5lC8hb9KP5btc3b/nCd7r3nggfv59GuS6fqF9V7JcJQ&#10;gW37hRTU9TZ+Q0bEq45Lmx8plc2/e/6BLWKdVKCxt3Uc0k+dLrjF0SS9WFl9mx345rvYuOKvm3wW&#10;de1r7OKujGTxyxo9RU2hnt+318denHKjyWKF/ZR+dPAyBG+wy8ZQz61dQ5JLmQZsB92ugrsKs/oA&#10;rU/XLA7Ze1QEbmcOci+0Y4tn+9s0paokAdFhtGybEupkdimi8N3oE7J/lb9lcGxk2erOKPfj1JPo&#10;pR9kJ1L8iOpbbvklZXqt1MhVHpdF/c3ySqpB9bu3MFEqFz5pP1DwI2D3TuNSR7HrAmc/v9BZ6lZw&#10;Nry3CFPbn5t5XebNIYJdO22+vch2ihzs0WYiAchJVv3Z1sO68RUeG72d/+vpMmtrihwaHMvcWoY1&#10;9AYedkHGOhY9RvWcko9NP0ZB2zJiGPaUl00NbapRiVvlJYq8ThQpJah6dcNsDdsokAQzF5VdyuKZ&#10;lMkSwf8aB1p423pfUFgVuMZ7a8v2QPWS0P5SWmy9eoLjmiG5huNHTbqYMoTqOJZ60NK7Z2Bqh+Or&#10;ef8nE2emOWZEEDwzns4Bv/uPb/Hbv/8PfPPHP+O0fMDd+Rsc8C1+9YsDfv2Lt/ji80/xydufYJpe&#10;gWnC4GeAB0zzhGEe4Y8j4EYMFIDVgUGIQRkYlolvBnmXDGNkxJgXMCAnKhjDOKTFgMyRGAI41KNM&#10;jpBOwMDBDymMWILtAe8QYkQIBId8akf1e9ED3rvMaZcWnWIEOcIwDhjGNPSOIS3oRBDOS8Tz4xnP&#10;lxWXNWDFgABgiYyny4qH52esGUfnXJ6wBIgcBu9APp0yGjzBDQ7jMGDwPv0bBvgx3deTFrccQMCK&#10;tAOCiEEUMVIKUYe44CBh04gQAiOEgIEJ5AZ4EAKNiOzAMYV1O/sJj+OEr/yEhRzO8AjOg8YBb+YZ&#10;9/OE4/GE03zEYZxwdzymUz6HA4ZxTAs9pwNOpwmnecTgCXfHCffHCQMRxmnA5BjeETwRXOSycyPh&#10;6UAyGooMJp9PRwDaZUp3+1B2ZDgbNtfoPIba1SE6qkwQ1OPbvOmIWf7UQECMZ1HV4uQoa67v1wH1&#10;9Y44u8Xe5DwaVDG8tB/ascIUGqrzpdNmQlAbuhfOJDdOQhmZ9RGz/kA9H9TJo95rvdir277b2Hrj&#10;cG7x6vOnbtbo1EkoA/NifwT+3uDIDqxgqb9NkzzLP+s4X/OfCh4K9/7grtW5ckqtwNo4bdu2ktd6&#10;UqNxGAl1oPuRdruIZ/4h/U+c96tS22P6/utu3ZK/ymV/h+LHkNUf+L7Mlm/854/kZ9OH9WDc5Onh&#10;ottYh6my/qWuo+f7d3WaKDsFlJmbUzuWhpcm2x33+PwiuKz6vrwyfpyuz5u6NQ5Sp/juGx7o/Erm&#10;LUAbwqy5c0c1RuM3c13c0AsbQptdGFIh+7ewUU/wlFNEbrtAq2kXfWsXKGzdBb6p27bptTtpgLrg&#10;EgVv3sqtLq/xMC5BU2fv7hgxixte6f6T/9szoUQ1dBpp3K+k3im+XTkXccuVO9RJBW1fevaoZ8fY&#10;vN8zjdf8jM2nGybjJfbU2iI2f5uyV3RpsfWlP13XFpv6CjO58fsslGvjTos7G3my7fUSe2Lx3c1v&#10;/SVAbbjY3oOk8fwYfd3Imuk/ezj25NSma/Rt9FondfVKx/fR/paG/5FmuutPdZOMlU19Pzbt9SH7&#10;XU+W7tZ3xTXuyQarH5uJY1PJXliirX/ELd4G5x/TNlJ/naHfLuTUfLsAWufZJI37j0Jwr64XJj1+&#10;u3qXihpP9U723MRLw8DGBSxgmvZjdE/AAyiRKKRPa5g7rouqjGt9HT0vbWJ92Vp8n0+6nu1hAIW/&#10;aXKrm/T9rEX3F1HMfUKiRDkJ6dzqElu3RqflM5ffXfvSGT90TTjzLmv2+p9912zWyf/Zxetr0tbY&#10;xEzIrm+jiOm1tf7dbP6BkYceIdineTeZRur6YOJf6m/qQftnVuc2sKgTZq0oAQNkjzkwQgGoxtpT&#10;JArmtfQSXdY4whpP1fl0DLy9+4BKeeWwXevAlieCKJvyTUxCbnchsAi23Vam8kA7XEJHp15539Uw&#10;HfzLoLunzHfSR9qVjYJ7ifMGdBQLb9vpJZ5PY1Q6SqCRwyts69iH/kCug0Ort2g3n8ZJDM+m0o9M&#10;DIAdYXAO67riD395j//37/8T//BPfwC+/Q5H/IA7+gGfvo74zS++wE9++jO8evtTjIe3YEyIId3B&#10;4v2AaRjTSRM/gv0A7wbADXB+xXqJuMQU5oxcOn3jh3SSJoYVnh1iCFiXFTGGPDZKEz6D95gGh/E4&#10;pYHwsmC5LAgSO4MphYpbI2JILcgxC0SMIE4LHMIrCd3mfToZxDGFHvCjB2jAsq5wnnC6P+Fwf4Ab&#10;0okdP45gcrg8X/D4/gOWxxUhEJYIxGHEh5UR3z3g4WkBBc4ySYgxgPOB2hUE8r5ynzJ9Pt3T44a0&#10;oDPOE/zo00JTOjiEJaxY8708ss3WEWMeHYZhAIGwLAtCvuWYwQicwsvFEBER8ySbR1gdwkK4BMaB&#10;CSsDCxMWP+B7P+DdOILchGcawG6Enw4gN+HRT5jHGffDhOMw4m6ecDoc8fZ0wKvTEYfDjPv7I+7v&#10;ZpxOE+7mEfPgcJhGnA4D5sFjGgcM3qX7e/KMmMuzTckA5ZBnDiCuewI51q9F9IE6UyH6Vf7GmE5z&#10;kUe6xJUAh+bCO935dEgyLpafmv61CdQmeoPJYFb7Vwn1lfHVpyrFSCcxVghA/dyxTaQyVSNPjQJr&#10;70kzfCsIqco6BnVPF9ds3HmnQBrwNt8th1c7Uk1ZYwd7iza79sg2VK6o1LtnQPYGZwZs14bQNp+p&#10;vs9rwyxHKlyWNHenoMDrTZqXkG1XTIduqzJhRdv2KNWLX7NjwLXM9dy/jY3t4rTTB9S3nszo/LZt&#10;ZIC0qVPkgfbba4OE+W4HOha3a76VnfAxYt+dM9ADjUKVqDG0PnWSjS0NZezb+Qag+KsajuV345Kw&#10;+aD1n6qi13eu+kFc8/T6W8PVTqZGL6nP1p0SN6OEpdK6fKsuyzd9R0XDrx2dpHWlJHW7XdfnrfZP&#10;9QnankRpyhkYYsP6/Q15HCB56u9NSOBSpg0ZfS0VHll5oX5oM1Lv9Zybo74s9/SMxkmfetEnaYSe&#10;nvzZ01eWcdfkzt7Voxfn9KKdft5Mdu7U1fQhPYmm5RV9mkpFypfY65My2GJGCQvWxc1MTNnEGZac&#10;mi+w5afI0V5ZbOnv5el903mkzXXIrGsqsMidrufKGKxMcnOlWT7s2qkdcLoNBT9774LOp+m0dFh4&#10;djK+nairJSnPmNUyWZ9f0dbX5E638YZu7v5snzMRYs9s/9ObdXp171ZgXusTxb0M1sxtsmhalO2S&#10;/NU/opan4oSUkVAf1b0pNUZ7elb72EWWeNtGTbtoOnQew4+ejbK4wPCx5CHBpS20dy9Fg8QOjtf8&#10;h03aTAZd79O99NJ5spekG1OkJVPvjpyXpo+Z29vrmsRtz29OjWQF65QfVGDlfNuFIlOncsyI28Xl&#10;7iLCnqNkxoZ2rlW3/60pNSFRh9QrNonb7zrMPFvAUmWBa2W9U7Hit6oeemwmfRrMm1NFqZ+puV2o&#10;9hDa1Ry1trVWP4j9hMojNkm/69Ji4BWYDU01ZDWbQo2IdWBa/LUZ03nY/G542JTNp+mMTbpmU3dT&#10;Rx8TbT519Svrb/JbVVj0OW1Daw76qNC1SWxCvlcBaC7o3ShoIwEvib1q6yt5fqTurCFITOdR+JQK&#10;tLEg2gjCRpGpsl2H0Ci1xsErWRjowBIcocpUIW+dX+0cNPnktZkk2ig6URrcrljvpT2HEeq9dTA3&#10;uHaeb9Vr0C5OQemchpVAp+NoA2Hq1p17Dx/bntrh74mTxk3jo3GV/qRxLoMI1V57k6Q21UFFKzeO&#10;GUtg/Nf3z/h//vnP+Mff/wUfvvsBvwwPOIVv8dlnjL/928/xi19/js+++BmOb34CYMbKHswOcYmI&#10;WHF+fMLzwzOePzwhLhfQIWAcCG4cwbPDYXFl8kDijYYQ0skMR2D2GFaHNazppE4IacjAwDA4HOYB&#10;fnSIPOByHhAjEAMQzisul6X2t8ClfIwpTNqa79UB5TBrRIg8wDkPLAHOMdbA2bmIiMHh6eEZyxLT&#10;fT3zjOkwgsYB7Ah+ihgHwuimNBngPPzDMz48LRgiIwa5oyCku2eyXnTOYaQRcJTCvAFw5BBjMlph&#10;DWBeMDwtGIYUum6N6eahBC8CnE4OeZcWocJhxjSOGMcRBMLoJxAYgSMQGc5zmjUYUki5NTBiXBEi&#10;w1PMSj/xbvA5pF104JgWeOAGYB0AeLyiEYQBkR0e2eHBjXB+xB+HEc6NID9gnCb4eQZNRxznGcN8&#10;wOvDjNfHA+4OM+6PE17fHXA6TpimEdM84Dh5nA4TpnHAPBDmIYdyo0wnIcmInnhlBscAynfqgFLY&#10;qqrbfZZzTqd8kO5GsffISN8oYdNcKoPcV/TiPUvHzHDFgxLHjTNe+q6FbT9sQ4+RmrFL3UPbRqUj&#10;UO0LFW+t1avabhTdJ4NA6R8KL+ZsC5UC0fU3Olr0j/YHgGZ7ENnMCjf7QG225vPGzss3rvZyYzM6&#10;fkTDG3kvk1a99mW1qzwjuDvY6Y3sbyliknuAuEswWwZoMKrNreOhJ2GkfbQNrOVzftVmvaPgBa4m&#10;s2dHAXV3oEJ9Z4Ctn/XurxpeqqWxx3sJ11jqaWz5NqzfpryFld+V2PdS7w4Q3X9l8ZA13rqeDow9&#10;ue31F9klqsN3bCYHc2KguWS0qUP7FVr/KJnokmv0T6lH/d7zP+wYOX3nfWH7Eakr59hW0ehQKB4C&#10;5eLsq123w5xOk3dDfGkf7pq/p+kp1Sqfr7eDXPSvyK8Ukg1g2pckygsICgfp3z0Hf89nLnQw0qIw&#10;Vdp7Iccs7UC7eEJmppFNWaJ0KlmfNmq+qbbtNZ2EidPhOPSCkF00kncR2/bRqXfyyMIRHstJHNG1&#10;+pSQhaP5aOvudZ+yFKLH1CrMothOzR/5re+KE33a8yXa+lDuNSjPqh6xzaXkjl2ueqoSRQ2wtoLd&#10;sc2en6V+7xaVH/boki5rwm3FYmnkzod+/ZWP8tdgoZTBxiYYODuovShZn1C3gbTX1lFKLaTprnjV&#10;hZxUrCMjpt/rOhvcOu+sPdxbVLX8LTKN/fZu5gcIXXvVTTfs28fOQ/X8qBbJNl96RU232MPjFi5N&#10;H1N16zbe8MKWUXal8RFoh/9c28b6BRv/f2MjOxK2p5faKpu/Ol/vnSj78q34W/qunhty8sI8pd49&#10;OaBrUny7spdsErp1RUVzP9G1pH1Tdf+PXF3RU48ix8Vn1faK62Y1LTMk8NnMqxrcr9Ju6u/xQg90&#10;te7vwWjKMlfVCaTQ6IZPROm9XgC71tXEv5N7hpNPUW11CqPali86lfrtuvttZ9zU2yxgvzf4dvJr&#10;Pb/nNzU2pfEJFYwdWrU/8ZGqeMtv/U3pueZqk+3k0YaGUt6a/ca4c7VHqr7qM1jb26+n4F/Gi/Wd&#10;RLchAgZrNHuph7zOrgfNevekzafhNR12v+oflYQWe7lbN++V+gs9VqHgtlBZJ60XFqNbt1KeDX/s&#10;qJqowUMrD22winLRA9qc28ZG7zkTt2i0Qtj7fS1dy7eBT9fzW0X8YxKV/16QV+sk67R04L5U3l/q&#10;LOjU6p96woCJ8MPTBf/0h+/xj7//Eg8PH/CLwwWf+gd88XrG3/x6xl//7Sf4ya9/jdObzzFMd7gE&#10;h7gmY+U4Iqwrzs9nhHUBcwQhLTwwp/tIDscR7m6Cc+l+mwgHsMPz8xmPD48IywUExjTMmDAjcsR6&#10;vmBZVlzOZ4AjlssFbkgxbEEOfhjTwox3IJduzqmOgNzKRoVelxcHgOQUOJKjqhExMngJEDdhHAas&#10;5wXreUUIDPJP8MMDaEgLB2sIGIcR0xwB5wEfcZiP+OUv7vD6zWc4nxcsy4olXrDGiKfnczo1EwLO&#10;lwuIUgiyGHNYN6jBMVGONkeY/JAWrEJId8IwEJYVMaygGMAEPDgH7zy8T//GcQR5AnyKUz6NA5wD&#10;nE+h44qFCAEuxlRm8PDDgGkcc3i5HOqNHFaOWFbGEgLWeMZ6+ZDamABPA8AOvDhwAAIIl0h4jA7P&#10;NOK9n/DoJsBPwDDh4DyOfsBpnHGcj5gPRxwPB9wdJrw5pgWf0zzidEhh247HGcfJ4XiYcTpOOMwD&#10;5slj8j5NuvihXZyJecErxbVLfYoI5BjI8lEngnWHAviKVtBOA9CezmlKKb1c6uAEm6A2AqhbZ0so&#10;OPTvLUsycd0O6Eo3+GjnMnKlZUeHFKeoFt1OzIqTUf5W29MDq/UuweyCNmRsfB11yWTJdkUBFhrz&#10;7HxZpJPKm8FyB46e/LCLLg0x28a6FaarWUg3NFse7Umjnrz8WHtWxymV7r2yjMRL8m5DqzzpC097&#10;sCLXU3cF6fxXT2EVOkzHlIFZzw/as5Uv3W1odzRK/zCZIIspPZh6IvTH+BS3Tj7v71Ld1xUlr+C0&#10;YVDbtzd1dspYkd90G9NARTbVwLgAyIhtBi493BWIW+laG1z1IaleWGvLE9X7Yq75XF2+KN2WBuEv&#10;w7uHg8c2CTy50g+cXZ64tWTcKWdxfPHEpsVdlZPQcwFts/dwkZMpNXb7tp27eFArO1JP0UGqLex4&#10;tNeOPVil3Tv+u+/R1JHnvWT5YvNH9dd38lu8e+NtYN8+aF2d+EHl+VpUilqvOAOdjwZBYb9S+1dp&#10;13l6/aDB7ccoXFMP0OoZ/dwFb5Cw6yAvra/K2ZaJmkd6osvCkd+9ulufI/3nOrOq2/s8zHejvvV3&#10;7Y9Z3d2TOzJ/O9VleqtA3+Krpt/6TYXPhp4XqrYrddYNT135/W9W8LFi/WMXGLRulN9WB9uFDEY7&#10;uXvLV7V17enzXeOvcGeg3n2r6of63eoXKndjd1yg7vNGnpU8avui6bCLj6CX+6A2sYL3Ihh2nHIt&#10;a86vF2lkwUXnqfrw5bAL3kaAKmuMXWGkMbRpzxcl46c39gQom3PsWLwXoaBBaOOQ8hW/UPFM/Ce0&#10;xeUHGb2r9WNZNEIrg6XOzsR8vWuple1eX+jpX5v3WtI6+xbMa22oad7Y/w6DNSxZrLLwGzyM3rIy&#10;tbEzghO1J8x7p7s1TrZv9Cq09L3Ehn1M6qpQod+OFw0jhpfopA2zduJMWmUpjfwS4ep1+o9WBJ2k&#10;BaHBhevJlJSv7eycCxcltoHb2SW64/FbhXoNWdJ/VRnOo5EN/qiKwHZOC2czmELLY9pBsHGayND+&#10;8TZtk2yna/Dd6ey67ObdjWf9nrGVs5fI3N4kRM+xYlNBj2WNsuL9b9fqlo9p0J8m256eF/zpq/f4&#10;h3/9E77+/lu8dg/46esL7iLjZ794hU9/6uEc4Xj/Cfx0ANwIRyNcXAH44oA7T+mUxWlEuCwgIixL&#10;RDxfcHkGvAeGYcAwjXCjT+HGhgl+TIscBIbP99Q457AsC54fnnB5fsblfMFyWdIc/ZDukyE6F5bF&#10;dQXn8GUxL3o4IrhhADsHNwxNv3UuhYdjBhADyKU6gbQY4HwKwxYjYw0LOAbENdGUTvwAPM2I6wqQ&#10;A4YJ46sDPv/i5/i7X/wGK0Y8X1ZEjljWR/zw7ntcnh5weXrAV19/DYoMx8h0Ey5LwPNlQVgDLpe1&#10;6J2wMDwnvFK4Lo9AjDV1XjAIjj0oZlwvFyzPazpd45IefgQjIoKI80JPPn1DBEZMiz3DADcCNA/w&#10;EfDkMLgRwziBvMcSIy7rimVd8czAupxBiPAuYBwYjmJaFAPjsgbMS8QpMg4rIdKIdfWIzw4ISe4e&#10;oseH4QA3HLAOE6IbwOwwugHBjZi8x6tJ7u854jRPeHV3xKevT3j96oT7w4TjYcbxeMA8exzmEafT&#10;Aaf8e/CAA5cTCE4cUwL0OZu0sMgbo+uU91EGBKpsc7dPHnU2xt52uSZ/fm76+3YCruhe5SQInknf&#10;61zp5wYHUk45sFE8etKksQ1W1xr6NHx7kgdA2QmyGUxD+Fhf6HtfmhjAmlCq9TX1q7+2DTeTqNza&#10;+f4EmeIV2vzVrtZKezaBNUPNoKLk6wiKNOctWwvBXcG2gw5t9zV+Wp4E1+5kTeE3NQMKKwPWxvfu&#10;LdqbsEOWvSYOvZIFXZZQ/ZcNuCt27tqM32YTDrd4N4iacr1+3lt4agbkO/i0dzdWwBpOb5ekc+39&#10;b9JHLfob9kqI5B1l1ZOdLc4m854PZgaedTAkrxKVG72icP+fmrQ1aG10hfSNnt7dmyyz75tTbqpv&#10;WT2h+VD0dulDffhF/xsdKTqckX26/FsvAO3xcNOvjXPa6D+Fn+07HzOBaRemzNzLFsf816ln3UZ7&#10;5eR9sxNUtWmpG9dlvSlu5Nzq06LXWMkYm3B5nTbdDYnH9WSRlUONg5YD2nxTJyBRZaXg0yHyWnM2&#10;ZZS81DbJm6QUnk0f4Ly1pWNTmKFOabatotu958tcTaaRm5JGlrV+B7AJU6N/35Kbpp5e470gXauv&#10;q9vs9+tmMNsRJA+UjD2GYbOpUPuj9v0ejo197OSxk3K937fYt2dPyjujB26l1pekxpe8Bqf0iSuw&#10;bX/t5jH63uK2l18D3cvH3P9W7fN+m8hz46v0CLA46fflv355Mg13bVK++EHZENON/LoO0Vk9mStt&#10;pPqS1mflt9adtF2Meekiz38nXFt3gxqUfTf17G3sqq/NPcP5YwmbpulnzqfAjT4Vnrm6dRHiRwhe&#10;ejwjdaCWlfEgAeWEzpbI+q6caje0FdjGLwNzCe2p81YflEv7Wt8RvN1cVcdUiiYonBRP2U5uik3d&#10;+FipTNnQZ2jY05e9ZPWS9h32+gBMGXm2ea7Wa/w96Ve9drqlOzXMzbuXltUP1PoYPVp7Bs2OqTXs&#10;np3o8t1uttgZZ+p6ZB5A9+3ig2XnVvtWg0aim5jBZQd8+4nc/gViTb4XvO/l+QifqJu6OtNwv4eD&#10;HP0VxVCLGoaaySGoMlZ4e4qfHKWwUfKupzFUb9o1pDvwbepNPNwy0pLdAFJGrV/4VmdrOrWirygV&#10;ar9phdDgpmDZdrCKQ36XPPkDm++9QWSZjNR4UuuA2QG75NOdvqHpRmIAzrW0aWe8p7Dlb2RgDcCf&#10;v37AP/3rn/GHP/4Fd+t7vB3e4zg94fM396DxjA8Pj3h18rgsBH8Y0wmMsIAo3XNDbkxGNzIoRmAN&#10;iMsK5yLWNSKuEU9hAeKaFmGcS23lPQicQ6EFEAEhpn/j6ODHCfOJ4L1HCCucz4stMYKRwqi5bPC9&#10;dxinAaAUqixGhksXpiByuhtnWRaEdQWRg3M+/fMO4zTViThOobiGcUztGSLAHuM0YpxGkHdY14Cw&#10;Rjg/IsBhXRmXyxnff/0l6LICn36K8c1PgPt7+PGAcRjwmgNGD3hmfPjhHRyNiCEgLCvmCfj6u+/w&#10;+PSA9bLg6y+/AZYVOD/j4eEB0+hwWResywrEiKdnWeA6Z90qbgLn47sOBAfHhOgIMSzwlN4hesSQ&#10;F3eyJKyPz3nBgjDmxZthGBLN84RhPsCNHnCpLYgHDGA4DvDwGOAwjA48AG4g3DuHmCVtyW1BjLSQ&#10;w8AaGMvlgmU9I/I7IHiElXB+WrGswBoJgQmPNOLDMCDQgNV5xHHGaT5gmA4Y/IDDNOHV4YDT6Yjj&#10;8YA3r+/x+Zt7fPHJHT59e49X90dM44BxGjB6wjD43E9TuDmAMDhujniXfiIDgvzAygpvL0ElMHWc&#10;TpaY48WNUxN9CogMPCQTqg7oOg9o9VFpf+sLAPVSRZIBO9SEc8WrDm6p0KjDc2g8Gt1kHO5uUgMY&#10;CWVl8ztFNzFK+J49XUgdBSy6WjOiYYkUyXRJ6CnVhaoN2YOPrSnT+n2Txw6CIGHt0Ewoa7PbACAU&#10;3RTj/qRczxEu/GhZ0M+nM3DFtrDB2FZSQBoctLwg4w51H1WLTitX6ndjj3sDYEVIT/R6Zbo7DdVv&#10;6RtNWdV/ryaFcKHdUQ6Z1Km3g+uGN8b3jKq8tBs5VwbEce+i3ha9im5uU3LUlHVZH4Z8wkOHYSQt&#10;tEZXabyaCaKrDiRtZNhm7broXUot5Poj4VVjXlt/kLmehNj0CV2v6ut6YknUjvj8zJz4myvr+bq9&#10;yWz7/ZroCY+VigdRGzYscAqji9ymEj4yqrLSB6X/avoLKAI4z86nQ8NUTo3Yvk2UQrnpoYnUIfzd&#10;o1fTVv5S57vQfwWO+Li9e3lUEyLEft3yuzfxq2U23SOUNy9IvSajPomq/wrc3v1AknRYOWsnSpt1&#10;aGPkjU1Q9z1lIFHhAeX/EFENA1Jw1ycvW9uaaNYMqx9Jy5dpK7srvJ200/dAdNo94yEy1fUP0JYp&#10;/tUmyUaF1uYJlJfomVupK6M7eRu8dyrvlW2mAYy+EbmUdtR2WkNLPE0Ml3wbv8SW0nbPyOhe0ngR&#10;2onJjEj5o7FsfJYN9jt1qLpu4dbzc1LZVDtz5iHV0KrCLwEg/s52c67xRTZv0PhrXTS54/9xp206&#10;z7Yduz6rytPrWz1/UtPTe/ej+o/S/USoG/G0/9MBzuofdU5u3JxTkY7SvKt6cYOgsv/1Ezdy3bdP&#10;/QUdcm39e33PwtJ/r6XupHKnXMVN6UMy87hmbrBudE99goA69tT16XqgyFV9r4kQxIkvm/t2MlAt&#10;p0UkGmNIRe9xdtKKfLfAir6RPsxZmZY4UuW51tXtx3mh6WabaB1BO7CoVFvuAyMkPSRjde17Syr2&#10;2jDN6lH9rvoAilyTz6joiqeCId+t/m5wMwD2ytnvNu116WLjHIFC3NZLUG2MZnyj6ZY1wz0dIvKn&#10;oyK//NsAACAASURBVFbp8nq+QbdBI9/quRJWQwnaezPL+ErzpQgQ5+I59LKjJmThYB1d3RmKY6Wt&#10;ph4gM9c4iorSa3H4WMqJEge6QrhX9rZae1mqijLDNg3V7ayGfknlHgcRFqorvIVeRYNUSLHWZ+tp&#10;FOFOEmGQUGqNoNm8O5McbZ5UuDeZJt9fyhYZ/O4t9gmYuANTd4SivNDyyiqTpgMDu0pU16HL2E7d&#10;KDCu+Eql2thYwI3zofBL9F6XYu34stnWp2HKCQOOKUp5jCvIeRDSCZPv31/wL//+Ff79X/4Iev8d&#10;XuE7vBof8OaVw6efvcZX//Zb4G7AX/3V3wBuRAgRIVzgyAPE8C79JQAIjBhSaDWAEWKAhD1LE94e&#10;RClkD0dGCEtWdgHLssAR4fx4yWGyGOM4YBzSqSDyrhjjcZ5xujsgxAsIEX4YMc8ThmkER8ayptBo&#10;YWU8P52xni8geDhOIc2cc3Dew48ewzBiGEcwR1zOZ8SVAU4LRt470OBxOIw4vb3HfHcARg8Ph7BE&#10;RHa4nAPe//CE9WmBA2E6DjjeDZhfT/CnV1j9EY/PASsRHi8rzs8L3r75Cf789XssgfDm7oT3ccHp&#10;l6/xdvTwRPj1JWDyDueHZ7z//nvQQHj3/ns8PT1hRsTz4xPOjx9weXjA5fkZHz48ASGAEBEC43w5&#10;g8OKGBmeVwQCOKZwRw4+nTwiSu3nB8SY7haCI3g3ApFxeb7g+ekMpnTPTwpBlJZonCN47+CdwzRN&#10;GKYB0+wxHAf4eYAfgMM8wXuH05RkefC+OOUhBpyXgPVywfNlhQy0z5NDWGMJKbfGCzhEkHNwfsAK&#10;4PIBuEQgsMMP8Hjv0qmowc8YpyNOpyM+ef0an37yBq/vT7i7u8M8z5inEeM8wlFqe+c8Iqc7gg7H&#10;A7yjfIePz3I3YhyAIYfwmwafJq8Iyi7lKQVOOHIMYLjqNFDtg+UuOeT7iRgpFF7uC7LLvnRrCT2D&#10;ZF8FhtZn5cSQ3tFB1bbqwWbRQ1HuylA2meolg3phWHYpyXNPScrkaMEgE1nrTzjIgIBSobQZQiZ0&#10;kDaDZN+r0Adqdb/2V5rTDJsfFUZr0jK/1GAhstjedHqrOkntnTpdB5TavwKv1K3wqIN/5fQpG4Je&#10;fnmXM+owKcWxU5tlGlpzRfLKyTPbXdG8oUsn64c1k7dKOMqEn7HVROl+Mnv6xIYn03a44R21P1gx&#10;S5eVd5wZmOSu3mEF9deGCXLFxvfztZMI6V3tY1xoFp47orJYp02z3dhU5EqeFU4Cu/gGqi8WPmqG&#10;6D6oUtN/VDmSf6rv6zKCH2U8ZGG64t4ibmW5PzI1+Ku+sh3MtHD0o81ifT4Lk1X7al405ahOqIsc&#10;l7GOgkO6oMgLiaRJPtW50Z6gkrqKHoPSeRnpXn8uRY0uFPmSwaTczSL5fO6wpTlI6QQnsKpyKos8&#10;ln8KF33ShcS/NPxizrbGU2m/wj9q2AcI3vlZ36ej+WAH1fK+2EbbVkgLWXX8Wb/rxazMltr3jA6z&#10;vNe0MtBtL2fKyHc5ZdPA1bC31SJkQ7CBSa1PoEioeFA7qWgnEe1VMVz+q/CqTq5yJG2U9G+vV271&#10;rO0TNjV2VOnJhtdKEWh706mi2E+nfSCTmOsChn7X6uVWw/TaaEOLyqt/a93b4GHzcB+Gfra6rNZb&#10;/ciI9gJpG8JJTwqR/p4r2huGNvzRsmvK9Mb8NtW2S5iUeQFu787whOZ5U75XT7HpfUIaGaKWl5UG&#10;LjDtfZatXFCV1Y7y1n2p12d3plxqcnnsrO0htX7K3jzJrXsRbbv17urVelje6zwNLaj1dfVpBmpl&#10;l7HNW2lNYdMK/1RhKw+az9ont4nVjzROSVshCw0yJmPethm3c3mROelE1UFJYIivZ4TVngwHquxs&#10;/AZNlxrDALptRFbrppKCs2FAudd8RzB0eD1Nt+gRLVPUyITWpaZOJSfKjKkxhd0gkz404yrFd+0f&#10;Wv+9lC86r0ek1X/Vd0h+iqGFc7sA5TQNNYVQxmVSxuoUee6xvXwTmVFGT5ep8rfdcNDoE+arJ0sN&#10;6q1/2UHwmooSHuo8VifrcUJPb6PzXuO2kacdXJJO43xvpNI1tLWnqc8apWZk345vNE61zVocYs7Y&#10;2FTBz+TVbaX1u/a16xoCyjik/uba95S90n4UIZ/M2RCmaG7ov2KRmvib5ptmEgkm2Bq/TcMbhWaF&#10;8qaB7MGwg3hlYZJAdKRKA7CvNOK2YY2RaL7pnmW+aeXVGEQrjKV+bgWO0Owq6PFXFGffuiqHkbcd&#10;rXvMkgwMVjy+gsjO/ZLdYi/Jd82hlKp3lYT5uFFetpN23tkXG95Y3HbEzfTd1rkyOIAJ0QFAOqWy&#10;rgGPTwH/+oev8J//8Rc8fPc97pYH8PlrvPrlPX75i5/g4ZuvgRBxf/8J3n72MxwOBwSuYQW9IzhP&#10;iNEh5AUB5wnwDoE431obAKxwiAABjmJeWMqrxASEheFCmsRnjpDJEFpXsPMJpiOQQzpJM3gc7w4Y&#10;D0fAI50ycQNCAC6XFSsIoAHsAecZcAFgYMj3wTAzPHmAgBhWXDiAY8S6hmSgmYEo9+cQIgEPT2c8&#10;hQAafFoQIA9HAzgChIjIAYfjCfdvXmOYZqzO42EJOF+eESLh3cMFAYT7acSfF2A9zjhNI073B7z/&#10;8Ijx7oTIAd+8e8DbuyN+eLqAncfdF1/gu8cnnO5f49PjhMPgMXtCWBOf+LLg97//IxAu4Bjx3bsP&#10;cOGCpw/vsDx8wEArnh4ewUuAY8a6rIXHIUaEyIiRSpi7wTE4okzGeO8x+RHeOVxCKArfczoxeP7w&#10;hOe8mEEe5S4iOMI4jvCDSwspo4efRtDgMQzppNMw3+F+YgzeIQK4j+nupRjWdOkfkE5kJYuIy7Ig&#10;rBFLkPt7FnhixPg+TTRcPHjxeP/e4/HLGfN0xDgeQdMRwzDCuQHsPNbocAmMxwVgONA0YRwnTIcD&#10;7g4zTscZx9OMV8cDjocJd3cn3B9HnCaPeR5xmkeMg0snlwaH0Tt4nyywTFZJJyRQM+HCqnNyZHCM&#10;IEoLQY2lc+nkSATAIS20lSPgDITs7DlqHYpaiUBqbYeE1NDKRTsyt+yl2BNF4u6AH+qbOJ/ypzjs&#10;yr5sTI3YiIYK5cjkLGVjiHFMK5wE2G7OED45NRsku58kXztNa8oq3Mophx0+FAeN1W+B2WSsL2/Z&#10;NL05Rui3l0tWP6M+ywJOkRklA7pdk76mZmCvUSx15Mx6s0iTl7cLAWWhBZWnDNT7jpQgyJU9rGC2&#10;k7BU/BtLvPSXXlzwMgnb0NJyvXuaRtcN4V0bi7wKo4JX7gbZ+nOFrr33Co/ySzlejV+ny13xdcrO&#10;viB4FaLbevZw1HKjFJD2R0x3KXmi+b6XpD9bP8viJHQ1fOP2mwysZLLN9kNn8O2NceSb1EVK9tLY&#10;kbfNrgyA5oFUwbUZIbtaK9KoIUUYLY/za7EBADAoW8CMZqFf6rIpxjpBJnzS6ap+V3k2k3tK3wqN&#10;5T23E497J1N02d13HTkq38zgQZcTfBo56bS51jU2n8ZHP+/xTOhsvgv+pi8rVm3pQn1vTzZoHVLG&#10;qqbhy2STyq9zmNybd1pViIUUmRNcrF9CTZ62ZrKE7fDPTj5JxXu6IdVJDb66YLWPqhOq/OkVFViC&#10;ual+Y3ftd43PXtLtZv0gOxHW/KhoV6TlZ7Z9xXaawnqhysrPnv7TqadPNkP6W0q+5lT9r/ojus1f&#10;wr/mN9FV/Ns+Xdt5d24lv/gxYbA2OqqieN3vZtU/tKF9QTJmY/NNwO220ZV+WD6buR5bRymTN7M0&#10;8qjzmmp7eeS5mFSiYjN7frXlrUi7tuFbehQO3A+B2ZTv+WbK0DtbsMlXy77E92zUAm/fbcY4RI2q&#10;3b3+ovhxdRGoidKgK5ENgUoP04awBqnqIyk8i/9n5iHL6TaY9jH8ERzkdyNLGyWp5H1ja6ziM+hv&#10;fmTcnNIXtHNdBauoHgqj1gxVHKwOY0ApQFVHZ+5WJzmBDdIafssnPQ7U/G5kq+Nz7KW9z3zt4xVA&#10;neFTSdYeN36a6AJuT0wXGmUcYO+XtONgoz/avtbiZXWL5H+p+SOFeCmvoiboNtFiq/u09rVgdQFz&#10;Xcy5ljYGXEOXEQeUMGUl0SXqyvNLGfMxtvYlAkqmw9kOKunmiQoDd/ONVNx1UQTGWDRxQJtR0hbv&#10;UqbA79OnO/01dmyqoXqMUX/XAl2Ju5GuOA4vac+XOJw2j/12ZRyxrc/8lQfdNBtcekA6RnmTrcOD&#10;jZMjomC/h3wPDHuQdwhhwfN5xX9++4x/+tcv8cM33+F4eQc6f4dP38z44rNXoMuCb7/8Er/6ya/w&#10;t//73+GTz3+BNSKdaACD8qkc59Jpm8EnhyCEgBAWxPUCiguIAzzni1IoLSUxhTIRySHCxYABAd7L&#10;QoIwMC2yRBVzaQkB6/MZvKyY7yb4aQANDuPxABpHhAvw9MMzwvMCMBBDACJjGAcM4wEA43K5YI0R&#10;yKeDwprCtTnnioCsYQUvMe22OTss5wv8OMA5l05WACBKp4WW84pLiHg8P+HJO7z6zV8hTBc8OI/o&#10;geM84Xh/wP00YBpH/OGb9/j0zR0A4JsPzzgOE/7jq+/xsK44ziMev3/Eq9nj/tUdjoMDphHTNOI4&#10;j1hjTKEzBsbjZcX7wJh/+Rssy4rLesGbz1Z8/uoOnhiOGG9OI/7ry69w/vCM8HzGhx9+gOMFHBac&#10;nx7x3ffvENcLludHrE/PGLxHWFYM3ifVTYDPW3hHpnRXEKVdckQunZyhAYNz8G4AYsTCaSc3lhUX&#10;MB7WDwgxlgvp2bl0KmoaAV9D2PnBYfAe4+DhyWGaHOZxxpBDpaWdeunkVwwLLuuCGBaclwvWdQGH&#10;C0JIi4W0OAyYAZ5B64iVHAKngV1kYFkZl+eINTisEWAa8IgRTCNW57GQwzhMcNMBd/MBh7sjDscj&#10;7ucRrw8z7k4nvL474vWrA17fHXA6HjCPHvPoME8O85RO+UyDwzAMWb5ySEDnsoPBabcdETg6OEQw&#10;UVrAUcqYnUPIv6uTkRRCzKd69CmHdvC3rzubgQ+ZnV5QDmuZpK52pGd2eoMLeSb9XRmixsHv4Kjt&#10;bsG58dqrP6HtXcVJhaboIcZpR10JaUXY6PMuPXmBwRpZPRkodfYGkxp2E/75ypiol6wTrk/g6DwF&#10;maZ+9UztLr50cmrr+2g+78G3g4VWztRf3qezhuUzi0kdv/FqGF/e2QWu/t+c2NlJuo/oSfwqO3ZB&#10;p8WZOzLGua2sr9Yho4M/Np2724d2aAGQJ1fadxX01qknhUyz61NXpNpVn0ba8z8136p+q31d+2V2&#10;oKTl3/a9jV7hTqg6tLzd+MxUT3GUPAqwXcDU7dv1iTv6WA9CNY+k28XAm34DJJmS3bExVn3MaOvQ&#10;fJJJGdlB3KO9h9uG9s67qwPfTgHqfqz3w9j6NC69rsqqnVxndr2Hu5YbrUNDY6v6YqtxkUm/GtKt&#10;nnzQcNLJnDZESteWRq5jZsULXY+uv5eqH0FFVqWALrKnW/Z0USknuk6Xs/JypZ6KuwpHbmRDZLnX&#10;9nqSIukQS4daWGW9oNE/wYDSlznjtKVJ66Faj8EHbd/q6axeeUufwLHwyjeBt+EPqd9md66STcm7&#10;mUpAp65On9zo1yt0vCR1fUn9Tj3frBtG9riPT6vXTYjVXurYgY2P17pLu/2o4bX4EzsGgi2yDQ37&#10;+O61wUva5pa+1R+uzdEQoU586zk09GWtlqPrbSL+mGqHslh+BedefbI41AsZrfvsXl+1dm/zXoSC&#10;c/gjVViPUYTuBl/zXb9vkFD11D5d+zmATSi3Urw3OLKvFG+LDaemRDMWyNS1Op250TNi+Ho8vmqX&#10;OvxoIzltW7lPJ6reN3oNQAmpCOzfI9fd8N5UqvAX9hcfTt0pSW2I02InrM9KgGxD6Juxvp3v6qDO&#10;88bWXOnXzXeqeO/Vd+s9dzL24DXsVvZLvmm90LOdG7vSwyczu5El07EFNikYzV81ZtzX393X9aPo&#10;Qaj2V37jtUSEcm80QDuLOUqJbwaUpgJmtEfn5Oy3LqMr5/0Gt+kqI14Ko4NHwoVaRWoGbsl6dGhR&#10;hu0WeuVYIakVVNMJLUNFmWlhsY6FPq4otFgaGiE2CoM7vze457/1uL3+yK2Qa4PcA3ilwf8n2vil&#10;ac/he7FjSqJsc+pt6zAC4lqh6yvYDm4v5QsTwfl0VwpixBodvn234nf//hd8+5cvQc/v8NY9gYcn&#10;/N2vfwXHj/jLf/wX7g4DfvNXv8ZPfvlLMHkgUo2VHoFAQERADmSQD+IwODCII4gDYgwAIpjTqQ4O&#10;DHBEZKQwZjnk15jDci2XBWsIIJdOi4ijm4xaDt92WfDhu3d4/21igB8HzKcjhsMMgLFeLghrnt2I&#10;yZkYpwHTYURagGGcn5+xXi5YLmeAGc55eJ8m1slRCtnmAF5WhOWc7vSJI+BS2C3nHIAUDswT43gc&#10;4ccZ7v6A4zxgHSbM0xEYD/hwvuD1YcQSAr5/f8Zff3LEVz884XK+YALh2/ePiMz49HjA6/sZDg7z&#10;4OEJeFoW3J0OeF5WfP3uEUtMt3U5AIEI/nRMKmgN+IQIn90f8XBeMA7p5NTvf3gPvP4J+HBBPC/4&#10;6S9+hcPgMY4THKUTRwOv+Pa/vsK3X36N8XLB+vQekRdgBC7LGefLE5Z0mQ0u5xVDNhBrWDEPHsjt&#10;DU4hw3wIqR+4ASMB3lE6PeUdvHdYY8TlHLE8n5HCMD3hGYSVQwp/J4sdMWL0HsM4wk8D/DhgkFM+&#10;QzppNU13OBzvEDnAeQfysrCR7j/KtyshRJRdGMzp+dWcTiZxZMR4weUccc539jAT4kJY3jOeIxCH&#10;Ge/9iD+7AQt7PGPEOkwYj0fMhwPuxxF304zjPOH+eMDr04y3b+7x+v6AV4cRp9OMN/dHvD5NOM4T&#10;xjHd1+Q9YfADPBHgfe43osRRdrJp97To3byIU3f8V0WhDT42gwXlUGrbAWzvuMtOhA4TV+pSOsjq&#10;poJK/l5CwuX/Sw28v9hCWXeVrOZvoUWNAmxILH3qppsouenaGbN1aH3NKkOj5y1YcWx7AydVl+Zn&#10;cfZv+A4bchofZT+/+AM6BID2BxozpBC3zqquxvoPmq7Go7C2y7wu8NQAtw5mWtmQ3+V+Oi1Dug6u&#10;33o+TaFLy5iRn16oNXB9Zua6WNRpN1I/Cg4M7ER9adLNQVFvRNOre5M3lzDCeWu3cc8P2RsIle+x&#10;PZXdzatHW1YHdAroPhQzEmkA1z/5b/WWHoA1cBXszYSlEiA9iGWSBcf00YbY1TpMBu5k4JZnQUD3&#10;PU7akjp9yLqWMi6QgqV+bJPtD/Zb732jfw2dAlDg6jBp0TSGPEsIYKDylwCwhPrkWpfVm12atO5U&#10;f7UMyb1ImiYpV3d79+1bd1JA1e0ae9pOCrKiuezwh/muTkjpQYFtQ81bmN+aLnCmt7QRdftCya/h&#10;GVlvVIOayLs6760mEosvgtbWaZhsykgWu8CT8K339Dqhi1pYBpsCgTQ/uA0729NP8q4JPSXv1O8e&#10;Lxp+oy+3bPIaU9OdJKq2Cw1v0/fO/Wv2L/XvadP4lLKGXw3MrSh/dOrRcM2u3Fxwwb7vtFd/Kcdm&#10;Mp+qDmlDxbYYbnxX7W8D1ffq4Sp6o4N7Y9Os/XlhIrQ2avP9io3VeFR8Wz7oBUGbv/CNt2Ulw8bO&#10;qAluvXG5yHzBL73pyY3WW3v2TfLLBiibGj+D62+bmvETan+xO/aLTS59JvsMhgddvSp6CtV37fk4&#10;EqZpD8f2ZaW/wM6Vb2wAVyClbpLFtPpe+FD8bgNI6C7o6LKZ4VZOr/Xl7UIYysYpgc/qY1e/k26N&#10;Tht3+dm+pM5vo0ZArvfB4HSd2KyDtzLc4NIZM2t7e0192DYsz0Yh6Cd9fzylS0I3YwSugDIpxo4A&#10;jcxpvzDfAKD6jUm5XM9uQdXd8MyEH9vlie04Ygy0zCl/qKCj8GHFgI/V3QKg1Xu1n7OFa/006aP5&#10;Q1nMaceORpiVArphZ7fnpQx8DeuWw/hj0p6j08eJ9MMWmciwEwDaQb7qlABd4ggoi0RWIeikhUWc&#10;Ui7qsuJrY7NbeGR+WyOxV04M7lX9g0qn0vsV1rX27Qnotbq0Q0vbZ8mz16T2W3l3q16F701USwfL&#10;A5COIbTPPRnqtgv1vxEzECIiHGIAvnv/jH/741f4l9/9AeHxHV7Hd3gzB3zxy5/j7WHEX37/DZ5/&#10;+ID/4//6P/HZT3+Gy3kB4QMOpzswfNHYy3KGpwFucACnkE/ep1MXkQcgeLgViGsEIOHVhF5GWANi&#10;CMn4OocYCGHNp3bIixaEcz4rUN8aJXJwzoEYWM8L4hoAAJEjQkj37qT8DpfnZ8R1BTmXvq0riBne&#10;O3AIYA5YlrSINM0TjvcnOO9xeT7j8YcPiCEi8AL26b4hRp7Ecw7OpztkDq/vML39BO8fVhCe8fxA&#10;uMQnTMcZXz+eER1wmge8fzqDYsAnxxmv5gO+/P49Xt2dwA5497zgOAFfvrsAiHhzd8CX786YB8Iw&#10;DDh4j3HyWEISzHEa8Mevv8fgAKIBf/rhIYVaWQeEGPFM6YTI4XiPu8nj9XEGXVY8ny+4XFacXh/w&#10;4WkBvyIcwwEP7x/w09/8Dd5+fo84OsQ1n67KgvX84QExXPDu6T2++vYbXC4rwuMz4rv3CI8XTI4Q&#10;1ws4hnSKKTCiCwjgtJiY+8DAEUwOjimFrXMOa3TwIHjnwQys64LLecXqAmLpv4zAEZEjvPMYh7RA&#10;5AcPf5gxziPGecI4j5gPA4bBY3CEcfAYZoeAfJcTMe7u8yAnMB4fz3h2Z8x5sSz1pYh1zSEB/QUh&#10;XvBwWfF8WbFE4PwMPL0Dlkj4hoHv3QQ/HkDzCewH0DQDwwjyI+6PB3xyOuKTuzu8vj/i1at73N2f&#10;cDrOuJ8GHOcJp3nCNHocjzMOhxHTQBh9WmR0eVDjHCPCtSO/4iC1ekDrj93EaCe7xeZwq9foJiCV&#10;RA8KPg5AzLZITXyX3SbZAFEeOUerDC0t5juzigtMdQMGkYozm4s1pzrEOVTe5N4kAZm/qd72+y1H&#10;rXFaicqpCG13BB+xO1r3y+9t++7stP4Iz9EO1q/5AZYXNa54fSk+BeuM2IqQxEFvUM4yrWGkydaU&#10;T1+Iy+rZDiCgYOnBsMVd8NDyYxOZPtZLvfIbeVX9tj+g6Z1SacNeFNjXTiSZZCctC01X/Le9CZwG&#10;p25BZPokr8BQA79OW1lY1HmQviy0pNPrfRwl2YNZVpeJjigLQwpHQlJdBJRQikkf1naKGq5KpXmM&#10;fGtxaEQiC4ud2OydLGto0X8FkOi9jg+sUerxnEwe/a2UV/AaGRd/VmyKgWF1iq6r4R/V8DnN3gJd&#10;XsmXHTtqWNoG2HtnqClUn1MZLvXYCTuxJxYPi9umfiXHuh9IHVJMn74Ree21da+Na/9IC1dWzmKU&#10;S7rb1mcNU7///1l7rybbdWRB74MhuUyZbY/t0+be2xqNFFLoRf//TS/zpFCMYsxte/w+Z9uqWoYk&#10;AD2AABMgV+3dPUJE1VqLhMlMJDITCSARyrtVZLrotGEeP3U+UfFcTjwq+oZp00oFZ5obpK95p/JE&#10;1LxwWunVGVFV1HdphBXsq5bjZk1GyUKrevnxIov39d0ZoS6g1tuZYZ2JGhcsRV31uLuQZpqLZjM/&#10;lgsOl8ZB7VyTz+ok5W9tQxRArYz3tYyXTt3Wjws+eQTGx04GZPkQwio/l5BNn5l+Uleo/FmfJpO6&#10;/JJu/v8zXawvlA7frD9qmKrfacwtbIEq9O2ajVTrG1+9CyzDWRbyWy3Ai+/0vNiQCidc5On5S77O&#10;Qp5TPn8sqRAWMEndKWVonScBoZj0RVhpr5J1dZo3DFI5ptN3gdQ0Jr3WBUGkTZP1xYTXpbG30Fty&#10;U6J4UWwsE+Mk+VqLO88EzUKueGmnLvhK6KJClooHcp4sx99jqbBxJKNKFEW+Vb6pT1NVSuMxuZIE&#10;0EJnrCRVf18zpmQbK/XlZ5UNkXl3xSBMi1x5bEpYQ9wqnjdcKso7whXzfU0k/T/DkmyusErY2Q6T&#10;/ZRgXZURj3R5IeunSstNrMuKgkA2lS8XZEvelScI02Kp9+FyX1QvPinMGmpepX1MWV9S9BKZlO/S&#10;ZOQf0VNrgrseNP9IWlv1lKlgiuqzSNNizcdCe+R2i0aWJ4QKh0YavH7e4ZCZZ60+YYTkz4oJZbm8&#10;OPSJHbE2hgUqZQN1QTE4L+arOrSe9DzGZzLfRdg+khaK4rG8sp8mYSNDMtSXcf4j6dK400ZxHuLF&#10;830/8u0Pv/Dttz/i7t+xd6/Z2Xue3Fq+/uo5P/3l75hg+eMf/iNffvV7zvcPuIcD4WbP9VWHMQpt&#10;G5RpGfoxKnYf718ZxiHenRMcPviIiybe9xFCPKUT4iKI1hqFztJZEY+Y2tYSmEJE4GPYNe/RJk5L&#10;tY6LPMEHfHCT8DP4ccSNE311rNN7Px3mGXH9QD+NkwDxwnqYdw5P/ah84Hw6E95+QCkYRwfORVmk&#10;FQEPAZxzcUeN0SjVgHP0dw8M7Tu++OK3vDkeue97ttsrrjc7jLNxkaG1/P3Ve7652aPR/PzmgDGW&#10;v716T+8dm1bzxnm2m5bddoN3iif7js5ajNExRJh3DM5zfzxwfx7YW0WjDGMYwXtubnYYG8X273Yb&#10;fvhwYvRw7xw//fCOToP2HuXBTEH2989uuXn+BOcCz282NI3iNAbO/RnlPefjmTd3B7qrZwQVME9e&#10;8tVX/8I4jDxpW6xXnE8nPn+y4+7+PYd3b1H9mZ9/eMX53OP9wP3hnrE/oscxGpAuoLGoEBfUjDcx&#10;RJpX4H1c6AmADzTWAgrnHdorlJ5+Dx7Xe4yBcDwS1BHnHaN3aKvjRFgrjNa0XYtpGnRjaFtL2zY0&#10;XYNtNG275Xq/J9564LHW5nilbhwYfKDvB7YDnM4jp36gPw/0o8c5xek8EMbAhpZtu6PRLXiNm7B3&#10;RQAAIABJREFUOwWcB31vGLzib95wp1ru2h2u3dI0G66sxeqGttvwbLfl+e0VL272PLve8fx2zxdP&#10;99ze7NjvOlqrQStMtLayUXtJDkC8kycxeL2YEULcuZtktHRYpolRmiDIjUWyGml8pXpKfRUNNpXC&#10;JXLZYIrlV3bLCiMvXTSvJv2QnJ1ZR6k5REp2TBWzDVbTWmgyqQvrJFVTNjRX6Lu0gaoY9moGqm5p&#10;PmUmdPFy7rKKQ6Jb7pukc6pFgOQsC8JQlmq5tgvks+RJzc6G2sFQ2R3IsgkZafdN/6Rh7f0Sjmj0&#10;q0zjx9LaKaNUt1YKtzhZXfJdhn/VuJcnqlP2ejwmW0oaHfH3mvOmTsUENjUiYCn6o6oriP6qbTY1&#10;9V229UQZVY3TtbR2aukSnXJd4n3tdKrxKOBJ74v5Q2mjyqZlfygu7h8D8a7mr3QaUUsPvEAy2cLJ&#10;cZxl35Q97Xh1su0w98VirEtchOyQ9F/YrhXOJT/NZXOZUHwU9dROMe/nxfd6XMo2JF5Slq3BKMus&#10;cXvOJ/BYC5m2KFTRJLaTFEWUoasRBJhopubwbpcWKRVLOtZtFiCJoeoTc1QLc5Kv5XxF3iHkQ/zT&#10;ok7ZTonLUpZKx4qUaWv4yTrLsTi/eFwmpM8ZmQSTluNddILUa2t9vQ7uUmcunICiXsm78rTvpzga&#10;A2L3eoW75O2E39rYlngsdbyUzzN91+S6rHutn0qcVnLU/fPIbPUxeAuYsn4qeW+1X0SdC/5aSUF+&#10;ySw1M3Q6IfOIz/HTfSxC7/8ziyFlaFUlP+J7SpqGikD/yEnZrMsr3OoFoCL/hbR6+ngN5uXQjeNs&#10;Yth6wWbZTglIgMpRP+Wr2g9cnnvIlESrDxXfiPbrLlKi3UtCLdNgxQxIOuES/6X3yQZZzXOhXCFr&#10;pkrUVJESj8OUMeqQldOXE7By3Mh2pxFUtl+aOrE+eVpUCCjZJ/WYzpukcl2lffIxOZFeBDFZnO2i&#10;qr+CWNir9csjMiBM7zMsgu4hhDzPzJVVRkRt3xRQherOnBUWq+V5ai7RVYWqjXoMrYj73H+fIPvS&#10;+JJ6J+GFqjljLrPYCFfBlfUizPPXpB9kI5LXhJ5NdkteJJZ9IJO68H1qJ48BkWVhVyc6XNIhl17U&#10;MhsZiht0FeK0KKfUAg6Zd80/kmAtbZm5ro+l5WLOUps/+voSxGuP150fF+XsP50+Tb1/vI4kCC7V&#10;+0+3Ux0DS0m2t2ZsBWElrJFMXSC6FGiy3ZUxt6r0a4G2muGxtCoxJNs+nlS1/HqRNhVItYF1Ke+j&#10;bdf8OtUV6jgYor1ygi53qJd9W5e99O6x5F0MSTAMAz++esvfv/2J97/+ws6/ox1+4rPP93zz9RPO&#10;hzdo3fPbP3zDb/71j4x0vPru7zQ2sN11aDzWGpQ1KGUIJjAMIwpFcJ5xHBnHgXEYGI5nIN6bQxjx&#10;zuOdRwWPHyOeZgqJZUwyQEN0sDcWtMaNjvMw4rxHT+HREiHc6FD5zvjpMu3gYzg0dDwxowzo+Fwr&#10;QwgB52J9RhthnPnZsaUUwXuG8zmGUtMajEHreDKm6yxGafp+iKc2lAalcT462rZNw83VFd3mKXpz&#10;jW033Peez7uGN73n3399j9Ka//zLHZ3z3BpLFzRXxtJsOvb7hgfnuL3esm0tvh/x3nN3f2AYR4YA&#10;LsRFqUZrXux23GwspzEu1n122/Lh0GMYsNbw5x9+YbtpGQbPMHqMiTvht13Dfttxf3Y8v93jhoH3&#10;D0f21y2v7u8ZvafbdNw/9HTGYrsNV+2GTWvjqRjgZrfhfD4DccI+jiM/AvZJx+bmGd0Y2H/2h3iS&#10;RINpPE6NgKc/HHn95p5uDLx//Z67t++wKt7jM5yPhODwA5j+HO8tggi/VvFGdBV5zvuQ7zDqWovS&#10;hiEQF4NGBSh88Axh5HzfR0NNMd2946bFSUM73XHTNBqbF3o6mrZBW4NpLdp0NKbBdC37EHm/7x2H&#10;4xmrD/QPB8LQE849ptlilEYZ4sk14t0fVx6eBs3gFOeDZkDjg5lEneW97XhvOv5kOnbbK57eXPPi&#10;2RNePr/l85dPePbkiqv9nt2mjfdAqbhgZacQdumUhkKhjJ0MIT/xeZIIQl8JY21NjiXlKyc+anoX&#10;1HxXQy2fpIEZslVaACEM5iQzwyogSmwC8yL/XJH4KhzR0hiuxfklzSINvYsGuigrJ03J6A+CJsmQ&#10;rPVn4aypEPoU3VNMSusFlho+JfpgJeXwQrJOqYey0T4jFETn1bQoQ5KVBp3kjTVjVTqUZ4OVvHtQ&#10;skaibblLrySCNMLz3QFpYlzhKuu6OOle4aVUVvJC8S5U9Ez4V0bTJedNrfdrW0tBceKtru+SvfCY&#10;82j+nmhVnsRZlJWwibFQ21j5YtaUv3I65ediN6I8BfRJtk+a30w/c4hI0efJTA4wLYzPv4NEKL2o&#10;2r4kT7KcnISIp9xYWcuiwvZUkBdvYQ7F52f7XII0HXacwpXNSESneHJOpPs3C9KU/JqKpyFdMdga&#10;3pcctDG/yvSVdazJ3GJzQZjzFXlUkWX5PCzETJF33hywbH91yEk+EPDXsic7G0Se1G5BsxWiST6R&#10;91bJbCFUC4EVXjLJMoSqD8X3iMcs79bGk+RlRH6Z47IDsnTeharnL0WJSDhcXISWrQu5UMuP+rRh&#10;Xf5i2/W7mn6PpHn8hOJZKrcoLmTAog9UZXuo0l6o+7LWR6tOTpFS2NlcTZW15uVV+GUfhhQeb8kv&#10;aqGQ5wprWV7IQZFqU6LU25BC7T3myPrUkyprG6M+luqFkNmuK+/FKtoRbeWNCo/pfilHHxFgSvZt&#10;WMIm83104Sg5G9fRnucATEHWa9lb8Xj5Zf6awl6u+WbSZyE+K52SbHWlSphWxXoo6VnI61VBuDy1&#10;XOu0Oklpl+tVM4+qT6hXgDj7PkOgOH1YwCCuThC+vwjDxIN1fRLmNV2eeQeCD+XpYMG7CYr8Ntkw&#10;MrvUTSv+rSVLz8JkoV+LiWhyhle8XNeZBRPzPaArPlulprmQ7ONHTkXL9mYEyfKxlnEfK1/nVSt5&#10;1splfGuaV3xeV55IMAUjyePmkt5d1lHqWgm3xL14/7FKK32WdYXkeclPMxj5WRrjuf0V0bZApf5M&#10;9LgoHJYVpTJFnSlsfdKZQk+kyEGSx0J1QaeUHwunxPSs3HBV9kndj8vFnMcUYyUt1ozsj1UjO6l+&#10;vpjMh3UB9c+kgklW7sJZLVPlW2PsxWCHhZW+fmx3lltruz4kc6TnxQReqXx3Ti3cauG/qstWcFoV&#10;rmuT8Tr/mgFR1LPS+KMWmviajA7RRhqIWTCtdGWNV/5+QbFeaP6ycEj8SVTEMgZlXXeBqZ535knB&#10;WhjMopB8D4JvpmceCN7x7u7Af/3zj3z//Y8c3v7Ec/We6/3IsycNG+P59f1bvvn973n59e9Ab/n2&#10;T9/z9tV7Pvvsiv22w9gmKnHnGd2AUhprGnzQWAttZ2gbjdHRWe6dR3sfjxr65GTQmR+zE9EHjI2R&#10;zIdxxBOwjQUDFo32CmMtflowct6DmQwMpQBH8B6XTv7QYKbTQHGibNDWQPCgLdpPQSxUHL+dbWnb&#10;FpTCDY7z+YQbR4LzKG8IBILWDD4QnIunejwordFGE7TGas3u+ppnX/6Gs2roug0PI7x6/4G2bfju&#10;9Qc+DB7VNHQ24LSnawzbrmU4nPj86ZZN2/DhPLDXmuPDidNRsWktd8cTVhuarkGjuNq0HM8DWile&#10;3u759s1dDG+G4t+/fcNtZxgbS1BnNgr2Gp7sLd7Dpms5j57TCAcHm9bw87s7RuexRvH67ojzisZa&#10;DPDZ8yf040jbNHRdw93dkY1WOOf54dc7OqvRNp6oandXuMOBq+un7LXB9wPPv+q4Ow68OZx4GAc2&#10;refBDTxwBe0LHo4j7c1X/PaPmi9ut2jl8L7HuxE/Drz95Q2Hh3v60wOvfv2V4XjEnR2+H/DDgCUu&#10;Lo1uRDVRDpigsMHGe4W8x0x8wMR/QaUFTmi0pVUdODi9O3PwIxiFkx55rTFdA2palDLQtW2860Zr&#10;FIGOBtvtMBp2GxMXP43OMsC7gPce5xw2OIz3tCHEu6dCXJAy2mBViw4WNyiUs/hhw9v7LYdfdvz8&#10;9xuurm+4uX3Cdrtjt92waRs2m45NY2gaizIGYwxtY7G2QWtN09jZKFEKo22+myhaEybH8q9FriIQ&#10;s00uxknGZAelFnKpkj9ZnKnSoUpYkbFCj9fGW449na3NUDRS6zIpN2vjsGg3tUmZZ2FQZlrM+KXf&#10;s36ejUjZzmKSKQzswmiWaryAZcVYvmBpB5EhVA+lraCUikfbA2Xs4ISXWsYhh3J3pNT7Cwfd9C7b&#10;BxKn3GeRnzJbMtMh02V6mOpRov5yN3DS/yU9FpOjiWlzn7EkYwq1UfdXrjDz79zB8y44kVUYSkow&#10;TMkjoXi/ZuNlOoqUbQZBuLzYleG+bLsWp26Yy+b6JVxq5pHC0TrhV9iC8rscLGG52JgyKpjpl+pc&#10;gUXCXjtvV0OxKEkn8Vz0e+rOdNd8lk2UfxL3DFPm0xK+9Ku+dFzilzKuPi+8ILOwXaVvmNuKe0oE&#10;L4rxke6mkXL6knxLMhNifXKPlLSn18ZaqOCqf14QWwu6F3gKMizGs2C+JIOL+eFUUK7hzrpirlOr&#10;MvSY0lPox0lW+LmZUq4rYcOu4SbhVtVnzpP0aym/1cSYusJJr+CwShPmOi9tZkh/dei5QvZXBVXV&#10;+Qs9UQ30rKukg0HMX9dFnojuUXX6AucVpkr1JkdIOtlayIPqbsC1ahNfESgdklVKfSL5TCIlf+YT&#10;rGIsFfdsXRbbeWzW8zvpB6nzB2Zcw9RB8krngneTg7Rqd8nXoXgux0BR12N4pO8rfoEi7yJGzsfL&#10;rNZTEafeVZ505j9Srwx7mjc7FOJ7kiGTXA7MNs2qPpwLgrDB1twgRYQPBIlWxnoRRhkWOK7iXOi7&#10;9GySl+J1kom12so8LvxPtd0s+SZvSAihuJ9T2rq1HphttZDHX5LLCa76tE6lgmtUSxu9GlfJlzIF&#10;G8l5i5O9cvwk/eNDueFiTdCKlKc3k12dQn6GmgASn/r0cIWUEs9Urm8dHKXIG8RqWzU1X+iyEAqi&#10;BkGDMM1xFzJKNqpmR3ckU8nwiQfSvCUOq7X7uy6OqMUcq2xgHqNJT0m9WBRdKNIZqSCfTb8XC1uy&#10;fMJrCc6CjxP8q7aGj6d/CvRrvVy3EcrxVOjhFXhkKnTH1NdzvyxxlPbHWg/lshWvTdyKMpF5QorQ&#10;UA8jsQMw1yHa03q+RS7VscBXCbpPEmXGJ+TTUQsdq8p6CtslLbJIxU05DvJCjphPz3QRoeVCiXuq&#10;aKEeC9qVsCkFtm4oTBJGMlYS8mnnbCE0fa3kLhNk7f0l41JOMi7VsSrbHtddk/B4/C6YXFd15HFV&#10;mTI9E43U4y7v0JAT/zCXlTu48uJMGvEkw2HeVZrKSiEnB0m9Mp1gyEp0KpeEbImQuO9FED8JP095&#10;idlqHRX+NU3mlyudKwsBgckZsRDuFP1RjQPKzGWqx5bkaTkpXBN0Nc/5SRIXR04nvLRmvksk1V+3&#10;tcLDAj1cmOSGBj+OWGOL3bF4z8PR8/Or97x99Ssc7rkOD3T6nt/+5nMa1fPu9U988fVXfPHN7xjN&#10;nr/+5Sf++qdv+fqza774/Vfsntxi2hY3Rqc0aHwYgHjCxXvPMIxxjVIbbNsRnMMPPWGIfGWswWgw&#10;xkwOZpd5trFm2unvIQT6foyG0uhx3qMY8SGg8PgQ77jRxhCt4yiJ43DQaGuw1uK9w00LPePgpwvj&#10;QRmFcwFjLJtdx9XNnifPn9F2G/zoOR1P8XRR33N4OPLh3Qf64YxzI+MYT0Joa7FJ6LuRwTmGd+84&#10;ff8tz/afcRceOPsWrS3brmMzBG72Ddttx79/+zP/4atntI3l59dvubpq+PX9e/rBY5sGPDijUI1h&#10;DIrbmxuUgtZqNq3l/fGMaRucc/zl9Tt6F3g3jAyjJ2hNt+lQzqN0w5PrDcMUJs7gOD6cuT/3nMeo&#10;Ac/ToN03DVebhoOxXG8bWmu5O8W7dVoL3g389Os9Vmk+DCMmQLPpUAq2m5Zt13D2nq+/fMn7+zNv&#10;jwONUvzlr6/jQlFr0DiCbjmNGmNbPn+2Z+wdu9aybS3vjj2DG2kJNNrT9z3t/pbGO0IYeTo4GD0t&#10;hq3SHO4f2G8sp/6eV7/+ROhPvHn7huPdga4P3N/fE45nAnGhKoQYeVUp8KoBFbDGYJViGEb8OIXm&#10;c2riy0kmKh9D+AWF8yO99/TaorXC+zPODSg0VhuM1ZxsoOksTRPv72nbFt01BK9AWzqr2WmFJxro&#10;zo0M44A18f6lgGN0DtQZxgPDqBgOmvFhRzhccXqzoW03gEUrQ9O2dN0GtEEZi20M2+2OpuvYdB1t&#10;0+CVJijN4DUeTWMbmqZls+noWhsXhrqG1mqatsFokycgPumWPMuYxqnSKO/RRscTFZN80lqhfIgO&#10;zSSIw3Tc3M8TIaXBjzGPNrFvgnNgdDyNh5p2uF+QtZVK0UqhjcI5F7etT85IL2Rqlp3C+MsT7BCK&#10;XTJJvi51tdAvKi2MzKHQsoPFz7vp6rZT3Qm2OsmF/xRCdd2Sn22L2vCrU+HEnzyUysRJTArlI/GW&#10;5dR0TVM2qJltlZRX6sSgSodRri+3keydks5St0LlSGX+l0ix6txUZZ+lshoIk/Wrqnes5A/px9Ru&#10;CMKG0qqst6pH7oyTYdaUiu/qycQaDFGnJUaNNlUKtVaHblNVX6zuWK/amu2Ky86xtNCTnAmRF1Rx&#10;n2NaJFsN6xKWi1Eyk4Q3RYNMC++XYJfweuEAWNssk0PAqLkjZxvs8XlBsoOT/VrbdpmH1BxqTdaT&#10;6vcTDY0S9v2EvAtlaCnv/YI3C3nDTBozA5DnLIn3A3NoLomXdJQl3lVVvRL/JMID04JXkpepjtq+&#10;XpNNlJfkhur9I1ODqBsmOIqQ85WckAfTJH6s4RdmWJRKTkCV65T8GjdChRzHvGinqmdBC/Fd9mWQ&#10;MIXq5Nb0MMni4nLqKb/JYUVDriPLVQlf0msClkKui2eyncfGx8JRo4S+qz7zgmaIur4OubM+zw8F&#10;HmvyqihTb7is/BT1Zdq5/UsbNZO8kDiyDMWYfgT5Tq3QKMyhfwpaijr0/DUvQuupsmxy6ZkgQcre&#10;1G+VkJV8lnwUmderQSp5r+blvCAhEKjleT7ZKBvncb0yZw1lWZGyXhHVJptcOvTWTsfkOhSrMEid&#10;dgnCNb28gF3o0BoOqbuzzk8bI6Y68v1/JXDyY+YHEu5lD0h+KNoVcK7qRYnHI+9nV2ilL8IsOwpf&#10;CbNsLO6sDCVNJZRB4JHKpTaUrvwmM+C5LAKu9DDNX+QCasHfobyPLkx1LmSPqMPKvMzjb5bvJQ9K&#10;XAhy3Kqqz0QZwdP1WMs0EXo+iMLS/7csV8lCNX+JfSRsI8r+LZ5nvGY9VPNTgafQZyQbWBAp0W/V&#10;z5eyTfSS0W7qkHIFcebmcr+Ln8VrKH1wUC7kyHyoRI8ar6Ucmn+vorUqXAoWDst8CV8lENFGE5gX&#10;O3I9wq4o7GkQtvaUb0W/ZZpNmzkzv01tId6v4ZR1hrBLs+zwc54YOlrcHys1lIo+QAr+mj8LXETX&#10;58VzxL01al7YKWilat0886XcwKgeoWPKoKm6VQClQqm3H5t8KEW+S0vKrbV06blAKDdhcwk5ORTf&#10;jVLFEnh9WqVuORkYF/D4p1IS+qKZjIcK6xcELcpfIMqa8mHlWW3E5Tz1BVYiTzn4JqVV0U8KkotC&#10;TzJ7MqKC2BE5cWwxoILIn6qRClII2/RMTc9XF4MyWpVxsYL6Y88v4TXjt6znUui3j1pkrPNfIaSr&#10;euoJzaW6CgEpDLRs1IRA8KqY5EhDYtJiqxPglEcRo06FAMrHBYowIRAmvhsGx+s3b/juu9ec3rzD&#10;PLxhp4589nRPaxT9hwPWNHz+239Bba/59//yPX/709/Q6sRnX3/Di69uafebaUKdYuSC8wGt48KO&#10;IjCezrjDGfoBG0YcA+BoLBgT73wxRsXwUI0B77A6hVqL98Gczz2n45n+PMTjnx688xNPBbQBbcAa&#10;MxkcnhSARTFdBtb3mc8VITp3lWI60J2NFBMCw3nk7t0955NHNx22abCNxZgG1TY0oWEzePwB3NBH&#10;w1IbCDA6h/IOlMYBx8MD5/fveanhNMJVq7m+vubnD2e+vNpxco537+/5+vkNv7x7YBxHNq2ldx7V&#10;NlxvDPu2jbysNQ8u8O488m58QCswKjA6h/WBRisG7zm7wG9f3nAcRwYXeLbf8O5wxjSGjdH8+u4h&#10;8rPzBOfZ7TcoF7huDV1nOfQDz2+vGUPg/cNAYzR3hxF8z7HvuTv3GKNoGs31tqMxira1oDTbxuCC&#10;pnee03HAAP/3Tz+hrWbbWt73njF4uk3Ds21D2zWMLvDZrUUbxY9vHugazZv7Iw+Do7XRKDFas+8a&#10;gtXc7vcoreiHEW0V9w89w+BwyqA315ysgvCU588/wwTH9eHEOMb7dh7e3fHjjz+j+jPfvLhlOD7w&#10;9vUvHA/3KO8YxgHvRs7DgB96YlQ9k3VY5LkYHs366MQcmZw6PmCDwmHRkyGogwavGAcYDgNa9yh1&#10;mBxCY5zQqViPbS2tNSirUFrTNA10BtMpjDV0tgEVT7U57wAH7sTpfuR+cLjeM/QjeGiaNi6Qdh1N&#10;1+JRtF1Ht93StF08jUQ8ueW84jRCPwIYus2Obn/F9fUVT57c8OTmmuvrHfv9ht0Ubs42LVrNO1y1&#10;jiaL0ZMB5sqd9/OkLcTwiJOxFKYdRMnJ5NMqdEjGVSAYPRvfajLywqSfkoEjJ/mqjFUfjXKdjaxx&#10;HOP9UYWiXhrngUm2ZbmRhPUsyGv1nhyoQVjNWVdcSLU6W92JGyoHuFTAa3Uy6T81x46v7ZJav6Tk&#10;L4QCLeqG7EldmV8sdGz9TurB2ukJ5EXCbEcE8iKPosqvLuyYW8Et5ynaCxmIrKvXzCmRPV/1FCBN&#10;7KUDxQmDSp7CIX+tJiJqJtmlsEPSaaNI9Jh/JzguAh6Yywt7L7C0lR4LLbO6o1n2p17aJxKMtXou&#10;nra5wN85JI14lu6+y2MzlIstorDAv5RTyWniq7lKDbvsM/kyffVivGYeR9ip02XBifaZNYScqe91&#10;EqiVNqEkdmXHy7Iy66IvBP7yHpPVfKLtbOOHGUdUeYo8lxXjt54KFrgL+BdmdRonlfzIDYjCJZ9O&#10;+lg4V0IqU9FZDNPcz2mg5KZkqMYVWgf5o6p7gfcKjvkjUPZ11U7+LRyGaepd80zUlevlU/2qQjzL&#10;3hV48/M0hpSaQynWOi3hkOXPjNj6EJ8v870UvUHWK+ue4St19BodLybJF0kvJPZK/0RF+Vk1PmWD&#10;K4+K8mrlXUH3Wh4kGbjiV1n0vUBrUXfdV0X+Mt7/rGcu6NbqeT79UNNFAvZRz5OovvIR1XXP1a9z&#10;VcpzQa1UeZf8lLpY8uWnQ1/BtQJE1kfp6CQXyOPLRSeZJemu+vTNGgyXzJ0av/g3yxhZXsr/vClL&#10;8E1I8E7fk0MyidU1/ksbHNRk1C9oIB2iyf6a4FrcKS/GcraFpzLFqWtV0mq1X6c5z+IuoOSvETRb&#10;47HA8rTeGqzFJqvKPohuvLAcQqLP5pPTq2TIsOQvUj5PwF+SFZq5rXpcz/lKI6EeS1oL/ioFTlFu&#10;TWc+llbHdc08K3o5fc7O9XLjmYLLCxQkWJOeWEK85hvNbVbPcxW1rhY2T23/RtjnvE4YSIVer2Cv&#10;7RU16e4Ml2JefJXlPJRHhKNxkeBIJ1lyfQU/iRNeaq6vwFOsgCg145HbVvOJLED4FyqarsAu3wlo&#10;indynpbqTaH7tQZXLCBWnxPuNRCpHxQqbyDMs4QJwGKRd8WWkCbuUm7OD0ISrnN1cz6tinqKMGtr&#10;FXtYWOyrSkkyeSVs1tLH3kuA646VgvZT06X2/lEhIxXUY/XK/MXviVtrpiyOp+dnJXMDi4UgKZyp&#10;mD0ryQRHcnRQ5pHKK40/VCkEpXBPQigX+AQCFsaGULbFxZmiKgmjFFD1u7W1NAnO6gTto5r+kVSN&#10;zFBUKJ4l2q8Yu/J9DUZI1SkJmgdiSLEQZqE8jp5f3x35/uc7fv3pF/TwwLY98+ym4/dfP+env/x3&#10;Nt2er377R9rtc/70lx/525//xvHuPf/H//4NX/3uGfsnV5imnRypOjpMvUf56KzNO898oDGKfWcJ&#10;XYfzDuch4FEqhpPQkxWolWL0gX6MO1FDH3A+Oq5HN+LxOA/KR4y9dzEkWtdx/eSKq5trzv2Z0+FE&#10;3w95Z8UwOIZ+oD/3hWJSClwYs9EAMITAMAyok6I/x7BxqCgctdZoYyHAODqCd/Gdj4tDLniU1hhr&#10;YjgSY2i05fRw4j/9X/+JD2EH7TWqvUKZhif7DcYYvLV89eULHnrHzja8eHrFsR94sjMYrTgcB47H&#10;EycXcFqhjObu4RxPQirolObLZzcEZQg+cLMx/PThiDJxEeC/v3pHZ+KJhPsQFx22tmHXtTRW0bUt&#10;nz295uF85u504unNFR9OZ3o3Erzn7jjSWkM/BFyAL253nH1g11qe7Df8/O6etjVoDR+OJwiB87R4&#10;ErTmboTn25br/Y6rTWD/4prBBY7nnrtzPK3zy+szp8HjvePBe4LymE3Dza7hetNGfgmw3d3w5v6E&#10;7wdwmp8/HDmNPVYr9q1it+vwaDZWs7ea+96htnHhbxwH3roNpzuHGnrO+z3b2xc8f/YFDZ7b2x0e&#10;h8Lh+jOvf33Hw9sPfHj9hv78wH5rGZzndDhxHCKv412UwSaeiDFBYVxgNBYXQrwjZzKQQ1DREPFA&#10;iONAT+99cJyOZ8468rXWgc3uilPTTxsP4k6UMJ3t1dZgG8Nut6HddFnWaefwztO7AR8CTW9pzw0+&#10;wMlorDUEpYlXOxm0MXFxyLlJJhsO1tJ1W+43O95s9nTbPfv9FfurK/b7PZvtjm6zmcISL481AAAg&#10;AElEQVS2WRpjCFpHGaQMw+inMD8xbJvVCmUMtomLVY2NoRetMSgVN35oYyaRFWUCShGmHelhcuoo&#10;Y6JcdAE3GYqJfgFy+I2kl7IEnRZ/0iRXWzuFOVCYtIOHWSVpFXfHR5kaihABs2U468iFME7tTzJm&#10;PuWTDKkyJFj69CvV5LqKdpYhURIOUknJHXl+UhDpmTTm5gmuMIhTfIqpEenQywWT1X8Jlk9Mdd3Z&#10;bhBOWemoSfXXz1L6lGi4qW/ne2VC8S7PJaauXtgVVT1r9SdeLGyeCZ/FCRnxTqbit5zQiGc1YHXd&#10;xQRF0Do5BQSac1UXDNQ8iRR9M0/IZjzjruMKx6ru1R3Fgkdh/STRWkiYBEc1h7mYUv/IPl7DPaNX&#10;wekv2NOI7wswkh0dEK4C8S7BFFg6i1ja/mttzXOCUPJwXZfIX59gqfG/xPuKyVk72ZaJt9LkO7Wd&#10;ybsyluR85WNzglyfzKNSm4I3sq27ztvI32mMskqm4gSnzKdY9oESeSoQi3z5+YUXiVb5cZLPVVsy&#10;VVOJksbC5q3TRXJnel7IKxyMaZE9Fct0Ciu0EMJoOV8pM15aUL5UrpZNNfxl+x9JQucqld0zZV01&#10;HKKDFnkpn6/jvFLwQrokC5f5BL+KMnX78iSFUvPJwaVeuNxW4ey7IHPkQsP/aLqk//+ZkGuyLMBq&#10;eDUpoy88z7//yfYlDKmqzDtyLE6nAtNGppK/VP6+gCKEgh+SnlFKTTI85BOPua0Kjqxnmce41KOr&#10;srbi7cIdIvRirqbQu7MtnR+lSsTDtLGskEXSdyLxSfBPm8nEIbdlkvbO1OYl2yb7xdLPpIOEQ7fO&#10;+6hcT+0XD5YyaXkKW8h8KZceUQLy1JiEcSq4LIck/wx5ITMeGwZynBRCZkUUKlgLDVrbfB8TodJu&#10;lbZHYPZfFnMjicYiJID4XeVf7ceqSN1O0qNrp9rqlG1kOf6mikOIJyNTvTJ0YSEn1ro2DSnxWdjG&#10;so486Ct41fL0KxIOUUk1nZ5hEyfyIr5LG2ctpVfp3t481xVllSIuHiUcVQmD0orgJmAnJS9P5oBY&#10;dCHJKhG2TfTY2mm6dApICcbNTYnJeJJnqY1CtqyEGl0SY32jR2ovvYmLOXlgCKwyxOsrS4tUAfSP&#10;6MFH5UyeSK8MpP8xXQssj9x9Sv3FQBLEqQX8Wirqm+LdqrWXat41kzpyDdU5TMukZAQtLym0NVxy&#10;+QW85bP6qFlizlBy+ZJwyUAQgyI62NYRy0p6KltU/4iArCetH0trdl6tUPKngkDJFEoSfOqwcjeL&#10;UI6h/kJ2MOZuzP+m95OzEq3FZVvRCLk7DXz74xv+/tcfOH94TXN+xZPnDV99vuV4+oAn8PzFZ7z8&#10;6l959cs9//W/fEt/PPDN17f8/t++4up2jw+KYQxYpVFotI5UT6djQDMOI34c2e46wsunNN01WvcE&#10;f+J8OnA8HjidToyjg6CJYdriiZHRxftporKKK9haG4JhOuXnI221QpsG02ywmz2q6dCmxZ5O8X4e&#10;Yxn6kePDgb7vY3g2Ne1q8pOTHJWFcfAeFBhtcOMY78Ih5H5UepyEpCetq6dQN6Nz4D0uBJQJKB9w&#10;IwzDPQ/vHnDKcgyW0WsGB9+rlqA6aDv+23bL2GzZtjt2bYvZbui0oWktm8bgleHmasv+Zs/N1ZaX&#10;z28YJtiNMfx6f6Jt4r1AP7064J3Dh8AABBV4utuzb2LIr3R65u7uyIeT44aR14czh3PP2Qfuh0Dv&#10;PZrAfmN53jbcbDus0oyj56F3PLGWk/f8/PYO5zzvz/EUS6MDg4Nnuw3KGB56zx+/eEIg9qlWgW/f&#10;DpyHHucdZhxpjMW7wEZrnt5uuR88Tdew3bfgPYd+QAdPZzVvXr9lcHFRyTlPoxtMZ7nZtVxtWw6H&#10;Ey/2GwKaV28OEEI8DeQcQ/CcPKjtFUof6AfPk+trnrx4zmbbsd13/On7V7y+u2M4aoy6gn1DZ3fc&#10;tPBvf/gS0205nuF46Anecz48YMYTxvecPtzx7v17jocHjocDx8MBFRxGG/AQtEZrg3OBwSmM0tkg&#10;0jpaGM6NcSKNptWGjTWE4PBDiHdDuXgyZ2T6e3+PNSaezmqaQi4bo1GNRXUNprXoVsdxZgw6OAKG&#10;gAYf8MPAMAxxsVQbjsbke3S0bdlutzTdNp7a2W6xpplOrLU0tkFri0MzjHAePO8fBg69px/BYXDG&#10;ojcdTduiteLJdsdu03K93/D0Zpv7b7dp2bRxwccYgzWGxioYXd5Roo3GBo9DE22uuFMu+Mn5YHTW&#10;P9Fo1SgFJhlH3k8niSrVOX0mo1MBobqbosxZPVWzkS6PnGfDTRTLpwikwSbrUeWCjxIyH5VODFW2&#10;05QnSt9S+SnICxd16LRANCTlhDaHS6vqKJCt0scmcQn2bED71WxFG6nOwn4IIdNvrXwy5CUYNbSS&#10;HjJjgjFPsMK8Q1xNbSdbIaructKRqqqd8dkeUVxcjPjo6Zjall1hw8VCC8Kmy0y9Yr9UZWucUl1z&#10;WLf0vMJxwudTjal6l3DmSb++0PNoPcKIS3Xl8ShxSW0ko+2R+cmMylxxYSvXY0zgkvKklwVPyLLV&#10;hEGLBWZp5q7RWraR5EbqyxKAEs5MHznmJ1wLn4VaLythkFOJGv9UJj8P5fsFi1dzRllO0lT2q3Qq&#10;yG/pnWzDy7FR2OPk8SVhl/O8wilQpwreRM+1sjXPoKp21+YpK3qqfpXkuGyjHoqPsDqwjD6g6o6b&#10;agjMc5V6bhdE9rX2Mv+lLpD0kDweljJgmWeuVEEh+2TorTqldi/RMvHCavkgYK/zqXUWSSx6ie9X&#10;9WWW3xec2R9JedylubNiGX6Ledwu+ETQv+6zPLZW2i3H8LSJU7PqWPqURamP5VnKXDmulzL+o6pJ&#10;reheJA2WJzdXgC6IurqBYw1ecap1TZ7Op3HEvTNy481Ul9ZqpT/JNmSK0jKzbcj/5UiXMiDXJ3gi&#10;y+B08ibJ5gtUrnk48dlCp1TPBWqL8gWeE818EIWiYpyvdgghX/2QcZ8InsdaHWot5Z/KFzwu4My8&#10;ekFxL2R/jfOUKUwNqrpQhdOllDZ0pPwy7FptLxR4Svkp25PNCxhmmOeXF6GSeRRTeNZyfrVml67J&#10;6brKjz37WCp0HfPmN1jKghBKX/rCpqnqXnu+pp+LU7Mr+r5SleS5lC/tiHy/X9VWVW0W5lo0olbK&#10;rKXKfCpsSvmylgJBNpJgDivlwoxP/p3bLhcpUp1F//m58ei3m+sJgXznjqwk/xLh9WL/hMVplhRG&#10;PTeQ6rgkoybcctjI9E768tVkV2WQxHJtqPpEMF9ucyUcfA1MqkPqL1u8qVMeBJdfr801HmOgf+Rd&#10;7jC13s6CE/+JVBuUlwbyatm6gpX3i4FbpbVBWbyfBOXCQZDyy1vg+DRyXBJSqf211di1apOREJgF&#10;WAKizi8nE7PhQbFzuMZR63mwS4OIqs8WbYjnq3BfKC/fF5POCxniYJ6tGqlE5WC+CICgxRqfBACt&#10;FjGdU8iyv333K3/+00+8+/UV3fiG6/2Jl5/v2O413//tZ377L3/ks9/8kfdnxX/+L9/y7u17vv78&#10;hv/lf/sd109u0NYyegjO4/E0eu5/RTw5EnygH3vuD0feHQ68f/sWwgHbjBBGghsZxwHnfFSOAdDx&#10;xEHTNhjncYPDO8c4xPtRCHEXf1JWSml8CPT9wIe3dxwfTtEY8w4X4sKM1ho3Ovq+ZxiGuNt/Eu7e&#10;S+GqJxKrGIIqBLxzkXZTe8E5lHIorSeniQKtc7xyPd3rEY3CGOve+QHnRqz3jKNnE6IjVmvN6BUu&#10;aDhowgfDVbdFmY4xaO4HhQ+GEc1oLKbdMFoLpkE1Ld1mg24szW7D7X7P0cPXL57w/PYK5+GbF1d8&#10;ODvenx0vb7b8enfCbRpu9pZfTgPHYeT+1OPPA6ezQWnD1XbHvm059CNfPd1iVWA49zTBcffQc+4d&#10;pzHe3WKtZvSB0zhy1bVctw1N27JpzHQPUbTWbjbw07t7Di7gXcCPnsEH0JrOWJ7e7Anes28M1iju&#10;Ho7sOsM4nrl7fUC1HXeHM1uj8NsW7wNPdy0BzXHwDOh4r0xwfLg/M3j4/q7Hu4AeR3zQtEaj2obW&#10;ed6GA+MIX7Zb/vWbp5yd5/X7E+G+5+rsuTvDeVAEZxid4nweMQ5u97c8+/obRmXRo6YdFQ93R/xN&#10;z8Z6rjuF9Z7z4RwXtazh9a/v6LzDDWeOD/c4f+bkPG/fvuPdm7fQj5xPR9w4QggYFNppQrAYrWi0&#10;wurp9IluCMHiJvqfz2f6occNGmMbdAioweGDJ/g4WXFGM2hNrxTWmmiAGI2yBrNpIMXVJWCbhlbr&#10;fLeZVXGxYBwGjucz/emAtXaKxaswyqC1nsLBtbRNh7IWUJwHz+k0cB4DYwCHpg+aISiGEMO6DaEh&#10;EO/qiSHbDE27odtsabuGZ7stz26v+OqzJ3z54obdrmPTWlqr2G1atIKmbWhsvKUKpfPJHO8cTKd4&#10;NEwLtIqQPJMLY3cpc6WuWbxTy1AJhfzNkz4KJTDbX2EyBuffKDVduD7pNKowsGpeyIkf6/eOSFkv&#10;DS2hRqf6l/it6i5p2wgzI03iCyO4RLdoN/1Qada0pkBF5WsnjmUeJXCb6y/vcanxK+BRVb0T5OnS&#10;0ISbEj/qiYUMc/Ixe032XQS13kG+boClOfkaXWuHpJLIiTQvOEkAZjjmjOXrS6EhcmPJ8TG9yzu5&#10;q8yLPlmxSyXUeeh8xChdLIr5y6GZavjr33X/pZPbs8NnLliUlX1QjbVEnDARJTnf4tVdgvNy/8x0&#10;T/JpbV5RU0Uvu3U1r8RRDkMprhSzPMr2uarKIcZlxZ9a0CBhUM95EzByPBWwVUgEKJxjEpb0pZhT&#10;qHlBanGfjRI4rhCpwK2CKYucSibmSbyQG9IRkceqwDfXuQKDhOOi/Hok76qjqHq+JoILeC+0GfVS&#10;vIfu4mbBj4z1Ov/y1KjcyDCdnhTOkAL3C0L30cWBGqkLmWqdI78mZ+ma3E9jWOqHom2W8uZTnGcy&#10;fRQ/ZJ8nnZn4s9SdNY+HkMIgifYqWBZyZpWXkpKZYJnqzBskKgTrhbhPwbWGbfHuH/DzFIuHldwr&#10;8vlQjpE1W2TKd7Et5iJKzbTOckRekFXVVcglCYN8Fqp+LS/yyCGS5bMYEi86ENM9OJJfZ+DL0+op&#10;asyCSWq4Kj0VVopIfNaol+WWEgtPK/IlOy1DVdc0BnS69GUqK533Uh9KHNZ8SbIfYhVJuE78lHBZ&#10;Q0bCJez7Wl8k/qplRy2jQ6rnMdsa8jyJBG+dCvmbH9XglHxf6XBY8k7+nXAs+lvaA9XgCxdwhXW6&#10;soQllSsWqSh1ZJ6PMdOlpnOuZ/oSJHICqGKRKsk/BfJuS1lfAcIjIiuIT+Xjxh9tIr95wW+x4rLT&#10;Fjq9mvBleYQ4iTIxvVKTvyyI/sm4KUGCaVSu2Be57dr4yP1cPruoEid5E4fZ8jqKoBQ6+ExvlfJ6&#10;8qmhWjbLbpTh9Gowk2wJwgEw93NF74pvpf2a7dCaBlU7kjTFvXi6pM6qzSx1RjV+Jb523UJfSZVQ&#10;z0rLz6tdF+blF5lB1rPWVPEM0QEfkwCf2PZqmY/AtkifEAtkTSAFiPc31AZZhfyakiuOfH1sZwks&#10;Bz8lE8hPqQDWOjRM7UtDpIBtqiMLnaoT8oSvUqIJr2J3S5iFUC68KLOEQdZfo1J/XmL7uvxssKU2&#10;SryUZjKy69E4GxYJR9mINLxruJUC5X2+xDUQBfHhNPDtj+/5f/7f7/nlu59wb3+gUz/w299/w81W&#10;czzc8fTJS7745l8Y2fGXv/7Eq59/5YvPbvj9v33Giy+eY7uW3kGrFJrYhgtzw0pNl41jUNrilcVh&#10;6AfHeDqhdQ9hiCdHxhGlmJzCAZSL9fgA+ImH1XTKKJ7KCVOsYLTGoFDeRef16BhIu6Y9YRxxPi4c&#10;eD8tNCWeUGoy5gLa6qygwkQvpaKTOs3UFQpNvA/I42G6b0er6Ax3Uzgojcp3hTkmvIxB2YAZAlsF&#10;Pvh4msCAMQ0oxTiMDOMZ1Z9iCCwXaAc3LeaouMvANoxBcVaGUTe8ReGVpbcWYyxWG35oOnTTEuyG&#10;q+0OpQ2Dabjddpydp+s6nt3s2V1tsbuO/W7LdttyuD/zm5dXtG3L/XmgU4pXv9xjTNzhfz71WBMX&#10;p3qlebbbMLjAfmP4YtvwcDzFkFkhcHc8M07nBuy06NUP0GjoWoPZbti28aTRMJ0yaVrDw6nn4cMZ&#10;FTz+4Qha0zSGjfa8eLbnNHrOzvObl894++Ye7z0NcLh/YDSa0TmOPt7FMxJoG8vT57eMo4+h+oym&#10;P/fxvQp8eziifnDsth33vcNqw9Mn17y42nPVWM7HI8ODomkUVnmu9xtOxxHXGrxSKB2wN3tum1u2&#10;rcGoeBLmShFDyPUj+5vP8MNI159o+57D6cjWGtpTz9X7D3z17IrT+Ux/OGJ1wCjHj9/9nR+++47+&#10;7p5A5OsQPH46sRP/HOM44p2jbQz7tuFq06DDyNifGcaRwSvG0eHGaGD5Xs+OEa3xjUa3Ni56NJbW&#10;dmjVcDj13N/fMzowbUuYFigba9lsO2wTF4X8JINQ4KdQgcrEUGvjdBeTCcQwi0BH7CMfAlZbtLYM&#10;LjD6QPCW8xA4Oc37YOjR/FlbrOno7Iabdos2Da1tMG1Ds91yteu4vd3z8uUNT6533Ow7bq52XHWW&#10;TWfZtvFUj9EKHzzGGOKCrZoMPKELQzJB53BeWdyGpWyF0oH6WEp6OE9AQ4pzL1TcQleGfLJnYQMI&#10;g3DlcaGPF3nCpG+I9wgppUrDVbRZtxGoTIaP2FKJlkVdYaYH4rmcoMhny0lOmOTuZKimyYtS0Xkb&#10;ApG9Hw9Dp6DYqchUR7ZpwpwvvZumKGIys6z/0WeVU+ZTdiJntliZ2ARBtNlGEPknAia7a+EEFfUU&#10;k4oLKUwwz+Xm3WSyvkSoIlyaZISPJOkETu3U71bD32SHyeyQq+3XBZ4rdmF+XLGH5Mc8ZMVYrNFL&#10;zzQshEU5nmcYVMZjvWHZzoLHEv/WtAmV3bsoJ74uGGmuY3bAlAZuPS9IsrR4rubvmUU/VX6GzFK5&#10;vUSH2am0nBdImZLKSCeWzJTzpNdh5oFM8zB/Fu2syUTmu0JqGGS6NAVT9Wc1p0gvM88w2a8rcMk6&#10;Mt0qWFRFtOyoQ4RCW+mwtKt0rkfl/s+/V9ICjxUdWJwwnAoVpE7zHFGucECuDErhd7yYZnpdkDWi&#10;rcdYuDgdWXeGhPEjqaZlXiAKc5+uw78+Fj7ezsq7lYJ1mPJanSZ9IStfXcQv6lkRdBfSY2HaLp10&#10;/YfTJPcq6C41+vhvyDK6OHGtVrIGQStpoiAWp4OIpoJYmMmyUEZumYFPizRSlgVmu6Rso+SLoltW&#10;nMOL8RXmRYyFShE2yWM8V/tPaljyaRuWemFVd9R6YoIjhYVPazxAcTl5AVv9YGps1hWhzDvZQauL&#10;LCl7CPk+YwlzbgKpp5ZME9aIuMZcyU6Q+Ws8xfgp6S4JnXhY2C8C7rXxKUHJgQuqsb5KIalT6vql&#10;v7DOs1Jn5p1LY29Keg1++f0R4Sr7oqDfBFH0yU3LEGqWBQWOgcX4ks2kaVuyeeU7JeAP1bv0foH7&#10;JBOibJiJEwQg2eZV1X01yCUVQYcV+NcG+0fVYJpHpHr9PO9LtgEZX+ZFjwDxHp+EXP2uBELBMmRl&#10;GgMhhp+UsKQ5nZJVCQWcxvUCnWQ3JZksBJOirC/dXS9DrhUoK1XAnH0ZUm/UtkCY7+8BeWfOmrRO&#10;nLLWcar6olbChQgB/o/o4xqBDPwj+f7ZVAjPf6bCT1hMWaWhoPenGBdyENWkl9VRvasn+XU4DOnV&#10;SgNKL3pymdRUBpgDbpNkhCrxqoFZA3QlhRCEMIPsRBPlHl0dX+C+TrNPmZCudWGxO2DlsulUuTSK&#10;au1TTyUWtqTSefe31orzaeCX1/f8+59/4vX3P+Hf/coTdeY3n9/y5Yun/PLr33m4v+c//sf/k2Z7&#10;w1/++yu+/e57nl4b/qf/8CVf/+4ZtjF4H2hsiw4aFdKR8IAxer780Clsa9hdX9FcXWObDqMaXNCE&#10;weN9vIvFu3TfSCCMsU+UD3jv0dagrU7qL7YSPPl4uNZoo2G66iNoMI2h7TS2MWx2HbZp8C5wOp05&#10;3h85HU7xnh2lUUrj3Eh0lEeHvwqgJ6evNma+jyMQF3Ei4WflNYUOCFPItygTYrxNpXQ8ATA6vIsB&#10;rYxWOK/pDJjGst1usLbFOccwjARgcJ6hH7hzPT54Gh/vBwnuTKP05BTXNN5zCoHuNC16KYsxDUo1&#10;2HaDMRalLQ2GkegcPivD97ZB24ZeK1SzwTQbejSfX1/RbjYE09A0Lduu5eZmz7Nn19xsNjSNoess&#10;XWO5Ozs2TYTr/f2ZwY0MricoMCpwcoHPb/dYY7l76Pnm5S3f/fSGNx8O/O7zWzaN5c2h55e7A5a4&#10;UNaPDq3h2bZl7Fq2m5brqy3OB46jY2M0Gs/f3nxgOI8Yp+I9QFqDc+y7hqddy9vDmZfXW1Rj+fH9&#10;MY4UHXnkoT9xdmNcpGoCTg/cPnvCi2ZDYxqur2746/e/8O7dkf7wQBjObCcLvx8V46jYbFu0bQnG&#10;8vm24b73DAGMMXzoHfeHE4N38Q4o0+C1wXcde2vRg0cpxRMV0MpzGs5o19OEuOBg/UBjWlqnGPTP&#10;mOAI/Ylh6Akhlk2OZh3AKEtjGrZty4une26vOrrOYIzlPAZevXrPL6/f8XD/EE+pJdvROZwb4/00&#10;G40yitP9icHF0HPDMOIc9Mce7wPOx3CDD9aijELh0NrE8dZauq6l6Sy2sejp9I7W0E6E1zqe4ukH&#10;z3nogQE/OqwHM+GxUbBRnjPQj4HgFOGsCBi83RC05ahiGEas5WelCabBNF08GdRu2HdbbrY7rq73&#10;PHt6w8sXN3zxbMd+23C127DfbbFNC+hIT61R2syGqJwFVIZTIYqRerXKW1vdapbVUe0lgz5+VbM9&#10;P9Uf5vepHjUvMtX6dcV3uzqxTrtyU2gzPVW44tucDUK1vvlCCThZeX/poZh3zPXIIsKgrdVimlir&#10;lC+drEzPxF8yWGWduc+kXq0UcxDwZLoJmHLSpaG+PnFd75h6x3YdDqucpF7odCSfrBM6Od/n+Zcq&#10;qlpzvH3MQfZYKuwnZnqv29+fYPvKiVd6VI+t+qcq+17Clp0T0/ccbiu9W6lxnofUs6FEr7KN2qEu&#10;J1jL6svxM4dnUdN9FYlfy6K1iJrHt7DPL0zJxBy9bLuufGFLiu+rTspZhqVxe6mHa96Q6CmVdkiz&#10;oG3xWTGWnG7W9Sen+aTGCai8gzXhVTjupzGqfTnhhVJO13SsF/fXpiySBqr6XtMh1UH1fJbR6Xso&#10;8sqxINuTjWZHvFr2/8w7y5MZWYaE5c5WELwh6Ll2QkdVdJd4lTw/hz0q6p/KrC24xOlByPptzl/J&#10;+gsySMrfNB9Nu+3lGEtjttaF6V2+MzT9C0v4H0t5IZwlH6TxsaqbE23Fj9opveqoDJdPsYlmCz6r&#10;5czadP1RHZDosgLLmvNnbeFurV+lnXBR10z113WmBRRVIy/wkfojP6+igSyaFR0jN1cUsjg5B2cE&#10;BB3LBQGpxwPr4QRlH+WkS56V/SnlXbJzJS0T/nXYv4SflOlrfbr0g8jvtX1yYXwK3GrkZtm3fvpB&#10;Nl+E21RTZBABay3PP7o4KMZaAeuK/Vg4++VgmYhU2DxTHQs9OZ0ySHQtwv5pYbdPzFjI15X6M2wr&#10;dn2W/eWDkh5pPCX81pxmK79VRdIET3H6g5Knijdq3Q9a6O4VGZM2sakkrKuyeXFPx026hDI0X/Cx&#10;jryokXhGze+hZFEfwrSZbg7r7y/5/1j2FUqGwp5OzwSKcNWTyor+rAnPJDukFshh+C7poSQfvKDT&#10;BIOU93lTYqpbjmkJepKJn2D7Jztw1p91JRSb4yIqIS/M1rKsqHs1bDpzmMhMt+m6EtGO5LtL9SS8&#10;pQpTEhgpv0X9BSyTrZHkb5iMNRnaLdmwSuQtYMh2R5LzpbyXNoDVKu6GnC89vRyfNte+Zp2KBuqx&#10;XiBYyYK6rTXlWR8zeqz+x96tpk9ZjFlLSZl+pHwtZPNzpUqmWiHrbChVGkrSezoZtKp0VwGamVGl&#10;TzHq5D0DuR0q4yNrnjDToYb7QqphygO2hu9CXUIWFRdSy6ISnpp89QBNg5EL+SWcazR9bKgUzC6B&#10;TMEthQK4NOa0VrghhhvTSvHu/YG//v1n/vKn7xjfv+FKfeDls4Y//MuX3H94DU7x/PlXbG6e85e/&#10;/cz3332L9Sf+5//1D/zmdy/Y32zwROenDxqr4uKNVRqribzkXXQUWgumZXRnTv3I+eQYRo33Blw0&#10;PLxzMfxRCPhxOinDbJQE5wg6ngbxvtIokyJyIZ5SCCicGzmfPH0PxhoOhzPb/Q5tFMMw4AnYriVM&#10;Yagiw2q812ijsMEzDD0wtRccQVvUtCIWppBsWusJjHgCyU3BObUyKB3vr4l/moFA0B6nPTiP8xFP&#10;hcYNIweOGHUi5BMKSaFAoxTjdL+PbRQheGzXoKzFh8CHQ48dBlzwBKUxymEZUXrA+hMqaDRxYSqg&#10;uDIWpSw4hRs9Hh0vq3egh5H3aLRuUKZBaY0xDd/pFpoO027R7Zarqyt2+x2DUjy53bPZtjil2F1v&#10;abaWZtOw27TsOkMg4vTsuuPh4cAfXu558eRzbq73nH3g4e+vaUzDZ1cdd8cTt1dbtjae0Nk2luAD&#10;b9894G3DuT8TVDwVNYxjXFyyDXiNCoGd0QQ3cnKem33L4Xzm7u6B43nEGhMXVrTGjJqtsoza8mS/&#10;599+/4ym6/j57YFx6OlsRwjQNobQGM6jZggj4+jpdMOzp0/4MGis7mgbw5v7nvv+DMHzQccxMeDj&#10;/Ttdwy8PJz7bX7HrOg4PR7oWnHMc+4HzecChUHaDtgbvHWe2vPzdHxic583dPVDH8tIAACAASURB&#10;VO58IPTxlJn3DjMtPjTa0G0bxtFhtcaNnnfvj/S9o2stxtrct0oZFFM4NXGRy2bTYVuLbgy6NXHx&#10;VymcC/nEmUKBHxn6IRpKY7TcnOvjXVVac9R6Grs+ynRrMdqgjcE2DUYbbGvp2hZjFFqDsRrd2XmC&#10;qA3BBzbO0Q8jZzXG031axfI2jlnn404h7Q1Ba5TT6GBwJ3Ba02vLW9vxodnws235U7th0zbsdlue&#10;PbnlybOn3D65Ybff0TaWrrVsuoa2iafb4iKujncNMRlKWqOVnk/2KF3qMjmrVqUDLBlUKSZ31h0L&#10;xZcKzL9T1UExT+5ZKpk8KQnVq6lM3Gmo4jnHZMiJcinvYlJPlS7o0xnRlE0YjUrq5wK9he5McwsZ&#10;GjTpapWM3ulUpvclydKG++x/0eRFfk+Jj8RCceEFsHASIfR+gq3CWebN77MxL/AR/agEgWQ4slC8&#10;E/Cm+tW8wCfbrAEJEj5hc82Op3UDYvE8TeZDrC+3K8LdSjw1yWk0t18vrK3vqp/sygCrztLpebH7&#10;OtWf65rhqNtNGTIdcgGBak0HaYpdcjJVzo1lqKBMxumvvJ9IbjZKtlA5XsqFy1wfy7lLzfMzTGn+&#10;MDNybWom+NbmZLXYKvlxKcZWiDTTPsz0X61zzTYXMMcwUJLeonwgL2ZS0SbmFZP+yvaXc5b63SVb&#10;O9E1thHyBHvNhE9zASWImVhMymA9ZShoo8T4TRN4IV8KPIQ8rOlQ41vjsvY94XYpST6qT9Uk2sy7&#10;32eH5SIUWRr7qVJKR+UaTGtjC3XZ2fLYyY3lIryQLbLTCpDnvl/ovcskm+WfQCBIQhbtzmU0lWNp&#10;QRMyQz22QP9RECv5vCoT1NSfpbBa8vYErTzZV+C6MJwoBRFCNxS4rvTHIzgVpwvkoFEK6a1dtDXJ&#10;lJQ/+z5g1SF3Ka36AgSvBpjtQyX0eiJTwRvz/X0Z56yn5YYRKVdDcSdaMkWkHsndImCVMEv/h1wA&#10;LHGKpVLApqSmC/InfAvFJsvP7UGkc6ZHJaODQHa2u6VdsSK/C38CYrxcCvF2IYTZSgqI+9YmvAr9&#10;kvq8Husyj3gvW830QvRtRddiDKzIwmK4yucrdq+opnLuq5lmE81nXloZE6WSKHlqmVv08SPja2Ww&#10;5/Ej9Gn+FHaTaELYpPG3FoWCmvm0GGvTgk4JTqLFSpgtUSZxWHH3jmgf0VauO/exyp9BCf2UPgMY&#10;PYdK8wKQtLjjp6PDs80e8wdBt7RYldsixLt/pc2vZ3hi03VnTB9VX1zsUSmPxIKJn3b5ZB1PSdu6&#10;fvmskBVKhPok1aUWR01T5LAMllbzwqtS8T7vSgFL3EJ+vq6f6kPiPp82IsvuQiXmVbzJdg0Vv8j6&#10;hd4s6in6e4bMZoXwmB57zPgTg7k+/l6TQKn6C6sLNaHuDDlQBAOuSfZKzhQDt05riqZ+fxH1lQUU&#10;uNzWWqoVa5F0XPXFL3FM7SQ4kv68lKfSr/G7ZJRCUaqi/FrZVCYA2s8GU5YfleK9dNQ9T6prC4T5&#10;9/qRbpUXsVJRKegL/gmzkgxhuXYnF6mUKBsoafEpfVrwqSgnFbqUC5lWk1STl576EC/6di4wOsfo&#10;PP0w8l//+or/9ucf+PD6F8KHn/ji85ZvfvsUbQPvXr3l+Ysv+fJ3f+T+2PO3b79FqRP/9m+f8dvf&#10;f8bmeotXMTSWRscL3aPFER3MKoDyU2C0iPEwjBweTpzvTozDCM6hXLzTQ08nKsY+LuiEoPAhPosT&#10;g0j8cRiBOexIubsvhkpSxsT4v1qhjWUcR8a+JxA4PsT7S5LjK1167vx0r8gUoi2SM6C1Ie24jU4i&#10;RwjxZE1ygHgXplX7yLWa+NtaHRcMjKZtLdvdDrvf4ZsGjMH5QN+PnA4Dh7sjD3f3+NExeo93sW45&#10;uTEajI6LIj45coKDwQGejXK0rWYMcXEG5VCEGCvUzwtOIcT4yEY16OmCeJzDAgFFE4h3EvkpnJxp&#10;4htt8F7jg8EFy6gsr03Lm6ZFoXndtihj8dZiu3iahral3TS8fHpNsIbtbs+z2xs+DAH34gn73Z7D&#10;+/+PtffskiU3DjafAJCmqruvGUtPitRKu++7H/b//4nds3vOK0eKIqUhhxxzTXdXVWbC7AckkEhk&#10;Vt07knLO3K6qhAm4sIiICesDz+fAeIFnmXh9f+TiJr55esZax/huRIuiaQyiB17eHxARpuD55NWL&#10;2YgXGEbL2+eRbydHKzFPTWc0p3FCucCPXxxpGoVPYfO88KdxwjUGO4188817joee5+dhPrOeV/c9&#10;n7w6oAP89bs3TKcT4ib6vuPd04VJ99jpwhQcj8PEodXc9YamUTRNwydtiwvC5AM/ffnAZB1vnk4M&#10;w4D1HgVcHEwWPn9xT6sFJ0LXKDoDf/7W8eQ1Q3Mg2DEbDyUQc+oohTE6GlPbFu8d3jtOZ8swjAjM&#10;xshokHDOo3WDBtxcFgk451BWogcc0BwOqABBj6AmzmdLCJFp0UoIojBKA4JIE8//HHFwCjbvGa08&#10;VkHwI0oNaNMAoGZcobSZY+B7ggS01jRNg1Jg2hatNK2PBkhjNIdDT9MYvLOMbjbyiEdJwIcJHzzW&#10;W6yL51sHAxN4abgoxYDwqDRvvz5wPB65f7in7w+YtuXQtnT9gb7v0abBNB2maTGmwTQNonWEXxmU&#10;atBNg4hGmRbBzzl7NI3RGGPodMg4JgrigioYiWRD1gmH+xBzD4jA7N2n5zxgPsRYyBE3hNk44Qks&#10;btUi8y1+oqdi8H7xlJ1hKG9wJXoX5rVb8Vgz/chx9YvfEtFZ8WUF0cq/h4WnCLL1rkmKiMQUb3iX&#10;gpaR20yAMCetXH7PSsJEq1mcfUsFyT5LXXayFFRhoaPl6zCPibDwnnXotDgt8y04Xwi58x4Icx+B&#10;OWl45l2WumU7aew1G7fi/5bpWdYtCRwkFdrSTz0Pa3pKFsxKfjR/LuCslTJ7T2Dh8SimQmUg1/2v&#10;liLx4OX7xNNW/GcJZ6q7e4u7gD0LTzvPRnlQwJE62AuzVK7B1pN9DWN5i7ucj7kyRf7W1dxvjkzF&#10;/kIVSqd66vB4q3dVB3UbGZ5yc9TvyibmtcpG+0JITWdgdUSqvuPfazLA/olOc61YG7UyfkqhbGR5&#10;l/GEVGqJck53ZIVrOlwfQt6DiZ9cJ9yeYZP1NJboYOWdxdJW6jvmTJOMT+qzutnCCxnKhjBJndZ4&#10;vBJg6+UWkTwffgaoXq9yLnK9or0I03oNaxly2Uf7OFyKcpulqGT82kso/b152z7sy+plmyXsyTtj&#10;WYN5nldeG9v9LLIYQzL+DUXYZ9J6Jzq0biPLqpBF3HS7d6XUZ2dfFPVq/FuPf6Onmb+WF0Xqx9fn&#10;JMn/hXdryomUxpFzP9x49tZuZVBNA2avXMV7BCLvVIxztd9hpdAtaV/GL4H8IoV5Lz0nYOkzyWaU&#10;vxdnPes3AtmAMYO5AiqHBS7OdoY74d55zZK+LeHF9Ft5duv50QW/5X1Y4cDVWRbZOX9b3qI0CEJY&#10;9rYs+G7Zj5Jxdu63nMBqEdU1ZFy9T3vD58UsxiPFmZrPaxkCCVgZ00IqFwpcPb9XRbUSJ6RcPYne&#10;ZbpUjDcZozPsxT5KdTLOS3uuGu8tvLXBw1fq5/0k6QI6mQZ5H8eSeeA0n9U85fNRbTIpPpR0MfWt&#10;lKx48D3cRVj6zTymkNe3PhMlTanVh5m/WpON+WyuvXSDkIUb74t2ZMFd9ZhEL4e9DKMd893MhStv&#10;nhK0Bb8X+wRZwztvkLROQDS2rBADZE++6rf6yYa7GJ0cCTJbudLayqbeYmiK/5Re3amfRXUpm9/K&#10;dnLkBbWWeTNegJwXftkH1XzksSxlsuwx/5PlpFDVCwtcWcYMASkVrnlcy5MpSQhbvJTgV2rJoenL&#10;EI3xf9FrGasiVxlXOh/mC+LFcs64PXsUlzguzDmDit9MRLLrw1y62K+GsMOl63rwBXK+YofI72/x&#10;X/WzWtg0kVdc20K1RumQ7vUX0grvtSPzNr8C54pBqr7/l58rMOVx1IO88uS3SpDU5vx5r4erY9iZ&#10;wIjcl162CD9kgWUFS9Hk0nHFrM5wrtw0U5kQYgisD8HMjT1Ydn3lbynAXntKBm91PIo21sJIVX9m&#10;hoMLKwWeUjHHip8P9Pli+cOf3/Db333FN3/6Cnf6hteHiR//+FMOdz1f/+UrHl78iC9+/GscPf/w&#10;L/+C1oGf//yn/OoXX3D/6gXWQwgKLRqtNB5QwRMCOHxE6D7mP4nr5vHBM14mzs9nGi08vD5iVMBZ&#10;jTIexDOeL1yeTgyXC8HFMFsksSUsqxpCwLtFvZHCFfn5vczENeXTSUyWdRbnLEopmtYgys/MXLrh&#10;HXKoN611VPgDIXi0MohSeO9x2Jx3JwRPcJLzMmgdFbnaaPKtHu+YrIXzgAkK1UTFumkaTAcyjEhn&#10;sNMQhXptEKKRyXmP9wFjVOyTiLCt9/jJRrhDoNWapu/xohjGmIMohr+IuYIyrgsxdFzAYgNZwEvJ&#10;6wG09qASAbaR6RQBHdtwDnwQcBrm8Hr+Eo1fpulinp+gZu8IzddtG/sUwx+bnoGGf+7uaO9e0Bzu&#10;OB6PvH8eeD9OHBvFT798RfNwwBvNy/uOpmu4aw33D/fz3gOj4BgU370deBoHopeJBRTOOrr+wGf3&#10;Bx4nz6cvO4wShmHAO8sQAh6FmzzPw8g4TvhxRL2ZeDh0/OLTF7SHnsOh48/fP3KZojfMu7dPNDhU&#10;cAQZOVwm+juDC+BF8enrB4wLtAruTYPpDO/PF56nef5D4P0wYZ3n0DQc+w7rA1+2hk+PB96eBxo8&#10;dpwYHs9MdiScT/QG7vuG3rccOBCUYxrGSOSNQhuFBoyJBipvXfSK8w7nHMF5lMTQZo1A08aoqKON&#10;+Xx8CNHo6SwyjTSjpQ8aNRs2GtPSthPDZWJqAo2+5/7+Ae+E8/PA6fkEIYZDFPEoLygPDQbxhlY0&#10;LlgkaLTToMCNIy7YGFdNBOcnCDAp4SIDgpuFvugJI7Nh9NI80jYNolVkgDRoY5BWYZTCiycY6Iwg&#10;jUZLYJgmnLswDZZhHDFK48cDfuw4Pxq01rQmhiVs2hYt6exHr0NPxHOoBhcMQTco06JNh5eOoDqc&#10;GEav0E1De+g5HnoOfcv9sefVyyPHg+HQNbw8aI5dS9cajIq4ys143hhFcH5hukg3kHzEsy5Ehi8J&#10;Nok5TD7+3s9KDVnFDveBnCtoI7BF5BgNnGwFxRmFbXmUGZ+EmYmmaHdFtyCPRZWEdkZGua+yfFiE&#10;1N2nZij3+DGKNmraydKn7PSzEtS4wkKFhVdbPELScAsvi5n2l0x8qZrKlweKNvZuG5dhTa49NR+z&#10;mu5EP69Mqk7KtJLXVbLcgq/e1U8po5RdbeZ2jw8S2VXYpb23+q0MPZM7rULV1X9rxUGhTE1wbkCq&#10;QufFcYX98kl4lEQz90Mx5bbr6juf63opooLUg1tA2H02isN5Icu2khItXRLZ8JZS1i/6zELwli8v&#10;534T9iHJdTvls2BfiQkLTroiY83/lGOqZZvywlWOHOBD5u2vyqiUZz0PbOHrkyaoqJoUAitZIBRK&#10;vLnRNN8r4Zv1nkjtlPt7E/6m2OOSxr8zjlxGyjmvJrqGYWculnbiNw855OsPfm6c873DuchEFTAz&#10;PCrtxwIPb9pYyVKLUa/08kvvyu5+0BP2w5duxhoBWr8O1RpXmpxbezU1V+6bMib/LhwfwCd7aLu+&#10;QLsrt9Y/FMR3wytUezr1qVg26yZRdVjWeoGl8tJTki9TpLOxWY4C4LLMCuyyfIEP69BQzLBvQ11K&#10;phXr29KL90jRw+pRWq14rZo/kvRPWAqEBAjLvCWv8EQvr6klVvtfFrjL8ZWLfk0Hc824UHVGugyZ&#10;fyq8UXfPQQFPxmU3dCwBsrI08aOhaG+1I3baSe8THt++X/ZsifNlhUu27VfDzqE/d1Dius6Np66b&#10;x7rXVlV2Nb5yHjaTnRpdePssb6yAWdOlvc9l0T0409wm2STDXOGbkjaXNCJeNgjbiQnFMKphrvmV&#10;qlpY9xcCi0dOKNb0Cg6VYpPkLaGulJdt/6lvmRmItIM3dDGk8P81/S5pze3NFHmxtZEm9bvwfesV&#10;2/t9vna44XFSyLdN3Z0NkuevXowMZ2pU1uc5w33lTIW1kSUbenb6Tvs/70fS/Ic1PSwMKiJzHnHW&#10;e62EK+HMhLNXl4XSjcQCkGW/FpdwFvByX/lvzS/mdyH/TbNmIN262a6Czu+2TzoDe/aUYm223EIe&#10;zLZeJbvv9yuSb2p9ADeulBsf83yAj94t8yFE94P7qClvuRnCzma9MmlpI2TCV8YK9NUGqZUQrAlx&#10;PYCK/ueJ3hPkEPLtok1fJXxX4C8Z4Fy2EjJrRLNpKyxIYzOsxCDsKBV2hr6M62Oej9h8wYdovQ3F&#10;jbCZgQ8hIN4zjp6/fv/E//eP/85f//xn1NNfeWXe8fd/+1M+e31keH4Cp/npz35DMA/827/9me//&#10;+h3/1//8G379Nz/h008fsE5l44nMFEycR/CzYYBoPGP2lAmROZlGx+U8xETy06zIlQBaow8t2gR0&#10;p9Gt0NuWpunouh7vfUzcPjnsNDEOE5fzwHgZ8HZWXs6UMHqkzMQ7BjeN731UkCbjkveecbSZAYnb&#10;2mdS0/cdDy8eaA/drCN1TIPNsFjrsKNlmiacjV4IqKQMjWvlrQOJytgpBCYbELkg6gmlorK4aRtE&#10;Cb0OtC96QmiAaHxzk8VOMaTX5GK4OutiKDmnZPaq0QTieASF8gGtAqrRBKOip48NOMBaG72gRNAS&#10;UPiZ2Myh3lRAcAAoE7FivF0YlykSuxBzG5l5/WP2noL4BbQyc8xWhQRFCAp/AecFj+CDQTmFo2VS&#10;HYM0PIoGH/fsO6Owf7hHdUds26LbFpSh6TuOxyOHvqM9dLy4P3A89ryznsNdhzEadMvRGB5egIhi&#10;cI67TnMaLG9PA2FyoOOesG7iNDjCMKHtxOtDz//+y89o2pbv3j5zuVgOXY8m0HrLeTjzdHmikwDB&#10;Ybojrz+7R+mGTreIUkyTxXrPOE28HS2c4Hm0aCN0TcN3g+Wha9FGM1mPFs3L+wbvLH998walGp6H&#10;gWkcmcaJYXjii5c9P/30BX/6Y7zZl5X4EsOM4W38i2BUNExoo/A24sq26TgcOu4OLfZyZjifsZND&#10;lOZ8CYxTwCJMFgbrmayPnkYWmruJ5nigaRqkMzSNJjT3dJ+85vMvf4pSB8bzhBstd43izeNb/vrN&#10;X3j/+JaHvkd7kDEgFi6nZ6yd8H5CeYU4j1YKg5o94DQOH43APuBcNAYrBHSDhIAVy4Rn0NGXJQgx&#10;BJoxBAkEHZkotEO1BtMZ0AEfbAzL5ix4R3ts6FtF3yk8DsHj3ISdTpyeLWYORTiNE6fzyDQEvGhE&#10;GZyP+EbpBmPi3lS6ZQqGx4vn4oVBGoLu0abHtC33h56+7xBleNF1vH5xzyevX3D3cKC76+n7nr43&#10;vLo/8HBoODZC3zeYOWRdaxQugGjB2xgcuxQCk2wQQuSjVGJqlCyxmmeq7b3P3kKZrCi1NciEpc3E&#10;XCLE9gpGcxHEyYStfJc/zi8y7SsLVqRtl9IVjFqAfM3+JlkUdpNpr2D6AAOYprksVgp8e8qk3UZq&#10;DjvBxxJOrYYt8xEVo35ryGHvc80KFr+twJblT6U7zMLFHm+zCBY3+k6wh6VsLZCk25RZ8RTKOV6U&#10;rLI0uervFt9ch8m5pSzOvydlW+p3R5Aqn7r/PK7SKHYFzrVAu5HdNp/zDz9EeS5AWAvP2TOlgq3k&#10;Ua+IdRtv9KwIz21U5794yiZX/HA13nz2doZZz1nZ7rXwWPWTxz1XlLlsOiP1/NeK4tobrA7Lk2GX&#10;9VZbzZWs628MNVdgvvnk87vkXCr7ruH/Ic+ukSTsw5XPQP37zpdrOHQ3dJYsPOr6d/LGuWoM2QCw&#10;fC+N8P+VZ+WFkGApFeRV1/XQd7uv9nue1x2isLtvqv2c6pUK6NTUHq5JZyP1X7yKf8twkLVCv1C6&#10;rUNxrjb/anwreNL3HSM7VPqleg3TgCqlZFl8T2+dz+w13FPh6JXKpRp3JqBlqB6RlVFmZcCv2woh&#10;eviwLhPXbp8OpHlKZyLXnfFY1rdQzLEsIV1zk3O5Fa8j6TLPztiro5bbqnQ+5dpv9FE7g8lGkVUb&#10;6XVYt78L0HZ/rWApu6thqetewQ9SzOeqgQ+MbwN/3e5cJpSwlHvnxtg+CpOV/e/h4YIH3Wu3PifX&#10;2tmj9REnFJ93AE57bbMusApDuJIRQlE731LbwiJzkWUvL/OcitdhsPbGtPq+RUeEsPUY24Qz2yCR&#10;6qPs9JeqVt+v7aakuKcqkxX7STGeO6jpVcKv27NeooySxY7rXWLyfbj2HimgLfta3pPnbzkPux0U&#10;hWeSkNos981q3mU1XxBybnDCQoNrmplsh1DM097Syurn1fJn+15hGKrPXLoytCKjqVxY5rRc53qt&#10;VvMAmKWBYufOSN8VIQTqpyTCSgSUZKVrFmh2XJPqke8hgV3hZ65Xuj79dzxSIYoVTFe8V3I5trD+&#10;N4E1E/Lyy1V8sf+UTFkpxFAQkCSYJIKQxp2ZqgTHzobaY0JEsptziaBWwmPJHBflZq/VjPgDxNwm&#10;BZypXMkE7c5DhUxFdl+the+y+g3mo/58S1hNjNCtZ/W61ARIvNUzusB37878r99/yz/+29fIm2/4&#10;0gz8+qev+M2vf8TT999zfjrzs5//DQ8vP+GffvsV//HHr/j89QM//tFnvHz5QAoLKRDDq4lCBY9C&#10;YuLyEF2xTdPEOXEWj8eLIMRQZlpgmkYup2e8e0Yby710HO9bDsc72rbFuqhsVsrgnceeB5ybCCYa&#10;MdTogHHGKx6ZjRRxrLqYkPLGU8zPIeiYd2dWFsts8NFmzgsyK3I9gNY0hw6tNR5Bi8JNjtPjE+++&#10;fwvTlBnbpCCNBp8pexOk9bicL+QACSHCqU0sk29uCyx+sCHmEtGCcTHR++Qs42Sxk4ueN8yeQt6B&#10;KJRzsR0V2zcmrtE0WUQHlI0GK/E2pjQp8vmotFMlurGjhLYxtG2ThQnnHdamHELRiOODBy342aNA&#10;eRvDa2mNNgZtFM656EmlYqJ5a2GazjinmBxMU8AHoROFVwrOGo/CKIPFINpw0ZqLMui+o20Nb+6O&#10;6Lt7HsXQHu7QbY9DcTSartF4o5HG8OWnL7EotBIeDh1dY+bcLRFB/IdzfP1sCH5kGEZOg+W75xNe&#10;afrhgm40L14caOQFzbHlfD6hguPlfY8PFqNa7DQxTJbRR4OmDh4RhaD55PU9QQzPw8SPXh44Wc/F&#10;xrhqwzgR/MQ4eZ6eJ+66uJeCVkhveHH/CV+/f8efvnmC0IBqYmguG3JYQOcswSmM1shIDH0WAgRP&#10;ozSmMfR3PQ+vD0xPYHSMp3W8v+Px6ZmnxxPni4ueH+IJNtLGcRoJ58gM+LaNIcC6jpeffMbrn/+G&#10;by8G6DneNdzfweQnOnOPlp6n/gW//MlnfPrwwEE1GA/D6cS7N99jp5EXxyPjZWS8nDldBpydePf+&#10;EXc+g4uhCp2Le0wrQxMk4gLvCUGhg+BnD0DxYESYvI9zIQGvoGk9TkYsAaUDPqSQcoIaR9wpMPRj&#10;DCvXNBitZs9iDVphBKQ1M12zeAeIQyQwWYcfA5NSeAJKNzgvyOhQDrQTgkRPn6A1T03Dk2kRZXgr&#10;mn9XGt00qKaD7gimp216Hg49d8cjh77ncHfgeOg4Hnte3vW8PLYc7w60naFrDF3X0CihUR6toTWs&#10;FLNRiaYIwc2CiMp4qpQbhEgfQ3EVaGG5o5E4GRFzUvMbQptADll0RTex4iY3DGhNy+p6O0LSXrEs&#10;KM4ccSlkJEb82nNNpsp/VfFeZHNbeLfNQlAsw5JdrVkw5/U8ljxRDfeN5pY5gZ1wBwuflgSBus3E&#10;S8VGZAVjnoIVs7P+mGAIc4VVvP9iQvb4plIxt/CjS+NlOKL6qb2kPkbbUXvhlJ5udXim+HlpP4d5&#10;kKLstovr72pZ4qqG4/qK3+Itl/Od3i98eq1syB5TRaU8tvRTyNth1WdILwqAVjerCzjK/ZnKlbcO&#10;SyXmRild1M8Kn9X5WYfNEFk8Y3LlrfhGNezdd6v+U78i69udsm0jFONXsiRQr41De08te9TnLLZT&#10;zFE1r2U/m7ZLOrBTZvfCXMJpsUCe7zXOX/Z6GvftkGbXX5Xnb49WxHArsbdQKBJKRWuZp66c/xqE&#10;9TEsD8Bt2Eqcs9CeD9OJpZ0C/lS3JJCBwksxrKIxlH0uMBUbIpQG1/lvqluMoRx7OT81nS7PakJV&#10;Kxpa6WnybwXSSHl2Vnsn41A+SGPLfZVuRa/oVZhDGa1gWZRk+dZ/AXgytuzqtguceRugYs6vKPpT&#10;SOvVWtTrkjx45yZzGKnU1TzxV8GZO66mfb1XpAjhFvbrrw5FoRTdU2DVdHqXBqYPhcLSzwuR9uLi&#10;+bwGKs1DSR5DgqvA9amfeu7zPg7haniwhNM+9llwOrm9Dx778myF9Rkoz2WJR2rvsh/y5HbLzV2N&#10;Me6p9fcVEFXZ1ET2gJt/XMkKshTenVKB7EmyHNtNO6nP0htmyeVSFpg/znMaKo+BMr9LKLX5BV5I&#10;+KeEOe+1lO+mmJcER733l69rHrQMsbaAXuEJtb/SkYYtF09SfzkPZ9V+xhvz72Vf6XPY6y/tYVmv&#10;W007ljb2QzXeMihkgxYpP+Dtp56RwHoeQrEnElzALMPKBvb1RbHagLOUXRu/tu3XMKZ5VrXAVbUb&#10;ZuBzqSCr0L+ZfIfFyymXFygdz1K/kv/bwrvufw29KYlAQu41Pbv1xAFF5czqydr5vUoFFv/PPD+g&#10;7oeKrkD8CKbvv9LXf+r5AQRpt/qV3xPxDEW5XUbgSt2yXn6qW4x79XenKORohxmuq3BXRPtDj1FF&#10;uzuflpCCt+e5ZKZ+yDJflecpGI6ZaJWHLgmV754m/vFf/8L/849f8fT4Rqje3QAAIABJREFUzOcy&#10;8PlnR/72b3/B8PSIOM/nn33Jj376c/741Ru++uprtMDf/eZn3D90iHhciAp25T1aKxoRFCoSRefi&#10;uNRszAkwhYB3UVEfRIESTGOiwWZsuIyBcRgZhzOnp4b+2IMIznmCOJRyEITzKRp/JHi8nXCTjYRU&#10;4k1zbz1OAlrpGX8IMUZbnJ0kKPg0P8R8GsmoowRciKHelNZM08T7d488PZ1o2jbm7jAKYwx4z+V0&#10;YRwu2GlibgydDDphVlKVDGYIhbA+e9IEg0TdMj4JGUpQEm/jl67ZWTgiehAFbwnO44PDhYD1DhFN&#10;UNEYpWYOw/mYg0grRaMErxRh9shpjIlbxDuCs2itUSkup49z2RqhNTIbjgLaaBotMSSXjeHbFNFw&#10;oTSIxET3ejZQgYs5Qoh5kUJwKAONVrTaM9mJ3gesiYapxAwGD44AQSFKx3w9DnAgrkHOCnXpCU93&#10;GFq86bkEYfSB70MM8WVF43XDH/sDh8OBtuvouo62aTjcHWiPPUEpvnv7yPD0ntDAX757x4tPX/Lw&#10;+gFnDBeleLaW4dFiQuD8fOHpPGCUo+2Ex+dnXjYNdoLTMPHi7sDoPC4Ejm0T9zmOyTm8hneT5XK6&#10;MIwTLWBMYLwY7tqOLz9/yTenEbRBhYbpcma4TDjnMcGBt3EdmxZvDC5MMZRgiIyTEUETb4HmXASA&#10;dZ7T8wVnLW6yuCne8JuYeD5bRieIbjAKOgXKxD0VFLRdDGcW5jMW1IS3DhUUd23PpFrOLvBmHBmH&#10;Ea8UT+0D/l6whxd8/qtf8vnrT3i6OM6jpX1+IlwGjCiwgel8ZpwGJFge3j8RhgsmeFRwTOMJ72J/&#10;l+cLbrTY0WIvE+fzGeUFLTLvU0OHwXmDx+NmA7P3ARMcEjSTm4VEAYJjGhzTk+C8xxgzK5YDojVC&#10;oDOarjEx75JbYt2rpsPq2dNPItOkjImh6jrF5DzTZJmm04xzAmFSKKcwJhpGbYDpGaagcKohYHh0&#10;8A0CqsU1Pbrp6PoD3eGO+66nu3ugbXva/kB36Lg/dhy7jkPXcDz0aAX390cOh5a21Rz7hrsu5oxq&#10;ldCYmHcLltjDM18b/3of8UaiK0I0AAE4HyuHTGZiqrmEt27wFmu+6Ab9qusVP6Yuyq4+lnRnQWtH&#10;8KiFZam+f8wThUpZG1wqhVH9W915edO9NmR8DNeWPJaTAiHFBy+93vPNwnIekoDGdh3Czt8lbrws&#10;Rp/0rixMse7zh7XAx0o+WJUvYZgFrGvK1k1fP+D5WMVqKSDl/R/WYZhy2LZiHVPdPO7qXa67c3Zu&#10;hYe6Ceve+bq+7eL3jWX2+tyUCrNrlyw3Hu9ZsbYoeZaQP4W8ULVVh/6q0Uz9fW/OVntyR7lQj2s7&#10;mO1PN+dGPvK87je97f4j9kF5dsuSyZutHtwH99WV1/+ZMzazkqvLmB9qY4UHryinV+emmMzV+Iu2&#10;qHBq3c4PWP5VewnOW16V26pLjP8Ew25vdech5Mth5aXGW3BekzU3eL6g6wnPl3liVni+RBf1mS0L&#10;34Ap1y0PTanQTjCstKj7HedtcC3nmchmvCWtl2LwkS7NdWbBq5StlzHUZ2qe5/K4leUTKHvgwSp+&#10;1DXvNJnl11ohsnf+9/bfNb5mtZ5X57g4P/Na5TB0spzVsk6J/1f5sK/AltpOlCGsAdvdV7m3et5k&#10;8cD6KFxbGYT2+rm2hpv2P8APX+u/UBb8YHz0Q3Dzzvbc3Rs/GNcXODiwtgd8FHzl8iHRuBLW7a5C&#10;Iu8x8ssULktQCAwlrlhoQsh1Urs5BUoZrqCADVkMJNfwYb2fRLEYbXYmY8OXFY1vvcaKgcJipC4s&#10;FLUxom5/zyhRGlQ+ij+a26lfq+K3UJRbj2GnrdUe2J658rclLFg1zpuw7j+h7nwH3lvtZRobtuP6&#10;YDurc7IlqMmgs9fm2l/pNozxXO4ZqLa1TaqoVdF4WLLq2hgwZWk47b15Er1fb1BRks3bKhR5dGpg&#10;fyDezDfsCuXqf/uz03adLHD1fp6Mq8RkZ4wbJFIo7zflyjktGtxDbpAQZ5iJ3Ha5r05ZIvAsB2SJ&#10;8RqoMUV5Cyxbz1dIqXDtvsKQ53Ib5rh4XX0OVbnV+AosXCKRxPQtPGhxuzZi3vVhvoLla4RVftkI&#10;3rcQU+KfijbTmqVqyQ56Giz//Idv+cd//Svvvv+el9Nbfvq65UefHgh24t033/PZFz/iJ7/8FY9P&#10;J37329+iBX75q5/wk599SX9ssF5AabwPNErPBgNPCIKaqVTwnuBgGkcCCmfjey/RO29ynnNM4IBu&#10;G1p/wJ9G7GR5enfh/DwBs+FDqTmklOJ8PjGNQ7wtT4AQw7rF/nzeHxICwdnIaGq92r9KqzmPT1QM&#10;eedwziMERGmC8zg/IcouYepCNPpoY+JfHY0k3nvsNOG8Q4jGK6VjIvq2URnFujArff18b0BJ9FLx&#10;oObk8YToheBcLONcDK2mVfQw8t5j3eyFoA0gtEajteA8TNYhKCTl6tHxXQhgXcxgZIymUQrB4ewI&#10;3nPoZ2+OtFFYkgYqhL7rMVrHhPIEgmh8AGtBi8Rk8AghWtUyRROZCUCInljWx5w7Cb/7EPOPiIZG&#10;xzsB4+jwfqKU6+zszaObBq1NPixNC23b4WRidO8xXuFGoXMBC/jJzaHpBIJi8oGx7fCm46I1XjRN&#10;26JMgxeFm8MSSmv49unA22/vmLSG/sD9i5c8PT4SLgPaWS7TiA+ByYDvhJfHHhG4PzY8HA88O8GG&#10;gAqBEZDgeXo6cQmeXje8v4zcGcPDw4HhMvJ0OfHl6wMPveY8jnSNZpws4+A4vb/wdHrHj18ZeNHy&#10;Z+UQFTCNhr7FhQlHwIdovGuaNu/P6BUW10KCBzfhB493luAsIXhOzxPjOMacYcrQd5r+aEApHHNC&#10;S22wAYbJM/k5l8/pzDhZ1LGh6e/QImAdPz50fPv+Pd9+F3jQitefvEY3HYPXjCJcAtj2BZOyjMPI&#10;y1cd3WefoV3MWfAzpTCADo5gRyZ3ZnQDwzgwPJ5gtLQB3Djx3fdvaQn0WqGmifFywdmRcbgwjheG&#10;5xOjdXP4R2iUotENzkfvOyMxn5XznmGcEBv3sXMxRJ4iELQCoxGjszcLSjD9EaMMQcCFwOQdYhxi&#10;IgtrtNC3htAagpJobHUuGmFD9ORrdTQkW+9x/hyZthAYhwnn5jVtWrrDke7uHt90PL0x2GDAdNGr&#10;xzSgDIIhBIPu7jB9T9N1tF1H33XcHzoeHg48HHv6RtH3LV3Xcugb7g8N94eWuybirKQKUQKSQrGl&#10;3DyiFn1DMgQlWq8KmkgSQtZCV+b7yjIbgla8WNHRqq6U9G6pXguim1w4YeliT7jcE2hX1QvepWBr&#10;dxv7mFwNaZ4WfqASdoqbuCWUUsznwmeH9ZxVYElRYSXUJf6l+J75o6LdDfwfYAgLmXJvaBsAk2Jo&#10;fcN/biiVqcOizfU3gs4HFOC3wv6mP/XeyfAUf1dlNptpGVwZIm6v+CrE3HWgt+3XCuSiernGpTJE&#10;FUqu8rc8rlp2SL9XP27nfAvy6rdyP4Tlc2kQK9n+PYXC9c+VAW0D3Lq9JIZc5cPrZ57Ma0r7zZdi&#10;fLUgfgu37MGwN650NvdkGkkFC1lIajhze8uvddi43b1Ytbtbt2h7ganKHbTZt7L7+61y2RMk4Y0K&#10;V+6upxQeczf62a+6DoVZG99XeyPv9bpMve8+MO6wtF2OSYoDuHhJspsTZ6UIvTLWwIJmIw6e59HH&#10;yyoltKGsswtzWO+B1O6OV82i/6nHsvZGSjtpL6H9qtUSeaQzOwNe8gnZCDFXWW6wL0Clc7Rai6rP&#10;krbmuZFZtZkMGKVivtQBsDOHxd8dFEbSN1wlvaEwPLGMff1ZyjRzZH4i75/bRpeyz4W+yIJji/mr&#10;Q2xe3TNpbMVgynEsHa7bW8FTHKzc12r9Fvywe3kCFu8F2Bif9vrM/RX4crU3yuFtelzjqnhOZJM3&#10;mlAZm0td3Hy28qWKmkXY6TOxJSWt2Fvj/P4Wr1WdqzzmHV1X3F87MK6I8FbRvDeeNNSQEFbV3ipU&#10;2NxuTQQlKcYo0MVqU8e26z5EpXHL1nulQhBpS2aPLwFRsxFohmkz3nSOiomN7cx0pGDYax5my3Sv&#10;4V7AK3iKonDedUVfy1kK2UtLEmINt9srpiKXWxuQ1mPaq7u7h+ehplBn9UkNUnjQ3+bsdttNnZew&#10;rz2pIuyqHEu1FiUp2uDytMa3xihL3bVOeamQt8geEYEVfMsYr89HCYuJA5oTigcfT1OIihqPAtE5&#10;l0apCM8d1UlJfcjGHEfMu5Oea7f0bslDUQjfnP4ZwdUM1Y12dp5QrcpyCHYAzIzKtrO6/A+C4yMK&#10;1wma9jpeEY5iU5aPVJ8DW9c4gfn6bjpcO5srMSBh8ahJna6mdG9hrzD7JUNZjiku8yLc7J2Fkvok&#10;uFbdV6d2xY9QrHlIh36nj//Es7Lqr8Fc2i/mOHhHChc2jI7f/8cb/uEf/oPvv/oLn13e8kXzzN//&#10;+Au+/Kzj/fff0LUdr1++YnSe3/3rH7D2xC9//hP+t7/7OaZv58S4Qks84yBR2zvnmQkh3gIWosDj&#10;xoFATFCujMZ7wfrooTBME5fzmcvpCT+dCd7NIdI0znpcsHOIPYkhyJTCaIHGoEKIxoOaUDPnuxEV&#10;w345j7MxSXwQMLMxRik1e+nE7DAqCUuK2JdV4N1sXImdKKXwzqKUwmkV58IvBqQQogHGWxvdH7Wg&#10;tUI3mkbMHDIyYLqG/tBFTwcRlGogCNPF8vx04vR0xtoJF6I3UhIeQwg5B4b3PiaCVwqtGhChcTF3&#10;iig1G4jmvanienjAaMWr1y84Hhq0+DjnEHP/OI91DmenmE9Da/q+4/UnL+m7LiO3cfI8P194//4p&#10;1lc6Gvdmg1VchXlu1OzemV3XPbPTEhIC3tq4fFqjRGhUTBCXBYO4+nilEBVQ4nLYukOr6HrN5BWC&#10;JXjLZB3KO5qZEQqNoNrZMDE6gn8Gr/EhevnIWYMoRDRe4r6QQWOfDVPb8DhavGguxyPjOKG8w0jA&#10;KAXa0N8/0B1bHr95B92EtC1T0Dw6QbSh0RrtFRbh5f09rwi8PQ28aHQ0EmiQRmgmIQTLm6eJb59H&#10;HroOQaOmgYMIn3/2CUYPnKTjrrtDJouzPuabEUEbHY2XwaId6DnsntYKg475aULc48a0GOMQE29d&#10;OuvpdPRs0W0bDRZK45TGBc1kwXoIU/S+Ci7gJoem4XB84F+/f0YOcPfiBYLm23dnhqDpD3c8nQTn&#10;O57PgdFdMMpwMA3OjhilOX76CU3XooPH+UDjPQ7F0/nCaZhompam63AhhvR7+FTz6tCiPIzW8epy&#10;wXmPthP2fMFfTvjLiQaPmy58++0bdHC02jBOE246R+PXNHA5n/DDSLAWN/k59GL0l7dK0CqggV4F&#10;DhLQbkDczNqKxBB6KhmDQDmHB/z8rxiNNg1iFsPYYB2OaPxRbYsYwYuhbWZDoo741B2aGErOe4xR&#10;HPqAac+gLjNuFHAahUasZrTCMArDqHk3Ki7K4LXBKQPK4LSm7RqOTUvXHzi0PU3bceg7XhyP3N0d&#10;OHYt/aGnP7Q8HDuOx46H3nDXG+6OLW1jaFRAmei9hVLR2y4sSdm3ksVCn2oeoqbNlQy0PDVDncqE&#10;9ftrtHXNjK9/DDvlhB0YincC2YC111FWgl4RJDZK5/zPPu9w9SmmOtebv9T8xh7/ITvv8+dSWNhp&#10;o+QZfdVAIe+s2qxljVWZatKTAnDFn+3IqKt3H8kjZ4VsGkupGbsx5yvBrBzjXt/1+qYiiY8skzpf&#10;SeT9Uc8NQ+FV5XqWDtflVgrfQkmeYFrx4HMb5dj2zt/ePthouFiPeU8Y/tCzZ5AoYVrGc7vtUsDO&#10;vyVoq7N2A5i1wn8Gxs/tl3OWLritzuXOWMp3dfi1a/JLqQi4+dzabwUOW4X5Kv5ujDDC2psCsqIz&#10;n+kZyX2U8WgDbsKvsbFkMCpzUSXcuLnJXKxLKMp87Jnb87Tcey+FR32UhVKlVLekY/s38K96ZlTe&#10;nyX9+MHPDcX43r4IgdVl1EQLsgf4PvlfK4/zpY9lHcoPpYy9hNGLfVV3TVd0L10uUcmTqFbqk853&#10;QuBFiLmCkOzVLSegxCt7itQNTa0MW1d/W03WllYDOVSs1EuTN3Ma7JpYJhyUii5zXeD3maiteZf1&#10;YG55kC57e+dcFCDdorEBVkaRouulrxKwmmkr9WpX4FgVT3AVMK34nD0Yy0UvcGwo1nYBds0nfgyb&#10;stnf84Bv8SW1p8c1dLChf1WjNR3f4oS6wSsdsZ6/UhFd/lbDVGPCzfe0D690X4ZLk2KA2Rgzz1UO&#10;gZbo4+bQLnhuz1gU6+7gR7/PQ6Qurh3b2hMmr6kUlf16dTKeKpDBLfJZem/EIVW8RYJpp24+GzK3&#10;U/CQcRwf2HhFfzUctVfJh85HqL6EopUVnZFt2x9qvz4Tq+83x7YUWRlddqqWIQH34NmgthqmotMV&#10;SMW4KbZF+g7z/tyBv+4z7TQzOosLDu8tKji0+PnmtoAYYioHnROFf9ST3PGTEJmMA6yRq4Swi8Sv&#10;PStiPE/Ax7B1P0TIiOfw45jF/44+V0/BXO4ZjYDsSr16J+vQFx8DW0iMwN6TbkxdaXD5vcCEMwCS&#10;ChSMXYoLewvAXQa52B85nue1GLxlrJIKVplPbYqlu9tvzWBsBIuEyJfiG3h3+IPy3e4aBR9DmYU4&#10;TyLCMHn+/O0T//c/fM2fv/oa8/gtX6hH/o+f3/F3f/s5SnnefP0XPvvxT5jE8Iff/p4//cfv+dWv&#10;f8rf/PoLXr3qmUIANFrSHbuYH0UEglIxH5FW4GOYMaU13k6I8mhjEK3xowPvaYzi5cs7mC70vWea&#10;NC60KDyTdZxPA+fnE8NlQgRM26Bmha9zPru+x2Wa881owaiYc0aJyt4HzjmCc3hrGf1E0zQAOB8N&#10;QsF7RAQfPNpLzJ1hdMx9ETxKPKJnRb9ET5oA0YglEf8oNXv/IEx2xAeNcsKkFb3SKB3z1YSZk5iU&#10;ozk0aNOgRKN1A8HTjILSDqxDiSdoHb2OkjCccGYIi8GECFNnND4Ies5t45ybPQFAz8YrLfHGWKMN&#10;h0OLiOCmkWGy+HHCjWem0cewaSqAFx7Nmal3iESFf8Qlcd6cdUARVs5n6xohgBGNmT2jlCLmMvGz&#10;UUtHLy3vAsE7XIinx5jFECUyewiIAkneelFg895zGQYEhXiP9hOiYqg5H/xs1FIo5VAqEDQEH81a&#10;0bsp5m0SLSBzzpkQUFpHbwcGeuWYJot79wY/TBHliDABdgKOd7x/fMfzf3yNvr+Hpse1B0LbEbqe&#10;KSgmMbR9x0NjUFrH+jowhhjx9GAUD0bzPATaRvP5ywecg4PRNI3irM644UTTCS0G4w3WKWRwyGWg&#10;8RNaBYxA02ju7jv6Q4siwJy753y6zN5nijDF/FBN12CMIG30ElMiaGPwPmBnzzoXwDtwfqa3AbSK&#10;YdycnZguZ17f3aG6Bh8mnkbHu9MF2h4jLZMf+OvbZ17d3/P6kwOXKeLdl/fHPI/DZHl3GQC4P3Y8&#10;DSPvxwlEuDMNkwgvu4b7RiPeI0qYguUSPN3DC6bLyHMYCXcdd598ivIWcNw1mv4yonQDzuEvZ/AX&#10;hBFxF/z5GS5nGu8I48Tz8xPPzxe++fZ73r55RDsIbkIpzaFvopE6BFQAZRRKBURmzxVReB/D0E3W&#10;MzkbL7JMFrGCbgym6whHzTBODNYSvDA+T9gAum3nCy4eN58foxRKx1xVd32PaWYvq2PMnwVh9vAL&#10;nE4DMk44a+ktKBsifyUCREMSSoFumHQDpuNJDG9E8WfdYJVhMi3StDRNy+u+5+Fw5KHv6Q899y/v&#10;uH/5wMP9gZcv73l1bLg/dnRtDKXYNTFUoyJA8vKraNqGhl3T/JRywQeYkLLNWhCtnywkpUardhch&#10;Z/1902cloCfl5Rqu64rJJISlsFxlX74quErGeeOpYd4IuR+ovxrrRzB95RhWWjy53t81uDbd7VRO&#10;8kjm+z6i7VV9WRst6kTRK2Gm1rzuPXWRK5ul9LYpPQlqmApArzPJN55b488KECnKZPYpCdj7bdZz&#10;FCArbstxbfsswu9Ube5crF/6qHjaq6EJV3W2oXHS0Erh9qOFmVvA7RkwEqLKEx3X3KdyO7DnbVPN&#10;3y1jRu5TlugDt0C91kZpcEgK8ATTau4L+Gsh/9aT2sx6ppCMaCFeoEqN5MVZ1vejDZnVOqz24szj&#10;pvHkKhX8BbrKzw8Na1jiwdJAnDdggi1dUA1sknSXc/uhHAFhll8zyp07qMe5rcc6GkdtDdqTL2cd&#10;S6q/giEsZXaPV9VHKH4u9Y+Z3oblfdlEObbymEn1e9l35HiqfhPc22HmctkgsbM2K0G80DVtNlDN&#10;0xQb7toaSfVbCWvp6ZHolhT7qm6rPFPbl/FRrPmMUNYRkCqH3dXTsIt0rxRN/++gw9W8lGcoLUex&#10;V0r6tXpu8oi3+YU9/c1mWevPpfGrauQW91CivlvPD2IDbsznzuv983qjfN1ueZZ3YbzSgOy8285a&#10;+la8mZHEptm9g8+c2694tzIA7YREy/hkrlMqv2EHXe4sbArzVbddIqlb+GcB8Drt3nuRqF/t7VJO&#10;TajwVDoPqpBjSpq4qF93+suM1W1gU//x/wW2iGtKLFbAlf/e9sxa9VOuc9GIFP/WOPkaHlrBcm0P&#10;zyQxOXT5G/lvSiNTuSDruSnL7/EjbPMo3YJ9j/R83FSuYEuPeR5HTnbkPJ45D5c53r1HYbjrel4e&#10;jxzajrbtaIxBzYxOuj2uWNPOchAwn8dNNq25fJbYFyHKQw6pJqxv8OSqs1CamaRqAlb0MawRwIYY&#10;FPu8zI+x6muv7UxQt4NfHbIrsJVwLfKobJrNDPSeESNV3ggt1/vMbX2AEd0bS/0kBqYk4pI0uj55&#10;KMSSe0QqwrRtPENWLWThnb6UzUacFDZqDfSH9kYaR3bXTUg8CRo705QEnDICX4mccrnqYJfIeAEx&#10;KvxdgDCHEvv+/YX/9fvv+Iff/Tv63Td8qd/z45cT//P//A0/++UX/Onrt0zmnscz/PtXv+fdu294&#10;8dDwq1/+iNefvpgRrEYk5oTRhYuQD4BzczgwmQ06oI1GJIYGkzkMWfTMU0wexBj6F/eYg8a5A9Zf&#10;sHZCnGNQJ/zFMoYJO1pkvEBw2NlrxCiN1jGsVNoeWgsojUmef6JAaZRyOBljiDSZvWWUwlkbDQlE&#10;TxclQlDkJJRKBN20tF0bQ1oRY+qIUng3GzN88gRadlGQgGlMzHmjDUqZGFLNJScmyzhM8PZpRrga&#10;o5vZuwXCHBJK6fnWv/NANDZ4H8OuhZmLDKiMLxWgNLRNVKZOCsBHfJe5SM/z+0emy0DXNDEHgbN4&#10;oueDnRXCIcR8Ht567GCjEUmIK6ii15NzyXgTjQFIytMT50OUxPBpKhoAIGbp0Z2m6zv6Q88wTQyX&#10;geE84G3E/iHMOFpibh1jYli7+L/O59sGj5ss3sdzrOadr5TgQjQcaTHRkzN4EI0yKhqQvJtvgHk0&#10;DqUaNPG8ay3oNioefKtwzjCNllHAjo4QhOAC2An7fuDx+RFtGjANqj9gjkd80+GU4WQDzzYgpuXZ&#10;elyApmlx2kBjCFqjEB66lh998pIXrx54+XBP2x9xLjAMI+fLwPD4js9ftXQyoe0Z7R3iLME6EHDW&#10;4fGYpqVpG+5fHGkbjfcxr83hbuT0dOJyGWZjqGIaPWE2zoKOBkkvjMPIMAW8aHxMIoUOUXAxeFQT&#10;6bXTFhtG2u4OaQUr0Dbwsx9/xl/fnvj66UTbCF98+oLmvuccYBKFc3GtJud4fxmRBoYQc1ZxFo7G&#10;cP/iHgnROHVxLsbeDTBYz/txiuG/tPD+eaQzmru7OwYfGDQoieflEqC5PzANlslONN09L+5e0yqh&#10;VYFXvfC68xiZ8PbCaRj47ps3TP/vP/He/zv6MuDOATGCMkKnGggu8xUioFRA6Rn3oPFe0QaFEA2q&#10;ypg5ZZelPzagFTZorA+4oHn39sTlMqFtDCk5To7LFAguhqNFK2yjcIcLptEoY2bDkKbpNXQmnhMR&#10;ggp0B6HpQsxhIz6GulXQtw3WO8bpjB2f8TaeGTvjJB0kGjF1gzYtg2mxyvBGN3jTYfoe6Y8cDnfc&#10;3d3x5esHXjwceXl34O4u5qIyjaFtGrou5kLTs1HdGB3DQRodPXiUZCWfypqd+JvMnyMLEnFA8kZc&#10;Mb4h5ueqmbVaCUJBF8PcZ5A5ubsPkadI5WdQFqGCrFgh8ySFwJaUakVon5TTRUg85/ZSTA5TMCsD&#10;Nkz9zAwsQmUl2swN+rC4+NeikcCi9EvN/CefBH+h78lwhvlvrYQux3yVpy7+1rfq8+3q3Ffih+bb&#10;1/PclKHM07yW8OQLO/FLDpm6CmkmxfxLnO18g79QNocCrsTXLzetl75XvGLZriwXf0IKt1rCP9dX&#10;Rbu1on/jqZETn2/HDvN+rJR/S7l1O9s9uH7KfVTugaTwrz1K9i6wpRxLab3zPsny1NZbI419D7ZS&#10;Pik9ckogA6zkxVvnIYbVCZv5l9QJ27XPeX+qsal5XhJvn49zAaMPa2PfLUPCnhJm73yXuOdaGwnu&#10;lUxZ7y/ZRrDI8yBLSLEFP8gKRsnzstT3vjCyFOdhM987ez1e4FnWOJ2nfNEpt1msjxT4ixgW2PvF&#10;qLroG2Sz166uhchqHeNlrghLFgNC3i65TPq87MUFRy3flvp7TxliLK29KvbXCswZ1lw6yaH1WSrX&#10;YO57BUsuu/zNRUNYdC5z08GHGJ627IN1yC1ftFcniF9FZgnLhYc0d1ITpFQuzUGCCVZrmmnxXv1i&#10;LspQOvU0pHDwGx6D7ZLl/VcuAdun/q1uuxjisoZVvZLPKGHZgyu172ed24r3CTPfsANopCWscf3M&#10;yyXanOklW3wX5g27okPszGPCgzMseaw7TESNT+fJ2AKfyt5QPqVtHAsbAAAgAElEQVSzq4pudtLI&#10;bevNFa+9r5+rGL7cditivAMn67KqYIQ2yt/q87JXFs+0G2Qn1pPibwydMeOS5fdk0Mh6L1VULvBM&#10;CdBmzjIui235G2OJupgazoR8izEVhyD/NK9xpsOzx0LZXgz2Moe8K71f2BpPstfJ7DmXhpv6iXt5&#10;ySGzq6Os5qv0MgJyOLeNp//Ob4R4tkPIkfOXpldl1kci07CbT8j0JvEvCY48z6s1lvw39j//tz3O&#10;m/FlAxn74cL8vEYZBkm/rXF2Pd1lJNLVq1vnIOGvRF9K+l7AuQoXt7Ptyz19a66F9VmucXkiYdlT&#10;NjEEFfnK51Fuor/dxwC8uwx89fYd3z89MgwD3gU6Zfj07o4fvQy8PDgeDoG7PiaiToPKZ0lkvkFQ&#10;YtMtZ5EXZAfKUPyfq6g9m+DtpxRiSx6gnpT692uTdm0TrwqU9TPzfJPPWy1UCcuGId/J2VP2UTLZ&#10;u+Dlf5bvmYmCbJy7+sj2Jl3VZCxWfvHrOMUruHOzVya1FoCvg7Vtc6fAWtisutr5LSPnQvBc9cd2&#10;7yzM8hVgd9opy7rZSKGA96eJf/7Dt/zTb//E9PYNr+xbPn0x8vd/9wVf/OQzdH9gYuDd2fDVv3/F&#10;cPqeTz/t+B//42/59PMXqEbjlSJM0OomGlEQgrV4onIzCukBwROcQxtmgtRggmOavWm8FyYHj++f&#10;+fqbt1yenvDTiWl6wvsRJOC8ZxodiNC0TZw+Z5lsDCNGiMjY6CYypS6G18JahnGimXNbqDlPSPAO&#10;fDz3KjoszQK5ImaSiWGq1BzKLQh47wgBtDLorsP0DckzJPgALoYna5SibVq0icae4BxBJQ+WmIdl&#10;GifwNhp5Ws3d/QPKKOw4YccRiMYkFzw+gCN6Nuo5/03w4ILNXkluzmMhWqO1xjTNLPAIejYOiFKY&#10;AOgAemaQnYs5grzDjtOiyQ0B5x3J2yYx2ALgItuiRCIxDYHJjsAc9i0RrBnRKi0YEw1MsaZHAjH0&#10;nJsFMRXbM40GFQjegjd47SEI1locYfZIit4kSS0pEjJd0AE8Ll4W8AAKUTFcm8whsoyelQ6A93b2&#10;xoLZXQkJCnAQbBT0nUcFg9EhGmgEnAogFo9FtMfPsT51H0PtOTcwDeeo+D8Z1KMBo1HaYFzgLoAL&#10;gh1GpsnHQIDKINrglcYhvG0ang8HTH8gtAe+fPkSlOHiopHm03uFn3rC6Zk7AuCicv/YobFME0zj&#10;xPk0Evx7zqeR9tDStg1t04JTeAzOjzjr0DoqVqydcz0ZjbnraA8do3MxB03TE0TxfDozjtHDLQo6&#10;CjHQHVu6+57fffseLyfu+jts1/L8+MgkwsNR44KHXvPkHG8fzyivaJXwPFieRk/Tt7RB02pN12ru&#10;mxY/efxpxAVHODSYEDhZzztredEZ+q6NxlTgk4NB6RjGzk+Ot6czKKFpDD5Yvnk68UJrDn3PwSik&#10;aZBG0QTLsx1BTbjpHYELfXeH+uQVzRdfot5fkOdnxAjaTYiE2Xgs0dtpxrlNa2YFXszxZbSeDbjR&#10;e8Y0BkLgMgSsn2JoPK3puh5RGsOB80mDizh7AlrreD9MeAtehBHPmffRI1BFIzlaQSOYziBth0g0&#10;bi4cgqfpGpqmoT+2HI99zPE0eewEwzgxDiN2tHgfvRaVEhptaI0BJVjn8ROIMjA02MeGUbWEtsd9&#10;feDd3R3f9D1df6DpWpq2R4xBmYa+62m7Ht10qBlHGmMQpbGiaNoObQzdnKdHK0VjhK7VtMbQNIZG&#10;C7MJfb4lHI2tPsSQl5HeRiWcSorFUmEz079sbJHZszHhcGL+NB8WLrPmDcJMYJOgJ8hGwCwLp1uB&#10;pXI25xSa4azpd3ryG9mIZqsyq3qZjyou7SS4izbTd1V8pvq86mNXyMrg5coCeLWFN/NBVwT3uryq&#10;Ba6ibhI49+CtuljTrrogC4+4qlPzx7IGWkjrmca18KELy1jwprIIdIvgvC/Ar/qd/8ZQ6lWYqqws&#10;rYV2tpNZrE/d5ypcWvn7jvI/jXuuuK1D2o/bPkow6jFkvrXoJ+yWK/ns4nNR79qzrNkW7pv1rvRZ&#10;9r03ro0hKTaw6vDW/i9v7d6CL78v9vG1ffXRHiZXxaYr9ZNifEdWrI1SJb6qz/Au/psLKckBk1d1&#10;Em5c7bFC4bvZJ0kWlxJ/VYrvRDduCuUVnOXnZFDdkeHqceZ+C4/MdeNzyLId+ViK+ktx2SgUpBzr&#10;XvkSOJY5CyHM9yqKtor6q/FUeHRlYL0yttxWSOtW4Zc0lCsaxQWOPeJ0pc+qbLkntk3cXn+Z6147&#10;Vbu8A7MO5hoeKtfhZu8ffjZ0vcApuc/Ei7CsU6owi3ArRegK1hLmQlOe+iL9lZ1zu9NmKP+We3hH&#10;OVTP1bV26rNZ/rZc3FjP+arVYhj1k5Xtfkvby2d1IXcH96+qVYt2a75u7c6Uu3HFK+2MIZ7duWSl&#10;ZKq9wFdrWMxLziNUtB/mBko48pKGsJmjBLMUGyvpEBJuWI1Z0rsQL+rOos7CZ0XjShzD4iWz9ySl&#10;dvqcBlB+jvtkCR1JMWXLmOc+15DOi7CMucR5YW53mf4F/qXhRNvW5ygby6g8V3bp9NzGzpm5gT6B&#10;taFj7yl54WW/lSFUQ8Q9V+WYNPnLOHfe5m9pvLfw495ZrH9b4YKibq0OX/BJjYOqTVMQx23ouA04&#10;N5/dM8d2HYrjuuzjjb1gS/fL99faZud3o5TmqBs6aenkQNs2PLSGRmnuu47Xdx13raFJeSdCQLRa&#10;bu0oyUadJKSvEP4OY78HdRYmc66WPcjXmE+JrJP9lZP1gSY+9CTwb5Yvxrcguo8n+HXbu0YTv52/&#10;xD+tkVV8URPSvQ1WIsJrhpwV80A19VeEzLqfpcLOgQlh1cfHJMMsf9szsuR3q89XwjqwMG2JIC1t&#10;zo3WPs41DDWcNwjzHnzpEAfAO8fFwr/84Xv++Xd/4du/fMsr/5YvXlp+8fMHfvGbH9Hd3WF9wzAp&#10;zufAN399w2ef9vz0Fz/mJ7/4GU1vcF4hAZQymCZ6OgSXcmIVNwuTIWC+veRQmPmM46LnS9MYvBeG&#10;wfL0eObx7Tvc5T1+eCKEiUA0ODjvcc7inCf4gHcu5omReDtomj0T9IyJtY7KU0Gw3iPeRs+Y+bqR&#10;FsE6By5m31MiNMbk9QwINgAuBuFyLnqqnN3EyQn6ZFEmhhhTShGCRiTm4Aldx+HQY4wi4MF7lCis&#10;dVzOI5eLxdkAQeNRTKJpdYu0MW+L1obJOYJ12NFxmc640aGVR81eJNZFo1MKYSRzLproIeMQHxWV&#10;OiuS9SLohYD3Hp8EZWXyLhElGNNgvIth2eYcNmnTRa+eRJwhemYFQnC4GWmIVuD9EkbCEfPBhICd&#10;LCKzYX6GwznHMIy8f/cEwaOURmkNRMVqusHhU6bEENfdtJrgHJN1WBtz5zhrCfPekugCEW+si8QE&#10;eICek8x752eD1pznCE0IMV+OVtG7I+EyZaJx0vmABItTDhqPZYoGClGIRC8i5zxKLNPkcG7AWh8N&#10;gdogIjRKoRHEOWxwEMCHZEiKoPhBsE9xb1gMf2y6hDiQRnPuDd93Da0IWIueRox30VgzG0KmRjMN&#10;I9NgCe7C5TzOIQeZcyvF8HiZ0YtBsWJuFhs4ny9RgY9CG4NpFD7EUIN2uDCOFk/0JvIiTMPIOJz5&#10;/P6AmB7VNFwI/HW0GNPQiuHN44k/fv0dv/gcXjy8YJgtYZ8cOj65M5x1Ez1ynMN40N7z/PTE9+9P&#10;WB/44pN7UEIrwsu+o+0aGh3nZfLRcDpYy/PoOA2WVmmc9zw/TxA8r/oD942mNwrTGM4uoLzlJB7j&#10;RtzpxFHDXd+hZ6PCEGAQRdO0mMOBzv//vL1Zky03kqD3OZaIs2TmvSSrilVdPT1Lz4ue5k2/Xy8y&#10;G6nNpGmNNL1MT1cvVc0iWeTdMvOcEwHA9QAgAhEnTt5ktUxhRt48EVgcgMPhC9zdcLCJvclzkelH&#10;huH+7QNd3xFT8ZpzlpBguFxIY0BTpme+93T7XV5/wNgczs53DsEQx8hwGdEodM7QWcnGLBVyCZfP&#10;liiZFmogkjgLiDzldS3GaACVRDrsSH1H6kcu/oztOqzJebpcSpAELwa1ghrBWYv3Luc2iwGXIJmE&#10;tRHVAAwYGdDhieE5kj5Yzl2+jDMZKMUizmNsh+12GN8TsKhY1OQwkNF4IhY1jq7r2fVdpives9sf&#10;2e88fddx6D13+w7XOfre0zvLbuc5VoOPk2y4l3rjS+Zbt0XYiIWUmXqDNOY8XnMYFkVbzZmBtSVD&#10;ZCJD+UwvxnTIgo+W8686CiXVnEuIuUmYj/21ci8Ljo23glmGp6r9L+Chnltscu4LHkZn3hOpnk66&#10;yVOIFGPC9aebzxU/2PKwtwq1cGZif827rspOwiOf4YOveNjtjmeBXq7nr1FIVhCVHJq11pmV2csF&#10;veKHgdcq1mt/1D6rANYYd9rxtzfrF49mGNubk3BddME3tkaq1WJsKjq3jB03ZLMWD6T5OHl3yHX9&#10;n/L8sfW2ntZw9hpPmcVvXc7VLePZWk5ZKB4+s/mUxjvo5aK5zIbifv4443KroFnXXSvrZa4+k8uV&#10;rNPug1Z229yOpaxM46rcyVxCKLS02ZDaNlB+V8/wKY8bLEOJN2O7pWTfJhmrdRWZ6Mu6/IJOtQ1K&#10;GUmlxxU+6r5YGnLafT/RsnXOGik4JEXl9Up9wXqc0zI2dGAyLi3m4YU2toh4Mxbleh4Xxc21h1Tb&#10;1HoN17C/9OT5W+X+WhTQ63er+krB0RvjbJXT5ZgtzbaHUg2ZXX42CvBFk6t9tYbl1metddfnRd2f&#10;jcFlq40rGrAFQiNbVqWWbNRft3uzPdie/5fWpDm2b5HpTJ9mIjTxcutCDYCVj5sVtWXt08b3Zm+s&#10;LyvUfbzWqW2NZpN+tDdvVvxfq6/LdEg3Q4gtJ6J8z7dFymtZ4IaucBO40letld/VW1kLzOvcKGnF&#10;a07RHq+8amY4W4ojMneqsXhomA3eg8bIIRtoM51PV1WXNO1qb+tnCcyKxFM9erRFIgq9K2fAss6S&#10;7k1kpJ3rut/qYG7SqhaS1ZdpsWf+d2kcEOwKX9d6USn/a3G75QcQWU7IjeeWcWqtW/2MSWiCcx5Z&#10;M9h272/sofZ369FzvR9fd+5c5TTfqLO1OlftbPZ2o76uxlIDVrSFm7qtcexFtBZwB+txdw94cfzy&#10;7oIFjp1DNSdrvj/s2HkP1pJSvmlNTIWIbCDgSx1OhfTmzxbhlkT8uq9bly63nhfO/T/+aZnm9vW/&#10;osnWbXmNxMuuy/Kqbno6vdzJijLc+n7d6b9ucKwQsm7gaoDbsNB8FomnhtehJ7b/XsOy2Gyrzf2T&#10;EOyPfFJRWCVVvn9/5q/+7hu+/d13HC8f+eXuiT//0yP/8c9/wcPbexQhqRBUSGIxnePNl2/5+tdf&#10;Z8ODOhSDx+LKrWagKIWzktjJHFIC1XIbGsRkBSVIzpcjjksUvv/+E3//mz/w+29+4Pz0AyY+QngE&#10;4iQQqypREyHEidmNJaxZduVNOYSUMVhj6bwvynMgKjEkkkaMmcMoWGcRLKIJMdD5bPhIMU6CRnXd&#10;GZNyCZEhDthLzLftbVbgU0TNrPUfcO7Mbr+n6z3WWZzJIdJiyOHUzs+BKuSbUXk851v2KWUDlXNu&#10;SuwZozIEJSZyaLqYpnmtOBs0QSIbqoxM3krWlVw+1mCZDSeV4ZyOzIlJzIJjLDl5WsWDVgNQTKQY&#10;CRKyIcsahEyrs8FkDp+QJAvMqcCXNBvhRLLHEKWPcRyoO1CLMccW41OqCpHCcRsRrDHsj3ve/Pwt&#10;1lnGYSQM2aPk9HTi6fEph+ITQ4yzIS7FCGkOWyOqWDHT8PMYsgdX33nefvHA4bBDVRnCyDgEzpeB&#10;GBJOEqqBlEZUI0I2AiGC98LOO8YAwxgZRs2eYqoYsRkOFawWs6GzxR8s5TnShCGHAOmSoNZg0hkl&#10;e2pJMshFeI6RZxRvLRaIBgar9NbgixJajCGOAZsUJZZ9oDn3kjVI8fvOIVYiokJKkRiUcQyYy4Dt&#10;POhI+PCJMea8SCkppERKA0a6HOYwRHQ4c//FA7bfg3F0Cd5+ecff/O5H/vHdB74wgT/98oEv9h3e&#10;Gfadx4qlFwdJSJfAUPLLDCFwipG+s7y96yDBF8c9zhq8CL0zRIX3p4ExKd4qP54uINAZQ+ccRsF3&#10;HffOEpNyv/OoKOfxAiGgRhjHES+JL73wi/t77ro9YiMR+DF8LN5vipdsfN57y/3O0qWADkNm0EUQ&#10;MXS7HYe7I+Jc9iJ2luH5mSEGzs+n4mYviBVUhc53JZeCKXm4BN/lb+bTE4YB64T+/o73l5GcY9Ay&#10;xMjp/EwICWLKofJixKhgNEc+cDgkNfH0HxPh6cLImUDOZ5aji2Wc8M7jO589vKwBp8QxEk0ixOyx&#10;oyh0AkZy2DQt51kxiicgxDAxiCKCOMulJOsUkw2CIWM+qjAmQ9L8nxiHdZ5BDWcswXRE68F6um7H&#10;Yb/DWMex6zj2PcfdjvvDDu8du33P/XHHru847D37nWfflzBvzuVxmZxHbTqLMdmgK1lVaAqtM+UC&#10;Qqtcg5qvaxZqRPMZUXkIkZnR16STISTTxvJOtRicinK9VZDWEDI6C5GbvEnDXm0JAVvyZ6vsuGKr&#10;i+JPV+O9xYtdycV6zUfNCoYZyE22b83y6cqQsxDkqgDcKEpWku5r2cfWc+tKJmjY3bUCtQqom54a&#10;VQC/lQim4MBrnzlc1PTi2miw6vsaqO3vk0fCSsZYt7JV7zXPS54smd249jbK+1KuLl5V2LaeFuaX&#10;PG+2w7HpFd7eerbWfWr7pTakEaQ/YxBq253khpUB5Xqfvdze2kixOUdF4XIlOzX1Fx5uG+8mGtj8&#10;bvfOeoLWUEw6n7K9W6+oOTQ1UyEt83k9ltJ+UdhkPlYm4OZ9PcNUjf6vwe1b4bTWIeEW9LvS3sJ3&#10;tvRL2nmfxCbdpMFbniWm6VeWAHFjipoGGlhujLWlt+Xlpl5iKrEhYy8A/gw4U9V2jl6gp3+0vqDZ&#10;T7WpBe42v7err/ZjxbcWtqnw/K+wars58xdPC8z6vW4X3YSTZmyTXH5jv27UuToPXuhrDU/Fx9eq&#10;j9bGlav+P7c/V3XX8LwE7631lrqwwqS7WfIr6xfz6zX8t7bE607U7TrrEFEtLbkGtnnfAHcFw0ST&#10;loYc3Si/WFeZv29xYsoyf027z68bW8E7lWf14rqP+W8K332z+KqrV9B/itFhQbvnelv75Vara9K6&#10;6KcY5dr5Wk9PnT6ZF2xjCl+D/Vv0Z7teo9qbZKG2pRbv17j/Gj3p+rmSSTah//y7TUvTCzTpFi2o&#10;c748q5awrrt7SR3e+mC3dHNddouuLRmQF+a3trca8xp3bz6S23AKmKTsrcPuBC/CzuVbwSoWKx5M&#10;uUEu29AsErStmKkFxFMhXfw5DaZJxpgyt7kkKFczqC+vxMbzU+0Xn2tr6v6nV7/51NBqW8Rhq2zG&#10;gdXXJiHi1vPidDV9TzEMP4uJLz9byzTNX2lj081wq62XsrKu+mufaUyLQjoJKejLeLD+tBUB76c8&#10;Ijl0zGVMvP808t//4Xu+++Z7eHzHL7tn/uOvdvyHf/cFv/rlG/p+h1pPiFnhlIyQjCEaKcmyDYrB&#10;isV7j0ugJRRYKso8awzO5NPTiMl7XBU1BkIgIDgxoIYhGX7/3Uf+j//yP/g///Kv+fjhOzo+0ckj&#10;Rs5ANtJEzQaKpBBSKjlOZi+9pFoSjWehzdpiGFFfiFcihHxTvhoFrBH6zuNLqCQrWcGIKlE153bo&#10;OqxzWBFMSKg5IWNAyd44KeVb3Ln/mBWyxhDGwPPzR5SImNy2MbPRIOegqSGYsuEi59/JCz0OI0j2&#10;IDFGsN6XvDzFuCUgxUMHsreMAsYkjOZIokkTcchKWiQbrlJSUgxo0tKnTCGVAKzNeYeSpsmw1DJs&#10;mrJBZ8KtlHHbZHtWUVjM8Y2rMreGErLl1Ju8tkqOCsPskalJcy6gEMpezQrgasSpc29USAP0uwO7&#10;4654SCnD6cSHH3/k4w8fuJwHVBMUHEQVUiKGkENaWZM5PewsRZQ9mELi+eMz4+lSAhBn7xtiDtMX&#10;h4FwuYDGkjMqZUOhyd4Mu0OPMdmAdRkSz+fA+RI5D4nzOZCDhijO5RBwFCV3bj/vHyHTIeuykB6V&#10;YujJcyeaspeNJlSF8xg4x4ApxiDRhJDwxuCMIgk0RtCE7ShzlmNlpxRLCNOME2IMXd8VD5IOFWEY&#10;LPF04TwMhJANCCElnAHsHnGeIQnffPMDxj1ytz/idwee3p04qvA/HT0xJb44OHoFHSLHXUdK8N33&#10;H/j0PPBw9AQUK7Dfd/h9DuPo7R4Rw27X4UV4fDrxw/szh85ikkJQHoGHzmE6hytG5SFESAHnMw79&#10;+PETvTV0znLSHHrv0O2465Q7m3g4WGL6xMfTCVUD1uN8j/Ue4pCNkdbkUIfFMzDjdM7d9PH9Ix8/&#10;PCHWFENG8YyJgjOeGAIxKmkIDOcPICbTRrJ3jrUO7z3GuoyNVtjv9+x/9kt+dXiL+iPRGobxmR/e&#10;/8D5nD2/xiFyfjphQ6QzgqTssXa5XBiGAYl5nU3ZB0aVzmTDkKoSwohDkKSMp0x/ivkvezzJfHCJ&#10;CNY7fOexzuN9D8ZgvM0eQ1GAhJq8dUQSXhSVbJTWBBoCZecVQ3wJ02gM6Zzo1GATJAwqFoxDXIc1&#10;HSEJH8XxXhyKRcUxYIm+Z78/0O123B/2HPY9vXe8vTvg93vcruew3/Hmfs+x93RlDDsv7HrHrnP5&#10;7EoRMcWTkdkoVXNxLRQ2rPjppCV0b/5iKUZsLSHV6n6rvxtNXr2hXdtcKPmaPmT1uxpNsvJuVv6v&#10;+aHFTbTyP93gAds+JuXj/HNbYGmFm6mNKoU1IoMuBT5Wf18Ntvk+K4ZWl2qmP2b6vR7H4t00zXL1&#10;sZ3Tdfjclg+fvCdaZXYBdD2Wq9+maWjj2fKWeM3zOc8RmHmm2k/rdbMVDm1LgFwYt1ql9Y3+13tF&#10;Slng2rBV56+9cPbCeNbr8pqpuqWw3xrToq9XtF3rv6biFOYn6aaBTyhbZ1MAvy671f4tw19bb2Gk&#10;YcbvqV2Zyyz6aZTtrOnCBjxVuTMZllc5dGaa07S/lr839urionTzXUobM77fXsPJU6dV0OgMc363&#10;jRMTPZv2ATNdWCPlaj2u5vTGs16jLSI8nRfNmNdnSAW20tAckrQZa0vzVv21YXK2vGTaOlewbuhs&#10;1mF36oWHRdWtMawLtHC0pLU9j1q8mdZ4SffapZJ1pY1nsb/WeNfsifWZue5nwrE1cq7JyNX3usYv&#10;36oW5rN/koOa/dzmoVnQoeVkLNa2PcOnGs0aT9+mfpdNXs21znOg6+/rYa/G1n7I9OV6b2zue71B&#10;s1Z0Iq3o1MSPsLFut84WmvmQplgZbOt1s0Wj27mZxtl0N1WfaKlQw5y1yua2g4WSvCWm1D0nsA59&#10;Jbogw4s0lQWu1vPGyJJWVEPIwkC0kUutDbk25aVqO664Xzx/1uHJ1mHHpvHUMrLs7yo42operI5g&#10;arSQjeKLVCALD5Py/6XH0JLeVvjn3JdyjRALONeHZ1Nmvdnastrs9Q3F6cJTeLNfJoPOoomNsosz&#10;YQvO5t+kG+tw69Buns1z50Y/a+IyX+ZdlW/odt5CzfnO9dQvjrmGuInR64lZ0J3lXLf5rtZ839p7&#10;bTGu66ZzEy84DMwy1Y3vTXui4DyBpImdFXbO4q3JeR1gCoWTb8AXRC5CL6mEtVm7Qy8g1SVCrQSw&#10;6T3LxfmcgrwqIBc3ZNancnn30k27lxT3sDxMtwD7XP1XPSsYp2FsEYn1vq4KAmk2eJ3zTSLcErJX&#10;7cPXhWETaQ6NbQXErTXV4uZwZaBZt9My4/8fPqalqjfm/Jb8968BpW6HcUx8fBr4zTfv+R9//zvk&#10;6R0/94/86Rcjf/7vv+RXv3yL7/eI7VC1IA7nXPZcsVnhm4ldDp/lfDbIWFtyRqdYKIaCCinmW/6Z&#10;YazJQBNJha7vEHFcRng8J/7z//43/D9/9bdczj/wb/7EcrfbYYkQ83qfLoHn08j5EhiiYsotdE2C&#10;waBJCEEZg5LikOctlfA9aSgHZCoMmU5rbsQwxJzfxxrBOYcxOU9MTFmpaC+pMCcJ5zwgGN9hpShq&#10;S1saI0ED1oJ12TPoMgw5J0zMXMlwuczMhGZPkQuZ/gnZ4GatK/ltiueKCGJN9tSxBk2uGKPzOKp+&#10;NRuusjHIiGDdbESzRSmcJm+bksch5fBlWZGak4cr5Dw9MS4YLBEpytzKmOX5mX8z3UKf8DlnxkSj&#10;EIB+13M47qdQaaLZABhCJIZQ/o2IdVN7VdnRMnK2nBPPnx55+vgEknMFuc7RdZb7L+44Hnv67g2n&#10;5wshSfEyUYbTQBpDVmpLyetkzSQAjyHngZGYQw89fnwkG13y/GUDXsnbI5TwXhZShkuMwVmL846+&#10;63C9xTjDnTHcDcrHjyfev8/hwojKMI6TcOUk01hDNgwU5x2sFawVYjHc2QKrmir85gmaDG3VeJUS&#10;BsUUhj6GObydsdUrjSnsHZU5LWsnZAMpJaSh7Xu6vSOJ4fl5YBzHHApQhaQjqhb98In4z//CgOfw&#10;8Aaicnk68/554M39Hb0kvvnxHf9weubrX3zNl1/9goBhVMPx6LFeGGPCINztO7663+F2nm8/PPH+&#10;acB7A6cLl/NICKF45whOhPt9xxfOIEYYNHGJgccxsPOGUxh5fs6eZLsue+yI5nWRqByd4dAJJp35&#10;7t1HJJ4xOfsSl6fA+TIyjhEZA2aMDHHkNEJnEs4YrM3pfatXX8XbmJQ0FHxv+BtNaSLwIpDGEj5S&#10;BwThPK2rgQSPI5y7M1/++mtC90BCOb7x3LmIMRakZzglnt4/IXGktxEJT3z69IEffnjHpw+f6FVJ&#10;40i8XIghYNTgxRFiYhgG0kA2YCDZGFj+HmNANdMjZx0xBkJ/1sMAACAASURBVE6nC+EUCIxTqESx&#10;grUuh+Nz2RPGeIPtLOIE4wTrbcFdyWEYRdESqi6G3JYxQhyzcTmH11U677DGYk3OsTPGWPJn5VjZ&#10;KYGPQsBj/Y5kd3ywnh8xhASm35Nsx7PtuPg9+/2Bh92OO+/pveP+0HHsOh6OO9483NHvPPu+o995&#10;+l1H5yzOGbwvvKst4dzKOES14cB1IXQDOFMTBVehYCq5kAAacrc8xzf4g3q+A1dhjVpZBeYLIZNM&#10;xwzfgr+4lliXL9bsU21jmy0GGqXiGq6qUFrXvTHOKyFpwfNzpQR8aUjSANPothbdb4b20VX3VUxJ&#10;K6+FF56r+WZWFt16roTESYZZnpEV3q1wX2KKl1yRWl8y+lyFAGqMT1uGoG2c3fDc2JrTF56XjBGN&#10;rMwijN+q7Sq/LXNTrWSsjX7X76dQV+2cwzIk2grudm7aHC0zfbjOzbJpDEvLsU1tVvlFKl7PMutm&#10;WDzh6vLdImRX01/FOanaZpZ7TBu4MkzXBqHafiEFecu15KSRNSfZfb2PZDs2/rSHSwOyIBIzDCLr&#10;tW8buSGjrvbaMszYcoCtfmA971d0p7yrtOOK/rZjWykB21lY2UZmPGrbaMNCtjR2Tc5lI8dR23QL&#10;2FXHy3LTlzVN2FiX9XOLIlQYf+qzQI+NTlt4WzpT37d7/SXqPK13s6dnGGav6JtACvmeWAPiCsU+&#10;+6zP+1tn3sKIJZXfkJI3dE0XlvXX7bb/CtcFtPl2axyLuW7bXRkUJzxd1RdZ74Na4Zqmfe5pQ6Wt&#10;623Nb60zb+jtdavgtDrIRaH239XevGpva/tNvEz+I/N5Oq13G2Z4vRhX42x5qtzarAg2q7wsdfwU&#10;OZSlHrbKkoIs+M+t/lrE3zRybFWm7q/Z67Lmx5n/PxtWlufTXE9K+xW76jnSkrrJxq8buNDwBfVF&#10;hWvubbX/Wkjq3FW5oXSw4BduPJt6w81NsvpW4WgNNs2+aXEsKTfJr6zaXcCzRT8ahF7TpwrWhKKy&#10;Pb6t52q/rd5v0dbNc3ejXpURWjZ7gedsoOaN+dIGuGl/vlB1Yr3qGmzhxGfaeAmeCS+vm9yGH3BC&#10;wkq++TuMgfNF6Hul7zucybed22SwSSjBxxVbBeGpxRdW9zUrXweyRvD1h9qkzLeX191MDOgL7a/7&#10;WG+Mrdprorpod6PeSwcmcGUseXHMslGwGHS2hIHN9m68+ynPOmli3gdlN8gyJMirng1GdFNBsrFu&#10;n+UlJwF3u3C7PutLmZMg2hCuBXFawXhrrVt8rkOthOc0Jv75+4/89d9/w7vvv+VNeM+v7gf+7E88&#10;v/z6njcPD+COJNNnIwoWkiAhYcViVbGiSBhxnc+3/lP2yMm5Tyo/kaFL5XCssVhTzPvYeI+II4nj&#10;3eOZv/yv/8Rf/l9/y4/v/sDXv/D86a8tfQeCQ+Ix3+QO2atpHBNRE8MwllwuShiV0zlyOgUuQ+R8&#10;GQnjON+kKYdk0uLFgEy3RkQyh6PAkCJjyqHAqnCuUTAhtxWTIsWAY01WappmIZMmxhAw0eBSxPsu&#10;Kyadzx4Czma4YiyGrxKSLGWlO0gO+RMTQXVixrJXhqHv+mKsYVLaa5rzwkgJLWekhM0y5Fvm3mGt&#10;yWHXUt7DqpoVp1Uhijbh4vJaCTl8WkW4pJXdmPE0leTjxurMuAigNRleDhdmdXZLzR4exXvLWVC4&#10;DAOX5zOX05C9iOotVU1QQtdp8RBKUcqt+Gzw6qzNYdTGkXEYSM6y73p2Xc/+fsfdW4vpdojpOD8H&#10;3n33I4/v3hMu5xLqrN0smsNTpYRKzkOiMWZP0XqISg5LJVayZ5rrELIHVYbVEsbAZQicfvhI1Hyb&#10;0XUdSeEyBOIYEAFnBVVHLHlekGxQs8VLUSXjlRQDoaQcci8VByFb4NHihWMk7w9IWE04yQYiW/ak&#10;lYS1OQdM9iDKXl+ITIa+Oj7Ioenic+RyGjAuh91ShJCUdBlLGDiTfyewSUmPH/n4+EQ0Dn14w3B4&#10;4DkYTL/jd78f+XR6JsQRfvYV971l5yyn/oF+d8D4jt3O8/7difPljKJYLzw/njmNkbNG4lM2qN15&#10;y8N+T9933O8dw3nMBlYjfPfuKXvJGcFY4cPlgqaI85bdruO46wEhhYh4j7fC6fmJ0+nM2z7wpnd4&#10;OlIYiMbyPoych8SnIXIfhQ6b894kLV4nUphwpebHSpLjDJtCgxJKHC5znqay57OHWizh/qpAVAw9&#10;CcRYQkwY3yM+e5/4Nw/YfU/yhkPviUm5nEbGPmG/6ogaOcWA8AUPX/9b7v9sZAgDd71jJ4mnj594&#10;/vCIhISGwOPTE+8/vuf89EQaIyYpQjZqpwQyJsw4ZoONMTkXF1r2pOT9rQaTDA6LxSBJkaToELg8&#10;jpnmWSGScdQ6g/UW5w3WCl3n6MghHo0CxmOsoFYQJzhn82+BEEbGcMnei5o94TA2G1iTojGHOzTW&#10;4IyhF7DqUbHsxfOsnrN6flTHD2qzsGJzWDdrHMfDga7rsX324rk73LHb79h3nv1hz/7Qs+8dd8ee&#10;42HHrnPsOsu+9+y7jE/OmclYbF3mb53UmNnZYKvlHK/5IOuZnuphrjrRzTXLtRB6aISNkgdoUbDS&#10;5TWvsNHmZ7l6veY/FsJGy+cuOmtgrf9Oimd+8jPxZVq97D/HoK2G0vzYdC7Xuc21QHnVjrBU8tbn&#10;poCxaqSs20J5+DnFWqt8LBLiJFg2POQCpBX7e9M7qCr6ahtrxezqaZwZpnlrQ80VGXRSqSzli40G&#10;9Wp6luBNYDZt6edx4Ja3zdRuO+8iSyG3bta2jQ1c35zTJZhLmKDkhrqeY9nCn6atyTtQqlAu23Oz&#10;UvLPWkWm/ZwWSDPj/ZVxaL02IpvzWtjAK/ojLbwtLC9Kr3UaNnINFV5lnuDZ0Ka6mIJthVPhs+r8&#10;tURqAq0S4YbFbSGWxQaYv7Xem/XS1UQj6+Zs9lnbdoWzGfxy2KuCLagTTjSNrunXNP/lmfIt1bVv&#10;yrX1JljaPd4AtICypSF6vcLVEFnxTJv3LSwv0YLN54rwLdtt6fKts6NdotceT1dlV4qEq31DmZet&#10;uXmhj+ULWfy5qc9gIl3Nvpu/17zUiwqy5EnWOLqJr2Z+2d4E/9z8XX1v1v+lo6Juy0UpgaoUX5e9&#10;OafNZlgq3G+XX5CtVyLIlQ5wNU9X8G6QxkmhK0UfWencCh4xZV5KjtgpDFtTdkEfTfOuzOnVFYVm&#10;X23h2iLPU7suMvNXWa8hSB2cLCd7Mq6s3k2h1g3IjZWRG+vWjmVBY5ZoM4+jbhZgTTLao2aax/Ua&#10;tnSx6bXVDa69h9q5qgOpwV/X/aGN3rPFxfVTaeo14Z2/N/hwi36sq7WTNdPv5vVNeBbH67LtNWjt&#10;b72us+5i69uNY+Dm+2u8af6W28P67FPXqx38is5cnbVFJVjntt5DX/CktS028PQnwffTPruPpzND&#10;yAoWJ/m2fwI0RYg5Vjyqs4LQmEnpmmTZ8NaBdjWI6UB45XgUJnaiVFrs0TTP2tbE3ernc4LqvKB6&#10;9W6CS5gkpvYW2C0E27BZLOGsm7w1uW5ItBlxVkaTV3ogTTBsMUqvjBfejkPbeq3AZa7rtBP4Uqi0&#10;TTja9TXzrdEXN8vGIq/nov6Rp6RpFxDVBa5tMUptm58zQLVEWRWiKu8fz/zmtz/wL998xzE+8qY/&#10;8/XPPP/u337F3d0RsR6wkAxRcwgri2CT0Kuhtw6v0NvyLSYsIXu/lDnXmLLCtyjvjdh8WVlLzhzJ&#10;HiYjlsfnxN/9/Xf8xX/+b7z7w4+8OVr+7E979scRb3tUXbHlJkxUgoLrNM+VHyEEjCq9gB8j/hIY&#10;hshuuHA5nwgh4KzDO18SU+uk9I4xhx8CSi4VJaohhoRGQG2mOzEvvFHBJIgx57mJRFIMWalpzCTQ&#10;ppLfx6ghpIiSiAkiSoh5QdWYvFYld03OVZG5IBuykUNEptvuiGDVgU3ZoyQWg07hILIAmvNTeO/p&#10;Oo9qJIYB5IDxPo8DQMyUi8Y4TxgH4jhkmKXe2i1KWptv5YtkhWSIgZhysiFjhdiErBMpN+M7h+8c&#10;xub5iyESijeIpsTpfGb8LhJTou87fNfnvDhA9gazIAaVVA4yOzMcNqvFjRhiMSJaY0gOrHPZmDNm&#10;757vv/2BP3z7A2oEv+txvsNYh4hjGEJOeF52l6qixZOiCnU2a+inuQiSjWbW2ik0krOWvu84HD27&#10;fYd1FiMOFcPHj2fG94+Ex3MO7QecTheGMeYQU+TwTbYkl8ca1BQDnUjjRWNQNbgu5/rQlBjHOHky&#10;aRW6DHTO4sntSEp4NVjJsOZbUTmvjvMuz1tKiAqCwXUm58gpYRKFfP6qZo+cEEcsCZLBuJwn67jr&#10;uITAGBMp5dxaihLHEztjMMZjRyE+PuPGyPgR9r6nT/B0OTF+/8hvn97x+7tv2PVvsd2eQQ1RHA+H&#10;HU8p8vjB881xT+d3dPsDgWw8ut97fvZwQFX5dKneQcp5GDk/X7j3BuMdzudLGNEI43jBdB27Xc8f&#10;PjyydzlM5PPTE5cQcKLcOWHX73lztKRBOANBwB6PBL/jvTpsELoxEiSHEBtjPqSMy0ZT5xwpRmKM&#10;xDh70OXfCREllZxDANa7aT+LFuNOlRhsNnj6voPdDv/Fkf7OYnuD3+9wvuP905kwDKCCYDmLImLp&#10;dgc80FlHf+9QlA8fPzBqIN132N0RoiKm4z5BHwMMA4SAaCTphU+nT5yHkXQZ0dOJpx//gIsRy4Hd&#10;eOByvhDHiMbZuDyHMUhEIlYFkxSLwVlPSjncJVExo6AaGDURzIWQstEpkbCuw3qD7R39cUfqHeLm&#10;HFo+OYwUelTeB6OMMe+NMY6kkAVHI9mYqoAYw06EXgUj2dNHAWI2lMYkcPGMQTip4ROeb/2BgXwB&#10;YXQ9g3MEaznue758OPBm1/P27sCb44E3D3ccD3uO+567nedu33Hce97c7Th2hs67sm9N9mhtz/yF&#10;IDMLhC8qaKa6RfCTWbm+yYPUOo1QuuapF0LFRn+yKkPpq9VpLvrXlbC11cF6cDCFYqrwb/LSVQle&#10;xr9WIK8FpVamWsMv9Y8qyDffTU3CfUMSbMc+fW4Abttaj6PlCWcRpBj0V4UXeNJMpDZ/tGOuCrFJ&#10;WQslP1cDa8P6LzxOJh6ylTmWXiQI+cxq2tem30lsWA55pTxc5XMpfU5hvYzM8C2rXdW59WwK7ytm&#10;/lb9VqaoF68W+NwAM+HZCvHW+3jdTpsrq+7jOrBJ8Tt9lnkDl3+MyGJ/vqioqm1JG/d/FZarKp0W&#10;sug6v9E8lgV+l0gaE27VqAgNPFIbX83bLcF1wqWKnw0+rHFPmXNhT/Ohc79aCk85YHUDF1pQdJ7T&#10;xRq2ZYRJ6VL7mINYVGW5NHDoohNZLMzWBNx4vyjTyppLmrcqtv2+pScNDaz4/QoIFk8hyTcVarfK&#10;XXk/rbTgwjXsV21v0Okro83GnF6dg42svvWUo3zWk1TiusJRjFwZtDZpUjuGF2Bbl1kfqeuz3azy&#10;9E5br8CUo0gve6heJyJz3Ym2bNDjqoBcn/e34L/SZ7R1ZaYflXauz/J2gOt5uzqLeXlu8/elAaNu&#10;zwXtlrp/V54XjVfPol9Zzl8tu/572gNS2tZ5EuuYl1th/ljl7wUVVpgNBjMtamlwIUdzO7UvBSmh&#10;1FoDumkYlEpDJzAK7KacEVmSLB4zC5rZ0Ji6XwCx9TzMo209TilyrC6MHLmt9vSYlqg5x6ped5N2&#10;1W/1LHjhmSKOtGs3N1PWWFffdN4Tq7NkhnhOPN/WndFNJ55t2os3EVjaf3IP04ZIM/BXfM+2zDDB&#10;aZaq4vU5urXH6uja8bT074oHruPSpYft5/Tn62ex75j377qttWyisDBebxmyW1BekYFjSQ+afX6L&#10;NkkzsbVupdPTWG4Tr2lc0oxrMQAaHJWZx1yPbaPZBa12v/nxIwBfHHre7B0H34MRnDWTwt1IVgwL&#10;OfxODbUWybeQp7OiDHDy4qF5yar3jW+3DCdXL5sRpMW3Wck53/K/PQkv4eMWDWknbvpePQ3axKDN&#10;ydaWfYkurY0d0zPFC15+Wxzkta82tFrbqS7jPrfrVIXJxYZqPG9mmtMeSLpA/q3BqLIw2Eww1brN&#10;vC2qLuLCLsc9b/T5MJwrsskUalG81/W+muJ6KLZESnUmomyP81U8vMwhoLSlSkJWRo/KD+8eOT89&#10;ceTM233g3/ziC77+uSWMEVUPyecE0CJ01nGO2QNl7wwnIh2RfWfZ2Vwu2/7m2Kk5BmpWEjuhCOI5&#10;7FCNfWqsRXGI6fin337DX/3l/+Dbf/4Xvv6i4+tf7nh4OGG8ISVIyWTiHxNRcriioMLzOfDp08D5&#10;MhJTxEoiaiDEgZhGYgrgEmLgEi7ENGIbWFLmOHA+H+A21RADAlisdaA5F04Yx6yQTQJqGIdECFlx&#10;mUqYJK0cGAYdIkokTKiSFbeELNCGEKbDKqtei/eSZs+fqIokU4wJhpASIUUIgfMYsGKwApaspO5K&#10;Hp3KmOU8GwbViDE5XNX48RFVxTlL13V0ezsdzjhBSz4KrZKoksOyqUzGAjVZSS02kGLMXjwxTp4t&#10;0lkswu5ux5uv3rA77kiqxBAYhgvDaeD0eGK8jIQxMQyRcbjgXJyVPprnQbTAlHJOISlGBdEcfilJ&#10;NjDE4qkzZheTsufKHhuzoSlpYjhdSh4Si5iSI0hBNXskLcKhSMlNk2pbgtjCbrVkKWn2DguJ07Mp&#10;RqwO32fD0TBqnj8yE1qV95piNohYipdBHoOBPAZnEcm5nqLJ3lQxKqRACvV2R8IaxXUG0/kcAlFg&#10;5z3H3mHHkXC5IDmhS4nFP3u9VqNdzmVV6JImus4iFENEuamnKOoMvTMcj3uMBYxgrCMinE4Dl8uY&#10;jbnGcQmBYQiEoDgjOEl0JnI4WMR5nPOEEHk0lvPlTPo4kD5+4EktUYUxQcDyo+lIzmJ2Pf3hnv54&#10;jxhPwNLteuTNHd8MA8Z69vs91mWDSIrgrYVjh9t7QrAkY3HO43rH5XLit58+8rDvOQ0jn84nxHXs&#10;9j2dEw7e4I/Cu+EDTgO2M5wfL3z37XtOHz5xiBGP4K3DkqihG0UMqZCBEMaSm0uRkotrHHL+p5pE&#10;ONVweAAlzJ5kAln2vitG0+xZl0QIThgE7rtdDk/54zPWjRgLO99lg4Z1DM85tKN3lvudRULg4/PA&#10;p3NAo2dnPdZEdm+O9DvPEIWYLHdGIEbe/fCOp/Mzzu0xd29hGNm5jp/te8bTiZ0ox85jFN7/8IGP&#10;798xnD+S9MLH50eGpzPx6czwfKYzJhvig06eZ0gEmw1X1krxtMtzapIikmmhjRZVIYXE5XwiOktI&#10;oSiiZ0HaOJPDYXbZKGqtwfmeXjKtn4QQI8VwnmlWiAOq2XDblXOzMw7nDIkRnBBj8Qa9/IGUhFDC&#10;h44JhpRzyT31ntPuwPe+J9ie0e1R19F1O+53e766O/LVlw/86st7/uSre372Zsfdcc+h7xDnkGIg&#10;zudnzglmrMMagRL20pgc2lSMlHCYdiGh1Lw7E/tWmf+JCSi8RcG/WY6ptyQb2lb+rXHOs0fq/KHe&#10;+bGSSJhJAhR0cc+n3jhuJT9ZddIKSRO/3HzX1d9r4WcSioTlV2nqNuxpXPXbgDbfZZr4tBVPpk3l&#10;Vf0WpnYO22cxxoZnn9pLy37nRjcuqtUxtY3q8rcUnJgUG6XhslyzoqZ6zjTvaFQurYFjypvZDrBZ&#10;JE3ZC3Uhv7QwtZPUVE+NwqjCdxUySpguslX+e85jkH+bIslW+K69m1qDxRJf8mUjmYdU5rfCw6Rg&#10;0tmTrl6sWy3Q9KvKahWuDSZfGliqTGJaOBp8mOQ+spe7UuSass411F8Lf2Xr1rBNcqDM4LcGnAWY&#10;0mIEE74syjZrvI61Pxl2yos6hwul95ago838vqDVWeS5afptf7fwfC6n1GKO1m2WAc/jl1mxo4WX&#10;o6Edt4w0W79Vt/HzFU+r/L3aOzrrThbjuN3YQlZdfKpt3oBxTdOlGX6lHVPP5czahKXF2TI3W546&#10;m8qXjTZy0WZut/biC+20X3KwCS1e7XVv6NLg0bZrlrj0MvaV82gj5Nfi4mrzTVhdJmjOhwkWkZy3&#10;oa1bz3RTKsky0kn1tMh0fBlacm63gVnmOluDXe/J1kAvi43TDGaFu1cqKgGdZqH8rQ2NKn9orLRz&#10;+dTjS0o7E//U4m1bvwk5pjqR0Pl9pacrmpXD1GuNgJ2LtoaBaV6l/G6AmI+QqcwUuaPBgcVT8HI+&#10;/2u5eRVEZlXRFa1rzvX6TKFkmzNjnsi0OnczwKkq52m2qjbjrPaF5hBp4nzMNGRxXMv8rbS3tafm&#10;6a99NY00l+JrConrevX79ZnXNDu/W0+K5vFVVJjr61U76/7X/bV4f1V2FSptPd+qoGIWfF4tcKUX&#10;Xe2taRws5/hWCpbNdWj+fUlPLbLxcgXOJq631XQ13w3Ja9tYj7OSxpYWCdlIemtM836cz7Z1X5Uf&#10;bY160hZq29QZ/jZ/1uK7zO0uzkiWU7dexvbMXbG+M/ul23XWpMD9t2//wM8Ou5zM2zhA6L0vylUw&#10;ZRTWmSkPRTXiOJOFSighnQozvTSwsMRemtG9wAxOA7vaIRuY1grDjQCR2pV85XNFC1+CrS33Qri0&#10;9fB/6qNJN/u85d2ymKbpZFsKc6jORjiaabyVXKu8XxthNpODLk+e5YTJ0qPoFk+9SVnWh0/bAExK&#10;uc2JkA2Bd7Pjptlm0fRGlZvw1+5LQm5Fc+I0AY052fTzZeTx0zNuPPN1n3hwll98sUfCE99/85G7&#10;48/w/h7rc84DFYNXgxPFEjn4xMPese9zInIrDhqvCS3hd1Awkm/+55tnObeNqCLOozjG5PjHf/wD&#10;/+V/+2v+7m9+w/2d8PYLYf+g4CEiRPLNjpxWxBBUGaLyfDpzOkWen0dOzxeGyxmIRB1xPdw/7DGu&#10;y0adGOnVYYwtCu04Ja+u81QnLxVuIKaAhDgtR1W4qghRE9IJ/c6iQAiJpMoYEqHk74kuh5tCRxjz&#10;/BPIivg4G76QrLTrrMUbW9a0hLlCc3uaQ1JaKcpKBI2RaGQy4KSUphBuxmSvCWsNaDbA+D4rJ1VA&#10;Y8L3Pf1+h3UWNSW3j8sekMP5wtOPnzg/PpfTLpFC9hwSBOMsMWTvglgYISMGYy2oxQg8n5Xhhyfc&#10;44DtsmHJGA+dw9058CNpCJg+ZmYqpulG/yRoVTy3bk7KmiJTCLgi4GcDWMkJVDgmU8LNGQGMyQYN&#10;pdCB7EGQbz3NYeOMyziSD1BDv/MY0SmxvaKM45i9eYpruGqa0kOFGBkuA6qPWbA3tnhVFTiRgkdZ&#10;+DM2exNUAS+l7N0SL2SDWTFe1Zw3dW85U9aWHDbNdRa/68GZbGARg3eW8dOJcLoQTgOkWJSEWflj&#10;JRuIDBmnaqgnyPu+c4YUDedhnObJOIPfd7z96j6HZnMW3znGBI9PZ57PI0kgJnDDiHkWLqeBcRwY&#10;xoBYi3UeMRdCTIzFqCUKFoOVAS8m59MDVAWNljgIejLw3hExxJgTI56T8MlYQsw40fU7jnd3II6d&#10;91jn+N44ziIkazG+A99hOwGrWG8wX71FxTFg6I5Hvto7hkviD48XHh8TX+0Vmy4M5xOEhIyJg8Kb&#10;pOxTwmme0zEERBJnEnY0U26xlCIpJiTkUIAaq+EwK2uMAds7KGHhqnAtJudgMc5MoROzQr/scREu&#10;lwF2Su8skWy82PUdnfNcVPnqzvE8BJ7OZ56fn7nvs4ejmBzS7P64o7NK1Mhu1+MTDDHy6XTmdLmg&#10;xx2m7zgPga/uDrxNgiGx7yz+K8vT04l3T2cIgux67n/9c7RX1EUOIXB+OnP58Mj5x3f8vBeGx098&#10;eP+eMQxETYTLmTgErPeoOASPDoFhGFFv8L6nE8FiGMM4Gc29GBSLUcUZm+lRyrm9UoTL+cKYco42&#10;41wW0IzNl4FSyjTeCr53+N7RO1c8C7MxSTQhKWKtmYRH48r5EEacgoSAFoPe0VAMqRYTPxEiDBFO&#10;Q2SICfyeU3fg9/7Ah8ORf+52HHY77u+OvHn7hjdvHuj7HmsNfefo++zpdzzscN7RdR2+7zACnfcY&#10;YwkpkaKyO+zpuw4pAlo+86siIksiOsXVaDUHhS+YFGOFh5346+KhWXiuWAWLFIlUnttkBYCWfGmV&#10;HgsTvZ5Crlb+pPlbDAuFjzTfrviehhmq6YgWN1xrEZ2NMYuq0vKdGf5JQbx6FneINr5fsXMvlG1F&#10;Ct2YCyjhF6URmHQOqrFQliiLBtbsqC4mdylgtrfrpz9aYbBhJmX5vwmm6XujIF4o8hsAJqMKLHn+&#10;Ravz+3qO5+O6CbOUVnDX/qUYY6YxyEIumAXW5keRR2ZjWaPobuef1Tqt51xWdddtNU87Zi3jWhie&#10;JlFhBmCSKW/w91N5lngjpUDe+jLRLp0+zs2ulQ31wsq6zysZspErZy+tZSHT5IPb2hut/Fcba9tp&#10;8Wtex3atWmGonRud5/CWjEWmU0zzt43j6+bXODsz8M1aNO1Uuba+M3UMch3QokXR+aVc9TnRC1MU&#10;S7rCo1eM/aqb0tc6p1MLR83jeF358x46V/u9oResvq3b3IJ3aqQAuoC30pzGYILewL22vXkTLHFr&#10;47nysiuIXG/LvwD11EUD6qwDab61xpsJf4qGbZ0LrpZrh9I6BNUyizO2LOeWYbdWaH+vuiipBvL5&#10;NBk9msfKPDmtMlppxrrR/gRvYwyZ4GtITC070bVKi1IedDY21cHOYYlK8OuJXK3xrMLZGkhaOKpn&#10;SQ2pXul4a7hb6rtYLiy356wCsnhvGjpVFn4WEeq5qDf3kqEaeaSpseQFFkb72leJoLKGcalSa+lm&#10;M4Cr8jJ/kvW3MqfNv9fjkHktafevXJXdnIfVfm6XZILBvIKOrZCl1l/gZbO3279l0cAa6KZ9kWWY&#10;2sXYloawdX+fe9bdT3BVLz2ReR1XtKkF9Wq+N/pelycYSgAAIABJREFU01tu/W5Qo9Lpdg9Nfdxo&#10;f9qeV/u0tLca8xWdafpo13exT+IS12VFvHT17+bT0tk6p4t1v4ZTmr8bdTpw7Qm0COHKPJ9r+Ca8&#10;b2Bph1PHpqvGXjo/3Zt9zy8f7vn6zQNv9zt2nQfMxJxPCQqLRJYJEiUU27abnMLsnvzCkz1IX8D+&#10;ZubqpAjNTH7mqQItsAlnu0AwH3IvtllBW7/fOtj/f3haeFrvoAUslQjXOgI15NaEYNNheG0VhqUX&#10;z6L/Ypqe5rA1Bk23R7cPzAlP2g36GT+5iXi2XkjtwK4AnA/Il54FsRRZbLy27i3obrWfh19u5hVG&#10;I0G+Cf98JoQRn57Z7wL//lc/xz/9wNPHH9kZg1WTvT7IipxY8q5IHOlM4O6rAz//+R3HncNKySeS&#10;J6dOLkIOH2Y3PKCMs6hYzqPw3e9/4H/9X/4r//1vfwPxxFe/3LF/ExhlZAhZOR+KAlpjVpheLhfO&#10;wwgp0e07vuh3vH3rGYY94zByGc9g4HjcI1ZRRlRzXppUkmOj8y16TXW75/BSCjmcVPGcUbIyPsWU&#10;FYEpIckUY0Y2CGXvnBzCTlEiEEUJmhVuOWm8okGJY8QkWcSUtcaA71Brc1nNnkPOZsNMDYeVFX6u&#10;5Aga0ZTnOOdIycgUQ8j5fgodNUYmYc+5Hd57sBFrLRpzbp8QQjYS+BwWLY4Razy73QGNgRhCzmVW&#10;EDNWwR9BSy6bmocoKZjekZJyehoIH07ZaG+zkSSMAWclGytkFjxS4bLFmKJQ1XKQpJx3owiVxtop&#10;pFu9DWusYFzJlyFCzjVj8+12axE0K9WTZoOeMCX1JaVskKkGE8k3iq133D0cuXtzwLgSWm4MhCFy&#10;errw/OmZcRyIMeZ1sFmhmdvVPCdF4J6MTghGNOdPaXLUKPmyQkyRyzASE9BnpjrGRIix4EMJteUs&#10;3ltsMdgpyjgMxHP1CBSSd4TzkEO0FeZByN44vno4JQXSlE8meyhljzPBIpL7i8Zkb0MjEJXvv/0R&#10;jTHjqbeIsyTJXlGmrKs14L2QoiGFnMMqXQLOJoyzjCEQY2QSMooxUMRgxFJvoyUd6a3Fe4PrsjI+&#10;XCJxiECAKNkopIoZgCeHAJdC4nf7HW/6DrGOpALOEZ3hjPKUlP9bPMn07I9H7t8+8Nu/y15bO+/Z&#10;dcIfesfeJLwEdr3DqeHBwqlojONlJJgIPp9VYYwkqxBApIQ/bMQvTWlaM1CsM7O3mORQdxhDjPkc&#10;y7mJMh7VnDsixbNu54gWxAv9Yc+Hp8DTORI7gxf4/cdnxjQWo6blosJu5/ji6AgpMOpIVId3Hach&#10;cXo6oSlx6Bz7XccohhHDJeb59CSMQNDIHz6cGWLE+I6DN+guewC5zjGWw+lwL5yOn/hGPT+enzk8&#10;7Hk4/oyPj0887C29z3sgmQ7X9RhNXJ4+8d1v/4m7fcf9rgcVLueBx48fGS4nlITvejRmj6ecG8xi&#10;dabbGhWnihGLMz7jsbWIyR6Oz5czYRzRMXB5zDTbWoO1ljHFHB7CWoLzJFVs1+Gcw0j2VLVeoPOE&#10;FHO4TbIxP6aRcbgQCnE/OM/BgOgzJlzoeKR7ssjQEc+Ox0fH4/eOfxFP0pynrO88+75nt9vhdx2u&#10;6+j3ew6HPV2h/9Y5VBxqHLvDHf3ugHMd3nvEZvpgXcfeC96XEI7O5vNYE94XvktzcIpJcNDsNZVD&#10;Z6ZMn5KSRPIFK1WCWCygRnJOIslnqlHNYUMr3b5iVlkKNTXeudGrq30LI48y3WjceibBQmZBcB23&#10;XFZ/pw1+df2swL16t/X9CqZatvB5W+3V8q0iovUuaBVYVZFomnptO1Ofsvy+Bm7Bg6/r/jGP1OAg&#10;jTS91fnq8yyoVr56xsW2zNxN4xFTzjmhCWFVL3vdgLF+bNtdyyLQNshssGglXlnOubLk5bORfjmj&#10;VXBOLOu3ys6iK5xuPa8F6dr22nhQwaveN+2eaMst2lq9nEL7rftbv2jG2eajeY183DoT1DWeDTn5&#10;77UnCU2ZPKbb/cwGvhfKrNtYaN1agez2o6X8QtZv52UDzAnP9Ho9Xuqxjvs1ZV6Et3ZOMweZxZrG&#10;My3j5+TWWv8zzxr2iqOveV4qtlDe6QrmSv9lu43p3Qty+6sA0wZl6qtVhy0eVJojq3K1jVo+04a8&#10;MJU2aloFX6r7vEHd6V+R6bLgYlgN3atRNKY+m6GltNyntcw1HWJGHllOXd0VTRQf6sWEKXhWC/ty&#10;aPM8TOOqf+h0frEa/zIvWANjpa/T/Czn7Mq4JEv+YB26H+o5rPOaFppz+9hr87SsDqBlwWmdpqEs&#10;5qa55NFMwJovmddi+zyU5nBYrtuNp0HyV5CHDGG7fpXGaFmnFYO2JrttVKCtEJ9b9LX9tg60U5+W&#10;9r72ea2hZGH0uAHr5tGy6qDyRIs93fyx1kVXvnKBz68hYw1x3joO12N7bbttG5/TbVdcWm3bxfm4&#10;yZOs1nGLlm3xPLW/NUwNu7eE7wZD9FPO4nULdUwvyUdrel1hbKvodbWrftbN34K3lk26bHciE7fG&#10;LOD+05/8ki+Oezrf4a1Qjw/VspFJaDGrJbJC0qhOB1q9GQjNwVOv4q03R3PSTiHcqpC6CaAUBd96&#10;1MrNXdkypK98Xrsx4DXEc25zvele2qivarP033rHXCHKhjHkc7zSlVfROkfPRpubeW1EFmvc/HNd&#10;f/HjFdSpIaBVYLlZZWPyrw6pG3MyMW3lxTomeOVTKqF/qfup3tqQEpUhJJ4eT8TLM18chXvrOO4S&#10;77/9wM5a/uzP/oyHNw84K1lhrxFnLFjL3c7wi7c9X9wf+fqXX9DvdhNDl2Gr/5cc3sbakmekhNub&#10;iJOQ1PDtd5/4i7/4G/75n36HtYEvfn3E70eGcCHGgZgSWUkGGiNhHAlxZBwHrHMc7+8wviMVL5aD&#10;ZmX0OFwYx7G4DEeQrhiVJCv6NHsoVbKbyt85iWBV7GflvyrZiyfmMF0xZcNOLLkYYlJSzAr3GHPC&#10;7RiVGCJGTFZ6aSKEyDAE4pBIIeXk7BRFhDGYynVqpk2ueF90zrPb5dwezmcFrnceVRiGS85VEyPh&#10;MmDIt/yzMank4EkJFQPWEs9wGrOBKmkqhqLMZo5jzslircV1fqEs0OK9YV02xsQQkRjBe7oul9vv&#10;91jvC4OdioJP87wURXsYs1FIYyCqyZ4iFANQod3ZK6YwvlrzASkYneLAVzil/B1jRMgh2MRZSBlf&#10;6o2l7JmWQ1+pUdLk1QIp5HJGLIiblAEChHHk3Q/veT6d6fY7XJdzC9ndHq8WMwRM8RRIZK+AejPZ&#10;2mzUQPNeNqqEsh5GBO/clNi8svhWskHL2xx6zZa4wTGl7LkieQ2cNRijIBmvxiHPVQzFw0k052oZ&#10;R0xIWGNw+x4riV3fsdt3kBKn5wvjmOGmrEOeMyWOJSRgEUOMtZMR7fR0IoyhwG9AQjFiSs6tVMZ0&#10;GXI4wLF4BObzXHLYwTDmixkFFynGSyEb5qxTKGHJ0Bxm1UrEicOIYqyCSwTNOVecVlwC4mWil9YK&#10;e0kcTMQ5h4rg9h6z67ikyONl5DQkxhHij3D5UHJzYTmrIZX8SX3v2HkLKMZ5hvOInM54SewPO46d&#10;sLOR8fSIagk5KIXGlHBhkjd3yf+XcztZOxtaFZ1yWOWiptyQkykvEg5CgnA+MVwu/Gq/g8Mdz6NB&#10;zpG3LtOwSxh41kTnDSY4EOHohbujJ6B8vJwxlJw+YeT95UxnLHiL1ZwH6dAdOJ8DQxx544TRCh/G&#10;yNM5YBQ640ENfuc49NkDbYhZoX/0Hb//7iMpDHz69MTjmHjb7TDGkcbE8dhz/9Bz2Hsuw8i37x8x&#10;msCBHnt+/T//Jw67A1Y6TDD4UUjDiKYL1gf8wTKo8un5zIcfP3B+fMbERHg+8fThPVYUCTaHBu17&#10;jM3eXilFvCg7EaJxRbmaaWVvHU4cIWWPOcGQhkQYRswA53RmGC+Z/yluJzUCiHEG1zt6n3PuRE15&#10;z5jsUSQJNAXCMBKGzCMYm0+oEAOatOQu67IBynusZI+znFvJ0vUd3W5feFyH9T3idmD3qDkwSs+g&#10;FrUdeEe/3/Plw56744G7w443D0fujj33+57OCr3P9MR7S995nDN4EVzhc7LBMdMgg5LvJOQQl8EI&#10;EktMdCuZdilYmcOrLYQCMwud07fCO2wZOVAmw4XC5Nqx5B+vBbOWD1k/rXD3ksBVRYgtgfwm7/WZ&#10;dtdC0hU89ZyDhTK7XgJYGDm25EtphC9uC3K1H2mMHlvsbGWPFoaDVuO46mAhlDcDnBQNzIL9Ys0m&#10;4XU20tSClYa34ZdbOIS5/RbnFoqQZn5qX/V8v57H+cUylngeSBuWrV3Ma/y7/q1NHUWvBOQteWq9&#10;lhN0VWnYzC00N8434Jga2hBfN2WSddXS4KLsDRlz3cEtXFxUvtJKN3Wr3LXVzmoecxOyLLMBw1Sv&#10;gXPaPw1+TQrbjf5beDON0pmfa9vYeKY9cQu+FagNyEC5kFb7KZq2+XrVC+2tF6qdu7JxtmjcWqkl&#10;sLz1vKrz2TVff1utYxtK63PP1FfF0RVstaF2/yw8sLbqbMHd4P9CDSFVTio/G12QNtrMifbV/qoB&#10;oN3Ezb+iUi46NMGwzLJcq2idJ0PnLdW2V76X7bSJJC1OTu9ast/SrKbfaqzJNF8nGlzXVitwOteV&#10;Mp5q5KnRC2qdLePQDNMspy3mrXSzMP5M7zbG265FaaSdtzwfWwduzSWqk1fDQplu2jZkamdepu0d&#10;Wo14k06zXcN2vDS8QllrWdFcWcHENM6pp4leZfvKVUCz5by2tK4W2dRIL0l6W6fS1DWWXRkQ4Cpv&#10;Tdvm8jxdtbYmcaujpW1ri9bNF0Wuv63bufV+rVp86e7QrXG9VKGWaw0+Utt6oep6vK3KvN1L63Op&#10;pQFy431LghZzvRrSer2kKX+Td1k9ZjXXW7Csl6k9c9c8VVunxe/FPKxoX9vn+pnOtFX5xevVubQu&#10;szgvro/tq3G9+KwX9JV1F/RYZ5ikKeC+fPuG3rpCtPIpaISS2LqEb5B50WJMV0yVSA79YJrfW7O7&#10;eKXZgGPWVpwrjJD5QFhQpc+h2apZXjHRr2mnXegbDU4H6NoIojdcOl/b7792ABvzKDAFfnwJti2v&#10;nKvnJwyuHiZTjOaf0PZni/8Rk9wS8bpx68srIvvCMxGjNXEVSngmZQzK8/OFp0+PdOmJ40H5cuf5&#10;4bvf0LvAl29+zpuf/xzrPDW0k8SAiEMIPNx5fv0nX/LVV3cc73eI9TnRnsmhntRkbxW0KJ+tzbkh&#10;JiCzt05Mhg+fTvzD3/yOv/yLv2YIZx4eDMYELpdnogSSjiW8WFbkhvNIGAZsZ+n2R/pDT9d3hEJh&#10;rHf4boemiL30uDEwXi6kMGBqojwhK47JXhTVeAOpMI9ZST4pFcpSaIpoybmSw7IlwhgINpAUwpgV&#10;ykayB4RYJRnDeIkkFWJUhjEyDpEwREBQyaGlnDFYDL1z7JynsxZrQERx9W8dSaOi6kgpcpFzviWd&#10;FF9OJ2tAirdKNWqkBDFlL5WcA2fMGdzJnkAac86alGK5hW2IRtDosleLGIzJIdMQ0BCyQSKMZPVe&#10;Zhh959kf9ty9ucf2jqTZk0SBy+nMx3cfGM8BJSd8d85NSCoKGIuR4g5ewsjNeYiq4qV4iY2RGg4k&#10;h20TErmMlXyzPftFFYbMGGxRsErI3Js0J60KObRa6SMLV1pi+wrDJTDGE/Yccng7V5TtJcyF6zrU&#10;GELMitrctkHK/FUPKwWcCJLyOVZz1VSDk2qGxdXzT0v+LAHp7BRrWNNIGCPgEc0h/lIM2csg5b0H&#10;AiGAddko6C29s3gn3N3vONzvAUHePXL6dCZchBhDwW/N+XPIoQgrPZKUsifXpDgoQlvKsy8lXriG&#10;RFTNBpyYsiFDs0EtZokDjQFrsqI9kedx0p0ZQ7fr6Pue9P/S9mZNsuxIYt7nAGLJrOUsd+tu9Swc&#10;UjRKFEmJb/r1+gd6FWU2Q0nDnu6eu5ytqjIzIgC4HgBEICIj69wemeLaPZUZicUBOBy+wN2FKqRd&#10;JIwjhEAKCJf6S3lWQCUZngv+G0mik6gyXl7QaQCT4Dz4Ay50uM5y75ReIhdJRlgNgSkEjKQcYfbQ&#10;0R5auj55aAznC0Y8x1bwqgyXga7p6Q4tFg+xI05DgnP2RpMUnzwqIQaMgG1Myt3jDCFGQjF0RiUE&#10;j5iUq0uzUUCkhFgrApVhOp/48Z9/xDxCe3jD1LSMw0g0JuUNMpa7LnlruOi5jBPjOGFMyrP008uJ&#10;3jQ0QBMVaYS7rgdsyn8UJ4wmL7zL2SMCTYw0toGmpbWJLxt9RMbIXdegBE6T5+enT4nPwtC0LW/6&#10;I9/d94yngenyzP2xQyN8/HgmqPDt8YE3b+85ycSn8YWxP9A+vKXrHrDeoSN0wLGN2E55ms6IcXQB&#10;3nw/8jB6OjHIODI9fUHOJy6nZ8I00rWC4nl6+sTT8zNETzso4xRRD06FTqFzLdY5vExpjfJ5JihW&#10;LGoMRlJ+n+AjQQNjmECUEeX0aSBKwDYtaKJ/1jlUFWsMTdPQNO1ygSgEnDO0zmavz4CMF6LC5ZyE&#10;65iNuahydjbTZTC2wdqGiBAi+ABTFMYgRGmIric0HZiGIC1te6Q/PqZcXq7BNQ1d29L1HQ+Pd7x7&#10;98Dj4z1v7zuOneXN3YGHg6VxDV3ncDalXnVN8hyzSE5SCyHkUIHOEKaIye9n4WnrRkIOk5ZYjJyL&#10;bV1my0rNQq5WAms+P6T+fadyLRjV72TT5606W2FLWDsSbdut/7721PUSrV/XEmEOfbknmG7hLe+3&#10;Autumxtpdiu0LuXlep6qeZjlg3pyKu3EIk4tSZxrA9EatsWgo5RLGDuDqEGR7MVCOVNziL0Kthm9&#10;asFRd5qWzZe6+yx3Ljn9tuWrNpTZs6pO97AFfsbh7U8b4X3bTe19M1eqCu0J/6uGMt+xHVuqq7v4&#10;tgWk9F8rG8o8CxmXr5TaOg/wyjggssLdWnHy6vOVcjd/m8X9BY7VOhQUrowye+SiKMXredvbe9t3&#10;9fYrc6c7Y5mXrKKhNXkrodsKX7bki7ru62tztc3N9FrhLZ2Y6YiwijiwGks1zi2S7ilz9z6vylcw&#10;1uqbRd6U1Y+6qrx8vFobrdZlA0jZKSWM6f4+27yUBU/qcDj1vruGR5fvuW4JWypkvUitAb2Cocz3&#10;kpsFyMaTBcw9lcWVJ8rOWTznVil1Nuuxh7flvdSWpFxP0QRbtR6VHWY1PwC6Krj8VvaQKXJeNcEx&#10;z3/JP1H/XOjPPIy9zb7zFM/iEt2jGlLG8wTrFZ5U6zMDXi6VzjDlgl/RKy1zstCqKzil4FLe4zXR&#10;1te7uIUnFZA77xNgC5+xd96/UvUrsBipyu3sw7LGf6nq9hb91c33vbJbOLd809cMAHX7W73fLlyy&#10;/C1/Zr6namcL115/e30UMl3Xe3XM7M/TXn97a/y15VmRYlngWxmayj8V7tV9KRl3NmdhHdVx7ueV&#10;83jLN78K7CvPigaVv7JEq1nRt72m5bqrXT5iW3lTRrbj2em33spzLkZVXJhiyjvhDCmTcgpRJLJ4&#10;5PjcQn22xKgQJqI4sAvzkZI4y5KEvZoZU2Hw1jgw59qZmc0Fe+d+i5BxPR/LZPCXPV/hlW7XW/Mn&#10;87uZoG8I25W3y9fPhqunJsgV/d/v8NUGqle3f1rKVJ5A2zBq60EujcybubzeCvZFM/3/4fnqkLd9&#10;7hReHTKrsukfc2POXj10997lTRnFcBkvfPn0menlC3dN4KGJ6PjM84efef/bv+LN998zaqD1E6Zp&#10;UvJlQEQJ04W2E7773Tv6vsF1XbrlbgRxLuXWgRzI2dC2Lc41TCEmRb1LV1WMGCKWL1+e+ac//syn&#10;nz7QNJ4TnnEY8DIRNHswWAsambJB5nB35O7hgDv0KRG9grWOrjnSdB3SNAzDJYUw84oYhxKYpimH&#10;wklh2lLYsaSYnw03MeWNKIz0KsyFJtE3aAqnFmIEY9EU0QrbgtjkvaQhEryi48T5ZWA4J+X7NEzJ&#10;00FzUm8t3jeGxgitgc4KfWtpG0vjHCHmG/4Kmj06jCneCiGFZkNRjUnZJopqMmQ01tEcOoxLWBFC&#10;wI8+h/0SsCYlZtekiGs6lxhLSV6QKQwYiORwdLNHo0GbBjUpGXmMET+OfPz5Fz5++AAiyYOnSQro&#10;ECKnl2em0YPGZKyxFpM5d2tt8g7IXiuIoJKMNGI153+RhAsi2EgOsca8CZMSKIciyxklS6xTYyIm&#10;lLwRaxWcMQZw863xErbFNQ5rk0HpfLnMDLcfJ/zkkzGH5J2VwmhFEJONoKmfUMI8KHlNEgxJx5ND&#10;yeXPKdJZ3qiS1sOQPFZEBJclMIWUy0KVMA4EJBmj5n2XjCui6ZwLqsmoZC0T6bPHoKalvXvgTg94&#10;/5HL+QPBT2lNVAk6pVB0leFrGkcuOW+QNckzymaBVrOhIYSQjRVC6ySF2kLQHHO2eDOIpOlwLoV6&#10;G2NaM2Mc1hnaxmEbm8M1pdBYWMs0TUxjMmSmvZfy/lgJWJv7KhIUyRNGVFExBBSjyjQFwrNixxHb&#10;OGzbgDPYGBmHgB+SF14QuADGnWnPjqHvsa1Dw4ixltY6+qOhMQ6D5/I8JMO3Bggem6S4xJcYi+Sc&#10;ItZZmtbS3x1ouxZrBT8NjOeBcRhTSL1pAgIiKb+XdRHrHK5JoQvHaWKYAtK0vDMetYr3Z/TgMM0R&#10;ZxydTd41H08DT6cLURRnDdNwYdIAYmjF0jaO+7bh4Boe2ybNgfc0x5bnaeCny4D6SNc0mJDC8t13&#10;Ftco//T5GescfdNzGpXTywRxQo3SNQ5pDce2p4nvOB3u+fTLR0Tg8e2BaTjTtD13/RENwjQFoulo&#10;AujUE54NprXYY0t76JimwNNl4BcfaSdopCeaNJdv3j+AwBDh6XRmPLQ4PyLnE32ceNMb+kPH+xi4&#10;jBdi9NwfeoIXnr9cuHy+cDQWHScu52dOz5+4nF6QKdA4R2uTIS8ET9MlmmusYfKe8yBECSlfEoao&#10;QqsOHyHG5MGoqnj1RBuIzi+hOgWOfc/jwwFrLEEEO4cXzDm/JPG8MWtz0tmR8qeJTV5jERiDMvhA&#10;H9I+V14YgzBcAn5SGtfTvByJarlESTl9cAymIXZ3mP6Ibw9Y19IaQ992vH088vtv3/LN23vevjny&#10;eH/gvre8ebzjm8cDj49HhGSYjEExUZEm7ek5v2fNb0olVFS8zKxgoaaZa56mFihqBdwsNGtVaP1x&#10;zWdX/NVrbPCmudUjsiRIrWSedZlN+azbWBQ9e+U278vYaiVRzTfPAn9R5m76rAW2Gs7VmuwIfnsC&#10;Ynm/Fe63rG1aG537NBRDffLYMnlgUvVdPIUSZy7zOy2N7PRTX1CvFXH1eKSqXw+oRpdSR2Dl3TSP&#10;z8iSF0HX476JH3UfFfz1/NegbeuWZ4tbNxXedXsVrtRlVniFrvCC7V7QZS5mHuuG4JHZg2ulUDHm&#10;3QB+leultLGBvXy+wkVdwhutYPmaHLrz7NWo53Fpm9lQsS2ccGfd0q19vTeLujPuGpZtW3vPrKS9&#10;0f9VWxVQugXyFjDbn/OG2OLoFub5LJhhTdzZCv7Xu9t96rOk3o81zu2t5YoW1n8r2GvaUZ9fKQpF&#10;kTuYP195jpS/lfKqVu5enUk1fDtnmVQztvyuC60RWX1e/LSu4YBrPJbthGzhWcGyj2erOdi2o7oK&#10;q2ZuHdYsNGrdVB0CUJMMWyOVbmiRLvNUG28KnHXVdb/5+UoY1hQ0YfGAqr26FGajVA3P3nDr8Mur&#10;HDTl943eq573haasEWr24q1hWi3N63O/YhBmGXvTxhZfdqbr2mC/waUbU/wV0pN4Yl2v31VbN/iG&#10;rz31mXf1vvq8F9Hp6qzf0MLVnO2cL3U/r5Hi1dRvaUrRf89w7I9lexaseBXW36/GCTutrmG7Bfve&#10;b4Wvmv9yPQ97+3Xb74rX2Du/54J5hDvAKYuh+rVnb5xfg3FVWTfrVxqp+i7ncsGluvwVL7o9Czek&#10;+C9Zl1KpTNVWHkuGsGX+3D9+OPH9Y8/jocOpzrG8g8KYc1HYrACOIeJjupEb8jU+Z3y6H5iVj0lJ&#10;Wgw6lZPurzA2lHNutUE3DO7e4fWVubjJnM2T8srvV+3JX/D9FuN9Y/H32ts2tToYyt+9/DFbELQq&#10;UwGgUa+AWIjd5gCrjDr1323FeQ/nJd8zfF0Zu75G9CUn+s0FbxnNoCaO18L1tr/5OxviWimoa6Fl&#10;JdDXG3kf5BmXY1SmAMM48fzlC+eXL7Ry5ps7wT9/4cOf/8j3737H99/+DeqFn/7wZ8zvf8fD2zaN&#10;g5TwupOIawyxOWT8SesXSSHCYkjJ1ckK+bSdY4F4zjkjCGp7xnyD37aO4fyZl5cPTOELIQ6M0wiS&#10;DHhGhLZvePvtI013QM2IDwErHcb1GHfE2I6oFn+JDIMSo0XVMU0jwxAJo2ccxxySLNIdOo73/Xw9&#10;WCygAbyn5E6JNZsuyYMnhZkxBE0eA977rLiPTFNgHCPTFJkGz3CaePlyxo/JuyEWhbWYnBxySUTf&#10;GuHYOo5dQ+OSIQEjaBSiZA8Pa9G2ha7N3otK9IHpMjJNKRG3MQZrUj4F+pbD+0fuHo8pZJBkIhxh&#10;vEz8+OdfCJcLqCcpnU3y7CgeSJmWppB06ba1tTblayiJxCHFZo6R4CdCzIndc9LwlGhdEmzF8qVK&#10;mMbUvrWoxhQ+Cs2h0TIjXAn7xlpcrq+a8ziYFCLKWJPDuJUNlUISERU1EWMNrm8REcKU1kskhc+a&#10;xjF9tynsVYiR/nCgPfQc73qMUd7Ee1SFYfCcXs4Mw5gT3Zczh2RsACB7BmXa5qxNa68RNSkPVUzI&#10;QAm1UsIWaV4ciQHRbDAUwZom7+NIMvSYbAhjzkGkIaLREwKzd42GmL2D0rspRMLg8b94Pn/4AjGF&#10;ltOsVE7eUAluk3MNoTmRqRjECE6XROnGGELXLjtWAAAgAElEQVTwsyCTcCcg2Qgq1iaDX8486kPE&#10;a7lBbZCoeJKCb/ITSvKWM5I8gqbzKXsJCWIskx/R4HFG6TqLSshhoRzBm7S3fURjMp4YY3MIupEY&#10;U2hFjM0GpMA4BGSa4DwSIkQ0GyclCcNZmY6PTBJQM2G8x49DWiNkpneiKSyCE8VKQDSFWHTO0Cq0&#10;nU15hEzCuxCF82kiRuFw19Mf77l7uEejcjmPPH95YhxGwKRcUBm/YoRpinnOBU8D0tK4HmkPqDre&#10;9G0y2oTI58uJIQR8VIYQ6Jyh6w/0JA/Bg2t4OPYpXNllIEwjwxgYYwqdZUTojWVwhtg0/PDNgXEY&#10;eTkNcA789vGeL6eR0/MTitJZh2K4s5bHY8/LFDiPkT9//MIvn55xkryzfj5dOHhPEOWus0SN/PPL&#10;mbNmnBDhX/32Ow53B2KMjMMTI4pvHROWcfB8d3ePC5FODJ0Y1ESsgcuh4QWLmJb2MRmgTh7k0KcL&#10;BjEyTtkwaRq0V/RuwIsiwXMQeCMRc7lgJ08TIsFHhsuF4XxivJwYhjM+jlzGZ6aXifPgYRJcaDBG&#10;aKSh9XYO0WcoHqBgsATSmjiBY4D+PGE0YlSxxqWQwvmMiCTDEVbAkoycnUt7ThJTrcaCawj58gQC&#10;4xQ5nUee1HMJE2GamPwzgsy5f8RHTITpYuG5obUd6lqcsYxi+UmET02PaQ+IaQgRjveP/O3vf8N/&#10;/g//Pf/rf/5busMxGfut4EPAqcWHKozXls80Cx/0q3lq2ZS5ySSvP24NQrc6mhMKb3is12Cbhc8N&#10;SDMvt8Njb0Hd8qerNnYauKkLKLxpVWYvwTqyGEpWxghl9kQtQu+vlUNquG8JxyXsTmlgzoOZeZJV&#10;SLEi6FYd7a1ByBe6ioP9a3NdeIrXblvPfMemszqnJ6R+igfQVVNbWaIS2q/GIEu+la0MstVTbvG3&#10;xrEtDLPSorS72TtFMTBfmN8xaqa+l8mq8WEeW7nstOmb5edNezUAO/KR7iyLLLc/6z5WhoDXFr7q&#10;cq+UVD/szcGKPuk1zSqymXC7j23b27KvkbL6t9mzYiPX1nu+frbKzlJ31QG1nP4VsrrZYytZtRpI&#10;KWKq9mt8/JoeY+/ZW+LVUPKkroc3S2/LPigwbTyHau+RRJdrc+f+/N5SK810vUbR3Vj+uezGyDIr&#10;M+dNnt/HupZibR0OT2dZBEh7E9Yer1XRYlSf8bn0IfW+rx5TzYWu8W6mvbtzsczjjM9a8oEtZVY/&#10;zqX32qvoVe60rlbvjS2+lvxlCzyv0431/G/OYZGVrmkL4/b7lb5JBJmRIlPbXLDMZ4qNICuaU86M&#10;BcDUYN1nmZsCW4mYIJLxfkPvV/AWPdrmfcH1+pyt6cam+nr8VR2Z/7n97O71nfNdqt/22tiOYWcb&#10;7PbzKmzb8vX73OnemTLDsjmwE8+hN+FJqCJX49Dq/5VBO//NjvHpXbXeBYYaxtLRrbXb9vvanO7B&#10;v2rvxm+VWvgmrd3+cDOs52Y+VnT+Vv/VO5F1gdXe3VbcaetWu9uXV3wmC+3fe7b7D5Z9ubVdzTSn&#10;3ncbAGs+RKj2aH6pm7W/aqe8UHA/fTnx/miJ0TEpeE1hTs6D58sw8uFlpG8cMcLLZeJ0mbhrLI/H&#10;jodDy33vaE1SAGlMys8yiFn5kSGMur0Hkm+L3BCWyphvTWxOt/NVZH7tef0oWT+3+vk1bdwidr/m&#10;MZJCGF3V38kulsqmxlWZlfp7eW8K43EFR9UWXHtRafYQmIXBneqqCwzbA7KYGOtNUIE0l1+1qVoh&#10;vO5vjNdOAdmPQTz/vPnLhrjr8qoiWDeo7wrunEzdw9PzmeeXMy+fPqHjiTd9JI6fefrwz4ynC9//&#10;9b/jcvEMnz/hJKTE6tkrI4RI1IAYi20amjxvMeeB8KoQIpGsFBYw1hL8hJh0k980NinSNaQbvLbF&#10;mLSWtnVMg9CKo2tagion0k3nGJISevIjiBJjpOkc7bHn4d1b+sNb1Db4qCm8UIq3RNP00FhODAR1&#10;TGEixpTvo+TDGKdIHJOSN+WCWfL6hJlxNjMtScnfY75ZqimvAimETpgmzsOJzx9PDC8jfpiIQSFo&#10;Zn4XDweR5AlkjcmKPnJSe4MYJWog+gheGP3E5CNTjEyq8PkLYkxOfO+IIaK+5FMR2qbBWRA/YabA&#10;0xRwH56TQcMZnCSvnuADp/MFP05ZqZ+8eiB5ywglX5Dm8FsBE5LHTRNbrGlSmDoS42Cy8clm5l3E&#10;EHxEQyBOKURd8YCKWrxYbJqbkLFfQLOUleh1UtTEoLNxxJiiBBAsECZP9OlEkexlFXJOoKSYMqjC&#10;5EPa9zGmZOk5EbqxyZgRY5wTp5/OZ8bgeXlpaDtH33U0XZu8iZxLBr8YmaYxeQxpCiVljcFZg9gU&#10;MimGYozJHibG4NoexBD9RPRTxZEkg5n3PsOpWLI3Tkxh+awxZBMQAjjneHi8p+sdKV/OyPlywU+B&#10;EMCPqa2ma3nz5oF3bx9S0nYF7yPDeWJ4PnN+OWUyZRCJKSydtYSQwu6VcIs2e8kVYQRNoRuNTWHs&#10;YghYk8JuxaAYScHurAhOIEg2mOQwc0EhTCUnT9oj0zSl0FLeZ0OdzTlmipdOxDTCw7t7jvcdfe/o&#10;ug6i8vnDZ758+MLL5xN+ChhjZwNquvCRwkA1zuUwZkJQSaHkSLmHFDPntEl5mQRpLE3bIW2TlPNI&#10;xu2U+0pzaDcjEI3gCFgUcRHUQjT4cUyehsakUFokA40fR6bLSNd3dMeO7tjjDg47jDCFNEliKGH7&#10;QoTzMBJUCK5lmoQ///TE0T5zvGtpDpFPL1/yfoYzyiUIrW156HpinOgV2rYjNvDT5zNDHBCTQr1p&#10;SHxRcELEcD5PPPY933cN3k98eX5JxhUfeXnxKUSZCA9Ng3XQdz0pX5flZfA01kBjCIeW6UmByLMG&#10;PErT90RRnsaBrm3513/3W5qu5+U08OHpxN//4QO/+c03PLw5oCZ5PB76lvfvOlprOQ8T0yT01tI6&#10;y8tl5OQnFOVoWkLWzBprSTZwx8krwyg4OdC3DeMYsBq5u3cYlzzHJpIAfJRIrxDPE8N5Ig6eLkT6&#10;yROmEddEpLkw8MTH5ycwjq5tcUSef/nE+dOZ4ekFfxrQaWIchuRdaRvEp/xkJnqcepoYcIR0qUkN&#10;kpwrEw3L18SsJA9GQ8QZwbhExxThdEn55TQm/lnE4CKYKZ0NDhhiyu+W2AePbRyusdw7yxgjIV5w&#10;ZgJJbRrAmZTzq9eOQ3PHw8Mb/v1//Cv+zb/9t/zmdz/QdX3iD4WkQDIp7GNjl3APSgmJsVGQ7Uo6&#10;qVxyEKxCw7DhsQTmm2G6EfaKIL8VwuoPhY+TRfBZGXKq5uqqslS/qcgrf7e85Q1Wd5Ubca5frEuy&#10;fymozGn9fWbJJc3VVT5KWeSd4q09NzGvz5rv3I6pwJ2X+5qHrsdX5iHT3vp3VV2F6ZnlztxgWZsi&#10;PF/NnYI1Ml9Y0sxjpSZkBedcpxZ6pfCvSUKub72XOS9t1vmCCpwVGi1tb2DUpbmruVlVzvDU679V&#10;XuyJD3X50lb5XhSXKeclK0VSJePP43rtqZV3K0VVXpzVbfK5r9u3W+t5XvdTvHxlwc09RVf+MuN/&#10;UazeErJyuW1YFSltVXixlf+3n0uZOeywLvRjP/nu/nOFz1R4otfv6zXTwhJUdGPb1lUfe21Xe3du&#10;f7OH5rKVwUG3/Rb4duDZW5It7Zxx/dbyyTV9Zltlhx7PZ8128ar6kMYmWzorILqEQN4q9uaQYFlG&#10;0UJUTNmHG2BEV7RiRXthZagrsBbaZ+TaMzCx3/uepSsvxXqeK/ys18uYHXip5u+qAzLfL0u9SrNa&#10;+knTrdnYvkaSlPu07G2laA4X3FiQ4vpdNYZ6zsra1OHk6vGX/jWfgzsMyJzTpiDcQmBn+K7nQ64u&#10;g+zxDjUCJDoqC03e7IclZKPm82nd37wfc4j7/brMtLE+Q1dh1pYmr5S5SJWnadP+3rO0W7VTfd+e&#10;9b8mP/Zm2K9+n9/n9q8yTfD697o+VPwN++spem1Eq3mO+jLO6qxm2b+3noRLJTLMDg5U7QnLmtRz&#10;fGs2C10Rw2zcK5zB9pypxz5Du6Fdt87M7VNg2jv7qH7bO7/2jDyv9VU3vGpPM6kq+rjNvq37m/vZ&#10;boLNeVfDfsWnbCZqu4/3+BuzhSfDmO/EXvPjO/DXv29BSmPaD3MMy7oXOG6yVdU+d60BZ4SgnnH0&#10;XILHe48Yw9P5wj99+MzzeUQwjEPky3ni27uev/vhPW+PKdGsyXkvVje7FFJK20zNc2iY1HGdwPI6&#10;bNpq0NVkl+Su5beveGAuA+Z6kWuEfoWH+dWb5Gvt1G2VMuXwgYpBqMoUQ1XYrGRZfzGyqpfq6EJY&#10;lNnttyZaW4JdDDNQeb5EJbwymvL7LSPRFRWof+Pm17n8gkfXGy0VWZ9SWpXdti/zTlsO7VuEo+Yv&#10;tslcrwiOSPZ6WACU3Fa68ZEirXsM0+j5/Dxwenomnk504cLDneGPf/8H/Hnkr3//d3SHI3/8r/8V&#10;fOBf/9u/petarDM5lJESo6e1Bts02MYxjh4mj6oko48RRCxIulmcvAhAiFjXJs+EGJKxRXKOj3GE&#10;4HGqmJByvbStwzjl0DumrFy/DBOXYeL584nPn05EBJzhm+++4/d/19Ad71K4KY00jeN4d48xkkKm&#10;5SuOPgZCTOHViIaXpzPyfMG1DX3fppi3pHBi0+TxfiLGZORxLufKGCfEJOOA98oUhEgDqlyGyHAW&#10;Lk8Tl5dL8rzQlHNBVLMnjqyuq6kqjbUYA13neHw40nUN0+A5ny74EAkxeTSFGDmPU/LIEWHwlrZv&#10;U8JIZb757aaADCnsWlTFfDZJOZ9zdzQ59BIohIhFaZ1Ds6GA7KUBJC8C7zNTYyhXYCMR1GOkmcO+&#10;iTEocR6XBk8IyXNJyCeCJg8uDRHjBKspD8uc4D7nWUr03C5CSfaqCD7nOiPDEYv3ZfKc0rFslmSc&#10;SlKKEoj4kweS540hzYVrG6xziAjOplBktnUpCXnOc6JR8BFsBOsa+qNgm4bT6UwIgWEYCD7SuKRo&#10;tVnKF3JyTmNoXLpFHOKE9ylcVjF65wEiztL0DQ09crngSri5GBM+TmG+yexMytfTOEfTNtw/3tF0&#10;bt5fMQrnl4Evn75wejkRFIbJc7qM9NLh2pRDBQeT/4ieRqbpAjnEoIjMHmcaK2FDSjg3nRl9EUN/&#10;OPDmu0faLsU9DIMnToFx8Hx5PvN8GoGISgAP3kgOMVUlvCYp55IX2IQNUhlxYBoGiAGNgfHi+fFP&#10;A8YIfd9yd3dEjODHiXFI4cOMTYYbh8HnPWetwxhQ9ZmmxeSFFiNd43A25ZVKtkWT8qNYl7zMnIJO&#10;JMNNSN5DoikMoArBe0xem1YEayWFinM24UKIhDgSypjz+EVglDMna3Btg2tdUiAAaBLarHNzPG4j&#10;yeMteFAjdCEw/NMf+Pznj6i74/HunrY/0LqUw+pwf6R1DYNMTK7h7V3HFCaevoy8TIEvQ6CJQtda&#10;+rYhRE+Myn3b8u7NPadx4r99fuHn54G7tqGLQjNF+ii0XTJa4gx3h55j3xKmiWGMKGmO/3R64hJN&#10;OiP6jsuXz9y1jncPD/hhoO0O3B8P+GD5pw9PODcw+YD3E21n0CYQrdC1RzpN+VjG5wntAo2D0zDx&#10;Mgz0U4OmWH5oNDTa875t6Wzy6Ao6oDaFfpsIfH4eERpaaek6xbVwDhOxaWidYVTPeRqJ1tJ0PVMX&#10;eHoZ6RXeOMedcQyXE6oDd63y3V93fBzPPE9nrI68ef8Dj8Ghk8LouTfJODYNIy8vJ06fv/Dyy09M&#10;Tx/o44n3jy2PvWDCiL9MTGMghEgIgZg9ERtncQZinJAhEs6RKaQxWyxt1ycDb2MIURmmifM00g4j&#10;9xEmIh5lCoEoNu2RVpDGMQZNlwUk5jM7GbvVeNQafvjtO/6n/+F/5D/9x//E4zff0R4fsK4jICuB&#10;V1Wzt9CaN0ss0Cscas2mZc3DHIt+ZukyX1nxRiIsnhyV8FnJwKVael+MCsvRMdef6VzFTy0wVb/n&#10;8cxGmNoAsVeHhU+ek82axdhSfi+ftXRQ8YNb+UFkaWsrj6gy55Dbzu8tYXrm30VWQlp5Vre4N/xo&#10;Pa65PV3W51Z4rpkrrvBHdPEYuqqlS/l6vsqHOpT26red8UIyeAgJ+NLfFt69JMiyM/553GUcLMqg&#10;8nus5rVeQ9X1PEAlbFfiTAlPV/CjDhO4zV8x49kykErpnOrPYZnK2m40/Vfj2siItfx1pRfVnfVj&#10;vSZawR1zB+U26NbQt62XZNNUroZzBXD5WMNSFJ2VonJvv98SqOe1JJOzPdms6uumxjE/JsWwzrnR&#10;1l3X0cAzm5h+38C2pQ1X7yqatXq3gbng194wiidLKafZE7N0Vs/xip7Jup3ybqaBZIP9K0fDVjmc&#10;ZIVlbufxVUaE+n1tR8hi6dobpsKFmb4Fnee/GB60Gue8b9B036bI95RNprOSZTYIbfvN5YthaB6r&#10;5nJ5Y8aacBT5KtevvZ/S/pH5csXe5Yktnha8MsUIVSn6t+rjVVtmKQeFfpXNqyniM+RQw4tuaKVA&#10;LT3IMmd722WNQ0t/axyvD6scgvmKB6k3et1COlCKrkaq0c60cYZ1g+f5c8xEYME9We+7euJ1CYNV&#10;vVo9xiwXgOc1rsuH9aYoOFloav3b/HUzD1eXHspY69QGGxi3ef22usPS0YoWz4ULnq7PlGvOaQH/&#10;liK5wFI1fcUXrsa8Bm/Fe2xBLW3Jpv36KXnKVgBVZYVrPmIL65pelrCzy9q8QhJ36fcK9/IAUl9r&#10;xf3My8UyhPVerse4dwxqvYDb34XVpYlbp9+2zZk2VHW3/NP22WbaKO1K9WVv3Tfgr36UXG/votJV&#10;P68f7bvyw2peNvplqcdb960LrVnLH8sCbL23vgpTrefmej12Ves74yqwuL/74YH7o+M8RT6dL3w8&#10;n/n4/EQIIyEMvJxOfH6+cPFCZzu+e3jL+4eet3eO+77D2aQkyBoaQt4l8+2z4hqaOPT5uL3l9XE1&#10;6Bu//5pJ+9pTkOm1DbtX/jUYXts4r9XdExjNBuH3pmKv3rYfqbmNG9i/XQfJ1EZXGL35/dazI3x9&#10;9blBlG89uzcTNp2WQ2t7mlwx1DfakVv9VI+VxJwmhpO5nuQDNyr4aeLL6cLHj5/xz5954zxve8Pz&#10;jz8zPk98++4bfvjdX/HTjz+Dgcdv3/D4zdsclsqAAUNEpEmhpEy+JS75c4gYsTRNh2oJHZXYyBBL&#10;cvLA5TyABEyMmLbBNpa7+567Y0fvHIMXpjF5i0Q5o6KzF0IIEQ0pBNLk063wiHA5/Zmff3zCtS3i&#10;HG+/ectf/6v/Do6R88vE6eUZAvRthxVlnCx+SopGH1OS92N/z+HY5fw7IcdHz0q0uEgZMUascSQj&#10;gjImVxiGCZ5PF758vPDy4Ql/GhMfTw4RV1lNpT4dJNGhxhpam40ckyeooj7M8XgblxLEm6gMUcE5&#10;AuBFUogsE5IniDGMw4A9tACM48jx0CUvnxhTnRCYNGLyjbMQJgTFxMTMNtmzxOSMvU3TYCyIs7Su&#10;TaHUcs4b2zhc3wHJi8JI4NA5GtegGhmHkaO2eG+ZphTGzbkWSLd0XWNpnQMg+MAwesbLmELXhYAz&#10;LZL8G9DsHWJMoQ1pI62VC5WAY+2SY0uTp1PICWxE01pqnIhhSrlxjE3eVyI4ZzncHejvDnR9N++j&#10;6D3DZWIac2i9ELDWpDBqCBHBhxRGcDZwZfrlfc7fo4ofR8ZhTN8FsvMNNrhEIq3BNE2OJ508qEyI&#10;iMQFZ7qWpm0wLoVFe3q6ED8FzpcT3vsUAiamfpNnknJ+OXN5OSdvqqwk8j4Qxgn1KaybkMLcFRoS&#10;cq4PIzKHs0PAOIOSQtwlrz3l5fnC5WxSCD5rkgdTbFCZUCacS55khw6CRsbJM/qJ0QdS2Dw7C83G&#10;GKwoYtL/SBq/dQYxjmmM+HFCNYL3hMuY1t2k9egPLWjkeNfT9y2NSyEBSyL64Tzw5dMTk1diSPWs&#10;EzpjiHkt1RiiyYZLK8l4Q0TVE9Uj6oGISBL629bkKFhJW+BcCufmnEkGj0Kc81/TOIp0IyYZskyM&#10;6DDmC3s5orgxSIzZaJuMO/2xpcEgzuHaSJQT43RmOv+MPBuCafgyGf75EglikeM9F+N4wiDW0PYt&#10;xnVEcUQVvv/+Deb9A4O13B1avr878v6uR6Ly9//8KXm4GOHzeeSHrqVpeiIBZyLff/PAp8vEp+dn&#10;Pl/OHPqOyxS4+AlxgmIwKJ/PI6dx4vs3R6yOPL8883wa+UY6LnHkPI6cpoEHnZLxuxF+85t3vHv3&#10;gDQ9UzBIBNs1oEJUjw6RFqFrLGIjYsB0DZ1Y/DkwjR4ZNfGIGKZTIDpoJOUlM41gm2Tcts7Qh44Y&#10;05mpMdAYMFljd+zTnvNTYFTAtfjOJe9FP/Djx4nGdjxI6sv1LdgDrm0xRD6czkwRBnXIEDHHzxAO&#10;MBr08jPDMHIRpWsstrM0jTCOyZtnGC/pAoufsudpMu6rRqJPtM25BnO+MNqENzHkUCpe6UPkaJLR&#10;xkclWMVLAEZ09MTpgtfkGR+LlCyS8r/1LYPt+eF3v+Xf/c//Cz/81d+iJnnPek10d09gnp9KaXHF&#10;zuRuiuJpqVLC4hTBdqcOZNefqyaXfqv9VoS0WeE3M2gLz1TDWYS+tf5nvre7EhpXN1w3sCiL8mPl&#10;/bGAufqg1f9XN/RYw1jzEyKLwkDnAlw9i8C/HkNRKCxt3b68Nn+s6dkOjHX5rSL3Cp76u67flQ+r&#10;ud0RDbYyknINi2zXlH2FwBbWPcXOipevPmznZ9Zx1nW5FtBXcBqZcZBVOZ1xu1a37gnataLmCl5Z&#10;csDOkvEN5d/qy3ZtNs92i6/2Sd1UXqycbXDeo9v9s9fO6vd6vikevkuBFY7USswtsuwM5Gt0rcBU&#10;j6vs3UIvts+2fIFrhWcFvELfZN3UbKgr7zei9S2xcavgLLLy1oPlynjC0s9c38hV2Ld67vfE/SsF&#10;60rZuYF9pwFdtSHrOavhrirMCsLqt1UOmxqBtniT90hxbZvnQFklVxdTzkGZ8XG+zJX/m71QYjWG&#10;3H5RHM6hG8uaaOWZakqdBfg5PFOefIFsDJUZpxZvy2oM83tdxlxP8vzxlQ1SE7C52jJeY3TZDDca&#10;KKfiLYQt85hLpTmu6XdReCvpYtWGQsRZRlyAvKmGUr0CQ682zPa8zODfSJ5ScCgDO5cHshyqq73P&#10;3GZ6k8TXBa6Yz/y6zNJffe5IBkHX4M/nu8xfteyN6qzay2VV2p75gC2RqNvK3ws9mFGl2qcKS8qE&#10;qrnXjDerM2CzkNspEdbsYQ3ua2R/rl/BKlKFJL1xbqxo6gruNUG8yhO3+XzTgqD58kUBaIf3qfsv&#10;l+3RJXTujWZXcOzCl8eR6Mt6kvemY8uDrYZWw7uh11v6XXTQdVu31k7mf9bvrs/aCtfYbKPtRtR9&#10;4/JMc3be31rKGsfnNrjG21KxzPlV39Uru7NXt23vfb/1ecsq1ZdJrgpsHvf3P/7I+/sDP76M/OGX&#10;z3x6fqKVM72b6O2En060EhBjGEfHHy9P/PSh5/PHt7z87nv++odvkpDdKFbS7ec4H6JKownUdEvb&#10;zpOdLJVrCrY3efUkhJmBWhPK156a+NRzUkK07T31xO4twrbMree1Mr+GmNXtXCH9K4/mOZdt8Okb&#10;DRSCsy2mZcfcqlTW7NeBtT5Yy4vtgbChCL9mnm89e4zsHpN8C9ay/vPnPUJMYvLMFaU2kBOwP58n&#10;Pnz8wvPnL7jhCe0jYwj8+Mc/8937H3j//Xeczp4Pv/zCu3ePfPu77+gODcZZxDgEg9GYvVMS8Cn3&#10;TfIU0OxZUcYUQ0w3g1QQDcRgMCbicrg242xS7PYH7h8DD28eOBzvmbo7TuGZ86iMcQKTFeCZYbMK&#10;rTE0raG1SoiKD4HLly9EhICifuDNQ0uc0u1uMcLD+0ekcwzjhZfTC2YM2NZjR4+zjruHR4w1qCSl&#10;tDUWoxGrybulhEeLUbEheYjEELGNYj1YJ7ycInFSpvOAiZGm2vT17QxDYjCKMdkawRnBiSRlrhFE&#10;Ik1naDpLjImmiVhMUAaEl8mjTYfrOrzA3cMR4ywhKvddT1TlMg7INCGHDhM9hqSQH87nzPgnDnQS&#10;IQZPyuOjTKLJ+0HT7S8TxuRZBDCk8F0CWARnHIfDkJKiCxw6y5t373jz/h7jDIaQDBzDxPBy4fJy&#10;onENxjmin3JYuGSEn4YxJVFvW4ZhYBwHrGuxJcwWpLwnISSldrk5JCn0mGSPDsnSlqoyjAOC0nYt&#10;XdukMGpRCT7lbUHASCSGKSWrbzv6/oBtG1zTYsQyXjzjNCUvCmMJPhAmzzQMKcdPUKwYjDMZjpQL&#10;qeALOQQZyKx4iVkRG6KCMdkACjEExiGZpMRarDGg4P2EH1O4QZMVtRo1GVFQpiliXYJxGn3O67SE&#10;mGuaFBotjBPTOGY9bb7w4OM8j8XoGFRn6URE8/+JzrRdg3WSPF6ahq7rk9fceeT0kvCjSCzJw0bx&#10;Pnl6iDE4Z+n6FjHCOIw8ny447/EhhYdKdYuxKeEimgxtScGbctNYI3MunhA8kvNQua7leNdzPPYE&#10;P+KnCT+lUHZOHE32lLFWmMYRO4ak9A4RlRyaVdJqYTR58olgshCZ8pYYhpiSzcccXs1K3sdmCZlo&#10;DMkglY1kYpP3l7UpnJmR9J0834mmTjl3FIhJhhc1gg8WY10ykBmlbx0Yh1jBmoAYCE3y4Bq9ZwpC&#10;GDxmCCmM3dDTNT2NaxMf9GIIQRgnT5gCf/p7wx/E4G2Du39D191xOB5pu45Pl5HHN/cc7ntGhZ8P&#10;PW/uDxz6jqDwD//tFyKKa4ULkXE8MxmDbxxmDLxvOt7dt8S7gT/KheAvnC4DborcT4I8j9g74fHY&#10;8sM3Dzze3TGNgY9PL/zppydiMLx/6+OSex0AACAASURBVOgaYQwTo+R9Zh1OPJ2zHKzQNBZjAs9j&#10;4DRNNM4y4XieJjREWmtpMZghGXfuG0sQZYyeD5MyXODOWo5iUug8r/R3Lb01xCAMQTEaaawwonwJ&#10;Iy+qSAgcBBpjMBEOrqd3B2zTc8reNbZT3rYNH0dhuEAYwZkOHyzBWzQ4psuF8zQRTMI1m2l0VMW5&#10;BvKeJwQgGXKCj9kjNvEqbetomgY/DagV8MoYIybf+LAS6VqL95oMm2IImkI7RlV8DEzTRLLtG2zf&#10;I6bjZ6Bre+7fvGMqFznQtRIjn3l1+BQyf/Iqn7NhE+cb0LnJOu/Bbhubz2tB+lpYW5QNiyLhquLy&#10;87XAlmlTqbISVjf1E71n5mP2nr23Nd95SwDb+231uxQ56Nc9NXucT1dqw9WqH1nzqLNQvhFe67aL&#10;4F8L7iqLkqSgUpW6Yi6/szxXz56MVOD+l9Tfru8e/z0rsKvv9WTVY631gkVhtpUh6/lLOToXJcUM&#10;X3m3JxwqK9zZUx7UdWQDw67y/hUh6NfIRVu83MK8bePX4Ot6yNWN+u2GrOdjI9uVcrdwY7u39vb7&#10;X/rUugBdfcjvt2t5VSE988W9Svm2xc+bdLDMQ+bx6z22qqgb/NH1flr1J9lbnjTPseLPl/pLheJ9&#10;dSuPTCqzeI3VdHveH8W4QZWTxRR9AvP3+qkV+6sQXxtYSniulAcytVc8ZebQZlX5xSNI58mcz6vZ&#10;4+V6jWaPG02moKjpYo+pd80mbJvUk1Ajcekkrud5Dw9qdfP2+2yU4np9VkYwc11vNSZZ0/K5szXA&#10;ua3ipbqiptdnyKqZei/rer9AxgrJdrg18pToDzUMeyf5jH+bnyWPf6Wk2z475/28D3fOyFWVsqfn&#10;r1X4yeoHqdZ3VpSv5kF2mKB9VmTBjR3AFpBepddr3d3CU+yNc5cWlnG8QhNnep31QrfOixLiV6p2&#10;tzBf8Xbzh+JFJktovqLjyvycsqZvyMbztR7A6oyVCp5qwmTn87apCr49BeN2r9f9sfNb4WNvlVuD&#10;tMgZXzuztzup5qFW637F/K/ndcviCKzmuKZvaxliB5AdmIT6w3YQ+5X33u6W1OsmtvSs6Kxk9Q7Y&#10;MUzvd7HM05Zfee3ZLvUezw6/PvqYAu5/+y//hedh4k/PZ56GC2+N57s+8q4dsTIQwoh1Ld8+fM9f&#10;ff8DvX0AHF1/R9MYvHpQSwjK8+S5TB5nkmun5HyxqGIQGtckZaJtSLeVKw8dlrN5nliR1W2zhWnS&#10;VYiyVydt83c7SfUils97hp4aqb9mCNpb2O27X8uQ/ksY15l2/VrrT1135TNcfb/x/Opx7BUsRHWn&#10;jy0R+Zc8e0Rv77nF4G3XeI8ZBLJLYyKCtjJwhag8vwz8+PMnPv78gXD6zJvOMz195Menz9x1Dd9+&#10;/x2RyJ/+9CP3b9/y3e++4+HdI0EMLqbcJkmRm2+sawpLlAhVwGhKVE2MKWQaKUcPqjk8UYMgeD+h&#10;msIFGWex1gHCGAwvo+HpFBkmIBqssThkTm7rcx4RId2sd87SuhQiyQdlisroPWPwnD/9wj/+nwNd&#10;33P/9oHf/s3vePfDe85iOH95QYPDWsU0Hmk9zlrc3WMySmXNUgC0JDfPSlYArGJMzHkvFGuV3gk2&#10;KL0900jK4WKMrA+zeuF0uX0lCM6mXCKts/Rdx/HuQNsa+mPH8e5I2/X4AMMU+fwy4H/5iPGBaBuk&#10;7VP+or5HjSEExTjH+fRCMC3urmeInra/xxgLUem6R8opoxox9sQ0XJKC0AiubZgmnww8ObSeMSlv&#10;SAgT92/e0LsGoxB85DJ6Pp/OyaB3Mvx5nGj+lG65G2swZC8ZBfWBY690jSbFqnU8HI60RgjPLwzn&#10;p+SZkxXsqZNIjCX+u+T8LSnsEIDJd11jSEaDECJKTLllgkesEKLHqqFpkidZDIZxABGbQ7mRcdOi&#10;MRBGiD7lUpLcTvKQanDO0XYtNnimGBh9xJCMM0UpjxiiJGOnRiXGnBdJUggvkRQuqc2322MMOf50&#10;8lxRyF5Flmma0jirsG9RUxjAy2UkaMrB0jQNghJ8yGQtcU3WulkgCwiY5AnVdA3OphB6c4GYci/Z&#10;qKjmXD2a2gwkb5xobMrt0jc0XZMMDFHxzxcu5yEZ+0wyXMWY9qjJoetc12Ct0LSWpnG0hwbTWsDg&#10;feDldGYYkleWKkRMMt7ZkEORpAsaYkouJYtqCiVZmO8QI8MwIiRvMR98CiHhLG3bYmxH73qaQ8fD&#10;Nx1hGhnOA6enl+SJlw3UUZNxxzVNyhMk4KcLOiWjV2uV7tgQg8VYoWscrbPEaUT9RNO4WckQfMDm&#10;iyRIogfWJuNtyj+UcjWhoCFk2kPKURVNCgOoIKJJrpfk7aOm0P2Q8i+pZiO0J6IYLgge5xT0gokN&#10;NjY4adKll2wYxRpUDefzwOXikU8dKh2D63iyLSEon5qOj1YYQyASUzi4wxHT30F75HA8cji23N+3&#10;NF3DgBCx9K5jxPDy5GiYcM8XzucTJioHGsbO8vj2kebuwCkE/vTTCz9+GPHqiUz8q9+8Byt8HM40&#10;IdJbh1MIfmIS5fHNEdUUUkx9CtXpgtL4iVO4QNtAA5NNeav6puFt38I48fz8nHMEKUfS3vXiuZjk&#10;WTYFm0JZWkvXWoxRxtOFYZwSLQpCEz2mgbtDy8PDHcMUOY2BMQZcbAjGYOOE+EinjvdqeGMio1Po&#10;Heb9kefhDvv0AucXxsETcgg/I8mrNZ0U5Za+zbynYLBYl5jBpm0yY2/wUVHJXoFOcMYQmRLNjyHl&#10;zxEQDagkQ7KJMZ1dmsOC2nRGq7GMY6RrLIe25dA0WEmeZlGzoboILVrwe4e3KTLbSqBeG322xhrZ&#10;eb9Wisscgm3FRwsrJdSspNhTEuh1uTlyJ8WgVoVb2VEI7AmT5X2tzFi8IPL3kgNhZ8x1/T1Y57I7&#10;DKHWRQuPq9d9bevUfRZBs7yrZYjydw+m2pNnNS+6/l4MOUIOV8W14m/bfFHuzooufZ2/3pV5fgVD&#10;XuCT+su2TP5tpaCu+svyeDpDy7tK5ivJs7ddbPHTlJda+Midce7IkuX7dg6W/qu6q3FsohqsxbHb&#10;essb77UeZAXPvHabNb2Sk6t3W1m51muW9Vrz3cx0Z56HneW8CfumTG2Mu1bYXVfai0lfw1G3yWb9&#10;kyiSL63kDVmv69Lemvht13tXBNeFpmrU3Xgqt2TNZWwbXIiQWcYZprUSdtNYgbWa04ILKShAyTO6&#10;pt/bSahDm80GnUywrgwRspS/Gi9LDpLtOWRMsafktch5JiTzcuth6WqtNp2sz8bIFY4t7aS2DFKF&#10;Dq0O0/KpzA1lzdY9x6irCCvLnlnK1R5OynpOi2fsii5Vcz3POfuhObfjW9Q7O4fv5mO6RHY71/CK&#10;vm0Oo5p2L0rzPRpTh0LbHuCF69rk4yp4Gl8Z62u6r+pAMHMEmp1iFf2Y/7LpM0/AtreKnFP/Wuff&#10;KWfv3BebxjfPlVHrSiNc9bRzbmzpUs1PzDT8Bt1ZnRF7RgdWttV135sztR7G5ni6OkOgCm1a0aJ6&#10;N24rXvGZdQc7gNeGlauzeq9eOUtX+HE91q3Bp+6ntnDN56tszlFdfO7rc7t8n8e2M6YtLVuVu8Ez&#10;sS2z0b9f/c56fnbpxGaBC5mo+5UCyN6zN69bmOvxFmSeu1+vgayrXeHFvI7x+hwqzV/to2rNbs17&#10;vXelGvhrlyluPbsoCbj/4//6BwYDL+PIMJ1wduJhbPhFL5ymC4rwm/e/5aN6Jn/it2/veHzo+OHt&#10;Pd+9eaQ/NLgmxZh3Gglj5PPpzOQvOIkcXVKitbbhTu5wzoA0SSnGgrRrYBfC+f/Xs90Mt/raIy61&#10;kn+Hv7km7Ju/r7X92vOXlP9L7DiyPaHKy1e4ye258mv6WBHN5WrTq/Vutb89BF6tmzf0a8zxUnS9&#10;ha/WbHt+CmjQObZputWa3LbPl5GPn5748OMvXD5/5EHO9OHCcPoI5yf+9t//B6IInz9+QQV+8/vf&#10;0D/0YE3aG2JzXgsQFYIf571hTFIUI0qUmHNrJA86Y2zyBGlc1m+nnClBFSsWIw1jEPyL5/nTM5en&#10;Z9RfCPFCZEpKS0h5K0LAAkqJ/Rnm2LSC0lhonElMLyYl5n56xp/PHHrBmUh/13EJgroAjWCNptBP&#10;ZkoT6rL3EYnDKHk0VHPiWJnjsiQ2VpLBQHI4JaMRAjlUVcYNTaGiYk50MR8YoimHD2Rjc/LosCbd&#10;6ogxcHkZ8YMnXCLiBoxzeHGEKKhYmq5lJMVGPhyPDJNHVGibA8M40TT3NDYp9d+8u1vmLoacgycZ&#10;Q6ZpJDolTgpE2q7DNA39IXmLhBhpmmTQGqcR8SP0d3hJnjndfcf58xMei2oyRjxFMAO4YOj6NuU7&#10;iSnHh1i4eJAx4IcLw9ML3zw+8Jtv3nLXH3CPAm1HM44QPahmwyApRBYpRJZGIZrECDvn5twObUwh&#10;v4L3hBDwQQmTJ0SPCBzvHrh/vMe6FI4uBCEE8FPkcjonBWWMGAkAhBLmSmMKAydgjU0GohBR7zEx&#10;5P1gMo2JaPCJSdLitUYypkkJtSbEkOarcRbTmmxManBtg1iXvHdCxEpiG2P2TpLi9yqCnzyXy0AI&#10;kSkOM9sl2WAkCCF4pjARc/g3hZQrqOsxXY9plTCOac40YJoGXMqDVEJGMCRvkQkhXgLn8Yx1I23X&#10;Iqp4H5IBDklhmUgxviM5ZJOmvEyGpCiOURnHZPBNoeBGvA9o8BhRrKS945rkZWBMajPk8G/WGsQ6&#10;NBo0xpyLKwuXOd9V0TaEkGiTCRE/JeOv+fxE8eiy1hD84k0UY9o3bWOJMeByeLcYQUrePU2hCK1N&#10;hkArwqFrOfQtxI4QJhqbcoaNl5ERUMzs1aUhIJLy8oQQQFMOp6SkX1zinbV0nePueMA2llEjXiEK&#10;KR9V9sowNlG/1hmaY4exPcN5QKaBePGJWEtEGNFpxASbPOJQxGVDgcLxLuBbxfsTPp7wXuhGYQoR&#10;TskQ2onBGIedOtzUI5cekYaLj3yJgScDfdeAwhiBpqdtD9wdjtx1DrWChkDTWEYMH57PWIT4fOF8&#10;8VhreXvX8hImztHz4emZ9u0DkUi4jHzbWX7/eMfRCsPlgl5GvBjOQZkihGnCYDBiMWKRoHSuob1r&#10;cESCn/jx88A0BnQKGJFk5BS4a2wKx9ZYVBJNORxaMIEvo+dljLwEJQRDGwEPd7bhzjkswsfnEdM5&#10;aC2fpwBhTLm0gEfraIFjZzFdOqmHwfHxZ8OE4kkXj5IhIgsq1mCMSbnfsmG4GEqNTXna0i3hyDTF&#10;bOxNHqIU2pO9BduuS/gXI6hgxeI1QFBEUrhESGdZaxLdNtYSrAHX0LqG1rW0TZc8I9EZ75JmYK30&#10;mUXEWcPDtaCzF0LtBp9Tv98adFKC5XXImFuhMIoEv4QqYVZO1UrxWUAqMBaY9hT7BZZyu7goWDaC&#10;1pZPL8LWlSB2y4Cw5f10M0S5Tla8qpz5EM2day54Uy4oQ5Hl/VqIzW3uCLzLfFXwbj6UtvaMOCLr&#10;fEDAEjpbrsd+a6l/jRgyKyrIsl+1ziX883bsW7lx208Zg27ebWUxrb/sALYn8L82juuXugqLshW1&#10;lnyb133U6/ma7DLX3OIjaT5fFXtUr9bpStFyq7+5j1cAnPc4C22o670C+5WQWQE2r69u8Kwih/Ff&#10;oEeYt37eq1tZfwa3gqlEZlDRa40mr0xNGcQVYldjuUFHRUiJ12capytSX+Z79uzbKiqLQrzuVnWm&#10;21fzemMAc+4q1jeZZ4PS5t223G6zVIahsjdk/bsx++0IaR3q82mGZ9P+lubXni5l7TVLb1+FeAWf&#10;LvhcIfsqZKcsY7zegaUd5ssL9ZG00lBoWe8bSFYhn5lz7FQ95IZXSmIpeTRzBIvV/i5t6MwrryHe&#10;jEHq91tD9brvnYorIvGqh0PpZVWeNdFnfd7PivQCx6rhDTj5n5qear3G9fqXPVkR5hqD6lwq27EV&#10;49BWv7U+I9ftFyNHzUu8qvxmC181vtJ+KbSy5lc7Lneg1bur1bkx/+siC17VZ/ze+bzlX9YDWoG1&#10;tC/77+d3txSJ+X25GLxr4NrUWe2hwuttjB6F5pf12oV9x8BjtuOo8PVqX7xyFC9ALO9qnuSWp8mq&#10;2b2zeq+fzVhW3W/X9FZbwvWlANbremPp5rJf62Nb56tlNzCs1iifearLJNXwFVy6da7PcN/A2ysS&#10;WLXj/vcf/8y3nfDQCe/kQhifudBw8SNGDPf33/DN/becR8f/8+NnvjwbfvsttK7j7u5Ipy4lHjZC&#10;21oOwfE8KpdpJMYR27cc246ucTnBcbNwIpgVtGmCrgn2vJaFAVH9i9yPStu/ttxubOqdcsVDp8zn&#10;X4APV22vGKu82Nv1/kva/7VI/Gobq+xm9Q75ioCwqVIImGyw+y+CMTNDc9LyX/vMFPb1WyZzcZZD&#10;elt2NyFVzAeaULkpC8M48eOHZ/7w5w98/OUDZnzi/p3w8vOfaDTw+7/5K7r7B/7vf/hHxjDx27/5&#10;DXdvH7ENeIVWU04MY8qNGwViZkSF4tWWA0SlrUTO+2CTESeG5HUQQ8w2kwZrU76Lf/7zLzT9keeP&#10;HxH/zNs3ilHDeLKMFyFeUogirCAWGuycQFFJ4aVinjFVaK0lxMjoA9MUcESsGPqmoXM9LULrlMEC&#10;OoFNYRlxFmkbUli6vE8jSUmcDTomn3wlhrEJHpWYNl9MiusJwxQNmBTSqkQpNlmpn3CorHGOK5yZ&#10;1cZanFgkKmH0KRmvn1J4JEn5cqRpuURhuoxcFKTvafoWH5Wm6/9f1t68SXIdSfD7OQCSEZGZVfXu&#10;1697eo6dndkdmS5b/bdfRd9YZjKZVrLVjGl2t3vm9fnqHVWZGUHi0h8OkCCDkVU9I7b1qwwShwNw&#10;OPyAu2Nsj4hjMI4EJbdCwpiBEAIheKw15KReD84Y+tOdhnIyghXD6U5/k7OGpoqBu9OJp8uFHAxm&#10;OOCTMJyODH1HCJ7h1Rv6XOimCKP3ZISu67C9o+t7/OS5BL1lOF3OdMbS393z/MOZ7v2Fg32C+4QV&#10;wXQ9puvoDGoEzJqzQo1LqnQXgRgDZM3p45ybFWk5J0KIjOcL5+cz0xSo4sdl9JjHC93QY6yj6yyn&#10;3hJ6IfnANKp3kqBMVNd3iBGinwiXMz4EVRQbM/v6StbwYSpVKow5qXdOzso4R69KZIoBAdF8Ksdj&#10;x+n+RD847ddYEpkpJMZLIMWINdA7Q0rqFadGH4NxHV1nsZ3gRw2tZq3FGDvnelKBKNGZjmQzwQe8&#10;D4zjRIyJ9++fdP2BVAxW6rmqnljVmyiZTLJKF2wU/MWTGRn6MNM1IyBWvd4yepNRRI1JqSRxny4T&#10;xhzojIWsoc2cdZApxpyk3lTUkG/lt6gByvZuVlAbo6GvshGIRZFBCb+XEjlWD6iuCH1qfOn7HjGa&#10;/yinRBKrjJAxqtwGTncnPv/qU7qD5s7yPnF59jw/PWuovxyxovlwDsOBvnMchx5jDSFcCOfAOE2E&#10;EsKs5t3qh44cI34cVTFfNGkxBA19JpS5t6So4bliVK+vrh84OkvMcJk85+cL3gesMeS+QzBMwZNJ&#10;9H1PjhHCyGDUOGWcmQ2EcRp13kVN2IgavZy1HE9O1yJlQkyMPqgjZpayvj3GCUjCmBHnMj6dcWHU&#10;XFIpYS7qBdhlQcSCGJ4Rnq2GilPFhXp32Jh5/uF3mr8nA3Q83d/heoeQ+P0PP/LZz7/k7tPP1SA6&#10;eX58+553MdERNZ+YMyRjkM7gUyIAndM16YxFiMTLCCSsFTKJpxQ4p8jr04GIEHPxYhOBaPQmboZp&#10;PONNwifwYkjW4gaHs4aYhZATj8bw0FkG6zQXVLyQ0xnnOnyMXMTSdYbDqSNZi/eZMHo88IzhMUEf&#10;M3fGMXQDJhnIARHN36W0SI2LS94kSw6JZFIReMvNwZrdGQ3TWZl6xUCDkRqSEu3HgLUdpnPEFIgp&#10;Fy+y0g9Swv0dyKJ7CWPUozHlOd9XNQgiayXLnsJruUF9zYG9WL5RstW+tJ2lTP220uFsnnUs8AbO&#10;2l5h9GYF1p5g0/DdFYZdA0wD0xqGZURze1sJDeYsrLOA3sBS9RxLH43KRurlkBswzWNr+JNlaGvl&#10;SvOu1f2u5JSNANu2VYXvrbwhouErq/2rrVOF03ktl2Fdj2VnfLMss/P9X/LstTMrPKqSMi3hAbfl&#10;PiT/zWUL8C/BvZ3fef1l+b4o2a/v8ytfwqyYq/+/MpBt5NAVrs1l8iIX34BxC3uFr4bB2Y5DNuVz&#10;8/81vjf18k6fbaNNY3M/GyVHKx4u27AJY5YambJpo6UBq1w2zd9XEzev1fJhNX9yHUJoRzWxaWNT&#10;Vlmo1dN2n2kU7GwGxnoOms50TBlSuXQ3h4TZjrH50RoDRJb3a0NjgaWG9c0r8XnV9kJvb58zi4Iw&#10;rwY+y19Nnb1b0GvP0eWywBICaAkzepWDZ6+tQsyW80yfugZburXM2bbFBSapfO/O+TLrcdbLt7RQ&#10;Cq2MV6s52c7B9WNWpdseljG078t1yHK+FBzfGkDaitvfM1zXY22hWHpcztM9patsDEy5+bHtY0vj&#10;Niqppc3m72VbLWG7AL3o11bceWQ9gkLnCj/Q0qpNvy81m5t9+pIuaj4PVnt2gaPO0xziEq5oeaWH&#10;bd6TeraLrHPszeEeqy6rrPlCl5YzpsWdVX/bMZSP16FM1xMlOdN6UMjm/Raz81477QTUduo46vnR&#10;9lnLyx61WNpoql89K6/geb4W+NuPc8nNPpHNb1jPY+UfW2Ngy0cs59i/7PnYets1mPP95YWW7LW1&#10;HdcWnz+oj92kuq11V7zRS94tt9Z3A1v77qU52X7bjqeeanuX2VYwV3TflLtC6Q/A09Z1/+vf/TV/&#10;/+Pv+e7yE+/9E6/sI/d3d5y6Hj/BD0/v+T/+66/w+YHj8IZP74SfvTnx1acP3A+OQOb5ouFUEI2f&#10;H2Kkt47j4Dh2HQ/Hk9787gfIlphVMb8+qnc2Z/1WNkMNyVaNKC+FO3vpMbLk3/nXPrdguNX2R4Vo&#10;m5mgl59d3u2Fd/+qpzWENIfwrd2Y0wZDb1PEFw/U+WDPy/2VFYKvurluZ9vrHv3PzY+cWQm3H8IR&#10;Q8kRVUoLcJkiv3v7yK++/Y63v/sD8elH7uSZ53cXwvjE608/5fOf/5w//O4PnKczr9888OXPvsA6&#10;SwoaZih2BptyScKuN8etsWUdMikG9VxIhWMR0zCOqoRNMZQQWWoYyhieHwPf/tPv+f0//opf/PWf&#10;czCezoz0LtB3Bul7iD1hsuQcQRLHo2U4WFwnkCFFISaIWYhRld9TKGallAlF6e2s4zgM9Lanj4Ix&#10;kWyi3g7HQNbcPeKOZY3LDX+TIRsNIZdRpVWh2Ll4KhmjN59zFgyRXELSlMDKM7Njy6Ts0FZdv6ze&#10;ORnUw4bireM06XnwU1HyegKCiYqHKUay91x85HR/D3Fims50JedMloS1jndPT3TOqgeL0YTpOcei&#10;rIf3z09qojOWKSX6zhEnD9Zy7AfGCNYdOd0PXPzI4dDz8OqBrre8e/8ea5WQiagnVc6CD4GUVTk6&#10;2Q65O2KiIfhA39/T2Y48TpxejQxhIpw9j97jytUxY4TeaXL4+7sTx4cj3dERcyAbVTIGH4hTIMci&#10;IOSsHjoi2JQQ2+G6AymocSVGzUMyjoFpTOoxJGCMw1lHzgbrmPPGmKJ4tkaIJdSZ2u9SUZjqzrSd&#10;hmRSQU8Qa8sZo4rznEsOHdQYo4aWSPCZnAM+XLBWw6R1fY9YU8LcJSQBMWvIQRQHs2ieFefUk+eI&#10;ZZw848UTQiRGT4yx3ORnmRMj6oFmbAn9pkRG6uJREsH3ve4JhBQTT88XYvDkXLxSUC+dTGacQvHg&#10;KThrNfyXCKo0FsUrgxpWEGHyXj2OrObPsaX/Pmc9w6flVl6OmvsnZ81L5LqObOu+U7zLSfElJb0Z&#10;aopxEij0SmGptNQZw939ieE4kK2G5zo/X3h69x7xoYTtM8RsMEmNaGDoOmEYovYVdf2tCMGP4Efy&#10;dFGDY4wEP5V8SkofIOO6jtdvXiE58/6HH7icRzRPTvFqrMypSh/qsSPC5ZyYpol+9Ax3B1zv1EPJ&#10;oEZJVNlOyqTg8d7jRw8pkbzHChgnDIeOYegYBof3gSyGafQ8P52JvtB3MRpqy+l8uZhwRudDrEUK&#10;nbJOiMWDCTOSQ8SmkZA8Xc5I1PPWVENnRr3pPMWrA7C69l0Gl37CdANdFgJCeid4YzT8pBGev/8t&#10;l+MrRun5p5AwCQ524PXxxNdffIL0HXIa4NAREbrjEXzih8d3DENHB4joKXnoO45ugEHIeeScInIY&#10;CNYBlj5FbMx4H7GSGYOnM9C5Hud6eiKXMDGaRHId56DnxDR6JEW6nJCceEiGvrfc3R305nQPT3nC&#10;JUsUSwQNEYowiebaCSVvky3nZd9ZTCcMx4H7N/e4g3oejpfA8+PI5f0zeSoeOcYqnksJpSaWT796&#10;w/G+J3nP07sLcRIuZ8/5eQTUMxApxhrRdQb12pQipEsW8JDOCX9JhIh6L+VqNKp5WWTOSbE2erSc&#10;yVpptpvcc3NK7incqlBWhcmtEuMmS3eDqdpVVsmVDum6udpPy8PttE9TrsI4w7oTDm7+PeedaBQl&#10;O8J3/b3qNi9123orMBfJeK2Mairk5v+1+BJKbQFG5aNlrHV9Vkpc1v/OcG/mcJYrdmC+ZTTaW6Yr&#10;Xn3b72Zs23Er5d+Bq5af/7Pm49u2b8FGa3ir5Vo8bsrtIWHNDdKAcPUblJ9JVXZphfmm+e08L9+q&#10;x9ttOaSN934Fe9PWVlic52arGOF6TNs2NwAwGzn3cKNdhKr5vCEAt/tSq8jsmTF7euzs9VYpqYrL&#10;cv4VpKq/27lY0bVmkHN8hZ213VOszh83Cl6AmrJ2BW9bptloq3A1rTS5HfMsB8vc3GIwrItZ95As&#10;tK8O/QWCeuU1I9djXe//F4jzMe/7kQAAIABJREFU9tmh+W19067HLXhqOzORZJ2TR5rb/bnSls35&#10;l5Y6UsO1bUBtjU25zevcALh3JrQGwEVZvo/rteJi0lr+26718qWdggUpl7LzFCxrlgtM855fjDfz&#10;Ob2xiMhckoW2XvXP1Zk1r8ft0bbDvvm0/bZl6z66qrs1FDQA61zKCl+uwnI2v1dz34xnQzpnz5oN&#10;yZvBWeZ/AV64hn0+s288e7S5/fdW+ZbU1n7nc770mVk73bQDqHgCxTOlPazazljmr+LVdXNraHNt&#10;pzm3pChF25Lzt8Zo9KFnW19p9kvIJnt/roY558xrPrYt7rV+xX/cGsP2LNu0uXeuL/RF+f3czv8N&#10;OD6m/S1ft5pL4Qp/M6y8suA2Xu7B80G+4iNgnXF607E0TOMHaU39e00mPvjMZ/wmwWT1+Gz33BUP&#10;1lbZEJgtrdnSh5fgc//xf/4fmf7+73n3+2/553eRNE48/DiRj47MgXfnxNvzGW8t/+b1iaMV7o4D&#10;9wdLyInoEz88j7w/XxijJ/uRyV84WKE7HTkcjhzdgLODBlLabBS7gXZP7z8TcVnq6UG9R04//OzF&#10;ld57Xmo9sxiEXtrQ1XhTy3zIiHR1cNxof6+Nbd1/6XOzzxu7f4fGz7dPtwLSFSFcSdZ5RbCAVbLb&#10;tpO52VbofWnn7jy54Q7qn1XZJc0YWni3856sQWIiR8AK3kf+8MMTv/7NW/7wm+9I53fcucgBz9tv&#10;f8Wf/fwrPv/6a56envjN777lk08/44uff4k6ZBQvF9dhjd7iTWFS7wNncK4jGw1tpAdBTe5uylgi&#10;KVtMKjkg0NuhxlowAyEa/ts//hd+9Z/+nvD+e37xy885HHqcZKazxz95pksgRUGwWHG4HoYe+k7K&#10;rX+FBTQBeMLiQ+J5jIRs8CmTsicmsKaj7444O2CdBZvAaYg1RMjJgrVI1xcDVWqY0zArU1IhkmT1&#10;CUrZEEXDSmURsgFN1GXKTbNckqaXgygva7fCk8LoanJ46K1jKMp3Keuh+zcTpokISDYaa74w4uM0&#10;IeMFEYuPmn9Dw0wlpE+MMZHpiFgkalin6ro7+Qnvgyrnc8Y5S5jUcGGN5hZLKWCcJcRACJFhOHGZ&#10;IudzwNoj4/RM3zv6oSORsTjGcQRjef3whmwNAYsN8NP4RHe6Y/KBaYp89vozDpdH7OU9cRqhJItP&#10;YkimGOdD4Hy5YAxEguZp6XtiSPhxUgtSYg5dZUS9OnK5Yd53/RwOK+dIKB4PruC4lPXoes3hlHMi&#10;IzjXkVLm6XlkvEyKk7Yjpoi/jKpMd04V9gIiCWME6zrduymq90iTgMHkIszkBDkxjRemcSRlNbx1&#10;fY/rXDEWVDwUxGjIrgxI59QsmjWvxvHYc7wbuIyBx3fPnN+fNf9R6TfHUDzaRI2bh4EYEqHMF8YQ&#10;o3q6SU0s7zoOw4BzHcfTNHt5pRjw04WUHCLllr8Uw2JSrWTKSfdRMcJoritwfafzMWkuKmM0F4wt&#10;ydujWn3puk73YlaDm6uGyE7nx3SKo+EyqWHKFcNOSuTikVTpdYgB69zyLiXO5wsxRvrLqO+NhpJM&#10;NdeQ0fxe7354h+3cmqmP0NmeQMCPI9M4lfCSSSOZ5URGDbiVtqvgqrl/nh4fNSyd17lPVdQvTLHR&#10;xEDlNlQ1AGaST/B8Ue86Z0mKcEp7XUdOmg8lpaxGSoSE4Lpe57lTg6W1hlAMLP0wFC+uzDk8zww6&#10;okawCk/X92oYqt8zGKsG85QDJMHliBMPJsx5IkzxNDOmGNhjJCWlpdaaYgTO+HHCRo/kZ0QMg9H8&#10;SYjur7vhSB4zKTzR+8z57CEL1vbEw4G33/eYYSCI5ZKES8oYLCFEnmPADHc8vH7g4dU9x+MRB4yX&#10;CQQe3tzj7ga8h9QlRrGMKeByphMQJxzcQG8dMVmYEicRbBYex0AOYGPC58QzkWcfed33fDUMvOnu&#10;yMnwPAYuwTNdIkkiOIOTxAGB3vH7nHEpl3Cbjpz0MpI18PDmNadXR4aDw/SOKQam85nLeSL6SAyx&#10;hAXU0KZd36n3jlEvKh8SXHRNuv6AdZZpeiJOz7jOFo8bIRFJQT3AZt7DCrbvyRhChDsrHCUTvac/&#10;nIhVMZOrN4IeclL284p/Wj2yMlLUm78rReSG0dneDp6VQeWdYS2srm5z5vW7VvmWE3POnb3nFn9e&#10;lZzqgVT5OC28Vb5WYaoqOCqfJ+UMb/Riyx9VUSFVxii8YII2YXkLZwtv/Z3KetR2VwLyXHnNPLdr&#10;d6VI2BZv+p3lhR3hbzu987wWmOb54eVnK1hvZbXZiPSRbbbtbZWjW5jbMqs2G4XnDuou3lOburWv&#10;vdyrK1ypuF0V7tuFb/Cv1ius6tJYO9imE+F6/hYPZ2Y+dFb6bOdF9sKvLH3OCgVgq5NeeGGuntrX&#10;1d7ZwtoObGd8t9ZqKd76La33rr5Ye1pJu8jN/t4q/AV2FU1bY4v21fRf93pZxD25dm/jz/jBehpW&#10;f2/mZ54bwwq/qrdJHaspfVYaX43PWarBqTa0nQP9nbaAbMZvrtZfJ/WWN0g1YtZ21vLx6seM41C9&#10;QWQulwuSzQrgug8350WdVCkdznnPilFmdUmhURLpepc5KrkNV+dDvfFdf7N012JlazRDdB+JkRIR&#10;QOab89rO2vik87MOvdkq+mvLW7IitLR/Q0jKmq+UgG2pzd6/WvsWhi3etGfpjWfPiLX60RiKWni2&#10;bXzUUydip9KiNqqXWQoYsPl7Q4SaCWr3697ZgUjh6ZczYH4K8THNuT6HOVzR6wW2isP195xpgNu0&#10;uJ2KmcTPe+Ta20k2OLE311sadUXSGm153uFfrubihWcOp1urtMjTIv6eIYh9HuIm+swMyBrWKyNT&#10;O+G3kLHhK1qczmzOltX58fHPzjFyxSrk0nedh7o127rbELmlysrg8TGwXeH+3P+m8U17ppmX7bcP&#10;9fcx5ffgWtXbGectb9htfyJNZK1d3mBTbw+QG1agGnZ1xZfBkheuLOYaN68neosTbclVTQGHuWP0&#10;93z7/oT/rufbd4bp8oy4xOFocMdP+PzuFX/7xZf8uz//OX/9i6/4+vPX3A0dtu95jpGQ4I+PE9++&#10;/YHn5ycGiXx133PXDVjjcNZiRUhJFSt1EIZclBZydUC0CGnaTc/iFrsXwuDWZHzwvVwne/qYkF63&#10;NkvdeLFlCHfqfejZQ/pb5+3uu9Tkp9lpa69eLvWAq7ozUSkELa+YmU0fm3cvjjnnJSb3C2V14+2z&#10;mov79QLAykNoZ3NWQ5s6fyyuty0jZObdLmXzZw3LlIEQQIxu3JB4+9OZb3/zPb/79g+Ed3/k81eW&#10;+z7DGHF393z62dfklPnn3/ya092BTz5/zenVgSSQQuQ4DBxKUnNl8A1GcglPqDHyc1H65ljCUhmH&#10;5EBKtjAIGedKfpMsJOMIXvhv//gt/+///Q+8f/t7/ubffcOrrx54GhPucCBni8mWHsOYI06EKKI5&#10;NUbUK8Itt+5TDppHIQrPPjFFvc1ujcb/l5zpe6c3s12HS4LtBqxLCEYNBjGCs7juSIiaWyVb3fgx&#10;qpFGFb66FjmX/EDWEnPS8FMZsgkkUQW3SDG2tEy+LKEahOKplIvBR0AkY63grHAcOmSGIeFz1lw5&#10;OWmSb8mc7u7Jpzty1/H6eMKWPCtkVWwN3hO8nxnunKJ6shSvEmM1DNLkvSbHluKPkDP+fEasY0oT&#10;kw90riMkNRB1zvL40yOn/sDQH3DZcXIaGqoTh+scYxqxUY174Txhu47Jn7lMnofjHY+XZ4LPdMny&#10;408/cO9HHmymszIrwauwkFPEXzzj87Oug0DXOWxnNSdLViWolP378OqB4XggkYmTLwbFqPOWVHXu&#10;g4YvQzJiejVaGsunn3zBOF6YJh13NsIYI98/PvPdj+/wMRYvFDVUWoHDYWBIiT5q7htnwUSvomOT&#10;y0UKl615KDTfhcoJ6kEmUXEreDWY1TMpxQwYrFPPDbG2hGnLpBzJUyDGQM7C5BNpCkrDqrdHzoSk&#10;ngIpQbIOSZq4PMVYBE2jhkDvuUxKS6ztGPqBvnNzmCcRCuxWDQRWc9q4vlNjTIgzzgXv5/YzWY0l&#10;RVEcQ1SvFQRr6xVF3S1d5zgcBnJO+MmTRBAjTCGSQ8L6RNdrPh/TD/QlvB5ZjX4pltBpKUNMJY+Y&#10;kEooCsmae+RyTpyfzuqtJWVMUm5CzgGpwEnlDVTRXUPXhSkQxkCYNE+RNVK85wRnpBhUlD/Q0FiR&#10;GDIpPBZPFx2zleq1EouQK0WAi4WWlDw6uSjYvIZ8yzlpSD5niSHO/EjXabi14D015xWpeDYdLH4K&#10;amxLCT8lYlKaL6jhS88aPf3UM6OED6whBQVs12GtpeuEvu8ZDgfGy8hPP77j+ckv/Tmn3os5k40o&#10;nUkZjMGIYJ0aOk0WXbcs5Ojnfa4HrSUTONhE5wY4WLzR9c0pEKcnwpiRZ0cWi01wzAIYTEgYH5hC&#10;Zvq9433fEQ4nMmosMiKMh4HsOs62x/cH5HTk7vUdd6eB3DmexOCPd7jugDOOToTo1VB6SGD6TJKM&#10;N5nYOT599cDz6PnOJ0L0ZGu5pMjTFAnjyGeHgeFgues0o3J08HCwXA4dcnZIqh5kAhmm86SeelNC&#10;rGeaJs6Pz4znUVmDYrC2Bac0DCWQhRQ8Tz8l+ElZB4Pi5XTxZNFcZO7QKS1Fw/nZqigToT8cePj0&#10;E9zxxJjgyR55eH3USx9kjJhGKbbm01oBWOlcrtHCZqZs5m/m0GYyC2Wmvdn2giQnuck9IFefG57p&#10;Wvm03HquMv2iyKyP2TLktdkCkynKllZJN7cv679XuoOGkdZzbv6p/66MXRWm2ucKkNWfW159pbgr&#10;HS/hTGoEtwWY6uVY21uFoMkLTFeCZ8PDtsOblfEvMdQUw2+tn/Oqj/ZZTXGdzHlsa6H+aumaRqVd&#10;hPJu29+ekuLKyLMHY4vjae1986LcvBUT2jluEbxI0Sud1NzvIqQDixI5r6rqt/JjhrfOY6tEKvFx&#10;pCzOFuTqiXW1Vs08tTJj09Wif2hF6+bd6ndtayuASrO3NgueWoVKnbom4XzdWyuY8/p7rrSjFmmK&#10;S+07obwkmyWd6VxjHKmvC19U+xOu4VdeYAmB1Sr/hbU80fbbRt6ovEs7d7lddzQUtpiWDlSAyvey&#10;BtquNNYXweQ05yrLObPai9R+1wYzmjNj6WwD345yqral4Of5jFw9DS6KWRv5V0YOZD538k5breFn&#10;FYYo17r6odXFSrtH5z27xtnqxZZhZcXKXCslq9yoSv8CTYmCUc9o2VlbafssLa29wGgOos28U3G6&#10;NU7IvG9XYeKv1qdgamYO+35Votn7c98tLZvPPZnfb5tpz9Esus+labCyrBvyDqzPzvp63iulzfkM&#10;M3Vvy1xOhLn91iOhXtqsurZ5Tzf9XA2ggaPNQ1wvbNSyVffTttV6i9b6Cw299gBc0eBW+b/RV7V8&#10;yq1nS+vbtVyR53aNm2culxcy3tIynYcasreZC9btz783HVT8nfcUi8FT5VhZ6223Z1W7rpvL1Ntn&#10;u93JjfG67Bc7nz2N0W27+bieV2RtlEzNIjXkeaaJNO8qCKvm2vf1TNvM3RZvc84zbknbzlJgdVkr&#10;t+Vu7N8tnHvvVqdF2XiVBl3t580mm+lfvp7Tdp6u6ErT5mqvbdrY0stat4Wv7eelSFi36NtqHHPH&#10;M4Vdl9sMsu73DBpRqDay4S+qTaPtooa9lXYOpJ6DyzossK4nwf3X3//Aj+9HxnOA5wg/Bf54SWAD&#10;+MxfDgf+/Zff8B//h3/Lf/9v/4xPHu7oDj0gTAhMid46etsTguG/vZ345s7xF5++4rOHNxz7A+J6&#10;TXKbmV3Oc+WOjIa8ALCieXTyDiLMkyXt33I9qGVsVwvVHiatd87/n89LMNXnY/s0stxE+RfD85If&#10;Zy3zJ8A0b5Tt+HZ22ce025bJ2zZ2pMq8eSdNvd2D+4XTMRemYGadmnIrolj+WAhV405tLTlBjJnn&#10;54l/+vYtv/31b5m+/yNv3DOfnY7I9MxlPPPnf/FXnI73vHv3liyJn/3ZN9y/eQBrSDnRWUdnbTkg&#10;VGlYwyhlIATNh7Kc1rkoqA0pavJl0BvZoIJCtJYwwj//+g/8/f/+n4iXd/zZ337DX/6Hf8cnP/sZ&#10;j9/+iLcHkuv0xrYrAdkiRCkK7wBkg58ixhqMVS+UmCJTyIw+McaMLwemFUFMZugS90Pis1cd4gd+&#10;muBpjOA6YnB4P5Y+ndKHwKz4qWsqJpc8BVndSouCEqPeDDEkEkLKDhUfBLKS3cr8Xq1+RS9qOCrN&#10;TTT0Hae7O07394zjhZ9+fIeIhr1BlLmwxtIfjqTDgdR1qmwL6gXV9x0xRGxy1Nt9p9NBldHofvZJ&#10;FZkhJozV3DbuciHlRN87nsIEYSSkzPl8wXcd4+TVwHA6cX6OanyImfPlwvF4JPtMfI50nSPFSAjq&#10;3ZKsQ6LHGOHhdKLreogGn8BI4P37Z4Y0kQ4gRpXogo7TlHBqmsBeDa05ZaZ4gYvOnevcvE6u67DO&#10;0h06sIbJaT4QEUOYJh7fP+LHSb1eEGLKXM4TKUX13siC957xfGGaPBjLGCKXEBhzIlnB9R1d39E7&#10;1XpGgceYCZMnPl3IMWAFbGHCO1OMZIXrGLpM5zoOw6F4AqmnVExR8xrVHE1SvLXK4Z1jCaVUiIYz&#10;huPdgLHCOE5Mk0dSorMggyX6EWOyhgyzAklKHpRA8hATjH7ChzBLKGOIjJMH1FhzNnpzv+8s1lqc&#10;XW5tx5zVmJN6XFTjUyrak8PQ0586akiuIUYuz8+EcUIEjHWaU6uMS/M6qeHAOMfp/o7h4NRDqNd2&#10;fvrpmZ9+eM/z04i9eF2DziFF+Rij+gkYYzF9RyfNbbmsBtmVQCOiBrmoeUgqkxJTIsaE5EiwEwan&#10;nohoTpngfTFGFa+IoB5WYi2ud3Su53AYNP+On/DTpLs8Ky1NKeOzehoZa9QQHMLMLKScF0OcZGzX&#10;lRCVkFKkhrMiL5dSUoiEmMoaDeU88IrnJeQkPjF0mf7U696yBtt1XJ5HiB45DPQ5q6da8cqJMavR&#10;KEqhP4JYo0oSW+iWySARY6HrBGc1l5VkIGZyUtzqug7TWyjKlaqwyRYMhmxVwIpBjdVmPoPASMLk&#10;CZsFZzqOJ4MRy3jxPD2emUIg+yV+sjN6PnRANIlePHnMyGRIo3rpnboO1/cwGeIFDtnispCNwRyP&#10;BGcZs3AOiYkOugO2O9L3PQ6DxWFshz0deHhzhzk6ppR5lmfSYDG98L2JZGuYkjoP9gdLNzhcb5GD&#10;GsOyT/S9xZpc8gTo2SlYUgo8Pl44XyasNVRDX8XBqihKCWLKGKP4aYxdFPLFQy6lRBZDEr2Y0Pd6&#10;0SImxT1jDc4acjLEkGa+JPiAOWSycUzFWDtfZIoR6dQzsRXkN0dcEZyE2WhT/nN9JjaK77zwHHvs&#10;07wPattNf1smrHrPXHW3Kfgv4XIz+UoJu1PodsstK1nnZIfnnIt/gJWuQuqV0oyNEN6Wn3O/LcqV&#10;tjNhkSVWSpr52/J7F+B87WGwN7yqZPiopyqIM43k2eDXBoTaw8znZ5ASg+pDXbbnxt77PdjaP19U&#10;Bi2gtYAtr8q2aWWBWnFWyu9pcl7qawfcq9j7LTxcKyjapzVIfLBvWS637dXZa2N1bm/+rgrmHfeO&#10;fdmvvKx1X3wUIXcVP81n/XtnMK1BYO5eXoBr5xF2EGgDV2bd5rxOZv29fpNbA9rAuX2W9V/ogoqC&#10;ualzvVv2u7out9ZXyGwcmc8B8hpPy8hmOG7QlJVH53xWXNP+rbHnQ+gB63nKhdmshqFmllb9tfM4&#10;K+ZQWeeq/d2zY1ntK5okH4HXH/Ps6FJmuZ/bfbT5WGAxUO01v3cmrJrNzN5HN2nojmydN7G7PmSg&#10;aF+vusk75fZk+Vo039jbe4Rua6CoADZn6UvH0sLrVPqcV5N6k9bDulxRxu/NgWz+XurfHMpHcVDt&#10;dNziGT6WDdg5/q9hk83vq/64CfjHGHIqHMv7esjIqo38IUT8QP9bWr7X9812PvLbFWS3N/q62I22&#10;/7Wk6IVts/xu+dGZ/DQ5wK5J2YvP3ln+EgxbOGWDTx/Z7W4/V3LPC63d8g7+UJmr33W+Ph7Uua77&#10;z//4f5Eez/wvB89PD45/eJcJk3Bne06u440zvDr1RAPvJ083eR46iy030XOGQ+f45s29hpoKGWcy&#10;x+M9x+OJ/nCYN1iSTI6a3DcCMQmSPZ3TG8gp17jfatjJ+VpS2z+clhsw7URk6k1X1kp7mPvRm9va&#10;8HyZaG8TlXcVorlsJeitEHADc/8liLVKAMm/foNuYblFS+ckvaK3o27DV+a4Go3amw1NHy89QlN9&#10;5niXDq6Z7z9hFkSuCEoLX4mocyUU1zot2zszPM2k1Vsiz88Tv/7tj3z72+85f/+W+/DIL77o6fIT&#10;Hs+bV6/54ouf8Yff/oYpRr76+ms+/+IzVf4hOCkhqcToHM6ZPNXQgBhNGj6fVWYGJBdjh8buNyC2&#10;eBwJ8ZL49ld/4P/53/5PLo8/8vO/+oJ//x/+lk+++YaYB54ny7szTAG8H5HpEZsvdHh6G3GDpT8O&#10;uN6SciSmRIgJ5x3jVJTBqLK23oIQa4hEHvrM15/1/PLrT3nNK34M3/PjaNQzIKtC3jjBOKtjNhGJ&#10;RUiY419kKAGR1HWxhi/RHAy2WJ0kSwl/ZFQpWkLRNXbyWQDTQ0eTuFsRNUY7DYPkQ+BymZjGMIfD&#10;ynlh9DRU1DNYi+s7Ru9LzhthKsnhcWCy3tg+nu40B1K58e5y5nK5gGQOpxPj+Zl+6OkHzakzHNQT&#10;J8fEq4cHvA8aTgoYhgNxHMFEni6PPJ/PZBNJJKYwYYzBGVXAYywyToSkRsLhYLg8vtcE6h7S+cyr&#10;44FjiAgTIXqsKXs5CWS9wZ9EdP6LQpyixEk5ESWSxWKMJcXM+fHMNE0gQkiJ3g0gME0T4yWocjmr&#10;YtRP6mGjCkpPDpoLxXtfblsH9cbJcLq74zlF+ocT/aEn5Eh/HEAMYYz45zP+MpGChxKmKcWoxgYM&#10;OarhQiaPJdK5oAr9wnyknCBFdMckrEDvHJ1Tj5GcEpISLic1VPmAmSyuKzgsUhS04IMhxWE2ZlQj&#10;i/VRFfQpE3NkjJ7zNALq0WGd4dS5WUwUiYje2S95qKphUoghIGKwl2KUSOpFJkY0PFvXIyLEkl8q&#10;jOopBuCsVTqR83KYGTXkZDFcJk8CXN/TG+iHHmsnjBisUe8tyRRDhSf6MOdDsk4NUc45XNeBMeQU&#10;C+5Q+lUCap1Dum423poy+yGoYUisJYslJmZvH8mieUlMJhtDMpYc1QhkkhodvQ8Yq+HLUq7EWucu&#10;pKQCroDEeq5oXiDQHDOzVFgIxRJ6LakSvxwONqmHYU4ahi1LhnzR8Fo+lFw8efYcqHvYGBBj6PoS&#10;CjOrQddYo/hmhWkKjGevxr56D9Bq/iERyCkyhVjyDZ0R0VB9ahdUWpXKLVJr9Wy1xszXlFKuHtEG&#10;V70QUyJaxT1b8D7VsVogTqTkNeeXiBqh8gWJfqaxktQ7NQIiGu7OlmPKGIMxXsMZdj3OeuUrRMA4&#10;yIYpJGR8Ij5F8BEXIk46zOFI1x/pDgMilvE58HyOSHfgcjrggafLxMVnzF3P3ScnTl++4uHT19zZ&#10;DieOrusYkhDOI+/PkZg849Mjb//4O85P7+jCRM6R6mmCmBKuEA07l3Sfi+Q5tFlqhEbIessalPaK&#10;8m6zo1P1rhPITkgBUkykyWOcwTpbvKgNBkMKkccf3yGPZ2J/5NEM+HHULZsKbxw3sWKap+WBZT79&#10;ynZv+eBVpYUJavnD9rZZqwBr3+uxUL41t/LbUDhr+PaNPLXBDxppuBa4ZvBl8/0FZcFKIVENKA3v&#10;p+8X/q/9Xj0jaL7PoVPmOcxzmTa+/KyYWrkwcOXpnnKzhpt3823l2l7Dx+ZasBn+La65ykCLsWI9&#10;D7XM3E7O83ilDSWx13Zdg8KHz8aEdkJfeK4Uj3B1QW0bRWD+zRKmqp2/+WPtoAlrpu1UpUJZ4Flu&#10;WPByxrFmnPVFvVFbf88ZTeQ69HTbSF7/XN1wn0P4tGE6ChxbWaX+3RoU53ZkkWPEsEqcMI+tKmOa&#10;fWSkqbwa8+IhsU1Gv8BV1qW0+ZL41n7a4v1MaRdidF2/ruEC4GZiljWVbTs7cM1e/tLmN1mq1dyB&#10;C/wFz+dzZAX5XGb29pnRpNnobOasEJic9eyZL4y2a7eCfdm/eQZimaylbNUtCO0gas+Vt93dqjva&#10;1OrN1MK/97SGlE0Tu0977rSXCNqzaA37qrOGRjdruCgDyjpl2lmn0Lba07bRZT7kika1ze8hfIvP&#10;27ldnTHlEHlJIVr33nyGwTyZtww5K5SsILaA3ai77rfQ/eJt0da5BedMUrfj3PYpTflNmb3G2zdX&#10;+7+l842x5Yp85JfPsXaHLEu7eGe9dHl7vfsWWHLpt517IS+0/kZbq3akgWtjTJpDxLZ11mRmnpP6&#10;bjZMsYMTO/DkvB57y3+szg3a9bzWyc3fX+BlV2PLy5LmLTLdgPnKE2pvPDt9bd9/zPNi241Ot8XF&#10;GR9E6dCHjLG38p9tPbRrnRmOG4NZ7YkNLn3MkxckWsEyb8GPaaP850UeoZ2Xgggv0chbbbVoc4tm&#10;aYF9mGQGuJ4t5e8GD18a86b5G2XKBYVNW8sRvuxV97s//GfeP07c4ZApcTAZezzy1cOn/PLLr/nl&#10;N1/zd3/5NV9+es8YJ377PvKUIgfX4aPeyj10PfcPA68PHV/cOb5/fObVUW9hIhrSKMbImKIq+wpB&#10;ySmSsNzlHis92B6oOiZDgq13Emnzu35fJRDcWRmpyonNZMrHYPyHsOFD79g5CD7wmE2fM/Fq4DHw&#10;oqFlH5A15r5UeyXcNXUqQVYP9/J+x5ctN/9uZ3De9+XflBdBeD7omr62rVdG4kNcx3bp5pi78yaU&#10;BtBCwBphcYZdmN31RaRpWHqGAAAgAElEQVTkMVAichk9v/3jO/7hv/ye5z98x6vwyC8+EX75s1f8&#10;8ON3HLoTDw+f8+OP73i+jNw/HPniqy9B1KvHdR1919O7vuTz0LwWNYGmJhU3ZGPQTA+VeNXwGAq3&#10;MQ6xhoRRwyqG795+x29+9S0//vH3/Jv/7s/46//pr/niF99wwTF5w/tnzzhGrLMMbw4c5IGDEULo&#10;gAnXG4b7A9hEzI4QIj4kojecz5F3j54xJQ3TlVGvHslY2/HVV5/yV//mb/jiy58j04HjXUK6QEoj&#10;UTLRZsRCMpZk9AYy9RZ/oepSFGhO46HNQpAYiyVDZ+jE0FlZhcOjZfZzQxTRfWNFZqVWtYullBgv&#10;F6ax5rKJZV4LeicNm5VywpLJMWOdoXc9iNGcB0mRJAtkgcs0qb6mEBtlgjXfCUkwMnDsB4ahB8l0&#10;neN5vBBjonc9P/zwkxpgAD9euLs/YcSScub1qxPOas6RcboUDyVN7A0ZSZ54vhCz4J/eM02e43CC&#10;KMTzhTcGegtWMlbAicyMBKjS11hTEtxrcnmRkiA8Z2rgarGWRMZPE35CldiAd754rWmOEucslLMg&#10;ZzXGdV2HK14vrlNDlCrDi9I0JrIxDKd7pOtJrsN1DnoNO2j6jLUHDicNrSQScSYzPj/r2ZCF5APR&#10;J8IlEH3ExoTLvoTpSSVniy/4poeyNVNR3urFUyMwDD0Hn7EyYX56VmNQziV/TzX8VEW5XSkS1Qah&#10;3mw+Bp6mwOMUMCK8PnQcThbrSriwongXwMc4K0mMqMHLZlN3Ps6ql1P2GtbrEgImnkkxM01hzq+V&#10;yr6wphg7WQQBYwwugnOZy8WvGAjn9NIGKdMZU+YjIllzuxhr1Xuos/SDLQZBA1hSTIQs+BDVU6VK&#10;aGUvqKeJeuLWkG5iZk2aKqzLPhKnxlGJURXeTo0CFY/Um6xQx6w3Co11imtkNVgVipmLQXphvgq+&#10;V++bakDPRSUjOveRxcsoJF3j6g2YUmY6j2DGRrpWD7cYA5fzhfEylUsSGgZTrNaVkhghdZqbKKdW&#10;WCl7OauLSQZ8SoRiMBJ0zlJSL07TdTqmch7XUHMGi8EWPFCvn1CMgjVES9dbNbJVGEvb1krxGlID&#10;eAwRS6J3YAtekjXXUYoaRlGQgh+mnN9qnLQmIzERg45NjMW4Duc6+qNFTGIaAyGPDBIxxjP0iW7w&#10;dP0AxvE4njGMdOZAOBtySBwuHsZA+DEzvnWY7+7pXz/QuZ6YDZNYztYQUwmRKAkfJvzzE/35GZcm&#10;/HSBeGGQjJMSgpOMWFPGUddDQxTa3hVlBqToSeNESJGcHIJRZVBB+ZTSzKMaq+dTDUOhRrA4CyXW&#10;qneWGpkDcboQrJQwInqumc6uQ8hWPqXlWajbrVVicfVcCSGbb2thbK2IWwu/JTfCXoyspo0PcqxV&#10;FmIJowYvC3jts1WO7dWbBbnMvuGoUUro/l/gqkryyoK25du+9nj+K3EjL3LIfF5IIyhuBMmVfso0&#10;V1XKWdT2tTfPuyLLBq7tM+cWyps2t7z1buVF2Gx+3hSvbitFqyywwdd8bRSUZs5yfmGNKXQyL22v&#10;NTh1UVtFRYWhcEk7BoNWFtULSNJ8W9pWGZiVQmJOyN4s7JXqWxYFc82zwtLMdV+b33vKizqmBlKu&#10;QpEtIK3r7yGQrPtflPHNu3ZtN+uzsZEs3bSbph1T80M5o6a/lugIyHIjrpz3O/A3MGu1/VAzyEL3&#10;9urXvGBS/rdqc0NT9sZU6fd6MAtdaqf+llKqqfxBGrrsT5l73t+rC87p+xqtYt1BmyN5JcVvAGmX&#10;KDej2pvX67L1/e4i7s97/TbnvVkrBJc9vk8dW91Isywf/Vxtl03fV/20Q2oX5WMPxbb+Cy/WuL3v&#10;pZEbPmRlcN6h7bee1b5tQJjbqN9yaxhv13r9KstaZ7aEM23elQ2yey5u2q30pI2MMxsmUuNRc+tA&#10;a4wkq3GXf1dRKFfnw/ZQ3Z/Mq7lp+p1r7OHIBq4si0Fq+2znZPt7+bEONba3e1ck+GP4ho94WnES&#10;1rril3ga2ZTbvtvC9lL59tsHUOFqHiturcL0tX29MDFtuy+O9caHvXGv13V93t2ap+2Zc4u/bOvu&#10;8h/bOi+M/coAyPWcb5/5LM2bNSlncG1je56ys6ZwIwxwA+AtQ9vueEqdvSGvPHGvPq6/uXh5y/tH&#10;z9unxDQKj6nj6/vXfPXV1/zVL/+Mv/u3v+Sv//LnfPrmgUuM/PrHR37zu++wYnDW8uow8M1rw+kw&#10;cNcLB3Piy4dOQxJJ4DJGMhBS5Dx5nscLVgxD13F0lr7kqqAoqslmzUC8QNy2Bo8Pvd8KOxprU8tu&#10;DT3bCavlV3BUJryZ0Ja4vPRsD5pZId8SdiNXN/Xmvl+CeWcMLeypweaWyO49twxjIlW5uHa/vtrs&#10;e21u/p3h2iEaewqGtsItNPmY59a418Qpz3kT5m4bJYr3gd+/feRX//RHfvrtHxie3/LmVeDnX594&#10;8/rA42Xgcs58//Y97374gc++fMMnX3yiSjs0jn5vHYeu140bqQl8FMLSr8ZTN/ONa5qDwNRDM8eC&#10;LxkNV5i4PJ1JYeSLX37KL/7uL/nqz39O7AYkqjeMEcOht7x6c+Qor3k4dvTunhQvpOTBgDhleH0o&#10;7RvDNE5054S7S3R3gYuHaQqE8QLhzN3J8c3PfsZXv/wbutMb4hQJuSfJARHobMCQsZIwYnXvGwu2&#10;xXkVyYyxK2Inokp3YzSUnBpOVBEuhSrPpRdCMhNNxM6UWqg4rnlzTvcHjLU8PZ8JT6EIflVpo15q&#10;3dCTjMHHwJAheA2XE3Ni8r7chBewlmRE84Z1PSKG8zRxf7wHMUyXC3QO7zUEVzd0vH9+UgW3wPnx&#10;CdsNZAw5RKzLnE4PdE4Tw/fOkULETxO97RFn+eGHH0hTwHaaQ+bhTr0fLHA6HDBJwzYFVMFMHrFd&#10;CbWFlMTpwhyqDinKR/XYTKkYeCiee8YsQqUwGzOkMIliDM72WGc4ngasFXLWnDkpJkJQgTeGjDGa&#10;Q8J0mkA9BYuJCSuW0yefMSXAOobDHWPQ/CMhRgIHokTsYcA5SyZzGF7RWYOzDsnw9HRmetKcPCKZ&#10;zgghTEQ/Yo0QRkMsimhbFNaSwaLeJc5YxpB5fB4JIUBW75+UEs4IziqOOqNGK+cch77jNDgNoVRd&#10;Qpwjec+UMucQ6QZL7AQOBtPrujtrkZLPxuGK0j4XpXGa8blK9CaDCeoFQM0RlAUTjHoAFONANSrO&#10;XiO5nGlBGL3XyxcFx2OIuo9yZuh6Dl1HZy05a9hBZy191yGoJ4dzQuccQ28Z+gFjOsaL5/w8ItHh&#10;c5yNYylm9XaqdCxpPiqVkxRnojhKMiNltkrYuDLESghAaggswInmTnI1343gp8g0jogp3imi8xam&#10;Sb2GktIK9Ygsxlg0j09MkRzyTH/qqZFzLjSqMFPGIEX5nmPxQBJ9r7miSh4fY8uaaY4UirFYsubp&#10;ucikfRUu2tgqnCVEWSNSRNtMcc63k6UYEVPdj6KGBij5kbKOtcBPUtzVb3UqBeN6+kOvOcPQcR+P&#10;R1KOJbeVnj/j0xk/lTOquJ7knJEUcWRMya1mjKHrNeRkjAHvI/gEJe8TIjirBhFDQdIYMDliUINL&#10;ipHpkkhpwk9nPfpS4tAluk7n79SBt5GLGRknTwyC+eFHpneWCUsNvVJzZBlrcL0FEkOKiCQkZWLS&#10;8IjOwmBRb69czHXWqvdMWWfjLIf7I24wZAIp9QTf4y8T0auSI5TcVNX4TgZrDcYZsmtRKqujKgpj&#10;ipEsxYBkjYaOFJCy7qa6ihSWpA0FBeu/9968yO+xuYEua0F9Fh+q9nEjUKz+asC8JahsRZiX+Lg9&#10;RVfbxlaYvqkIa+Fr2IQ9hfMevGsl9fLvNe9bbmBuhMQqPM7CYrlhLzuwyc6YVzxyVc6UDqTt5NbA&#10;b4x//l15rR0JXprK8xiuJmOjUNpROLVrtRWw9wBdWljLG3tjFCgXdARKTpJtBysvkrqPNvio/M3y&#10;76qrLUZnSo6cZZh1sa6mqBpyclNOlnrL+2ZMsszV6h15ed/AMc/bvJE3m2LWWOu/uSJbo4Zrc9zU&#10;s2Pe9qbps8LezNGiDF/mdlHUNrfgpTFMNYqL1rOl0g8d54I7InpuzQrXXCd7S43KuuY803NQduym&#10;ka/C1GyE+ucSNWAN9dawMPeZdJ5VadfSq2WuW8XRAsN6DpsBNd9paECpsdluc/kWT0r9m7oSI6s8&#10;Qe023t1+eT8PxNVoGny8dXmgbb71cKvfl39lPq/ab9vG9tan6aDg0bYixZN5KcfmzxbWa7gL2DXn&#10;xM7azj3J9d9wTTq3cLfl2jZX/e+00f7cyyexxZlb674yQtTyO/U/5tmOXdoGGwPE9vxZ7c3Nv7ls&#10;2IqXW8+VFr4WzVaXh+sezVkv72aWKDybyZ3XtDn/cgN022/rJdLSuYqveVNu1X7ze871VCuVzTqT&#10;95367SNcr+MWl196ZtpQf9eEQvka3u1RVKemHc/q2czvditIO+Zb8GxxuXiKz55l2zZv/N6bkxWd&#10;vTGGW33ssFYfoJ9N2x9YnFtj3yvTlmvnrb7P+eXutvz01bsG5NY5Y8vvXdHHFzpdfdqbL1mv8d55&#10;eHPMtb5szt6Nx+keX1W9a9f0peUJbsBb3s9fGqDbtbzJ9pZy7rv3T0yTJjF/9iBDz+efv+Ev/uIb&#10;/uav/5yff/MFxlm+v0w8TROPwfPd0zt8nHjoBIk958MFIyfA8DR5in6Px1EF34v3fP/4zNt3T/z0&#10;eObN8Z5vPvuMr9+84nXXlRBHFrKsEqLdSlzUDvJf/XxMRzufaxiSSgwrom5DvtXnmhDsu+eu6uzA&#10;VZmvj/XIUWRdkCPVlzfgevGRxSjUChU3i7M/vStk36lTYW3riqzDvYksjNKf9DSTXgmVbL9v4KmC&#10;fk1oqd3q3z89Xvjn3/7AH3/zR7rnH/jUnfn6syNffvkK1/dMF+HbX7/l/O7CZ58deHh14O7N/Ty+&#10;vu/pXKdEYtFSloTJGroIhCXEVbnhW4aeSmiWnDXxeUawTnM9JMDZzOmu55Ovfsabzz7F9ieSWLLP&#10;hBgZXMfD/Qn/+h4TR7IJeEnQmTkM1vQ8kUImxRoVJOJ9IGfDwR0YPh8YPZzPZ57fwfg08nBw3J+O&#10;mO5UPEYsGEfnHF3scNIj0dN1hjd3R96mpMr9pMySMQay4luyaTZSFT11WaZMNoIPcM5CyAYoyt2Z&#10;8WqRbWGsZyYiZx1USpp74tBxuDtCb1TBFosCOkEOYENiionoA5ie5D1iuznUoO0cBvXU6F3H4XBU&#10;7wYxeK+eLOdxUoVv1zO+f9Qbtla9DnISbNeDgDdwOtwzjp4peg6ngcvolXA7y9t377AoLnS2x4jD&#10;mB7nhL6zDL3jcDwq3gJWLJf3F0bxmNTx7v13WJPB2ZnxHYYjfacGhBCqp4LuGems5tCZlQm6EDWn&#10;hOYXEciiycDrlBuwnYbe6oYO06EKXzH4KXB+GslnT86Csz39nSUboYuJeAmMIXFJiWQcILx7OmNc&#10;B2JnGiNdRz8MGOfwIXDonHoUiHqGmNCRo0Vcx9A7YpwgOno5Yq3Q58w4TYzjqF4oOeOsw2QIfkJE&#10;CKiX0fMUS/iwTM4BhxqdJGdVVl/UO+T1qztObz7leH+HK154ORvk3XvexYgLF4wTxhTokiqL+6Er&#10;IZlkyY9RwqWJGFKKmmem0CpJ6rVRk7dXDxwASZYUMjEy691JonmmAphU1jVCCpkpemVKSlJhsiqX&#10;p2lEcoROPedCjAQD2asxRxCmZ8PlvXpiHA8HhuGAnwJ+9OqxlvXs0n1dtmNZnwzzfIpo2LF+6NUg&#10;CojRsGxhmph8yeUVk4ZtzRo+jZw1f0ko3mPWYGcjcFWiKI6DzF4maqwXbDEw5JK3xxpDLNoMZzUX&#10;FTFA0DCR6lWknsfUnF4xabL5VO4Fl31njKUfjohY9aiJaqTS3D9BPZkKM5hyIGbNp2VKbh8lZzW8&#10;VyKEhPeB4EPhP8y812LxAOmMIGKLga6SPx1PQvmymDX3UM3zIn4iePUqsdbq0IhkEpPXcH85ai6v&#10;6XLREHshqHIsJ3IuuZOKVjOnSPJLeD0p85KyXkxQ40jCogiafC5Gj4SVjFghSyYTyDGTUiieVnpG&#10;+jEyI1NKdDbghlhCutXxKv6lGAnFo6zDYZItAn8NxwmHg3B3d+L1qyN3g8MiTI8jz48XzmMghVRC&#10;E2VSiOSQyDZjesPD6zv6zhHPE+enkcsY+PH7dwQfsSUcoyYMTrQ3j2c6WhbQVhVFLgZDMXSD42AH&#10;euNK4syKyetLOtunCrutguOqTPtjFkw+3GbbnrAWNvYUbNcCrKzeXYEgXCnf1kKZXFWexaFN6K+X&#10;jEYfCue2EoibNrZ8eJ0DYeFTV4JjHVfNpZGadTc3YKuKie165PX3PaBfUkKs6mz44fn1XvurRc5X&#10;4c5WcDYwrhSUqVHGl/9slcxXbTXyS6vUzRWOdZe77eznv6htlT3H9TzoXH5YStoqCYDVDe556hpF&#10;39Xc5GUQxen5o54Vfs1zu4Z6pbTcVmjXXz481ra9P0lZ2/6a+2ll0bzALbIk/c3XavjKw1cYVkq8&#10;DdJXmbKd9xqR4cpYsqPwvaECWJWv5VZKYWQtf3zg2b+ffQ1I3rzaq/bSntiW2XvaUIXtHx9c75xn&#10;HPtY3NjCs/IQm/HsujHZbqB1ldu/Gxo061haOtvsVWkX9Ua78797NOwD+olFv7G/Vi8ZdNrz4WPm&#10;eovHKxz/iDauz4OlwT1as1f/5lPo+BzqdA/ITfltg60Xzerzthx1rzaeeTTnMRte5YZ2Om++zWvR&#10;/N4F/cbLF/fqZvHaPvJOo62OI2/Kf4zKrKJui5/7CLrusw2xe7PtHVy72T636e+fcvas1uQjz7g/&#10;5flTW5x1Kps2tkvTiAa32/oQbB8A7iaeVoAanutf089e/b0xr+ps+aNN+ZfO5Xo2btf/Cv9LgS2/&#10;3coxt8bRti1zZ3m37NZAcxP+nQ26N7e171rand8+YozjaB2v3pz45OGev/jZa774/Mjdg+Vw7Li7&#10;G/j+6cKPT4/kcOHePRP4nj69Z/TC7366w/x04jwZnseAM4aH45H705GQEo/nibfvL/zux5EfnyKX&#10;O8PB3fHQ33F/KIAWZa0pydtnpmqz8Vsjyp/6rAwtsxKppZA7M7Z51VoXt7datoaSDz05Xxtlbhlp&#10;tn3VeWhDrW0FTC1TGfU/nYDVA28713WcH7MGKW0Y8Z32thu6lo95eZ/3CN+Gl/uoTd58b5mxyvCv&#10;CxWFUgmFUOMna7LowPk88k//9B3fffs7+OmPvJJHvvm84xc/u+fh4Z4pOvxoeHr7hL+c+fRvv+LV&#10;qwNGAlkczg16C9/Um7u5XJRTJad1FmsN5ERKegtbE1+rgk+VVAGTl/w5OucREUvOQooeYwzDcKIb&#10;DkwRMDWWpZYxpoNkScGQy23gXEK/hPOF8fGJ8elC8LHkyIglR4dlON0x3L+isx04izn2DDLw5pXh&#10;eCxKRgw5R3pruO8tzvYMacKmjjcPB7786gv+4VvD2T/ioweS5lrIxcujHMBStG4aekWNW2KESCIk&#10;w+w9VRR0VaBqEaQmb26FXZMzRuOTQUx0nePN559w/+aNJhLP4EPm3Tnw/O5MSAaxA1kc4DCz502B&#10;OSUNF2UsIcIUdc7CHMM+Y8kadszA6TAw9D0+THz26p7nUZWBd+7E+HghAjkmnqcRJ5qjKNNpng6j&#10;Yd6scYi13L16wE8XJCcG68g+kntHSJnny5POx2DxU8YdOoaSPF0kFAOMho4zWTRkEpUOGIwVxGi4&#10;NV0KsyRLz+pdYQs+h5gIJZdKDpEQEuMU9Ma+s7ihL/nUDFO2ZFcMpSLqpWkdkAhELhdPdIbh3mGc&#10;IWVRo4dYQgzky0TXqXFHo4oJFx8wQVd/vExIyqRscd2R4+nAZRrpRcNdGZOVkJ7PTOYJP14Y+g5j&#10;rRr5Qq/GCGOwGaLpSSlgjN7Y7briBeEDYRyJPhLGC2MM+JqLxxlcNuQkDP1A36nHToyJx6cRDPRH&#10;x/2hXzwbRMOYApqYXSWLJXQYWWlDNSBkDbUWi2GEDKa3SBbN1xMSMUKcwKdMiKqcl6Q4GaKGfTse&#10;j9wdDxgMl/eP4DWslknqkdQZsGIwJd+DCPx/vL1Zky05cqD3YYnlnMy8S63dbDY5ozHNmGR60P//&#10;C/Mm05hRGhrJ6eaQvVTVXTLPEhEAXA8ORCDixMl7ux8Eq1uZGYEAHIDD4Qvc3SZhOo/ElBieB5x9&#10;zh5MC2X21mVFu/4zziBuAqNeDFPQEGopREyMxGIE7BqlLw71aBENTWZTMa7L7FUzjQERoXGOIY1I&#10;ClhskcqIMRCj0gfnCi21c64fDUuW1JjUdLpbnQPrsM6Di9hWaZ9zjc7tNIHovogpqvkj59jRG8lG&#10;vTWMhptLSRX1IUTCFMGoAcZ6h7MmGy6EFCa8OLpDy/GhUy8QMVwvI3LO452ihi7LvE0KcWYoixHZ&#10;OfX4KvH9UwrE8i8qHguWEGG4XrHTElLt+eNzNsDJfODGGMEamsarYkTKTfON8kMUV0OROPO5hSg9&#10;S4CkAYlh7s9Zm8+1NCclsZnWGKvB4kpeJWfMbDjz1tB1DU3T5rB/Sg/HYeJ0vjJcJqzJZywjJJvz&#10;R2UjaBKs0TBw1jtc1+tZGwycAzEMJJlUgW2gaT1t52mPDa61tIdecy61LW2yhDiAWFKcMq+Szxxr&#10;MEmNmiXfVfEMRcBYr3QWA8ZgnZ7JOINxikslNJ7J0so9fqoWfvaUOF+lwLn7Yt3vWtDa/2orBK2A&#10;rWBafXNPoT0rkSplyh2ub6ukf02ZUdC3KEhEFhg2/iEzHLV3x02/e9J53oc1XOVxsY+UfBj3hHlj&#10;WBwp8s856rCszYW7IMzPb+WsrbFlC/pukfUtyFqRNvPwS9WV0utmzVftljEuY7qpv0zpWmmT6Y4x&#10;tziwKGyhtvSs9HayPK/f1f3v4efs0YBkZf52sLdKgnKrU9YPd8c6/46Zc87d4IoRRDYeARWizc83&#10;cvZq/OWWdX6vNGnB6YpsLe/zWAoMrxkoZk+3+rv6b7PIZXOoP25ltQLnaqwZ1DrB+Da3x9zW9mGG&#10;Buq8VGaeByq8WPZY8bxRA94NrlSw13OyhIO73Scmz8GWrK3xfD/3WDlzVoqlDS1Zz5dZ9kwFRS11&#10;v6pQNAt67ROt27l/rZ1tp3t5a1Y6CFN7/Sw/6/kzr43FrOcduzOpO9+u99GCI/Mcq/i+/03+rjaK&#10;b4cww3Xv+zvP9mjuTPPM+t0NzWaNY3Vbq7HVL3fKtr3dMq/vDZpXfBO7+qvaeFPqz/3ZW8qz1f+V&#10;H4aKNmSYCo25weDVgxrp93B0ab/eVaWPUmFv7PWYDLy+96p6ZZzb93PZpCbY4xG267bFjxv6WZ0T&#10;6zZuV33V1upsWaove2dnX+zMw/aI25YdsjaT8FfQd7efHdL0V5d1eL3bMa72vfxlobv2eLVdw8gr&#10;Tc6ovUN76u9vaFv1TU0r6jHOD3d4nD049sZw992Gj7qhK7fH0nI+m4UvWYO69dretCpyO8FmuZBb&#10;s5J/Kd5tx7Fhc+bij58+4vuO9qnl7XvP3/6N59vvJj6cfsd//X/+nT/86Qf+/ld/w8PDI+86R2om&#10;Lv5CmH5B5M84O/F8hp9fEn9+Fp6vjrfNIz+8/Y4f3nyD9we87fjbd9/x6yfPyyVy7I58+/SGb988&#10;0vsW69olZFhlXCkJqreb3JaXuf49gUc2G6Ak9P2aUm7al7A2tuqk9sipOlt9X++B+dsveQG9Bsum&#10;pK/ZjdW3ey6mX1NKmLHaY+q1W27zYVhR7S1jsPK42WljTZxv57WmIDfMT1XvtZkuNOe1MazrCyQ9&#10;rlNMnE5XfvnlxL//7o9MP/+Rt/KJ7x8Df/eb93z3w3ua9sBwChA1Br4/tByOvd40TpGmbeg6T5Nz&#10;nsSooV6cMbgK+BLKSZKugyZXzjkWYswJuvWmszGaQD0lkBiQaDTUVOcxThW6YAhTwpoGayNgOJ8H&#10;Pnw4YcOZp/7Km4eAtwnx0D+2PHaG8NQxnC+Mw0AMqqhMeGzrcV5IDkQsyVva3vPQq5HAWVXQC4nW&#10;Gx66hjYlDjQakvGbJ37761/z758F/ymRZABGnIkabU5yXggDkpPAY7JnQk5mkwAxTr1SmgOOgKRR&#10;vUiKRgYVTARVki/rL3gDh8by1Dc8Hjp80zGJJaE3w411YC1xGhjCVXP8JMUDZ8ghwa5464hSQhsl&#10;mq7l4eC5hkQ0jtY5Ugy8fTzirOX08sKx7bFJSMNIY416M1xHYoiEiOYIwdAYGCXx9OaRptEQUI9H&#10;9UKJhBwzWBjClXG44gDvQEjYBMZqcvvD4YFGYGo8/fGBRiaM1UTrkiLn05XrZVBvnhhnfHNWvW+i&#10;SA7XJSBJjUvWMoyqtHR20nox6XqhHgvDMKgy3KhXRNtpkvfiVabk1jDFxHQ6kwTGCOchEKZE//YI&#10;IWKso++PDNOEGE1MHlNExoj1DrFWE7wDzjU46+hay3C+0vtOPdaC4dA8ENKUvSQcKSRksphgcXja&#10;5kjjNe+L7/VGvLFOw4+ZlhgDzhoOfcMwTQC4RvBt5PJ8ohFP7wzpHLnGM4OckZA0uX1IhOtVFft5&#10;KkOIjOOkinInNEYV8d6bzBRky5FEXNPMdH/xgEpECXjU8KteHmSPFwgxka6BOCSm6DjHxPPzlTjG&#10;Weg3xvD40PP+/RNv377FAycDXEc6QfO2oCHIDCiuxjCH34opakgqiaQpzsTUoCHOvAVNKhuxCN56&#10;Hh46rDWEFBimwBgiMY5cLyEbRsA2noenBwxJPW6cJn8PSPZUShBjzg+Uc95kLlTnVz1hrNGQlKCh&#10;dyRGwhQQUY8rZyxFOxeHCd+0qkyHJQF4RlZjDc4lyIayrmto2x7jcpi6lBjHkTRpKLdhHLMHjs6H&#10;bzxihEkiIaqXhxrOD8cAACAASURBVMdjW/XKS0mQEIguYBrDwXU0B6Xv4lr1rkmJMcRZ6LVeA25K&#10;SoQUIWavItH2Ygxq+Ms5qyTGeYGctXom9S3O6SWQGCKkqOHRcu4SEfW08c4jCE2jocckGZwYGudo&#10;2kbP3xQRTD7DBIwGuElR844ZgdY7NV4YQSSqAJfU6KF5i5YwjiVeYKHbqRgTASSHs3N+FuS9d0xT&#10;0HeSKF6tGiZHPQ+dddiS1xE4P58ZTld+NmBKbipJQMoGQzA+00SnRnxMYrxOxDEQhonpMjIOAe8s&#10;yTkNIeh0HzuvYedMXhMk06+UspEmz08C6z1iLeM0MlpPcjmvTgkbVeXhgX0BrjzfCjg3QlF+WM7F&#10;+zz1mpe7UcrLWvmwFUC2f2t/a2BWXdaMXFHebGB/zfPmNYF2+95s3ptqMmQlWW9gXd0uk3n8s3K0&#10;VhSl9cTMyrUdBnZezzsCbx1ezqDhozQCn9ysQ2mvHmv5uR3anIC58iKagc4wFe/R0kGqxnMjFpmK&#10;3547Xi/Q9vEMyzx3UsFcjACyEsILiK+VudsqV03dzw3sG/xY9WEq3KtlkqzAJe/zcg7VZRtqqzbM&#10;1cL+3ZvOppoTKTiwDfWV8WCWxZhhVM+fGn9UsNuKldasDS7lZblgNa/tPFZtK5nlgkG5OLWEMVxM&#10;F/Nv+X9beW8OZbTSKlU0Lz+tcwfVcKYiNxmzkjvnmhtjx0y36rXf7r1iOChyruSVEHT/VV4tK5zJ&#10;w5iTppOd8iqkuyEDhYbkl/VSFj53tcYsaL1DUtZKrnqvzgrsuvaGPu7Q1BoeHd+ayLympph9pVdw&#10;sLk4rxNnjEG2A6rbrWhMubgiVVv3zoO5l3od7pyju/3meZM8nnk/VmO5XYfifbbgQ33+llGvf3n9&#10;7Kqf1UpTV8a9mae56RX+rzswm/qrF7JcPL13UdgkvuiZVoc0M+XQNGYxpG/OrFK/9DmfRdUz6s+q&#10;ua3HuqKxc9UND1HBmJLMhleodHI3DENdFuRbvan7kfla3s2Xq/26tzZVvfrtim+Jm/N101bBlWUO&#10;1j+/BudmXibVc63PKjXt/e8r2OZtKNziXT2Qv6Bsx1IbGOY6m+Z3+a0dmF5RAe8WUy3W2rh8G/Zt&#10;jvJYwbvX3824yp7dpbnbX24r1BcXlJ7ue8ZWoM3w1vwaMBvk5ss0VO1vx1PzLvWYTLVft+PfeXfP&#10;+DPrEV9hEmvOZL5klxtaeYxuxj6fPZtOV2sqy4UkyXKcgVW+lFWbdv1ur05d/Le94dsfW/r3ieP7&#10;Dzw8Rg7NmevZ8OHzyC9/bvh8+jX/8Te/5W+//4FD04OcucSgYZfE8Hx55t8+nvjD55GXS89LM3G9&#10;GC7nlh/fPvD3P37Pj998x6E/YCnJm53eKHVtnqvCPCygJlkOo5tSGUXubaLaKvZXldzHXmizmYje&#10;OfjLo5UhZmPI+dpQaa+DeJvoba+8duh+uY/b37eM4aaz/T7zQf2aPaswGPfGs0o8tzm8N2d/3eXy&#10;xy2YCxEsQlhdL/+dkmC9oCGkhI+fBv7pn//I6cNHmusn3ndX/u5XT7x/f+Dh0CHOYq3HWc0JJSnh&#10;rSqv2sZzaDucbzBi53j6NbOut6zDzCSKQMJgRW87E4MqKY3Bta0m+5aEjULKFMBawFv1xCGHwRFl&#10;SZxVI1MExhB5ebngxwvm/EJ6vtJ5TSbvWlXONW2PaxyHeJyTauve9STTMInHngfCyTK+BOLBQ8hX&#10;VkVwRo2wjYNj09DJxMEZfA6XhWkROiRFXLlBbUK+5VbjeN6T1jAlCCWnDYBxeOvxzhFxed4WV2q1&#10;P8gcDtEYg3cW31iOx4Y37448vn/Lx8vETz+/cH4ZSWKwriGI4fMw8vlyJTiHO/T44wPjOICIhhry&#10;PX3XE5IgxtG1PWI1OXyKqnhtm5bTZSCOIzFMIBEHmm+k6wjDSNd0tJ0lxUTb91ynkXGaeHh4YAwT&#10;xkHjDKfziRBzWKmmo206hmFUz4Kct+ThcCBKZJgG3r95YpxCVnAaPr9cMEZoe4PzehzFGIihyi9h&#10;ArPwiiaGN4Y530o5olNKapTMx5oyLZqvQm/UL0IWKREmNVxoaLZlf6asPE4iDDExTdpOHCfGcSSe&#10;L+DOJGNVv2wdrXcMceRd/0TTtvz8+ULTdhjjCMlo3hsMISaIARctqclGVIl4Z/CuwdtEZwNN/4jv&#10;NUcMxjAOY/YcMNjG8JKChmbresTaHE7L0jQNtrFML0LnGx4dNBHsKDhrCSFhQoIpEif10MDpXIUx&#10;8vIy4f2J49ORqTF4L9lo4GcBxpR8I1kSNM4jkhSnaQhpwmV2xWQPnWGYOF8jL8+R8SpcTxPX08h4&#10;nUhR5rBXh0NHezzSPT1xfPcGE4QmCp0IbRLOnz4Tp4CzLq9jzPsrkqJA9sxyxiBWPd7EGLzVUHzW&#10;5TBm+Z93nv6p5/jYE+KEtY7LMM1GrTEmPjw/cxpfCBcNg+idw1pPiEm9O1JCQoCYDcwxYYDWN9qn&#10;AZMVS/2ho+8f6FqncGTj2jhoODhJCSOa48RagyYcAoswDhMzq2csQUCMJSCMUyR0HU3rwVlcVtyT&#10;8hk/H04y0zDbOtrOY1qXDT8aPpFsrBJJxKj5rU6nC8M00vzisU5DIoYxhxwTIZKyoGEgh44DFT7V&#10;8GDUMDTnBNIT0zqHGPW0sRisaeg7z/GxA2sJYeJ8GrieBw1j5jXMn2/UmD1epyxER6zRcHLe+/zP&#10;qTAS1WgSSn4gA9FEYlQD0tu3b+gOTc7TYxDjeH6+cH4569xZVCEyWxHUY9VANiKqF48xSi/Ppwug&#10;Rg5JiXEKOUxhnhfRMxxTlNFFgNTfU4gImt9JMi45LD6HwjOZTo3XkZ///U9Yb+n6Bt8pHythIoaI&#10;ngiSc4RJ9sRxs1FYRA14xYtO8x9FogkYY0Fs9oAUsJaJQJDAfJVIUO/PDXulM7Tmcfaef6lslfKv&#10;lbVAxgqm+nkt8CwCmLmpV5dZnqkFIVEBs77Rv4LnzvO9UvPx2zHNW3f2qF2U21ul2R6LqShlVmtQ&#10;C56zvkpqOJa8PDfflD52QnDVnsb12GpYCnxFeX/fk2kjBNsF1pXSMze2GwJpA8NcY6uUyttxF45C&#10;MzF5N+ma3oVb1qDdzNsGp+/dYJ5lENZzeLMnpKwxq8Wq95stCda/sKHmud3APH/PejxLuGEzy4Cr&#10;MNTV+haPzNVY7aLc2JPlSsiQOu588XKojTY3c5HfuSzn1XvRGs3tltC8ZDHmNVDgKWF7lSbLbFBR&#10;/BPNCefy+ywjCsy4UZQtatavNrApyt7XaaBsxpDy3FkWnnemYbUuoCYWebTzXt4i0HYd7brOq3L1&#10;ps7W82Y7FmRz0TX//spnBfylbpW3t7Sz9/0MT/X3Fp4vnSf3x65y3Kul0KLyO7f93R3zK4Dt0ZNV&#10;9Uo+pYJ/VYX1uJbQ1czy7XYMf6mqZsGJGg1vJ31FW4BoFvm4Hi+y6BFXoOxoSuszHVgM06YCoeKd&#10;tu3Nur9ZSL/vcVPP780c5e/LEMp+rce9OhMKPeN+KTKusUvbqzZf2Uv1uq/2TP5DWbuahsrqOyl1&#10;99qu5nY7F6YMlLUu2FTf7sFa/2LqQVboWfdf0x+RddSiuhS83JunPaPAFsa9M3ieo+rvvfr1Gsx1&#10;d2Cxr6xj+fYGZtl/vx3HfK7vIuEtr7Tf5/LB/nld8SI776mez2fYDbDlYfYyNeym+tj9pPo5j0fy&#10;mQ9rA/2dDfcaT7q0yZpW3cGpPf5vW/bOpJVP+xcO4/UxsNnHhY+f+Z8deDaGmpuu0ubMkdd5A/8f&#10;/8uR/+P//DX+4crz5RPD9IyVz7xtIw/vYJwEZ/6FT5f/hvn4I0/H3+DdOzCOSd7xfBn542f46cXy&#10;6TQRJs/nyUMwpEkVti9P8N0bS2O9JqS2VUikaig13tgZO5dYmnub6DXG5GbD7tRJW+zYaSxlpKyN&#10;OovHS/6UZUGV8TVf9MKxxnzZoLNDebff1AxM3faqzoZh+GvKysvpTn8rJnclXPBV/Za13vapBKHa&#10;6q8IkPXfNYGbnwElh/CKyZXS09y54p+3mKBMfYiRT89nfv/vH/jdv/3Ew+Uzb7uRb79r+P5Xj7z/&#10;5gnjVfq1ThXNjRWSVQV813g632FNqzktKi6oJO0mRVIMSzJ0ozfKjc1JsWNkEsFaD27xnEhTZEp6&#10;Y9F5gyQN35YkkoJBkibD9vlmvXWaMJyc7DJcA9d0ZUqfMOEFSSO+dXQPPa5rNPwagjFFsBJAFeKY&#10;jjgKbhLaYLGhBfFY47MBTnBGaC00VvDGakgbo/eZQmI2zpTcK1WO8YWQGTUOaDxyVf4HgYggaeA6&#10;nTDTiEkTrix2tb2tNVhjNYm1tRwPPY9PB1zXMERLfJ54OY8MLyPj6YqIRRgJAuM0MV6v0HX4rsVl&#10;/LDW07UtfduDcapktoYU1BAScsJ3REn7NI0YI9jGcz1dOB6OuLZlipHu+MAwDMTpStN2PF/PSA4r&#10;NI0jpICjxfcdTtRI4HyLbzoSlrY9gJn0pr1zhDgRUyDEwHXUsGlhnLier0whkLwaRWKImCRz3g/I&#10;Bhqz3IpzVsOEGZsVkvP4i0FDlbezsGKTCtp5s5Uk8TGqd4D3DsnXE1JK2UsiGy5FiFPUXC84wtRh&#10;nAWjycfbxnMZA3GauEzqgRZDxLqAk0C4TGANIcI0BRpnGYcLRhKPj49cx4Gm9XT+wJRDQSVjoG1J&#10;FgxWvXyiEIwhjgP9ocW3HvFCfzyq4W6KvDk+YqxnHBPjecQ3RwgnpnEgIFzHqMbMHGas6z1+HNDI&#10;fglS9pwxlkP/wJu3B7quRdCQf1kaygRKsryjRlvJjFdMOrch6rtpTIxDJCW4XhMvn0dOzxfGIRDG&#10;SEnBhVEcahvP4djSP3R0j0eah0fslHDWc8Dgk3rwXD6/EIaRmCLeWkzjkKSKczGCs0ZDhelmxXlP&#10;06g3ghr8dE6nkLh8euE6Bpquw/ns0WHyXrHgugbfNwgDp3TRNqayl4phx4CDbHXJeb2EaDXcq3V2&#10;DofnOnAPFnfI4dHGRLpOuu4G1S5l70XvHRih71seHg+EMKqiP6rKaLiOGLEMU+A5DMQhEK7CGCOQ&#10;cq4bNVR6pzkBxS38gXEC2ZDsaPCt5lSKManC33jdOylxvV65nkdO4arMplUYWu/pulZv6KaU944w&#10;TeMsPKcUccVbxapa1DvNFxNCUAY6h/EchgF30htDvvXziem9wxkNK+asAJbrZSClUB3D6p0Tpinz&#10;bC3GuznvVpPzIgoJNYsprDEJxra4Rg1h1jW486j53yTlb7RY63DFuw8wzpFCyAZkUa/BrAxIkj1a&#10;Y8zkP6nHZKZX3mlb1pYwaymH1FTPLmOXMLyJRDLomlqLsdkjLAgSYYiBOIasWA3zmSCSsheUGmtS&#10;FHzj1EjslQ82OQeTmDQrUCFhrMF3DbZpid7jyeeiAUkx89C6Fhuu5VUBZl6twg6+8t1rAlERVF7L&#10;Wyib+qWl+dsvwGqoWGhjFsXKCt4Nn8ta2b8FbesF9KV8KLdKy8p7AXM3383271rwrBUYNmsRMtou&#10;ynP7umzzpWLWk7TAWxnBFg+X9bwWNnhPYaDbpfKTKQoou12Hdfe1QmOuKbLcTtwUWWzOq/ZWY4G7&#10;a20MkI1etx4red1m+XJ9I76+JXvTJsqnlznbVYiUtrIIKPXHddUi04q+Xyuwlpbt5ub5zAeX97Xc&#10;iay+n0O+VaEC1XtTjR6zcWTW2C0QzDusYj9mWmzWayqZvzNU3gCoLCdJz6yYaYUa+ZfwUiIsCyZ2&#10;UY4XXJEFdwusy238m2nV9cw8rJspzUZvsFqH2zbmMbLcyC39LTkjqzWpBUnMrOysFeVlj9cyqaH6&#10;rOx9ln2yR15nuRVyHtf1OFZ/bxSuN0r7nVKLwc5A2tF0Fv1MrXvY82wwOc9sGfv87isOKbOanAo+&#10;uamU8wkKqy+qTsrybHVur/e9jzM1/dq+02/rfmW91tXzu33zl8xP2SNrJJhpTg3jTqMWmY3CBcdL&#10;oxZ2lbkz7dtZ7/qgm7d1VbcO2793vq1z5sh6PHU/9fcbndaMk/Oar9tQsSefgxsCP3vNmYoz2DsM&#10;Vp3d8iXlbFjyIW5h1w2+pgMLvTWb+jf4sjkvanCWC9eywct1mxVYu8VUFQzMOrPy9zqnNbPRuwZ1&#10;nvNX9v5XoPpNqdhCYJ9O1vW2/db7+y9Vh+6eOXfa2D+fCn7UXqubdjIOpM281Ti2p2J+dSg7Otoa&#10;7+oGlm21TwjnXVwOrFJEL3CS9UaoyuZ2f1bdrf8ue1VWa3NDJ17ZkvNzYd4BMw9QtWvqcbwC0y7s&#10;NaJXtEK9tPP+2Moam8NnTR9u05aUMcwkVV5fX/8f/zfLu+8G2tZxPHR8/PAMYnh8srRtIlqDaQL4&#10;T5ymZ54//U8a+/dI/BWR94zxPWPqGYZPnC9XHlzLt/173h3e8Xh4w7F75ND2tE2Ds+2sGDQieqtZ&#10;5AYhi7XakHUrZbBfsevuLf69chPCbHMQ74U428uVUzPU+lDyj/02vqaUNfwaD55yeM/ZU2rGf64k&#10;888yl18b+W3v8K7hLI2Z9Dqj8jXF7O3UwhS9Qn2/ynhUCVBGZHVALV+W3Q5GtScYo6F4Pp1G/vF3&#10;v/Avv/sj4/Nn3vDMu3eOH74/8u6bb7CuydNs8w32hDMW3zZ6Y9l6GuuxxuV8GC6rY4x6zYhgUsSI&#10;KkY1j4ASJYlhzsPgnMkKHctwHfnw/IG273FeE0tb5zUxOqI/DYXz0dvCCay39IeGw6Hj8dgzXhwm&#10;WUw2OhgjetP4KqQw4tt2zlETkyApEAKMoyZZt87DNEKccO5I03QY1yJYYlLC6azFOb3xXHKnJCxT&#10;TIS8xvONGqN37kRKGm4tGvRGmXfrNDRSQEOAmRiwSfMsREQF+rzgNl8xTajCrms7np7e8O337/CS&#10;b+mHq3osDEFDuKWgIdUS2JTorQPbaEikqAp/gyEGOMeJKZyyMjsxGsPT2/eQIt41PHQ9YZp4fPMW&#10;jOF8fsYdHxERLsOAAFN6ZrheSZLoYuR6PavyTxLD5cLbN084SQznE23TKFwGpmliTHA5nyAEusaD&#10;BIw3uMbiWs/1OvFwOHLBcf3wmbZpsaIh3aKNWXhVqSvlkEaRlEOs2awQLonj861R0fUpTL/N+ZZA&#10;vQASOYwaBm89Do+4LNnl8EeqTBYNDQiIUQ8O7w2NOI6+w7Qec+iwXYM4r/hn4XxJTNcrTdcQpiuJ&#10;CUskpYg1ntYaYhoIQcNMWQNRFJumcSCMAwDnywWM5lGZxoBvDDIFruOEcU69EWLimhK+OZBwTMng&#10;mpYpBDCJmFADo0MVviKEGCFNJAPOZiVt3qfGZMNDDv/EEPj8fKY79jw1DV3fK021qkQW1GBTmAWX&#10;d4TLoZxCDGCEl5cTnz5eOH++cj2NTNNEmHI4MtH8IgllumyyeO/oc16W7thiW09IwCSc/vwJGSY6&#10;59Rm4hpowcZAHDWkns3GvSSqHHJZc2SBtm/pDz2uaRCJmAz1eB359PEz0+XKdL7mfa0ikUHzx9i2&#10;4WMYOCFwtLx96ukbQDQ8VtGEGICUcEbz7cWoSvTiFRMlMabIeXzm5w8nzIds0E1WvWdCxGWaZw3Y&#10;JDSoET30Dc23bzEWwuVKOI/IGBmuA0wjVhJdq2s5hUiUOIfM9F7pnbWQknpsOGvpH3oeHxy28Rou&#10;UAzTFLkMI9dr0PxIqi0hxkSIkSSGiGGa1MNGcw41PHRHXA6vFkMkDIMaUPL6qldKUuWZLCEmRQRv&#10;Hal4nGTJ7XodGMcxK5YWAdw6x/U6zXs2xqjjMXamGcV7ZpxGNQxZNxtjXPYms6YwueoV+vmXT7x8&#10;OqGGEDXUxhggKP2NISo/aCy2sRl7Mj3HYq3LQk8ONWkdItmVwAnRxiWflDF0nebUKUZMQRWLYTb6&#10;ZCZdRC2D+Ryqg2wYRJXaxmYhVr1oS/i2lCKRgMHSNE69ZctZEiC5gHOtGtmMzUaffEkhz7dzjrZt&#10;aA4HUn8k+o6H9kjrPFivs5DDsr3Gbb1mkKF6fk/JVYSevMTzN7MQtCPobIXV5X2tGn0dnrswykaO&#10;uqm7EaxeKcUDpv521ZZhzklyTxH62m3CbZ09UWOlLCvt23Wdm+ZfgXntNbT2Itoq+pc13JXn1+3e&#10;6pJmRdocKmdHY7Na/e3r7XxgZi/10t69+d0+uyfcL9hmKBqyxXCxXIwoRp8Cs7mRC+YGcxv38ctY&#10;s9xErRXMO8LpzbxWv4nIygOtjnSw3VtQDCz6bPZOmUOh1S0bsDlMkizP1EiyhqR47xQaUtqxuYol&#10;4I2G+PVGPfBdPkskwSQwJhiCerNG0RCa6sVrZ6OMdQaTDJiEZLpKSlm5K5mnLotiFm+2jNyrmZjn&#10;3Gwflb+qCVcTsdm8KXPtnV4qm71yqiVc67eqcFEVjnxJ9J/DyMl6f5QPK7/1u4rJryl7+3sbsqqu&#10;Wx5tdQ83/W7eF6OWMXuV159t6eldKrrTzo0ydqfOzd6yC77fkFRzW7/w2bdnzPrD+bOyN2uaaBYD&#10;wb1Sk/h7ob5qmLf9r2jMa32VvTKzOAt/txpCrlf2/L0WZbP35lbM2ltpebzmFWo98IyHReG8Amif&#10;vm/3l4HFeEzhXfZxcG9MKxq9GU/5u+ZFZnA3jdU0pH4mm3m96ZvbNZbNz/Juj0eTtDNJNVybxuu/&#10;7+3Ubf/1N3s8wXY6av70S30sDe093K/yNapGsxnfPTo65yss9QSl6tWemWnWTj/bda+uvKyel8Z1&#10;bm694vLxOcuje0Msz+wrY1vhWZH7Klhuvqv5kuq7bZl5Kote7l0BtoY2pfry0P2yXOCorhrV+FS7&#10;r1dgFa/cvVL4923nhTe+OcpWY8xn+mtAG3O7xq+O8v4c7J4/7G/l5exLOcoDQML/r//5ez5eL1yn&#10;SOMi37x1PPYWZyJjgFOAkBzT6MEecfYdP53gH//0r/zx+Q+8O/wWzIGfLw1jsHzr3/Ltw6/45ukN&#10;3z694b/83a/58f1bDp0H0UTlGE3wHtMtwbc1pSoMzZ1kdDcMVY3YdybnpmyDOq4m7es4ptrjp+5z&#10;G+6uIFZt3Kk9WnYPmDvP767+xjqzoovVoVRP6V+TymfXQPWVjezwTHcqyjqBJSxeO/fGX/dR4ZES&#10;nzLXLM9lbSRMFcUo9awIEcvz6co//I8P/NM//4HPP//C23Th/YPhsRNaD20O7STRYptGxaOUMBa6&#10;xtN3Lc53GFxOVG00KTNgsonCphzbH8FZhzECriGGiSSCdxZjHMZCDInL6cT55cJwPvHuu284PBzy&#10;ba2cZ8fqzer+2NP2Ld6rASImQwrw8nlgehmxEUxSY5wxBuctRIfIlL02smeJVaNWjJGUDFMy8214&#10;ohodbJMwvSc5r8QGk4k6uHL6CBgruOqmpxiDFAWbFBfnnAeCwiBKNiDk/Zm0hpWAhpsqCktdw+Kd&#10;44wqZ2vG11tL2ziOx0dsEoY0ECYNhRWDhk8SDFFyiDvrafEIDjMJDBNODLazOMnGKX8gTAHrDO3h&#10;gPUNve9IGK4i+KbhGhOkiMGSiIxhxBrwbcflcsV79fRJKfH+m28ZxoFpHPB9R0DzXDijicJDjEzD&#10;lYjFdj3TONBYR9t2hBQ5tAess4xh4tA/MEZhCuoVk8ILrjF4n+MLGoNvnG6epApbm/eHy+GTrDWE&#10;GBjDhEzZVT97g9mcSL7sTWsMGJkTm7ucwHsRAjSsWwgBIxr6T2TJORJRAUyIGIlMccRM6j0UkuCc&#10;p+sbUhw5PB5pGq9eO12HAUIxLBv4/PEz1qCGhZwaJQQ1+uh4J0KIRO/ouhYNzQXOGUJOYj6FwHUY&#10;aJxnuI5Yd6FpGkhqCHTW43AM1zOPznB0B5p4ReKY6UlkGhJpHAnXq17qLkKVMUwh8vJ8pus72uOB&#10;w/GIWK9MUyZLMUoOdSeAJYkq7mOCabIMQ+D0ErmeAmGIOq9YrIcYswdNTrpuMBhnOfQNx2PLoXV0&#10;jcGmgfH8gfH5ysfPH4jDhENDp3SNo/Xq5RFFiFPASlJDD2CiwWQvAwNM40jynsY6jEGV29bhQXN5&#10;WXIIKoMYIYgaD9u+JxrPLx8CL6cLje8R53EHh2sy05TiIvzl/CwGcBhcMnOuMRGDEZvnuqC6KoRC&#10;iIgXgmSvniBq+BonDUt2ecb9/LOOR8BF8BEOMdKlRGMM/aGlP7SElGgmjyQhhkSaotJtowaFJIJr&#10;G7yzNN7RtI6+a0g4xiEgU+IaB8IwgbFEESTpnCQpPILSIYwaj67Xq3q1ZEN1FA35pwYHl/NU5b2H&#10;5vOKQUN5OefVsAGkFDJNj+X6/aIwNKjniDUYYzMdNbMHapHK9bxTrztiLFw4xqpHq4jikNaRxWAV&#10;1KvFGkPrPLbtGN3I5XJWw0++YS9JQ4wWZhybc+GQ8/+khM1GZ2z2cm08ztmcowie3j7Sto5puJCm&#10;kRiEMAViSGgwJ8sU1Fh3jTG3V40xezj5xutFAtFQaSZLYBKVbsxe1+KwVhDNwIYkpQFhyvmLknId&#10;Sh8qvlcbAW9p2p5D84SzB1IE2xQFx5eFpHtlyz7dY6WKYFmE8ur4Xgm3e0rptXB0C+tWGbMLR9XQ&#10;rBjYgbVwbbMAmHHvS4aArzHGUMFZh/v62vJq3VpAhd3FvDFQbP+umpqbFZi9cGYec2esO3x0beRZ&#10;pP/17fr51u+MIBtZLCspagNEqbo3xgLvakwbJeO879E53VMI12NU3iGHaTO6X+a1K7x9FsgLXKXf&#10;GcyiTKz6Lv3fK3VIEVn9LPt2maPVd68pv5dKwOJNVOCsRJpMqrIHzGbfzfUKXWdtMFtkoyyraqUF&#10;xqwQNwitifQucPAJbyLeCI3LCqgs/F4H4RzhZUiE0XKaLFexhOw166waTLz3dE7zPJawasVXwMCc&#10;+0FAvcCFfP6v1Tm1grjGs9kLaOPuX5Sx9dNFcVcZaKrn8zKs5msHrb9CATHjda0VrmXevH/uysx7&#10;2uS5bVmvCqRysQAAIABJREFUXYG5+qPG91W7W1zd0P2KyO5DVhs5zMaLYKu0YX2WrJqqlHGS+eVa&#10;6Zlq+f3eWWTu0Exz/29gzlf02r5cqeZrBKkNJTvf1zRxTSNWQ7lRAN/2z7r9Qq92YFUSu1Y/7uUK&#10;wywGkRq2VV/VvNzUWTVV97Wc4bUhSao2TIUIq/lYnZGvz0nBN1PBI6Wvyjik4W/Nqs7cxPbbze8F&#10;zNqgs/LC2ijLt/AWvdaWfgvrIa33+e7ROTdrsua/np69qdrZfq9yM3v1dQ6qc32njT0V3b2ttB3z&#10;ls7uUbl7z7aw7JIVap5ipw1z62U0hybdg/+m19eBKPvAbKvkTrfjElgu4rHGz6XN188bKR2X/rLa&#10;p96PWyB3aVJ5UCm450sgacPVyH1eycAc3cWsP7k5b+ejUbhBopt52IXZzD/vr9+Xyy4f9Vqp8t4s&#10;NfOF3NWhc4tvO0OdG5Ksr5MqqaL3h98yXH7h+fILl9OFNAQOjSEEYUyGcwTjoPUtffcNTfsDL9eO&#10;3/3hJ/7rv30AEzR+ie3pzZEXZ2nSAU/P24MqpJ3RG6rGujlUQqpcru8V9YypJqLa4WWg201fJuFe&#10;uSFuewaIbN1Ic6Xy+AsLt23GGs0lwL4hp8AzM471RqM6aL9mMKUkudmYfxnU+8UasxsTc8tobjfl&#10;vWdsnq1g3GEuvzgXVZ25ny1jNfdfMRhZMJgPDbmFO2I5XwL/8m8f+L/+73/h5c9/4kmuvH2IPPkr&#10;Lo6Y1EAKGPFY16kSTQKkSO+FxwdN9n3oWvUGihGsx9psPhINpeXIxM/kebFeb2UH4fPPH+iPB/rj&#10;AQOEaPjlzz9xPZ355sfvafsG67StFAxJLOP1SoqR/tDjfYMxliQa1mwcAteXgeunK+ka1B2yiLvG&#10;5BtyzTxxKajnUAyRJJr3ICVhyqGBkrWqyPV6QrpGPZDKwa+h1grOKzOYUA+alCIxe4NIXhP1WyqL&#10;Y7OhN6mi3QouiXo8GDBxgqhh5FLOIYJoUuuSGNhkI1BRSMVp4vJ85tNPH+l8Q5wSwzVwuQzEKULS&#10;W/2CKvCcgUNj8X2DaRtS43BNQ0jM3kDTNCEhEq0j2MA4BkzbM0VN7v70+MjlfMYQORwf+Hx6oe87&#10;mqZhGAf6t++ysUJD6bwMA5ISE8IlTEw2cew6OufUIGQs/aHDuoaXIXB4eIPDMmGxzjNMgkyBKIKd&#10;gnosTBNOEjGO+OORtnNI0F3ocgi7ea/L4g4qKRElhwQT3VbXKWheCsl5IYydPcpa7/EOnEmq+B/D&#10;nLPD5STiMcb51mMJrZcA23hsVoqHdMW1DSRHConUwKE/5BCCI8djT9PpTXYxanQBNSCOOQdLSpPm&#10;8XCC5sSwHLtWhTHrePf2iZfTmcs48vTmAZ8TldsQuF6H7CGDGlEEDJo43RuP7xyOKYdSipqrJQZi&#10;nIgy4a3BZ5dJ74zmUcreTVmyVjKVFD+ddXRtS3c4QPbKsVbz97QpZRhybixRU6eMgel85sOfPzAN&#10;Iy7BsW+RJuXwZjHnotFcMdYpW9N1DX3XcDg4utbg0kA4/aJrESJP7wDxuv8lYU1iipqnRFzC9AaJ&#10;VtudUhaAM61OYKNwOgXs1eXQBjaHSVNvCM3V43n69onHdz24TMddx+dzwkvEy4TrGi4h4MVx8C3G&#10;aC6qgk96fkZVpqPeYiaqoj8lNS4YYTZkJYE0RcQqvUjJIBaiTwTQ3FIxESdBroN+GxNNFB6N4+DV&#10;COI6T39sePfdE23vs3BguZxGPv78zMunkzLMUvwvhfPnE5eXM4LSyK7v1fsqBR57xzjqnpNkiCmp&#10;GUAEQQ0pkg0W1lqm4cp4XStaJSk9nsyk3itO4Uppod/WyhLCTERDH4YlxKJ1FmvUg8WieZtczkOU&#10;UtLcLlGNVTr/OrqEevUV4SOlgCv+NEn3muTLAHojXi8sWGOJxjBNE7bkXyrchjG4nI+n5K4C9QIs&#10;Ruc4TXpuWZdzHtlsdHEcH488vH9DSBHrnF4AiAaJHt8EvG9xzuGbFmcd0xh4+fyMMRqSEtSzRudc&#10;c/Z0bTbmGEgkvHNMw8QooxpcrMPm0IMSBYdomEjRdYhTyDxw9ozKt/lLH5LzKAXOxAlemqjGLWvU&#10;25GcPy8LeHtGlZkd2pfT7pbXBOiiyNtTDJRvaoVyefbXFlukViltVrDUfd75fguDVM/2hMxZ0C+c&#10;Yq0YoeZLtZW0N7k1jDvyycpLwha4ZPXuVWMBa6PMrlKgBuBmDLIYT3bWcb4tulrDRSFbw1rP09zN&#10;wrSvFT47i7T1WjKF7zX771ffbp6tvHDyj1p5t7wx5b9qzCzanQrUckTXSoAah9b1Sl9LZ3Uu2FUy&#10;9koxc6/c2z1rL5vl56xgXI1LdutvlRF782yqeSreBTaBkYQ3wlMbeewSRz/gbMSQ8n5dcnn1veUp&#10;WJ5OwtM5cThFfr4kfj7DL9ExGkvjLYcmcOwdh8bRN3qJpnEqh9tyI8sASeYcasa6zP9k3JQdPKnW&#10;c6szKKMvCqVZb7TZs/ttVh5vskKd1Vxvw/98SQ9dv5jh2dSd9wj7Srg5dKMi4Mb7bwEgR7/bx8GN&#10;kn/GG6khg9rgVc6GNQ6x+qPw+avxbc+Q+vwxpuKT12WWS+bJqN5Va2jWIO/CNv++e4DulIIvQjb0&#10;Vt/UuFTV3zMK3dSjnKGv9P0V7/Zw4xaNF4/KZb4WpK8vEt/AtGE4pHpvdmAsOLzVca3Gvfp+Tedq&#10;FFjpaqp+ZlZhg7P172XMRQdxr5R52fVgKL9vz84d68XKe8ncemmtLoKXMRhWtMUYZr3pTd8boLZ8&#10;4D3aMz+rPt9+sx3WjeGjrNeGXs39bPbevf53391O5S4PsaVfUvrND4vtfoWTxXhgiodpTcMWfuXm&#10;fBYQU5/+aBgxyAr7+3tvXqiMC4VGr8ZXeIXqkwLfPU6hpi91OzVPOOcK5Wb6FjzffKs84o6popqr&#10;uV9j1oadqu0tv1HaKDSy6AHLdNzbkav8cPWe2ra91Uff0Rvv9XNvn+99X0q9jFsaDiz6iXmnLxMl&#10;xi6Gnr29YXZwEFYGnJqC+H/448ifPwV+eQ6cP0XSaaQ1GsJCjHARwzkaLmEgcMG7z4j7lv/3Y4CP&#10;CcIL9ML/8s0jf/v4BNIQo3oQ/Pr79xwPKignUSWhswsy790SKMi1LQv/lRF+u1fqU2e/ia8vxU2z&#10;Qoy/KlRaWkKs3cuPs+Idqudrb5F15S8e9l8H2l9c6oPna0K/wesb5C/u31Rw3+m/drSqcWZmqmUJ&#10;m7EtkuqbFfknMAyRP/7xI//tH/6dT3/4iXZ44e2D8K5LmOsnjm8feff2O6xpSEFDNRmxetN/uPL4&#10;0PHjb77l8e0j1ghRyMmLIyKuREJYwqwZ5lvVYhyX5zP/81//yPWXP/PN99/w429/RUD46Q8/8fnz&#10;Jx4ej3zz619hjSBhJGQDbIoRsYCFtu8wzgGar6oYD60RmkY49gZJJue6UuYu5QNKo9yoUCApzv9S&#10;VIW56qkFg3oVYQ1Nq949ksMjlBBP5ZAEveXdeE8SGCUxoUYLj+AzM1duXi1KCBXcbD4pNN6vxUQg&#10;avi0LeOXRNSzKC9qyqQ1iXC9XPnw55956HvapsVbjzURbwXTWA3/lRk/YxPdsePweECajgFHkMRl&#10;nAhhZLyceD6faXwL1jOezhwfH4mnAe8b+rZj/PSiIdCMY/j0omEJ8438mAJ+HAhTIETJNxwjTeOz&#10;R0DiTf8O70Bi4NA/6M1/dJFbY0kSuA4XjHEcH3rOlwvGWrqmYZwCx6bBeYhywvmWcB0ZosFIANBQ&#10;daba63nNUlRPGTEgxpFMw2Wc+HwJnC9XxhBIOVyYtxZvDIe+5enQcWgcXeM1J09uU0+pmA9lo7mP&#10;sjdFEtF8GAm89/Teg1dPL2laTFa6xnyjfpomYnRcoxBSZJomjFha5/GN43y5kJzFOEvvGw59T4w6&#10;sMY5rLdcpwDeY0WVzFOYNNyg9Tw+PBBCwPUObx2fPn/ieDjStR0papz3voMp5yISM6inTxpIJqhn&#10;jVEjjTUGyR5riJnDpoksgkPXNbRtg/WNKqdtVhyj81Ocn9RwkhCJeCJdm+h7T+cFxAO6TxEhJUsI&#10;jpSEEBJhikgS+t5x6Bu6zmFswhI0GbsSJGxjc+Jj3UNJwDY5OKSoQcBiNR9SzCGtEjlsHljjMcCU&#10;EtOo3hkWIEI0KV9cEbyAcT3N8YhxDSEZrmEktJ+h8UxhIr5MNH3D8bHNBhA0gXzKuVVE8j8N8SdR&#10;x2iI+MxU6XwpfMlOEAImCVbUw1DGSIjCNUTO54nhOkFUz6PeaW4h71BPTKM3Y86nMzFN6v3Y9bim&#10;JUQLzuNbn8NW6qETJRJiSWQvxClxFQ3JVdJ8extxTo13YVJlRQiJkALWOJw3+KbBOY+I1TmYBSql&#10;6yGvxTgMCCPeO5rGqydZpVhQZlO5MGMttmKykZiNR8zzGqMQp4kY1DAM2dCROU/JZ5gkISQNUZis&#10;0mWX87+ZbETSM0HN7QXHxsuAddNsfLJZ4pJyPseAlNuUSUgxqZdrUiNSSEFvfDeNehEGXc9pSjlE&#10;aQ4TGYPmPyunheRQacbouSsJkzRkoIgaZdSIJEgKDKOGJJKYEANNo56UJQdcihrKMSUNb+ebkitS&#10;c3gFSfNtcWOKcBKRkmgjG7mSgTGMXNKZKU45b1nAuIaUlZg3TP8dRuse31PzO4VhW/Gim3bvtsH6&#10;/Zc41BVveEcgKuN6DXaq91t+uhYo62f6e2WMYEdwZSW2I5uJrRXhe++/VLJ5toJs9XJ+bNhc9Cqa&#10;iKLlrAXsrRwEu7cZ6zEUJf5WIX3v1uG98dbhRfSXfeGmVs4ufHYJWVEOtgL/uo8bo5fIPEdlbedn&#10;Yub5radltVdWc7mDLzvztn6f520ew308kPzx3ryuQjNVjX+NEqKGQxUi2dtG6rVaw35vZbd/Scoe&#10;VpXAKEkwLtI7ofeB1o0gY35pYPbTVeOPdY63bywPB8ubR3jzDP1nsC+Bz6PlPMJohOezygOHztO3&#10;lmNjOTjBe0/jcqhOkczz66hmfYFZZJp6Tm8GzhrH5/yOpsKnPGMixXNr/W3RrZULT7VIuqJTZv28&#10;VobeKKDuKb+5LfM+3RLFWrFdKwar31e4a7lLU1d7pH6e+92OYxXainV/Zbtv84DMdVY0534x1d4v&#10;e6kmNVvF9aqtSlO9nFMbIlQdQuXy3z14ZPNzDehiCDG53S+dDF86K+c6RTmZEa/IU3sh0+bpqcZc&#10;D1XXZJk42dQpuThvaOBGcczXzlNtNLJmhWNbnChyZ0Wa1zBu9kbZDssZcAcg1nxBrSdf8yMb2pIr&#10;mC+0WxPiOe9OJdutvGe2+Mt6TBvd9d0+a13VFrytEWZLA7Z93R1bxU9sP9q2Z9avX4V9bmrzt9lW&#10;2OlHyHrZG+CXmajhXto0S61yaFZAipRzodpPNYNqKjxMaxye+Y8daGZcgNWZQ/2++qm5U8uD9fm0&#10;TQ+xPdfv0W9YxpRVD7fnSA3E5tHNUt6cm1ATmdmwtKVPm3mtZYb6PK3HNBuBNvRqyxPew8e9Z1+i&#10;y9vvt3OeZO3icIvT+v+FNi11a5vMgoLl4ToX6jK9OWVGeV8B5H/3hz8xRcv1LJzOiek5YaaAS4ps&#10;0cA5GT6Hlg8JXhiAF7gYmDy4I8SOR3PkP/34G/73v/8N371/R9v1vHnsVTGWEt6oktvmm+5iRJO3&#10;bzxJVgR+hwrMlu69Pcz+s9fef0lI/Gvz3fw15TUDTl1qgvH/F3xfkwfntU20/druEYGdb2dmm8WQ&#10;U8IH7H27voRUYgKXtvZxqny3rSuo0u/PH0780+9/5o9//MBjuvL+AN8cEr0MvH3zhvff/cjDmx9w&#10;rgVjsKYhxoTEiYcHT/ft9/zNf/gNTdfnW/J6+9bmhOYWxcMcbEUVvbYh4jmfE//6z3/md//wj7x5&#10;cHz7wzfEMPLTL7/wh3/9Pe++/4Fvf/tb2ocj02UAq6FbfMm1kcPQWJvD6UikGHOcNxyeWh6/PcLQ&#10;Y4cH7DTAFImTJ4xX9bqImjsgTlEVnjnHiTWa28JZp8lUvd7ahkBXbtblMcWYMuErzIWoQavkUkCN&#10;AI01+KwQU09CVaaBVOGhtJFU8CMkXEgaKg71DilMaqlfH5aaRyJvfCOEODGJo/UtbdcSiMhViEnz&#10;X2jOGLT/ceD8MTAaR7Ae1x7wzmEkIlOgyzfLrdMwQ2aa8BaMcYg1jOcrxpqcrD7QH4+MAmIN/fHA&#10;y8dnuq6n854xRN48PTJMI+Ea6E2LDCPRqSHq4/CJtus0D4WzdF3Px58/kDC8efNASvDu6R1ihHGa&#10;eDy+07B/YaBxPR8vf6Jx0IvDGdEQSGhOpbZxhBiwAhI1vBHGEZJwjoHnkPjldOY0joSQldNGw2fq&#10;WhouYeI6DLx7OPDm0NP74qVVFPt62905nxVKC00QSbR9z2QcEyDWMokgMWFNYMrGQQGmGIliMEHX&#10;9eBbDocjRmCaEt+8e8svHz5oEnbfaGgtYwjDyAi8eXoijBpmzWFwpuHx8QGLZQoBA3gXiSkwxkm9&#10;WgzEFDDWcjlfSaJGS6UhkTANBMbstZP3ijGEJExjDl1ICQFjkDkgCnjn8a7F4DHF8JPjyPuczL4Q&#10;KUkavqkhEtqJ/tgyjdmoilHPOKM0RkT3f0xqBCOVkFBCImAk7xeBlDeNyXfPRVJmLsu+S/nsFJxR&#10;rjAaUeOxxnaDxoBTGBrAhqgMuNM8U4iGP0xJ+Di88Kffn7lcIudL4HoduV5HfGNpWo9vDCkYLi8D&#10;n+0F3lp8a+fg/QmTjdXkXAAJ06gHjs0Me8weSiIJiUJKnmQTKcI4RM6XkespMI2B62XichpJ46Se&#10;Zo16xVgSqnS3GKdh5/q+xRjLdJ64PA+EqHOfigdKdakDA86jXi/lSqdoyMskUUPNxUgIxZMoewWW&#10;Q0IEmwQnicaA9ZqPLMRITFGNaKJGeuuUhpmEGh2cxTZ+8TpzGa8QrFWm1JhWaWRur9DJGAIpBKW7&#10;Mc5SpN7YXww4KRuW1KijHibGBLx1GGl0CnIOLu80JJzTCVGvn6hjSFGNdDGJeqdhcp4Y3WeIGpGs&#10;szRNi/ctKaghO8WEMVFvPhEJw8T4ctZwboD3TvvKxmebz4kUQoYvZC9D9RK1OHAu57nSMJ8m6tpA&#10;Nig5PdtiDgUH2WtD9JyzroT5Szgj4LK3k9M2Nd2Ths9LWKYpIeTLE8YS1A9vDkWaM5jr+bkR7Ep5&#10;TQkw16EItZsXlQIAKuUDixAye5Vs4wlvvtuTE7cC/813+edsg918vy2vsaf3FBjrOkutOuRUrSDa&#10;b/d+y7U3y21fBe51rPAbAf0LipwbeOYJX+jN9hKowaxigc9C8CvKk63gvFeKEeGeAWx+bhal3jzX&#10;m5+vzeuqTVOFCKPwDvkPu8krU+sPsrJuyXW6KAhSBUOF9lWfSzs3OgxhNZE2L6BgbteWBY6vKfVe&#10;qvF1Bnxue88ItMzRyvA1r9mmXsqwSYlQkWbDmBUwzmBsxBrl9xf+Jbcsy1ojk/KGjXD0mr/x0Hd8&#10;/viZf/79iT89J6J1esvZ6mWFxkJj1Wvn7aHlb7878MPbjmPvSM5B6whpkfFW8zRPh1mtVa30nGWI&#10;PMatV4CGsFzP8iIf6p4tt8Lv7U/JL/fel37MDpFe9B/745KqU1vh7QxjVe81+r/NH2M2P3UM6702&#10;o3j5udG4mfpZBcu2bI1X235Xz/MBZVjL77IsyHIxom6rKApXHRd4zbKhZkJfZMIvnxdbPcL8Z2l+&#10;Fb7rNWrGTPtXMFZ0YasArQ0QVNN/sw9KOMJNKbqN2mtEKHmhNiEcv8BAbENtzSBtNPkrPNk562bA&#10;qg2rXHSF32WfVvBv4ZNqqmSDfDfzY24ZpwoFduDbPrgtNo9vGf6yZjOkG1wp78uze/zGFk54ne+p&#10;+633bQ1G2rTxKq9RlOmbd4X929Kbu3zTpl6pUy5cr2hxjV87g65xdNbR3NEnr2CghBfdoXt7fNDG&#10;kLCMZY3n9XgW3iSfJXmiUqFnX6G7rfWZhVdUGpv7qWmCVlrBUOCo9+Ner7v0+LWzo/ySRZG6z3u0&#10;d5eP2pxBe/W2H9Vrarb/r4A25stOCzsOUjf4ssURualbQnTftmHMPg3eFlNPaNXXGv4SjttW9Rfj&#10;j//p9/9GwjFcE9dLJF4MKXgQi3eahLh3LabtaaShGxy/PAfcOfHr9pHvf/xbXgL89ulb/tOPP/Cf&#10;/+43/M337zk0Htt0Ko1Zn4GoVVYWiWnFICyD+gKSVxv8/p2A5ebMvfKlvbS32bbh0vZuRLxW7oVb&#10;m9+XX+5gwN53dTi4r4Ni8WBZ4LrzviIES341s9qsX9vnHnNpNvO4La/Gq/3KOd9Wq+lvzdiU32E5&#10;FJ5PV/77v37kn/71J2Q80Zkzb3s4tpHGTPz67/6Od9+9J4SEpJGu7yBGYppozMhvfvs9vmt58+4N&#10;YRwxzuFM0rBqxs0GnQVOTc4dxTKM8C//+G/8j//+ey4fXvjh2x/xXcOHn3/h5//5Pzi8feL9j9/z&#10;/ofvdR9YvZ3eGE2M5RqHOK9heZyGqYEcpkYcvnWIdUTrGI2naR5oe2hsj0kj0+XE9eUzp0+fCMOZ&#10;lMMoOSzOO7y3tG1L23fgnBpoY8TYxPt3b+j6QyZmliRogngKzuhtbVRy0pBZUW/UGy94o+FkUr45&#10;DgZrQXBzLOOQldEpJtJyXQ8oIaEUN51dIt2rgkVDFJm8zuX3aRwZhpHT5UqcsuLZGlIyeOcQYxjH&#10;iTGODMkQjCPJS/ZmcTmpuirdVNHoVfDMDB7ZsylE9UhpvYdpxAPGe+LphEmJ6E4kY7hOE9NPPjPa&#10;iab1hGc1mhmnHkhXe+HQH/HNgetwxdHSOUsaoyqA7YWEKmMjoxrVxkCaNMeLKicV7mCEvm84Pna8&#10;eWjxzkBMTMPE+TwyJsPzy8AfTs/8cr5wnaZKIFABJOahTliGBJFEekmEaeL98UDb+Kw8zR4SURAJ&#10;8w1IYw3eepIxPL55y4Dl+dNnhjEAjiQjSOTd+280WfsQcY3HGEfvmyzAGCTAGKPmpoiCJIPNoa5U&#10;4TrNoeDGKdK37Ryiret7YlQjUQiJaRow3jKGgWEacCTGcKUxDWIcj+8eGMbENKlBK1x7GiYeXctT&#10;b5HxSpxyTp5oGEPK4eWUxkwhalgra3JYCYN1DW33QETAuBxjWXMlkZPOWyOkHAYLCfhmUs8QZ4AI&#10;kkr6kyqRd0SkKP0Tphg5ooZjs4Iq5KMaQtRgtDDZ5VxQLwWbc4KZmcuxGbayZ51ASKrMMS7H8Zek&#10;CnrRMIZRElOMTNEwjBPXYVRjX4qIeJJEUrKYAOdPZ9KoBpLjmx7X6N41U9S119gLs3szQlZ+67qn&#10;CJIcFo8RsMlixJDCwMvHn/j0y4nxelGvHlFPYge01uIteKceLl3b0FpL37c8vXlCjRzquaTJnyyX&#10;84lhuALgnHqKJMmeLTHnS6mSllqrNMx7r7xSVI+QTCKVrkgihEnxJwrHo6ezDpeEKUXEgD+0NIcG&#10;49U7NEVDGCPjNTCcJlVENY0afbJhRYUNxUNjXfbE1PW31uRwaApjtAvjmkRDiIloLjWZBOsNzmpI&#10;z/+PtTdrtiRHDvQ+BxBxlrtkZmV2VfVG9gw5Go5sHiQbk/Q0pl+h/ysz6UEv0phJo2GTbLKbzWJt&#10;ud57zxYRWPTgQAQizjk3q6kJs6o8NwKLA3A4fIG7B19CKybFC8nGk+Ktk5UornFstitiCAzZ4y6E&#10;iO+HLLRoC9Y4xOr6pgR+8JnpVc8cW/AvJmIsdZMmBM90OHiP99mrTBIhjx3UoJTQcImqLDBjaDUx&#10;WldpfBwNNCKCHwb8MBDz96IcGj1go89eOikrHLLRzRk2m5bt3Sp78AkxWo6Hgc5Dlywrt2Jt16xW&#10;jeZKyyJd8ZhS6bAwO0y3dst/XOfRajZv9j7NdQ61YWOmAykfSxs/UXi5BtNzHF2taKn/XrY34+su&#10;qNKu/XXuaVLeTV4jszl5Rk03GgIq/UNafAPGG5ZjPwvlaRrbyKEWZQ7/mFNSKgF/8Vyao3N4q/KL&#10;30It9M69mWYhxS7OhpzNK3CGbzWsZd5NhWhzgbpS4AvIhSy1IlN+Iyl1a8VIhjekaV1ljG8uYxsl&#10;7+R8/SahfoYHdfujsmh6L0xyTlm3WnG11FWVtR/7TvU6zQ0y9d91yJKp3fkYJjmHM6NXzJ61pDTm&#10;AEspe8sb0RDHVkOuCgNknkxl8emSTeGvxWh+TeKAT4YUWwYPf/O33/O//6fv+JtPnkfX4BshWaMX&#10;FUgMJN5Yx69uWv77r2/4qy/W/Px2xfblDTe/fE17v6UXO46dPJ9zOjAtykxXnImZKedq5Vky/itm&#10;VExVZG42f5eeeh0lT0aqkWdWVkY8uvSYxXcZ/6dPrN4LzKOJZEDHuhc23TJR/dKzo+DUSPdrHFwa&#10;wRbtzvZe1fYSB597yvxfhC3LjTNl5YV+nm0bRkWmzu18JKnqf2y74AjKUwKTx8ZCWbqkG58FqN70&#10;Vx4917Xh8WLXFSXtxT5LPxPIE66WPi7UHfG60JpqjRGZPL3SOTxpgSfjuhb8TrX3CkovFkr5szGe&#10;KdY5X/RqrSjzxuW9MLbBREeWuHrtnLw2V7O2878xzie/7K3xHOc6Cozn4xX0eI73qmnY8qy5BnNd&#10;VxZ7baTxpR1h5HeXT6EDteFnOWlG5uuiaDQvdHWPzn4sBlTrRlO5ZJXxfdHfWI6JNtftLbbOHJbq&#10;40iPKY4HAkb7Xl52KZ7TIz3KIBfZfpzyBay1ceciPPW3aizLqb+EMtf0srURDCDf45zxoUUmWjQ4&#10;60uYj+lz8CzHU5/x45wvcDolRv1HgskTqe7n2j6qeNwl3KXLSH12RtLCEKP/mvGPMx4ihfEiYb7N&#10;N9WX+b9ar/LqWcAtAi7se3YHoesM3QH8yQIWMQ5xjtu7W/7sq1/y8tUbBlnzzdsn/ren7/EWNi++&#10;4leyzpe0AAAgAElEQVSvf8nTyfPvfv4r/se/+kvefHFL0zQ0zqoC1NoZQ5Aku27GePEgmhEXcx7v&#10;tWau4HLM19JGdZn14vNThM7lU1zfaqJ/7dGLkzIqbOq8Mxdj3crkoH7tsuPkkTO9e8718ypsad5G&#10;HZ6s/tfk2Z15xcwxMgNRFHX5ddVXSdy1dOseBZVnDDnXvhV4Q5pv0GXfl9udQI/5BjuoTiT5iHOG&#10;AHS95++/feTv//A9D+8/cm96fv7acWOO3Gzg17/4NXcv7znsDxyfPK9evUSkRSTSOEE2a7Y3W8SY&#10;MXSU9m+ot7sIo3JXMAzRcDwO/OMf3/L3v/0Dx4dPvLhvcJtEd3ig6w74eOJXv/73vP7lr0A0fIsY&#10;zSExhIiJnq7vCH1AxNG2a5JYnCSGpMnQ9/sTb9/v+ad/+sjTHz+wio+szCMuPUE8YWJHCj1pOCE+&#10;aBJ0LMEpgWqcZbPZcPPynmbTItZhUsJaePXVl6zvXoCxxCFkY07Cx0hrUKOWNTirYd9SUKPLqnFY&#10;Ag5DNBCNIcaQcwlNQmZJd14EV8l5csYE2DmAky0CGfODWNBk3MYaNTiIhnrb7Q90/UBI+TAoStZB&#10;a6WkScZjFFWKJ9H1FM0nUxDQiCqyo9ek4ikbeUD3q7UWFw39cZfD+00q8FCgTZEgWSEggs+GIWsc&#10;WDXQhZjo7ROC4GPEGMMJvQ2+3WzYhQ7JeTlOfY+zLSZG8IFXL17iuiPDcERi0CT0gE+JLkaSdbjV&#10;imZzw2od+PDhie9Oj/zwtKcPPuOrMkW1kTnGRCKSROhiIg0eA7TW4JzeyvTRI8Zq/qVY9qCGiysM&#10;4/5pT28cNmkIOQDbtkjbMpxODENPjF7xw6pycxiCthkC7Uq9DB4eHvCDp3XaRuscslpPt3IRjt2J&#10;7tThw8DeaFw07wMk4e72Dh8DK7ti41p2u0fazYr1zYooiWQSVhJeEsSEd0LTOhKRPkb1zLKoJ4w1&#10;9H1kSIovI8okspeNIogR9RDKpxiknI8k6R60IjlnTlSFM4IxDXa1ASNIGhDJ82oEl5Xy6pkXM11V&#10;BXiTskdFNqZqQpmID0M2QOZwUdmnPEbwHlIcIGn7kmMJmxJGIO+2YnBV5q24rhsI6nURfMSHhA/Q&#10;5xBn4sCJIF6zLRfle5FkYkqsNms29zc5dJV6HpqsQAchShmfesgNXo0gfoiEwXB6OvD06UR3UtrU&#10;nY503RE/9Hkd1BvGGVg3lnXT8Opuw4t1y21j2a7WrHLYl92xx4dE9IGQvT1SNi4IGvJre3eHMcLQ&#10;9xzDDklBPeGiEHwgBTVGGWsR1GtEz6eEtQ0CuJgIUtZC8ENg97jH5O+gnpKbm3vuXr/Q+XGWFODT&#10;jx94/8NbTrsjiNJUkwQkktLESKqHyqCGGzvlPighyOxqDYTJYIFko6zmz4kxZk8UR9u2apDzanxz&#10;zuEaNbgScy6noGHWggQO+07XLOScO8ZiG8bwZSLqDSViiDkXku7RjBex/CZ7/6gXUfQx5z6b4jNr&#10;CEv1apOcp8lmj8kpz0Zis16x2apHre89Ma+tMTJ68oxCuvc57xtEAsZp7p4o2XMqh/8zYtQryuT8&#10;XsdEIHuWuQa7aonO4FwOfSqW2+0N7Wo1hi0dUszhXOc3v4vAmpjfHC/Ck1TSyCSA5zNrOr6ms7Io&#10;WXJbo1C/6Kd0UsKXpgoiqRjxKbRD1Rl1h9efWsk9/8FMATKOs4yxEtrrLophbfLAUBpbKzym0A0y&#10;ntHVyC4MY86NpgWM57JKFhpHpc650D2KQJUyQaq/S+Gx7WvKjqpu3c5SwVDmMla8da2UrNes9gwo&#10;8zNdnZlfBLi4xEsln5DpW+WpzoW1uzDucU6kgkUWsI9ltYWRO1R2a14uFRlkGp+h/nu+pjO58IIS&#10;IFXjhckDqJSvZSwo8kl+t/SCy3uaErpWpvaSxojSiMcmhzjOHnwlNKu2YbBGVyyhIS8Fh8R8qcon&#10;nh4P7HYdMQmbbcvtdsXtVnL/kYQnJg9xyBOWOdiYCKIhXUMy+MFwGhoO3YqHp4a/+eMn/su3B/4h&#10;Oro3tzzcr3m8t6y2hmA90ONJfNlavrhb8bB74PeP73j4JrBlw1/9x3/P3c0m45auRLmQN9K7soyp&#10;wvt6kVJ1rzVPeu2tICh7E1M2y5WNwQWZ85ICs8gmMi37Er6ZLD0q0Kp2p+Weik2dzvjuCQ/n0C1h&#10;ncndlTK5lsVnuVNyvZkS+kI/l57asHItFNhS11GPWdcgnx0VvKVMWTcqXcGo5Mz9xMXfs74+MwbJ&#10;h9Ws7eocOpvb/O9kHJwbPs7br1oo7dbK8npc1VpJJgATXpe6VXNpTpPq74VWwvx8qRXfy/GlemHS&#10;fG21ofkcLIZ19i5VuDXDkzi9K2fBct3rM+xSX7IoV7wkxvD7KV31XKqf2fiZpqjWO9b0ZVmnntNE&#10;WZMLeFidUbGcl8KY/3Icl5k1dDb2Qltm/TPRmSW6WaNt6+W+WZUz/FHdZcq0X2YFxjpMPMzScypB&#10;9kQs/ZwjZ6zGJTKF2edSe4XXr/ZjGYAaHYC6fqlTYKwQSMz8/L+0lue4VvFNKc1xqd4bNYmvaEkm&#10;LWQ7T1VVB1V4k/G+X12G+fzVZ00Gp5ojmfjLItLFZVuzY3H+sYZ/QRTiYk1IczizGm6Gv2Wen6MT&#10;cuHdbGBjwUn+GWlW1XC54JRnsgLqslcO2d1kfkJdpq+qmZuHQ6thL+8LXMtcNyJ25N2WcFziWcf2&#10;ZV6O3LZz7R39hx7/lEgHz3DyqvCJA2IMw0NP6OBf/etbNvcveHg6gN9ye3PPq7uvkdTycr0iiOX7&#10;D3ucc9zfWUgWMeVWU0XMylCsYab9v/DMcpgsJkgHlRm4BVp8ziPnYl8XGI1L3wsswvMuXCYTmRTm&#10;hS4dQOX5l+SxET47jVefus61Npbvln/PQsPN2ptvH2BUTk0vFht6cZpcM+TUQs+zxDamyWC4aD7l&#10;A3G05aR8U13Ui6QbPD982PG7f3zL47v3rOOel+uem3XkvjW8uLvhxevXfP/tDxBOfPHyFrEagsda&#10;R0iK441z+UZ1oopdhORQE0XZqAyn3hbuB/j+2w/89v/+O3aPD7TtgG0SpBaiY3u34ebVX/Dmq69x&#10;zYpkXL5JH/GD5oqIKRJ6j+9PxNBjyKGW0JvYMXh819N9emB4eCTtdgT/yCAPJNmR6Il+wMQekwJW&#10;IibnF2msG3NvPD7s+PS4R4ylaVqswGoFdy+2pKB7MybUgDQdsTmXhRpfIhFr1bhijdCKIcWAINgU&#10;M8wpJz6N+EwirRVNfu1zLg6xtM0a5yD6I8n31K60I3Ofw6yJycYkKxyDp+86HvcH+sGPiTcnygUl&#10;JE/edfmdzSF57PRNUM8oAyF4QHMXCYkYlCZayQrSFPMtaMFYvQFOyfsTwWdleoiJ6HtEhIB6Fhlj&#10;q5jdeuu7hCQiQbd/Asn5kvqBxntE9hjAJcHafGgkg0T1fBr6gaNEotdZtmLxGJ5OgX/+8Im3T0/0&#10;wetKTpz4eIiWOSiMyhATYoWdD5hTR7tZc79uudneIcbih8Dp0HE6dhrmK+/vmATfDQxEDXFUAlwN&#10;EWMCfdQwUIbEEAYG7zWnT9K8GdubGw1rxsD29obH3U7D+gGHfqB1OQSXCG3TsNvv2e12mty8iTTt&#10;ita1GGlwxrBetfTDwGG/p7UriOoVQAOH44nghRQE33Wat6rr6cXjbloaCfgYSFZIyWLs5EkmqRLY&#10;8g1jsRaMI2IhNaMSSJUCimsC2JQwpKy8EUQcgs2eFSavxyhyZLwrxE+V1j7nPVEiFIlBPSlSDNjU&#10;qMdC8IzxjvLejTHqa1LFyCalaxSBTAixPiNSzh+jhs0QtN8kYJ2hIeftiUm94aJh6NU7SsFTnOt7&#10;z8PjjvZuw63bYJzu4YCCqbldMlOWvRWjCMlAMpoP6XTsePz0kdPugDEG7welwUn3qbOGxmoosLZp&#10;uLvb8vVXX/Ly5pY4DKy3NzijnmUxRMwQefr4kaenx9F7Qww0rmGzsfSPB805FDxDP2ioM9SrMMRi&#10;RAMbk+YGEEGswTn1cCFGjBMaa1ElaQ5rForXi+6bofP0bz/x8GmneWNEb1KrIctjXTaYjjeWNByb&#10;ZJo2KpOlOI6r10rwaqCVFJSnw4y0PETV0LdNQzQBHyLBD/QxIGL0Qk5K+FOH8149YrJHkBG96BCC&#10;5roqFgbrHNEo7iqtM2PeqJTLGOuQKk9T8dZRYSiOtN7HgPde94O1RPTiQKNXzbVc0vm0FsQa3T8Z&#10;U7uuV8Y/hy5tm5ZEYsiWA2OyB6mAdTbniEyQPcWM0zB9IURMcljjSF4954hCn42VMem4jeuJSWja&#10;Fts2mZdUoZ4YQRLOWj0/nDuTfIrCYuR8FoLBeIQV/iud86WFLTq7TV1r+KtuJa/JhDtFkC1n/hRm&#10;YtYg4xLM21yMYaZgqN7NFEyVUFeeKYzWUhDTl0WQLW3XfamCvRij534nF71NiuBXDe+SEAifF2bH&#10;IVWNXeKGn2P7Z3A828+5zJMWOHEtGNhsjTg3eJma/677K7x70jNE+YdyHi77SIvZnz+msF0ZZ6YL&#10;Zfls5HyuL423fi7Km4V3ZYZu0/t0XnfZ5nIWrcjZfo3VWSuiFxpjDo1chzaMgLEgociBelEykrDW&#10;qMdkuZiQw6SJIRtjjYbWjAkfjoQhcDz1nLoOCYHu2PH0cORv/uYH/v737/nUCa/evOAXP3/BL3/5&#10;kt98veH0hfD6LrBuAs56rB2wdiD6QB8bDvsVn3YtHx4SH3fw4/uOf3r7wN99u+PbD0d+7OB7hI9+&#10;AAdsG7omwe0J4564kSPfSOQYIivx/JtVw1/+7BV/cf+K9HJDtGaaz4WyMi3WdDKQpVn5Msf1t0Lj&#10;kggSz2N/zHDjohFnwrlye/dMNs3fl8aEmh4tK57h1YW6Z5tn1ukoKVwYxxz26f1EFGdnQZqHp7ve&#10;5XMUaj4vI60pNOC5uqlal5FgK5GfGYsyXVjCUs+VlE7rZzEuc03xv3iZLryrYbvU/1npCq4zOC9W&#10;uH6+XJvCS+dP6XtEu1ERvOjnynl0qSu58rumoZfOvfLOlH1Yyi/P6jnoY8VZOWG8gDLqI6/gbTGG&#10;nI3tnO0Z5TZZVqjoSZ1LqvxbK2ovQVHwsZyJpVI997XV5myNTcWLJA0NdrZPK50sMNPTLoYxTVUq&#10;a1Z4qmWBsdjlMS3KqmK/ZuyuwFgbPxbGnksGXioY6zbrdmrcSzBGIajhfG6N6j7OPLov/C74Po9b&#10;MfEsNfQTrqczfvcCENPPC99F5vOblgrZEVefG+PzNPy5ZwzBVgYSr83mM3uhQLA44y/VG9c0g2zq&#10;3GJ1uWUb4zTpxZbp83PWBDMZ0ao2lnQuVeUZc94sxlbBvKS31Vaftbt83LffHukeE1/cvqK5Nbx7&#10;957j7qRhQILedvz443uO/d/i3Vu+2VvwG140LTd2zZdvXvPrr17x3/zmS/7il2/YrluMtSQkh+eY&#10;cgmUzWjyKVMbOi65dV1jFM7cbQUVnGNOxltPSLqOqCab5pZxCcfvoozP8l1BmGsGkDEUTf73X2Jo&#10;ee6pPWr+/zZd1uW/NozlKdvgzJtnwcjUTMtPfS55AdVPbci51HwqLzPDYJPmBEk+8unpxO+/+cD+&#10;w3u2cceLTc/PXxk2HPnqzRfcv/qCT49PfPzwjlcvbrh7+ZL1plUvnJAVlJLyTXg11IgkjEwx7pXo&#10;aMJ3zW2hxO946Nh/2vHpu/d03RPeHng8BfzLBl7dYJ1hdXdLFAhi8EMAn4g+ZiOJ3uwOftAb+gyY&#10;Rm9ae59vRHeBeOwwxyPr0CGtqudMDEj0GCIrZ0lxpQYHk7JySiDkCOBqjdKQYjlXT4yRNOgtP9Db&#10;5yDZGm+m2/Mp5ZANZszzYKt1ikkyzhgNr5ame5+GmJVtIEnHHwafQ/p4QMNFYewodBS8U4OMhvex&#10;RekUIvuu53AaOOW8HrGE8UkaCqq+MUL+aXMIHsntzJU92fBTlAkmq4MkhyAyRYHrSUlo24YX91t+&#10;9uUrNtsVKaonweE00HWBp92Rx8d9zlmUIEVNSptyeKwCms+KD2P0ZiZA7IndXnNGiBAz8+ONytBW&#10;iouzmvyGAcKgOVSGOLDvPB+7jrdPT5zCME5DnXR+XDg552v7EMEadj5gdzuME76QF6zaVmG1BuMs&#10;0evZIEZojKMPkS4EuhAgthhEQ3Idj6xvNpxOHh8CN+st1lpWqxVJDL0bxgPdAYMkGgORqKHXfGB3&#10;OLJqW7brDYfDibbZcLOKhOBZu/WoPjIm4ZN6qPjo6YIn+QGMekngNfm52IgPgcY10LSsiNy3wnZj&#10;Ea838WOAISTaaDBdT+gSITPbJTZ9RJCmgaYhGYtIMyWOrThQzTclGmImRWJyGNtgXAuSSGg4NWPt&#10;pOzKbYznEgmTjQFF8othULxMmuPKJjVA6H6IWJP7ix6fPThSjKMnCTl3UAnj1orR8UWlD5MxVI0z&#10;5UZYQjANmv8qoiG2fMSJARPUW8Nnw8fgMb3HiqNdbWlap0iciWoICR88ZAVyyGEt/cnz7vtPvP/2&#10;Pf7U47uBGEIOsxhxZrqx0zhDa40al01C+sDH7z+yM3ta2/LylSPGwH6/w6eIaxpCgKNt8CL0Q491&#10;ltZZ9sNAPB2VXhTqMHgcAkGNatEH9cyNEWM0rKMxgsnePSQN+da4bNgRIZrs9Wp0/mxKWbGXwA/q&#10;KdM4UorqgWANxqSMC5Lz2Wg4XYpBIp2HO8A4rLUICdc4GlH62HtPCAnnLNvtLfc3G8QKPgT6vud4&#10;7Djuj9puTEpTYiRqcrMckk8RuiiGjNEQnoGILYI4kgWRREzqiedzWDTNsRPUAyCfESYqDlprsc7q&#10;+LOHeAyRZHTMMZ8txahvW8f2bkuzbfEp0Hcdw8mz33cMp45122JIYy6h4p2UQEProSF/kqhRRoxg&#10;Vw3bFzfcvf4Ct1oRfOD4dODhx/cMhyOpGM2Djqc/eVI6YqwjDA4T1vjVlt4PDCFk5V/mp507EwBS&#10;+Z0mxcHZMyfXk+JnUeySUDrJyJW4U27PVm3ISGPy+ZcWt1mp2MDpeL7+jP3OFUpnxZaSVPlZKX9m&#10;OpFl3UXIrvnN9xJi4vPMcqG1zxkJQG/G1vAtn+eUcc+1e+n9Eh65UGZWV4qnFRViXa5QS2Ry9uvC&#10;MwqEi3d1m6kUe14uKPhwSZlzaZ3n5bhYbqk0LN9q/F3O33JIys9X8qwpt/TL96wMXEAolXVTBA0r&#10;CRr6M6C5ZjNwKagXdhGGmnwOSoi4LH9IzpsnQfOexcHjB09/OjH0gYfHPW/ffuCHH97x+OETh6cd&#10;/eHAqfPsno4cDp4hOnbfr/nxd2v+7v6GL99s+fmXa754aXhxb7i9s9zfr7jZtBjj+PB05D//9h1/&#10;+489371PeFb0Ho4h0iXhFAx9jGwQPnYBPiboPBwsfN0S79fsXcc+nXh7PPJVWPPvty/5xde/4d/+&#10;+s9Y394TnajNXmSkJ0Wu0BmdiOBk9C3Xu+a04BKGzXBmoVSpvYDmlWSOG5VSsKznWSfXyMmFvXrN&#10;6JBqIJdAn7WbZkria3L3MgTbTwF5AmsiNpLhPJvnxfflGVM1dk6ny/4+U0DPK18zcswKiJzpCsZ6&#10;1fTM6OcC9ksdFs+P8U1RQi/gWT6zebhyIbV8vxaV5TmKufT8Ofte/as4MOHY85T4+X000yuXD4kZ&#10;PtU0tehnZjT6wnhH/uXCeb8c0wyQy3/OlKuX7Asj/zDTVeZvI8kpxhd9sYSn6BEv6d2W81z2YTG4&#10;LHEu5YNyNn7S1bCrM0NOoQUpXVyHJXzLcT+ns5uMvzX9Lf/I/Kb3BWbps1zWwsI20vMrOuRlSMg5&#10;vsy99+q+y3pcHOlVGnk+ceP5cYWA1udLTOfTfMbrn5H7TJPkCsdUNZiW76q5kQvfL/E4V+WLekyp&#10;CsU4ygKLgfyEZzwjZA7LbCxzkM9+S45gdP5+8bvKSbPk/0TmczCj72n+XXFx7g00XgKv+02f179/&#10;jkUQwB3e96QuckxP9GII3aCFnCo9owgpeA4fPtClI2vuOFnh376649/92c9xAn/25Ut+/fUXtOsW&#10;07Sj0BZTJAZVutoK+piyEFMjVyrhHBaEtv7DzJEhpWpGlth/Xu3sKRP+vFfK9KFWckiG+Vrby/6X&#10;LvQxlU03tf9TDCp/qoHoc147P307/Wn9PXsjp1rjMWbgxWLXv8Hi0Kso2+eYpTkciRQCPmlwiJjg&#10;aX/im+8/8s/fvqXxO776wvJmtWJje7bNhpvbe4YevvnHb3j9xUu+/MWX3L66B9FQahnLFaSsGC1M&#10;UTIJDaQ1hUHQUF7kuP9ePTCCBx/Y//iRh+OPPK0O/OJlw8uXN2zv73BOMK4lRlVeiiIUxlmNPRdB&#10;shXYOYs1Tm+rJ0t/POH7yKaxvNg2vFw5DitHiEIMeus65hvDLofMaRqLsYYoMYfNycpS0VjaEDBi&#10;CRIYkkecVGGdZDSyKlOfE5YbSzKOfoB+iJD3U8rKIYuMN4RjyqF3rMFgkJTwWXk3hECMHvCUnCCq&#10;s8zp22VKdFroTM7ipUaapHlDQoq5r8mlPyW9gT1EVeLVIWRMVmQXLwgS+jvzGMZMoVNqwd1INmql&#10;KUyCDZY9A0cTubm94eb2hvXqhpu7lpsIzcMTQ4wcdkfCoOF9FF+yErQERBRUcCdg0BvorYm01tAk&#10;0OTDcfRCcDn0mXWOdtWw2a4hJva7AyFEjl1i3wWejh0+RaRcnU16UC1p9sjojttS1zSkxJAih35g&#10;tz+xMg7fdBhj8vUJ9dtatWtu729oVi2HIZB2J/b7DozmijBuzdo1xCRs1y3e9ejtW0c3JJBAjHDq&#10;e80d5AMPHx8Y+o77O0N742isY7VaY43V0H6rFcfjid45JAk+K1hTioQYuH1xx+G4J4nhZrNh/zjg&#10;bMvNZkM0MAwDrV0Rm8jxtKMfBgiao+TJJ0wc1CAZk4ZYGzzeB3ofGGIc8yAos5HDMZZcV0YV3mOk&#10;Wim35tWzQbISvg+BQRwBh4jPYakcYsBYoQ6Ho277CZM0705h7dOo+NEzNsaQz7mc4D5pWKoYs4dG&#10;CplR1xvAiZgNNiYLNmosEMmePCF7UCBZCE34/C4qaiJB6WIMkcEnhj4gVkN1DSaShqBKRmsxtsU1&#10;W1zTZqKvJ4K1CRP8GFM9pETTQAxHJD3R7U+k4CkeOCX/j5FibNXky8YIToSVdZpb6NTpvrKeXYiY&#10;lNSYkAK7dCQ0DjYbmu0KIwnr1NOlHwYeH58wItxsNuoxNgzqIWcswUdOhyN932n+rASpH/L6KB0z&#10;KdFay1b0trCzOYeNGCTqWqnRJNI4vUwjkpBBDT/GKa6XkI6gc5hSoh9yHh2T8S3JyIQKQrNqaBqX&#10;cSTv/xAw3pMke7N6z7HrsM5hG4dtW1xIyG6PzZd6JHtYkkLm3cDaOi+aeuCACr8BVWQYUO+gEAhB&#10;Dbg+qhGOOCViK/ORJHsuOktK0BiLS3rpwAevHrPtCmsdxoBtHO16jbQO2a7wrcNH8NIT8aR+x7Dr&#10;CUM3CmPWGsTphQB1cXcMBcd9UmN9iph+YH/s+Phhj3MNiYQfPKHrsajXonNKj0roCjXUWqIYgm2w&#10;rcPknD3GGj3bEzr2Kn9RESSm23CMN/mfS3Zd/15+XyoWLvHn5Zyrhasi5JQ0JHWYmVHYFCrP0rmi&#10;YKn4Lh7UtQFqxhrm/q4pZmZjWPQpVeGloHguOM6VuMv5ufbuc89SH/gT2fvP9rMUPOs6tTC+hHkm&#10;kFZ9zad8ET+9/CfTGMZQKJU4Xwu/+u5c+VDe1e1fXMuFQmHEjytzOOXFmY+1bneJQ2Mo3wt9zRQq&#10;Z0hZlaljp2VELfxwkSXHcilV/UmWd5OG4EyZT875tQQQkxVyMWCCXkiJQ8AnT+gjfTdwOJ142nd8&#10;+PDA+x8+8vaHD3x694Hj/oD4jsYENq3QyAB+z8oEbqzh/i5yaANeGoa0I4nFdsL+B8vv3mk0gJAi&#10;ZuW4u9uyXm9p3AbvHe8OLZ9Oaw6hhdRz7NFck0n/a0UwJH6Z4FNM7J8GOHl4svCzFbx4AUZ4Y2/4&#10;X776Nf/TL/+Mv/zZl7SrTfZKlfMNkBWnRVaPaVIkTknp8+WZEf/yZBelpkw0apYLoMKRkdbU+oAF&#10;KGXv1LqrUm6ku9WeXPLOsLgTXCthWQx91IlMLciyTN33SL+uU5Ax1FMeRGKi/5+TzWHhlZfOYZn1&#10;VcvvC9hqeOeVJrpy6anPk6rKYg0vLOyynWoRRzjkrGnGAgsF/qVzddb4VeXr9eZ/6rO8+JsWyqDa&#10;u+oa/R/7vtLHjJdYnr9p8XuhgR6n6zNtX/xW1Z0pZKsxcOn3pXnN/140rqTFvknn58AcpgpXajyo&#10;9n8hKuV0W8J0xhMtOilnRvFmLfQoLQZ/yTgxo1lF17GYh6lMNvIIM+PQdIZf986b8KKENEsVj3Xu&#10;0ZQWlT93iaO0PXsq48NyKQXOwn6N3xbzJFVbF/utkb7qrzYW1IaHml9c4kOs6oztVexC+Xfck8s9&#10;9Qx8S9SZKi7+vEAnL7Wp9HPBND5Hk2adqw5Pz9SKBnA+3qtNVOBf4smW9c7Xed7Psu0zGrY4HpY4&#10;exHRFq9q2nG2zxd86nPzsIRT/504BJc+dKSYeNpl5axKvzSrFrdqNURF0LArrfVEegIHDuGRKEf+&#10;zV/8htc/u0dDgEcN4xHVG8EnocnxskciEEtCXTljqs8ANoucOXHOzJzNCtXhdeGAnLkMj8VkqpdK&#10;6J2pu2vGmmuH3LU1uNTOtTiqzz0Fps8Zaer+LhmAlvBca2tZt64Xqx11qb+6XMH52T75DEP4OWZR&#10;chs/lbu5WsxYnEDwia73fPPDI//8zVvC/oE7e+T1neXOQfd05M2v/oLBR97+8CPWOL5485r7V3ck&#10;ogpeGR6LLpQqNDNjKmbc0Slfd0xRsNmDJAyD5r2whqYxrKywdZY+RezpgAsHJOwgHcGgytOUb/DJ&#10;fbgAACAASURBVCjnAUqMSImnL1ZDPw2R4CPx1JOGRNdFCMKH7z7w9MN7uscnhsMe3++J8UiIPYLm&#10;M+gZMM6xaR236xWtJHxO6C6i3iU273FjAsiANAHTWKTVEFEx3/KXFCsvELIiDHyM+BgJRWgdVxeK&#10;h0DI+UR0v+qpIimH4LEOIxoacvAdIfY0kr1zlmc9qOeBFc0LZoTBK43TJRJsEiyJENXYEisYY+Ye&#10;CxMZUUNaEXwIldJKg9/OblYp++ZRQ46qslICGXqk6/jxcETEYPPtcWcUPyRB33U5BlnlqplUaLLG&#10;YpDs3TTRwhCgbbaI1dwcxJTDwuVbx5LDzqWIaRztzRbvE8fHI4f9wLEfOIaeIQYm3WkxQp2HNFju&#10;sxISKcSIN5YhJZ6OJ1KI3K1WrBv15ByCJ0bBGKd5MFzAOEO7XrHyhtSuiHmfmJg4nk5oOLrIMPQM&#10;AVbrFVF0Pe82t3nfee5evGboe+5ublivNnTeIzHR+0AaPE2CQ9dxPPWklGi8xzQO27RsVo5oYX17&#10;gw+w350YkiViGQLEEDj1XvNJJSH2gePuQPA9ziY2G4cdNCydhiZMpJzaw4ohjMnZM9OfBEkWI45k&#10;HENhp0WyYWRkhbGSDaJiiCHQReHYD0gcsKLKHyvgg16ecNbmjacGZ0lhxGWNmW9z/hD0Rk0I2Tip&#10;BmnvNa9LUS5JNubpuanGnrLehRnWNdCxm+xBUTr1IdBkr90QNdSWhBwizSZwQqIH8UQTiBLAqMdK&#10;s17j1mvEtGBapoRsgmRehJQNlikRJSASIKnyu3F2DOVYPD9mIZnInkOSGPoBTMCtV2y2jjcvX7By&#10;W06HE7unHb4LJEmIa0mrBm9b3HqNbdQrhGZgbVc6T8Yi1tJKNvDGROwHglja21uaxuKHHh+Dem0Z&#10;9Q563O1IPrDJe94fO1KIOGPV6B3U8GhJNJl2lFx1K+doo+Cssn5tY3HZODDmromKC66xGDGEoKHJ&#10;EDU89V1PMeZpDjhGjxskcAwnjt0RY43mKcv2mcapoU1EoG0Vzhy2r+BIyYcTyTmOcpihmKLuh0LT&#10;Rl5NWLct63Wr3io+e2BpIidV1IXEkMKoIItBDY1JhGQM0TjWd7dIY9WoZS0+RfrTwLA7cdzrf2nw&#10;SAzYZBDj0BxDER8ijWlAwDiHaVeQTqSU93o+M+IpYm1Euhwc1Agu53eK1tA0jtV2w92Ll7rWomE2&#10;Hz/t8UMgRosPhmMfOA2ae8iIhgyMYwDsmrlHeYPCW6fpW11u+fsSa1Riii+/FQVDSpMhZ9ZmSqP3&#10;pwiYWglQnxdUAiqV586FM+VZQKtvzylqlu8mhcRc8Jv+nWiZ1C1V16Hre4f/kueSUqjExU/zrub1&#10;PtfuT+x7mv9qrBVLrSHAzhU2s/lgMQ+53bpebfj5HN4ZzvtK1e9ZvQvzVwvI01WFPLqFzFkL5yJT&#10;5SUeSWmk2k/F+CKzQotBlfFX3mv1phL03MS4sf8xjCRgTfZcTQlnknorkjTXTfD4AZ52O4LXS1bH&#10;/ZGnjw+8/e49H95+4sPHB/bHgdPgiSHgT0f88YBLHU06sG0jdy83/OLr17x5/Yr7+y0391s224b+&#10;6RO/++v/l7///T9ztLcMuDG8bUhC13t8GJR3O1je/5gwwWFpsWYN7S2pucPZLdGuaKRFZEWIFhct&#10;Pgq9MTRiuAG+j4nHIaBWn4Z/M6z4D7/+V/yHX7/kv/vNL3lxc4MVp2FYk+YZM2UhmGT5aZpTlvXT&#10;7O9rgqDAlJ/lYolpvxRjzxiO8kr5CgXmNLpqa1mupumXwL2kPK3D6YwwPjOGZ5V5ck4HUlVuZtC5&#10;NgYWNPbCI1WFWblrNK/ep7ncFT2yLnVKs7wszz3LcPgzzXs1N7o1M8xybcvPz6/aiDHhTzWeZdm6&#10;rQuKo6nNnzCwuh6Mh2y9njUMs7GIXMWjlOuaxQI8q4opuFn2ZZ7fawpMgSkEazovM8PN2QJM38+M&#10;WRfgK0r0si7l3bhvF3DWQ75o1JFRAhp7npWjHDPprO4SPmOFHIm/0oXO88jUjUg1/rPvTLh5Ng0F&#10;5lx+xIuy31Ohj1q4xotlW1fPdymyYz3WNCss9SReaG8xmIr2X4ahNhID4/l/DfYKsIvrXNM7oVzK&#10;PwepvFt+P+vqctdnuFb0Tct3dZ+XZupS37J4v1yG5+Cti17b6zXvVfzYZzyTTMRr6qqkLSjtLj1a&#10;5u1f3HeLpz5/luWLrHH1jCrzf3ZOLoqVjbDgGcej48IY0oWOy3FTN7A8H85AlPllOBd8yqGZ/Kh0&#10;TiliCfjQkayGBmnW0DSRGzmy3jqa7Tv26VuO8QUPhxXGveIwrNn2AYPe4l85o7eCrasElZ9ytOZB&#10;x3NR6ZILnYyn43ygKXFu9aiJWSo5faa5XRollkaMSwaGZ5HiufFxfaFqGMrzXzMU2nOGqs/1Oxvr&#10;53b+ol79fM5YU+B4btyzG5/1eyaGttzQugSPlcSgiR0IPvDdjw98881bHj98ZBsO/PmXG5r4iKTI&#10;17/4OU275f27b+n7jj/7179ic7chZdSzVpXWBg2bNpErDZ1TAIzZW6ewdiXPgyrpGw35YmBthc6o&#10;0rZBaJ3GwQ7ea+zNrGAvIXJiSvSnnhQGbu5vEGtYbVZgIjF0pMNACgLe8uO3n/jr/+M/8+3f/ZHd&#10;x7eE8MRxeGB3euDQH3UvoPkQYkzcbk78/PUdb15uuH2xIl+fxw+BFEUTzwePs4HVrWV7s6JpGsg5&#10;iELMzF9KGiYtj98aNIF9Y8AKKWaPwJCYsq0JiCY6l5RjrBeKqAlWRm8YNWpFwsj91astoxFDGSrN&#10;3aHKwYaVNERg8IFh0LwxjIKjKt2LB0Eh1CXRtnaVKk5dRsanKOOpMFV9Z4qXRPmSVIGa0sjoGCmm&#10;LVHls5SQbuoNYa1FvJazpnzT/0xuvzskXHfKSczLYSY0zunciSCd4dD1fPz4RIhw6nr6IXD0HV0c&#10;iHiMaEilyShuxt/jejAdTKPsrAUIMTGExDEFTOxpkmARWgSi5ktKMXI4nHAh0Wy33G22bLZCD6Rk&#10;OA2Jx9OJVUzq1QI00uCiYH1iZQ0bY5E8j+I9FjW+7PYn+j7Qti2HU1Y8uxXdyZOw2HYFBuz2Rm/1&#10;S+KUIr4bWLeaJ6f3gT54vPccDp7O9xjX4CVgQiIZi2tWrKxl0xiMCVgJ2DTgrOVu1dK3Gw7W8OF4&#10;mJREGddDSoQk6imYhJgNOBqiz4zGExEhiHqpWSeY6BX/IxpykQCDJwTo+gESbFZqKHbOYq2GoUqi&#10;tM9Yk0OyycTouEaFd6O4hlNFvs2LW1z5Y4wan7/C2yIxluTEJqmifjRYicGEmM94wWb6FYOGqwsh&#10;YCNYaRncwGA9kRMYzcNimgaxLcm0RLPCGA0DpkyVUoIYku7YsvdMxJhW50wCyUx7CxiTTEvGV5v3&#10;dsrhJW9vb3j18gVu3SLWEDtIVnCtAxHSqkHWK+Jmi12vsU2DGMuayNPjEylZGuNIKTCRCgEzgGg4&#10;NCRhmhWbxmGcwxpDNwxYt8EYy3q7IQ4BN2SjR8h0+HQiBDXI9L4fQ8YN/cAay5oVa9Nw11q2ty2t&#10;iUgM494cvCfExGrV4hqrnpAxau6aGPGDV/iylSCEQBigz2E7jcn4FBKemMNqGcQoL2itxTk34kaM&#10;nhQCzjk1fPiA773S3ZJ/ZgyTWbx9I8YY2rbl/tU9X3z5BTH09IcTw7FnvztwPPSEkDBWRk/LFHJC&#10;b/QyRQye7nTEtUIjK/UoDdB1veaMSpqParsCs26wpkVEsDbTu4zzJbdFu92wffWSF63DiGE4HXn3&#10;/Y8cPzyqAdT70XDfNC3r2zU3L2558fol69sbjHOIcTw9PHHYd6QYOA4QgwVrGfpIN/QkHzDG5vCc&#10;JgtKE/9a8z9zQbQSnGSpZpj4uVn9Qr+rcrNvVR9nAmlVcDQYLBSt4/lZlf8cH5e4zAteUsCUI2oR&#10;AGBeb1G/nFWTsD6/VTvnJeaw/3Qu+Bz2M/jy5DzX5nJd6rHU8syy2WXdae2rcDZpvv7LW5Rp8bvM&#10;xrJPg1TwzEdTwwmLeV+s4aXxaZ0SeFfG8jVsUvivWTuLWann+TPiyKSUXUJVKRjqNsaX80dMfV1J&#10;Kh6vhJnNv1MkRcGJXqYMnfIdw7Fjv9vz8HHHH795yw/fv+fTxydOuz39sSOcjpjYIfTQBNzasN22&#10;3Nys2bxy3K3u+dmbF3zxYsPNraNdW1brBussTevYbrZYZ9m9G/gu7ODDN4j7giQtzlhc04AzrJ1h&#10;aAx9UPmqjx1xOJC8YJoN4fCJkBx9Lxyi0MsK3C2uveemuSNJgwRHsA19dEQPySc2xvCXL1r+5198&#10;yX/8H37Di5uWdrXJ8lEiAGLsyLteW7ZLcnnMYauEIlvOfVNKWJhR8XxBvk3Vf5fo47X+L5WZ7f8r&#10;e34s84ysLTVOVoTwkrJ+BtsV7XYqCtx8MeDaOJZ7tmpi/DiNL80L1kaPi2Op9vrsIu+FNan3uJmf&#10;dQX2pfKznA3XculMxGRapJSFG4Exv9clRe+swfI91Ur40vQkM41jqavW45Jz0vM5Fcq1z1M7Mr1I&#10;5+WXZ/GlbxfPsEXzWl9mda6GAaMeq1RyxXmbZzCm6p2cr8nn1FVn26jWls7amS4iF7Qelzqhl7uY&#10;T8zMaHRpwJfgq/bexKfI+O9M/1UL3NV61ms9O54q2jBemSry5QhwLlf6LANcwD3+uRzWcpyLp6a+&#10;s3CCy3aqqZS8MZbkZNnndK7PW5u2t0z0fln3yv6qeaR6TWZtLOouDTT1U6eg/BNUqc8+Ixpcox2l&#10;HFfWp+LVL+peC94snS1K9bFtvUhR91GWeEk7lrB+jq5dMmhdOosvsGpn+HFxXhZnxdRmCRydA6Zn&#10;ebhe69oUIaXOhfNR8cec4fHyrFrCdglmAEdJBp4YE1DjNTa59EpxXWNZby1ffrniV798RXPTcPti&#10;A6uOv3n3W/7L2+9o3CtebV9w296wci0vbrZ8/eKGX335gvVaaHKIiPrmy7VFqw/XYnSYHbJn5S+/&#10;SymVPLhnB/boZl3N3GVB8bL3yNIY8hncu/j81L1bNkcxbPwpRp3njDb1t+dDzc2f8qqu8znPnn/p&#10;85PGesVQM30uIb7mVVJKqvgxmivnw8OR3/3+Bz7+8JZVOPHVvWWTTjhJ3Gy2vHz9hu/++C2noeNn&#10;X7/mzddfkGIPaUCSQ3L4L6uJWLKirty4nys79eDS29nBqydbSfKsivuEJINDw1C1YrBWOevoe0Sy&#10;N4W1JLGEIdGdAt//4Qfiac+f/+UvCN2ezUbYbLbEbg84fHC8/X7H3/1ff8c3v/0Hdu9/ZPAPHIYn&#10;3h2f+Hjas+97QkqjMaAxBp8SjY1IPOC3jlVjMKbBmBYMODNgYsAPqowOCVKsbuinpPlzRDMLmJzv&#10;wYdIH6IGnhNyuKY0rplVaxVWEiHn5ZAcug1RrxxJkZTU3KKly56ZOOmijCmMlCnsSyakZrSCmPH2&#10;SMBw6r3mzIlpdngXelREjNFjKOWvxf1oRM95cr0xnIbkQy+psSgJ42lg8m314sUlVr0PQqFtIhqc&#10;LCVIAZNDTYqQPSoUOhe8evjkfgs9bcIwhnsTEWx/QigJeUW9pQgk8RgBH1NOoqtKzSS6kCmlcpm+&#10;2oBlBZQbts5ijQr9EUGsgI04J9zdtqw3K1abNbZpcyL7SJJE50/EEGhCJOBofGJ98oSjx+aQgKum&#10;wbie8BjIQUIZfNBQVDYbrIIacdZbwSYwYolRICTWmy1Pu0ddT2PoTydc2zLEwKE7sl6v8UOHTdAm&#10;nQcfEtu2xTiLj5roPoqnHzradYMdNKxcSsIQE0Qwkuh8R+cTQ++xYkgGUvZkJa9bcpbeGEICI1Ev&#10;RxijHlpZgaVStuR8WwZJathZNSuwEYMaTvoh8PRw4LDb84h60bWNJmlHwDmjOOEs1qnxtSCqGFXC&#10;N43TuSQRTb6NJ3pJIwFSkl2VK2Sk0WA6Si+JHNJwIsBidF9pnh2tF2PEhEDwnhgizqiiO6UePySS&#10;qLeQbdaIW5HcimhXYN14SzcliD7o3sg5eTCJZFuSuu1Apm0iSgvUOyqPO+k3ZwzOSKYvkfefPjEM&#10;Ay9vb1ht1tmIYXDWqedZH0ldpLlbY1ZbAro/DFZDdoVEY1vEQMh7z1rLyq4Ig/a/vbkhmRyIU/Q8&#10;iGZAukbPC3eD4DEuYNCcCN53RKuhbNfrNaRI0zQ46yAJ3dFrolGxJCcEJ0Q81gbW6xXOGiIRPwxK&#10;n6165sSghrMY9HKCNStc09C0DSl4jvsj5ulE8EE9CcccLlnJlsPnWatGFJ9x6u7lHXcvb7GtGsti&#10;FI67E+9/fE94OpF69dwJRO0rRkymvzaHlzvsD8TvNUdatoGp14rV8J7GGmwy6gXkIyEEEoEQ9BzB&#10;g0jPjdxi7YZ2s+b27h7rNBzpqevp+2zAznndRDTnXD9EkhW6U0eMke7gOQ6ParBqGr244bbcvGwJ&#10;gydporN8+cLQ+0T/YcfjrqNpVzTrDe1mS0yaJyqGQHImp+DRsHfDEOhOnYbEa9boxQaZnUdLfnoU&#10;1q4ozepyl77XbZ4J6eVsu9BebTAqyoZUf6sUqMuk2rnSTIm6FNKWAs0oPC6ArI00dfOXyiBM3kwX&#10;2rmmTJI0N1M819fFvjObkKNn5bkqGdt++lML5ss1k2oCr4E145f5PJ5cWoORx6r/5Xz+oBJmL/Rf&#10;vp/BWK9n5rMyy6Z14gSHkD2TE9ShbNKirVn7izHWioZzRdp8Lq7iR40QlZLE5JVuJI2dhKAGeiMw&#10;dAOnw4n944HHT3s+vnvg3Xfvefvtex4/PeK7PUY8fjgQGEgSwHhub1a8/tUdX775Ga9e3nBzu6ZZ&#10;W71QgmcN3K433NzdsdlucNZinSifZDX4cBw8Q9exFkObBtZyopWOLnlidND3+B6CMTTOsCbzdbaB&#10;uw2r9Za7l6/Y7488PDxy6DxrnziGnj7uEP8eCS0kh2DBOIxZ8TO74U7WBFmz9Qa/3/PDd08Mb+7Z&#10;bpTfwkLjBMm5gkK84DVWplyyoVvmSuQZPXruuUI3a3pUL++yzVp5W8qfPZdeXtBSXt5D18ZehT6s&#10;KtahK6dqGScrpfXYT7WP04IezfJkLtpcKrZGEJ7RVl5SdtXjLvlnZFHoYpi4Zxa3XKAclX+L+Zo3&#10;X2THSZaTC+0v8amma2kpF115ZvTjJ5SXsx+fb/8SDo3V0/zvVFdiPr6R1oucrdOsbVmAJxdRe1Z+&#10;yb+YNAGWFjAu4Zrgnve1PKvqekuaX76NOBwrj+Fc4dLFhLMhJajNBPX5Ufosl+GWsNVPfQl5Wqv5&#10;JfflnqgHKLNyafZZLmza+XrJJG9SG08mLDnD28XizvfFhbFUda7xHUWmq4d44Vi9iH/XcLLgt1xC&#10;gCtPXXfJvyz/rsdTw1Gmr/xtc4WSJWSmX+LcD6HwI+Xvq7BW/VwqN+L47GCb0/LltEw0s6pk5Aye&#10;lGq97+SVckmOOIN73CfnHjl/6nNtj4zzCDNPMeqyZS7itC/Uy3PyIILPr8WMT7yIZ8UYNOldrskO&#10;Zc3OcD+XdzgLIaq9SdSoY4oCUVQQb43jZrXi1at7vv7zf8Wrl/fsB/juceCbjyfe7g48nN6zjmt+&#10;vb3nr77+kpd/+Wte361YOw21lkTwCVxBiDS5j1+LuVggjkwKyJk7cX3YLmdMchiTxcyMiysar7ee&#10;uUvhwX6K90jd7ggG54aIa14/l55lqLeyZtdy5lwzmlwLf1YbYT5n0Km//aneQf9Sb6Jr4yxPeW2l&#10;hIJYfF8egrWCIX/XA1UNJ4+fdvzhm3d8evseTk/cbxNf3DqGp7e8+vINL179jPc/PvDwac8Xb17y&#10;yz//FcYlfJcw0tDaBgGsTVmnqS6Go9Apkm8qSr7do99CCGqUyXAOXhM8iyTE5ZvNogrVZrXBNg5n&#10;BWs0ln7hzlMSnnYD3//xR8LuEz//+R3rG0PT3qiiwAPG8u0f3vK7//yP/PG3v2f/6UdO3Qeeuo98&#10;Ou1415146gd8Um8Um2EOFo4BdqfEynisF7yzCptRA0OUiHWWGA2pNwhOFYFMh4bJXJExYKPJ3iQ2&#10;JwHOymoJaG5rXa2SZFrIN7UzbVKPGm3flLhVSQ8BMQY1puncp3wCFkbKiIacWrUtq6YZc2MVz5pV&#10;YzXckDMcQlShsDAzdcg0yZ41qdBLgeKpI5JDSlZS0ozrS+PVsIKJKSvmCxyxCB6m7H6trIYg9WIJ&#10;iBp5cpi6MaxAjKOLtKpFDQZdT0dmSHNOFCOiuWLIib0h5ygSQr5VICI0xlLYyCJElRBhNV2OM7qc&#10;8UiykjWPpA+RXeeBIykGtl1Le+rU48Kowta1G0wETj3d4cQQoA96i98MkRZDu2q5XWnorUE8wzAQ&#10;goZQ84fA4NXjwxgLztLv1ItCrCGJGkpPztKI5jD3KWpOt6bFGktjBOnj6MU0DIHbdoUET+rVDZ5T&#10;zyBdzqtywA8n0jDgUqJzGgYriaULAR8jne+I3rN2Dp8NOUMMU9o30XwZVjSU0nibRTSsmuRTfc6I&#10;CoLFmgaRiJGSIH7g+HTk3ffvIAw0jcE5gzNG7TYme+RYozduRRXhmp/D0rSt5jwpqJtDpKYcCtBY&#10;i2scIpaUghoonMM5hzGGxlmqQCeZ7il+G2dwmRarsj1BjDlfjVHFe4g0YvEBTBuRwWu91RrXtDjX&#10;Ik49c0glpCNg1SvYhywIpITYQeHMNGHMaWXApIpXKIJ7UiO07vFICuCDx64td/e37D51HHY9yXti&#10;gi4MdHEPpqHpB3yCfvAKGwaT4Cl0SILNuiEah0/QNi3NVuchutWoMIgp0vcRsWsiRzWORIttLGE4&#10;4aOnaVesthvW2y0xepqmobFWb3wZh3UNQ3pCQsKKGuR8CFhNbsRpfyIxhbCMkHPnCNZoiLSmbdU4&#10;bCwYqwYqA+12hXWDhmrL05ZCHHN6AQy9V+9OSYDRcJ+7jkNQXFD+zxJjIpgWWUOKHbHriZGc40YN&#10;0VCOu0TsvXqoSBYSY1IPnCwdl3PDWofbOMT26vUY1RsspogfenYPDxyPR/WOEYM1DsThU6IbBlxj&#10;cXkPkBLHw5HD/qT8XdA9VgxZNt8IEKEy9Fls62iaFmstxuaQciEy9AO+86RwwiRDu13TbLcMwYOo&#10;ITVaDbm47Q3N7Q0+BlzMoe4mNmI8UurQL5k1mCkyM4menWG6MnOBdDxtrrHmlXC6DDWkZ8rUXnk3&#10;5SeYJNYZez1q7uZ5WKruZu+mhqtxpfmnMcyFzJUydV6hxZAoCkz9mYhpgnc5HVO5OWzXRJq63BLe&#10;zAVMbS9uBV8SRS7Nzwyuap2Wmqt6veZK6Ul1e9Zu1d9Z34vCqZr7mUIjwyGi61ArMMoZWGSdpRKn&#10;1K+VsWM+wiokT0INOXUD9ZpclTkXiqN5ndwX88AZhfZJ3mx1yzpWjTkZfUA9bkCi5nQ79p7904FP&#10;n/Z8/PDIh3cPfHj/wMd3n3j6tMPve0wIbJpEg4fY07SBl68t969abm7fcLNu2a4bbPKs15bbmxU3&#10;2w3rVcOqbWjbBpM9aprCTxiLtQ0lbGTwAYnq+SMp0aSAjx2ujdhmQOTEjb0jic0hJBM+9qROSMbq&#10;HJgmG9HBHU6s/YDbbPjZyy29gU/7Hceh14sP4QAJBp+QfsCfIilZLCuGtOHd/iX/64d/5j/9P3/N&#10;7f0rblZrXr645aufveSrX7zi5Rc3vLzfst00elEpx2+e8RrV+s1QMy/wSAvKu7PFJkcCmD8i57g5&#10;+77sj+tkFOqoH/nfWlatwKr3UKo3droA/hJgzvdS2Udlm6RqvxR6/aeM8VnF6bJ+tednNLHA8kzb&#10;9TzMLtQuFNmpanj5W2lFlkdE687nZ1KYz0PLXRgL53u+BkVgjACzHP+lsV16v3yufVrSZFl8uKTg&#10;vtZWTeOXSu/l+KjLLftetlvXlXOY6zKxwpOydnXoqhGPc70zPdhYfz7wUqzol2rl9SUFbaH9hSZQ&#10;8EPqvTI3Lda6tWmP5TzbUmjVHFkvhTMtBtklfouVK4s3x2XVhV6YFpO9u9O0d+SsbHUZGUb6KqWV&#10;pf62pq0Vz06ue4YUI+F5hsebhlHRP/17TOFwBYkLzzfjg5h4nrKGC/C1TBqHOH2r9tFs31f7Y0bb&#10;0rzNcV9emIoZHEtYKn5n9n7W7pSXuuaxxvaY15uts5mfEfUeGOnx4ozRy9fV30v6X/2ux01Vr96/&#10;S9okooEnlrh7iV5eQqv6Q11naSa6iHfLAxWyPi1/jlON5Vk7n4bJcyeRo1VU76dOp78rMWgG7dma&#10;Lcblym5QRbOBfHPbrNasbm548eYL/tu/+rf8/Fe/gJXl+2PH6XBDa9YQBz48feTbJ88mWV6uHV/d&#10;NPzmq3t+8/Udb+5XNKsGMPiUrZBGb2yWhO31IZkku71VANpyw/1CuLTaRa5mSIxw5j43Df76CVkT&#10;32V4tWteK/XhcQl5y1O7l6VFuUuEq7RtRoXvfON+zhj0uec5488lo81/zRBvl/pbwnXJWCUweiWM&#10;xHzBvI9J4crhKjlJPehGy+sfo97QDUE4HE/84zcf+P3vviE+vuP1jeHNNkC/49XrL3j15kt2u4E/&#10;/uFb3nz5ijdf/4y2sfgw4Eyrce4TiKg3jTFTAAhjZNyn4ozmyBH1epCUcmJfTdgcksEPnqH3dIMq&#10;JaMzGte/aTCthvcx1mEa9QRKqMI3JU2ifXh8Ih13GBvY3N3mkFkB37d8+w/v+O3/+Q/809/+gdPh&#10;kdPwiYf+Ex9POx66A4ch4LMXSNEjBCJDjOy95U4M1mkeFz8EVRobS5R8iPhICD1NclgUzvKEGBly&#10;TgeLnqIGyfkVPCloTg6Xkub7iWpMUIZDRiKpTLbSrJD0ZnpCwDZgGhwBi8FmTUk5gGuGJZITt/qA&#10;t5LzDk2nlzFqrPBJQ3lFCq26TEw1Uf10Ok/MhajnQf0yVUxhxsPyCDKG7hmTjy6phVSMHOQCPAAA&#10;IABJREFUl1HDz5isPHsVTQYXvdmURMN3abeqjHeSQ7LV4AHJpHH/18mLy/4phtOyvywy5hEqShQp&#10;sI7jmBgFkaw4JBFi5Nir8eUwRGTXISKYbCRcbzY42xB9oO80fFL0geQ9KSQa51hLYmtarDMkC7Et&#10;YZsc+/2J/a7n/2PtvZok2ZX8zp8DCJGZpVodccXMXI4w0sgVT/v933bNdm1tSVvK4cxczlVHtKgu&#10;lRkREPvgQAQyMqu6L5dh53RVRUDD4XC4w/8+hqCngmiIoyrJlx0TgmQIpaxdEiAag21auqbDtS0Y&#10;wXuPmQIuGztS3mc7UaNGCBGZJsRYmr7B6ewQrCEm9TZJwNX1K54+fmB8emSMGkBY4ft0HcUQMSHR&#10;SIFgUa8bku6bJcB7wTIuB89gLJNYTHK0xub58qRs+CMmxnFiHJlvABdCFGNmyD8xyreMUW9A66zG&#10;wBIynWcDo9FxE+tmjwk1BJjZe8dahxWrMGjZ66dAVjXWZSOBUkShd4WUs0h2q01YrGuxLhJFjUdd&#10;12ObHmNbBEuJVyZi84WUhSePIWITWNNqO5IaWVOM2TDKTKspa0b08kmCKDgDjTG0jaPvLDYF7m/v&#10;2d+PTIPSrBpPICbPeHgiOl1z0zBC0r7iWsQ5MMLTBClOhBAhPWKNwcfEeL8npcSm72m6hpgi9/f3&#10;HPyEE0MXJjprcZs+81VPTAnnOlxqdc6lJaGxo6ZhpGl6nFNvJe9HRr/P8ZISRE8IXg+Z1uJaNTIp&#10;5WrEprbtshdWAolMWcus9GIxrqG1Tg0VCfaPT8QQ6fqebqO8dpg8nx8e+Xh3z/TxFgw5zpIaWtu2&#10;o+96CJ40TerlVWY/aVwFVdppnLPGqaEw+FENgZJIBVwz0xiowRCga1qcz5CfPjCMo0Llkdi2De9+&#10;8S2kxGE/8fQ0MR5Ghmli70cYD6QUENTDZ0qemDSuUzmcGywS9GKDegiI7kNisYPF2SbvK/qYWXug&#10;ccImP9EOA1OEh6cDpulxbYO4lsk2TM2O9x+e+P2fPvCrX3Q4Z+bLDIWxxhT1MkA5kFEdACSrDrLl&#10;JaXswTrvQ5VcWu1Nttp7DUV2WtIV1r9wfGZeP/P/0obqPXnvOT1gngqmc5rMH3VPXwTFWCvaqnrm&#10;mD9lezp34ptP+ys5vMj/1dtlX6/abPMgxKNsX36ybF8uzWlfVkfDMo9lLCsPlDPFHaeV5ec55Whd&#10;hazyWRbFYz0m80E8cVSgqYwosfpWH3xnxW6Zj+pEXStm1m2qaXitxIgJ5RPGVv1Puc6klxIkG6gp&#10;Z8QFmqucNcv60JhgRe6qOp3XVQQ1hNvsnRzBEHFoTLgkgskuVimGHCMvkFLAT5GPnx74+adbbj/e&#10;8enDHfef7jg87hmGgWk4MAx7Ugik5DES2Dj45u2ON9c7vnm146qDtkl0bcQ1gWZraTuhbVo27YZN&#10;19N0PU3TYRuFSCXm+GRZppKknt0FutW4LhvC90Q/YVNBEPC0247tRcdua9mPonDURuPMOaOXOWJQ&#10;GdzaBsn8X6aJaT/M8b/G/S0hJvrkcSkwCRhnEWfxCFMwPPnA/jAyTPe04RHhHuc/Yh8umR46PoaW&#10;D6nlv5qO4Hrs9pLtzTXfvLvhL3/9jtdvL/j27SVXu4a+b2YZDQGX9+dZQEVpI8ao3tEsZ0shkURl&#10;A2cytHOVhjkdM7RzquhFqv/T/MvpWqqfeu3V+oG1Yq2m7+XFaTk16coqaVqlP1Eqrvjvs+uv8vI5&#10;l31WYj7T6aM9qup3zXfWdZaM9fgeXcBZKY+pyq27JaViFq/RU93dypvrzFw899Rl1TyvlPU1eWf6&#10;OTPd6zYcXVI4V+aq/NKOsvXU1RS9mY5ZPTHny17TwEk/qzkpslIxxpRxSSz7gZzps0iGfo5pNu4A&#10;2Vu6nliFc67lmGVfP4XTSpxR9gvPQqtR9gtYDK4VYayz1HtarTtIdT6qd/m9wOyJZmRpu1REVSvA&#10;S/5UdXxZhwU2klmNutRZGYhKI5dmLGu/+rZe0mfjQ82tKPvtUmadppbXjgfh+DniUSv+UujvHK+o&#10;+c/R2Fffa/JZ03FaZTjhlXUbq7YdtYFlnqT6O1YfzkGVLXxwYZTHe8xxZWZmGMdp6zlMVdrESm9a&#10;Eeq5MSmvjppajd85vvjMEkI45lnruuq/MxjN0Z5Yz8Oa7806plz+HDftiO7L/p2O+na+sceEVavz&#10;5JlJX81MfqkHrJTdx2X+Fo/mZi5DSvXx+TOFyNyHhKLgY9uO61c39JdbVdC0HTev3nD56h3SbbFv&#10;fkH/5nv6zY7H20eMOFXYyiPXpuHmKvGr6wv+6vtX/OLtJf/y19/yzasLbLfBp4h1BgukELMkJCRr&#10;ssYwKPRJ5nyFaYkREpHg8yEyVANfMZb6p5COF201EScGg/XGn5abuqCGp3OGn7UR5BwhFGKpDTjn&#10;8ti6rVW/YkyLRT/ExRtgtTE+95wzjvw5ac7l+Rrj1kvPOa+gL7VrnW+e57w4Z8EgfzNG48/oz1qi&#10;OvbQKvBbMapy+J9//4F/+qc/Mn7+yLfdyC9e9ew62D8NvPnmr7i9H/jhjz+y2bV8+/0bLm42jGHC&#10;JuiajsZKhkPSmdf9V2k4xrI5KyySwsegt5lTzAbOhmEK7D8/cn93wPuERW/eRkkkiUQJ2Mbi+g7b&#10;tpSbJglRBS/COHmm/T3sPxP8nhS3BLPBh4Y//PET//b/+gd++I+/4/79RyIP3B5u+XC45/aw5xC8&#10;wkGxMKliJIgieBTmyzUNzaYlDRrE3hiNhRD9pPAwUyDYmCHjrJZDJVAkNabki1F6iPJR42OkapPK&#10;NwjTrLlYVnthXyklQjRMPhF9xKQ036YXVBGTikCVr1moAkkNCVMIHMaESG4YRQBQL8KncWKYAiFo&#10;UO15HRpTMx1miLU8/ym/14+LRHEkt8x7ZyVA1TvUerOb9/TlrZT3qRZ2ch9z1Snv7IrvXNaNCsc2&#10;cRTAN4lkDPEKljAVI9rSsCMxQEoQWvRWvGjumj3VcFZllKaYwID3kacwweQXes58u7l/oHFO5zEq&#10;xJ7CPyk0aLItvXT45InBEHxgmiaN45QgjKoUcRJJoooXPSBpWTGvQSNGY0nJQv9GDPiB6emeYIvR&#10;TMdhFLIXmdKCtRZxjkY0ppU1dvZu9SHMB5WIQioOnz9z//SkhsIUM/zYQp+dMWwsdEAQFG4rx8sp&#10;Y5x3u1kRFcQSjCUai5GGZFVICFiScTSbHVbyfptjiMz7YFKFewzqJZSCBpBPyc+ENt9UdDmujpXZ&#10;YFMURWUs6/3ZWqseC6JeC5rXzsok8qGo6RyXVxc5XouuuRDRGCy5PTGCFYPJ3jWU/MVrJDfWJEhi&#10;VRgKQb2QonqAmGxYcpIw2TANxbCgOtmEepNZWWJs7TY9r19dcnW5wSQ4PKjRoXg0iGjMtL6ztDuL&#10;2ICxDXZziRWnxo3ths3FliGOTD7hpMGPif1hYvQKA4ZNhBh4nB5po/ZpOOxVJnCO/f6J288jzlr6&#10;TYeQOAzqFbbpOjb9hjR5UoZ/67uW4fGJlBJtSEyDh/2BGA5MkhRCLsOAaScMTaseOTFD8LKNGOsI&#10;EUz2okmgBqpixI4HPWyHyHA4ICT8YSSlSIiJ/eR5HCcmMRxMYkoKX2lFbwc+DQPpMBDGEUlx9sSJ&#10;IRCiGo42zrHtWnrnaJ2hcY4YPBIDFmF2YEyJKEH3n8y3jbG4bKRMMaIhF1QRKUQ1erWtepM1llZa&#10;SHuieJLNBvMcuNNlWk7573LfqPAVohpNvA/44BUzb9IDU/C6b1mjBj5jsvHlYGlci1hHiAZJnnFQ&#10;49MULQe35f6b73i4vaf9C92TkxFslmMgLVA0KTEfAYx6AanhihyrzswK65SWvaXo14vsZJyZIT5n&#10;TxuROaaHrpuFz1db4tGhv8SZI5164a89eM6VMf9ea8jmw85ysjsqWRaSXh9I8xZ/co44h+ywvnlY&#10;t09kORDW1/3mw1k1CLVCbynv+MWiAKsa+kxbSvrnjgGnysnzT7UFnG8Ly7dyEJdV+1Kc2fvzAWOF&#10;o/7UfSni03yATcvQFc/7orirD/KGNE9arC5sAVlWUzNOSuQ4K5luYyAlk2Fr8/mTvOez3Aa3ec+L&#10;+RKCzbEvU0wYEk4CREhhwiQIU+Dx4Ym7+yd++PmWP/zpAz//+IGnu3vGw4CfJqZxhOix4vFhj7GR&#10;vm+5uu5wjeX64jUXm51eakoeGwZ+8f0r/vIvvuHVhcXZAEnh2Kx1ChmJyiPGNoi1S1ytoMZthSpd&#10;LkNJLB6sHhN0j49BjTRYk/fTHkJD12/pm55harKRo8iMenECozCwYhzONhmCV+txTiEimxSYwohP&#10;EZ88ISXGIeLzxItxbLsdu5tLfIoM44APgabxwGcIgg9CTELyhrh3HD63PP244e63V/z+3+2QZkOz&#10;3XH56op3377izbc3vHm95ftvr7jatmz6JlNNhqZOZHhVKqVrWi5RSvFQVxos8nAMMUMYF+ItC9ss&#10;iuiiJJo15scL8SyiSPm2+rtWltXeIvNlr2fW/4tPtRZPFJpVEu3ecYLnlJ8nVax58hledKQ8PfOh&#10;VijXBZ8Y5dfl1sXIMeupFcknZZ9Ls2rjS1XXY7Pea2oeei79uv5UpUnPzNU6/7my63Gdz3SrNpbf&#10;5z0xVd/S+fTlWXuelLqXPfD45blxAI48NNf9mEMiVO04kgfmpuoA1bFsalSDOV2txM2L9mQuZvrN&#10;+0mVJ60nIZ03FMFyAebZhX2mWm1SdXHlmSxfo4Nbe5St10Hp6Hpdr1EKlpTr8s/NaSr/neRZG0yO&#10;vtXlrvNxLAuu27BuS13Hl+SgmdfJcdnn8j43zyeXlvIZaZZvzwxGOtorKp6RKg8bKj5/br7PvZMz&#10;/Jf1PH1B9ly/h7O0+DX8vZ6fOqnAjC5w7qmbWc/RUftYzYnUa4iTSwdplelLS2gNw3YynqXwNfOf&#10;s8WKRuqS8hksVXLDSeWlnmOvHf1kjgcIcEYsmJbu5i2/+tu/4Zt3b/h0GNiPhvvRMD1Zfv/5I//v&#10;39/StDuuLq7Y7i54//6OP/zpI7eHgd9c7vDthmmKDFPgaQocIuA16PPsK1X1JoY0x74wJs2HvSiL&#10;xVu/cURFtQvyc67yC085HaETA0uVRmrqqxn+uXwv1PsSgayFpXLArZms3vTVN8bIYkipSv4f6Tmz&#10;9jA69/1L9azz/znteanul8qKqwUZzyQ8gvHL4xyjBmMfx8inTw/88Q8f+PTzz2zDA7/+/op373qc&#10;he6p5zAlfvrhPdM48Ot/8R3XbzZYmwCLTULXt7QpYdJUeTmkWYg0S0OoXemK54O1jtHDw+0jv/sP&#10;f4/ttmwur1BcNPV+SS5AF3DbHttvZ1iDJEZvlgn4YWT/MDDeP5IebzncfmS47AnW8sMPT/zH//vv&#10;+f1//i37Dx+I4z37cM/HwwOfhgNPPmQl5iI8lVEt8VAmHzkECG1Pe3XJ4TYQ4kAKPgvYeisfa7Au&#10;4VqHmWO8JHyGRkOUnvVW8KLQbYzQW0MUjc+gRoSIRMnCbcpCpipvS6wvA+A1pgIxEmLI8VYiJR5M&#10;zPmL8rr0T8kizbSj3lpazyFE9lNgDCkf+Iq3l87wye5SS8plE1671hdSqF8Yk/eDOqbOCRFXfEPm&#10;eTmh9ry5LHHJ1MuhDvJqRWgQOhFcVWFEbz1NqRIs8mZRqKEOfjgLPmkx/KyhWWJKS1lH/VKFyBTz&#10;zSAjhPx7OUCDwm/o+jV5fCq3dKDxnvfDSPv5s9admD1QbIb/Q2Rel7NhwaAeGlG9FRRq5FjITxJm&#10;gdRIo4pgK4QQGKeJlDW4CTCuIQX1ULBATCO+BKcvGrAydykxTR4/jJA0iHoRriRDn1lncNZgM5xZ&#10;uVmywN8sg5oqmtAYXRkKL0uR1jpM02H7XY7/UiRL/Vm8YmKI2ua5uRq/JsVIDJ7Jj8QwIT7v0ZF5&#10;bxYTgajxSYokk9ecZEVZgTo8lpa1zf2m5+rNNU3T0PYNIXi8nxCvXoExBqbJQ0y4xmWMf1RusAZx&#10;FhG3CLwCJT6PiMFF1NhrTPa4EYYQaSwzhJKU8cvEbY2hKUqbmBiGkbvPD/ghsGk7COAaR4wanylk&#10;dwXXCM2mhbZHXIOxDQ2GYRhoOmjaCMmAUc/AZrshdT3T0wOtc1xvrnQNBI/D0Inl4e6R/f0jABfb&#10;LXcPatzonMMax9PDnsMwIsmy3TaM0zjDw0URDocRl5LC16Wkt8kFmszri6eiwkUKMdNayHBeh6en&#10;bKSzONcQoipPgy6UPJcZ5iyqYhCBw6iwjVMMOkbBI73FNB2bzQWuUw+i4CPToDGSrFf4s8n7bPxN&#10;jONAmCamMDF4aAnIFEk5xkRKejmgQaEJjRGcs9njp8VZwWW+5pJCSqYM2dmYloTl6f4JY/ccxonD&#10;NDGh8azEWVyrt7wD6s0kxqixNkVVBxYGk5Y1ozSlxpAUIAUd26bwqRznbQo+81ZhZICghs84CikK&#10;YRKm5KAPSJqQFNXQatTorv5LGkvP5PhleaPTixORWfkoygT1cKDXmnVfM5VnTrnSFhN4LateVwVq&#10;YL2UkVrWgSrLzKdWyU+eEmj36MB0Jt18fqoKKuehOQZcWqStub1fkEmfO/gXYwOgyvtVnpPGVb/P&#10;57S06nNuTw0NNtdVvaoPoWfEghef0p9zSrJ1e8XUh9Ml7YmityrzXHlZNDs+wM+yEmcndG4ni1xx&#10;NIyZtgrAS6o+lCLFGL1cVOrJFSfIMSzzGkSNB+UiHUYNvgo9ppW7lLCi8LrEhOCRpHzKT4H9cOD+&#10;bs9hP/Lx51s+/fyJjz/f8vT5keHhAT+p9+P98MA4PQCexkHfd1xdXfP65oabqy1NI0yHPX44MDwd&#10;ONzdMdzeEzBsmo43V1e8eXvFL16/5ftf/pLGjUhQQzkxEieNa5ZCjlXnE2qc0ndF7ovZizceBWZK&#10;83p3TUtybpb0RPTCRYzQGEtnrXq2ihDnixRAEhqnsdyCnwhTUE9c60hpIuULOiYEXPBYK3SicukQ&#10;J0KCIQoPw8jnz3smaUjWElC4TNkkdhcXuE0LYpjGieFwgMMDhISJDc5/JKUNft9xf9vwp985/qNt&#10;aLY7Li4veHV5weVux9WrK958c8N3393w+tWWy23DbtNiBJrGqYHfGELuW4GHtoXQM2Ga7IYmxEw7&#10;+UwCs+EmZaQCkUQqRh7OiD/12ZTT9XS0xk4U0EtZa4Xbes2esLRVmakq6Ij3piL3Z74sq7J02/kf&#10;9qRVh0SYD/nlIt2ahdS84+Qp47f6eMLTWMr4Aks9KeNEYTl/X85pz+V/7rxXssx6ETme13P9PadP&#10;hD+vP+fac9S/ryj02bkgn1PkfAFrRfHaQJBWZZe9f60ol6qA1VHj5HupYP1uoYnjTa7+7WilnNkM&#10;13Rw0oaS7+yTzvKCkrfIBSflvfAkTtu4Lr8uu0CkH5fxdXWBHNFqXQcc09Q5/ciXS18Sz2WtCnlJ&#10;birfVY45Lxwt+SvBDyhS7pItQn2Tp6zDipcWWbjOd6R3fpYM8n7ypYk+8/5kH1jLn88Vd07we6ke&#10;OFm7pRiVx8/UW8271PO0avTsub5u2zPNUh5xTHtns/x30Nxzz9Lfqu1peSdivljHUbfTmbW/0nsd&#10;l2fmd+71999zdfOaByP8h9/+jv/20yeeAjw+DBooY4oMXhgjeNOw2V7TbK65H+F+TPztdsdfXO74&#10;13/5Lf/mb7/nYtdyedHT5oDNQWw+bKd8o71qqbGL+/uZGyzFqvkctZfbRmXDPzdva4+SF+PzlKcS&#10;nApL+9pJL21Ye76cCCHll1kwk6MEi0JWMJXp8mu8buai13VVz5fynqvvz3nWHjxfMsh8bXteehYI&#10;Nf37qP+it8JTVA+OEBIfbx/5T//lj3z6009chD2/fAW/+tUN7dZxezdyez/y23/8Jzat5btfvOHd&#10;969JNuFTpHUtvbH5ZrHPlSxW2KJ6NtYsCoCkbUwZykmsI0nD7acP/Omf/xufnz7y/esLNjc9D4c9&#10;xqIwHpJIeEIYGZ6esFg6j8YnEI+YjoTl8OQZDhGGxLj3DPvADz/8gf/w//yOf/x3v+Xp5w+M+88M&#10;8YHb6Z678YlhmrK3QpoPF0tQ4iXOTIiJ26eJnx48287jR/XCkZRoYqRrO1rXYqyn3UZc1+DaDNeT&#10;CpzFAtc1z1WKWRGqngKigUL01vOKj9f4silLcFGyIYKs+M5bZ8gu2RkVlrlHeVdTSCihcTbDhKip&#10;VLHAIzKqon8qh+J6AZerqFKg/JTaZmG1Wu913K6Z9RnhRMhbS+J5zAr0VVGk1VLcAklVpH3Nt76F&#10;JKK3Thtj6ETYGqEV9WDQ8jMkVFKvsVjlPd1YlgmZp0hO0yjtZAGeBDlQtBHRuN5ZeiweL0bUG8oH&#10;heMLqQgKKfPC4wpSAvEBM43IQdTrM5drUGV84d9ChoTLsVgEcNbkG7bZcyi3QVduoXtVCjtR+CmN&#10;+wMkP4+rtYaLyw2uycGDY1IPoSHg40QMJfKRQotsLnY020vCJ8v98KSwLAZA4/5Ym+dTlthLBeaj&#10;dF4Dn5uZzmLUiw+6kE1Onx2pjSEao8GJbTOPn0D2hNX1koxi+deHT5PLFu8xZoBxyJ5BgClGpkyf&#10;KSG2uuGW1EBQlO0p/yQWz6Clnr7r6ZqOrutpuxZSYvKeyQca57F2wllPCBHnLE3X0DQN4jR+C2Lz&#10;2lcyKS7s5aaeKgWYTywRXeOIwZrME8r8S1bgsMTaSikxTYl9GnGm4XJ3wRgGhlEVWD4qv0ubntD2&#10;BHHqPSQGP47sw4QVgw2Gp8MBaSy2Ua+WEDy4hugMxkK36bGuwY+elGGuXr9q+XlQrxXXWl69usSn&#10;gGBwxvLN69fcPz5hnWVz0bNxO0BhKNPoaXct5jCRfCBNnjh6pjgBGq8NIcdIUi8zazWWlMYfs8QQ&#10;yyoiBPV8i3NsNzNH47JWPazF6A3mmILyOm0NYiJdv8VsekKnsKFd1/G0HxnMAElojcOGgB8nJbMU&#10;sX4gxonWWlrnaJwlBc84ThyeniB7uPoU1UM0Bhi8KuPGSWWLGJDC94DW5HVkJlrn2ISINQp/6mMg&#10;OrDO0m5abGszVGXIY4WumRSIMWCdzDRkY5yVUDGph06KiRQ9wWcPT4CksrDNngO6chVSMabEOEWM&#10;7Xl1/Y6/+ut/xXe//Gu++xd/xzd/+UuwCl+UsgumKrCLp3uGFUg6B8YIqcjdiWU3TIlkCnyazpl6&#10;FGW+nQUy5ctpPqDWG4IxQsyYQ2cPzAu7zr/I0YuTPCtlYtlDC3/RJHL0rVQ070O1Ekc3luPGHNW3&#10;amg6fzA96t98YFmqOEqbOHtz/AhWbI0zXpVRFFNluKGSneX4pmc5Gh0daVbtUrmhGsPqsDvXfcYj&#10;qS5O1n1e3c07kREKsgSrYT894i30loqEVg8Myy3oSo4qZeujcatIonHw5orjXGZMuR4D1pjMV5W2&#10;NSZg9uSOKtNYgTBOHA4DHz8/8vHTPT/88IkPP33k08+fuPv8hB8mNRqbQJj2jPtHwqDwld225eJ6&#10;w5vvdlxurnFOYdfGw8i4n+DTT+w/GqIInWt4vd2yuXpLuoKm73CuwTUtF5cXXFxuuLzakaYM32hb&#10;UvKkmD1pROa4lRAX2oo5FmeWd5RPZN7gDCIWsQ7X9ZimU/jJqMZxIwp1HKOh2+3Y7Db0Y0MKLR63&#10;eAKK0LQNzhnCaOd4nyHzflPGPQZMCkhUIxHG0IgDa5iiwQ2JwzAS/Ij36uU7es9+8PiHIccaU0//&#10;hGAFmp2laS1iPSHcI/6BLuieFaTBTo700PF533IrG+I/WJztaDYX2H7D5dUFb9++4pe/fMN37665&#10;ebXhYtvQNBbnLAg0JLxkiKfskbMQtnr75qEFihyZlDezrOWjtVFo+gXF6mrJLHlPFs9p+hMFXn2s&#10;eEaYn1+nCn0gvzeVEYUyFvX5Y1Xfuu6XelmG4dxQzMu+as8Rm1v1rQz1mqU/V+7J+/rnM+2qebKs&#10;Mq7b8zX11m1O59JWdPLc1Je8RRl/wnPP5PlSm0q5x7+cK6CihWcqPYLhqiuu9vNUFV7oTIr8/gx9&#10;zGnz3lRR6UKrL1Hfag2eDYSeN8jadJNFDOZW53LWcsuZKk7lnWc6prxDv5mVYuyITjgz13I+/Quk&#10;ebbsda5CX+eec+yslhfXJHTEk9Z0fWZIzq2t5+i8ptsiV9c84VQmWf5K9Z/PLubF23chwGN5a1bF&#10;ZNmr1h2Vvki+WHlmizjVDa37VwteNVNa9+frtpizz1xFdU5ft/Ns22dZVs5+Xxsras/8BEcXB2re&#10;Vzyd1vy9IrOz5R91Bo4H5Qv78Nn2r9O8YGyS8u4ZQTlVi+Ec1N5cBiwcaL2gqzIdnfCY9nx+OPDw&#10;uOfjlEfWR2yGVbcRetuQui3B7PnT4RZjL/lfX3/D//Z3v+Z/+Zd/xV//1Tu+e3fNbrPBWCFiCICZ&#10;lbYg+eb7LNBEVTjN+P+QISL0xqy6SC3cvJ7IBLOSXOd9cZFelNGnA7gM5HGZzz0vCiNwQmDlXc2D&#10;ZfXzqOzqcLq0bTkzzpBH+ZmFq6r9X1qz5wSc54wo6/IKlFn9d/38//EIeu5Z1/cStJsRMuogywGw&#10;EhRMvvVfK9URYX8Y+OHHz/zptz9i7j/xzXXkb/7yDW9fX/IwRX7++Wf+69//np1J/OLvfsX3v/5m&#10;xso2xuFENOaDamtmZoMwBzsUUQ80k+tULxcNOGptQ5KWu89P/PS7H3n/43t++Ztf8c1v/oJkN8RP&#10;e5JpEKNBSxsC8fDA+CS0TmHdrAHTOB6fAoch8v72wA93EbO3/PPvHvnp9p/47X/5kd//lx94+PGW&#10;eLiDeI+wx8WBKwumtTyFwBjLZqaKO5PpMqbFwLMfPX94/5mnxz29RFoC29Zw07YE10HX0lvL1VWk&#10;v9hhXAuo0swANo9DobEC5+JDYAyRMSacLAJUOTAiyjtIZQwLw056az/mGAYkHGWc8+/SAAAgAElE&#10;QVQjKQaTAsgkCinEwhhjUri1kLH6jGgsD6x6XaVxKuRSduD5cJGkMuTIYpxRKKyyhtLRzYOF58jz&#10;m115RBZlNHkzm+l/oe9C74tB54zUL2CSjn8nwsYIbYaKyz5ECi0SYExhVkzKcXUqqHCs+9HpyVB6&#10;VV9nwx0LP5Ok8FWtqCdWcYGNKeITTDqw+ChEdF7mTX6eiDK/ad78VaaSLPhnY2kMp4q/mMvJtzCL&#10;cmk2/kies5zHiEE8NNNAOxzUeIOOpeLoC13X0pqEbS1N09JZjaF1eDrw9PDAsNf4IYq9jsYnGffE&#10;acShhhaKAljmO54kICAVtqzMdFMeI+pdIAJGAmAUUiV7C0Q0jk7A4DFY06jXQNLjiTEaM0QNnGmO&#10;H1PiUqWUwAlRGlKyxGjmyUjofmtNcxR3Jgavwd9VQ0dyKrRKjJBUwZRszFA3asB1TUfTNFjjtI2A&#10;xSESmfAkGowNDMOg/Nd2GNOCODCOZCySTF53s+8SMSu3itB0LABK5ts6prXCMqFwfqDxI5zVsbcC&#10;nQUngUMY53lrnCrFvGvxGMYpEfyIWDU+GdtxOBwQm7jc9YgzhAS2seAscQpIHFWZPw5M00hKGnPF&#10;T57DYWT0nsZZJT5jaNs+wxtabCeMkohEcII0DhGN8bT3Edd22ABpGInjAONESp5AwJoMU5e9SELy&#10;+MlDjgOlHjmqJFMLQSJME8EXWMS8TjDE5BA0PpoaLVRpGKKa211jic4iXUvoOqK1TBHENTS9zV5S&#10;DoOh7RJWYPQDNoy4FGhtQ0qCN7ouum1CtiPTeEAk4ixIVBjGGBNTCCqvSyIFT/CemG9KPU4T+8OB&#10;FANbZ7mwlk4MzglNr7EnxhTwPmpMNGuwrsU4g3EC1szenyJphiNLMWgMn5AwKSns4zAQgo5TQg2J&#10;MVbemwjTGDXGkfd4DP3umtff/QXf/uZf8+5v/ydef/cr7PUNe7vFHzxd12o8SVgUXnkPjNlwTqbb&#10;BQ97cZI3VmY43+KoYxTCeTmoispORck3y92pHEarcwrL2lnLuydyb72f1GerilfPsnvZ/84cro/O&#10;A0XeKu1Ix4fisr7rLVLLXbVt/uf4ZZKqP7mhKV/fF1OUT6v2rcbn7FHk3Fkwb7KSG3lU77n8ZwT8&#10;I+NRLnzZ3xbjo7JplVlqpYPkv88Vf05hXAw89Z285+CQjhAQZFV+2c+rA3Bt0KmLVLmnxMuJc7/S&#10;rFBXGZkcu9KIyiFBccYISYjec9jvuf/8wKf3n3n/4yc+/HTL7e09T097xhQYw8g47hn3T+wf75im&#10;ga5tuL7c8vrtDZeXPZv+CkMiHA74yeOHA3F/T7gb6I162jRNj+m2tNdbNtsNXWPp+43GBuxafIgE&#10;SQrvO3o+Px1IRuh2XTZSj8RxgjjOHnKzTCAl5k+eV5tj1JEXdpYtkliwDuMaxDZEsYQgpBDUWCEm&#10;e7UqL276LU23o+scYWqRpAZvI6JxCpNenouzfMwcby96vRokUmQrmWXsaPKFASt0KdE1nkOYsDEg&#10;4rKHnYEpEKegMXetQttOMRKtMPWOrm9IIjRtS9tZLo3QdGp4n6Z7Qoy0ticmIQRLfHCMjw2H246f&#10;/rjlP/37DbHp2Wy2XF7uuHl7zfffvebX317x5vUVN1uHa9SYNKMp5LEuMU1MMUSKXi4r6/5ovdZr&#10;60ua/4r8Zf1i9edZQ8hRnTXDWxSIJa+ROgNLzJR5iR4v9piO+dyaN6wNOs80/9mnPuKc9HH1d1EC&#10;rs8n81DLUde+WO/Xpn0ufdk36/e1HfzsWNX8b00Wf6Y29qQ91PO4JJo9+Smy/nH6es86as7673S+&#10;iUdydq5jfl/R4snmvyKi4/12SX9c/guTfIboypnxueRFP143rJZjyh45NyfvV9URaO7C2eP4mTXx&#10;0jSfzN+6jC9lKLqBc2VX+b9Wx30iC6w+1GtTik5ATunmOX5Q171uX2IWGU7GuiT8mjW8lqvq/pRG&#10;LMN33iPnXLvrZy1HSubF63E9V1xNF2vvsPnDS3+XcrKl5Lk1KvBn872j8lc/1206x4/W6WdyLd+y&#10;jFqGXdaTfab+l/p3Ns+Zj+d43bN0+jUL9yueozpfON8sGU431xqpzO33j4yfPxGmQJsxzwlxkQPQ&#10;m33WOoxL0DpCGHDOc7Hd8je/2fG3v7nmzesdnkSUAiMCTgwpY3bHPDqj9ww+KOawcwgK/9E0To0/&#10;+TBqDUiMy4TVfa6FoqrjRwaUImiZ48Wwdns9J5j8Oc+6fV8qp06vhLVMypxm3u/kFLPvhfaX8p8j&#10;sSMh45lGnsu7Nuic+/YlD5v6/bqsL0G8fQ0EXA1VdzTfqxGx1vD4NPHThwf++KePmOGeN1v41bdb&#10;vvv2hrbtiPs9YZgIhz3f/OYb3n17yWbbKD51MnTi6KzexDezRAmIGo+khs6SmLGmNSCqHv4tCcv+&#10;ceB3//kfufv0gddvX/Prv/sbdm/ecXs7EJstk+2IOJwzdB24JmDdhDEDzsSsdExELCHC0+B5TA2P&#10;n0f+9//j3xPTE7efPvNwuyeNIzEcsMaTmPD54NcaISW9EzzGhJcKg598e7FIODHxuB8ZhhFrDJet&#10;4ftuQ3/1CsmwWSZCCLIoXMneMlmiVYEuzYYcMZaQhCkZpmz0UQW7tiCWw6mpYGOkKJZ0vEssA1Up&#10;wuKZsOJ/sxBbDCSRYdDb1kayYs1HDUTuY24j82HZGINxNsdpOja25ILrH8xajlREwgKpJcfpOL+O&#10;dVPLNFMJSVT9KEqZIqEklrRLr7NXTCLf/dZ4IMojtazCnzV80IKvXh+q6sZJ6R9FwDo26MxzTWUc&#10;IRuUjLB1Zm5DyIbE0QrGBzwwaWCpPKPVKhaF9FsfTOdRyXjuqmjWhh7Fy8pKh1hOsknrMaX/R9Kj&#10;4snLCOz3CDnmS05kRTD7A+1+oGsamqbFZm89UiROE3GaICaMQb30xoGY7tgPg9ab24yo0O3EzOUX&#10;77PSNzFqdIqpviumSis1XhqMdZACiKgRySSiaYjiVHGTy1UvI7uMoclG3HL6ROGyUtTYNWpLNbNH&#10;jtIaxByrpgjaCumS44KBQj9lZX6KISsPEmI8Er0aE1yLcR3GtohxCJJjD0FkwkeDEPRWiTGIbRDX&#10;gWkQcUpVUnzw8voWIBq0JQn1DBNIOXJTOWQU42yZ87KOiiSXmYgYQ9c29J1DUsAZITlLEO1jCIEw&#10;TMTksI3B9Z16Dlmlt2Qd0WpsARHD4XAgxBEjDiLE/QHXGJzpGGMgRsGIpW0bJDi6psFYy9X1NYOf&#10;tI3GEkLk/nDP3fSAs5YhePxhpLEtxjQ0xjE9HiAKnXW0kr3NUkNjGoxl7mOSqN48OX5SCB4jOSaU&#10;0YDRPsdVAqXnpm24eXXF5dUFYgzDfs/j4yP7pwPTqPH+rICPgk+Rp/2eSQwkR7tpaduGJAmTIjFC&#10;124wYvAhMsaAWEMY0PgPbZ8nTSiaWeMadhcXNI1VL89pRPKKUMPYQEI98eKk3l7eT0TrSG2HTZHt&#10;tuOXN1dsRI1wIQJdSzgcCEimyTxMIREyc4spKBRboZF5XRiMy56BCY3XhMd79eQJESZlcAo/GoSn&#10;Q/YkMg3iGsbo+HQf+fSff+Df/sMeuv+E6S/ZbXbsLrZcvbnhYtfx6mrL1bbnzdWGm4ue3cZpfCCb&#10;PRXKXpp5SSMojF5mfyGvm0L+IS4xIVKM2VBRoB7SHAJuvlxQCbQzl5Xl9cmTKhm1PuyepMuGwur7&#10;cweuoz2+hv1ZZ5LT/CxLvq766Gf5diICz7LButDj9i1pl/acHOpfgCw6Mj5VZRZHgXOxdFZdqkTU&#10;43PGCTRe2e+fqfOlpxZFUpb31sMzV5wn7kTR9MLfs80y6XgZ1CMlhqiXcEo6k+MtBt2rwzQS/cT9&#10;08jP7+/53e9+5oc//sz97R3T5InTQBgO+MOBcRgYDgNjnPAy0V10bDYNV5ctm5stnd3RNRYhQvD4&#10;Yc/48RNTCOzajl3TcbG9oL+8RkyibwydczTG4bAgTuElncYgm0JiNI5RLPQNtrP0QA8YY9ltW7qL&#10;hmQiMYyY6PWMYZ3CjBaek/l2ioFEwbmz2bM/T6gIIi7zM5OhHwdCmKrYrBl61TmMRIhgpckXXtTg&#10;XmDAYyTLBwskbdOo1yygRv8Q1MA9eWzj2F1dsLu6ZBoOPD488Th42m3Du8tX7CIM08Q4TXjvOTyN&#10;jIPuQY3kWD657hQiHALjFAkp4tyo8TEB6xpoWvU0bSzNxuG2FkmBMD1lL36HD4bD4PCPjg+3jo8/&#10;N/z4h55/+HcbNm7DbnPB9vqaizfXvP3+NW/fXvL6ZsP1pmXTWbpGLa4zL0sFgiHzyyzfrs8hX2vI&#10;eU6ZdFTWCwtzqXcpqF7LKc3i/3k9S/U3cPb28Cw/1ceQOs+5dy/wkpdH5rhtdQNP2cbSoyO+xum4&#10;rvn8uryZba/yp3X++tsZ3lbGoi4vptM+r+fi3HMuTVr/XPFj0WMGhR7W5b/I48s5Nx1rVGpd8+k5&#10;cfl4jg7qtpYrnueaUMMfz+UV+f2orOPz0nFF5zt3YlNa782rF2vZYK2bOq4mo53M8TxXaQsGxplg&#10;ffX8vjCsZw0vRSG+lLXMwVI3zzOYM+WeWyMpsRqAWhAxZ2qt27cqt3p/3qi2avv63aorRaar1XNr&#10;mjmV5+QMHzml76MkzzRyFjlXAlRWXRy165x8NPPtFxblc2vqXAfWpXwp35rXP9vWF9q2Tv/Vecsa&#10;y/+cjHulF5/HYKUrr9M+a0E7l776+wvb9Pmy/4zni8XPWszn66vLcOP9g96yjCoQu8bSbBq92ThO&#10;qoiRDIHEHpPgqnVcXTnevg28H3/k//yngc0ft1zsrvnmzTdc9Rs2Xce239C3Lru7C1P03B48Pz4c&#10;mIKntYYpBJrouWgdr6+2is+L4AUNhOucBps25ugAOA92NfFzx9KiVPxaAvrvef57pvEkT+ZC5bbO&#10;0T4CxxLESkBYb971JnvuEU4XWeLPg277GuPKnwuZ9rXePWujUj3n5UbeiQCVAbxLtnEK/Pzxgd//&#10;8JGHu89cXSa+ve64eduBeMbJE6aIwbBrHTfXO/qNQhsYsbRNR2c0cLYpJ9Yyh0fwWVmosApLEFMi&#10;ERFnMOIYfeTu8x33D5/pLjf89f/8r9i+egvNFm8EnzpC6pgmEC8462jbjrbrkabTuDkp4oeJaQw8&#10;PT2wf3pknAJPTwceH94zTbc8jQf206iKGVF4CVIkZEHDiNA6h02KbT2EgM+39FPehGyOF1JgmaaQ&#10;GHyk7zaYvmdzccF0eCJOHh/1W0wOxBEQfFYGh7T26tCD2RjiHE9nvgFbCW3FGCRCvrGq3j7k4fe+&#10;wEto0FKTaWEWwFPxhFnW0OwpYs0Mn5UAHyPBR8Yp4IN6DZJvLIq1iLVYcjD6WX3MXPbRU28as5C/&#10;wIGthZ0jwTQWhX0t7WTB9mi9FpiruowCHaUvrQiNNRozBY1ZNAX9bnI8Gp90Xuf1VdpMyuO3VGtY&#10;5um4y9reudVHmixta2MMrbF01tBIvtVuNFcbhSnB3RQqZWGZxzMSoMgxz0fneiEWrXfmEycSsFBA&#10;9kuMsiOmmoRy5bjAwaQSEyOR6UaQYcw39LUyK6Ixb2Qxmolkw4aQA8Vn5Us9/6IGQ2et0kfM0CpS&#10;8bW6z7mf5caxzpZRIw1K0yHCRDaUhjQrY5B8M78Ynqm8xQxIBs+KJscFCQHEqPlJDOUqd6yPCimX&#10;k5VsOm5lLIviI8fCStnMm0LulpoZsw8XYkr7wDZCYEJMo0GrjUNsg7XNDGem4HqUnuRNSFsWQ/Gg&#10;cyxeJivayczCiuDyfmzFqFFJTL6NC+MQsaKGB+89oEGhQ0wY2+KsJRlD2zXYTvnf5APGWCLCwXum&#10;QfMZDGma8IcIY0SMxSD0bau3nZMl0tBtO5qngRgCMUBrWw6HkcN0IMaAEYtDMDGQwsSm7WmkQZJh&#10;Mg1RJiQFJIFzhtY0uCRqWEgJshIQybCgIkBQhb/VuTDZRbZANpkM52cbi+1abNdhGou0BtNaTOs4&#10;PB5AHCmp99lhHHkcBryxWNdl6DL1Vt0fRg6Dx14LzjimaWIKAR880XucE/XsIcdnE73hXYyG1jU0&#10;znKwGmg8poRtnRoyQ9AYVwZMk/T2d4410aVEv+nYXl6z7QzJeybvGUIkPA5EoGntTN/qGWYV6ixF&#10;SF4pzgghRPaHgXEY6ftOvbJcj8ERmTgcHnl69ExjYBw9xlpc12NdS7tRZaURq9B20XL/4QNDuidI&#10;T7Qdtun54HrEdbSbHV3bIcbR2Jad7en6Ldvths3Vlu31joubC26ut7y+7PjF2x3Xu57Je/75hzs+&#10;HzzGWLrecnPRs+0bnHM63ynD++Y1aK2uc/WkX/hpQXY72nvK/l3LrdVTGy2OZPb1CfuIzx0nqf+e&#10;93iYDU3l27IPvawAmPtTaRHmrWKlZ5n7ttI2VNttaf78vvxdxidVRZwI8av2HdVRyl7BmM1ehXU7&#10;0/GQnjOanPMQmNudoeDlXL/OTG194F4rm88pNcuNQpkzcZqmat7sgUu240b17mzaVvkTSXnMNPG4&#10;H/jw/pb3H+54//Nnbj/e8XD7wNPjgfvHPQ/7R8bxiRQPECZaC31j2XWOm6uO/t0W21jEQfQjfhxJ&#10;+0esN3TWcbnbstn0tL3D7hQC2VnDtu/YuJbdxQWb7RaswSdPShG/P5DGSHNxQbfbYrsGYw2HKZKs&#10;wfUtru/oNh3G6YUAEcGRaJkw0x6GCUlGjXhZ/qfE7cpULJk4ykWW4mFa9tQkxWtZLzwF7xEB17QY&#10;Z0lRodKij0STaLqett8g8gQSIVlSUki24uUbU8I4l2UQjXkWoxqudQ41rl1IkWEYcIcGP01MPpCM&#10;xWwv6W/eYVxL7wf8+EQY9zzcPvB4t4cIjWt0D40RDpE06rhKyHtS0r3Eh8CYRpI8gejlvbDpca1F&#10;L5Ekuk3HZrPBNI7LFAjxwBijeqcnix8s033H7e2Wu5+2+H9qiG2H6zd02x03N1d89+6G77694ZvX&#10;O3aXWy53HX2j56TCc45YWpanS/xDPS6ks3yuXlvP6VsX0fqMUp6K37B4sK/TyaxEWfHimWKef1GW&#10;bNWMUx50bl2fY8Rn6tH2y1zO6SW1842sT98n7Tvz+7nizlbzUp56v6j2kyOPlPysyz6HjPLc3nls&#10;ZDidn/roVvPjdduPz2ane7Cs0p7j32VyT86oz7SJXM48NtXfVYJTOj3ZtpZVNZ/p5vE6TX/Uj2db&#10;+cJTj9Nqvz+aJjml7YIGo7L1OYNOdoVelX/OaHpirFjRXJ3ua9aYoLxokX1W3zilm5MypG5XXH4/&#10;mo8zDX3JEsVx0mfb/kK6l3Tsa5nqXIUvU/Qz5ZbYXnldypeUoC808jnIraM0VGvhCxMuWXFa1u3c&#10;spS+uCZeGss5QflxTu/+xQKOn3pfK+s7rZhd3e1Cx0dy+TrRuYzrd+v3L+U5YrBr5roq+6W/6/TP&#10;Efz6+6qMunkujNll2wiNMzSXDW1jEQze9+wfDoAGWjUS2PQe2sC2u2WI8NufH/HvN9hmx9X2ilc/&#10;vKVtbrjor/ju5g2/fveGm82GzbbXW8s28DiN/O7jHXfDhJXI09M9F87wt+9ueLXd0FvBiqF3jovN&#10;lk3naBoNgng0FGn58dwaPXpfDjDVtxqzr36OBLEXni9tEjOzfK6sFTEJL5RZbX5SpVmX/Vx70urn&#10;uac2xjzX5q8x/qz50Z8Dx1bXXwubcVWI8AWvISOEoAYLYsSHxONh5I8/3/Hx42fadOD7b7Zs7SMh&#10;HAhpSysKHZCmCCEprn5KOCNY29C3DRarmNS5TZIx+xGZdclIzIpbhX0hBjCqqBFjiT4xhMT29Q1X&#10;b2+4/v47pOnx0RKDBkCWaBVnOlqs7THdNaa5BHMBOJLXGAZx1DgkTCPh8EgYn/DTgcM0MIQDPngC&#10;BV6juj0h4ABSom8d26bnME3c7Q8KcSUFNkOIUWEsygZtgJShfWIaNPZAp9BA0hrIt+2nCD4ua7SW&#10;MlVhHZlCpEDikQ2/Je6FNZJd+9MsqCSyoJyEGAXvDSE5FHJjuV1RIAFMVoZLtkBYEYVGskJjoLEG&#10;yX2xyWDFEMQwGatKfusqr4SsbJ4PzSlvYtmAQjpZi4tnSFLFYsoeMDOhy3GOlEh26WzKCtfV6VB/&#10;raQ35fNSKs3vVElvyn6YUoaV0wGWTA9T2ezzRM2G0ay90X/XAkGaDxXznJTurKQtAWyCRhRizR7d&#10;+FbFhd68LIbP0te0GPLnTpIPd9VGJxlGpNLcFcHySJipypn5iyzDm6Iql40pHmXL5lkMw0u8H+2Y&#10;mQOMJ6xTQ68UPirLuIYUCUFhR5JoTKcSKy7GhBptMpyIsTlYedXmBEdeRtnIZnIsoOKkpvBNZjkr&#10;REgYYlJFePFsSizwpyVmkBhR2CzJvCKQ46k02Xiht3sxMs+TQh0UGrWZhKOuoxTzmlQvs6J2UiOX&#10;aiGtMTjncK7BmIaYjT2Iwu2JWIyJ2LbFiMHYBiMOEfVyUQ3xYs6aYw0RFYrOZG8EMURRz6IYI9au&#10;4jAUwhUdg03fcb3bses3hGFgOBzwUdjsLmljJH5+YP900AE2DmMMXdcxNY4hBBgEYx0iDfvHe+zg&#10;MViw2WRlDK1taVqIfaDpHCT1shRjMeKYJri7f+Lu4YBLicbdY5xDjKUxDo8gIbKhxVphZ1s2XY8x&#10;jmH07PcTrnUKP2YEcZY4LkfIEg8sAjFGOueIqBdp2W+DSYjVmDoYhQsri9qHwP3dPYf9QeNGpUT0&#10;Hh8iiMszUqBFDRvbE/oNNI3SaIi6t6SIlYAzkRgVam6aPPvDnhgjTePoGweoQTGIeqn5yTNNI49A&#10;3/eqkEMICCkq13Jtjo8mQgxB4Yx8IMZRPQHvEx+Hz9y7RNNA2/VEY3m4H2n7lt1FByYR8CRjCEk9&#10;ONX2qAHAESGkiSlkXjp64n5Qg5ixkAw+NXTbnu1lw8PDE8PkGcZE3HsMjsYpDVnrEGNogNZExI5Y&#10;G0AOECB6oZkcPgqjTzwlx+fQkqQH0yJti+86+u2G7W7Lpmv4i+9f8fbVBYenkf/2h488HEaCGBrn&#10;6PuObrOlv9hx8+qS1zc73lxvub7seX2142KTlcszny+0cyonzztZxW/l6MMRC37xkYo/PpfULEtW&#10;x1qqs1b+lpZfF1m8FqBXfZjb9qwg/bwwK9m1WPLBttI9LbBj6bSIVAa2VoRUaRP5Tsm6vufa8WwL&#10;q3E4c5Ct98Q5bS2PczzXkkW2+iwSqr7lyG3PNjJlUWRWggDV9YDMz8GZ2RmP6D3jODKMgc8/vefu&#10;7pGP7z9z++EzT/dP7B/3fPh8x/vbzzyOe41t5j3EhLWWm4uW7163bPsOm4I6fPoJGz2t87SNoe8c&#10;m25DK5eEkEhe4bSsM2y2W/rthq51uNbg48ToPeI03ktqWqamodm0NE4WKKsk7K4u2F7s2FxegBGm&#10;4NWgjiJgCHq5JgSN14io8d5ZATwyjcTgEaZFTtOAcBTpMyWVq42RDA+WLzAZo/Mhyo9TzIaglEjJ&#10;zrKPXvICaxzG9TTtlujvGaeRMdlMy3nvN4bWWoy1hGlimhSaOHifZR0ge3emGNnv9xyGUS+KiBBd&#10;C6ZH7AbrOrANzbYnxYnkOqK9ZxomNv2WTdcjIkz+wDDu8ePAOI0Mh5EpeCQYGgw+hMx/BGLAx0TY&#10;pyxLJKYHx8HdZ0havXxgN5buoqXpGqLXeKApTgR/x+MYGPaJ/X3L3m64+1PPT/+w5R83O5p+i91s&#10;2F5e8ur1Nd98c803by95dblh0zdsOkvxnprXVF4QRQlVn/ePlmQhmzML6KwSc7U+Nd2SUFKOmXQU&#10;Z6Ti6ZUsX97XduLCntLCQF7Ua635/nPK57qvdQfqe8nr7j7HU5a2VnLdF/LU/O2ltHLyy2kZz7VP&#10;nvlWj+889icyqb47PibmE1iBSl19Kry5zlSHFlifUUu71jFujs8bNWNfqGTeM154pMqTqOb7jIK/&#10;Tqtnt6ruQr/ZvbhOWz8nY5qPKEdtkuOs59bZEV2eUewulx9X5ZZd7KwRZ859lGeuxyRSOc8cjf8L&#10;RX3hqf2pjmSSagGX1wvazaqMM++XMVxuvZT9fB6aFU2VAoqu8bm18qU1/uy30s78T71ui7rkJZlm&#10;Luuoony7ZV1/Oh7TecnV8l/FN5f2VbyteDee83w8s6yKEeOrCGKtk0lLXDS9wLm0da7TrOfruNPP&#10;2iTOrZ9arjzXvJVOft3ucwNQ6kqconEllsbNMYtqPVvd10L3s6x7Ji7jvEGfYRZnN+HzPT3DOkql&#10;x8LzUbereairX7W7/O6KEto4g9s6Lq46rq+u+Pbdd2y2N+wfRkKCjw8PvH96JDSR3cZwmO75w+f3&#10;XKUR17Z4afj5ccerx/eY7g0X/Vv+dPeZP3y85V989y2/fveai11PY6GzhkMI/HB7y4WDw/DAPgWY&#10;Hvn++op315e82Wxom462MTOWbz3ItcL2pU3Y1O9TOlm0M82s8n4t33yu3noDWBPIl8o+Rw5fat+R&#10;YPaV5Zd0xSBy4jJa/f6Sofm5/M+l+9JzlsnnA8Y5I1ExRi63xPO3KlZOTDBMnj/+dMfH23tcOLDd&#10;Bi57wYwjaRI6t8HZBsuAJMHhIOjtcoulb/sM7aDWCQ1CmuMDSFJFXebcAcGmrJhOgSSGxho1DCQN&#10;dh1Twm13tBdXiN0wxWycyAFsGklI79i6jq7b0Jgt0xOEyRPGiDeDHr5GwYwHzHhgQ2Ay4K2BIBgs&#10;rajnRUANKypCaEwCbW6idYabi479aIjTyN6nGRs7JbBSgr4tCv39EPjx9gFD4NUm8eqqY9NGbNtg&#10;mzbDMJC9HrI3jB431QPBaEwGybEzFog1IRTGOx9Sl41hiYejMS1SyEJPigsvSMxwVUonqVrzWmJj&#10;TIaq0HxOJHtcQRNh4xoacdi+B9tkWAzPNE4KN2RKPAKVGIpxysxehMcbqcW2je0AACAASURBVMZN&#10;0XbORpKjn/mR43ZWi2Ax3pS6RCB7i6QUljpLjpiyfl2wCK2zdMYgUY0L5XaUM4qFbhWTB4dFfclK&#10;zcvBrdgIVDip5lYK3Ec5CCy82UAOqhtVCRlEA6STITsQfAw8ToHBaxBdrMmGr1xx2dFE/UbKmMeU&#10;Zg8lFSQle3otw1luRBZouvlWksmHB8OiOJTF42pmRLXQaxbloghZ8SE4Y3DG0NriJ5INkLnZCgFi&#10;9basFG+wBTZNb86WaouXCkg2roiUsTWzstHOfRMNFGxyPhOJIQPbiSORvQnyEzL92Dx+BX5BouR5&#10;T4Sg/+v8aDtUGWTybWiyx1/x+FKPiRLTKlJgUSJCmNejwvhpXL0mG8mda8BYrHXMXpYkxEQkJYy1&#10;NCz9bJyd7UfGaEyTOAfMYPbUI+vcAwIllkgix3lZ4OpKUHvJ604Q2qalazqcsYxJ42vpfFg1fCHz&#10;OgphQqYRppHJqbeQBi0iQ804BAtJaDPUWgpAVONxmjxjDLiuI0hkSkOGNrNMo2eaPEkSecdBTKRv&#10;W7a24+l+zxShSYbddoePMA4j3qth8Gn/iPMTLcJ+irgh4JLHmawITIVHq7dRimpys85oMGhQQ41d&#10;jLBAXncQhoE4DgRrCR6FOENpe5omEMGLIYml7XpCuyHYbOhJelGi2fTc3OxwzhJCwjVbYkpsDo4Q&#10;1Ci32ey0rKBwcCFBsgYmmPxE3IMYg20aRITHpz0pRZq2oe87oo9MIeF9IIwT4gPj4cDjOOGINNbj&#10;LLiuhbZj/7Sn2Wxotlu8iaiZMakhNqH7hlEeFbOhUi8cWfYHn+nNZi88GEbL7uKaq9fvoN+zi5G7&#10;2zs+/fAzbQwkmRAbsTbl+EgGayNioip6s9NU1xj6piVaIbWJZJV3Tf8fbe/VJEuS5ff9jruHSFVV&#10;V3TPbPcuVgAgbQmC6o1P/P4GM5JGyAWwcnZnWl1RKjMjwt0PH457ZGRW1u2eIRFm91ZVZoSHy6PP&#10;/8QjcVJyBLQjD47nHxMfEvz2r0BCoGt6vHhIk+128UTXkiUgTUvfrWibntB27G53fPPtV/wf//tf&#10;8ubdzuhb69EU7Qy4Gnla6WY9ftnOfqEPMwSWSHHoVq5eMviQWbzPMBcbVywgp3LBSqt0YW04k+Or&#10;zFgVn6wvDAnzX3rts0sN9XTPC72hfi7n+l5tR0+/lufMyE5hY8L566RkiFbRoDZVa9CIakE4OL17&#10;yYNmGemivy8GoKdMmSpTuTqPhdeJKviaQiVzcMNSMalNVp5rkLN1pHZVJ0aOGR9ckdULjF9ewK+K&#10;8fjGVxhTh2oix8Q0jkxT5uPnBx7uH3h4eOLpYc/TwzPpOKDjiA7PHJ7u2d8/MO6fiCkxCLStZ3O7&#10;pe97PJDHiCQlSGIdBjrx9KHhZr0jSEBypt+2lgXftaw3W/rQkpISYyZrZsqJLMaPXBuQpsFLR6cZ&#10;nMcFT9u1bHYbNrc7VqsO3xj0oe3nAr9YGHgUsSyjsjEqUpc5ZExWjqVujx8GNE84MpLNSWyyhW34&#10;PJ8lg1g0CGKHywY1WqoKQT7JTYZbbBlIJi/YukljwVihWeFDg5Iso1A9WSzYEjFZiCSQSiZOgWn0&#10;TUMmzjK5C6EEa9l+zdGi1Z0EkBanDQbP3ljAQfbgB/AjvjVYVddv2Kx7fOuI6cAwln/HkeN+JI1K&#10;njIxTmhKlpGr2eiJWKAZIuiYGQ8HjiXaS4MgjafpW9quo9YYwhskXr8Wdm1DEyLCnuP+kTg6xsHz&#10;rC3qO6amJ7Q9oVvTN2s2/Yrb3Y73X93x9qs77u5W3N72dG2gaTyh8Raolk7IEU4NVnh2jooJj/OZ&#10;1oqYUOGHT9dZjL9mloGvmnVGjZjpzoUxSoosPRvI67OLn7PcW8Vwzpqo5GVuT698vvx9SVOXbS3J&#10;VV7S+sX3p37PytJ5P5YfXTx3aVdgSQ/PH3nxntd4xWvPXbvOxlfalsV3c/sXQWiVbizfXGson9m5&#10;Fu84sSQ9PX9psCz3VjjW5TvmepLW0avP2vrpyVg93yBnbZ31+3K89b6lng5oOn+foJYgyMv1skCO&#10;k869tO3VDXuqM3ua4svjcMaXF33Wi4Go1vaqXlCM/TMcgelpsz1rbreeVHcy8hd58sVV9v1l/6oR&#10;XjgFrS7lgdr30/wol+dgOR8s75XzZy+6c37Gr91U+qhlLmwOHCLn97hCTOrc5OVicv6eev/Z2sip&#10;BuTVPsCr57HKay9s9Bf90wWdregcl2frrEMXzoKKELO0hVxmytTfl/bT5f3Lfi3pZLUpXNKOmb6m&#10;6/2ds9/0+votnUrVEVL3W92rc3tf2gQXc2RzfjHICz50NoBrbc+bezHXy/0yD35RmqAK0TnPi372&#10;yuWacd6ls3Pg5MUcX56V+vtSR4HT3n6RiXki+Od7W1/ccHU6ln8HATNsOYsiXW1u+bO/+O/4y3/5&#10;r/mTb/60FE12/ObjJ/793/8j/+a772lC5vD8iY/7z3gNvA0dwUHb9Nzt3vD+5mtCc0PSns/HI1Oc&#10;cGI47Psx4jTz61XL9v0tnVdc7hFNrNvA7XrFm+2a2/WG3WpFExrEhRc9n6PulwM7H+c50+cKwXvl&#10;EP8hV53Hy/Yqwa/MVC+f+YXtf+m+y3H+3P3Le2sf/BcIIvx8Ns7lZzO+dT55gmt7svj+cpPXv+ez&#10;wIlBv3Ytz3BBAzvNvwiSM8M08uPnIz98/5nh8ye2LvLtTYs7fmLTet7e3VlRYcTS+kVYNYHWezPo&#10;Bav/khRTpCgZDwgSTPFNqmgu9Z40m/FPFSQQClxXNWYYjFc6GT6zOVuqApfjCDrSMOHygBuPpP0T&#10;5B6fBA4HojZkTXz+6cjf/fu/J/74E910YO0jxxQZJYMojXdM2bD+owpWlrQYwAsxagR2XU8fGobD&#10;CHlgKsWr5yhuYS4wbGOIfLzPHI4TNyvPN0Pi27eBN283+LahaQJRPFqhaMTqadRsESnMPGk1iNvc&#10;5sIttAqPlYGU81UdTHUunSSEhBkf6pxbRyv0St3nWZmN0KmU04hZZ5gsRRkmZYrKoEr2io4O8WbA&#10;SzGSpgmLnjwXRmEpNJfMjuUurVWGy79azaYaw6EYauczdH6otH5WGWsN65KMSiRFc0xpygWmTPHO&#10;Iti9YLXJnKPx3iC4Sh0RJ8KYYSiFdRu3cLsp9hMMaqesmWCGMl+FtjrEM2FLZqbkqtTphagKMZ2M&#10;vmrG9sOUeJ4iU1Zwp6Lr5ZWFjlxKpGZQnul53SOLOatyrHLxeCEcOt+4bPdEnaXA09W1pcyOiMFy&#10;1fkNztEFx8o7glvsORGGmBminSRXCtNYoXKrM1WdTYplSGgZV4VyOwUzyEkILwaZZdx6vVcEnBh0&#10;l8GeCbFMgEOpWEcZmSEVU5Eo5/V0pYhyTFYXDbGMEW8Fgb3z1FocIhbVm1IyY2DRkhSbGzOA23jn&#10;DCos00MkoBJAPCq2N23/Ruu/mnDj61nxVsS5ZjoiDi2HQRZrJ2Uj5KgnI1lVCRc8woSkMo9lEcTB&#10;cBz4nMyZFMcRhxK84+n+kZwS0zDOzzmMNuQ4kKW3sycOISAOmnZF2waCb0kpWaYxcDgO5DiwP05m&#10;rA97nLfaXOosPGHdBdKqszoB4nHB4RphIpEzZiwMgVETz8PRCltXOMdyFkJxnot4pqjknCAooWRc&#10;OHWzo6xtHD4IzoPzfjYS1npT9ew452hag5aLY2R8PhJzJOdsRncpBj6EhJKLwy3FRPZWcDs0oUR5&#10;Z5xvCF1HcIFGHU6Vm5tbxmi1F5quRRFaxOjzOCLB0a9auuDRLAzjZJBB3hM1M8WpQB5W+uEgOxKZ&#10;lEZUI1mS1bTShEtKPFjkf0wRGodbd1aDxhktnGmInLJdU4zgPPvngcfPB45D5I//7M+5e/c1OQuH&#10;/chxGPG+JfsN7XpDBNrRE7pn3BjxCi4pRAvW8M5g5KJzeGe00DlBQ4MeIDSeKMqoAzgsy8Y5mqZh&#10;vVJyGnneH3kaj3z89EjCEXY3vPv6Lb4r2VLO41yDIzBEZXzMxOR5SoEPfsXvvvuKDx8/89Wv37O9&#10;vWWzXbHbdNxtOnbrlr5vaIPDFRhPK9HhToer1tiq8JQ1sxVBNc2yfSqBCQK4YvhPMUFx2gqQvUAs&#10;8qSCFSE/1Se0c7uQNWVJDRZkvbxHXlifzlmALh5e6g2mg54Yxrmsf8FC5sbkXBG/fOe57reQAV7q&#10;DMufr/V9+ffcX5FzKOBF1NSST4qXouAWXurcmcOo9n9WnovykJPZwV3BZtNiwGk8SE4E73AKWTNt&#10;6wiFB3gdSUkZn0ceHp748acHPv14z+PzkXF/YNrvGZ8eGI97pvGZ4/GJFCdaEW5WDTdrx/sNuC0E&#10;v6Xpex72ez7vjwzTRFBPcC3NqiWUAJ6mdXRty7rfsNvdsF5vja/1PaMq4zgxRJNHDC4s4RrBN352&#10;9rR9y/b2xmTdviO0rfEmNT7R9V1xWhTZsBhtlBLsIea4QorRusynYMEheG+Z0zmiaUQwOuXF+C/e&#10;Q4rmtEDxi/p1iMGtqiYUR84JEYNKPW3SYuxxHucbkCpCeYM0deasct7hJZmsQ5iNUVOcZshLAZx3&#10;tH1L07UGh3aAGBOSba9J1TfEnE05mazuVIx/J0jJ4NOmaSROmaRCTBBwZPFk39gcB0fTdIT1LV1M&#10;9McjMWacWg1B2ysHdEqMh6PJxDFZv8ShDkK2sxtzIg2RYUhMzsZkTntH23f44On7nlXfWf1S51j3&#10;AR8E3yQiz0zpgf2YePioPMWOj6z5bViz7tf0mzXNak3b93SbDeubLe/e3/LV2w13u47tuqNrA23j&#10;CVL0k5qRQDljC2cMLITLuq/KvNaAgnkv+VNWfi5tVTpla10aWijRVUef6cc1GiMvac2ZtrOgha9p&#10;70ua+tp31TAgc19L/2a5/dT6i35egZ9ctq1UWfw0z/M0FHHbLfROu+U0R2djuHjVC3XiynfnHy4Y&#10;QHVIvBjQOTLLrOTk8/4Lpz6f2U4qP1zyRT1pqZeuhDqmGRb1ih1mnks9/+UEWSov4DwrHzmfm1of&#10;+/QOe795kqzPbqZR9hnFUHTu2Fz25/RaOft82Zfz+05LcGl3vvQknJbq0lFx/vflPn/VAbJ4fnm9&#10;JjecOd0WDiJdjuflRJz2sH6hT1f6f9aRs74s3q356v4+n59SO3iW3a7d82p3uNhqL76v91yuoVzc&#10;OMtGvBz/pRx29SWXfSzzU50+S1lz6SCpcsA8CD2f47OxXhvjguiIvtLXa31bPG5jXqKvcHUhLtGQ&#10;Tu29vpmvOR3m/l188eKzZX+uNbboo1x50SW83dnXZ2eA2UF12Z95PotcNj91RV2YVYjLRZjtm+fj&#10;XLZVf1wcq7N1rOd69lEtnYsKS6odUrFuuqxMx8jz5yPfff+ANN/xNK75iz/959ztbvmme8/ndMe/&#10;f9zww+GRf0wtj7nlcT/g2y191yDakPMbGu5YywbnArc3G755e8uu7ww6wgl3feCm3eH8LcdhYD9O&#10;rEPgm9sVfdtQo5a8AeYXSeQlE/3i5r2c9MXPszWswsIlDM//j5fql/v6/+X6b9Xusv1fMi+veR5r&#10;5MgvndvL7Jufc+TUd+RCkTMVoquuayImuH+c+N1393z6cE+XJ962iVU+4kJgt9uyXt9YZHfKuKy0&#10;mul9ZrfpWK86mqaZnS7V1F16SI4G34CoRY/mTCyFz8Vb1Lj3vkTdm6Kb4kSKEzlFi5LVNEMCGXRI&#10;xkkmDnvScERWzxAPbLc7/Hpn6z4lfvzhE3/z73/Df/m//4qn734iP38mj088Dc88xIGoiZqu7gq8&#10;VSnfeoJJUos8TFHpXeDtao1k5WmKjFSBzrJ7QCwysUSMpaQ8Po+MoyPHRHANf/ztjeF6V1xutYhm&#10;M8zrgiDb+o7FKWMFTJUlmGI1/NZzW3XejBYDtJKwSDURKz4vUuGNTgzHCk/bPIQCZRO8RYCao8iy&#10;DqasDDlzTMlq/4gjpYxvEy54vFNc52fBOhVYCsXgy/KULeJelr3WokTlEwPl5MixLpaaGYvo2yoI&#10;LA7D7BiubGF+R60FApjbbjGHUmCtsAjyiCnmWvZAUnNomc5ofavwS3NfKI6F2SBkDceCi55yng1C&#10;ufSv9lDmsZa5L4w4iH0es9XrGbMypFNcf5VyquOvjklKH84iSM56esItpzw396Yqs3VlLiXDy5+L&#10;y8kpMk3KXDgnZ8w/iLAKjj6Uc+yEiMDAXBvKBICFc8idG/ryWR9rVo5wimVeCFJniySz8c/qGp3q&#10;w8SyP32Z0wrzFXMmSIFf01ycAOakqoZ8c8hbbSkt0cCoZbdoMIeKc84ckTEhueRIlqwdh8ELjlM0&#10;h0RWJDkEy9qwNs3Znb3HjP+JnMpeU2c1bJydO+/dbGCkruy89OUMlOA420Wnk3guKMlib8gs4Hrv&#10;WXUdLivj4WAZKBT8/Zg5Ho94EShRZ6rFyE4u/RSOORPHSNN2ePHEfEBypsmZmDLTOBh8T1ZC41Fv&#10;DpSmacxpJsGcOiKlKD0WkRgnJgWfPNI0THHkeDB4mzbYvYhaEergEJdpu0gYJ1xKNE0gNY48lsxL&#10;FXwoTjsUHwL9tqNdBcsezYnjcWIYIlPUWQEzxw+G0+kDKsLEYAENUOD8MKesMtO6CqdpDitH0zUF&#10;4jGDD7jQ4H1nxt0hkmIyh1eO3DZNyfIQ2iYQXGAcR9rgWPcNzjdMMTMVXM/19gbyhHfg1Yp0x+TI&#10;jWfdBx4/G7xbJ+BzJGTF5YxvGnzX4+KENA3S9WbgdlJqdxhtrE5ZISNTtPo1jwdyVg7HkdXNV7z7&#10;0/8B9auSnTUxpsh+jPB0oNVEu+npNj0+ZZqk+JTJY+S4PzIcj0xxJKVI8ILGVKDjPOM4Gt/UyPP4&#10;TCKy6VpuVmukDeTnJxQIU6QdRrrpiF+veX+34dffvMN50ByLwc0yHeOUOD4dORwGng97urwnfj7w&#10;X/7dj/ynv1oT+p6+6dj0PdsC4bbdrOnWPf1mzc1uze3Nms2qnf/1rcMHb+fFyQytZ8fU11N3Cv6p&#10;xqUCzSRaJALNuMmMk7kijjpntKQ6+YWZL+T5jHMOA1ZutXpk+pLHXl4Xeubp9ys0+EIRP7suv7jU&#10;/TjXW0+K5ivy81Iwr41cEZVLQLXxda28Z8FhU4nar06dM4E/oSpnMKeqRWFWNZpEydhVy+7V0u/g&#10;HD44XMpWO0ozTpWYJvbPBz49D3z++Mjzw577j0+M+wPH52em50eGw5798yPHwzM5TXRO2baO213H&#10;7q4l9Fu63rFZt2w2JeOhP2XTNG3Pf/5//gN//R//gUNe0TZr+m5N33W064521xFWLc4HYoQYlYcx&#10;kSSThkRSo6EqQmgC3WrF5qZnd7tmtVnRtPasK8EOWZPVbZzXwPZonPJpHXWePJMZ5s1i+382rpeP&#10;5kAxIIjBkLockFKDJ5dsG8vINiXfmUBdjHkexNu+cjLL1BbcYTtDKIER4mdZ3fZCwIeACx7nhdAo&#10;jiPB9QaZXGW8bJK4eF/gWQ3hwwWHTlrkewssSmPJIncG9ybl7KZxQsNAq8kcV2kiTZGcpuLssfms&#10;WkGFiHViNXSSKt4rvvGoLzXfnEO7FS0JyRPPD/ekYSQXGDjJdhCcWIZRisnq9yQFPJTsTWImDQem&#10;rEyy5+CNJ7dti2sDvg20fUNYB0IH2yazbszHJqqktOc4CcNH5dPkmDQwuo7sW9p+zXZ7w2q95c16&#10;zd3Nljdvd7x5u+Hd2x03u55V6wne5J26ZpSsZs2nwEXxRX4pa+JKhpuhe1v29dVL9UyXqImSVa6q&#10;e+mS7FwjQV+6XjWgv9JW/f3M1vPCsn6F1pYHZfHBErLxat9q+9fakYXu9srzl4996V2vfnfR/qwT&#10;yizdvrxfxDLsqKRFz1jR8n0vWlgmWabzr15kIC2/u9b3L1xVNrZnz0b4e7RSjZklUFFfOm7qddVU&#10;VJhq5a3ne+riVhZkWs4/m3nzhUH4S+9+7XxYW+7i73zmGHrNIL68al/ndpzMjrezxpd/fskDcq2v&#10;1bxQaMJyCuo8XTvfp3zC1x1t9d6fu157z9V7L97x2iO/716enyl2FEqfZmQouVjvxTk62z8vOmzz&#10;VL+v/ZozLfVCRl28p5Lpy/Esf5/p6AVtMNVMztpQuU7zX3SZ62Oez9cXzuGXPpOT8HPVCfNzkG3L&#10;sS37umji5Zn9wmCXe+gP2S/XeMtVHnFBay7fp/OkfrkXQRfQI+M48eP3P/HD/TP/9u9/y91Xf8u3&#10;f/RfuLl5j4QNB21ZO0/TbdgAH7xwGB/4aVBCgl0I+DwxPX/mz94F/vybO/7063fsVj3ihNY53q46&#10;7rqmFD5XPmSLhG99oO/XdF1X6pQkJAQTGJUT3qt+mTkvJ+y1+/5QtvJzFOWshgMXG+mXUK0vvbr8&#10;vGzmDx7LK+299u7XINTq0K59PxO/xfh9VW7K9XNZPpfwbXlxwOo78mKinTAnQKAWDf7paeAf/vET&#10;v/3H79HnB7brxNoNTMOBX339npwzj5/vcd7Tbzp8jjQebrcdd2929F2HqEVeO3GEYqA0plscCA6k&#10;RByklIvRMoE0OLEIYcEcO+JcUaoyeTwSxwEh0wSDYFNRsgMNwSKDkxJapemFzd0tsnrDqJ7P3z/x&#10;d//uN/z9f/w7Pv/2t4zPHzkOj9xPzzykIw9xKoZ1cyR03rMKnrYIiVYWyIT5cUo8PD6xa1tWXkht&#10;wIvyPMExZnJhYq5wpjP6UojvYYg8HAKPR0xBcJZhkHI+GViqNQXBipZa8fCkzEYBVVPdzh05to9E&#10;T8ZuzZY5OUxKzEKL1Q1x3rNatXRdQDD88XGYGMaJMZpBfVLY14hBMEXO5GMrFu88m1UDrafte3zX&#10;EtoGF/wceY6c9mHWzDhGxmEipwK7UyPUS18VPxe1r5vYspAKF8yXktiyVgzz++qMzOVchHnTV4Gz&#10;KkDeFcO8WJZMLMr/rB6W+Tf9Np9H6nISGKtAImJRo95bsddeAilblpZBQZkRQtEXkIgOcyq13uNL&#10;O6nQ90GUqJbFUiOOquFodh5dStqL69zpe5qfmfRUxahw8FlpmR00ciF46aLt2uaJxlaHUs2e8QKN&#10;F1ovtM4y3USs/148BwcimZzyDGlVo/znvhRDh3fOHCUVo3cWGGepeqaLtRZUddpYNHXNzAFxiSzm&#10;UPLKDEeXKYK6WsadE8uSScVxkWeiK5gBvwh6ORfoxFIXxXmkGLa0zFtQpZSqx4vDiUGM+SxkEogW&#10;g1ScHUHizTGUvEXlZxWyOLIr0V4VuQBBxDJMnPg5o7Su4AzBWDDYbN5sPskgxRnvnNXLqhBQ1Yjs&#10;ELoQuNut6JxBnD3vjzMcSsqJ5+ORvrGCz96ZwUQT5FjqpPg92bdkr0yHiOCIaYIcOJYaQkmMRvom&#10;mDPFm/Gs6VZMCtM0oWM2HpCVYRrRmGjbBucc0zHCqHjXkCZzBPerFet+w9HsUJYxFoT9OOCHEZ8T&#10;QRVxSgje4O6SOaddsHoyWTOH48CUkxnlnOPT88Tj04HjMaJq9Su6EOhD4FEOZW9ATgkRoetbgjPH&#10;kg9N4YmFxogiAXzrTb4rtAnxqLoCaXREssNlGI8j6TggAo16fKnZ4JzHB88+KVkTU7TC3qUuOuM0&#10;sX96pus8TWjoQkBUGMaRCvI19RGdEiEnuuBpkljhb0nENGH2UofQINUx6oqi6phrHlhgwYTQ4NtH&#10;fGNFypsQ8G5F9BuSE9oOMok4RPw2smscrWSmYSAmR5uVNk/kw57n+3v2Tw8c9/e4ONL6jukQicdE&#10;EIhjJE2JYTjgh0caTXTTQNAJDspUNK2UFMnKTWjZbDe8e/+e2/e/pl13dg5TRLAIeo2RfvvM9P0H&#10;OD7gdGRFpJueiYMwfMoM2ZGanicfUN9C2+LaHtqO0LR0TcumX7FdrdisV2y2a9rdht3tlt3Nmjc3&#10;Kza9Y7dq2PSB4ITHp4ExmRzSt57QBMSZvOCcKyTfsp8rVJmqnTfx4SQTKkha0GmtIBQLU5KCuBKo&#10;UIOA6l2yUEhP1O/8KkyiKsFL2JaqRwFn9XGobXPRtly0X/nVQp5dtjm/86KDXzIkzc/LRfsL/iQw&#10;O2jm8ZuV+Ex2FzIey5irxpq5vkowuFzT0xwaR/b3zxyfDjw9Hnh63PN0/8Tj457peeBw/8B4ODA+&#10;P7F/eMTpRNc61ivPzc7z7r3QNT1tt2O77Yuh+4abmw2uMRrY9T2+aW2fx8mCB4rDf71ec7vteXP3&#10;FSlYtk7bd0hrRv9BCv/1jlFBvKdZ9axXHe2qsRqvTcNq3dF2DaHQ+7meni50D637oMguJWPM5tjN&#10;a6wls27ea5gxPavOMkGVvXSWU5gFXeO9peZi0YVPGe/l2ZyqYFDuzyDW5zzLiraa1YGHxrkfzjkI&#10;jhzLhsnZ0hP8SOh63KDkMVnQQE6INyhOq22pjIcjaTQZOB5HUjT6gjN4NslSMiF94fMTOh7xeaIN&#10;HuctsOhQ6LIn49qWtutxTYeWbFwVk6OdWFZ3JDOmRI4Gr4f0eA9OI00b8a5FV5km1+AtIXirb5im&#10;kTgNpDGaYBQhjaVuTuHtKSY0RVIShmGyWkcovg2sVh39usN3hkZAA6FPdK2na+DoBvoWNAtjFvaD&#10;sv8o/PRDQ2bNP8iK0K7Y7jbstlt2mzW7Vcdmt+Hu7S1vv7rl9m7DbtuzWgW61iPznlEkGzRblWts&#10;XktQjjMPjZYNImXsFhlS9yuzbsV89l/aBi5I2gvDkyxvWtwzGyrlvJ3Ldl9K9Yt3XhC5y77Aqf+V&#10;2i/7szSULvs8Oz+vtF2/e20eXrsWJHPWZV6zG1kf5fxvljSg8peis1Td4aK9F82rvt7PhZp5xifg&#10;RRbNi3oWC6uoVoV9WS9FFrz2qr3M5PJlLRlr0szXC1yKcnsq/XScz3wxd79qXFtCnp1wGk7628+v&#10;I3AO07rYS+fXKTPF7jv/+1rfLp1Fp/GeGj/tBXn1jJ265wofuuj/zCBlGwAAIABJREFUpXdH3Jmd&#10;coYOk+Uzi98XG7LaG+a5W76bxToW2iMVmv9nrldU+rP5ns/T4ueXmr62Vq/Rn+V35/062QnO7ztN&#10;xGyPPjtEp2dmWnnRWbe4dy6HfHUOZG5y2da1/p69kF8wR/XnYixFqjvN9ynK6mR+KfdUSHuTKfX1&#10;F84TX+04+mI+zhxNrwzwci3mB8/OjCzOTbGgXXixXt2TV+jVGV+4zPpZoE5dd9QtGpgdUYu5LfM1&#10;y4N68T4WSFXzN5WeFZQXTtQnqHhESqe84NuWsG5IMvHx/ju+OzyT+lv+2Ztv+NP33/DP7+6AHudv&#10;cbxnSgNPh2eehkTMnlXu2YYVf/Tmlv/5n/8zMvDpMPFwjNyue1bdiiY4ghfCFHE3gTfrDY0Xmtaw&#10;jcWBqkdyohbbrYpzZWj1gL8QJvjyBn4x36+kkekVanC1UNPVh8vCLQSoq7f90k7+wuvn2ltuFH3l&#10;89fa+hLj+yJTXFDiLxHiS2K9/H6Z9VMzd2aWL1wxGpuSk7JyHCe+++Ez3/34kePTA2+aEZcPJB1Z&#10;b1s0CA8fPtMIvPvqLa2A14HdTcvX779ld7srEXxmULQa0Hl25lToqIygURmPBzRGBLVC1cDh4ZHn&#10;/TM3b97g246mC+YUiQbfk2IEtUixKUFMMGaKQUbJkiwKVzKjNnjteXyc+M//9u/4+//4D3z87ffE&#10;4z3HeM+H6YHP45HnaPjeNe4qZ+WIGa1aL7RidasOViuUGDP3T3uGdmDVOLoAm92axyHz3ecnDlOa&#10;ic1cD6QSZkDUIHSOg/LpKTMmj0gwJ4kqepK0z8QyBVyGYuM1go/MBjfTO2XG56/QNg4zQqcM45RK&#10;OqQWhlSU2JTw3iSP4B3JOSbUIu2GsQi8BcZKa0RwYeLeEbzHtR4JiviMCxCCGZlFnBlivSM0DeKl&#10;FOOeDCYrZ4POSxbdmlM2J191bGUll7mpjp+UTgxTyy8xpgI5VeC3SlThiYmeINW0FimqzorZmMVM&#10;O+vZm//VFHqKwmeaxxlfOwm+dpZzqtFSBstU0PwQFcOmr7vOvDEIFl3qOL24Gv6dCM6bEyKTwAW8&#10;v4hEkdMesPcW+up0odTo3NdaxFdKVsDsNJlvWAp7ZafJSbG1/cy8Fmf0SBcp1GVOnZhjoHVC5yxZ&#10;QTDnmaay97XCbFYlyAY3OysdOC80jact8I7qnNV6KRNRoQBz6a/DnC8VHszhiEnKnnZY5HtEcaXm&#10;hisZJKfB1b0vlDoAZcBzHYUyF+aULOcKqwNDTGU+qiPJoq9TGZnBqlhdLFfW27weatk7YpHBrmkI&#10;oUQDF0hIUYe6YP5Np+ZcKkWd1Vk0cXHL2GxXowQ1A4SZTogTyxDBeLgr+9GLQQqmnEtmEgWSTFiv&#10;VrzZbRmGyBh/4ng8gpjRsu0Cm92KrjdHxXCceH40qKB0HEjTZwgtzrcojpSh9wHZC+o96gK+7Wma&#10;ljhMHMhItAzDTx8/owghBAiBacqQMhqthptD6JvWsgaTnZ8+NAiexgXiaNBVU04cxomcElHNsRZT&#10;ZkqJgEXbe2zNbO4dkyrTFA125jhyiJmnKfHpac/T8cgULaOvbTy7vmPbNqxcMPi7cjac97hpIgnE&#10;lPDF2G4wnw7nesR7QoEJ8iEwHif2xwEdwXvFuUDMDsklClqMI3gxB0+VAWOKluGqyYx7DsaoZLGz&#10;Q/CoCE0INE1AM7TqGcfEcRiJY8aLo9usudkGNu0G0cz905HffXhiSomMB2nLvrKo74ptkOuJ1oyK&#10;J7tEpCGqGORUgqAOzQ5NwiDC6AwSMLuG7AuxcB0pCqM4hITf3tC9eUdIA291YBOU4FYMTxPD05F8&#10;PDA8H0jjxP3HDzwcn5Ax0kimLR5aXyLtnYPWB2S1ptvsaPsthDXSrlHncBicm8sZJ4nQP/PTh3v2&#10;+ycOzwfW3YrgA148K4xGtWEsGYmOOIKkhrj37EflYcx8lAZ8j/oOmg7te7rVivVmxXazYrfu+fbr&#10;HX/x7Tu2reOv/+YHfvz4RBLP5mZL37es1yvLhFivWK9aNpuWpgusG5DigHUhnOg1J9OJlAjzXII7&#10;rupZC95WyWHlN/WPYgc9PQMzpM1JFz+pZ0tlzF38PT+0FHRPbOB0LYTkGsyy+OBlU1f0Xlncbvzw&#10;pQFAK3yElJpz6TQX9bmaRS3OWe0jB95Z1o1oJk4Dw5TZH448Ph55uH/m+WHP8fnI4fmZ4/MzT0/P&#10;jMPA89Oe52FAcmbbeLZeuWmUX71xtO97Vtsdt+827N5t2dysWK1W9F3PdrujCY3JgymaQX0a0JRI&#10;4wgqxYFr4MGQCd6jGYZh5Lvf/DW7b/6c29sN4XZFu+lpVx1d39GVGiniXAkAsDpQPgRAi2MkmLM5&#10;m7xpWWLVnAE5R2JWq+vljOOoKk4Vh8xyaa3b6XNx6Ihl8BvvYlZiRGsQRpEtEGSIMB3ROIFY9kl1&#10;Hp2Mc7kgDpX2UiSlyXiaL/w5JzS7auYEzQYDp4pIkaG9t7p5LahzhKYlND0hNLQ0xByIUwTUMpO8&#10;Z4ZNVjXnhwIxozGSxsnOgy9QSbNxajLnvgOmgXQ44KSnax19axmnaMb5Dt8ZTJm0xk8VNxt8cq7Z&#10;KoExwRgz4htaJzQojW9JbiS5o8mlzuCFs29wjfG9RiJOprK/MiSIR8vk0ZSIcWI4DmjMCJ44jITo&#10;8NnO0XQcGIYRwOqAOoe0waIeJOMbMSjQVUvXOjaNEpMY3GiMOD+ibs80fGD/BJ+jBw1I07Pebtnd&#10;bLm5uWGz3dKtV2y2K27vtty93XJ7u2bbNzStO8nSlDNNJqubYaWzqtF6sH1aznfVN5wvutdsqD8R&#10;jKUpaaYhr9EeOKOnNRCvPnQJ0fOaLeAaStqJ7i468cr1sr7L8v8F2b0Y59V3XnvPbNk+NyAuHSkz&#10;r5idHHr2gqsGyrl9Zn20vq86S2aYufk86YmfnHV+MbYvOZTgVJPk0qB5xp8WmTJgjtUFL1XNZ/Mq&#10;Tjl3rNQGXzo8LFul3lN0HPV16IvrMujxS9fC0TQP8HwffcmwfHb/xc2n/X++60+17S6VR87evfxq&#10;Vinl/DN00Q6VLxcbwdKQPn9/vgPcXDvrlNWkV/bc5bk9m5O6d4veXuWDupUvm5ttti/eUsfozt75&#10;wgH14v5Fn+T8nstg8MuRzXMpL7+7+szlZliud/nvtSM7w6uVSVmepQt/wvl8uyufLe6bt51ezM3C&#10;mTT3YSnj1f4u2qtdOqfPRU7U033zMC5o6LJ9s72e44VUm+B5p87bOLWzhJu7XCOdO3WxFc+aFMEC&#10;Z6odx7SeMxr8JR6xbPM6Ab0YyqLNKy6CeYyu0Mm5bs/l8y/efTpTy4ZqZpwrn+fF//WqFC6I78Bn&#10;pG3oNytWtzt+/fU7bm/vkKbnkAOfJ8fXb7/m3c1bno6Zh/1AE4S7lRU1/LOvv+JxGPm77x/47cMz&#10;x0Pm7eaR33185PZux28fjvz20zMuK7/abfhq17Fd9Wz7wLrv2G47SxEEJFt9jZo2/uJgf+HvLy/Z&#10;H35pFUZ+qTNnflCvCiTzdY2TfLEfv991TTB5rd1rc/uHzOeXnru2lnrx95euV/xuwMmpkxRjFk4Y&#10;h8Tvfnjkn373mePDPVvZsw2RhgNd13P37h2fP3xERdnc7Fj1DV4i/drzVbtj9+YtoW8t0imbACyF&#10;qkqNSHFurnuTknL/4Z6cEtvdmlUIHPdHfvruB6b9M+vNirbvZsP8cJgQvClMwXCZaiZaKVKBFGac&#10;VcH3NP0ND3vlb/7zb/ib//Q3PPzwkcP+Ew+HD3waH7mfBp7GyeqOSJ1bM9QnNeNv23huGw9HJWli&#10;SJbFMCSYhsiUhW+2a371q7e0Q+KnwxFinqMDjPgXQaIYA7yYEpCyoDRoqX+h2JrMAgB1/mrfXBmr&#10;zjTqNWi9ubaMFGdBVYrVaua4ui5JGQ4HpiMnRRNbo+CW3m4j/XnBMLTUCBIyeTDYHTmMuOCJzREp&#10;MFDivUWHN77AURToNSnZFd4KnUonhbErKmY480UCqcpVzpmYMzFGUrLaYillUkyMh9H6F+3zXOos&#10;UQwIKWYy5iiqhnIwZunEm3McTKGiwBxJjew0ZfrkD6mwC0vBV84M+6qUSNKSn6/xtD/rOpX77KfB&#10;a/hC0bNmxgSSTnBzY4bnqExq9RXMWOFO0C+zBFWdUYVpVwZeFNIq/Yo7Wa9MaDhhyVtU/QJ2axYq&#10;TpKqeItqleIoOUFRWJtV6KgCvoi5TZza3p1yLoZEc3RMautJ2YN52d/6frU2fHCEUn+inJQ5ovbU&#10;36IsLCUwrW0bx3EYBIw5h5VJS2ZU0dzFjk+B2ytwY7MwVw+6GfsraF+FOLG1Le2oGYksa68ahk5z&#10;JhSjTel3dWx5AFeMZ96yLJxYVlKuG7j0UR04p6Vmk2XmnNcQqu7hk9jqCr3IWDaoeDdjx9d9mUpm&#10;XqUtdQ6nmHnejzgZidNEjBZU0vcNN7ue7c2K9U3P+nYLvuH5/sD4jx9JhwmXjB7mOKDTREZKba4C&#10;k2deO2iaGaLOe9vrUY0GTCnR971FQqfEcZzovKdvW/wYiVMyKDDfkKeJOAzknMjDkWEc8X2H+sCg&#10;BvfVitVRkVRqBihQHHMqQpqUnKwuDQjqAp8PR76/f+Tj057jNJnTUEqNqBQ5xsg+BO76npuuo/fB&#10;CjiLWp9yJuXEwEhKmQlHbprqeiNFRTWREgV+LyLOMcZIaBt8CIh40pQM0kgwSCBgynaeYlbuhxFF&#10;WXlP4x3iQZPBerbrDd6DeseYlDwlJDuyCtOUeD4MbEKAtmVwDmhY9QFJB7IbEC943yC+OUW7F9HZ&#10;VUdBgZcUlyyb3HeINIh6vDR4NQerU5gmQbyjB44ZdFJGVVQCyTsGVSKONjRk15NjD6KktdW/cGuh&#10;eZPRYaAZJ9IwMPQr/OfPuM+KMOKC1SJx3ox1JhN5ogSSb4m+IblAlEDwoQREKEimISAScVGYnvYc&#10;Pt4zuSeapiW4xuDSGg9tC/UIOmcOaO/xCiuXS53LPSoNKXqOn5XDj5nPKrYPnOdu0/NH7+/4+t0b&#10;fvj+I5/vn4gZ2n6F9y2rfs16s8b3K5ousLrZ8v7rN/yr//5b3r3ZWv0pJ1ZbqkaSa1E+c9UKS52u&#10;ypsuo+gKj8oLq+RSDp1taIvPTRkufGDmRYXqLITfpZNp/n7x+5liXm48cxwV8fLM/vUz16ysn72m&#10;Qkme3qlwqsUG5lxfaPxOoKmwWUW2OMYj+8PA8+OBp4c9D5+feHra87zfczwO3D89cf/4xPFwgGnC&#10;q+IdtMHRt47txvNm19A1wq53/Mm3b/nV+x03Nz1d8CUgJuB9sIEXWWd6HlA3mSGwQIu5yvNjJI6T&#10;jasUQMxi8G4+RnQaedx/4s++/V/58//tL+k3axDLVhDUMgNLJlcufFuqc79Mhl9qKFUALoslJYO2&#10;pKra5x5Q4wFTSrPEYtOvc5CBqCIpm3xJxletVyhynDngXZrQ6YDGwTKfivOkLFxJQM2LPanm/M+Z&#10;HCd8aA2+WQCNp31sxcvKe8rmKEFB2XlEW1xoaFe3tN0NTlfkUdBo4xfncShefIkZEqu/VTTeVDaz&#10;91ZXzy2nD9N/UlZSOoI84Z7vyfGIBkdu4DhGhjExJoMKHZ8HmmzwmC4EQsn6z0VX0pRJU2KKyhQy&#10;oWvMaaaRxgWQgKjJ9lYrskFoUBVcaGkak/nTZLJMszadIgQlxSPH44FpGJmGienzARcVssGVWhCT&#10;/XRitcjGpwPDMHCYRrabFe5uR6dC6FvEOVoE9aCS6LcZwsRxGNBogSxJHVkdMX4gfWr56VPP99oS&#10;aaBZsdpsuN1tudmt2d6sWe3WbG+3vHl7y27X03eBrnF4bxnwNcsj17MuMmd3zzYKxeSzBS28ZhuY&#10;6Y1c/+5SezvpDufZIl9q+0vXpWH05+wU8zheMb5deqUubROvfUbRLa928MIILBR+WXnTpRH24j3n&#10;zcncx8s+nff6ykxUunDFQfNLTE8vDO26/EKvfzd/ACdHzmtvWGbOLPaEeSvOaMbp/uV1cgC94LfX&#10;luayiwse/9o1P/MlJ9dlu699vthqr63BzIrl5ZiW83/1c65kk8Ast15s9evvXvSr1lOdv78iq1w9&#10;G1+4ru3U5dl87UyfOXC/MIjlvP4SuekPui4aruukF4RmuX7n53XxIBR7zfzYuQz3yh5ZhvosP79G&#10;t64RltpfFc7q+Mg8hJcb9PqeW36v803LvtQlm9uu8vFicqqMevaCeu/VQXGy7f3i3fdyKkSZA8C+&#10;dF3LDp3HUJ12mMz8h1wnlJj6wvN3/Fz/Qk4O8S2ELdLcsure8v7dX/Cv/sVf8M0f/ZrHqPzX7z7w&#10;m4eJf/PjkX/z0z2ME3c+cxsiv+oj//qbN3gHaXrm0/7IQ9wjKFPj+R//4lv2UXl4fubD/Z4P90/8&#10;6m7LqgmsGs+//OYt73Zr+q7UJCmQLgaX5U7eTpvNFxv9v9V1DVtSL2b096ETVwWX39M59EsEl5/r&#10;w899d0mYf9936sXvr83Rz30HFcJAT59dMDCgRK6fr4mIMAyR+8/P/PU//MjnH39im594vxpx8YGb&#10;7Zq77Q6dlDRG3ry54f1X7wouvrK921ntg35NymYwR4tRsCqSIgvYhZYpZn783Wd++tt/ou0CTfNr&#10;xHl+/Md/5Ljfs73Z0PQNEoSkiRgT0zjRNA1t055q6ohlcUxTIqeIl4Q6QX1D8mseniK/+bsP/O1/&#10;+Fvuv//A4eEzz8M9H4cnPh4PDJqxGEWL2tYCpSZiQn3UTBKl7z3Ot/j9yNOYGbXUTRElNA13tzfc&#10;7nYc0zPr4Bm9Y8y5rIGFElj0lwkPQQTvYL1q+er9Hau+LQ62CmVy7hAoKm1Rou3fqGolGBYGCOFk&#10;rxbBHDh6QmQ1aLuMEIEIQAh+xr+oNQ7q3mhKFuJcG4bqnKjZLKb4zkxoMmcFYyQ7c6xUuDgteP4Z&#10;g3ZzzhXYKY/3wRw83uZKxfDEQxMIjeF9i3O4gEUal2wf5zLOZUJj+6zvGjNW5ZMiZE4cK3xLVuIU&#10;GYbJ6jQpZf+MkMxI0Dh3JigkNXuywAmqrZ7HBSOu8B21SG919lR/I6qlBoyencKTvGnzHERonKNx&#10;5qSYV8+6b3UuEmZEEF80zALt5WRWNqt7oPKDWuQdOEWqoZCjMcIyoFOaui7kQC0ChDBHky32CqRi&#10;qJ1Tl+ar0qLq5PIiBWLNGR9USqFdUE22v5MZTWNKxe4j1PQfrZlCTXFkeamYGcU4YvtjdhbqSXTx&#10;4m0NiqNFZnx1ISqMWYmcHN0JW0Mr7GrOEymQJWkO4S7QcbgZyiMhZAlWh6c4BKQ6hrSqCrLYP2XO&#10;8yLLS6sxq5xtzXix7AHnzECUCUa/xLLqsgNNqUxXlQjrWQnl9xIRvVymmVbYh67Mt2KG/mrU0AIN&#10;Vp90qgzTxA8/feTjx084LUvhHSoNUeHhOPEwJvo9tE3LcJyYkkF/Be8gF+jIrFbEPSZiMfYp9kzb&#10;ZEQdRKHxHTmJwUBOEy5OcDwyqdUb05TJwTOEwBSspk7T9bT92s7vcc+UItl7mrFjeHRoCDRtx5u2&#10;Y5gGg0ZrA3EPU4z4ZNmjorBPz1QlUNqW++PId0/P/HD/yFRrgknZ004Ax5AMj0YOB7wooWvZtg3B&#10;e0rBNFJKHIaJlGyfx5SRMZGPE5od0oCXbEZUb3RR1RNjBonFAJgZ42g0pvGExjNpJqkZXrMoGUd2&#10;AcVgJYM4ppQ4TiPjMKFe2HSdGTiT8QjxmX69os2ZaUx8ej4wHZ5wag72FAuEn9SzZ1k+Wuia7Ts1&#10;WCcyKRnPci7QNB2rrqPznkBmTBHU44OgCWLEsgdUmZKgTpmACat2ZmWP3FzoXJ2QvSOLoGSSNPgu&#10;4/uRsD/gtne0xyNtHiyziYQrNESyEMfMccy4BIgZzH0x5ku2TLoKg5QJiGtpJdBlEE24PKFYrabJ&#10;CaPzM20Wb+34xgIaXPCktsF542+ND2Zo10hIiagwJOXxIXL4KZD++Fv6LvCrW3N2N36EHEjHjxzv&#10;M8/R8ZSVoWm5ffOO3/3TP+Prr96xu9my6nvubnpW657VekXferrgLLNTpEB/nRR/5Tyr+2Qjq8zx&#10;uhKtC9JWaf/lPYsm5nauKdpnv1T5Vi4MJuW/s6K5unhtpbFnSu2FTF37XmjzbEAq/7yAJ5XaYwpq&#10;QSLH48ThcOT58cDh6cjTw57D055P9088PD3ztN/ztN/zfDxwGAbQzLrztI0SQuJmnekDNN54V4fi&#10;NNOHhg6PU+iGzK30vNnesmqEaRrRNKAu2blXBUkwTWQSyRns7Sxj2UoWiFpLKXLhNMhpOOJ1og1K&#10;13s2txs2uxvEG03KgHceUfDBm/MmZgseLI7gnCwIRXwo0MhiWVnZOAgIUuot2vyXPVYcKaKWwac5&#10;GZ2AOZt/zqJOqfBOLfUsjUNojqgmnGY0jWg+ojqVjSVWN6saMTRCrcVYjS9q7Tjv5/qblSPP+ks2&#10;ubnWodNSs0YpfU7mUFIB8T3QM42RaZygQHiKlKAXbxlEZGs3xURKEcFqwPmmwbJsTMfJmhmHkTRN&#10;VidHj0h8IEZhHyNDSgZTGgWiMMnAREO7ntDbOzQ6mlaKoyLYHjFBlFACOxSwsNAS7ESpmwlkgskc&#10;IgQfaLyjLXCumdHkVmcO8SYoTbei6TekOJBSZLVbMRxGpuPENGTLTC1nOcUIUyoynKMJLau+Y9U0&#10;rJvAqg0G+5wi0xg5jhNpOuKC1Rz0oTFnpJi8u/YeHyLKSEpC1sAUPcd74cNHz4+0qG/JTU+zXrO7&#10;vWG93bDZrrm72fHmzYa72w27zYrN2jJ4rH6mBeclTGYV1RO9kdNZek1HP9GykwJxld5VorS855X7&#10;L68X7dUzpkvnsyybP3v6vM5O+XFx3yV8WR1SfebSTnFmbRB58f2LvlcHlsjVhBK9YCBn8qua6FGd&#10;pcvrROf1/O+LSxbvWPiErl4v5vDCW6eVuS2+fwHjBfy8A6c6b2qWT6bWe5XZOfNadsf599aNE+zl&#10;aZLP75nHsPj9tTmb770yV1/asydHy/nnv2S+z25ZMusLh8B8nJbPzLzgtEbz/WcvL/OdT2djPiOX&#10;zkx5+fvcpcX7r52Nszl+ZeyVxFR57HKvLM/ZZROVhryW1fZLHHSvPvSFa0EWX2yOesbPvuc0R7MT&#10;jMVaviJv1r7XeXkh9115/to6zHJk3ReLds7W7rIfV3577bJ2TvT88sxcozm131cdbqXz9TsLODrv&#10;hyz6ey3wW87gGl/299oHv8QUX8e6HM9l5lK1jS3P6+W1tLfp8r6l82p5r1oMwLVrmd8YnHhUO6a4&#10;wU0bmmlDKzfcrN7xp7/+Fhca3t68p/vNR346/AR6gKc9um345uaGtT9Cblh3nn/17Yr/5Y9bNt2O&#10;rJ4pZT49PfBut+N/+pM3pD+6oW8MNuPH+2d+9+mRN9uWdRdo2gZ/lpJ5GnVdfFcncaGovDhQiwm6&#10;3AY/9/e168WilN1ZD8MvEUh+L6LyC/rzS/r8pfd+Ufj4mc+vEtbf4z1ferb+nRebWa6s79k7yh5Z&#10;HqKUMo9PB3774yMPP/xEN3zm6zvhj96v+fT9R+7utvjG8+MP33P79pabNzc0XSBrxktL33dm3MhW&#10;iyXHbOgqkmfnhXOleK9rOE7K7/7+B/7hr/6Ww+ef+PU3b8k58eGH3/Hp4/fcvHvHr//yL2m6lpwi&#10;KVbjkCLBIrNRM+KYQj2w3x8YjgNNtij7w9Tz4bef2f/N/8U//eYTj989kZ8eSYfPxPER0ZHWG3SX&#10;4aDXiP6aNWPzFVPmcZjYd55d4/ArT5DEPsGY1IyOWRmOie//6Uem48BbgZvbLQ/Hif04lVoZAsXZ&#10;ikAbYLtt+JM/uePP/sU3rG92RoCK8X/ekFq86HKSb4dsbphURLlAgbSRCp+xYNDKXIg+qTKlzAg0&#10;dQdVg7wq1QdxYrQm9Dix6EznavTynOsBWrMKKjcpEYcViqNsMiPcJTtGC+SEGE3SAnExRcMWtyjy&#10;AnkmNUJfcLNjxzCvVcxo2jQNTWhogrd+1LoxxUhqhgdP2zUgwjRNECaalK2Aeozsn59Jx6Mp5WrG&#10;5anUYhKwIrDZmJOIEJyfjbYFqM6U/1r4vky+qs6OEwvoPnOVGJ1eKF3VmVOj+g1yq9QyQUoGWYmt&#10;KIZTLXBGc5ZaVSqkMu+aHeNmZUxrlCqVh9T7qrG/wvQtiYf9J3Vc7iQcqE4gqRCiXAxeS4gySgKg&#10;BR4E52ic0IpQYUst21QgQXLg1HDYkxoEnxTIKFUt8GdY5G0peksw16YrDlGpB0AK1KHU7B2KYzHT&#10;FD+mqp3lpNkgypwjOI8nEwtAlHcQi2FH0JMTtdalQE/nRuSUbecSmhM+R+PJQCkKdTqkVziDLWXd&#10;G3YWRS1Lx4llsyUXSKpEcYi3s2TnwoGzTKdaT0jr+mJG/Jp0MmcyickMFjitcw0BVYPEcV5mQ1tO&#10;Ou/PuptrCSsnwhQjnx/3fHx8LhmBDtTW3flAG7xBDuLQlOd+qUKu2WvJjGPjlGhapXHB+h6VBkFy&#10;tIyelCBZfZ6cDRYtjWZCDCEgLpCGwHRs8c7jY6Qr50KfnO0dEfANdD0b5+iaxvZIKQI9xdGi7xFy&#10;lRRFwMNPT898eHxiTKfquAKlcDVIrY+QM0eBp2GwYs1tTxsag5NZ9cSk/PTjR8uKUntPLtlQgmVk&#10;dV2HnyLDNDKlzKqzyPyYMo2LBnMzDUzTRMqR9XZjMEgCY44F+tLTdA1kK2buNRM00eRIPO6ZgFGV&#10;NgS6tmWKE84pfXC4ccLFiMsTrYM82dptN1uen58sG8iZg6pCnFhWg5vPh5UUd2hOOPF0TUfYbdhs&#10;Ovo2oFFoXcNhyhyy0os3k0Sysx9V6AV65+2UTBPOOdqmoQmuHCVv0d9O0SBkzZZZ0G/J/QYNHfE4&#10;EjWCN4W9CQEJBn0ZnC9QytaeiDMIOVfOCHY+sguE3S13X/8GGF0ZAAAgAElEQVSatg2QI0GdBZ9M&#10;EzmWLMOSbqdTZkjxpNwXWj1nWHqHBA9BLChZxOpukhGNxOEzmzdf0282Bl/Yd3jn2T/uuf90z804&#10;sh9GhikzPT7wX//Pf+I/SAfdlm614WazY7ddsdls2G7W7DY9261BEe1uNvR9oGkDfdfQBisoboZz&#10;meWRins92zLdCTZw1tWuamWVh1wo5nIhqy7VlPLa2QAzc09mCJOfu+ZIwhOK6nx87RU1YML4e63T&#10;4mqRZc1Mh4FhnDg8PbN/PvL4+ZmHxz1Pjwf2T898+PTA5/tnnp/2TMOI5kjbOlYrR9MLbzbCu1to&#10;RNg4oSkwj85b9P/xcCQenjkcJnSMaNPR7m54c3vL2zd37JoVHCMpK51MGI+dUHSuxydtnifZt4Gm&#10;7wGYjkc0ZVwQvGsKtEd1aCjtKtCtGtrekzVZsE4JhtFk9WwcybK2vNWxSzEyxTQbUOovTUhk54sz&#10;yZ3tgxpg4KIiKVGziR2KyxE3JXKcLCPWGa8hp+LsAbdAQrdADMtURSjZ3R7UkxwkyVYjqijAFa7X&#10;5J4MBUbL+uCLA88R4wQ6GhwSBSlCc0EaoGTKcjJqLw2JCD6sCKsdvl2T9dGcYRnL6HFi+zBZIFjl&#10;+5rzfJiarmW1XjOM44k2pEh0Ytm46vABWj1af/KETsYHmQSS4LJnGoW4f+Z42JP6nn5Vahm1wfZB&#10;inixWnRjjDhJNM7jPURRJvSU/F+y6xPgUiKJWt1AwLvm/2XtTZ5kyY00z58CsMXXiPdeLlyyyFq6&#10;prpna+nL3Gf+9L7MYUTm1F0y0myp5k7m9paI8MXMAOgcFDA394jIJEvKKMzn4W4Gw6pQqOr3aaFm&#10;tECHGBXvOxwt6jqcU8JuR2hGptVoOkBjDiHnlPF8RMeR8Xji8cNHnt4/IRoJonRBWLWGCpU4ktME&#10;p7NRuHpf6mZzKHiPBkff9zQIiDkOm8YTGqVpEojpHs61xBGeHjLffu85xYbJrWnaDfe7O+72G+7u&#10;dry737Derdns1uzuNmy3Hau+oW89TSh68nxgutiWltdzw1yVM9e/172gIv2XTp95yi+f49pus1wX&#10;c8GL53/I+FY0/+ffv/DMS/bg5X3LnAtLI5z9Xc8ut89ff1PPTvPfctGDr+xLN8adItZme5Munql9&#10;XLawV9sxd7vcFD6/Ny+3sbnM+iZV92LZ9QWV6suu4pCZhyxffXfdLddOoOdOoerouS7T6MIud83+&#10;pllsublPgGf3Xr2T63Yvv1808Wo/f7UrFuX/0B5+q07UsbwyzGt1+suzYbvcf0Oz98qLl+Vf2AzK&#10;uW5ZF1l81sXcqfe8MsdebKM+74u5bfLy2FzV+eahZVk56+wYEeHVNBmXsl53uP7Q80uxc1vv+aqy&#10;T2Bmb6rPLz68mGbjSsZcy7/lPS+WybI/5boeNzKqTiB56Xkpto8yx56N1aLM5Xe3lVzW+2pvuGnn&#10;S1dhUX/BLsOsl1yZFcrvz2Txzbtl2em6uOdZ7Z9ft46n5XcWwKJXMubq90WJt+/7wa642fxu67l0&#10;Sy/HOZVHMhC6bUfye6b2DW8++4r//T/+r/y7f/g5f/s3X3C32dM0gbfbPT/77At++uY73na/5p+d&#10;59+/3fJPv/yMOJ2Z4sDfffGWf/zqC5zAft2zars5Atn5QBBou5YYMzlnvrxb8XAa2a96gi+RIno5&#10;IM+h5JUGBebv5s6+CZq+mlQ/0l8vLp7XnqmK7k1v/iXP377vL5SHL9fjlXJ/6N7bBbr8fCXoXynn&#10;Rd7aG0F3W6fb9zyTgTf3L8diGRwENuSVpuu1q/ar5kTGcTpbnpw//f5PtPGRX37e8NPPezadcn7a&#10;8vB4JOsRRFlvVzSdcXK7chjLCKRc6H6yRYAVo60IBG8SOuOYIvzht9/yq//ya/74L7/h3ZsAXvn0&#10;8B0f//w7ut2eN199Rbe7t4NltsNnymdwaoeDUN6bsxEumGWfrAKhR9lxOGd+/V9/xTSMHB/PtCmz&#10;bSc6BvpmYjVObCI8Rc9TVI7R8hRkzJBfxyxmeBoTv38auG8btkFZtcKmaTicRw5nJU4T/+MP3xCA&#10;dSPcr1s+f7PhECe+fTzx8TByiskMlFgE227j+OXfvuUf/+nn7H/yE3y/QtUobTQrKecS2W0GDE0l&#10;iSoFGYMJQikTTMSe0SLQZ8VCqpfa6MK8t0izoOYECtUQI4IUii83H1L1YphWUwyCd2U87Rkzvl7q&#10;631BiGCRa07czIlbkQmhzA1zNFkUvxMhN8EiFVMubbkgC0Wk0CspKU32PjXju3AmCwyl3hcWKZn7&#10;ynvLqWHIlpKMHhjN64ikbE7I0r9DVpKTua6SFFfa31REgRiKKxXqjepkmNErhSs/q9EMBblQhtW8&#10;Pl6VrHZAqBuNOcwyMdsm61w1dF9ox7IqOSWjfVtIBFO4rg9AUJO/VulRVZU81+NimJBZKbiOQlpI&#10;xoXGLGKGHyTYZ1JxTjlUcnFelUOEmGHQyfX8ETFni30fiEDbNjQ+ks8DSxxTrgLPuflvJx5coMZk&#10;XZA3tcULBdUVpEx532Iq23hIxgs03sY+qxDEW3SsYs6CgmawPCrMgr3G89o5wOaHF6tLdbxKQeuh&#10;FqlcOpiq1lzWbZVBJWpGzCFiVCsFHZMz2UEWb5yzooh4EoWiT0CKI8ecgv6iqC1OEDX3Vt0blLqO&#10;q1pbR9/yGlCcjpc5YkYxQ5JZ5GpMwpATUdWAXxpnVJop8tZQQ/1VmWH9VynfZuOwwHE6lgTMZkRx&#10;KMF7uqZhv18zjiOn0wBTRMSjzuSPaEbyCAPo5EjVuVWoGU0ml/FwHgkNyXlGjN4xqEUPS0Fh+TIO&#10;CkSEx8MTH08nxmI4vELDOa6SfyswAmdVTlk5Z0sUPQ2RkXF2uIt3NJbKmhgCbdsh/Qp1njhawIRK&#10;S0yZ05CL+udw3nM+D0wx45yn71dkHJLMkLhuGsY4EtPE+Xwm4EnRnOtBFI+yX7UWgQ+QtDjtWlaN&#10;8HCIuJTJaUTjGcmjrRevZAkkLk5402VdQZDZWrAppuYMkwxZ8NISfEfMAyRHW9qhInTesxLl7IRz&#10;TITgiCKMKeOCB3XF0dVyipk2mJM9ayYme79IBvHmjFdF1QhGowsWgKKRnDOh8XRdIPQNvYLXFu0b&#10;wPpHKdRA4kklt54TQULLmy9/yv7+HhfPOCKSJsbhzPnpyNPHB46HE5Js3xqGM5qjRePHNOeGSzER&#10;pwmdMIeyRnDKqutZr7dkEQiB9WbD9u077t7cGbWeZjN8Nz2h7zk/PhH/9DU6DayayN6deBoTwxHy&#10;p5YP0vINnpgcnoa26+lXW9bbDf12Tbfq6VcrdtsVd7sNm/2GzbZnt+3pu5ZVb4FkTqBtzOFVXGrm&#10;IEbng26lyeLGyKJFXpDMwFrljsyZba8NWlJkrJZAhpRzSVRe3iOmb8aUypFHLvJEMGfyQqcTTC4D&#10;hCr/NZsDbph4PJ45PJ14fDxxPJw5Ho6M54Hj4yOfHh55fDjw4cMnpiniNdMET9sKbSOs7qFvGrar&#10;jTk/ybMsG88D4/EMp4k0TLjg6bYr1psN67vPWP10xWq9NnRtCZ7xTmgah1uZI7FpXUGhFedFcbBT&#10;9AMXPKHt8P3KKNDGwRySGC1xpcoVHPji4M8TrvGoN0f6NI4M40BwBYGNEqPVKUVAM2mKDOcz4+lM&#10;HCfatmV7d4eKGpovBEPJZj/nsyFlnGaanHFqjmfVopM6009zMieG13kamA4kYswTaSp7d0H/iJ24&#10;NGdismAG87wEfPBojkapmfKM6tHiICqTriiiJqc1JZSM5GQUpkX/rPMK1AypmpCmsT3DW+66rJk4&#10;TqQxkUalDT2pzQzTMKP9nTgk2F6fkxYZYHqACwGAabI6p/IvmEEu+GDvcr4EY0R6l2lXDado+fc8&#10;kJzSoKQ8oY9PyMFDvyKFgLQtsbEcep1raNsOyLgsMDqStyCCOJk+77y3OuSAU5N/3nmCswABX/oJ&#10;NQSWtdFkcGUSUDEKOtHO9Fbn0CagztG2W1a9h/FMt/ozx6d/QdOIxIhME/GYkJyQYSQMI2EcUDza&#10;dvi+tfmphoLVKXOKR4bjYDk8G0caPeK0oMeSyavQIuLow8S6b/C+IzOg0yPT03c8vXd81IbfNB2h&#10;W+O6Ff12w+7Nju1mxd39jvvdiv1uxXa/pu8bur6hcxSkt+3huVISlvnzzEhZERbCnJMrF+pCmWfb&#10;tSFydoiU/qVSwmVFgqvFFsq8141oLL6Xxd/VUS/Cs+elILdzva8GJJVAstmQWM9BlQady3uknh+0&#10;BC3O56UF4mf2ODDL+NoZWg6NFUE+U2tmLY5xe2yZm4Jn/Xg9DPOpaLE/VHtVrcrl91u3Vw1myjip&#10;/bVgQBDMwVJ0/eVZ47YuFTEzl3yVS8VdGf3tvls0TX6hfc+dS0t71vzvbZ8s68UPX4ut/VkZrzog&#10;Xius6Pt13t06OW6N5fNjNvGe16M4J8oBndnRd1P3+W81euqrabg8S87np9t3v1BPrut52+/18zym&#10;N/fdlr2s7/LZWS7oJdCmlnObhP6HrjrvX0Xw3MIo5CWHzAXxdJElUtbppX4vvaFWdUnh9ZL80lpm&#10;+WGu0m2hN32nRaYty12uxyq7lo8v14guKrUUUcv7nzmHbq6X5O+PXUu55RaT5GYoni3E5dp5Sea9&#10;9CILqNX5npfm348KhMVzz6jWFh1alqzd90J/Sv39Zn3U8m/HB7F9L5cfRTAWiiKPHZQc1QWZ8+6r&#10;NzzFLb86NzBEfvP9I+2bI+vdGd+d2fYtm7bhs03H//H3X/Jm0/OfvvqCdd/y+a4jx8jj8cSXdxt+&#10;8vYzujaYgcJ5U2bFwWw48Phg1BRN0/FlShbN6vxl4dbOyPps4c4Nvu3Qm465eoaXJ+lfff2lM/Xm&#10;mjfOF757qT5/uaj6y9rxQ/fcCpbb67V+vd18nk3apcbxI/WoG8RrDvYake7l5ftq7pYYk+XjTiN/&#10;+PNHfv/7rzl9es9PVpGvvrzjy3c7TsczT5/OnE4D2/2Or/7+Z2w2Pd5XZEShNFrMwVwFvq8bDbMh&#10;WVU4PI38t3/+Pb/6598yPb6nU8/TW08XetL4gXc/+wfefPkFoWs5nyayJlOOCvrAeVeYvcyIK0Up&#10;tOhuQUKDlzXCmel8hOnAuhmhVbSFcRrpTgPteaSPnl0OPEyeb8/CwxAtEXM1bKqSRDlOwpBGHobI&#10;rnH8ZN/xi7dv6R4eielAHJUpw0RmGGByI2F45It3e7qtR757JH1SxskQS8HDdrdmf39P6Lccns5M&#10;Y6GLKeMjUGipapS/Oc1ETZGv+TuKSRvK/bkc7GejcFFeKj2apkSfRhoigVyQAtdqxxUNWNnxLDrX&#10;kB0ei2a3aGVzqPgsNuhqVBI5X6/YjBljTE4xK+mGzMkFlWTqWCj0YtV5JbNSq8XhpDTBjB2V1soi&#10;MxdR9hQz+Gz0zyXS38Z00swYE+MUmZIZkYIaVqZuBkkjQ7qMRxChswrZwUYqEsfQbcH7IiO0HAbs&#10;sOPEWdL0ku8np0zUPL/LXPMVp7NUxszsklUK3QZGJUVxaoqSJJM0IfmCfqg7e5U7s7PGdusikEpk&#10;rl423Hp4qJpr3VMueajyRbmdzXWmADgVkhrlnebEPOmQ2RjjnTkPXZlXal4uVAulWlaiTqTQMAFR&#10;LYI1p3RxaJV5qsmMtKFb4ds1uIYkJT9T7b+Fg6I6Q0w8yUwBpSKFFs8OnoPCiJBdoYvKVX6Z48Y5&#10;o4cLIsRifK+uiKxmANGUiNmceFK8ay6nuZ9FqxN2/s9Cs7T6mYJ5OZAKWJSyMs95X1AQMcO0GGtV&#10;IVMRW5XG60ZDXu45whUUWwo1mPWRfa5rNVMo56qyVBwc1cHYBGyMBSS7uY9igiFlJoWYE4qYkbwW&#10;pIvZryUyu0qhWSaWf4sTrguB7XrN1AZinDhNE+M00hRaLCkycqYvDBCCEJrA+Zw4HUejdZOSDBlv&#10;yaXrwimGM9FL/rOYM86bo+rTOPFhGDiliDiju5zHfDG09fhi9szMkISncaI/ntg4R3x8Kv1X154j&#10;i2cgIE1Gh4jqgPjGnHkUFFnJ82LrKyOt0HQbG/ucUGqEvA1wVKNGchniMDIl8BLwTYMLBRGl0DWB&#10;xntyFlR9yTlmiEubqhEnmRAEJ56omcPhoTjHBKUEJZQgi7qHXaJri2vTBXKC83Hi04dHPn73kTd3&#10;T/huR9ME2/O8I4kgLWagQ2gURlu8OKcgSpcuSLukReZQUI4Y6p2UaFOiVWibgEsektEFadkP0kmY&#10;gLPzuJxYLU5BTuxgIM6c84qYodA1uFWDuDtyC23n2HrHXYYvTxZM4rNRm47DI9P5yDicGE5nDocD&#10;p8cj4/GMTkYBdTqeOZ0PiGY2vmUtDoIjty3r3R5ZbcntlrZpzYDvha5NtKsdXbPm+999Qz6c6fuO&#10;hLIGVo0gXslhwvvAOCWGY6SNLfmT4/TB8YRnUE/MAaSl61f4dU+zXrHZrLnb7Xhzv6NftfSrjs12&#10;xXrTs9+vLWK9bw1xF6Tszx6pTmkpOmMxPKooMx6mGr+KERMRJBc0hC9o0lz1kOKIENCcCwLYUHxN&#10;RX8Vw7kZlk0WeT8rqUxR0WHkcDwxPJ2ZTiNPh4HHTwc+fXrk46dHvv3wwHefDhxOJ0gj61ZYNdAF&#10;cI3j/j7hRWkksGoCTdPQe280mFlJx4Hz+yfSMBLEs11veLvp2Xxxz36/o9+skDYgweGawBQj42S0&#10;kTGOTOcREVdyfexp9j1dB8KIE0Moh2C0mZoiMcaSk6kBPHlK5DyaY0UCvjUasxRj2UfEkMZOwAVc&#10;t8aFjjiNDOcnhuMDyXuSJkLJd9gUlFZOCeJIPj9y+vCe8+HEertnv24J0prTJFkuO41l/LPpHOZ/&#10;EYKr455NBgWjZ8u+OmjL/p1NMyKXvDhlk8gZOOcSkGZ6jRRdVkoAkZazgwj4pmFGoGcHKaIx2tqv&#10;qJ2qBxVnmkihaFUzNFmuSLOouKaj2e7xbWfyOmXyNBlSZjyTj0/kU0bwNCHYehDBhYA4mKaJqMqU&#10;DUnpfTMHtKRoiL6cUqGdW1qAMs4HUEMYeWxPiymRsf7Fe1a+6s0ZkYQ4oxROJ0WHBqQlhB6ZOii5&#10;wHBCDh6JkVD3QRfAtWjJnWbJCgK+a2gaj4ZEKOgyo2WrdLm2X3ix3KhDcYpLccol06aKbhlAlNCu&#10;2KzWuMEc4m6YCOqMujIlXDZqQy3IIAnBThbVeoiUYLAIUdBoeweaiSkxjhMxTrSho2k7Q7quHYQB&#10;J5OtKQ+rlYAYrXbWB44DfP9B+f1vGyYs+GC93rK/2/P27R37/ZrdbsXd3YY3+zXrbc9m09I2gRCc&#10;GeDK2okxFaTuRa9yxZYz568tMnA2Phf9J+dUdPxEzbVEOTNm1JzjXBxBs8ov1W5wk2Ngcc0G5cqI&#10;sNRfltNPtKCGazghJpu5MCnUs0YuAXOV+qdGaOcshRnalcBJQ31f0aMVZXY+b8zV1qugZC1h8tY/&#10;zEGCrxmkX/r6tkdunRD6ym/XjhXHMjTrcm8dT//iO24N1Vd9Xb/Ty+fZyfBy814s8/b3y4/X9b2t&#10;Vw3G/TFTXj13XL3jhedeqfJNZXW+96U23gYv/+ilt2io58+/VNazdy/GgNvxv3x1NScWt87fVeTa&#10;ciyX75Dyope6vJ6P5vlV7L01yLO+40VP4W3DXrvndgLd3CN+QXG7eK+UAZvRpIsz4pIa8RbZU50i&#10;V92wnL8wI2GuDP6ql7mpz/u/Plz/nPtuMS8v7eDZJfN/br4rH54to2Ud6ruXc0FeBzPU+7WWU7ur&#10;io6b9l3Kv5bn4mTOabgse4mCuhraMqGlClThmjqU59Pl8tzzdqj4OUD1B9ta23n18GWcr4awCvSb&#10;+59N7bmeevW7owZsXru+MxA2n9/xu29GRh/5fVDeHQ78x9Zzt98aI4MqEYuQuVs1/G9fveN/+dk9&#10;YArPcZg4nQc2XUPfdvgmEPQykKhwHixPQNNYQsRGM433ZpzxJWpNbyac8rKFX/Vqkr3Wya8Jj+Ur&#10;Xvvu3/L6oXr80P3/FvV5rX9u2/+CnH/1/pd+h8UiKUbF17wzy+H9oTreXq9Oh5xJavRhp/PAx08H&#10;fv27P/Pp/bfseeTnn+9496ZjvW45PA2kARrfsr3bsNtt8E055Dijr3Fih3ZQUk6EIm2KjWU+bEcV&#10;YlQeH848vj/w8M1Hpg/fEJ7OvNsOfPnFL3n75Vvu372j3+6NwiyZ8VuxvDgVRaDZjOfqPHGKTKcT&#10;aTgjGtE8kfKA5sgYz0g8oukMaoeiaYhoHPBk1kFoUfrW4doAT8LTEImpJkK2/i5MDqQEg1NOkzlv&#10;2tCw6ztynniaioFSlENMfH040b/bcvduw1unPIyfzDiVK1JJmCbl/Hjk1H8gx9GMs2OyuhazmJnG&#10;LgZjU3DVnHWu9rPOG/pSyFUd282bgpKStV9KEvZKj+BKdN18WqY4k0TKu223cWKUPhYFWw39OtMy&#10;STG6O+TCPyvgceCNOzzlYvCHYvAxgZ2LIK4Rvb4kfDfFwBKw1wTaviAnIgXh4gy544qDRaFELRen&#10;T85EKdGWIZObxJQSMYaCLLFFM6VELIl4UznkV1SQ5TmyKFIfXIlazPPhwombHVDLA4hgm2wsiIrZ&#10;WL9YzzWPSf02UQ8k5TOCOuPsVpR12xifuDeqDHCFH9/anqK1owagVuNE7b+cqiJUDP/UDVvnPaOw&#10;1KEabY7M2pnVutK05Dy7WMrMMSUjZ0O5VKSYKcKWY6MLnt4JDRXNaBRyY1JSI5xS4jhMRlFU17xc&#10;ohHFe8un1HeWBLgqNnXBzv03dzCVPrqq9nlWY2x+J1FOWXhUeEhKkERTyjFnKqCZKVdiPWv1pDXC&#10;W0ATWVxBYBnCKqhFrc5ZasrAV8TNfOAQ0BJRWddrXXeIFiCCQ9XZXBEzOgVVkriCGDBjSRZfBtRB&#10;roZnNyvbSIWMl7UtVZuadwpScd5clHMFcbOTyZpSol4x59YQFd8Uo6a3COGsMIghWYYpFwRkvuxP&#10;VX6VPsyakXRZO/Wq+k4uvHBunPjmcMK//1Co7+xu74xD34sUJKGjDYE2B3rXsvYdyQtRzLnrPeVw&#10;kGhCwxRLZHSMhWZL58ODYBHkhzjxNI2MaTIDZ9HvXBW2VY4tDjsmS2HKmafzQEDRJtB60wFS2XdU&#10;zAk2iSCnAZ2U7I5ICHTrdYkyNvK/PjRGC5otX8SUcklunhg4wujwIaDenK2H44jD0bcrgvdGpZOU&#10;hMdLjxOjNbRKZ6IqY0qcx9Eif6uR0yku55LfKDFNkSmawSlryc2n5ki5uOLK5b0ZZn2gaVra0MCU&#10;eP+nPyExENotIj05rNC+x606Vvs1rm1JYsiaU0pGB9Z42iC0GTSY8bkL3qLFk0JUWoW+bRAnnNuW&#10;bRMYUVwbWPsVMp0Zh5HhfCQpDFk5tytW/R3rOaCgOh/nwTX5GDzNumeMkEUw/5BHstDg6PoNOZ6A&#10;RPCZxu3Jw8DaK/vgeBszOozIacRHxU8Tv/2XX/G73/6a4+NDyZdxhmjvwTVECURpyL6DrExquCFc&#10;wPnRHOvnkfN55OlwQlyDbxtccPi+xXUtfRNYdYawmVKkJUNwiG8gj8R4YBi+YzgkHqbE++z4o1/T&#10;r7aoa8ihoVmtaDcbNps1+92Wu3ujyttsjb5tve7ZbnuarqFpA13f4J0jeIuWD0FKDkVXtp1s+aIK&#10;VSmuGj9MjNmerHYEKjLX1SOag8aZgDADvKExzocT0xgZz2dOhzOHw8DjwxOfHo98fP+Rxw+PfPx4&#10;5OnhYJuiV1xIJT9V4suNsN81bNctm1VPFwKqQhwi8Thxejhw/PYDT9NI33je3d3zxZs33P/sJ4RV&#10;i+8a2lUH4skxM06JmCIP04DGAfVAEwirltVnW/bbDU0bCG2DL5SnTXAETYTpiI+5oEuUcRivjCUi&#10;ARExx05BLoOZdy3wBsixGE29UXUWerKm62mbgI8DLo34HElx5Hw6sdtt6Xqj+5asNE5pXKLtHft3&#10;e/R+Q/ANHSMupRLoA3lS0jjgCjIUimOt8TgXLPioOF5JCU2RPI5YZHsJ9tA0BwDNaBoqYhx0Nh5I&#10;2Q89TlLRRy34ITQNvu1s/jtHPJ8ZD09kJusf53G1fG96lPNmfE0xGdVc3f9yRpoAEohjJsbBHEIF&#10;8RlaT9OMhPCBPvQIa6J41JfcktnmeJoigtGO5qK7ghKnEeU6j47zhoIx+l67RyaxgDkEYiLkhJJw&#10;jQcx3dx7wTfBnAjJ8o6Ok+XEyWSjZNUjqqbrpqzghNYJISsxZxKeFFZou0ZiIk2T6ZXB45tA03U0&#10;wZfdLjGliJKJZR8AGMeEj6mIfqNgduqQbOcClw0ppFrRVjaiThOSMl5tzmcxvb/xjtwFXOtJWTHw&#10;kimJ4hw5Q4wT02i0v/W82rnWctRlmI4jQ8wcPpyMQSAEus2GdtVZDp42EHNkTBOaErvOcdd2qAuQ&#10;PEMMfPiT5/s/NERtiaFn0/fcv9nz9t09b9/u2W1X3O+37Lc9/bph0zd0fUsT6vHAdMqUlMZLoR0t&#10;QRAw54SFiiw3GEpF3de9yNWDRkVAwkKfX1x6QSfe/jb/LQVZ9FIZxbFkaJpKQXgJdnLF/jWruMW2&#10;UdVyFmcfW9+FFlIcmq39c+7P+f4be0qxcBa3/WzMvZaDPL+0MFzctHs2jtbbbtp87fyoZ58qhvJ8&#10;Q6UaNR222OjKf545bOY/4JoubYmyWVTocvvV+L50/2vj+9p163h55qDQy9+y+Pfqnbzw5Qv31Dn/&#10;WgVnQ7tUJO+FmeP2Fbf1uEKkZJ3v0cUErHfIVUfqi301H3VfaMtyTs9lLp67bffyj0v7r+fpXE9X&#10;2v6C8U5qO28n1A85Zm68cXM/lXtv1/cPFivy7LerR4tceqlDn62jxZfywqR6VoI87+tnv73SLctn&#10;XvpuWcYr1X92VXkmwpw64bZede4KC2cbl+ZfOZauytA+NjQAACAASURBVH35nXp1E88qqjXYZPnd&#10;4n3PXlrKULnIkdmxs7yfugMty3VX92sNFi3lV1m4bJwsF4xefZw/XObRpa2Vqq3+/prM/qH54fSW&#10;qBLCr377Nd/nls1mw7v7ln7rOeeJHAe2/Y7dqi087RZ1It4iJ6vBYrtqiXmLc0IjNbqhQvssmfB3&#10;xzOHIdIKfL7bsOkDvkCFXYzUSGmwA6SUTtWFcH9xwd028oXreoIvNq76vqy4Fybbs4F5SbD8Fdft&#10;YN1+rhvLzLojr282f+37/pL7fmjRv9bSqzbp7Ycffn5Wrn6kfk6YHRG37wRsXqbIlJSPTwP/8vvv&#10;ePz+e9Z64rNNYu0HRON8iHEC7aZnu1vjgpjxq21pfGtUCMqMJCNNM2XO1cLFYNGalDwlPEpLRnKk&#10;iSfadCJIxHUdrmlIGeKYCuRckEjhlc6kZIlOQYjDxHiK6GnETRO9Tkg8I2mEnIgxQkyQQFVK/p1y&#10;yMgZT6QNgd2qZ7/e4777xNcfTzyeJqa0gIRqRclkcnYchsg375/YBWHXdRbJfB54GiYSmENnhG+f&#10;Mto72u2Oz75wfPzwxHCeCMGTVPn08ZHGJXarxpAGBclRc6fUhPGmK0tRbiv368XZAxcFZpZ0xQBZ&#10;aRh9+c2LGCVeiXi0DaxOZkMD2loq71KsDKXQKCzovswEWepjU6Emrb2lFaiGdjOGCogvDpiAUKL1&#10;kxZqC3ufu4k8qc4jxA514sDlui4K1YYuqeGKMdWB846uKQZu79DG00mNerMDlKJMY3UgqOXwiQkp&#10;Bijv3Zx8viJFzsNoFB7FyF3Xr6sJiCwceYb9zxBWcXhRW6cplU3KHDcpF/o4SXP+IedldhZlga4P&#10;uL6BxuOagBbud4PJOnI0XvvqXGqaYIg6IMZoaBcsT0Ol7orR1oyozIfKnDMxZYsUrdR/XMYhJ6NW&#10;q3mTcuFosuG2hNoVyVHnkhOxCHsRejWjHC5wcnDQSBbHEBNDjIZ0uJ2DKoZ08oEmNKDmrCiJuqx+&#10;Rbuqc7M6k8SJtcdWG1HNieOKzAziCGpRgtEXBS/n0o9K63yhXboYlCjrJAvG4y9CiMWYljP10JfR&#10;mV/+otNnLqE3NXJJaszmrDTWtW86jRnD6mlLCp1VXTdzCFPJmSMVQSlyoSDkglyplUlFnhuVRnFQ&#10;yKXz5vwDcEWzVo7oVm8nNB5CkU2KEilUnFFLv9d2LPWGoqxx2euA2SlWtVKZv8+zzJMss3JodD7F&#10;UTzLmxKhX1BmwX2AQilZHVOhUMQFN6DZkjR7J7hcaN/K+hQx2rhjSgyFtqWW4b27OkjW2tYuhJng&#10;CAWGmHgCdr41miiiJaaWkjJcFT1+st51Hhca9PxAaBqMSs7RfJKyfjMiwfIJAD446FuGFJlyouk6&#10;VpsdbYrEmJlOIxI6sposyz5wOh1xXmgbj2+EcxzBNyScOYmmkaAWDJJyYjoejUbKOVoHTXB4TzFs&#10;OLQqZXLZqaTIxJQNreWCZ73qWTeB8/vv+ObTIzGasUykI/RrVndbNndbpOtw/YoYApPzdH1Hs1vj&#10;d+tCa+PxTUNfcqq54nxyCsE7Ipl+veL+3Rv++P6P+G7F529X5NMTD+8/8fR4JFejJpfcb4o5pi3/&#10;VInw8kKqcNLGMWVzvjV4JDl8oU87qjlbmiDkxqHiyfhL3ZziQkbaZPXUzBc4Pp0nzufR8seRCZ0H&#10;b3lIQslJYjkg6gHKqKGkb9jcbdHTE4wjw2g6SUwTeciMnx5IBSEbvKfte9q2M2dPF/CtybBGMqGJ&#10;bDphiJlpmhCZ6LsRcBYM8OSIj473E/xZHS40uG6FNis0dHR9z3a3Yb23QKD9ds1227NaFYfPqmW9&#10;bun7lqYJtG0wnaDs2WCi07sSGKLmHK4IjOCVaUqQIU4jn45nzseB0+OB49OZ0/HE0+OB9x8/8d23&#10;H/nw4ZGPj0fiONK4iS5A33na1vPlu5Zu3dBvGrrWITERx0TQQCOO88OB97//ljiOrEJg3fa82d3z&#10;iy9+Qvf3f0e7buk3K9rWA5Yz7Hw+8un0SHz8iG96us2WbtfTr/bs1j3dpqfrW0ITbH+pBnjvbdxj&#10;IqZc9tFsWaDEQYkBr7qL0axlkDQ7lEWUIHXfNccGSqHyauagGwsSMF1k2whfbDv6NMHxQNf1hODZ&#10;ePB5Ml06RxpnuDSCR3xn6BFAfDbHSUFTJTLJG5IaTJ/OSQ0Vk0ciJTePc9TcazknKmJnluk3ZyWp&#10;BtBFVH7piYIgAVVDQNu+m0BH8qgMcULL/ytLmxaq2JojTZ0j56YEBQkuFIf0xVZBniJ5ekILjZFv&#10;WvyqK+hkaFolDLnUxc71U4ol4MLa6YrO6JxHyaQ0lrN9IqYJxZCTxk6Q8NIAQpomG7fJ+iE0Daum&#10;pW8appQuCDjJqCY0V7SG0rYl6McLWc2xqIqNlZoe57QgJlIijxnND/h2je82SNMxHTwPhyfiZstq&#10;u6XtWyR4tICZu66hD8FQ+1kJIeCco2/DHFzkC1ojxWgIOxFC19Ju1sT0hASHr7lpNJMmQ/y4xs80&#10;vXVXCb5QyBZ0VQZwRR46h/MNwVu+zOFkiCPvhLZviz6cyFGZnk6cPz5B0XtVwLUB33lCG+jXCddZ&#10;YETbw35tMg9pmKJnmoT4KfC7bz3/dWqI0tP1OzabDZ/f7/jiize8fbPm7ZsNd/sVfWfOnbZril5s&#10;QUmzwbXqN/WMR2GomHUKuVAHykJoLpbLX2KGuTYq66w3X4yRi3uLzgmGnDdV0hxAudKuVZtUNUbU&#10;k6aIOUPdhU6srnsFm0Mx37zwYmi5bYvU+tY6XrXjWSuvypiNqLcNfOE9twbSizHxYoebn7t5b1F/&#10;ZjvVS++jlFV/r02ux/7l91cG4MW7rM6XvnypHbff3fZZPbeb0/+61S9VedmXLzbp9t6F/v6i7Uwr&#10;2uJ5YOrz8p4P9jyPbuj9Xi0DZr1CF99JefmLr/+BYn/MJvhim26cSbf3LOt189j1hxccNy/VoZYz&#10;r52qlNc+XBh3l06I+sxVt954fKqusfz5qq7LL+fPy7MwVyiU+v1V2xfvvG3qcn281A3LvlyQWr1Y&#10;teWrbuXgvG5Ur34TWciKYk97dQ7Vtsl864uOittrrvftey/DcHk9zz//+EK9rettL70gwBSeO4EW&#10;d8mlvs9l1tyVz+pfHWVz7u3F71dyq1br5drNQTC3Ax6GQ+TNdsM//fxL/uGX/8Dbu7dsN2vaNrBd&#10;r/DBm8KaFe+VxmGGQhGcMyNEcIp4T67Rp86MrOOYIQQSwp8fBz48nfnF28iXu45d69l0LTRN2RMt&#10;Ov+y9i7c7ECJuC2b6CsLfNnol+643ZuqwfH6wapo3Fx/ofPmhf3vR+fbS+8rQUXzb39JGbflyV/x&#10;nC4mz/J6qT31+/kqSs5LgloWE/+l8tNf1q2zwKrXRZkwA/Lj8czX3z7wzZ++oxkHdp1wt2pI5wNM&#10;e9zKjHc5TmApJXGitE1riDLXwGQ0BYZOSEZHg0VGG5ScmUMd53BBEA9tK2zWgXx29K3S+IwPAd+0&#10;KMIUE04anFQCXIsic3EiiMPnxHh4YpogD4qLA2E600wnchohRoijUUHECc1xNtypqEU8hkDKFgHa&#10;NnB3v2XKkThFUsycNRsaoGw25hxwxASP58g4PrJqPffrwOe7lq92W757PPPheOaUMkNSfv2n73mI&#10;mX//j7/g529/Qvjj1zx8/wHJcDwf+OPhwDTd89VXX9nAh0DWaTb8X8avQtEd55wYYmJKBRlxpUAX&#10;GoNZ0tvu5pwhgpKWaMeCpvLOFWOlzNGb9t5LvoxqtNZiVK1Q8movFlwxCDMfAkwhWj5r8y6nizPI&#10;yvdINZgrRs9WHR/VgJ2rw8leUNEyiiDqyDV/QTm0VweUPSNkn1HGub2VE7QeWrxz+FAdNZYLJyUz&#10;BASfiN6iPJ1UdJghZKJGUJPDNQK2DpcXV3JlPFd0KkoFLWiZkkg1pVSUGTN6OAplGxY5bTzYVeFX&#10;8tMRTpYs26JIBZwZM6VpwQVEAo0zI3NoGkuwjaBNceQVhIv1cyIVtJahmYxdtOZ0mM4jKU6kZCED&#10;rvSlIYDixRFU5mvNA5Em6yeHOW1ahADklJgouZKKdnJOcJoSk06MMVoOiUINNa+EqjCK4H1L11gC&#10;cBFDIGTx1Q40r5vlOAglor4YCBOFGqsYt06Fak0xSi2vStDqS3VFMZBikDCKJurM00zIagiyVOSh&#10;c1Bpx5Q52nIR+2g5paTOIZnbOUekFMetikWMNp3Rd2SFHM1JZFRifs4lps4oFA1JVtBkdesupzaZ&#10;4xsp66683Yk5SFyRDNVBX6FNMK+hC5hHZx7zuraWB1FXXlsjgPMrJ0CpvVAOWHqzT+Yiw2barlkZ&#10;vhxm6sdU6iLYGjA6kMS00NorpaYTo/KrFHEeVyhMrOwqT+oazrNByd5p8zhfHzLLM0s5Xoc9ZuUU&#10;85zzqRFzxsWKPBShDYHVyhAVts+OHE6PjI+5yM7A4L3N4WIls6nt8D6gR4dLiQ5b5/rwnlZs/Xnn&#10;SVPEOW95E0TQYSTikbaFrrcocecNBecdkifGh088nj6hMtHohJBZr7e8291xfDoV2VfWhsiMlLRx&#10;KQZXYUZznafMeTKKKHGZEDLBQddkJE+QD8jH7zh9NMNqUimUgg2nbsW03zO+uaPdbHFti1t1sOlx&#10;mzW+6chqVDvrbU/XtjRtYygOL0BmipFN36N3hiL69HDA51TQLlr2jNoWiiNLCarmjAcLFnCJXjxt&#10;F3BTosXW2zQZBaaqEMEQV6GlLbQ6XhWvHu8bRKFxmUE80QWyb5BQ1ifmzDG0q02oXB0AZW06FFXP&#10;MI2cp5FWYPfZPecUzakzJmRU2qyQbE8K4kjDyHA8W8S9AJoRL3RdY3uLF8SbkdFNWhxcdm7pxLH2&#10;Npa+acCfSFk4PWXOnxwfvvF8dObAShqIviH0G/rNlrZt2e933N9t2d9t2a17dpuOzcZy9HR9w5s3&#10;G3Z9QwOQRo6ngfNpYDpPnI5nDocjj48nvv/2e77/7hMfvn/g6eOR8fFIyCNdq/Rdpg2RPZGfvlnR&#10;7ba0qz3rVU/fdTgRpnHkeDxy+PRghurDAaeO++0b3n32U3Y/+yWb/7ChXTWEJjCVAIdhipzjxMfh&#10;RByONCGw3q7Zv93z5udveBs8TdcQ2hZxARWdDcvelzlV9nYL8pEZDWm/m46nqqRsieHBzTl/VLXQ&#10;QcpM42Wo2ESlxdRi8LUHxPJ6LNAvzjV06zVf/uKn9OsWv7tjrWe60JoxO48WbKQlXw2ms4TG40MH&#10;CCmOpGkklZxdguCDJwSj3q05VERSSUJvLu2cEjU/nELhhLe9VARwvshgO1vkrEgwmrFUaNJcXRMZ&#10;fCNFL7OgL9VkwTJ5KvpVQtNEDURQW0hlS9SCKDQ9zHujoKQybqQMWQs1sUNyIo2TxWo4j6aED4Gw&#10;2uD7O4aHM6cYST4QKwVr1dV9KA4k09uqLqCa8aGh5kR03tH1K8AcI2lKaDRnjhQEom17CRU366/m&#10;6C0UmiLEFEkJOwt5h3emo6kamtd5A6FalLSiTlDv6RwMYyTFR3I8InhiFpLvid2aQ9uDD/Srnrbv&#10;SR42uzX9qjUklDc2EW1NPwshkGI2hE4QzsPJ9JIMbXCE4BhTJkk0OmLJeLFzm1E9l8C0FGGa5n7L&#10;C0tRTgmXix4rFIc5qBeiBnI0tFcimzPLFycRgk8BKcFQcUrolC1oUDNn7wldA62n7RrW245m5fFh&#10;ovMjo7eAnt3Gs4+O4+CI4wfidy2/+bPjv/9/gc1mw267ZbfbsF733L25M9aL/Zr9fs1m3bFed7SN&#10;6SLBu8JOUJRHB5J1ZqZEDAVbEf8U/eRWo3rNHHNrwHRitiMt6/BWRctFiXULvcao7kDEw3xCLGuV&#10;C+tD1Y9SoZpzIuXMZwFyki8BlPX96NKAJxg9dD18Ls4FtS4FNX9p/XXOmBftNj9qU1EuHuWqal6c&#10;aq8Zj5fXrWHcSi3MFq+NDc/tSUtj+u3YadaZDeOZYfql8ucjSDl7lHbcdO2Vc2lZzl9o4nt2vepo&#10;WRrqy3/ktgMWdai6+fKcIO6Cvrptx7Les334NdvoS1bncv8liO9SmdfmwNVtUhBlennm6t6Laje3&#10;Y1mP67Vx0yClWnuv61wbW4qu1Ola77m1otf7lsVfUW9dMBryQp0u6Di5nMsW9a8kKC9eerErvXrd&#10;NP4lR8WyWX9hMfN3y7bNBd2us8urLnOodlrxRi3n3lVfKtdfyrK/FxNz+c5iHphzDy7OxECh7Lwp&#10;95VL0Oe3/FUL+arlL/58BSp5hocp3y/75pWiLkd6nfvg1ZrK1T9165jn/LxOF2skbPd7dLXnb959&#10;yb/7+Ve40IJrGLNwGgfi4DkNkcZ5+jbgBELhFxfMqBbNsmr0GJpJajQBWYTzeeQ8ZY4x8e3hyOP5&#10;xK9QPt90/OLdHT97s6ZvW0LwF+W2CJcZgffaon/levU21auhqxP8Bxfbv+J6Jjz+inv9Cwvmtfr9&#10;yDR8toZuf7st+7VyXth/Lr/VsXntPT/Q+B8bzjkQZnEtkUtZQXNmHDNff/OJ3/3hO9LhyBd7z13v&#10;8S6y3d/RNp0pW84RXKB1gdYJjTjWTYcXZydQitDOxk1t1AmUyFwzZthmq2QcMSqn05khZbIHWTWW&#10;rLXrwXlLWpwtQsl5U/qnOJHjhOREK5ltF5AcmZ4egRY9jOTHB/z5gOgIRMgRCjxeS9Sy8SApwZlT&#10;w9S8jKjxM7eM/PzdjjQl8pT4SLYDu53fLMdJ2aCSwjFljqfMU4wMTvjb3YrPVi3+MfDtxyfGBKcp&#10;c56EY2rR1NL4Fe92E/tmxDWBMcF6s+FuE2iDh1iwLgXp5IpYdFhiZ4chnAztoGVci9Ot6JsyzyG5&#10;oAAww0/MmfM0MaWET8koS8omUSdYRbgwG0svuXKWicXsPVpyudiXFcEEF2Id1RJFbx+MGq5I8pQt&#10;2pt5jsrNOtaS7FjmXEGzwycbW4+W/6WCEFLNxfniZoo/UyqKGpIv0f6qkLzDJ0WIZg+w0HhDBakW&#10;I7bO2lpKJam76kwRI8IcERtKmw31YhRyuSBfDJFRHWU6y9JKgca8Xi4bmBnZ7UDnS06eXHISiRQk&#10;QDaUTUwTMR/JKqTCpV3H1ntz+lR0Ds7oO6TQd4r3+GCHVAlijlcXaJwdICf1TC7MRppZKRAla2KY&#10;JnJO83tySobmmSKalHSeSOeBkDJNSZo0FWdpdWY9TYmnMZKjMk7RIlAXyihlTolA8A1t19K2rRkc&#10;nR1Cr/LGzY7Di8xNGA0ZYobhWPuJ4rhN5gRB4aSZjNJLSTgtzBHUNQ9LVJkXUImvtXw5mKHUGT/M&#10;vMCWxBFV96vt0qLIzXlkauT9nDPMU0xw9qyYQd9rWTcqjNmOsqrMhqnqqFUsdFaqgVovkUWGbBLI&#10;ueQ7WfCVSyWIK0nf3WXN21Qyo0nwBXWSIUlNtg2TCueUiWoIOW8CaXbiXa94ZkObYAiT6qCdaVTq&#10;qXOWdZd91RzBpUfrSVDKe6TQDeU860yKzvSMDsv3I6UmWvaJYicscqysXZ0xdkbpBbMjp55hqipW&#10;p6+oBe3UnEk1sOJpHC2JvFxia5umYb3t+enf/JTNpiHnxDRGvv/+gffvH3l4OqEJojOaoK5rWe/W&#10;BO/mvE0pTZyPZzRbbo/erXn32Rv6vmU4n/n++wdcsHxeoKwcDIMyHGD4ZFH0saBjnfN03tGlEUkR&#10;JRk9kHiQUFA+owUNpII2Ez/3BVoOkVIkhzD3f9aIuIwPQjDGHTMe+xmbhuVq84UmUnEhAgPp/Qc+&#10;fAPOtWhJEN5t1qzu9tCtGfFMYhRl63UHOdJPZ+5WgS0RYeI0RJRIuwpsdYU7R9S1gBTE4kRT8naB&#10;0HmxCHtnxupd51l3gSkLnbM8JiEJjAknmbZzjEE55olDniC0+EoxJGawN6RS4hQzq92ebrUyY20j&#10;kBJZihNLixMn60zDRZmr1UF8Hs4cxiPd2zv+5p/+A6ldMZwiaTBEwvT0xOnpifPhSB5LovMUYRjq&#10;RDXnay50fppLPrDEiZKfLlguEO/NyeSbgCMRxKLdu85qkwqtb5ZK5STI0KInz/EwcZaWr/2KFHqT&#10;Z6Ej9D2rzZr9/Zb/6e8+529/fk9Q5fHjke++fs9337znw6cHHg4nhsORYThAHlh1nrtVy2ebjrfv&#10;Ojb9hs3G8+a+Zb9vabzQdmvOp8w//5f/zp9/98RwHmiD5+39O+7fvOXv/vbvuPv8LevNipzMaCoS&#10;LH/k4cCHT2fUCb71dKuWdtvzdveWpmvp2wbXWFBS2zTgTAZKWde5akXViJkFdXb2E9WC9CooX3GG&#10;GNGIE6Ou7EJHiyGzJCem0XSn0LQM54mUM66Fru/xLUbbFKMFNGlF/xaUmYLzgdAEnBfCas3dT7+i&#10;3d+Rsyc0Gc9A0/TmhNJsQYpijmEXAm3bADBWdDKOlKPNHy+E1pegRZuvUs4GOEPt2Vq2vDJVx8qq&#10;JfAm4Eu0YooTMZrsdTWAIhtKqArZur9pcVDkGKlIShHLM+OKvlRIgIvxTGcHi4onFCSHa1oktBbw&#10;ESdQy60moRjGkiLJkLa5OIYlK4qHsINwT+QjUxKjNBPBty2h6INadL2cLS9OnEbQbPYEHM61Jgtd&#10;3Y2qblsd355+vaVfrVDNnE9nQ3V4NwemhCbM/a8pl3cZu0GVI1rysAiLCNa6hwGNswC8LAWdLBGv&#10;YsF704TjzBATxyfHyRnN37lpLKCgCXTbDe39Dtc2FnTTgsMR2oALwkpavFM0O+LYoYVuLSVnOizm&#10;1KAEGPkWmmxUmMM0GYq4GLd8Re1jOTUbH5DS9xpA2wbpW8t7ie2bKUdSkW+acnHeJHCWk1CyINnP&#10;Z588mEP8/Jg4fXc045UXaD2+b+jXHf26o2sdrlGyP5F607ucBLw8IFPg+Cfh25MyaMvoeqTfsL3b&#10;8+7dHZ+/2/OTz++4269ZrxpWXcNm3RXnekGyi8056hmgaiNOLkb5ahtZGLZesd/OP5iapVe/X99v&#10;c9F4YGogVtGzUixnj1jyUKX5HJWTBfGMyWgGVRxd17BatXau0eLYnC+jz7ycZy9Bi5Wa/pr5gbn9&#10;qC/68OWGH7P9zPctbGfXjgBZdtPVt7NjYPGc3Ly/PnttTysBULPzbBHAeWOIunIe6LOfL0b0WpPX&#10;Gno7qPP54/qxf42N73KyeaEKN/1pzb7uTDO6XlvPnjk8Fj9cG/LlUsbN168Z7q/Wwgv1Xr5r+Y7l&#10;R9Wbe164vVLwPfvtps525Nf5HGHHN7mZh8/rMQcl6Av1osyJ+Wwi13P7pnBdDKJymbCymCA10O4l&#10;T9lLuaqW8+Lyr17//a+ZcFzW3tX4vTL3l/Pttr+e3Vv0keURUqst6Oo+Fv11qdPy77leUuhIlxVc&#10;jtNCDtw+XMs0opVLpX9Mnr103bb5ujo/MhA3i+P5/a92KCbPb5w7i/J+dArI1T9XZdz2fZWTWiIy&#10;q91o+WxoVyveR+X/+Zff8D/en2k2b/npm7eMJ+WcHCkpv/3+CYdn1zTkmOjbwOf7ji/vDVq76oxi&#10;aBLPGBPnYeTxHHn/cOS7pzOfThNP08AwnlEPY06EeGLlEtu+RNo24ZJIuWx886DcWvRfkWh/zUR4&#10;Jtj+ja5ZyfiB3+rnZ3V55bkfetdfc93e/9q0Xd732jvmyVYN30vPyw2s+vZdVVW7vZ0XvlsWW6ls&#10;XJFIOSvjmPjd15/43R+/5/zwic/Xwl2fWIdIF2C33RPaDlGl9Y5V27JyjpUPrNuO4C6RTaIW2acp&#10;gqoZgKFwcptwct6TEYZj5PvvH3l4ODKcR2JS2tAQ2hXiGiQnPNEoCoK35OdjYjgckTTRd4E3n92z&#10;vd/StA06RY5PA9/+j2/5+Ps/E09P5HximE6czyem80CeJgKRVevpus7g+nEEl3BZiJOhB86HJ+Sb&#10;33P37h1/+0XHenXPH74f+fZh5HSeGKeMS1WJTYVPyVbdOSrvj5HNUfnJF3s23vM0jqRTpMPz/vuP&#10;/Of//P8SnKMX5Rd74Z/+/Yb/9H/+X+x+9vccjhPn8xHp9gWyr8WYarNg3hhKQnYzAmGRvVkwnuTC&#10;0itLbknbgVSZo1ZUsej92ZhcaJBSwjvbqq5hnDobdethb85rMytBF8fHPHcXC1eA4IqyLuacmZVf&#10;1dm5Mk/0QhclqkSK4UplRtW0zhOjoUhyNMNeRTsYDVmNnLdNI9Z+qKtIKUhIVyKqCz+/MiOiEJmj&#10;yZyDnKUYgK2UXKjL7DBsEacWSVpNsWIHQ3/JJ1XXykUp0nmhODADSQmNtAjOi1JXEU6ubPY2Fy7z&#10;Q0rbpxgNVaQXaiot694BrXcEb90co0WVZqxelj9GMMb2S9nemXOmHgipRgIB8Q7feCRYtL9zASn8&#10;5xnHRMnX4YAUyFGY4smcDyLEZO3KWNLyESE5R9v1RAaYxpe1LRHaNtC1HS504DsyzUJ7vihGS2qw&#10;jMwRfBUxEWy0LB2vKl4zPpkzuHNanHMZdYrDcVa1Z0SI2fIS+erYKU7YVOZzkqq0ChYaWhRElvte&#10;XUiGglF3eUa10G0VhwqYQy/U3FBYzoGolmMlZnP8RZRsHheqawLnTZk0S5DNiyvHoaXUza4+R1GA&#10;hHqABmb5UhdsjXz0IrTOFSSy5bdyYvNqUjgnZcjKlLMZT5bRXnJ5T5UJs0OLS7CK6kLHKc6ei/PT&#10;nqk5tuoaq+uDaqhaBr84IRRHjBdonKP10PhLZJGNqxoSMuk8HrPMKk1YrtfFl1QqpDLEJkedzOM3&#10;5sxQ5EIupwtRgTTwfop8iJm2DbSNJzjPNEw8jpHDNM2Hre22Zf+Tz/mH//mf2N5t8c4xnQa+//o7&#10;fv3f/oWHDx8hZ5oUmcYzwRnqpe8cd/db7t7u8W1AFaZR+OZPn/jjb7/BT4kABBxOBZJFjqM6U9c1&#10;TYNmODweyDHNfZFyRkgFBpfNGFfkiKhhwpKaYAg6mAAAIABJREFU03i9aQn7FU2iGPYK2s08rYRC&#10;deY8iDeEpJOIE4/zipeMOEsCpkmIDx85nL7F+QZcA9nxMIy8HyfEQdsrax/xLnE+qznwCmLTBZPB&#10;hm5Qo2VNl6SemhK5CeZYLQjOR1WCc7TOm77vA10w1OTUeKKASDKUUPYWoV7QPaLZKIHKehuGicPp&#10;SNJszhJsD0rFCCwlx1x1dkqpmCtrEPFsuo7TusFtAuFui2vfwtbj1UFOxHHgLiXbk1LEAXE68nh4&#10;YDg9Ec9npsOR4WSIjHEwB57PhlYz56dDp8xwHgzZIsJTTgUtZHO8aTyu8ZZYvG0A0ynJJV9IE03u&#10;+IPJR+cYp8TxIfL1OfLrCP/l/26Rkhy+mZSexK6FVZvYdI63Laz3jv2+5+39mrd3W7abFXe7FX0f&#10;6DY9692Gfr2l6zq8b/jTb/7Ad79J/N0v/5H7L39B0zeo64jjxBAnJlG+ffrAOEVC6Fitt3RvN3z2&#10;s3vavuTBaYMZ+lVpG6v75fwF2XmcF3wxOqX/n7g3e5IkSc78fmpm7h5HXlXV1T0904MZHAMQSwhA&#10;ociu8JUvpPDf5RsfKHwgRXhzlxBysQPMTu9M9/RZV15xuJuZ8kHVPCKjMqsb2CXpLdWZGeGHuR1q&#10;en2fihhS05NMzAY4sClU108sKPEwuziAo3UTVkOmOF1RJMbEfsz8/te/ZrfZ8+Knv+Tqk49Yrnqr&#10;nVWyB/c9mz66Q8HXWC0jeczUnKm1Y1he2rldT+oWSOoJYoEciRZUpkyUPLHZ7mweusJoeQ2B4BSo&#10;hEButXBKCwYpMUFMlvilIWH1UtQLvANaDUVSqu29rr+GGJEQ0TxZkkidOw+kWpKB06FaAFqMnjIk&#10;RyArWsXoALWi1d7bAvqeGNEPSDJdopZC3lswPPUD3XJJjIlSrAYTRa2+iu9HijAMS0LsyBWUznTP&#10;avVezKl3oKOK0WSBLeDg+0X0mijmDC+5UurodpWNudFsmjwY93ssGaY6zW4gRnFkj6JlZBwt0Uaw&#10;AJ6IHCVBtgzqlpyH95lAhDKBCqRkCT/mjBIP7OyRWIg+r0WsbpcyWl2gIuynW8ruGonBqYA7akjI&#10;sCQsFnRLC+bUvGN/c0u+26L7Ap0hjIpa3Z6UAn2fWARDJO+mwt1uZFeU7DZvQJmmydgXiEjqTSaj&#10;1CBoZ+2rIVpuTAh0CCG1hCxnmSgVdXruOin7ux37zUgoAY227pPYQ1Wtf+pYqPuR6T4zpS01Ghoo&#10;dgEZImnZsVitiShS9nRUFoOgoaOwZZtvKPevePU28vXfR/5VWNAt1iyXK87P1nz88pKXH1/y4nLB&#10;ar1ifbagHyJDFz25ygFeTo1+7EFoTizhEfp1PUKvuy7V9iKbE8HH3AOCKgS1wN5YYMqZPE4Ep4qc&#10;xondOLEbM/spM+VqbBfFbJqYbB5sxsqiH3hxdc7l5XJOEhJP9GrOt+j22SFA4jXWpKFldX4Ps0Pl&#10;oR3g+tqDQMKxCkud91NEjKJ3vlxm/fZwuh46dL7h0Z8nXx19/OTfhxqZjziAOXKYCg8CWA9v6Mwc&#10;j1z/8IPHb3Dqh3vU7Do679EmtJ9NB3/M56itrcwBjQcBmDko9bBdj7X3veceuSHadad+8/kdToJB&#10;x9c+9X7tvPc7+Zg9xL5/8FxHTJmb4ZBgefrs1mVy0m+PBa3ar3LylR4P5NwX8t5EeCQ+NQfTToet&#10;0d2LHirFzuPz1HzkML6c9LPdy39+4D6PjfGjzzh6lw+6p5+MDD786L2Ajd93prs8et5TwaD5kfNv&#10;4Qca9wP30aO++6Fnnr7mg/Z/+OLTdz+eR/PfR/dtz3tIL+f3OXnUYyidH3iVw7PlwY8H3z/Wqzqf&#10;fLxeHk6QVHTLEJXv7t7y6+st6LcQFvxXv/pTAH7x6cfcvLvnyzf3vL3ZcX23Zdl1/MUnF/z1n77k&#10;zz57jqQLljFwt5v4/PU9//qrG/7uy1f8/dev+ebdNXvNPA+FnwzCTy8WfHJ1xic/+4ifPT/jaj2w&#10;6K0ogfvMzfg3KcCDIsbyRM//wHE6fv+hjqfuO8ufI6F2/N2HjqcW/D+2/T+4CfLevHry2g9d82BR&#10;hpMrT5zis4DnYXzug3Sg7qScnYa+carCVJRv3t7zmy++5/rmlqXs+fhZR9xd03eRq8sXbG/u6WNH&#10;WvVoqaRaGGJguVgwpM4dUweUhs6OZ18swQMLapmiFWHcK9evb/jmd9+gJRI0I+Jc4M5Ln7pEGHoz&#10;VlJkv7fs/O1myxCF1XJB+sknpC4ioWNzu+erz7/hq3/4A9ev3zDub7jdvOXr19/x6u1bdvsRobLs&#10;Ah+d9/x0MbDqraC1FAhuWAbJ1LJnvLtlWmX+6D/55/zVr/6G3/7hLf/z//obvvz8W8rNHXXcUetE&#10;DFb03hyphhDZ7jJffnvD3X5iMZiBKhGkVCiFaZ/JqBlHccX51ZJnn/yUq5/9knS9I7+7J3WD1Wsu&#10;lbEoWQ9gxRYwkRAo2TPRPPnZHPfmQGm0aDYNbG5VF7MBo4URr1VUtbhRF0ADXZSZKsiSoHRG+jTH&#10;owQxY8SdGNW5rgO2q6k7I2yGHOrESJvMx8qmz59G3tTm/7w5+7XRAxctwNOy0KJBwA5zETNGkgSn&#10;9DAzxCjDwrzo7P3Un2XZodlRZi1bMqVAl8xoixJmQ0ZR8jgxTRNTzjNqytbZwQixjHtz3gn5ATXU&#10;8dgEMQdDVYWcLWtZrL9TCMbVLg9lSHBUCWponxgjMUaq1rmvTIx4rRt3ooQoJKexkCDU7pAxOwd+&#10;XDiV0uiirF/VKeXmPtxPcwAt3xVz0LcGimXrjdWox4IYBZrW6hm2E1s5jHNDY6nLqtAlVmdLqxm0&#10;MaPZ8jmsbVH8vJgIXWdOQElISIb84Bid4+/lm7rqkaIqhiSpSeZgRBdgEeAyVFIodGJor1IF0UAv&#10;gV6EqaoVOI+BWK0QfQhW6yFXpdOCiq87Pd7ffC772mptPND0tc1P3eBp9VWaMl2pObtFbqumipCJ&#10;hhYDMob2MKehzjLZFBlHrempUurIErX5paGijt7xBs8nGx0Gs1rWAqEiTqPXnPc+vhaog7EY+mAO&#10;pLaxmSUWh8BxOLz5cTvnoTs2frx3j9Wbthc1xdy+U+8vnIpMSLHVBzNETheEZRcYohnGTUndqjmM&#10;xMe40S62NrdFNyOKZiF3ZLTOI2b0SRFIwT7NVcnVOOiLI5ZqVYpOvNuNzIFcvz57MoVqJYbI2/GW&#10;b+72fP7dDYvVkuVyRYod037Pm++vybsdiy5yP028ub31WjBCFOX6bs/yzYYYI9vtFs1YkDzvjSow&#10;BEoR1On7Wj/GIBat7IV+2aP9QJcnQxHEaDR0HiQRDyC2+mEN0SkBloslq+cviRHy9S1lawgDow60&#10;gMZyGBAt5iyaJvI0ITWSUofEQJdsfGc9RBUJE1p2UB0hFyZK53X4dib/VYQpQA6BWrM5R3Plfj+y&#10;kcwqj0dFqI3WuEZDB7X9qSLovnC33SMVLhYDMgRGCoVqqEZ35tZoCNwuBBaqdKqUkM35X0BroQ+J&#10;tFjyzuuSCJD6jtAPhGHpCRyA0xV2UWaZG8WKy6/XS6bdBcNwBiWBRpCeUSGknlF6SqlECfRdYCyF&#10;UvcMVy8YaqajWsC6ZKZxZLfZMG23UCvbuzu29/eM2z11P1H3e6gWzOpa7Q93km/HiVKMNjY6SrXp&#10;el3fWa2WlAh9JfVGKRV1pMZ79vmW8W7HqJDSQL9acjEseLFKPF8LFwM8O+tZLQJn5ys+/fknvPj0&#10;p5xdPqdfrhnWa0LqjPbaEUZSbT/sOqtZtN/f8/b6FWVrdYP69ZLhfE2/HghdmtGfWiEOg8k5r4kG&#10;QojiwQo9yCsRlOyIqzAHKVRwOlDxvdbk6uwQOBZupZpDZw4GA1WNBjUXUO+rlCjjyLvvvuLLz/9v&#10;qgo/+dM/JSWFOtna6JfUWhn3O5e5xalOLFs+puDAz+ROJNPJiUZ5rF67pZZqdTlq82d67UMXuI0O&#10;15xBghWz70hhgA7KtGea9mhpzlMLPFALtWQ0Z0rO1gU1m4yIQqNwUgSpYolkvndED+7Q9ilxiduo&#10;TkTmAAfRgiYxhbkOVskTEjOhZt+HBC1KkOJ2DYfrxejT87hHi7EF4LplKyAsQdjvdmgeYRwtiFWF&#10;KoGKIJ7IBBxknFrCj8TO7bTDuNeGzirZaONiMDLF6rbAODKNvrZCYug7rwOj7PcjiqMuJTCNe9Dq&#10;6GyzsWqt5GmyfVod5ef1i4qjO0Uqi2WyINo87oFxGqm1EmOlS4Yc94lqCDQPECijBTQns5VKVcZ9&#10;YSISuoHFaum0dxXNmVXJxKSkVMk1M2UhBlMias6erGFu6xSFRTAEj5laheyBMiGgavW+0EoMHYlo&#10;NeBC8oQo0yNTn4zmPo80zLlgAawggd3dPfF6Q5nUWCicRrdMhToavbAhyiyAn1Iga6XsM9NupN7Z&#10;9Nz2OyIC2eTl8mxNdx4YFpFhmalqqHQrTRUopWN8m/j+VeLr3yZyEUK/5PzynOcfv+DqxTkfvTjn&#10;4xfnnJ8NrJc9w9CR4oGe7djFoHjSp69X9f3cfvg685+1JW5U09vGKVsdsHFiGjPjfmS7Gbm5vuf6&#10;dsfzFxeszpaEzmhWU4AhCototkYpruNMdv3tqw2/u8tk7Vlcndsed+COdNvNkvi6ZPUMEbPnhj7S&#10;N2rs6OwLFU8wsSBdinat1SATZ2pwBN+RXA0zfV+rLVln/TGKEEOh1a4FmHJbQ15TsU37Y730yOsq&#10;rpOc6rAHDfHxn8dj1pz2IlDKISGwyVvggJY4ufapQ09OaM8NToX1kKrvfZ/caTtbUx4ECU59ec33&#10;pceJiu/ff56jyiHQ1RBTjzi/1G+uVQnxqNzEyTu81+Zj/2jzvX2IAq7d8tiJd/TCB5NOH732OOCm&#10;Dy49BCsfC4K14JjCg0DPqa/08KijCXL0jo/duwXWnmx7e11OnvVUROFovA7z020pfXjZkZX+QR/q&#10;Y98dt2led0eTur16nVkrOEh2+cBc0HbO4Qyv+PpARZtPP6lTJkesEcxtfOyBD9fL4y/uAcBj5NbJ&#10;tDu0UY9+Pzn08NljdI+n8uv02h9zvBcEOrlWG428fmikj28oh0E+/ez4EceyEFtLM6vIUROaP7Me&#10;9WFaD5VPLpYUWfNmWvDbXWLo1ugQ2UwTm/stP39+xq8+uUJV+N0fXnN9v+MvfnbFX//Jx1ysF0hU&#10;tmPh3WbHF2/v+btvXvE/fP01375+Dfs7Xkph4dnMEzt2MvFmEL46X3C5XtDFQBeaK/F4IT7sqJl3&#10;/sEKOlq8Ry/9oIPaqSe/t+/eW9g/8vihzeWH4kxmPL8/WU8HTvjhNs6CoD37w4+e7//Ys06/e+ra&#10;+bmnG8YRDHPeFBrU+XBK80Fz9PV8tL8bbL4hLFptpZwLb2+2fP7la67fvOMqTrx80aHljmFIdMsV&#10;0z6zefuO9WJJXK2JOtEPmbOrJWcXZ+aoLgWhKT+GfBCqZzooUs1QCTE5x3Tg+6++5evff8P2bsfZ&#10;syvOVh3v3PaN4jVLgiBUc7CqKeybfWYcR1IXCWkghQGtwt27PV9//i2//dvfcv/2mjFv2U63/Ltv&#10;vuO7d2+52259Pik3I2zqREH42UdLzvpAiopO2fjKmahSiVFYnJ3x7Ge/5E/+xX/B8vst/3Dzv/DV&#10;u/+T6e4LYrimCzumsqehQSx7ybKQr++3ZMk8f37G1dUF7EfYZDIjU94RpTKEyrIPLNYrQtfbRpAG&#10;6BVJPVUDtfGLN2XInfZdb459o6mICKM7y13pwSGgIczFbmtzHCAggVrFsp0ncwhXrRRVOjEnbnRH&#10;babQMspj8Jo6/nf1+ddJQDqDeRSnUROYET7NvWFzNyCuqFfPrKr+Xoc6FMxUYsfIlOrOkObcbuu1&#10;BTWO2ZEtyOaZrBg1Xavno45YaSu1Om3I8X5hwScxvuwxzxkph7oa5kyouZoDR8Vqcfg74HPO6Ki8&#10;HozToUk4KLDNqRVDo3zy7N1sWWHNkd5HcyQUz3auxbPPtVImc27WXCAZrUAuZniElGxtue91zp4t&#10;xrvfsjoP0PyD/BFvX+fZn42qr2XWKSDxQCFnJantnFY8XGLkfrdns9+TdaIKnvjpWeat7pGqG+Z2&#10;39R3rPoEQS1zUlr9FzlRSMyRk/qe1PWOaJI5g3nmT8ZrWkibEV5M25FVrXaLFco15/bLqyVruWLc&#10;CYGJcbRC5HmywsxSMcoX588pod2jgYgFjUatUmJbx5aZVashx5rR0N47hHAYgUZx5kZg7PqWG2nX&#10;FqVkVy5DnHeI4HPJN3wLMGFOgxha/SWZ6y5VlQNvuc9badSCrcYf4rWvXE5j9QIQ5iLUs2OewKLv&#10;WHc+1moBPqmBEQ70WigSAmlGoB1QP+9Zfm21HlEe2gQN4FSDlUPwZDYQm1Nfjmc28xqO4oG44GsR&#10;8wf2SejjobZQVZs/bc8V61qbQ64UN+V0bqccdJkW+mj6iAQhiQWOkq+tgD0vYNnoGct+s2C5OXBb&#10;7QtcGX1gaGcPvO4nbu42RK9H0ZzGRhFU3cnhDgzM2ZO8L4bu7rAu1GsN+JhryT5zXCH2jPegQtTA&#10;tNtxXyo13LP1vb+UYrU77C4g8YCY8nnQkD132z2bb1+Tv/maNZVecHQl5MkQctHpWrLX52pyLE8j&#10;MVrNn9Sl2fi3sbF248stRdOVs9OF1b3LFRrdk+1N+2JBnZyEjBWgr75mtVoGevGfApRx5O1Xr/nm&#10;N39g/27Luhu4vDjj7GLJcL6gu1gxXKzoFz2hS+xrJaVoKEkRapXZybQMnQUzSmYYlvRxQHSyfZID&#10;jVDVSgC6FB7oklUrsSqhKjIpYSeEHInSU0NHFSUj5tBONpcnCWQRpgKlOiIhBjRG+gixVtJ6Rx0n&#10;BOinkaQZqUrKlS5PyH6LTjtqHdnsbtjc3XB/d0fZjdRdRbLNq1qrBVQqjPvMmKc5qUQEiMrlxZqz&#10;RSD1lS5l9rkQKHTTnpSEP/6jP+E/+0//ko+eX7BaX9I58mdxfkVMPbEbCLEzvUANqRXFHH8576HC&#10;NE68u3nLy1++5KM//TmrZ8+IqSMkp+KKEVWjFgyueFewOlR6QCOiJjtKaGhjk1MhWKZ8yxKXcDD5&#10;m0Pcaqe6DIjHQR7bPy2YUyBYPa1EQMbR6MNqIWjg9u1bbl5/x0Tl5R//guXFFc8/fenyxguNS5gp&#10;o6rPbdDZlqjGx8pcC8x1MspEDeaYnQNKiiE/PIgRJJDzBNXuP4twCUbNJp3RYmZDEYojSgFDiqhS&#10;y4gWq20pWgxtNHSGAlGl5L3rCqbTSgxEiR5Uix5IERMzYoEoiYbAEA8U1WJ1ZkI05JylX6g55B35&#10;LRWnNeyJXW/roELNk1HGVpBc/P3E6trU4vPMkn3AWQqmLUl39GFiJ5GMzDqfARyVIk5RyUHetfpB&#10;czAFRRyxllravgdTWj9rQ5M41e3O6xbWqnR9IsSeIfVWT4dC1xkyv+sSmovVB/R6RoihqlIyGs5d&#10;3SNSKbXYXuFjHAIkDZRicjV2vSd+4IFbqw2ltTJOBdE8U39KVTrNDDHRxUqvhf24szoqKEOvjL5f&#10;9NGs/XEqSLYAoSWuCSUbElmiUYFrruRpJCn0fcdqtWK5HBj3O+tLMR0rpIEcE5O29ZmIYvRlUgUt&#10;2fSRGCB1FvDqBsrKqQJRC5ZIMGrEKbO737C9N8aJQmHMFmBKPkfNblbqZrLdtwrbkrm/2VN5YwmG&#10;Q8+w6OnXCxarBWlhiWClTqjTJu/Hym4v3L9KXL/+gr0mYlowLFZcXJ7z8sUlLz8658WLM55fnbFa&#10;JeuHIdn7qWCIL0G1GHVrLuz3E+OU2WxHtvuJXCo55xmF3SVIXQdSTdf2cfpoEaFU3n73PWwmJF0y&#10;7WDMme1uZNzsGO93bO7uKfs99/cb7m5u2E2FopFufcHZRx+TYiWsF14bUKFWrwtrCKxSodXOktgQ&#10;hmHW9adcGcfMNBaKCn0X6VvQPcjsvQvBg4AhoFRSCAwp0AWhT4G+7wzhmgJdiqQu0jU2g2qJWpt9&#10;5uJswbNn53x01rFedG4jmxPYqNN03n9aooXtCzLruMf7xYPjxGF5jDR/wOzQZO0Hgi4fOkI4QcTM&#10;cvn9OzRfxFPH7DB1G83qQPq1HPtlPQn1WCWfbdDDs46d1i24hPsIPugAF3k02HP8fvCQ2aY1YaYW&#10;fApV1IJyJw72tnc+eI9m57cHzQN4sGnaaQ+64uT3dq+5bR94p7mNT9zvvaO9x5Hj8r2aPK29R47H&#10;ORhyNA6z+Tbb3cw2bxu3dr/TgM6j7/UDn7dnHnyqh3VxFEc5rLWj/7WpfPTa8zpya6C9wHuNMebo&#10;I/ab+W7eoPl9H2n5E0GydoQjyN2D/teH/TCvkw8EN588Zjv5aOzCqYV8Ik9OxvjYX9fG8oFMemr5&#10;PdInj0zfh3+c2PXvt+79OXIahD5+u5nByO+TiJHlkDg7O+Mn/TP+kiX7uGAvif/+8y/5b//1F5yn&#10;nr/62Sf88uNnXF6t+ejZisvLNbebiTf3I6/3me/v9vz2u2v+py+/4/+6fscvZeQ//zjx8/UVV0Pi&#10;ar3mk8srXj675OJ8zXIYWK6WrJcLuq6j8ZGfCsNTgQAcMnF56Fw4LAZjQD1daY9O+kc69P/L47EF&#10;rk98/mOO03f8oWfL0e9w1F2t65pDiYcL7bHxmZ95JCybIDwFpAmHgM4H2+iBHPCgikvetzc7fv/F&#10;a776/Td0ZcPFZWDdF969vubjn39GL8Lbt+94cXVBv16goTKsEi8/e8nVy+cMi853anPqNA43qW78&#10;heBACeP3LqUSY8+b76/5/T98zubujl/85a9YX1xye3vH8ttzSJlhMCOnVCVJR8Uc2ForOhU2d3sY&#10;AuuzJSEkNrc7fv/rP/DV33/J7et3lLzhbvuOr998x5dv3rDZ78w48oBACELdjvSd8JN0QVpGYtkZ&#10;j3UtSCjUYM6fLvYMizOG1RXPXlzy81/8irdf7whb2L229oA5iezeZhRrFNIQufxkzctPL7h4ds40&#10;wu3bkfj9HaFCXzLnaeSTZeBiuaZLHUIkBCWlRMvaF3eipuP54IOvwJit9oQGIWggaiVXc+QoRsGm&#10;vtEcHK0+zXIl7ytUIRDtn5gBNpVsGdgebFEPfJQaqM0pjAnLKDJnfalgNVG8SHutx/JDHRWjc82e&#10;2Kg3mrM6iAWx3LkdT7LyqUqIcXYe1FBnmWdK3sEZ0WpX2DoQr0lmxuqspDbHaNX5sxSjO4zd+V5B&#10;a7Yi2Cc7jlZ1B5+v0Cizk7kFoFJomdLmMC7uwEopusJjfTsH54oa5RtHDvZq9AT2ni6/9RCAaUa8&#10;HjlitFZKCEy5uLPUgmZ1VjYPQbGGxiHYhhd8fokyo31Sq7FTC9mN+lK8rlMuTMU+O5Z5AFIK1EIn&#10;h76xNeZ1VKL9rDA79IsqQ9dxcX7G5Ggp5Uh5cCmtqqQY6bqOoe+JySv3Bs/ClYiKOUIqpnjNOrWv&#10;BZVAJVj9HALiBZj7LrC4WvPyYiCGTwhRZ+e01agQgqrTRliG8JQz0zgx7UfKmJn2e894HZmm0RzD&#10;ObsjWlEN1GwIvFxsDCwwadmLqBpXfAgMfeLFs3NWi579ZsfrNzeoGj1U22uam9BEhKNNUA82Wm0C&#10;CY5Qi2FGlczZb0fjBnZeVgtW1ZkeIMz70myoPNAgcOoAXy9+76AH2sYWCFQOmZHBnUM048itRkMe&#10;NiP2YCjh66K9++xonLVKHhhixxmYsy6EBzVaIEdN5gwx0DtlzhxakxY8MWQj4ZBpCQIWUzIZ6Pdv&#10;MqVRmzajKfgaa3SHvTAHHrKvhcmD66Wq8/g/NP6Qdt/j4DGzManKHCBvc+JYuTXD2BFj0+GcFD3z&#10;1eVvkDC3uVLnABgur9FGvWD7BewgRrRfkNXuOu877sSHMMsjrS3wa/03jiO3tzcolVULjmOBihoC&#10;k5jDuzjiUqIHJcXlYDYnGtj7gwXZY4zu+NSZejL4PKreF7hTy5C29ntV9b3RZEf0eg0t8JlcVpoB&#10;VjirO57vr5lu35KKEt4EbkV5F5TaRcJioFutYLlClgtCivTLBYvVirhYsjxb2FpQIWRHAJXKfpro&#10;ku0jOWcrfK5KycpUKoM7F8HmWBfMyRWko6Mn5IBOBc0ZUiD4nhXEkjQkBnZTYRoLWa2ep2VLmdzI&#10;7vTSAHhwTuICqRaIWKZAD1ZvhwkJhTPdUstInQq1KON2z7TZUO/vqePIfrdjc3/P5v4eRpBJKJPV&#10;dOmqUrf3UAN9mVgnKFNhvxsJ2hOGBc9efMJP/uwvuVgtrdZCVZIIQu91NzJQ5qLhNQbTA6oCFtQs&#10;eUQpxGVPd35OtzojpZ6WPCK1zRcLtolAColSi8uzwozy1DqjLENbUP7PdyBm1kYxZ5/tI2EO5CbF&#10;72dIbkM7V2rJhsbBEj5irVRP5lGBrk+cPb9ikys6rFmcXRBS77S2xepUqAuoEE23m/XBZuZ6Bj5C&#10;kJ6xbGc5TMlYdXhmB0eT06UalW3N2WBlBylD7BagtrcHDN0zTTtCzWaTeCJOk80pBsJijTS0bRyM&#10;MypPhHFLnSZqmaBkC7gkQ/ArFlSJ/QJRQ/8Utfep085r7mHBsWiBlOqBoYP95nJvMdCvV4RoySnT&#10;fkfeby3IEzokWf2VoBUNhs4Loq5/QqWg056gBeqOUq4Z9ztyXlPDkloCMdm9czE9SnqjqaXtU94v&#10;KhBTTynmbDdbKtB1iS45xa1PtqaejuPINOV5/7UA2JZasgWxaiUEYcqmX06tpqgGUjdYLd9SPJkA&#10;ZDGwXi6sTtb9Zp4jLcjWkAwxWd0lrR4AsM2SLkUk2dqrWl23AbQgsRACRFUkFzqKO8ythlI3pIPO&#10;3zLmVT2713QySjFKMZIlragnwHjCRFczIQeGECkqaIjEOMCwgsXaAtk529JwiruklalE04FJpH4g&#10;9IFSIrkPhu4LMHRmN2mtdEMhdAKDEEaAjOLjAAAgAElEQVSjyRZpemcwpM2+kLeZWpReEl1MDJ3V&#10;n6ylkqfKtN2z241s3t2aPiFCP0QWywWLRUfoIqu+p4/KLvt+GnpEekJI6H3H99fCl78O7HMkDCuG&#10;szOev7ji45eXLIaOfki293fR6MwjDEMiBVOhUUtoGYIgXTTa3VrJeWK/37MbC/ebkazKH3/2go8/&#10;ueTlKrN7veXX/9u/4tV392y3lZwL096Qqn2FVDN9gJoz+zxaAk7q0bNL9jevePf9l9D1hiSMwSm1&#10;IzUkSgyUENF4YCQgBEIKPkdMH0lVidVsXNwfEb1+VK4wVbOJYxALUougwXS6kcBOAjUKKoFJPcGq&#10;IfhQchVjY0gdqV9wdXnLLz694o9/csnVKtEHE1nxVPdqNmRz+jep23RbP+bfThzyDw7XdR/1IT1y&#10;6Mk5x/6p+YPjQMOpd/XQpMeacrjs9LsnTj7WWVvrnnL+zpRf8+VHwQd+gE7u1Lt8asM/9kx9vD2n&#10;XTTbKhz8hk+NwWntKeGADDgOOjxonjb7gfmiY5o9juwbXN61rx4bv2N7CHjABvTQgjucfzpv5mfJ&#10;AX9x3E8PghLhib5+aqD/iYd7A977/LjuzFNP/NB8bZR0csJn2AI0Wk6vmE94fDG8176j808uf/D9&#10;/wuHvP/YBx/8qBFSfXLsf1QbTpbm8edPBXear/DHN/L4gcf30wcfp3/2R/8xf/HLX5AW52R6bqfE&#10;/Sh8f7dnl4SPPzmnTpW//fo7/uu/+y21VC5K5jIKZ6sl67M1+xB4tR/5l3f3jLstf7kI/PlFxy+e&#10;L/iPPvuIl5dnPL+65HJ9znKxcOqpDrBsMTkqUDyvb55YhEd9oCfnC7izJs5SRR1SZj0ZHggr5emF&#10;8KE+frhY/v2Op573Y9r2H2KdvNf+04l9MmEea9djbWnR76circrDQM5TCB0714zG1CVKrtzcT3zx&#10;1Vt+/8V31NsbXr7o6euG+3fXPLu8JIZAmTJd33N29YxuGBAJ9IsFH3/2M7rFwgz86saLWobFnFki&#10;rYaDZRX6Fsb99T1f/Po33N+85eLFBT/908/YV4H1mrI4o9xtqLGiYaBqBOlmaoqpwi5XdpuJjp5a&#10;Anfvbvn9v/mSbz//htvXb6FuuN+945u33/Dl6++5322YWqbh3GeWTb4rhUkzGjDHVREvdm90B7lO&#10;pC4Qk0G016uBP/mTn3H3+oY+T2zXkdvXv+P29hWBHVWtSGYB+nXPH/3qJ3z6xy9ZXq6YinDzdiTc&#10;3dHFkbPlgjWFl4ueT59fsr74CAkdaKHvO84vlm7o6SFIoOoZoUf0FRgSaqrWPw0N1WKBUZrj/0B1&#10;V318HLfjvORuPGrw+etZ4PgG6fvS7JBUR1PIoXZNxVAYwR1IOK1XbEa6YPPCFeeqDbGCZzZbhlRM&#10;yZ129t6taG2dYfOGIjEu/kbd1rL87R2jGO1Ee5bO76DukDVuZVU1Ggafy+r0arkp3ApIdUNVnFrN&#10;FPvofOG4szGXhijxAIscQ/kNUZLcWS3FZlkUQYMrdO5QDtUQVAGQFGbhoGoZbrh+YAqgzl+2oB+I&#10;0+EZZYQFH6xeTxVzbLRAVwwtuNNkk7pyYsaKOYsDUpXdfvRMfjuz1BYQ8/mgVmtpKgdHTqu9IuGw&#10;PzWasaDmJ4zu6MXnWvCM+aJwtlpyfnHG63c33n/hMI5NrvpYxC4Ru44iQlYl1UqITqPHkavKnd8i&#10;mMNHK3hGbJ2V7TAjDqJYoeIYrJ2DOxOOg49aK+JBT1OQGr99sf7xQFu1zqWWyTOYjWpOfYzGcWS/&#10;H5kmo2Kc9iP7cZwpTsp+ZHv7ms07D2DWQtcl+mS0eW2uUb1YfTFKkZYV2Bx3LZBStc78/gdX3sn+&#10;rI7IiHqE5FCnfBIfDy9C73Lf61STc2Hje2AzMfZV2Rew/PpDnZ55TNqaj+3+5rSpTtV26GNzJMZ0&#10;CF5Bo2Jgdta3uRJagRp/R1ufcpBXtOlknycxCjURZhpNEeg9E7RPQlHxd2AOPtdw6LeiNi4HFcDW&#10;TuvtgAVL+qAsgstvArsKeD2uUlswy8fGB6jxupd6QB3NgkIPPdL6vhWFPh7huZYWzLV/FLyOka/X&#10;Cg3vaPPLaqQ0pJb6+Eu1gLXds0ApRC8YHmKgeECoOVChzgG0GAx5a9hyl3XjiCZDcEatZC02rgUm&#10;LU7NNZjjrVoQVYvdV2u17Pv5naFiDm18fc4BrmAO9lm2qWV5i983UkkSWHaJRQoET1I4trYiHgiq&#10;JteSVDq2VK7pojt5MRSf7oEc0G0k9gOpX1JDYh8SWwKjChqjO8cjq+XKEDvX11wNAyka3VBMkSSR&#10;MkEehZoNOWBbtL3TWIVFVXZj4XYzMejEy5RYnS9gMOewqXAN1RY8gGX1y4JabQnEdKYOyNUGKCF0&#10;SehKIAenCYwRqjJiyJLFENA6gNi7iwb6s8KgGfXg9rJmVtOevNsRcyVOhbfffs3XX/yW/bRhLYmU&#10;IgjkAkGmOYA5jpXNXWG7S5yvVqAQMJlbpuyUfmYVxi55ModTpPocrLmQx9H0hthhRcmtlpjlVgeK&#10;VMvAbGsiRJN3eJ0nbA8JnghR1TQSCwLaeoyihpCmOXxMphh1jzl9Yy1IUco0Ucad0Ui5HDC6Js8w&#10;DyZHaoEQEn3f0fUD/dkFYXPH/XffkGIiSTLncBWoBdUyBy4CQkq9y4umY1aXNaYQqEdXDdXmMgPx&#10;PVxRp/6LTuGknnzQ5KvpqIKQKXlP3VdijJSSLRATxeiUQrIxipEQ0xwUr7Uy7SqBnSdlCKrR9lEN&#10;qLhDPnU2XgpKpFTXP7MFcVSNJi3ERL9cEvolYHU+2O/RbIE6icHqGiVDsISYmKaJuh8pJTv9XJyz&#10;Vw01H9A8UvM40y0FLHhcPAAdUiD1yRDSpVFneua+NHqmdAhUIKSuI/QBdTrJtv+Ayd/UJVJKbiOU&#10;WXcN3j6rkWO0mBK8PhmQS551cvU6ekUMFV98D5uk0ncBSVYPqIpRhREjQ4zEfkGeRsrkhe09WYaq&#10;Vnux7CypB2WxWNB3yej7NBP6QNVAnhQ0W4KJdNZ2TBZF121VmANLDcmPquv/h30uiM5JGbbFZktY&#10;FaMIo0KdlLE6GsshsmWa6CUQOqMBDU5RaYFfTxIpO0JIxK4nxQ5B6STSS6KI0nUdfYpu0xjyq/RW&#10;G6tLJidijE7xZXtQnjJlnxEDXpneXiBPhbrNaC0krwGjbW/RikyF+/sNb3Y7qJXLZxcs1gN9b4H3&#10;xXJJTNOcDLkthT5Uln2CsKTcdby5ibz6bWJUYeh6FssVy9WK8+cXXFyuWa56q0+6n9htd+zut5Td&#10;nrrZIuOWst2y22zZ7UemSbkdKzku6P7Lf8HPzpYEhYt14PkzJYw77nTL7nbD7d076j6TNNCJMHQJ&#10;ROndXojaEe/vSNMr6jdh1sVjTDZvK4zVkKNEQ182G0wRcnTq1tA8VOYbo8lyCZQYqBLIVTxxC4oE&#10;k6tdMnvL7b4chBISk3RMsWNKiZwimqLbDOKU9YEcet6tLnh3u+duW/jFJ+d8fDlwtu6oeZoTD1sQ&#10;4nA84YFqwQ7X7Z7yV9l3R7nmH4o8PP20px2wj91vvpejKk7QJiePfNIZ3XTW5iI7zaB/tAlHOtfs&#10;yzt+Pzn4oJqP5NEH/8C7PebQlqNTZrQOD9+33eE4QNLSUNt9jk1X0+OP7Pn3W3v00KOmzc5scR/h&#10;4bPTN27BIjm+XQtwHDniT5//YAyP23ISZXjko8Pf4SHy4fj+p209+DQe64QfPgLHKKDDTT80zKfH&#10;6bx9GKRoXqYP3OCR57z3/GbtntzmH7MEHwueHN/3sT58bHo/dp7OnfjhsTiewz/2eGyuPNXGduvH&#10;mvDePPsR7Z3Pa7L1kZOT0pH6cxbLK37/duR//PwNX72+5/ubG/5ilfjpX/0FF6slv9lf8+++/xL2&#10;eyN0bb0mQIyQInSJny87frV+zl9/9oK/+bOf84uXL1iuzJlOiKTYEUNAQ2d8rbRMQ3csuTI9Z6hy&#10;6O/3FhRmVFgpZ5sQzeivboBIg3C7oW7Z94Lw+Dj+mLV4NF/+vY52n9N59VQbfmjQ272eerfTZ3/o&#10;86eE03sb8iPXzX//QCCntfUUJvrgXB+r6oGX3Zj5/A9v+e0Xr9lc3/HZswUvzqDurX7MJ8+fc3N9&#10;Q4jCy4+fs1gvicmKsYc4mALlDvVmezRB0tAbLcs6eGygejHOcRzZbm746Kcv+Plf/hnr51fophD6&#10;NRoGxkmpqwghOuexklWYqhXYvN9MXF/vYKwM6Zrvf/cl3/72S+5eX1OnDdv9G75+9TXfXb9lP21n&#10;upyqB0qo4A7IXJTNNlPPe0KyopiWATVRQkZSR1wNyNCT+kSqwtnZgo9evmC6vqeuE28WhfBV5t31&#10;a7QGCIUSKmfrJb/4xWcsr864mwo3bzfcvt0z7QopReJ6yYKJ1TqyOL+kW10S+zXdsERrB8NA6uJM&#10;98KRoKZtztIcaWqFdMEy0WA2NlWZDZ8GUtEH/1PMUVNIVPpgzurGw9+4gataP4YWZJiVKaP9qSqH&#10;+6mNfQsWqHrmvwdX4kzz5AGBUhidYxqMWuLgiD28b3OUiI+puiEX54xqRyJ0HZ0jSVqhTJNy5jBH&#10;G51WdUozMVSFQOrSHDwTOTg4a7UQmijEFFksBxbLAZXKXHh2MmPfajhkWk2cNt+aTGnvGdOB+igh&#10;M/pJgS4aFUNDvtg2cYBvP5AKasZi71Rqbf0BpGjZw9v93kanvZsLEHPAe9C1PV/9nVtwYjYsKnk2&#10;oJtDoh4pBodMd/W/JbRipWI1NrQFG48Ur2Z/+0CrtDWqpBQZ+sHo6xB6zyi1mj+O4kA8s9wz58Qc&#10;w4oVxi3zHijzuW0fqJ5d2laG9UPj1PZzCKChJdwyV65Q6+fi1DkhOqe9tv5XYg8tU9v26Dq/r7gD&#10;IteMeDBEqwWBWsCtlHyg16mFaT+RxwkmK3o9TYYGGpYrhuUKYjJ0njWUGtwo9oBFQj3rUoxmIxyo&#10;CU8RZ21uzb+iMyVcJ9CF4MEHQ2o0AyEI9CmSnG6u1Y8VvFZOFfZZqUSq2JiHI82+oSaQA+pFxTt/&#10;1pk88BmZgxlNOLYAkIEkqus3hyDrMUplFi7zJLb7RBH6EBhCc9Q2ypiDcWRBSD0WeyDWx81IjVgQ&#10;pqr1XZDDk1uTowePIpUuQBVlVJmDrE1+t53ggSH73nAdEGv4nGufn2o27be2V7S7HqaBna9Ha8Yc&#10;j4b46GIbEkNr0eSkNoNHXYa6rFXfGzgx4L3vgkRSNFqroBYYODtfc7mIaCns9yPjfnLfcyFPlS4G&#10;Quy97kWaA/3jZAFSs3Xt7Q6JvI4Ia/weweQ6ra5aEhbLJcPQMZXK7e0WxooGQ842CKFlKFdEKjil&#10;YRAPolZlKhNT3dNFhWD1uPDnV81WyLxsYLqHYI5pEctElpiAgMQAd2/JOZPGPefiiL5xMjQHQpgg&#10;ZIXS5J7LMR+TncK7XebdbuIiWv29vlrWurn1CyEarQwhOfqykmuB0PbX6nKsGh1iUJfD1fYutcSP&#10;7EGB0EeG1FmR99hTq+GkcsUdvxVNPaNkhhRYRqOvKlNmIYHSL3i7uWf75hsvPh+sjkZxZLl6YkWp&#10;vPnuFV//2895cfbXdENwZLgJnSjx4Hx3Sq9SyoxWq5PVZsHrI7VaF8Rkfemov3l9CDNSthQLcJhO&#10;5Mkx1ZIlgstZXKYLSvTkCFGM4nWakNoQncXGMvWWYV4muurBTs1GNZaiFU8XQWsxqrLJ6g9Nu5Gc&#10;LREikhjSQAlKDIk6TiBWV4fgyRyu/7iQmB3XDWFNTDZXJZD3O7QYwkM8GUfwBKBoCBbRQM2ZPO2o&#10;0/TA0FJRpmyoDUPFOTIxxhkF3ORY0xEMxVWMwlMxmjssQIcjkxoFHNNoekfsDGFbJqMNVntXiR2Q&#10;nIqpgxjJDT1UnR63yQEJTq9n9YHyODHe36MeGMQDSrUqlMnklwfJymToM02dJX/0C0Mk54l+ec7i&#10;/Bnx1WvKploVmZCYcqbvrA5TtxgMsTtlIKAFSgD12jUxGUopOs1mdPS4JY1AzofkhWgTlRCSl7cz&#10;hWB2YNSKSDRq1FYbJJiNlUuxgvYhmwMaiEkoxZzlJSTiEFGJwAhaSX0yPX6/J08jWpW+6+mHgT4m&#10;dtt7dveZ2HWkzikPRYkpET2RwuwYW0OlmA5Ek+HRkBct6Nz3CTCUXnYFI3WR1AVKLmgVUh8QD2ba&#10;uFrAsVajNlOqy5SMThOSfI6k4IGn4LbGgBBIqaPvO08UmCjZ+sLQKrZvpBCZUCIdfVlSNTKpzevQ&#10;daQkCJWYJnQott48sY5qdLnTZiRvR3u3bDXKyjhBUSR1SFUkZ8bdjtL3RIFljgSZ6LajJQ6pIn3H&#10;wmnBaooQ9lQRilhQfCxKl3v0OnHzKvL9byK5CFNWpnFCpz112pHHPbFMLEtlHSYWTFAmpmyyJ2lH&#10;Cmf82/9mw/f/8v+AbmTavybpjq7suFzsWdeJYTdSdE9yurm+M/7dIiNgn8WwQdToUauAiLEBaLWk&#10;t1yLIboqRE0WfGs1MI4c1CU3e7nVsGp7owVgUfEcVEcUqlAUm9Ni1JlFFSWSa2SSyF1V7gXG1JFD&#10;gJSQYUHVwE47ZHXF85/8lHz9S+7vPuX603N+8dGKi3XPSprWc9CxZgzthzyQ8hBrYOfPonXWA+ef&#10;pyiIemRnPXK0/vqgh/sRp/3JV4e2nvqrjtr/wHna1O7Wtkfu/cGj6Zzvf8yxVtwCTk96jo/tm2Yn&#10;ijxEq8z67GwezJfPz/xAH1Wefjc97YfHzvWTHnzuSslcwH22fw73mnVs/1APl7XOmd/rtC3HZtF7&#10;XfdIX8598tjfJz7o05/v3eMfOxda+3nYiNnkeaLZPyaocNqWDwVynvL1Hs+ZR4Mw/4j3PW2rCIdE&#10;3KOxajTk/5R+PG3nj23Xjwqk8H5fPECSnfq2aP3XzjmMwAO5+I9ob0Mytj47HtI0pMSz5Zrzy0v+&#10;8P0rvvrumi+/fQt37/jbJIRa+Od/8Rn/7NMVV6uf8G9eveY317ew3VtgZxzNK7HHIJ5lxeu+8nmK&#10;9KGjTws+65esFz2kHvHsOS2VKIcZEaNDLg/S84HQe2oRee6Yv6ALCXyiIAfGL+dNbwM3Z0d/aCP4&#10;wPFPnGc/6piFGY9vZMffH392/PPR+x592SbDh95D9eEG+yGUzWNtPP2+/Wy3ER4Gch67vdSKBKFo&#10;ZTcqr95t+M3vvuPtm3c8S4VPX64p2xuWqyWX5y/YbjYslgNn5yvOL86RYAgLo6lSjGPD379xTLdN&#10;s9R521OtxrYgZlgIQrfoOf/oGVc/ecmLn/6M0C/Imz2ZHrRDs5F9BVU0WzadOXsC47hjs818/d2G&#10;L26+YSUj27ffUbZ3TLtbat6y39+Q6oZ1LGQvghyqFSin1YmwRlGy8v2bHevQU8+WdHRIF9E4UcIt&#10;MfaExTmxX1htC0zB7/sFl5eXDOcDKxlhv2e625lSKhMk4bxfIgzsNsr25p7d22u6AlfP1tSrNbdv&#10;3lHvrpEu0C0H+rMlabGwbMDQ04WBEJJlwYpleprT6UBv1II5LWv8QH9UZ4TGnEnaJnwQX+1y+C+A&#10;hECXOlZdz7rLIImGuEIOtTZalkWt5qQtxdAYpR459dvd3elYZueZNh40k18+YVvtFbvvw6Cbtbse&#10;Ekd9rscQGBYDi8XAbr9jHLMZdRwolIpnlyt4UUyZabyK07qBobJ6pxmwTHevVaPixl99kME+O73F&#10;su67PhkdjWeBbW43bG6sIHSgOYRkdlo0So3gGc9t/FLQOWPTnCqBkpuT3wNDzZkiRsvlDbK+afMA&#10;nWsuGAVSMFoer5sEIOFIpnhwhdrGwdGepu3N3zdHaGt7y+KcKd1OdtRDwXnmgE4Vm49Ge1gOYy2W&#10;2d0yVRVIEokSqcUz5as50M3x0Brv44AVNU8hkpLRTICY/DnCp9u8Osj/hiBULFiUghl1reGKrY1j&#10;bn+VQG3j6WuuzU31gEJt49UcQCYRzZHW+sbpXESqOS7A6KLwDVcMXdQKKAqwRmaKNi11bjsIKh0a&#10;OyiGZBPx+6hlUhOMX76KzPJAMQSbNIfCPHi4YuXOYfWgglarY+CZ/34HxBFyMQrny55ny4FYJzRn&#10;q9fh/b2vSqlCrpYVHENwx46jtEKrpaIPUE6UTGU02W2eQFx8NFCVT2ozwhHrTw2BWsZ5Lj6Ym94P&#10;5lCR5o71TFmslo0YKsnkgCFW9lUp6kg0PFjT5tP8/EcU7SaP5fD8KEaDadfZXK3VHC1jVXJtxb6P&#10;NP8Tfes9Bb/NNb/v8TdtDbezWr2kD+k8xuJkTv0owhCFIQmdI46qGopjLBZ8MkpASwJCaKFPkshc&#10;+6sNGS7TKkBwOkcvGN2nZHR3iyX90DFNIzfvbhl3owVUa2G73cBuNzsEW20SK3wbD3qqYMkWMMvI&#10;FrRvSQbDYmBYDixXHd1gzsKb63vCvfXVVBUKVktmUjRXC0J5Nm9MvoYcTZ2z0eVo49rSOut/KSWn&#10;AFW0TlZzTe3ckCISkzlri90rKUQtZM1IKS5fVuYAA2xncyc3amuhzUGEjDLVjJCJFHM6S7FgkUSS&#10;o81sL6oseiHE3vaZWhAsg1+rUrtA6oSaoxevj474VKZSGHNhykqRRB+MklVDMARqqaSULLiZhagm&#10;BxQIXaKGidglxsWKTVwgaUXOI7uyI+927HJmmooHeyN9Cty9e8N3X3yB/M1fER36FEW8Vk6yvb5m&#10;8mgUY20MYtchASaxDPouBZ97HcEyCiCZ81ZLdplsTsFSKlS1gLIWYkhOsVWgZrRUUsVku9dnKXki&#10;VKPnFIXk+3RMwdoiCjoawq0WaqvxFCISCqITUnTOZJEglmRVPekiBvsuRrrFirrdIGWiTHuk66CM&#10;RtmmtqeZrDlkfgsyU6LMAR9PJtBiVWUkRKitL7wGRa5oHanT5AEuTopUB5c9RpOFUxWZ7DC0qqg5&#10;3A80q5XYD3TLFYjOwS+qEhdLYjeAFKb9PV1yinFf6yW3/dT2o7aP2WLITLvJvldDa6onDxnC28aK&#10;OFoALRrat1YLuIlWdBqpwfQzSR1xsURiondLugVRLUB4b8GBvmN1tialNwTH1jfazDFnZHQaw9Hq&#10;8YTo6CMJxJiQaDRTw6I3WbTfM+33jn6xIvI5T6bzxeh7mHFlJZcOMSWq1ll/sGQOMTsLC0gc71M1&#10;FyR4Ymcp1BhR7T3xwoJaBCHGjth1ICOSA6EmJEA/LBiGwVF1lf1uf1Qb0WR/ChElUWv2BrR9yhF1&#10;zhCxVxyBazI7CgdaTa0mgxFHIgnL9YJhuSSGyO31HSpC1w90XWK32zBNFpzW/Y7N11+TFisYlmjq&#10;CUNPt1oQe6O6TsEo3vqhp+970xFECVINQafqTCkJwSi4ohojRc3Ja0H5Luj6pjEBFGcPmB0qhA76&#10;LhJXvaHGcybvJ/bbHWWf0VHJ90bVS7XnLERYAkmUUCw43fQMrZW9VsYKdUbHG6KyT4F+sBpV725u&#10;ePfVa27vtpZYV6weZHWEeQQuU0/fK+tYWWiZUc0pdoSwh69v2X8fKBSqjNBDCBOiE11VriQjZ57M&#10;J0KKSi2VKStQiVEJEUJsyEAhhOLJxSZHtKuz30kcgaM0XaP1I3OyAeI+sSNUdju3Fgv6FD0k6aBi&#10;KHSxpDKptnZyhj5XFgp3GpnCQA0D2i+pKnTaMd3d8e7uns39hvvrW+7uPuN6+xF//tMzXp4PDElI&#10;MNu9DUT0qEdImxw5mC8PnL+NQUCZ65DMx2wPHj57zA92+txHdUA5JL49aMTx9Q+8yPKwoUdNkuM/&#10;eNwH92gTnqTpeni/xzy6D3yhPyKg8+CiI11bjj4+vdVjQY8f4xYVsf+d1j16/MTHPzpu+YP5cfR5&#10;kIdtf2jmvY80ER4O52wrH33/4Hx9PMQxN/t4Sjxy3nH7f8wQPRWUeervxz5vQ/tYcOVDbfnQ8dhz&#10;fZt7+ppmcz6+bH7UMXfzE9fNNYN/YKE9FZB5KjA0zxH/Y553PyKIpI9M3NNLmm+9+T+OnzlffyRX&#10;TmXco02Qo4QWTt5ZIH379hX/+z/8PZdnb/jmLXy5nWDcI8PAX10t+POfnPHHn17w0fNzvn13DovA&#10;rz55zipE7u43/HdffMn47hrKyBAiqe54u7lhebtk8WrNxdU1i8WSLkaGaBn2FefBlzg7juRIMrYO&#10;th9NoT16JzCjUw+LUUWYFMQzg6dc3GlbrCZBjMZl7Nm8iLy30P//OPTk93+fNp0K5Pfu84gg5+i8&#10;x559zJP51IL50e175P5PxIfmI8RgtRkIbLcjX3/zjru371iy42wJm801qz7SD5E8Tdze3/Hpp59w&#10;9ewChLkGAHDI1BejMXhPjIuYAZQ8S34uVB/Qat/1qzVpWFA1ohmmCTSLZdtgSqZlMCmaM2XcM222&#10;7Dd7xu3Ezbt7Xv3ua8bbV4zb76j5GuqeRKHUialk0MJZNH7kXa3sipCrZcyG5EVGS+XN9R6drrk5&#10;z3x0cc56PXh2TkU0EeI5Ma7svUJENBA00MeOTibOzs+4vLxi8+wjbm9vEMlomIgIebOhjsp0d0tX&#10;95yfnXPx/JKpBvooyLrjMu1YrnuGsytCGlDnMo/RnEmKeNDEaqyIGt3J8fquGDqgVmbFNB3v6EHm&#10;4uReJv1QKNKziwuBjLLP2VA6UWfe6C5ZIfPFkFgMHcuhnx2V06Tc3dzz7uaO7daNDFFUs8335ngQ&#10;cQXZ+a0fzGedUTRVLTgk6o6O2OivKi2rvhXbTcGc730MaDLHWEPe4MGFKWdTmCadETHWsfZ+XYws&#10;BitYGaM4n7Ldp5bqWbwyBzRm9FAu7O72KNUc0DGiYoVex3GyTDpVc87hFCQunwMWMDA6Ew+EYmZq&#10;mA2SYxSH13sIYabTtE3OHKF4QOU4QFWrOcimRm0EM0qm6xJd33FQpY3Cbj+O9qxgjhFqy4SrtLoq&#10;tlnbP9GTPuWgBMnRB/WovWaSmUwhcz4AACAASURBVKNM1WSIJdodMo+MY10YFgN9N5CnRudmVwex&#10;gMQ8J5gBxoTY0aVu3qMMeRIOG762wKJnB4fgzorqa9wCp9WNrRTMmtIWuPHgR+fOIWk1P9QzsIM7&#10;dCVYwV9xvhhfy0iYg0lt3KriWfnWxkYbSOuXanNIgiF/SlI0GjpJtSFTZHZYiUAMjkJpQsD3qGoW&#10;BBDMkdrqPJwoRU2WA1YkF0gh0gcLsImEuQbKTLcgZqQbIqYgFLrQuNfNyTGKIYVGrYy1Uj20bBRx&#10;kaG3LOXkyKhWJ2oaYTMZuiyIFXoXgsuXQ3NrVa8JEf33ggZ3qHBA8ISjfw4OmikcowhDCvTBuPZb&#10;xnDTKXNRsnqQui1XX8Pa1oAqDm50iru2yg9rJAK9CIN4INP1rzFXdgWmerx2jugWmX99/PD3mpGN&#10;/vyG1mj0lvNa82uO7ydH/8CcZ1EO8naIQnJ0pMfnLfEAR7uVgxNCgFagew76Sgtue4Bd7bsW6K7V&#10;su7vbm+pu40Va281w1RJwZCXVKuJk3O2AEns/HXL4TnzmuRgFLQV2DLRveB8c4D12TSbaVccGVXI&#10;NRNyc8YreL0RW4S2KVdf06aLm95TG/WkFtSD2bHVMRIfnBbclrbXTdTUAlPV6ZuSUR15vTJxJG2I&#10;SoiVGCsp1OYPnceaYAkbQwqkmtl//z1lk6FfQd/RrwZkORi9qW3f9J1VisrZqIgauqXNPnMuW6Cu&#10;VCWoIa97gS5nEOgXRgNdvebLNFV2eTLqV5RJ1GWAFX4PQdHUoSHQDT3nZ2fsbt6ieW9BgqpG5RZs&#10;DdZSGKfCm7fv+Pqrb9hcv+OsO6MVlo8p2r2Co2g0z4k8IVo/hhRYdiu61Yqu66FUyjhan3e91X8R&#10;HGUeub+/peTCcrlg1SWiWnBMykTNE9Wz/CmTo04gJUFzJall4luejCNCxda2ZEPoGCWpIVhSiojX&#10;CVHEEBQhIrFDtBgNGY6QxYLsoThdVs7s7zfklOj7nhSUQLF6JsPSneQTYdo5EsT0TnUBVktG9f8h&#10;7d2+5DiSNL+fuXtEZGbdABAgmmSzp3suvTu7K2mOjnSOnlbv+sv3RUdnz+6ONJfuad7JBgmgrpkR&#10;4e6mBzOPjCoUQM5udoNVlRkZ4VdzM/vMPivUbDVBEH9YiDRK3hCObZNg2e1RR98bdqiYOmN9VfFg&#10;AA9VVsUKzAsmJauBbrVmLH+hMhWzH5oMlNRZ1hQg0pE25556Xy1TyelMUctcraVJMWtT2/exAV9q&#10;v9diWTrEBN2G0PU251HQw546i9OY+fdDJHhkvoSAZgNhcrX+Nv1VHcCKmxO6kwsIXxNioBOr2xGD&#10;jVEdJ+ZpNt1YgKiejeUBDVWtJuFotGbjeKDME4rtg+rOmpCsRmCT8a02ZPsf4jUKPVNfMJBV0CUL&#10;LbqOEFQNkPI1VVOk5JlpjzvxzTGSxUAHPJPG2qJ0mCOo+F462WwB24vTOFJz8fXm9JNtTTQdv51V&#10;Dsyp225tzeVSbD0FDPwsSsnZaOFqpVah6zvPwAccKKtFLIszRD8JMvPhmun2hrkIpQZC1xP7zs6O&#10;ricNA/NuQz7Z0O96QrA6TVntHA/RsoIEpY9QDxU8QU2CZXt1fU9KQlCrs2RUCUJIx30XAI0dsa8k&#10;z/Y87O9giOhcmO7Mvq37YmCgA59dDGyiB9UsDuJiIFmuRiMoQq5mS87OWa2nhZwrNz/+yNWbH7jd&#10;HzwIjgXYjdicpF443USebZSdGpiVBANhQkXrDbWK66k2ZwHLWFKEEDYWZBabrqvUnCnZ6OlEAiEm&#10;G497HmADt40q0fVoyz1zHaYu92u2g1b7h7IEWLUM3bUqUIvZPqUcA90seMWzg9wHVouyrZVNVuIk&#10;7JkYmcnziJCI0pHyRLi64/Zwyz9dveXNm7dcX/2W25uX/PVnT/jsxY6T3oEstzuK3g/GxXUk646u&#10;VZYVeLK6lvsXLH8v/rnHnFg+rP79dUa+LJohi/7fbvdBv9Xa+/3Q4/rg/bXz9KFvbD0U9/Tctf9S&#10;eT/Ac6+DsurTqk0PnXzr5zx8+5EbPwYmvNeR7v+a/6zZB8v3VpPz8En3ABt99/02Lg/9fw+b/MG/&#10;m1nt9w14Rhyr9fGwXR8Yk5979s+93nf9Y+P7c/d+rE3r/rgp+F5fsT4y5o89c/3Zej7fa5/Bwoaw&#10;vuc9v/IHvqvcXwOP9qHZOWsB8s5z79ujj++h+/f6H/Fd/6Lv2iAuz7v30SP3WPqvj6xTHoyLGXer&#10;T032LfV3REjfvX3FD/uZO3nF17cR3ljk0v/1N7/hP/6vf81ffPKEZ09OuM2FOWz4/Rj44fKGeZ7Z&#10;FuHvXnzCq80pn2w6/ub5Mz756Akqgdu5EqTjx6trfni742Q38KzvQaLXGrDeNXS/pVRWBEpGCc63&#10;7NRID08Nv35G0GyR7XdzIefZi59bVNZu0xNi51F84sa7WfChjebPzdEjA/2vfS2L8AP3cr/CvYlc&#10;b+B7G/SRNra1+75N3rq+CIRHDiFWwl3XZ+nxjH10Ub7veQ9fwjrYXB4V6EGOIE+Lvrvbz3z36g1f&#10;fvk9XT3w6dOO5+eBebwlxo7rmzvKeMezFxdsT3tCwil63Ojw0c2lEKQsFGDig3LM1DKlXBvvvjoN&#10;TwDVQi5W6FhDYJ4y436mjFbMNCYl9pXYV4LM1CyMd7ek4QoOmcPrNxxev2F8+5b97Rum8S1zvkHV&#10;CuYejTYlpcTF6ZZdLdwcJm7HySLvvd1RhFwrP90cmIoBo/3JlpQCWo0/Nw6naNxATOSDRUpLFwld&#10;RGblo5dPefLsf+L84+f843/7B27fvuZ2uma8vuX0h2/JMZNS5OnFE86ePGV39oR5rNSbO0IvXAyV&#10;iyc9m7MnFgGILMqVKh49aQbSmhMzYMaU66kkLNJTPWJ+TR8lK2/tQnHjSlvNxahr5kydZ2ZmkJEg&#10;Tjkj5vg4xLwYcEOX6DrjsVfFqJ7UgBeR6qCHR8CWcqxbI0JZL2phcbLFELxQLcvmUNWFBi14bRew&#10;qObNxmjoJAj9dqDfDhbRPs8LFQ/uJAUhu7G9duR2MVihby/2HWKg3wykbqAqHA4HpnFkv9+bgVoc&#10;fBEz7M3pWCnilC0uQVo9H0UJFTSo+/OVGIwOLcX47knsWTkpRhvfPnotD5uxWi2SLOdCmQ3IaPRi&#10;C42SclTHVc0hoy3Lwa6rxVA/cSe7GZsO9CSLCM+lMB5mynSMWl0yeABq668/rTmP0Qfy0akNlqyf&#10;o1xrTtymODorvGu+wm6zY+g3Jm+wCFVzFmDnmhyzYlJMljGjq0wV1ny93r7F0e0ATRs29fUmK1DJ&#10;+xWA4A7aEMSNMPtScOokyy6wKHO7czMkoK4At4aANOOianVq1Nb/NnvHPiyHBtBIquxZHkobvH94&#10;zRKsDlDFMhWK13mydYDRxPi/4u06Akz+88E4mKO7mBNDIlGSUwvVpcUWma/cHiwCfJdgmwz0UaCI&#10;UKMBkB3CUKwfrf6EOfpGJFuoSvRDrouVrhfI5pQ/Pzvl4xfP2W03VruFVpNEmfPMYRyZx5nDmJnG&#10;zP4wMU0z05wpxYrxis8rYnpRDFYjR9SKze+isBFl8P4HMHoSBz3U9a4YGnXHcT2b4WaCWYUFkFny&#10;k3zNBQejhxCIweagKswEz9DDqT/44MukToug9LlAj/L1uJp9KR1v2OrsSPvWyrJo2XRN7veemRMF&#10;N4+dHk4gN+CpARzNEecRtiJtH4jrQQZQG0Wl1TyorYHKcuZVtWyKrKOvw5ZtWAEvaCzmTFStzPN4&#10;7I8aCIJYsfPFIeBySmChljR6tMI8eaYO5rRutFMiQC7EmtkEC3ZYHLHa4oahOWAQX1MxEKLJilpM&#10;9jYjXAIOtDgwEoy+VqJFDS+Zkm0erMF0KbEhoF0AqWRcRuPgb9PLfRVG4DQlchDCuOfyyz+h+UtK&#10;dTq3rkO6gbDZMZyc0G86+t2WsNnAMFCD0PcdYUhkxbLFxChJQ0zk/YEiYs5bEYYuLuDCpk/QJ8pc&#10;SVXot1YbJlfo+8RmGykoh7l4RkVhnArkiW0K5GBZMz09lco8FWMLC0abR60c9gcuX7/mu3/+Ixfb&#10;f8PubItqtkLv6tltxZzNzbkaWrQigVwrdcqcdAO7bsPJMHAydGgQZhHPgAnk/cTd5SUpBJ4+PSeR&#10;qeMB8oTUTGz6sBRqyJ7IE5FaDcSLVrcnhLjoNiZcjA5LnN5qqfFQy5IRqQpaCrnOwMGolrymj4GR&#10;CRFFMfq1cjiYk5mK5olSIpVCLdUi97GzZ6FANYUdtFGtNnkhiCQ0FIhC2uzoNlsDP113o1RKcSAr&#10;V2ekFFSr7csWzAIEiUcaN5eF4gEnIQiSEqrFMoAI1GxZ3yFGJHTgGTqVDC0DJZj2gJ+vMYolSFEp&#10;RRcdgKa/qKDVwDmrxVgWPUhiMJBDCzpnpv1EnUbLrvLAmxA7JCS7z3iw87SU5Z9qsfkJkdB3xM1A&#10;2pwznL9kd/Ytm8MNdRJKrotjTKuSfa9btpDV8qQGU+5RpATmPDvF5GTjjQXrRQ86CUuwZeuyyaNa&#10;zfnf9Byr0ScOhoQluMjqehx1NtfIsIwnAwm1VkotFtzmcxdTXOgYW9BVBaZc0JKNMhqzVY1KzvVx&#10;LLsspkQkGYjqoHE7P6pT0ls2pdecip5NHGSpEwq67O9aC+Nhv2QrBUDLzJx9XmJCxGqrERJRKr1n&#10;XuVa0INQx4hqRNKWQ7WM0zh0bM5PiNsBiQH1sa4pIdueYZPYdMI0TcylWtaVnyFdl9gOXuOltrVy&#10;ZE1YsuRCRLCzQGtBuh6pZp/GKqSTnjT2oJV+mxg2ka4XYoTO95VlX9n66kNBktmDWZVZMzJmYyAY&#10;Z272e+4u35IPt+BZOH2wjORms5x0iecb4ekQuNgEtsH1gRCXmoBaLUgweCCideuou8bUAgLEATYl&#10;y0yWYAGYIsTUkbpkQTocbcBag63VRW85AmCKZfVpC+4KriNXO/Nr01WiyZRmM1SnNBZRavFrHdAM&#10;Ih6MigOEELMHTgRlqzN3VdnXiX1J5iMQpZeCjpn85wOX0x3/7+UVb9/8lsubX/Nm/5K/fLHh+XmP&#10;BithYKvhGGy2KGkurz70WszHlT29vJoT62c8sPf9Vu8COevb/fe+Ws24Zk8tjujmRH2sLQ8efn98&#10;eAdQEI56crP9F/qmozm8vHfPtllusrrBqmFNnn3Izfk+h7g+/Lnyb9yzsdbfW/2xBOKvP5cj44X9&#10;/uHJedCdd++10hXbz3V5juZj+te+1PUDWRzoR7t3PVi/FCRYN+Ox6983P/fe1/u/rsfmXwtWHENI&#10;P/z9R9vK/f78jIl377qfu/bh574djutmvc95pP8PbMSfG5R7e+jhWn2sffLgl9X6WDe+tefnpuSX&#10;ztl9mXHcmbLa9+n//Lv/jZGBf/pxz/83XkEqnJye8OT5Bf3pliwdtzny/esDf3x1xw+XlTfXhbPt&#10;wO8+ecpfffYpP11eczNm6BLD+XM+e3bBbkiLA+7Z+Sm9ZxSoF2RtCoAVyXOKC1WmUhnHwpRnkMom&#10;JTYpMnSuVIsYv3Exx/rdXLi8G7naH7geJ4LOqGQClT4GLsYtF7sN6I5NPxBDR+PI/yWvNmxrwGFt&#10;bP7cXPyyp7x77WP3vrd51oLdF3jVBxc+uOf64yDHz955zvqwaJ19JNVtLQDeI3Mefa+6EdNAm4c4&#10;XetecwjlaeLbP7/lq29+IN/8xOfPOn776Tm7Ab78+oZvvv4BnQ989HTgydmGzSahFE+Jjgt9SfXI&#10;xmWcqlP6hOiRy814qK78T8SUkH5gLrjTwZRz47VVqCbwoyjdBvqhkIZMtwnIbkcSZbrbM17eUS9f&#10;s8u3zGFP302MwByj03tUcq1kT8WvtdKVwmYzQAjUXBmdLkOVJSJbEfZT5vLmlvPbntMh0MeZ7cWG&#10;/mwgDj1I8H6afaUJggpxk+gGeP7yI26vPuHuvOPuNlDllpOhcDfd0aUdp+dnbE52dH1PnfYMZM5O&#10;Ap/86lNe/Oa3nL/4lBA6shhXu9ElBHKjI7u3AMTn1xz0tWQi0Im3rcri3I3u9DaFxGpcFF9zLQrd&#10;jNqEYkUzI4qHylFFSNWjb5PRNB3mmUks8lWQpSZJy64ppRyp1Xwe2sFOO+ABUTPCW8aGanN8tsgk&#10;k3VN1C/OvVoZS7G6MsJCodb23fKsZlRqy+hp5D5OG1UsKvhuPzrYGEhjAdlbdD8sYFApzaioi6HR&#10;DtZGUCUSnI4QLwjclHRZNqTV5DGAs9VssOFz96iaUy91ie3pltPzHal3x4cEqMLhbuLm7Q23VzdH&#10;GkI3CcSd5Qa8HAGU5rRtGTY1F3+mkqsZvKUWxpDN6FGjKwkS2PZHw2oqlVyyOcha11SXsWiOgAWQ&#10;Q+/JN6sx4zVA3HHb6grFZPXgLPJW2Wx3dJuBeRwtEyt2du65ZM9+hokIu2FHnwYfT3NABUmsclNY&#10;sldFPKOiOXTt/YIVWFWE1NJctaIaPKrYHLYOzVDVHAlNIW7yz5kRwR0abd0vNG3rXSxC9izHltGz&#10;bAa/aikSWhWNAaUsUYbVC44vSklpIGywek4BaowEgXmuy3lkIG10B7R31dvspDhH6jDcIK4K1e+v&#10;bqQFv9YdKqp2NhRgkog2R4pUA/9ioBsSz846ikcuWzeDRXrLcceYYyb61hHGw84igFH284FDPli/&#10;qXRdoHO6q5DgbLvlIkSkRaKOhbvbA5dXt7y5vCEX67Su5qSNTZcCuxjYqFrNQJ/v3M43MUeySltT&#10;7izAotqKHuvbCAZUt2K+piy702mRDHrUon39LZHU/tK1teoOWNoabgBz23+6cmAGWbIAji060gCa&#10;c1OXMV72L20RW/t9KxAi9EHoxWWjKKUeu6CK+3erZ5jGxTlSms7o/4xqCAfixCLzFTRa4e0Qkzk8&#10;IpRcnQaokkKys8fPGwNjDOwfpwmwTE8UYo10XbdkOdRSyfPsWRAO1ATfvNj6LSUzTwdqLczZnKYi&#10;lhGSRM1B3kByVs44NdC3zbOiDnpEYojmkCrmOG4FrW29RqSoOW8tQouQmtyMCCs6z5SYp8xURnKt&#10;kFeAhdq50hTfgDmLIkovMAQllZly99bAfLUzi9iR+g0pb5F5w13JXGaj5k2bgW7oOAwb0naDDBtK&#10;6KDrKZuB0PeWlBQEuo6QOlTVa05FNjFRqeTOs/6DGIDrztcuBAKBk6Ls9xNCIpHpDom7XrjUmaIZ&#10;DSZnGwVp9Iza7TDYkJXCn7/5nr/4m7/i7GnnmV42FP3QoyWS55FGUWaOvIrONvW73Y5PPv+U848u&#10;OJGM3l2Zcz4X0tDTb3fcXl2iN9eEvkPGO6gTkg+IWlZHo800WNfc4KZXmL3U9V77B6doQyzjz7Nu&#10;s1a02H4VrZQ8exAPToXZAn3afswLEHEsTBaslst0MNmVC/u3rwk8Y9h0hC6Sut704VLQXFzDaqEZ&#10;eMZVWNaGokg0gCn2WyT07tyfKONkc1q8Bo2vKV2Eliy0sBKCASFOXYczQNSaPfNsIA47Sp09C8a7&#10;mo3OSstoOlMw3djohY6nVAgW1Z+GHjYb0+1zZt7fGnAiRqF0bJ/XpyvV72N6XC2T6WISjN6zmJO/&#10;nftarXg9fkaiLQv2SN1mWSUFtCMXQWQgbs7ZnJ7TX05MWdHo8tc8Xk7ldjSrQxBbrtUyLEQDZD8v&#10;vKaMIl4TBgLRn+/ZES7nqxeYZ1mfugA6BhjYQAuQywyeuWLA0upc8euRBqAriNsnc/GaheJgXoX9&#10;yDzaeS0HP0W1Lmva/m403fNyBqUu0aWOFCwjY8aAekveKg6ee2YUR7uh+trou86BUgMZoyQH7fEA&#10;1bJQ2IHR4PdDxzBYVv08q2c9V0o1UDghUBTdC1kPlFuj9iME5mL7oz/ZMu96SEKeD8g4wmFPDZES&#10;ImU7ENKAqfPBSzYpKSZEhcmBsrYGJEDOQi2BWhJZKzUqqe/pNj2hVPpNpOuD0QmK1S+1mj5WSxEH&#10;IDcp0A0dtWb2+9kC/6bCVCa29cBFnAhby2IfUmSbItsUGGKkC4FtTJwOnQfoCCmK0ed5cJE5ncWA&#10;MpfpjZayeeSajRYQ9w9MjPvMfIAhRsI2Id2AxkhZKHYVotlKi46J2bKmc1hQh4YjmNOCPZps1EX7&#10;CZYpv9jPbouKWqae68DissF06sEoT0shpEKnyjBXxqxs8sztnOk0s6dyKBmkpw+Zjky+npmmPV/c&#10;3HD1+pKrN3fc/O5j/urXT3l50XM2CDlEoh73PEvruO8c4jh+90CXdtg/5nz9BY7V9fX37CQ5fvY+&#10;x/k7769ACmAFnOgCqPCg5R96Pfz8HQfzypCS1fVeEulev5rT/ji27T1ZN3lp/8r8otUNXt9r+c7K&#10;9rXzYwnZWvSPdV+aGn8ENVgPyXLfxZ52u+Pe+tAVuLXW9VcvXY/H8h98Fzx43ur5j83rL1lD6zHR&#10;B/e79yz3VNhnTVc+2mCPrYkl4FMeHa4H978/R7/kpfpIO49b7V7b3/f9h99dmVX33jt+R9fL937b&#10;1/daN+axZ68a8M5VbW23Z618cutr1uDOet8f26ArkOfBM9zJbCC6LIv+sRYvbV3m+z3tftCE9bq4&#10;t6Yf9uUD93qnHas/1qIp/cf/5e+40578X77gd68r/7KHf/fknItNR50z1/sDl4fMt5d7vnp9zX99&#10;dcnV/sDzZHywv//1C/7DXz7h9jDzzetb/tv3V9xNib/97CN+8/EThi6y7Y1iITb+OsEiQ2o25bRY&#10;mupclNsx8931gW9/uuPN1R27KPzqYsPLJzteXAwWrVsr+1m53I98/eqSr398zfeXV7y5u+V8qJwP&#10;yukm8XR3ytWw5e7kjPpUeH4ekM7S/Y0e4cEgP7Kbw3II22oQT+Nt0YZKM9J8glWNfqXtSlWCeMHH&#10;h5Piz3u4yZcFIGIRjg9Woa4EdHPomw5w/2B7bBGs1/u9jSf3fzZhrlXfafcje+aDSOT6vXXGDb4O&#10;xB2kbXOGIAt1yTyOfPf6ji++ecXVT695Mkx8+tGWj5/1HObKNGZev37D05OeFy+esdn1lmqMGV8J&#10;izKVZrAu4y1O12WF0e074kWy4e7ymjc/vOLpy+ecvxiIQZimA3UemccD1GyOlmiHYNCClIkYKsPQ&#10;cfL0Gf3FS+jO+OnVDT/88TsOf/6RUzkQdplrJpCMxIpkc8zkGeYqS00OqZVNivQxMO33KAFxujVz&#10;wJlIKaXydj+S/vyGj84iL552dF1Pt7H0eGh0FhbRqAFCL8w5E+pI32U++80Fh+uZLp1y8dGWtI18&#10;++oH5rmyO39G1+9IKRK6QncmfPriE371+Ute/OZ3VtuBZGs9Gu91ioExW6ZHAROcntoiQJfSoi+b&#10;4WXjXt3xTK0UMYq1oka91Oq/tO80h7NGpdAKhbMU625Rmpu+4+JkYNNb1GAplRoilchUKvNonPDN&#10;OH1YLyW6Q9mchf58P/ByqUZD074jDkjQaIaOCpdgY55LZcSLh4dWqDQsNSBwJ582ignvs1GcecQ8&#10;VgMDn1cDPg60+jamyBnVQdu1MRzri+FtjSnSJTN+c7GIt+DprEuGkhvFJVvx5VZjKDaA3qm4BJvv&#10;cZzJVdnfTXSdcXaXWhGFnAvzfiQXc0g1Sq6C1f+JHnFaqmWhrcdmkUmY4zIXo6eYy+wRbGZYC7gj&#10;VkjSeL2NFkqAInVxLjWFuBU5L43qhCa+XS65qhvEaudUb1tRqzNi2aORToR+t2PYnRBSoh6s9lAM&#10;Laqu1fCpoBbRZ1Gp5jS1FXPULoMDBtqc7KoPolePUllwIBoldmaQGgBtmRuKjXMIVqvC6OGUZqy2&#10;00MWQ8GBbzkK9pbRYeCQUYY00OOo0B3XvDmqYSle3Q6K4EV6gy7jXH3d43usOGjRgj7Mmdhq5LSA&#10;gLCs+XZO25jYjLVMKHC6PxS0+H6yfhqIYbUkssLtXNmXatmD7u0WgZTcIZ4868+di6HriKkDYYnE&#10;TcneE2/jOB6Yvdi1tr2VzTEzVavB0Rxrd+NhkS/GPV+M/hBlGBIhN4o+G+/k6zsJS/ZmCccsM61W&#10;d8QyJ3XRe1o9FlayLqizbgUWR2ZRpRRldo9BFwJDOK6pVptwqsrBfxZ12pwgS3S+DXo8ytB61Kvw&#10;9d0o8Jqi2mhGTBUyubMAN4tDz2iybB14hDYrGe5ZOZuU2HXCJphcmxQmhbmaQw1TtxZD2dZRo2Iy&#10;B2nLjJAQF71VUZbaIL6fWz0xdUYk8EwloEVlp84ieedxJpfZQCN3GLZ6ZSVncgjElI57qkVtemR3&#10;9boRUqrRAB0OgMnzySOoRZQQjMJ1yYJfHBXqMtAWXRdsr8xm6xBF2O5OQI0iCSzSvdZKzcXADQHU&#10;AHkhHjM8FciFidki1RW6PkEUsgMJVXWRW0HNYK4YPZ5QiSHThcymh21nOlzO1lcJgnJHPewpB9cb&#10;/f2Qe/QukENgVqsnVyUx1UiNPen0hNh3BrzFgdRtkdiRhg492dCdbSlBbRxiIITOqKMkUEohho5O&#10;AlUKse9RUZL0hJMzTk9O+AGlHzrONoE6CVOdqVMD10wXgcBhP/LlF1/wN2/+PU8/uiAm9fWvlHmE&#10;msnj3rbqih4Mtz0224Hf/v7fIn2PlFvksEeBTiIRod5ds//pe7i7pYtndFKo8x7qvNBTLUp9iCZP&#10;fN+pWsCJqqDuWG8ZsiEE28MemFXEddJqa8JUNHMaS6M11rrUxQiuE4UoDhgXm/Oa6YcNeRzZX7/l&#10;7MnTBRCqqFPCORCE+J5stJUO/ja9RzEKYNeFyuEWnTNavT5OiD4PlhdmXXTdICan6AuI1x5B8UAe&#10;y4aOw5bYOXVvqUx3B4/yb9SyHuTj4E+KgnjmuNVw8/0sFa2BPBcDR9X6WbISJJL6nhgjZR6peSJK&#10;RAlLkJIBBtl1BAEatbHv/xg8q4plDpr+YOIkODBmsr6GCLWQqF7PMVAcKKjY/bqUiJ3J8/mwp5SK&#10;EI1irfN1qhWtli1twI7RytmxAwAAIABJREFUjdXqoJGLnyWDparVx8GoghtNY3JmDQA6nI7M6lfW&#10;MvsC9kACD+bKtWX5Q1UP/IqR0HUUyUsgA6KNaZKIB1CUkeDO80ZDV7WSus7Bdjv5Ws2Ypj2lOZFj&#10;XoAhdWBC3I5olHA6u+zSSvX9AJb9H9t+qxYOFhvVrvsYjP67uh+jkjOeuWGZVbitkty+UColKdNc&#10;qXNFcmLJ8qiKSiDPd5RrQbpgGWHTxCbPRo17N3FzcwtPT9idbuh6q9HZpZ4+dbYPZj/X/eyzgK9C&#10;n4xFYJ4KOURux5kpRKqf8UJAUkC9ZlWjuVtqy/ihFyQgMXJ2uuN0U5kOI4e7PZsYeHpyTgpKQhkC&#10;DFHog1HrdimRPNDGbDDLeY+NXUBtnwcHVoRAUEGq65SLky8SukS37Umbjthh7BcpIV3g+vqSq8sr&#10;bu5GgvSWKOj9qLW4XPSz3TMrj94UQdIx8McWbAOMlUZDbDqu01mqWg0/2utofy41LBFSSCaPaiaW&#10;TJeUoSrDlNlIZhuU61y5qTMHzWSpIJWoStjPjOMdP+zvuLm85vbqr3h7deC3nz/jN897nl6c0Afo&#10;myDB9EbTTRuVsSxnxnLEyCrweA2+HG9zfD3mmV697vuwHtzL7eCHN793K9edj9bP/Wul6Z+w+OGW&#10;oJeV/+5DL1l8EasZb19qb/iF67cfdrn92WT2+pq2T9QvEOFehsrSlvU9ML1QG9/y6prH+nRcrXq/&#10;QY/c3z6Whab6YR+WP4Ku3pR37tF03dZmO999fcvRJ7Bcv/rDztifm5377RWpy1/2/xV8tFqL7f3Q&#10;KMF9cJYAv7X8etjv9z5/NZ8Pmu1uiOX3D95n9flCVSiP3/ND312/HsNk7s/18T1dvfcOrZ2v8Uc/&#10;e+dhR1n26Mtt6SUTsr57rbZGrYXOKkFhua6+u0Zl6URrliwf3gd45fENw+NvL+81MOn+ne5d976p&#10;Xu0K+zsE0l++fM6bQ+DvflN5ks6o48TnHz/hsxfnfPTszEAWC6Lji3TDm0Pmu6s9Y4r8eruhl8iT&#10;7YaL0xNmTXx79SPXWfnxAP3lzCcXkW0fiGJRPjGY0814UC0dP1elSKVQSCIkify0z/znb94S55Hf&#10;v3xi+z7CdjswzzOvrke+fn3D9z++5seba366vuTy9pLbMLPfRPabDTeXB4aYuD2/g1LpRHh6Hold&#10;MOd7FDQmOxhrS3deDZQeo18jrpS7kd/WYQNwWr2PtlSLK5L7g1FnnG17c2yCFXFWi+xpWPNRUK5e&#10;6x384KW+8yU0JQWPZL0//e2+j2W/fOi1Pmzkwa79ANi6cugdXw9p1Lyp1uZcTClZjX0pRlWQ58yb&#10;28wfv3jFm1dvOGXiN882fPxk58UgR7QoQ4ycnp5wdn5qNSdiRwjJakO0cZIWv2WdaFEyBTOq99PE&#10;OM6cX1xw9fqSt99+zf7ta54+PwOdzdE3HcBrsvQJQrKMl9iixSXQdQObk2fszl+S4xlv30x89Q/f&#10;8N0/fcv+7RUlj+zrgT/fXfPTzTVzNQN2GyyqKORM8eLfiZkhmTGdd4n+ADdzYbb6jkbfha29aS68&#10;uZk4TMphTGz6nig9sdtY9lBwfn+nhDFAVUEKYQNDSHRxw8lpx0e//oTz5x/Tf/klr396i5BIUdlt&#10;AzUldHPCR59+zPnzF0i3pWJGbhBzxiNunC+UGyyZAcBiyFtknu+V6tHvivuObV8tTktVM77UswzE&#10;nLxzrZatI7LQ+nTOh90UnGmeubpTDlMgCqQUSF0kxcg8KqFEpBR0PtJy2Ro1Y2g7dJzuDAyKkQVs&#10;nIpyebVncqq2RtvQauwgwpznJesHzAht/dWqDnK4gRfMMVjUI00NpfF9IeacN6TLnYKuKDvo09rb&#10;NmH1yEF5cNisa+iYsaFHhRMvAu4O07JytjVApXi0vJQGitjOavUZahFyLhzuRloUfqNlaQaOVqNk&#10;Ww4j//6sxeiHCAQxsGwqhRjvC5FaK3OjiltqKi0wAlSjYRlXB3wDpxoo16jDjIrIuKDNyLN+51Lc&#10;GJfF2D/KuWOcTogd/TAYT3lMdNsNcfCMOsWicXsrvqu1kA8jOc9umLfaRuWomPi8tiLs/odll7hM&#10;a8EExR0SQcyZTzhSTBV1mh0Rc6rhEbuyAvVEFsWkjV2jkzgqLoHG/V6xDCtoZ0s7tRqQ0iBVz6Jd&#10;bnw06mjLetHq/OyrR4W2ceXbhyZn13FkbQ7WEW9265YbYm8EaZR0Fh0r2P7tQyIJToVlimV0eapU&#10;K8deClGdjiuI2RC5ABMKZJko7J0nvfGIG8AQu47UdfTd0ZFYVc2pFr3GRq+gdZGHC3qDnYFWr6Qa&#10;1/5GGGIgDR05Z0puzkx1SshKcpk3udNcVuNefd8Kni8hOH3Q0chcaPjqkjDF8iH4OoIu2L8+HAGl&#10;ogaM3M6F0TPXJASIEfdo2t9hOQWOK6itd44yqGlDImuKw7I0bFkbfu60tbXQiml1ikzPxBIlBeij&#10;0gWjnYs1LMpJk7etDlQAa3tMSEoGtIoXF/ZVb/SZlSqBEFsQgAExba5TEoKDGzm3CHlrU21c94LT&#10;lLltGxrdD4t8DS7/pUsuN5ruZ/VDWvaUOSK9boc7kooq0veQlEymBqfO0kID04LIUl+ges0nAcps&#10;AFXM2Z3+jfLRzqkYreZa7JKdT6UYbV/NVifCDaB5tkzE6PVrTMyZYV6pDqbj55ityaJKp9UcdbHC&#10;Ye8gSiDF3qVvJc8TeS6+XnBHY0fv+y6oObElG9VZKEqMHb2ekPqBitX2yySQxIhwq/AmRKPOikJJ&#10;Vuw89gNp6IlDz+ZkR+0GyzjsPBOoT0ySQG1t5Wkmx0So0IXAQZW5ZuqhGsAYO0JVXr+55Kfvf+D5&#10;y6ecnvcLhU3Xd2iBOOMZJO508OwOAdLQm3MmJdeZZpOZAaTMHHKFeaTeXlFjpUzPPFvD9EzbXsfs&#10;GXNE256KMbq9c9QTwB0piNP5KDUrNU8GLJZsGR4xYZxhzQHdZLXVTMKzQKTRIrk8lhANVK2eDVGy&#10;A0ieleD6Q9s8GvDMS9/JK5mlLSfF052s314Uy2lFjdHI/sblooS47PN2UNWS72UOBBEkdoszXhU0&#10;Z1x9tzFIiYzptlYvskDb9iI2PkQ/YwvlMFtmBRgA2/VOd2ifN4C0wEIXJxyB2eBZMjVXUANPJFqm&#10;YHBHrzGEmWPYQDanPC7F7tttiJsd/WYDEkndRJ1n9nc3HA575pqYipKCsu06uiFRQiaPEwGIKVht&#10;wy7Z3p9mQjYfQvDgrqYnhJWXKc8zc1UDTLreAQ0LOOqHgVor0zQZlZjroCGARAMgWGqHGMgl0QLj&#10;5jm7bDGZbRSWYdHXc87g9zF9yHVUMdqtJWO1GHBOrnbPUkh9b+BlsD6HqsCBGIQudex2G2qeEapT&#10;EEfLDp+z7Zlia7OUasky1YIaVPFoYbd9mm0Fdg64jVVzZS4g0SmhY/JsJ2t7ikaLmKU4mF5MiwuR&#10;lKyujml2E2XOSA2EUpA5M6hRSh5yYb5S8n7HdHaKbjf0w0BOlX7XEQfTLUnB6vyJMRFWCpvYETur&#10;lzTFER0nxqto1JTjTNkWaobgdkqMJhMsqMpkRko9QRK1ClTbgwELKuo3WzZ94rQPDFJJms0OwrO3&#10;Y7I11gAiFCQQQ7JztekOVZGUSMPA5vSM7fkFw8kp3ckJ0g90uy1psyVtNqTNQOgMhIqbnnna882f&#10;/kD84TuG6z1zEeb9HfPtLWW/Z7y5g1wQicTg+oYc7SHunfPtDAxoOAZwLHR8bmcutPCLtuSZWsHC&#10;tJourKWablITNWaXncXtHeinQppmujlzU5W7anTDhMomFgbJHG4K+68PfLm/4+7mmqvrz3j9Fy/4&#10;3SfCJ096NjGw6YLVaKxqvonEPZraRR4vtk1TA49r3WyC9ziX3uOJXlxka0e7rr7zPu/4cr1/Z3n/&#10;3u1pJ8ijTWq2+TvfebepqyPpvi3u/5Gm/68+Xg3bvQyUxSG+GFHtPu37HpD3Tndl6eu90ViP0/0v&#10;HH/VerQHH2n/Ox3z9jzMCLn3XT9/lzF/+H3vkjTw5t5/Vnbfu08+vi/vmZR7HWg3ePfa9ux27cPV&#10;sO66Eo7j+AHE5bHhXn+2NGc9WKv18aH7Lu3yNfWe3fTebfHwmnvted913L9mob598P7D6983b0fq&#10;snc/Fc9ivH/5BwCf9ry62luPOaQfeeIKu/lA/5s8O7ZLQvOX/MxLLbjykWX3aHsea99xMJX01Q8/&#10;cnnY8OzklN/+3UsutgPnJz2bLnq0RyUT2G53PDk54WW/4f/+47cMKfC3n73g33/+kvPTDQUhdTsI&#10;A99fTfynP35PzMq//fwFv3l+yrPTgSEFzobExdkpfRSKWvFXCdGMuayUkLge9/z49pbvX1/x6SYy&#10;xMrQK1Uzlwfl1c3IP379mv/ni++pmkm6R+odm1ToRJlLsWJ4UXny9CkvL8749Mkpp9ve6jgEo7Op&#10;EpBczPEAi6HdXrXoUvRVffSW393otygUO0DMiD0aozF6JLgqc6lIUFI8CtTGN7pe1OvFs7z/GBLj&#10;iN6SOSP3D4yHIKTqerO9f/E8fDWB8CExspYxTb34wH65j56LLP1s3w0SmEvl9dWBf/7Ta3789keG&#10;ac/zJ5GXH204220QiWgValaiVvoo9F0kilphQ5SgruJoU5Y4jpmDclQ4jIXLt7eM+5FShG/+/u/Z&#10;//QjL37zK7YnHRKU7NkbImo8yV2iYHz7GQEvMmvKWaJqz/XrkS/+/lu++8OfuXl7S62Ft/s7vnjz&#10;lu/eXHOYLFI7BZiicNIJJ11kE6HWCSGj+Y6UtlycbRjSSDwod2OhePHVuRl+CFOu9rdmtj9N/G3u&#10;FoVw0WMxx2R0eiZJAckQNFKHAe0SIXZsTz5idz5yuAPGA6dnHc9+9THKS24vf6Q7O6eGDXgUkkUW&#10;mvGNrgqXulGk7rQTNeFrUe+BWSErls1mZp7Nk0dtC23e1OfQjfbFCV4XKoYFIFytplqLRaTVyujO&#10;ir5PDGpczQHhZLdlM2w4HA7s9wemuUXzKdTKOM2EAKUEp0Qyvu1azAmbQuufCfLYJfrNhm6zMUM6&#10;GGht1CNOG1GVw+HA9eUNNVejOKvmba5OV7DQlHi7a8GzYtSd+ZbxgY9zcYBmLUvaeLyrcNq1Bajq&#10;dBINHNLjeINFTdpsyrKOFDNEJbjhgbetqjne1R0zTXlvhkubm8W4WgTBMXus1kUhyKrkWpyKpxm2&#10;9qzSAEDWsu3o3AAotSy/rx62Ar2F5Lz4KSVS35H6npILh8PI3d3dPf3sWNTWDvAQLKMmrArCSpeY&#10;tDBPmcM8U0Q5OT9hGAbG/Z6WVXA47JFlvpsjOizzVv15ayW22TsKZFeWJchCmRSXTWBOkiBONSnu&#10;qFipA8FBrUW7lKYkyyL4j8QO5tSrGBi8UJVqm9GVfPWnHIGUBsMcTxIJLSjrGPXW5rzFXhXM+SRy&#10;zMYw4MoBqyZTWpSUNIPADsIq7uhXQCrFwdM1QBx87bXMuwU0kmPbrOaa0AWLdo0Rz3IzWitxp4OB&#10;FTaOtWTIe8YbmCY1WhJoEo5lwjzzB29rbI47cDq9ulAlRC8k3/UdJZvuFLA6VFUzUuzaGsQzCYye&#10;LmcPOAjiEfMtg0WWsfZcNKeVs+VQSrX6RDSA+yhdoxh4uKxTXw9TzUxFqcLicAghQuB4D+9y8ZVy&#10;z4hfrSvAKJLqyihUDGC9x2WN1wtaA0ONGvCYkTbXwpjN+etHv2VQaYW5mBMUc/hFd+y07CJisGgi&#10;73+j9RMNR3kiEFMyCq1NzzYUNr3VfixVCaPVTGl7rzmSuiERU0JVmaeZeZrIJRs9Y9d57RwvdLyc&#10;g0696TK81ZtQrUyNMirY3lCnDp1zYcrZKG9UnWqvTYdHp7uzdS6FuRY2fVxqCaRkzs9xGvFNyZwn&#10;skb6FIgaabQTiMnC1PcIRl9qNFNWG8MyBSzLcQX/2nfb+efzVrw2xsnFKefbHq3K3X5m3o9WU6vY&#10;PmgZTwCaM2OeSSmhoSISzdkUnH4wFToOhGyF2yNCjB2lKHks5MmCLqJTNlXEAIbUoymRu0TuOpNv&#10;ISJDR9oOBrbOE+H1a86pFrVcF9gfBeZ5JmM13pIKRSLjmPn+6+/4+NOPOb34NbXOniWgoEJIPepB&#10;MwjHWoIct4066NGopHDQTXSmI1P2V0who/PB13BcsFUBB9lMtzkeC+5sdmrTtj+b8VqmbA5cD3xo&#10;9HuWSWPAONpoAd3ojdFYzVTNiW7aBILR3/a7ndlntZCGYbG31BA+o7RMccnkkyDL2QmWNVRLdkDD&#10;QBgDvy2QJ3jABrgu2vcG3ohaH6Rp1M0pYQKxuhM09oNF5AvM8+iZRliGV4pLQIZR5rhOIL0DLZ5F&#10;o7istgAZLcWen83hKjGSNjv6zUAIkMeZPM0e/KGgM7EkJPUuo9yZIFgWkD9HVKEW8uiZLy3b2ikN&#10;q4gBUG4P5Wogz9Anbu6UnEd++uEn/vjlj/z5auTtVJhd5ss8Md5ClztzGgejoUt9b1mp0fpW/Xyy&#10;MfR2VZM/1TOY8PPN1ChZQLxaCqUEWt3ClsmCg35aLcAhJpsvOyM9A0YrOWcmB3vsvJnR4hmgPr8x&#10;BEJnwMaci9X/wXVrcdnadXYW4dmbRclFmafsgU6VWHSRwUEghMJYlKhWg6pPaQEpLBPJvA5GC1cN&#10;aPGzsGWWL0X7BMsSw4IETKUpfh5Ws8Eix4wTVy/afZoe1LJkYxKGIa5AYUGkY7M18On25oZxmsjZ&#10;sl2mosQ8ke5uCfNMiQemrIzhDSF0FImEYYBNT7cbiNtEcf29yZRuCGxPK4fTPfs316BCnQs1WFhl&#10;8r1Q1Wp6qgeQieoyZlbbqbooSoSU6PqBfogMWonYWEcEScl0TpEl09XOxeBtilQCsduwef4xz377&#10;ORefvaTbntCdntJtt0jqIfWoCFNRxjlzcHYHxeTf7dWen/KOw8mnzBur7xTyge7uGvnxFVmVehjt&#10;7FcL4AqSVgHER1luAWlhAfKOennzMxnDSFhkk+tATV+SQKM3bfSJFlBnwFWgkrOQOnW6uUqMI32s&#10;bOeZm1y5nWem2FPoIQ6IFroxM74a+Wq85e3b17y5/Atu737N1adP+fXTLc9OOjbJa+FGrP5Yo39r&#10;jlQ/kxpwc8/vVZcOsH69Fyhxm0Vcb384Du/c4OFr7al+7OP2dVbt/Bln+gdfcuzr+qnva8L62vsn&#10;Pcd+4zqTPv7d9UNEdFkTjz9QkMWaPjKEhMUy+EA72xw1++AxR/bSqLUdUR9cstbpw4Or20Ut+9au&#10;Wb7z/qn8Za97i/Gxdt9v49I+lXcvWoF8a9/BPWxmnXH0wFkqy0jaFx+OwXKfxdY5Xtf+fl9C0rKe&#10;vG0fHLbVh/ruW49ddmyTP+Cd760GQrCwnnco4PSdX/7HXj+z13/5fT7w0QpQanoYPNy397+zNnn/&#10;e0TLve+IkP7TP3/NWC64uwk8Oznl//gPn3NxdmYFL4MAiRiEX10kTvstnz274PeffESplY+fnfLJ&#10;R6dsh0QJgqSJHHpyvOFPbw/8lzfX7HnFoWRejFuGFOii8Ku7kae7gU0nbIeBKWe+v515dTtxMxb+&#10;/uu3/MP3rzlNlf/9ty/4N7++4Pxs4HKc+e7qLW/3mR9vrvnDzSWRmROZSHUPeeQsYJylsWO3SZxv&#10;e56en3Bxcc526BYqo2MkrByj+rUdgBaFlsvRcYq0tGVZlp8CoViUox1OpnQatYXSd5HdxuqImOFf&#10;0SpLG94R7u2QW5xfPv8fQkY4nvnrq5pPb7lHk/6rlfBL0Nn3PvPBd/+1a/Ge3HSHfxNwVeHHtwf+&#10;+NUlX/zLD4Tra043mbMUCNnoHkIfjfplUmoGqUIXOiJGIZTcgGzMuG26j45dM9D3c+bbr3/k6vKK&#10;3W4g//ADN29f0fXCr/7qt/TnF6gkci1M2YS3RS4mPNibQ65M2RxC81iZDpnrN7f88NUbXn35PePN&#10;gVIy13dXfP3jj/z57TW3o9M8iFGr7GuFIlxc7DjpKuO+UCvs93fMJRNjZNj0pKGjP0zc3I5WxyfE&#10;hb6kAp1YNNvlzYH93egULD7X1Zx6KUU8dsnakCJBI3IQQlWiKikETnc79MkFfXrCk+dPePLiJfsx&#10;M+WeaS7kvENrB+KFcXGKM2CdkVNbWBzmFEhq1AE49VQr7F6bk8AduG18bHG7QmvWqm2JUunyTFeU&#10;rlY6n+uFWkxYnIW1Nhof0AlyUcK+ZVYZf3Vp+32lKM8lU9UA4uYQ7boO3EG1FAJ2B1uI6lGAExBJ&#10;m2BRyfNELcWNPFNIar7Ppyy++Ku2bAtZDN1GAQbHjKHwcOMqi2MMhSPQ4Y4LXwcinqUmK6d0yxDS&#10;JsvMyG1gmrgxZFQpvm5rsboe69pID15lAdpWykuzTx9GWDQHEu7ocU1RxDJ0lGP09pJV5N8N/gxp&#10;/WwOaF9bjc6uRf4/ptSWUinT7Bk/lu22OLY4ZvRYmzzbxZU5oxgphFTpUqLWwrjfU8bZojWLormY&#10;wyFE+s6494sbrNEdVBYRHTzrztVqXW2BBfSw94uy0GZZ8HFroxLVghbWck/Faz74WC2LxamplrPC&#10;10cD1hYKAz9sbG05lcIS/SQPVpss50yrlxBD609dIlAb+NMAymKeC4TiVHCrlewUQO3MM0dKWyfm&#10;MGyabHRZIViGVC6KamDoBk46oQ8dtVqGlFFbtsLwJpOLO5VVTUHzaTQq0Ljas0CKRjEUWnCWmiyU&#10;UtHS9rqB/4Sw0ErJQn1o72sQNASv22VzWWgbRpxWyvpdXPZkrx8xV6U4DVh0fbJWZZ4LF7stXQyU&#10;cSQKDDGRoo1tSNEKppfKOGend/F10UB5sT0T1/u4zbpYNHuMga52DF0Dlo3CLvjaLDZhx/n2wW3G&#10;yjES2ddLbaalHPvuyTRSBfU6D6s7UkorjG77WQSSBKJHvVaFOZvruAqMJS9gP231ikXmh5iQmGBt&#10;bsj94BMJkaDmKCQEq5nQd+yGDV09QK2mS0tAI54Ve9T0m27Zzr22v9sFNkZ1yebE90mjU6mlZXY1&#10;56PV1qnGL2hAToU6KyVDdVo4FaXKGrwzxw+hkpMwBWVCmXN2qrUAJCs8XWxtpr6nlECMiaHfEGJk&#10;zlbTJ4oFg3VDb0D+ZOvQMqYsg5Hk56g7tZazfiVNTO5b3aZ5yhwEalbGg2ULgFNYuv+h1ckoNZNz&#10;RufJZLiPca2eTaSKFIGgTrGj9FEIQyJT2Oc7G98KLWK6loxoRLIgowWDWVR/oN9sYTMwqVLyTJru&#10;eJ48m+QwG53rNC30YCJimYhydDp/9/W3fPa7z/n8b34HtVCn0ZNNFK3ZTXx3IggotWEr4LbH2qZQ&#10;rUge6VPi5HTH7ZAaA6DVWVgivZrk9qzNECybwLOsLPhAl2wdsP1eqqLzbOs4WNtEMdAjgDZKP9fF&#10;UVsrISUIugRVheAOZQ886k92lLlQykza7DzjIEKIzHlCSzW9fqFKssAScBCj+M9q4zLvD9RcLMtI&#10;OlTMea7VM9NQWoYkDhxa1L7rCdrAEQNZQkqEbrAzqhQkhUXXbPVaWjazyYQe6S1rjTy7E75F2rMA&#10;FTRpFyKh64kxUeaZTGEeR/J4MFtGPcOmCuQDISbUqatCDIsxqFWtXo3vL6N4ikjskDigRAdUDcQo&#10;Cje3e64vb7j96orb25nvv/szX335J7756l+YD7ee6Tc5wBvokwGmQ99xutmiYUOIg4FMfQKtRAI5&#10;XyEqBApeqWTJlDa57HvCgbAYIykl17eNylQxUFm4M/t605O6jqKVacoMw5bt7oQgwjzuDVQN0Id+&#10;AZFa8XrUbJGiwvZkS7fdMI4zZc6mE1f1secIcnqWS9BjAMScZ4pW5rkgWRiGgRQS+Plze7PHaNaF&#10;vRS60YIsUhCv52oKkUNRxBTZ7rZGTTzPqFoR+1oyrXbOIj/EapFZ5ltdsruX/V8tMwOnIGw14EA9&#10;aMTrGjVdGQvEW85zQ0VIMbKls3UfglHDHiZ0rlSi2aBEyq2NUUmREmDMM/Qd3aa3zM2ayfsDTJne&#10;57bmQo6VJGWpX4rrWrIwFFQ0CF1vgHaeTPZHhS5Eumj/hpBIJJyMF8TpFxvIX5vubjR2Buj1SDwj&#10;bj8lPvlr4se/Jkexs+8wIxQ0jMSWtVwK4zR6dtXIPO65fPua/d3EnCE3XXOK1L2ik1BJSIKWet7s&#10;HhVbj8czz23cEBGMtq7msigbDfBedAaX8e40agrFokMIQPaaTc2Ww9ZicIo9kYlIpQ+F06ScToWr&#10;OXNTJ25Lx0EnNEyIjnR6IPx0w0/7a26vbri9uuXy8nMuf/Ocv3h5xq/OBk5795MJTm1/X3dav5rO&#10;9y4Aw6JcfsjJqX4O3btucSYfr7mnqD5Ekfz9BjQ9Vg/k3fs8aMeDNj68/SNfWT/60Xvc+/zhWMi9&#10;H+/9ooEzlr3c8JX1Y5qJfQQo2suyZk03/8AEvPfZ62fIvXm32mzH69aZLg/BHWABk6x9HoXlII7p&#10;q+Hoi+R+J/UXjdOqrQuItRoTifcmZ93GtmbgZ+aP1RZdvbc82hSNtZXhcm8xhu59z34/hkaulsi9&#10;br1TNuRhl2W1Vt/xJd0PCl63697WefD5O38/1obVHvMKgPe31krP/LmsG+CDNGt2TznaF/+K19qn&#10;fu+bKxvtQ+2TNfD4yPpoFMePrp0PNHWZgzV1nFbSq7eXvN7PfPnqwDb0HPLE//zXn/L7z57y7MkZ&#10;EKizO+SiFWT9d3/5K7pk0XhGOxUZa+D1Yea/fnnFH755zT9/95Yf9nu+0JnPL3o+/2jL6TZxtR/5&#10;x+9/oguB5xcnfPbsnKkUvrs68IefbvinV5f85+9/4o831/w+Vb64VqZvLslfwfc3B/68H0lBKXnk&#10;aXhDqTPjNDPnEanVjebE+Tbx4vyMk92WjPL27pZZTxj6SNcl44VuA+MLtzZHpjtOc6O+EXdzqUUf&#10;SliBLWJ0NsU3o8jsb2OkAAAgAElEQVTRoDQHYyDFo2Nu2SKqILpEZ7bNtDg25ChsH26Wh6/3LacH&#10;59VxMazoEpam/MzieefeD65/TKA89nqYZKRglHMhWKFgEd5cj/zjV6/545evmG9u+Hgj7LoZmTKR&#10;3msvQfPsdCHSh8QQO/ogBE93DK7ErFvmYpGqwlyE1z9d86c/fMm03/PJ5x8R9I7zT57w7OVLLj79&#10;BImJkj12sFqtpYZNSLDi8nmy7I+ooPSMd8rhy+/55h++5HA1M08zN9c3fP/jK95evSXPBzo5RkPb&#10;2jOUOnUdm11HCJHDYWKaLQI1BuH8vOPkZEPfBaQW7g6VMEOSSPY12QfoaqXOmTLPSDWHRDtNDCRo&#10;AeTBxjAkgmQCFp262Z0ybAaefPSU84sz+u2GYbMldltuxlsK59SyR6VHpSNIIkjwovDmAAwcFaNF&#10;3qi7xdz5pNIctce6I81BGlaH9BL1r20NCag5Q5grqeCF0Mzp2IzFNtdmrNidzClTjfNfrcZPreMC&#10;BKA4fY0Z5AtoouYMlqqUOi9G+NHRbTve6EAy05i5u9kTukjOZXEsijtTwIz9nFvhXVnJIOvLIht8&#10;zhoNyDq7oqwcAc0B0dpOafVZ3lUvW95T0RXw4e1qgE6L3mwbVdvakVaE12mlvP34/C2yTFth5ZZh&#10;Yp2vepznJvGqr5W2W1t7bLy8lkRrV6ur5ItK/TvqZ5v4uIhYpFjf9Qxd5/Rt9uxczIE2O8VZKWo1&#10;gyaPXIxOSxYiXWzkByDOY90i3USi1dlqV2il7xKHPDHf7qmHA6pwlwtzsmAC9aIkseuo8+wRvWGR&#10;qWvgy8avLmO/FDn1PltegCsXi1ILbZVIQxY4KjWs1trxWjkajQqyGmNbi8Jx5a3X03o1yqptx/0X&#10;xKMN1wZWU7B8r6r3W0MgqdFuIOKZIY3SzuXJSgY70ujZl97HtfXT6qc4/30KA7vhlIvtyNBl5nlk&#10;nmeKR3FHr79QanUHlxVoL436KVcoXncJjgEIADS+eqfYCVan5dnTgZTM2TrP5jQbp5lpLhTP6mkR&#10;4IZ5uR5SjfffssuOQ16rgSpDk0tYAEt2OTpnBaf0sr0Hknr6oWOaJqMMFSsS38XApjfe+3E2+pdc&#10;jzQNbdaPMKaPsYNuBpALEgPDZuCj80SOybMxwWp8RGpWpjkvjrRGyVjm7KC47yvf41abQT0KvY0H&#10;RyOjrVU8WENkATuMJsmcBEHMubBNgT4a8Nl0vLkUxlmZnOrGlUFbJ7GnSz3RqULXGXO27FoAQiBo&#10;k7NtjwVzcqll8Had0+NQKMF0ypILeVz4lkhdXfawxGQUlm0xeWeTO9MWLn51OS72s3gG5QJAxERI&#10;HcRKGGc8f2+5n4QGyhowpkEJQaELhM4ci6VkymTR0HGMHjWdSckdjydbYrBoeHv6vIDoijiNULX5&#10;LJZ5pJOi2wh9dYqusoD+D63FEMSogmrl9u6a6cbnvRrQJdGiy4Wm1zrQRYVgNGfiC6bRKllNyww6&#10;k0qLZFeqjhACZZqgjO44L0eppgVRcR0qOtWP1alI8zV92nLYH9B5suzwoBzKbNmZuUI1ajUL5sD1&#10;Fbt3KZWbqztu3txwc3nLyQbqNBPDMTjDaKDUs1yFRpfZOFhatuTi9PVz3UAv6PuBbrMhdr1lxDSd&#10;ZzFM1WmMoEyz+XTEn7uccauzvmTLIAqRoMEBJq+FIwaQKcXGLSRcBBu40/QEYcl6qCpoycSup9aJ&#10;2HsdMsGyiGKCeTSQSKI7qJMDJ5bFoaW6oLDxQaHOs501Q0fokmc++r5Ry+wq2dZOStHb6tTPZV7A&#10;FpFgoHwdKVO1tYdn4dCygYplcDiFOKVS1dpacvE6W00ut+xmq2tCrYSI1c9QZT7c2RjWTJ0m0z1c&#10;97XgAqu5pCEjKaIhUrSdkspMoOu3VjumCrko46j8/7y92ZMkR5Lm97PDj4i86sKNxgymZ2eXQq6Q&#10;wmf+1XwmhcIHUpZCPlB2d9gz07vTBxqNBlCoyiMywt3tUD6omkdkVlYBQ1lh4MjMCA93c3M7VPXT&#10;79PDXeHu9pa7mz1vbu+43t2z1MpHn70iBvjhhx/5z//5G6p49vs9r396zc3bN5ScdN0w2bgQgu2X&#10;ymoeuj2bYeD87JyzszMuLi4424z4LjL7GWEieAu0i9l6Udc3qSaFJlUlafuRbhhUrrTJJntHHHqc&#10;V8CwGweGzci0PzBPC/NhphHfs9Wni13k7OwMvKPUTMlZM8dFazv6IsR+pOsGWqzDhcA8L6ScVjsj&#10;+IAPmpi1SgWDatV3DqlqN/TDgEOBOxGtI4WBB1QhWVCpD9CFyoDo2ifq83i81mSyDb9xz3Wc2pro&#10;VEIuxEjfR01CyhlywXuO9RnFUdKiwEXQxCOt8aM2e0mF6h2gbKGSK+kw2V5iCalDZ/LDUeXscmFZ&#10;MqEWMDzYRz1HKQsUIS0KqIaqEoY1BMRHiu3/XalcRE/vRG0mCasN1Ha74HQfVXun4mvAdQrmQSXX&#10;QkfUtkW3Sr9Gp5UcNRGtJQqawHpwrNJqFZzVnRIR5IfXvD0Id7//ge7jZ/QvLqm903qsXm2l4IOx&#10;hCq1JmqaSIc76nSvcTXvlW0unpoO5KUgWfA+4oL2kRosZp/WgrNaUe5kn1dbVdfcFaxYrf3aFlHb&#10;05ypPZgP4Kx2YPMTvY4dHWCigGroNFkgJ5rMVRd0L+76QpwXYs6QxZIiZqrvCSFxzoLbJaZp4ne3&#10;O+6u77i7/Yq7+8+4+/QZXz4fudpEOif0Vg/ZsS71x8C1O96N3uDRb/ylr19ytJmJJ2+cvHPqSLXP&#10;mi/9gWu8600/fcwvaeOHwKr2+en1mi2wfu2paLABOXr9+uQ1Vhv6qWs+8Okef+lf9nIWaTg5+c++&#10;nhS2O/Fvf+57D0CdJ9r8IFbxs4154hjzj5u/+9RZTgEbeep9aXa7e4fJJE98wflHY1OOtuP7Xu4E&#10;NPn/67X2aQt2PX69D71cg3tPPPv/Aq/3jGi99HrM+1+/ZM4/uN5J7O7hVR6d930P6D0X/NDzjK8u&#10;Rs6HyMebC866LZ+9GOhjZSmZeZ5wMfL2fmG3VA5z4fZ+Yds5Xp6PvLwccHFgVyrf30z8wzdv+d/+&#10;6Tv+rz9+B7d34DL/YRn4pNvTcc1HL865mRL//OMd9/uZq3HgVy/O8UNgqpnvDwf+eLujuIkX/cQ/&#10;5QX502sW0UBqEscZ8CIUBp84k4kqiQ6YnJBDB2Fk7DrOLra8+ugZm6tL9hJIu8R5mRlj4WJInG8G&#10;YohrBzWXVp09EOfp4nEyNmO+PaNalQrcOjw0IyGY84nJpmgU1mStzMl1xomwNF7HcRJYkvGDxbZN&#10;3seTY503tDYdHS5BnYUQGmopJn2Fya083AdON422cHxof31nLn5gkD1+NbMFu9Yaa/ae+8PCb765&#10;5je/+4Hd2xs+HyqXfWIbEmPvOT87I3pPLZkgha5kuuA474JlDWsWoffBAs8t0K5X9o39ZM7NkguH&#10;aWLe78jThj7uef7p53z2118TxzOVYfYgzEi1wtYhasBAdRRYC7T7yH6C7799zTLPvP3+RwRPXRZI&#10;OzZ+z/NBaxvcZ5iKZWpbh1bRgBd+w/nlM7zbIbJnmidyqdzd73E+cb7pGF+esbvP7PeVw1RZcgMS&#10;q2WCCV2vRr/5TmsRcecDvhrt2kWrbxMJsWPcbjm/OGe76RnPzkkVyzb0iO+pbjYQp4IflKGEs7Hi&#10;LIvNawDW+VWWybYk+wcDHLDMJDVWW3C5BRh0fB6DiC3Tv9UKaDU5qltIqP53rGIFwQ0AMVPCW/u8&#10;qHHfCl770uaLnjt4z3Yzst0OdENHLoW8zORkhWS9Z55ncsrrQHYNlHUqsei9giTFZEiqzT2do3UN&#10;PMNxHrAaPfq8qmXbtYD3cS1QYKMN6SrH7BktYdsytvSuWoHWdkwL4DgbFMlkPdRhPW6kDVSiPQuO&#10;UiZNrxs5WTeacWLPDPvdtxY5TgABoQEKuuqygkTBZDcElUgrVfei0xo/bQytbZMmHaXnb4W8vdPa&#10;GKlUhIKvJ9kmorJCuWqNkGK1U046wJ6RWD2MwJEhgj1vY5dphEtlhbqO0HUs9/dM+wN5TrYOB5yt&#10;HzpP0Uxdx1qrpNVkUxaWaKE21576OjTsmTtrRyPH67NuiSKarW7n1dtYQdyV8WOBv3aFlYFxYs6f&#10;0sHbvF0DWHKaVeceWK7NeWtFUFsh0XXc2LlWtpg9E8cxKBm8V/nBNhZPDPrgdC4G59cxabe5BusF&#10;Hact+wevNQyc80fGYLXs/1pX0FADto3Z0wL1bQ4aAFV10Gq2sWUZr+AUVKoy+fAEAp0P+OjY9rBY&#10;oD64DEQ9vqjUYhUtwt2KM8f2bGzRUC34Nhf1s1QLKVcSyuAQp3WSgvca6BGTlrJ+Fed03ym2/vpM&#10;qFZ3AFZ2EgYmtQcpxhCZgZTQwL89lug9fezYXFxA369M277v6fsewWkgrMnlVAVTJWttIDEwR9Bs&#10;4pLrGvxvfdNAcUOaFQiz59gCpYgC7k2KzzvH2EUux4hHi16Lc5TqWIqV/K6WiWiFs71TmbUQVP4M&#10;r/N8LdjtFORt0opStWBwEWcxb+3LWiGnuq79OR2LYZdVNka05kzUXbLNhRhVsilGZbiUUmweteCi&#10;7mHNZQdMwkfnig8dXdfjukhdCrFo4Koam9R62vbhasxM1vaDp4hTCVnbq8nZEhhsnADeno2kRaVE&#10;q7JvVIZKA3S5JU54lSZdlkSRiTBMhFrte3VllrT9/xjkAg36Zct6MYCoVijKLFVbxmmmZi1Wd9Gz&#10;HTsLlut4kapzz0mGBLXoYuy9I2eFlXPOkBUA6IbOQHuHxPogsO+cx4lmPnsp9K6jsOBcInY9xUPO&#10;QnSC6wLjZqRLGT/NTCnbvSoAi/fkWrm7ueX69Ws2X7xcWYzOO1xUaaCKZvu14J/KrybAEiesjzX4&#10;rTLZNWWdU0WZgiUlnCsGHkQDiSwTtwpKqTYJJxvfIgL1mBhVq6PmBUpC6DSQYvPNxQ5HVTaR04SZ&#10;2Cu7olYFl1aWb+hMTtaYxy0aDypdDCzLQphnBueMHa3MLhcUdPFSQQzEQhluTWasGvtJ136V//LB&#10;W52dSprnI4PZ9nSV8lJgSIoGQhsQKFWD5grUHEGhdX9r+4ftFQ2wdmYPGiK9juvQd7pfFQWESlWG&#10;hzIKnMkIp6OEndmgLkaCAVrVBVw34JxnXiq7+wO3N/fs7g78dHPL9e09h91MysrOEyKII6XCVDJz&#10;TdA56sWMqzM//vSG62ni/OqlPrPDgenmlvlk/iAOVyCXpMFip6tGFyLjeEvf9WzGDUPf440h1lHZ&#10;RM8QHUOMGnwPyhgpVddWHwIuRLIhf1VzJ9R+sXmfjEVLKpSy19p2Puh+Mc+6rwgqw4YwHTK+73Ch&#10;Q3xgWRbd0kJAXCUOWwMEnV5btI5r7HoFd3NWNr5zpEUTHrQOT11tlepYGWRi8r8FS4LxTR1ALS+1&#10;Sz0xOHIpa/AdIOfCYX9Q26btO14NQWWfNZaVgpCk5vPL6ueFEFVeUmCZ1BaWor5BG1dSdd02ZNjm&#10;irKFV+PN/CW1JcAHlClCpuscAaeJIN4zL4loLEPvCoO3GoTtviWzlKRrQRdIIUIp9H2gi0GZzd4Y&#10;gwZy5nxkxNVayElwBa2NRJOdVd+763s67+ioeDEGcTWbVwV71zXBS1M4CIQ4gF9g2SHXN7D8RMcn&#10;bLZfEMZLEsJcFwVdY6SLHXHQmrxSO/ZdpRxucEkTRBcr6+f7LfHS44YBN90j06RSaylp8ahS1R/3&#10;1WzeIyi82t5Oaw+CrPVZTiWCj4C4JS9YokbzyTw6JsuJY9OSHZ0PECrO90gNK+gSStaNfVkI2dGn&#10;wm0q7CWrr+gy52Q2qTC9nrnOBw67G65/uubu7/6K+8+e86tXWz6+GlVWMwS11avaZScOGNW7hxJT&#10;pzb+aVD48ef2OvVNmu/hzJ/QOeHeiSmLnJzz0eWc+WKnwa2Trz6QrpJHn7WmnsbF3Mn767X/JS9n&#10;/dN8f3f0X9Uk9+v7q2PqWuvebcdpW2indfAYPHl8Xx96//0VhY7NeMC4sT463scjIOMxILN+IMcv&#10;Y/Ea81EetNHWrbWvV1/z0ansKg+fiazPsI2dxw9tfZ8H7u6Tr9WOpUU5Hp5pHa8nxz9u63quJ0Gl&#10;E7BmvQ7vHb9Ptu/kXE+9nhrnjz8//ebjY+Vxe9wxboFUrUN6cozUloCPqhr4hzVynmLC/Cx7p8Wa&#10;TuonPTVPP3iKBxc8iY2dHvMUENWey+OHKk+DrO+8Hh3jTn95NPbj29sfeH51yZevnvHqauTFVcfV&#10;NnI2ggvCIWV+uJv4f7695g8/7qAIr7Yd/+bzZ2z651ycgxdP1/Wcd56NVJgXWA5QZ8hv+J+Wyu9v&#10;On71fEB84cf7hdul0LvAN9c9Qy+EUKEThrrwcYAhwKZU3h48rxP8ykf+atwyBs9l57gaRp6PG56f&#10;b6ne8Xqf+OPdwvXi8dsrnr36iC8++4LqOn7/esfruxsuxpFt8Hz27JyvXl3x8qynj1brxGkWgTcD&#10;zEePd8Eov60+jsqslFJYclklSfro2XSR0Dc5nyaDowElAStera+SNagRYyQ4S1agOa/2DB8//JO/&#10;H+uLOlTSJTfZJ4wibQ7a41epqou+Lh4c6aoPrve+CS4fXsTqLxmk7TKi2sNEz2HJfPPDHf/4+x94&#10;8+aa5zLzvPew3OM3jvPttiV20AVHVxNXsdA/2/DsaqO1YLDAPXLUnT25J70t6zeppkmvgXhxFeeq&#10;ZhqZrENdxBwqdRBjF+lNB75mYTpoMexuM9DLOQv3vL25oy57nLFd+li4OPMM3YaryfF2Bz/tHW/2&#10;8zGA6FRK5Hp3IDjH5XaEqpToGAOpLBymvQYfysDzywsuP7ngfqpc387c7VST13tP6DzDudCf94Sh&#10;Q2zcZqy4ppl6Dg8STGpFZcT6Qeu9uBAJsQeJxhryODq8qA6xUsHRmgFiRmatR4NHoGqyIXK6+DnL&#10;LbJAj9aY0r+9d5YNa+MIyzK2E3p3zGD35twkETLFXCco1Zl/o4GHlrXdAmHt73ZW50wWBJXCiXhc&#10;DTiJClqFQnaVYjIFIUTqUtWxNcDAO4gROsuU67qgTqA5Ic3urrkyT7ONJVbA5XQihuAJQPVHtiBy&#10;BFc0K9it3/HerUyXBmIcg34tc0T/39YkDehKexxrIWX92K6zzhVO+ssYNPUoDcfak1hwS1Q6htY+&#10;f7SYH8/H1s4qNEmEGIKyK/VTBMtec3X9jv57YiGvgXxrp42TIprhn0oC0smGery3aswwkSb1YR3B&#10;Ub88S17ZSGvB1JZmXCF2HeLV23VxYJpUbrGaExW9jhtdf6xmhAVE9stBg4lBNby98ysTRbP/j10m&#10;qD1S253aPZQqD9bckym4BjlP/PM1+OQsQL0+99aLzq191ezZU6Ntpbvbf5UGnJ404NRpMK9B2qBo&#10;512fMmrccASq1mBlG58mZ9dWrrWvRGzfPrlpHYzqQNK2MV0DSikc5omQ9kwuUUXlmNr64nHUcJQY&#10;FANFXJOnkuO89ese37Ll2z1Zf1ZHKYm35V7lYqIymytCztWCxJh8YtO1b0E/G8rV7pewdmtjCoqo&#10;dJmY5kvAEUM8yiN6jfUEEWWNWsDeO08XvTI8sfnd1h+ve2Fbt713ltwCSYz9U3UvYa1pLriamOpE&#10;t6D7ps2dOHTErsfHDueOtQB8cPR+wI+syRDeOwUTVxAbck6WCSsrEKGgljLpai3UVBToWRIUBdBz&#10;1oLcToSzseNy2ylTsVaqOLIEDlWPf+A9Oc147rqOru/xXb+uhdU1xmdjfyjwVXFIaetRe15Q0sJ+&#10;TqtNphJjRzD8FCBs96aygSYz1HmGrSYdpTmxzAspqdxOK3bfJpzOZ7VfK85sGkfNlZKKjRENkul4&#10;0zFcWtKusxFWK2nJLFnY54KYxBAn674DUhXN0M6VEBz4JveocxN0zmTRjOUqWuNrrpW5FEoo+LSw&#10;FV3tmhPaWLFuXV80QOic0A2Os6hJO2lOHA7Zxsear2xjWf+KMeJcYOi0z1PWGlLC0fFqexYVfPBs&#10;zzZ4V0nznjRNdJ0QotUiE8dhn1iWhbq4NezmbD+tOdGCDrVWs3O0/YsBVdnYU6HNd9YFmSSV129+&#10;4i9//o7P/uozhmFUMLwBiSVrUL8toA38qEUjrULTgVTA12TsRDzj1iElUSaru+Rtj0wzMotJi6Es&#10;J+dwVt1Lk8B4sM/ajIdadNwEZ/0vZs5UihQNgJrMSq1oQLlYzROcSR9lagZcoXEJpVZySipLWwtl&#10;PlD6DhmO94PVjUlg4F457mGiQVtZWX0WzC2ZsjgkeK0lVLWOU3uG2qV13fCkJb85C9KLaP5GMMmt&#10;JnvolaXmY1SGhEmdrkkT6yxtMl9WoN57qvmCzQ482tFWAD04avW4Tp3/lCvTnNlPiWnacXt7x93d&#10;xO3tgevbA9OSyej6knIll8xS9HzVRWUSBui6ERcH/FlH7AN+DPirLeVwA+M525cdFy8+5vpuT+n2&#10;TPKW5DQA3EDWlghQG9MKBcgP+4SrM97tzO4QvAhDUJn1LniGLhK9yY1Z8uPZZsOzy56zECglMe8T&#10;iKPrIuM4AkJeZqiV3ljOxQLjXYzEUcfHdDiQclEFDVeYD/eE3CnjJ0btW0FFXGNHvxlI80QVvZe0&#10;zG2nhfUZqx0Qgs6TZpcVy5SpDST2Tve74ChtTcjOzibEANFHuujogiMQjzbYei1lVYbOQAMHJSfE&#10;ZVUVEKGkSjkk8Kr8EWw+ixM6KmLSar633agKRZE8tR+Crie1zRU5sZVsrqsQgNUZzIIXtReC7Vti&#10;94PVqa0ek2M0Oy04zFvE+0DnjxKog/dI1X0qRu3XEHQtAUwevFKzHhOi2gdu9Rk1viESkBoJYUsk&#10;05dZaxQhBg4JsXOETlmqmnAVCF2P7wZ8P0AccKHDxw2u30K/oXve0V2NlH6gBAPrQiT2PX3XE2JA&#10;yOxvNqTpDnaJ6oR5zixLgTgi3UDenkOa8GnGzzPMe/x8gGlC5pkyTSdKEmp/Qtv3NNFjdSBPkIfa&#10;2DbtWRmY3gy5NbGN9vUj6KzmsMeHHkRrFqnfKITQ06OgZl8K47ww+sJtWrjNicXmlHOZgQVuDtxP&#10;O3739pq719fc/for3vz153z52SWfvxh5tu3ZDEHrypaTWJPZh+123wk3PRXR/pmPm5/RkgVPuufp&#10;c5jdvv4tRx/pqdDX6hpydG+ebIMcf2+P7v338YEP1z2BRjJ9fwM+3F008GP1t08uceqUv9NXrStP&#10;YokPYpVP3FwDmfTID9yfNJ+dFYRZ3UbxK2PleIw8uM/HAfVHZrwd8/7n/7jpDRz8UJtPgZzTN1tf&#10;/NwYPn1n9afl/ef9xQignCY+re7ck6/T+MDPvd53jveymh4BGu7Be8d6gS1O6E8OPPZD/fDF/4Wv&#10;Y7/Iu8/8pItPx8z6eevI99zukwDOgwPe/a7GNDyr9uE77T3+/gufPgDxD2//kUMduV/OuV0uuZ1e&#10;8vLicz558TnP3Euc3xCjcLvf83//+Qf+9NMt/3o70JfP+fKjLWPuqXnmsJt5e71jutvBtIdlBjdD&#10;PYBb+E/BUwS8nzn38OXY0fmIw3N9e8+uzOAyU11woSPVDbd5YKwDvw49X2w2/PWL53jn+eL5FV++&#10;esGz863W93GO3VL47nrHv//mJ77bJf584/jtdzM3hx1/fHvH22ni+TiS54kXY8evP3rOX310yWcv&#10;r3hxPnC23SAnKKB3J8/BgoNzFuZcmHOhlEwuVYsAF0cXBZeLMnQsKxrntFifBcjEeVLOTMvCYSlc&#10;jR1j39MFty4gpwOrBbyfetrtgVdUuzqVyrRoYb4YHEOnQFGV470E20NTEdXXr6b17x1BjrUX1pd/&#10;dzH5ufXl9KNTSb/3vaooMHNIhb/8dM8//vEtN29uOZeFF0MllnvGztFFzdJelsT2rOJl4Xx0fPbp&#10;GduzM549v6QLNvOOa4dyFaTVUtDPW5xAs48zzhd8qIQILjirA2HBR8vga1l7TY6rWvHLZZ5J86zj&#10;JsBSsmarZTXuJCdqztSc8FSCFy43g2qHO8/NtDDlsmYHTlPmddlx2M9cbjzn24FhiOzuNbsyJ+HN&#10;9YG0CL/6+oJnV1vC2YH0/VvmvYJHdNBvPXGjxiuIymHZnXvXjASvQUKpqmWBUyc1dKg8UQCsIK5F&#10;S7xlQwUXVct6ZWt4zWQka37QGqMw1tLRqjyRd7KAIZoMBBY0swBtE+rw6/NqA9C+W0XHvFVG8uIo&#10;zlOa1rIZx8cwqP1fjkZzRUCag+agCHdppjtkQjgYk8uyp7wQvLAsQi6h2Vp4B6F6ejw1RErsVC7B&#10;O4pkfAwmkZUpUyverUHgUrWOTsukH7vm3Mlx07Ms7CWplEgLBDRpoVKPtRPWf+TIyHAnP8Wu3Mym&#10;1ZZzHIPIqOFUSwOXTe7gJGvsKAfXjlfn3kaRPSa37kwq/9M2U/3pjbXYGBS1FrKAAinaxlKryWq5&#10;dXxovxzP235amPUEfDha0qFl0dsnTe6pjafTMUkbg06z012RVe5CmZYKnqwBGQfd0DNszojjhlIE&#10;7yKbYcPiZg0CxO4IBNmldW02OTdnUhbOr46aawNW3rUI2hp1TNxqxnqTFdQAPu5d0nzb07wx5xpg&#10;dwzGnZxTjiwg9+inPMoUa+1CL6vP5B0vxNZdp/16SgRf5f3W9jXGllsBx1NpIN1bjuP41IBVB8TZ&#10;fm6BjqLB1HlJRBaCS4gUA5MV6PZW5Hh1gIXVNa7mSLen4a09jXnhTtqg7AsNKKSk9dGmeSH4eX1O&#10;zrUuPjL39L6tjgQtu94TTa5MEEq2ArxrzQFHF5RGHIPVQSgayNPsTAUTvQ8Er/vBur85DVbGGGyf&#10;y+s9NlA12FjrvAaodcy0II22M5dCOkzkw7Q+C3Ge5I9F1X1ooGZrkwUgvLJFnfdrcWec6F6EGsyx&#10;7/HBgmB9pOs+fMYAACAASURBVIthDUS1wEdNCUohLQvz/sD99S1lWqgIs4BUk0ATBfwPqZKalO7J&#10;2AzGJBg2gxY0b+PPWHh+nWfNqXGIbwE7/a93WstOWSkqr6VgogIiwJq8IFhdBFvLW3byMmkCyTCO&#10;Jg1qyUNdJIaOVBM5J0oVKx7ucRFjo6nUT86F+ZBIRYPEpaqEjrI3jkFJZTSAC5642bB58QKohJop&#10;JZHmibTMCijUSsbhLUtaKxV6ux/z3SrIrGifsti1LSlBqk7xhwJ9FTqbcK4t3GAkhAay6zOrRciu&#10;IF6oZJyvqISXTqRimdwtKQAqJS1kJ4p11KLtF1YZPmcMIq3fkJkPE13X5qbKzIRSETHA0QmIyrRq&#10;v0fLnNdzbjYjc1rY7w+kpGwyrbdYmaZF67EJynY2LCfYvF5K4YcfX3P+uz/wX/23/w3DcK4sVR+o&#10;zpFzNTJoR3AKFuase7LWiDiu1SLO5D8r03RQBqOvFhjVQvPVC1VMmszWdW97piaKG/uyVuQkLbnZ&#10;ziEoI8eHoABNLSqJRpP+sXUaoCTW2jO1oExXswUlrywirSWkAF90QoieLAUt+GRsIclWR8Qky0x7&#10;tCUY0QAZDOTJC+CoIWrAuSgTcjWMUNYYUR+ID95sCE2zr218ek8IHb7vCTFqnZKUbK2LuNBj1GQb&#10;a6IXw/YhUVagrplOgQAniK2PIp5lSSypMi8zc5q53x2YUmKaFvb7xH6fyLkqs8gVKpllOnB3s+eH&#10;tzvuDoniNFhNiHSbLePzC8aLS/CRVNR2STgkKyNOiuAn2CyOIB2Fnikl3EG4n2GXPHs3UJwF2Iwl&#10;6ih63x5L4kHZ4SI4L+s+Ew2cybXgcoFUCHNjGikgKFXYbCfO9xPboWO0hckZ0/751TnbITJEx3bo&#10;2WzPKDkz17LWuqwGNuCFYdvTDQPeOZVatBoxYoxZJWPqerVMB3wt9B7CGHFFpUbziV1dS8C7jhBU&#10;ph2ntep8KWDPbk1I8+CjI1THnAoO6LvI0De538bqtMROkfU6Tr+MjyPEDhc7Bfq9Q0JAszIckhV4&#10;mucF56qxaW1NX2birHtCF6ImBti+36z44HQdcCZPWGpeAas2y50FDvQ9oaRytBtFGdPLPNHSF5yp&#10;HvjgdF0x28s5rF6omMSd09iEB4f6nlUEKSrL5r3TeVsak9XAHu+hFmOP6/gQoOt6nr14wdXo6f1C&#10;Fysxerqhg87TjYEwDoRhJA4jPg7EfoTQ47pO53TwtnEFcJHFbWA4J5xd4jdnxGhSqW1zw1GWA3O/&#10;peu3jMPCtMyUw4796xuKH/DjBukCNWyI23PithKqSnjG5R653+H3B50TS1bWThFcUR9RdEm3ddSk&#10;RBtDW5rc6nGd1R/e+vwk+c/7lbHf7Mtmk0vze5HVluw9KkeZM0Pf008z/TQT58xdmTjUgrCAX3Ay&#10;IfcTh/093+32zNe3vPnxmp++/pIff/WKv/nsgleXA1fbSMSSK+txjzlp+s/Glpq9/OTraHivJzoF&#10;Ux7E1Z0dKuufD077VBvkiePeaR8PvbRfGof/0Gt1/1oj2nsnettm7T3xZacKE81eNwbPh/r5QV/J&#10;6oUemWH/khs7iV86a6f+oYkJT/Vli3lqVOBoz3zoGu9rzwfjlGtfnvq39tkvOz2uxQE4AilPHnpy&#10;gtWPbf35xAVO/ZGnGuCeOu7kOj/3dJ76/J1znVzrQ+f7cP88Dl2cABjCClCehge0HScBXHiHnfPO&#10;dfwxCejDL7v+g/F9fLWx/849/X+Yx63EwClprvXxf4Fl4clXfLZ9y1L3vD54DqXjZjrnzeFTbqav&#10;uTz/iv285bs3hT9/f8+bNz/x/Y9v+T44LvyezVj46vNX7GrkN99e8+/+6c/8n99+C/c3kA/gE2zh&#10;61evGM8cN2nPzX3hby56Xm3PudqMmkmUKjVp7ZOXceD59oK7MvAPN5XRb/jk/ILPXzzn2cUVU4Zh&#10;85ztxacU5/nmbSGXyrbr+NtPv+LV5cf8+z/8yN9/d83/+Jtv+dPtjr4UvtxEvohC30Eg8eP1G1I6&#10;kNIMn7wgBk/sOnDqEHhR+YNSihYvrcJuShxyoXOOceyJITPEoBIbjblhxVV91QBdroWUVYu8i56c&#10;FXRZcmG/aE2HzgfLrLOFbx1Mx4WwOi1cLe1zyxqrogWSi1T2SyKXwvnQWSDKnDBnQZJ1E3VQsjqa&#10;GdM7jjinwcqWXUOVNUgBPED039m47OcpeFNFFytfqzkx7sEi1ko/L9Xx49s9v//ulu++e8uYJ15t&#10;hOcblVE7vxrxZWKe7xj6K6VW18x2G+i/+pR+6IkxnmTWizpJAt6yjFvmYHGOXExeqcD97R1jF9i+&#10;uODsYks6HFQXOGUGzN8wObw+eNXXT5m0PzBPwv7mlnS/Z77fUQ63dH5PqHuczOro5UROCVez3u0y&#10;q670s2d02z3u7R13+4UpqwRDFVhyRepCFyJXFyMX245AYpkT06zP+JAKSxa248hZ6NnuC8uyI+VC&#10;aEukV+1uLBiZsmpyY8wAL8rMKVKAoA61D0dZnFJNAsqetqix2HU9sVhQqzmiJiWmjp05rEU70FOt&#10;ppRpbVuUVgSVRKhHw1UsYFrWgKLBnLWYQWJSHrbgKysh0jtP5z2+huMGQWMZ+NVIUCf9aNG05d+j&#10;YHML0C1LxrlMG05HA9Gv3zgFL7wTQhV2acHvkmmJB2otmiFMK2Sq2tVrzRjxeBzROTo8i1ix7hbs&#10;9Y5u6M353yNkQtfRD4NmNIpKES3LooG9fMyUFEzqoDEUTG+/gWuqrV+N6WH5YSbfVKugtTvsP4dJ&#10;PasVVjEGjrTRxXpPssrAoIXKpWW42n07kwYTq/mDX/tZJJ+ACw1UUbkqC8+s38XaJag0kkirAaHt&#10;1PXnWIuJR+tqM0yd07oaK4PMe7NCHrJapLaMOJQC7MzcyBlfC64PbJ+dc39/TywRkQHntY3BNvZl&#10;ScytbkmtFKnETU/jzHXB0wWV4tAAp2etX2OWRhuB2i8F8QHvjQGmKIYFN6wPrf3V1t21oLcYK8G8&#10;lHWcr+cHcaoD7qQ5FW69NhyBTl0fjs8MkxjDHVlQDT1o/a6gpdM1wjmKc1b0Vh1LaYH+B4aejr1S&#10;G2zJKnVCPRlnKPgqLlgdBaFlBbHeho5Xb3uewKoV740Jtq4bqHSHOxnD6jQ3HXpdU1Znx5lDDevY&#10;BqyuSXOgrSlNbsLGsti40qL2ep0QTX5QhOAHaimkpLW7igjRe7q+Yxx6pnnCobVESBnnPOOgxaLT&#10;NIEFC3KTbUElR4tJx1ab0+qsyDoXO5OjanflnaOLUc9VNUDW2EUK+NhzkqyJFdXhs1vHWjGpF13b&#10;xAqU6+cqaatAaQjRbDMFVIJJjzlsHzHQqbFOay1aoyfrnnQ/6b7ZmLpVlA1ciomamMWtzCANhHab&#10;Ed8PayY3lrAQLPDxkDmm62zxyhbzBjwEGrzMKvmJ/e7seqt8U1HArzPZIRGxAO6BPu4tQUht1K7v&#10;iUEZoDHCbrc3WU6/Ak9CNYDFsppbQgKiDAmToqoWnPOIMUA83cXIp//615T9p0g6UPPCYbdjOuyR&#10;rEwQKRUnWleS1udmUzpB2VFWI6GK1cwRQLR+wlIcdckMKRFSJiJ0odWA0wQMfaae4gJLFqa7iYMk&#10;qBogjVYrJ3oDjKgqB2QFx4ex00z5njWgKEVrc7hq62pu+xHUkjns8romYIHfqf3tdD0oRY/vh4G+&#10;U5lEcZBrJsRIqYV5WUiLJelIY+41+wPU8tB6PVkKyaTN7vc73r7+gTfff0vsv+Ts4kKz3qUxlBzR&#10;BVohdy+iBe1d0EBfy+CwAM/hMJOneyR2OGl2CSDJ5AWtDkmIOAP+nQ/HfUEwoCavNali1LlYqwNR&#10;8JSaLcHCQPgQ8U7X8VKU4SW5GmgBzhkQ7bytwwYwFw3ixhjwvsM7x3zYa1KSjSXJi8mcWcF3p0A3&#10;ruJajSuP2dPGRohhlWWTWlQisoE/KHBMiDQ5zyZ7hBz3miZm5PCULDq+i7KMcGqHYYHumlUaTUTB&#10;Bl3bvILseKZDZp4Sh7kwLYXDUpjnRMqFLE7BFvMFclF/cZkz05Sp4ui2I2cXF7x8ecbHZx3Lfg+/&#10;+454kznMME0z85LZL57DAc6GY11CRJP/XCnH+5fKtMlsggPxLNNCv1lOkiEcxQeVkDNbypmtJLbB&#10;eZR9B3VljPsQyN5TicRQ1no1waMss6qV15wX5kPm+nCLl6rJiLZRdDHwV+OWzy4GtmcB33vmvGee&#10;7pkPe5ZUEYlUsaSBGDnfnDNcXBJC4P72hi5EnG+gQVU566w7xrKfCE5Z8X0IxLPANC/MKanUL5gs&#10;Vl1r6nVREyBWCbBsdYVtjUEEaiXaPuiBPnYMnfqqzfY+mLpH8+XJgpCpkggSKHbuXHS+h77DRU/X&#10;DfheCGPR5I6U1S7KWfefXDQJqQv0qMRnTroHenfce0JLGmkylSiYqaCU7lcqT/mE/SS23jirH+V1&#10;bui+ooDsKn2ebV09sQedPYtSG2uENRGvlgxOwaVaVKpQGuggNgcrjOPA809f8fm//Te8fHlO1wmx&#10;j3SDsrC0Xd4kRC3T/+Qemo2Mb3XGHM5FoDNJRpWso60HVCCatREIvqPzAz5AZMYfJsoPrxEJ1OEM&#10;14+U2CObERl7yrCh67fU8Qy5eEZdZnxKlMMe5kSXFpgWOEzIsqifYe2ulmzn1rWpoooGPAiaqx2p&#10;do2z9bUBcqv97cTimt4MEmVLUwu4qJKJzlNjZeOVpeWdMCzCLicOtXAomZkFVSAp3F8nbvb3HG5v&#10;ePP2mu/ffMXN/Wf8+ovnfPFqy9UmsO3U38ViQeIcWm1P9yvxYY0jNPfk+Hrwxxp8bc9Tx4W883n7&#10;pgpA6Bf8vxBpcT9/yC9XpHmAXpUPHtr8h4dfWx0q3gfkrOoJmJdz0k9PNeXpdj6Iez/4/nu/d/qB&#10;BjCO52qxP1k9xvV5qXksLbyw3mdTTGofn17ig+AeD2OUrc8e38cpM+hx4vxpcH9tXjvEWDzNT2yx&#10;UXfaPjn6f25t8MMkWCxmedrPa/tPjzs28hjhaMkVj45Zu+QDY/ydT06At3YfTx7/YBBYH3l/XHdO&#10;+/b0AbRzrmD4U+8/aleLtUl98AzeuZenQJzWJvvSqTLQwws/vOgvXRYagFRLPokJsgJPTXr2lKnk&#10;Tn6+7zItgc2dTr4nrvvuqxI/2t5zqHtcqHTREf01wsxfbg/8/V++5TffdfzDj45v7xzsC+zuITj+&#10;92/veJNu+PrPn7DZnvFmFvbLHfQZNhUkstl0fP1iy+cvr3i7LPzmLsN+RDbP2MaXXG62dP7A5fCc&#10;PgrDEDnbnpOl4/c/3vPN7idu95nh/JwgZ/zlpvDtmx1/+MuBf/7hwMurC3JxfP92h6TEVy8v+dsv&#10;P+K//uJjLjcj/+s//Ik5eFxJjCWxdYV/+9ef8NHzc1rh1fOzkSG2TBBnzAxHqpUlF3KFQ65MKXE3&#10;LYhAN3YMXo4LjXNtP7QARjVDBKJzSMtoLWrcnPWBITgFgpyDphvYAA6bkLpAtB2rBdPaQ+fBBCwW&#10;pPDe0QePd61wokaGCrp5Bmea+F6Nr5QzrqpkiZ4/WPFv1gVL4BftVC3o3yR3qmhWb7WAlz8ZxVIr&#10;1Su4dUiVb36440/fvcVNez7ZwEWXOevhanuB5AMhCmcXW8bNQB+9ObJqjPoQ1DiwYNIqXyIaDAhR&#10;M+NKLaqvXxzTlHnz0y1vv39DFwYury4ZNxvqbHITFoTJJTPfz+R5wXvPGAZchbzMlElYrm9YdjdI&#10;mskpgVsoJCgz1EIMjrHroHhqTvQ4tlcDw4tz+suOxZtszH4hVVTX3AyxaUnc3e0JMrIdzxm7Qh8n&#10;9lakcnd7R9xu2Vw94+VnnzPn18yHhegXkD1eIt51KoHeggjV8iPWzcvGn9fsYpwzGRYsQK7joEmh&#10;xeDpYjDwxrTJa7WNTgOAzmjbrYZBC+SqU2MZzj5QCmTRuiZrkN0kdtb8sDZmLDPJr5uVYDAmwXk6&#10;54lVQRGzbnHOEzute7Bqc8LqkGsfVJtrJp+Ykhl9rNlz9XSzqKb9b8GVio7xJr84ZwsQW5AOcYhb&#10;ViOlLdJrjSwrWOkruAw+CcE1OQIHHsKijlBKmmHTuUAXI8FFvKDBLtEM5oyjilrCCuNFzUiseXVm&#10;tG6QMQqcZvJHrwDCMPRaqyRnZgOHcy0WWGtzV9seLfixyhBZ1nkrft4MtAbAHY+160tjCFiWuzsy&#10;M479cwSD9BgrdN4o1wIrUwlM+7yuc6j1eauFIshKnRVpTBudEE333p6gjhK7/ipP2G5MdFx4Mck9&#10;7+mXA9NyT8pay81H6Da9Hl5EHeomUccx+Byszo73TZ+8SekpIwjcCc39dB0W05uv5mzrOPb+mCHa&#10;QLVqwSFfZS2qrYABR6Pp5LyryagLwNr/p55TA4n0G43Cb2O86rw+Zem1o48MnJY9yHFMOG9SWLr2&#10;HvsJA6I00BY8x3WstcEd3QPhyB7z0QoQB3VKo9egvJPjM3fBWcKx9lORumapNt9JbDx657XGiEYD&#10;1j2nsdPaVqmFd61NzfC1dXSlftvfBaOfo0Hv4J0yMGI4WYe09kjwKv0lYOOpmjylY1kyOVezDWwf&#10;c94kLy0D3frfeQ1gKbBjNUhaJj6sa9ZjM1uxDxURKkWZTYMP+Nj0+FuRYJPAtL2h9V9zwkp1VK97&#10;ieuUTeFw9F0gxkjOmVQrpczUw2xMAx0HS612742JpjWrWjBII0NFXV0RUj0yYlZWjf3jbZ0VEXwX&#10;6YaROGzx3ZbqtTi7TSbaitLGe217k5O1zoG3wIggxnp2CurW41jv+o7NdqMBQaCkTFo0scE5IdeC&#10;MhQruSxEAp5IKYFlnqGvbM4GxrNzhk3PbrdnPhhTwyvLr9i8jyEQijKkPM7Wx8bY00WjTeuKBrbD&#10;+Rn9+ahsYiqXRdlgTgrOMtZLyZS8kJaZvMxaULkIpEydNcBYstavSSmx5ELJhd3+nul+T94l/OsN&#10;XfCQr477Izr/ou2VHmf1QYxtns1OqNq/uaiz13cR0DE+dK04eAJLKFAmh9DHjtgNOIfVw1t0b2ze&#10;ujN5ulKQ6On6CKgkVioqddRYNT5GpBamw4G72zsdj+LItazJIatkoXOW7KK2RQiW9FL1GTip1JTY&#10;73b88M23vPryC4bzc5CMzBOOolKteYI8G/DgVf7IowHZPmiRcK/raB9n6DVRJ3RBQQ3nqa4nyEIJ&#10;au87lImrPkBjplidjipr0C94jzf7z0mipKQgi41b58B1ChwjQq6L7Qvat1WKzUMFZMUrgI8xndp1&#10;td6JU6bK/oAPHcOwwUu1+lGCs5qnK9PT1hYXdN0V8RRR+y/EgdD15g8YE7uBVqKrWS7VmCVHloPW&#10;yXC4YPtQEZbpoCBVPtolzhl13RVKKkyHiSUt7O72HOaFw5LYz5n9flH2nY/gAofFsRBYqtbPlOCg&#10;64ibkW674WwzsO0CV8OI95GUK3Mqyv71EDaeOAj3hwNvf7rl7ZuZaRLKklmWhIQeziujVV/LqZCX&#10;pMHxWnAmVem8sM9XDC8GYl2Q/TWJCtXT50RwnkRbf3VXbjVYdJcoTZhPu9SZha4UGMRFUqsl5CrF&#10;/GKiPv8ANHk8J8IiloxYM2OI8PJLLv/uV7y8BDm8Je+v4ZCpNwvX39+xu92zJI8PAy5GtovnKkc2&#10;48D97cxmFDZnG5zXOj/ZmKvRBULoKDlRqspu931PKOBy0XlTITpNssJ7XCfU4te6Z9OSV7BCmRCa&#10;5FJzMbahqL9bitVQ0rFVTE7QG1MnF12jqEIoFZ8yLkQF0kqxBCoHxZvN5gn9SDeqVHbKiWU6KMPG&#10;Euy6cQPOU3IiZ6fqCbVaPRpNMFW7U/BBiMHRGdCDg7wsVmOtBUTN2nPqx4mx6czYt5pi1cBUk/sU&#10;WWO6zfZzTercABKHs/q+mgBHPTJdQ3Cr31dKs13UQx+3Z1x++jnPv/6a7TYSnTKAagubuCbZLEbg&#10;azaA2f9NrsS1e3ZAILgOZ2CyGclm/fh1n/AhUEWZk8GrT7bpItsI+X5CppliPjj9SBlH6qannvXI&#10;NlL7XtelwSHjguSE5IWwLHA4IPsDfpmQZYaUcFYXUIztp0lI6u9KbUlVxgJ0dpOrfd+cHp1nYIHB&#10;5pcJK2vQ686rfZx1DNJ3BCqjz5ylyn3O3KXMTgqHWnFkAglJC/NPe36c7/jp7pqbu1tub3/Fza9e&#10;8dVHF3xy1XE+RjrtZkuatribeOthMaVU90EA4hTIaa/TgL9vfrY7gXgeB+xPnuwvfrnW08e4wGnt&#10;GHea/X96IVjnyckf73/J8ahT0Kb5xrJa5k8EeH8mKv0YjHkMlPzcqd57eutvZ/4M5rc2zGG1oN3D&#10;87wPKPLmhLQaqO+7pP7yyJU99U8/0B8P8KcTP6ex1p86DjkqNLzz2bE5D38/RYdObM3Tr56e87jm&#10;yrHsxsmg95y8/1RHPjr+wdvvNPbYv3Ly/we/vTPZ2i8KxvL4MvLkrw/UxR6HHh50MXCkFJ68vH/6&#10;/ZPP24q9+oJr/zy60AemySlw8hgwWiVRH93A6fvvAC8Gvn9oZrbRcGR6PVqvPnDf8flm4qNeg7mx&#10;D5xvL+m7l3zzJvHbb//I//z7Cm88lBEkQJ5BPLv7Pd/8tJBJDGfnXJ5d8K8+Gnk1vuR/+XOBeeHq&#10;YsNHL854XSv/4e4e5gL9GXvpeb3TQEvnR/7u8895+eKcQ84sNfL3v/+Rf//tgT/+VOBux/+xK3z8&#10;/TV/zsJyP0GM/KsXN/z3X3zMZhz58fqOH+4P3Bx2HMrMly+vuNhs+B/+5mNcecWUFvI80UXH5fkZ&#10;X756wfOLrQWHTPLAgqBagFizqeaUKU4NqTll5pypuVDygqTI5Xa09Sqow2zPTh18MdDEW/DXFmI0&#10;Q6dK1VoKa3bYcfI+mMy2/DUjqAXll5TXAomIBky800BV10UtuCnVMtorwanjUjG5aVEmiGbp6DlT&#10;EXJNdKi2sT9ZDFeEZh1VYsHTFjhrLX7Ezml/yDEr0Rvwos6e8O2Pd/zh2zfs3l5zGTJXm8rohMEX&#10;Ao5K5vLijI8/fsmwGVdHTGox5zToYurFak8YBblqRpxKfFRS0gKPyyHx+oe3/PmP31FSZhwd/WAZ&#10;gj4QYkfoVWqspML97R3pfs9ZF/Cbc4axZ75feP3dLa//9BfmmxukTMx5YpnuyGWHk5nzIfD8Yksf&#10;HZIFug4JRbMcl4mxG3hxcU5N+tznpFr/DUyZq/DjbuKQhRdXV1xdXOL7GRfu2d3f8frtLXUYeXn5&#10;jP75Kzb3Qrc7EPKOzSDmMHobP26t8eBdM4aDraxe2TQhEEPUwp80h1YdOtqYcR7nI01mp4E5+jgt&#10;w71qUNaFYzF6wHJRNTAgYnJ/ziso6p0Wt7TgTQucN4ZcaMa26TtjTmFw6tgHQWU5mgHXAmlOM3c1&#10;0Gg60iFqzQHnVHPbjNycM9NhoooQQyBG1UaeF81Q9C3QbOBnyjpXgxXDVnkOu1/Leq8iBoacUHEb&#10;OOHU6cM2QrHJo46LW40YT7bfqy7v6QD3Bxyqv61MBs2GpEIRB1ZTJErQrLSq33cab1iD2Oo+KUMr&#10;OIf4EU2bTAYCJRs/HAOg1j/B6mCIjY3gxNiDKh+3yuacGCIrGOecBuTa9rUG+PVxVMuGbfUnnA+0&#10;WkGOZgupk6g8LXU+A6zST1j2cgPDsUBV82msIcjp+awB3u6rFbZHsEBXuydpyxrOwzAOxD6S08Qy&#10;zZQlE0NguxmJIbDMC/dlsnnlafUtqOC7DomRDGSpZAMhnAjOtfbLQ0vPfvfeaW2mdq/2rPSGzBBc&#10;KfnuGDA92XRWmvj6tjveot3z+utqZGDA7MN+w4udszVb2Q/rxdbX8XnrrbR2Nxe+2vw47obO5kz7&#10;lnPyQA613d1xjByBHRALuEPsI0M30MUeqZk0T6vMYQNOkMZgsDsvsp5XwTZvYA0r8y3GiPcK9Cwp&#10;2Z7tkPVeT1rp1kau40vfUucnoBn4m66n77t1z5+XbDJZCtZuxpHB5GJq0UBdbcV1LbgSY4cgFsCq&#10;SFYGQ9/1bLYb5mViMrCkPQNnD7BJrK2PzyQqq63LVSqxgRkihKCJFppw6EzazB5ZFcQfT1Vrk1tw&#10;tkYpMO/wBC+EziNThrWuhfWPg+odnWtgm7HNYiAX1nolEoIxQ4RUlBVlZkdTDWVFlhCiC/TjyHZ7&#10;Ruy2VNchRMTFNVO/garrk2wFpG2U+RgYtgPbiw0538GStK6cqxR3ZIIFDzE6xk2Pd440e6Rm5jkj&#10;xpISm//H/q/UvLBIISdPlYWziy3b8w3RR+7DgcN+NmCiUrLVV6gOZwxQD1DRv1tWtu23wdaZXIT7&#10;+4mSK0N0dCHg/KBSN9Gvc85LIZbCKJZd75wxEJuhqsHJUjJpmUnTRJoPXF//xPndTmtOOuh9wUlB&#10;RfWPGXUOrQMVXCUGcL1n23WULNSUobAyg0Ls2GxHkzByNk/1PsXsv2Wxvd47YqfSp3k25ohUlRqk&#10;gcnVzmusttizzBPzblYAUzzLYQaTPlMw3Qp3V/1P2rbjPEOnQBq5gAtsxwHvAyVngneMQ8d2uyXi&#10;iN3Id9/f8esUEd+TU1EbqOvwXUVqguBNxlFZOXhTFbCaVIKoLVkyULV+Rb8hdBt83JAO9/hcbF04&#10;rscugKvG8C0G0LQAjAeJkVrMPvOeOI54B6VkakoqlQSQ08qEWncHG8fBm81OVVuxJJN6c9Z+taVK&#10;EabdHfNuR9+Pui4ZQ039K03SWWspNhvJ/LhaK5IzZV6QGvCj1jNRCTC3FqgXKZSc1LasWg9KnM1T&#10;55Fhi+t6/dxXimQO80yaF25399zfT+zvJ62XMSfSsqicoXPMS2YpmcO8qLx2KgxDz7Nn54xnW8rF&#10;htSd0W2vGDYbQvTWR8p6DF5rzEQDLaEosBtULrnrAsFp3ZiQEu5+h98nfBW6LLiQGMgMZdHnOSVk&#10;XnDJvGb3ygAAIABJREFUGPFVWVdxCMQxsbl8TugKW5kYcqDOjrjMdDgSkJ2C/x6Hd2Hd11ptpKYr&#10;ovaVGkdixpagPuiaGtMcTxfJGAiEJrTUmnE54YHiOtz2JfHFV5x9MuLyHV72kA7cv/6R2/Sf+Pan&#10;77i7O2hdGecIt3u217cMYw81s92ObOctfed1bOaEFxi7nq4slKRj3s8LZRyU9VpP9mWvtUtD7Bhi&#10;QEohpYX9ssMtE6EUXXeyHFl8ovMrxEAXgzLVSiXXrEz6Whn6jhh0TytJwWYAl5PWeKpofZcGmpVM&#10;Tqx7da2ObtwwbEZ8jPjY2zatcmcFrUPjQ6eSr4eJKgqWp1xYilgtIEcnjpQrKQt9VzUuUOvKklGG&#10;igWqnM7VBro0GUHbzU2u9vh3MHWCXCo1V1MA8BZwtxpSlkSqw0YBhmCMWNfscDSByQWd+851iPQ4&#10;OoLvQCFIjffhiF4fo+fI6HdeFzNn58MfWUnql1gdPGOJ1qrKC7p1tkQrTZ4Jwa8xnhAc/RDoIzif&#10;qLkQXCBmkHxH2UeSC+SuR842sNlQ+4662eCHHul6ZNxQRvAXGTdNUBbc/hY33ePnBbckZNFEiWSA&#10;nAJRYY0xOdvnlVHtzSY3+8TrmDkmYZpd7b3ZelZ/yXm8FAStFxSc0Duh9zB2mU3ODHNmzIW7XLiv&#10;ickliltUmeT+nrt8x+/me+5vr7l5/QXXX3/BV58/44uPznm5jQzO05mPEMxmEKrVIzOn9TRY2kCM&#10;E5/yfaDE+noiyv5AMmwdpe8/XvvUAtYnfz8VKG9JAG0cHzPzm219cg1pntbTr/UTZ9d7ok16nH/0&#10;vqw39D4M4xS8OT2m4Q3HNpw6nSdNf895HfLgw9bGpzCHU1zjcdsetqG5v/LO49GxqwfIOiZOv/ww&#10;HH56jlP/833XfvyShyd78nXq7b5zyIdu/InTtuQxnhgn6zsiD+LGDx7u6c8PtFPjubK+395756qN&#10;8WKDWQQDZxpADDwajw/a9J7XEQRZT2I/63EONSDjFNA4ZeB84PWOVNuHm/Pk9596Sa0/KwN3cpJf&#10;dM4Hx7zn2T2+nvMQh1E4O99yKJmUPLfzlv114i93jvuDp9sdSLczZA+ho+8iv7q8okRhl+55ve85&#10;ozJ0nrPzCy62SsFnmvmLVD653DJ2gU/7jm83PV9vRp51HW+mhW93iZ5I31/iNhviEPjtdz/x7/5w&#10;zT9/d6d1d6pnf33L729sEhg48NtlhrTwxbMLtkPHf/fpJV9/+pxnlxfkCte7Pc82PX/7+UuenY8s&#10;KbHbz4y9BnKLqAxSKwTqbMGspsG7VJhrZVoWctFNbYyOKVemSTfTGAJDDGu2bjO4/GoAmjSGrupr&#10;YMuvrr9bMZI1tsPpfD9SklfQpApZhEMqxCCMxgD2VHqvtWW8a4uAX/Wem8xGXbPujNZtxlSuQWsB&#10;SwFmZXUY4+VBIK8Fok8mg0OxnveRd9Z7PPkd75iWwo/XE//xtz/w419eM5aJl5eeTg6cjYE+Bna3&#10;17x8ecHzly84vzgDNIjkRYM0/okFvBUxFVROLdfA9fU9N29vGcaRmzc/8frHHzgcdmwuN8TRI7Eo&#10;pR01ZILzZJNbu7u7I5TEixcvCH3HnIQ//fkNv/2Pv+eHv/zA/u4th/0Nb29+4Hr3lnm5J/rKx1cb&#10;/NDxIkZicFaM3THdHQiHhf7skrNQ4SKw6QduDnCYHYdFDbVSPKnCfCjs5R7Xj1xszxhix6EqSHC7&#10;yyx/ekM3zCy7iZgTFxv4+utP+eijFwxdj2ushKoBTu0vb2Pfg2SEYpuCJ8benDDr01psDDpKSuRp&#10;hmVGNi2Qz5op1fYpDc6JBdNOAnot8GdOnlQbU5VVRpA1I8ecATMyW1C+ZUNX51jwJ0BiyxBlPX9O&#10;lsVUjrt0iIXYafZMLgaEeoWQYlADuO8H+m4Er2NBi4EHk7OpLMtCy3ca+oFxGIgxkpJKzTR2SM5Z&#10;C3WvWqFqsLatVOd8k8B4uP03eacqYoE4TzVNckQzkNNJ4MlXXX+EVmC7ksTgEgNLjoCE0ILTjqqG&#10;PBDywaQRbN0pfgUD1povVLJ4ctUgp5hUmhaKR4MerliWfF0lZpzT2h4te70UrQPVfCipZQ3wNrdE&#10;xByTZp+KjeF1vst6z8cxZll9xo7SzNPA4xo/DkyWzBhApjNdaevjSYbVyfqsNUCOa47rIsPZSNd3&#10;7KeZshTLmDOaeIzIko0VqAH1UnS9IXr+X9be7FmS41jz+3lE5FJ1tl7QAAiCIC957+yjsTHT2JhJ&#10;pjf9xXqSmR5lI9nIpHnQmI2G5OUFCYAAiF7OWlWZGZse3COrzkE3yRmpDEv3OVVZkZERHu7++fd5&#10;EsfS/kXYOGdVigrEHqOOevyzTdqp24y9V2y+1s1JY8RhoKiN3fZRgzza/q0cHc0VSxJOPF2db9fA&#10;yDYsPSSOAcpJ8FXXvx/voa5jODk7WrIAZZAl6+ewgnrt5Gzgrh2cjqdhkVhPHwWYRYS+c3RBWDpH&#10;P/ZsNl7ZBOh50ffq3zindm4+LCrFUk1+EFbps1obMNlOck2+hRAe9QjJRfugNDk2lftQkLwB1pW6&#10;VnYGY5eUosnnZUkM/WDVvkDV3h6pFILXxtAS/ArkOEyaxLJQlUrX9wqy5GyMBnWQNYGioJQXa5Z7&#10;QnpjvTfbD+jG1L1jAFLBem/ofQl19VVavwTBzgK0n0mtVmgicqz2d0cZ1hhVirAtOZ0pY+BYL46j&#10;LdPvccJa1ezQGylVwV0RwAsenZeUj5Wo7S5bL5yh6xn7Eed7ajX2VrX9Ig2IdqtdbhXMlXK0Hd7j&#10;+w6/GShESlRmZi6tX5wQY+Lu5o67mzuTrjtuD2n3tNqhqlX0NeO9xweV7Dw8JOK8sDnb0HeDMVES&#10;MaH9YywBpgRZXZcpZvps93s6B209lkqaFu6+/4H9/T3bsVemtlP5oq7vKCbf6p2zHkbaAF6sqCF4&#10;1xTEwHukVgYKg2iPxpdpQfueRPaHmRBGhvFiraaWE5vkGihUEqQFvKMPmpysxbEsC1PMFOcIw8DY&#10;a58jJxVXtB/H4TCR0oGcde1IdsSkjJFENgnDjm7o8F73/jIvyn4AlnkhJettZ0zIXBTEmZeF4PWM&#10;zEX7bORi1rTZZ4Gh94x9hyyaoA299Y+ypKV0ju35BZ3rKUvlT9/e8frbd5xfXdEPgkhA+h4fGnC7&#10;4JaZnArVWEulioJcBmTkuCgLoyRwlf31gVoW7i/eEYL2HvJBr6UM5QrZ/P1S8NSVVVRK0r0tKtmM&#10;aB84v9moBFoW6zVSKFGvV6XJ/LayXD3XNK5QX4oUdV+t7FRPysZIcNCPI9PQQ6eSSVQ9bwGTF23B&#10;/OpE0CQQvYGJKS84cQyi7GlyXf2RJEBWCapYjI2ZC4vJNB7inim9Y3fIzNPCkivLsmj/wlqZl8g0&#10;zxwOM9NhZpq0D1sYevx2g9+e0Z9d0n98xouhgxB4eXXO88uRUhNf/3BPrj1+PNOEqlP5LmUkeDoH&#10;Q9A4U7xQc8aZZLPzwqZz5HnHfXC8eHnO/vqOul9wUtkOgV4SUjJuf9Cm8lmTkH5UG16S2tZuDFwO&#10;cO4Lc6mch8KmB3LFoz2/PMY4EfXBigjUvEqjmrU9nhomwdwMdhWHRtKOVZ5VAOf1us3ZktZzNlPR&#10;Yq9aPdQeL1t870DO8UNmyReEFxP7cM+tzUuuCVLkej4goj59uNUebX3v6R10Dnrv2HQ9Y9fhixYj&#10;OOcIh2A+q82VOGpVYLLvB3xwhE7lMNMMDN7kGkG8HaKWU+hOJMDjkqhev0eLnwQfekIXVOlhnkEc&#10;XT9oH62iPa7EY3LtCk666kgxs8yRKp48J/IcCX13jBko5o8rsCne/FErcKjeCknb4S5QncYX0fpo&#10;+aKAYWOctup4sTPVVe2bJVRq0SLEYgBHA0ekPWIXLK5brE/L8exsXU1bUYyA9fazHIoc+xJqDqQg&#10;knE4chGWubIsRYsuAFeTsrxR+VjXdE3X9WX5CvMrlXULK93SC8EFUpufNTlzVB0BEGOG+uD0o8GB&#10;F2USF/UrxfhqgrK7ugp5diyzJ9dAcT2y2cLZGbLpyWOgbAbcOOI2G5CMO3+GLwsyHwiHPeGwR3Z7&#10;6mEiHmZdbvnIZtHQwQokWw6pZGpKNoen8ZJOxlro2PyBUiyGac5WRXoHPuBLxKcZ8RUfM26a8HHB&#10;l4V9mshuYKwTgZn5zcL9/oHfvrvm9vqWtzc/4+aLj/nFp+d8fDFysVGWjoYisuYN1CeTx1jOSWy8&#10;PoP1l+XJ35/8npO4yB7pj94jJx98z+tHgMpTIKexUTjJs5wCGy2sepo8Q/29U/bIj4AGK2T9cy9p&#10;DvOTn/2FPPoHX8cczDHcftpM/lEE+ld81/ty03/uc6d9VN8H5LT/t140bWwno3zPqvnLY1lD0x+9&#10;qf74Az8e9Dqu0wLev2oA7/22+mgdffh9/2WvNWavx/EdLfzR7D16/ykYhfxoTdYn+KuczMXxh/ql&#10;loJ6NPZTME2aykL7vGvF3CeX+kv3Zxf9c8ysD37+BDA5BV5Oe/R8CJBpuf+/CuT5r3gd5dwMyCsQ&#10;vnmd2Bz2HFJlH2HO33Oz85R0AcvIp75w7TOHmOhy5WzoCM7xMCfezHve7GY+ex755u6emzlCLLCf&#10;rRxiQ5+vcNLxQjw/2W74lz/9hF98+oo3dzP/7ss/8R/eTfzD79/wb3aZVxcb/tdvvue721uoC9ph&#10;tbTu6GjWzRJU857f3sCezL/9/FO++PQ5P//JK5DAV6/veHu3J4gj5cKm73hxuSW/gGlOzKlwc4iM&#10;oTD22pAQEdXHrS30UGDndn+glMLLC61+nB2kbHIgmjHjVFpN8wZyXJBPHkCwn30I+Ghr7nRRa4Vy&#10;XqtK4eSXLZlZCp33KvmUs1aKOEwXvv3Mm6MnpFJYqiZ2ci30Xm88WaDagglfW8LpZJOeDP7EF3wE&#10;6JwCOKsb5WStuMjiuL6f+M1Xb/nyD9+yjTs+fuZ5deHwBTqvsmihD1w9f854cUaslQ7B2zz4VWZB&#10;50ETLMUS2cogyVn4+uu3fPPVDzzc3tJ3wu7+DVUWLp+fMZ5VfNDkcxVL49ZW1WNyU/OMy5Ha9SzA&#10;H75+zd//+hu++ep7pt0th/mGtzff8cPb19wd9lQygxNyzXhXGNwFV5uBVCuJSklCnGbi8hq/Kbx4&#10;fsXHl5/w7ZtrXl9P5IeFfNDGzTUVllxJh5nvrm+JJbMZAtvzczgcuLvZcf3DHc53BBJ9WLj84iW/&#10;+mf/mlc//SnDZkMUR6np+ByO/6FE3WO1FKQmSk3kGNVJd07ZakUzZw0kSHGBZaHkjlam26TWpFjP&#10;CVRW5tSUtdRZS+Z78xUbE6dw9LldO+BPD0MzyivGVDURrlUzTZBqTYGjNH/RBqChA1gZIzlGStWm&#10;0o0JpUmQqmy2JRP9stoFEa0uawwQsH5CVRl4XkQ1yHPCVUy2zDEGz7wYcGGHZuObHB04k4GpWj22&#10;poidAhHrV1ogLBUL+jtlz7TPmnHXBF4+Gno5Uu/b4dISyc2GrFJWy7KOrVVsN4kYZz1ASq3akDim&#10;laGgld1uTcRpcgvEZORacBuTVTiKWNKrrPZCRfNMrKONnZZEPnXQ1AY1R8lZYt81hpRrWuZFe+Z4&#10;YdiM+OANQFRALjfgyOSrskkHEVuyRJMMRwmtuiaLfKNhOsf22RVu6FVG5WHGVZWJqsA0RWLMtt8X&#10;BfasElzH7uidZ/QdowuaDrHk8dqU/HQHnTjVK5hk+0nWeWMFaxFZARlbdQb0tOCmHp00p3tGJX9o&#10;3ugKfLX9VU/+TZZsteW6Br/SxluPNnVlpDVgsX2v2aMGJhULeFolZrv/xlhrZ8spwPQIqKuoFMwK&#10;JhnbzWRcUkocdgfipBJQNWe8F5MNAeeqVj4WbV6/KgYAVKV4ayX4URO+lMphnpFl0SShyaK0njfQ&#10;mpS3NXxMTgCE4NmMA33fgcBigMa+SWe1Z24FI95r0k9qIc8KIDfGTsyaaCxVq4KDSb6UklegJqWs&#10;1eSHiT54xq5j0wVmq/hU4NEajBe1D01CUde/gloKTDbZFUgGtKpsXVuTrDZKqwa1qbXyNLV/QhcC&#10;m7GnFO0dsSRlXGqDdLsmAl6LCpqEHrZX1llegzH1E/Jp8Cy6yrzTRFRBC0PW3SVoQsF5nGjTaDHW&#10;pFbjKitntdEW8LVckThdB/Oc2O9mtlVZLfOiLJlWLasJ5iOrrLSkvyVftM+NQJG1j5HeatVx+YDv&#10;dD+nnHm4vVOpHnHgHcMQiE57LIZaKGRcar4q2v/BHLWyynEai7oUfI34dItb3hJjIVZUAqjo2ZUQ&#10;isnxjn1H33V0fcB3QRmtXa9SX9Z8W1miCjjgvFbk+57qOko/EPoe3/XEoizallNxNj7tNQLLHHGp&#10;MnaOse/xoaMXz5z3xqo9aCLcZEfnObEcJsqifQtTLppoNACx0dIbA6/YOs0m4af7Wv3Jsmi/iVJ1&#10;J9eSNDEtWm1eRaz/m5m9dc2z+nE4ncspZvbL3uTN1D/xuTLlwjztibsZL45vfvP3XFwMfPL5Jzin&#10;+4zOawP37EmLmDS09kCTkqgxNWFOZSl7T62eNEUO724hCekn9wzPzsw8Z2qO1AaSiuC69gw9JSVK&#10;nCmt/5ei0WvxZZ5nylIhV5NZtV+JsuJdcMrk0QMVFzpU4tkjNZNrxvVbwjDi+4FSCnH3wNqfwwX8&#10;0IMPpFaoEzot1HBBSc32rLC9w1pYB9IFyt1bcsnEHMlLJtpaXmJinhamaWGeJqZpYj8v7KdIXAql&#10;emJKTKWwnxaWWeX4DvOs8nTbczYXlwzbC7Yf/YTzzYj4gPMBCY7iPXFOtJrXdl5l15EJzHPibj8z&#10;jB2vnm8ZOs/gHV0I9F5lJ7Xxu5j/pXa3HSMiIDVzd5MIwXFxuaULDiHRe8957+jQwjcnlaLorZ21&#10;Om/JGHVdgFALnSXkOypjEPYu46U8Oku1SKD5Xo2pKO2qnHDrbc14qpQjYIz6LGsPkPYz/cXxdJTj&#10;75rfWqzPp3NCEU8JA3Vzxl4CD1X7LFETlKwgpskXVhakKCOkc9abzKm96byns/Os844heIKoT98H&#10;T++DMUb1nO67TpnYTm1+vxmoWXvH1aJAOij7r+tUqktlTJVVq3bNzuG4UGqmxqSFCL6qtKV4fB/w&#10;XvdOKNA5xzwn4pLxCQbEpGy1WLOmZL30EqBFHOKV2VNSZt7vKbkq0I/Gz1qoUi2+8SpJ6FveLFNK&#10;Yhx7+r4nJ+2Lpn3/9BlprqAVjAFV+6PVWo4MvParnFdJycZ2ESv2OE1mS/AG79i/zuwOZqtTIsUF&#10;DwxdJk9ADmgvG53YYnOsmJCsBYCaoPGUxnQSoTQQwxIcMep5LVK09/GawFy9wKPDYIVX4iqu80gH&#10;iUghaUxYLBZGZQMd6ksESUiNUGaWuwfSnSd7Tx0H3Pk5cn5J2YzkLuDGgRg2LMMF3VAYniXc/IA7&#10;7JC7W+L+QNwnalTJX+cdofM6b84xdILkBeaDrpGU9DwqLYZ4fE8tVyM4SvWI6wjOU2tGvNlzChsq&#10;3keCiwxLpo/gloLLlSQOWNimW5b7SDo88KfdA7vbO+7f3XH/q5/ydz97wU9envFs4+kFk+LX+RYD&#10;o1hjhsfT3nqFPIoJn6jHlMraG+eYIH58nf/PrxbbPgoSjvb59PW+fHJtttIM3ul7TtIfLRnyo2uc&#10;AjiPcob16Ju+b8jvuYUPjvP0/bWeMHX/wvytGOiT6z4Chk7jtqfz9aGfr7/gEVhQn/5O5DE4cHrd&#10;Fjuf3Nf77ncdX3v/ST6q1vfP7+mEvhdEOJ2IvwDyNKYmT9/26Kbk8cP/0U08fZkaDG39lUbZ4wjk&#10;yI+f8aOY3d5nst1tgK1w+M8Oo7ao/uTZn0qawWP2TTlh58hJjyh5P1jy5+TR/hIb5kPgy+nPn4I4&#10;K6voPeBNNZ/10WM+YRN96PtOAaOWg3nf+1tOCwphmq/YnI30buZQDsy7iMRKTXf45Z5POsfVs479&#10;3nHYZaaHB+6rI/mOsVZS2vNtrhAjzBNamgIMA78MHXWeuX+IfHx1wb/51ef89//857x68Zw/Xu8J&#10;Fy/Z/ec/4l3HIVd++6drhjTzT5+NPIzw9e09LFkTQk446pgJeA+bgbPtyA/LQv7mDW8fIgXPPqI6&#10;uz6w5MJu0Z4G+yx8fzPz3dt7ljnxi1fn/OzFlu3YoU2mm+HX5KCCJ1p9MQatOvK9p1qz+N671X6X&#10;Wq1SA1ZnGdTBqyeSZU5RtA8ZqHa92v4CNJmWbAGOc0LvhGCJXKxK2HXmOJl8UUt41hPDooCHVT9Y&#10;QqSUqv0EbEypNefO2tD1uDBPNmn7WUtEWOD6aEGe/F9AabQiiBPu7xf+8P09X371mn665xcfDfzT&#10;n19yNhTubhd2hwPBO1785GPOrrZqr7CkLdWqeI4hxHp6mRFHHAXH3UPkd7/+jq++/I7lsEfKjhBm&#10;NucBJ4VpD5sxIJfCtj9TB+yYPiQVmGNGUqVK4Ls/veV3v/2aP375LdPDA/P+htvrH7i+fce8zKzH&#10;c4XDITIdFtKScWeGKhsToYqQ0oHzsw0/+yc/5+Xf/Te43/6e5Xevid9dM+c7fJmBQrUK7ze3D+wO&#10;Oz5+fsFPP31OGMC5okkOtPK67zKX53Dx4pLQ9+A9uVofHHOYTqVMfK862qVGOqcluyozaOwSSSbR&#10;51dmRikqA+SoqMSfAj4pVZzLBLPtRbQ6HtNSp1j1lW+MM4NwRI2XVAfGENK1dQzmdF/qf1xR7fVa&#10;Er4WulWtG0v26j5oFPjgO/qu18QCmpzJKVOTVbCmtK6f1qem2jU7H+g6tyYwT8NUKRhAW6hpItke&#10;W9dQVWm24EFqS/bY2m1yFAZaiGjvHXlEBdUAszFv7O40oOw7+nEkDE1CKVvyVdfBvCyUUun7XitI&#10;p3k9CLTRt+r6l6J9DJpdqdWqtGwX5FqoVWVe1Lm0qi47oEpzZNFGznAcK7bnsWes+g4ZSUn1x0/e&#10;50TP7LU2rz4Bbx7ZFbGYTYMxzS8JAYfzPfjOAutCGAIvP3nOZ7/4jPHqgiXpvkzGeliWmZxVEqbk&#10;pBrhMULSxrRSszk5CvosMZJzwVkimhA4e/aMKRce9juWfSRQ8NuAD87G0Zz1xpzCmJyaOO6cZ3Ce&#10;3nsDXKwSZ6XFPDW6bZa0GlzgWIXX7K008KBVxspqo0+l7ip1faaNrdOeszTw3aKKFje0aqcm0WAR&#10;xckDOkYUp5Wcuhya3MDq4q/rqJ2/jX1a6tEhX3lrK7hU12s8+XYLnG1diBZX1KpNn1OTfSqRVCMK&#10;GBRiUoDDGyjRkrjuyQIUKrliMjNonzF7S2mV/8gq7+Wk6ZC3BINerNmRtqtr0QbaJWfEaZK+JWWK&#10;2W4xltrQD9rbytg2ynBTWaRk91hrXf/sver+lxMW1dpDpDq6MXBxvqHvvLFRC9NhZn+YWHI+Sg3a&#10;XBezfeqSab+v5vNQT8Zr96WyVQq3l2xNpM3+t95dxfoPYEnLYM95TtnmUSVXGoslr7GzrH92crQJ&#10;iK7zXLGK4UoWbWZe5KRwgMb0VCvmVkBateP1zLL949rk2baqyiaiWlGCU5mrCsyHhS5FZbXakZaM&#10;qdhGXqrNX1v/Rc+s0HuGTYd4IcfCYacMjHampBTV//XG4Fvz3sIwDoxnW5JJti4x4/tCWSplDITQ&#10;kgfFihjqozUsQDcEnr884/IsWtKp2H7AGMMGLJREyerfLFNjo9pTkeYbOyoB70aqDMzZk8QjnUMC&#10;4Bzj2QUvX7zgxYtnCubqCUO25+HE04UeP2wYXMWTiXOmkOmGgS4ElriwLJpsj3Hhfrfn9u4BSiVQ&#10;V7nAWivLPGtivlRizjh7DtM823l2lOvEH+1PScY0deBq6yOmkmrNJh17bh3jglggpcg8RZbSZCcF&#10;5zLeeUKp2nB9WdgOI4ODMk189/WXvPr4khevntM53Ye5C9qz0Hx374VszwCzrQ3EB03YllyYHu6g&#10;RrrNyHDega9ANtaYAqc4j+86us2A6zf6fK0fnI7XrcF6Qe2HsjUy4gISOny1s933+K5T1lCKynAs&#10;2pg951n72oinuoD3nbI2svYVwbVTsNBvOpZlQzf2+GEgDL2ukZgoOZkMVJNtUh+1VDTpWwq7mztu&#10;3t3xsFuI3z6w20celsyyVOKSiUsiVVhSZJ73PEw7DimB6+j7gc35lvHygotPn3P1/IpPPn7Fu93M&#10;9cNEoSNVjQcLwmzNkIPzBPGmZ+0IIgx9zzB0CIWLbcd2CMRpT1wiFxeezz5+zlkfVnlrhxC6sGb9&#10;xexFk+csKdkZqHMVnLLJgyXCBx90HKVocr7tbvMrBJ2jsQsrgKc1jdbvSzET/OAJnT0PcSaTWfFS&#10;aZLHrS+Jq3X10QvKJnRejMnTikHE4nnfsHFLeDS73dj+KuVWzUfJNeo5BzRWIDVqv8e+R8STqyfl&#10;owKB0BmwaFLIQc/1pWSWrJKVOS+E4Bg2A/3gkSXSSSIAvlY67+hEY/0ueIYuEPxCPy3GVskmoaYn&#10;htOGWMp2DYFcINm5p4xdnQj9veBDRwhB+0wNgyXvWiGVQOiUUdQFnPN0h5n9/YG4FHwYwDuqc+ov&#10;5YWaM1KSjsFXpEZqUrbrtHvQPaKe4dF/q5CpxJrJxRmoo2vauZ4SNjCM4BZleaWixVwGUDWfsuJ1&#10;/C3PaMCCOXimPiCGFFmMZ4kx8U5ZmO3lHN6FlZmjMniaC3JOrIOcxaT55FAWHXc1P6B4r33NxNN6&#10;teI9RbwWffnjWeWcQE7k/cT+8EAgr+ug4cWPkremRBC6YL6zJfUsnhOpVFepuZ0U5hNVLSbRQmWh&#10;I9PZmVAOO+pyT7x+RwwDMm6pZ1tku6X0PUsfqENHGC+R7Rb/7Aq3uyPf7FkeIhRlw0nQ/YWD7eUZ&#10;28ET8gH2d+TbG/LDHuak/fxqe2YaX7rmsAvKVhMFyVRho6jNDr0Cf0nbF2z6zDgJHcL9kjjkhTiQ&#10;pk4PAAAgAElEQVTtqX2lcwkpC4f7xLvfPXB3c8PN22uu3/yMv/nlZ3zxk0s+uho476oBqSBZzx1v&#10;DOvWyw1Tejjmz5q/Yb4nbgV61uIy8/Xqo0/8//BqCVZazKVx6H/JqxXfPbmk/VlO4qTj75+CIh8c&#10;Hvwox//B9z75qvd9RpfJcX+/D4x43/hbfPYhsOZ9eMZfM97Ta8iTnz993ynD5sg94fHC4Mm6MH+x&#10;xasiPGEAndjQ0y88uaF1rT1GxP78Tf3F18kKPrmUFp5a31LgFLQ5/aSqK6hBMw2HI2DdhgKoOk85&#10;mUN+/NDWz8iPn+9/xXNdv/sJ+0XldDFw48OAzIemsGlivXeAp/f9BOz5a5g1f0mCzf5yfP9T+hLv&#10;3Uo/uvZTYFCL7VvBpBA+/fxfcz4KKe3ou7eQ31LzRBgdL67O6T6/YvfQ86fvI6//dKC7mXi2veDy&#10;+TNC57hLCzdL4Y/3e2YVXwaBf/TsOf/6F3/Lq5ef8O31nqvtyM8/+phPn7/E9x2bsfL82Qv+9qOZ&#10;3SEy1EI/9Pyj5+d8/vyMt7d3/C+//ZI/vn2rIM4Y+KdXZywVfref4ZBgOvCb15nfPOz4t8+f8Wwc&#10;2S2ZQ6rgA2+nPd9c3/H5yyteXl5wKPCH72/56s0dnkonH3PWO2gNx50lNBFE1GEd+2CJF61uH4Mj&#10;OG0y2vnAkpMm1OygV7me9nR0MzUgR390rDr/0EM01+TJU4Vs1ZWdqAa3tM0q0IVWX4lWu7jm1GoQ&#10;rhuxmDESegfOO4o30TdL5AVvCQ1LOucT2/3eBXsC4jyiILfRtMAyHxfzbi78/vsbfvPl91x//yd+&#10;sc383acDP/1ow+3tNbdv31BEuPrJx7x4eaVOA9r43XmHFAUdaqPhSvvGugYFtbYgXKtKl1iZl0ya&#10;DtS04+2fJpxLbDrHxej57LOPefbPenyOBFfpQtAEtut42MO0i3T/8Jrf/fpLvv+Hrzm8u6ZMe6a7&#10;t+zvb4nTos/V5CpalfcUM/uYtKF253GLUDJWqZbYXF7y6vNf8rN//t8xnf+CXf81s/+aKN8w375m&#10;2T1AjSSiBp25ED30L7ZcDs+42O9YdjNlyeTJsRkCLz/a4PsenEn6WXJBHVxsnrSai7LgamQcO8b+&#10;OcP2iiULZGVv+RZ0obr4cVpIS8KjQWFJiewUOGs+tTrVympa14YZ+3YU1goxq3RAtkrhSl3zZcdV&#10;xLpPcM3xLAoMFk3cSLXeT9WAzi7Qmlo7O4GqVIqoJFkqSZuXGo3zURN2k/txohXj241V1wWr+LR7&#10;m6aZeVpMK1n1qZ07ygWkJWviq0RL+tYVMHZGLdNgXHQt233mdrie3L8TaBWVCuxmUgJZNOVVqjZz&#10;dT7ge2XshKDyCtvNlpQKrsKyaPA7DgNd12mAt0xknwxgMnZEk2KslVy1b5icPhGraG7JsdwAynqs&#10;lq8iKhWBHmrVDuK2RFoCvy3J5lPVla3TksPHCnisslLXj+13G2fNCxBx87wyhRDhsr+ke/aciy/+&#10;Bs4uuN9Frq8P1KFCURvpKYxWqek9WqUpCe8KnSSGAFhyvVXo1qTa39MSub7bsZ925OygOGvQLDrH&#10;OemB7D3FZEeOTfMaG0WDpGzSGyAKbDkLeFdbe9wPKr1XLYBp9lc0Mdt012W1wut1pE02Oq/Silzs&#10;Y/r/415tgINlUdbn1fZwG9yxYok1YaTZJ3eynk9MtSWWVO6hrp9dWWZmRxxQpLG11lTxek/rwWqj&#10;xYLlaoyYNVA16QYFbzPiRQERV41Bsw7gqN1uU1WySp6pnZB1Lpy4E1DmyDjU892t61xEmXSlaA8T&#10;HscPNrzCHCN10X1YqjIEvBdzbPX+ETUFuWhyKMZF7ZkBN63iVyXOtCClyZhJ1USNy3YW2PqJKXI4&#10;OGrRHmEhOHxIltxQKTZ/MlZdAy0Zs/5Un2ctYD5He8ZlBYLVdHTB2XxkKyrRfjaHeabzAe3Z05J6&#10;bZzG0KsnawyUj3lsTmLJO2N6VmULOq9OQsqZLJVqIH+uCoKnZH1OxJKiQQuB9PlqPzn9TnkU0TTw&#10;qNDsmq0xhDkl/HSg1sXsnnGiRUMooTEK9Xpt3agMXKavHd4FilOmRaram6jUwrwszKJSMF3XrVLB&#10;KWZKmfQ8lcYgDPTe07tKDg7njpWVR3vd/D/dPwlH2F7h+0AoM2BSShUGA6cbaKd+Yra9oj04moRS&#10;LYXFGIk5RQ7TPYf7yO1h4n6/Yz8dEN9x+fFn/Orv/gnPri5UqqY2ebyjH+69pxs2XI0ByYnpsGc3&#10;HThMkwGFKOun6HodQuBi6NXWFmNC1mrSjgY4gvVkPPFhaX689jTabjeA9oRJS7SqdMhSjGFp1dBO&#10;G44nA9fXukfnCAJ17VOwrgRiBUmZ4Bw5ZXJcGENPh+5d+VPls3c3/DIlxgHE7CBA6HtcN1LiQpn2&#10;1Bp1/BrxqkSOneXeqSzUeLXFDwN02m9JqgLZzV6oa+ORMIDvVqWCSrDqfduKtu7FBet7oowwtY0a&#10;eEOlZGU5hn6LDCZNWDJlmk9sX1V7kZMmosURukGflytkAUJPEaE4wQXtMVWt99cabNfmt6jNL0UT&#10;vzUlHm4f+PVv/8hXb/Ys0rPPhSIe8R3j2Rnbi3POX7zg7Oxzrsae0AeTDRRLJOh9+HFAxg3L/cJu&#10;EYoEBRq7TuPCoOum7wLboaPvA4f9geA9F+dbnl2e48hQF0iR+3uoqoFI5wN919MHv57rrlWn0woM&#10;VoNL6AZlisVZmSXB0XvP6D2D93R4pIj6hK7Z62SyWZiylLHTvEe6Hj/2uC4gOeP7nv78nC5kXLfX&#10;oixOODe1VSwbAwoB8jHwW/vVGfhucmn6bpVPczhVQ6hico9itrYxwZtP3WxTWf2nirHlCXTS4Y39&#10;l+mpLlBqNoauxYCrr1JxUhCKytaVQvWB7vIZw+WWWhSkWOaFGqOy7VNlKDAAvmRymlCGp/ZJCU7o&#10;nGfsPJvgGLzgpZKXRMoF5zygfkdOKsEbgp5zc0wKWnsFfxojQiXggz4o7yg+UL1n3FzQX0SWaVaZ&#10;NXWU8LkQbf9nK3oNUhRYLYnOwfl21AKPxWTUrMefym8mbecVhRICDB04yMD0sCdNC7XktV+g2LMS&#10;8SB1lWsV19aHJt1zbqwuY74n7Y2migbWe6exZDgWmGI2yYuCyNWpzW191ZwBZk6cFulU7edUtMsa&#10;RQTxHX4c8eNI1ZI7YirKMkXofYf3gSFogFwoWughjmlOuAgyRi7Pt6w9dZ68mkpCA528U+Zsav5t&#10;UVBTYPXTa6lrHENWey2Ws6CCy5HRLQxxT463lH1HcT113CKbDfVsJI0BOkf1kN3A7Bbuy0yO6ie6&#10;pPmGbjMSszBnz2bzjOHsnLLZkN+8oVzfUaPymbyw2vjmk9RScUEUhC+aDHUh4MrxnFE1hI7gE14y&#10;nkovcB8XHnLmME0QOkod8XXhvBzYv574h92O69s7fnhzy7e//Jxf/vwjfvFqw8sz4awXA0qPTFeF&#10;cZ5U2Z/813a2snp+9J73vCwoWZkJ9vn3vZ7Kq62faev0JLfyI1CEx77+j6/9gZ9bQv59wM37AIun&#10;oM0KdrTPPxr/h69bK7T+UKdjb2HUKTjy5+5LP6ODUt/waSyr/3mKcTz9e215IzkO+n2feXTd9YaO&#10;cenpxR+1oK8WP3AyRyefOb3np2CHzld9DPA8Tbi/Z16Ob30CBL0X/Whx8vE9OoxynEPn14fX+lq3&#10;W4PHLBI9mteHuOa/1rk9Adpp++8Da8ve9Gdv8n1g4hpCPXqQR/m0lZUi7rHM4qoqc3Ktv8C0EbMj&#10;Uk+YLu8Z5J+TS/uz1y7lg3Jr7/u5HiNPf6YL/MNAlJx89vGbVlazCGF78SlDV/ho/BjKL/no+QP/&#10;x6//E1//8Cf26Z4z57m7E26vE6Sen3z+c/7xL3/BP/7Vz3h+seXrtzf8x69fE799zbfDQYPZw8Tf&#10;30fir7/hsxcFwkDHyM0u8cPtzLCFuynTU/nVswv+r9df8//cPPCyc7wcPG/e7ng3Hfj2UKDfQon8&#10;3fmGv3n5kttl5iZe83ZKtqMK7B/499OBt7sdL7dnDJstUTyv7yv/07ev+Xnf8/OzM8Yh8Pfv9jws&#10;C7/adHx1XnmxqXTujD4EglW9iSiNu/ee86HHi9KycULoOwbrtePE061h/JEm2ipDnKGkzaAc+wII&#10;TXKsLeAmUfYh46+6sbYQTWKlVpVoiKngpBCT/n7orJLCQUmm420OlRN1JH3QAK1SjCpfiBZsIa3B&#10;ogI63h2N1fvGdiqp9mixteR7k39yjsOc+PZ6z2++es2716952S38i5+f8/PPtgxdhpKZdhPnz664&#10;vDrHOaFzdU2UixmvNbl0Mr9g8mp2SFMdwYdV2iGnSpwTOS6QJ0qemdOB6+medPsDnz7zDJfBmB6a&#10;UN0fCt/9MPHdH77lN//3l1x//y1pf4ekA9Phnv3hnpwnem8HjwUjlEISeLNfCLd7wuC53Di0v7zA&#10;rEv3rN9ydvac7dUnfPHLV7zbXbGfz3F1w945Ds4xTw+kKMSc2JwNXL36iPPPf0HYjJTbO9zNLV2M&#10;DFxyPky8+OQ5/dkV4gdydav1dFIUwEGNfq2R4DIXL895/slPGc8uWZLwbkr4RVkJOc24UiBnuhDY&#10;3z2QD3tqSKTYaZVpEWJxxFToOqHg1h4sZdUtVKvunGpAO+9U7i/mNchBWrLreOhqok8lBqUcHY5c&#10;tFlnq1bvnGf0PULSRIgcHaxW9S8mERdjomRLRlWtbtXg2SqlLfknzvoXVSC2IEsD/SVXsjnfXlSS&#10;MHQBF7wlfBbdSwUDNtQmdNISlRpU05I7tTlS+l7vvTVzdkc2A6JJ26JSBiVGlnys3q8usez3IG5t&#10;qnp/mBRwSRkplVqEWItV5FZCrTpfQYMVlUYQcq6kFCnVaUIFzJEQgg/0fY93niXOdr+yVv43O6E2&#10;RtZAR1ktygISJ2vvgdYDqNRKcWLOlTl/9hwFadlTA+H0p7nkNXGrfXiOPTXEO7IIbtiSwzn3U8/v&#10;fpj47dc37G/uyPsDpExAG2x7B2MfuLo84/nzgYvnGz766Irnn7yiG7bEDNusYHetyph78+aGf/gP&#10;/5G5JHxacNIjEhV4kABBA710iCxL0srMlmQoWZNtwUGwALTJxEnTireoYz1n9Dk1J0zAmA1llZ4q&#10;WJVsRfvGNIe6PRiBpontG1BQjoa8FR9k2x+nvclOLL05y0dnotKc9mqgnBxHfoL8tHOiOllBfuHo&#10;zDTH36EMndXxs5uo5qSvSR4DhRog1b6vFU20Su0gjtBkeHxgMzo2G6+MO1eJUcHZYdBm72LyTtO0&#10;cHt9T1oSTXYLjmd3cHYNFcxfNb+POsQajGZEQfDKKvHVWLdNJk5O/u2tF4f3XgEnH1T+KASWeSYt&#10;mhSNKa5PppYT6rolhfvQaSKjZE08hc6kPxQAiimz3O25l4Oy7dc5VRkatUW6vx+zc415WTF5Q+t7&#10;404CzCoGNiu7tHPCOPT03iNFAdJUKzGrPNlCWtf8usbtmWdUnqUFzY/mWcxYtDVhjJkijaZ+MifB&#10;0Q/dapPmpXBYklW+O5NJCuYneU0sILgq1rdDz89WJd8qyFsPoCyVVAuZSjIJ0Fa5LZi8mq1f51RV&#10;X8mLdQVldnf7I1utqv/Z9pZzxh6SSkrabF0qdF2gFtgve03Sm5zVYUk8ZHAXHcN2JqQFKQlXq7FJ&#10;9btVftEYad1G92jd6MFrv9e0ZKXJF1GtN42BoSUr2805TZR2F1klLXNmWBaGaaG/d8ibmXKt83l1&#10;0XG2DZqwtvstoowGqXq2QmWeF5IXtsOgZ2Pn2O8nlmXRXVYS8+GAMHJs0q2MAikcpUarFoKorSzr&#10;OgrOm8ybJhrHYWR7dknXB+Z5YnrYa1+cuJDyjHNOzzCbs7YmvMn56PPVtXPIcCia/FqbO2NyMmYk&#10;pmkmucgQApth4PbugXev37C/vWf46ILNOCCSqXlhiZPt92IgiK5dZcMVMPmsnBI1R7rNlv7yXG3I&#10;0OFwxGXW4ihx+vxE01YxJU0kV4/4AUhawVkKJUdqS+qFgOt6fDdQnVCTSvSWvGgiF/18GM9WyTbi&#10;ROgqa7PuVqDl/GoHH6VbJFj/KkdaMlM92ForCrqb1HK14KnkTMv+iHiGi0uSFK4fHnhYCp/9i3/F&#10;8PwlrvPUEADt46K+h6N0gYgWP/XiGfveFEgStUDJwtkwcjkWllTYnm958eKSy7ORlCLLEtmMPVdn&#10;W/qu493NDYLQ9z1X51vtk1cCy2Fv/pMy2kGr3cNJnN9YJdLORyeIVcljgJX33goRHePgONs4piHQ&#10;FU839Mos6Zz1gtSm9uLABXcM1ZxTP2H0KtE4KROQ4tXmWUImAIgjifr8yp1CC9hEfb/W+1EruJUB&#10;UQ1QlWYrXaCI6NmO00In8wk8zf93VMmkujC051tMqkqU7eBCwBMIDPiqcoLFebJ4qN4S0OtyULBZ&#10;ZD3fHJXqFop0LDJQ2EKALoDvTxh9tdJ7jZEP+z37+QFyWc99qZkgkcBMIDN4lWvzrV/YOFphxJEZ&#10;G3PWXiE+K5iG9kCttRJCp2d0VX+/LlUL0zrh7NlIt9nihwnu74nLAlXZSX2tysZctB9YP3TGFFXw&#10;YLMZicvM7uHAMiV9ps6Ska04SiqeiqSklr5WlgqpsWmDt2JW1w4OPYtzpkjFVS2ecC6oL2LGzTvR&#10;/l61HhMda0FYIceIFsR4W48a78YUedRDzYrqqB4nHbnrKf1IDAOL7+k6BTNiLvS9gtKlemUa7/bs&#10;djNz1LWz3W64enYOZ0F7H+OhOkQWpoMWIFQ3MGy2DNtez0UnxkQyb6LrVilE7732Z3IQiwJma/Ei&#10;HJOk5umZB0sTqtN/ms+ooFegQtbe0fXhnngnRB+gH3D9CEOvDaCmSNkvFFTKVLyoeoP5OTFnyqEw&#10;lYV0O1GniqPHO6EXYfBAMEkgL5pczR6X9Xyp2Tx5C/G8JX1rErrOU1wGIl4yfUiMc2abM9dLZl88&#10;OS30FDqpdEU47Crz1zN/uHtgd33H/u4L5r95xRefXvHpsw2bXvdQg8Bcs4frDLr3ACetX+6xQOxH&#10;r2ZPT97TQJynydTHl2g+6VqmYd/35LueDGp94h8azpPcWvOvj4Dm+z/39Cs/9L4GzDz93Pr2+viz&#10;f24OjkDfX/dqfuV7b11O7/r9L7H9sH5ny5twnKumSHH6mdbb6xg6t6REK/Y++dq1h7Q9B/nAs3of&#10;IlEfj+29E/C+P7dLsIbjH/y+RzLoJx9svpK0BQ3HPNvJQ12B9RMA4ThmTHa72WnbG+5kEk7WRwvF&#10;ebIm3veq9sbHcvEtv8ejZ1ABxD26VvNhG0Onse1OJc0+9Dp9vNgcfWAV/vhatT7az3/ue4r1IGvj&#10;au9t/XI+8GUn33Xsm/veffUegMu++fQt6yXD/eQI4rnZZXJy7KYL7ssnfDfDdw8HPqlCvZ2o0rF9&#10;dsGLT56zCNzvCxdnF1wOA59eDQQu+dU8cT/t+d31PTe3e758u+PLd1/x4uoZ0xKZpfDt7Y6LK212&#10;ejsV5sPMy7Ejj47rhx1f7ivfHA7g4YvLc1wd+P3DA799mPjt9CdtmJkSINAFfnm2YZe0HuOLyzP+&#10;2199QcTx969v+N+/fQsx8w9L4LzMvMoDXwxC9pkLn3m4v+bufuDFuWfotupwFlFAJ2h1/9D5tYeB&#10;JlqN4o1VlBStHqSoE1HMedEcRzGjzypHtpqwJ5pk5XRh83iDp4IeqOYUiaiucWgJk5KZYrFKVKvo&#10;NbAo5cISM8FrMqhtJudEewKkQt85vPNaiYeyEkILEjhK5bRxnY5R+/lgVfMVXMCaZayGSMel/RX2&#10;08zvv7/m4f6Gl0PkF68GPn01cHnmScVYQ0NPP3j64AhScNJpryELBlY6c3Moqi7wFaG2MWaj5Im3&#10;xpwZSkLLjUq1KtKE1AXJB1y6w6UeiTvKvCOKZ9ofuLl+4Luv/sR8/YZl/5qS7qAeVJOZogFTcIwl&#10;cPCVOWWWrLrEh1j49t2O/bLw2bOBz15suLoYcUMgHxa60IP0qOZI4ezikpevPmIsidf5Hle1mWkK&#10;gVAiZ1fnDJfPmOm4v52p+0zvN7x88YKzvhLYc3Z5hvdniFPN+pqx4EUoolXWXmAYPc+efcxHP/mM&#10;8xefsNTA7u2O2/jA4IU6Lxxubjnc3+CXA8+eX0LJlPmGWIWUe61yypnivFZFSTDgkTW567wFhBbo&#10;aZ7tSLl3ISjbyhANEZX3EkSTHifnlRpaD6XiCqq9XANOAiKJpuGNU+m3GLXyNeZEa9jexqCyEpW+&#10;af33WpnYmbSBC6K9dkLPYb9wf79DcTqtWM2oPnbKmf1hAYd+1nlLrqvMk0qVazCoSU+33pPvFRho&#10;skxChwueoe8IwdP1HTknck64EMipMB0WpimSkgFzqEFvwYE0gFZglW0QR+urU2rE1UY71QRT8Ari&#10;OKtExWUFIVLh2C+mOVhFdfarJoed0eMEtxLwBO0x1I8DQ6eSK6u8Ta10XeAwz8xx0Sb3oqBdyolS&#10;OPKTpKUM9Jraj8mae3oH+BUQKrUoCG2W14so1XDTk0LPzW3l23cHfv/2gavbd4zLQSUU0ArgIpC9&#10;sNy+Zb8b+SieE0Lio49eMi2wj4ElgXOBsfMUJ9yVyA/3mXTzwLC/o68RR2W+ifj7B5ytpWXRJtql&#10;SS2186EkohSyqyQppKrN4QNqU6s8dfka88P+Jib/ZwlrZ8lIRBsUH11mgWrOvTEMnO2n9UdN810v&#10;vEqEqUNmEj7rePSaLXYpbUwnB4ScnIXH97egqFXbYcG6ArzRWE3Baf+Vmk1rv1YL4jWh35JGx9yA&#10;XdeSL60yWEHcBv5ZL6BSWJaFh1qZDjruvlPpIucdy2xyV16b9maV3tczuirQr0UbKj3hgDVLhlZx&#10;69mbzQGu4DzOs96LM5BjlXZ1jjZRrbNAtn2NCH3o8H1HrcJhtyMlBXG9EzprsKzqNcoOwAKv4LX6&#10;tlqlrIITav+NL6kygzVTaA2xW7JBv7vUQo51TTa037bqaXXFPP3Qc3Z+Rt+rn5FypKTENM3s9gfy&#10;ojs5xgilKGMkqMyU1ExCi0jaom2A3Mreqk3GtloSugVi69ZQe2iBjoXbOuZSj6yIDHFOOO/ImbUn&#10;TUxFzzXx9O4IFtZ6TMqs/dVQMMmogTRGmRctptkOPSE5XDHYrEkSaZpGZVVEn1Uu7d50H6RaTW1U&#10;xxWCAjmuah+Gi/Nz+r4j58wSE4fDYkxgISUFkn0IeBfMHsK0JPy0MMZEkFaJaz5aaf7qadzrqG6w&#10;p13X/7eXrPusQs3aDB09GzVJigVSxp7Ika6PlH5mQ2A7Q8w9Pgycn18wjgNQiaXQGbOyyRl2Q884&#10;bsjieNg9kGOgH3pCN+DcogUIBizt9zum/V7tErDkbAlge5br2NW2Be8MJNTErxdj1+bK7v5AjJW+&#10;71Zp0tKYR2an1caYX2L7NHQq9fNwWMi1stTKIoIfekKtSC64LGuvKaqyoJ1ZxpSFuERSWXj93Q/8&#10;4T/9mvFf/R0ygw+acKX1oivF+vkE+7lCho3J4bwgfsT5Tpk8OCvw0V4amiyxinoDa3OMePNZxDL5&#10;4juwyvxq7BlxTsVoYzRWgcd3rHZDvDIL0rKsdqJWtK9MPbEjPmj/DlFwLMWo/mNVRmvYXOhZURwp&#10;Jsbt1sBCZYtrsU9CSpOwNbtgoPLFxRX99gw3J2K3IdcOyVpBL1WlAyuVvnc8P7tU+TgnXGwHXlyd&#10;IRT2054lRc6HwLa/RBDe3h14/uyMT15eMQ4dyxJJKTF0gc0waoK366FUhmFUOaYMtfSELiHimXJl&#10;H6vNtYEqupG0GO7EuDWmWjtLnaJMdL1KAfsOhq2wPRMkamFK33n63psUVDHZYwidpzpwPhCC4PpA&#10;2HR0Zx3LzY6SE8SKj0KXhB7HTLFzXlZWdRMbVFG0vILoKpNWoCSKdjlFcBSTS1FGXFmFYDRWOFqa&#10;JnXZJGAVvFJ7WYv28ZFkXqJ4kECTuysmt6XeRbU5FUuOKNgnokxVEQWAivRUd4brAikmijvKPNZa&#10;SU7B5Xx2QfbPCCjLVW1/JKaJJR6o8YAvGV8KLmW1s3lvKWDta0stBC8M0jMmYRSncoVF2StdyAyj&#10;0Hf9es6IFKRAd4jsrg/MuwfSsqjNCh2ht/H4iu+7Ne6txsAqtWrfxjlSsrKPvSXL47KQowLyKjNd&#10;KFnPolyOLBo3Drb2zOlyWhjqgJIj0+FAFaHre8ZxsOKPbNd0DOcjYXbk2ViEBiRjcRm1kGs2GSCL&#10;7ZtMc6244NcYJ4RALj2xDuykJ3UjqdsgQfdP6LUgoBBwOXNzd8e7N9dMh5m+76EbWXLBd8JmvDKk&#10;ElOAE5ZD5O76wP5QePbxs+OhxynUrOem88oA1fgpWDGU+gZaxMPRB5Gjb3JMOJ84znZwGTaqa1+q&#10;7q1adF1loS4HchGyeGaEGLWw0Q8DZfD4Uf2xYaOS084KgMkQgzdASAgSyE6U6Rs099VvAp6iwPuS&#10;KLsDLibth2uwimu+SedN3jvjxONkRih4X9lmOO+Eh1TZp8SUHjjUigfGvhJ8Je4zh28mfn94IN5+&#10;zsPf/JSHLz7ik5cbrrYdm+Ds0ZRV5EWtYbHgwR3/DmvimNNYo6L7h+NrTdiegC8fAly0MLiu4EJt&#10;cXDLololdq2PL3JkyR/H/aPvaBejnZusIMiPY6nj66/FVE4ZNE2l4ClAczquR4CNgDzJU74PJDvt&#10;I9MAjvqh37ef2Twi65FBcycfg0vvAcvWP77/ga3ATPuCpze5bl9VAAGdm9qcxnWMbQ8e//5konj0&#10;7ial9V/wsNZrnsx5+8JTluKjrzEgU4f7+IHqPBYD502tw87jtVdLiznb157ctzKlH3/lcb3zZA89&#10;XuOnP9fbbt+d17FZEHkyLdX+sfVgYzyCF81DeDqmlg9QpqYcf8EK3MhJUVADWp5e6GS+1wY2HhsA&#10;ACAASURBVEHZDT8CWJ6+z8Z4qrK1DqGUk2dS17l4tH5sfOsIjSG/xr7tk4+W2cn6Wif5+HzCi+0F&#10;MR749t0bvn17xw+7zJu7iThVXuJ4Png2n5xRcMQ08Z//+Fvi3vHvui8J3RVFev7Zx6/4/NUVF8+e&#10;URwM9Rv+t7sZWBgDTMs9r/fgbj1/mCfuqwMCmwJv9wf+h8+e8z/+yy+owfHtzS3/8+++4bvrW77a&#10;J151nr/Z9GwutpwFx/9586CT1fX87bNLLoeeh4eJbw8Tm5t7xj/+wMvLM1xJPKuJL856fno+8uqi&#10;58X5yMXQ0wdtIHy5Gbg68wiZnCI+QO97TY7Y1HW+0ySZ2INYF8ixSrVRZkWMdVGbU+TW97fjen28&#10;lnyrpT7++emiAGvUqQd55wOdNXBt/UtSSsTW7NycgVYNn1NmilkTZE6rgp3pvFpWek06O4E+KChR&#10;S9brO3XaXSnUtsls8bSxtqpGEWVkSG6NfgtVPGRthFprZdpH3tzsOezu+PgcXlx1vOpmLs+ELjhN&#10;9lgFVucCnVMadPDu2LiuGaSijat17jW49d4S1lVY5kxcKjEFrYqiEnNEBLrek3NQfdMMeMF3WlE0&#10;jht12ueZWHbMNzfI4Y6uHBA/UeVAYSLX2SpJC7lExr7j2faM/XzgZj9TpsqSVd6qRLi7W6gxc7k9&#10;42rs6LqKRIfvVKfcS6DUGe+Fjz96Qdx4ZLqmxD3LsjCnBAFc31Nr5eH1G2pKjAiXV1suLs8ILIRS&#10;cH6k+p5KIBYFLdQlrgRXoSSk87z67HM++uQF/bhFwgjRUVwkuUCdI8UavoZgjYldIs47doc7Uuno&#10;l3PcYYGuU0mqrqPre7xjNagaNJl0SdVGrNUyIM3hVWe1VVlb4rVqiNic+hbt6T6yA6AKpQrZeWIC&#10;qQUvyoiSYtXQ4qlOWW25KJjSB4eXhe3o+PTVJZ9/8RPC5oLszxi2VwoweQMj+pHr2wd++5vfc/Pw&#10;DXleCM6zpEyOiSado44PlAxjUMCmNbpP1Rg33iPe4buwyvD5ELTvRdJkhIhoQOmEmCv73axa4aXg&#10;O60oLlRtEmrJFj0DNTFRCMckvLOAv7anUVfZA8E06qvJwniHC57QqV52s01pjsQYtcF606c3++UM&#10;ANJtqd+XcibFTEqJtCTmuLA38Ls0uaFaYYbDMhvw3BLORwvoOVY3iwsGJlnw7hzeB8ZxJHSdsQsW&#10;YtY+ETFGihQLWD3ZB7I4DilyO03IfOBcKptOcLWYnEyx6hS9n+lhZjcm8qtn2jgXXbOleLUvTtfe&#10;Eis+JpaY1ibLUgtK52oNmXUuNXHfWHGa3A1eWFJiTpEuq3yk+lbK/GpzLRxdmtyCSDmCGsX+VQC7&#10;EhQlWZk3OpftCm01mAwjqOiJnR1NJ7hJaK5O4+lnq12h0XjMqSv2fFd2nTTJK04+x/G+vLM+UXaP&#10;Ik15wuT7mqzHiQygO56BLcG1rpy1wbP1Y7EzoxUo+CYHguqwS1EbDEETEvMCdVm9KRHr1SLK/mvr&#10;o9iYowGJ2iA+rme9PWo9P50w9MpSS6mQLAmVrem4WBKluaS1pbSq+hNdP+C7jpQS83SAUghNZsSA&#10;8lKVBZJLJgRna6MFc2pfXbODqYEbCi6KKHilzd/XR6xjEGMVnQBP9uhwomkKL9orZthesH32ES4M&#10;2jh9euDh7jXTtBCj9SrLxZjE2iDYWSBRzCP17ljdrf63zkr7/TFyqNaUtz5an3q0qHSCc6JJaVs7&#10;LqgUaMqFOWvCOJZCLJVYjj2asLlTIMQYNLZL1uBPZAVAcR5yhqoybdve8+JyQ2VAkhA8HPYHZTxw&#10;2sxc92M24K/dXqAxo/VWczky42rRPS7BMWx6ZJoNDBK7TlmZrDEpIzvXquBDykzzQkiZVIS+Wj8p&#10;sWBv3fe6QxXQOVZFt33rTqpJG5gjNifOFata1nO9sZSdK1SfcUTCODJuB2I6aIW9nFGzVzByTQZX&#10;qqur3GCVig+CLJl5Wkhx0gq4Wug67Qu4xEULspzXwiUbZ8oGrKL7SaqdReb7+hAYukBNKisLULP5&#10;zUu0taY9KLSJtxY49L6jVBiD2ptDVFaSF29yO4VDTIjzDH3g/Pz/pezNflzJkjS/39ncSQZjuUtW&#10;LpU1U9XVPT0taAYjCRIgSJDe9KY/Wk+CBEF6EdTTmC51T3VVZuVyb95YSLr7WUwPZsfJiHuzpsXE&#10;zYggne7H/Wxmn9n32RUFOB4nHu4PynarsgYIV2kZ0aL1owv89MP3fPv3f89v/vJrxhQJ48h4c4uP&#10;UKaZ8vSkoHkpund4kzkTTG4sEcYBn3aEYUfNmWVeSMEkcoKqpqs0qcMnDdx4y+iX2pRB6XUf9j7p&#10;+huSjk9jBrUm+JC02HqIFvgWY4dFXe+qsluQM1tXl2x3IYMVVB4yai2t2oSYPLVkWs4UEYLPBKcg&#10;el0Wy87tS7btKavDq0lewUc10PDUKuzGxKv9FTEYQ8nD9c2OL3/xhnnJSGvsd1vubnfMy0I6Ok7T&#10;xDgknItsNxmOmSElrYcTIzRdw5XhpfcxpgFENMjnlanR6AXCuzqD7sRdZcA7QdDs+rXA84r1nIGD&#10;HtDprM4QotbM2g+E5tlvotZXGyLBZLNCioQhEDdR6xBtRobdhrTdkMbAMh+5/9tHDZjkhj+BXzCA&#10;XSXFsjRD4DogF1Z/sdfIxJIVsH6xFBMQtcN7kCZ0b9oAmWdMBufsCE0YUzDcadKe7ZFFGi4Iyuo/&#10;2wjNJH2hd7sGDZyIZfnKGpjyeELYENIeFyJFiiYpOocEDRRnHNU5mqs8hRPg2MTIboyk6PBUvKsE&#10;KVALrmUCDckzy3JimQ6UfIKstXaiC6SlkEojuEzEEQyZiWFhyJkUA8nk2DzGqPVqtyxLVu047yGr&#10;ZHdtovLRtdGksLCsz0qng5CXYnJpnhCgFbG6a1bP1YupHejzS6Yo4IPX5KhmoLZhHsoA1YS8cbfB&#10;eU/ajGx3W6bTibwIUlQeMkZbP5zVLDUkMKZIHKL257JQl2yJJ4m6FPKScd6R/KisWTzeRSQMLNUx&#10;LVCdBoObw+aPTv/kFSM5HY/4ceDzN6+4u93z/sMT01Q4HSbq3R5M66MLpjovlJphySofjgZxmtUn&#10;BqfOnlkHaqdYDQM3El0gV6s1Kh18dMZ01zbF4NFAQV+rzI7tGIt9x3dEz9n+CGb3aJJEXBpDdjDs&#10;qHHHMl4R9nvG17dc32ygLFoXFiF4HRvZeZbDxNycKl7gCeIYwshu2LLdbRiTkPJEefee+uEBP89E&#10;75EWoFUNwlan7XddXhOc80STFB1jZZMrhwyPueDbUXmezjMEhxuEEhun+4Xf/+0j808fePjwK777&#10;1Rf89pe3vNlHbraJIYUV9zEhDZoPeAOK+8t16pADkZ7O82del+vrz0VzrE86nnuODVhC6os1+nzu&#10;Z18/r0eXH8jzA5+dQj5xzn/G6/k55MW1f+ac7uJHNzzl3O5PPZpPn8et/mpfc15++bmSzgXIbV/S&#10;rtB54z/RYLlsY//9514/EwjSv3s6oX/ezgu7pPsEHXcSd2YHred3l0/44r1L0P2yLXb+9Vv9esDz&#10;+JTitc9vx3CQ9RIvGDc29j81Ft3FWHj58c+Nsz83/i6DOy+ewNrWy/VsbcjqX14+g/McfIY0vJAk&#10;e3kh/U474xOuh/svzuXcs3PK5WefWB0+yap5MZf1FCqn2ifq5ZDsk0d60rSTZ311Hgov58bz2xTp&#10;Y6LjU6w24cuOjMfpA/fHR+4PD+QysRFI+RE5/cQold32iv1GCzc+zo1hLrxfCqeHR6gRJPLt91cQ&#10;E2m741evX/HHeQHJ+NuR/+HXvyJ7x+31ntd3N/zu/sj/9c2PcCyAh2nm/5ge8Ez8zV99zdvbHb99&#10;fc23ywTHifsi7KPj1Sby9etbvri94cfjkYfa2KSRv3s88DRnEPhdLuw/fACpbDcj//1nN/z2s9d8&#10;8eqKu93AzS6xHQd224Grzcg4jArSDInko4JrVjjONSEZC0Y6zbd3hnNWrPecBdBEkCqIVJN5Uso4&#10;IloI/nIQWIdc9smzDrX3WhOmnDnNBe+F7ZC0RofX8y1FCx5Xo0j384hoBmkRIXpHvcgObZbtrKAd&#10;60CvtZpOeLSBqe2rVr1XCzYGA9n9mhmHODUEu8SKdKPdgI6goPE0zbx/PHF/OLDzjTFVtjIh9QTc&#10;aPtLhlyItTHi2A2J5FUio3aqR81E3/cadYZiCBp4qg1xkWmuvPvhA/c/PZKuXjMdj+R8otWZ5ApB&#10;NKNPM4MiTpLq+A+J67e/ZHP9lrpUHj584MdvvsHlR642hSln8qyFtBPCkDy5KVgSgrDZB+LVFSU4&#10;lnK0xcyASIGShfuHEzsv3GyEzVUgXkVcdIhoMVxXIE+Z1hxvvvgly3RiXjJZGmU5shyOfPhmIm88&#10;n93tef3mFbdXA9FnLXy627G9vSVtrnAhErxnMm1xVxqSCyF40uhJ2z25BpZTZuMWxG3wwSu7BKtp&#10;sM2kWAgk3GbL8bRwP3l2LuHuM6Wd2O0d4/6KIYGn2Cbs1o2qj33vIYoCh94c8F5ovNdaqSIXc8Wx&#10;Zj7bu30z6wCNLwuhnKhtoWIyBT4QnLG0nFiB1qrMmRTYxczbV4l//Vef81//d/8tbfuK//X//I/8&#10;7b//I/n0I7UVHJUYHCkNHJ6OTIcTy7RQc2aqJzO0e3CirRu4Fuusa6bdpbyUtzStwTIFO8DUa5sE&#10;czg1sBLNkAfXIrUUlWFwKGswNM2aEfBWsNTZjthZGu1cJdzAV7/qVJdaWeZsdRbUOfdBC2f6pEwd&#10;LLAUSqLmSl0q87JQjWGSS7bg29mA6xnoCkqopEwuGoyqokGTutbOsXXF1i3vULkWOoB4sVOJPAOT&#10;c8m0GWLOuKC6365B9BGCsVtCIqWkzKAQqG2i1cxOKqOHhLIFg1PmEh4IWgC4SaYsC8tJ+zqlyC4k&#10;hpoUeHBwWjSwNl8ac87jDbDBK3ujO8De1iyt1dMzOjx1qZRFi+N2AGulP8u5P11fV7tx6c/OIdK/&#10;q6BGs89psrJJvTvvYb5ns/S0KLV6LG56sZ9cei+cDQxZLbEOd+s3nI3nPvfPEoFy3tvkvFf1fVBs&#10;b1qZKih7ThlrCkqHBuIt0Ogc1RhojjPz7ExN7ptrnwABDfhHxiExSGTwysjZjBtCjJxOR2qx8dl0&#10;FHZm0mYcFSSy83dZOw1OVANTmrWlP1IF7KvoPq7zQ6VQut57Q4x8KLbndxaSriXN1oTjSYP6XiDF&#10;uP7rLMBSK7iizBqRlZHRZbNqE5a50Gyf14/UDggrMNOzD9150QCwrEZvY0pE50zwnmLtnaaZ1u4p&#10;SyMOV4Qw0GpjnirTVDnXlbEx0ISCtrUHN1bJBDmzz7aj2mjV1pUuzSh9H6EHC2UdVzqGu3SlrUUe&#10;Ig6p53vswLlDkxUQlTOL3msNBiI0K6gujuAgOizJhTMbu69PTte/QuNEZlkWNh7wgcU5FgvKDF7H&#10;hEountut19U1w9FW+wxn92p23vF44Hg6Wp/pM4sxKazktOD2tBR7FsrQ69KVyr5WFiKuy1L2rH+3&#10;2iwqraiFw1dX0wI/3Unt+97qKpkDe973u5RYD09Wms+QPG7nCW2k5oakLU1zgTWYh5jj6XBeqDUz&#10;zxPZgjVeGq45YtT2NWlI5Wx3e88wDAzbDTVnlVU1KbieTNJKpViNz912QwyB0+FAawti0rQpOVLU&#10;PnfWpg4a9+QukUZuun7VpmvBcSnk5shNQftcKiU3mDU7UmtHKEu2r190O8L5NRljHBPLcuK7H77n&#10;/Q/vGMa3pNFTp4VSM+V4VMZWE5CidrqHRtCC3yGZHF2EQdmx3jvGzUAIEFJCYdtqWYZoAsQwmg+g&#10;UqK+dUlrv4L2WuewoKqmmpHufMAquela3LoUGKyhahfW8aVDytu+l+08lqnfDLioKg1ca0HyhOSF&#10;eT6oBKIzjL6DiV6lrVQm1wLWtWm2eYqMsbIdEjkGbm+u+PXXv6AuM9OUCA6ub/fcXV/xdJooVdjs&#10;tsQQqbExpFH3hJBIaSSmTJUDKSaGqPVTi68Qwwq4dpsLp89VGSMqoxotIUFKgaIBQm/zV11NfT7S&#10;9+kzvdXmq66kteqeHmNi3O64/ew1w0b3uOv9FZv9FcMwsNnv2WwHXFCZztIEcY2lqlzcIVfyY0Wq&#10;17ozBGVjZo9UZbA43wxI0P1WLoM1ZvO01oxNqn2wsm4uATzbe9asYTuHGKvMO4xNZ8yNVq3+pgYE&#10;ouvyZ40hRZMTswcnbt0L1J4MqhoBKmcVEghEacY0CNQGjUT2O8QnlmiMIe/YBK15BebTtMJUHNIa&#10;MSZyVPZTk0oRlTt3QVAGbyNtwdVMKhMsB+oykVLAB6c1K6eFliuuaCDIu0bwMNTMEOMaOPcNYgwc&#10;ykTE46oy1ActcktpFaaCSKXVcmYamhpHMOnp4Jr97qA22zs8wUeC82y3G0LUvq1FbeuOFfiQaFbj&#10;tJSsfRFVJjj0xIuQGK/3bPfX8PhA/alY4EkDiT5E/Aj4gpjkcFkytVTr24RPQX0X7wijKhW4oAlc&#10;0Wstu7w08jIjY2MpVfcG+pwwNpAo212XLg+lsMyF+/sD9w9HchGGuw1dTl4l1LRv0hioQ6RrHfbP&#10;lYVUDRfSgRFjtP1BmVe6hDWi0z18karWUzW73yses2QhhDPTt48xtb0u7GjpIGRfAxwidi6E4EWT&#10;hYbEPG4gjhQ/sjAgYYdvnnZ6oDwd2VhMu80wHxdV/mvgfWCzGdmmAecHlqrBrGlZSLWZ3K5X9qPZ&#10;5qCMPG+yhrS4JtrV2mzPLYRUSbmSFv15kolaE+NwTbr1+BFyXXh6es/8zcIPy0SeJqbpS3795S2/&#10;fL3lzc1o49dWEGk4MYWedaUBR1vdxstaN5f1cNaAD8qi72v1euyFn9msfui69L54dfkn1pY8f519&#10;KNtC3QoV2LUuztV/uotrPUeILw62PebCl/q5NvzZ9zs+8yIgssq8Pb/c+kcvEfGsrS++u/79Mqhx&#10;+Zl+4eN2dhvzfNLnD++fE8h5cc5P998LCa4Xz9p1p9v+v9Zt6QGC3g99XH58Iz977st7WyX/XtyX&#10;vOw4Z0zVF8/9eVuet6PPkD7+Lk/5qeElP/84Xsajnt3LGc/+VH+++Ptnzv+86fJx+/qaCOYjnZNE&#10;uh9zPtb86MsntQZ4Llr+M/ek7/mL5/FirbY9z0774ov9R1fI8d3x/bNDVqTLR57VaNQgZCVwnFve&#10;+kcAxD+8+wceT9mKY8N2cNztHbkkxjby2c0tj/ORaTnSqvBql3DO89Ox8dNpglmgnaA48jzw+8MT&#10;KY4QM21p/N27gdvNjjf7DXe7DZ8dFr5ujT/kGZVLWtj7gePxyO9+/w3vp4mNNP6nX9yS/C0JeJgn&#10;9kPk7asd283IV0vl4ZiZsxr5dQi8jo6bTWI7BK62kev9juvNVjVrY+DN/oqvf3HL/uoKnGb0Na9Z&#10;VN6rM6wgpdphSi22TdoM0yaa1dmlpcYEOM3An7NmJ47RrxkXVdwKnKhB4c793BktPJ+U/feexVqL&#10;FsVWkMGtQ6rWypwzrQNO/kxHFHOjmzSTbGmU2iPeSkuLZpi46PE0lmrFVd0586RWlQtbSiF5z0YS&#10;0WQWNDtGDZzS9NhSNMs+9gL01talCt99OPHNu0cOhwORDG0CClfbDSlErdGR1RAdkmccwlrIXovH&#10;BrxXyS4ssx2cZVJ6NcoF5qXx7R//xNPDkxY4TY6pLORlwueZ0ApQlJ0ilUClsiB+IAyN8e4Gxi3v&#10;3j/y+3/4ge/++A2FE4yFn3585P3hnrbM3G4Td9c7Wl2YllkzpIHdbqTURp4XwuRYsk447zytwbc/&#10;PjHPmc9uE1++8bjdFXG3p3k0iOABV/E0Pv/qDbQDIVburj3zhx9oyxOuLYw49sMN++srdlc7gm8E&#10;39jd3HLz2RcMmy3OR2pzuNALr6PSFzUyLwv39wdKq/iYwA2kzaixE7PwlmWhTlnlhkJkboHTEngq&#10;I4dH4ftv/8g2NX71q8/wX39GCrfIGPBBcAHTWK/KPJGqII0BVs4MZIc34NqcX9w5O0pYaxFczhHv&#10;ICEkaaTW6IWXi6sq11NL14oiOL9mCDrAVyHuKn/91S/4H/+b3/L5X/4V3z4IT4dv+e77xvThHicT&#10;gWwFbR3TPGmhWmfBpqZzJXhHDMGyvVUeKsRAXRata2MbRwgKQNeiDuxUis5Ky+4XW/S91zzF+TSr&#10;HrxXZ6xvSK1lBTHNyaulqDPmI3EcFGCulc1+x/76luPxxHw8GWAnBni41QITX5FgUjHAUqqyJCbt&#10;Hy2qXuh1iaQqM6cvYs2CEZcbqFxo0OJ0zROrL1RrY6kLcys454k+kIIGqJuBWa6b3RYM6sXbAQNy&#10;6wqmS9VgNlYyxDlnoIg3kDow+MTGBXwWfBZC1cLFzXnaBYgsAB5ccKSgrQhOM/uC1+xNlQU8G24N&#10;zdQpPkLYENxCcqI1cJyGNmKIDJuBYRzAefKSmaeZUrLWOhFYToXp4cS4O1G2iwalpdEwx9CM2p5j&#10;5lcLzYw6ERvuyryLTsxJUflRf8Eo8JwN1IYyF2w74kxQ7juTN/k+WQ3I1aC+2LAuiM1rP5gP/Dxh&#10;QbSt/Vp6Xx1AlvWEuk/p8cF5kwzSudOFNtZcKQPR1ajRsd3vT7oSgyiop7HNoJr0ErXweK08PRkw&#10;3vQY7yIhuXUPc15lI1ejrAmgbB0Ca5ChZ0k7A2SdY3Xei9UNWaUMUYZVq+cgh84fsTVOmaLiPY+H&#10;o7J4REwKrazH14DV6NAAQ669FkgH3QLbYQOlUZZmvX4GUtUW6YwqM8QvDESH2UM2J4Ndp7/ChfNR&#10;l5nHZUbkHd4HnBNy1sB48m5lOwd64KazThQ4C8Gkp2wMheDY7rS+jhIMhdO0cJqyasBbkI8uySKs&#10;wUO9+z6WBCvVRa76nWZAvGDAqLFwep2aYP2uzDNjFnJmEtnjoGfDZRvbi8D98cTvvv8B93hPoinT&#10;oHR2dSA1rY+gc1MnyRgDPnoFTFDpVofQqhBCUEB2MxAGHUuPhyPLXAh4dpstaRg0qGgJBGofqY3W&#10;2XW4hlgCgjqDstqlHVilf8+LZtrrKLLlxq9r8/qEw9kZ6qSus6CBt+uBeKE2T/WOGqAloQzC4jM5&#10;BUr0FMA1DQc4W9+qGAs1OrIzFmKDED0pbVZAudTCmYFmLAFphKBMkhg8KQZbhBq0XvS7UXPV2gwG&#10;WsboiYMC/K0ValU53JubPY7K09MjD09HlqrJAP05Frv/2hqlqdxTbSoX1xBKnlWe1Z6X9wpeBx/s&#10;PpQB1G0j3aMChwrff/c9r798izSYPvwEUnXu9QBBNBZBNHnk4HF+pLkIcSBtd6T9NSCMr99CXfoK&#10;qvt6qbRm44cK3oLwYvwJzRigSV1tl76XSGuUuVJdUMaNsXHUt/DKzBGTbGuFOk9q667zp4OcgRaa&#10;svqaBvNENDggyxO+zqTthpZVysf5iCxZ13/vwEe8z9RJEKeBVmpliAObYWAMhRQDkpSxshk3TK2w&#10;222IMTCMo67PzjMm2KSAj4kkQo4mddvXAOWyEnwg+bD6TF1uSVAfDtH1X/14tQk11qFB0mXRpJqc&#10;Cz3TW7ORbX95AX90EKnvl8F7hpS42u+4udnx5otXeCcW1FIZMLwnZ2Xj3b974sP7Rw6HzOFw5MPD&#10;E/cPDzw+Higl8xe/+Zq31wlHoJTGXIXc76FUev08AZq3AsD2X1ub22dEF2GDM2jirBagSro63PqR&#10;oHt5cBp07VJ8oPVWajW5L5FVIkYZjirxJ15lfiu6t1VE5eo4A1xiQGBtji5V6NBgZA6J7AdmC5z5&#10;4JAY2Fqg37dGFc/BLSTfcGEgDhvGzYgy8FXGTZrWtZRamKXiSBAGWtow1wM1aADIJ2CjwUrvYRwc&#10;d/uElCPz4ZHj04H5tFCWjKvCECLjcVaFDhxeNJFxuJBER/r66RhTQpramLn0Zduyur1XKXWvsg3n&#10;WKGYfDEEn3CGjbgQ8CYZ2HKh5AVwlFyYpwJSiSmqegBHqCr56X3Ao7VRpRyNjSqaSGIs6hBMEq41&#10;Y7LYv9pHv6zBJVEaCbU6xCeaVHAamNeahGpBSlOMJhLYjJE3r674cP/I48M9D+8b+MTN1Z7rTVL2&#10;k3NIy8pQdB6XBgRRuXQD1rqCCV7rKrtWbL3TBDAXA2FwbK+dyqsuTgOl9zPSRoKMUE0hwpYsXefO&#10;IOHKM7EkIkeX2bPF1nsDMG0P73UCTdYvAi4kqk/k5ikEknPIwz35n77RYIxzhFYZaqHGRDOm5TCO&#10;DFcbwqiMBVcrdTng8pFI0T2m2hqH04CrT6pWUBs4k0LzER9UbcL7hJeCDxkfGyFDXAJ1SNze3TK8&#10;eUXcDbiYoA3kOlBEKIf3nP4o/P50xE2v2IQ37LcR71USW/2Cvi/x7BnahFf78mIMrWsoFwDvipm5&#10;ZyvtClpzwRR4Afpexhcu/37+/Yu/XfeNzl7W5Usujv+onRcXci++9/LvT75+BpXviWOfCo68BNKf&#10;ncGYmeu6+rOXtf3qZRTLztft/4+k2Jwmhz+XZrv4KR8/l0/dw3+qxs965KeOE7kYHy/uqx/SevDQ&#10;WD4mYf6zD+RT13c9OeMCrH/hZ1+2zl1+97KtvHg2/R15Hsj5ZzbteTvl478/FYi5HLPyqe99dPzF&#10;+/1/K2Pq56+1tsnpOkS3v9ZP27OGi/m0L02q7id9apSsga91WD1v1/n7l1/q3/XP/lYlr4/P//ze&#10;PmYEqU/i7LovJec8UOilXKKnkfORJRdybSxLZZoLUhunVvnT0z2Jym4ceH1zw1dvv+DDaeEff3zP&#10;777/wHePFebKkCI3O9hsTtxuHA++8U+18OHpgZ2PuFqQ5UTwhb/57IZ/8/aG6D3LNPGf/8sv+Nf/&#10;4nOu9yMPp4ntZsNuMyLA94eJf/rxJ5KHv/ryNVNp/D//9CPvysxt8PzPf/MbbjeBJKZtwAAAIABJ&#10;REFU/W7gZjeq4ySq23q1GWmtcbvdcLffsdmMxuKAkrWIeM82E0PpatWStVIbfgDMIVuKBmxKURpz&#10;8Bpg8UGzHSczxptocGhIfgVteoS5gyKud7Z7vlg9f60eHz6cAWFxjmYBlmIOljfn2jmTL6BHm3X4&#10;pqCUf2X0iBaOdyoF4ICyBn1gyUUZDCFaYeLKaSlI9Fo/CL8aI+K7zI9m6zhpOCqlKBvCh0AthQ+P&#10;E//vtz/w7qd79rES/czGF66Gge3Vhlotk8pDisKrVzuub7dq0HOOzq4ZvJiMhFNgO1t7WhUO9/c8&#10;fPhA2m754l/8modDxkRAtFCh9S0me1RLYW6FmYXiZ6pbeLr/gT99/8R3H+65/mIPJ89je2D6U+Wx&#10;ZqgFvwjDFLgaVZtWaqEcJ7Yh8mocGe52PD4tPBwzS26WtStMufHdh4nDspAZ+VUJpHFD9JYB7K3g&#10;tRem6cD1zcA4vKV+5slPgTdvXnH96jWn08S79w8EP+B8JMXKze2e159/xe3brwhxBB8ZgmepQvSw&#10;TZ4cPFMRjvPMNL/Dx8h2t2V/PbO9OvF0Krz/6cDy8ER+fIR64moX2IwBCZ7jYWKaMsv8xMP3v2cf&#10;G7vNgeDfkefPeBN/y1X73By184Jem1Pw0muGmfca3GrGRmjtXFqwI7kNp8yC56ubLtneHBdjpzin&#10;wUutBeNWIy8bW8d7CNIUqCiN/ejZbyNXuy3xSRjiFTHuEP+ELA3IIJU0JrJMHJfTavQ0CyT6Kmsg&#10;QUTHVGrBHNw++xwbN2oWfQi2iBtIgdMAhckkKvgfKMuie7AxeLwFnB0qa5UvMjkacDweUJagaN0f&#10;H/Bh4PH+kWWaVw1PZ+y61kwnu2nwWjX2G714umofx7WWBIjW0sJrZqcFcUPQ9UAdc92svGsqvYA+&#10;gNoEH6L2F8XqSRUF1PtuaZJZAjhROR0wPW5zalKIIAoizSUzLbPJCem6tzI6nK6tpdWzDq7z6xiT&#10;JpxqZaqVwVkwzt5v0qCIBfMzm61KyWjwruKcFhivzXq3CaVUNnVBWtFs8i4X1yAmzZa92l9xdX2N&#10;T4l5KTzePzCdTjCdyOVErY4yV5YpU/LM2Yt1ax/rGiiWnaHGmd5z649Qi8w2zbrv8iVgwAjGJOUM&#10;uF4adrq29r87MNXZVs8m4BosWccyGjgx2+q8g/V9z+7FWQc5Y1aci3x2g1OfazUZFDEwT5ooC82b&#10;ZFRrxFZBzKl2a8vW63a2knQvClsySmGaMlBZWGxTVtmyEDzjODCOG4bNqM+rNZasLC0nsmYmlmaM&#10;NlHwOLguC6R06G5DdGPTG9CnLDh75rD2RzbZpxACY0paw8r7c22cDrC4XmzX05S2twY1qpzHTO8M&#10;5zx+GGlUqpuIrpu0um+r1MlFsK8Hw2zed91jnVhCdF7rodjULTYWFXjtq7ajR7+8k/V6wTmGYGA1&#10;tuY7AySHQEz+HGi0vfl0PDJb34CYXJvW/5HWGUiVXpPDOUgpkgzULmJzuyoYmJvK91VhrWNmW4gC&#10;lPZkxGngvtKXKAUhq4Fl615gD9sHv9ZFzE04LAVXMoPT2m5YO1wTHEXlvWyeROfYeh0/I1bXQcRk&#10;6HTtCg7cmBh2A74U3GmmSaa1yuPhRJy0LokGufSZq8KjTmqV1dNsWZHKuahdZ/5p/4qoYykmPdGl&#10;Jdw6buycfX0yyaTumTixulReWTyu2c/eHq+SfBICNXiqC+Tgyd5RgLiyB7t8ngK8uRWmZWZsxQAx&#10;rVW3u9oxDiORARBK1g25tUKeqzJKLfiZ0kCMgRC1Rp5PG/ZXgyatWABhPh40CaoUiCr9powT4enp&#10;SK6FZSmawNQapQnOQ4qeMWgCwFIbp1kTDToU1C4GmYNVysHjNECyguQW2PaaLR3jSKvw7T99x6/+&#10;8jfcvt6TNgnngkpfxYhzER8HCJrx7URwMUIccc1RRevkTLOxi5qHort6A8RkXqU2C4KYdCxeqVKu&#10;B9OFzvByzrL9Q0ItO3V2RdwazOkLsy5LmgQjtSJ5oZkknYjWwtCHEbSOSRNl+6OyRgH9rh8Gdnd3&#10;tLKovTHP5LUeI2BAugal1NlqtRJDYEwDMcwE7xg3I9vtoIlh3pOM3ZGiJpV1edYQktVYQxl9nSWr&#10;m4xJxPp1n5BqkpUuGNbV7Sm/1sPqiQ7e5kQTtSfWPfYZOqjPbd3X7BDtAvUdSy0mPRZxXmhOpZ1O&#10;UyXnGeeD+qxLpsyZ//1/+d/49//3f6DVSK6Cd1ED7zGSxkD5otL2WxY8H5bCMcPslRlZRVZmnluB&#10;F2emuAEqziPPAI+zJHgPZqmvHdegl1v/qbTZmljQPNGkZqUKrjSrneqezaXgtcZehzk86icXLGFR&#10;zskqGDtSzMbQyDBmgzqK9wSzpZN37LxnUGoZrjVmYPCBJBqETXEwSWtLPutrd2uILyzLwjaNOGkc&#10;28STCHs3EPxABk5Na7elbWL35prf/KsvKPM93/3hDzz94U9IrMi8EHCElGgizLUx5YW6zMg8W9KR&#10;Jj8kYxJ5JxwlGyNVn22wJJM+2HoN4BiUWSZOmJdFE7hs7jrnKMkx7kaGcQvSKJzwVc/Tx0MpyuSo&#10;S6XOmbao3KssxfyLoLZWqSuKJ4juNc3hPCYJjcmknpNoNcEBaiksywwu4PxAaZrUmrMmeNWqCbqd&#10;3VabqKoHgd3dDXGM3F7vmOeCDwPDZkMaNRA3z82mngb2F6lkaUgp5FLIWev/qMy1R0rRpEEqU4Y4&#10;XrMlMaQt2//yjmV+4vHhe7774Y/kb75lPgm+eHyGmHVNac2ZbcAzxEY3DFntkHOh9wu5eTs2eodL&#10;AYkRiYkSTD2lOZW5dzCOgbgVXDgRpoVlEUYf8eOGut2SxxF3tSVd7/D7kRYa0QtD2BL2W8LxQDge&#10;kMORdjrista3lap1v1Rgv1p/Bp27ruJ9oraCbxEXIi5UfBRSGljSjhgHohuJYcsQO7MzqZJNbLhh&#10;ZnQzqc1QZkDP029eEyxfZqv789qJPtePgOAXAYv1l4vjXmDp63ufevUk7Uu2ynM/aG0ctgr97Ovy&#10;M3dhZ3bf6Vnk6D/xWrcUnvt67sXnP/f6KP6z/iKrzfes9tDL73PeA1db4Lkzue6JHzdePtEA+fgZ&#10;XNieP/d6/kz1fwoxnVkSl3wPWe+xN8H9bOevn+vp9GqfaIu7YHF0FtTl3veRnNiLfj77uJf98LId&#10;nzjFJS7ys+3/8+996tF+PDb6deTyzZ8dYx/PycsfF9KIzgHt2XmerZPu8oes138W6/tEEIUX68Sn&#10;Ho7Ii/elPTtcJTLPyc3PX5eBl+dsnB7ouRg6dsyLhq7nMXOnnf/uNuGldFscQiT6xCyV01T46WHm&#10;h/uJshS2MTK4gE/qdBWfOEng5CJHv+EHv4FyD2Pk69c33N3umGrhdhzZ77d8duNpkvg3X/6C/+pf&#10;/wX/6l9+xU9PR0oVhjSw2ww8PZ348vUNv7jbk4ZBC7hahtdchbfHmTEOVBG+evtKAZPi+ermhl+/&#10;veXrN7dc786FPDGQoOtAB8ta8Smqo9GaSp36QPIXC50ZJtU01AG8CLVWjnPlw3Hm/dNEkMYuefab&#10;gTF5ktPCo0Po8iOiAEGrOESLu4uwZildrlEinxxLNi0IAa68p4jV4nEqfZUtkBNjwCErIKx2mmV6&#10;2LFVtG0paqfnrEwJF1TrPsRALsImJSowLZkyF+LWq15ucLQYVsaRD1qwOARnkm0VS3IiGIQ4l6KG&#10;rgjHaeKP37+nLROvN8Ld2Nj6xn7YsYsgRenRPgTSmLi+3XF7t+fq5oYUvWWl9I1WVpqjcwJWl0TZ&#10;C54qldyEm1d37F/dcXd3w1SOjJsdm+0V5XDAl0YrC5QJZKKWE69vEm8/v8LvE8fygR8ffuDd4cTR&#10;FR4eMx+ejrwrD8jdyFXdUx4PlFz4aTqx298xhoFyWjg9TeTTPfv9hrurK/abDcP7A4+Hmak0xf2d&#10;0v7nqfHDh8zh5BDxatjZpq3gdSDiqSGx222RdEPdZr787V/z9qu/5P7+wPz3/0B9+ECKhds313zx&#10;q79g//oN+A2NRCSxiBrwmxS5utoyT5nD4yPvP0ycHh6oeVZgEsf2ao8PifmYefrhJ5gPbGJjGBrB&#10;F5U4cRCGyJvbLW9+8zneZZr3vPvpwCKB4foVd19VqAWcFi9MfYybwS04KlYroKmkQcEcROfpxQo1&#10;w+q8gIpgUXjNXkYy0o40FpxUc+YrWKZkM03j6C3TyGlQKwZ9xtEHltPE4TFTlsImRuLVFSeZmPKR&#10;pU7MeSaHQtwP+BRI43AGN9Fi3jFGclbgUeedBlyj91ZUO+PyogHi7vh38KaDO7YWJNExj10iBWWv&#10;jEkZkU0026iKysx1+YkOupZ54fvjiZR+MFmQsNYKKaWtRcZLLcrYcboh9Kxk5Up5ou+biJx/Or/O&#10;NRe01pOz+2mlUN05+0BrCTliMppqbbiqGdWDT2ziwBgHq5ejtUi8ZUoG76kGCooFcM7/qsnTrbCX&#10;BdewIIqsWfzOqQOrW2CjAkenMkRLa2QvBK8SKFW9K9Vmdw0hazDNO2pTGYzmOhBsmamlsvGe29vX&#10;nD58RzstVKlrplFpjTKdmPLC/eFgTLnKNJ2QktGaJUJMkTQMawZ/qVUZZ73umO0e3rJ1xaxRlZ/S&#10;DCYdJx4nAU8zJz0oeOKgOd0XnGUU0wHZizWns6m6I93H22qMXDidq3HeQdxuLFowoB9/aQ+pLBya&#10;XXgR8NRu69aXWM0tzUgpNjdscHLOlFOGi4Ls5+Ct0BkaloFqO7we43BuIIYtvi1IW/TZDSObzcAw&#10;RoZhZNxsGXfX4COlQsuZPB3IpxNaVKYxnTSY2OtyLFmDv70mnQjKgqNLnGgmrUg4G6CC1gUx6TOf&#10;kkpcOmWx5UUBzxh6HSxHDJ5hM7Db7xg2owYuS2U+LTw9HVlyNsAMq5XimYgcWmNpjkAAtMC3OuKd&#10;savBzD6rgtdPioH+zq6/4mi2cGlAphfW1KSKGPQGq4iCcF7Xsc2YiEFHkNosjXkpFhRT9sl+NxCi&#10;grDzkin1PBYVcF9M2ol13Wui+4hzMMTIbrdhv98yDCpDd5oyD/cHno7TOs66TJYRrlaAFqlmW4B4&#10;W2dFGDq4tY5pW1/gzPAOQdfGmAjDlvn4QJPMEIIFRYReT0rQ83oDHU/zzH3OBIfVVHCMMTK6xiYm&#10;ogQOx4XjNFNLJc8VJ3FlX2cL+olgdbI0OJgbLA1Kgy5R1orVGzRm0mURTzUzu8wVqxcoNq+bBXhW&#10;F6Ifb0CFMxkuw/xp3q/jUZxHKzv38zuTaFFg0Nkc71y11oQgbWU9dADWOahSaEultcLpqEEMKZVx&#10;GNhuNwzbCE44Pp6oVWs0INCqh2XRce88KWlNzFoypWRazaiMq8ebnJL3HnFae6c2lSTzQZOhxNix&#10;45i4uh7x0XM8Zcr9hOQG1VFLd1GNKeiDyjY6z7LMtFJWYLWvxSqH2mhkcnY8PN5zOp7ARVyK+Kiy&#10;qDgdd67LnDlvv2vty2XWwEfLM2066ppcVHZOOiOtGutEo2/ngEzQ7GecU1a8czbGbE/GEXE4F9XX&#10;WGZjC1sNFTvOh8A5X9OC21JpdVH7nQ34aLV3Gr1+mIji7A5lQ5ZpYT5M1OVEK0VrJIagTFjOgYGY&#10;EohJ65ZGSFj7dUwHZ6wEp3X/0hC1HolzlNr3GR0fVc9CiAEhrmy1Wgut1HXerEFdp3W/Vqab7au6&#10;Ttn9W3AnhMDQpZu6nWtrkl9Zg+vuyfq6AAZCHLT2Vy6U1jgeModD4emxcDrNHA5H5vmED5VXdxve&#10;vf+R0/TE1e4NIjBnY1qVgsuepykzTAv/+N07WjsQhmtm78jOZOycQi3NyZliZnuyl64DAT3MrXFs&#10;qz1AMHvDZLykzy2zZ1YgzGEWj+7lzTEvlZKzBRq7caGBGGXQq6xZZ1eKzSN6gFR6UExtGtfXHLu2&#10;+iJA8ETnqQ6SU8ZOT3DwztF8Y0ug4VhcoIRECVZjtwlSVbZU5SIz2xRIQdMXUoEQCjFtVMoQCCyI&#10;D2Q/svgbht1nOOeZ3U/c5wHvAhIbhMBmtyXEqCOhVWJfw1ultkIuM4c8UeYDbTriW2GMkU0IDD7g&#10;pGrAEVbJ0OB0PqQ4qM+e4ppYhZhEbxIqA81nUnK6Xov6VzENjJuRZVGZxxCCMXTU6xu3W9owmK0G&#10;ZVGmUUe3qjFsqQURv47tznbxTsF7leLu/anzMaCJitPTTDFllM5KVZzFG5NNGd3j5pph3LOtzWQi&#10;heU08fjwqLYSjpwL03Rgzpnrux1p2PJ4/8SH7++ZTzPTYablQl4KJWem05FpOvDwcM/7nz7weP/A&#10;vMyU/MRTfmJuJ8SDG0ZCdFwNI9tNJJRGWCp+UVl53y5AYNtztb4T63hdi9F3MNhsttWW7zK1aPKW&#10;bqdiNmRliJkQF/Uxhi1+l6hXW2TcItsd/uqKuNvQWl4VGVrcItfXcJVxtzOhTLjTCY4HOJ1wpSBL&#10;0cBOlNVWF0tOck1VM3xdCL4RJdDKyOz3lO0dX//VX/Plr7/k5nrPGANpSKZQ4XAx4cJI88GkADVg&#10;HpxT+URn0tFcPDpF/rQNl1jbukOw+j39GfY19aPjPwV0v1iCL5kprm8wF6+XQPhzUPfT1/jU9T55&#10;sj/z+ujIywDWn/ns5XU/wrM/8X4PGlzimn2erkFhzIZcEYXn1//UnZ375qJjXL/45X5olsXFdfWN&#10;54ouLx/15W3rKZ8zNC7lrvtlX746mC6Xbeufed3n1Le4sIAubuV5Cz5u7Efj56Prf6JRP/PZR9/9&#10;xHv/nPM8e1Nk7VEbBs/uq2PRP39ev/7+qWDGszjdJdZgfVWlvegz+0zBCMQSY5+PYQfSDPe6bNvH&#10;EmjnxKYX79PXmn6fl++fh6x0EGS9Bf/sHL0XRD7RF/Jx/z+7C+fAhfVM8fH4LbV6KoE5e348Vqbs&#10;KG5gdFrQ7SSO47Hw09OP/O5Pj9ztXyM1sS2Rg9/wm7tb/uaXv+S3X3+hmUAu8jQ3vns48Yf3T/xu&#10;emD/3Te8urvil5+94Woc2KSBMQ0IrGCjCIwpQAwsc4Za2aaBv/7qczyNYYh4YPcvvkREuLvaskke&#10;sUJotTatNWG01EqXRBHNHmqqc+pjsHoTQpdcw2kGVfBauG5pwnxalJVTG6eceX84MtDw28Q2Codj&#10;ZrfZKPjuNXs8BE+yehOYo6z7mw7q0AGRdu7Kc5fakBLQTDbN9I72eW2VuQilOoboGYJHXCCXTK1a&#10;c8WbHrs0LTQsIibLZFnB6CLjnF8laII5pjpysgHGQoyO3Tiwic0y8eMqhwJo8drgSU5N9y43pYCA&#10;8HSa+NP7e/7jt99yO1SuN5VaHjnlE5thjwtJwdNgBpr33NzeENOAD1E3dK+ZopqVImuxXt1ANCjg&#10;q7pcUlU+bX9zzdX+muY0s9FJghpUZ92DGwW3FXwQxs2e21/c8PpXr5njyDfvf6TGK26+esvmqyt+&#10;/90P3H/baPlAYOBq3JHygJ8XjvcH2tCIKRFcIi8Tp3kmPxQkeD57+4Z5bgq0OGEwY1RBazV+O/tB&#10;nYFGEy0OGJxCJkMcdFAER5HKMN6y2b3iMHmGtCfeOX7xZsvnX33F1d0N0jylesQPyiKYlXFX5oXR&#10;A3nhuz/+yD/83T8ih58YEgyjMOwilUcYNgwedtsD1Z2Q5Ug5nsBpvzbvkCw8zVag1cOhFhyNp5/e&#10;k4aRr/7VvyMFT80Ti4hm3FoQuxsw3vWgowYcfHVaqJTOGlDw0xkMUAV19qXRnKc0oVLI1DWx3Isy&#10;LcTGv0rM9Ii36Jwy4ErlTKI6/c2rkyNa+0k1+1UnGKeAhAQtlF4ta9PcSXbXe6QJEdjc3eGcZpLF&#10;2NlwHlcbLRujz3meHp+YphlEjOlXTVpLs+6wLMOIcLff8Pb1Nde7kVp0/jdUTuJ0nPn+wz3T6aQA&#10;gHO46nAFlmVWkGkYSEllRGjVWCUCVAPGncnh6XPRLMpKqfkZwKCAhKd6Le7cvKMu4Vk2nRYp74aX&#10;rq29JkMIgVd3t7yOd1qLKVdyLtTSgQ9ne75bZbN0E9aBI91acp4QnDGwXm6Aut5Wo0DGqPr5vaZO&#10;qZXZ5Gy8VJzVAnBeNdRL04COCxCGxLAd8eNAcYHaHAUrMCt2vpwZh5H/7Ld/wT8c3/NhPuDmI9Ly&#10;mq2ljEEDX53KUda8KJhGL3AfGHeJYWvFpe1ZN99ljfRhrAp53UlrysBRnNYC+iYB2ICyAoR+JRKL&#10;EypWD4azg7M+TXEXM9CdjQYzIDpg1Xk0l3m4z0jATtu76uKLSWfgVgOZi/cvX9KdWTtObKTiOmyk&#10;beksnQ4A9UKxTkSza0PfZ3VcnkrmWAszTRlj4vDiiWnD5u4VN7dXDMMILlAyPNw/cXg64qqwGSIh&#10;bGkUyrLQxDLWq9XOaaq37sxR7PU7EGeye06lSizAFlbpS8c8zYgBkyLCMk8UqeccHDOYcxHmrLXy&#10;DseFlCIuBEoxVnB5XgxWmjK1plnZBLk0fKtEV9kNkd1uZLfbrIyAWhrTaWKaZ83S5+xQOTrA2pmU&#10;fa32K4iivaNM5p6R10Gw4FWiTcez6uzjHXnRWlqnqZDLiTxVQnBIq8y5mASb2TWtkbPWmlkLC6/Q&#10;v47d2hrH48lkg9UGa02DRtkkIr0FHy4lg3pwXdnNWkfAR79qqjez0FeA1u5N10gDI8VksnoQNG1o&#10;bmCxwIoEoCfeCHQGqTdgMohJThhTM+ZC9I7BZ65KZhMCu5TYDAMpRWLUPSv0YEPOlPI8Kx6TJhOR&#10;VU6te57OB5X4cVwkTbh1j9a8E2UkdEe533dXd4Gwyok6un1jwW5bVboj39mcam96BucpVfdttwLX&#10;xqRCaN5svuB0DffeWPG6fikQKSSr8xd3ge12y7gbwQnzMqmvY5KTtZ4DgaBrb8t+7VvNyFeHK6Dj&#10;o6HBVuzvanuEt352gPdQS+XxcWZ/s+f2esd22PHweORwygTfSA2eFmXCxhAZx8Gk/qLJzp7nyhCi&#10;Fq2PjhgczVeO+cS7dz/w2fEr3t680YDAMBDTCN5T8kJdFloruGCOKk1ZakGodaYt9wZ2a2p4cHbv&#10;3hNitPoaZ5BrZRA7j7RCtT2ns19AA5SIZs27VlXiyeqPtmK+QIz0RDvMuQ1Og6beO7Xbaza/SJlb&#10;l4W+JVd8W6AUyv17XXsCdpxf7Q2duxqccV6T2WQ66hrhKi6cg7egErbBe4aYiCEioj6WYIFr35Nt&#10;lIWhsnkNrF6GC539pv5mZ5z7oHt4E6st1o9zZ6ddnLOaX8rEW4om3tUmxHDp8H8KSTl7+b1mQ62N&#10;x/cP/MN/+BP/8R/f8eP3R46HzGkpLDKz2Tv+3b/5Ncel8uFw4v7wI61Cc4Fi823YjJzmBWkbTscD&#10;h+lAGDMy7tUm7uzwdU6zJk7alv2R5v8aFbe9PuiMAnvGKzBtdp/WytL3vCXTCI3cKplmtdZ13w4O&#10;yLpfRI8lIASkKhNPa9bqKiT0NUytlOY8+IQuymJMUk10mYw80oIn+qhKhnaPyQcG55mMZVRQdpp3&#10;jlIqGjPWfa4CWinP46SQXWQhEOLAMGxYBBKRLJ7KCLJhO+y5GR3v9+8Zh/csi2OulSKO2BJRkgbI&#10;HPjIObHJg48VP1bacEKGI0408JxtL61loUwzvhaSE5JDw1IOvNMAi/PaL94rJhNCYBg3bCtslsI4&#10;BLwU2jIjreL8bHuRSgnHmOi113Ca8NkEtSdMBk+QlXGPc5ScyUtZ2bU+JjbjVtnRNJZ5QmZNOMQF&#10;rbWDyuCxVObDiemoAZ00JEuW0/lWcuExN/I8s+RCyZrEpuoc2u15Xsg5My8LyzRpTbqnI/NpZj5l&#10;6nFmeTgipxkpYs/FQ21ImQh+xrWJIAtvvUDy1KHx0CZ+KidOYcOhZE658NRUZjaFyDYmdlcbhtaI&#10;pRJK1aS3vhf04FYTYx7qPnZm6nXb3ZKhzH5IMZJDWBn9TRy0RGHAuUqNgRoHchzIaWQOI94likRq&#10;dSwPR8rTAV+F7e4K2Wyow44WtoQkDNtKuFsIdaJNB9rhQD0cYCn4Wgm1qQRdt80l4mrCFYGSKPOW&#10;uv2CL//mv+BX//av+eXnd7gYSF6BkOa8yenrvGtNnTS1t3TxkW63fIRQ+1XcUbqre141L/6w9bOf&#10;5MUy61585wzOnj9/Hig628rPzvMpIFguP5Bn738SOP//EcT557wuz/ZMwv7PBHXWZr1ooHPu021+&#10;cZ31d/dxp/1z7m69xOWze3muy/f/3GvtRAuwvJDE6vL+54P7TPs4KCGf+qMHf4Q1qeXnmtWb/3NN&#10;fvn+ZatexrM+Ed/6T57nz7VD4XH18s/vnZkhzvzxs2Thp27g04Ec8IZvP3+vp8U8a4RhQc9sCsw2&#10;ktWd+aSl9Kxd68Mzm6O1Z4yp8zPsf7dnwRd1py6YOD2pnGeH6M/+vZdj/UXAamXpuAuWz0Wb5dmx&#10;L7538UxEGvHt9VvePx75/t3E9w+Fx0mzUUcge89xhp2ozMBPc+YxZ3YPlYZSoD+/2vGXv/iSV/s7&#10;no5QPZRW+DDNvDscwWUeS+bvf/iGUjL/9te/5q9/9Uu2N4M6EOtEUi3JDjPFoFq1m4rqQDehGkC0&#10;TYMZIJ6GJ7RG9QnvNVuxSDVKsS3S3qucE6Kph0W6W4FvKiPRh5HgaN4xZTHpOa3vEMzwSQFSBHHC&#10;/Wnmw3HiajOw32zYpNHYMn41wnOuVmen4pxnjEGBVcuyRtpFdrMOju729Kxf77wVDu8Sb5EYNRuu&#10;1XnV3ddsQcdxzsylcpgWPA3DTQCsVo6CK9K0AOaQ1PlCmlLKxWjp4vAhYQpH9Nw3kXNSVqltpTs3&#10;k1JI3nMqlR8+PPL3f/ieH374kXAdSNuZmh8ZUiUvmSnsuBoGhEJrhRSSOpTe5JU6eCTKznGiwHot&#10;ykJag0oiGtCzXi01U8rCgBZgzc1RxOFiYNhuuLpqbK82hE0l54mH+Z7p3cLh9D7YAAAgAElEQVS0&#10;G1gQdreR1zdb9rvXTE6ZaKcQWHzj4eknbq48r794xat5jzw8EoJns98TonB6UiAp5xl8Y3+7gVg5&#10;TZnDaUbEE4NtgEnwSceKiAJGjaqySDHgmkfE44k4t4G4pbZIywtD9Lx+vedqvOPtZ6/ZX++0EK9L&#10;EDTreimOUiZOp0KeixbOzDNhOhJOB6TMkCfylJETlMegwdC+GZUCywz5SIpCHIIBO4A4pBjDpjSW&#10;0yPULcvpazWU0cLL1TKHe2Z3DJpr2ZqoXr3JaXhkDVr2PlWJmHp+twPABn6pHFXRQoiiY8Kti7uO&#10;hXChu6oGmLZJUiLt98TNFh8drcJ0mimnE4FGSIkwBOLOE5cTcxP8OLK7ulnlDgiBlEZEUM3m2sgl&#10;I9Ez18ppLmw2kVoXvAskc5bd1RVxHMl5YQiRvBScQPKRsmS8VHzOuGXGece8zNCU6eSCZs9FF7TO&#10;lVfHroJKRfiAi54iAq2w5COHh4kY47qR9Kz4npXoLZPJYQWv7Tn3gu7YGuScx9VCsaBPWIEU3Uyq&#10;tDXoI62dFx0UOPFuJEpYs20rAXFn5k2X7xE51+0CDRjXNbAdz7I0IRnw6GxMVWprRBESVvPMBerS&#10;OD6dKNORm6K62EOriCyUYkycmnUN9Qpbj8PAOIwEH2nVI1nIaC0EnKxB/sd5YTOM+M0dEq+o0wT0&#10;mgKCEPAG8gRFTbVwnqBArk8ECzrF0B1pt27Ua1H4y43dkJQmzfYIA1lE6IKZHoUmWmvGdIm4tTe7&#10;oXDOBMee46WbKLQ1AKNN6H1izeiAvfVbsG92+0Xs3NLBJ8H2ZMtU9pxlvhrPGCW1mu68GVhdcspb&#10;RGt1snqb1uQEy881bXDnnGafNyFL5ZAPfJg+QJ0UfHRCnJ/4/ikruGdZ5NFHypzV4HOw3e40eNKa&#10;Fm1vcZUvxIJmlWZMucaQzpmuYZPwKSE+UL3HD5Hbt28Y91fk0qjzRCuZPM3MxwMsE1vXjEVRkLwo&#10;S6dp1mlpukEvUwaXyTlrf3dpK+8syKBFYne+4X3lqS0qFRJ0vShNWDr4L6I1qEqlli77eLajW9Pa&#10;CQbd2XJs2Y9WJyu489gV6ePXG1MOTvNiARSd/57zGG9NmJds65I58WL1qrzuBWoD9Xo33Z62/ChR&#10;m0ZBtca8zBeGsAZ5OrhB/263OaXbgJpoofX3nM2AswK0YM/XApStNpxXPnL7/0h70ydJkuTK76d2&#10;uHtE5FVXn3NhAHCB3RWCSxIkv1CE/zuFIvxALoSyuxhiMcDMYKZ7uru6jjwiwt3tUH5Qc4/IrOoe&#10;iDBEuqo6M/w2N1N9T/W9FhPZGuzILuK2VzhMtqXWahJrTQoJbXuuSq1W2FH1rLJVMT87gVEK93Mi&#10;iGMTI5eDdQR2zmR1LmJgGDpKzUzTTE6ldduegFdB8RjZ5OX0Dq0Y0ZLYnicRS4K3/Gm32RTa1qTm&#10;zNPuHMgVMZZj6f6ppzXd5kJv5El7V2Wpt1jXJOuMd2pcTPCevgv02jepPnsXalFyzpRUrPu0FI7H&#10;I6qFKU0G6DevuhP4ZfOBU09RI9m9c83vzrwfkRMR7bx54QUU5mTFMbUaEA/kXHGKgbz7meMhMeVM&#10;zrYeDsHTOYfEyN0xkXLm4XA08Fl1lSJc/LTE2Vxo0j4Znx2lHvn9v/yRF59/ybNXn+NCJSd7x713&#10;lFQtgDR5gUbqeBtn4pnSSC1jK5LStrzY+ak4XPD4EK27p8XPWoXQRSPSqORpoqRpnRNl0YcvGcp8&#10;Frwt0ko0aTUrsvMxoG0y0GzFbZozKU1oMbkpH/uzXKhlHF6QIVJmi+d9dNQ0kbMQwyUrs6iLZG1m&#10;rc7UxZPxFGcv3RmlFoqyEoy5eU6Jo63DzmT7DNVAnUezFWEsslzSRpSozX/L+DW5MVnXutVngqVA&#10;aZFbU1YtNxaZIl0L12SZrNY38SlKs/gDOmqyrvt3b9/w3es77h8mpnEmSWI3Rebpc2j+TPO4p2n5&#10;tXnT0blAcNa9F6Ww8Y4qlWPJtnyLdbgGESiKiMUyRuw7y//W01zWeXeaO7BCJG1AyELqWKNHKy1p&#10;5LTTCgSMjbWCrZPHGGuxTHCOPkTzLdI2x6hYqdIKorl2CtreB3sOdSmSaYuJ857eOaZSjWBu40pa&#10;bLMUxnRemFu87MQkMHEOCVbYaEU71qWeKK3gwTOr56CeQgeuI+DINSHV4X1PDD3iI8ENdMH+kwLV&#10;F/MZ8gPqQ8MHljW3ttibpsRRIQRK7cklU0Okc4IflF4rQ064PFNLQkvmOE+UPDHPR6bjaIVoMRAj&#10;hKCIZPw80x+P9MHTRU9w0DlpWIGRXEO/oZ/TSV1CbW1cPQK1ETi6dG82wrcYibYqAxQbQ/NcKTpS&#10;i3VkrfmHKD5a908u4IKivjCPR+7e3jHtIznN5JRJc+J4HDnuR8b9gflw5PhwYP9wYJ4nUusSqjlD&#10;ad3K2qq9a8G5SoyKk8yuE4YL66jcbiPDsCEGTwiC0z1SR1xNtOZc5pz43a/fM//TV8jmJRovGKVH&#10;vaNkyxNTmrkfIWDvVPCBfmNejlIVSYWuYphQ0RPpf1qhbfaprHObgK25xdQESlJqZ/JlmY5aE4na&#10;fEMjpXgyzopXVNhET9DEeP8WvTtSpOfYbdBhiwwb4m5ANx2u65G4wXUXsJuRPCPzjB4OlOMBmY74&#10;MlsXaGnPW4Rce3J3Rd684OqTz7i4uSHHDVEyqdpahkIt2tbeiPgFsNQV81m6eFXOc/sFeD3FbE8/&#10;K96/LFVn2ABymjOWLztOqgGPAPMFI2Hd0dk0/TTP4hGo28KvxkWcioksjW3b/v8kcJZze5Q7/sA+&#10;1+v4CNHy6Bo+8ln8nCwllfU+Ao2YPx17JUjO48QfOceFFJaz/T56Pu19PeWCbdd6th+TsrDfP1k+&#10;z6WDlx2cShPd2e8XxZG64lhPTvXRdZxA90cB9Aefc57i/Gsmyv0xya0Pn8PpOX/8GD/0+WA/P3SO&#10;Txtr5HSWpre9fNzZPp50uJyNq8dkibb8/0dOtBXynz61ybW2X3+0G+5079a1X0Gknn3nlON8SLB8&#10;fF/2yyffefTdj2z3sQe2nNfTXz3q2mmYvpzOVWGp6113tajSiDjC//sv7/iHf7rl9b5yXwRfKltp&#10;VSVT4k2FOz/jMOD+WJTsrOKDEIlh4NdffctvX99SQmSuMGP+FNvgeLEZiDHCnHl3f+Dbtw/87JNK&#10;EU8pgovetC+VU3svFlhJDeAaO+ZOGuOPNR4U1VYl0RI258RAreqpWpBiAyeXSk7KMTWt1VzYRsfQ&#10;ebwPZE3c7ifejzOHKTHXYvrYaeY4z9w+PLDtPI4t0W3ZbXu8CNH5Ji3SEnFnCWrBMaXM+8PE+/1I&#10;HzwvLzfcbHtclAYG2dPKueD86cGABY8KzSdHqdkqAvsoeKnM0MxVhRgCucIxzbzfG5BRtRKdMM4z&#10;gpp8XIXtEC34rNZqPM2JIfY4MbDdO888z8yJphds1WXaZNSyWkXQcZo5TPNaeWsSVg6cZxxHvnv3&#10;wNs379mqMEwju165ur7Ed4muV/owM3SBrlu6fVqKo61VmlaxL3btqI3B/e0dw3ZLH2F/f2fVQ5st&#10;+ABkq1LXDK3FbzE4VzGJJfUedZWshewy8RqGFx3uxjNNMzEqvuu5unnFkR2zbnH+Au879u/2VClM&#10;2qFVyDkwHkd6nelUiMNArcpxPPD1V3/gYrfl+mrH1bXw/nbP8Tg3nMMx19kCN++xDhBraxcfcDpZ&#10;cotnEfV30oFagnR5cUH/k58Su0j03oIzbbXxAjmD1MyclId397z99g1X1xf084GhTuzcTAkZkUrW&#10;TJonamkBc6uaKjmh84hMD4irFA8hBPDWYSDe430HziM5W7eDFGqb6YoaYFjFAmSnBtpb0LksiIrT&#10;iheTx1q8jBbJBXtuNm4XuT2RUyeYlto0lmurCjW5B1uYW6rdyMA1qFAI/RXb6y8Q13Pc35OPEzLO&#10;uJIQMjgLiOdDIucC3oJd8Z7S5Eycj1QfqKVynI6MhyO762uT/PGBrt+ScmKzvSLGAEXxfeV4POKj&#10;sr2JpFxwqaBZG3iCVb1xJEoAB+OsjNOMajWyxo8IwpRMz1maJrwLke1uS+gjtGrh8TjinLDbDYTO&#10;yJNcCvOSyJSK5ibHotLuVVsoFvRTacnfqXU9LKQP7cWSFmyLVaWW9gyWNlZJiTlNBvIsYH4LuhYf&#10;MFvETPokK6xtz9LmypU4OvkMSOt2dC6AmpeZ+S85AkLa7/n2N79Bu2/QDF/ME0d3ZGaCbMRdjJ7Q&#10;GbBYABeEzgm9OmLxpH2i+CPZFQqesShd8Bz2R949HNiqMleh4KlUnJpRdFWTwfBaKLW0richeJO0&#10;LJiszOEwEu4PxGFLvxF8I0yfBlgL2CvtHkuwTpBcrEq6aDWAuQEX1S1+Fu4EWqsgbmmJbwC1Wvho&#10;QWrrtGCRJtEWNEh7OvokkdHmPaKcsskTiMUCUMtpi/W91tO+FtmrtARXYoDAIpe2yH9pA4+lEYkr&#10;cSSK11NdT6Og1gxMl8BcIFExH13Bqem9zzWBzmtgfKqssUu6n+czYmrpBqKBT0ZPGgGiUNUqFJ0n&#10;lIDPGdcXJPaEfuD66oaXf/3v6K6e8/Zu4rA/4LRwRcVS60rwEBdpvDTZWp0TabTq0fk4kqaJ48MD&#10;t+/eQZpxWiklU0pt4FWxzgUnTQoMnBgovtlt2Ww2eBHmaSbNI2me27xppS3Sxsba3dHCFcfy9zIP&#10;n+rdrTDVfp612ljGwJy51FVGyWMg2JJgmWl78yNrkeupS+A0fJb5A1l8JpbaMDW/qDZecus0tMpl&#10;G5MWB5wV8jgjPFWN6PGNoHbeoU7IbdzZUDuXA7KfFxW8YjGGtpYP563AKIYG/LbOslJQp6weMy1J&#10;ElVqto7KUkxWz8tCghixaS90k1ObK4eSCAideLYhUBRCPxC6DYOLjDIScwHNzavFPIWWOI3mi1Kb&#10;Z5q4RlxUu5e1vYNaTp3Qa0dhMmnPXEp7d40cCjES+84Kg1r3mXVNeOuUc+19p/k0Yd0ORaxDLqjS&#10;Aa4uMnGshEHwnn4zwIsbrjrrpM/TxHw4IFkpGAGZ5pmUW4dHexdNnjDgvc17eSEsm6faItG1dHJI&#10;i0FK6+L3zjw1Q/OszNXmpMVySNXS/5LNB+k45UbsiXUPt/Hhg2Oz2XGoR6bjhHjfZCe1VfE04nyd&#10;0LTNcd5idd/x5vt3vP72DT+fZiO/RJBSKd5Ta7F+StcIb2/nVtTiQBvgHS52VhxRElRt3fyCuCYh&#10;1sgXHyKx+eXk496kzUqCXMxiJDZPnFopeUTqbNwdRtzhTI7W/K2MMDLj8A4JPdkJKd9z9/41t6+/&#10;wdWJZ59+wqc//9RitZyoOdl87gTVSHGJ6XDPdndp768u5uR+lR9dxplqXmOSWmob+55qPCrgVq+N&#10;EGx8pLSQeM5IT5S5gQ2LxKVW89irpVrhXpsTqrZO0VLsXgrWYbd0+2ql1NYN2+IrJxCd+USlUtZ1&#10;bjFFV/FGNBjb2giME5og2BheZMNzraQ8k9KRnO6JOtMFkx/eCFyQufDKJgouWc7pRehDR4zW0bQN&#10;QnCVPjpcrWRfmDRRiiM3XKyKrZ0LEejR1d9RGhy2FEhqi821xXM2AxiR3dJRvJhsmbZ1IFfzZsso&#10;scUWWrKNh1oMMF+ij4aKhjDgQg+zWEef+NatYHO/a3F/wTeiWOz++mhjt5FtSRzb1lXbNcJugRtK&#10;i45UIDr73kWIdM5RWq7uMPm+R/ExoEVJKszVUcWjEto8YV2KteX4c6p0wfbkJDT1A9umSkclmNx5&#10;m5fF25jxrUAr50wRyMBUA046i+C0efxJJMQthELOCdwMeWLmlvvDEWmKHL5CHhOi2STZ3Ehwzrog&#10;vRBFCFi+H30g+omr3ZaNE0IpRLHCAeeDKVE4oajlJM45ur5rZHkjUMWUKHwwYrWmzHRMLQ4AvMkR&#10;ex9sLZoTihIEpukd//H/+L/I/7snTYkyT9hLUXFeECkMwbMRpYuK15mtU8QVhIy6igRBug6/2dBv&#10;dlzdXLO9HOgHjwuw3fZ4UbRmyJkudnS9KR6IWs5o5UQFLRNpf8/x7e/47rf31EPkSIWwofreiuSc&#10;FXkJQlLMnydNyJwMS2mkqUn9qRVuiMOrkZrSZEkV01jI2hSAS4uDCkhWfBVEPdUFKyaq1eTxxdt/&#10;1QpCpAq52NoXtBI04+qRUG18lOOBTGCOHanvCNsef7El7CIuXkBUiBX6mXA1EfKROj1Qpj11SmiG&#10;fBQOxXMoPTn2xE1vsdYan3mTm29F5/b6FCz1kwars/ri4pYunPOPPvn7A+5g/e0C5lo4JquXiTzZ&#10;w9IxfE46/LDX9dn+9TRPffQ7etrPkud+cKKwounChyoGH1zk2fYCcJY3r19t+zTp6cfd/D+437O4&#10;5KO/hlOed57qtW306bYtPzy/nkf3oH1/zf/Ptz87Rl2Invb7RaJ++Tg93x8/8jTWLT54/kZUnP6v&#10;1tNYWKXTaLkMZ/nKn/gsl3F2enbNZ6TDj27PD1/PR4bDo++vOT7meXXuX7v6HLGkHqeiReNG3IIE&#10;nJEdHz/nBWdYUvFH3U1Pu1HWbdzpDLV+sO/lPi9ohZ7hAB+/74Yhf/DqnEKpdWxoy33kyXcWsurp&#10;2Dh/1mec1aNz/dgpLfJtH3uGK4SyHFnO5hN32v7xOKuEv/vjzFsu2PWV52lmzKMBFE1X1Jfms4AB&#10;TJeAo6DOE3phN3iG4FCpHKYDX00JSsV5x0+GgdkH3t1PlOp5MSiuXDCEbzhMjueXW653W7abnhgW&#10;iZLG1mlFvEMtcvyBgXsyjpRzrfr2Uk81c3dMTClzyNZBkkrhdj/y/uFATpmbTeCTq4Hdtmeu8O3t&#10;gT+8fc+UM3/+8pKr3YD2ns3kiBhgmMrMcRauNh0Xm00DPU4PVFonTVravVull28Vd1kVma0SnFrB&#10;+faAFokJqxiLDaisqkzZCLTOW7Jm8hfVqtUFxJne635M7KeJLnoG7/FiQMU+V+7HRE6Z5+zYVbHg&#10;RExzP7pkxrDOqiKARopZwldUVs+IlAtjyhxb1driyROab9DdceK72z23Dw/spPLlyw03MTC4Zgjs&#10;K8EXNv1gQVHoCGILub1Ird1Allb8iHhrh75998B0KIyHexyF+9ff8Oyzl/TbDdrkoVzs6EKw6wnN&#10;dLVaQjf0O6Tcsn//wGF+h2xmfv7f/iXXv/iMu5JQPDUOjFrYTwcejge6fuCzTz4nBk+6P/Dw/Tum&#10;2z3z3QyzwJwZS+Gyi1x2A7FT8pwZ9xPzOHKZrri6ecbzly+5vX0gTSNoBmZC8MTYIc0bo6oRPbTK&#10;VYolTIIirsc7u1++G+i6LaVkxAeSgrhKyrbgp2xyPN/8/jV/+PVvOXz9B/7qv/8rxAlDN9MPivMD&#10;tcA0zcwKqqkBxR4vHs1HvExcPA88v9kQZKKWTFUx35aqaE3knPGhsBkCw6YneAMSSz113pywXFl1&#10;snNtOvTJtHUN/C5tDBhq6Nri4lqyWJusl1Ybp6VAh8e7ADWzGJ4vVddVF7k147pLA7TrXJjuj/g4&#10;wjwTNBNdQjU1IM0WtJyUw2FEug7tKunhQNhsyeIorrDd7owMQdB+oCgMXbd2Y8yA9xGqMDVz5nlu&#10;EiX9hlxtLi3edM+tztvjJKCSySWt86E2UsoVm8FzrgQfTI6r73GxI6tDiwXG6gN+MM+CSSM+DqQy&#10;U5xD+sic7uk3g8kcNN3+4EPzEXA450lzMv8f8czTaBIBzUBawToRmhn8usC3ThsDYcpagW8a86cu&#10;IF0A9fZMDaoQkw9rsifCWRzZAHlZKrpFQE1rO5eyLoJg1yE1kx7ueXfYt+4wT4/QIZQ6UzQjovRO&#10;6FoFshmfG1nVpcr+9XumvZDomDQy5srxOFun6DwbEO4c87vvCXk04M1FlEVirpn+rteOaUI3kE9r&#10;ZT7OHPcj/W7iqsnuaSkGmBkq3wgae4e0zfsiJge1SHmumvztVStL1ZSVrNo6teynGoEj3vSpkSYr&#10;1OTfFthoWX9sk6WyvoGGXuyZfhBJaQvg3SmZaYDXsm/7+mnfbeFcJU9VQFtF51KO0or3V9NdwST0&#10;ls6gdY7RsyuQU4Av3uO6Ld1whZMHJM9GIrV7aebwtV0nK2mwGk23ZOoU6loEWFJikedaACQtjfwZ&#10;wYeA3oPvey6un3PhP0GGC2a2fHU78tvf37Lf3zNoZuNBasFHq4Idusj1Rc9Pf/IZn756TnRCmmYk&#10;ZzzK8WHPf/qP/w/7774hamK7HZjGkffvbzkeDqh4iutbx1ZnMpKuA7/Dd1fWMad7avFosMA+dp11&#10;NpXUSNQ2dqpSal7vDyxEoFvHR6GwVGwZWFXI1e5ZPu+6ESXLUnm3JNS6RuqLJ4+oFfGUBpYuHz3L&#10;xF3L8k0GywaIVntKTqyrD0cDs9r70SLh0r63pAwuBLqus3vRmR9Hbe/GaUxYtXaENj6wdUmsCyn2&#10;PZfXl7gcKHk2eZfc1sLaZD/LaV7ECTW1ZL116Tjf5kkx0tKHUzVbqoWpVI4q7JNnQqEfuKgRr0rs&#10;OrRW/Owo2UjFJB76fpWr0wYSG4lTLb6XZS4x4m46HHl4957D3S13b77ncH9LnmcDnNsI8D5ajBsi&#10;3WbD7vKSly9fcf3smm67wXeRSpP+bcdwzdNOvIOk7U0SFg8iWacERZwndD2udbAeciGIUFImJyPO&#10;RYw4TCkTvW/dAk3rupEVw2bD5bMLxMHdu/fcvrs3GWLDmk1SeGuxy2EcORwnW6OxAqI6zW2OtGt2&#10;gvkKuEYuqZhUVm3kndhYTBVSLWhSdLK4GTCPkmbsbV2pNGldO54qqCQzou57Bt8xZ7h7f8fDu3cM&#10;nzw34qIRoy4EnA/m1+QjSiVPR1xtrGFRcqrUPJFGK+4KLe+oKaPlaDnXQh44gRCMFNGC1ISUhNbc&#10;OuNaV27Jtp21mTSCSlrO7vHVo9Xz+nff8+b1gff7yn6u3N++57vv/8j333/NPB/4xc8/5W//l/+B&#10;m5/+ktiOY9xfoZQWJ2rLQ+PGigtzwXUR52NTXDDfMpuWlxxJcd6IpwWwWJLjUlvnX8sbq5pnXvD2&#10;HpRq6+HSpaNUUkptXTRpP4dJSQmsMo0g5puoyywpa166Jv4NivDOOoe0nLrobJy1wdaqgE/brSuP&#10;ra8CLnib95wjoISS2FDMW807huDYXA682HbcBscueFxQ9tWI484HNrEjxI7oTIUiBgeZFmfZJOy0&#10;FZO0OGIBkxdZXOsMdUayoYiWpipwur8qp0p0K/pyFBHzIWxkoNN2gWIEQFBtHhw0Akhal0Jb350j&#10;e0d2joyYvHrri14mk9piBG1xhJ2Ta3GJ3f9aFN8ZaeNbTq1tzg/eJClrsvxUqxUa6kJYW3ayxjfe&#10;iXVhuGWNkUa0evNEa0C+poI0/49UIWe7Hu8CwUdygQRM6vDqEQl0mK+PkRmtEE6MSMgIWluuLoXq&#10;IqUVJqSWN1luZBLt+AClktW8eRFH1oB5+zmUaCNVBUkVyboSXKKK14RjQkolhnv+7Gdf8he/+IzL&#10;LlPHB+qUKFNhf3skjzZ3BO+Z5q4R5A07ae+H88Gk2pwRVrXWRno4ciqwVGWLFbwMneLKkXL7FVWt&#10;O8vnRB5H62oW5WI78OmXn/DJZzdcXnb0Uem3AyFYhx+lQojQD0g3EDcD3WYgRPNdq1rNK1TV8o2c&#10;rWjNRxsnar5F5tua0DwRi9JvBvooDKUyqBWkznmizNlwFzG5P3Ee33WNILfx11w72VdFaiWGwCZ6&#10;Bh/oVJHWRUiGQutYxjpccy7MqaCpcNXeFxUH3qN+yZ/FGL+gpjRYoGQhF9/UAjor1tQKZcLpRMCh&#10;xSOzQw8B3nekfot2HQwDbrvB9wMSe3TYIbtrqBM+J+Zjoh4KdIX5PjJ3nsOcOY4zHkdZSs5LplXP&#10;MKfMZgh0fUSqlRI7ezFXkPlDTPBsglz++Qj0PH1O+WKLvZZtFkWcdZ7lETH7Jz//CoLmg/M+3/8H&#10;qPCST52yJ10KHfVDsubR9ifgpf1/iyOXqgbn+dhn2UL0wzt8/pMP7orqhz99eg/OCJgfvK+6xIUf&#10;B8OXk3jU37AkEj9wrv+az/nWcr5en/1Cz/782HFEzv7xJ0m/M6LoX8sCtU9t8/UPd/HY7z4YHuvf&#10;LXESPXtEuuLtjzdY8jIwX0Us/XJPumaWF4aPX/4H5AdPh8eyv4XI+fBzfm710Xfco+8sUMA5Efd0&#10;P2vR5vqaLIXgT49VV8zmdC2LDcH6xwdH+DEyV3h8f/TJ349O68mX1p+fnWuYS8dPBkFzZpZKh1Xs&#10;TbUSrXy4mcabFmffDYiz7gwNniGaBnPKZlbrW2JYi/L9XCh14vti3R//PHk2FyPd1+/4r388UKbK&#10;X3z+nH/zi1f8/LMbri96M+DzDvConszQf+jjZAGxzm6MlTyStfD+OPEvbx94dxjZdIEhOA7jzJRn&#10;Lju42ECICs6qWo91ot84LqVHfeb9w3ucVILAy+uNPcBSKSVxLJk4J8R5xlToQiCkQnCpvWjS4nHl&#10;cgj0wfwejilbUqAYkeVM/1sVMmbmawBIwQXTAJ6zVYPbWLJkMZVCKWrtvt6TVehj4GoTqSiuJkti&#10;sAT+D2/veX8Y+WWtXG16LvqO0BbFEhxOG6jViDTEKhHF1QbMKGPKjK0jIFDZDB2Dt+6SqpbgokqU&#10;ymdbh3MbfvZsy3T7ltvvX3OXR15++YJhd0kUwWsH6i0gboGdvVMNXvFNtk6F/f3EV//8LeDw9YCX&#10;mYtnF1w8v2HYbjlMEzlXLi63bC8uDdQgIcHRbQKd67m6cETJHPZ36JwpHDg+PCB3E/clcThkXJ1I&#10;m0rZVMZ5YsxKDJFnV1d88epz/vg+cz+O9CmaAWDx+AqShSwmuTHEHtFCLYk8VeZR6WNPjEpKkPOI&#10;Yj4MLP42bcGuVHAtyRBLEkm1gbjWueCDh2wA3TKdzVkNNMpmbPqPf+yDd6gAACAASURBVP8v/MPf&#10;/Sfuv/2aX/7ZM/odHOeR/XTHw7zHlYLoTM4TmhOIEqLJgsQYUd8TvePmpuPm1TUuFEoD+FSVNGXy&#10;MTPez6Rxpgus3lcqJmXxqFCiAWJeWjt7NTJmMWXXJmvgGmBsCF89dWWoBV2lmneJ1hP4oC2BPC0A&#10;CxBb1mNrW5S8KDo/MN9/TRx2RDmw2xYuLhwH56nFI74j9oHqheqFQ85WsVsqOiWqM5PUhFBzpmZb&#10;NO9u33Gx3ZkM0jQSu559fSA4zzAMHI5HSiMWj8eRod80KcBigIwLzTi94DQRXDWd8VbC7sWSQm3X&#10;54uR59OcCD7aO5NLAwKFNBermPWCHgs+9qhgFczxgkmVKh43WJXEklR4Fyg540NP570JRcyTydOI&#10;NDmGSCmZaRoptdLHSNVKLrVV2DmTpmoJj2/6YtqQlONhoqRs8w62MFuFni2otRbmlE0ygJOMQC26&#10;Gq97cWsVfvCe4CIxhFZNHYzkzola8vp+GUhUrcLYOeqUmYtvwJ/9V6fC8TAzvr1HwretmtII53o4&#10;Ms1zG5tKEsHXTEwT4qAfLliQmRBNolSrknPi4eGhSZ+1brxljhhHyvGIppmg1lFhZFM8Bby6NIGL&#10;BeJVmJOBhlltbLZ2J5qHOzjrThA1YNTL4sPTyJH2ftRyqjFaKrxVhLmyvmOLHNsyP1sTha7g64ko&#10;Ouui4Uzq6VRtwUmUQBtIUykL4VPNk2UZa9b5Y9egrQO3+tr8K9wqNadg4I1zBghhevFCe/eDp7oB&#10;L1t6lwgBuiEw7LaE4E2CYk7UqnSxp4sdKsJxNC+0gnX+IdbZq9UA5JTzCsAupE5pFfyKUpNVkVbn&#10;mauSxVN9xzjD2/d7vn79lmF+oHPKKJW5AebBmczR8fqCVy9eIL4ni2c/F6QKm2Gg7rbc1Q1vj6DT&#10;TDwWcprIs1LdQHQd96VjyoVD7fFU5gkymWM6tCrZiOxu2PSOFy8uCZ0j50yaRsZ5MtmSOVFSpo4T&#10;dbLK11oVavN/UUsdgmsApYDL5nGmTeIMOVXj6TI+GzFiw1vX3wF4hZSV3Ag1507VUQrkSutQaOmV&#10;LoDt40zeiz0Xk/1s3YUtlQlNCqzUSqG9VlWgNiG4Vk1e1OThVu+pZTxjycLic0UFzZnpONJJNs8M&#10;UfPhau+IuIjT0PxrtL0vAw6sYyLPq/RkrYXoPV1n8kt5TqQxAdZpPZfMlPdMBa42PTfbgZvLHYTO&#10;qs99xddKLlCdp0ArArK1eukcscSiLq8n48OBb3/7G/7wj7+izCN5PlJKbmRnI+obmVcb6OxDIHSR&#10;7766ZHtxye76Oa8+/4KLm5f0mx2qjlINyPLet1e1yU/p+hgfccI1mZxYmivzWKHM+CZt5N0iSdV8&#10;gzrzQEGt48q1wqSUC3f3Rx7GhPMwTRM527PPjdTOJbM/VKJv60nTAShL8rkGpktnafu3zbbruuKl&#10;SV6pdYHndi2lVuaU2/0W66iVzrB6WTqA7BhLLxniid1ACB1VhcMx8f79A6+/ecPFzRW7PlAprRCo&#10;ddWWglSoNZtPn1rc6EpBWjGJpuYf095N8gxpNK8RaXMyivpACM2VrYGV61xblVqMmPLerTmXOLfe&#10;O9VKdZ6H+yN//3//Hb/6xz/y9V1i1EIpIzHCs+uBLz/7hJ//8mdcPb9CalpjTOvA9OZnWDPT3R3j&#10;/S0h7Ih9Z9KVsbf7XxsBJOZD4wTEeUrc0F0KxECqiUhBmxx00doKp0yONOVCydnyLGQtSvHOxlVp&#10;xWYLx9KFE4lthJCu4IbS6knFNVlB1wq1LB/UhfhR1o7CFeRq85Ptqq2VDZQ4E65pQJ6RJt6ZH42r&#10;M6HMdFrZ+ch137PrA5tNzxCsUCfEaF0EakUjFOtU1ea7l7Wi0VEn8yINYtLZta3PghE3VCVQyW2t&#10;NxnsbCuxMzIrNJpcnBXoyULgtBddWzzizlCJCmSxLr3Y1vVSiuWiND8jlrXWrfmQ/dxe2CUP0LYG&#10;SCN/rKtUqGp+wLpIvlAN+Gqjd3kOi7yr5Sn2/7sQyLlwLMplVnJQcNoKCGRd57zzeN+kz8RiKvP5&#10;st8psvo+2bpWrThm8DjfIb4DOUkaVhxVrfMzaiMhJZiksihIpkqhiJCcMokwYZ0/6oWkee2KQqGK&#10;lXh4jUBcuzec6yiut/zKLxOyUDEAeKGuLABMuHlEcsF5x5fbl3Q/+bdcP3f48h6XZ26/ec2bX/0z&#10;b97eU1IluGiyws6t3TZLLbb33uJ2EaI34svXYmtUi6/Mb9DI65IrTq047vr6iqurKy6Gga6zTtHN&#10;0OO94/J6w3Yb6XtH6KDf9Hg1SwCqQliKDgRCNB8k79FqnaiivnX5DBAXU3MjWiizxaVVaYEr0grE&#10;dkNPosN1lwwM3B7Gphwilm+EQMZRipLy3LyQHC5aXOvEYvt5ThznhBdHEPNCHYahkdqVlGwNis7k&#10;7ktDEiatTM4KdXLrpqwt5hBah1pRk70s4CTgfWckYLX3zq/zUZvVKlAnJI/U2QqGqkToN+QYyV3A&#10;7wbiEHH9Bdkpuq24DcRd4WpXuU3Kr/7LP/PrX39jcd6UEO/Z7Hour7dcXV+wvdjw6YstL597YvQW&#10;O9BiTZF1zvnoZ4kTl/VbZJ2jz75incly9oOVOFmW+8fg7WlSOQN8lwRHz/kKWec3WQiXZfuFUBEH&#10;NS87fwyMPyUl1vNe1tjHMe4H25z9W9u7uvpsgC1Eta1ZHyEQfhBzPSNi/hRR8Wgz/cj5Lud5fv7S&#10;4kA5deOsCg7tPLW2LNh92Jf1wUf1JP/2Q1+xnT66P2eP9PSdHz/Mo4KLj37/7PzXsdOivYXYsK+d&#10;jYM/dY/b2vKxr0vTLl6UFljSb57c9h/c99kvnx7jo6d1Oo5tc8orTp/KEwru7HzdB5f7eHgs2532&#10;d1Jpe7xPpa7X+qcHyelYLRJ5ck+W43143h+7d3La2ePncXYqwg8/2vPjW5Hb6f0/x01Of9rPwhcy&#10;M80TVSvbCBIjRT0XCC6Xps8OU7JkOXaRznuOqXKfK4eHPWMVRsUqPaq2ixYOU+YwwJdXN/id6cSO&#10;KH///XvmsXItnldXAynPhCCEaGSFLExhC85/7O5pS6yWyeIEBhnI1Afh5a5j8Nbdsp9nOl95ft3x&#10;/HLgehPogieXSqqwCZUgnj7A3eGBcTJ92SF4Pr2+ZNP31OIoqTClxBQ6ojjTyK6VIQQ0BnCOlLMl&#10;k6p4sY6cOs+W9Dlh11moWmtmLsaSL9VbwZnsRymVUqz7pY9uBRhqrRyzVWSUtiaMqTDnRCpWTbUE&#10;jzZxm9RFRXl3nLgbR55te66HgcGJSaJYvz6gbKJ58qRSLQB0QsllDVZ6L2xCNKPWlqgY+AC9dzzb&#10;9FxziZscF9vI+L4yHmfm+WgGr2FoVWEDQaIthA2I5OzlVQUfPHNR3t0e+Pqr7xi6wK5LXN54PvvF&#10;T7h8+ZKqwnh/YJ4qQkAkUtVqpeLGs73qiVOkzHdoHXFu4OrqFZMOvH39mgdm3MUr7t+8YfsicvHS&#10;8ezihtcPE++Ob7kf7xmc4/pmR3p5Rb274+7+lmk/QUp4LVRmRhkZYmC3GdhtzEh0njJvv7ul21ee&#10;ffIJw3DB3d0bSirEfsD5yFL1DW0si0360QtarIhGXLAAU2k+Sc6yymJgRC4wTyYj8u7NHb//1X9G&#10;xzf84i9e8u//57/m5tVL9n98Q3Y7ytwxT3f0koi+EoIZO3abyLDdEjcdMVwybDuG3hG3Aa2ZMh3I&#10;aY9zjhB7HGZmW/sNu6sbuuGSEKL5L5RspOQ6qVq049ySoJn2fF0DL3v+bgH3WifAIrfV1EissrhU&#10;KBlXE+bcY9vXtX4fC1iXSRWarjl0DqJkHDNeJsIAV8+3PPvkinBXmEeTDox9R3EO/+AIRFQCkgEK&#10;qgYSFxXSnFrQATUXarRqzlJM+qnkAs1MGgxwtPuSmWQycqKY/j+1UlPGqcl47DYDgYxoJThpcnQG&#10;TI5z4W6aSaUgXaBS6TY7JCymto0gaZWLRSu92hw5VwUXqdUAJ3WRWgpT9VSCVUu13IRiXVbOeRDo&#10;u47u4gLBkhk37Nrv7V4PznT/QzSfnqK1SWYZASMteC+dJzPTOcduM1hi5ZSuC2uyXosR35oL3tv6&#10;oipEH0njTJ6SrU/TZLrv3jdDYyOHc7E5q+TEmCZKLesqel6VoVhVoJki+wYU2uK56HUvxGTKpQEG&#10;Np7NTrp1rShonpEG4pwHFKJCFzqrAFYbp67pjnutuNqMQxvgswDI6yLegtJ1Oa9qnTkCqHmFUArV&#10;WTWeQ9EqZhju1AoWvODbWFq7m9q6abfCEpBSF/+j86C6FQoLTX5Jm6QeZ+d1msd8k8JagtzVGF21&#10;Xb80LFtPRI6uwm5GYAqrbMsK/Ld/n3sygbb5ooE1C7jGCWylVnwxo1lXilWzpkQ+HqliAFUfA2HT&#10;0w9bun5oHnU2HsaSqAJdZ1Wli2SYqnU3Lsa89syVXE3O8DCOBlR0G0LXN3kX8/Gbc0LzyNZVBt9k&#10;1YL5pagqNRWOexjHkTkXCIERG1dZHbkGjup5PyfSwx2OtEoWeh/ovKeME9N05JhHmzOdI6QJf7gH&#10;5+i7gTD0PP/8E/7yr/+GuNtwd39ketizc0p0Jmfi1DohjJxMSMloSpAy+ThSU6I2ycg8TuxvbyEn&#10;SprI88icZwNPW3oRnFvXPdOpN0CkiMUS2kqoq9o9X2RttRZKXjwNq/nDaJPVaw9gGbsL4F7amuob&#10;KGnrq1K0WHdDiLjY21pcTX6vteQ8eudY/i0YKKxnCYcIi3zFXAzcQiAXWwsMjJPVB0ZgbQkKLphM&#10;olpRQ2q+Rd558N7IZMxvpzTwVGXxKhTe7x/INeGdGahLSis5VkWYG9Elqrizjtna/O3ELT5lC3xc&#10;qPOBkg54Mj4qxduTqw3qsE7XBgBXpehMnmCc73j33hFfb/jj17/l8vpTXnzyM55/8pl1UBcze3fB&#10;I6U2ST4lL/flLHkX73AhUPEcp0JKM7038+68kDjV/PI6b/Hz+nwb+BcWYE683a8iqLqmQGL+ckZ4&#10;VOaWVFshioG7ockuWXeIEQWLB8+K3zWAU7D4JKvSekXN0wTBq1X/K7Y2urAUKLQCjXVdsLGRq3Kc&#10;J8ZW+CXO84dvvuPqN7/hiz//CdvLDdE58KERCUai5Dyb1BAgNZvJ93xEc0IR8jzRxUBWiytcnRCZ&#10;Me3JhXC1+Ka27tL2MrLK8DpwakSPW8gc9ETcqo0t7x1hu2WKmakfcVcmw/hwN3L56ob/7m//hk9f&#10;3PDs2TNunt0YYIqjZG3xlfl8ymag1mtQYdofeLib6YYtqomuU5yroLLeQ+uEMPDRpHwsFihVyQXG&#10;uTLNme02rkoHtTTZWulPHWul0MWwEgVWlFFtzcYKkpZ4cyF5vDNZj1ptjgveYgGTHrTxIA58EFQq&#10;RRefsvPVjMdIRlvvT1Wm7ZhVjaLQincZJwnVmZJnpHnJBLE5p1RMwjkEk9da1nIqOSeqJsbxyK5u&#10;kOhxnXWBu0ZWLf4ErSeWpaN3QSmW+G4hy7DVrJHV7VgnFt/GSTXy4Xx/y1xqAJcdoCxyyo2UWdZY&#10;wQoINn1HH7wR5zjrprAoYrl5yxGsc0da4Y42ed2SySUTSsF5v3ZZ1bO5vyoElI0Tkiij6lrYhp7k&#10;eURad6BaYat5Atk5j7kyV5u/O+e4ioGMMGOyZccpE4Nnn+CQFFEr9EQ5U+swAsi5pSDHxiWtYEEd&#10;4CoZk/MKzqM0Ka2aG1aiFCdMVfE+WPFhkwgteIz2bIQqrZtK/EooOqBKQVQwibGCc1uKv0aHV4Sb&#10;HR3PCPXAXD384TX77w4cm3+cqvl9Rp8Iob1fYgR9aGvREANdCEQnRBeI4loHm9DNSvDJJDTjwPWr&#10;T3n1sy+4fnHZJBXNd8a5ipNK9QpRCJtIcIYNVe9wrmtgsTNSU9ViJEwVZelowQXrCsGv641JIBZw&#10;FVdBXQa170rpiKEnhg7NhTBYjOFTpseRslK1SXW3ArhajVyr2DmIc7bvRngWhayZETiWQsi5eTya&#10;t5T34LzhNakWSkrcpUqnVtyWxIN6tJgFQJ6BvuUoFVKuVpAtVrxXisXjy1R0WgPsB84p1BkQPNa9&#10;k0dvXYXvIyVEaj+gm4G66WEw2fB+KPTTPfe/u6XOkNRREbYXW+rzC+q4Zbzf8OzVC64vonXchnPJ&#10;w7ZI/wjQ/SgzaN895yy0IaYnIuc01z4Cc/XDzoannzOe5ewE2n07B7Klgd3L/2p9tIkB8zaXn87v&#10;aecAK5nx0RM522YF0pftNJ8RDiciZCV0PrhBf+IjugyJxwTEcqrnRNFHbuLi0y3r2fL4Hq7XYHk2&#10;7skxzu6DjcnTdZ/O45QXPIbBnx6DR/f4w2/9+Mdu30mizG7fiQQQOdv9o+O0o+njfz8alz9yzKU7&#10;ZCEiTp+FVFnWJXe2zdl2Z8defQbPiJAPj+5O5OV6vh8Zj40YezpWP+YVs5zbaT/u7Lv1I9ud/Xw5&#10;H07n/eh4Hznao+tYtzndn0e3XM/vgj56bgI/PKjOttd13nryKz4cCvKRnz2+qMcHsn3Yz8L/9lc/&#10;479+9RW/ff2eqTheXe242ka0FMacuDtMHGYlJavMFHXUfkPFJGLeTRMUq7pp5jSt/ChAH/nZ9oL/&#10;9c//gmfPnvO7N/f8n394S52P/IebG/7DL7/gz7+84fOXW4ZoBAZNikYFawGu5XT6j2Nbu/ENYVtI&#10;H3M9MOJi44RXu4HLTc9+ynx3f+Dh7R2HXNkE4+DGceahBfpTUXrnyOPEd/cH9scD6s1g9d0hk3Li&#10;06srLjcb8MKUM1MtVmXpvAWLYm3VQrXq5SU5at0FZvKb2A49RSJopSRlPyXA2sd9WBjNYqacCrve&#10;ZIdwiharilW1pFFTNTN0YKoG8LpaYYhcb4xwuZ8q19ueqWT280wgsetACZTq0JKR4Ex6wQWccxyL&#10;aaNXgGyye6qV3jt67+mCBTjmw2D68dFXPI4MqBOGLmIySBV1Dh87QtcRnGPXWbBjgbC9FbWBWI8q&#10;AMSSx1Iq43GkIxAuA5cvL7l88QwXe8ZjYs6OOVuijrTqQVWTYghCuZs53B+IbiZ2hRA8rotM3YwL&#10;mX7wxJjwMgEJ5yMh9hQXOKRErhO7DXz28xdsBuW7rfDH3xbm2wozSM6UlDiOmeIiu2c7XPVoGamp&#10;Mk8FreCjYzsELp9fc319SdcP9kpW8/owwNukHYzHLs1s3l4Cq0Zz5ARzKhR1jGPl9t2e+9dvSceR&#10;y52nr2949Ysr/u3f/g0vfvIzihsob5Tivyfrtzg1acM+eLre9Iql66le2B9GasmEW9huA9uhJ3oo&#10;ZaaUgpNWEVocOgn5IOiVx4tJxhVxKI1U0AX4aiRjW/Ssw8YADldastUSjWVRfKqBihoh47Tia8Kl&#10;A1InC1SonCryFnhlmTosJXFCq+wtOKeEaCaWYegJQ487uDWxKDWTipg5sHdo19PHzrrFWmdKqspu&#10;u6OkxDzNhM3A5cUOHAxDZ90rNeNaUpXzZF1J2XSfpRRysffctbVCAc2ZrJlShd0m0sdgSV2rcsxF&#10;2c9H5mJzgDetDqY0QjEN8qrapJ9AayGEyH4c1wWm5GIeSOLMT6toSwYw02fXU5LJloTomefJyIcY&#10;yc6xwLKmFCnNc8CSgPF45OLyAnWOuRSiD2borc46iIYeLQ/E2HG523Kx3VhS08DBhTnRWvAx41Bi&#10;CCbllApDv6XbFiPSUsE97NGcic7RN4m7haDI1QzBFXCt8s8wBiOovHfMOTXvmYIPnipqRFfrwGhw&#10;BDmXJudjWuBgZvO1LfpOIGehbxWwAW/kD0IU8M4qZSREiD2u7zhOM77rcX1cOyLFCbjQpNJO0cUp&#10;aLQ1MlU1b6QpMx5nXJ3og4Bvhs0ukJv0kIi9a8UJqa3VITS/l1PMv8rKuCVqs0zO3qYFJG9rcWWx&#10;WWcF5qW9b+YbZACXnK2DuZonxRJsWvX4Avho61gAdbrKU1Xq6iG3YkgNHDuPqiyQbh2OjddVBVcr&#10;dU6QjlCOqCZUjQSYi/lsDMMGCaazksdMTaPts0lR3o8PzMXWjRgifT8QfLSqejzqTkmSON/kTydL&#10;3Bu45ZqDfC0wF9iroCESKfTB5AxrZ+tYrpYpFSqzFmaBru+I155coYonlwM19uCal4PWFWBSgJSQ&#10;2TqR5zw1jw6Y2vNUlJAmurpjlytx+5x7Bv7h9ZF/+v076vGBi+jpPTgqnXeETY/bDuwur/hv/uwL&#10;brYbItaBVHOhlMI3v/2Kr//Lr2B+sGKN2OG6wtBHtBbSNJlPBBXvTYKWWqi5eX94R4yRPM8mP+k9&#10;m2HLZuhBTZJymmb2+4MRRu399mfR9UpUtrGy6BT7Zf1hkUby+NhT4hYXBlRsTtT1redEdoi0zkmg&#10;ka02BxaLoWyGprhIEVvfZte1+ceSbU+TFNJq4Ji0zsNiRupd7A2IbEC6lNaFBmiuZ12tp+pzbfNZ&#10;LplSZpM4co7YdfjYwVQZ1xijdZTUusZviJhUE7omerhKLTNoarBsXT1ZVEyKqdtsafQSqtYtXmul&#10;zJVp2vP+7Z6Hu/eM+zu0Tnz+01+2ynelFIUWH5hka0XwazLr1nnEfK1Ksg6TQuv8bFX56hZi3Twj&#10;bO3yJ/CkNumyautLVVqnQLWKe+fNU6dJ6ixxQs5NrElb9XNbBxb5x1QKeek2ECscKvXUkRFi4Obq&#10;Ah879nPi+/f3pOOE+GDyc2odxh5pZPYpGdVakdZN6p3D+0CInnE68u7N9zzcPbC72BK2WxuTbexp&#10;VWqaqeMRQVvnEUzv3lLu7pmnme+7f+TZq0/YXG4QCtS5gautQyh4VK3IQBe0xrUcZ30v2qwvoY1j&#10;W3PV0SSSPCVnxilR8gRR6S4iF1cbpN9SOsfLLz7n5//+f2TbeYIUNLRuYCx/KrXhN2JymsPFjpIy&#10;3/z617z77j0hDnzxb/6S7eVA15tvji0pC7FUEJctR2wdWF48KcPDlNnNhYtd39Y5G7/ee7oY8d6I&#10;v5xrW9ebfBytYFBNilXb2h/84g3lVrk8QdvctsgCtUV7yeKdIqFSyaQ0tzjj1GGy5La27Gr757LO&#10;NYjGO5P68s66rSRRTWyLIA2GbxXYRUsD+hcSvbb3TFq3BfgqBAQvjuo9pTYjaHEWcy/IkchJUk+s&#10;s04b+UFbz2ny3KJQm2fl8l4b+f64snot1MAKlpy1MQJWbFhaRfNJbldafuBM+tdZ5mnWmifxmYUU&#10;Wgy4TSrOJpmiC7GuRFqXWStOXObVZT6yfbq27tJ8qpaYyDrrlFZj0lQGgjjrLHWLpKXNEUrL71oH&#10;kxXm2X+uKXggQhGbeQvm5+Oda3NbI8qcdXyK1ObpoybDlTz7NncWfBsjth7lWokthowOXOggBYoE&#10;w3XUnlvGQ/MYWrwakaUgp1LbvBtcQGWmSGDGkdTjXE/0iicQtyPd9Qvy8MA4z+Taij8x8sTnpfq4&#10;Wvdf80/tfG7Fd8LGmTeRr3ZGXcj0oWPb79iFjmF7xdUnn/Dii+cohRgdrnkXSy1EKURJIEaXFDN0&#10;PQHZrT/Mh2BdXt63in5dixwslizWobqM4ZpN1aK2jokQbV++4F0kIDgyMcDQB46zI8+JXCvBR0IQ&#10;TFnV8sBUKtre9RC85WfOujUNC6ott7H4GilAbjzAxHGayTww+gvqzrxaBy4YsqPSobVDsxH8mqz4&#10;ywUr1KjQPKlsPplb4e4qLbyQrkss3+ajJV7QWnFq5K/phjsYHew7XBcp0SNOCbWyna2jexSbkyV2&#10;XFz2XFzC5Y3n+tmOL7644dPnA0PfxqAswD6rYskHHjJrwMYTIPYH8NYTkr2Coj/45R/D95+eRq0L&#10;L3P6CKw/fIJjLuC3fZbvLOvvo8t4/HmK/CrrvK4ILDKe0NaBtpk7O95CSMOjXHPFcs9JrjOmYeFA&#10;P+yKoFWB/vhnKbZ6+lku59wn96PbO7fe5/NzeLymfLwLBJZbJ9apfkbmnV73x2TmU9zerl/O9gXn&#10;BNfpYyjeat+jjzurFj+oD/b90Ut/TFicnfbjc9fT9+3jHm/zdFw+eoZPOmyeHP/RvX5C5Cx3Y+ny&#10;fzzOn5wsLZ5Z7vv6x+kYf5JT1JN3jP39w+PlyYbLAztDDh6f749uu55/+8nTa1vxjNPe/7VntuzX&#10;bt/T+3U6g6f7C69ePuc/f/2WW50JovR+IDrooicWYRM9hylzGZQ0G0h1td2gBd7tE53MfD8qKYtV&#10;MjrPZ5sNP7254sWzZ8SLazZDRx8Dv3zxnE319M7x119+wv/07/6Mm4ueoe9w3lPPGKzFxPyHpoQl&#10;8DN55jZqVFvSbpOYE+h7zzwm7sbMb74/8rvvH6DOPOw8Y04EMR3XGISbYcOm88zJwT6zCxH1nkRm&#10;0hnVgPM9m2Fnfhi54nxgLsK370fePUy8ut7ykxcXdM6h0Rab45y53U/sejNV11IIaUZqpRsGAydy&#10;M3BvRuu5Vg6T6TN3IayL5/Igsxp4ERrwPOdMqsqYreLszd2ey+jJz3a8vNpaoBcDIQSO+Qgohznx&#10;9uGAR0il8lKcGak73yQBPIiBq2NKzClREZ5vm/GfN9CTBhwvg7csSX0uDQQx4KGkTPBm4jdIxLu4&#10;dgmKLP44asB/G7khBDJmlFu9Q73HdYFhN7C52OJibJWvgknztXNRqyocx4l5fyDtJ/xUkFJJ8wM5&#10;3+J3B66eXXD54houBkY9ELeOGipzGSl5NCBWI0Km1EKVkZsrzyc3X/LlF68YLnZ8+5tvOb65R/YH&#10;lANzmnh7d08SuNwM+E1AQmKajrx+/Uf+P87efFmSM7ny+/m3RORy761CFdZGo7vJHg4pkZyRGc2k&#10;19YT6AkoM0mUcTg9M1ys2Qu6AVTVXTIj4ltcf7hHZN5CAZxRGoAq3JsZGcu3uB8/fk6nkmPhq598&#10;zquPP2J/PDChG8svBEzDGQitGlTSDTTtakWt+TRb0YjEUoVvV9hg5wAAIABJREFUvv6O//S3fw/z&#10;mc8/vuHF4SXHo/Lxp3e8+uILhuMdTycoNVHVJKXyOJBjQ1JFsjFUKUpUM9Fe5olZK7SMLIU6ZGIM&#10;iIwWAIRMLY3p/sTTd98x7LOZlGo36TFd/ScuwQAYeNJXk3dfgFXMBHnt2rHEVz0oCe/Nb2il0Uux&#10;TgY1k1e4bIzP47iVqW2DKgYhRCuIpd0NkidqV6alMC/VO20KGmDqurGI0z4z7Hc0xOeGARa7cWRC&#10;6fNMGhKlG9h/d3vDaZ44HPaoBJalcXN3x+PDA7V18jggYgVP8UA5hsh8OlMdFVrmmUkagq2TadgR&#10;UrLrP1daCKRdJA6J4tKEsoIPWLLfUSR0YnQATVb2qIGoJieQSGNmtxuJ2YAwYwxXUAgh0VtFg9C0&#10;syyTMcbUusSkm0GpgYyNNOwBk0HbeaeN+ee4HBHmC5FyIh4GSoKukaWYCWzEiiR1qZRl5vZ4pCyg&#10;KgzDnsnlEGLao3Nh0Eg/nx3YvfizGKYQkG5dPSEG4jDYVuVrjLr/jyRjrbYg5N3AECLJN+icM601&#10;TuczOxFyTuRoHWiPT0/mb9U7ZV6gFl7c3PDq9gZtlYeHk8tV2pipKgaUBCjN5MVSMD+oBWHuQjDa&#10;Kk3do2ZrWV7zlAu4IxhAPYRARBgtFwNREzRZ15WV9dUugIiugLCux3QAIbpPQIjfA1yeGdPbhAYJ&#10;3lmgG5uz47KAGMCRHILSFcDFPXp8rm6sen/P6rnV9FIIvkhx6XYOrMHcGsg6ErMCP0HVpZTME0Ec&#10;4AwuY7EmUwqUZWGZZ7uzwb24EPuMQp1nzlP3Lp4duzwQvXMrhGSGyjEiLgVZmkvMrKBwt2e6dJix&#10;f83AXOgSIDqAgBJaM1EUEZPaAJPs2Y+ggYBwfiqce6bHIyndEJmhz3ZfRcjB5MKi+6AhznDuih3d&#10;CRQIxAHSwON95etv3vLPX3/Nrs5MUckuWSl0NArs9rz++BN+9vmX9Be3nFvn1M7EJOzv9jz9/oF/&#10;PVf6wyOxTiQcOHyatyRVnKE75kROkd6hVwNEhzAgcUfPA73PTKXzeNbNV2+aC8uyUJoCJgu6Fia7&#10;9oskGEoOwpiSd0obEaZrJ7qfQa2dpS0sRQi3C6MnKGtOJrJK2theEvxnq9Qlihd6zMjaEmXrDstR&#10;SJoMsHP2tLjsUqR7x7SyE2iLmkRrDJCtw8LY+AYyBgkm61hG7h/OnNts/otqRVpRoHdqKd5aUmm1&#10;I6mz1E7PBorgXXm9W9eOOBi7Sn51tdg5BZPoWT3aFPNIq61StJMGi0ury5/Ye9SliQSNYl2mtqpB&#10;mwyv1LCxADu2B0UHh63Z2OcLliyvYhESrCt0P0QDI11qtVWv2ooBrZKiSSoqlGIya0uzON+kmlw+&#10;yfeIJDjw7SbSvtZ0z3oNsAwmS7cVSu15DzGwG0fyOFC7GvltKrbvqDBNhb50Th5bWH3WxlxfpcRi&#10;JOZEJFNLNYNvB13Fi+ohRyOeBGE5n/njb37Di9sDY87G8NVGdxBImnXciDZSb5R5ojy+ZX+z5/Dy&#10;jv1hIEall5OTciwms44b7/RBMWPEdX0W7wC1wrrhPN59iksAFiNipZzNL0Qt1uptIYbI8eYF8fCS&#10;dLzj7rMv+Oqrn/H5Fz+3+z2fkWaec62coVRWgLVrp84VAgz7Ha/+5BfsP52JeWDc74ipQ5sN3KQT&#10;hx3iss34/WUlRol1Qy7zTCs7coyWm9SGYj5wMVoHcu3du6vW7lz7e21eOE7WEdV9XqcQGNaOCVeG&#10;WNcFA0I9Dg0CzdaQJEY2acVkW0W9mKOrlNCH0YUN+OiKtm4kQJe6VifxbB0mQQhRSNHUL2KOsJaD&#10;tHtxAzKR5F0A0fcc9XxarmQVV0BpPcc1jhKJVlQXyx2rWqHIckDzB0E8D/Aum60Ysl6TrzMX/yED&#10;kqsrVFgxGidQKBIjKQay/xs8TgpinW6sY1Bxj54VW/CSpOceqtZzOHhXe+Cy/lmxyp5d10iJibOa&#10;agZqcqB4rPE+whKv9uAlxmeS6kuHxWOodZzsx8xxsK6UnDNFO8W75IOaZ1TACjhdIakzjMMa85tk&#10;3kpib2rdJSpA6CDWlZ3FYyyE2C2fkZBd4iggEpl9fRYRBpSErZPd76/t4wEJDZEFxYkk3rEc40BS&#10;Jac9w3iLhh01ZRay+TDX4vfdJQVVYfVM1Y5Ue1baG5GZ2DsRc/EZQuSTj17xs49u+eLf/yk/+dOf&#10;8eKzl4TRJch9QMUYSQGyNkYauRWkLSbJ2KzL0gy+zbtIGpavenzZ1OXTJCIu/xa9u9/2n0YrsxeC&#10;g0vmdZd9XEyhYAictaJt8cLEQJwrS7OcSPw8zZOqs9Rm/kDiXeAp+bEjosH34e5zwrw4Y4yECK2f&#10;KXVm0Ufa+Z4/vv0jy3HHIcKuTgwAg+//4mJsivsddsMaYkCDUHHZTkvCLf6Oa8fcpWhg018NE1iL&#10;PqEbOQBo5UwvlodFIKt1JZUwMu6sa7aPA8PrF9x+9jE//eITvvzsY16+uCOtuagXE00pwbuXeK8A&#10;sy2M69+vsAD//2dr5/qLEC55zEYG5ftI+fuvYDnfD71vlUa3Q18B4O9VeTbg/hr49kLF9Wd/yEPk&#10;2Uuuj6U+Tt97i8c16zVvX7vmVeu5ijwvyohs95D1s64w8ew9PH/bdpFX73wGul8t/CuRezvpD9zX&#10;5z4t8IMu89dvAa69ZVbcycixcClQrBS39VyuzvuZ5B6sdYhLAaU/O53vFZL0+f/Ie4Wy9cAfGg9X&#10;V89K7HivdvC9e64+Bt6/9u8f7/s3z/CG52PUfg7XxZbroX897ta//sBj/t5r9fe5DJDt7OzPq4vV&#10;qzc8O/5736Xbn9ef+OFz+P/1eh8c2X5++cWHrluv/rz+/fXly9Xfr79iw12239qn0v/+f/4d//j1&#10;TCTx5atbvnx9w3n6hqqNHBVh4hgaH93uyXFHXSpPj4/UKhzzQLi9pWnjD3Y4fnl7w1///Cf8zZ//&#10;Cf/uF18aiKmBnAb2w96q9xJ4fbPjs9cvzFhuXVC2K1ulXkxW6P0bsd4rEdBqnSMeWxgMIgba1N5p&#10;IRsLXeHNufDNVKBMUDu9neks9DqhIfDqsDdZki7s0sDPP37FYRx5Ny388WGm1Ma5Jt6cLQGfS+XN&#10;dOLbp8KvfvOG3337xC9f33H+xad8erfjkxd7kzNoFvSOMZBzBLIFeCHQWt20mCVFxiGTU2Qu1aUe&#10;YMSZMKobu0i7GwOLevFFeZxm5tZJKSA5IAnm2nhYCgoMIfDRwYp1czMN1nlauNvt6IPJLLVakGSr&#10;0RAFSJRWCdWSgyTCkJzdzhaTI73BatqpbiwaAlBtUWuNoMo+Z/ZpZEwD2tbxr/bMfBAY81NAIk3M&#10;vPHxvDAtlZCEvM/EXUIF6rJQxboCcDZ9a5VSKhXl4d0jp7dPLI8nxmUiUdHUYZzJdxN3n3/O8Poj&#10;ah6oTwv720KTxv38hvH+a2pRjjGxGw7QE6Mq+0H49MUrbn/xOeP+C/6v+Ct+239NqX8kaiQqzPXM&#10;u8d33L7YcXM7sBSlPy50XUhU9kPn9UdHjndHUkpWvOmXhGADKWOw4p8ow2HHMCSTi8AM7t+9nfin&#10;//qv/Lf/9Cv601t+/rPP+PRnt0gsJoWRAjHvaN5ard3MmPHkVHu3wBELxEK0pH4YEinu0DZbgDlP&#10;LPNML515milTISQzAi7nJ8rTOz5pL4nZk4pgwJN5KTxffIJc/aRbJ93KRME3ws5lbYyyNWr4RmnB&#10;nGpFtbJaRvZewcEkWyN0WyAvW3UgCQw5MOxGA4uqybaNQ+Llq1uWfafWmaUWzueJ6TxbQkrjtEyE&#10;PJqUUFsYxz1P54myFOtaQRiGkXG3IwRhH8SNiRNxdMm180QarBOgVmPUip+ome5aYhxiAqw7bppn&#10;86kqZky5NGVulePNgSIQhoG7cbTnFyMaXDqymnH7kBPDkHyNtOS/OoCxLNXAT1F6sKS2Vzei1GYA&#10;lwgSPan1TT5GY08mZ/8M40CplVIsQKq1EBkIMXBeFgPS7QRYymI+Jdq5P5/Y7UfzfpkriDHk2lJN&#10;t38XaRgLe0jZ1xUhiDO2QkBapZayaavHYIWC7iDfCh6GYLI9DXXDV59rww5E0RRIQybkbGA+Lpc3&#10;WgEzqhdEUrDusxCIxwOoSeqlYaA+nuilsZxNXisASRST54NWO0sNFOmc69l8LJLJCdTuczE4W1Mx&#10;KYurHd3mggedvhGOKbIfM4lOFOtiCQ7QBXHD4BVMUb9nErY5YvUe2cCgrbXd2bDGnl/NZ8USILHO&#10;oLUHbssfwgqM6kaqANPxNuDHOoGqy3LanPZuCbXuOnUPGpvnHigLuEsym4yWj0fBEkcrHcsGCOHJ&#10;hklC2bUakGtBhMkmCYiD4FI2hrzDRQ4yG3A7pkidF2ozWbzQO7thZ+xrezq0qiiFUheWWnyPN+Cp&#10;OZO7NwPuD0EopfLYqslfJTPErF2pTdEgpJhQB3QWghc0LtI0ayeTICSCgbpiZICmXhgK0eQv1aT8&#10;VMS7nn3NjQHSQCXyMM88lkqQwF1SbpKBcrWLe7I19NxZnnaUrpwLzEWZF2UcIpTEU8m8qwmqEucF&#10;0WqrundkraAbqsRq61FXM/WNIRAXiJOxrHszcOdNOTFE89Oordg4US/+5MiAyd/Z8mD6/qUWUojk&#10;cQfJukZqrbSlUFo1mTBZZf4qIo0UWdvJNnkckyvzsecFli6CrJK2GNggwTX9MaJNDkJKyi74M1Jj&#10;0qbQiAF2u8T+MHKzG1lOA21aSL3Tl4VaoncLKillY2RjMo+92fyaTydySmYODGhX5qWSsOJRqQtQ&#10;WVSATGqV3N1DS9gYr74xIFjclkIkIZusj64xNwbuTktlXgplqbRaWb00QIkpo9heV2tnyAdisg6h&#10;mCKhrx5pbH476mtP6yDiPl4Co8SNRdrUumOyRmI24/vz4yNzLQbIq7B0k9UyCaJunYs+55oXkQ2E&#10;DjYnFUK7xAxs98WKPTlEDjGxGweGlJiXmaUsdp3rOasaG9ljmxCskFEV82XU6t5vXiRslflsDGtd&#10;kTGfx9Zxbx0iISRqF1pvNCpzNRndlM78+h9/zWeffc7NYU/AfQxZn6dCL4g0WoAwCoePjuxfv0Ty&#10;aGx4MXJHiObbIFgnmPaGNFs/rqU4UEU9llARQhpI446Qd1ZQK7NZX+aBtD9aEj6dmJ4eyfvEeLxh&#10;LBE9vibdvuTzn/yEX/78p0jM/O4ffsXj737Ny5sduz//U6IX2xVThIi+r3QNIImbj7/g8KmzR+sM&#10;y9lkiRBCNGJgyglJGVXI1XxYJdjeNJWFWCwvzMn2wNoVFRjcfL21zrIU2zNXQH8tQDpoOeZsZIO2&#10;gtdmZn4BPIycc+kQdKKSP+scI7uUOXfr+AVsr1n3ZGwcwgqPPE/+VzDOutQgxciQEwospXjn46X4&#10;XIt1UOUUHSzw3Npli0OM0LrJQoXA1Du9u1dOXz093XfG44PuxVFFDSDH4ghBXco1YPJ3l7i+ySWO&#10;X6VX6xpFqN+51ujajETQjAzYW3eQyeXSejfZYemM2dZaKzTFC6CmjZX4sBVhg5EzuqoTHKC2RmyV&#10;4JKIawGrdwOwrcjtJEHPJnrXNbzYiuTIen+MLNI81hBs/EwYgUCxglTC1gAJQo4uyZcCcUjsdolW&#10;Cw14AvYoOyCHsBEXgprixUZyk0AlciJwVniRE+OQaKom/RkMUE8iNOmoVssfwIo+bVXGiIzAJFDF&#10;ClABk34E9X4dRaLQu8l8hW7+bEFMmlK1mgxazAzjAcT8Yeawo6rQkvnymI+QderY3FpVGizus85V&#10;I6RlEfY5k29v+PIv/z3/4T/+BV/97EvGnUmQm4eUdWIimHS1kxhq79ZdJoE07IgBmscC2iraq+UM&#10;TRCZbVyb5rHNa5QYBxsP3XKkWiZ6rYiIdaGlCFrRarloSFYoqvNEKYkmVjyOQRhDokugqBc+sslD&#10;9xCQ6EBqMJJUq32LqXvrpJQYhmFTIDA+Q0UwwkBkIS4TLML5HJjoZIF9juRk+aiMoL3QagaJxNqZ&#10;WiMHpQtU6a744F356t3CG3iuLrHpkOtmeufwqVr3s9h2QrCgxcd+ZpcCDCOa97TxSDresfvoY25e&#10;f8rxxQurXqrnnMHiGdt/PBWQy1q4vq5l1S8/u/r7s7Xz+afV11O8GPmseLFVRGwF3goKzwoL+qxw&#10;JN/7/dV3XxVrLseXZyd88V97XrS6ClW2C/1egWN9D0B4fp+eH+8DIP9WpHOVgY1Q8Px+ydYlole/&#10;XsdCuPxszRm/dwT/fr3uGvHnd13w2nKry/nbsVbpPN2+Y41Vrg7I6sG73d7tP1fPC/fM4XkvRLgu&#10;dq0ncVXEXD//bLxdd8G897vtmuXynbrdx/XNl3u1dZ6t12Y35+py1l31w98nErf7+Ky4JNge9wNk&#10;ke1c5HKN17Jnz77z+w91+/nzw//Qd136aLfz9y/9gUO/9+nro1//9+obr6pdz57nj1z+j3/P5aXv&#10;/0XYntezOf7ejfres/rAsd+//vdrm9frQvrN08Rjb3wWOqMUYmgM2UB7RMnsWWoh5cSYA+M+k7MS&#10;yMR4w9OcKblwWBKfHl/xl199xX/4s1/wV7/8ki8//xQR4TRbwSUr7PY7eqvORki+CMmzlsnucIzl&#10;v89brhS9XFG3AL2rm+Nhyf3TVPnmceJ3jzMPTwtNbHMvrXCMyjQX3j48scyNu70wpEIQ4X5eOM+w&#10;TMo+jezjji8/2bMfjqQk/PbdA/O3D9yMJz6527HfZ2KwxPwwwFmUf/jugW8fZ35ys+N//fOf8LNP&#10;b7kbEuOLA/shW1LaLWiR4OCOS+nscmIYsgUKq7yOdqZSmUtjHCpjMkPx0iypSgLq7d7HIbHrtoEm&#10;D5aH5M8SuBmDtVUDc018O1dqVW5z5OVhJKXA0gzENeNTW1CjBG73AysLPKe0PQftHQ1pk7kTgSEJ&#10;MiZKT7AsoEqSymGIlrAlg91MjsCP423pJkhubd6lB6bHhdIXvnvzyJs3b6htIuYDMVuStBbqLICM&#10;xGQ+QQb4wPRwpj1MMFdoagBrOnH7cuCTX/yE46efEw4vmebGub5DY2R/c2R3e2TpZ6QJxziQ8p4h&#10;jOzigSSd3XjHpx9/SdFXfHt/4Olxx9s5ozEzRtC50kJjOCRuP3+JROHmaUJrQ09vGZk43u1JeQQx&#10;rWJrc7b0y4J/awGNohyOO+5e3LHf7ygK56nx6998y6/+7u/55ne/4cXdwC//5qd8+dUXvHj9kq9/&#10;90f67kANO5ZlIec9Q47EcYfkAU0DtB1CoddKOU2kJIRxZ1I1LvnSKyzLzLQsZoBdlXkqzOeJ4Kaj&#10;kUrQQszirD/bAFfvhsAFNFollzqXRDC0aiziVQZnzfwkuLSfy58oLqKIM/a9Zd4ZUsGjm86FHbau&#10;sQEhR0uwhmgG52m4RcKOUmdC3nH78qXpPpcj8zLz+PDIHN5xVKEGK66kcU+IgxVZx0gadpxlAkyu&#10;K6fA4XAgxcBpKcSQrHjWKxIjj48nprnY/Z0LeRiNiduqAVutGVtOMGNKTAoG7SxlIcwzKrB0ZW7G&#10;DpUYIV/MbZtvjbs0UNzfaMg7QlByNuCmtUbOO2rtBMmEkJimE+MwWvLXTTrEiksGlg+DBVU5R8bd&#10;YKCAmI51K5X9MPJ0OlPKDBqZzhNpaAzDwPl0snEg0QFRIYds+O7c0GAhWiQ6eGAdPqAMw0AphZv9&#10;gRwjp+lsptB9QatCKdCM4XbYZaIz+3o3g2vx5NmkSALjbiCKUDAfM8XYxLUVkxYcMoj5UJkkT+L+&#10;fLaxFCPzUhhJaDTgJIRkIINCLJ3YE60unE8LQVyax0dicyZ5l8xCM2AWqKVQloVe1sSygXTrjHlv&#10;l98CSdjWjO6STeBJjrNx4yqdsyVca5Ky+gBt2cAW4hs53UL+xkVzuG9dj+tSvQKw635t6/namt5F&#10;L2xkrBNDMIIoTemlmvyRyMZCllXWrjUaF0ksBUJPruAaXS7MAUxnYQsrl8D2TWGrHXgC4DKMTjTI&#10;MmChvklcqLMQbU0x1yHBugBDslhlPwykJBcQD/O2CgQrdq6gj5MKenONeAdzdL3nLnWyk0BYCrUu&#10;nGqzYk5YcxMHgoJ1LZcmUNduRRAVNATuXr7k/nhkekzUXhDvhJXohXN//yp5t8raiazyMAFSoqdE&#10;Q+x6OxwkcDOMvBiEiDLXwolOaOZxYubZCiETd3tSHEkpUgmUnqnsyWHHOFh3Rq2rBJCFof5EqL0b&#10;8K0u8agdqQu6cBnoKLIsG4mk9wvQLDRCaaTUNt+uNYHp3Z5pntq23xgI11iKAS6ssWfvLMUkL0dx&#10;qUFWBu7qGWbP19Yy+88qsXgBGTGJYAq73DgelbvDyOEwctiNBjwFY952lNI787nz7XmitcrgMjNp&#10;yCi2Xsc8kGJGJLDUytPSuZ8WGxu9k5Otq7U1egibDx0KrZscWGidXmysd5f7IRhmAgGJPu+b+YFE&#10;uSTRlp8E6yCM6hJTzeexgYTB2gHZDQMA5zZTgJB3SLYuq4L5/1kXvt33qga0qWE3NJ/I0ZmfEsw3&#10;UaIVKs9LZa4NFSOWrF1YBCHlQE4Qs5g/VUokB72M2GALZFkq9w8nnk6L+05awbw3617t3e5LEHhs&#10;jYe2sMsdemOXsnXE9G6dfKVR6oyEQKlmMV4VqC6jhwFRKUaTpPP4pncj1fTSKFUNuOvNfN2kIdIu&#10;RShsLt8db5CQ+d2v/8h3f/oNn7y+IUqB3ogpkIbBOk+rycOOYh1iYcjWleslaujkw5Fhf0RR6ukd&#10;vZ5sTYiZKO75492+vVUD1oITdVqj1YrqbCBys3xGulDngvZGb428P9ByJN++JJVEPLxA9nfcfvQJ&#10;hxcfMwRl/9GRp+86NRUkNGhG/FC6kw4MURB1mLcZCyw4U9uIJokgSsqD/T1nJCRUknWZxWidGzEw&#10;L4U4z2ivvl5YQTZ4/BbECBe1NWLOxOCoRLAJtYLNKdv+2FEjrznJYQUcjUjioIQa616IF2BBTHZa&#10;57VAW1HNtg9uS99FLniVJ+bZ73CfHru2GGWT6KrNxo+GABLd68d8SVbpKCvOdgex3VNKuzHiVSm1&#10;sPRAC7burp0+6jGCETOs0N0B9TWz9cranWvL4wVRXItLHsnT1aQnbQ+32NcKrlzMq7uNwVobNXke&#10;wVr8dK+7ZN1Pwb36DHSNBihvUYxtWSBkzG0zdKXVCtW8ixCX2FLzPLIuIbZ4QKPJljWfI+qJTcDW&#10;RxWX3m02Jorf6xQCey5rzJDtOZm3j7B2e4ZgnYVFhBojPUbOdOsedKBIJZC6FXJWLFOBGgIlRs4S&#10;uFf4SK0A1D3sS8HuRECdAmeF+xgC1eUzVYQWAkWEAS9s+z5ZxfeGEEhYjhdclhSJlKaUqdKqQnZS&#10;Tc6kcefeb0qTSJFIUSOPic8Pk95Vl427AFnOg7DvTRnZH9m9fsVXf/Ef+dO//jPG2Ol1ojWTUmzY&#10;AeLaaeiknVa7AdtOeOu9bnL1OBN9VXAQ7ZDShRznsZsG7yqmou7XGqgOSAfDpnshJIi7HSkPtPII&#10;dGJKBA0m+duFGL0jx0kFghWEB4nmr+Z5Q3PpUvH4uisWL7W2Qblrka5j+73dhWUjBYjnHk9V6FVQ&#10;zvD0gIY9YfeCtL+jCZynTBqVHoQlBkI1GdBNUUEVZO2ExWMfW6MDV0QzVd/DPO5dExjx0EwFxbrB&#10;VAY0jPQwImEwbzscZ3JcDzFUYfXONNKFPlsPZV2TtvXxMoasCL9KvG+H8N/J9nkbcB8A49/rpnn/&#10;tXVqb90FjmGsR30fhX3ve59j3s/fuwK23ztPuX7P1cfhQsaDi6Sarj+/ePWs/neX13qNTmTzdXa9&#10;X3p1flepI1vFSNdz8HP9wHWvVShV/+xayFon/XrrrjpmVMLmP3RdiLocXrfE2PaRNeO+dHtcFzPs&#10;WvoWI/sm8+w0Lc+67MSXh7R2JD0/5nOsfu3w+v57ZetoWgtF4XJdV8fQ9w76gTvp0q/X99oKLvJs&#10;3H24oBjkez++fNfKUujiRdP1GF7Q+d5zfX6wa4zix14WBlwKaO+//8e/5d84Nuvz8zjlQ8e6vt/6&#10;/d//W+f/wd8/w2rCs+O8f8z3r+d717c9xudrwNXitb01vayFfewklPuHN/zX6Z5WDYTqAWQwg9Ew&#10;KrsRXtyM3NwN3OwG8i7xSu+Q28YuveSnr37KF68/44svf0oZjvzjdzNzUd49Grv/1c2OzzWyz4H9&#10;uKPTaM2GvSWP4gkuWydX14tMi8l82APqCoGOxGhyJB16WOVIhEmF786FX/3hga/fPtCBL28zOzF2&#10;/XR+YOyVm7s9d8dMl8pcZ5aQkBiYW+c///4P/P7hif24p4bI49MTD48naoa7dMNXL19xOI589uLA&#10;69sjDG/5v//lW/6Pf/kDL88Tv//XP/C//U9f8Vd//jkv7/ZIZGMHhmgdO+fFijUQkNJ4nB9NNxVj&#10;zpfWmFtnnq3TYkwDQ4zcHkeiKmdtlG7Lwn43EgTOS0WHgVoKKQg344BEA8aTBFJKvJsW6rsnalPS&#10;uLfgsTdKV0pf2Ong/g6XlnfzBRKTK1E1Rk20yq9ot+AuWpu+tETMCTRDWzjs9+w+fsnr1y/Y7XYO&#10;1uklWfNB3pqlKDVETmXm6TRRqnUO5J0gQyFkJeeBkHcESUi76sAQH/i10c8L/f5EmgrDXImtkeNI&#10;yAf2xx3j8Sue5kQMt9w/Fb759jsOxz0fffSKdHjBXOHddCJp526fOO6P7JOg2tCwp8vAsI98/pPP&#10;efzuhJxmHn47cZ4eCHGHhBlJA5L3SOgMw8TNyztyyyQ9cXz9MWl/pMeMmsrCJvGgAonOOAh3hxt2&#10;Q2LcH9CU+eYPT/zqV//Kf/q7vyfLxM++uuPP/+c/4YuffUHeH5kmQcMJ0h0aBi5MDGGeC+ep2Ngr&#10;Be2F1Ga0FqRHUmpEZ65qa2jt6FLp82KgQ2m0xdqxemtaht/bAAAgAElEQVQENY+nIIFhGEnj8cKm&#10;R7yFvfum6uMpekeQFzWteGFjIHgivC5gxnKzguK6NLcVMFUhiJk7RmztWBPIZz4j2xJqcjkpJXIe&#10;kbRnPjUe3p15+OaJb377ltbPCBOdylIKWmBIo5lhhsQwjEzV1KljjJyniRgCTeB0euLVyxecp7P7&#10;jkTO52LyDp6UJiCpgEQO4x5iZBxGajX27mom3QWIYlJ4oSHdCxZAbcbOmqsyLYF8PDKGwYoPLo3V&#10;VUgi5DR6IB2IITGkwRMdM3ZvqVNqI8SFlDLjLpOHDGoJaZZA71ZI2uVMq4WQhP1hb51x1TXjd3sK&#10;gXw4chMyj49nDocb8jAQUuSGsLGWTRaoGWjSGlEhaqSUSuvG/q3T2cyIAa3m08TNzgBHUWLo1GIJ&#10;fmyNSOdwGLiJMLjpaSmVpTbmItxPHapSBaoWNCVY5ZZioJTJzGGBZTkT4gA4K99B/nWtkrB38NIA&#10;jqLmPSQE5mLdOEKg9masYoGUjEFrhbiFqZsOugXH3eR1qoFyYggsPVgx1Ao6NqY3A3fFx5TLJa0B&#10;NmuAbqCTevK/Sj/Z368Krv0qSPB/17BN1aTRwhWgturWry8VvIKyQku67Rcr+cKS9eCdVKtUZGXM&#10;9p6uDip1M0bXjgOqbSsstWbSZlGMrbs6Nxgwdc2eEpcG0q0gZU1/6qB2Y1HrEOnhwipGLpIvtRsD&#10;VcQYlGnMjOOeVVYrxSOEwDTPVN9TS61mgiPWQVNaobZqRWU8UG+F0BbW1FacphxCpnZl0WqkLdfX&#10;N932TOhKaVC76cW32skhGJAYIuNHd4T9SI+WdnfPjVrvhN6M8OESaa1ZAUNcHmwFwRVbbypqnZ9l&#10;sfU/ufRPDAwp07uSYmNWHPQKtCAwjMQ00AlIbSZ9SuYYd+xitQ6W1iHZGM45MQ4Dy1Ko1QDsrlfr&#10;ttrY2kxF1Yui/dKNpt6tvD7zpdv62K4S2XXdl2mxIpbdGk+7dUtUu3a0Kbe1m4Rl6w5OqBMsxKUZ&#10;8E4StvVDPNHX9f10l1hq3N3u+dnnR8Zksd9SKm+fCktVShNaF0qFclp4fLMQSiHuhKyXHrNNls2Z&#10;/1GCF5Dj9t1rom4G7W2bs611LwYElyiyIk5ze0tjwhsAuvp5rMIMIUTGvGM1gjFPNMgkYih0UXLO&#10;9FadMJC94BM2md4QhB4iLSaqmORnQMkYCz1d8neL+1cwyH/YtrEQkDRyONywTE/M8xnoDIc9w5DI&#10;u0zOicM+mw9aiqRxIKREyCOEQKkmf6a98/h0gq+/YdF37PY7Xr28I0UzQp/mhem8cD4vzOfK49x4&#10;PDfkPBNE2A8Du9YJooQuDCKMIThIZHevqnUdtr6OVQf3PTtb53fpnbkWlq6YhZBu/663Yx2DUYSU&#10;E+dlx/3b73j7+9/y8OkNH31yBzQbEyHZs20mKSgh0HuBspjZu/uExRSo80wvlVYWep2hNyvQy7Ix&#10;Y1cJIu2r3E506b9OXyYatt91Z9dWfYKQUBXr3BluEW3EYSTvGmVMyDhSVVBJDDc7Xv/iF9y9PhDL&#10;2eZWUQNJxfesIZukqUR6A43WCYDLQ4qTKcIKWjWl1snHTEZ1cIDWfGRMjtTmSvQ4VltnEJMVDyIm&#10;Y91NXi/EtRBhDHGTRjTy2NTcS5SwrVNr5LnugzGsxYVVQsW8TCQIYRyotfE4F7rELW5eixXPQLr3&#10;gEpLlrsXjWzedqrJJ4nF1qjv9L2htRgw76Cs7cu+a6uBwM27eXI24mGvlaaJlMz3lOhdCtrRGJHW&#10;DcdeAStV99RwIqB2uy7RbZ9dr0q1bwSflYyxdt2L2P4YEAjJVSNMVUBCBl3snnbb15uuUZcVgXKw&#10;zrvmoZLKWrS+ihNY2f6QRUlipfMzINpoavKB6mMr+p4RPcdVsVwGsfM0CWqT+Vy/wpp6g8lhdcuR&#10;ReyZmB+XUhEvZsDUFI3mO7rK2A0xcOyKajN1BRWPD4NJc4nHVCuQF2yfyCFQCSyOoRjp0eZpUxvL&#10;7spme4o/g4oyezzX/J5KCDQR0Ea9Go8i9lnFZPRK7cxFfT2wdS9III+ZNCQIja5CRSjutwS2j64F&#10;rXoVRwaxTqkQoxc8MuiBIEdS2BNlIEhB1bxXgneS9GBjKboHY5JAkHXjgzKffWPRrfNd0rgRjNVz&#10;sBCCSbPWQg+NmAdCNlKYRvMn03oGkhcmEkKFXghiPmStKZIgSaDFzLQ0JEfybiTvd0xvH0xyFutk&#10;MwWETlC7L4jJUa9yvYPv0WshStWeZ/d82jgC1tGdB8v3dJX8bbjcsK1FvT/Q3r4DGYnjkXe/P3B3&#10;mzikhcMwANatNDTrugI2GcgLXGrnYc5/wcfF2vm2ysvaIrN29itC00Drka4J7QFdlLqYUsiq3iGm&#10;R7l15dgyvMbPF6j9/ZcpaXgMLAISTGjCr+EauFWXM11xEu3duzE9tnqGwIoVINZ4aTsfjzMdh8Df&#10;shUZPFf7HmAsHoddL0vb/Lp6w9Xv1mOssrhbcWTNJ7nK59YPrNjve1/y/WLL+rvL0dZYzLeZy1eu&#10;xZNtb7tA1ttXexHm+S0U/x/DJVa1oUBD1Qka3WUPMfnY94/hKwQSbO+1GLhffhkEU3FoSEwWy6yx&#10;ugRE2gdqc1dFjw0s9zjsBwsybL9ff7eNUy7v5VlO4pjUe4XI69eHxvX7T8p+dulokav/f36syxmt&#10;LyM9tu15fqjg44Caf/JSOJM1L7s6qcuo+eGT/d41+QP90HVth+kec7132Ovv+6HP69V/P3SOa+r4&#10;7ADbWFeeTcYf+Z7vfRaejw24Ghs//vHrz1yvCxfDpffefXXA1N7dI910/N/pwltVC1BCYBgDg5rs&#10;REbpsTDVM71E5rRj12aQTjiO3N0kbj86MKXO3/7Lv/DdY+VhVloTWoWbnPnyoyN/9dUn/PLzV3RZ&#10;mGvj7blxf5oJIfLR8cAQOrtsm9dO8UXV2uCDRBpqPgPV2j1DMqCsi8k6zEtl6bZ4Dykz1c4/3U/8&#10;5vGen2cl6AL1npd54W6/Q/uZN4+PTLVyroGlDhBviBL5+t07/unbN9wdRl4dDmhpvNoLn93d8POP&#10;X/DisONw2BHyyPEgvJvgn39/z2/mid9894Y3D+84n9+yLO/4q7/4GS9e3NAJLK0z1c7908K5mDzT&#10;Yci0Dk9T4bQUhhTIMVJVza9GO3WBt6dHRDuf1BtudwaO1V5RVYYoaMrMtTOXRlsa+yDsUyQNmaV2&#10;iJ22NEqrVBJdOqelci4uzUMjKQxJSc7srr1TaodeaCqcS0VaZUiRIQVSAAmBFE3T25i+JnXQSmAY&#10;Mi8/fkWoB25v9kgU5tnYdyEYULTKVZAHEHg8nXk4nai1cnv3kvG453R6QEMy5mM3NqCxoxN1mZke&#10;HkgKsSmUmT5V5Hxm7DPkRhoDKe2RDPTAu99N9MOONpx5e5qY7hdCL5SXhVahAI9zMfAhZY5tZ8zg&#10;Lowh0tQY9bsx8snHd/SfvCYub5D+wHyqiAzQIvd/fMuQOy/vMh+/fkGOR3R5Yrh9Scg7m5gu59B9&#10;niYxr6SPXtwyDsJ+t6O1wPkMv/7n3/Df/p+/J/czf/GXP+Uv/5c/49Xnn5pefNihS6W2RO+RIIkY&#10;Tdt7nhfOD0/U0xODLkg9o/WJ1szToNeGtMiYD+Qc6VKoHTTv0JuBuhTOjxNPOkP1ZCxApxJjhyET&#10;xz0SkwMToKtB8HuJ6RZ8igEgEpyxbyvhs/eKo07GShLvRrBgUbqSxGT/xBfR7kmCcom5LGn0wnAU&#10;VDptOXOav+Xhmz/y7uuveff7P6B9putEk0oHSu9MrSC7gZQzDw/3xqaUyFIqKY9Ms0uvCJynE7fH&#10;PcNoDiG7MJgMi3dCLFJMCqNj5xyCF7V00263eQF5zLz6+Ia7HYReCK2YhIAGHudGuD+TuxB2O+Iw&#10;0kMipkxIGZVAKY3RDcM1BMY8EoIBBiEYkLTK21RVllYJxVh/6gleqZWlK0PM1FqAQIiZpolh3KGh&#10;o9VYZ0IgxUTMM+/OxQo5eSCIcjimbfMRT6KeHh8B80EotXpyHOmtEVOGENFeIQjH/cjN7ciQE2kw&#10;2c42V9pSia0j88RtCtyNydauZB4ptXfOpdHePTA/PjHXBgmXlIMUEhLWLpzuxRIDMZIzw1pbGMYd&#10;AsxL9YS30sXZ/wqTy1KtXSXJx3bwmCAGAy8bsLTGXArVzb4BK24XkyyS5oFrt7HbejdG9DqggY0H&#10;5oG8yXB2TPXAQrroMXP3ZIa1mLYyz1QI0RKs1dT0OuCxWEa2Nne9Sg7W3wWgh8s5sSboYqcauYBS&#10;6pFhFAgx03t3IMCO2XrdCkC19o00oGr+MSZlY5rZ4p16axC7xcZXSeZ6rmBFq9qFglD8HeafYWNx&#10;7ezUrsy10XszmaxhZH84kIeR7ibqtl+ZRIvd/0ZwA3FwL6gYGRo0DVsuJSGQeyM8nfjut7+nxlty&#10;m/loNxB0JKkQcWa+A6tJnZnfoC6N9u5MTJniAOF5rtSVj9pn0E6QaGNTG8tyhhisI1RXGZNLgrIG&#10;wzGZwbmRRyq1FWqZOdHIZIZo8jZNMYkUHKTCdPx7V4qDCL2ZFwASCZLNDFeNCFKbnUfKiRQTh7uD&#10;fUb7JjW0zMUZ0tZdtsoJqqzScn3zvrHRsl6Pd9H4M2+9bzJl6zxdx4qI2Frrifja/YXHnIqBHpcE&#10;5joBvv5WJyyIBexmlK7e1TIwL4nffmPDsJTOvBSmpVKqJa7NTb5j67AIe7nEAN63TIxxW0tFIrI0&#10;A9t9j9uKrb5mEO181z3SilgufyqBVU4R1jXlku+vcp8O9SKETSqqBWfat+prhRWYUs6k4BJPCtq6&#10;ge5u7N01UjSwdCjOysUBza7GxF6f34p9rECFtm7c5x7oJCTtGQ7RjKalc/Pilt3hQB5HYk4M7r8p&#10;fpAQEkRb48V9c7R1RjkxnkDvC+Pxjo9/8hN2hwyYR9syTzw9nni8P3N6nHh8ODNNldNUeDpNxGlB&#10;RBgC7FPkMODgkTHegwjElSltHVOI3VcjRtm9q050sZygbfNRfU267qDrKEuZOE/3nNLEH3/zT7z5&#10;7IYXr+6IIaCt0qYzSKBTCSsJpdv+glZjDLVGr+bRhndPo9262tNg51UrrRdPdp2962PG5pkxN62A&#10;sY4hK5CEZHx+LYHCE6KBfRRusljsPQTrJOsmvJkPdww5E+YH9OmNAV8xWxIfsxGikne/pvUcLNFX&#10;CVtXzkrkUlamve2/2ip1WeitkALsxkzKg61PIbL6sJj3ivv/NLu2GC6TY5NZU9vnQojUpWx5vwHb&#10;67zpPn9XkPADLxGGnIBmPhn+LC7YmUm3buBgWOf4xjf1wrIRCDQIMgSTOg5qQH/vJgHo/pI5CikF&#10;34dNJhesCy+KyVW3BjmNFhtJJXbzrVsLMUG9N0m7k0x024tRI2OtnY4WVyjB96vuxRED/Na17oLq&#10;9BV28k4JxeQVa2tbp/ba3a/+jEQCMSeCk2WS708tiE2+NRTY7q5nI2JS1dKtm2jA/IOKEzCyrDQo&#10;i1muME26GPFhy3Pk0jWhnveo/66ry5oFK9KZj46RwXbJvIV6CBCEcymcykL1OCJQyaLc+l6QXeLA&#10;yAXr5mTHD8Dka3oUIce05TzCKmVmd6LD5v2pTUwZQrLF8z5mtSsLXlDqjo9KoFu0QREYLrcXRVia&#10;SSMakcbljYOQk8n7xRCgWT5ijThrt4Xt7CuE332OFxVqCAwEotp6HknQTYZ/GDL7HG3P8w6OtUdW&#10;1lhTILYFbRNaKq1Ui69cFs/mldj62S3G6+3iLaheqJYQCGNH2CHJ1o4Am4pJzCbPrK2ji42WiKK1&#10;0JiocmaSSqmWd0lVpDRSTOaF5j65BEHXVqpu+eq6Z6znsc61rljOoaZkoN3JGT7+SmlbEaPWhnRl&#10;mhdabUYQCZHQK+hEqGfOZ5i/hd0ucNxHDqNwjIljzKSm5N7dg1I9OmDbv23uryMMD7gusZkl+bjv&#10;T3A1kmBEpUVNnlvF/UeVXgqksAb2z8DVZ+upF9ifvdaCj4+j7f3vV0SuXlvxIsClw4bLn9eFlVXq&#10;6qqA8UOvrYizruPvvfVZzeXqMu1P/bFDf+D8n3cgfA+rfu/63z+X9XUN3H/wu7YDv0fAeu9DazfN&#10;9+/2++fNeuNtf3FZ8ub+jSb7ei0vhitDGLFgu7fr+Xffl7bEUK5qSO6Dtd4d+cB1XknLXQo5P3IN&#10;1x0YKlef/x97/Xc+6n/zGJezD3ywwONxnRVpwgeuzTtwfuB1Pep/9Ep/7A0/8sE1T/vR9qEfeX1o&#10;/K5P/PkR9flPrub6//ATvPqAFfsALkW+/56PX5/bJeb+8bG3vtJHdwfKEjhNjaelc6qNPQFidL+a&#10;yjAqh52SstJjparSlzOPZeHt/I7Sb3hzOvHd4ztSvuW7U+cfHyr/MsNXYeQgkTFEfvPdyNdvX/MP&#10;v/2YL16/4tNXL5lb5G//y+/55u2JF+PIcZf46asjX7w68OKQuRkju5xIKTJkC7yfls7X9xO/ezOR&#10;6dwdBm6OA0vtfHN/ZmpqgbkIN7GTKPxxeuKPT2cCT/zNvvDqkBjHzP008TjPVE3EeOD+PKM0hpi5&#10;P03mv8DITmaSQAiJUpU3D0IpZ14uL3lxA7vxwE9fHPibr17zSYJ2/4JaZz57McAAv37zhj+cJ5RI&#10;dQPYeZkZY2Q/RIbQeVwKS+vuVWSMo6l1npbK01x4Os88nc/0VvnmzXf84tOXfP7yhmNOJhuThEKj&#10;lMo0LQwi7GIiu/eDhsSMMrVOJbLfHyBGHpfOcTYZtFXnOPhitPTCaa6ca+M0F2op1hGlleDmxcch&#10;s9/tSGISB+B+QBItSWvK/ngksfpdNJcHaZRmJr8EM56cy0ztgYfHe6blzEcvXvLi7si0CFUTVUc6&#10;mabGogwpsMymb63aeXl3w27MlGnm4dt77r/7hsZMT5XTcqIvjwxjI3Xg8REZMjUOzL0j9cR8Wlhu&#10;D8irT0mDIME9eLSwaCFUZRcTQ0wWdLZGmyd2Q+CLL18R2idEeeLh2xktjce339BL4PD6wMcfv+Ll&#10;q1u0LfRFGG9uTMt/nbx4cNsbQxRuDwf2uwMpJh7ezTy+e0dTYX77hlje8dd/8xf8u7/6Mz756jM6&#10;idYStQrTVKmLekAYXIIhobVRThNhmrnNgqh1XbRlwWjiQpuU6btKy8FYR6ImXZITIUd6jtTBNljt&#10;0OpMbTOBarJOObOy8tclKqCszIhtU1VjtkaBFJTY2X6+xm3XyZM6ILXtky6fJXhXH5cEN3hCvQJu&#10;a0K2bhApKyF2ep9ACtom6BNRF3pf6M0S/6rGXRCx4K21ToiJHJKxRoZMSIOxnIJaMC/K3tnCp/PZ&#10;NJCLMVtBeXx44DydEYmkYgWiUq0LqGt3Frb5CqQUuH1xx+u7gaDGrtXeWRbgXHiqAVqgEJAeGdNI&#10;iMmK3VrJIfH09ISIsN/vmZeZpFZUmZfFQMBopuhb0CXWxWEAYjYPB9fa7t06oXIaGIcdKomUAOnU&#10;3hhy4rQsPDw9UQDKwi4IOSXThRYzqU3JtMB7MBAhjAOjf/ezzU2EuszUtvDy9QtSNpPPm+PA6fFM&#10;DELeBSsCSqTXyuNpsXU6BlsjVClqUj55v+cYIuJSdMbsMeA2tT21LpSybAWvRncgoRCqgVjLVMgx&#10;0zGD7JRNwkBdCkdsAJJiZghCaObrtIIkGs2MttTC1GYHYgO9J2pZaEujFzUtIun0YHMYB5Z6u+zs&#10;Ef9Ocaa3+NiRdS5EYzP77JArAMUI4+JMXZsYErzwepXoGAAuK47njK/VMNTeuyUfXLKRS7BvE9mY&#10;QGt6BRo2ZXR71qo0SXQ/ThWl+DqiorTgSY0E0EBiLRL7WFEr2Gz1YI/cvUkFReiiLvPRKdp8TWp+&#10;DeIdPbZOZRE3qRekK30prNJt1llWoDZcKYWcIyln8jCQs82x1julFKZpMa15MXZpffOW3/39/0uV&#10;TG1we16odWFll0mvpBgYYiQ5GH/65g3/dPovnEok5R24lFDrnfO7byn390gttm+LkILYOtAK0+ne&#10;uuJsIbP7cfWMW282l2KEZgVyMA+Zc7Wut+gFl97t7y0mujPimwqlOLO2NZZ5gZQ4Hg70h0ivkYB1&#10;8cytGEVYhCyZnEZysvhFBytMzGlhnmYnC/iCL+6RFQKtFqoU7/bvl64VtetdgQ/FCoQmw2XXFGPi&#10;cNgzjJmlFJZlZimV0zRzXgpDUCekXMDpbXfexvD6I3Fwwn4ffB7GaN2irUfe3HfePJy9w1zcty7T&#10;ugNmaiCUtE7u0IN1KzZApW9AU86Z4bAHSTQphJgv85DLfnspTOkmOddVLpeg3mjTsfuXrvj/hsJy&#10;kby1tSoSnGsSLE4oBjRKW+e6rR3dWfLBQcIY2JiTtQdqxaWHbBVYAeDWzMfIPDGSX/NqiWorV4yB&#10;JIk+L6jO1k1C5/TwSJkLOQ5WiNjtCeNIyJmQAiF1JFRiDE4MswLroiMa9/7vAYY7wv5ge/2ukltl&#10;uJk5vjhxenrk7unEeVq4v3/k6fHMPC1MU2Gq8FQaaTEwPAsMLlsURMxL0jsk+wrUqG7jcci25i1t&#10;Yfb13Ifath+ab5OtbKVW5jIz1c63333Lm2+/5ecdQgLaZBI7Mfuy2+lEqBXR4r4yuNSQoFoR03F0&#10;LwRbs62oVkzyUttlzXdQRbbgzINAX9VFhB5k89bTXnwfS+yzcDdG9oOQ95FPDombFMh0klqEpmod&#10;o+TR5lFY8UBBa9/WgWuvNOvkbR4bRvd8NHhRXYq3tQparUNIXD7QTb5jSixzASAn+3xpnaVWSjOz&#10;eIs3VzKQFUlbv3RcaDeyTpS18IYXMy974xZ8yrpFGhS6GzJJZnopmx+FRNtjrp0CLvvptu1uWIeo&#10;eSzllBnzYOupKE2bd7l4oasXYqjkjLNM1ifnS1m0gnvsyhizkQs6Jo8qa1xtnbqq5vlW1eUC/Vw6&#10;6gCn+v9fxd/isqn+M5v/uo2hawDW/7H9RkG1UVtlWQqlRCRuCx4igXEYiV6Ia94l0MXkwlA7p0se&#10;oFfzy36vvSK9+nqzguXWVdGC0twXzZ41XtS7OlZ3AVEvSljsYTFj9w6kdR4tap2/qVvHS1ArxqQA&#10;Sy3W5QsQIypGahDvFNj48hKsUCs2f5N3pLQeQRo7gUOAuHZnYyStLlbkUzHpVIKw9g6v3RDBn1AV&#10;I8l2/9ng+9w6/qoX6hAD4CPWvVlqsecXg3eoRiSk7e6LshHIOmsHjteZfTyu5xQRIsGKjn7/hpg5&#10;pMzdOHIzZPYDELE9oRTvJvS9rFlemqJ3LshKLLLnEXNCROmt0ubFCDutO3Cs3h0YjRDTKuVcaaUg&#10;2boGIBOyXZsE7+RSK0bn3YE87o0EO8/UsFiBsRtusNSZ8lS8w8q6C0pvG0fe8Obw/7H2Zk2SJcmV&#10;3mfbXdwjIvdaurvQy8yAIwAXPJA/gL+cr6SAIwIhhyOAAI2e6qW23CPC3e+1TfmgZtc9MrO6GkO6&#10;SFVGhLvfxa6ZmupR1XO2RPFGi9wKoHpisHfJlFIwLjO0edmLAWoVcsqkNSKpsC6LFiJMMyF4HWNj&#10;cK62WDSzFCir4zR43lvLYB0Byy54ZueZvGN0VjvNRbvOtIuuu0W6gPMlhRbtWppPj6jOkBY7VNaY&#10;WddMyZUzhWPd7n+zg22GmhZTtofJRy+5SDT0Z74Z1MtfoM/yi6/SN8QHqXhjtk4Uc/7TR2fYvJdP&#10;gbEfxFifuGy6dtp2LdsB6oaByPlCL7/98Djnod/eb/DIljwCzlRp2/nauT66ussbuSiAuri186t1&#10;jBvdj42U89ebf8JFh4vWTPRuFrXNznbsCFT7rPm4DSTv46DzRO1Lp5G2Vj1uQc6NVM1Oqim7LBru&#10;CNHDO/4Undr5Xh9+5yJqfjBa8mee9f+X1+XVCh9eef/7jyei+lrqx+rHOb/s2b97+Ng/cZ5P/+2j&#10;Ef3zU3/7zE+9Lg/x4ccvl8vHT/SDz8q5i2xbU/8/vUzzkbvr1y/uw/G4/INcfPanrl2/0Bcw+KtH&#10;V5xOsJQTNSnHZlSeE0Ys0ygYt1ILOJl4tH9CrJVjSqxrRlJhcgewmcN6z06eEAj8zMHPh4FHPvPz&#10;x48ZwsCpwqne8X/+6Uj95iXP9jc8313zn75+xf/+6pZdqfz3c+BvvnjM8ssX/Ppnzwh+ZgwWY1SE&#10;NRvLWgrfvFv4+3/9nvvDwvUUuNmruO+ruxNrykxW2I2O9ylCuWUXjjwLt/zML/z6ieOrx4ZxOCGS&#10;eXF1xTg8JhYL9Y5ShZvZcTUEak14EsFURhcYnOBJ1JowjMrzWiuDFV5cj/zP/+45f/fLpyCVw3LE&#10;eUOuhbeHlT++fMuaKt4Fnu8nghWGcccctNvl3f3CPHg+v9lhrOWYMsfDwiEm7g4HqImbUV2c2+M9&#10;7w5OdXCu90qvljKHtXB3WompcH01c70LhM6/i27qzhiuR4dkz1GyVkCXilR13jqQkUpWUMEa1px5&#10;ezqyHO/ZB8PgKlYSpVgGe80srWKGRlki2m1AFZy01nTj275u8YNBnKXkSMlRqdQQUlYdn5QOBFPZ&#10;7/dM08zt8chpLdptgm0ihgMVz3I6cLw94avj+mam1sp337zk97/9llev33B79553b17x9u13xHzg&#10;+eOBp9ee0WV8sOACDsOOSDkdmE4/48bvsPM1r+eFmPT6S82tfd0xhqAgklHHDCPMVyPPP3tEMC9Y&#10;HgnBXhHGQBgtw2DYPXqGdTNWHGE/cbV/RhimRh3TKiibVkPwgWl3RRXL73/7Hd/86x8IFq4fXzFx&#10;5PlTyy9/8wue/+xnZNHq11w9a2zJMewZ3LVeq2FKgVipqWJzwaSimjxWgxkq1JhZ8pGIcng77yjO&#10;kb3qqJSUcWSMVyoka7TzDrSd3jn3wNBIL1XrIFOzVt2R0O4BpXm5dAw6/ZNqaaAVUi3q7IK1yvrg&#10;cUapZ4w0/RHpvpp6PX0ztUYFb6d5ZL65Znz8jDb9SJ0AACAASURBVDXf4Kc3GgBXWFNSoLZVeVlj&#10;2O92lCGQbWA3z5xSbtXPjvV0agGcIa+R6XrmeDiyLnqfsUSkVXHWWlqSQPmA3ThQTRMyNQ6TM8EH&#10;1iqQIhRDPBXelwU4V+vnXFliJa6FU0oU43CDoZqkehPW4Rvlg5UGhqG6A8PgqaJUB975RjEmiHc4&#10;r0FjCJYweI7LsQVqwrocNXgUqDXjDOQmPG2M0pbUFDGltuQaDMEzTYNq+VSlLgreM4SB4zEzjCNK&#10;C2HY7XYsTf+gAyo5JmLU8O7+fsFdzdjgyCnisI0P2mJyJdfIsmRsSphaNr74KlCtunRhGBjHmeoD&#10;a6mUFhTlWrAhtDlWGKaJmpNWghpLGGbdLStcXQ8I4JxV3a4mar91eWftHJ3CwD4ESCtpObSqYMMw&#10;T1xXQ8SRTksLziulRKSkFgDof2WjnmjzHsBesPi2wHSjmrIqlmpQcNWalsyxbgN+ihpoBUGcdro5&#10;Y7CN612Xp1ZldtqrB7FEA7RM+1l/b85sPQfJD0Wfz86uaSCLiDS9AbrxoLTkci1CEtUVEqdJkUjd&#10;HHzBbpVxSlPS6nmbk34OxIyCKrXrbhmlLbMDwoJI2vbviurkgFK0DM5rbVIupGXBN9Ho4FV7wRQI&#10;XhNxPgScC8RSiFHnsLFajb/GRIxxo0411uPWhfLuJSIKpPR8gTqWCiSZ4CnJa1HNMHJ7PFAZqOKV&#10;zqwHxDWBrIzxHcOoBSxG1DYHKxSnY9r1XkrtUWwDt5zF+4FBhHp3z7s//In17YGdRL7YD5AXkEyO&#10;STWlRPAuEOY93jpygZoy1oVNZ0DEMPiBeTdzZ7TyeTS6D6meQCFX5YE/Hg7EGBqFoXbx9vksRUil&#10;qCaRc4gY1bLIlRizdhdLwRnD4DyDVU0Aa3XNeGsYvEdE7YRUTUoPQ2AaBiZvScFwWlZoSZ9gu2aD&#10;Vl/3rlLaiPWCux6o2Abg9WBK6Z5cW4taNZ5zVYF1zvQgWfRvytghmJoVnAi9e6alNUsl1UyKGT8Z&#10;BfjQogLXnuk5mOnV4Nr16px2NtkGHtWsHU8uKy2xVDBNXOeyulJNydkuUM/VrdaFC2ofaV0CpoGZ&#10;ur/b4PE2UE3F1bhpSEjRJGk1vRNb99dstJulXJTQ6jrWDixsF4cWbD7x7Ome3dU1VRakFgWq8kpO&#10;hsMR7pOA81zvJwUDaM/RdSocq1SKp4XJBbwNxLUiknQfMAHwiB0w04y3E/O8qvj4/S3j7R2H+yPH&#10;+xPL4URaE2vS/jitiBcGaxmd7u1dw6yWuvk13hqc9TjnGI0liyEKLKVRTbbxUFD5DCoVUX0SM+0o&#10;4540XBGNx9RKsK24wHkFMcqBekr6rAWM8/hhxg0TIpmyLiCFmqsWm1irGl/HRI6qEWdcK8CyjT6r&#10;osiPax6WVaq/Dj5t68PQKtlH/LDjxS/+iqslU9zIMF8xj4aQ9fqMgDdKzSPOUX3XZ7GYVpG7VRJv&#10;KFSj7qUnlzpwqclEkUrJmZRWrNUOJed0X5RW5FG3jjqDccoGgVEw6Kxr2nXlpCVr7dmfdGbrDrT2&#10;nCjoAbuYtoY6EPQAdTDamREGrBhSTE0/rsErG+LMR6++z2JaorbZTimiQHFtAClKwSbWqsZLLrjR&#10;Mg7hAohUP9A7xxgGfKOz8j7gQmCchKl6Vu8ZSj1TWDYgvtM8bUnu5jP7vr+ggNLWf2c6CNttqnoT&#10;5w40tRW26ZR1u1pKIuekDBFC6+hVmnXnHPMwMlrfqKCE3AfPtoSUtMKOhqyYbT7pUys5k0vGAoO1&#10;dI2Qnhzva9EYzn6nMaTS9B3bnShtpKFTj1trMIVGiWqwTgXv11yYGtBeaqU6y1iF0RiuQiBPI1Pw&#10;nExCrOruxFoZBAbT53JLqrU9yhjBW9XR8Qhjo7kLphU35RZjtsSLF0gCxXuM94izG8ZtgdHZ1o1J&#10;o6gzW6e5bd+Nbf9zVucNJVNTah2ebVY4p/6BOBBF+xNCRLWSekzYfdxW8ocRsyV6MAZnHbN3XFm4&#10;rgW/nIhvbwlTxeYFacmcmgtWUG1mQJyheMGI0oojCvBWsaiWqaF3Lde2MdqmkSrGNR+7tu8I5AUp&#10;aoesa/SOLSEobfF7PxGmx0zXzxnGbzksULNgnDJQmGYznPMsSbv5lVJNEMoGHpsLe4M9A4+gyTDf&#10;xs0a1WvaCiHaWjItIdITO4WEiXrNIXh247DRAyLNtJfmM1dhPS6c2h7vvBaxBusYvGMaHLugWrSD&#10;swSjOkpWRHWAmh+lC13OOQzR/dCgBWnBW2jsLGuprEV9I/+h8dPWsAem9IHAOJxZB+g2smut1A1U&#10;NT2B292NT6DBZw8ZtIDBPviYtDhLWuZj69M20mxK27eM7jFbvtrw4NyXJn4DbttnuPy9O2Y/ds08&#10;/HiP2eSDv29h0aUfa6B3n+nrEx0ZcpGy6Ac1DWfptlyBGrYkkLRjXdzr5XcxVmOvXiTXMrrdHCCd&#10;RaAls2nabqIdr7Zqx2fjXaHTnJaGs4AykPQnaS4G+7z/Xd735Wj19ffj3SkPhudDzrYLoduPnu+f&#10;O87Fz4af/s7lsR/Mz48O/On7+LFpZH7iA3/pPX1iaf3k65LB8KNj9fjgRw70U8ffxumDG/jUWP8l&#10;4395KLi47m7/rJ7ksmj1kyeQD/5m/sIRvji5f3dMHA6VIobr3cw8DtymE1B4ejPyVz+74T7fIdXw&#10;6Oopv3j2VxTg9e0d35U7lnzPs/3Ao+sREzzLqRJLZiyeGc+vnj7lf/nr3/DzFy9Yq+HVUvlPX7/j&#10;77+95R+/e8PfXkdCOfG/Xhn+arfni0dXfP5szy+eTfziycg8eQpwjBGTLPhBxVO7g2MM//rulrc/&#10;rBxj5OVygpq4lsxVEKZQGMzK3w4nduGOL68Mn187hqlg3cyAw7kRg+Nwt3ATAtf7mZvdwLv7W06x&#10;YgWup5nPbh7x7OaGp/trrvfX7OY9YLBGgf1dMJhpIBalYgmj535dOS6RQ7XcpUpaV65CwZiBKTjm&#10;oMDZsiYcsPeeq2kA6zDB826tlHIkWMdnjye+uJlw1vAv32sl1iEpl7cYQ6mWU6oc1pUn08jgm/ht&#10;LeB8E5NHW7tTRooGwnsHg3dUhJIKg3OcUmEIujGlXFhyIaVILIkqGVuOjA5u5gnnrjVZ05wCaRtZ&#10;r2ByzuGsgrIKFFjEm85KQy6Z43pEpLCbZ673AW8jWVSIswApC7UlD2rrcrAuUErh/v2Rw92izrzL&#10;vPruJb//3Td8+6fvub+/5+UPL3n18nve372lEkkpYPLAZ48C1o0MTjP9sURqXXliA092T6jjDY/n&#10;xMEk1bxoSQPnHM57FY4MHjcMYE+Ihf2jPfvd55i8Yzcmvvr3/x33a+T7b78hoIHUvDeMY2B/8wTs&#10;sFUS9iCpV66mmPndv/yW777+PTVmfv7VF+yudfN8/HyHG0Nre3fEDEUKzrnGXe8YhhnnR+WYNk6p&#10;c5pApdyvuJIwJbPJsIngHHinbMnOq2MrIpSYyY1Tu5SKdICnAVZFjCYmrCZdpQcposFV227pQLAG&#10;SCjIJK1UuBkxc9Ey3cWle5BYm2NUs2ocOLQCttcX9ABAOhBCq5iG9q/Rinc/4sINEgfKyVAWh0RL&#10;jap5UE1B9EGQc8KMqiWzpKiCzalQUyR41VZBIgbtTnFGnRPnnGpM+IBzniow5R25CKbph+Te8tsC&#10;ieV0VF0aVI/m7av3nLxpybbCNI9YZ1nWRIwZcAqejQE/akVumEa8DxwPR8IwbJvXbhoQpy3trgkf&#10;ppyIObEm1aUJQyBFyLkJllcN7YLz5LjoxhQsSGEeRgUTRLU7ci6Mg8Nbz3I4MY0zzik4672nkFST&#10;oOl25KxV9CYY1R/JUQOmTWdAk6jBBQDGMDIOA2s9Me33pFpJMSNxJZ4qvhhCS1xIlWYn9JnXUlT8&#10;2xWkWKVr7AkTEY1sjceHiXHaYxBSTApD+EDJar+8tcQcmaYRP3iKqJ6QDyO1wHq3EPxAcJ7QqpSt&#10;V0obZ0By0Y2+AZkFaZz9ICScSxifEJM08BX3iaoY2QLfbjaKKM2VtKCjB3mb82o0ENoCZ8A0ysLu&#10;zn7svLTQvgXll1VuGwjWgav+L91pNn0Bn0Gn5t0o0NV5tc+xi3YMGbUb/RxWuwA1SXlBiUE/n564&#10;bvfY3rnwbjWf3G1M68ahabBQqVJ0HjR6lQoUUynVEJwGEUaMBt/WEpzanx6gelOxtpKWlfvDqUGM&#10;QqGSWgtErrXtg0IhU0rdrrMUHQfvHCEMYFQXJyWlfOtaGPMwMY871egqWkWJZMY54HcWu5sbrVAh&#10;rpZ1RRO1274M4pR2E2iiurqf+RRZXn7DH+/vOOXKlWRuTCUbTeKkmkg56X3UzGAt/u6W7/7xX3iz&#10;f011I9YrdVquwvHde0I8MTil7ZX2IKwxqs0VRqWYLIXU1pa1hhy1s1eqBmW1FkqtONf3/qq6YqWw&#10;psgpR7TLE3becz2pT6esgi1xM88M48C6LKzLymlZOByPdDHYXAs5142Shka1oivtPOfPQeuHDrZs&#10;a+RCjxTfEoKlFk6ptMpttNuqNjDZWpwIplRyzWRTtAu07btU7XBYlpVhLnijhU3ONpBddK7ZxqeP&#10;6PqrValLe39qFbUzpMhYC85qQrrfSa1n6kQHTS8ALbLoSZW23+euw1PB+wFnHFvGwGt1fy31DHRU&#10;abQ1KgKeaF1eLWnnrHbBYYw2bTX6wy52bK0jBE8YLSOOX/zVZ/z6Ny8Yw0qJR5bTiXXNnBb44e2J&#10;f/rDS4oUfvXFc7xEpdlKhVJWak3kUoilMlGwbkFOleXblRMgJqiemvMKgnsF8zNaGJBSwA3X7G5G&#10;7DhjhnvicSEeTpSoczXWymoMq6stOagdiNLuuycfug6bM+ByPdv0CxDuov53SyxWDGsx3K2Gl29O&#10;fP/dG375m5/hg9ohkUJZDxstpBbU9HN2UXAFcGtsXRUtKQO1dRJrDNMp685dQs0wVwEq1jmlt9q8&#10;rbZ2jMcMO9zuEWbY8djveSStS6BpcNUaISadA8FjTCHTu5MbRVOPJzpdoukJIwuuJ1DamNZKrZmS&#10;V13DoqCoG5wKp7fuRGcsuc3jrsFljFJjmg1IU7AVo9orYrXW2lgFQq1RwF+KUjGZts/Yi8BdE7sd&#10;fTg/Q2PUrzVo1zIYYi7KCNb3MuHC8lxYmtoLFhrI1ZIGGAWfrQ8Mw8A4BEYJWjTkvAJf2TDNA/tp&#10;5NH1yG4emIeZ/XTFfp7Y7/d8/qsXTI9n3t5/x/XjGT/vmWXg9TGRj0Xp3GqrO6+Nxs60RCymmcKe&#10;PTRb0tecb6DDGrq2L/yEXhZimiNy7hlsibpSWveezon+rAwwBsfgIJizZlGR2nyobfiVclaaB7H9&#10;3Ww2UOTM7NKTCnp5rYOEZq8MmGbDNN49xxiINqSVdlJNSAg2wNUgBApWtOjpnAyHlCs1QzCeySqb&#10;ibcWbzQ2XyqNDlDHtXAe4+4NWqvUj9U5JmdxAoNRCsFidf5m0U4laxvNnvd4H8hO9aIEQzGquemN&#10;alrYts90Cjcd4NrRXKp12Jw1GZxTK6BptHIYZQ0wroGyFiqEfpwW13Ex54WWFLRKr2asZbCW2cKe&#10;wlwX6vGOeP+eqYJlgbRgY2oFig6hNNpTMFmTLbXp6uk5ihbEON/qkmwrampgfPefrWt0hI3iF6O+&#10;SWlaf7bNKXu2lyAYv8ONV4zjjkFGxAesn7BLaoUe+lxSUbo1Vyuzs0olXtUnKJKV/tw63BhwXn0b&#10;nG1UdeWhXalmK5o0PQnhHMNksMGzLCuuZmW1sJoAdL51Nrccq7VCrprAcuK0YK91YZ6WI0fR+NF7&#10;yzg5xuAJ1hKMY3KB2XkGdO50HxmqdrmbM82ilIrJBec10amd1ELMSnP5kQXcWls/Bq8/spPtX/MJ&#10;EPsj2qnNnevz+dNgcY+Pzp0k8vDfDYi9OB7n2OjDC/8Qx93O82M395ci2ObyWh+uqW17u7iny4TG&#10;x6c4d2c8OF1fup+8oE45ptFlt5G10ckjOvcwOgdKw7x8p4U0tmlVaVdtbgUDGgto0t85g7fa8e9a&#10;aNk7w3PpRQDahWjtuaBiE5L/eMh+Cjb/kdenvtX7h7Q76y95/VvP/xEk8KOv//Z3/9vH5Px92t60&#10;rYGfOODZT/j03//cfX/q0D/2tz/LgtfXpzw85ye/cjlI5uHf5cE6lodr688Zr37yn/rMBy//8tWJ&#10;lOB6nri62jOPnrJkQpi42k3kOvDZk1/i/B6xO97EG15cP+f6auFtfEm2t+z2M2EYOKyRf33zFhst&#10;T/2OF9eP+eXzL/ns2Zc8efaCLJ717crQnJqvysKX+5knjyd+8XjP3/3qM148vdFMvTFgtbLt7pR5&#10;dZf45s2JY1JxxneHlXSIpPsjr9/f8n8d7iAtUBZg5eAyX40wpIwZK4+nwqOpsB8Dp1w53memUIkJ&#10;TumWlO4oxfKzR4+5nkd1IuzAzjuCDTyedzy7fspXn33G85ubphHhWquw02q5oo58ERW7C94jawEy&#10;o3PspolFVNtmDo7reSQ4T0wFWyuf3+x4vJ8ZQiCJgm3BBfbjhPGWz29mHl9NFIFnj5QCIHjXqoxU&#10;uybnzN39wovdDqxhqZVDyoSqlShiIMbE+9PCmrSSPwSlDVpXTfBcTUOjiKkcUuG72yPHnFjzyloj&#10;sWRu377FA189ecrTqeD3ajBNc16rpdF0WJylcbg2Ey+0JIQn1czdUrm7P1DSCVMTN7svYH/F/elI&#10;iolljeTcaq2sIZVMTJGcIilG0hpJp0RcFt5884Y//e5rfvjhJfeHe96/e8ObNy+5P9xR6ooxheNh&#10;4Tjtsc9mvNdkSs0rJUaqTThr2M07jsYR3MQQnDqwol0JxqgzYxvvr9hWTSiWcTfi5QqqIfjCuH9K&#10;8Znr65X9MHA1TwQnWlnlJgRHrqolsDmERulFTscj717+geCP/Ppv/wNf/vKvWNbI8U8JYsKEgZQL&#10;1VRyFMZpUl2XJTX6DK3MV++v0eHkxgecM8G2Ypdat+qVUoyCQKIaVdKAoZKzbpQpE9dyzr1YVHfD&#10;CdguCq8Bci7nqgx7wRftrNF1I3XjnKYFwi1DxIeWTyt5OoVDZciZoRRMzc3ZOANqPQDslUHqUsgG&#10;1JV1Jd0dWN/fcjrsuX95S3x/wiatBirWak1jo+lAPN6hmrtVuahdi/rmceR0OoEVwjhgrTCO00ax&#10;JEY5sXOt5FI5xZWYVhDteHFNVFzb+7M6uCillpGCN8IUHFJhXVTLqVRHyrV10QzURivjB62OzyKk&#10;FMkirFW1XLyznHLCVEsWWHPBiQbauXaOeIMxDqlaAT8NM6XqPAjOchvXczDUACmtzq+kGHFhYFkT&#10;t7d3xFQ53C+EoWCajRIjjWO5JfVK0w5Q0iywg2JOrdptHi0pruS4cnP9SLsb1ogPE8clsaai1AFr&#10;worB48il4FrVeS0qYio08FEaSYV3BD9gq4L41msdabZOf3cK/AQ7KAVQKVinIryHNWJo2g+pJSSr&#10;Q0SDONfEfAdnGHyl5kjV0J6SCzFl4imxLitrjFsjuzOi4JPVRKqRRgRntvjl3HEiBmNl+13Q4CtX&#10;XWfakdST6RtEsjn5+oOBVqGJ6WvkfB7ptDr9vP2/9t2esJEN0OjAjKE7Llte5YzztLuV1kGg19fv&#10;w7TfnXPKWy5dOLrx+/eLsZwTS41Ro8OlCvy0a6j63AVaB05E0j053UNetJNPauuYqxcJYAU1G1yn&#10;vOsUgnVMo+fqaofcZdISqTmz5oQdRkAY5wl8aJz6KhorUrEl44MnDF417nJSfSSgxvaZwTNMFh8c&#10;y5JJMYIRaolIEorPLVkMmbJ1SEhdWNcmlttAr5yS2oCYtIq435k12E532hLINUFNC2m54/DmWwSD&#10;b2CBsyqy7ET50ksFW/W+TE68vTtg/KTdgc4xeNUBq6WwXxcGd0TGpB0UGfbTzDAMSlNaDcY7BegA&#10;6+15wrU9yFgoJTcNI98qw2sDehyTDxQp5JJYc2KqA4PRjgfjHfgA3iMugK+qGbhmUsobKNqDTGlU&#10;mrkUfJVNx6x2rqC+t7Sk4RlCYwNQ9PJkuw9dl8JahSg6T23tJDIgSat5nWiSqphMLq5Rl3QNAduA&#10;zaZJZqXR7jwE8kCpkrxzdALD2qrge3hp1FvFURuwwsXK6WZCQ9BYm6adtVgcVYp2TpfSCmtso6Fp&#10;67klwbLomCURROw2xlLOmk3SbIaOWVWgrSSonmpaFW9t+6CpmFKoWcjGUYoDGZnGHWaa2e+zAqhF&#10;uHmaeH9MFCz/09/9RyazQI7kNZLjghQhxoUYC8el8k+/+yNLPLILhiEESo0sRTgulffHhZM4EkG1&#10;G0plWVV4XWn8ztpAWKU36k8iiah4vLUEa7CtctRa7WZRqiqaT6mdWl0fzDV9mC6qa63pO6aurQrr&#10;ceXe3fL913/gyW7ii5//jBBGSjpAPlHjSedXpVFDqa1Oy9Jodc+Ol7W22Y7u0xm8G9XGtgp1Yx5y&#10;r0u9CE7bPNTKcaeaFA3QqWtC1jutgndefRSrsUpFbZv1ASOqr2K90hZtyayadeY73/YbkKKFLVqc&#10;cPEZ22hXOu2X93g/Ut0Ixqvdq+oLVXNOrml3g8V5r3agCkZ6V7vRPaTtrRhD8EH3O1RTsNRWpW0u&#10;apo3kF/HuKeG6XMe3cO892AsOZeNrkyTQmw0ZdsefGF7NlCzP6M2H8cAT64c5cnIbAZePNvxeL9j&#10;GgLT0z2rX7HzDY+e/EfmeWbeXzPvZuZ5x7SfuH7yiNv7W7595fjq6guG3SOW4vinf/kd8ff3pKN2&#10;zNLiBul7Z7sfoRUJYDCN9qz13vQZrAkeI3QLupH5NAPafZQKTTOoAfKCdjCgnTJOs2IgWjDgvFKH&#10;2eajFM7HU7xdtrFFLm1fL/5SndgoLXkjtVnKjYAI6XFGVTpSK43u+QOgplz+agzBGijCZNFumdZB&#10;plSu2jdQK6RYWGLWpHaLMV1LZJimG9jHhmZPhMZm2OaVWGVTEOcobYhUf0qB2ZplSxp2fS9x2k2q&#10;3lJLiLUuh+4jZtHzCGzSiLm2Di2jF6CFFnlDpHtCxPd9qRVMdH+xn79BfrpXtMTZ4Mz2ecUNWlGA&#10;zxjJSFkxNeGtxUjGuYKdABpta22Fn+ZyYer4mTZ+xnstnO375fZ8lT7ROY1HTIuFkXJBvSrNFpnN&#10;3mHNdg9KCwAla1znBosdvb4XlQ4/lSMx62dDqQziyW3C1lpZ14iJCes9IxVH0Dy2G7DesabuI9fN&#10;LHRtkSposrkXQBl9btZa7JZoaMVkVf1d65x2/9dWeFCF4NQuqqZXwXtluMAaxWVqZW0+irOJYAPB&#10;aQFgcB7nHcE5Rqu006bqvKsi1ME0m1uRnMmN3rLUZmGtxvw9CbF1QDTawR4GnB9wPT8L0xP1Pw7I&#10;br9ffEbX7AXoK4BRutiPvngRI51lVs70aj/2ushjnj/7wTEfXOfF8czFDx8ma7a35IPPXnzm42TR&#10;ZfR3eY2NAu1TqH432d3JaDGTMQ8/U1unTGrxSCyl2WO1YUtKVCxDCOzGkXkY8EaoNZHSyuvbW45K&#10;c8IwBLwfdP5ai/dBO8Vc17rN5JyIjemnAsF5fBjwLqgWU7MnWpTtz2vm4yH/aFw+TiRczrUPxk/U&#10;Sv+5abDFErB1in74+U8N/YMrPLsC/+ZX9/cvT3B5rk51+KnXp6aqxlMffKXHRX/hNX10/x9en3zi&#10;/R/78uXnPnj7cglcXt+Hh7s8/naMh4P04LsP1qL5+HofnMC2zfnDv19c17/l5Zf3CWMdqUbe58r9&#10;YJBQGMc9qQjfvrnn2aNf4Mxj/vRq4T9//x2fDQecEYotfP74CTFaDqfMu4Pw+t3AkzDxxbPP+B9+&#10;8xWfvXhK9Tu+uyt8e7vwD1+/5f/+7paX94lHGNIp89VnT/kff/M5X332WAPGWqli0eJky1oc398V&#10;/o/fvuG//OEHbK3kkvnP7+843t9BXoEINoOJ4BI3QQhe9TgkV8iGdXW8qbroshiEqBWyVTtvvrx5&#10;wmfXex7NE94NPJpvtPsC7cgYwwDiydVBVdoPaVVaiF6r945RtPq/IAxevzv5wIu94WBMEzh3DH6g&#10;iCWXhDOGm3lkN08U4JQK70+q2zFPA64qfUcRTRbtppngNQi4XxdiA11f3iV+/+qIFMuvP3vEHLy2&#10;HVpDzJlDzLw9rLy7P3I6nRApeCIvG9/2PASc2SE18X7J3C6R43JCTCXllcPpCDnx7u5EqJUrO/Fk&#10;uOfJ/hoJkwK2W0Vdc+Jb39xGm9B2sFgqd0vk9f2R97fvsWUhuMI4qdh4rQZjvHLY1oyzwjh5ddpb&#10;FREirGvi1Xevefn1K+5ev+T+9hUx3rOmE8vhFkkHgl21f5i68UmfYmYYVUStiCeJno8w4YYZWxxh&#10;mAhGg82aT20zqJt/WCpAD/xaa3ZxVAbwyg87j4EXzx5ztbtimGZKSpSYMW7GumGrBCoF8pKQFCEU&#10;wmh5/HhPGPb8+m/+A353zfr6SDS3HPOR+2NknxJuHJjmUbs/CqRcyFFFrI3tlYCQUqtQrcrhrJQU&#10;VQPjWsg1E3PFra0S3mhyptRMykkrIy7Em0EwwWqVhFcaLxea+K2AdG7fs3lrWLAj1zZ2prcqd+sl&#10;zQmrDb5q3+38qK1k0UlRujdpWhYX822zmxcbpbSTG6BzvNSoVCM1R7wXhtlQi2Wtrf0fp2t6nhHn&#10;KUWYxok1rkpD4zzrspBjo2uiEnLgUMqmu5qraOdVS3osVShGK/5dsBgrBGexzpAzTLuBtKyYY8KX&#10;wm603OwMgwusO7RqCUfBUpfEmjPGa4daWrOK4PaKSBdIRLx14BwRy+wGBqfc2taow21loQbVyHGt&#10;ikUMxJSUfg443h/VcxPVzqlZuFtPrVvKkXNmwrEumdOaEFG6DyFgCSAqKD9No9K2HY7M07U6i+LY&#10;TzuOxyMxZQW+KohE1tOJ9XRgDg7jdZ05iiJr2AAAIABJREFUVyhZlM+86rM33mliN2Z8exbGNvqf&#10;XLRr0DtsCLhxIIkCog4N+Iyxqo2V0kZRV0VaJ1rRoK+1XDvr8DbgrIdacX6CpokxzJbl/sgweHaT&#10;5ZgOlKLAvYJLHu9to3qWzfuRRvdlUMNSi7S53gCh5km0NMUWUffArb+q6LpSvQG9JreFw/r/Xhne&#10;nQ3ZVkYDuPRT54B3g1fY1qlgsFtDXQ+61b7XdlARBcD68u4gSkWDXLOdux1dNFySDn62UuVzJ0QL&#10;xKVVBFdBXD9IB8nOtqQLdXd4qFNlbALeJSuU1D8r0qjrBG+EYCoDmWDUHhjRStFh9ITFkRYFPmj0&#10;YGIcKYMMI8M4KhiU1T6VuCoA772COb5gsnboBKcB8hQC4zQyBM8wq82VKpQ1kdfMEAbc4OkaZBal&#10;UzscjxxOJ1JNdE0L7zWpHiVhS3+O+q9zGlxD41lvFbrSvXFgaQCn9W6zo232qF0XhykHKPd4F7Ao&#10;MLMYu1ELOat0qsUoD7qzDmOcdvEClaJryTkwSluE9KL/Vr2H0ySsKM2HrbWBNIARRqMddql41caw&#10;RnWpnKVgSafE8ZSw7qDzqAMt1m5zs6RGu4Qm/XIu2No7UCrnar4zsNQB7G0ttnnZwWCsJUV9vrmq&#10;wH1tc1ykbHtSh7Yc0OkVBas2u+k59U7dUgoxRVLKG5VEXxmatNEknXVaEeicYR5GQhiIRTiZwOIN&#10;ULaO2TMvQOumbuBqLpVUYa2GQUT9/dYVVXsXjmjlY6kX1JAtCSumdWs0U6O5p6qJmlZp3XU7lBau&#10;aCGDaWuZBllKu/dYiIfMPFjq4kgnq9p9YjFuQNCCE0eAYjWBUXSPNtZgp8A4jrrvWlH9yAiv3r2j&#10;1MqXX37Bi6c3UBYOhyPfvr7jn/9wT7pfuFvhqA2VrDGxxry5KlI16b5VAJuLCn9rtsIEaS2IG5gp&#10;0ihKm04OBhrAsCV7GjVV75qRqnvCRvlUMsu7t7z+/e95+/s/4r54xBCq6gQNO8YxIDVTUqMgKv1a&#10;XUt4K3hpa7PCts1HYzewzIURO83afVMSkvMDu7pVgTebLrZT8hVIR0pUmj2xI27cY8QjJZEbrSGt&#10;o199Z03k5JyoaaXkpHPMD9gwYKzX+8lHLZIomd5h0ffQ2ugb1Wa5bY5bdL/u2nKgPkvMeu9dU6nm&#10;RGkIibPaPV1q0aRmA6OVqlbTELn0LstmGdo80A6WthEbBf5bpnfzea3TTn1njSbray8o0GMVLgFC&#10;Ll5nP9dsf9GO8icvnjD+za/59a8yu2nHzc2e3dWeab/D7yfevX9Frl+we/SU+foRQwhUuuB9wRR4&#10;t66MT57wi89+zhdf/YJ3797x9vAD33z3irv7RDFn6jndKzUmqlK2ggwVke8dl36LA6sIpmq3bbU9&#10;mQsGLaA6GzU5d/hq5qJ1ZSpThmnJF4wmBYx3m6ZPt4rWnDt4kW5u6jZeD/waqVgKg9GERd7+zubL&#10;lP5r1biuGt2nCkKgF5zonuCaj2Wt0lubCqqVop0XRQxYLWxTYFu13lNLhou12CEgVvfFwaJxtBGl&#10;12oJD6lC6kg3KEOCwALcGwgIA7qXF+eJpZKMagfqvqqzqQLFBTCqcTq1uLFgNo0OZxpVO82GG6XM&#10;7fbLILrXZe3aVCo6HevgDbtRadIOrStn5VzgZ1EKydT2DG+1WKMX8fTOXaxuWQkh5sKaEiV7LYKy&#10;DmtDo1IEaoJsW3K3J8vPyYBN80LYElmmUejpfqh7sbTiC2mf1a4w7eQrmEYRftE5KQWk4Lyys1RZ&#10;yVnpoZOLZAPFQsxFwedUsN6x32lR3ros1KzFOSGoNqexgrcZ321HVhtrSyW3Dvvakp7VWmq7Hmc1&#10;liutQ9MbpZ4lty70qp3hzpjWoeWpYjVJUwqmk4bkQomapBjCwLxTevjc9J1sS/xpEeMCSTEa7zzG&#10;Obx17EJgxOBEE0ERoRilIMy1Qs7EVFij4hC1CnjT8CMevlpX88eFn90G9ySOeZC8uEyEPEB0P/4V&#10;c/GFj0Dq5teInJMYvcPlI8qtD14PEjg/8vqk2f/gvcsPba67XO4JD+/pk6fcruUTHUyX92E+BrOb&#10;q8aG8MjDYwnaKZvzyroeOZ4OLCltNMixFg4xg/VM447MNcWoHax54f7+jpfvXpMKTOOEHSzOJtZS&#10;yKniy8joBwbv8cZQ80KOB2I+sqSVJUWlWPUzQ5gZ/YC3A8EHgg8MRrC4bZ5siZVPDfqnxv8S2dpi&#10;hGYffmy8z8O5/c/0k4p8alp+8ljbo++6P+aD5/xnTv4gQfLB5y7f2pgI/sx99PfNg3t6+N5Pff+j&#10;6+ODOf6JCbxd/oeDdfH9vmY/epztA/LhB+T87M6fbWPQadP693/qHv6CNb4lcv4Nrz43P3VsP9aM&#10;dcLoPYbIsq5M3lOr45QzyQT++du3xOMdr19H/vh+5Y/pe5DM813A/+w5+53De8Mghq+mGR9Gkp94&#10;lQOnd5V/fvue2/UNP9xH/nS74I1jrIX/58077L3n51cjv/o8coiqlxCLZYmZ+whff/eOb1/e8fUP&#10;t/zDN6/5h+9+gOM92hNaoEYggyQwCZxycD52MNDF3+BW4HbJWDJhCExhwHtHTMLOWZ5Pe/7dl1/y&#10;2aPHzOPEFEbGMDA65aDuGg3GKq1VKqYBiUqC6p2K4FUKCdW0uD0mbpeVpP3WOEMDbh27YQTjdJJY&#10;3eyMs6wlc7tWvjtEfnh/4u54wpvC5AyIo9TENI7kWjkuhfs18ebuQM4F5wLHJbPmzG+/ewMpMpvK&#10;7NRpOsWVN4eF21Pifjnw+nAgrguTrVhTeDQ6Pnt0xSEG1lQ5rSs5V57OI6dcuKuJJa7kZSXFldEa&#10;TF5ZliMpq45GrwIxTlu1xTqtupOW1GnBVM/YL3HluB5Y85H9II0LXZMO1s3cXN1gw8gwLOz2E+l6&#10;Yt7DOA9M8xUlJm7fHfn2jz/w3ddfc3j3B4ZxYZwrbkqkesfeVHyCnAyxaPB5d1r59tUtYgKPHw0M&#10;8w43CH4Yubq6Zhhm7tfKPO8Qm1jjgvGWeQwMo+pmmFbqopVZtYEuFtuEWL0TLJXrq2turmZCmKhF&#10;OMZ7cq0UAjmDDVBy5XB75NWfXuPWA+bGMj2btX15CBi7Q8wMtiIMlNKBMd3JvVcDVhq1VFqjAsdO&#10;g/OKdoeUquKgzqqDlnPG1KJcwq3KLtMFOy2yai2WSEGM8pT3EKmKVttapy35WsWkQEGvMtUqq0Yp&#10;Q690E2LV/zThYx528m5VCg24MEbpJNpfTXO0q2QUEmzjj9IgQXdeawNne6AtWJS2KwwTbhywx0KY&#10;LWaGcig0yE0rgocBwsCpZNJpwRTBxKLi6cZg19Qoi7TzpFbBNRAreBXzrTm3ueAZPCzHFR9GBucI&#10;bgBjGm2dYK1vyR/bdI70+K5tImPrevJWqSbFRiqaJLJVubRzLq0DYORwWrTLxGrn1z4MG4jkUN2R&#10;mgopiYoA10L1TjtVWiJDqgboqWqr/RBGxjDhjGcOTRfCWaZ5xxoj4zTyzD7lTX3D7uoKjCXmjHdG&#10;9ZdKIpWMOMuyLAr0Bcf96UjMSvWWRXUyUoyUlPAW1uXA42dPcWHkcFy5urqilMqyrBosnTKuZlyt&#10;VKNc5aUJ2lcR1qgdNdY4Co5sDKlVievcNMRGNTfWgWEYm/CvZbffUXNCKkxhZDmdCMYSbOvMFD2G&#10;FQO5KJ97FtYlU4tpDr8G2VI7X7+0GS5bRats64rGbQ4N0mkUY4qzdae585dXEYJTAV3tMtD3qy56&#10;Bcxad4YIW7GRbYCy8sPT1uyHfl53Us2D3+CseeG6l2HYaNP6Ear0SkVaAM3m6va6ps79rp0ybB05&#10;vVn+0jT0yt5LU6GO07navwNdDypujHZVSlHO9A6+9kSZpqI6HaTu1aNVH8IWLXhxFuq6cHonxOOJ&#10;WvJWlFZrpToH3rOCJlmtVppLrYSgyW5rXevI8fgw4qwGPNM4KvA+aPHC4A3DADUX1nrEScaUwuH2&#10;2DTa2DxlayzTbmY02sGLNYzTjAEOh0PTS2nUpAYG7xmCRukpN3F45Gwz2zwoObMWpUHawIw+olXB&#10;DycL1ikIIA3Ic624xQDBBwXhqlZwGmPUjjYAx4l2m1AbLY00YLQBs9oZpID2EJRutXQbHWxbe0a7&#10;dqwmiVKMlNKq8KzF4BrFbNnuQgHkZnvV4GOdUpWWtECJmBIU5lTcbXPQz4FEPc/FFiH1jjJrVBsB&#10;Q6ue146KDDgxOFGB6Sb5ruMhFUNt92qpKW/UQpoQXhHnW7ET5zzMhf3QHbpq92OjQtnNA0GgFtUq&#10;qKJVtrWDzci2cDvI321MLZWUVlLNba3IVhlpixopI2fdJ2uU+qWvbkHHztlG5WJbgrk9f2vVZ3LO&#10;N0Dt3JUAPVmmvr61Ge8DxrRuXFFtG1q3qDdONS17MUht4JwxOCcgrlHKoJ2HOW2OkxtGhmnCFMip&#10;MvgVI5ZcdV84paL+VnDM3pOTVhHXBqjW1g1aSvcDtJvEh6Bdbo3yrDZar1qkabLQCjDUNiC0LtIG&#10;+tfm5/Skv3fEovv56XTkQGY53rEutxj7iDBNOC+4eW7rNOncQyhlVR9oq8DXqmcR7bRWANpBaJRd&#10;NmDHETvu+pJUAFutxQb26LJte1nR63beIcbi25yqpkJdkKgadc508e66dfL4ISgQSkFbkPN5zLJ2&#10;X0nN1LS2+WWU5m3Q7vocF31PKsZ6ME49WSNY2wS6RYu5QEhR6RWd7WvbkKtSfDbGOQQaHSI6Ntbg&#10;fQfkm72kf66A1DNNU/dd+zy+3LTQvXMYB8bgWXNtzVIVaULPav86mnq5B14eqtEWWYsfZr74zV+z&#10;/9u5aRm5tqyFGHvhwJ66Jk7F8ObbyHE5cFoiS8wsp6SaZWXlbt3j70ZOvzvx+s0t33x34rRkMDSq&#10;qWZJTRNPF6v+Fno91WrCuts/C9D2AEvr2GhL25rW9r4hhjqm1vb4Sv+WGj1illagIo3CyRpwbtML&#10;US0krdZWjane23gGfnuX0AZMiur0OOkFJK16XIRU+zHaq+o+Ohr1GaQBQ9qVePGcWkLHAUaEgqVU&#10;Q0K7fwTomoIdBFyzFhnWorRUwVgthxJUe/bCA1O6xEpu96R6PaJ6ORYmZ4m1UozaGNs70tozaX1G&#10;W6e8bfpYHshW9wr1h4x2g4gmYbKc/S5vzDYPKkIshVM6F/xVUc0zLAzB4YNDW08alZj0zqK+b7Zn&#10;ZTRBEVqC2Uk7zIXuVU3ardm1YWtRnSyRgohS4W3PoeE3dQNsWyFULRhToXWQ6lKy2DA0GrVMSUlH&#10;3DZtIJS6zOChlPOcagUeRtq4Occ4D1xdGU4W7tBijJiVQlvnf9XilsExzB4/B4zLpCVRknaniNcn&#10;7rxhCGq7qxRKythcCWhSTe282vratHaM0S6lYhr1X7MVxTb/PyVqtWovbJv7RteTaxRtUiqSV03+&#10;GYcfJsZx2qhXc8pUEf28UT9KB8QqjfQaWauQfGCwXovgHERnKTZQq0fEI17paNfSOlWN7qvqw306&#10;2bC5QHI2k6avcDmDyZ+kLvsQOZeLXy/cug+B00tassv3LzFn6T9wBmC3665nc17rx+/3Ny9jNQWn&#10;e1xzjsw2NgQ52yFjeuLzHJB12s4PMeBOrfrwHtvmx8O/mWabz2NjL75XN2B9u502CLUWcllY84E1&#10;L6issnDKCymrnlotE6WcWNaZ0ChY7463LPXENI7srizBr6zLW47LkVgNw7hjCTOTHwgWcronxlv9&#10;Lx1JJbMmg7E7gr9iN10zj1dMw5553CFSmYaRJvDXjJpet96rPIw+PwDStcCmbnPAmIfjaz764fzd&#10;8/z4uHunJw1UP+7Ddz/47MPDn+feJz53+aE/e1RzPu5fmnTs6+bDa/nzJ/r4+swHB+jHMJcHlwc/&#10;fuQb9fHr1J3bmu7Pd/sAikl/eC+XrtrF+H8yOfTB/cnFlT343Edzh49eP5n8+YmXn58OzNPEo0c7&#10;rC3EBF8+f04NhmMuHIrjbjnwx1crb16vWvJRDNTCm6gg5r//8il//dULfvH5C3bX17xbhd/fZf63&#10;//qS4/qKd7FQfODXj/b8/GZPXBNHG/n5ZHn+eMfX729Z/vFrvr078vPPX7AUeH2f+MP3d/z9P/6R&#10;//L9W75dFsgJju8gnjSJY5MiWhY1MhSokIzhrXHEFqs6I4gVFWQ1wlPreXylFGdX08ijaebZ46fs&#10;d3tiNYzVMIaBq2Ek+ND0UTy18SfHQqvOEUxNqHXKGOsoAvex8PoYeX9csBRmbxi9493piLGWJ7NS&#10;2BkMpxTJuXAzj5RSiTWzpkzJiTfvb7k7Lew97K8GDvcLg0yMw4ClssbMsq5KbVIKV6PnyW5iN3i+&#10;/vYV375+x95Wnj+accGRy4qRjHcVGwTrC3FZOBzu8eWA7Cy74ZpvX99hbSCthXGaccZQJDI4IRjP&#10;28MbRuD5zRVfffGcm6sbDVhp1VACNbd5Xip4swFGprmvWrlWQBJWjjzeDzx7fMNnn3/BEgvr+7sW&#10;pChdivJBG6b9yNWVZX99g3cD794eePPtS9bDHT6cePJF5stfTOwfw/vDe06/XVjeGoY1EOqAWVZi&#10;KsRceXN/QswbnHc8f3bDNE1YL4QwI2YAWel1Qc4YhjDgw6gAuQvkRsNiqtJzGdfpbAwODWQH55mG&#10;WQMa67TN2VeCGQAVyc53B5bbzOHlO95//Q1jOvDo8xG5fg41Usu58iGeIpIL0xiYBo9t+j21CUta&#10;61o1jlJQaP7MIrk5us5ivOpNdfvYwiik1ZVp1VUH9vraqthuzRowZVvQ6mrCG0dw/Ti6BW6ARLOm&#10;Skmoycu4pEY7VZpGzoVDjMWoiAhnp+yCIsEYYo7kRjvQOTmdNYxBe2pKoXGnmtbhYFXbwhnG0REG&#10;BSsyiaUWbpcjd+sBTFJHuVHuLDVxe1owLuAno7pEIYDRirrpemSVpMGQsZxOS9N4US2IDsBkkrYa&#10;3983qoAByQpSxtzonlpHUzCGyXpy8azVcioWk7SlvwgkSaxZxTMpuqqkCkuMWGtJpRIPB9XgWSOD&#10;dwzOcowLteStm8W6QM2VGBMlZY4xs7/e4xBSLtpt0DIDu91OqdSMIVgVwhRnGb0jAzGujPNEjJn1&#10;dMAPlpxXDfJKYc0Zi99odpwLHNJRu4OmQC6CD74lSg2lZObdjHNCXgqPH9/gjKXmwtDANKrgRfMV&#10;YgzBOcI8MFhNapokpKRVZ6ZAyUWB9BTxux226jMOgyempNzSwTMG1TgyQbMnKUecGyhSWI4nahFO&#10;y0J26byTGu1YoGrAsxxXSkmYvLbkiqNmwPcqvu5goB696wGCOuHSkpK9i9GihQObwyid5sZQcyEu&#10;kRojloL3tiHjDqomSsUrkFppwDS1UVxooldqT4QqQCtNm0D6vUEDKlpFqNF512kIemVired0yrma&#10;zWyUMV1GtFgDnTpTlF9dabJtA3Nq6/oSnGiXUZvpeq7G/67FAa3IxZhtTPX86mg7aygFbMnQqtM7&#10;pZo1VucKHeBpIBq2UU32YyqS6Yzy89dxAJFG19VoKMWRHYj1bS+0eO8xVUEOaz3DOJJtIa8roHNe&#10;ZNCguGpzcUxaWdj1FkTUsFaEuh7JcVVgw+r+KAZ8CNhxwA6q4RWGUamJwpVSFUpt96PaWWHwbVzy&#10;ligE7cbTbrZMjBGJEcOZYOJSL6YDw5imgYKCVqnq2NdaVcfOGqrX5LAC+DpvShU8DpNXpCiw3CdO&#10;MIbreVBB5+Yr2ApLjsTck99OEwetgEHpQhRA0GBWqZOs9VtyV5eXgoTLadFgyYAPntE5LJl8esf6&#10;3hIev8CWHQqRmGa7dH6ZrlFzOS6m0Ua2RJGzjlIr3jkkayW6qUpJE1E6VU3u5G2N1SrUXDgV5f6X&#10;ojo5tXH0W9NEl90lKKVIV0/ASBWMU92aw3Hh7rAQq0HGPXW/a4mgvpL0HpwzWyKnVMGKgoe2rQFR&#10;y0BoNHrOGqS2zseitHW0fVj3ZdfkKtRgdbqpXuEmF5QcGy3NFmtddE2WjLHgQyWMhWnnGIaCsxGD&#10;a9o/WnxQTcFbTYQCeG8ZfEuMoBp23lvVMbOwrkrLVFIlxwLVEtyEZaGslZKN6lbFynpKiC2Eedb5&#10;Y3zr5tAOhFKygk8dObEWH1RnzxlL+X9Ze7MdSZIsTe87sqiqmbl7eETkVtv0SjabBEgQ4AVfmC/B&#10;2wEJkgBBgoPuqZleqrq2zKzYfDEzVZXt8OKImntERlV3z4wBkRnhbouaqqjIkf/8iyY2U33ZQC9n&#10;2TF4j1RbFzdVjnN2z9dakK6GsYZ0I5dKqpXkPS2OtMMV7x9OvKrCIe4s5LrS117LO2zNEa9vETfY&#10;+86nDkAriEc8qLNsGeeirQnOm4VwrdSaTSmJ1ZxGMqgXG1txChUkOIZpsnmJLT/H98yKSmuzNep6&#10;A0ubA7WsPLOfrdZU19ptjCstzX0fbud2U9hJcPg4ITHYv1sx+61xIkw7xEe0FlvbacTou6LawVoo&#10;ubCmwn56cg0oXWXmhK4ystxHbYKII9gM9oQJuC0XR54pwOnntnYlStvcwOx+u1x/xzgEXt1M7A6e&#10;MYJrtk6gzUghhviy3dwW0bM1Bs3mLFUj3eFH1tI4vl9Z1soyN+alUHOlrIX5PLPMKyllUs58+HDk&#10;eDpzOq8spXJcEi9vb/jJ17dEF/jVL3/B8Zx4PJ34/vs7zrNCa6gkEGuyNyzzQPucus0NpfoO6kpv&#10;hDxxXlXr5V6wuajhpHCRATjtc5A1uA3xNLLBki0DNjZrzvtOFIveIz2vU2g4beS+JxLVy7Vp4npj&#10;RS5rkal1K6jNYUutrF0ptKOvjU27mtrmtCDC0IsN3zZLWLmoiLY5zouj9utYFVYXWKoyV+VcraZq&#10;zebvoMKyZtZzwmvFVYerjqBdAV1tjrQe1+ZoIIQOSHkxVnsQIVahOOs1bOC2AhGhisOLEpyN09CE&#10;ECz7Kqs1pNZaQRwFWwui2xJPleg25XqjiuAIaAuQhZwb65ovKlU6C1+cQ4ZIFWPkb3lC8ASIi3nh&#10;WXOqQXRKVTvXlrFhp3fL7Wqq/QvK03np72v15sZ67zdlVzh635XvtfTx2JsYGKlSW0Oa7U8VTxyn&#10;S61rJDezeXRotw6tvbFma42VREJrDm2OIU7mJILg1FFSeoL6XD/32xqwJqJzuBgpapmCF4JFU7PN&#10;Db6rirvN35aHXAqoqVHNBs8aMmC5gK6Wy96jstW/Yja6zlTn0p1mGtVIM84bdlEDQ4ys69oJCUYU&#10;2fLYqnYFfOOyxiMNp12dE+xapFbMflQSSWfastLCmRYP6K6wVDuOr14ceLEbGCarmTanAW0F7/0F&#10;4NVn9Yn1TnvzvK/5Hzd0+jiyatGmVdfnpo8YY510pt0hqO9cmm4aNFszjSz6NO42uzswGsuWM7eN&#10;Qe14iIiYM0ifF5tqtybesgKtvtvyiWup5hZBV5K3Qi32rVxXkm1OEq3azwYRvEY2JwKbW+uleSr9&#10;e9rffqhwet6wuqA6utVs3XnlQuZwl/0TnfBja5WpglM6sqYzUBgjpFrINeEFriZTyNb2SEsz5zbY&#10;tW6FSiGMFXUr5+WO98s9JR3JLdt5X6/ZT9ec3GRkYiqtZWrLqANRc9sQzYyx4qTasdFVX70GNqLW&#10;D1D5fp70k/PAxtuyfXnfjz8H5/Vygrc1/5MGwEdn9YePp8ugn/39R8+9HMuz9+0f+IPm2g++yaef&#10;9/Q76W90IUZe/vP5x6eNi8u/n71GP/Pcj+Zn2eqDZ99bt+v0mefz8fXZvu+z0/fxZ19u/T9+Vj/X&#10;aHn+eP7+nz71o/P1mRd9Ok7+uc/6wdt85tC39wiv/uRPWFLjPiWiwFcvvuIv/uwvqWQe0hl1I6VE&#10;hvqGD/cWUo9E84XH8WZp/KROfPXyT/if/4e/Zr/fMavw737znu//v3/i//rFL2FZ4frAn+trUl74&#10;9f2Rd6Xx37y65n/6q5/wcD7xmw9H/uHnv+H2H96SCrz9cOYXHx755dt7WE7GMPMKukI7Q1lALt2a&#10;TlPerqbjVGBtjQzglGsPuwAtmB/jeTkj3vP1i5f4GHlImV+9vePl/ooxDOQGczFY2mujhYYP3lg6&#10;vcDz6qgYsJCr3di5NuY1czrP+FaYouMQjM3FYYcq3ZLFsebK3WyMh9vDSC6ZqjA5z9f7QHl14O5o&#10;XuVjiMznI2swn/3DYL7SkxfWqjyoMg0DMQRSqXz18hq3zLRWeXx85Gofud3viGHgfi0sufAYjPXf&#10;JOOZkZY4ne+g7RjCjinu+750x5pW1lrxWikpswO+2F/x5z/9GeOwIw4jzXm0byJdL3Qbxlja1BMh&#10;mAc1WnFeQQteC/tp4vbmC6bdLfen9zwulRArqVWGpszzzHleGYeJ119+zeGw48P7R/7ub3/D7371&#10;LY8PH3CDMr284RiVdw8fOM5H3PXA0KCtA75N+CHAeSWtidKU+9PM7sMH9kNleHVgGEfCMKIIKVvA&#10;OrUrVTD5cetssou0WAHxF7WDbg0MBecC3g+Yp3qg5gQuGjNTA2leaaKU84o/Hzksj4T2yKA7fN1B&#10;m40hmhLISsmJwSkyeqYpXph7xng1SXXpfqE+OiR60NZBAgOXamcnat9QihporZRebHQLmq4SoS+K&#10;oDgJBN+ecl5EGUNk8o3gHTGarUlr2iX/emHhPoFdG1tRiNJZRSofTU7yycR+Yd5It71o4JuFhaq4&#10;rsoxdpp3ro+3Dq5cFmY7T9N+IO4HGCLiHRVBohD2AecatQTykjgfE+diTFt1mXSajUfhrZgOIdDm&#10;2YLI6QCf6wCudA6dM0ZYyZmUVtZkBXfzCVcaeE8IAzQoeWUcIpoz67qgZeW3y4k3ruGk2yo126Q0&#10;8ZwbzOKoIaLBivxhHGnZQI3gA6106zVv/u7iDHABKFIN1G0NyZ5x2AGe1gz0Smu2Yt955iVTS2MI&#10;jjUXa4q2ShwieOHhfObqCpY187i3WHUMAAAgAElEQVSukBPBGUN3iI4QRlMV7kZCjDw8HJn2uw7O&#10;V17e3pBy7lY5BrylnitTSmZdK75kUGPFWnfGVjcvVlE7bxt18TBs8nwH5Mo0DdRhpI0TYb8nY5se&#10;HwyMkObwrXDx4G9Qm1BK60Cho+ZixxeCgZpird5xHHoYKfigrMuC0BiConhqEUoxEJbgieLxKdPm&#10;hUvB1n2rZcNueoV2KSi1V2fa8y/sJrFGuzjasnK+u8NLpnq9AExaFcGbujRYXkEcAj4YiOi9RyUY&#10;u9H7p+Kzj2UnpvRoW2OhKc0bM9asXZ4Yr1r76zbkym7Yp710rwg36w7XO1qbSsnLFlps11Q7aCUq&#10;PXS3bxJbRdWj2vDCRd23AV6tf7Z0lECrNTJC959/VtXZ3Ng3hfb+Yv7uTi79NaUDSwIhOvbXO8IY&#10;7NurgguE/Z6inlrsHPlpJEabA1JNFOfMcmtN1tS35YGiBva32sznWVtfY5qxZH1ApecIVbNsi1so&#10;rne4EAnTDh0GZJiQYLad6kJXOTnCeLAQ+JJowLkKY3GM3uHEPOPVmyXHbsTs3XImxowbC8F7Y3Fq&#10;Ywusbhvo6XqIt0CppefMKK0DHsPQ/etVbSyKkJt5W0vtGpsKda1QlZwy0gq3Vzu+eL1nNzpoltWz&#10;VuH4+xNLXmmYFV/t94wNDCPzqDa0WrMnEBGXQa3Bu6lKBEwFWGxd884xDiMimfl4x1oyN7sBbbeo&#10;FhuX2wb3WQFuLHMDvJxob4zZ3CMYOzz1BqdgNjXS19iEMNhKTdOCF2vw1GbECzpYqaKQM7FatiLO&#10;FNpbA60THdnypqbdiKid/9oMGM1Faa6i2VScNLtNfQcSbKnqzRYs/N11gLpVmwO924AS+v/7pr1U&#10;Iwl0YM05ywWopZrlSx8n3jkbN9KVDc3q5Q2UdmJ1SXCdlY92dQ2E4IkxMI2RYRCCq0SpePe0wXbO&#10;MQyB6B1VIQ4D4hKhq2GkGeAl2ue2WtjRLG8hrzhR4hhx0VOa5WGZFWshrYXqPE3MltDWdt+BLKVg&#10;tmgbZO2kK3N8xIlSkqmFW2t9TgWcWQdK8IRuzYeLVn92iyHJiSILluHQLu9damNJwvGc+e1v3lDm&#10;lcN+z2H6C0Los4sqJa9mJTKOhMMNfjCbX5WA1mJz0Wbv1RXBm6Ut3WZXQsQNg1ntdHs/F0ZiCKb4&#10;SSutZCQKLg6oH0CrrZsNWk3U1ZrE4mNXzTjUW11qJZodcyuFkpOBtNttvbGB1c6p8xHU1m1THZqF&#10;HLUSw0DcXePCaA32tSCdlR+82Hu1blOnkFOGabJ1oa9DG6hsqrRMa4oL3mpjZ3liW46O73NbrdUa&#10;Qj3rzmzZIhtBwMm2pm62LrZG7Q8T/+anX1DUcRhAayKd0tNGv23N7Ha536xxULvCLqM1k2vidDpz&#10;elx589sHvv2n99ydlcfHmWVJtFxJy8yaFhKVQmNZV5ZlJVeDdk3Z6Pjm9obD3qPnhfn+TFozWjyq&#10;gQ2slL4eoM3meulqm2brsZ1fu89EAWf1kin3jTTWNotCWm9yd3KWQuzr42aFatejUFIhFzUFHtbg&#10;ab0x7KXhWiY0RxG6LaFRETYLLNfXfQWadkcCVVorBgR2mDtVpTZBvTJKX0c71Tf2PYlzmGpBu11Z&#10;057RSCf19MZFq+TauuLA9oulrx9VXLeeVEorLClxXFZ2fY/lsEajQ8jdwnNTIfdJu68bSqAT6DDA&#10;eBBH1X6/yrb+2Gdb5pyA91RphCY9B9aUs88/o/Z1wN5TOnhkWZvO2XmRTn6RlGEpRubsY8JtWLLb&#10;gGQ7Nt/rS+k1YNbG+gxV18to61aOzj2TyBrwbdOmewaWCRs7yYDy7fqozWfOSA4bMc0AejFb0H5/&#10;lVog22hx3lGT1VrayRXbNW99XmpV0a6edMGhVWnB48cJ4jVzisyzZ1bIoRGDOXvU2mjFbJy9d7jm&#10;KfOWS9fzDLs7gIjlmBYtliTgw6XxMkYjJZ7XZMB/jIzjQAhCa5mSK1IrvttBllIQVbO4DVu+YLA5&#10;zhshWZ2pckrr9UoIEDzrY8LPniFGQnCUZDWf0l0alN54cxeVvdM+jp3DD1151ZRaGpQjZXlkrYEW&#10;7rl7+5757XuWt+/57s9+xI++esGXX9xw+2LHbnQEZ2psq0WsArMr2K3v1Qi2IXRHBOkNGNnG0XPU&#10;u9dvqj13k0sT53J7US+vuYDvffxt9oO64QvSmyBqhA1kW6s7WUxCH2NWA4nJEg0zaqaSz3mltIJ4&#10;JdfCeT1TtVldFwc8njVlWmmoi0zDiPebWsuOeCAgEmk1m91y3z663tiTp5QunqQ/vR0j26l5Uoxc&#10;Tpna/LJlc9K/vzhTZLZmr6xayWUlpTPn5ZGULa9628I2NRehMAwM3uFp1JpYywOn5Q2PeemkX2uy&#10;+BhIOrOkt7R6pLRsdVQdKe0GkYhqRJkYwzXX+9cchhdMcWSeE6oR5yb204HdtGf00cjHIXbV17O5&#10;g6cv3SvQj4mXz+amzzVbPm02OPfRC5496Qd//fTNP36J/ODXn/nHZ47lMw2Hf/axgWXPmiqffq9P&#10;mwp/4Os9Ebae//zTY/pkoH30u+1LfPZEf76JdDnm57/86Is8Ow79zK/02b/l45/98cfTk/81L/tc&#10;g+Zf89heH/76L/9H/u9//w/8/YfvOCCM+xv+5tcfaG2ltsZuUlLK3D8saDXJrPSOtjF/HX/34cSf&#10;/voNNy9f8eMff8nN9TWH8cCX086+TV7h+0f+t29/3UFtB9fX/KRV3r088Jd/+iNur675t3/3Lf/L&#10;f/xHuDvBvF6k9paHkzuia3kiDAbUDV5IrbATeBHNn7MBM7A06wIjMAZlL40X0bFjRUpjkEhaI6dW&#10;ST4T8NRSWVLm7cOZ6/01P3n1kpv9gKqzDXEvsp30QqhYsHWtFa2V85JYU2YU5csXew5DZzE6xzoO&#10;nFJhKZXHVDiviTkXPI05JaAxBZMiD+p5sR+Zs/Lthwe+e3fkEJQhCPPpzM3NFTFEkMw8r8RhYM6F&#10;t6eVJRVe7EYOh8jeN45rYs2V3RjZBUdzA6+zsKaG5szCiqsnxqEQouJC47weWXJDZWKcCuf5xPuH&#10;mfk848mMwROj5f7EMODcYJtA6f7etZiEsmpfnAz4ytUYdcb+6KwCN+IkIBIoFeYlcTyf8SExLzNN&#10;AnePRz7cH7kdI6e58Hj3ll//4+/4x5//isd3Hzg+fuD+/JbHX7wjSWK6ghevAvurgfEa4mHCtx15&#10;HZAPnlm8bdBL4XzK3H04E8bAzRdfM+5vrNjSQhyMtSgKwTWk9kB5Z+yEUq1oDN1reFNoBAldvu4u&#10;DHLbVLhe2UZac2bFVMwman24ox7v8O0RWTKse5yuRD8SojUtQxBjvDnpeT1PU4dioGTtxUmYBoZp&#10;NPChCikXcirklBlaRlzFq6mKUKE6mxmMVb0BtH2b3Z4YpU8sZGO4Bl8JUXAhsLHrysX/u79Pb9C4&#10;DmRpL7Q3L9/NzsbLxoR5WkFbP4/QCy4swyK6yOQCEPumrDCn1Fn6tmmwAEx7pQE+wrjfEXdjb2Bl&#10;cHD1Ykc8KM4n1nWBDyeWd+duvWB5Q62psTqLKTKKCMRA6xdCOqNWhoE4jPgQLHg5Z1rOuN6YNKDW&#10;08pqDNwY8QpDrfjkzSu+FGvA1ELWYmCOdgsJFfCBNoxI9MZcUtiFSCmFGCLTMJBT5jDtcSKs55lx&#10;iB1srd3KRagk0ppZl5WSCubb76wpvCx9A2RjvZaCTAPBj5ZtM0bmXNAMu92BZc3UZnlepzUz7PaE&#10;4KhbHGz37E6aSCiprAQs6PR4PpHXlZJtoxGHwTJ00kqIA49r4vpqNDulbKBNFbXcEbUNVlufWDkG&#10;9ljhWWpjbaaclLGxrivFeQOEnWA2M+ViD5TyQhj3Zh8kld1o9ogeYRcGcilMwWw6a2frC7a0rcva&#10;QdZGyRlqttDebRxqI5VKrtlG9raQt3YBWJ8Kn6dGCHS+QrcOtN9qb4yrgbf5jJOFnBLrsvDwcOZ4&#10;90DLxhD1wdbHGD0+Wj6BDwPiYs8iit1ex/zAnQ+IF3yIFiIZu5ejN5DP9TkgBN+L4h5UvTV5nL+o&#10;FIz9JX0k2Ia8baAwG9hgc0+9bKjsuM1yxja1NMX7nnOkwcDTJ1oc28Z/6w3rBjrb1vxZwW7MaZxQ&#10;c+mMvSfLkxgch6sd02DjLS3JGJFAOp8ptRIdsBtoKqx5ZS1CLlBCxbVCieGSVVdLsYZU6dJ53ZpE&#10;SiuOYRi6hatZYGln8JVaySlxGCIx+N5Q6aABZqlVSkaGwTZKtaKumS1lU0pOtlmHnotjQbfeBUA4&#10;nRcOh4M1lDuzb4qRaWgsaWWdZ8ZxtAZ5fVLA1Fqf2QYGtFZStpyqECNEUzi5vtaL80QfGYbIklfW&#10;dUa0Mk0TWip5zdS1spxmXEkMg6NUobZotZZTqAUfPON+gOAvjcDWAU6L4LBmnR2rktUkwhsTz6HW&#10;OO1rWO2K0+iDkRF6k1RaQ9IC3fqxNu32TBvbtwNdnW250eGcmG1NwOrT2gFiq2IbRZSoBiKEPiad&#10;mMJQMDCiNIVmx1UNJqFJJdaGq5BUWVPtWR1PAIN3gXEcubm5Ji8nclqhN4NCU0oH1ywXDba25lY9&#10;NDaQ+cn4p+Rsilw1FdqaEqpKSgk6GGTAoFkFO+8YhpFcldOaKH3nZooIsewdtCvL7Fxt5B/p61tz&#10;RilvvUkm4qipcX6YeX9+5Ecv9rivb/HOGsAWTmzXxrtwaRTVUlCXkDJbA1i6PY8TxAekFGu2OGNs&#10;htHTpPBw/MC7+3ec80oqrTf0BcTTus9YE4fD1CeII8ZIc5mMo9XcG7DWzPHaKNh85zoY2qqirVB8&#10;wmH2p8YaD0icaC5AjIhbzNZJG9IqUY0ZvwG8tWTO5yNv2sz9h7csy4+4vp6wxmY2G14xlV7NSmur&#10;qWX8zhjqNLRYZpwPg6lutEAnMeSiuJbpN1GvYYE+79ScMFsja7rXZSafF7sfvNkAb4oCxHfQuyeS&#10;qNW0pmjfxmGj5BVrKPZ6s3UVqnT1q4rN961Qk9mqbQxkbZVWVhvRtRnbeTwQvRBDJ5l1AlGqjSVV&#10;XsCTqkOfqkxxQq6NUiuTt5wX12vY2sf0bhoYh/jUfOzkBS/C4Ez59VS3KakVXF/btBaCOF5e72kI&#10;Jc2cS7K1rle8rs8tTqyJ5IMniAcX+4ifKDXx+FA4P8y8+e17fvXz7/jlz7/l/lR5OM+sKWFWx4Wq&#10;iRbAR1ubBzFjJmscOHZtYWBlFydGXzkEA5xHL1QfqGr5Qa7PEnTb5i2PztaHgtANizf2d+g1fWe3&#10;PymVtnvCiCSuzwebclad9HXe+ns1F5uPmuW+eLG5JAZnjhO64CpEZ/VCE8cF8N2a8Z244WyQ9FrE&#10;6rV5Wak4UrdCWqvjoDA6x+Ac0QkVJbXGmhtXrRng3dQa+M7GV222b8EJWWFtyqxwJ47aMl+0hnfC&#10;UCtrr0i8CMELw+gIHtxg92eT/t79hLW+nwQYLlWOkQq0n9vaz53r53FrQNdeB3Sszq6YbsrnbR1r&#10;BDUibMEIcqHPW6pc8uUa2i3wrF6jFXuu63alzaO+7+ucfbcgQhRwffXZal1z//jYktBsse3Yn3AX&#10;u0lVlZIqJVsd4tRqTCft0sBxG7GgFkqtBI/N311VY8qbXoGK9n2cnZRSKzEOVO2EhwIX6/DW0GJ2&#10;vbXnOooz7ANCJx17SvWUOPKoAw8JzqpkwAVPrZV1zdaERm0/5RLeR+Iw4IPQaibX2usZ2yuzHUPN&#10;eG91vFnIQoxGMvPBM04DIQTmZUFLMcvWYplTpRSbR4MRbYmWwyjemwrL2xyrCD509ZEotQZSKbiU&#10;2OVs37GYos6FgI8B10lurRMnaq5GMNVGywXX+n5SQL1lKkaFK3FIyByXO+Y3j/yHD9/zi5/fcHt7&#10;y5dfvuJHX73i5esrvvjyBa9fXXG4ntiPnsFjZNtgDVdHww+BWiwfeZvN+9TzBwDyP2DjBqi6btVu&#10;ak16PWKbtafnXRYwedYIVaV2omw3OmVrulSazT29ZnUOWls5z3fcHd9TOLO2I0s9UXKiMXCYXjD5&#10;kbV4prDjMO7JNTOvlTlnRDzDsMfLjuaD2W5rvfDctWesGpHXLGG9a09TIthJkifV+VM12OeGBiXn&#10;Xv938pJsTZpGbZmlLMzpTCkLjoxzmaYrS1rRBqlBbR6WZNaLNGqbWfIjtc2Ig+jtWHwQYCblO+b0&#10;Hbk+4J3ZB6rb0dqJpoFcAqWNIDc8pMr11cSrw45xuKVlsb1E8XgNDGHoGdfuoqzZ9o+XZkD/Un+o&#10;l/C5hzz//7OxxWfG1tPAebbff/YGfYn6QYPho/H77N8f/f3Zkz533Nv1+vS4P3ds8rknffL+n75+&#10;01Q8//l2Hv+lD/nnnrwd37Pv8tnv8enPPz3nf+R1z5//h9/5Dz/h03Pz/JnbMf+hRs6lCfavOGeB&#10;Bi9fv+YqZbQszCos74/cH488zonJjVDhlIS9n1CX8SlxpFmgfFnRuvLu9wfevf2Gr754xfv7mf/4&#10;izf80/d37Lzjm1e33C+PvL+foa5QKuQT/3tdKWWhNGW6vqauGeYZ5hOk1SaWvAAZQjUK4k74eorc&#10;DA4vjcEpSzK2zGG0jevjCjXDw4UhbFLoA42fXkW+frlnmCaWJozjxD5OXO+ueH37wkDt5llbYT0d&#10;GccRfMRLJaswBMHju9TZsZZCasZktA1sYS0WTLcPntvdgI+etTbm2tUKCMcl8bgk86xvhe/vqkmk&#10;fWA3Fw67Hccl87isrMmC7GNwPJwXck781W5inEZaaxyXxBgHw3gFvGaGaM2gXTCbueOaOa6FtUFW&#10;6bYY7TJqFKGqWe7kBnfzGbTQWmDVwJwzJT+i9czrK+H1OHF92BkYum1w6IuFWtFQq1JKZggGoHiy&#10;gXFu4vE88+bde37/7o4lVXwLPD7MDMOZIQaudiMqsJaV+UH5/f0D70+PpBQ5nY6c3r7hza+/ZTku&#10;nE93PJ7vOM8PpLbgJlD1zIvBKK9fXNn5WQ3gfXG7ZzfueHhYKIsByO/eP5I18c3PvsHHwYDN3mwK&#10;/U4MPfHbe9tMm8zZPHfFNQJ90axWqLvQQxJV0VIoapYTLo4IA2/e3fP+298TvOd6v4fliNeFQQqh&#10;FiTPeEkMg3lr++nANK0WShsSrvtMi3TQ8jJdKForQ4xEb80kLcbWD+II4hgEolQGpwQcLlpOViu1&#10;M6xrBxy0hx4rQgUxf1xFcK6DPK2AH3AhGst7Y3n0/7bOYvKqvRi34q7UStFuIbVNfFsx1FdQ58zK&#10;cZs2TVm0saKUED2+WKOsKpeNZb0szlZYghC9QGus88pymqlpQfDkpVIXqNVTnFCLQNv8+o3tLa3Z&#10;hkbrhSnVmsnin+6gDgiXQllXmvNYaGsxwIRuaddtzigrzgfa0idw1R68akqE1oOcRQzMqM3AAsAA&#10;nqbE1ojObBNejNEK5GjKv8c144pZ4OSSCYPNEdZcgOhtHosOdkMglcS42+PElETROWhmTybiUDHv&#10;7lAqsQbKvBjTTRzL44kqtskra6G1wryciIPHucBaLJx820wMMVJW8/OnN25ElRgtf6OWwu3tjWVq&#10;nU7s9jskOIpW1ClzXlB1Bl6nBPNKWFZCTbRuEYjv94WDVDKuelyJ5NqI+yuCeKo2xnFHCIXsjH03&#10;7ne4EG0TGiBXiDGimpnPC1439ZttHNtmkaOCVrve67xAWbmJjuEwUImcUuFuPnN3XJhT6WNan83B&#10;vXmqXR3XrYouDZ7Lff6s1Omb7GEcub65Yh8CqoXjUTg9PHC6e0eaZy7l+baLBxvD2hlb0tmV9iGW&#10;9yK+W1WZXVAYht5893avI3a9Ys+GCKb+cd6UQPheOPueX9DnK+cDPgS0j7+Nnb7ZtViTqnV/fS6A&#10;rlkKeGs+bRWP9M2W0w4qGBhxYcthexMtxuLWnqNk59N1i4ytcGpM08Tt9YEvvrjhJ199wT5E7t89&#10;8uHNO2q1e30aBoYxQnDUqhyXwruHBV8buzGa/VFny22sUO0AiLFo4eLr8AxDuQT3eltblrRSc6Hl&#10;TMRUSFMMXE17HGbddsyVtTd/XWxd9bMphjzjOLGuC+IcYxwptRgbsUH1Qoij5RCUTIyB2gy83qwI&#10;1lJxg43RIsZWN6WGM7VSCL2hYhY7ErzNMwotrUgYGceR4KOpfEWYpok4HGxeFCiaqTFSqNQseAkI&#10;lXWu5PnMZrGDE4ZhQBmo3uPHwJaJtYWf73Z7YoymIOhqhi04e+zHlVOlVFPp5GVGS+EQhz6Perwb&#10;CGEiFyXPKyX1ZnFvsJnL91amP7Po6L+/aL9s72tALWap48TRHBdrk9YJE3SAtzVbF1tvONWe8TcA&#10;ZVEClbU1zpkOfm0bbukgWydfqL1ua5LSf1bVLIjM4nZ77rOAZ7pFjdi67B24ylPGzrPdk6lt+h8M&#10;aBYRU6RJQ3owhN3PxZRRz3L3BLVMxY+sGfu9bzTbi52iD94yLIMwDtZ4kw5ybkB6rQ2lkFsmlUxa&#10;j4xDxVNxFFpVOsmf5tUsviTYvBQDcXegzEdOjyuPD4l1NdugUvXZ2utQ8ZYHqQJY+PbWTOrTkDEy&#10;O/vc14anK7j7TW/NLMcQB8vt6ZaxzvW5M464cUC1ItmUKNKcAb7OEaMwBiGOER89OniOaWFp8OUX&#10;X+G0kJYz0kMZxZkNslazBFK1tVRw4HsGRG+EafNdYdAtrppcwF5BTfHVCQquZza2kmz96GQ9H7wB&#10;Mc6ZnSvQSmXLs1AFakFKxoXB9lgx2NrgrE6zOqmf182STrbsq4bzDh08kjO0zaow9LHdoFtHEW0N&#10;cs51mx5ldJEQvY3zDkjVWmy8O/fMoqp1K7wnG2nf12TvhNc3O6Yg1LTYPWz05AuDueae/9bMFtaI&#10;BTY/ayvknLk/Lsy5cThccfvimt0UL4qFS9ukGUkr19qZ0fY5KVe0Zs6nwum4cvf9HXfv3nNe7mkp&#10;M5EZQu21ur1WRYl4Rh8xfoTNFSE4Xo/K3ldGD7spsp5nFizp0tjwgSbP5xOshq35Mi9slmsbycys&#10;m2GzrNumELXps98XH7eSNzUnfS8gKFpXSlmNpNPBoi2v0NYdxzAIk5iSxFNpWui8/cv8Rn9fO67c&#10;LZ2Vkit39ydOEWYcCdh7z6jtYm3pvSlpVJVVlQ9L4mYojM53HMD1zIdGUsU3WEsH/Zs1RoB+/VtX&#10;eNna5p2wGxy3+8j1pORj5OFdI2drasQO8JmSwJpopZ/bDXJtIt1a29aiWqvtFXq9h/R1Wi2XJKky&#10;irsw1NWkdEgrtBapYooLs9x6sl7qhtw4lCIwdhu0KpUklaVkGoMB6J30M8Vuxa0VCDQxey6jAQlN&#10;6C4N3TpLrcmzqcONCPm0WyypsDwupDmBTz3+TC/r/qYMsrnTcnhr6TmgTihdKWyAtHQBoNXErVrj&#10;RaLHDXtzM8iJdJ5Zj2daSrTSiZPb2lPVzCdbtVqmLdzdveOhBRZXWIrldJFBqdQmNr3axhYRiENg&#10;jCM+eNZV0Lpa47JWUyz2uhXnP1Jt9RICEcipZw4735XelplYs+3jA44QB2sENXM4EKe42gjVVCBj&#10;8FSBTEO9kSO0OqYxsJ/M4t0U241SuwJHHMQIwds+t1Zin7tKLiydsCdimbIhDDTFlPDegxSuD8rL&#10;awU9U8rK/bdvePerwN/4HdNux+2rl3z9zRf85JuXfPXVLa++fMGrlzt2u8gUbbrUXGxtaE8NiR9g&#10;rhew9Lndq/0xwmovFLT2xmP/+TajbYC1k6cNWlfr0Oc/633YGrapWXIx+/WqpuT0PZ/WNxijUCfl&#10;uDxy9/hLHubvKW0Gv8O5AyEkhCtKEyoHUluoyXH3eOKcPbvdDbfjDuKAC139r5ZRp610XMGZ6gq7&#10;Jy0H6VM4W01F96zBsc0wVbd1yKw6DVspVqNrZk4L5zxTqcRoNqKoo+TKkhdSKpY3jikK16XQur2l&#10;OoePL3l5fcMYhVIeuDv9luPye+blDbm8o5SMqsPHkWEwf4glF9ZcSc2DzBx2kSpX5CJ8eT3xYn/F&#10;i3HHFKKN2a7k2yyPRZ7GiD7/wjzV19v4gCegXZ798vnw2n5sT3va5ylbU+2Hr9l+cDmWT8bp88+/&#10;/Fi4ZCF98tTPvfyz7/PPPS7l/kev0Y/e9wfNnP+ERsQfOYLLZ37ucakjPnMc/5J3/c97fHpMf/wL&#10;//Fv8ux5/4kHF37723/gdhf4778U1uLZS2FwEy4VzveZ03xGVYhhZK+OezW7rLFlVlWid/zs9po/&#10;/9k3vPziln/7t//E37878X++O6KPR772yjeHwAsfWEvglLLtar3wTVQOgyOtKx8eV/7uu+9geYCh&#10;weDtSs1qaJrpt3l12PPf/ugVV3vH2/M9khe+cDsOwTH4wFo89b5wflg6RaWBq/gBXl+PfPXqmsPV&#10;nrU61gQSR77ev+KnX3/NzW7HYZpYq/DulPn2/SPp/QO/e1hp1Trzu85aHoInxNB9jyNXu4HBCdnb&#10;6H+YVx7OA9MQmDqTa21wlxtvH1fWZeHl5NkFYU3Kh2UhgPnB4/jxl19wXBIPxxP3xyOvryaW2liX&#10;mRg8P1sTPgYDxHMhOsf1bseyZH7z4UTeR9CRL64j+9Hz7d2H7o/vWOoWcq9cj4V1zuRcabl2Fc3K&#10;spzZjwJklvkth2EHO+XUGoMLhEE600WJrtvzbCBVL6IqxpjVznySDibcvX/P2w8fuHs8UnJBS6Ok&#10;hWV2zKcBr5XgMufcePP+PUsR7k4P3C0n3n6Yaad76v0d7XRk0kaMj1wdTuwPlRUhAadSeXwsqERy&#10;8OyvR2QPc37g9uYFUiaG8cjD+0fqvLCUBXfMLEulFiuMc+vBtrjepAEv0TbAna0xBLjZO5gmnAQL&#10;C14E1zI+CGuqxNWKCxEhF2XNhXdvHvn3/+/fkh8/8OOffMn18AVBz0SXmQKECHk946UYWKHGdD4v&#10;mZTAuWie5tA9Yy9LDrVUSp7mLJkAACAASURBVM7sxy4l7T7RJVW0VAYv3FxPjDIxhYrDQ63k1Z7j&#10;s20yK4VCRks2O4cOrtA9UpvYghjEE4eRYdyZpRxCacbgKqqExoU1ZgxiR2tbgbjNxpt0vXuYgrFH&#10;NluPvqpskuecC6kYQ2Tz9TdenzGZLqoH6Uvy5fNtMyFNoTnKUliPibu3Jx7nTRK8kEomlw3M0EsD&#10;xuxT7FisN/Qkg98YlMa4aVRNaLPMFr/VfFYncbF90dx9bPXCRjTmqHF5RDaYzQCv0GXwtVbK+WTy&#10;dwEZBrIo17c3jGHAsDolL4m2rkiruGS2aO7Z/Xg47NkfJsvuEAhhIK2V0+OZkk31UqHbKim6rJR1&#10;Jd83Htcz6hzqhDklxt0OxCxIQvBkhdLZ22McWdKC957rEFjPK1d+AAwwHaK3jWMpJj/Xxjon82iu&#10;hTTP5DUZcNzMnqXkRq0Qq5r9EAZSFs3WACsY28xF9rs9qwsgA/urK4raBi46b3kqLuKkkWuiFrOn&#10;oVuqrGtFg2UjlFqtKCtiDEeBaT9QqtlE+TFSlogLicMw8eLK8fJ2xEXH++PK+TdvLpZDpbP2aWr+&#10;/N26UDawFLXj7He27RmsObBZwRjDyoCQMIwdcFBGFcb9iTBG0NKZYc8Kd7U3bH3cNTXlGXVj0D6B&#10;trpoz1awbBG/eTS3zRzH3nPL37EhbArEEAecC+gWcrxtRHvAqg+B3f7A/sULNEZTv8i2N+oWWtWu&#10;982r1+yvb3ASO3DXQZl+uGz39wVU1cs9V6uRFFrf4Zjf82aJ5C7F/DRNfPP1l/xXf/ln3ByueXhz&#10;z/H0jqqNaYzs9iOHm4PJsLzHO880FNwpERzs4kAYBqp3SAyd8S3My0ytzZpbQM6rNe28I0RT3Egw&#10;Cx6fgFyp2pAqDNFsLSaBqAOjVMsScJ59sEtWY7BsumA2j2A2FzllY9uLcaUr1ugvunSg1ZsKsArL&#10;U6yHseFrQ8TyArUzlwVHjAMC5Gygifdm1VG7BWnLpuCJPjD6aJakPhhQUi04vna2bEP7WmG2f+Mk&#10;RoqoK6aYs1yO2O2eCjCEAd3tYGvapAS1EMTuAfFGABiGgIiS1pW6rDAYj9n5wiBmyykO6rxYA1Ic&#10;wUW8M9vBfF7JpwVdVlytqHfPNut9cyabouwJyGy9SVqqgZ1NMRJIa+AMjFpF2WnFN9vo51ZwJeNc&#10;JbVAStbUMUau4qsj6IIu3sbxnHqTvWfldNs7LZWS1r7JtlrDwOQnWzS6rVltlSDhArmidr8Y4KiI&#10;U4ZgNZ4Ty5pRsbW9DxKaGnBeWzWmdKvEWi/rPxjpYS2FUzYykffSM7dgU3W0/tnqrJFgVXD/bFWC&#10;d4xT5PZ6xzBGA9mDN5Ci150i7cn2RM02bhqdjd/aKGvG3HAEC5tTtGZaVVISzo+N5d2Zhzcrp/vG&#10;+Wz5NLVnYqDb3KzWRN7sfcSxWaeYos5d5ngfPBvrt3bLLHGK70zmS7P3siUTmnP4ODCME0tJlsHV&#10;LBvBGNWOMIDzpoSzZmHgu9/f8/W393z1b0bGEM0GKpRONtgaURtRwD5rUy2CUspKKxW0Zx7RgeOn&#10;I+tgvCAxMvrJmgFN0VX6PN3BYuc7OON6k9KIDrTa6ylrDlY3Mk57hsM1PkZTqa9npNEZ3IFLvlCv&#10;m1ofM2AqQ4KjttgzpkxFZMuV1YLOwTAOxCESPVxNgd20YxgHdiME34E3lW49bKqa0k9NEHC1kJdG&#10;LQkLOFegsh+EVhaOj/lyf4k+KdF9z7cQwTJ+gt1vlhNXOH1I/O7NA28fEl//aKBIZYxP9WAv5HoD&#10;rXHJgsDGl7ZCQNGc8RSiS3i3EMOCDwUflcmbpZbTbqMlRhaK0cYIve7Gea4OAzejIwZFSagUojcS&#10;0pZNsa3PpjAXmjpE/aVbabVJN5jr48WUuX3MCV1d3G2kmnaFNGwVhXZ1qmU2mnqh9uZX7XWHCJdm&#10;iAsOFzw+Bga1/cVm7Uxvktsedauze+5Qb/MoZhd4un9PCgveB/abQrlbTDXfxxpiZNPWOOdMTMkA&#10;0qCE0FVErZG6k0lqfVeilR3K2iqpZOaUaWLzZOznZ2v4joPnsHMMPpOlMnk4OJvnW6nUbvUcVXte&#10;hM3JqmblJn3rorWfHxxRHDvvKVqpDUT7fqaZGlgum3hrDpTWyM4iklEhdhvQ7dFUmLSLZsUUN2sr&#10;zDWRqmXn7YJc9nzDGIhB8NK6vbvg9amBp702c7Ll/wil2bUZnDV7SrPvp0BZE2mZSfMZF1b70tj6&#10;R9+vSbf5FLU9sZZO8EBQPE1tvlWFkg1o1walKEUTTSLqZ1rLrKcHlscjeVm75XIz1XVtT8B2a5zO&#10;J855JksCX5iTY/UTWb0RXGvuDaO+V91AcwFK5fh4vDQpQXu97Qk+sik4xXvAMZ8XQoy0Z8odMIvZ&#10;2tVGrfVMt6b4vlcPg+ECBbOnDtu8lJIpVqNl4gTnCEOkeeGUHWk/EYORRMfoWaq7kLAKlhG0zTME&#10;IzPGwRF3tmbklMzasjbLfRGsweF7WgKJKputsnBwsBs84ifW5Pnw2/f8/le/5v9xIy9vb/npj1/z&#10;p//1T/mrv/4xP/ryhsNVtIK43+MXptbzh3wM5n4K0m+uALb2dXKOwPOcP7BxavOPXtQ6227N8uIu&#10;9BgjBpVE6k2QJa2IMweNGB21FVQXUrnnXL5nTb9B2xtTn7YbGsqpOdaYQJWc37NET6mwZMHH14R4&#10;SwhCaYm12B6sJcNIrExxDCFaXbKpUpo171zHMEzh9zQmn4A92xM4EYYh4KUCmTWtLOVMKiupnjmn&#10;M0upiIsM7EBs3hAXCS5wrmZ5vJ9Gxt1IoHJ3vqeUQggDcbimNE8+L8zLB+7nO+b1jlQXWvOIRmq1&#10;eSHnEyklTqs1iELYM06ZVlbSck+eK2mGdKOElxGVwCRbfbuBTHpZJzbLrY/GxtOQ+Qhk1+3UfDK0&#10;9Nlf9JNxtmFaH8XzPHvC9nO5PPnZ2OSH77X9ZavfP26e/BfopMin7/LD9/xc3+G/TBPnD3/mv/Tx&#10;h3oi2zV+xkv7z348HyfPP//T8cSnY+YPHeT263/m988fYa/KqzFyNQqnHIl+5MXultPpW3ZhJUyB&#10;YYhEFywMtBZOTdhi01/EwDdffUGLI3/z97/hf/35L7k7J/u9Nr5f7/n+29UaKmPg2ivVKwsr3813&#10;fPe7wr97eOB6d8ANjp98tednVztuxsDD6cz/8e33cKxW1E6RF9OO380rZWkcvPB63PEiwi7aAjC2&#10;yP26Ek7JqgzvIMCXe89XLw/IOHHMjvuz8P1ZuTonhMJuyuziFZmJuRTePZ74xcOCY0FqJq0zV75x&#10;NQSm4JnGgZvDNftpx5oDpzWaHY8aqHF/XnkxRQ5TQP1IdZ6HpfDthzN3p4V9gKvdnpvJc1xm3j0e&#10;Oa+ZZZkJ4ojyisFVxkH54sXIT1/fcE6Jd2oLwbvjGfHmT3kzOq73I0tV7s8rv3mc+e7xkf+ujVyN&#10;e4TGebG8ozF4dsHsX06lMLcj4k44Z0FhpWTIpVsqNE7lxPlx5jAezAu/JWqLzAW+e/eBw/SWH30z&#10;EgcrJxsgagu62dMUTmviahIkejRnHu/fIiK8ePmCNWceP7xD1GyofEsM0ZGnkcTC43LkzeOJ43oi&#10;+JkmZ9Z6Zs1HXDkRnDIEU/+EAdwhcJbIm4fC+/uVXAsPjyfG/Z6rq5eUcGIVGLw14Q77A7kJqVak&#10;VTRXCyJUG+NNeyaNGt/WjFEM7Ale+OLlHvfFNS4MrLnw/e/fsZQP1DQTtTGvBTmdGaYJ8Z7T48x5&#10;zty9fc+b3/4Tf/YXP+Enf/6NycGdI2cha2cj1YKESAw7vAukYnkcKa8Mhs8ZE5JtE7Q5nSrTGLi6&#10;NgZ5y5mSKmmeoa3sd/Diesck1wQZ8NKMtfRwpJYzhWbgqwftoYmb8kftAiM0vDrbPEXPbtp1MDnQ&#10;sM1MrvQAy74R7Jtd131lUfPC9612mXwvGkQv7E3nDDRu28yoxoI6r4nTkqgl4+qC04QXA12q6gXQ&#10;MVuiJ9bZk53JQG3e8m4koIg1Fmu5gHO1mtd16YzkzbKg5C0bwIqALdDVGK+bDY9cFozannx3t6Bn&#10;Z/RnA7X9M8s+kafCERhCRLVZjoV2CxqlM7KerAFyOnO/rKTHM3GcAMdyXqgpX/Itiguszlijzuh7&#10;5PuBx2jZQeIc4zDhnDcbnb4Z8gJaioG7WEN2WWdqTsbSVMXXSjsdcS4wBLPs0s1GD6hxMETdCcSB&#10;USAO0a5VU1y0cZxLYc0r+8OelBIOuBlH0sORadrhxZFSYhomSjPGdNiOs/+RtrGiDLTXVqg48JGq&#10;Qk2WwYEak7K0bsWk1rA515kh2mZnroX9uKNjR0whUmthGAbGaBtjMIWnViUtyUA9hTVlznNAJROi&#10;Z1kbrno8HumS+w1EvWzC+uJtVm1mA+F60fnk9yw9y6xvH3qItrpIxjbJqzTmcCDcfslYE9F1Nn6H&#10;9S4gdLNzlHOmtNo3wfasLT8jpUxJCSfCze0Vu92I847WtKv47Ki0GYOfPlfUqigFtFA7K741KMXs&#10;MaQ3St1XX/L1y8Aw7Wli1mK1VFJnGOZUUed48WKPlyuzBqKfOnoxrk/WH/RNifR/1+fAOn2jpU9a&#10;xnbxXzA/8dN55eFx5vSwcHz7nuPxHu8LN69vefnqBYry+zdvL9+1qsM32I8jNY6UcYdGA4DwzlRh&#10;fm/2ZK2htbPKFZzvyUNBIGAMYLHMkdisEeTV8q98K9RSuVtOqBbiODJeXSFxJPlA6QzyYRwIYbAm&#10;n4ercAAMsEnFwMH27BxtKg65MK7tvhWU4LzVf4MQoyn1pjjixLMumYfjibysffPcwaRqarzYFXZr&#10;TuBm9oeDbVxz5XQ6knJht7O1za55ITrBxUCMyotDRJcz0pRhGPG7A7pWjuqojHg/EoKSqyPllRg8&#10;RYwNnGujhmgMV4W5NWr1OC/EaST4nl2xKiEIg3gG1y2M8JQMJS3UebFmUato67WACFVsF+W2kv3S&#10;XNwsn8xGqRVjvF5po6hiS4UBDL7f9x5T+DYaqSnn0jgv2ZRLap8XckFjRXzrGwK7Vtt1whkTNaXE&#10;+WT2QzbPd6Zxv6a1NlwHH0zdYlVNs0nHGsr9Ncb07qqNVnvzdhsj1lCexsGUqNUaOa1CGIzQ4dZi&#10;hAWgNFh6Q1W8TXKt2TkRtbyE3J7NiX3tpDf2VStVC7k2ckmUUs1WL2yaQwFnap3NDst7jx88XpKR&#10;RJyxjFHLmvIuEIcBnSslKWUVTg8rp2MhFwNq1tIuTWtavy+0nwcRa+pqV4b1xo74J9C81IqrteeS&#10;bF9KLnkIasWb2VyGgIaAemOtNxHER1rPW6RnmlWxGTCVSk/mw63w9tsP/Po//Irb2y+5ebFjio5h&#10;54lDNPvDYPlbrRRKWbl8uIJQen3UVxjXwYXNFqt1QMi6EmwN8WLMEgMYh63x0pn+cfOkb/igUBut&#10;FUSaeTHJYM1+76glXYLFEW9M+E4a0KbUks1OFSPTWBOzz/i9iaPNrITEu96wUrPTE/ADjLvANAWm&#10;FxPD1RU+OIbBbOVKsjGWL1ZLZs8qW1NUrUkhWIO5NVOBPy4r47jjahgYthw9McZzrc3mwKasqZBb&#10;IzqrBR0NR2VeMx/uj3z/9oSLB1oR9lMkuh5kHx3BWQZgiNbUCsH+eOfwNrOzHgvvY+Pm9cCXDxPp&#10;AxQn7EPgahwYvMddAHM6eOd6PV27AEsY1dYbdUqpKz4o+ykyBs+xVHI/H9obMbbu9rHf9yJGsNjU&#10;fw16Q076HLMBXdp3U+I35rut45dZptd1VNtv2PpVej3rqBv42GeA2syuyvii/z9tb/YjSZal9/3u&#10;ambuHhG51NrT22wgCEGCAAkg9Kp/XE8CKD1IJAiKw5kejkpdXUuuEeGLmd3t6OFc84is7sGwZ5r+&#10;0NWZ6eFhbsu953znW3SYqLmm0nslBTjF9HwJq9kdplpAbWr383tu/YXgQw+PV0vZTRlinacYg0kZ&#10;33pt6SGZimmRVD25/06aZqa5UrE0glScKXxsmVYSUjNLHyQ0A64JuQlZukLFogoPU4GKMfU6eNuu&#10;YxMlAump6yC2kSswm1sjl6f9HJE+aNIBb91QSQw709WOou+11nZLNzBOM/Yq9OGUolKxbbmF3cat&#10;9HyxokqkDRMG/QyMDtm8VSeF1vvCTeHS+vC4olbaVeiEPyUX5KY2pLkJ85pY55my7sn5Qmsr9CGx&#10;taarDfX4W6u0ovuRBVopvPnhDR8fFs7FseTaM6QyORXSkki5spZ+z+VEzjO5pCsA1+hEVdRaVjPa&#10;DMsyY7wl7EbCOGJHh0uFshbyKXE8XchJnUtyVrJiDJHdOGp12nK31W4901LXkeAHNguv1p9b5zy7&#10;caTVxrwsqtzr1pBaFthrzW+tqpA6F1WtG7tFsvYBPbevW5fVpOplcsE5ywHHeLhRNUe3UTNVLQYx&#10;qmZSVxLLk3uA2udZVKHpgg6mpGkOpdCuGUSlyjNFpj7Z87IipeHCwDRNHHY3iFUi0flc+fHHxnQY&#10;+fWvPwMDJXfrVaEryXoW0nPLtes9+aQ201LsaYBRqw72QAmUT3bRfQ/vNZIz0OxWM0tXhGtt5Pq6&#10;1loml6RWzHlhXWceLhfEeoY4MATLsh5J+T1L+i2Pp79hXv6Bxhmkcl4tKe0w7jXTcMfgJ4xTVa/3&#10;E2sJODFwMTQKy3DLftgRjA4MN4t44wJjHMEYoguEEAhm20P0e4t5Wg+U4NDrvU46aq32/rBibUHs&#10;QjNHMg/M9cRSE00ipu3IOUIcVJ3jIl4CwV6UQEVhTu94TB85rgveeQb/kpJOfP/hI6fLPVkeafKI&#10;MY0mnipf8fLm59xMLzDSWOaPzLzH1/ckkzHxBfvpa17f/ozD+II5wbocmS8DD86Tx0IdI8Epfhec&#10;Izj3U7/h62sjtj0tYNfb49P3/f5brqXVPzbtec6p/Onr+nfbffzsYz4ZQDyDD/7lw5uf/Lx5XmP9&#10;t3z99CT/8z5he/2hU85P/v36//9Eg5yfHsMf9ff/omOQT6Y9/oU78NXN18wC3z+e+f5+ZrkMfDh6&#10;co18duv5i19+ydIa33z/gdP5jAweGye+jqqimNPK33/z//HmuHD/5r0qabxT48OWQVQGX5fGUbIe&#10;gPMwaOD2O4QXg+O///pLZmn8+vUNX9wdOM0ZnOPffveWG4R/8+VLXr/c8eH8wH2auR0HvroNDF7D&#10;C1Mp6pFrDbEPcWjK2vzdItweM+e6IHhycZg2qC1JypxPC6dD4cP8yHcPZ769P/PuPPNysOxDYedn&#10;gl3JTRlaxzWw5Dum4YC3EWMCX7644zDtGalE09SSrcvY11x5WCv3l4wtlV+8OPDVzZ5K5VQ0z2FJ&#10;Z47LyiE4rGSg8tl+xN8d2O8GLo+VszGsrfLD6cgiSQPhMJzyyvcPF97OJ17uoJWMmMbb0xnkArIy&#10;OkMpnsM0Ic0xn46saWFwGeNrJ4EZcm9g83zhw/GRx2VmcpbBOqKLTH5PqoU1CaUY9vtbXtwFQthk&#10;qLqBXObE8f2RW5cZX04Ea5Bacd7z5esvGG9e8MPbd7QCtq3s9xOHm9dcljM+Gm58RJaZRiYvD6yP&#10;jxhW7l5MXLjhsSVyLQgeKwE7el798gte7Efsm/ecf/Md5wdt0saYCSbTiuN4OTK0ldACd7cTxVnO&#10;ZJzJhDhi49gZUgZ1ouu2GKLmKpov4YjRM42vwDqqOOy8YsNKZiWnBVcS9TBpdkqzfPjxLQ/v75Ux&#10;VRKffzHyy7/8GV/+6hd8/+bIxe9ZXSDYRkFwJSGuNyRWrsCu95Y4ekJnsW8Fs+lWCtMY+OqrV9zu&#10;AzF4lvlMWYW2Xgi2MkZLmCZisGozYBomZdqlspYL65xoRQEsDRY0PYi7W9b0wttC98rW4Fy12FBg&#10;6GoN1cEaOhdq48m0zqhrVXN7NiDbbEwDnXXoueoNpLKV9P5cc+vKGX2+lKdkrkwFt7FJnhUmzqo1&#10;SqseDcUbENGwyboB3Yau/lAbglwbSyl6D/TBRuvHuwFhm2qGzmSwmF6MPv3+52u2NQZpfRBUG6UW&#10;No/nyjObBOuYppGcM6kkLRRLb3q1PMc7rURaD3pcLhfSsqpKovaOrwMym7oR2ezBKses9iiu+9Of&#10;7bHjYt3L3mo+SW2tFw5yZYHbUnr+guuNeMO0jFkT2EWbWWmE4DmM4CMdAEi4EKl5JVe1BTA+MPoN&#10;xLL4lLkNAR8UIME5vR45EaoQpShj0jpyzuSaqSlTS8ZJw9rWi7QOnHY1SMUgpTF4ZbmVopkQam1U&#10;cCIEEzBrU599PPWS1T6wNta0YL0lrytIwIhwvH9U2wIXqLmynmeG2vDiOJ8Tx+P5ev9KUW/6JynJ&#10;BkWod3KMQe99aZrnYfQ7bOqvrfS52mZs4IqxZOOoHXQ4t8JJBi5uz2QHtY/Z7kSzWUt0R99WcSWz&#10;Me2v7LLW81jMjHOBMTpef/05d69f4AbNnMqt9nu6H58okNBaI5dCynpvtw4qLHPmcn/hfH8knY4E&#10;q+DVZ69uiIcdFXr4q1ByI+dGLY1mHfv9hAuW3BTMbCLdnsFcmxHN3diGwXrvW9HnVpmlulY571FL&#10;VVVUqcWZXodWK+++/56aVkwr3NztMLaytspxmXnx8o6vf/EZTSq5ZUoDa/d8ODU+nivGaFPnTLeF&#10;o9A6M1KvuGhmkVUQpOSixygO2yylqGLCjRGPMJ8vmv2XV82IqLUDEpW6JkqzSOyh8iWpHVQUSmus&#10;60LwVp8VUfA7xAFjHS0VyrIwRFUTNYvaorpNYajDupubPbvD2AejMA17wHI5zTQxlNRzoUTwQS2C&#10;Src9c8FD0/2sosok4z1iHVUyy5KwslwHDaUWoLILlppWbM1YoxaZzllayaypMCfBrmoNt6bC5bIi&#10;rTJNI8M04qzTRnZVUMaayC7uQXSQWKqSOZzfK8MZvT+80SD73Jm8JS+0piohHa64/ux0da595oot&#10;CtA6KtQVWS/YKoRWOXQArtW+x2x7Qf+voWHjhKWpHatTG5PWBy8NQy4Za2ZVPbSnPYOm67Imfinw&#10;5b2uMQlVQjwFWutalztRwdl6/fwNIayi+5oYR7OBEBoOzTXKRYc6tVa86badFlLS+hvU1hKMCvG6&#10;iY6SLFRtJk3vlfZsHTPQFadyXX+2NdF4Q/GFuV14dz/z6taR6kucA0qhmvK0w4rdkGJazuRLppGg&#10;WwM6p0OGMO4QCfj9AbtUJDgYBy628WgyRyqXWq52WdIamge4tYsdCN0KFttDhbsCSsFiXW96RQDS&#10;1UpG1bpbx6/1VcDa0vcrR0EzpsRFqh/0/BinQ89WWVPBUjGlIaPDB8syV3745kdc/r/Y7SIvP7vh&#10;8199xZ/9xc+v4Lg1SvhpOWs9ZlCF0bVmUea6aWon54LmYW2DXxfC1R5H+pROVZtdlSmVVjQ7xBq6&#10;YmLo+4Vm8JnWbcJa02ykvOKkB5G3CjXrgN2qmVOrT4MD6xxYj/EeYwNmU1dYvS7Wd9s9q/WTMvMr&#10;hsowGKbBMg1qjVeSgmuSw9NcyxrG6AG1x0q5MQ2RaRhUQVkTKSfKWjinyrvHwjBVllaIDlXWYmi1&#10;kpLaSufaSDnp8DM4HR47GDyYpvkuMVRud4affbbj5c2OIagq2Hf7rW14c2VJP0N0WstInTHOMo4D&#10;d4eRh8mRW2XynjF4onXXe64JbPlxDaFZhxQBa6+5YWI1B8qMDjcOHB8XHuaFVIu6Lkh9UgMiYB2b&#10;EmdjtutS1C1ttiFNX2YMW29wLYrZCFFb/T/GiGlK5qi5QB/4t14n0zTHTLZFVDSrJjdVk6vS+cn+&#10;jf4McCW1bPWxkkVtWfDmHp/PDC4wdIvtLWvQ9mFOFstYKgcBkQXPgskjhNgtaDWPrvWlovXhR0UV&#10;VK0mSnWkbrOcxTA3o/ab2bE2WLHM4jiLYW7CXDUXY8pJbQsFxHVgXNDPvq7zXcViLaXXQM5o/o2I&#10;DmNyE7VXdmqt2oxDM1/UHtaKWtc7A2UjJ23reH9WLEr28Ohs1iK0ZpFiqEmgSrdZa1QxiOk2jv1S&#10;NBHKNmDsu6AFcmskY3BWXT9q18EZhCRCasJchCULy2poNiAuUCg97zFgnenDFs1lq3XLbCtImvn4&#10;4+/4d//nv+f//pvfccyex2pYmwUTiH5gHCPDGBgHD7ZhrWCigWHQdd33vd8ago89X0ttDMPtHeNu&#10;BGc1h2lOzJeFy2nh+HDm4eNRnVAEHHq80gzBRYaoXbISjFRdbQzkWrGtXv+sj5wlBK91StFhvM4Z&#10;OhFrG5R1y1ZjzJZzv41ju3LQciWjdNeDbb2vtX9u90dXiOFJHagzeh2/GTL0Yb7AVcUpAN70ayNU&#10;vNrIqhQX4/re4p8oWK1VSkq0bg3pmlaQSMYZD4PDV8sv/+Jz/s3/8tf81V9+rmuX6/dTJ4EaU6/r&#10;5HNk1fT1YtvOtX2V69qqw5xCyQXnHOMwqA0oVi3prFoYFmO60lytR9dctA6ymjvrrSFLJueFlE4c&#10;z++5P73h/nwiNwjjnpe3d8CZvH7H5fJ3nJbfUNrSFaNClkqyR2qdWS8f8Hag4RjCDfvpDjER187U&#10;8oG0/shlesU6vWQXJ6iWlFUNb41ltgPFeMaw49XhhjDurwQT6DXi1XcaDI7W1KY95YXLciHlM7le&#10;KG2mspDlkaU9cslHLuuF1vZY+4oonr0oQcS5gA8jO9tY8yNzumdJb3m8fEdpGWme+4cfWOZHHh7f&#10;UcpMjJr9ZL1H2CHsMOzBvcbZyCi3OPeCYXhNqQtiAy7e4N1I9BP7GAmHiEik1oXjXKl1z36cmIZB&#10;XU3o1IFnW8RW1j1rzZ8GO+YJY7q+meu2fO3PN5XPTwcG294mPOXxXIdEfwD538rLTe3aV86n43p+&#10;Wz+rKf/Fr40t8CccePy3en0y4Pqn3vvf9lD+0dd2eD/9/X/Msf/+p/HJD/v/9B/+jof3M+Orz3nI&#10;lt+8S3z/9m9AMn/x3irwmgAAIABJREFU8o7/7q9+wV/98muKdYzTt/zHx/8HkvCz2xteB8N3b97x&#10;77/5L6y1f/BmwZANNMuLQQPYH7NQU9Ii3oiytDHAPZhbXJ64nC6sIhw++4xfvPiC05A5/QKCn3gR&#10;HP/jX3zNi5uR375/x9/++APn5cjHNXFrtTk4r5lLabxbEx9rhazFNMayVss3H1eWWRjDiLcKBq2l&#10;8OjgMI7sHiYuFZo4Xo8j8+XCfJmxsfJirCrPD5ElVz5eZr67/8DgVbWyjxOXwVNq43QppGWF2gjO&#10;4Z3HIxyC5bPBUW3EO8N3H+/BWXJtzIVr3s7glPF1XjKnVdlo01r4cD5zSYmlVu7PD9TsGUJgN41I&#10;S7hWeDkJL8bA/SWxmsZDWlnXE1JmWkkMznA7BrVFaYXcqoa3Vg3elFq5rOo53kqlNC1kCmgRXC2e&#10;jKkjqaxEYzmdf8X+cNDipRpSqjzen7l//8B6PLPfC3lpaseGsmyHQQdKpTqwk94LZiC3gYfTPWtZ&#10;Md4yxYFlWZC8ktMFY4TpZsfaPOUCj5fKwcLgLOZgGF/sOHOhToXp9cRaF2or3N+/p8wnBhPwEjAl&#10;KyhqDePksXWHqStxPGDsgDedudkZ1Bq0WZHWGc1mA9F7Lk42iI1YP7DfHzDBcDs19oeROa+8++Fb&#10;3n37O6Zpx83dLTFY7l7esLu9QfxEKkeOxZCksXeC9bqKe6shjtYYnKAMqTEyTVGZnKANMgbTCqZV&#10;dqNjen2ncvbQcyoEqIW2rJzef2R+c09gwbQZafpc1lyoOSOdIamqHAWfVMHQOkCqy5K0Ri2QslDR&#10;ARebN7ug3sT9/QJY6dYQYklFmTi1dADMoj6tfWBgOrhk7TYY6sXkFrpjtOYoVLXlYfs5bUCk/3mz&#10;htCBnOCssJsqQ0zUOlPyQkkLVirRO5poyGMQh2+iDDprNJeibUwnXeM20Mn2oc7GKbQoi0dab167&#10;PNmYrZH+dC3eWLwahv3pcr+U1IdYVf1ua7kC5wCm9vDg/tnSd3dr9Hpcw3dRj32tczfjF9PzPAq1&#10;V/lSdHPw3unQoftCG/p3F10jnO22FtZi+nE3UdabccpmQnQYuNsFvv7yll1UtVVtgPU8XhIf3p84&#10;LxdahdnYbn1ktJnzhsF7tQPxylx2xiABnElYowHrkcbqC3WA4gw1C5vEpYlaohxGD0EDWZ2v3X/f&#10;UJxlXhNzVju6UrIqeErhgmaYicAw7mhGSGlVv+3FPWsADGKF6qrmfRSLsxFpSS0tU0aHolYVQpjr&#10;Jr7lVRjAOTRjyND3LWhS8dIJ4H0AqDe/0MRq49cqFUN1oQdrWoqJNBexYYetizJl+3MsnYHVtobP&#10;ekwIndGmKN3G5MeWntWgnvTDtGfY3yLTAfGDsnhFepaNvSrwrEBEGPpiIALLWuG0kN0RX97QkuBb&#10;Zogjw3jAx52uF75bEgV00FJ16NFcVKWfNddzpJZ79gpu6fBErl7ksikQnO3+wo7oB4aAAnMlM4tm&#10;EVhgHAZ208SyLIRg+fxnX/GrP/8lj/cn3n7/PedLJoZ8ZYVnUbXLeLjhsqwcLwsMoqxgA7bqgZSk&#10;QbBjDIRxIJcMRs9b9EGtUo3XXCKxvTkXtR10jmAN1EJBi3rpIGdZVlKq2FIxccSPAwZLzToE2A07&#10;ahGchf1u31Uafag1Rqpxylh2PYQ+OLXgEs1twVjN7Dsr+1TEcK4rpVTSmjDR442Cl1Iqw25HCJFS&#10;Ciklpt1IHCPGqX2W8wE36GTX3N+rNZoFtUVUO0WbG61m5lKwNWEQzilRH468XyozjhRGTA7kOOkQ&#10;1AfyqntYNgm8p2UopSmDtVvFGRTkrbUyp0KrleCUgbakCw6Dc6HnxSVKuVBbz20U15WpCuq7/gwJ&#10;0oO2DcFaBiu4tiLpSE3pmlvgrA6LNM9Ah4rSQW3Xh5JX0kMMOvwTHYA30SB6k/ogpBbd741VZnxf&#10;66R/Px88SLvu2e26B4KjqZXlRqbQACo2QL9vSjTrcTZAS/odRUHp1kE9A/gY2LsdxTSWUyGXQruc&#10;Mc6rka/ZLKNUWaOZJ139YNUIqzvx9Ob2mmyh5IZa1M7EWYrTfauaSqkrtaxYSSjDQdc2ax1YHWrp&#10;EMD0oUXfg52qcmywmAw+Kii3rIl3Hz7y7Q/veX9cWYrWdgp69ewFNgWb6TaLXkEwMR3/2Ji4ai+r&#10;Qx3zZJ+x1QkdEKu20Fq81i61VpqH5jzFB6r1FBfJYcTWQmnSWbSq2rHO6aB22y9q492bd3z8/i2D&#10;t3z5iy8QC5//2ZeEANk0PF0p09VRpts7mW140u9jjadQdap4Va1bLMZ7PS9NiTQ26H5r2MB7wDTq&#10;WihrwsWIjePVRsvFUTPUpFDSQsuL7kdVSUEiOpJEVLmp7Hq1pbNegR1MH/qUnh/TVIGGH8BIV1AY&#10;6OaidKV9zY3z8cTsP1KHRK6N/WHHV4eROIykosC/C57LWng4JR7PicPesN8FYuhZIrVyf3/m+/cn&#10;Tslg7MLkHfsYFNwNyuSmE1mCgzE4dpP2arbrQ60F54X9LjBdHIM33B5GXt3t8R0wtM/AoycSj/5H&#10;8ZYNwI2EMDLFickHdoMnddLKECNDz2LarAv1GhucdX3ICDZG7O1EvNsjo2e/2zO9mpjCjpzOPJze&#10;UPNMaZ4iOphupisyn1k8XW+Ergpomx0jsNkda/6EPlNXW7auxLIYpl3k88/umAbHhzdv+PD+XsHT&#10;WqilUKvuW1J1mFjEIM6BC5oBJeoMItf7u1vJbeQyybRaoOUOghuME4QL1TisGZl8ZLQG57rasoER&#10;SxTD1CrVqPWlzQumdoKC6RaDfQBSjWEWwyyw1EYSsCKMpsCDEIcJsGQ85zLSvON4SewH4TxnjnOm&#10;FM2py6VRcqG5QhNDaHDBEJvakG11lubaCVmEvA3Q4LpHmF7flapW4qZpnqlO3z3WVny3Tw5AYduH&#10;tkmCvhpw6QrDu17nqWKjkha1ElNCgg4ovPf46PW6iZAwpA6QWlSrfjaGBfCtUXHc9H1i29tUZQvn&#10;JqwNmnXYYcA5aKV/tneUVlRZ0WpX1RpCGBDnEGbClAnxQnQzbglIMqzVspBoXBjSwL7s2LWJaRe6&#10;YsVcs0icVyzDWh3E55RJ6m3F65t9txRbeP/ugR+/e8v9/Yl16USbjh8YUcJi7fVWKoXzmgnV4g2q&#10;BvFKaGulam9Cu/aI1jqGac+yzKzdltdae7XEtr2Hk06WsMb22kHIKK7jh4iPnnE3YLxlOV+uShnj&#10;pO8XRgd+TR0orvaF3c7MiappfN/WG0JzTq0kAcJm5bo9f3r/bMTAzVWh8wExXTWBcQwCNWfN5LMG&#10;h+AFTLOYrC4pYZioOLzRut9c+xili5gNQf/py2y9SSe2dbvl2skmBsEFtd/FQpNCKYIYreVSt3ov&#10;ff3ANFJLnJczS0693lU7ulITl/kdx+NveTh9x7yeeFhW8uPAUv6Mu8MeS8Z5sMEi2bLWxtrgcZbu&#10;QlEJPvPZTR/UUDiVtwTrCPYGy55UL1p3tvcs6SW7cNC6FWEpDdqJKpEWNbd2CGNXMZvrSdlsbxFV&#10;SpeyMq8XzvMjHx7fcby8Y80PVDMTh8ZaH1nbI7ldKGWh1ju8m7kR4bxY0mowNSFtwdLIbaa1FW8i&#10;0e8x5RGpXb0/VZwNrFndMwRDcAem6RXe7rk/v+Pj/YXd9JpXh1fcTK/VZaRl5jQzp4oRT82VGHTj&#10;VBWs1plTsExDYAya94TZWu1uX/hTcH3zx386O5/cPtdh5fZ3vf/dpjrbcOeTH+p1pDz9UN8aP0X1&#10;r8Me6Mcg/OQt17t6UyCy3fZ/ginMHz9k+Gf9ln/+jxrlA/0BI8U/+N5/1q/aTvD1ZHy6jmxOAtfr&#10;8Oz+ee4y8I+9/rhz/Ife/PT5/vsffuTNxyPD3Rvs4Y4owHKPCZ4fLob/7d/9R/73//R3HPY7qjO8&#10;io4QK5/fWAYDtVxYZfsWDduDKJvA2IS1qW3YKI1aCot1eDEU26AkqBlq5jfLhX9485bkdrz94ZH/&#10;4z98Q3WOab9jP4yEwfKff3hP+77w4XTix/Mjtc383AZWr/Y8b+bE/QLfnjP1sm5mr2BhrY1YrbLG&#10;TMFasFabm7wufPj4nmAMYdzhhwnnhNsQOKZEbIEvD6/5V7/8gsMuMpfGD/cPvDmeOS0rOWcuOfHb&#10;jw/cDBmLxzujVhC1cXA6AAjGMA4eEywuemUzJp3kn5dZF+ueXfHNuw+0IqSmm/+SE8Uqu/F+PjHa&#10;yPGY2DvL1y9f8NmLW15/duBSLW9OM7/5+IhcFiabidKYl0xJM14yn+0du8HigoLrmcY6n1m6rUDO&#10;q16WtHZXJI+TldrONF/wsbDfByyO/aTfZy6FRTJLEh6PCz9+947jmze4+ZGDHxhXr1Yp40ida/ca&#10;hbQ2THN4P4IdKBV+9+NHlnUhTJHWZt7cv+HDu3esyxlchVRZmFndynG9ZzhEbvYL46EwHt6ylgu3&#10;LyrYAHZlPWnR32xV3/EOUokUahP17A4TVMd0s9NgwGdsRH2MzFMjYFWJkHKi5UoIavmCNIKzTONI&#10;GA1OVk7HmR+/+x2PH9/y8nbiZ3/+Kw43t7x58x7z8EAjkIswz1nBMal4U/EegrcwRGXro1kkdfP1&#10;3QoqUUZUNUa90UuGpvYbxlhqVsAmzUWtAWohIthaFBCviVZXkEbLCVvKlbkmVplu/RFST9seclyb&#10;SrB7sgsijkrAGUfW5HlVzdSK6fZnwWiDbbsdmaBsHSvqa74pcLZlcNsMG6Y3+10VY7ZNtIc0G4tH&#10;QZPunvVkRdArx82MZYiOceeIuwBObQOvRJTObKtNrpYpoFYppS+kpm1NabdXs/YTr1UdlqjKDaQX&#10;79evdf1O16W4T2EM5trI6mXtH1rzdVM3ZlNTmGuInzaqZjukDnQIkDBFC4vtXF7K5elYtqZsY8Ty&#10;BDY5a3HNXgdXgiqdVI7fOsDV7VSMKsVa05BwrIaU76YB5U9WvBXuP7zn0SjzulVoOFJpXGZV07Sm&#10;KosYIuMUu4Vdw1sIXnBeByZatKhiSIOgPWFv4XaglkJeE/P5QutKgdp0IC1lRWrCOIsbItEMxGGE&#10;6BkMDA1WHKuDZV5pWe08ilHmHT37Z3JOC6uizU1eEwrMWIz1WOfYG7A1UasORtWSiG751a735gZe&#10;tn6f1M3+qIdIK4tbrgGt1/vFdDac1KsCrqF2XwYNuTSivsJzqQQs0Vl9xvrQUa0D7fW+MUbBZNdv&#10;UNsHiM04BQ9qwcRI2N1gdzekMFJtpBrfn7NuLcQTYFk24LMD0oVGrSMyGVq8IO5BgTc/4OKIiTsF&#10;Knug6lXi19WRxTpqM7img2Gsua4Jtt+omwWb1e5Mz2tREEgDvx3ODRgpeD8gaIDm9uw+Ho+QM5Oz&#10;3N0eOD6c+fv//A3L5YI3avlnsrCeVy6XmZwr2Vg+2B9ZjAKOxg+YGPFB7Y1SzsShA41Wr6vx/hpc&#10;3KqQi+5FthRVuFiHoA2+RdU0DgPrjDFN16Ge2yNOg4rpVkrOK4GkVg11Ptwc8N4rCxYd9KpNVaLW&#10;hKmieLjVvd5YS0qZdV0JMRARci3Ma8KbwDBOIMpMNE2YdntC/xllTBvAYXwPPsfgOyHhUtSPPlVD&#10;rgoo6l7bCDbgPXgMUVZG56lrJaXUh2FFVTreEfYjcXeDcVF9v0sgDENnymqmYRwiTYT5slKSMuMF&#10;DeNtrYJptJaIDmIICGonCIZxGjjmpg18zTpcdDpUNE363sEVaLVG9w2qgg2jcxQvXbGSyLniY9S8&#10;IWtx3tBqt46qFRpX73JBsyibUVZj6wCN6QxrQWhWKM7gceANRhqh7w9L0ow7/bamB1Dbq5VasKow&#10;VhBcVQhKNjDXJlOVgZp55ioUMdehhn4mpJy5Px5BNDvA2CfrUUwnClTNZvTGMhmHvYK8fa2wBp11&#10;bUB179C2phhLFU9lxMUbRhcJw9j3OrkqAXXWWcFpDWJNxRivYJuVvpepzVcrMyWBEDDoMNZKIefC&#10;mi1r9lRRhaRQ2PLwAKRbGDWrKk8NOu57saj1mH22vTpncQS801wDRDPONuZn63uJ9J3WeQ9xINtI&#10;8yPZN1JXaMVOZDFW8A7G0XEzBnZxxGBxWCVttkppwv3jPR/evme9rITbEVML1Wy/3yDSLeE62Ncv&#10;iB7JpqzYmlVj+7EWdTPAKTDfWgfVNysrBbGN2waGK+RKsxbjAjZE3DBhncOWQi1KjtjUvbVk5Pih&#10;W/IM2DDQpGLDhI2D7i0lk+YzjVV/h6Hf6wpii5R+rnVw2HBKVGiG4/0R/Asui+WyZm4TxLAnLCun&#10;06XvZYbLsvJwnDldVqbdyG66MA6WL+5GhiB4K3gqO2fYTYGXd3tV1ERztVsSQVU+/fi893ivtny1&#10;NmrN5KzuCsG7a63tnMO6fjlElCkvHaXs+942xBHUTi54tYgUFzjsD7y4u2X1iRBGdsOktmGuV8Fa&#10;0OnQKajdjvQ9y+0H/O1EqqqAOdzs+ez1Ha+/hDA98N137/j4kLi/CIt15P7MSmdgK1lAj082ZPVa&#10;l1Zs64Pnnl1j0Rw11wd5GIu4QGs6+N/tJ+bDHnP/QKmZdV3YQI3nxDLnLDY4/BCwxVBrr1evFqpP&#10;2TjamGzH+ASSSWs0U7HWMAyem/3Afujv235M5Jp9pduvYF2mtpWaK5veJ5fuHGBg5yOTDzoAa6ID&#10;yrJgj0c4e5yNeDuQwkgrNzzsgGPg/v4ec5khFWTJ7FuGdaZiebCFYh23wbPzhsFZzc4xQKuUqhaI&#10;BUeqMPe+sdRKFsH1nsuKWgjabRaHEoQ0l8jo9e31Xd02vK0rqIVsDCM9e8cYqmlk0zjnRBLFgaIL&#10;eJsJThUftVaq3bJvNmKT+QQ4M04VP83oQKkZq2tXrytxnizCMWU+3s/koWE7eazKTKuFnBZqWmlV&#10;s/52t3v2NxFvAmEaOOwttzvhsjQG51mlq1YxrMuFnBKny4X94Ya7z+4Ygw48vNcsPu/DdXiCs/gx&#10;EGJg2O2hLjy8/8gP33zHx48ndX/oNtq6N/as1c3jySomVtuKXZXEGVxgwGBCxDjtpbcsKgHW1Egf&#10;HlT1LZt7xRPhUvpzbo2S7qy1XfVOV9eovVptSmaKDnzQ8BodCvY9uLU+l9Xfu7k4aH/QXTEMaIXQ&#10;kJyp66oZX6ia042VEL32KUDGkIEsqPWdVdKpbJaNBrz3NBegKhHDWcfOB6IL5Ow4rQ1ZhVI3nXN3&#10;HOiOBqo2+wlAbrZ8zO4uYRTBqOU6BVK3FyMYb7FNbYLndCE3XS+cU2v5lBKp91HTNKhVrsxgjqR6&#10;z3m5YENg8hE/DOASwxh4FT7j8VxoPpPqCvKemmesN/iwZ2fuGAMsaSGfCmUR1tTABMJuIJXGw+V3&#10;iFkYgmMKO2IYFEMzF3I6sa73nO0jS/yMVzd/xov9C5xTZZwzEWdHgo2I7d+XqnnQFkpOlJqZ1zOl&#10;zJzXB5Z8pMqKC41pn8jne9b1I2k+s+SPZLngHOzjnmpnhA9KyLq8JyOU3G1Ujac0j9iB/XTLy7sX&#10;WLOQ1/d8PH7DZXkkpYLIHhe+ZH/4nLvDHTE6cn5gKW8xFLyp3B/vuT8NTOGG3fiCGF5z6x1T3DHF&#10;SW3PUyO4yDTsGYYRbz1NKmvuWcauPxvYpzybjl8b5JNBTl+ant1MV6Tq2b/LJ+/7Kfz+B8H7q2PD&#10;9Rb8vRHAPwX6y+Z1/vv/wj81UPhTvbZD/K/9bb9/ZM/2lt/71P6ODbbqWJr9yS+7ZgKj18b0+oCf&#10;XLdPhzP/yMndLsYn//yT4/nJ3z2/Tj/9tz/qtX2PK+v36RM/fXVc0hg8dWatYBdLkBnbhBfpQkmW&#10;tjre9kL/r7/+kn/9yz/jf/3Xf46YhguRt2/u+fi7HxiC0VC01kjLzPtcWGojG8tdDHgRbK0UMSzG&#10;ULbGrXZgtF508Xce3MDfnB7AevAe9nv+p9cv+eLuQPSWd/PM8fKII/HrG8+Xu8i5rHw4Z04X4f2l&#10;cDmvkAqqvxZw8MUQeT2NRAO2KYvBi8U5YRc8dzthPxZuDtBM5X7O2Ja5241M3mIIWAZGv6c54eY2&#10;YOMt33984P6ycMqFx3cnbsbCn79+ya++fqmAf82kXJmbsilvh0CIjsELa9HGtdRMKmsHK1AwPGXm&#10;XJgvK9UY7nYDt4eB16PH1JHodIE/55V37ysvp4HdzQ24yMNy5n4Rvj3P7GXmM3vBy0JNZ3yZYRV+&#10;/bMv2ceRtRaOpyPnZb4yta2xWJMRrwu7TQtz+Uh0iTjc8PrFSz5/9Uv88AUiE6uPXM4qwX88r3z3&#10;40fefvcjcrrntc/EHxc8B+L0irE5ckk6dDCCE0ip9ibUcr6snNfMeVmw9UyqJx6O71jzI7WcQTKl&#10;Al4giLIN9yPjK89weKCaC7tdVeDFWprc8O6HFdtGhvGWvCSWJRGbYWd0CFilMo2e6C1+9NpIbWyg&#10;1u25kG6boc9XLd0DXxQQ8R68FUYP4SbAWjl9PPLdP3xDS498+fkLfvFXf87d519yOq2kFql2TxXP&#10;5bKwzguuZky5aJBpPBAmMFPAxghGgQEamCIMPeQZYygitG5DIK0o2GQtec0cHx5Yl8Q07anpgreZ&#10;MTa8tzjpvrXV0arDSWF9thlJVRZ86yxTZbc3ak0gCgJYa3AOfPQ4H2gYSlVv+1S7mLQDO8qa1AWo&#10;SVGmdF9Ypfs0P18IN+sjayyiXx1TdWGztWFqY1OFKJArPXS5b7KdNbEtqkOw7Ee4fbljePWKcPc5&#10;bm8JcQKxPUheGTrDEJAA55S1QGxoSD1PQw+1OHjaFKSfuHbdlTvrw2y6ne1/n33J68/L9TjlJ5vH&#10;NqRhM+cxBqcyg27r8dTYbpuZ0M9bH1Bt6iH9R3N9vxL6np13o7Yerl/fbU1wVxandMu1LZvgCQxy&#10;1uGdVVl5U0a9NToElN44SxVKUfu6Up+aDmMszltuX97w2VevlCnW2dTOOJa58OHdPfcfHkmLAmwx&#10;uH5cMMTQMyCEwRqKWLUEEtT7XBFKpGa1rztE7l6+xA8T82VlmRO1NB5PF97kt5R1UUafbCoVBao3&#10;9Zfetw1b1Rfedhs32+12WvcvFxq+mzhfw0u3yQMbiNeZc2hRVmvDVmXuGmuvXtfSwYStmdsCOqWp&#10;b7XvQw+HxWEIOBpW1SOia+2mVGv9567WLeaJude50Xp/GyjGgxtpcUcLO6odaG6g2UhD7b0wOrrT&#10;58124FwHB01UwVKckIxwaoEjAe9GxmAxMVJDoPpIwpOt3hOtN5qlpwIrYKCJQ1dYpgOObfv37dxs&#10;T0sHwQyCbYVWZ3K6sJYLmouga5WghXzJhWwVYDvdP5DPM+MQefnqls9fv+Bws8dUQ833+KWSZcWK&#10;wThHtIHmAhIiYnWwE6Je79zKFezPOdMAHzxWIK2LAtFev0NaV5oPxDCwGy2nx0dyVgXafvD4MAAN&#10;6z0Zy7lp+CxYtRQTaK4PtHpYuLLd9dmraANagTUlYnSEEDr7UFnsxkeiDRooLuCtxw8b4/lpXXZO&#10;Q7iL6BCitkpqlVI0WwI7IEvhslRVEwyR85o5rQloOB8waKaROLClD+id5fYwYAYdeuRcWErFZsMa&#10;BmQcOyN3IJVCEd2DvNfnEAExqqRxfkuSexqYOqd7P51drpyiTCsFKRVSZl1mpBxYc2XNFbFdnaCu&#10;p9rw0/NlmnTWc1O1rg/EHkJMVcUszSLVQLM6VGiqGmo9T8XGiIuh3+sNG3RwraC/XtcNG5VmMKN+&#10;X+/6sKcWtcZpVdVVbVunuCo/aGpzZns35Oym0uxbkaFb3eizl1rDVaVN+Bg1QHsDhATympRV3O0U&#10;vffKJMbo+gtYaQSEUdS6x9TWBw7q7d9Kvdq3bQdhTVcRVsF2656SQIJHasBIVFDCVWrRTD1jPabp&#10;+mBFVabWBvzO40eL91DWlbyulKrWNEb0HIjRvIc1FdbSSE3zfbYsCN0uNS/n6W7qQ46+4yLPwnTN&#10;thfrBTNWlTS1KFFGZ/EV31W70hpW+nd2mp1D8LTkSaiiaxuwYSw4zziNHG73jEPogdy6nzrjNI+j&#10;Je5P99w/fGD36teMU1QGbM59s7d9JX2qATYjTwXmt9B4lGUtdPVEH/j0HA6zWV22qgoM0e+qFsCa&#10;4SE9y6LmorkGYcAYRxVPS5p3Y4w++2IjzTqMDRqhY72qEC+zKsdLwUjRZ63bDRrqJ7XUtaa0Smzw&#10;ISLOMeeGK41ZGg+XzJIeaR3YyaXq/atRZ4xRGKPjcIiMYyR6uN1HWsvc3IzEMXC5aGbO3YsbXtwc&#10;0Pg6zY6ptTIMgz7j0q71kXT7IWsE6wzDENiPkdgtjxoKYDvABN+/17ZP91qgboN59Nk0Tq3gDgLN&#10;8IU4yqqh0tO00xxDb7HO4aPDDh4fQ6/bPcZHVbUahWRLrnz16kucjzjbOPzyL3m5j/zm7/+W3/z9&#10;t/z4PnNMau1qnNMslaVobVcqyzIrH1p0pzaG63MDQNP6X+84i+bY0VU6wvmc+d1vCz86S04zKRVi&#10;a9f8BwAjmt9QitZpznV3ANOtI6/3r+lnU8FmcGA3K0G1Ze3OkP0ZEJDa70cIwfTsTkgpKZnCmN4n&#10;Kl0B0zC+W2K2hpHCtjJYVzEmqbp4Y34VNKvHGgSPGI8LIy1PlOUHPjpLLZnblEhrZqiNsVnMKpR1&#10;IZiB1QWqc6zeqwojeCrqopGrWjFKKuSgJIXahFYqJmulFlA73Fi1d6Qp+KVkGSEZQ+m9Vb84fPJy&#10;AaQRej3RjNbfpeUni0oTULUd+BB16OgdHs1nWjfg0siV8JedU7VvE7CC07ZDEyStqh2KET6Uwg/3&#10;j7x8N7ALlcNNYLcfcMPYM35e4nzAG6u5XnXB24VIoe0O+DipM0cQ9kK3Gm061EHV3q0KxRji7R3T&#10;iwMuWILzGsXcLfVqKsRl1YHtGBhuIrLq2CKtM/RM2CshTpSEYEGtFJ1jGCLT7Y5wGLRWy5W6Vo7z&#10;mdN87upjh48a41JbAAAgAElEQVRq9bURA6LTLDWL1b1dmU9ax69Zc036oO2qXO3rfc4NOV3wwVEW&#10;z+rdtTfx3uOCJ/huI1baVcVXuiLHGM1txaqlt+194ubwYlHykkUwOUNXWooxRJSclTCUa19ikN5P&#10;OqvP75b5Rz9fzqgSSGs3JZXmXPvxPOuRZcNiOw4gW42zHbuuC9pjZOYlUZta3BqrtoFzvnCaj3x8&#10;/MBaCtO4J7iABaJz1ww7sR7nCtEbrKs4e8abDxj7kWU+chTwdo91Ee/VEcf6Pa8PAbGoPSeaz13r&#10;PW2debyszGshr42hNEiNtVYu+R22rTS7EgbHfvTQzqzrbxEZNALADIh5yRB27KcdQxzVVrmvM9Wo&#10;5aY4SHmhFKE2CNYyRodI5rKeOZ3fcTy/YV4/kOuFZiqYSq4zuR6x7gO1PlDqR3WQsCPeRpwplHZP&#10;rY01e3X1wVLEs5Y9TV4yxc86+U+gLJT8AVPeI8uJ9VKo1nM7HBjCRGmFZT6ylnsqhV2cGONAbZFW&#10;XXd0ccSwZ4w33IwHdsNe++Sme/um9NIaJLOkRGqCcer8MYSgMRDy7B7i0+HAH3o9HwVstRL8/pDh&#10;v+r1bHv8073MT/77J/8Fv/eb/qj3f3JY8vwPn37o9fn9Jz70OZZ1vTrPP+/5kOQnv+v3PuvZ+6/v&#10;e/5n4R//1s/f9/w9P/l9xvIHv9z1VPxkSPfJSYPNek8AP5rGuLdMt5bxdkRMwPxu5nI6I7lRnacJ&#10;zD803mL5+uVX/PznP+dwOPBy+kjKA4cp8MWrG3ZD4If7R/7t3/0Df/PmPbfO8j/8/Ct2o+PheOb7&#10;dx+ZPzxyXsvTd+x2JVdkRtPSwVVGL/zPr/f8+vNbXtzdUAzczZ7LZGjtwm6oTDFwWmfymggN7oxF&#10;gueDpghCqxwwRFFwyxhhacqGDKawGxw3k+PzFyMvbxw3N5EQd7xMwpe3E2tn2ORa+c3bd9wuC7eH&#10;CYOjGce5Ob4/Z949njFp5asmvI1ePVdDVLZozpoXkDPGWKJpnE+zeqBLYfSol3O84cN54duPjyrZ&#10;TYm9Fe6i57A3vB4m/DjwxU3gtCY+Yng8nvl4zpyOKy9vwEXLbYx8ddhzTGfu5wfGcubOntmHSjOV&#10;U1pYloS3WvwZcQQ3MJcLVQrBByqZVVaqSWQy1eTO4NpxkUBiwtsb5jbx7WMipYVchZwSYWh8+eWA&#10;fXnDkO45P3zg4bLyIo0M40Bwjhg8zasFzjQNOBrnJfMwP/L+/pG5XtjvDWJXHh5/5MO7t+Sl4r1l&#10;nBs2DgxEdmNkBR6LZU2R+/czfjCAR5rn5eufsS7vKatg4o5ShQuJtajMNIRIWhNtTsiox+ODBTTL&#10;RZy9FhNXexTXi55cNcSxahNrpRFDoCyVh4d7vv37v2Vwha/+6hf8/Jdfs7u9pboRccqir1VDIKUU&#10;akrYVrC2EQaHGwIVzWyoW/MvQikFGgzDDmuiZib0osZbHTDgDMfjmQ8/vuP9N/8vlJVf/6u/BhZK&#10;PrEsRzwzri1IOiJ1QarpzB9dv5pUxLS+ltStj+wLh9GG3YoOIJ0ljg7f7SWMeJqsYFSS/AS3cg0R&#10;rFWLd9dZtRsjYlOkqHWTLhIGtQowDS2Cq+CKyro3r/8nMKIXaR3k3RZtA1epvp9eYOIB7ABu0EbW&#10;a2C3dREnUDAsKfdz37hO8Z7t2NYarlYRnVEtm3skZlvgrqCOyNPQ5brM94GVdJTOXDeZ648/2442&#10;Bq3pXtib4uNpUTdmA2PU9swEzRDYDkt6c71JgaWfp21LsMbq4K20T7cpUXbzVqTYft28k+v5NVIx&#10;YjAFbNoa+X46FB3i6oq8NeRdRWKkstTM6fvM7z5+JMTIEAPBOZxRMGc+XZgvi4JwdA9sq77yUwwM&#10;0TNFTwye0lmI6l0cmJeFdVUrydNp5d2HI+O3b4nDRG0oSFAVAG1pJRjpAzPBGbUc1L5lO34N7mRj&#10;xPTBTd1Aqd48mWeDM+cs3nlCq7hsafn5ANNeFThyvVfUWrEW6aBBv0qdtbuVARk91mClD2XadYjm&#10;2bIQ9M3tmTJIg2c1U4YNaHh2pzVRu6BSVTkkLqjVmR0RO2BdwIoOEqQ/E0a42gC2/qwYMdodAdhK&#10;No7ZeCbnEQ+EQHNObYUk0MWoHeBpiNVj2gzp6jZc7vf/VaXXwSC7rR8i1wa9tR4iLIXWktoctXK1&#10;f5F+bdUOqKlCTnT41wrUnHh4PDIvC0Yc8/GsVmiGrixrSFTbqdKzX9RqzGOc5srk2gg+qgVfSrRa&#10;GcaBcX/D6fhIqRUTA7vDHh2JaZD4tJuULysG5x15WVSNWRrEnvdgXFcw9uFjSVfbw3Y8EsYBO4wd&#10;ZFVA3jrHuD9gUE9079VOb1OelpJIWT9bjMNZZY/nrGrksib11G/KaC2t9pyKeM3r8TFgojLjc8mk&#10;0gjRcbsPzM0RRq9e5z2PLB0VmJNaWddEaGrPGiePr0JaKs1FMlCWBTcor8MbDSzHOWxTgJDmyLlS&#10;ssWagdHvKCWRy4J1nnEaSEA0jcNhYpZEbhUHVJqyOjfLCfME8rWm79i84fuSrMHszUEzlNRI55Vy&#10;yTjp1mfGYpsieaYpWNeKWj5aazE101b9sw+BcYjEGAEoWUORFWtRQHIYR4Zx1IEsHfzNifV0Yl0W&#10;as8s2Fit1jqqQCqV3Pe0TQtrrvuuLhTGGna3ez7/+nNMnqj5Qi1J88lyYUgFtY7TfaZWBXJrt1YR&#10;ebJ0s03VSsF0HrKRpzw2YzrIuQ2Uua4dG3PfYJAKOTVSUw9/5yx+CJhaFFRtUMWBRDBObXFCoNn/&#10;n7s365ElyfL7fsc291gy715VvUzPsNkaEuQLKYDgg762voGgBz0IkiASlDjTMz1dS9ddc4vwxVY9&#10;HPPIrNtV3QOIgxGUQNXNJcIj3MPc7Nj5b90qLRdSU4WRuIB1eq+H/REXIkuCdU3aJKMDFmJ6nl63&#10;remKptpBfmM1hJ22gUndjq0TOlp9vKa11suxNhcM6bWBMVbHiJgu+mx0Y5muslQlplRdT0tvap+n&#10;BUtjGTzOWXb7PcF7ak6kVZWpc068f/uBr/7q1xpaZ1T5Wfoautlu5qTZidvcb63ruYZdpd0bI1A0&#10;F6OpxaUqibe7oGeESR9RVe3thG7DWIuCL6lQ3ao5JL2+s95jh4BzhpQyeTmRl7PO+MbROjCgi1jR&#10;9aHXXFyAANtBCd33tT5WcrfpFGPpSUPErIr1ce/Z7Sy7YBnCjufXB0avmTqlNs7zmefX14QQKCUT&#10;fGCNOg9Y56lVCD4weK0/pJMiSq1qDccWMv+ovKtts2puOCPsdwPHVB7JKf1eKMaodZF0EG2rnkQQ&#10;p/7DBVWCh2Fk/+wF9Zi4fvOGL371S1U7+0DwHmcd1rquXFSVZI2JNSbWeeF8d8/59obp/o77m3se&#10;7ifyqlcrDHD9wjEeDfnhjvPNR+Kp0ZpHrEdweDGE4CB4SrXkvcM5nbtSyX2PpISelDSnMhUNgd9q&#10;1a250qqqnefTop9zJ8zUVokls8TCEC2FhpNKrd1C1Wi2Ta1JweZL7fl0B9L3G1sN3HRP0bZ9ghis&#10;carCqQXrBoKXTsgBZyprSn0voe+rtT7Hep03Sq5IEyyQm9Zmzl0EVZe9lFUsByMVJNEkQz2TH5qu&#10;pTlz1U2Ccs+ccS2CCazFsiTPbBzFWIp1iHdKTKkgtSEV9ssEZFaLNt1zoaVMbI0qgkPX7lgytTSs&#10;WFWCSrdAu6hxmm40OvlHRNiJwVaUEFG3fWFDStIss040k9bwVtgPjtEaHGrLqD0U6c1xJRfW1li6&#10;NaWxpiten5D2RBUds3HMu5HhV7/kl//9XzO6jPeG4DuhA81BrWgdWPIK8x2SMtYE/LhTCzML+6DE&#10;zNhgLbo3bdKJeMaC8bjjM/z1Ncb3HkHPdpIK1haQoPPm4DTndl9x+1HVHZ1soXumbvuHXBwlvGi+&#10;yrDbE44jxps+Vho55ov9eY6RaV3IMRGXiKlwfXXF8XDAbrlXFxs3VHVpXSeCdQ2BsTqPq98iuVVa&#10;NUht1Kz2m61WnTtFsC5Ap09tlm92TaSYFEA0lpyqgrO1KWCDgi4XW9tWOliYcRIwzmtWZIOArpmX&#10;Pfvlhi20pmDXYoWSlBBTS1RFrAh28GQqc0yP+XV9z98+a7bKVr9tv71s5fVcp3VijRFxBuvgIU3c&#10;Tx94uP+OZbnltCR8OLIbrzDOsEy3WrNUR9i94Gp/zeABJub1HUt6yxq/Zo4fqG0BuaKZlzj7Aid7&#10;rg/PccZgSNRyx2m5YS3viemWVM6UVhS42hkOO8M0Vx5mJdW8PAb8CMZlBr/SWsSZFWdPWntUwxQ/&#10;8DDfcTMnfvU6sB8LqQitGgY/4ozW87XqOJhmtXMfndHcprZS2kTYDYT9a2KamJd7aAuDF2KZmeNb&#10;4ITxWWveNnFKs17x2kgNXNVakCa0OoIo8FXaiYfzxINkdsEwhAO78RVzrOyuLdYfIXzk/flbSp1x&#10;Vhj9Fc4dWQss566gdwYxhSnPlPnErmh0Q0zC1bjHWE8xIE0pA6Uq4Vdz9XS+sMZge25T6/emsAGM&#10;PyTXXnpgn/f2eQLgfNav///G1z/hm/p/e94/hdBsfbT2+cGFn36x7Z6Xn37s5eb//E+f/ULaH//u&#10;H/31j31O++zfP/f8x/nsyY/QwP3H/+E/8Ju//jXD9Z6pNN7fnZlZse9XfMwEIg3Lkk58uvnAf/67&#10;71nTniZnCvBv/8W/5d/95gu+/PI5qRU+PJz58hd/xX/39Xfcnx9483xPboX7cM9DFM5zgXRSv02D&#10;KnCeNEu9s+ydsFCIceY/ffs1p+me54cdfhw4HgL4RkyZ24czN+uJtRSyVAYHXuAAvBJDTg1pWuDt&#10;nPqkNyxBPNYL3gn7ceDqeOD1ixd88eIFx/0ViGeNhXMojMNAs46PpzPvzjMfphMPceYwDKy5sC5n&#10;TucTt+cTb7yyEh4W4Q+32tQ4r5lXqbHzhpQS1Mwpak7Iz69HxATuYmHKib95f8ffvb/l9uGeXwyW&#10;g0ReDIEvrkaudtrYHP3IMBxY60yqkSlFZG18/eHE62cTP7s68q++fKnFZV14b2ZsOiFpIjhDM44S&#10;4eP9PaXA9WGPdwMP68pSMrSM84IMoI67CkCN/iXNWB7WwPrugbvzW6yLiDlgGJjXhLXCm6uRV8/2&#10;ymJNFUkD3r/miy+/5Or6GfOyqB1Y38wigh9GWo58uL3nDx8+8PHmzMP0Hmtmjgdoa6XOwnK3Iqbi&#10;jHAcPH7nIHpOpwdSLlwhmFbJp9YLh8rzw4Na4xm1NaheqA6mkjDNsHt+IBiDLJVaImHQZkAqtQeD&#10;dgsS020ANm/wioY6Nt3YzueF3D2508OJ9eHEaFZ+9eu/5Gd/9Uv84UgTR4rCPOvCujvs2Q0B7wZl&#10;Bq9g2oARS8OT0oTfW8SoFUrNhXFwmOPIbvTUNFOqe6IUUa/RTx8f+P1vv+bmm3+gTh949SLQmIjr&#10;DWs6EUukxgXXFm0glQh1azoLUqWL7bWp1frOqNTcAQfbJ5RGCI7dYDgcBobBqRw7te7bW3UzL1oO&#10;av6Pyspr32yodUxv+NI94eWPp+6L73zTY0lRFtnWsLSdcUS3AVNfYUPp1jTeGixAFSwDrhjKNNFS&#10;QUphFxyGATEQS2MpFZOlN7w2y5etiSwdpHpk7Gm7QzROoW86Wvfs3b4M0FrfeG5AyrZgyaOV1gWY&#10;Erl8//R32++7Q4TO50+oIGr7oo28uvn5botSf+Gt1DX20UxQH/aoMPqB6qhvtC5rSNNGXi7d5kS0&#10;KSOFC5O39q7V5bOs2zG3igguNjbo7qlNK2bZ1Cimg306ILS59DgeJW0NeINZVf5vzWYJo+ft+vmV&#10;Unqhq4CVMZbzvCBy9wRk2+x4now7Y7DSzbtMtxigN9eaKo/0smqzqm1Nl864sE8UNZp9kVWZUQtO&#10;jIads23qOwAkpjeqOrCDbuxM9xqnqIezmC0HRt9s0y4F2ehDojSaVbaRWN00lw3Mo/aGkVzY/r2f&#10;e9nsWNG/YVSxE3sjptai7HdjKbXi2MZNZ9H1Ykq2MYz2AWqtFDQrZHResyusWgs547TZVntzl37N&#10;Lsfhwnpv/W9lA4N7w5aujoBHtYHOAt2CB/Xur0WZqdu4Km0Lbe6e/aK2LdeHPYfRY2ikeSYtM+Nu&#10;x25/oNZMSQoOYpSl23wlkVjWGRkPSn5AlTjeB0YPgioAnQt47/FelarW+ctY1hDj2kEZNXg0RshJ&#10;rz+bzYvQGZHKfswlKSBXO0MZDaq+2o3YIVBE56DN771kJSx4Zy+gsu2A1hIjp/lMKllB+mKY54WY&#10;KsF5SmlMa6KVxH6/wwdPK64H2De8Nxg7EgaLGzQ7ZDAOcV5t03LB2d6sxupenwZ+wLiVuq6sZaJV&#10;BR5KaySBJcPqheYG3G4gt54jUAq7cezZOGp56PyI9TBNZ2pOWG9wPqhCI2lWQqEhwROuD6T1ntYS&#10;o/PYELjt9aL2s/ssWaGZqvlV5rN5s26sz65EKK37yqvVmEWbWkIPS47KBpVmscGr7QNdZQdIKUhO&#10;hODY7wbSurIuC7VWnHWYUjApE8YB4zWHEWep60KOAs30zDYdJ9ucrso7bW7DRlLp936fZzHC8fkz&#10;nr3417gWsajSKhf9t+YCJXelxar3QkrEkrt9cGGJiYfzQqww+MrOZBy1O5hvFkd0y2NVNV1mPFEA&#10;wGzrVsmQI2tZSbXBOOKev4BFaHFVJrB4vIyEQXMti1jMcMC4Qm0r0u8VjG7Qc1Ub42ktfHpInOYb&#10;7qd4IW/FrAq6bee0gTObjeS2lunGX5uuXaSo93En/rieK1KrriM6x1Ysm59/byKLJTe1nskd5JHe&#10;8Mud9U5vmooItTRizNCahpQXiM5CKTjU8ne+nXj7D9/xF7/+iHdqQSNN7Z+99yC2A5ENVU53xYex&#10;SMlqa9p607ovNOrtrrZGOt0rGGnsY5afNg/r5Z5orVBLVoKCLkS0mkidrY0RTAs0O2JtRUzVPJ1c&#10;Nfi+piekmEJtXRXuR8R4TBgRN1Bao0bN2GxEGgVTG60YtduMEV8qGFVqv35xzV/87DXXe48xcDjs&#10;EZR9nlMEIwQ/qE2ZMQTnWFe51BDBqS0lfV2TXgs5MbRasK6rBJtmKfZFXOs9wBjHi2fXjOOeMBwY&#10;Bw3N1rlRwApSekPd9BqpW8i2BmlZtTbLjeeHFzpHlULJmVoScVqI93fcnWfymqhR93i1ZPIy47xl&#10;POzZjYFXV5bXL7/A/OYXYCzWQK2RlM4Ymamm8un8nvHvIfimWVcWKmpRWI3miZhcMa0R3ID3HvEo&#10;WcCPGKu5smtMqsYrmmeSW6OUpqq4bnFby2N4e2vakI4xcz4tOFFgRShYq4rcWh0G14HGzVSUXiNt&#10;VW57rEl7nbGBKwqw9OBy53A2MO4OHA6e1iIxnSktAhmLxVlP6aCgcw7vNdi90MBbwF2U1NDrV9GG&#10;eRgGduPI/rBXe7Ke8ZJS7kBCIUV7UVIrOSkChVpmRhoHDLFacrXkLJSpkYqq0YzzNBw5gJGMWyMN&#10;3dvElElVrVxjyUrEaGAppBJ1H4wwrJbZ+k4007E4IATRTJehz1UWGPoaklrpKtSq+ah9zrNGs0Oc&#10;AbNptKSD3K0RVJaOdGtlQ+f1KuyGt+BEVSxYR8SytIHEDrd/hnWRziTSvLyqc0ZtUEqmFYOTAeMy&#10;QsVZz2C0X6R1o4KuTegEhb6PECGLkljd/jk+aOPXytagbtQYIa/6nkPAeO1DWDNgjUdaQpCLclxE&#10;VNUjwqPtl0Fw1KqfWzWCc8I4qmqtFt03jB3YOd3ck6eVcTcyjF4JmK6Ro94jpXQ7sKBzs/U6P1un&#10;YE6MmRp17+WD5u/WWnt2ZM/38zu15ls0/wxJXd2jdr5hHHXNWKLWBFHtjJ1zGGvISdca21fx2go1&#10;zlCijtGm95vxAet6rYJcrLxBiLURglCsZfQwum6N1Sw7KxhTyVnni1a1VuiRhr3+3xryVUGjS+9U&#10;1UMpJ5a0kPOiz6NyPj/w4eF7msz4Qeeg5e4Tn+4/cNgdOR4PrOmOXAo+PGMwO3I1nB5O5HRLyXcU&#10;PlG5B7lnTitFToQhY+2AMSNFVt0vtoWSPjEv33Fab1nTSm6VVIVmLK02xqDjw6yVZUmcp08crbDz&#10;Qiq6dvugwGfKlRAqmYlzes+6eN7ejdS7gXVdqQUFM/3Izo8cdgcGFzjPE/MyY6l4J+qcYh1DuOJ6&#10;f8311Wu+fNmo+Y6b+7/l5vT3SDvhJCFO95UxCcsKuap1bqk6DW6UVyuJYCMiM2teWTuov9+/5IsX&#10;X3G8/ooof2Bab0hlIa13TMtHcos461h9Zhx0/ih5JqfCXcs46xn9NfvhDevwjDueEdwzrg4vOIZR&#10;SYdoD2gMgcE6/GaR2O9Jtv6G1fVZjKD25/zo16WZ/mSfuWGJ/XD/P/56Cng8/b18/sAffP0REPZH&#10;P/zwwSJc7umfev3HbpL84KfL9z94+mcfzB+99I+9lz8Fsvzx+bYf/cufAGb+CBX8MwPn0g/84z+5&#10;v/43/56vfv4F35/veTd9YnWFX//LF1z/Zs9XVyNfPn9BKoa/+faB//N3D/zvf/g9/8f7M3/96uf8&#10;1Vc/IydLCAeO+yu8t1wfnzGOz/jNX/wl85pYW+HD3QNi3/LtreNtuQdW7cRtnUjn+o5OsFJYOpu5&#10;1sayrMwPE6/Ga764eo0JiTklUomseeZ+TQSp7CyMFlVVBEM7eEo21OIoVSjG4cLAy6srjscdhca7&#10;uzseSuXbm5XKHfPi2e01jNYZy2F/wIqwVGUzTouCJ6MBOWSc89AzR/YSuQ6B11cDX718xuHwjG8/&#10;zfxv333EfPuB37x5zsvrHS2vzHnlxdFzNVhmGufTzO1a+HD/AOnMr/eV17vGTirGZLIUplKxzXL/&#10;kHj/cMfteWFaY2eMZ87zifvpgTf5Bcew49Vh4M3xCHnGVOHKHrFSOU0z60l4OBVKuifmxGE/Uksk&#10;xpXcEriC87rBXnNCGKhVOKdMywujW6ir4zBGcAdaMyzLwn701PEZ0ymwxgVbCkfvaOuZ+/s7Buwl&#10;GyKlgli4m2Y+fjhhxbCsiYfbE6e7iYf7e3J5oDy3CvANO8oQiXmi1Anvj4z7PefTTM1npFkG77HB&#10;aaZMqeyt8LNXbyjsOE2F81w43Z05m0IyEO1IHa+AgqkrwRnC/ogf9ioNLQkxmoWz+d1elA+d6Wea&#10;UKpadLz//iPf/d13GCKHkAiDsL8aCcNArj1Qt7MvW604a7A+kGIhnlbyKWHOlbQXSjI0cRg74oed&#10;FmJNePX6OS1nhjEAVUOQrac2x8dPZ37792/5+nffcfr4ATe/5dreYa722LbQ0kTLC5IT5AQ1oRqU&#10;bRrp31nUgqBVXPfa1/BD+kLXup+/oUTISWhF21WlCprloZlDpikDUUTtITbWTLk0XrdG7dZE7sqH&#10;xsUiTEGU/tqi27KtsaQ2CZXcysXWoPXHtVZVYr89v0+ZUgstrdQUcVSsNHbBsx+PuHHHUhbm2mCN&#10;3EtmNhV6A16VFvSmXm/wCN1i61FnsXnSP11NtnDp7bweN5c8aQ49mbefPq8/dxt/urffTKUej7QB&#10;e9tmqXW7AG2uPF4EYzcVyGcrQ280bB/MpuDZmNQXgKk30zclkXSGnXSg6HKcS3O/QWeobcBVu4RO&#10;bDJ4uQB00kQtIbbzv1wpeoDq4/JXc7q83NPHbyzvDeyQDkpJe1QIiVFW2qZ23fIXLtv/DbBh+5tc&#10;Xlc2QG37GbqdgiVgcP3z33ysxeiGpaJsyNJVPdY8Oa5sn2hvAHaVCGzKFAUn6MCJ6de6t7ku77sB&#10;SYRFdLOdRVTFgipXwF4sg1qD0q/95dm90YE4dEutjX9nldHVRLOkatPz0Sbg4/in6XxSso6TWpWV&#10;bltlNBCNqn5sZ4jRmfBG5BLY2ozQ6mP4rTJJpQN8fZPam4ubzVrlMehYb1MFX8VYvPO60TQGdVso&#10;/Z4x2E3h0+9n7x2HXeB6N6j1aVLV1uAHrvZ7pFS1LskZGwYOz6+ZraeIeuCXmsCIZt1Uw7pGjBi8&#10;9awxoS7V+nqpqPppaxCuSQPntfVaWdOCCwPeqJJT/Z0Vnmq1qKWa0w2KDWp9tykgaxUkWPwQsKj6&#10;oORV83RyoqVMDY4QvOb8pUjNevMcdgOnU6SUlVwNNgQspSsMwIcRbw84+9icaAaaiAbDxqRscAyl&#10;NKgG1xyxZNKsatTarVo2W0JHwznD8XrPV4eB0VTImZQrc8qU00pplrIxzI0nGqv2WbWCbfjBY50y&#10;5XOpuGBINGKNCjK3oiSFVklx5WE58SFPuLToHC48Wn5t03frTUEnPXsCRUn6/AVK5KmdLV/7HFS6&#10;XZkA8xJZRZvSpTdo1QKyA759ElErJkPNmpU4n2cdz0WtqgSB0LBiVBVXK35syOippbCkpNarrdvq&#10;VX290i2FvKjCpJWC9EDn1jZrRQV+GxZvdhgCRnYKNje9fzf7rKrm+6qUMeCAzWqv1KYNyJyVSYtB&#10;nIYtL1s2Xl9L1M6mkkoml3yx3rMi2nCpGWOa2h3VxpoypylzPxUoQRVsFozxYAeaH8BVMpbcHFkU&#10;vBRRoGzLk5jmyLsPZz49RB6WynmZmFLtWQ50wFTnPulrrrDBN1qjlF7bmNbJG7UDxX0SVJWIHs8a&#10;UYCttR7uq6CBLaqb3ZjMrcGpwVzU8lCD1ZUY00QzCmtVO6vUEmVVRd4a1DIkOLXHbNYwDJZMZIoT&#10;Mc7aYy5qjVZ6E8xaq801axGr8+22HuW4sgXEI13FUzKtbkpVo+vvVhtfiCNsRQ0Yi3HKyFa2u+kg&#10;T8V5q+tGWYlTIa2LXk9T6XInaHlbXS/rqXTAOyVd10xVu6G0RtI5UtZIWRZaRhnt7xL1ZJECozUU&#10;Y1irZT+qhZoLAWMgOJ2PdB0M7JqGc+tY0CwyZwy15/ulooiGtaosNJcgYlUwmAZi9TykE0VMrwNK&#10;07Xv2Yh5nlkAACAASURBVNWRV88d1g6E4JFaKLESU9KxU3MHZCs5F1KMrNNCmiaWuxPLw8R6f898&#10;OtGk4r1lf/Ac9o6wG/HjyOH5iB9f4IIHKrVFtdDU6r5nizRMUFtn6wIuDArmLIE0W3Jp7GXkaDxn&#10;k4m9KkFEM8CqgkgpF6wxXIeRcXCUqsr+KgowSW1Yq7aauTzWUapI1jwmBTAqOSpxIcZKsw5zmnn3&#10;22+Zrg+EUW1M/egwdmPoa56ceVLzP63PlLShgENrW5i83tgNBYFKVeJnrpBxuOdveP7mirAzNCkK&#10;hsVEipE0LyzTmbQutBRZzwsmJoxYdKXu4pZmoKkqq5SiylxjaT6RO6HGG6FZ6Ra1qgAxovaWtVTm&#10;acI4Pa4CXZU1Zqro9Ss5a01Z1Qbf+YCIpZFobdL1STkenZ1uFLhOmdzU8vNkFiZRpcOxNF4WxyyG&#10;aDyFQW0eqyr9z00/853oeme6pWgrkTkmYi7U1m2QmmhmlnVY6SStVjW0XgQjSqxoNDwV2wwjek/V&#10;bTpBVTqlVJJprLGwrJl5yeAr1last5jNyrJ2G/WUaLmwM7rfdiZi94HxYDjuhLtTBy+swZSC7XuF&#10;2gzFODCecdxxOByxPVR9U9C1XEnGkI2FVrHB4rxgqsV7i7MqSm9GLgRWZyyDH7oyQjNiaq3EJWHD&#10;SKNivaN4h2lCGAI2gAyFljM1JVpqVBs4Xu15dgzUtDCdI1vG37IWakvYJSpouN9jvFPwfFubLKRa&#10;Oc2TzvdNFUnDMFBTZr656Tls9WKTnrc5v4Kw6nqRVTFcO7HKub6HugCZRRXztMt6L63DdAWU0Bc6&#10;yUj3hbXvj/beIcNeAVtjsOJoxmCqYSiNwWhdYkRr1lb13hHRBbYn+l72p633T0tT9VvMC7lEvNV6&#10;8GFZuD/fcj4vPL9+xmE3cLX7Gd7dkOKCd4K1lftl5dPpliWeGXJkcAOj9SzZMa8LMd3RmMlUplxZ&#10;UqPIB8Q+MIYdguNqGLjygJmI7Y4qqd/LQtZyGO8N1jSuDzA6w7SC9+CD1iO5i57oa3QqwmB15yPm&#10;zJJ+x8fbt0hztGpZstbaoz9y3L+h1NcMYWRez8R0xkshtUwqM00ca/mK0r4kti85+oBlYS5Ra0kx&#10;rNXgO8kkViFnSBlmFechBq6Gxt4LrUWm6Q+0+oGGjv1zsqTcMLLj+WHHmhJ3p1tu7j5wnmdSq4Qg&#10;WJ8Qkzn4e3Y+qBrWBnZhIPgRMQ1jVsgfmJaRu3pgmr8gPfs5zgRigloNr47XvLi+VgeZUpTkSXfN&#10;EKsqVqN20o1HMi38EMDZwJunLlj/rQEc+WcHhf65Xlz7RnruTxp3fwqH+Ukg5kcApn/sRd0aan/2&#10;dT7/evpmfwyMenqs9mce86eOzeO5iOD+x//pf+bFV6+RneF45fnq5Y6f/+UrXuwdLw9HDsMVU7Qc&#10;1k+Yd2+5zTdwf8P/OldaLvzsxUjOlbhW5myYM3x7V/n40MjF0HLlv/zNHf/LP7zn6/d3kBw0r1L5&#10;zZOoVr4IlqthYK4JTKOUTKqJX7x8xr/79c/5N//yL3jz5jX3aeVhmfh4OvHp4Z53n76Hmjg6y9E5&#10;bAOpQs2W2gKpjWSzp9mRKo7XL58ThsBaK78crrpXrpCa8P1pYf10T8oZZx2vjwfevHwBxnI3r6xr&#10;hJJYqHyzLnjreJgmDk64vjpy5Q27YYdxgWo8xSTePnxCaPyrr54xukoi0wwYb7nLmZt55t00kfLC&#10;l3vhXxyveXVwDJL4dJ5Z18ptTEzTHeU28nHO/M3dHeQzryQRysxQV169fsGyHrifn7MzhsEHrsOO&#10;kz2wlsrz/TPNO8kP7DxImZE6cz7fk+sDS4rEeKK0TLY7WmqsSfN1vHUsS6LmymHc85df/pKr43Ni&#10;E87zAy4E9r7gbWZKkVwMNWccBong1hNinjEeBgTHtJwxHhKZbBtLi8Rz4u7jLe++e8vDwwdaXTge&#10;LdfHHdh6USLYVahM5LYgPnA4FLwbOBx3XF97ljZjDNS1QREMAWevYOcQCnkOeJ/I3tGK8P0f3jGb&#10;xJuD4fnPvmJ3/Uz9iWjKsm9qi2GtwbQKYrUgrzDNiXXJOGNYp5n333zLbmhcX+2w1nB6cFhvqOIx&#10;Ysi5YKztzXVlP1qUMUgBU4GkFiwWlcTbBlZc7xwUhsGD7+x/G0hVuPk48/0fPvH1777n5tMty3nC&#10;xDPl4Yb79okrd63FsR9xxWCSbnZqK0jtG/MKiL2ERNeLAqJv0DcGfNuapTqlFGnkKNSi7EREF0Ht&#10;hdXutd4nrT45a4joo9xVRNSCqzPwNhhjywSR/r1sgE5rndWSL02WbV4ToRO0HgGQ9uT5loYpC1IX&#10;pCVKScrqS4VcVtaSiCaRnKE4NJcgBbJwwZ83ZYgGS28spYAffGdaqfKoVmX1OKtMP/UDp1vSZG2m&#10;dnsJZSLW3qx7Ot0/giPb4iZGnjzmUdGzXYQfgED9Ma038i/XpLZH1c6Gdny+QGzH6MfZAq6lN9Bp&#10;G+zA1uW62G3xg0LkiTpnU748Pe7T9y0bj4dHsInH5prA5iin40P0ecZqw25r5D+lml/gkdZVRJ0R&#10;3VpV65raaEU3dLrpUMYY29jtzdhLdSVcgN3ac5YuNmMVvGQO4jk438GWR6CgtKxN1N74qZdBK93q&#10;SmXfjQ5oFlV+qAqnj+WNTaSj4QKw1e1cW2/OdnsxvS5QqlxAU2RTD3XQCy7McRFtIjRRFr+e72Pz&#10;cU2JJmof1npmhJ7C47jRjfdmAdhoPePKNgUhlg4cFSxV1HhD85HMxeLiSZ3SG2zdyrBpkK7rNju1&#10;9Tnr6fjdPqu6AW4dMNymi20+q/li/7epwASh5NJtjIRxCPR4J2JMvH/7kWmetRnaKu28cF4/kcJA&#10;GQ+wtzRrWVMiVW261wJLKSRjCGEk5ZllXZUQIMIyz3jv2e93iDHElDor2RDCTueP3FTtUxLOCj54&#10;JARaE1braWHAhaC+5A21I7RCro2yrmqnknIHVwqtNoYhYKQps9J6/DDgvPqVrzFihoDf77FeG0re&#10;W4bDSEqVZZoYnFoVmG5JBaququvKsqyc5sSIp1WIMbOsBWtgFwKRTExRSb/eMo4DJgs2esqauItn&#10;Jiqu75xSA8ERwo7qdxjTm0OArRp0YQeLdcpWzJKZ4sq0Lmqr2y1ucisgFRfABzCxQkxI0ey5qayk&#10;0ljmFTfkrhjp802pbPkKeh82Wu3WPZ34sJZKT0/5gZpsG5p1U1ZtijKEmMplBramMK/pcQ6mXbLR&#10;NL/MEFIjF6drCCt2TezyHmmNORbWpXQbQiVKGaeMTJxTMKqpypHODN4IFbJlOvR5wlgPdBuxvqYr&#10;2NqwRu+6Uquq9y4gunrnD61dNsutNW2ONtPVseCB0Wg9FIwlGKvM67at11sukyOEgRBGTKl8OkX+&#10;03/9jt/+4czoLYN3OOvZjTvC4cC7u8KyVh5mOBRPLa2DjdCkUIhM68S7j7d8//GeD3dnpgitaTZH&#10;7uuJdQ7TGrZazaHaGkNc9JJq5djf70YCaL1mMiKkmLVB6DyjtaSsNnX1cpm3+kQu1qPOGI7G4I2l&#10;ilGVROutc+mZBEJXyGi9pNkxguk86IYQdgP+eKRax8PtHc+eHbm+PmBcu4C9YsyFlFJbRartVokG&#10;nOj55YR04oUYQXzADDt8GCk5UuJEiSstZ23mtqfriwIhYjXLSno3rTQd33UbaYqgQosgQlXJh6r4&#10;ozY8dW2rpDmT50JdIMVCzVDrR2qzmiWTEnmZKMtMK4UYE4s0nNlhpOCdZQxBm/nGI2LxVjMzvbUK&#10;MEjDG6s5ZtZe1kBnO3BTDWMYsDZQKoxDUGXSk3pMMD1DwiohoTwqi2tOrPOKSyBFCU+lzpzjPbfz&#10;ynI/s9yfeXh4IKdVA6RrxXnP4TByvN4xjJZnV4EXxwPlTSCX59igAJ5xesO6boVEhdYy3msguXHH&#10;XmsW4jKzdEDWitXrWZJmvFmLD0esDZrx5HYIHisVj6GZfm0QhnGg5MI0T2oV2ehkw4Z12sDXjItE&#10;8KritFRVuRslXIjQa+euBLOaD7I2SHkivf0HfvfhO/y4Z388MF4dGPcDLsB8d8veWepxT0xKOKDX&#10;NaXWy7y77UeqvvoFk9cazF7qolwqSxKmNHIYvmR8dU0jY6XiTKUVbZ7XvFLTCiXS1gUpvemeCzWu&#10;arG6JOKyEtfIOi/UVGh1Zjll3Qc6r5Z4qDVvrk2tr9UHiZoLcYqdfNTrQW8ZvSeMI8YpOAt08EwI&#10;wXf1fu2CFX/ZS5SqRJ51iqSYaN1mbbFCzI5SYS2Rpaycq+WheaaUmJIhi6EaVRHS10BazzISQ0ZY&#10;U6XlpylJat0oHRBm28+L4DtJR+cDwfd73fY1x/aazApak9bCzjSs1EuGlgm9Rt3cEKQrzkX0vmyW&#10;VhNrXBBmbC4E5xgGg7eV4AxDM4yVnulswYwUfyC6Ad9rK+t0DlAlvUFC3wtcbK0tNghSAxLUFUZE&#10;37sY0y2IVfEm6PXwRueeMajVpBk94n1X8RUaSoClGapqZBEfsAWc9b1GbqrMHTx22JExrB3wy2vk&#10;5nQLJ51/Bucf94a91tZsyqzz8fmEt46dHxisZeh7EhBqU6JsqiutpK7o6SSTi03xZsHZVVGtu1xY&#10;zQQTBM30U4WhqbrXMqmTuZ6s/+SKDb6fZ9NcwybU5jFloK2FmqqexMasq9s+byO+0XsS3fpNFKDH&#10;COKHPi9lpnXBmsLoAjk63n2I7PYDr1+85udf/pzrICzLHR9vv2F1B8ahkauwrBPrPLEPDitqL5hj&#10;RaynMWBzYT1FUo34sUDOzGtm3QnLKHir2YKlNmKBNUHMTcFdqTxEsFY32OJQ4oq0bmvX+yMVrG14&#10;aXrOIhzGys6vpLJSSjc29HpNnDvh3QMpfyKloWceJkKoGDPh6kxtMM9viesL3t0cKUUYQsWYM8bc&#10;at5oajwUw5YZWTKkLNQMragSvRSYcyOmRsqRcRDGoPlx2cJu3xB74uPDW27vv2Ga71lSZKV1shv4&#10;YDnuPIfRMriCszPBJHbjQHBe58x0orWVEJJmzpk7ct5j/DXOBrAGMZVclcBcSyEVtctFPC6Yy168&#10;ta0yf9I6732q7b55Eq3z3+RruyW3fe8/LZDz5w7eGzp/7nHqS/cD4OmnQKg/Ildc6uUff2/b9b/8&#10;7/J2nvSnfvK9/8SL/tTjfnCe8uR324u2H/nbjx1Rnjyu/cjjPn/NHz+Dx4dvg+InjvHkW/fN29/z&#10;MX4k7Br7neH+w47D0WHHQMUyJ8cad9x8c+K7705wBlIjLxP/13zH/PCOr7/7A6/fvGa8OjIer/mb&#10;9yd++907Pp0m9inxf9/dwXQHeVI1gAHEQYaQKkfnebN/xhevrnl3vuduXVhMxe8Gfv3LL7DHwHfn&#10;W26IpJYxznHYecZwxXHMeAoHbyklc3uaqdVxHa54cfWG4+E1U3K8PSXul8r++hkpFT7dn7ibhRfH&#10;QS3MXMM6yzyvxFxxNfP97R0fT2ec1Q1xKmr5sebEFFdEdOMUjGM/BAYr7HdHDrsrzkvh/d1EKo0v&#10;R4uTlSVljG2IVD5Nt+zZkQrUNHNz94mdFQ77EXGeD6dCLIGVxmlN/MOnO35/9w1zSRxc4aVf2JsV&#10;WyauBsMXr7/kyzfPCMFyNy+05tl7z8vDDn8c+erFnmWdiUW4352UFdMyuSVO00mtYGgMxuGrYCrU&#10;6sDBfjhQ6kqsEWM83g0Y60jrzNoKe9t4fnVNk0JMZ5qonZD0NXaukU/zPebmPYLFOM+YCss68+l0&#10;Zm6JqZw51TtymHHHyPEw8uara1xo3N7fw+DZmyvc2pjWmZInjEA4NMwAEgpLEeZUGGxgcDsO/grv&#10;9qxJWJOG4Y7DnmfHPW5ZkfOCbws713j57Io3Xz5nf32FcUGZxHS7n6qN7NqUwX5aC+8/fODrr9+x&#10;fLznxXHg2bXDxlu+/Mufc7jac5ruqXMgNUcpWT3cnceg4fXWarHtnCNZzYdxvmFDJISGHytShbAL&#10;WAN51XFt+0a9lMbDaeF3v3/HN79/x8PdPXWeqGlF1pnTzXve/f5vebaH16+fYUyAVJCmrFgNWac7&#10;aGiRJ7Y9dspFLhYRYKhVUAZxuTTdVcEmWOPxwWOt0yYXQunHMWYzGtvYMaoAKEWZMNrUUNCGDuQI&#10;iqfVXhjqBlkfJyI9CFP92DevbVXj9Kaseczs2JrEQumMHC3Wm/EUCdqMKF0m3NTSYy2Jc6w8rBqM&#10;mEpXBmyt8M2qRVSOH3MlzwmTGsb7y2aw1kbDgHUg+tmLFYwLOF8x3Y9eizH1rY+rWhBtIETrFlDU&#10;bilnjfL9HmtxLpKUxtZx0/PeSKIXUKOvC41LEGerrZNpny6Aj8/ZnrAV6qY38kQeF+FNyv5D6spm&#10;x7Id+4fft95w7z/1YddHSgd2pFuSXB77g+PQG2YKOmyML+j3an18PR0bj9+rJkKVILUWNquDQusN&#10;P9mMIJQYvE0C7VG5cWnYbMfswJgBtebbAM/+2tI2hYputremrjZ6H8epc2pvUvqpbqAPmyVSL7Iq&#10;9MDsXj5cTrdb3qCNkqO3hIpaHMLFtqP14khaw20bNfNYnZYGqWU2bOxSdmhvoc+J/b6m9SawAma1&#10;33u1qpWRNG1GxwqxFpacibXiEYyziHXdylDn1wz9+mm2mJ6xnmBtdPWWbh7MZlXUngx/1a5oTlRH&#10;dwVoHcBw1hLCiHcQc2ReVrU+M8JgDb5bfixrpNXCtKjljXMOawvWWnZ7h/MaGp2aMK0Qi7AuCeqi&#10;AebW0ojKeDYKWOWev2RFMMOINFXIDMMRayx5gdoE8LjmwDTyGnWDWDSMXppmIRlEw5+7nUtshVgi&#10;1lkEo+zDlBE0K6FUqGWzB/J9TKrdUhiGzoyEJgZrwTWhzSsGhzeBWNSDPmedq1LO1Jzxdod4VW/m&#10;CuclMcdEsyMpNVrncCvr01NKJKNAvDNGPeaNZv5UDLY5ShJVHucVWsU5izhPaoDtFnml0lCmek4R&#10;a0dSrcoIzhV6xglWrUXWFBm8I4RArRmqAltSG61ESi2Y+sj6ryV3lvej/Vdrqr7RxkwfmbWDnheb&#10;MPDOYsaBoxRaTdTaCMNAA5Y+3jbV46bo2cKJt7H9aLHZ/5NuW1MbpWbWPPX3oHOe/XTSezeqpU7r&#10;isNGV8dYEBtoORG7xcUgW7MMmlFrqNoB161O2ACkbX/Xnszz0lfGitrOGhSAaZstnTEXsEPnG8Ga&#10;Rk+EglQwpWKKwl9bLlttuiaUqu+vVoipIc2SiufunLk53yBorkBOXSXYhPvTA9Y5WP8zh6sdQzDs&#10;94H91Q4/Bpw3LOvKx48z7x8ip1SYUqZS1WbDC6aqAstVi8lZP9uuSLx8IL3ZuNmOSZ9TVTWsQFbs&#10;dbVzqojItVJbYlMPX9bEJ02E0h7nLunh3a5krRdaVaWHMYT9wPVuYPRad3nvuq1nJs4LMSVOn+5I&#10;y4LEytXVNa+++ApDoeb1cbxVHestlt7Q3sgODalqR6NrtIIzQuvN6KiKXTtivaVJpKQOQort63PP&#10;RyxCbdooF0BaV+eIUEumZA0b1+ZsJc2REjMtN2pvDNdUKClS7ifKudDWbh+oXTuaFUxwuNHjvEFs&#10;QULBP1c7y3WO2LtIsILbjVhrOIyB4Bw+aACyMQYH3aYSfAenxOh4UHDREzAMQf+tuao98Krn0Yo2&#10;30VQBU3Klyb+Op1J05l8UivmuETs4Nld7dkdAsMQ8CEwWku4Nrx680JVmK2Q0oqgc+iwG5QBb7Qx&#10;mbIgLWBcwIYADWrJ1FSgFmrOtJIoaaVaj/VBm6klQomYkmhVQf5awTpPwXR1FDSs2rQVZTA7aWRp&#10;GNuUcOACr15+SY6Zmt8iT+ZoZw3BBrx3XVVdCSEoyLYsSnroAen0jCipG2guWAt2J5TUyCVSasSm&#10;hXJ/R1w8Mg4sAjUXrlAmd7Y996pXDprLozW0khoiMScljRa1jt3G63Yv1gYxV5Y5E6PQZE+jkqVS&#10;DRhTsEbrLJX6lku+j1qNqaFly5lWMiVH/V2JULodWSrUNauqpiRSWlnmlTitxBRVjVVTXz8LJa1q&#10;g20cJKjiyBls8JdcpZZEm/G7I60lqimEYBl3gYrmmzXAOCHNhryu1DVSUyEOEFPRjN9cOMeGKw2y&#10;2oZKU3cJaU8yQltBSmbLODPoPbCBOK0DSt6AKQtt7VlYzVE7gSr2+neggTEKZtWGd52mU3WGtQac&#10;FXYCoTVGA4PVNWKzZdNGra6TOXZHhbpd/4yXjJSCkcZgG/tgmPG4ahlcxTZVplo30lzAG89RPNfG&#10;4axwGDTbylBpJbMGw+3SiBhdXw3QAsYP+N2IH1a8U6DUWss4qGWjMRbvNKPZ+B34/hlahziLD76v&#10;twoAl5I3mZcCkymxzkIwVkmTVRW+xqsLjXGW3Co1JWrKalm7Rs1NKrkX05ZaGzElzuuiNsjec9g5&#10;Bm/I0hApusI3zUQWAWcdm4Juez+1Vb0/it7j23qodq4dWhGFUTfindCJskb0HqntYnO82YWTdLwi&#10;QsvQqlBqosRCSlUB/a6ItrL1l580hLc9WK9dtv1CrXCeFqZlolk47J5jpFDzLYNfcG7g+fVLXuyv&#10;2O88hsSSbvl0jnx8yKzmyDBe8+L6GQYYTIEyQ26k8JzdweND5P3N15zX/8KOivOBaT2TzpmHaMjJ&#10;IlIZBgfNcF4b86JWg+Ow7bN1bcQYhmC52nmsJGJWALU2zXpKVnfQsfdLvFN7wpiFJWtNFVzfShJZ&#10;lsS63hMjYHR+CMMAnGmiNeo0zyzxExn9TPYNUqkgStKZF8OSVPEMkJoweNgFtQVPqTFHSLF18pjB&#10;eKHaRiy6DizxHXen7zifZ6bTzJoq1RjMYDCjY6Vz/1Mim8ZzdyT4I9gdcx6Z46GPC4+Ix7kjzl1h&#10;7BFjPYMP7NwOLw5EyPGsLhfdjr3h8dY9WpZ3sH+zdb1Uu09tOP4JgJZ/XvDmxx7/Z4CG/rX1Hz5r&#10;//yAU/knn/8Tj7kcrgNGT//yxAOHH5ybfPaeP8do2meP/9E39PS5nz/28+vyGfDz+SX7ky/109dX&#10;+kX93K3nh1jQ04vecOZ8IpYz0cHZG24GYC8wOhZjiavBxhEmR6mOZ84hcVKW0emeb+b3vH/3DW3Y&#10;U/3IMOz5Bg8xwTzp69QMpvLyeuDf/8WvCE40/DUV7k9nvv50y3dLJJ0Tzu5YrXDKlWvT+PAwcZ8f&#10;CPeFV89H8I39OHK1P+KNZz96gt0jWB7OM59KxRlPGPaEZy9Z7chthPuceYiNcrOSU+btKVExyNQ4&#10;x5XrwfLm2uOMRVxj7yynZeHjpzumZaXVzGgNr55fcfCOuq7MpXHOjSaWPO61+JWJKVlOsfD9zT0v&#10;g+EXz0Z2g+NqtIyDI7fG3fleGzoU9t7yaj9y2O2Ia+a339/xX7//wFf7HcEJ0zxDmjimO4Y8c1UT&#10;17IyhooPlRAGjIViLHOz3M6J8zSxxsTV4LnaOQqNh5S4Twu4QrAOKwOyJkx0GDLWeJw17Ixj3O21&#10;QVQKpTpSWZjWhJSJh9Mt4zhwtRupNfPp4Y5CZj8GWmsMzhJcYLQjgcD9DN/eLby9+w5S5tn+yLxC&#10;FMenjx+YU2RJC1O7ZQl3ZHPDOmQ+LB+RxTCdVkxzWGcwtnB9veN4FShGmFIlZbW3CMVpc61WnHPs&#10;d8/51S/+Nd/dnLl7f8d5WZFW+OrVEXcQ/Drz8y++YCcFbzK7ww7vB7CO2rQspaHB4gaoUGLm3aeP&#10;fPj+Ex9//x3t5gP7n7/EH14iw4lxL/idJ94L82pJsaGy+Ir3GgpXNlunatksRmrNiGsYnxBfGK88&#10;h5e/xhxe4p2lxAnsHvCcl8K7d3f87d9+x8dPN8T5TMsTbZ2YTyc+vP3A++/f8nD6gPliT6orMT+Q&#10;8plKwgStbJz1GNlBdbTSs0ukM9NEEEyX73dmZlPwpHXVie1NF2nSMx/8pfG6NY6RXl43lAkjaqNU&#10;elNqm5M25qUW+ToxKoM8g9FNQu2gQWmV0gqlbTZVna3WX2eb32xv9OscKH0j2bqs3ZCWzM2HOz5+&#10;vOXjzT0rZ7AricTcKudSyWtWG64eWls25cyGe4keuxZtalE1Y+oxpwZiK+TNKYSnzaDenO+rWauG&#10;KgFxvVveLSFUUVI7e/fJNYUL8+vzTBu6h33tzOgN79kKbjr4hf188WuPgJDoz0akMyflsXl4AWJ0&#10;Ya2tPSpNNsZwx770o9+8oXuBKtvLtScsdVQu3lVEP8gO6p/9H62VtUAH7wyPl/aReSy0bhmo9i3m&#10;yXNrP7YWnrQNI9oAIPmBcuZi+7eNMXk8xpY7YURwRgNSjRGCs9rE6PL5VOHcGqY3SZ96qtPZaK1U&#10;mt0asXL5+7Y9Ma1qw18gd9ap5r48Xpct56n1zKoGPWT88ViXz3ADu6A3ZTsrSQze6Ka8dEl6KaUr&#10;3FBgWIzaY7T+7D4GTW+cCB3U7PYfKWdiqdrKN47/h7j3bJIcS9L1Hj8CQIjMyhKtZndmd8fWriD5&#10;Q2hG45+nMNol752d2Z5tUSJlCOAo5wc/iMyq7p67/MQwK+vOzAgAAeHHxSuSCxQJNO2SNGpIWRt6&#10;GfJ9HSZZC9juDSfPhrgr8nRlBNb+gdavoZMeI9bTjKEoczWpxlpNx948i9ZmgFKlkfuobfAWI1ur&#10;qAwojSFu2F9f48KGKQn504H5sNDqgkoC5/qQzhEiPe5VlqMh46dhIMRIWxJTM5CHzollWS5NdBFr&#10;yhkbz4a80UUQIafGUguLFkqIyKB4xgsi1jnP5AJtqfgYGFaWRS5QmxXQTdHgDMVcxXyXKph/0Igj&#10;MJ/MIyWEgAPmOXcpnW5Y3tTk25rptDcVSlG0FrbjnjgOvYndzJtMImdxnKqaib0pjXHxgWiCNEep&#10;1qhXrZAzEgo5RmrN6LJAgXGzZYwjOVfmw8y49cSNsQCKmgxnDNaEDs6MeR2CuMgwbFiOM9Ul4uTR&#10;g8/iLwAAIABJREFU+YQm09T3qGn8B2va0DJm3byK5zzfm2vj29ZEIXqTMHSq0OU/QxBG0zc0qZZu&#10;lq5qAxOaEoPJ3Q3D0KV1zG+plMq8LORSKE0o1XZ6iQeus2G7hEbrjDjbva2XTY1BFAZ7uFofRuTa&#10;jKnT1rV3jWP2nPQuikkkOrms4etSYVKb7jmmK5f/N+aSp2Zbq1d0tcm1qbGOm+K1EdraEGyoQU9t&#10;DXIWO2rDkOriIAz4advlD60BVLRRUqUWxccBAT4+PnF7OHb5FYtpq9l36p4auWRSTuRSELEmvjaT&#10;81ERxHvCMDCKdImahmjBV5MVWhlYoB3d3vOkLq+narE5p2RI0JKfJWbFzl/VxjrMX3Or3AECriyM&#10;zYaKoWViMx+bzWbDq7fX7DdDZ6IsnA6ni5ddEAcNcipQlQ9//Zm7Hz6S//B74mCye+0Fa2otHKXH&#10;05pXc3dby30fuAJorZR8Ivf8y4l0mVkbEoBivexq/g25oblRS7KmTFHycaHOiXKeTa5yscENnSVR&#10;02xSxOOAOn+J3yr2LIatJ74eiLstYb8l7CfcGHGDt8+0TGsL2jIuwOPTgdNPmf0JbjaRcD3RZOLm&#10;esN+jEzBWGHipa9tPSd15oNCVTsnVKZqktAPd7cc7w/k45nzk+Xey+MJXTKuVZzAdLVh2E9Mr/dM&#10;u4mrTSBe7XDfjNTlyrbtPGGKhvqP/pm93F+C3RMthy5j5Hu+Yn6PebFhpnceXRLlQI8FNlSWEAhi&#10;w65WGsv5CWndf02sWd5qo+ZGmstle3Ou5JZZSqJqxknl8fGe66+u0avAqRTm3EiLUs4zdx/eQ7UW&#10;7zB0T4IOHhOx/HCYRqZxIrhgwLBWWHLicDhyPJ1JtVheKms+b54YYOCkSMPRjOXhum/XkmzAjmPr&#10;hCE0WpS+ptsAtrXuO9Og4Sl1oGRP6Qwg36Xe7X2NwXviYE17G5r11Lgz9kx2Ktr5a4rvtQWywoD0&#10;Gfizfv9Wen6hiFar+bp3hzbzHpvnmXz7QHw4IHPBiWPabwijQ6VRzieYZ/J5Ji8LOEeqlVIWcq60&#10;ovgCqoFTmglTwI2e3BwtJVSrSbLGYMBCzF+O0aO+ITqjasCGEMwLJyUlVBuIeDX5MfHhZaZpsUK6&#10;R1AfEGoH9JhJlhIjOJ1hOVg9WQPqjX3YvGPy1mytfQGTERsmOE8QwZSzFHVmoZazUnJD8SZPtcZs&#10;5/EoOTekA728853F67skpl5qLEf3du3AQNRZLaueQGS/2fMf//47/vg//oFpdAxemcZo92mrPN7f&#10;8V/+y5+5fcoU56jicMHkn6ZhYPFdlqx7qF2/umYzjSZzlxoPj2dIyuQjQ6+zVpZvMP3fLm9nNZ36&#10;gIqjqJr3ngzE4IgElEp1EcUkefGB4ANtbEDFt02XaqvUJfN492jrq4ILNtgO08C02xB2E06agXOb&#10;2pA9WXxA6efUfMNcf1arr5cmqHPGxInRmzRlM5YR0oEcvoMXuizjOI24ng/pmkf0uqGllclpd62s&#10;a1YHxazARPxnofMZfGGBtF9fpZRCSol5SZQqvL66wgk8nk6ck2O3ueard19xvd+b325nLA8h4gl8&#10;uj9zbJFxt4cw8ebVK17tRsagXO+PtDIzTTCnD9w9HbjafsfVdsd+63g4/sDP7panY+b+tjIXx/UV&#10;+OBIrZEr7CfHducJrnGYrQochx3b6YbddoT2QKwPnJfEaVaWrAQPU7C6sS8PLP058Q0GpzgVWrb6&#10;JifldFIOCYaNJ24UgqKSCV4RZz3YGBqpdhCs9DpSQaoyn+x4cwMJjv3keHPl2YyKaiEVWBLkQbqc&#10;PdSWmVMhF6W5ZIOouXA+FgNG9HutFJMJVVf7EG4L4kjFc5gDwjVD/Iqv97/j26t3aK389PCRVBzT&#10;8Jrr3WtudjdcT1sb1lzqbANmBm9g/CamKBPXXorrgIJVDpbn2+fl//97BhX//79+a3jx2cTiN16/&#10;9bfnM/Hl7OSzd8nzf3/rPK2jkeftvNj2rxyB8sv3ffZdXuxoFRV6/tBarL3c88s99N/96sG+fO+X&#10;n/ny2/yt16+fCFl7gy/f11mEXx6GvhgyyYtbOrBkWhEkOlps1NIXulwNKZmAvMAciItjyr0Z0JNd&#10;sqDpkXTwqAscwsi2LzRNleIC0MB77s8b3r9vvL6+5uuv3vHtu7c8zZnb/+u/8uPtPXenYs3F2qAq&#10;n86P/Dnf8Q+/m/j29YZvrhWNmcYTWg+oXDMOV9wfMu8fD9wdTaM1Bk/1Srs94AL85eOZ/3Z75K0b&#10;+WqTGUJgHxo/Pp34+TGzjY7fX09MrhB842o3shkCfhAOy4llTpzTmYfaSDUxDZHShFwLs4JzI0uF&#10;h2XhnDO/e1vwLlDOTxSNSBsoaSHFgSEGgvfspmsqlSWdKSWxnQK1ZuaUOKcZaQs1VVKulOWEKws+&#10;H6jLzFky9Xzm65stV9d7NtMehit+uD/x9OFHfnxc8DgG53g1eqKfmKZAygu1LeymyOgaLVsQm+IG&#10;7xy1JlI6Mc8L27LH+YHaHCmdqakQW8XrDDoT3UKqmaUemMsZd8ikM8QgvPv6D7za3hAYKVlpZWCZ&#10;F04P9zx8+MBpuMO1hNtsSPMdp5R5XE7cn285LO+J8ZEQrPjPSyHlRnCBKUacF/ww4KZX+LghbCLp&#10;eCblhfNS+2JbSD6xnxLDuEW8Iu5szfZ65nq/5d3rkVET337zOyiFtiyEYYfEidbWxq2hdLaDmZyW&#10;lA3NdZ5xeWEvhSpHti4yDVuqSwyxdcpypVWxdFkcEgNNnDV4gJqL6fs6Q8OV0uXOWBBx+KExXY/E&#10;/TXVTZTmaeq5vTvylz//xF/+/CN397ekdKDVM2U58P6Hj3x4f8fTwxN1OVtizsAQG84ruZ0oHGlu&#10;YRxNcmzwYka42indncrdmlJzQwrdANoKk9abDzQoufTOOXSomqGge5O6VkOqNdcb4ApIp+SiXcap&#10;Ia0RVl8ROiOjo93EdWSuOKJYQVY7OpouQaCtmX4xXNg4rUuhPQ92rElcVHBhg4RoqLy8mG588AwE&#10;5nqmUi/h2ztPwAwBi+kKcCHg6toQtwT10pXsCFZ6o0tVLkykdVClPRI3rWam2eOzNcr6udSGw9HE&#10;jGI7TcO27+2+ss65IUbXRHVdd1QEdb2Y7t9o1S1eGzW+f94af4VVAkGNH2HH42zY4kMwxHn3PnrZ&#10;9LswY3SVjbFr/vz/eknOV9T5it52GDpYFCv82toktXO1LsgXfXP08lUvkzVLCS6NgOc1cUVluRcr&#10;33Ny32sCe7nn1VEu1bv0RVUupogropg+wFoXVekNuSka0mcaR652G66vN4aGcp7cAud/+5lTKZw6&#10;gr4106+mS/RpR9s2uHh4rN8ZNd1qETWmWL9+iLtoiwtQtZFwXXv5eTjT4GIEWptR8tv6Kdc9jfqA&#10;LjqheU92HhGPE5PTMpP2RBPT/Te0XW8wK8jlBqSj4vTSuFY1c3cnkJ3DBB/dBb3nnMOrDYK8OJpr&#10;1GINl4uXkYjFIP084ZH+fAXk8p1KteGzo8s3YDIdJZ0Npdv19SOuI69NRoPaqOY+g6gh6oOze6gs&#10;GW2NvChP9wl1PR8oWCOllT5Is0EOCNXNJhfVWSKtNcq8UIGcbXurNF6tNjxZAUl2DwjEQOgNJtbb&#10;uZlodiiF6AOxa8qHENgOI5vthvm8mC5+ytQlkZaZUoqF6xgoR2csozhYIyTEzooo1FJxrZDKieKc&#10;aUpj8nqlZhu2eLt2rRfJXoRhCOSsuO5RFLABT1oySiPl1JHhJr8jYh5MNVd0SeiSGdTiWtNq6ySg&#10;ziPDiEwTItHYbtWu08YPjC4QMKmo5gOtZvNioTFNW0TN/yiXcnm+p+2WzX7knGeaKtF7xjGSJEAM&#10;OGkX+b2VR7dKra2BqIs80jp61ntDx7a69HzZpLBiiGyu9mb4qyaBMs9nGzq5xuAagYKUhmtKRHHS&#10;wJnUhnpo0Zo93gfbzzgSxskQzTlzOh5IS+qDasd5WZhTpnU2q5dnacXQGccvB9MWbdwl7jn3Qp7x&#10;ElefY/zKjg0+gl/XXov5FZO5gS7nUvXCwvB0eTrvqAJJu7/QyhZ1dEkhsXXYmzxzW4Hwvjf+nMd7&#10;pYqap4X0IXda7Kr0YbKqscrmlJhzonTJnpXx2bRZQ1y7TIzzl4H0yva9rAc1G0hNnkftORekZpPx&#10;Uzr+2PbRmskWrsN712+gldVpMiuWIwxa+MaB60jykUqQQqQQpLGLkaubK9wYOJXEcjhQjicCjjEG&#10;4mo8z3pverQ4jp8eufvhZ958+9oGx2u60BlZNjnmIh+75n0GajKpX612DbX/f2tQajG0f8u0rNQl&#10;k5eClkLNFdeEdsqUc6bmTHp4pOZkUbqZdybDQBxH/HYg7kZcjPjBMey2yDgRxg1hGnDRg5bOJHf4&#10;aSRsNoRpAt+9qLSg+UzJAfpwYNDK9bvKH/avufn2Dft372gI4zAYSr5UypzIc+L0dOb0dCCdztSc&#10;yPPM+f6R88MBqQXvG3H0DFNkGAfiOLCPjv2NwusdwQfrX9OIUzSpyt2WsNkweMwQvUErisMkPAUz&#10;rq81U3L3AHTB2GAK2kEHqFJaQyT1tal7aJRKaj0flZUB5ckZqI5aCsvhkeX+juXwSFpmA2F4T5hG&#10;hu2GOG2J+x37t1vCuMGFiERvNbnYvfn9X/9E+/5fuAbmVo1Vc0q0pdGS0lKmLDOowSBySszzjLaZ&#10;JWVUs7Eixo1JWNeKdpkv75Sg4HxgiAMlF5Y5oa1Rsj2n3nvG0QzbLffuz3YzMFqQ2BUGai9Heozw&#10;wuBNMs/HgSV1eTEMiNZULzKktcvtjUMgeCh5odVi6643iVffNcAEun+dxdBL7EPBS28K9oEcarl2&#10;lwZePUNrM6bEXI78+P6Bf/uXjzx+vKOlShPHuN/z+nff8vf/9I+8/fsdg0tIOUE5U9Vqg1LNg64s&#10;GZ2T/VsyqpVSEzkXTut9JSa9F4IzoIhCDAM0parln843RhepLTF6YQqW2+QOcmyXfMgBlSZYzaCN&#10;VjPnlMi5WSXV8z/nGt5VvC8MNHaiRJOG6PJ+xVQXFAYcujRqsn3oYEox3imnuuA1EoMZxafS2IgN&#10;k8XxLPvVFULoApnOBaLbECgEl5g2BrJ1csJTCH7AdcM0aQ5qxMc9v/v7P/If/sMf+Y//+R8YBgN3&#10;rOWEq5n73cinHz6Q5yNJHUktXxuiMA6WM+XaaFVZ5oVPH+4sx+xDxjkVNjthgxCGkeoNNCJ9HVqB&#10;G8a8CuDtPiqqpNKo6og+0EqX4cM8IYuYz6SsxY0YK8IPQmiV5M8Mi3k/0ct45xwiSs4Lx0Oi1kKM&#10;wQYaqhAc86lwOJzIpQKOwUc20Wqdq/2IE8sDWx+Y1VKQGOy+b63Xj111obUOEHEM02TMTs1WL3eW&#10;dC4N1zuz4jxCoUnFeQXXGUt9zVIB91zR9Hq06xkol2auc8JmGokxoCIEJ8zLQs2NwQV2N1fc7K/Z&#10;bkYcimghl2xemlPk1aCcDrc8Pp1Z2szj/A369dd8db3n6uoVtMjx9D13j3/iePh/CHJGNVLqjiHs&#10;2E4n5lPh4ZA5HJR0hmk34OMKrIvkDAuNJSu1gpIZh8TpXBGSMS/XfgfKXEBU2I7KZlA2EXJznR27&#10;hiQDFLugGMZJzMJ8AHGVlM+M3vwVDdwGYQDfayqTvrU6uxS4vjLGf64WN7ajMezvjkrOED1Wr3pj&#10;WFZvoNopNMYqtNKlAEUYglCykJZKPVdSbeQ9bG8mrqY9mxiQdmZOZ1pNBD+i7Pl0eGReHF4d948Z&#10;ZKIxsNnsicMVzk8m+xk8XpvJMWPKIaU1Sioccyb6RgiRISjRO1z3SL7cTNLvoTUF/ncNcn5rmPLv&#10;+/Mqb/439/XlXOZyyPrcq+LlEOPlf/97B/S3BxQvAbfPv/sbh/rlpr7Y/G95FP2t7T1/RC59Bvj8&#10;Wl329cVJelaY+fJ7yovPfPG7X270xY8vYk+va3Xtuf3i2H/tZLzYTe+V/upbRD67VCJCoCpuBSSI&#10;t2Ql2+KwRoG2VJgTmkzGwDRSFWl01Fthi6BNGPRsOssiFOcoEsnOs7iB1iL/+9OJ8Wnh6x8+svOB&#10;c5z4S0r2DZolA7QE9cw7jrwaKv/03ZY//v2EDzPVQWqBXIVzqjRNHM6Vw1yZC+zHgcEHbu/P/J/f&#10;/zcakXMRjgVCjLgcmaK3xLgs3M1nyqy8rxNPR4eXxnYaeHdzQxwHZHBM11vidiDNiXP3DHBNeUoZ&#10;J0J1BZ/OVshPQqwT15tX/P7Vho0TXm0GXu+2yOB4mjNzsUL26Xw25EhVQ+XkSqsLbzeV7dtATmdy&#10;TiQWaMYOmnNHkwwDr7Zfcb3fklX5cPdIlcysEedGYhhoRTkTyCVw5TaXhkREu1dEsyRMGrmeOZxu&#10;Oc1HgjfJL9dG0ly4+/jIPo683kdurie+uonUduC4mITAm+2VNRPbggOW5YkSNyxNORwLtToaESUy&#10;DRMqhcfTEd9OLPMTj6czPz/c8zjf4dyRuMk031E5obG/mYjD2L0EzJSypQHKxNN5g7DDk6hl4bSc&#10;id4xbSeabvjXn37i/lhptRiqy8FucOw3kUkCQ3RImHC7G65efcNmc81SlTwXBqwp5RGkKk+PJw4f&#10;bsmlIcvM8vABd/yA5EDgjTUSaLRScArj4InR0DRmzo0hw2qjFCU47YyUnkiVjE9nfFVcOyE0Uiq0&#10;KDw8nvn5wyf+8q8f+PDxE4fjI/P8wOn4yOPdLZ8+3vHpwz3znK25p5XBN8bBs91E0+7Ohdqd9SRU&#10;om+MEwxDW48A8RHcyDJXzk8n0pyoxZCaK0pTVHpyLKhmQiz4AZNla83kGjotXnrXaG3erwOXlR6s&#10;GNKjKKZPL9aUtXKoo1V7Q3hlfQQVtkQWN4EfezyqKI7chwW19YKq9+NNcrbLZERnQ0EccQhstxvm&#10;ZSEBrlaiC1DNwHPwnpIMyW6spdr7VGsj3xqbpjMfLs3bNYhfmmTOGUqQdchkyanneUER6Y2xS5S2&#10;JNd1Bk3rRpLGugn2b6WiO2cJ72XhMGSUSQYBfb9KZ39oR2Kvgw4UlW5h3XozqmZjdtjiYE2CELu0&#10;SvcLcqs/Uj9eVoR9Z710uYQL0qoP+VdpoXXBba2aHEsxLWWFfi6fF8b1zf02sP31ecZng53L+qcX&#10;Obl1rZZ+X+m66MplB18sstp9CfoaV9ed2jWVfvJWdst6eF4EjxDEnrf5eKKlxZ5/caTmOB9nSnlu&#10;Itp36frzzjy5aEqTjv5vzSRuBNxlf3I5PtV2YcIZINu+rGL7NFTsMyvuWXbArp0l7evwcW1Y299E&#10;uIgpOBGTEakZ15vRtdHXkFXa0ArnVQpN+/CpNaWqbSuKsncK0th5YQre5CNXxGSPia0/BhemVo8H&#10;rANU1jRVny/NWvj2e6L1e9cCTbsM6WtrlN7oEyedwdeHr611uSfbjxdh2k68/eot0zRxf/vE8fGJ&#10;smSqNHAWG6IPxCnS1ArtWk1mLq9x1wfzK0CQZlJgtcsYOe+MrVgStM5sVJO3stmNUksi4dHo7X7o&#10;XzBg92c7n0nzYtfAeebTifY0XFCLWisuJWLJSDWJGYnRhr7DAGEgqzJrH56FYDE9mumsOo8OAz4O&#10;+AZ5mZlzYZqM0apVmdORJa8SEPDxg+mqB+8ZvEmzLHmhVkOuF63U9Pzcxib4amyW2pu2qlCqaWfX&#10;6JFmUj9xGnA+klOhqutsLkFTwTXtGp/mV5TOiVODIca+BhVOpzNaMohS5gxFiH4gOmNP55KQ+twM&#10;MOS1v4x00HXw2eNA6/Hamb9VLbl7RqwxzgYD0xBtiJYLzWW8ePNRdN7umZIRWZv7a1RVhmBD99qb&#10;gsG7PlyH4EzyyCkkUfKqR++ETRCii8aA889Myro2SNYmxxevS42zDuhtQvHCkPplvLwEo/W39hy2&#10;53euaz097pRizT5z7hCTQG0rQ8/m+tr/npoyt0YsK2p33YszySfEpIpSMRAJinjX5Y1ql9PorGg1&#10;421Rxffrsq6HXJrDxvhe/Q5AjPFXbXjqvTV8vbd7G0CDAxk6OKcytGJebOKIIVC6l4ZickCIPd+r&#10;BN00DcQglHykPmaCEyZtKJk4gG+2xo80nm5vme+VgH2fiLHchu3WzK5FWOYZLRWP0kri+PGvPL2/&#10;5vr1jhBtCO87Gl7iDpHOIK2NPM/kU0YXQ3CbL06285sK9dxoZ9Oe99OECpT5TD0tUPq6Kw31MO33&#10;UJv5rIyN4asRf3VN2Ay4zUiIATeM+BggCn70mGk24CN+2BCGEbzJELVajdWhhtPWYAwLqnlotJos&#10;jqox3hTww57t9YYWG+XhiR//7ROnhzPpaH5a4oQ4RTbbkTF6fBAmUcRDiYntDXC9J44RHwUf7J/z&#10;q5dkQ7EBw7AOG7opuvlGnSFVk5VSk9hyNRsTMuUOKjLWgQ+OMESaNFQDJZv/rFPzf1pN7tHMcrij&#10;ng+k04lcoOKQ4PHDgA8DMmyJ05YwbYmv37L56isbnntBvEk/443N5EIkdJk2FyKIYxyCNeAwINW9&#10;QpwbtXpCA6mFsXQ5VpvWonlBTPcGbYmaFmh94GfJANKHrS0lJHR/iOSQrmRgQ2eTn46+A82atS2d&#10;rCx47Sxci07BO6vnJLBK8zas3kI687bnM5th4Hq7IY4jToSUTG415YCIx7vQm+KN+bRQUsWJvwBo&#10;XPf2YvUY62HPuc567DmJdKaFxUlbS9ZoiigNwTnldHzi53/7wPf/9U/89NcfmE8LXqJ5Cj6def+U&#10;+fFR+B/+p//Et999y9UroZaTSXZrI65yzNXYSlQb8kmrqGa0ZBtu1z5kTQvkhfl4oOVEy2dyl3lu&#10;TfDdT2jT78OlmqRZI5AVA2Jd/F8cKuVS29EUzTZ8FKxh6pvluE2eWTHGgHV97axIB+WtvjqlJlqx&#10;PLzVBbDzn8PIoSgpZT7dPnBOmV0FrRn1gpdouaoLhDDQNJlcZMnksuCqybLSBFVPaxHweOft2W8B&#10;dIQ2MY17vN8wba7Y7fYGDGVF6zdwgWHcMMbAzX5keHVD9ZXTcSb7xuiEkgspZbRZntCqsU+1S/5p&#10;M3nJ+XRCHw74/RY3DpS+C6RLmDWThkPoAAtThDgdZ2oxVRm8AVmGYcAPntzX7VJ6vBQDRjQc6jNh&#10;iMbs7zmbCLSsSPYMU2CYAlkTp6fM+XimLZVlTv0+sWc1hoG8ARkGRjWp4hDoIElTVBEv1keoSm2Z&#10;4Dyhy4PaWps5n06W3xTzlPXOGSunKrlZHu6D67VWpS0znBdcKji13Gd97q2AaL1WkzV76SWkXPy5&#10;phCMzazKEAPvXl3x+voK8ZFpDL3HYTVErpbTUU9o+cR8+ycOLVPffoeTb/meN5zmG7YBSvnEcv4z&#10;8/JXJCzspteoRE7LmdISTipeFTdXylOhVcFHjx88KVdu72eud5HNxuPEPPwcgbwkntJMKQvSgSs4&#10;GIIQQwfnBsvtDomeP1pfRTGAWRwgBJNL9RthrBiAw1teNHglCv36Ct4rqcA5QVN3UQCJXvBTZ4E3&#10;A+OkUjkmoWRj7GiDIcA4QAmOaRCiCyyp8bgU7m4bQXZMYcf1boS4cNBbVI9E8QxvtuyutzjXeHx6&#10;QMhsN8Igjazfc5rfc1t2aNlSU+B0UpDXfPU64RgMUF09rXre3Vzx5npiv/VIsDxTy8zT6cz904mn&#10;Wbm62vP6esv1dmT0Xap+rZfXwc4vsuS/MXV44UH5/P6XP37x2S9+1Et/4Dd38Itt6+c//va++XIY&#10;8mvv+fK7/fLnL+YKf/O17uuSv//KqVuP6f/L9j7//MvB0m9v5ctB0G+95zf2/OU7We+FFTzbH77L&#10;MX15LF/+fDluff7bc/X5m4d4eQXpjRfNhnJv4qGrl/toBUuSauZR0cysVLSXX2pNnPXAtRK7CZ/J&#10;gnhcgGmK3EyRFByfsmkifp+rdVpcgDHaCNcJwcNeKttYeO0b//SHa/74d9/w7tU1j/lIDHu0DDwe&#10;M/enhLRCro7gPJMUpCwcl5m7Q+Jf748UPO/E8TY4tn7Aa6AVKwgGLfx9bGy9Z+crj8cz0Qu7eAUt&#10;siRDLzlvjUynA5RKLZWSZ5bljGjl1TSw326ZNnv+8M3XjNtr/vLhwIfbJ77ZTdRSSLXiG9wthR/u&#10;jzw8nBipfPdqy7fv9tyf4e78yCGfae2A40xgQSRDKLSo+Fdb9lPkdD5xmp/48e5ncDe8fv2Gq8nT&#10;pDD1xeqUZ45zpviBaRBUGvN8opZMaQuVE7WeyPWJVI/cHj9yPB3QUogCBzWEObXxekxcT43XV47X&#10;rwf225FDxkzvW+C0NLwzeTWccD8fmfN7SvLMs6KLIrkiZUF841Qzy9MdnIRzqXy8feT27hbxja9+&#10;9w7n79F6plTwEhBv+s1V4VgT57wQlkZ0M8fjgU2X1QixEWNgM45cX79je/U1t493nOaGVtPxDK6x&#10;GWGYPB5HqQuvbr7h+vV3jNvX6DDRikMclKSMznGaF37805/5y//9L7x+84rtbkLmJ6QuROt1ITRq&#10;ssKl+pFSOqXdWbLSXNcYpiOHtBHDQPAYurpUfCr4XHFZ0aS0FjjP8MNffuavf73n/acn7p8eSelE&#10;zicOTw/8+ONPfHz/kcPTkZxrbx5gOkcoMRpDwKjJnsGNTLERpeFIlGQaurU602XVipLJWS1hK5Zo&#10;1ZxZUS3mBaPdYNSKbvFGIV818ktv3j432XtM6IOL1RdAxMZIF7RwT75WyTVVYxmsPjEGjLWGA0Vx&#10;6i+BcZUFuwTP/vu17esEgoMYoyHrSgG1RmheMktdOLWZGguto/ikM2LWgU3rQyJ5IY2yIijdC2bO&#10;yuRYg/tnQb/LlbX+rL6YNVjgXocLwvMgQmvXsje5E3ERcYYqugw7LifbiqXWm/fr4OMy+EGfFxp9&#10;sVjQC0IUCaEX4+aTseorO29SJhKMVaZ9oEVvPCrPhyGrJm3Xr17NLenF3ItuIF4FSoUlUZuH+Swb&#10;AAAgAElEQVQZF1d9lhCy+2YdwMhlkLL663z2etls1F4IrfXz2pbUfi4u2cXn26UPPV5+n/XUvkxE&#10;bLDS5bycmEzlOLAbR6bgGTzmYyCwFGWeF1Iy5NnlfIhJ0tRaral5Gdw8fw/ToHaX8/p8vPRma+to&#10;b72832tjcMZ88C/k9KSziVQtaV9l+8wAu2FDTwisj4gNQWNvcFR1mBmr694CK0JzbaBYnPDrva0m&#10;gyTOGi6b6GgOmjQmJ4zODHCLWiwI6y2ivXGlz8/COsZx6+3e9DKrWRlg9OIN7c+pOhset4qqse5c&#10;9y1zIgzRX5gKiDBtNry7uiICaZkB5dWra8btliU35s4WXXesrRqx0VnUqqpIjLjBwVJoneFCl1yK&#10;MRDWONhglMhmmiilcjg0ah/0GYLfXY65XypCl+MynfJuwtw35vrwtZaFOS/Mx+dEsjbb95urCR82&#10;lFI4nRbOKVPOleKMpdgwpmIYzVy0JZN9qw1aDGy2O5wEZEnU80yak7FlvMctCZcTsdp3CMX1ol2o&#10;aoyYlDOqjTEGKlzYflGE0Uc8FbyBhZKqsasQ3DAS/UCtkA8n2pKJw2BDwKV0tpEnxIh6MwqupdC0&#10;EFpDl/7cOWFwgguBnAXJiXxuRBcv8n2uTzJrl9xqdMYIDSe+P3M2wLhoa+s6yLV72HmhCd12wmTF&#10;aIU8n5nPNtCuZfXPUrJWVgNhi1GdqdKPycvayFiLPIttDltb1YGPnqtXO8bJ2NBpXkxKqLM/1vi+&#10;ShAIaz4vz4HtRUz8TAayB6PPCgzozbde/Au9ScbzM3tZ8+2f9h2r6zHOOsEX2VWTNO0SPa3aYLJW&#10;7s9n/HKiauO8JJwPnXVTu9/c0iXZas8r7DkJ3hhLKXegizjiOJisSUnMcyLl0uNKl7JxYs2tNZap&#10;MYl9lxpzTvFOcZj/gv2ux1VPb8QVWumDps6+Nr+0dWjuSMWUAsI4svOerErjDHUhaEdoB4jOfLB8&#10;q7haaXkxFHsfKoVovi9FK09Hy+NzSogTwvWG737/Db/74+/Zvrqhzo18qjQVk4RUSHOhpH4vqZAe&#10;j+hpps4FnYtJN2qDYgMpu7GtUzNcb4mjJ0omjgW/C4RNRIPgNgPT62tEbGSHVJooYbchbjdoCLhg&#10;jEDcKnnqeuMbXNzgXbDzlzPkenk20EauDUl9TVNskJMSrZhBd1UgjjQNtFIhzZQ6E3Hc7B3u+grn&#10;xGwNgxCCNbq8V3u2HSgRNOJjxId4WTtFq7FN6sqq7K36WmidtqTNmtoqjjiAhBVgY4Au0UY5L5T5&#10;TKsNCRE2Izkba/zx9sD5VFhmRdTjgw2xN7sN4yYSdzeMr16zDxEJI7hgbMhgDEsfbTDju4F7GAYb&#10;nomA85dcgFVS5mUjpJ/nVUjQacb5AXETjmhSaTSa63KqKyK+tQszCZSoxSSZW/eOqc/+PUM1r5yr&#10;Vp+9PWozQGhO5Hmh5kSaF3IqpFRs6JAypdg6EnpQrN17abvd4n2kVvN+sWDgLudj2mxwYTD2mnOU&#10;tFArjIMQwppNOlp11Cpk8yy/AM4EY1RcGr28OG3ie8PYhsWuy+32YMg6GO+BzmoZrTw+PvDDX7/n&#10;/c/vWUrB7/YMu2uTxsuNc8r88NMPtDCSCfzhD+8IwTz1fK+VBMXFvqvur+WxAZPDvNvENJagLPav&#10;FSiJmhLL4ZFP3//A4e4AGaL3JscehCrKXSnMZc1LTFpR+/cQBYp9x9ZaV6YwgJau598HvPgLSGtl&#10;JzXUQBPVhgnOe5NDW2UtG5BNokvF4ag0EY6nhcPDA+k4I68GogffClLNc8TRiN7kjZ2YZ6GrlVrO&#10;UBIuOMLo8UNjDMIsnkUdWiyfFkCbGMOoduCG0gFituZSi0mMjyOv3k387h9/Dyz85V/u+VkqHlOw&#10;yKXgxOOdeao63/2NdAXWWa4yn894760eyrXLLkJT67c532uTXs+yMvacw4+Dyap2IBje916A5Tpo&#10;HwI5Y+r5nEm1kkrheDpyOp8v8m7jdiRO1/jgOD6deLp74vhwMg+uNVcQsdxUK3PNDEvhcFwosQ8g&#10;BGRwxM2Eiw63OJNV7coTzgc0JSq9nl+SxaVWCaKE4CkFXGtr4mFDQOmA5lSpx8RyXMzHsVYG4blP&#10;YWeYXzZee0+gS0RLH4yJTIRoazu6smbXWF04nu85Hj4xnz9C+4Bzn4hS2QyBTRS0nXk8vOegC6V+&#10;wskdygwycEqrL6djO05Ef8N8KAybzHWBNgmlZs6nRgxWLxaUog5tGwb/mtfbv+N62vNw/ImHx3/l&#10;dH5kLhU3eDYbwU2Wb+YmpGTDFxHYDxC81QFVARVS7h0WsXzFvIyVluHUYAwdHNi3VyoMXtgOQgyO&#10;c2qcshVszdIfWlHSuXE+m+xbUTueEISNCldeOJ/hIWdyFWg2eNxv/4lv3/wzb/avIT/x6cOfef/p&#10;LzzlJzZXO4okDvOROmdjEarjlCtLOXA8P+HliHdb0Ilh+4YpRiQkbg/veby/ZT4L2iYev/6a9vuv&#10;we0ZPLQ8M88zP/z0ie/fPzBX4e27jAuBTQwEZ3KawnoLrQ323qe5NPD/1thhLSzXW++zH57f9UXq&#10;/fy7lW3yK1uWF+UuoLp2uj7f9t8+vhfH+Vt/+e0//WIPXx7nr332szL9xe++fO/6u1/72/M5Wa/B&#10;r+/r14Yoz9v/5fn/rWP5zdfLfsO6LX79jP+tY/nyeJ639bLO+rwO+/IV4tWWUjIUS6B8q0Tx7MdI&#10;2EZO1fSt2xAQjbRUqfOCZoWi1sAQkyLxXdIETAu7OYfXitNy0VEdSiWJg9g7MG0BDUSN7CWw8bAf&#10;hP1m4uYq8vabVzw2x3yXqLKlychS4P4IHx8rUk5MYSBKoGBojbtz4v64MLTKOxr7AFfecz0K3jeW&#10;TqduVdmIcD1M7AYYEaYxcLVzjC5xSIokRbOQUiHlgtOGqwXXGu8mz/V2x81uYrvdcfPqhutXb/h0&#10;gr8+nki58PvouZoiFeX+6cTPp8L7+xN/en/Hf3614e13O/7pq695TK/48XHH7XTF4emOT/VnlvOR&#10;XDKoMkXYjoJeTaSsHJbM1RTYXDu220bTJ8a4YxMHllxAK3Fji+2S7vlwf8/xfKSkR9ATngVtTzQ9&#10;IRxp7YQ4jJUwV2ouMDmu95H9VeDm6prtZsuw2bMbtxxSATHd2KfzjNbCMMC09YS8MPhKy+Z3s5OR&#10;STziMymfaK2Y5ARCUTVPoI52FB05nxyqnrHrPU+b10iMnMqJpgml0mSmSmK3q+y3W5wLlDJzOiWO&#10;+YAcBMUzjDvKciSIMk4bxtExTjtr6NdKq40QBsbtDo0BfOR8LtweFo7HhTxGHj985McffmQ+3/Lm&#10;q+8Yh5Hb+ZHgHcEHa9o0pRZwMqAusno1yIvGCUjXb7Zp+4reW0kkIgH8iIpjWTzvf3ziz399z5/+&#10;5Z6fb88suVDqiXk58Hh45O7hiceHR46HkxVdYkgCx0rVNQ3/ocu5IbZ4Oh9oxbNkpauZmaxPR66b&#10;ZECXRmmGGFZvjJ6mpqG7Di3Mi9eM21dPmhXVv5qOri/nDA24rmdm0m7DJy+WHFvx0Rcm1Yvc1Yow&#10;WZvDuRUy2Zop2s2PL42SHjhXxmFvLHkPuxHG6KzBTjVEWaw0Xwy53jumYRhB4TQfcThD38ZOe2/W&#10;RBHnwHmTo1iPUzrL4UUB57wxXsxf6Dlwi1ijHOjya/1gL5Jphjyt4noCawMZYwF5pCOC29rQv8T6&#10;dRTGZ+fv0vRmRZZb88pOtXS9s56qrLJx0pHQzhPiSJg2SPSG1EdMQ9x3z4a2lu/P641Uu6/citBe&#10;c5/WjB3Y9WlrU2pNqFQbnHek+qpnYIXVi2FOT5J8n3g8m4XrZT9rUiMGD+/f2Qo1ejOUdXjVUzTV&#10;VZRhXaP1Urs8b/Q5lRPhwhbx3jFOAzdvrrieJjbBm8b2dgDvOZwy5f0BOc6/WIifGSkvmqqX6/Dy&#10;O3fezHqS1yFxb27Z/S5277RKFNPddl56s2Y1bjcWmFuHYiJIp+RfPIAUUmv9vjKJE+cj4gfwA+Ij&#10;0Tti1xy2YUUv3nU940IolRLsejXfyC5wFm/a9VaiXtJkdxkI6YWxZ7Gt6xjL8929Sj856XHsRaNk&#10;PR/izOGkyYu40K+jd2uMXq+zmIzCfse7r98xhkg6LTzeP/Bwf+Tp4UStjXlJUK1ZYxAYYxU9LAcO&#10;JdvwucvAtNZl0/qt4527GL6ud5ITYVM3qMKSZxvmrB4/xZgCQ4wMccA7JUuj1EwtlVwzOaeLTGHw&#10;3rxt+j68E/NayaUP6+C8LEgWWqsstVzkoOgSMQ4bpGgtaLbGje9FX6uFfDrRmpCXTMuZRRYYR6Zp&#10;ZFAbkmk/t9v9yDhNIEpaTLqjnY6k80zznugdIQSCM8a3i4Ohc52YrFwbTOq3X5vYGUx1mdFltuei&#10;Kb5WgrfhomuOGAfcEKne2E/OeXIptGW2hnEwlKfmhOsym9vtZMNXgSUVwulMQjsTwGJx7428iBj0&#10;oW/rhZ8Npn2PNeuzdAnvrZLScvEHslezxp7SPdHsWajNGLOyPh0XJhD2LKhCq9SSCdWQuYrigyO6&#10;gSAmIT8vGaWCBKrrW9PVtPg5JH9ZBHbsL88Df2P+PccnG7isss66xq91Oy83LPY36UHTu1UWpbM5&#10;1/Aq7uLlZJ+1+J8VDkuC08J5XggPT9ac62Cy1iq1FGvs9pzLO8fQvYlardRicomNQoiRMQwE7/Ee&#10;SM8snNjX9uD6sdVGEWtixdglSTHWwHYzMkSTaZrnpXtHWePRd4+p2hopZ5PSfRmfvD1rtRVIC3gD&#10;UFjTLuCDSUjGGIkhUNOCNEMhD/2ZoRnq+rAUzmdrhrVqQ8La9eie5so33/4jKV1z/iDMP32yJbja&#10;9v0QSE8H0ryY3OwQqKcDUhND9PhNX4OdsR7ERcI44oaABEUG8E4RP1ljbBjwmxHxEQlmqN36gE1E&#10;UG+yndbxN6CZquK0N3lrj0fiaRQINgxrNYPWi8+ImcnXviT35luxOlNK6l5jEY+nOmHcBpwfQKR7&#10;ohgLQ1u7AIlKWdC6dDZ1Z8queUExSSLpDWhaw7lgcRNDhpvnkMlFUqsNwosBCmqsJls9L8akOc92&#10;XmpCqIZi3+wZqxD2e2TasP3mFTsiztkgxsVICN4YQoMNmOJoxtXeRwNMrawgefk00yVUXR+0GNl8&#10;XYcAfunV03ONHmOrCCIB5yLaggE/vefCUOzSveqhXdAWtlYXEfCKhhVc06xnIGve0zs8q4dJK2hN&#10;xpzsQyDzFm026JrPdq3KAjXR8kLL2VhkuVL7z5IVV0C8SZyPmx1XN28QH8m5sMxn5rmwLIVS8zpd&#10;JsQBHz2SPakpJRdKqYxx6CCtzwfgzw2cdWVYz2CPpCIX2VR6/ECEgHKaz3z88DN//eEHHpfC+Ppb&#10;Nl99x3jzitYyrixM85mnxxM/vf9XttdbdjdXfPN2jzhrmruVWaz0Z7V1VrexObwD8RVR891zU6+z&#10;usysoOTTI8viaPVnmBcEk6jLXfLKrezrtsJ93aW+M4bzAJ3xSC02UHG9tus16TgMjMPAmYBrnsDK&#10;dlJwdH+3LmusxpxcmdmlDw6o9vOQAno8kO7u8W8C41SRukBWmhO8C+BMWkq0Uin46AhhjxTFv3qD&#10;v77C786MMrBbJpaHxmkxtswQPF4CJTVKbtQmiOuAInmWzBYfcd5YwlfXNzg3Mw6B6ANDGI2F4laZ&#10;QMcwjgxDRJuyJANJjpuR7dWGMgo5nchlQZxneVFbOye44EErWqyDXrWyLAtzWgBhiCPDZkOIg10f&#10;OmbaebtHRbqMnuBc7INzuydrZwk57xniyPXVtfVUHk883j7Qsq0Xl9pwXfOdATnFOx7PRx6PNniK&#10;Q2CrlZ0XRqKxREVQb5kFtfXjk8vA03lnQNQVAOiEGgLOYzFfFNWej6l5wp0OZ5PNdUN/EFd5WH7R&#10;XP78xzWXErTTgVtTcq4XRQbp9zYCU/R4t6DyxP4afj98RRVh2O/R2CjtrvdPKrXeU5lRbZzTzMPx&#10;YIAl53g6GEj0nCpxcowq+GlkqUqqyrTbMm0GY6qy5dX2W97sfse767dEl/GckOxxzZ597fKUVLvv&#10;V2xdMMwRWYVae+6G0pp05RQL3dNoF1Jdf2+yCDaGRi7CUh1TiOy3I+jCkhtPWTjOBmSuDfPfOSvp&#10;WCgVYnTsNradqkJw9r7juVGzMEZhHDyHk/KUG+GsqA9s4ldMNwNv4yum5RPDlHk6/4S4A2FU5rmR&#10;nypzWTg+NdSN7HaRsHlFYiCXLbvtNdur11ztrtiFDa5CWoQwNe5OD6Q2Mzg4Hw883H7kw+0TD4cF&#10;Ga/42r1hHKLVb84bw7TnF893zZrW/krXX597BJ/fcfLZf2yTz4osXOLo55u77Es+v5fX93352cvu&#10;e679xe1/OcTPDvfXvsIXv/vvvbTX+y+P45evzzf6cljz8rheDjXWAdVvfvfPvuHnO1VdexlfHs+L&#10;Gke+PKbPr9ffGr6s7/psKNQPbP395wOjZwDyv+f15Xu16eV4v9wuQPhf/5f/mX/78SfuHw4IcHO9&#10;45uvXnHz+opM4/v7Wx5OhdunzIfHM8eHI4seGWTBSbJmYDWj2eLcRRrG9321UpHzmZIS6j27MXIz&#10;eorAoeu1qitM0aiZY4TNGNhuImH0HGvgeJcIvvF6PzFuPKVmDvPC+8cj8ynz7dUr3u4jmxhJJXNY&#10;Co8p880QuR7MN2Y7GoolFdNzPi+Zc6rshpHFZxzGosglcfeYGU9HnA9I9Uiq5DmxpAVaY/Se7TBx&#10;tRn57s0N2+2WKo7NdsshFz4eTkSf+eZt5O++mXj7ZmLabNBT4OPxwGEubEX456/e8fuv3yLOFt7v&#10;b+/4eFS24RX7K+FUC+l4b7TgWtjExmaIvB53/MN4g6IspfHT4cDx+JH9dE0IW84lM8TBCkKBp7mS&#10;S+JwfKCVM/vYGH3BSUJZWNKMpsJWsUaqF95st7y+fsV+uyUMzujFfsO4+YY4vEV55JjOlNzYxC2H&#10;emIumVjNIBEa8/nE4Xxis31LGDznOXF/eiSlhdwb51WE2g4MWyHEwPF8IKeKcwHXAr5FSt7gNKA5&#10;48vA5AVCQ6SQSmXWmW28IYYb2tI4Hh5I51tqqXz91Ttye6CJI7dKFY+414QwdO3qhkgE9WgRHueZ&#10;9/czf/3pgafbR95tAu1wR2DmH/75G373j99xOhfK+w9Ww4m3LhddtsA7axh0o3CThHW94WPGsIaa&#10;skSlFWulETw5BCRsaWFkqRMf/vKR/+N/+4E//fk998cTZqabWNKZ03nu5n2N0JsX2vXdnTN0cPSO&#10;6ExvvbVCKdZoqK3hate4rl3Oqtl7LM49N5NDsKI7Rn8pplY/GpNuUvCCiwFc6I1WW8Sd0wu9wBog&#10;vXint3m7fqrviPJVwtXBxbVGm6GbXpRPgJI0MWvC1wWnGdNrftGUXxuUqiYDpXY+rv5fyt5tSZIk&#10;Sc/71A7uHhGZWYc+TM/O7M4CIEgIIYI7Ct+BF7ziO/Ke78ALCgUERQARYLEHLGame7qnqqsqM+Pg&#10;7nZQXqiZR2R1zw4Y0ofMSA8Pd3MzU9Vf9f91rARXcRLww464i0yvBh50T86OUgeyVOZcWS8Lsl1N&#10;h4+talTEEhnD7oAEq6Dd5MN66YHWpv/vmuVplreBzsaKbAYQY0bgfGv2hwGq2hMRXMdtszc9mGy1&#10;0o0tZIFik3tTM4h9/JAu8dItJ03z26TVLGDzDYBz24gjgosRN4zW/6nLw3gDPLq8nCEIDciELQnY&#10;QT1pSbqmiQRqlfeVSpHm5ItrTIfQZGDsI86zPdPOXLDx0M1x6WyaW+tt6Q6uAL9aNaRhDS0Ilisj&#10;pzsBVyuq/bHdGNArEOKc22ZHqZXLvBJUqN6RFoe/JIoo81pYzjMl5+1p1rYvWP8LY4g4rTdJseus&#10;l34tIpuDZ3GG/b20+zEmqWFl4owh4LxvLKpWfS6geEq9VtpZcXN75m2qOsGSOV6Q6JEx4MaAHyP4&#10;uAGqVpXuCT1z2sZbgSJWkYcX5hXORH6ogYlgwUNzerSBZH0dlXpl58EN8NTu0+QDemPs9r3tOdX2&#10;PF17ttrmM70vkSpSK9WJ+SxtTEuprGsiVeUw7dHqce7E8vSM1kIIntF5A+G8JVbDOLJ79Zrl4we+&#10;+/ZbUi2IN0nF7lzfzqfb37sEhL8cgdbEvslDsDnmWB8GH0x2rSVSba8x5lsHwwQrErCkkfXXqb16&#10;E92Slf0pqapViTagwXd2QRGYE7FE7l/dcTgYUJuz9SzJl0xKs+UhvBWNlLzifWAaB5wbrI8B1UA3&#10;Ws8YLwzBgbdm1r4Ug4W86QMXrYj3xBibBEghaG2N5QuaZptvfezEevUcRs/d/UQcPeKNoSIx8Onj&#10;M8/PZ9JSLaFl4uMUJxQvlFoYosmeDcFxGIOxIGTdkgom79M5YS3R4Pr+LVsSXcESpmqM4lwsESR0&#10;KcOeWHW4JjOp2pin0pmkVlAhzp7HNbDSbT9wvTK427taqGllzR2QaUUApeJqJTpbu148yXsrgdBu&#10;Y28S17e2Sa92xgKUzkTqwVGXM61th72mcfr5eoDXSZibxKbqTRLpWjvb9zzd/qZNJqsSnLCfBpwr&#10;eMyulmKJrNIrwWs1FkzbR5w4ZL5Ze9psNCCpENdkfbNyJhfznSRXgq9t7HVj4m5smtzB6M6YWqnF&#10;fDljXObtOVGrSeJhYJX0JFVffaqUokixamOHAbAmo5URHM5BWQp1MX+6riuCElzrPajNJytl27d7&#10;xbfDEjbPSfm7f/iOB7kjflUZFIYpIlGIrw6Mr3fEsbBPgTAGxkOkrh4nyUBI1/t79AIUCBHCGJBx&#10;bL6cyb7SwEGTGLNCv2oVQVb04gMSorFkXHvobd7XZMVV/XcJgTg6tFoCQqKzxEgqBuDnBvL38VY1&#10;9oFWJAh+mFAfKNWSPK4ok8f2bYzF7pzFGgJ2zvmZui4g3nydMICKxQuYPSmlIo2ptC6p9cJYWS6X&#10;Jpd2gbrgKHg3EIYdcfdgaz9O7Hb37L5oLGuq2evQ/KswEOJAmCb8OOHjcCN9Zk2crZ+8OUSlG0fT&#10;S70Wfdys7f7yPYvTPuO9WCWQ6+v2xslpQELFCqxwglRPCBHvA1IDtTrbB6u7WfA277sMqLgrG0+a&#10;WyG1bn6va4wqWxvWsN6uueI0tznX/QPzAabGGNeaG9PEEjpaEpqtx1FeFnRNSK7kORsLrfUyEZ/I&#10;6cKyXJgvJ5Z5IaXV5PDEm2RpiAQ/kBcoJaHzhVghOAPW5Wac5EZqrYM5132z75nNt0U3X6XL0F6O&#10;Rz59euTTaWYdH3Bf/Yb6F7/BP0z4y0fexMLeVz59fOQ//uff8ccf/8ir797w5tWO2BL4rvX06oU6&#10;Jr+qVPFWJIHi/HhNuLXCH/HNttSCi4Ib7/HDI5qy9ZTIhWWZucyFkiOlBFJ1JIQglvDe7Ih4TKYx&#10;saSFXOz5dfZNFdszhl1kIBKTo95IyVacJUBzan1vrDjPOcH7uGFKQSu+ZkZRdqzIOnMXPfsoKNkk&#10;5ZZEUWMGlVJIl5n5fKKUlZzPnJ5+5IffXvjD9zs+ne8hRkvWYGPow8g07oljRLWB3yogEaRsz19F&#10;CD7i3UBRR84m1xX9xDTcMY0Het8rY8UoVTPLqqRcmHMmlUqeT6Szw9WBlGqvMQNcK+JpjNFgxaOS&#10;E6P3iBPWJfH8fGReV/b7e+7fOHbDCLGAtz3CpJaN2desMipWcBCHgWk3GW6hID6y29+xu78jLzbm&#10;uTGtK70HpbZiOzvbMETu396jZHLN1JJRUU7lzOnDyeKUCmMY2e/27KeBGPx1zWhLLmPXVHsRoXi8&#10;dwTnSGsymyiBUgWSklWZ52Qyci3GsAak9aegqfQxvXmrBRi1+XlpTZyXhZTNcg9xYNpFBq/gjDVb&#10;5YxEZXSeRKTWhVouiLPeVSlnjqcTPkam4Y6Hw8C6vudyWTitJhsXwPoa5eZfzJlyMWxm9h51A14P&#10;yPgLhumvef3wDdHPzPPv0fotgz/ycAd3KiwtURNi+zcoNEbhnIR5ttv2waTRxNl314rJhYp5YVWt&#10;h2JwtnfQGIlajDX+eMzMKTNnZS3GVGyk5FaUpxbrjUKYHMN0ZWgPHqZYcCJEDXg8xyUxaGY+/ZZ3&#10;x2fe6x0lDVAdu93I4eE1A5VpSAxemfzCcn6m5EpKMHoscV+P5HnAydckVX6YZ46XmfrlG/Zf3zPs&#10;A363MnnhPD9xnmEXvRUKeMWPEKvjcDfy9vWe/RQssK65hcbSQ8uXPnEHJrj1d2WbY12sghdW+Kc4&#10;wudz8sWxn8/VP3Wc/vSY7bPy+RvXY7td7ba54wr9Y9ePXBMLf+o6ri7Ai6u+WYdXbODP3c/P3MV/&#10;8+tlMuj/3+d/2sfmJ0f0M/cPtB9/+gB+kozRG5zpZ67tz3/3z7/6ecL/9r/8r/zw7j3PpxkReHO3&#10;582rO6bdntM681/ff+DbD0/87bfvkD/8kXf+A7vhkb+82/GXX76FWvlPf/9f+P7HDyzZgvdSKklb&#10;ZYhYE+KqrXJcIirW1HUgU6JVwflQGAZhP0XCCLiVXKxhrhdhGB1TcPzi/o5Pl5nTeeXttOcsFown&#10;VS658LwmSIk7lDe7wKvJMUYLzE6XhawOL55dEJZ1Zh8CsQGTRZXTekZEuZ/2HHa+OYqZIMohOoKP&#10;jDEyhkDRwvvzkSlnMsLTsqISmJfEF2Hh6/sDpV74u2+/ZS6eRSPfPV54/3jkAat4Ps2JVeGYA+8+&#10;rfz2eOGLMfN6XAihEkYlLUtjpJjzHMJI0YH3x5V3TysfLyvn5yNjPSK1UHTl9WFktws4p6S64nGs&#10;eaFqIjsYvbTKE1gXR1lAfOXVYeCLrx54c/cWJwfmS+bx08o4RXaHt0zT1zxeKqdZKGvhUgt3g2ds&#10;zpAm4TANvLl7DXfC83TkfJ75eD4yn5/4cPzEcrngPQxjQDy4MDNNd4Q4cDp9Yl3Ng6aBfkIAACAA&#10;SURBVFilMPvCsr5vwGQmTMJ+GnFTQFEeT2eOxwt59RymVwz+jjMncs24AHeHV5yl4mvifnfHzu0Y&#10;xgd8vDPgNFdcuAMZyGoJiVKUT5+e+fYP37HuPQd3YgqZhy/e4IbA+XHByETWH8H5SIgjsiZEYgt/&#10;elDVKke1x62VYYg83I3sR3s+dV3QnFow5VGZUHfP+emR+fGZdDmj60LJC2terHlvykitpm3agJ5W&#10;qIkTJTjZWC9OEzXNlDyT00qaL/j8jNS1VR5UlLIlDl4YqdqhcHMCDJTylNKCfAw47eV+hhlq0zTv&#10;AOxNFbOY5FFWcwY2KHrb729FXOz8RhipW3KsFJMrKlpvKqTYDK8qW++Obi1FYPDKLmbQZPJh1WQb&#10;5rNJBVUyuRjtO62FvCSrck3F9rB6Exy3a6/FpFh0A5q1AXotqdWSHKpu61XT50algWYdyBO/SanZ&#10;XOhfVjet3228qgFBDTlpYOC1FKnLY9R2nt70/gU9uAV/tUsK2Ilbf5bW08X5FpRb0kZdQN0AITRg&#10;xwQ3u+HXBiYJGNDpW/AuViW2QQ2N4VSKtorlAi7bGIjHt3nW70/6eUWgJS17YqdhWNv497mzGUtt&#10;M1AUOuOrGnx4BUsbiHhT/dDt9NVRap+VHqNbqo8tEWF74vl4ZqjgQqBQWzPQ2hrAm4f8Ys63yatq&#10;jcE3dlEHMbjeU7+Gzpax53at+rQqze6Uy5Yg29g4DRxxbUwtGc3NeXoqts0h58A7e39yyAhEQaM9&#10;J4ff+svoNv6ySQxWVWtIXJWaTI95coGx95fqY93kHxRn4FuTaajbErb5vEkp9v2pj55cd5l+iIjJ&#10;otgbtTHTbGx7P5xNerCNZ8mF8/HED9/9gaf3Hw3QWBaUwv3DHbtpREvlcrlskl1QWZaZZVlsfBvd&#10;R+jz9jMHE+jNj002QsjL2sZPWvPemzmpiuSCdSrdVlA75mau9sma1htgR67nanJbfVuUtqdPYSSM&#10;1q9CvNwAt0LyhaNemBdLbnTd87xmUtPsFnEs2aEFPI4hjXjnDBxrvVt6wCxVLZnZWFznnIiNoYMq&#10;oZo/FlIyRmitBgzUiqRWsd2ebfA29yyp4BlGj7iBIAb6ilbKOpMuZ9Y5Nby3N7d3SLFoy+RSCqfn&#10;M+vZJHvnVLmcV8ouYoilbJFcD+quRe3XjUKbbSvYWgIDq8SWkTFBYquSbRXfYGuwn91YptU+157T&#10;bdDVpdjskloBR022h5TCsqx07XgRsT4SLXdu+wyooVPNjL0MLvoY0exd7UCsyObRaE9o2Ai2K+8/&#10;uW1tXnP32ic+qq2XVHc3rhPdZGKkMR2kJ5qU3RB4c7cnrMoweMZhxDlHSpnL+ci6zngsWVaF1ixe&#10;yKWQcmHNZuVSKY0FWlmXTOk+T0sq0/oNkVrPoWZceiC2ZN3uFSrndUZY8N6SFtIYCaqKuNx6FLhm&#10;E33zsxqLWgK1wjJnnFfEG5hTtzU6b5I+Zhss2dGLdrZxa8bXejXJtv8PzjFGz+gVXT+yuy+8/qt7&#10;psGZLNrdgbAbCVMkzRVNC2EI+BgQGXDSWKw1U/JKaWyVbSuLxkL3PuLHPdLWfC02Fw0pNlvVEz2K&#10;uyZwivbVhBaT2dKqJhHW/A3BmtubbS5Q6lYMhdixHWyx5WZFbOLDxmBezidqPhuTB0FLNTZWVXwc&#10;8S6SS6UsBU2KqGdZMum4UrJabyf7atZUqWKSUXEaCEPEDwPhsCPcv7VGz6Hig9nO4Af8uCMMOyRO&#10;uDAwjiN+HOhN6CUMzXnvvRUb0F9Nusz35H2p1rR+G7VutqQ1hbyZDwiq3pgvn72qdE9sW6rXfWw7&#10;jfmxoSVbLJmjtvpdMLkrZ/tipuDkytJAzN/T3kOr7x3dZ5Kr7C3O5COdc9TaunS39dH99too9n0/&#10;kebbdbk6R2OzNZ8hVvPvnVbrWVZWjM1gctE1m7z0oRjwj1ZyWk0GMUNNlbSs5KVSs+fOv+bh7b3J&#10;C2Pjon1f72O9OXQ9nrm5b/refe2vVGttcY1yPp45Pl+Yi6O+/obl1TfsD28oWjg9ZYZQePjiwK9+&#10;9Zofnyvf/fHIt99+z3/3V79iHxwudF/GE7zJ5anru7HZaGMQg2usd/NJmhCVVpBM8IU4WNHGklai&#10;c5RcLEaaV5Y5k3VAZUCw/pZrZ+g3JrhT63m5rollzaSsDIM2meqAi76tWazvpnb2yEtVg1ySSUDm&#10;1d6Po8UgiMnK1oyq58OPP/Dv/q9/y/f/5W/wujCfj5yOR55OZ5ZcWYuxMUtKrT9NsUKutJDnM6SF&#10;nZ843DUGp/bCLyg1kWrBp0RKqfW+omUddLPFGdvfShG0QNiNJkfY9qHcfB3X1tWyzFSFJRdOy0Ky&#10;6hjc8dEkabF+rg4h+MAYR0uiOt98nsaWboog82VhnmeWlPF+YVgTPld8FXJbT4oSvPk6FUULLc60&#10;op9hHJlyZSlQfaQMEzVGgh+JUzRmf+5muvegszii1GJ2NDjG/R27QSzx0aRT87zav5ds0v9ltkS2&#10;D+ZDObuPWsz+heCtN05X6CjGbFQfCCHg/YDkABmKLqha8g+R5g85bsLxFy5Gt5sb3CCOqrkpFDiK&#10;U9DE6fjI+6cj4ge+/PJLvngYWGpmVcMklnzkmI4stZIruNFRtXJeC+dz5Xgq3N1/wS+/+uc83O1Z&#10;0t+Qlz+gaj68C46idq87JzyMI/PFWkcUnxnEiqA+nr5nOS6U9R2v7haovyXIO4pPqBgDphQhOojB&#10;9sCkwpJgzpbQGRoJtiuieyetQEPMDvb5hBIaC8mLQIHJKZelcvxUOK0r1QtuEGIQ7gfz/dYCQRQ/&#10;WfHvECFGiL4xh7Dv3w3YM82F86kwHzP5eWV9vLAu71A/IC5QNHI6T5zXt+zHv+L+8CsG/xov75nj&#10;yjktuOzZP3ioD9Q0cDo6LuuZWjLL+cIf3v/I97//Ld999Use7g9M+8huDOSSceK4G3ekohziwHC4&#10;42EnHPZ3ZJTTZSa4iRgCTfzkZ+L1K962WU+5zreepLmWOL2cd5+/8ZO8o3x+4Gfn/pnX9f3ux7Ox&#10;5v/U6zahs5nvdgaFmwTDT/0IuXl3SwDd4hIvPqIvPiE3/3157m73zbt5Ia3fz9njlBfXd3tPN8f+&#10;E8kgvR50vZo/k1CRF/uK/uS5/elr0avD9jOf+dMMoZ8e04u2Pj8mfP3lX/D1F7/Et4qT4A0ktwrW&#10;yuvXf8Evn05888VH/uWvP/H4+Ei5nPj6zSt++c3XPJ8WPvj/hx9+9zvm0xPH40fGNDNRGdSqNJpw&#10;k8laLStzzdaI1SuTqxz2AR8UcSuFlYoj+tj6DoBI5X50fLGfuN/tuazKECbiaI2wMnBOJjvitfBq&#10;igy7gS/2E5B5Oq08XVZSrdzv9jzsJu52jilGgg8mRyEmZXJ/GNlPkSkOiPd8Op8pwTNIpKZsQbY3&#10;aayndWUptsk57znORxDH4GEQOF4q33/4yB+fV94vyhAil6LMa+JC4d/7mXcfX3M4HFgYOJ2euJfE&#10;XhZcPfPFPrD3nh9rQSnshoHgBx6Pmb//4/e8PxXykvFpIc1HLnlGqklP+ZOgh2CyZ9FRqmnvppQ4&#10;qpDiyOAyVCWVDHXgcHfg7avX7HcHLhXSnJnPictl4Z+/+Zo4vebH44XH08Lj6cJ5WYDKsBu4m+54&#10;Ph3J68Lrt1/yzdu/QHGs+Q8clwsSHFE8YS48ns/IWsh44uhJNUNeKCUxXxbSUqyHU0021odMiIUw&#10;FvwUETehGjivynyu1JzwsiC7xH4fOJ8FLZ4hDgxxz3iAw3Dgm7d/TcnKOL1C/I4wVKYQkeGOpUaq&#10;H3g6V/7mv77jP3/7A+vxI6PLLPLMq7vIKm85zReePz6xPF9gXglDIMYdfjhATiAB68dxDWC2AkQF&#10;UeXhbmLQV0xjhFqpywqL6Uf7suJqAXGklBAvTKNHxLEmQRarEBIcufSGvq4lGtTmsnPXivS2A5Wa&#10;m/yGBTCuFsbBEj+qq73vTS7IAmcLWGqT9uqVdrW05sm1NEWuDG40nW5vDA2TFqo3zlMDB51sxsN6&#10;EdASDuZUijaHrG2SFrCxGUXbPytr7qyKvjF2cNeC1N5bA5EX4CWuyT94TxVY18Tp4xPPH448P52o&#10;LCz5TKmZVWEuahrdTSbJ8jCyOcdaC3ldEWcgQdcf7wCX9s1Xe+P2W+PfqnTFX8G0/unaAP2WGJMO&#10;wrWNXMSjuK1C3G20d932WsQMYe02dHtPrwYJWpVgSyCpB81QU1c9aFVd2Pnb9xpzxr8wfhs8cGOT&#10;rko5VkHm9PpcVawpptZsc8uZXIG6hGwAu32nczb/+7iZEW3SD91rFwsypAOU7YquDpY9wJ7U6aCX&#10;OkF7j4faEVrr+/Kyd+GtE0Kbp+1HJ7jGfrIOMmJyEmPgcnomran1bLFKadcqaJUrwIE2Oa7e2Fk7&#10;SNqtv/QIfAOJUXt+1wSFyWn0hI53zhou9+t2JofamSrtyW/roztHSksCVjVOmuufr4hXK3wTRxVP&#10;bLILBqc0cLf3durgr9ie4aQQnOPgHG9FWEWI3pksF1fuQxBBnKc4tmRWW0ibLFzPkvTv3ACuW4e6&#10;XUvffF1nmmlbSa5VOTf5kA08qoXnT09c5JkYPEOTkttNA/d3e9Z1ZV1nDFuslDWRy5m05s0p7ioz&#10;to+y7cXXpfjC+73ud3I9FsB5A0jtnt02FlfGnP1H+89tLmlbu7dMvs11bkkHcYIXjwyC33lcdKh3&#10;bOl0Zw2+E5lUkmXW1Ma8hErtDZ01G6umKmXJ8GxzZ5N4bMntrf+Cgmlg6iad57q8TQiENme1mnTR&#10;CykgkZZIMamuztCrWvlwPtrnYyC04oK0Jlt/udmBbpHU1r0TR1mtt1BJmcEbg2UpmNzGqIYgNr0S&#10;9fbZDoRsvnkPytqzy9j4hOCIHrr8TI9FDAithOjx0ZnkFdJ6UAnzsm5z24DSa2KXlkhxzhGDw3us&#10;xwfV+idEodYbgLGBwz0RzAaEYkmdxsy6jrIdV3JuycYGjojcVP/b9XjXyjz7x4TNBm09zWqzTJtJ&#10;64bbGIiu31utLUnUbZmdKeBwLjCEiK+BMUZ2hzvGace6LsQAaRE8Gad5S3aoCqmYvnuuxgzJVRuo&#10;1xuVN7+mtmSjWPKk2BQm5UIuhdx6KNV67XG0+XROWFZL2PeeOrWxDIy12c/bxqDJyrjS1lIpSKkG&#10;St1sXpv0Zp/rN0vcNz/Jic1Cj4HLXmTrP+gFdoNwGMFxxg0z45eBL775Au+bvRWlrAsuFghie7sz&#10;20xjA4qAlIxvDMCi5cbHChBG1A9UrZSSWrJWrYm8D7gYQSxm0pwxFnVuVFKsSMQWBS44fLR+gLhW&#10;RNCTNd4SJ1rixo4yW9fYhBhDqPuAVaslcKqzr5sLy/OZPM8UChUrsKjqW79IxQdgiEiMJhM3jPi9&#10;xYOEgOJRcfgYiKMxaOIwMOwmwjDi44gLFnOJ88Yg9L0anrae5cpM07Z7q1Csm8TGthHvcPVqC4xZ&#10;02yXYKCyv8od0ZKrSGc4N/CZzppuSVVughL3OZDSvVca+tf8DX1hvehMEyuG9823aNtg5Xoe57dr&#10;7sCe9GRv3797dqGzebo9kM6GqFv/GW0+XCcnpZw21o8KFBR1Y2ObV3AFjaWtC2UQk6bSaoUG4szG&#10;1CbdVHOhlmy9RNdCzQ7iK8L9W2MnN/mufNvHQ2h1Qt3f1+3nztrc7ARXUEcawL/OK+sl4RgY3/yC&#10;4f4tzg3Mp088/+GPnOYj89PX/Oq//5fE17/Evf9HLscjTx+PvDqMuNj2b5EmpXfjt6r5Utq+z3bn&#10;5ne6YEV3zSpWF9nt77mMEzOANqlGwIszqfJacJrIONDSWDeC0wLVZBC1VkpOXNbMaS20JUnAoS5Q&#10;xXqVZR2MGd18ih6/XJUCTJHFiaB1RkqzGNUA+1U8P3w6cvp/v0cwVlZNC8u6sqRkfVvbPt+BLyfm&#10;o4/eMXjHfozU3Y6ojkF8U9mr5Jrxa8b5ldqk+7rPVEvvB6nmA4jZ7Vwam9x5nHeE6PBRzT41+1yL&#10;9TzsifK1rJZwSr0g09ZGaImb4DyXEPAumM1ofrVv8tYiJjU2L5ZsX9LCsC7I+YIrjQEr1k9Hpgnr&#10;cXuNxXqRIjh8GEy2Ok4w7K1fGWrfJVsO3vbrtuloi8VyyVyWTDjsTHKtMT68OuK4h/tKOifOj0dq&#10;hYRQRRhCQIuQV+t5mHMhhMgwDZtPaGUQNjbLXCjlQq0JdM/gC6OvuFIaW6glM7e95uXu9mJtYJzi&#10;XhqhUo2pETKlfOA0v+O4VC71E2v9EsoTc80kUYrM4JNJqgElw5KUdbWCvjIrx5r5QZ+Zzyu1DhQd&#10;SWVhrUoIcLi74+Fuz91UcDLz6bly+WQ9IYNc0PVMngvPyw98ur9HdsLgHtmFTNzDqIqqKQuowrzC&#10;mqy4ElEGp8QIQ7T9NGVICkuCXuhTFC5JiUG23toBY5x7hNMlkS8VsrJzgkTHoma+rcZJKautqylY&#10;7FYVarak0hAaWapaP55aYFkyl0tFV6WcE3rJuAoyVOLOE0ICv+J8Yl0Hyv41Pia8ZEY3sl4yaxVS&#10;eeBu/xvG4UvuX8F8OZHShaenE3/88MTT5ZE/frpA/Ibp7i1VIuLMn10L/Pi88I8XeHv3mt/84mt2&#10;uwlwrG0eErwlE+WzSfOTWXQzx+Sn7/38kc32dz/v5Vl+9tifO6K/LT+xM+3vXQb5T10EVz/9z13v&#10;7ff8ueN+ek0v7+nztdmPvI3fP/+GFur+2QTKz1zJnz7fi2v6PPX2T5/x83v6uTva/nILuv23nP82&#10;CdSvTzumqz97bHicTaN6CsI+Dqw41lxagOzA3/Hm1Y6Hw2v+1W/MgV7XlTlXni6ZnI785b/411ym&#10;L/n3v/8tx7mwFCGzstNEUAO6tMmBsBqlrTjL3IpzfL2fePtmZ1UONTONkyUuggOnjCEy7neEaUeV&#10;Abyy1Jnny5HYAA4VxUvlYXRM+z2HOOAEHs/Kh3Pih+PMPkaGUDj5hSiQtaC54kI0+uc08vb1HYfD&#10;3vSgneCfn1GFw3TH8TzzfD5xXlarOpFkjS1LpqSFVBYGB7shMMbA8XLiu8eZ3z5e+JCVh+CZgFxW&#10;fsgLPr/j8XSHC5GlFtwQeH0YIQrP50eOsqI1MbrCGkzi5bIk/vH9kf/w20+kVbjXwqH1oQkkgmaG&#10;KAxaGWXhMOx5ePUV7x/PPD6dmI8Jlx1vX+0o0Zorr9kjHDg+DuRzYb+bGSZPEMdaKmtZOJeVYX7i&#10;vCx8eHxiTVbx4wIsywUtA0KhSmItR54uP3JaEu9Pf8TFxBgzs6z4vSceBpbzzFoLukLNBa8LIgG9&#10;FHRO5NU2/hgqqwORxLCDYbAqkaomsQAZPzhCLKg8oz4SdoorgrrKfD7x1f0X/PLL3/Dw6lf87g8f&#10;WJ48d0E5DJ447FA/Uqvw4Tjz7/7j7/gPf/97fnj6wN1w4VieyfqOMsPdk4EqT0+Jef6RoCecqyBW&#10;rWxyxCYbVZK2HhQtta9iCZNUCCIcdqOB7a1KWUsyeYe8UMpCqYk1rxQ11oJQCK5a4zYPItavZq2m&#10;53vLiPByDd9C8PhofQfScSGdZ6SYtMMwOGIUrDK46aGLNR1c1otRgCU0ySDb8HNWUqrGxmnVMCF4&#10;q5zycQNVTWe8U52ruUwdqNQGaLXNqAMP0rSTq3aZkMYaaQhGb0YotTK5wD4OQMRr3oCSvqVW1ReG&#10;zSqhhHOyXh04qCmzPF+oq0kx5LqSNbPklYKwVpPPKLZjthsrm5WS2pJHDejR0p6AdMZLlz6xgGn7&#10;HN2YKb0nwLZh9/82sERbBVTXLe85Hto4irbKxXJ1tntgW5tEXP/WSmdwdDDtKnHheoypBqxrO5E0&#10;T6AHLb0BlCUEWqJAOqjaZWmagXFssg5Xvoc9i9yZOfSkhjTmT5fssKSRky7hI1tysH+vc1dwo4+Z&#10;UrcBEOmJKKyyv42NJeY2aMyuqahVCuJaX5hmNEvFmnxKS7JoSzZdx5pilf7Rewbnt4rGS62sS5e4&#10;agBhA0EN7LIG66hpRXsvOF9xzuRJrFLxxiPavrD9qJYc0i2B1WZVA8r7zeda8NX0tsW57Rl9drpr&#10;ok9aUhcDL1Ra1XqTm6qt3N5Lh1XanHBNU0X6HNpQC8SZVykIXi0QiRidf1uvfW9oM84q/9pcaqCX&#10;XBuQbbIK25PsjrEYXOSc9VfJ7aS6AUcddLHvDR0kawBuVmtgPw4DQ/BMwRNjoOTE+XIiBGs23tkL&#10;LgSG3YGQV+SpP6oGtt4mR+D6s1jCzMZTDbjr/l69Vvyoqu2/eh3RjZ30Yvbrppe/7QGdSXjjGKrW&#10;DSyz6k4MuA2gzhJ1vgP7rQF4X+/SkgpU68viGkivauxrFrVeHUumJgMNOiC9zeHaE2Y9sdMSWN56&#10;Ca3JegSqtjW5beLXMXRtXfRkobb5szGRaAyNUtparRtI0h1fBwaGKLy6P/BqN6LRU9fm17Tz9N5R&#10;NimtgtR0823f9WL9nlxLlPZ92/rDCSE4S2a2fbzWimSaNJ1dcwiB2pmQbZ80iTcDcEXYki+0PnSW&#10;ILO5E5CtL0F1lTgZq4GWuFiLWo+n9hg6K60n4Jx01ryNnlUcqrElcmmsuxu7QA8y1AD4VqHunGtM&#10;kuvmeJUWs7VlZK3GELN3rYK39y5rc5PmH6gYcCYVpHq8j2iF0gLudVkoOTMGz2EacHUx+aQlsSbb&#10;c6U26ed27+MgiBjCGMJVPjYnY0z2RF9VKINQ1RuDwHuTaV6N7VOBGAdwnlSbJNGarAF1Y7Bskqti&#10;id/Oci6dYdPWlmsJsdjmZNXSZDcdwVtxAG2cnMA0DpYIR9HWND40loPcrPPolUglLTOffvyR4+Mj&#10;X/7yq5bkXk0WTpVxf4drSRRVKOu89cCz4hFBxaStSm7+pw/GJPbB5krNJnuXjUlXvQFwwQW7d1Wk&#10;FmPcSECiAc1VnD2jYL6mc2Hb44oa20+bBBBoK77oPoi0goO2XqtQ1oWSLIDQUtG0ki+Jy+OJ09MF&#10;P+0Y7g/EwREVkGD/OuvLJUMkTBNunBh3O4bdgaHJy1rTeSsuue2FeX01B81de131BLs0lrYBvjRf&#10;3Rgp2hJ2TitV/IvkPuIa6Gi2qds6fMRRzJ4bOm92oFZqL8PerES7lq1S120/97cqnTHT/E/vDCys&#10;amwO1/uwucYsa9/Zmtx3lnLt/ly7382DbP6O2CbELVuHnpBpyQ7d9pyCsQd64rzQmZK1FELrR9n3&#10;atWKdy3ZqjT/uj0z1zxfVVQq1eu1IKjZEonFSE6NIafq8H5EXMQF38yAELzfCsVuX9t0uIlFPoeI&#10;Ovhfa8VJpaQZzStB4PXhnv3DPbvDjpqOnAWOWfm0whud2L/9mun+R/J55un5RM6vUQnQmO+9WMI8&#10;dvM/umNjvS3ZfENxV1+hFEw2b9rBMFh8Jw4XCsMQuNs51MOrJgmfSmVdM6XtnaLGsi8qFBQ3zzw9&#10;nvjweCZlR3SJUTPnpFzWlefziUUmVh+v/kUbODEtcgTb66KDOVlfXW0Se1Vtj63Z83TMzPO5aT71&#10;oqJ2ruZTgskKTt6KRaITgrdCo6JWtGAMI2XA3nM143LB5QLZZBk7k1qbL2OtY53159FMShYreOcZ&#10;hsh+dAxeuGCbqTq7DpMGNbYQzS7ZgystaWl9nbOAJNfscp+nakUD4vDOW7/elkAs8xl3joh37Epl&#10;nRNrqdZDZ5qQ6Bh2I8PorFc2FmsJSggDiiMHYxbhByapBBfw4vHOikfVmd/RJaJtSgmlOgoRL7HJ&#10;AUtbQ4YBxMmzSxXN1frJ+VYA6rytM8Tk1cSR1eygONtfSnbE3R1vvnzNF28f2I07pumO4fDA619+&#10;w5vXI4GC6K0Moruuz5siCbT7wobVqEKqpsqR8onH4+/4cP4blvIjxcEfH3/Hc3pAizFIlvQdl3Vl&#10;zoW5WsFVkEgMxpDWkvHnwvzpjyzPR05vJ15NnnOyLr/TGCginLMgi+1nx0vmslY0CIdR8Zi02G5U&#10;XJh52BdQxzkVltXYNdEHorN4NydI1mCU+531sqm2jZk9b4WfXoSPF2XOFh8HUeaLFQFOo7CbHPtB&#10;cUXJi/D0bJKu9wfH/uAQX3legJaosX6AzWf1pn6yFCFnsWSitYRicjZT1rVyuVTqUlkuynqpJIWw&#10;88Q7jwyeae8YBqXWGfzvQT8BgVSfcbIQg2ERxzlTRXkz7nj9xWum9Ynz5QPVryz1zDktzGc4nkde&#10;LROiwrJeWq9P5cPTmXfPge93X5GS51/9s1/zxasduyGYzO7PZGZukw09Ad1+eRlMb9Oud+C9sQ83&#10;v23SZf34fmaVF6d78XM7bgvxb7/v565V4fOjeox6PbYHn7fAxosbufnf1cDdmLotFoVm1+FanPQz&#10;L9UbdYPPsLGfk2Z7+f6fOOHPXM/11q424fqR2/Ppi23CLksarvTi3f7Pdbz6N35+ebfjehsHb3H6&#10;z4/z9eM/nVPb324+Iwjh//i/f88hCn/9i3tePRz48fHCH348kkplNwQu88qH949ILcRg1M+UC58u&#10;M0Ucr7645y++/AVPjxf+Uw1QItRIISGl4LUSvVVkrK3pYVXFVaWgPEjgMFnvmbvDjg/HY9P2d0bf&#10;RsgiVDdQCVzWincjv7h7RajmJNeayDWRs6fmxH4YmfzEj88X3p8rjwsc2+Z1WldSTQweYgjsB08M&#10;AhjFPeOZ8YxusAb3I1R17Pf3TDu4u1v5eDzy7cdHaragqZA5pwslz6xSW6VXQBlwmtiTSGUlL5mT&#10;FiYyXhO+LMh6REohL2ce7vZMh1ek5Piv73/PnFfuouNh9KhmlvXE06x8fF64W1dS9sRcSOtM1Eqg&#10;MowwTXD/xuNCopA4zhceny48HwvpWJmcoFggljOsSVkulbQ8EYAvXk/81a++Ik6VUk6oP3NefkCe&#10;P5HyQkpPjD4SomW6U1rxfmQYd8RReXf6yI+XfwQZEfHc3x24rCunPDPjkWFH9d8PFAAAIABJREFU&#10;yILUipdWQdwbttayNffVapUO9WmlFMVFx+VSmVzBD5FdnKg726BLTSxZibJy2AVqk1C5zGfW6Q2l&#10;BtDAcVHS6cIJ4e1hYOdHyvqJWj+yMHE8fmKKsI+F9x+/Z88F/DsGl1nWPWt9TfKCHBL5vFCio9D6&#10;zbQ+BZJsqflWoa7F+gWQlbqYvj21mjNVMRmfnKkp4bTiglVE12rSEzUXY4WVDK2puUrrjUEDjdom&#10;awEiRKdNbs3jidRUqXPBrVY1VTRxuiz4JSGuMsYJHwaQgAbTZDF/3rgGBmiDj2LArDMmR+0V3uOE&#10;C5Hb7dQqV02blx7McwUjDazVpv1+rdB17e8W8LXq7uZ0GR3bZMe8dEkyA5j9LdDNFSzr22MF1urQ&#10;dl5VcypjHAghUIrJ0UgDqIJWZDEgiAbAGovgSuIwdYxslZ0N8FRpDJwbI6BtY7bHZAkKOoDdjK4F&#10;mzfa2n27rlf2hcAWtEAb137HLYDvAfGWiGk9WDbGC7061BhgVuld7f+tYnHDoKRXobexb+d1rXJ2&#10;6/kjrdC2AY+ltqRKC9Ryra0nxjWZUrS2Js0dP2iBlzT5K4TaAZBNWk1aELx55ZtBs+SfQAN6av97&#10;u2ZtOsrSEzJtDtDAYcWkKkwSpgUugGrZAN2qcKuXrm0eDiEytGROD7CkVRB6b3bTOZrczw09t92H&#10;901WwFnls9TKrawTaiCybqucTWrNpoiBPZZg2dwYUgNPsto8CA3wKdW+0+6psUcUqwR22uaRNK1r&#10;RbJaoIQB+lIqWYudowGIUrWNqQXFVa7zwaa93WvqQaDWxiRsYJcaHFFUSU2iobSKedfmQpcscshW&#10;9VvaOkCwamLr7GwgrdLA5A4WdBbQ1dmrDdDpcl+D81Aru8PE3ThSUmra6ysiV4DdBYeW2tgzC55C&#10;CM4A5CD05o3XlOPVMbUn5wyErNXYln3f89d1dWVK9mr/dg/9WKWBivbcN1bCLf9/A2+uc0cagIVY&#10;ItE5th5mTVnR5pVgyUWEnihVZ893k8FowUehM4uak1z06vT2vbmBrr6xruTGMe6JuKpYAF9vpMDa&#10;iCGtq1M7z1W2sp/PxrrLCrotOrBxsoLvzi5Z8QhhN5K14p3go7dG7OIIIRoI6E2+qmI2Rpyze1XB&#10;2kXIVa6rXUcUx6w00N9EbroP39laVG3J61Yl25jfVXv6+pqkEmfSK95Z8ifl3ORGjVltLBC7NhEY&#10;QtPTz550SeanlkLWbMyUNibd2nR5sG1ViMMHb8mqbgfU7q10lL9trzmt9r3uOres+KNJo24RnyX9&#10;SrEeLzXNrOsFoRKqMeJ8Z+/SGCzQJGpMmpmcLAGmBVczklY0GdOi+MGelUSgJ+Ft/qJKzblVNluR&#10;TYzWU0q9R6uwaDbZu81GQWjAtQj4VkyzRiW3ZKI625cBVhHmKuTG2jEmkvUr897bXKhdfgZSqRub&#10;hgaO99KFqiYh6J1jGgfuDjtKZwyoMjrhMEUGJ2j2lJSIIWxhrzY2n6NJ7jrP46cjH95/4i+L9V2w&#10;WWgPUr3FV9oQoJIKOWfzeVofP2MlNYkz56zqE8GX2hoGD7bXWYbY+l6GiIpn486ogvjN56sYuyuj&#10;jZ8dcJUm0ViRCvO64jfgpOIamINgveCaPBkirMcjeTFg13uT8lEyyEoZPbu//DUPv/w1d2+/IEwT&#10;ihKi9YGpzr8sntj2jJv95YY1fN3PbwuHzB+3fb9LVgqKR6rNxXqTRKk2QbfnVqUDDm0vKQru2vfR&#10;AIS2SqW0Ap3rt9ugWC37JvtXbb6hQs7JEpe5kpaFNZnU8DJn0po4vDrw9ot7dvvBxKKFbV07uZ4f&#10;cWi7KBdCSyi1YgtzWNo+azai+480W+Ck+y9tfNvz05bA2wqY8Nt+YPun33Az39ZtT5YDeB/a/loQ&#10;8VSqCVY5v42zp0nDtdtRrjZFXSvaadR0w4QNNPdOms9067+1RFuzYb7LIopu9uyK8djvvW9W2y2b&#10;/JFJlPlaLAZRkGnAPdwTx4nw5kvyOBHIjIcdaU08nk6stRBcQCkG8FebE66Ns/Uvav5wvdpnu4ce&#10;b9g9FhfJLjBXx3lViA510fpwpIW9Ki7auNQqrINrPWBbshWH1kB1AdETx9/+Lb97+oHd3chuF/E1&#10;8+GHT9S54nJGdCFIbvFYn/AWh4Sa0dbHddl+vikCqIUqQsL8yzWbtKhvPmEv/HM9wSmCqDdWFmwy&#10;gd4JQSpaCr4lkQdRqjOWng8QxhbTlYo6h9PS+m7WjSU/xMC6Vko29nkIA1MMTI2F06KPlt+sLCWz&#10;5NTWp8XBtx6iJe1tTEotBO8bW97mkdl8t/kytj/bsTwrNa+sw0ROFSMZBEoc8TGidzvYRbNdivUM&#10;E2+sBcUY8X2iSC+Aauuk+Wd9vxKVVgDoSOpQGQh+JPjW+6b04pxKJaNDppTVsARnvRGdEzR4pI5Q&#10;WozYElU4T82O8+IgvOV/+Nf/hv/pf/4fef36jtGJ9QDqmfEtJrzZkVWgxbmdBdyLqdpuTc4LpWaW&#10;dOTp+C3vHv+GT5d/APfEcjny/uOJNQfcAGFQQizG2nQDrghVA/u7b4gIl6d3HJc/sD6uFF2IY2YM&#10;KzOBpAkXhGkXuKyF+fnE8cMzP6wO2SnDneOwF3aTcBeU0EjPMQi4zHEV5lk4zco0OcZBGbwV9SqG&#10;zUyDsosWu+Ys5Ayp0JKzsCY4PlUWFSQIEciLSd5ekrDmyqkNp5aMj4IGYXaOms0HTVUpVUhFTfVH&#10;Wslohf0EE0pKxhJaC+yDEoLgtbLOkJ4zl+fMmmA8RA5vHTUIa5NYJDimnTAGwbkzIonTxfF8Wluf&#10;RLvW81oZho+seeTx/MQ8P0M5MS8fOT4/8/wu8ZQvnFfhOM/sJ5C6UNNKusxcLoVS3/C4Ov7O7/jV&#10;L37BN2+FGCKVJmMfgvmxViFA7wPbw6/+6jG6bbvXGG/zE26O3Rjy/c2bDNGLpEo3dNsHm124+f2f&#10;fOnNjrLFQT/PJ7lNahjsUFvBT49D23aAQvPv0c8+92I0bjEvpTP8e9za474KVuDn+2evLGs6Huh7&#10;kWfdCkP6vvnyRpo/Ip89m38iAfQ5K+nzRM8Wu6py6+9tg3Lz0hfP+Ofe5MXz/NlEjv78sf/EDdhH&#10;gfC//5//lld15au7icM4cJxX/uHHJ/ZUQgic1fH35wWdZ15pwceBaRjJAnVw/LP7ia8ednz/+MT3&#10;z89dmBvUEePAw27P7rAja+XpcmZNK9AA4CBodFxW5f3HmU+nzKoF5x3DEJgGjzqYhh33054x7nFu&#10;pFbHb76659/81b/gvJx5f3zi4+mR03JmXVZqFj4uld8/rfztc+ZxBaogufBKHWPw3I2Ou2kihgFt&#10;gfq5JCTNlKWw1hlcZM6wZniaK/thYsnKjxfLTn84Z74ePUNwFOc4l0KqiVN15FAZgqPWxNq0V5+W&#10;hbEmvMuMwXrN7McLlCNxLLy+z4yjcsyZy/qR4zmBd7hYTarDefYh8FevHbvLyuUIqSrVt+bxRU2D&#10;8y7CqCyl8PQ4U9I7zs/CerGqtkJlXhYuGdZ1YZ0LJVlV7V103E2eXVjwoZLKiXuZcfyIk4H9Dpxf&#10;iEGJ0UC5XBbGUYjRkdQzn57I5ZndcM80vqGosXCOS+HpeKYuhTF4Ao6SV2rNzKVCplUQAdGc/LRW&#10;ygIlOvKiXI4z3g3GPgmeKYyUtDC4yMPuniqV3NgvXiNzvnBcT6S6mkyD92iwzWROlefjmXJ+YhhH&#10;7r78im/eeg73D4zfPfH0/oSrMI2Ou8OeV2++Zv/wwKVUyuNMnk7UfYTRAkZz1LSxACoxDi1Rl0i5&#10;UHKxis+cef70idOnD+wPB3Rd8SUxOLt3J4IWWOdEydYYNq8rta4GyNIDEOuJ433Tq+57QQ9ApYEv&#10;mqmaUMngK/gGpM8rqgl1kGLCB0F8A0XVmhuWYo5hr5yXxiQJgye4AGoa9t43p4oGxjWnXFr02QPR&#10;3ry1V8b0BtO3xq5JZN8wCHRzIB0CJZPTwrpeCFjvoF4pbMdg1UNdpqwD5gK70ROHEXxAfDQpkSHi&#10;YsARCC7i9wNhv2OiskQlpkypbABCZx/1qurSmi9DCzC1ScbUZhCcv0kqmfPfKZM92KgNPaqbnejV&#10;T7W3NWGj/FJB15aYuAIGdLmRnsBA0NakUppGd682MeDkJmFEf2banldlM88dtFtX9LJAViRkXBg6&#10;FGRTZjNgV5ZQb7qbW/Ve1VYlRKscygbuWSKhbg5Hnx+bF/EZ3dlkVuznjdGgNwF0dzbsD1ifB7ae&#10;OFvlqNCYLXKt0GzPyvJc7fc+l/TKUtoa2jXQoichtao1go+BLGqyDGJVqWXEEqj0ZObNpEeadBcm&#10;L9XD/RdgEhsY0sfwBuqg1yUq5kinogTf7kttTfW16FTIaveIWFLKtaC/V9Q4cSb5Vls/n2LXhram&#10;tkrTqZYtsO1BoNISfG0+ZCA7gSCIt+pzcRjLw4v1uugOovY52PYyvY7F1cepVL1WLUt71kBjSXQp&#10;pbYHtHP39gJd7k7afXrvGGJgDIGH3cSvf/VLphB498M7jk9HQJlEGKbRwOhqgFDVYj1v0mq9YqrB&#10;97ibhsQNALzd6K6JDHctmO4V5x1Npnvvba/oc2BzltkAI/oskL5PXF+3sm6dLaMNXPLB4WOTOBpc&#10;b3VhV3gTd9gt3LI66uZ/+iYdJTdjuz27m6DlxpXdnPorcHdzu65Vrfe+C5uTe12jrnvt2pgkt2ZE&#10;bp3la6B0W03nxBJZOa1czmcGYPBWgY3zrecUmxxOD1Feyni2fQI2G4C0uZ4LpGy6LtQG1rckseYG&#10;NgvTOKC1kiRzWVYDhLwlNZ0Kok0MxAneB0IDHWvFGkYr5LY/iggxeKqR2k2CtdjYlP7MckK0mAyK&#10;6xWcV/CodhajC1xzfrIxPkI/J7R5cO1b0sfftcIABZw2gBPF05qce3Cj4DVQS2aIMAVFtWwgI01C&#10;smI+q2LNzmtWKI7BBcJemPzAfD7z9PRELW1PFb3pa9TYBC3hpA14HoI1lUbMJ6tJGpOuM2oMbC/Z&#10;ZNYKzhLxbW1K+1xRKz91ahWoTY1wS+Ts9iPTNDGvK6fzwmVeyM0fMR/OAF3Vus2y0PosBS8mpdeu&#10;u1ZLsriamWuhBMfgnEnyeE+IJovW+1J11nD1Iz8+znz/wyf++jnx9qv9pkpQc2E5nVqvHpvptTFJ&#10;WudFS5a7gMjY3TzEBUIwZhLeWFlhPCA9WehCu2Zr+swGxtrcKKVse1Ct2fq8RSsISmuyeSoOXRfQ&#10;ShwH3BCJrhU7USlpNWm4opScYDlZ74444GNsSSdheHXH/i4SX/2Ch29+xXR3z22auJk0iprob2eL&#10;9OTvbdhu+8jGg7Y1ox3suL6KTbPNF69y/ZQqLflt6dQuZyWOFy9LjGqnSLEBMygUY8xa4q2QkjUC&#10;z2tpzLSV9bKQUyanQkq5sabMP83JJIRLLlsvoG9+/TXDODBOgxUu3YA//R63G+iQruo1PkCvNm+7&#10;iZc/Ng9zs1VmY66yzCYRfR1rtBV/uJ7i7ue52sLNZ9v2eDtvkNASsf7WfWRjXDpBa+tP5mzt99Yo&#10;lhDp99Vvu8UYDrok4zaBriaWzT7fThxVrhKS7WpEGceRMUb7vpTwzVcXH/C7A4NPhHE0+1oyBw9H&#10;VznPFyt2odmjG9+uJ+e7X7Rdv3SXWrYxLD05JQ4lkIqw5NZbA0cVRxgiWVcEsx1OwMcKsUu7Gegf&#10;Wp+qxIJ++EeOj5F1GrkMA5TK+XhiLMrrOLC2BL6q+ctXiWhjCWW1xHiulVSU7gqguq0XbT5oH+Yt&#10;CSLgXdjiBNccmFIKCQgC4qyIz5LgNm988LgolKwUs+KUkljXtck2Nj/Dt1i4JUxDNIObU6Jok4sN&#10;IyGOzQ6E5s84TvPKJWdjjLf10mOnHnZJn2titiuEgBex3j2tQMtta6cnr6DmwiUnlssJJ77Fnq4l&#10;TkaGOJLWgcsQGacRdeb7SvN/qwqhyapWJyTXwPoGZm5robtRri0GhVrAaJKGBZi/aMksQcAH6rKS&#10;ymVLevngqc1eFHGUGFhVTKrZB2IYSClwkUiJr6jja6ZXXxH2HtGyzZnPXL3rfiM98WqxW0/qdKak&#10;VGUInlRWLvMT5/U7zuk7VN6R6hNLeuJ8OXFclGEXmf4/3t6kWZLkytL7rg5mPr0hIhOJTCQKqEIt&#10;WqSFv4IL7rnij+SeItxwzQVJEVLYiy52V3dhyCmGF+89H8xMh8vFVTX3SKCIKk4OiUDkG9zN1FTv&#10;eM65YcvotnjnKcXWq+I5XyquVOapIMEx3g94p7iDYxZlDJlNMGD4UhNlTvhS0aLM88IwREoW5uxI&#10;CtXDECrBQfBwmZS6wDwrmkB9Ya6Ok8DoIA6ObXBkhQ/nbOCwhrnJFXaD2crLBZZTYcrGhgmHyO4+&#10;NjnZSqpiwNlmMTZBuGRjB7pJGYI1h6apUFXYbITLbAy1zUYIA8TRkbJyrGLz+qJQnKJJgIpz68Nh&#10;9xjZ3Vv+cZzgp6fMsBFUBlJKTMdMdRn1jlwEU5DBGGtRKeGJ4+XE82uly/kcP82cPp6ZX5VUlaOP&#10;1JA5zspu9IxOYVjafVb228DjYaSUxKfXiXTOjN7xxb3it8J2FFT7ZGADD/Rc8l9UcKf7pNUR0MLb&#10;1S9cv/VZpHH92k2O9/kW/wvOte3v1Sc1X/1Zc6L9fAdorb8uJn+INnBm9y2u1U8UriP3fnbY/rmX&#10;XusBPb/roFzNhZQzOSXAsT/sWl5RwHUAghrAuuW/VF2vdQW2ruv6eXPmL17Ozbd7SHUbz3Dzjv+v&#10;vv7iXvk8P+ZayfhXv8I/fvgP8PThxhtWJM3EklAXSOMefISc+LjM7PYHfvvrXzNsR36YjvyPP34P&#10;P9nvwQRbDxfF5YynokNAhl40Md35rr9ZauGSCz99OvF0mnFD4M3dhofdwGEz8LjbE2Pkcf/ALx6+&#10;4vH+K7zbMiXYxA3ffPELfno9cfFPnOqOSZ9ZliNzXXhNE09JeZ4mWGaQwt4r99uBwxacFNNm1Yq4&#10;wOAiqoWyHJEY2yDATBJB1fOaCh/OM9+/XHj3emI6najTJx7vRh7vNwTvORdhWgQ3g0Zlfz8wehBJ&#10;vOQChYZQTzhfGWMFzlQubLeOt4+BOiSen1+Za4ZSiK5yiIHtAATl/m5gO9zxD/rED3+aeF0KdbHk&#10;3gJTIc2e6WNirkKdhTRndPEmoSyWoJ5fz2StNi+nKF5hAKJUgkyIfiSocjfMZLKxkvaWvE3JAsDo&#10;tsQYmS+ZY8IG7qnRQKkVrwnHmfNc2mC4C+fTBZ8Lh8OB/XZDTpGXXFhSwlWTDIHKuOk64YFcKuNW&#10;2OyVuHHstxGcMqcTc86McSSOeypbLBEubMOW3XBAa8bH0QqPNTFGYXPY4xFcmpjTxDgId/dbHh/3&#10;fDoHDioM8gWj/o5vfrFnSh8YR8f9239D8fekeCLFMykMlOiY68ySXlEn5HzBuch2N7IftwQHy3Q2&#10;yYoKry9n3n3/A88/fk+5vPDb3/0dUhfIZ2qxmUdVMzkn0pJZpkJeKnmxwY1OmlSHgtfuEIxiXWl6&#10;22vgBV5Mn1Ulkf1MjUqtDlkchnrLqznpLAkEQyV7B7muAZOhrwzlYihuDw2d6aQ1dD4rljUUvV4L&#10;Yr5pp7tqfaUVJd2KPXJbkWtJXA/GXKNuCyYrE5yzYlfb96VCD0O0OSlt7+MwPdfBCR4PRUhz4Xyc&#10;SZdMXmyGjzZ2lY+ewXs2u4gvN0mbc4hvQ2h7o0jbTBjnia25Y2ba7qvPEurOv7+XQGsGGWra0NN1&#10;LaSbf+moNRvafM3KaDMGWBFrNyac2hKeHgOU2tC6PRlu19Np8IYG7rIvbeBus32KIcrSNKG5oZwU&#10;fGNiNeIDrg0oBRp6HyuGyhXNtc7rQNZ5Ar5fQyloWtBSroFHSzKv6XRzeG3tOwLclqqHoBUaO6Q/&#10;/x5I9LVfNfWbXzJH2pOSak10GuKtJeZOnEk81NoSoB7T2CDzoJYAZ03kZSbVZPdS1RT6m5aR62jv&#10;agUd5zqroiWK2p5FzVQnDVm6tnYaklUaCrY1dMXQVy2ttiJeyuQKWZRYK6qd8WSv0hekPRz1133T&#10;pVs6Qga1vM3kjhT1bXaWFmp1eHF2ntdnYPeTsUGfxQ4n6ixRyVJNtqclgxVPafKK2mzCOpvjGgFi&#10;zBNrUKo2ecZe2L+GdIb6br9mdBM7O12Osu8kaUNbaq2kbPc4iGvz6azhO+4PpFKZL2eKKGHwbBlt&#10;1kmuzClTi+DnYJ8vAuKb1OGVadBnmPT7Ws/xjczLNazuhc+2Du7zwBt6sYlrRLoG5XrDX+9lpW43&#10;ruw8MBmWzW5kez82uVJjpXUb1JuWJgtlyHTfGG21tMG3CmVRY7RkY3Hl7odukpD+fjf/dY1j+1X2&#10;GlcriLnrdr02b1uTzDV4t8k38dlrnUvVGo12ZGRNUvvve4HDbssXbx7R6WKsTzFZIb9Ojb02TXtb&#10;x2yzIelrH6wuV3uBuPXRBCcrxkmQlVEbveOwHdluB5bZbIVHSGrsU139uvnyWhQNEGNkGCJ+nllu&#10;1tX2uz2fxgWEcmX7UFvzQM3mOm3swb5WXMEVojbgOrWii3iz1V1KLTjokpFOXbMrV39te9eYJWDg&#10;EV33b0tmiZS6I+eMCAxxtMd/hf6u9jxrJdVqkmJkZgfBmUTi3W7DYRO4nM/kbPdTauEyLSypdCFI&#10;a8RrbwQaI0Yb69VmZdQWy9gza7UfshNqNvZHrdjMvlqtQChX9k4qFZwQnbF+eiTksPlDtVizxmYe&#10;XOcW9ATuejQUEStKGiA0M80XaxxlQzrnokyqLEmYxQpwwwgbCTa/obGnVGisg8DzlPnu3RM//PAD&#10;493fsNuOVM1oMJmmtZKImv8MfVadxT8uxpuZQArqyGLMbfLV9mqqlJRRnWk/vDJ+rftptkG1Nvmu&#10;NueHYJJ6wBAK+CaluN2heYGaCFrR4tfz5F0DEqA4FooUJER83Jj8myrSZkHILBRpv9vWvrNOtJrs&#10;6Q1E1Ox2R9fcNP7tG59XDz+b6wXWnheoUhszr8UXq6wX7UwoefUJ9nklq4FcamFuzd15adLeKZPm&#10;VvwoujZoSinkYtKDJRWWbP89L3NrVGYDk612vcXbtPhZHMTIku/AWfEkG+7rz14CZgfqtYECDcDk&#10;nPnUW0Pe469m/1T7v9bdfnNdfaJO209yLULVFl/Jz96Pdj3rGepFkZYbrDLAqtcCeQNRWRG8rUT7&#10;nCtz+3rz1wZV97FdFaA1Znrx7PalusZt3ezR4mvWawkc7u/Y7Q84/wnNM3cRttvIMQk+jEhSBmDr&#10;hOgcnzBWYpAemhkwC3RVDKi9ECdX1ldf8FU+SBURb4VKaTMXI8ToV5nP2uTHYgyrTKRzlh907FcI&#10;fs1TTHLTUPi5JFyZ4TKxXJzNRUmZQSv3g7aRWUIMgc04ro1OBGswLp5pCuScG8P12gSrans+lUyt&#10;hZTbPbfn71xnYNq9O4TgrSnunSeo+Y7gG4CpFKozufFclLSYtLmSSdPC5ZKYl3xlN2tpYDh76D5G&#10;4EIu2faS8yZbGQbUCXEz4n1kztYYWpJdPzd7056NnRnv3MrQdU7WBqfcrLPJHZo/+hzM0tQrpKzS&#10;3yJW7wg+EpcNYdiwqfDweI8Et8qmlSomXyfepM7iFhdGs6U5r6AWsLzWdLwszxx8Y9P0OF5tj9UW&#10;RnnvcY3tnJdEzpXpskCp5KrIOCJhxKQ3pf3xZBeYXeQ1wZTM95VS8I1ZJMLnTdPbI9hYm7qejwai&#10;ozY1AyXXmcv8idP8nuPlOy7zH5jSTxznC4nM49vIpjjwI/gBQal54nxJLMne7Tl9oizgZeB+/wX7&#10;u4C4yJwvHPXYJMxMfWC+KDVZoyw01jBLZZ6VfFZ2fmD2auoqTpkSfDoJpwlsHJ1yPENZMikrOnr2&#10;B2EzmIu9zMoQhLsdjIMQ1EA7VGsEUSouC25RZFJ07LUi1sSppkrJlfNsuTDR4QbHbhSiGBAwZWW6&#10;2KwgHIQo5CrMF3g+wTQpbgMvc4WlIlMhX4oBY/eDNYoU8gQhQ74o8/tETI7nmslL4vJpgeDZ7IWw&#10;E9zQGHVicyJVzlTO+MbOvJwq8+tCnS0f36QTOgnlkjhTERep0VtjcbdBnLB/8Lz90vF6ecd3/+sf&#10;IXm++eor/u3ff8sQA2EcbA3bee+z4fSmyf+veq3O66/99mfJ0Ge/ek2G+he7z71976uXtC/1PLET&#10;Lj53Wb1WcsuahTbPcG0E9diBlqf3S/n8AN76c7sUWVNUFUFrRtNiIKxPz3x890Qu8OVXX/Hwi7fE&#10;wTf/7ehlL4+i0j3AVb/mZx/8+Tr9pdctUPmzWO5mXX/2+otyZ/L5713Xol+B/Pkz/vn7y8+/99ev&#10;5Z97v/Bf//0b/uPvz/zT0xPP04V9STzGwsPDluoq/8f5PQWTLSBWti6TZ48wGGUlnTqc1hYpLOAW&#10;olgw+fH5hU9nh0bHfhP48u6OJS8cU8JLRZIY/ZVAyXC8LAzB86UEHvf3bIcNj/s3vD18ycPuDbgN&#10;cSlUAscFfnhd+DjBhS2LFD4uE9OUSckTxNAg1MwY4LANjFtHcpl5yUzVsQ1wt42Mg6fUjOhEJHOI&#10;gsrCNBfT3k4DTyf48enIu+OJcb7wC5mIGLIO57jkwmmqSHXo6Pnifs/j/pEv05Y/HN/b+mRDZYcB&#10;KwYgZEAGGxo358zH14lyqcRU2W8jD/eBOAoL4MeIG7bM/siJhblYkS724qZ4cgksCyxzpSalZivA&#10;SdNNF1eZk6EmRU3yLojNLwhOKLMlCeNO2G4dEjybwbEZI1UjJUeO2ZOqI4wbzvOB83KhlBNzWjjP&#10;E16VzZjY7+C8zORsMiJSC64KwY+Mm3vEZ9QVSjlDyWhDsAYPm61jswkkncEXdruBhzdvCONoGuUL&#10;aKksRZjOF17PM4fxnijw1ds3/O5Xf8tlnjlNC+d55jQd1wIOuSF+auFZu0f6AAAgAElEQVRw2LE9&#10;7PEh4jLsx8jj33zL737zDduHt/zD7/+Rp+MLZ77E1cBSFlKRhnKvlHQhLw63jdRyZIh33D9uGHww&#10;ptCSmKfEp6cTP373E59+/BP18p5dmKnlEUXJ9ci0nAjVhupVraTStNmLoo3OvCoVtL8b6J6iFsh7&#10;jAUQXW2stoH9/h78gGqXQLIE3ejVCmJzAqqa7nkvbnuNq9ES9KqP7C2Rpyi1ZCvqq2+yR1dGjSH2&#10;O7W8BaMGm8UDA70AJatdkmbQjLXSgsKWHHpxFCfgjG0QnBXEHUJtSVuu3cDpisJtte+1mdPKXJRc&#10;cS6Qi7EOAGop5PPC63Rm0kqq2ZKMVqhDKr4BaEvO5FKt8TMOhury0YbwijU3RK4yK2u+f5skOmfF&#10;ttaQ6Yhg+/0rmhhYi/ir7EdDp5WGcs05NVaUBfOlmMxMqW2mU0dci2s6xZ1BdEUb6+qAGrOiyx82&#10;h+xbslZqARYEOwcmi3ITY7RntzI8mq1ZmylVmyycxY+lFCsICkh07d4UNFFyo7g2x3ubyjcVkYbG&#10;s/PYB/b2Io99Ri8s1ya/Vq+MsB7ktAJHreVaFOhJuLKuUSlt8HTjt3eWP62ZEb3pZDuBrDYc1O7b&#10;I2INL5vfIlf6MbcoWCs6V62INpjoOquonyW7ZvvbXR17i9NqqSylkqqh4T0382fW/Wef2b/eU+XS&#10;0NS0JDerrlr50goguVQShbkKKsrgaIPri6FosGZRLrnX+QhieyqXylyNjYUPqAuGel8fh6zvUVcZ&#10;vpaMVbF5e2sM09A5Rjtb91x/7rbHLNkQd7Upa6G/BZlVFUplLhVXlA8fX5hOC/d3e/Z3Bx6/fMvp&#10;NVBKZlkS4mCzG00iY0qmAz4lk2lZUdS04orr7HHWDuCavN8G6v18SEvqbyRC5Ir0XYsz7f0+Typ6&#10;senzV/8Y+2hdbaQxB/YcHg74IVozh/4c2oe1omNtn98bmdbQyagKORWm7UKIE0de0dcLWupnn3tz&#10;NdcCXz+nax2mZea1B8eKFZNvUdisRbpuLDs7pr96EWedx9Bja27eQ2x/hBjY3W2Ie9Ntd37DUoTn&#10;lLiIrkVA1PaJ44rVl9ZElyY9VEqfX2fvbYOKDYEsis2qix7fCmSaC+fjmctlJmcboOxsQ67Fmm7D&#10;FXClMhQlhNZUCa3RXbHiewNUmB+sLNk02bWWNS/04kw6tBYr2skVddcXcZomXj4+cXp5pjc4vJOm&#10;dW/7WaTNFxMhxogPvjELpP2OoCHgQ2yoX0uiXJOz6ud8ZVS2B2TPhZtrEozKE6nqKFVJS+bEREkL&#10;+92G7WbA+YHBW4My5cS8FJwoKWdqB1g42ysxxnWWWWe72PysYHumAQycOIYgFDG0POG6k0UE2qwa&#10;5zrgo9qMm2jzyS5L4nSemNPJpC5b40fb/pCb3HqdZ9bsbYw2UayUSs6lFbEtnojBWzGtNXaKgpNI&#10;xopIRA+iqzSUxIg6RwqeUylM1VOzaeOLA+9HnPMtFiltFk0/d8baEz/gvFBSIS2JmnI7t26V2VOt&#10;lCWhKeEEXJsZFXzAOV1n6wh06hhCi5VCJAwBHwez26qgBcrCcqmUkk1uteTWCHK4sLPmjXfADj9O&#10;pHmm5MWki3HI4FEx9vWSW6zTtCS9tKa/uxYmus2qpeDafujFCSvAutbjlesf612urw6tqWrrpU3y&#10;My0zJVdyziwpkZucXVqMXVOKzdE0OZlsNkEraVmMaZNMDi0tixXbU6JxZC3+aXZbnEOlzYPzijjF&#10;j91umT3s4IJW2qQ6k05dloSWio8/own1k90k0ToruRdtjUHUzk0DKHxW52mNsh5W9TNU13fuIYz9&#10;262+/WYO1/oGTfKJa1zZi93rALDV67TrXI9ujww7+53WyGnxYouzekPDTJCsPkWRxpq8spa6L6q1&#10;Rx7deN1cRo87b8LKUpXtYcfjwx2jd5w/vOfdH//AeHzmfDmxXE5IUfI8cXr6yGFjM6FqzoQQjQnT&#10;nJ9qXXOF6yKvT/zql67LQJ/p0J/rMATuHvdcvrhD50Qtbs1DY7Tn57zNEy7J8p+1udBir9pi+T60&#10;3po+VsiOvs240kIUmz00Dp7tJrTzbM9+mRfmUMkRao7XdRUxySOtFDUQ6JIXlpSsOdpymxBD89l2&#10;fb7lYGZvDRQQ2zM2+6q4ko3JmiAQiD4QRBgduFKsQV1trmAtSvFiLNXmx8ByQgF8CPZn8Gy2I3EA&#10;5wLpVBuACWPc9tyqnScv/Yx2BrnFAajlcGC5TnDGpCmlN3KuhcDbwqOsf9sz2u4PJuUvkbM47nYP&#10;uChoXkhLJosj+Yj6gVxthpm4SJ/31QLC1gDV9nwrUgte7Q8lmyIEV8lBrMSAk2AyVqmwzAmysaLE&#10;G5OJcURCIDe/p9Xyda/CsmSWOZGLjTKgZRn9mtqV8dnLSWtqpyZLC3jHJnqyFko6MU0feb38wGX+&#10;jjm/I9VnLvnCUorlctuAzoGi94TwyH4TCfKJ0T1xmi/WYEqw3XzB/e6X7LaPTMuZfHwlH7OBxLYm&#10;keh9YfEZv3U2L9qZYsXxQ6IUGJ1wHzfcjQVXZ15eCmlSnmc4FyFEm3V8/ilxfJ4pFTa/2LIMNgM8&#10;Z2WaYDOa7BqqLHPlmJQ8Vc4XAxVuR5P/f353plRl3AcOh8AQLbe6TIX5JZlMX7RmrQ8O9jbDrzrX&#10;GCrNLjpj5+fkOV4yp1OFVPHBo1nJU6FeKufnjATHsHcEEc6nSn7K5KzUWclL5ewT6isxCttDXIGz&#10;6VRaDCBIcMRB2O+cySFm5eVl4XypJK0MG8e4KeS0QD3jlwS+kkTIi83sG8Id+/0A9QeeXk58rDs+&#10;fQxs/COP5QEiVN+lyrX5fG25essxbmKD2xP3eVH/8zO5vm6Cjdvv6u2/bvK9z2b4fPZ+Lb+h50M9&#10;B+w5U/dIxkKlg1ib3K2BDm79td58TG0n7Ao2ulZfrpfyz/Ud/ky+rdUVVuUJtxDdRL684/njC8dP&#10;3/PV/Ld88c2v2O92BLHYX8SY6tLQCp3Je7sc/5Leh6wLqjc3I2tudPuGsiYgn3/9+l43z2q9gJ+t&#10;zl+7qH/JRf8LX+G/+a/+S/7df/6O/+0f/iP//rs/cZxO/O1D5O+//ZIqwvaf/siPLxPvPh0pl4nz&#10;cubfv3xAtRJhpfcnrWjObLQQig3dFm8OPs8ZKTY3J8/KtBiN1oct+32kepNRyLVQqnC/2/Pl/SMP&#10;u3v2mzuGuAUZcG5kqZG5ehaNPL0k/vTpwsu8gCpDiKQKT1Mhzcoxgxs2iCp7VyjV8e64UKXgFA5D&#10;YRugkllyJZcZnc84ccShoF7JasP+3p/h+xc4XiZcSbzxC48bZRguLLqgsmUm81qVqcAuwTBVDluP&#10;DDv8sKMsBcmJiNGUawk4IjFukRi4aODDaebH58r8WjkolKUwp0x2noSQWKjnVz4cC+eLDRobvUdo&#10;w1FD5G5/z1IyL8sL03JujZzSWBStYhY80uaVeGzOzuCUx33gV1/fs3+j+E1GQmEYPUsRXB3ZDF9z&#10;2D+Sz5lcFS2V/faeKSc+nZ45L0srEkPWxFJf8V4Zhx1kOKLMuTIvSlkc6JYhvCH7SFpOaJnwFMpi&#10;SOmkug4N3O12PNz9mqQLrlRyqZz1zMvzEyEI93d3SLE5S744pA7M84VPLxOn8xNLEtJc2Y93jH6D&#10;6MJ0OTN5peZ7Q2fmwu5+wy+/+Ra/2XBcYNFPDRUycNgOhqhfJsp0xN3fM46eEJRSL6T5Cb8NiB9I&#10;OJZl4fQ689P3H/nwwzvOry9IfsGnZ6b8wjx9TdWRxIUcEs4rGptGeckoBXGFIFcjYbmTromIazYh&#10;NJsSHQwO1Cn73YbN4UAKA0Pc4+RC0YR3AS8ba8JIXg2LtIp8zdmQ82rFDuescBOiw4dWeC0ZT7BB&#10;4cPQisqN2dG1RrgmQlbHNJRRC/WgORzX7q0Xcfu9uoaQNRaAknOmqEmbFLIVuxtErBcEWxuAn8d1&#10;4sRmCHmTVzE95AEXPXHweBy4gB9GLiWTTmcuL5eWJFxLqB01VYrNfAnBU8eBHAd8mFbH2Fk8PZlw&#10;TcbBCkpN911pxXy9DoelPUgbWNIaQo4YI9AYTt7j/QCAczZPQCQ1+QGFaM+zalkbMr4lv+7meq5J&#10;6HUQbC92qkJOaU0WBMHHaMNfpaNRxZCj89IK763R4dyK5l8lRFrjCPqzsrutas0He862ytIKvl2i&#10;RXrBsUkFOXFXKZyW6Fmx0IpctTepmuxCvdkjtdmngiX+Wj+XUbEaUm8mtWahdsR6+5mmER6DI4gz&#10;dLazylxwnv12ZDtGXl8rs5qKeRhGZNjwKWXckqAlvX1nORFciIbGdqx7R3vSXRvLq7afxxpBVbXN&#10;6FFqa7rQGkSnlCmutqanHZCOFhXMhjjpA33t5nJj5ohYIlRrxWNBa8oFTYmkjrkIi2u0c1Fq16UW&#10;Q5D25+Xbp1WtlKlQ54orVhz0Yqw1R2PViQ2elJWEdpOiqbTn3KSMbor5tT24tiVYm5K1s85oVdNu&#10;HXTdB16s6BCj5/H+jrd3B+plZj5PHI/KuImEsLGCI4IPg9np3NZmGNnvNrhLBuetJHRbkb45V3ZT&#10;7WyvVq4nAK1p2a7fmBmtwdkbedfokT//V1+N6xp8lkKsNqwVOWh7IUQIWzQOEGPbP2ZXun/pTRGt&#10;V/ae0GcVCCkViptw6YzGQnEJwZoFK7tmTV7a2e5nqT+0HlG3uKJpW15XqN2c3Cznzc31UtznX6Zf&#10;/3VtRFglz4z5UDhdJu7Ggc1mS4gDumQqmVJANRuTm/JZquSktz9bs61Wm3WlhmaMux0xVmJdqKXg&#10;RRiCJ7QG/jQvNl+l1FbEMbaIC9emZAcbG9uycrkszFNqCGMYtwP73c4aGCkzTQYcqUpj5BjWqjRA&#10;iPMO8R51jiJiDCpxa6EMFK2FnGbmyzOnjz9AzU1axyC2VdpcH++aTLHJ5Hhvc9S89+tsK8Tmlnjf&#10;2B+98OesUBSG0KSEIyEObLY783C3QHcnOD8Qhw1uGPClGrMFY8NczjPznEkpUUvGtUZ6Z7yW0vxf&#10;QzOL2P5aFuM1ab0CH+zUOFQcIpXgo/mwXMm12lDr/chGC2kxRl6vzkobrJZr4TK3AkTf563hmkvn&#10;eDV5QxfAtcHwzq1nxTuHj8PaJOrzsqpaU8mF2Jit113uNhuIA+qNOSdiTKHqhUsrSMxVOc2LsVOK&#10;2XMraHZ/0FivztGNsBPbR7kmqnPUbAj7uszNN9vzjzEg1WYhOUzPvzdJLEZpCgJqoBfnPUolLxO5&#10;gZWiHwnjDqGSphN5upCmF2M9H+7xISIoZZ5IzYcai6zbp2BNImdTeHwYkLhhqYGKY5pnci6r7and&#10;d6AmH9qLKy3m6marWxXnbG+Y/HGmaiEli3+sydIKjimTcm0NmTbvo8VitWRjv2plXiaTYG4SaVcp&#10;p9KeYbN5rv8x3+HHugIwUOMs9Digx9TQJbDa3Kl2/kS1sQhbiNl9sAv0htBnM9dubam72uI+eB3X&#10;pX65+WzbkyK9b9ZZw81arwF6P2/ml7SttzUfbma/0H/+9nXd/f3jDdjjUNeeYb/em0qUrM/YEOY2&#10;1Is1r+rss+6JVdWYVqrtDOrq+/rkpPU6fuZ8OjPAnqMBS9bGhCo+OPa7HW8etjxs4P3H7ziLko8P&#10;iFM2UhhDJKQLl5+eqDFyeXqBLOzHLfF2wJ3Qiu6fL89fYi1Ic4TdbyEWa7rxjodvfk0cPHW+UFoT&#10;0Rhixi6sxYBneUmkeYFi+QhFWaaJUgs+RkpnqeCt8egdNRcySlHHKnGrlZoWQpuDOwyBNDhOp0py&#10;lRobOOBneVO9yW96/F8VqrPmdRVW+VAfAz6aakKaZsq04FJCkoFRQMip4hQCnnEcDJW/jcSNNQ1K&#10;KZZqthia1kBxrbGCsAK3xHl8iMRh4HDYo3jcMOIPO8Jhx+upATiqNYlqro0Zen1w3t3IcOs11rJN&#10;bHK+Sy7GwqQD6HoceQVLWHzi2e7u+frXf8fm7g0fTmd+ej1ycpHRe7QIM7Z2WSKCJ3MNsqzJegXe&#10;rF8TRWohzROX1082h7reETYDqeUFwXskBGpjmRY1Rvfr5WK1QfHsDg/st83QNSfoMNCI4gjFI5O2&#10;tUpQrVm9zo78edDXX9VYovM8c14Sx3kiO+F+PyA6saQPnC/fM6X3TOkDiVfCUBnU7JF3ASdbBrdD&#10;ect28wvutvfU+gmtO4J/Ypgnoh84bH/F/e4XaE68+/Envvv9d3x6eiEcHIeHR+Kw4ZKOfHqZ8KJE&#10;MYnpUiG+EbYeDoeBYRzx4khJOJ/OnKdK9TbGABHqDOf3yvEo7N5GHh/vGPYL3tcG3IbBQ56Up6yc&#10;j4UAOFWm3G2UxZ1uzpSpoLmSgbDztvxeGHaOiGcRRzVNRHK2680NFDluG4OxwnSplAzTUkmzMb8v&#10;VRhGzzAI6iuXF2sqacqcsvDypKRUjHEE3H81khGmrPit47CPbKOSZ+X1tbC8LNRiefDiIR48s0C6&#10;ZKZTNkCMeOpQ8fvEYXBoKLiNIkOlCNQEmoUQMyEouT7z4+vIuP2Guy9/y5ePb7n7cs8kyvvXE/sh&#10;8rgdEO+bWtDnlf9byfUby/8Xt+Nnnuwz2e1r5iL9cLUvX1PG6+euYDJt/+5OuQOotTaGqdUkqAa8&#10;q31epUIuBk6ZlxYPiQGQpM3BpQN0XKuXtZqRv4nr/nmPzHqd3a/mUkjLYsAkFPGVYRgZf/FIzk84&#10;/8rp8kpNr2iacLKxelvPW7tSRU/CnDSf3J/DNVa7hgx/7Qpv168v9M0b9mZ7f6v2fgZc+vNn/Beb&#10;dv8/vcLff/s3/PZX3/K7b7/lf/4Pv+fff/cDA5nd4z2HnaOOBy7/8J95eT5Rl5lNXfAdzSGwFddQ&#10;SNpmHtQ1cdHqyM4RUSQJ82vh/WVCfGAYBjYhEKtpRO6GgTcPG/Z3gd/96mt+88uveLh/5PHuCz6d&#10;CqfscbOhOp5n4U8fn/nHnz7y/fGFTSx8fRd4GB17Dz9p4cfLxNNlRhC2IZIUPl4yfrIDfthEAo6c&#10;E6dz5VkraZkZXMb5Lfd1oGhpWuRKYcG5SnQzG3dhJBFDRaVSGVDncUHxm4CvI0UCH+eJ5Gz44m/3&#10;O/7TdGaThCDBNHLVIQRi3ODEkdLI5VxIZxiT8HgXud83FFWp+OCYU+E8nQnqiVlMI9zXNWjX2meh&#10;AAVqsoPsW9KF2OEcBmNl1Gxoiu3WsQ3Kw5uBb3/zAHFhqhfmAufsQLZE7pnzyMsykavHszBo4ou7&#10;B2LYUmVieS1khZqVlBby68zj/YbDKIxu5HIZeZnPXOaJeSk8HN4Q7jfs3I7z6yeOz+9JS6HkyrQU&#10;5pyJwXPYb9iGBx4PX/J8/tRYBpkyveILfPHwyNe/+IrT+RmpgUUL71+eeDm9clkuHM9PvLz+hCvw&#10;61/8DW/ffk0cBi51Zikzn46vZPFIzWw3I4fDPYs4ylJYUiAvkTQ3p1ATWi6IW4jDzLiDcW8MD0cB&#10;TeTqOZ0XXp4nPv7wgY/vn9GSUZ14fXrPy/s/sY0L3/zthXEAkYlxV4m5IL7iHTgpRFcYg1Hboxug&#10;sXZs8HFjXeTa2c6slEjtSAJDglUBv9njhxNprgjBZt24ASFTi2n4qhoys9Sy6hlrS7x8DLjgbYZL&#10;NgOoXnGjww9WRO9p0a2zcdol1gyta/rz9kfpTsoMUi/a21+touMa8qwZ3VoLuWZyzTYwFCu0d0S+&#10;SGNNNYzfrbSEeEFisKLQ6EzPuBVdjUXU0GJOGEKwBkSpjYXVrrPLIqmhpyQXcr6Qma4GXrjKnEPT&#10;N5a1sNNlIXoy0Oqba4GmqhWrDU1mPxNCWKXTnDOtZ9ccK9KTm5YSu6tDs2JWucpziTRZOGlDJvsy&#10;y2q7nXerZJ1rBY/gXUMh24N13ptUjRcb0iiGsHVNuiCXakjdtiSe5hzVfleaXFMpuj7D1Avk3lvR&#10;qNggWxtsqw29Wlph/WYOhPbnY3usFJPNQViL01q7tnxu6NcmT9eKyR1YUfQaoGmTltDQ2BVVVoaT&#10;a/a2N/q8M3mu/X5DjNGClgqxoaN9cDYTrq21tkKIrb3pR4fB2x7tNe/mqDvyrkuCUPtsht5os/2i&#10;rfJTqrIsCzrPLBRO7ZlYA4iV2dCbOc6VNu+lDejGCikpJUiGcF9yYZpnhhip6inONKMVxyTGaqBJ&#10;gYiYTIvpgneGgTJNhgAkV7y2jV5bANqajX3f1h5krQFs25sdzS1XS2MJeRdTaPEHNzg9wexB06M3&#10;K9XX1vZzHCJvvrjnb3/9S9J55vndE/Prmed3H3l2oFrZbDaU7RaAZbZCHd6KrCk3RoQz2UUak8ni&#10;7FZsXAN/t+blXfvXzkBnylVqlRY0Xi9Y+lvpzf/frJn0TSM94L8WqnrxwWyptLV1qPjGkBooflzZ&#10;C6Vduz0T95ldoxXcbKCSDZROOGZ1pHqi6nmVraFrxHGVr7nd171w2FsxqsVabq1YZuj926yGa0Nn&#10;vT9d1/Ozl9peX4H0dDYbzVY4qMrlPLMcZz6WF2sUCxxfz+h2B2ScL4aibOtg2tJtqau2OVPGvHHB&#10;I9ETxohTjy7mwnzzbUtudqgYEt+Jww+NvbI2oTv6leabYAiGXtbuA7wj+MhmtwUnzOXMtGTmOa+F&#10;XSs+N/RxEWvE1EJp3tfOeV846Xk5YQi8edzzOH6JWPbbfItYAa3YM6qlkHOl1oVaZkpSEjBXGwZd&#10;a20yCY4+vLw2hm+lmqSKd2zuH/ji61/x9de/wjtjsbqWLapVaHEhEkLEkcyOqdlvafMI8N6uqWYq&#10;bQ5GmzAo1WzwZjMiAsucmOcZ0cZUws7wPNtwZufM95aSrbFWS3vGlW2MDGMgJyEvyrJUlsUAbKrW&#10;DM82xd3mUYgQgiM6bzMgSrWmuBpzQ3yTMm1sm3VOiG+zaGhStXItpKsYYhStzY8L07IwzYuxekLo&#10;lhFBm7wz/KCBPzz8E3/z7beMX9w3UEig5NRihFZg0I4MN2m5vMxWxFYQLdScbGB7WRAKvkZq9mg1&#10;X2FFdIfHNRRmAyW0gfZOBnww6Z5UbBc6521otlqzpl4ulPlkgIBxgw97a7DUjNYZSjGU7m3MWFtx&#10;UwT1xlgKYoy1WozFhBO8eBSTne0M8pxry8OMfVlLvZE1s5kCJZusWUomhVxraTM1ZtK8MM+JpTd2&#10;crJYQytINVkg1yQcg0nt2TxEAxhI7DLTLf4QQUu5reY08y2NTiRrM6EDAaRX7pvhtvlnfcB6k0i+&#10;+XkVh0rFSUAptl/hyvC4efUvdfmtqt1r9UKKXG16b8Lr1VY7btjHcgVedB9Zu9+S5uuda0yf6/tf&#10;/XlnFbdGUr+2Fkd0Odm1pkNnL9DDbgO4NEDStX4jPbBovtaBlrV2tP4MV5/VfWSPnaXnK905I2u8&#10;1+/V7LrFajEEvvzinm9/uefy6Y/I2RM3Fb8byDUR1BGz7ZPzrJw+ndnvv+Crtw/E0JoKUlvhqwOi&#10;WJ8F/SnplZ2kensfukp6VSLh/ivu9vdoMfWUUjOlGruxJBsgXpYLNS3UJVOSEvE2r+V4ZJlnCEIu&#10;yUAEGWtWLIk0TeRZqcmev29MReesKeC0MkbPOIzU5YIubf5g8wcxeJMA1+6L+/1Dypk5JeZcWDJU&#10;cQ3FbfUIqQWplVggIGgRyLb/tOXUFSX6gc12w3a7xW8GJBiwstZibPxmFyllzZ18MABm7lKGYoXP&#10;4AK7zY5UHMPmwObOs/8icTefOS9zk1KfKEsiXSbm05llSqA01pWYlFy5yqH2PKCsuYuu5wGaNKW4&#10;q10UIYwbNncP3P/yaxgiukxUqWarcRTxqDTlgC6z5lpjxYoRrVFcTerImT8rxezbtEzoy0dSyczz&#10;mWEzWm3A2TOLQ8R7MbnHNFO0cLrMfHh6xoUNb4cdokJoOUDFFDlE7Tw6Z3F/KZUlN97jzTmk263u&#10;I5sPrUgDEmS0vjItzxzzzOucUP3EefmRefkB1VdOywu5fAJOZvuLoEUZh8jd/bcE90AtjvP0Ss6Z&#10;GL5gN95T9YRnIegzx/NHcjoh7pXDXUJdJHsoulg8r5nQzuJUlJyswbDZB8LG6ihzTtQSyRchZY8f&#10;PPstzFn56afEyx8yLz9l8I7hISAEtlEQZ7OYolMGhTxVXj9mTufCZhfwo2NR0KpclsrgYPNmxL8W&#10;Tp8Sz89nxrcj94+R7SGyeYhoVZaXQhg9u0NkHAXJ8Pxh4elpoU4VvzM2/5IryQlxdMb8EUhAuih6&#10;ztTnzMuH1KyRcDkvTJ+ElFqDPBj7Yi8eP9i4ySWDeEcIld02oFMhJ5shPsbAbm9zeyexxtPxmDi9&#10;zEyzrv4vRsV7JS0VHC1H37MdRvwQmHLh9XLmcvnA+bLhMntqyhxfXni73fPNmzdsvnrDsHG4auBy&#10;WNOsv/K6aSz85W+vW7iPGLCMuudvt9/rCCfLmVdDXov5qHqt39l76KpwIlpxWqFmqMVkXOfMNGcu&#10;UyHVFovSJPYxNpYbBtQHfIzIMLDdbdjvN4Qx0HOx21v5+avnu2amKiktzOcLyzyRaiGMpr4UD294&#10;+2vPflrY3b9hGCJaFD/0fMfYuUWt4S5ObBbnzz5Ubi/kLzRb/vrrZ79ze39yTaH/7733/7ev8D/9&#10;73/k3/z2K7754iv+izow5cj/8o//xG6Eu8M9d1tPKt9zLp77AkNKeC02AM57fBRqMgpjT/BlNJq/&#10;qhLMX6JaoWRKKkTn8CgR06f3orzZb/nN11/x5ds9v/76K96+/ZIw7lkYeE0zx6Q8pTNFPR9PlX/3&#10;/RP//Z9+gHLkd3thkEheHLlOlLrwlM6QJ3SZWMiWkNbEY1CiOrwWxNnBvKTMORWWXHkcB7zsEXYU&#10;zZzmC5dkzIivdp5dVWYmYp3Yj4Ev7nZstjsu2XG3DcxFqIsNmX03JeplZvQBnyvbmqFmkhTOS+Xj&#10;q3LOyYaJPyvbjWe5zDzOhXEMfPN2ZHtXqSSbOxQ8utjvDLJjjFc3i90AACAASURBVN4MSyk2EkBg&#10;OV14d7pYIlkKXtdYpwUETfagBUcaHE4rwSt3B+HhoVL1GecGcvHMteBx7Ld3TLny/PqfePfxzJiF&#10;3VgZtwNv7r5i3L/lU54pl5laIYiSkuJLYpkSy+aEDwP3d46coOZXjpPDSeWwe+Swf2S6jzAsXM6K&#10;m9WG+4qQl4LbO+52B+4Pj6SqTGmi5gvnKbHdjty9eWT/+IYLC9O08HH5RHpWm3viC0UqXjOexC5e&#10;uNsW9tt7jtHz8d17fvjxRx6OZ7RcrJDgI1IdosIgHpcyz88vDLJQlhPBZTZ34P0JF96yOzxaYjnc&#10;8XJOvH955fn1wtOHV/JlYU4z59OJjz++48ff/xPz8wd+88sdyzQxSMLXJ/abhZgLYzR9yKiwDR7G&#10;iPewGRXvbE6FzVZx5GVpaNyMFl3npXipVLEigJbCJVvXe05nSk2EhrQN3qQEqlhRau1styHEhvBx&#10;FsjXGRZDXlkuWcBVxryxM94CPkvk2qDjVsSzt3VrEWLRJtLVjKITaTNAakMjm2OzJKPbFnvVNjCt&#10;lozvzYv2Hp0ZYDW6Xi2lIcSVEBU/BNy4gyAUTEM9pWLruiwsxxNzTlxSQmjIfb+WAFfN85tS5Wrf&#10;r+CJlmx+hp7F1qIVa//c+fU5EF3apzOa7LMT2oZnX4vUvRjfZX76wPeuH30dTGuJXU86nbemlRX2&#10;3W11FHHSJHOas2xJwRAjcfDXJFCusmsKVsR0fkXPlXaPXc7C98KUE6OPqSU+XbqIVv4RHJpNJhJV&#10;YujzKxTxrTnTCsNDYzv1tejF4Vx7ECBNjiigtTLPMwgUB75lvetwbGztc9H1vnKxOQXaGj81N7mF&#10;bImnw3S4g3MMIbDfbTnsd6gqy5JREbbbDQIsOXM8X5guU2s0XRE9XtqMMNfOkdJgpg4D/bX1kY6I&#10;uSkmSNvfLbJx1WTVNgJvakZLxmXaLm1a361oEVrRY23kVZMP6dOvpGQkF8QLaVo4fTqyTBkXJ7KL&#10;KJb4VXHtnFgBMiGcC2TaAF0vbEXI0wWdj+hyQtJCrYlSkjUOGxi8N9gstu3cB1qBt/VSudqq3li1&#10;89eLWvJ5UYO1hnMToDVUKq3gnTIvz6982A4cxg2bzYZ6yZzPR1QrwxCgVJbzhaqtFa1KSRMv84Xp&#10;dAYVqtoMMSuKuWvhRLCgtJ2xXqhvd7PKs6mwKsVcJeHa91hN2lrUZW2491vrDLIbC9Nz3tvuj7R5&#10;UOIQFwhxQHww2ZBW5PE/R6e3a9F2EWuTURw+mI3FD4gfDOjS5OJsk9EKXteikjWlOmtOW1K+8rRW&#10;9l2rr62zKdQM8JrA09Za6mctvNaYumng0H1KY+f03y3KPE1oSgRxJFXICZp8kXNKl4Va/9cCK+eu&#10;dreIol4JUbhcztSXFyQviCpZbm66LWf0HbWtK1BvbnJLvUhvM3Y6EK3JLrYGzfF4YlqWK1M0V7y3&#10;xnmpQm7ymqpdB6pCKWgpOC1NO96eqTT2BNKGD292OK+4xoAtdEblTZOba3O7AycUjH2QExVsBkhj&#10;aeZcWJaZ1+ORT8cXXo+vVHHcLV+yvRup+pVJPmnzBP16gHWmXC4gJgtlwJNkTKpSGsrcpNacE8Yh&#10;mjZ8Tk3arTd8CzRmowtmB0sVNNfGjjCk95wTXVajAtO0UGphLIHgGtOzWrOkNiZFbzrbv60g5kNk&#10;GEayKuc5UecFvEmLIc4YXcHjQjDmb5PVK+2g29mQVRpUxBpptWS0WiO+x1Lee2oc7Li5HsNZofHl&#10;6RM//OE7Pv30kfv9yGY7UFMxaTSDvDZDWZHgcC320mW289P2eaQQXGYYusScoeTXPabZ0PutqeWd&#10;R51H1WZDlfmCuC5pVwjjxtQK5gk9n8jLGfKMB6RW6umZ6fh8jVGaxJ/mSp/Bs9qmvFgzRpXqLhR9&#10;YV4cl0WYZOR9/MDl1WY2zJeF6Twzz8ZmG7cRpZDTRM6J82Umz4mlMb9SSuScbM9pwXtr1DjXJK5c&#10;i12dImNlGLTZvc4K7XGYGkupOalKNf99A1xA7JkaPtJsbLflCivTxkxk8yGsb7HKeVkjpb9aLC1X&#10;2TDECqcm5WjAnw6OuL5aPFm0MZSlKZsK3XCtAJibfaLNVnerff1ee1dllf9abbGTKwP6poIi/Xpv&#10;3mIt3N5co3L9nc+LPVf/2TaRxYctOLA7dquvvl6m3Phe+4xVpk6uOYB+/lHt3GE2x8gva4wp7T4N&#10;HyRs3rzhi998w59++Inz+Uh6HSjyQPEGOCti6hqn5xNBhcfdhse7kWHoUCvW9b/1++v93XxN2x9p&#10;UoXtwqwQKAFVobiASiFrm13lBCkFP1otxEQYE9JscnONPGqllETWQq0mdZjnmXKeKNNk9YF5oswm&#10;N2jN4SbVnAshelx0OFcJUQnBJNBqhVocpTE/nTjGccM4mN24nE5mu3HUmkjTBZrPgVu5Z5PF9G1f&#10;ydDip2zKJU4CQ1C2G8duP9o8GS/UVMhLplbBSV6R6bUh4GM0Nuq0JEQgBlOAGGPkMO54/nRmml7R&#10;4KnRmu2HbUR3kEpBpLKcz7y+/8DL+xdqbs+m5b0dXOC8scZyA6vVm113ZZxd98Ga/wwb4vbAcGfj&#10;E0KsRM2MKNsgJBXqYnLlxTmqE5Oo9KHN/glUmiqCd8QmW5dKptRCqiZJfkkT58sLMQ4GNnGeEBwh&#10;emM6NfCAiFA0s5QZcY5ZCouzWoWBTLTFitd5PoijYH7Mi4Nikl2yWhi5sTEW89SycJleeDn9xIeX&#10;P/G6vOeYnpnyM1P9SKrvmPILORcuWQmqjNGUTYyMUpjSiTj9SPAfKUUpmtluH7jfvUU0EgLUHMj1&#10;I0t9IsYFCeC2Qjx75ir48YQ4YRwUd2egk2lRzj2fDXYXWT2XZPeaU2RJsNkOSK3k1yPpx8T5+wVw&#10;yLYy5czrceJ+O6AI83Nmea6cpsJ8ypxeEssC51DAOdwghPsAu8DmENnfbeCgzKcjpw9nijOAkHNC&#10;9ol8KhzfJcvt3zryaDPdltdCvChS85qPlbnVhQ6BzRDI1VFflcs5Mx0X6mkhLYoLgarCUqCOWMM1&#10;WZz48mG2mLE45kvlvHP40bMdPIchUnxlHBz7bWBz8GziyNLmhmddkGXCTxVOkItDgyO4ETcMpMsJ&#10;tsLhzRt+9c1vGKLncp4pHyd8nXg6fiCUyN12j6YDryflYYx418HVNyyQ1R/dOKPeULy6gM9SsNX1&#10;3Dqvdr5RY4tLtVm5VAMrWaNGMb9d1zi4q9F0eX6w/a5Ns3eVO/YmaRy85WdIRDC58OmSCRHGEYo4&#10;UoWlsQRLtvpZSTOlDIhsCYPHLI5e/eBfqGL9/Ia7rws+EGXDJJn3pxc+fXohV+X+7QOHwxa3GdnE&#10;TNbAnAtuqEhKNg5CK9O08PT0wrixhtJmjNyCSVZT+P+00fJ/8fufNeZ+HiL9S9761l7/tbX7V35G&#10;+G//u/+Bv/vtr3HDjnenmT8+vfLdh1f2lwV/WpjnM+XDmYdTJiyJUAqoObXBO6IY+0ZKbdqhnhA8&#10;436LHyMZm0tSiqH/nfN8df+W/eEeHwbCsOUlzbCJJL8h+R0nHdjowFg8pyWx5IKXQNXCcUp8PE8s&#10;9cwvt8qHlBl85vl84t3LRFqU59MEabKZPK7CsjDWheArj1vPbly43wtfvNky58wPL4kPU8YRjM5/&#10;nJnlGfVKUpNX2OAI0SGDULMwlooLlTA4YnQsVXkYB46nzKd5ZpoLp9PCa86MVAvcS2FTM0kyL1o4&#10;ZyXGwhCU/SDkzZlt9Pzy7sBmOzPeKaWJjd4fAnHY4i/C8TgzHS+GmpZGZKsWVHTNbUMcmqyBDYQF&#10;V11TbqpM5xknELyw2Qp3G8evf3XgV38z4raVuHvD8fnIcZq42zrEZUhnajnxxSFw/HhmXpQ5K+9f&#10;fuBcMqUm7jYjr0ubIeBgzhV9naBW4magiuC3QlkqU33BFeV+e4eLFRdg7+7wc+X8UliOBV2sIbA/&#10;BO4eIuMm4KcNKhY0BrdjHANzVn7//if+T8retEeSJEnTe0RV7XD3iMiIzMqsvmq75yCHg+UuOcAC&#10;BPlp/vAC/A8ED/ADF+BgB1juzs72dFV1VV5x+GVmegg/iKq5Z/XM7Iw3sroqw8PdTE1VjldeeeXp&#10;dEBzZmBmkombbstI4hdffc1vfvkbNBX6bsvtqzfc7r5COfLxh89MhyNjyQyh4Eod9FeZQsF7Np1j&#10;6zIbr0xe6V0kuIng64C08RXTpDzvF373wyd+fPxMyqCxcNqfeP7wzHe//T3vv/096bDntlc6v6Uj&#10;QTxT5mdcMQ3kPnQ48fjscYsgC2TJTCVhaiWtdp7BF/rOnr0mRYsBA6KJGW8a5whpSUynA8s0IbmQ&#10;deZ4XCxZl2Ks2ZpxWPxbaqHA41wPLht4UDIlQ6aAZEIAVBBCHX6oq6FadXZb9oCxDbOavEVLkhpD&#10;TaTJcNUkpCZmTVfYWfRMSWX9zCZ5IBXUbgaygV+XhM6+u+sC4jfkHKwoJR7FGTNRnc1iqnMxUkpf&#10;2tX2+drmJjSwuTKmRCuTT9dfuDbXTUtcK7W9dRAh0Eo+jf3XWMmtKwcMNOq8uwCJ9U7XYZitKKON&#10;OVlnXWiTRmprrqvGc0ugL238CgnKtNBmHDS2Y/beZA9bAU0sEVtbTqWl7KxMCsRmJJj6R+18qkUf&#10;reCgsc3VOhpE1i6caZ5wYMWQ0RKoNlcoJrN93gdCCEiVdSt137YZE1r1vkPf2a2lyDRNxBjRogTn&#10;6fre5lh0vrJ2C8EHK66k1rZUgeZQ0GCyECVGG8qnBm7mlDgej+Q4M3Ydm7FnvB3ZbgdSzhxOC12Z&#10;cKeFPM2XdcRdrV3Voa7Pap2HIpdAQBqyrcoqHaYXJrV38Go38Cfv7ikbD3kxQKwy665Zt62jsxUX&#10;Ys4VSDSAMhdHzgYwDn2gxGTMMzmTa8eNSO28sayzyjcZk0zFpJeimCRrmWfC8Ui3nAga0RStWKYJ&#10;R49KHcHXbEgLBrmYi/YvRfUyRFwvIHsrBGu1Dw6Tm5EmP2dYm+3HqjcvCvO8cHw+8Uk9cxdI00Kc&#10;F6TIWpTt+8Dudsv5dDT/q2bnNmNHPy3I6Yxvcoq4VSJwLd5IZU1WNv4KeqmunV+m4+mqfGY9V/X8&#10;fgHWVTvZuptqyF+BwApIVenGtTvxS4tm1yEe9X2VW/Nmm+v7s7YColy+TxsztD4cFQjgO4f3s73X&#10;e3CDLay/FHwvoFjhGtxrCY3pP6W1kFlyNtkhgetOMgtzmq+4uqMGtK17Rtaj0t7XZCC7LrDbbXl4&#10;/Zr721uePrxniQul5GpXZe1cucCRXwJlVEAH2/rkrHgvPLy+xX/sOR4q07ReRN95ht7kjHIFsHJR&#10;lpjrrKraabd+TS1oqNZOR7sn14omasQWMBC/C56uykwag7WwpNqlc7E260B0qdTiJpGprvmhDqTD&#10;yYBIZwCVtIL5lawLbdjy5RnYs8l0a5Jra1SKrt2RYbulbDpOnRJw9Hdbkzx1xvhb5QquiplLTJTT&#10;hM8LY3fFlMdIBQ5YSrJ9iVJixMls3cvFBkJPMdY9e5EDDSHgvUDKxNSkqixpbvam7X1VmKfCeY50&#10;Xhi7Hur3B690wZsNzIU55UscVAunSU3e0/c9frMxya5oslvkgvMX22V+JV9sm2LvQQhdwNcOGDB2&#10;v6v+MaXIMuc68PvKFqXCnDMf3r/n/fff8/rNK4bgqy9b0JJrF54BcKRAroOFS6rEFmdzWLq+Yxh6&#10;nLM9JtTCFI68TCznI1B9krSOtWC2Jid7ak7w3WAdjArx/EJ6iatNcN5RfKCog2JFFJN9BZGeojOl&#10;dqDG+YyWhMOhOdpcHm+zcuZF7E8KHGXk449PnKfI6bhwOkwc9mfOU0SC4/6rG7a3gW4oOGdM/Ca5&#10;5iioL/iudtloqt2wV7asxQMVXKH6x2abHCYPVCrLtgG2VuCRNQ7Ma/HOzrx3viE0FbQxWdPV94lb&#10;4+1WQqmMJotJaye4u1LVULgUFCh4r4hYcays+96KN85JbaquuSUWs6YaN5Zy6Ww3W9tIIj+Zd8PF&#10;Nrcz3nz9WqjXC8HnizkBrBgSK5lAfmKT6+e59fcqD/y64HN1Dc7XNbwqrDU51+uYQ2gFgfqMKunM&#10;+VC7nprL1HU+F2KEqXZPai3ftOKwuNqo7nqG7T1f//Ibfv0n7/nxtz9wPD2Rjp7x9gEnPaVkzueZ&#10;42Hh1d0bvnr7ms3tpkpKXuU49f7cGiO2Rbk8A13fKRfbUrv8mhxmji1/6xHqzDYJJgFa6pl3ZvsJ&#10;heKAYrm6F8HlbMSk2lXpKWha7FloJsWMaCHFZF0p80xaZiuQaoJ0YrdxdIctaS6m9JEqyUccKoH+&#10;9pab3S1OYdof0Xkh5MzgHLe9s04czasdEg/OGSHSpKZt7VyxOTkue7wGRGGUmS4fcX4gSmZbEj6X&#10;Nf9DMWxF7fR0weNQk59UNeJbMFnyV3cjJS2cp2jKA8fEEmfmYvMoC7AZezpRglZFCG/Pc56tS8eL&#10;p+t6tjc7JHhitsLysiRTK6gS8XYsLK418oIjhAHvBpJ0LFnpO6EPykgiqJGrxXuiwFK3icfmMGux&#10;orHzFxJSCKFKZJodSzlazqKFmCNLPOOkyYsH8xfB0/cDwTmC6xBnM3DmeYICh8Mzu+OOZbYuSvHO&#10;5qz5DsWh2SMqNmtsTtZF0IcaR35pIFonrZbMHA8cpydO049My9+Qlv9Cit/zfD5yVuusyqosEdKi&#10;RBVy8YRtYDMoyyKczoX98/c2myWA7zt2IXJYTixL5OVlT5wyLiTCkHBBWVAYhG3vedWZnGrnre8h&#10;OpimhM/KGABXxwlkiEUpoty8eqAbesIy4TQRp0fmfSKeE93g2ewEbsDvMml/5PvjyWbiPM7Me+vS&#10;QKpnmoW5ygn6jUN8x2YIUAYkGWEHZqYnZf5x4uW3C5t7x80rO8dOhZgS7z9Hulth6ANDF7h9O3B7&#10;JxSf0TkRPZyPmelx5vw8s3+EXOXTcJfCfklWAG4KAOLBFeuCcl44vyzMJ6CDsA2MrwPh7RY/bom6&#10;oNHmVi1T4phsJnhZEmWJjA6KdxZnLUJeIG86hmFL6JTurme4uycjfHz8zOHpmeO5oK5j3Pa8ub/l&#10;q4fXvHr1wMPtA796+xW/ePOaTd/XYo7J9DZCk+EYV3WE6724EhF++tKfvLnmfyWjKaJpRqqEq9Ni&#10;BEZXSZte1piE2kUjEqzo6tvswiZtXAXOQ1fJqRd/lpeJ8/GF/fMTeVos3cLR9WbbSwHFgetw/Y7t&#10;7o5uGBEf7J61RcX/lVfD8VTJOMRVCcfTzPz+mZf9RHqeOT/cEDYe3wdw1lgxp4XNuGEcBkpKvH//&#10;xLe/+8jDmzf86hdfM3SdkWZqXP5PKI38E17XBbl//BP/Wd/59+yFRlS9etM/8LvwT1nq8Nu/+w/8&#10;v3/7//E03JKGWwv6Hn/kh98e6PPMbZrwaWFIlkRJseJCSJl8PJPOs7VgIoRxYLu7YdbMq92On//q&#10;a84aeX8+cF4mnBN2fc9/980fM24eeP985refD/yQCrvZc3yO/JBeeLcU/jg5fvXuZ+ScGTpH3/d4&#10;vyGmE2mZCJL4n7/acpgmTsvCOR45nk983k+8P0VYbIikxIimhVISfcnsJ9iOPZvtDf0wcspnYomm&#10;W6w2NPolzmwOwtgHMmZgvJjMTowz51nZLxBLxPkTrwkM4RWdm/FEes0ctBA04rDugZgLo8jKmoxZ&#10;0dnYIKGIBeadIJ2nCJzTxHJc6HoYR48UzxIdKQHFk/JijFYHEhVXLvrq65bwYhIwdZ5CxY1QwSRu&#10;MHPgveft2x3v3t2y2QVmPfK0f+J8OtFp4qbzeH2hC8rrVx2dv0cdnPLEI4nPnz6xHXeMwyve+sJ4&#10;PrI/L5yPhTJlUlFezhO4Bdd5/BiMaZMys0y8HD7VIe2ZLnSW+IpJ6llwIuCgENmfn4hpofOJ3dbx&#10;Vu/wQ8+0zLy8PBqQOE+clshjUvos3Hc9D/0D/pe3FBc4HCLLdKY8nEjTTKeZfgi8fn1PWl7woco0&#10;FTOgW1+46x1f3e24u9lweHI2lDImVLbk4nk8LHzYn/nx6cS3n555PhxIp5nT84nnHz/z/tv3PH98&#10;xKfIIJkhBHa9yVYRlbI40qxVSqWjFCEWk6haSiHlxQqUvjJvKxNTaubvoGVYUBwkk3NoIFSpAZ9K&#10;LfKVUkGrWihxFxYTIjbzxsw6JVtAqcXYv61Q4JzQCWydo/MdWoHNVVhYWTtlqIAm1AHGuRD1IivR&#10;wEhXkyrLm5q8TpWxoeJ9WUAtebXEqiWGlpAUrjS8pXXOKJ2rbdzzQp4myqR0pTB4z9B1LDkQk0Ny&#10;I5GLFUmlAlda17q2u9tZ+4k5rsllk+4SrlMsKqhGBUTr91Tv0cBrrliRqrrKhZnkkCXK190LLYDP&#10;LYlk/TILqCtgDbq2vIdwYVO62i1Q6jDN0uTMKtDvvUmgNImflGtHTbkMP7XOJ1n3nIhbpWmo67Gy&#10;1+e8Ph9tQRFijECocn+21gU4HY+cpXV9VUDhChw26b66HhjYUbQxV6n3YQy1XIrp/RYLKKPAJDZU&#10;OnQdoe/Wz2+Dqku2AlHTP++cXBiqorhiEj2LRmPSVNmwcduzfbVlvBmJCmlIbNyM7CfET8Ykr+Co&#10;iAVJXoxtYgm6ndNMTajEA7LOs7EZTBUKkdYRUvDAq83A629+juSv6nwNAzUsMDRWrrVjswLpRUqV&#10;YzIZpVQBe80V6KXNoTD9WwNJK5Ousf+LgUUxFbZzRkubpQSSYFQl9QZgUDy7IRAQ+nqGBTFWnjbQ&#10;ihX4KmrSGfUEXbqU6u86sc6iohewzNbLmKOt2CdQixxSAUoDPbsu4HBMxzNLsnsJ3jF6X8FSEO/p&#10;xpElJYpCTgYWhD7gOktySx30rHVf1eWtBQkrKJXahUO5iMLZGpuNbHO0xIyz/ZHKQxJW8Gwt2qzF&#10;2YshUlXr3BWBOqh4BdZKNT4IuA6VjiQD1NkGqheb58SvIEbrvsg13vBi95VRYhHrNqhdbc4FCFWD&#10;WS9sZFYZMdtXrbhoiYdSorezHvNVDFv3vWplx0plwVdb3ySnmo0EO0+u2osVKLx05IxDz6u7W968&#10;ec3DzS2HxycmPRkY5zw52xyNUsw2tYtZ/QFqPs9QWVRbR5vHqyf4Huc7YplXX+CDZ7MZCF6Yl8ip&#10;wFI7QEvJV3bH1tskMivopm2vs8pkNub5pVu0AiytSIvN6Ulqsqzt+pu9KArrDDczyCum6VyH65TA&#10;5dw4Z2dnleAUoUZq1Z6zDsJuC2ZUj0YYyCCRrocwWPdCUpjdDVMZKOpqB4LUZ57XTjXBMcVEqJ0o&#10;Q7DZJVO2mZlZTV4iV6qIqzI7KTfSAOt+a2dhjpG5AnApm/Sj1OMhAqHaGEct7qmsMmo5wxKn6nPM&#10;jvSdyeWlXCzGr5txWRb2x4mYTZYzdB0uF6RziBfSbPMlygLZJ4t3qv90UP2xSXQG59BS7UrReubN&#10;VlH9X86FkuViF0UqeaFHnPD54ydOz8+8uRvI0xFPnS1XgWpy7bIThw9K5w04EzVCkRUua7e/At5Y&#10;75oXUlzw4iguWOHOQUwFn5caIBUjyoQtvQ9ktQ+bT5Hz4dhCFWKyJ5lTJqZl7fZKRchRSdmRYuZ0&#10;esFJZjt2bG92bHY7+pt7wnbLeHPPw/aGfrMjq+Pjp0/8H//b/8mP372nZCHXgksWA7LdVgm7Dt+b&#10;NFkjAajU+VI1Xq6RyxpXtd2vXIoULS6t4S9abEh1i2uohZF2HtEmk9ssXi38N9NTY5xm91WxYt/6&#10;/jp7ppKfSk7mM+oGFbv6FUJosbr16toz1AKaTZIqq0n1uRonthjbpPQ8XrN13lZbo87XYi+EShpp&#10;cz5aR1yzVa24XbgUTdqsD1eNlMLFFrYYg3X563rXnhg1m9Q6pVmfzSWuaKF6y3MsnrEZOaUa1uYb&#10;VpnLev3t2hBd7xcxcHYlKtVrbkQpEcsjWc+gu0hjYcxnHzxpifgwcnf/lj//8z9jzCe+/bv3PB++&#10;I80vxOKZUmLRwnbY8Ytvfsav//hX9GNnZ1Zk9XMNYWp+wuK8dYt8sb9qM/ZlPVt8oTZbNOul68f5&#10;ujnqZlb1Fqe5i51XuSLUeSiaqWmkdRaFzZotlVBj/A1QMr5Y3NqKPU4jO5o0UKYsi0lBppk0G8mm&#10;xEKWgObI7t09EjJ+mdmK0msh1C5UKUoInm7w9KMndEqpJFmHx0vAawfJ4TUQXGcdnd0GN26Qu9ds&#10;f3XD3U3AS7FiUgVZVRXxgvOhbq4m42skNouFrLM3eNZiyDh6Iw3GxebAzjNLjAwx44d+leo7iTAv&#10;Jmfc9xvGcUd3s0GD3UNMEVJhnhbm00ScM/NprvEQNsssbBDXkzDJ/zBYp4x4V8kjgPOo9zi1bhpp&#10;HVBVMla6YDOwxeG7gDjhdDqTcqTJH7W4qBRTubCwM5OS4zwpIieTNG2kQ2ocm5XD40d8TgzjhhAC&#10;XegZhx4fBpwbCcvIEEfCUnMsLC9pJB8VRVNCS2KJiZQj03xgml+Yyp7EQrfpbB7xkjmkRC4wJZhn&#10;OJ/Mjw2DY+x7kHumlAlBuL91PMsLqZwhCH50zPmFD8cnzqdEngv5uBhZdOORznK3hCBeWKIy50gv&#10;ytjZbOo+FNxoc0voLF+dF2zeYZr5mN4T/IaYZ+JyQssEQ+HVrwfeBMc4OLIqh6fI6dORp0fIqUqm&#10;RkjF5vlpgpQqgTRAWZT8fmZ6yYR+4XM4ISpMj2eWWUmLkmOhZAfa8bNvtmxvA6dlZsmZbhvY7kay&#10;QiKxDIEQYNgJ3W2AQ2b/7Zl4zKQjJAW8oN7sYolCnAo5mp0SL4hXw5uKrPt+Waxgp8eCDAPy8we2&#10;N7cs6YXT8cAyF7ZDz8245WYXcHeZkDLL04Gn35+tK9A5ZqzT9nQ8kkJmE4Xj52cev//Iy+MLJSbC&#10;0OE3G6REfvj0A797FDabI//613/Kw+6BX74xQjROzPeZqbJQGQAAIABJREFUuafg0BhJNacIlTjj&#10;gquSZ3JRwaj+vvmFlg9Qf+6wMQZ4Rxg6Bq94qUVoqeoc4qrMY/tzIQ5LnfMGJvP85esao7I8yffg&#10;5oUQBkRjxcwcRQTF15lzjuKsKy9hJIYgFl+2WMJxIYY0l3tFhai5drlcg1qx32uBOFMOex6nE59f&#10;OmTrIGTEgwRhsxn46v6e2+3IdJz5/H7P+WXhzf1uvfVSyjrDuZFOWhe7iH5573J5BubTLyRnrRja&#10;pZO1+XNdl+2nL/nDv/qHX+05/eS3fnKFf8/v/dO/Ivz5H7/lhx8/cChHJqc8qfBUXujjMw/znj5O&#10;eLXWStcJMdXgrbZvWQ6tuK7Djzt2b97BMtNtb9ndvKEPhUccL+pxCif1fPt0xr/A59PCnJTRCY/L&#10;mQ+fDzxMHd/tn9gfDizLzP3tHSID0yIsKfI3H57ZT4m7EAiu4MaBGz/jRnj2wrdPe5gniBUcqfqB&#10;HuWcCt3k+LgXzmVieD4z9D0djptQ2Ecll0SaleNc6IPHAd4Lm75jdI5ljpzmBFkoYeAwBbogyKiU&#10;rGz7wMNO2LrEqSSQkQ7h83TGa6FzQqcRvyzkGI3w7RznOeHEhlON0bHdjfg+0feOm22gH26YZsc0&#10;TRbUvRrIIsxPC7SOm9axIOZEqgUAzStgZICkHTdj2Dl2NwE/Oj4dDjwvSrcLzMsLgy+8ezPw7qu3&#10;nNLCy3lmyR2hu6G/mXjaZw5zZkmJuwJ9b6zL41mI50KaM1IEnSFm+37nI/lckADiHcd4JJ7/bgXX&#10;fA0ancBu2xG2ym3v6DbK/vSZ4TiwZAt4dn1H6joO5xPH+cgSF7wLaBKWcyEfE0tWkkT+1r9H+E+k&#10;6IiHiZu+Z/76Lfe7gdtuob8ZuL3f8fHxxKJK0kSMiuTCTedh0zM6DGDKDu96+s09Lmw4nGfen3/H&#10;d/uF50X5uD/x8f0T+/dPvPzwmfPnF/LpjORMQNcZMoMPpqmfRzRuYIq4LTgNJgW27fCvgul7LwYO&#10;jb0SKgsqp0JJts4xVuZrzjixAXjBFTqvkDPxfDS9YLEqv1OPUCvsroJdBZRS9w+IYsFaSZWBJGsC&#10;Gpyn7z2bwTF0G7zvaTJqpQKx1Bb0dYia8zWpMwt1gWya1dILYHTFuLEakKzvNsdjf3LDJFuCplDE&#10;ErtV473qMgcROucJDjP0WshxMcaFs2AihI5B7GzFea6trhebegEFm2O+2Gq9+pfrAlAr/DSQrPni&#10;5gX/YGjaVS4qIpfC0hXo25LTUp2z5gsgtw4IXQPmi7SGiBCc0PlLQt+cVkYgt+4GA418Y9Wr2pyZ&#10;BigIdL6JcWHPudjndcF+L9dGn6KWNFOl+4JvQ2DtJnOxwaJt2HMrGLa1XotNbd/UvaR1rQRQb2CV&#10;AawV1FBLXjPVWWupmqvF5l20LifBEsY5E5f5yuFTAzh7TyuiZGcsIi+VJdPUT6o2lnMQgscHhwuB&#10;MIyULHRjoZurnFWVDlqT4/Z1znSrLSdXY6ldnZIVqK5rZzJUrT3bGEueyxym0lh1NXMvWACtziMo&#10;oX23Kk4KQWEQWbXztdoq59wXnVENVGqg57qDtQFNtQCb0rqcdgaMuSrZuvCKQugHgu+MUIElrjYL&#10;6apIhHx5Ttr1UaUI16PX7seAibaXWy9d+5/tNQPPxcHQdzzc37Pte/I0c94f2gYCZ6B61w/04wY/&#10;DHRxsXkGCikWTueFZYqUrAaKwRd2Y7UfBWOptYLl5Uiv9ydX/60VBJJVKKcWga+2BL6s577t8xVE&#10;rPao1I3TgButcyUKDqQjayBnh+DXtS1NxqeZYtX6HKB1CsS2D7KQsjMwvu5r8a5Kt0kFpqsMVWV5&#10;mn1WGtNc64EW5xEfUJ2/AOFWkE2wBMjV9VHQkk0Cg6tzWRnT3jkD6etGtWtX5nlh/7KHaWIfAvF8&#10;Jkgx5qsaW90Y860TxeRHcDXIL3aW3MqIB3C1GzeSYqAUT24Me5TTyRi6oQ43yFfEBUtG3FqoSVUb&#10;fgVL6/r7VpRre4RabMJA8yyFVJq0GZbU1+QyZdPMzihLKSbxslaIzNK46pvEOSQ71PsKslUI1GuV&#10;9Kqb1/nLZlfFZOnqeVw/G6QogsMFR9/B2GduxswxZUQGVE3ytFfrdLFC4mqGCUEYh4BbBEpe12ft&#10;RdBmH+1vUilorgB7PcpWQIVVOk9r11A9o6Wucyv1OhGGLhCcp2hGc6mAbysOV7+KsuTMfD7TOnVN&#10;ZtRR6nOJqU2hgjjPxJSQSpJwQr1nkxXSYgNrpcKpWozJXkphySDpEng0v24+26RTcy54MTkfX8kW&#10;OMft7Q0P9/fkGFmmCV0W+hIRqcVZJ4RusDl4gyP0PepdleuNxKU+9WSdu4rg+y2h2+CCrZEPC9P+&#10;wHI6EM9nNCsp5lWCN5dMXiayKkkDkY6kwQhMs4GbyzIzR5s/sywLMSVUSn18zgqseAgddB1//q/+&#10;Nf/jv/kLbm5vwRmQWltV11mO8zRzygvjq0B/NEwwFyjJJPoICiEaMKiu2l6Lidscq9WRVatuNRi9&#10;xCHN2NczZIxbVnnL9p5WR1/jSG0HD9owruZ/G7DQQNB21kXb2bMPc872b61a2jXJ5YKu5XnbdTeb&#10;bB3wRoBckpFtQo3dC1TFB5srsuTMnIWoda6is/9vhSURkwbT3PyQq7a7rN0tIsYg9qsfZ4152gn+&#10;Q9m2C0Qkrt3TxRfRgGKMbe/aM+InUqf1G6Ta1lz9j6j5prZiellA+671AbMSurhaU3tO7tL5LFaa&#10;ajJRzUdbbmDvM1JINU5+y+71L/mjPzvRB893375nns8cJuvWvtvd8M0f/YZf/8k3fPX2nhAsSWsF&#10;mFYEuxDN2rK1vVChpJo/WIxS1j2pzZLqCiMAfpWQK7QCm23Y5kfXp1L3y+V4+NppexUHCWuesg60&#10;dmWViJS657NW31c75WWTCRSCKGOTFsrWfeE14389M8wHNtMTm+WFURZ222DSQji6YUM3bhl2W3zf&#10;WSdxCIRuxPVbghso0eajQsu5PCqBEu5x92/pbjdISTZioC6u5WdVstqbz0pFQTzed3gJtWjaCnre&#10;5Ge14OlwCHOx++p8T18LLAbOOjbDSEq51maE+XwixoQbOiQ4Nv1Af9NRbtXmwJ1mHj88cT6c6UKH&#10;Dx2EDu0Giu+ZS6B3A7vbB+4eFoZxwHsj6TnnUXWri4yqRgQLHnFG6tsMI4IwRRtk3pRg7FzZM1zt&#10;U5NHrXZBEZIWk2is83YQh4vZ4qX5wM3ujqHf4HHEYcPgezpGenfLWy/caWIUbNRD3e+lpNW+2Jyy&#10;2civZWGKB56OP/J8/j3n8gOZPbE45gzJREnoPJSukgVLqXNEXliWTIcjdANLVOg6nLOO28Nse3A7&#10;CDe3wnTTkwqog6jCy2wxapC295WlgMswdrAZ/VoQ8OLQZHOil1nYv2T2nz8g0tFvdgzjDqsERpOJ&#10;D4Wvb0fSOfI+JZYPBY1CP3YMdwOnl5l4tu5rw3eoOaaSl0KeYH5uM/swibNoBBUXLDbPJ0W08DR6&#10;zlOVnOth+8ohktElsZwyx88TIo5+cPSj4LJw3jsOT4n5XIs5DpNs9eZz02JdSKWRgnztfPVCWUwN&#10;RbzgOge3PX43cNbMh9NnkhPKGCi5sCyF358OZM30IfBws2U73uDvBH+0Yq4TZSkz89NCLsqnTwcj&#10;Tk9mt/tRyClR4gnHzCZ4Bu8J2vPy/JoPj1/x490t/sHh1NNpIYlhvSllYjKcYtMHkhpZq+RGctX1&#10;LHyBKcDqC7QBFeLrWjgkmApU3wWbUbwaVMcfvr6o1F99+j/yEgfqEQn40FkhOtcH1QizYg0GDofq&#10;JfduKas4MSJfudzaWmNSqRiBVD/RcgvzD+PNDb/+l/8tX//JN8zzzPF04uPH7/jw+TvOcU/WGSlK&#10;ChtSmojnntPznmVOvHn9M968uWW7CeAqQbE2mIgqKVZ8QYyceT3fyDU56dU9y6XQJmL+q+agVB93&#10;vbx/sIzyB4/1H3xdvOQ//Sf/3Ff4X/7if6A4x9Np4m+//ZG//u23PGx6throu5FuuGXcjGxvdiSE&#10;958fKXFhM/aIg8eXA/PhUCuXNgSuH3qOKfF3Hz7R32xIOTBFz3maeFkm/vpjpFfH667nv//FL3h9&#10;f4v0wvNy4mU68p8/vuc/nI4MTni43TOXwIez8nIsnIvnT+9fcRsCT4cXnpdnvnnY8ObuNZ8OB+4+&#10;nTg8JVgW0ARSuPUO5zp8Mlmw/SEa+LkJ9FtIxQJUXwGFUpQlF9ORVhi9oEsiO8eUIj1wM2wYvWM6&#10;J36Y9jwPpq09+sD2fkTuPS+nDb545jkzf7oAx0Y2yQzesRkDm623eSRS6MYN79694fZ2w8v8gSlP&#10;MHd8PJx4/LQn9Fvevfk5m+3ClH5kmcClQK7yEVKDVtcHVGweTjY6pc0j4NJ14IOw2fWMtzueJ8f7&#10;z0ecZL75za0FaYPQhS2vbn/JfPxMnj4z5UiMH0kEvNtyPh1IseAGh+TA4TDx48dH5sOCLomxgCuV&#10;BeQUCYq4bNqpVXM8azJgLEEqjm7whL6j7wJD8NyMW1Rnnp9fKGFhvLkhjHd2mlJhvz9wmI9Va9KT&#10;p4l4iKSpsNsMLGnmw+OPNrQ1esrhyMPYcRPfcffNz7m927G5vyeMI1OG59PMzflELI5lSdxtAhu2&#10;qC4cnj5zeP5IymfudoHtqx2xJKblzHSKfPv97/n4eOC0j8wvZ+bjnrJMkBOuDjMtYqysrutwfmCZ&#10;I8u5sDweGVUpcbJihBQLmnICVfKSOSUDX5pZj0uyeS8ZGsdb0DXhLbnKoBSlE6UXG1CrtQXbJAHk&#10;KiFtwBMo2RLEmoRVlWxaN4cTX7s2qgyR+Kr4o2Q1NkOoxtKhdfi4rkwxR5OGMvZY7SwHzIFd0jpL&#10;JLUUYq7zraokiK+Fi1ZMKc0+VtCxftwF1nUeQqDbbQh34G53LN5z1kLKBfGOYdhACGSkSqXkmizK&#10;Hxjv1RRf5flrQk+dZ8PlZ+1lLehudY7r37f/qgngKrnTECltEhJ2P02Cx9JGu+HWkeIwVquvmuaK&#10;dRJMqsTFdtA6U0caiHV5OWeJhZHpDdBepdPE5NLsUi+JqluBZ6Hv+3WeRK7gfc4G8hucaHO9TBLA&#10;gv9mw4q0+2ydAJk2T6gV6Ws6aatWEf3GdEUscXRqAFeqSZp3Ugd3lhVsbPrMrejlakJv26WdKL3a&#10;ZwbCemmzbtwKHCC1yycEsiqPz3v255nzlElRUbE1wVmL9AoK1DVtHRDGwLGOEdrft4Cq7o8mt9aC&#10;8qK1Xd1fdpyvA7VXiTFsKHQp9vlF1mzDEjq5aMavkkrOWwGoAlu0NW7g1LpPpa5jhQa8yRK0Xd3A&#10;A498EQjloswFYrGh8nkt4LRuvNoh4moCUFaRRihlLVo2OMCJUNrerYWgousb1lit7XfnrFutq8l4&#10;zDZEW0omO2Nk+wY8qKDJCukm5+To+w7xGzbniHvZU1KyYa/186VKINo5s0RgtRX1PIlgMizagPsG&#10;jpeaiJV1jsAKvFc72mYprLakSRxae5qBR21P1P1LZZGhNvh7WYoV+UPb77UbgVYIamdAq5029lku&#10;Nl+qJGVZYE5SCzr1851HK3lEr59Tk8KqYJDZbl0LCVSwT2u34dqBIPWse1m7ka4BtYqd2tpUh2JF&#10;XPNFQisGG2jRBeHmZmDjIOCYJ9Pdd0BIfu3iM9kf25NrB6tziBZU/MoIs8YrZ0OYM2SjmdF5x9gb&#10;0B5TIuZ8ITo7uXRBihXRmw1KOdcOwKuECmox/FK4bd1xwMqG9t6vNk7z6hZpxXtfhzk32yZ1b5n9&#10;FVQ8BJM+dM3QUN/ffGtp/slssdMLWaORcppPU2uPM1/VKSEMBPF0DpvdVTewNqCs7bNamNgOPd12&#10;IMuM5lgTySrJ5GxmmYgSUzKJyHq9bR+7age0zfHTC35u+8J8aC4VkFMlhJ7NdsM49KQcmeeZXBSJ&#10;hXOOzR3VfadX/tw+Q0u2xLhKUSlamftmS6QoPjh8CORSiMtMTqke8RZd6KUwVnMUrUFHiy98BRXd&#10;Gj81eda6X+s8wtN+zw/LzMuP37PVyK0svP36HicWkzvfgYPQOSMU9Z45ZvI0k6YzZTGVg7RUME8d&#10;6gZ8v0WGDdL3pCVy/Lzn9PiJ6fmRFDPn88S0WCybSiKrqa9ndSzFE4sBp4J18kkrmK7mTkCrNGUt&#10;4qqrLNiuRze3jPdvYehMx792RDYpW3GC84oPG6TbIMMWV5S8LFRXaEUf7xEXqBvG5jg2h9cYpm2/&#10;r4Gere/ldNh/r4We9t/tfF2aSS4BanPZV35K109klUhtJA1VWx8juqxRcr2u6n+b6KYAa/dcFQiu&#10;+0ew61EKWTNg+QFSpd6ize+iKMt0Zv9y4HQ8sxCIrrcDZLTrSu6se15BvK+yfW1NtBYyLmzYhpUI&#10;sp779c7XYPTiL9cVXg3+l9LM7a9dXRErLNWfXyM5a3xt3kfU4ulyFdCvYXfbf5hf1nr9reB8iYEA&#10;0dV3KzWGrRKT12SrAmiy+S2lkndSzhDu2L77b/h1v+PVm+847k/szwk33vDw7htuXv+Mzc09PnjW&#10;kHB93vViV39YfZJeFcxYtyOocV4vr/Y5su4bA4Nr/FaLjGvIWB1KKwbWFV/3onV9tthE17Vscb3U&#10;/SLi1zVcn7G2f9Rn4BqZywhL4hU664jPOeOGxN3Xv+Sbr2755Vc3eF2QMiF5IZdkwKO2z/JWHK/q&#10;Fs6b3cmp2MyWknGuA9dZYduNyBAg2F52rikZ6Nqd0+TurCBg3V7i27kIKPZ8s+ZViSD4gO8CaV7I&#10;mnEi9F1v92lHjjB05M6vu39ni2pF1XkmHc+cMOJCUpNr1VjofWf2LPQUPzARSCXwKno2fsurn/2K&#10;Vw8PxLPNLjoebXYNpYK31TcWJ0gIhL6n64ORGEqdh5fTWiRtpJfW7edqHCFVer11CocqBevFMWXs&#10;c0SQUshxZpnOOBcIvmcz3vHw6p6v7294tduy3d7y9ZsdN723AppzoBkloBRCELowshkGG0+gG25f&#10;web5wPTjkfeffuC4fGbKM1MEqfGuAN5TMUwQn/AaGTolJ0jLgeOp4LtAlzylzhjzYpP3pihEb3Hm&#10;VBxZoR/qOVCIyebBdCgxwacFtlsjPN71HW92W0RPTMvCSTIaBa+eKUFaJuZ5pt8ENrse3zmiTjyd&#10;Z8opskyZUqAfM4ueSYdIOQfyUcjq8L35clPyECjCclLKYiQ0USFXKWgvYnOmis2NPU6J+RjptgE/&#10;KMNrT/9KyFIYcAxaOH1IHD9npPN0tx4ncPxQOJ+EeDbfoc1GFAidr6o3WMEmeHDgx0A/enJKpCVb&#10;jBbAbWCSI8c50Z0HnDjOJ2E6JmRZWM7Wveu848dwZOMFnzIaFT8KuzGDU+IM5yfldMzEqeASSO8M&#10;g8K6cIfRs9kWdjeF2xt4dT8xxQ98916Q/IavbjcMTsgx87I/c14iu83IzW7LpqmTNH+OhQsX+3xl&#10;Za+TlZbbXzt+BHFGILoUcn7yWisoVwUeB39YfbguALUOGQFnYxFEPahJqBbrV7zYaxVyI8lexRVw&#10;TUx2F38jcpH1rnFF8yHtchXDBQsdpTMyhXSOpJGiEcfCEid8v2O7+xm/ePcbxtAxDnt2d4mH+5/z&#10;6vVrwyfijFJw3s5/ztZMoLVY7LzgCLSoQKT66JVU0pb7MsoAzB9VAOTqmdhzaT4MLnE+P3nXJVL5&#10;x/6m/f0/9JN//itMB+XVw4443PDm7YY/G95wI4l3O+Ht/cjruxtub29QP/Jfvnvkf//3/5E+KL/5&#10;+QNBFv7v/+ff8fnb7/HiefP11/z8V7+kjB2+87hu4JgiuxT51TvHsiz81d99y/efXlhOEz8g7D8/&#10;cXd7w7u3b/jN16/5zc0bjp+e2J/OvLw8o2XiFJX3h8y/f1qIc+KvfwsPDoImfnnfMXevOcjMh5cT&#10;388JigMNoIlOLOEZvKdXYUqFMi2c54WubOlEiGIMxZRLlTUQRjGgsQCShULhWAreCXebgYfdBieF&#10;42K/e5xm+i4waSadJ2JSzlNmWdQ0ts8LXbFWaU/Bh46H+4E3r7eEsfDx8SPBOcbBk1lYEPphQGUL&#10;0nGcznx4OfFw4/k6bElYMBmXgszFhlTnQt939JuegmmHlwQlGRCuWWvCZ0DyOHbsNiObMDIfJ47H&#10;BER+/PDIu5/veP32ju2rWz6cP/Nx/0gsnu14T4qBOSrkJ4iFuxB4d/PAMN5BDjzKmXmO6GRFCy3g&#10;BsV3RhoTZ90lPjikWKdFzlVWbAEy5DmRvBCDEFJhtxvoup6UhZhgOZ+Yy8zh7DifjgQKY9+R0pnM&#10;TD8Wuk7puhmXCpQ98zly141IOCIls5zPaOnphp5ucCQ1Y5bSQlzOhLDheNxDWggOpsk6NZxmZJlA&#10;zvjyGhg5fn7h4999Ih/ObHImdIl5mxheeRYNLBTyotblBjVw83ivxPnM+bjnfHhhs+soroCDmBPT&#10;eeG8n3E5kXOE2r5sTqKsMgbgqh5wy0VsCHM/dnTbLf5UWUZJK6PJOsF8nZGwdmypolT5J5p0V2Uf&#10;q1RtbgMHtcplpJLMIVdWUWOsmhxLY2BjhX+Mmdmq4J6W4K2ceq5NowHntVMDwQaL2/+MGXpJ+GuW&#10;e5UUNrfSEkg1aUJmxEHoRzR0BrpZvQynBoLtumCBw3mqrN4q39SSdWqCV3QNXBvbst1CG+zaCgDN&#10;cK+gbDHwrjmWFhS3jxBYE85Vfx0xELG+p0mBrRILNZUqV3IO1y/rhig282gNJtoCanVs9um5JESE&#10;RgJugLQN1LMBmLbVSgXZa6FGjGEyjiP9aOBQqZ1kcUnMU+R8LpUNVtkg10+9PssGWOVSaktvTYRr&#10;cecCXl+6vNa1WIOky31DBW1o+9c2pdYZQopfCzpWvGydVTVEugIinALlArBax5OjqzN8wBHnYslK&#10;cuSlmHoNmRRTBXNMqse1RByh5IIvxci17ronR9fCW3uuLeFdAYz6bIypX0MPNYKFzbeRGqhUwBcj&#10;TrZ7AgwgN8TBun2qbFaROozZEK7afWfrXMuklgzUc2Ya660AbJ93AVLrvWJSQrnYNSMGKjVWrhNH&#10;8DafqxWAV1inflc75W37XksPOjDQTxqwVQPRCtS2wCymzH5/YD5NplSpSofQVUkwnMm3OJTlfOL5&#10;QyQucdV9Lk5RnRk8vL7dkkUsab+K09w6N8a6I1LtPmt2drURbS+6ywyELyJ6bczPCvLptV2p99XA&#10;mlrwaYH2F0lFLbCkorw875kJdGMkdANQh+0ipKIEZ2cpqwXK9mzqmov5hGlJnE4z03Eixrxq5aeU&#10;IbcBtpfr0Oa7agHxGoRqc2NWR1cfcpPUaJ1rLW/RC0qE1GdbFFIqdKFqx9c1GvoOX5m1Y29zrZTC&#10;FOPaDWhdPJ4QlFLneEldcAPkG/Puy2C8FVzNjxZO56PFJlrY3Gx4dbvFO2WeZo7HE9MS161caldO&#10;EStoNh/r1NX1q+e5rpOdN2/dk86RsbkwVji3tRYtFl9VckYuBfVc/EM2vfxMK8Daq2CMURFPEgGq&#10;BE7djm3+DnqJA5oNuAYYBdaZFq2zx6psmSKOrInExmSOs2cb1y8nqRVwnChtyLoixGhx7LrXiwFI&#10;Ziscis0vsK8xH2fzI+3nSS220mow2n27atut8KOrPyEn5mlCxICIfuiZlwVJekUuqGJEda+2mU7S&#10;/FqTkJWLvJSRFjNdN1jnWPPDTup8Al1n/1zHFBfZtOrrakc7leVainX4OLHvLWCFk2KeJKCwFITM&#10;/uMHHn984O7VDu8KU45QztYhUyJZMxlYYiHGbH+WhfNpz3w05YSYCnNy5NqBtuRkBS81aaO+7+rZ&#10;lXUWWtH6TGlylBXwLbHasbbZGmKAdXFckVLsQz0lCq4brRMtZVOICF01DVKVGcxmGKkhIK6D0Ju/&#10;WBP2gtaOcPOvfrU79ZNMemT1xrWPoQUdNYL5IjWvsYNtjS8QgPaXBmyvz1cutmw97/adzW+aHRBa&#10;Z0WpkmorSHN1XSZ1e6HO2u2Yf671zCrlavaliLIsM4fnJz71XS3gmK87HU48Pz7yux++5+Pnj0jf&#10;Q9cj3YDrR9TbAG4XOlwXzC+o2Xa98leXf5TWKldjBou9G2DSOn9ds3nSqGT2ulI6Q10t1soa0rJ2&#10;oVwv93oRrTAAq/zblWu87gC+FONY/VMLtZtdbaursKqOffFYtUozO8clYrE3GlGi5iius5jS3zE+&#10;dPzs9i3LcrJz4zrC5t6KkX5AEXwwoKp1aX6x9a78xGU9L2t22Q9ccgAwwPcnH5ZbwR7zeXVHYsXE&#10;S9HSCndtpqfdHVffcclP5BLxSutyuYYapXbHaSUz2c99sY6W9hiFyqZ2gYLJxM5sKWFH53qCDlAS&#10;Lkc0p2oLqGtduzprYekSy9aOPzcQxi2u36HSoX7ASTB/UWMMX8kcRU1S1om7MLudx4UOepNw6sYN&#10;c8yUOZIWK4IkZwWlHA13UKmkq1qgannVuue1xtNScN6zGzv7nDpH5jzbHLyN96gPFPEk1yG+R2Vg&#10;Kh3HKDyngI6OMGLFo9ME02LrUuNuda4qFpgM/2Yc8ePA+XjmPE3EmGr+VtfvcmDqmMQqFVwue8B7&#10;I7V4QNVmaDcCGDUOTjnh1OG7AXf/NX/xl3/JX/7l/8TP371GFW5vtnSbgVy7LiCjzqNZa5RicX4u&#10;hdP0xP70t/z49Fc8vvwVx+kT4jK7Xqs/EmI2V9MPjr6SjsdeGTvhZgiU5HjeLyxiIP5yTEQVutGR&#10;xLCo2cN5KbwcMyLK64fAba/ghClazrMJMM0wn+uYCufYjMIUhW+fFkrKbPoB55SFMymYxK9PiWWf&#10;0G5TpfyU4A3HkE4YtqF2sdgM8+FmoP964PH7ieOnQpmF0G3IJGKMpgJepbJbLi/BV3tligwu23xB&#10;xKT2NINGRRZPSANuiYyuo9Mdzy+fmT5llmmx+Dug5vXFAAAgAElEQVRIVRpXsl4UOASh6wPDZkRi&#10;ZFmideP0nm704JWcFsOnkl2jV4GXiVxmzmcPw4BTYT4tLKeFkqEfN/SDx4mQXyaOpRBGYfem5/7N&#10;jjf3GwKZ6eXA/vs9L58y56PFt2EH4d7jdoHutuf+/hWvb3/G61e/4mZ8TSmel8MzH18yuUTm5Y5t&#10;6IjzzP44gwS6caTrOsR31kFIzVMU24vNHnxpnZslXs9Ms4Xtpw07s3iSP3zJ3/eX8AfdO80h/n2v&#10;qtphBNx0VaGpuacLWPHFVFY8Ugsl8oUvt4+/jn0quVeVsrbGGGkXceSSjdAWF1ShH3p2tzcs5TWq&#10;D6gfIGzZbW4I/de44Lh/88D9g9kQJZHTzLLMNmOoc3VmWU0v3GDdhBWLaOuQciWalLwqRdj4AI8P&#10;oaqiWAz4RVgnl/u6/j9qHrziUFy/7xK0/8Q1/+QjLqTKv+91jRv+117h3/7b/xW/uydtX/PVz37O&#10;v/lXf8If/+IVv3x7y912Q9f3/Pg48Z9/94l/95+e+b/+5pGvRseb2wf+6F98zZ/86b/k3dvf8O71&#10;A7/62VfgHd89H9jHwnFRPk0zP3z8ROcyfXB8P/dQArgOUI5dx7TMnL//jg+//x1BClEy/+LrO379&#10;ZkOWwuPTJ87PZ36dRz4tM/vpRPHK1683vN12jJ0yTU/sDyfG5cgUBHqgyjAYE8LaqQ26zowCb7c9&#10;4yawaCaVyNMUIUNyrraQZTa+42YY2Y4dT6cTnXd03rHEhZnC6Twz50LwmSEX5lQ4z4kYBU1CmRN5&#10;Sbgl4pJJYEkQhsFz//oB1xc+v3zmeEoMoefgE5sxwQb6TUD6ntOiHEvhnGF6nEj+PePYYyhrBdOq&#10;0RDv6bqOGAs4RZzWTpD6xB3ghWEM3N1s2G060nJgOZ3YetjejtzcCP0YiJJ4mZ7QWaF4tt0duFcc&#10;Tpn5fCQtjo3b0AddA5DgPduNY7kxHqvMWtksAMXYPUCcMkspoGLtlwlSYk2jBW9JOp6YC+cpkSlo&#10;N7BwwHcdoX/Nq3HHi7wnlRM9ge1W2CPoVhg7T4nKmHtkysiyx5WJzZDpNHE6Fx4/jQw3O8a7X+B7&#10;x267xXvHdDzS+YXl5dE0dZ0lO9L1bGXDNAv5lAjvAuoD58+Rl+9fEKd0nQILKjPhxtOXjrkUFgqS&#10;LPn3QdhsA75X+tuO3dsbYMZtIlmsqOaDp+usgk5SY3E6/aL1stnKFlTb6hU6p3RbuLkd6W/ukf0j&#10;YdjSb2b8vKy61+IdhUKMc2XaNCfvbYBkkywrWo2crKzJnCPnpTDnRIYvk3WtQyZp7sUSGtNeTnTO&#10;0XmxIEGoyV9lZzcrKpfZN3a/ph3qSzKWtFSpJnRNiFZLWRNiu55mK22NSl44Hx55fg/Pv/+Bef9C&#10;iQumh50o0ZKseV7WhEjqh63sLriSLG1JysWEt+BIr/6d9nttTSrouM6PqcWia9mo69cKJPzkB9dB&#10;gIOVSd4SDqiJwtXvNLmsNpul/cyYhGs0sjKvvHcmJSCN3X6Rc2mg0wpMJyXWFuQumNZywxu0GMha&#10;StMat2Tx+mbXzjA1x1oqOLkC1zViauvaGMjlKrFdB/LKpasGqWw6tWe3gmu0brQq22EbsRZ5LHjx&#10;NVErxeZySGXDW5ecrbFz1ho9dr11dUQbLMh5QdWGX58SnM4n07qu19xAHCtoOFSvmNs0luklqGv3&#10;K87h2prU69Za9XLOtOPFXRivWu9bkEt8V3MpezZCK5BYY0wD2a7XvBV+DNQ2e9GY1PahhVYEakBv&#10;Y/rJCn6UmvzjbRi86IVB3oIwYwtrZdhrDTLrqVKzhy604m47IVpnq9TbU5s71vxjS+AbQC/ICqSm&#10;qm9v3VZWnOu9I3ihHwLjZiR0gRSjpfxeKgqszHlmOzi+3txB31U/W2X2fE2KxIp1S1yYl0iMqWrq&#10;W6euSTgpzvs6cFvWf2+2I2dlidG6B3IhpnQl92QFu1JnHtlQ40vg2I6YipEsSj0f6fmRvD+A63DB&#10;Bh7XAUE1mZD1fFu3mMe7Jm8n9Wxiw9nnGXfek5fZCpUp1S5Qe1+T9rHHUckD0mRgzU5pzpSY1qLb&#10;BZCq27C0waMNBGhP3iHk1Xxd77WqqEVMyZifzgaalxQp3iFqElGCBfuxFOKcIBSzBSp2LqtutdDm&#10;GlkBYC0CFzuDvQ+WQNR5H1A4L0sFINSG3le7ZrHFBUTz1RfmCvr3Y3fpbqz362qRMtNYZg1otGd6&#10;ux3pvHVVPB5Odf5eXW9VIyGogY927GtBrTo1odIKnWOF7lpRTC4AsZE1qMDeBRxr/nh9OtKeRanl&#10;2kKRjql0JMAZPxKQ2tN10b92a+dZIcYIKdcCuK1P6AJj39MFT4oLiyqtFakVZRq42k5Ssxm+duOt&#10;jp0r+1j3alwWUp1nZF2iNg+nlGJ+QczeNsUMrV0w6/dWyUdxtlh2jMSKTpXEUmrn6TAOCAZmpBSZ&#10;Y7z4+7pFWucHqy1jvTbFYiiPrF1iPviasANeyEFIHr7/9AH3HzuODJAzy/7AMi2cjhOn4//P2Zv2&#10;SrIcaXqP+RKRmWerqruSvE32qFszDUENSID+s36H9EWAAAmQMICaEptN9t1vVZ0tt4jwxfTB3COz&#10;2BzMSAeoW3Xz5BLp4W7La6+9duC8nJlS4rwszLmQq80LmpYFRRuhw7pMQ4j4YMN0xBvrOEaT6Ovd&#10;DFbo9J+A5etsLS6df4h1ybgm8WWFTdfII9IkQQR8NJm6XEziRuSSHNNKRa5JwTY/5Zpdc86u1bf7&#10;URUDlK7OEX4t6aFN1ke56pITWbvreiepxYW22bu0VjN1a/zIur/kYpybD6f7uvZfKxj2TvX2uXrp&#10;INHm20za6/I6mh0IDQC0ms8FGOjfpdt0ESG6xHT4wJ/+eOBPf/gD6ZyZDpNJ380zOZ3JnKkyw2Jz&#10;86oLVL+hyA4ftoy7HcNuh4sbxA+Uth8ucnA9xu9F+UvsJ1dLsEqQyoW4VPvyoOtz0YuU0XWMRDt3&#10;3f5cbkK3kVYksJk37b6rke16Z7mKga7Qi2b2QWZL2hlcl72va/usK1/b4w7W73ZhT3urLK8SvjhT&#10;1EAjEnf4mPE99vHeCgrtu+WcbU7WpYJ1Wct2tlBd7cIlxu5EqcuaX6798vr+5fT6payh9FWHVb9/&#10;9irnjBTlxLocL9Jrckmcrt6nPy4WdK9X4Fr+J1cxplffXqfts8z/GinQOnxqUgqWQ0vtpBlBxOZ+&#10;aSvAQJMQa4QlVwtFCjVb7FTmRKmTdbrHTIiFoLXF2H1ujsWAPU8wKcxiXSxrZyzr+njv1q7xqpWa&#10;jCwZvHUw216jdZaokYBocuLa5qcq1JIs327xcHDCbgyM0RQ5lqJM1SFhQ/YR5yOjj1T1UAJSo/m2&#10;qtaBK96IBDgG8WSFaamUBphvbzbUo8ctDl/8Sl7oxWQvfX6nNju/Oit6HjoEO+/Tkj4l46mR+szv&#10;Orzf4rZfcPfNP/Kbf//f8uu//3u2g+I91k2pRhY0sNg61FaAuW2nms8c5x95//wf+fj8v3NaHhlj&#10;xY8wDCALJh82w5Jp/sxij3mCaVaeXwvzUjjMsNs47m8dVDid4XjMTFMhZ4udVNRk6LbCxhlpIgIx&#10;KOdmO1KFwXu2G2G3cbweKz8/nSkC94NwOFSWI+xPlfF+x7t3W0YvzPPMYT7zeD6yqcK7e/OL3lsH&#10;0O42kLSgQyTfRrbbLTeTZzkLx6eZ1w8nEF3JkVrs/Lg2P9c7YZkS0zld7ISCCxCGZkOrI50Wnr59&#10;glp5nCG/QjrlRlRUyxe9GGlbzdens+XcKORUQBbLTUonZCpSCy4aGZliUaCPDu/N/spcyfvEy5TJ&#10;i3W9uc2Oze2Wz27foCGxP70wnyFsHewiuo3M3vGYJ7a+sn1wfLG5YftmYX80THTYeNgE3E1kGCK7&#10;jYN44Lx8Sy5PzOWWXfyGt3f33IXCx8cPfMhCcBERz2YXqc5TgFRKI1M7OwJrTrpmnau9pe/7T2xy&#10;9+9GJapiqi1rw8j/35//ZNGHZlMtHuukkmt7RVXrQqtXPuCT97sUdbRjELB2Lq6+GgDXsAAQVYIP&#10;DQ+M1OwZNzvi6YZzqux2b7i9fWC72RFDpGphWSZqXsy2jiMes5+bwRlOWQZi3OA9FteF2Gaut/xD&#10;FUfGSUF8pejMnGfL1/yIZ4fEka5qscqv9S919XN9xz71jVdrIx03vAoRPlm5/hb1r/7+8rzuIa8/&#10;9fIO14+Hxzzx2SZwt3PchcTy+pE/LCf+5acna1eswv/1r0/839/9wr9+eGSTha8//5LffPMb/vEf&#10;fstvfv0Nf/j+A1qU7cMbQgy8CQem/YnX0zP/y7c/MH/8CPMBWEAK1BkkWyVZMgNKKZnXPOPSmXHj&#10;SDOczo9sd/cM0fPVwz1vx7f8/vufyOdXyAsZz1xfKWUGN5CXD3yREs7fEm9umOdoenrVWkJLG6A5&#10;OOXtwx1//7df43zl6XRmrnA4ztay6APDEDinhe0w8MXDA3fbHaV84JRm9ueMaGXKiaKV283Iu7s7&#10;xAnPxxPHWtBcbQbKnJHZhtSFLrmgnmWq/Pjde5TC0phseSxEnXiWIwvCA1tcGXmZlJfTwnGpyFJx&#10;75+52wZ0LuxcYFFLrrwPaIXTcSalRB82XHJFc2mMN2NiLUvmeJxwmtgNldtR+c3v3vHN794w+zM/&#10;v7zwuE+8JXKz27C5e8N2+DUp7/j58MjkAouD4mFeFtL7H/A+sKTMshwJMcMGtArSFO+oDm25VS1q&#10;W0EbfpCEmp0xhp0QB8c4OHajZ4iutf4rKU2Ir4Tg0DwDngHHGCLvbnd8/sWX/PMP3/J6OKFEM7xV&#10;KExQ7QCPQYjDwDDurFBRMlpmPJmbzUigIGnCi+Pu9oblfCbPZ9J8IAsICa+Fej6ibZ0HFxlc4JgM&#10;uAlRzLnmBTxINK342liSThybcSDGwQCjYUfYJfxmAT+Ytuk5I8XaQCtKkC7DYiB8pTH5tBCcASgG&#10;SleKM6BhKZnUWpnvHt4w6oBbFqTM1DobIKSFw/6J6XzC5kj0CnVeE6ZulGoLKAWlamYTbaaU8wYY&#10;ZMyY9k6W9vLWeWNdYtZ6q9a1pQ3MUJNokaZfv8qT9cSuOYacjWGiHVRvlnBlvEJj4rfXr+Bvs7pq&#10;v3GAc4UQK8MASzQJslwSS8qkUplyZi7FhuS261gNqYDhXbJ+R2H1He3vnrT2x+yXbtUQb0D1J2CN&#10;FZIsyerf47L+ylUnD/Z812W+elLXnUgDBa0YcQXCVztzXg1c62ursEr1IHZfFW1MnkLxxa7dCSKN&#10;PdY+pydeNJC+FtPgXVxZv7tgzAr7mrp2PLl2n1Dbv73yrFf3rUsYIKzXEIJv8wCctdjWy33KbUaF&#10;NrSlFyDX1bnen/TOm6uk9CJFTx+Ka2fuap3d5XcdpJ6XBUpmGwJ3m5F37+548+6e6j0vp8z3Hw64&#10;/WF9vm2l6/NiQEIpJuukqoRg4JZo16+317laoX1/5zzaOkejbwUu1xLN67NUK0WcAYxygXdsa7ZA&#10;tBfAGpDU96JrGnZr0qa0YqGs98sKUg2E5RLKrcGeNtZmAxpNs78XFkxSSdGGc+llTodcQJQCZIy9&#10;H6tcJcstcJNLQbkDQzZPjFakMvBrLZa1ZLRvw94ubzIqljCP24G4CbjoreMxRrbbgbiJ5Kq8f9wz&#10;HRdKLlQxe2jnwqPOt7lN1sXiguCLkJO2uRYePzZ5uyal44dIiJ4YPcMQDHRu56Y2TeJUsnUIZWOc&#10;OudM3q8U0pJIOV+6Vzp40GQPWusOSyuarMUgb0VCky9JK1CVSyGXbFJwculEsLky5musIyIRQqY2&#10;IB6XP7G9q3Rf34+IxSdaL0BsqdYB6xwaAh3gVIQudbQC3P0+Nx39phBEbbYX7YVNi+sESya2m8jd&#10;buDrr77gdndDPs98+PEXjlOiViVXQGvratYVLJPuW6QVQVbLCX3umvFlhFQyc5OTWlI21IDG0m6v&#10;cd0WAmMMbIeI3wxARYvtycGbRvjU5ol0m45cOj1saQxo8kGIMbAdB+JQOc6JKaVmYk3SLWfrRC/N&#10;ll15jXbs++hr2nmW1kFZbV0aiIXaWa1mKNfCS3/cvps0Ocd2HwWKCHjPGD1OCoOHnW9Ma6yYWrXF&#10;AWp7N6O4GIgy4tUKobUUxjiwHbYALGUhN2moi/SjEQaqllYsvCRP3tv+cN6GledSWft9mx3IKJqz&#10;XU87x2jvdGws1NrLQ3a2Co2pzsXv9CJAbdJQS842NcHRJFIvuv059Xutq1zjuq7dTknz+86KxuIu&#10;BIfe9RrHgSFGQvAWI2LEtkmF82nm59//mf/t999Zol0KeUkUVVKxLplSa+uM7L6RFajtzN4ViG7x&#10;hnRNowZemsRZaO5F1qKz80JwgRBaUcZbsVScdUc7ZwUcaYUc1/80mVLnKz45nNr8US2ZrtHei7e9&#10;bCfNAfaiU3CBiuBdoHpWgodIQFxYAQl7nX03dxkeRqclWJeLYD3mV0Qch3W28mmivs6T4AKE9/hO&#10;m335S9naduro8lSFdmabpBH9fLVrW2EEd4ETTL+/+eoeU6/v2fw7lVomljpbrOEr8QFCts8oZUBw&#10;lBqpeSaniSVN1HQip2fKHEjHyCQBCTv8cMvm5h4ZRvxuh4uDFeGbT7Wyjqz7qn9naDnD1br1eK22&#10;LpFugy/Q//q0dq/sW3UCSX9OX51+Vg2Xt/ird9Jxfd7a/dNetBCLU+x1V8WM+ul19Ntx6Uzs19cL&#10;aPZIl6qy96+NuONYST0h0mcGIp4iBrjjxMD9fhb7J1xVZ/p3ub6u/tNj8NJ8x/V1t9Jz+3+ly9Po&#10;um/0L96wd1P1GQaXfb921iCX+Lr5mLW4hn136dZSsfN9lcv0q1rvR7H5Y6H5HKfFZnY2Ort1bNJm&#10;WloMIcKVZFBpkpEFXLCCTjtT4tvzqLiSgAH1bQ2k926K5bntu9rcM9uxJVfG0WSSxsHiRbs4CEMw&#10;m95UYNCCttnGJlvbiTgd+LQ5HMF5i0skX57XVD6sg8kTgiOlTG5FJu88xdm8TOdhdMKIEKpAcTiJ&#10;BFfIYnJw1flLy74KPttZD2HLze0dQz7z5v6WZU5M54lpWpjnhbxk5tap7tsMOBE+keUOPthj1Ypd&#10;PRfuXWva81iJuLhDt++4e/c14/0D6gPZVbOwWtaimeLwzmS2LO63OXPn6ZWnw7fsz3/inH4iyxEC&#10;hjPiOC7CVODUCHbafHhV5TRVjieT4E5FyVWQ6NnGwP4opDlxfl04vp9JZ5MZDZvI3a+33L6JbMfA&#10;zeCoZeI0Zc5ZWER4cyNswAo60ZqGT3PlOFXudh4vsH9eePmQLX5ImdPxzLgNfP3ZPV4zG13YjuCd&#10;sgsmnHnyhpcVEfYHqHnL7Tf/FV/8ref24QO/fP8T88uRab+Q0yWWFSCdE8thWaUQafFWXooRQlrc&#10;BIbLlOTBxhxRc2FVFhGBILjRM9wKOCsA5OyIG89yKiznTK5KnpaLfayGP6SquGqFGL8zu+6CEDae&#10;27cbm5t3yJQqZBW292/54le/4te//oo3D7f88vwD83d7TlpBPLvtQNyMfJxOPABhC8EJB4VlGxFX&#10;kUnZH614vxsd482WcRwJIZHyLxynnznNW+ah8vQ8cdpDSTu+uH3HZ/dvKSo8L4WEw8eBr6IVhEcx&#10;u6zNb7trR3Jle/+tRW43YMWa6qWr5f/rTy2fkCc+/XH0pFCc2PMEtBabm1QVda7F84YBeNelTGuL&#10;669i2uZH5SrSWTEkup9psVjDqcSJ2Yr2DrXOTMcTz4/vOZzPnE970nSk3D/g9Q7vEsv8yjzvoUyI&#10;eoLfsd3ewvaezbA1UtpSVjKEfQ/78Foq0QubcWQTBe8Ky1TZ68zpNJtfrQXXLvQ6rrh8k79yt/QS&#10;YvXC1fX37v/6K1vg6k34xP/q1WNXj7COW+i/6LFo/1+F4KZH9r+cOb13PP3J88f/IzKHHWW4IccN&#10;xQ+8TpnT6cwW5fbdZ3x2GzkvmT/9/MzdzY7d7QP//O17/uff/5MBrdHzMEaW6cj8+BPW17aAy9zG&#10;wmdRuNndMexGBOWYEvvTif10IiNIgVOqfHw54c7w8/NMKQO+Fk5JOS+VQ144P78y1RO73cDtbaTU&#10;M9EVvA6gBqRH71AvTQKoEKoVAiQ4jssZHEzZNsHsBoqr7EJkEM8hzzwvE+fTL6DCvCQCDexojJgh&#10;BoIG65wIlpyMvhBDJQ+mC+pTwdG6HlSRpUK2okvVimjBjwEXIDrHMECQBCRyEWqusCRYCqHAhsDN&#10;EHiz2/CoE4/7RA2e0GY1aLmAEBet8zaQVVrVXG1DOCphVL757ZZvfnvL5m3k+fDKXhWSIrPiBs/9&#10;Zsc+Jz4ennia9pxrIrvErBMlLaQCwbUgqBqDpVSbD9Cl1jq053z7Vw9ItbVYO7VAShNKQWKF0VOC&#10;kPKMLhM7D5vdjmWZeT39wHIqzKfE5/c3vLt7y5ubt7j0E/PRgRvZxR25qClu1IJ6DzrjdWEX4Ga8&#10;YzfAbvTs7m/YbO4p1VGrY5oz+6cjH777I+fDR7a3QrjdIv6EixOlPFHzzLgx1VZXm4auw0CHEDie&#10;M2lZICVGB+qNTbtxlegcqCclz5wD2W1gHGAcKTgDHRZto5/svUMzUKnaH2hdA91wVQOEtUKsrWhQ&#10;E8t04jQdmeaZWJWhi+KKGNNxBforVTOKac93EI4WxPYugE8C8TWRNANTe4tos0VmHO31pqplwPsq&#10;ndb3RU9KLqVu+owppc3l8QaO2vXImtRpY+xc20HFGKpdfgpoLDwYdjvuPtvy8MUTcfsePRwoWq1r&#10;pK1jqZVSGxH02lD/hR/+9NfasbW1sLO23mtPJlthq2VILXdp3/di2ZVLh4kX12SsLsuzMlx78imy&#10;stKFC+ii1eZ+rINHW0IpDXTuhYRrlmS7mvV5Iqb7a9qmvavlAjr8JTvPEpFqw7e5gAfe11Z8yS2x&#10;al+337sW/HcQiw7I0ZhvdBkZIbThzl0mxCmX78Ll9bRkR5xrLEFZ5RqqWkK9qn9dJ/INnEqlXv3O&#10;bkAHbO1/LQArpbJoAufYxkgcPCFC1oVSAxVls90wxqGBWe4i1aHXiealkzI2GSXfwCVXIWPn1jm3&#10;ztSo1YqkRaz9v3Hn7HtL7+3pFrgzi93Kpte2P9b7382D4wogsAc6g7rP6tA1oW3vJbJ2M7hmH7pi&#10;2doxJl0QodkHca3DoZ/jBlY5m2DSu7IuTPRLWNrPk6iscjTX4I5oK2h6S4qLd7hWiPWudQT2ZB8D&#10;VqzLKq5swmVJ5JeXVYpSRBjHgRgjCjzvz3zcn3g6zyS1gDXE0PbcRWKtJ/6oyWOgSgyBOAw2sJEG&#10;rA2eYTNYQadplUMDLuIIznSORSNDGNZ9jROG4BhG25cdYEjLwul44jifqDkTY2S7Hbm92Zr0VANe&#10;e1G+1kpOBux6caScmJfFijnOJF5jCIgIOS84Z7KKpbWvC6ydWR3E7kXW2gZW2vmzom+tdZ3vtsyJ&#10;nLLFMNpmdZWKczZXpLZ5VzQbp6VSUm7FjNZNtwJBglMb1mm2Q9hsBm62kWGAw+GJZToh2ZlsHq5J&#10;qdr+rcI6I6HbC5th0waHt03jelHTnmDXMAbGuy3DeGd+awUyTC5GS6FkA29QS87PaeG5aX6aRIka&#10;kNPmVvQisGRZMTW5OAui9wyl8rEerGtChWVJFus1X+y6Hbyy1doTyXZyVhu0AokNqO/nsr1wPadd&#10;Ekau5m6t59PeUMDmJ8nlTGxiJEgleogObBV6wbEBPu11VaBgMa1vZzQtmZf9gcPhaLFFI190K15U&#10;106J7oesm6gnR/YxBjJpe3db2IqBGd2NiAghtGHXrfCYkymAi/Ywqse60opc7b0aR2GVd2rrV0pe&#10;SQV2vWX9f5PxMSCl+6OeGYsILgQjcImQRai1NN9vpJeqSjqe6fKcY3CMztFG7a7scLO8Vo7ocVLv&#10;UjSW4pUtlX4pVnjoUiriWOURvV4Kz22ecSOw9C6uth/aPrru2OxL0X280ghfYgXKOJiMWvCREDaE&#10;8Ybhfubwd6/UbD7MaoztviOXgqkzWUIR6wKz7xZascl2q2CzMvBWbKolmw2xg7PGSObz6ydFiOs9&#10;JagV8vXSnYNc7FL3xGshtXV4gVxiEboDNvLUGjn25/XkfnXZl3in+73S900HXK4W2Ugkl1Oq9bLP&#10;rbBvOZyEBrSqgb2+CsSBut1xUxK1TFbYOc/M88RSHHk5ocuew/E91Q8w3jLc3LO9uWfY7FAfqTjL&#10;+UQA1xeyncBLoHsdkcrVd+8klR7zS9tf0oLuPmuvL2WP0y+d7Zffucauv1rOtud13cuXhdbVn63x&#10;Wy/m9E74dlb6/MD1wTUKsAsOPhhJQpXesSItaSrq8WIDuhUILV6nMf0vaUi34LJK2jnkkxlBcvVM&#10;kY7ZW/69ruCVP+j7qZ+hlh5e7f9mg8QKiaJ1ZTdcOgTt/XpvlTbbVJtP+WsSd9A7ASprv27fF/1+&#10;XxHOqliRxzkhRAPFzV42CdxGRnJ9nwUr7mhtahJ5oWox/MZ7cB4Xh9U+VfEmQxX9Ra7Vt8XI9UKW&#10;cpeZGSZNHtZudXGRqs7k2MSBlDVnsIBQriRSu/yPuzDcLUlpEm+gpSKqDBizvhSbfSJqxelCJ/eY&#10;/FQMnuw9CxfynhVPDJvJKjbbz4V27wxTGJzHFwX1jDIismHYeMJtQKWS0kJeEof9gefnPYf9CdT8&#10;XifWeecJTbI8l8yS0uVct3NUO5HHCRICfvvA8O5X3H/2GZubG2rJuIDZW99z0lYIbZ2XWgpI5nh6&#10;4uP+e35++QPn9D3n+ZXjYlhJUceiQmq+OXhwGztOHiE4RTL4qkyHzOlYWIpQQyQdIjebDUzK4f2J&#10;fLZZV8MucPduS9gMnA6J/X4mRmEzWNeMD9ZNNCebrXOeKs9FGYJymI0EkmbhNUP1Drdz6Ame/uXA&#10;tMDmPjL/eoZt4uEehhvzD1OGWoRJHHobkfQyTRYAACAASURBVHOFCQ7HhT9++x3v7u+5CY77zx5Y&#10;fKBMLyyns50j71GMSa3F4u5hOxKGAUUpTIhWwnZg2EZySrgY2L0dePPrkVKPzB/F4nZncWMpFpcv&#10;Z2ezbrwjRIfbWt6tCjrly3mRlu/WK9vpBQmsdrXMleO+tJmJnvHNyG47EjdbylB5Ph74+f3PPO9/&#10;4XA6gVf8UFl0oswmmzwn5WlfeVWYDhmiZ3MTuXm7ZauRYRvxg0Nd4TwfGZtE3GlOnI4Z3TzhCbwu&#10;8GY34LaV1+WFp9eFwyz8/HrkXMH5z3lzM0JwDKIEpNE7uodqtu3iclaD3Ge9/WX3xado1n/ZTzWN&#10;uxbHXQo3NF9vfB6lq3c4MbJ4i7TWq9AWeHUSthWgaTLNazQBuGbvuk3vuJC0YlGLV0qBYudOhdWW&#10;qha8F+4f7hD/FUt6ZZrPvO7/wNNjYXdzx2briG6C/EQ5/Uw+VYS33Nz+hvTFvyPdf4aq5zQVdrcP&#10;bLxJZdeSmeeF5+c9Q3B88e4NYReZ68wyL8y5Mu7ucWGL80OT+7W4Q1fH84lz+jc/f+23n/i0rnBz&#10;Fc/Y43L91+Xh9p/1mVev0X/rLD95y8D0Sl32VBdYWmJWXQDxFmwg3OF40CZicf6O/3X/Hf/P93/D&#10;N998w29/9RW/++Idv/3qHed54X/8P/8JXj5AzaAJTq82kCJ6fnd7wz/86i3/3X/4O7768nPmtPDd&#10;x2f+45/fM//4gU0IHE/PLMD+7PnpQ+KYnvlwmDmdC9/rL9RlZlMWJqekQ+bVw2FSxp1aX6DAUkFz&#10;4nQ+MXgDHWwMiSDBE8dIUuVPP3+EOFJc5LB4nkqA84l8XNg1/e2crVqZaiUmG3jqYkSjJwZHcJDn&#10;hY9LYgjCOVtiN/pAdcaUrl7Q6CA4fCn4hhBrrS2xqtQlQ1QOzwtSMG3R+4AXZwxsLdzemY69+MJm&#10;Y4P1xlbtVC+4QRgGAXVUieQ5oYWW9Cu9K8H0xq2QE4Nyc6NsHwS3yxzyzC/nhaM6nFZ8LnA8MZUP&#10;iJ85TI79+YXn4yuaZrwUNkEZBkdwQsqKpkopggyCq8Cs1CTUbIe7g7hOW/VU7HEJShgsYBHv8GMg&#10;eeU0HUizSZSETeQ8Z+Zz4XRccA62GxgHZXRKZMvt5g0vvlJSILuAU2WaHemkjLfCkDO3ktiEwO0g&#10;3IyBIQ4EF9ltb0jFcTjOfHz/xA9//DNP3/4Br6/c/9dvcGWmLAeW+UBtzOWcCjXNeCplWqgUQoQ4&#10;bnh48wXD8srx9EhZZgJW+BmcI/poQ9GLQ/yA2xT8ziHjjuoc4gPRB8ZgbdC19FkoZhCjtHZbcVAt&#10;oBycAqWxN5SNd3g8ec4c9xMvj0d8yQycW9uhIhTreKpmeyxQt/kfBr66FfCgtUoGH3DE1lraNSfb&#10;89qfipBRRtXGuBdEQpPrMAfhpesuW1lHsGAVWFn70jsCtFJztiF9eple05Pp0BwJV4bYwvrmgJwj&#10;DiNhvKfqlulUef44M70k8twTJINznHS27F9YTC7JSssZuaScshrnCyZuT+h+rb++AhfG3V8kUFyA&#10;OsQCzeg9m3EgRAOCSwvu+8DNT/xEI2V0hkRPFPgLpqgo0OZ2rNJ4HURRe98+GM4cbw++Krmt+Qow&#10;tTfuya1zzorQcgVgQ5tpUXFNWkK5FJF6Wlmb1r/AWsjoPyb3ZkmHa8FRypnUwKuqrQ2/3brOaB3H&#10;gXGIuNiKV6WYLAzC6/7AsiyXWRMtoeyycWgLXNv9cmKMwOCF0DpiBCvuROfYbiL3Dzfs7kYOy4H3&#10;P34EF7h9eMfbd+/YftgQDqFJ+/Vk084vLTH0rfAmGKBYtKyARd+l/U4Klw4ha/l3VOt4ZwWiWqJ/&#10;kUmzG6ZXMib98QrgTOLhAqj27g2uZhp0RiWNrdOC9ivAsaA2b0OskKuts6Je6YHbeejg5zUb5iKd&#10;lxs6Zf6L9Xz4HjQqKBacilPrhKkGgnlnCcx2GBjjQHHNj/aOww66NMDaCdzcbPntr77mdrdl/3rg&#10;4+N7ljlb94kzOzOVwiwTKsLgAhvvGdXkFYKA1AzFVrfPvqp9jgAQ2n6tIixnYWlrQWP+SgMH1rMj&#10;YrECJrtR1fZGZ0J2WxKHaDKIV4w7k17L5GSMe+ccpzEybgbwJoUzDANxGBCkFRgaSBIipRSkZDv/&#10;pZIQpFaGGPFqnak347YNHte1ONgLZCIdYKukktqfQqUyXEwX3ntSyiyLFTRKMakyUYhxoJZixZxq&#10;8lslF/JSWM4T0/FsxAmtF9m+ZmdVHaVWnHiLf2rF+8BmG7ndDER1xOSoOEoSpiycautjKJVUKq6B&#10;1v3MIheG8bW+vTqPxMD2/p6btzc8fP6GuN22QZ2KkJnTmeV8YpnOpCXbHLvmK2j7RDtDt6rFGLmS&#10;l0xacptl0bo3iu0tL7AbHZvN0HyAvVmMgUqhFCWJPd4E2qzrpRrw2XEqpRfXCktabGaSCB1wdlfY&#10;Xy9yiVxm80BjDK8dqJ3R1+1b+yNKrtYNk6sSl8ySCnGoK3mhd6spDYD0whgHIoX5dCZV+/55BQc/&#10;Zb4DONRmCzXgCFjPi2vdiKXAUi/g7Ap+apuNIDTNbSU7IyX0jhnVVvhRViZm92WlndHSQFZpyaw2&#10;m7CUjLbZAVa80FZEqrjqWgG8+eh66TisarMMuq+iJddWRLCrLy1WFIHBWaZRXDEAv62ryXhl68SS&#10;ppmPWtFNLelfC/2NpOObTPM4OHIxWWmt2uxyK4A2H3wp4teVoNBtPo2gRIvb+lqqqnVu6aW7SQRy&#10;EuZzl1EzabcQt4T9zMvHZxTzwbWo+b/uudT29AokeI+EgBQQzdYZ1fwcboONqsa6Dlt/SNV+bvr1&#10;dJvc7/Sly6XqJddqaXyzGZfiw0p+abZRmi/tcWXbfOt+pRdAEYvBu59t73kNXKtal+KlQLR+KJ0s&#10;cik6te/Ww7i2RqUVnTsYVbUVk8UhTYrTV7V/l4AbIm6bCakS5sJyLixpxtWFWifq+USZXzjvb0ib&#10;B4abN4TtDh3HFheY9E0Puft+kDWWk7V7bV23vq566bLukWKXletPvn7+9fr3e9vqr8YcXosaLYKs&#10;1rXDenZ1ZdtoLWtsDdYxXFqM2z5uPbNrEVyw7hpxLCKr/GJZfab0mhxJK+ucwxaLGiDXgDcB7R2v&#10;VKiNGHZFAJLr5KABbeu5azH8NcELLmsn9pGA4EXXXKrbyFJBpdpzVqmrBk46vcSLdAJYBdwnRVDW&#10;4rtb8YnaZLgQcH0g9bofvJHWxIpRvoGSQCPiBFBvJBPp59jOvd2QbPfHe6QG0F5c8VgRJkLrIBNt&#10;srW6oGGAWgnVhmvXYN9UVFfCoBW1mxyqGHEBP5AqLCnbmi3JfPslSbROHRTxq2hzu9eNOY8i1CY1&#10;ZDGfDxHnA6UslFwRsQJWCIEqSqmGIdS2x9RD0kJRQ2WzWj5mA+QDLvhV9teJ4mrGCYzNzp4lkk9n&#10;lnpqih5GiBvF8bAdiUAtyrwk5qyoC4zbLZvtBucdp9OJmAOlqHWw1x7f98KTJ453+M0Dbrghbkcj&#10;pDQ/XbRCsTVU3/w5jYQlBTSTdQJmxliZa+Z1PvFyWIypH9064L0Ay6KcJjv8u1GoocnZoei5IPtC&#10;PQlzUuaQOQ+T5a4x8tVv3qJuZl7OsMzEDM5XzkU5JtjcBMaNo6BMc2XJimQlZOV8SEwIFMUnOCwJ&#10;R0Cqo5wdhw8z6ViM9OyVdKi8exi43TqcVM6znbtaIAyOu88HA6+nQn3/St4fefrlZ56ToxwTdSlY&#10;ZGtd8Lb+9UIyFShNrrmUylKUcDMwfHXPb//91+x/+YU0TWx2yma3UMVxexPxvwGWyv595vzqmScl&#10;FcUPnlohHYtJJhebATvuLqocJt1drcvUWW6IqhlQS+zQqLihMmw6ebNyd7/jcDjx/ueP/Hz0TMfF&#10;5n/fePxG2e02bLYR9ZlaC3m/QCqwFOYz5Og5z44Zx2efv2H38JaqZ172PzNPM0ECOVVO54W5RD5/&#10;yIzbzLEuzK/f8/7jj0gO1Bx5WSJvzufmLyv/7ou3fHm/4zYKxDZ7s/t/evTAWhjvuVEPCvoztee3&#10;V2b7P/1j9vTKwKNaWnOOrnmtk097TDq24UKT9HY2WsE3Bqe2/L2Tvnr8s15zj6ty4nw8sUwzOLdi&#10;LCEGhGjkooZprF9ObeZXl6RO6tjd3DNu4HxWPrx/pJx/5Hh45XSAeBN5e1d5t8sQX5Gto9RAjCeG&#10;jbLUmf0p83LIjAu8JXB346g58fj0gR9/+MlI4eUrzrc7w4rEA5GbYQd+NKeprajl+v34z//oX3nS&#10;BU+5/v1fPLHFNX/t9f/FP3/xBsFpbYC/AW9Fm/7lVdATm46cIGj2uHomj8pPOvHdn/+Z/ylsCOOO&#10;QwXOz1AmSBPWk2fgxOfjjt99+Q3//T/+A//Df/N3fP3F50yp8runI+r/zD79mY/5B85nYD6wvD/x&#10;/HymLIlRPINCnSYGLagThujQSVCvPH6cUCJ1ueF4fOZ43OOzM3kggeIDITiCCDfbDTdbY/w+Hk+k&#10;MjNVG0LHkhlzhpJYaiE6wdMDInNsEgM4JYgNtz4tloQHH5ga0LMdBsZtpJwTeTnhSqEOgSEEk2tY&#10;TPfbt+XpG7wkoYhSgkmOnSbhdEz88nqmauDu5oZaCjkvPB4TvhamaSZGx02Em5vA7m7Ej4H9KfP0&#10;fOb8OlFmxdSO2uD5hphJNcCmANVVXpcTz/XE47mwDZ4YTEf+Zcocl0e8nKg6ImXCLRNai0l6jJ5N&#10;bAlvymiyWRnbnYMCp+MC50o+CXmyz3MqFGeVeNdGKAkmgWEBQaYeTRKiejseN8OAD1uW5Uz0jq8+&#10;f8vdzY7T6ZXduGEY7tkOd+x2b4jjxJwmzssZp4miZ6okjqeZ0Rd03BKHz3n4/D9w//ZvGLb3FB0o&#10;GvjwdOSHHx/55bufOD0+c355ZePP3I6/AQmcasDXiNQtMW4hDFaksOXEu8i4G4ibgZfDK9OyIGJs&#10;l9CYK9ErfhgIwwA0+ZoMUjxSI5oyeT5T84SjrNX7opdEuVaTO6nVWFtetVW9y5pkinOIj4Bn3ifS&#10;fkbrQsnPOBZCENO0bpJO0sBZZ71kdEZ5LcUYYg3tlGJyb4Mztictn6nOElwDFSzh4wrQU+x5nQVY&#10;1PSqvXbvpWtyQ0uEzNmZ7rFTIYow4i2x1AvTTbkwI70zJlRtCXJtmar3gbB9ixvfsKQXpnMltzNu&#10;jHFjo2mu2AyFKwZV+1kl4OiSOawJUXfSPTl2sGohN3+4FnK0O8ieBF0l2H29aH/74PFtoLCPvoFn&#10;SkomjZJS/uTzBWnyEU02poF1HQQwlsanHmuVDOuf3b8THRi6AKT9pxe2LkUD1qJK1zU2NlAfYNzW&#10;TTzVW9JWG4jGVVLegbwhBsY40CVdfJvVszQZqSXntVjVmbHXgEl/PyvWFJgN8DDG9dQk4coavCiX&#10;oIu29dBWNGiFDydCaMXOIUZqzjjsDI7BMfrAGGxY6vPLkTkZs3JJynBbSEuTM+wpbPuurhdI1k1g&#10;IIrUnuTb769nDgTnOCstIXPtHrdgOVgQ1e+n800j9+r+Oe0zp9wKnvVNmNuRtG4bv2qfW2CmjQEU&#10;qM4kEjsy1BPtfhC6BIyCtZ9fSWo4POp0BWSUC5tdnbGFq/TOitYFtIJ/rVAozpI6rZcuvgZWaCcP&#10;UEl5JudlBWAuElfSoATW/eNEKLlwOp05HQ/UWvAeI3AMkbTMbe6REIaR27s75irsjyd7LwfBS+sa&#10;0wYiKUIPlGkdjfLJuXJeCE2ayIo1xnpyTUKpB9K1rTNe8E7X93BOoFRqZu3qqw049SIM/WxrReaM&#10;prmdH5gbWNaB7utuu6I2s6UX10SESazbSYEQAvshNjkNt0okFa3EYSTGARcsIc+1MOdkhYJgIKUl&#10;FI4FAyEjgVwKmxCsa9kHhjjatTSZMG2DXLUoy7TwKk8cXp5I84yI2RDHX3QA1Mo8Zw5mZaBkfFkY&#10;dgOffXGDlA1UxzF79j/t23D3YgzpxlTrLP11zky3g9pja9tPh+OZOHo+2z2weXiHC5EmjspYEkua&#10;yGlebUwIxsTWZmt7Vte7pFJamOeZ5TRx3B94fXrh9fGJfJp7lGpATPTE6EALopXoIi57dC5NYqw/&#10;VxqZurGA24X0+/789MjPP3xHnU7EEBnGTZO98iYDGKLN9At9dor9PYTY8odma5UmtVr77qWgFMFs&#10;qlxkLINrxbaeVIk0uTzrfC4pk11mExxjCJy9Y6mtmLCepQuTHIEQIsPgGYIj18KyZFJp9zQXY/ua&#10;ue0CFHQZGDNzn3b32Hlp61fNl+SrYo0X1+Q/DVTvUkbXcmkF61Ir0Oy2zZU0ib8G1pe8djO6Xtxo&#10;92bt0PorGaE2ED+4C5vdY7Gab/HZxQjZ+e5g9lpAWW24nR9VszWlXd95TqTSuhr79bbP9832mjuw&#10;ay9a1/tSm025dCB0AsvF3vSYqpWGV3+xdvpREHW4mqBMaJ3J2QY8qwNKQUJc7aVA60xrRRY1oMLh&#10;m/QkJp19PKM5EUePD4IlStaJ513rlqIzWY15fukO7QQjWZ9Tm03u8Uj/3n2tBCwgXoFw1kDRiXWk&#10;4vqckB4XuvZZ12eWq73QiR2sCf/qk6t8UmSzz7nwbO2hdiXSu5xaEcr1ewDIhUolfkTU433BeSWO&#10;kDeZNCeTAV0SS15M1nmeWKYDy+EVN9wz3t4z3t7itiPF+wbKi8meiAFLQGPvy2XNWvxL3x8tqKl2&#10;0FZCsK7FghaPd2PbX9DWzbViYwWLt8SIE6VJDNvhr5Qm81zSQpknpvPRFB9qXQtP6znVaqB/Li0O&#10;N1urvbO05Uw5ZVJu+ylY91mIg5GNxLplfQwM48AwDAwx4GPAhYhV7b11jfX943yb71hwzreZg2t4&#10;ZmvT7z0Xu6fVZh32E7N2TbRtVOlmw637oEuw9cWVJg3QP2s9t803+T4nad3razB0vQNxVzJB1/dd&#10;aeSA9lqlx4IWn9g8zkofZ6g1W1erDy0nzisBjlrQbIQRVFoRTKle131YS6YozLUy6IjfiN3vBk5a&#10;jEVjwlvRb1kSTm4IpuFJDJYnDHHAi+OcCoWyxlOlZCNliMm/+2CFpJIKpS6t66Tdj9oKlWJdPMti&#10;IDzSZvc1SURpRT+HmCR9cGiQVZa6yyMH522Gj9r7dUa/EdOE6GAbHN4LRbB8pwhFC6rGyhdAvCeM&#10;A6DkMZDbGbt9uOPm4Z6wGUg5kXNhTpnpNHGeZk7HM9N5IRdhu7vFbx9gvKV4h9ZKKq2ovHZXmwrJ&#10;WqxuO8NiPKWWhdPpA0/Pf+Iw/5GSnqz7YBBqiyemBQ4nZToW0lQpuXKOjuHGM0bB30TebTzuGzgf&#10;C/t9Ic+VMBbCZmB7d8tXn/8K5Mjr4SP7wxGJyhgF1OFV2G4GvrjbUmpmOu45vSbKYtjbxkGZM2mf&#10;Sa+FshhJYTnZ9xtuHfe/GRnvhRorMijjVtluFO9gmZXpbB0VRKFkKAv4WZFzxpVsuXcUxre2jje7&#10;QF3g+aeFlBrZtsUl4gQ3BHwIaKrokvC3O8a39+y+3HH/63cMnNmGhI8LpTpyVuZzZX6t3ACbB2U+&#10;KK+PRtARB35UNAm3nwU29x4vyrJXpn1lmVpBsTSSIGoadNGxuY24oVJYGDae7S6aLN3TzP79T+Sz&#10;rcF5AfWRr96944sv35DqK8fjB+Z0xN94tjuPbgJ+dDiNxLGyf8ocv594+qXw8evEb//GcXs3gt4x&#10;zwHvHyiHzOOPv7BUz3w68e7dgfvtlrpMHM4zZfaM4xt+/dk9Piofnz/w8nqE5bdQP8O9uSF4udi+&#10;anOxLthQU4rRnjvIagdXYp5WLlrv1z+9eNP/dmsnH9h5T1XxwTV1GSDP1BDb+6WVVOadESO9F8o8&#10;UzJoGIzc0rCGkgtIwfnSiLImz6/Y/it5Jh2eOD6/AFDuHhjvboGR0PIjpeM/ankTjlK6j3UEP+K3&#10;D2gdIGd0+TPldGA+PBJudviSSAVyqQiJ6TSTUmDUI+71wKITP/zyyNPLie3mgS/3X/PZuzeECMjC&#10;w9vEvOz5+fEX/uX7mVI3VO7Q+I5ffwXvHu7YbTdE5xqO4Yzk3GKIix+6+jcrn+M//7PGGpcXdGnJ&#10;v/7rHu2x4i2rSs36m1YMqpf3COaYjPfSn9zfeP13LZi8irEx1VXyvGc5iMkY+ZHTsiHHkeATmTNf&#10;3wT+9t0X3I5bfv/tD7zfH/jh+x/4/cMbMiPb3QsfXif+6ac9//ThmR8/PsPzHlLiPs94najVhkSP&#10;cbRkiDakXATEo1Woh8z7bw+8fFioagO5QlZCcPhhsAG3y8ySaEOuBkKonKYT6ZRZsuIruFR4m0x3&#10;FVUL7lrg7p1VMHFC3MCwtXbe06mSlmLttilRgznJuSRqTkz7I5KyMetjxEdnxSW1RJbokdrYfKrG&#10;dnCOxQ28njfsf3IcUiHVkYc3dwQfqE6Y0szheULzwtYVvnrjeXPruH9zx3C35VQ9eqg8V0eaFDcn&#10;q8tXkGrs2nGj3L9xvP1a2Lwd2D6MnL1wmBJvRsdus2EIymlZ2J8SrxNEN1HrmfNkDjar4nNjhW4C&#10;w+CpSTlJMrk0B1mVsGlgeVGYoCYoXc8+CDUYm9o5bVr3Zqtqsrbauhg49XJYyGlhOwq324G7EEhl&#10;JJdIzsKUKs+nA0vOrcVPia4Q6oLb2OwazkqaYV8XnjavLKezSSDpwHlKfPfjM3/64QMfPnzg9PJI&#10;efyJx5++5e0uUmcI4nFnR5wiUm8RHVE8S64sU6LOBWKhJNPHFZwximNC2xyMUjLiPHF3QxhGxE+t&#10;TduZfITzOLVC1rgJ+Foo87KCmrmhCk6U6E0L3camKcFVgq/EkHnYeLaDQ4uQz8bQkFIIDRw0Vmqm&#10;Zus4w13muYhzeDWpMfuVuyTltRUAayHkLujUZue0BKH/oRUUWlx7STDtFhNb0rnOc9GW5Dfn5FvW&#10;Y7bMCmGpJLIagB+6LAoXIMCLsBkCwXuWbIGyl0oQCN6haWE5HjgfjxzOJ7IWqvQZK0ou2Ya7XrHr&#10;tL33dYFAaElRM/rCmiWt13Lp8FixkrZGnUXZXvvJOvTPs/9oNbbTkjLh7JrDb4WxYslLaZJq63Wt&#10;4GPvqLqA38rlmq/BSDpE0UAH5yxQWAsldI38eknCVv/Tk3wusilN+gusYNLTNRGTqunvIR0UVrWB&#10;pXoBp5eUSbmsYF+76IskQXNybZdcHOKKlti15FrbHJ2Ob/Qk8tMXaEtye3LUu3Vc21eur50qOeU2&#10;WA+22y27IeI0ExxM55nTWTlNhZSazjMLc3klLwu1SSs1PN+KLj157kBua0WWJnHYnthgImN7+17Q&#10;bAlfz2KlFVhXTX2jThpDq625iGktw2X9LivRklO5yNtdTtl111JbvX6mr8ElLnuh9rvfz7E2+c0r&#10;uM0+i5XgYEz0unaYiROTvLpu1eeqA+P6Gvt1IW08TOsc0D6fRdo6X50FNQBNgNPpxIfHR7bRk5O1&#10;7ItzDJuBzTbyUmYDmRFKmnl6fOQ0zTgHqRoAmko/d7QiUQM6pANq0liWcmHRXo5kS0JDuxuy2hHv&#10;LjJWZjOgc2YvrF5dY7q+Fl3jfz3z7bOrVeDXouoqiwaNVWe2pEj/Lk1uyE6WvXcpxFyImNyrU4Fq&#10;r1teXjkVsz+lVpZiOtmlF+a4FNSU3g3Yh+uKFSAl4KPN1gBZC1C2x+x7pvNkpIj2/a3r11lXhoPo&#10;vRUbizJNmZQOpGXAObi/2xF3dwbqSMTVyO0c2T+fDJxXK05XcY313fZjX1tvCUApTXpKhSFuGIaI&#10;uA0qEZWhAdeAi4iPRHcLtGPbZLU6s7fL0XkRZFBCLYwV8n2C7TNH/RE3Z+qU0Fysq6Yq87SgxRn4&#10;IRCCXbD3QnSe6v0K/Jjf55OiQO+2IS+cHt8zP3+g5rntZWNG971UGlgt3iM+NHafw/lAiAPjdkuV&#10;QBgG4nZH3N1yc3dPUdfJ7ND3tnEpTAoL1rXwzhG9xR/LnNAyo2PAu6tOvrWuZklyUaABjU4VV6xw&#10;UlVZ9CLm5r3NGxNapwFcwC5ltRmCgHdr56fW3i/UO08uoKa26yr1aj31Iu/Wny8CmxiRIRI2I4XK&#10;Ms8wLxariXUbBS5dl2am9OqMyycMznXeV/NX3W+Htsd8s5+1JeR0X6i29quPXWOXZmNppmRNPJWc&#10;VyfbuofgmsXZe5y6TdEWAF2KNd1QtzeVToi57iBVmvYAQu8csrNHm6PpxIqWPSzxImiIXIqW/WOk&#10;3Vtpr/drF7BzjpIy+8dHPh5OlveFgEk6KOKFGKx7MTQgXbxbL995IUaT1TEikyN4Ay2C7x0ZjQnb&#10;j1ovGois0rhy5T+7RKBrMwjMNnV/3boo9Ip8c/0j3Z+YEbC3vTxHxGzidXfsdQG5W/frWAG9gAf9&#10;M7r1RgKirvk3GLaRYRigJNJ8Zp7OLHNiKRWtGXLFlYU0H0inOzY3t8TbW3Qzmi3BPktamKgtljHf&#10;3zosWmdA3/89lujxSlUj4eS2eV0rStrq1VZYMClgWYESI4yUnNFSmKcz03xmOp+pNeEp1nFbM9RC&#10;wGJA7aQvrtYH0KKImh6/FSF0fZpWZTotPP78gccPL5zPE3iLMe7ubrm/uycMgxVz2qwn52MjSsS2&#10;Bwd8GPHjFuJIHAY2m6HhDQPBiQ3TbjmdlrJ29HXJKufWBGe1t9pslcUHzdY4AxFLbfLYrg21bl+5&#10;dy/142YFtR5N6pr/XJ34fuOu9n4v/VzlJVexuq6W4PJCVeszLWpSqfOcEazAVrMNSlTfZDpzoSyJ&#10;smQ0ZTRnSm6SrgW6I6nF5Fu1KsUFSthx8zfCcH9PiBtrjfA2z6YsC6gRWlzwVrxr3TPRh2bXBEcw&#10;cnBVUi5tF7YYlcvi9G4VxDom2oOXM4pQqxU8tXdr1oqKyZU573GmD0tt9yu3uIcm0UbLK5I2SpX3&#10;pnjQPiuXypQMd1HM3sXo0Woy26JWsd/kDgAAIABJREFUSPZObB5h8OhgDtx5Z3iZNnJpmnBa8Ajq&#10;HLc3N8jDLUvJHA9n3r9/4fV1JsYNGkYW7wniCGIkz07usJirHzHbATkXnANHJaH4UKj1wOv5Z/b5&#10;hawVvxWCh6W3Zi7KkpSalRCE3TbgY/cJQnagMbAZ1AoCt0AjWlc8SRL/+vO/gK9Ur8TbkTf3O6om&#10;ZF5wS2WaZj6Q0VzJc0Fn809xcOw2nlkgKMRoAHJJntOryc/f/XpDePDUCCrKEICNYYe+HYXY8oeg&#10;ShBlphI3hYe31pGVakWCkaVLVXSwAk+8c9S9zW2upfsSwyfjbotoJT0fmZ+PPKP8k5z48m8ibx48&#10;lcDOZ+5uBS3K2UGdBLf1Nk83wwG1LsNqcxGHt4F3f/eGz7+MjE5ZXhMf/nTk6acz5xOEZgJqO86+&#10;CEEKLlZcraRjopwKZXbML0qZjbCXKhQCOm7h7g23X33JbvOWw1F4fvqF037mfCgUZ2u+2TjGm8CY&#10;KjUl3ALu9cjH77/luB0h7JinyNu3X7HZjJxvH/B+wG1H3g03fPPZ5yynI//68gMfDwdIA5/fmbLM&#10;xhV220j0ClqYl8RzKkSx3DUGT/CO6L2NVpBOdGpxFy3PUTXZO+fWLuzG82h2smEpFJOUr4vF0A7S&#10;lI1wXRWtmenxxWKaFhflxTqxhnHg7u09wyZYPOGE+XTi6cefeDkX3M0dw/09VYXnlyM5O8abez77&#10;MjCOW5trLa5htAXnKuMgnPXM+TxTa8INI2HYGH7mIoM08ohckXulE13ssWkqzMuMouy2A+OoiOw5&#10;vL7yfAosy1uEB1wSSskcT4Xjx3/Bff/KacrMOVNEGO/ukXHPMY2UemAzCjfbQOLAcXpmmhxzumFJ&#10;b1DNbMY7vB+o6rjbRYaG+a/klzUnugp72t/dbV4/1jyZva4ptqxgyBpzi43N6J5utXGXAlEnOgmW&#10;rHw6z+f/ZevNeyRbkuy+n7n7XSIil9re0tPTPd0kZ0RCpACC3/8bCBAHEkBIo+HM9Pbq1ZKVmbHc&#10;xRfTH+Z+I15D1aiuV5mVETfudTc3O3bOsXoW5k03beeP5oRTdz0oxaE3SgD7IG5LWFQcPs64tPL9&#10;fuB3v/s9rzHyp0+f+Xp54j/fP/AtFTqdSPHMU1w4LxOyTJynI//99Sv/+H/+I+fDW34e782GZLrA&#10;5QU3P/EuvhLyjC8RNFFvLRqs06ydMbM9xZhrQDwvpMVYsqLFisESDdQvCSn2eSjC5TJR1CTgORqw&#10;atY/ijizyvA1Uc7tCXlH6ITx4BjHFboVKYqPjhy1Dt8r5OShA5cLoisuJ1KxgcjrMiPLjPMQBsfu&#10;0JlSJ2fWOdo8nhAYdj2h75jOwrLOxFLYH3Y8dA9MmD/p6flCPi28PXjevYH3j/DwKDAsXFLm6Zh5&#10;Pjq8d+wPO+bZmGVODWzZ7x2Pj/D4QXj8IfDwfqQ/jLxOkTmbN/VKYlmVlBUfPCwZPIy9x0uunq0Q&#10;euu490EZQoa9MC/dxsYWVWIsxCPEs0lDtUBJ1bavKLoqLoDvBN8J3ehwXQXXY2G9WLDvx4K5ryjr&#10;anLTH995uuHAUjL/9ukT4duZ87yQc2RwStDM4CL3h4HDOHJ5eqI7F4ZsMhLXP5JLz6fPJz4+feFf&#10;//SZp8uJeT0xxyeOr//KJT6xd28Ql9F1pZxnuGSC9PRuYFVP5wJ3uxFHIrsFlyIaoZcMXighQMiI&#10;ZpQIInjfm2+vFnzn7Xqc2iBXFbwEnAsoM7lEvDN2dcAZUI8wBBsE7yqLJkghsBJ84WHn2fc7gh/x&#10;OIbOkzpTqDn6Cg4EJK2km+5+UaXUGQR5Y0HJNRZg0neVDGJJQ7PjUNeAFNu3bX95ubJfzcLHmivX&#10;IqIm7Vo2mzPEkr9mmVNUWUvhkpRFW3pXA6lcGe4Fs97KtZlQ6n4e+o67+wND3xGXmcvpSFwmU5f1&#10;nQ17lAHJnuKSFYExXcO06i8aCsb6rllIvT8NJNmA2y28yxU0bl+rhbmIsWiHvqtquCvQidqwuJSz&#10;sZpyvl7PBl5ZpM7txFHd4vdWaMmVfdkKq1v1TZtBA2zqB+8cIfjNC7+B5m2Y9VaUtb9XoErbcinX&#10;U87UEVdWf/O91u3a2MDqa9HG9u82qzBqEiB1XksFTupJuZWO9tq63YANhKrPanufekC2z7BddgPL&#10;GvBdP5/Wa213M+eMD56SEynCUBk50zzbc1vzBiCsy0qOpRZ/ShtY3a7s+gHaqX3zDBXz/b450KXS&#10;KlXY1F+itYmqlTCgVyDQcWXAt4XZfMubSMvO+nYJ7hdr9dZrXrfHey2tb58TN4nO9swbkFJtg7bl&#10;21ZlTVh8tVQQqEVsm0dQ57pIhff0hiPdiv6WMNEA1nZPq0LR2cwtzWZY5lpjQrgOOQbG/ci7Dw/s&#10;x57j64n0nGw4usBuvyfmwnSZWZcEEtgNI1HhskRL0rJeEzeu+1+5AnJQm8sbeGmNiQ34lMr8FK4z&#10;cWhNGbbG4hUeac2F2oSDza/aidSh4lfWe1sHJZft+caUrjYh9WWdqIGV3hopN2FmY+46MbX0OAQb&#10;QNp5a04WOF9mpmm1WCzKriohcrHnGiubtj1fH2wvpmTxJKXIsk4sha1pqIXrjLS6T1I2UDfU6/Ni&#10;CjqzHXLk5hMOeN/x+PDIhw/3vH97YHcYeXk58e3LK/Ml4WTgdTFLqpKbDUuLN2zAlFTrv8aLa9Zi&#10;BWFaFiPsSCBrx7rqZi2ZVRH12zPsnJhyAAMsRI2FqcoG6JasiKh54g+g/YUSXsG9miWHGot8iQJa&#10;QWsR1hhN8aFCdv7Gqq7F5ULeEOa2NO1ihk4IXUFJpHUll2JAobeYa7NmMBJUtHxuTgkRI7GsXcd5&#10;XlkKdIcHHn78Lb8ZRvxwAHFm7VVsDeZKDCpqn1eqfKBC1yCOJWVO08zLXBsm1a4meG/WxM7OiFTM&#10;C74LBlR1d3vuD3tSinx7OXK5TDW+CLuhs6J2sbx23wfuxhHBFOIpxmp1qcRUjQ6lNVS1NkiMtGI2&#10;P7aOxdv3fIZliZXhf41XThwSOvrDA+7uDqFQTidSfkXTUovBa6xoca0eDWizTYabP6+FZ1HdmlKu&#10;gj++WgGRr6DybWKynek3OViLQ1eu6JWIYj9+PZNbg4+bmN4UkK5eeB279Yt70UKZu/mApZ7fQajr&#10;DZrPkzHiMyuZsla1RGre7Y3JaOztDQypr93Os1wBTYuRiubI8evPfPy3P3I5nhERpriwmUCJ0PlA&#10;qEC59wG8xztP3wf6oaPvAyF4+n5gGEaGocd1Add5CLYuQufofaDvzIDewHp3E8stBoRQmxpcz7F2&#10;vDbVZYvhitsOXO/9FU/QWwZne4HmNiHX9VJzMq2q241g2IgXUq6NnJojSH1f2eyC633EwAlXGy8+&#10;jITe0S0rbsrIGqv9S0T1AsuJWHak/EDIbxh296iEqmHMiPN1bbW8teWaxeJ7y/3rApGaH5SaKwYf&#10;gGahqHjxdf3mGsczlIimlfVyYbkcWdeJnJf63DM+J3wx9Vwb4o5oo9jcmN62e2z3W8RUHpa3ZiPx&#10;OKq6INMPK94d0fJMjAuazEIGFkQi/WAKSB9sBos1YppK234719lcFgLqbG6uNX86/LDDDyPdbmQY&#10;dwz9QD+YrYzmmvM3QNwo2TXft3lQOV+bqmirEWtUKjeNnJvftxnhL1U4Nzkh15+7/aV1j26xSdof&#10;Nc/Vej7aXdjUUKrCGhPH18jPl1f2caIvqVrtlhoT3VZ7NKcMaj4qCi54fNcRhgCNOCKC+I7iB7q3&#10;B4IHIYNvbg7FiIfKplptZYdv7EXnSFk5XRYcgVRCDWO5NpNlQ2y1klxtvl5dUY1koID4LW45EZvz&#10;VOWIzhsZFCx2evU1tgQInuKwhsRGUGj5ptvyzxbbCzZLZyXQuwF1wRS2de232UxbrECQzs7Rvs6S&#10;LGp1vimYjRiYU6HEmUKBlPBrZi+BHBQJPasLLDgj9SWz8DDyoDXB1F3XjCmxIkspiGQKE+fllefl&#10;G+f0jawQhh1+yGQ15UGMsCaQpJRV6UfH4dEzDo7zpeAEdqMQ1WLcWpQ1ZZZT4fWS2B16vvtuz673&#10;HKcTxzWynBX8xDRl1qWwC8rDwbM2Kz3voDfVte88GgS3F1zXMaipAuMlMojNPvL3gj8YSTZrwQ3C&#10;0IGv5JShF/YddKJmV54U98bTiTLfCVqEyylzflamZxt5cHGKSEJU6EZh2DlS8qyXzBqVOC2s82p1&#10;x5JwRSknWL5mPiu8Cgxjx4ffH1gV7naF8THR7exezsfCtz9npKzm7hKA4HCHnrF/QzzDt+dPkBa6&#10;+8x3Q+DyUojJ4nkpdpaMj57x0fKp+aicnwrzjDn6zDbSAMy5oPNKJPL6+oV/+eMrD/eR+0Oi8x43&#10;K/NzInuYOuW1gy4IxYN/6Bi8R3vYD4G3w56+BP700xP/85+OrHmghIHx7oGH94Gly/z5zx9ZLkde&#10;jzZbee8yOZ8o04zQEUvkD3888vnznn3fIQV63/Hu8ZEfPrzlx3ePVRDgDF8uttayHVk1zar7vNR6&#10;Zc3E0Flup5GSzJK35GRN6WSq12VeuLyeSTGR1PLUl+cXkgrj/T3dMKAExHn2hwPSddy7AyIQVejv&#10;Hnnzw6/Ix4kpQegG7u7u8H7k46cXlimxLoWcmzqz1u81Nof9gYcffqBfEs55dncjPph7jKuJgmEq&#10;1d7eeVRMMLHMM6+vR769fiPlE3ePhcPbnv3ZES4L508T3/3qdzy+/4HkrYaT+w66hdBHluNHvnz6&#10;zJwiu7cPePc9Uymss5J05TE84hiZ8guv8YngD+Ql8+XTK89fPzIfI+U//HsOv/sNmr01nErDJlq+&#10;wRVH2pyLqNlGU423bHbTY1n+ueEdldi6NYcE1KyvN2LsDV5lR3G1JW3YqLDhWMJ1Ppuly2J1b6ke&#10;r3bz6+Hk68DoOotgAwOLzQVJ+YmP08TLx48Ucbzmgg4Db9898h/+4fd0feB0nPjjH3/i7vyNcZ4o&#10;WpjjhU4jO8n8Xi+8LjPxcqafToTaJJJqD2GpXIGUkSJI9gTpyN5mcWhpHws0mnpIHLZRMDaeq6BE&#10;7xydE2JawZY2iqlmXOfodz2qsFZpeMq5FobWb/IonVPGPjAMgkpgWiLQ/KLVpFlZyCQ0gqaMpGy+&#10;qfVhiPcELzweBu7v95RceHk9U47QdZ5+8IhXlmlhXc0CouTMy+src0pcXi6U84ylbmmzObt/fKD4&#10;jufPJ+bXMz8+/prLXDjmE4sGSooQPV0QDg/C7k7RB0ccR8aHNxxL4HlKXFbYSUdwIynNaCochp7h&#10;MLMfAmM30EvHt0sdNKv2+ado3XgtJvPDO/ZDwLvCGgrdvRWR8zEambeYvZapesUCWhZcXxUeYh7l&#10;pnA3eWqaoEQhDxB8JISOYbfj/vCel9cjz9+eYA504rnzI67rCWkilJWDG3kY7/G7C0ECdxoY92+4&#10;TMKn//4/+OnTC6+XwjkpZRAu+cjT00em11fiEplTIWsmOEcvhQGbjSBidl5ZTUqoWihxJZ1nlvlM&#10;mhS9CBqt4deJErxU9opZ0qRciDGi00y5c7jQ47s9TkaW6YnLKVJiogvZZsxQ74kWUsxW1Kslap0X&#10;ohS8d+xWz5JWsi74wfHwwyP9/Q5fVlQXkEReF9J0oZzPaIobcLV5Vtf4YOwnKDYmF1GznwkaIOxA&#10;OkQ8mot54GezHmksUZE6X0SrXU+LTw2Ebtm8q+Bt/YJrMn/Lai0hrNHOO2OAS7HXbzYAAGsu1dAZ&#10;mmI/pUScF+Ky0B2MqS1kfAddcfgcEDfgi1kTTLMNlN7mL2wB3YJ6kcqmvgnugjFTN8DzWpNsgG4D&#10;4LeSr8aokrX6zdu68s1m4+YZtHeBClZTrr6k3Lxnu1au13i9xVc2pxMBX4F+729A+9rYyNe14Kos&#10;t1l3NcCgMXhpqqr2eb1sNgRoO8Da4XVzneVqk9F+/fKTNtZ+2f6bCk5J9XnNufrEa7uvvwR6r1d2&#10;K4/VSl7Qbd04V4vE2nwo1cLACjc2Zr2vi1Jhs31KCH3o2d8dCMExLzOqqbKWCy6YVVRYMiEmU521&#10;Tk1laph8sq4ZtfOinR9mMXFN+kSleg7Ldq9TyduAwautXWPYXhsFtzZo9U5Qv2F3/K8Me/UXf5Vq&#10;N+WqxUN7YhVclPaxtN7rVqhqBYRumJX1uVgKUlnr1QajNVna/jJlVINP7Bt+a3jd+OaLbM9YnGy2&#10;VSp25ph1mbGCtnXWmnnVmqikxOvzK0eUNUZyTrYfI4Dn7v4B5wL9mKolSs9rysRSrV70Cp6adcUV&#10;lhWqxYGyGfModTaHd9vtLBt4cquYvq7Vpka4NhztuclNga5NUdR1G/MyxTqjo1qqiDMVSE6ZBpq3&#10;/eNqA6gxtG3PX5+PaFVQVlu1ojAviXlJxGyfLmdjVPe+q0oBuwe5FNaYCX6DMLFwZGu1BI8WWFOp&#10;pJBcLfjaeqeCIXWGiNN67+vaaMBkU3o0UESsQXM5n/mUVubzzMNu5HI8cTlPaBZwkTUL2VmmiGxt&#10;w5pUi+XMyEZgqK9uz9sJqWSOr688/fyJcF4ovkcxdU+mgq7O7Ez64CwvqDFJiiLeGyOr1DhmyS0x&#10;Z2JypNKRqa+pthea3zVUANdd95Wdq0KpZJBSVbammCjtCdg+EGvmezEmYM4rnVeG4AnBGsu5FBvw&#10;K46+73AC0xKZZmoRspCWlekyEyXg9neoA3V2HUk86juUtT77m71c7JpMsVkBQmdWo9l7YopcYraG&#10;nmBMf0m1+JJrIzdCWBJf5kT3fAFVlnWtjOdq7bYaASynRBCYSuRlrszpfM0/VNks0zyKjWCwmJzz&#10;jc1nLcTEC2M/kJKRSqLa67UmK+II4wF/eIse7qFkfBb8vJLm5Rdneouiv/habQBupJbaMHHt3wkb&#10;qN51HX3nrUFYlKzRGuXScoXr6wq/4GFY/iMNcLju04IF7l/Oy7A4C7LF71b1t1zBdkk9J5At5/nF&#10;EdOen3PVAkq32Nes41r+Ynaz1sjMNXZaTPLcNsCsCXvTAGv1s3hT3zgBl5iXM88vXy0fu8mjQDcL&#10;clo9XGcxUZ+pa50jcXgfKGoKCFetM503sH03DAz9QOg7ur5jGAZ8Z42i0PcMQ1VY9I6u84gXA5u9&#10;q015I9qggvct/lvtrrQ43exdrspqu+c1ttPyrpqXQbUvun6e7e8VON4UsXrNE9vzcmLnbSOGKG1m&#10;j8P3gSGM+D7Rz5F1SczrCmJWUus6oemMTK/Muzf0u0f6vTV1pFrAO2kKUqsfzEb4egYKbM2+dmVO&#10;jMkLWi1B6zy4Yi4FOS3E6UxZzpR1IqeZklYgVxeFjIS2z65nr0jZFFZNodeCxDW7qYpTG05Z96Ow&#10;We0J+K7QDZm+z3iXzf6oJHKJ9bdAUZsVKoLLvp5nYrPkgJTB5ppa3CtiDcauG+jHEdfZbJXgzL6t&#10;70f6cc9494Abdwy7Hf1upEiBbHm71hxGMCtdy13sPal5Ddt+utm23DZ/rvlOW1PuZjf9//2Sdo9v&#10;XlTr+tq+2J5F22qwnVf92LE/eB7cSO8NAG/a8E3hLYJ4T9cF2xvVRq/VPuLEVE+hAxwSBpL0MAxs&#10;l1Jzdqh9mOasUfeMgW2eLgS6fmDYHejGREqC0lGIpLga0CegLiFodSwpFK2kGheQOojNatBrXt/i&#10;4UYUKkrCFEVZQX1V9Nc4qQ6i2r+xOqblcdf90s7eRNnmFWql1mdsz5EttqjWSktv6jcVs8p3iqtn&#10;t1PLQwNC52tTp0AferwmZHQ4BmJ/QIM1giQEFi3EmIipsKZEWea672wPny4nm5eaE66HIq8cp49c&#10;yokSEkuM9BVXGjroHZTFyKVj31HuAsUrlwJ5US4RBg9DEqbjyvw1Mr1kzidlmhTtHeFXI046lssr&#10;fplx3xLnY4EfRtIg5M6hvePxYU/JC+cl4gQOjzsehj0pO769vrJMppYqKtA5fOhJAdKcOX9LyHNh&#10;7UB2jrfvRx47x25MrDGxRGHsYdcZueJyEcIhmOrjTgkednOhGxJPaWG9COts6jBxsLt3jHuPJuE1&#10;296IqT5PNaWV6xy7+8D7Hw7M5cxyjLjF47lnjomsCxIz+QJkKItjWRXxSr8rhAApKuXbwl++/Zng&#10;leFeuPswcPdW6PrMYzInpK7vKSKc52hSHQVZEn71JHWsU0HnbNbhvefwcGB315M1sV4WOH2BGc5f&#10;FT5gxHCnqBTKrOSjkDJcnGP33YH99w+Ew45ZV+7efM+Pb9+zE6Vn4C//8pXTJeL3e8b7wLu3I92o&#10;nKYzYf/Ab97/ljf3b/n+zVtC8Ly8fOE8Tez7zDgUVI7kGIGOYfeO/Z0w7hzOV9enUiOp+YfTVRt1&#10;wBywitUwK0IShWzjPSjJzvMc0ZzQYorCZZ5YLhPT8cK6rhSxuiEvC873lCmSdIdzPc735LVwfCrE&#10;5Ywnk9PE+Xw2Ql3MlCWT/IQbd4woe1HiusDlTFl2MJq60GK6Q+nwvaf3HX5vnyOEzmqXNqNsIzfU&#10;nEKsKRXXmcvxG59//ol5megPjillkAvd48gD39G9W3n//m+YS+Lr8ROqCx5lWi+cp4k4Z8Kbjnf9&#10;A34/ouGZb6cnpnnmvETePPyK4f6tzQ0tPbpeWF5fWJaBzr/l7d3I+8c77g4joas2r8UUV5KtEdPO&#10;JcMfb2IxXAkmN0fWNU/WiqdaU7dUIvw2Zw+2199q1HamlYrNlVyb2YDUnkdVEKraXFXLKwOhJamt&#10;kHLVn83TJNiWvIV+QJyQpgkVZY0LKUem8xkVK1D7ceSrCMQf+fXvfsc//MNvefv4Hf84/R98nf6C&#10;Kwmcx6WF7vxEmZ45NOsTIuQFrwWVZklQ2ekVzCo5I7OgHkssnaPUrq5zJi+1zr19nr634dQFYQiB&#10;rutJ+SoTdcUK8T4MPBzugMBJLmg62uCuUnDmpwDqmU7weHjDw3jHrIqTryCzeXGWRLD7bYdpysZg&#10;aEVVTaBzUTRDTsrlPLOsK/NcWXuiuIh1xTXhvAImAZ5eV0pSupgZe3jzMFRWTyIDc7HBZWuEGJXT&#10;65HD4Y7vf/8rhs7xly9/4PTthbIkAxN6R+w9i8JL9DxdLvz528xlybx/6Ch5gbzafJ+YGbwy7Dz3&#10;h0e6sEflGx+fn1jWQu8dyynagZCU5ZwQ9axdJOw9u2FEBs/kEtOUbEaCyC+BvZqENzap1JCRc8F3&#10;datowQcDVooIqRQ+v37jdZnxcuBw94OBz1PCr8qYhHt5YOjv8BpIx0ReRjpn3eEE/OUvf+GPf/jC&#10;T395Yk1CFFtbS4lM80JfIm7J+GwWa+KcMSr2PT5HgrfiYrpEzqfIPCnZW/ItPlNWpcwCUXBZQbMF&#10;bTXLBQN57XVTZbR6CbWpa0PxnFYlQhFiNRYRrQoyLWgSSwzEmokiSjfURmQRlmXidHxiXifmdcWT&#10;cU5t/kg32nAMt9ggxRZ8SrbwK4I5QrnKlgsg5omfipLUg++rRJkt2S3iQDyilqSWklEsyUwVLHIb&#10;89YSbUfZivgGfRbRKme0ddEHzxiE5D10HZ3azBIrys16ysC9di1aVRbW5c7pTE4XBo14zeyc0pXV&#10;wA0ycV2JxazZCjZ4/XYocmO8bwWvarX1lq1yaYG8AR/Khi9WYPAKnTSANJfCvNoeklosFXE2JLyC&#10;0TZks7Har0xJA8OrvZ1cQeNWMm3NE73G+e0AqiC/NdmyxdFq45Sbl7zcvF49cWQDqGsj6uYaoYHV&#10;5sva6jD7nvksmy1AvQv1/m0s0/qz7ezZbO3q9331u69dNbM2Kq2k1srUZLs32/MQtq9bH8NtBV4D&#10;mloMcpbX0rz1N8VVu6kVFHHOmm6NsVZKZl4WQrI5U01FshVCN17gDUBpzbiGMFmRVsiUynprIIps&#10;FFC9hkwaUqbaGkGNkVz3kdZn3yxRaIBPZdLerJnbhiMVJGnPEqjPvf1L3ebolApStIWi2567ront&#10;17XyM5Ct+qyX7Qr1+n3Y9v/GhqmAXqjgWWlgYwtA7bnVAtdAWGMhlbqgpVq8tTzTcQWwVQtrjBxf&#10;k51HxRQ0Q+8ZvacLPYd3D3zoOszzvHBZEp+O83V9tXWnxm4WaSovbcvWAO+2n6gMf2nJoM1zyJWh&#10;qVtCZ+eQNUnYPr+tpQqhyZVlCVqH7dqAVxE2e6tmnWLNyMqOUyv6GnirYABjF+prGiCdkrGM235o&#10;9kolm51hs0Fsz7rvAkPfYapai69o3Q6bqlEBRylS45GBkCXbZ+qCTdCg7gVT+riq0LEGVAP67FbV&#10;fVPBFRFTF3kndCFwt9/z9s0Dj/d3eJTLy8m85p2Qqk+7dVJs72wxqmZzThwZsUG2bZ+0s6dA8IHL&#10;+cSf/vBvplISVxsyBggncZVtbYoSA2k94gJastmLBbMuC07wXYd3npwy07xQpqORn7AcJIsivSmj&#10;Hsce72wew7JmlnRtJtj2Lm3hg9iQ7WvJVddHyZUPIXXWlv1szgXV6zmUtGw2mrECjKIWk1O1AaU3&#10;1hvcWF15IdHuSzb1aSWSWJNWrlZlzhP6gaEbcJ0NIiYXUrOZuQHXWhxvAV9ThjVuyhBaTN1iue3z&#10;urSAhNzcDd+aEVsctp3lUiNp/ZIAIakgq1nkiYv2s5UUsQUHxBSCvkPDgAs7VDN+l2CZWU/Hrehr&#10;51fbZ5tKtIXlCtb1XggiBLd9xC1nCMHhfDu3bW0VbK8kNeLNbaPFJrJY8L2N3tZAuR4RWtfedb9t&#10;t2T7lUqxRryYpY/FoDpDR68rruUo7X1E2rpuzMd2TgpXILMxxW3YcvNAdNs90KrVuTm4K9GhqFR1&#10;in3NOZsvgdhw77IByLo9NsVicfuKq3Yy7Syvb7n97GZP247G+rksz/JIVUO4pgIQqTPEPCHY79YA&#10;GseB3W7PftyzG/cM3YjvA93Q4bqA9ILrAl0fcMGAOx/ctm+9t8Ht1BzW1/y7zcBrTeumbm8kMQTk&#10;r9TZrYFkH7haxwi1lm9r1qFE3seQAAAgAElEQVRV9VQstBMGcL4gYbEB4jHa8G5NFM24NbLGhek8&#10;Mexnxoe3DOOA60Kd21j3roDqFdTeWnRCBTzsQcRSNsVYLAWbk7KSpxNpPlGWCzkvkJfqiFAJihjD&#10;2QdnINq2FHQ7T7Ra1bV5lG19CVfSzbYq6rP1tGaH7S0jC/nrHatEgKJmMVwawUUd1Aaa2fFkIwDW&#10;Jb+pLIs1c7r9HffvPjBoh4sF0hnWhTEEswocRrpxR5Ee3+8Id4/cv3lkf39v66meS84H2nwuF2yw&#10;tRbd9uHmOao3ja5tx9ywkp3b7kOV1mx7vz3TXzRxbg6ia4hozdyKTUm711cCVDf03L85cOgSgYSR&#10;4Ss5peStHhTX6p6ykX24eTabErH6g7ua73orsmzvB8PKtCqCfVXppVSVK85s8VAHrqtWeIKkhOQe&#10;n4eKEykxzqScqhLd3dgZtrqvngI5b2cQap9JfLULTBmpZ0bZlHpWyDREhe3ZtRz9Snrz4lBX58FZ&#10;8m+EWy+EztdZjq7Wf02FpNWSsDWwBM2ZlAsheIahr3v1r0iBYutZAkhvr3cJPdl3rJ0ne2HJhXMs&#10;LEXZ5cwaZ3KciXnmePrGx28/8Xz+SmJm2Auuv6DuG6l8pu9XQqecZuX1WKuKVDh9jrx8SayloIce&#10;7T1ysb0aBMIuoMExAjFnZErIixoh9wBcEvPlzOM+4gbHOHRMj0IZBo45E+fEOhXW+551TXz5eqGc&#10;EuFBmVclZCWdVuYvhekcSR7YAzP0vSOMnrwWXj9HonN895t7vvu733N/N1H4giRj88+ruZTEbOSx&#10;WYXuEHgzeqBwfIos+8TuvjY2nKns+kG4f2/OBMtcGHee+/uedS0sl0xaMyvAIPi9MnVnwuAInUel&#10;sJaJPnesZ+Xydeb0eSGe1TCkYkSOYQA/Qk6QKsHm7m3Hm193uJ2HHjSwWefe7UeienReeH93xy44&#10;XErEl5WPuzN/+ueZp891nuvgcAfl8J2pi1x0iBqellRxO28uSkPAuczxS2JdrLEUVSnPmaQRv+94&#10;ycLrBLh7/rff/Yb/+PY/8fD2z3z5+soaM8/rzGm5MDCQ84DqiB7e0O1+hDCS80To9jxI4WGnFP3G&#10;y+mJebkw9A8USZznBZ6eSZc9B9+bqEAg1DjuSsa1GFQxnZZbq1a7RimUklBNiEbLg1ydc6gJdZnu&#10;LtoN1wKy4odECIqS0HKC4iE60ip8+2Z711Q+kaKmguuyKb309Mpl/UxOcFgzOQb8t5XLciYeDpaT&#10;9KZKxnuGfc8w9raXxYSC3pnyBjGS8hpXUloNd5REySslvaLlyLv7lXIn5LAyrU+8zh855xNhGHhz&#10;9x1dv+P48pnT8QvzskKBdU4cT4kUPW/ffqDs7lC/0nWRlFYyGS+elDsuzytZEvth5M3+B7pHx/1h&#10;x/vxb/n7f/8PfP/hO7rOlL++1q1ZE65E2gzxRgiQpnC+yUPacdXiaCNxiFDV9W30RKtz84Y7NTaK&#10;tMZ4O/9qPtVI3BsmUC0sG9aSXK33nSPITREThp7QdcQULXGqQ4pc3/P47h27ceTr01fyOuG6gB86&#10;YlLylMy7+3TmtGaW08T8OvHy498wTQt5mpASGYaeH379I75zzOvMdJk5LtkGLXvPeHfHm8dHiirn&#10;85nz67Ml6hvAb/MsHL5azBR8H8z2oGSjqARHcTVJT8YOcGpD5iQJMZsUjZxxyQ7gvKw8x1d2uz0a&#10;PG63wxWzohA125euH1DviAm+HRdep4n5vFpy0QWzwKiAjAp1s5SbYqWmaymxpMzzEqsVUa4PDEoy&#10;dqzztXhMBReMHbnEiItKJ8p+HzjsA7hEEYh04A+cJ/NqnLLw+nRkzY4wDKgfWGK2ppMPkIyJuO+F&#10;u71n6BU9RnSKuCXBzpF0phdl1xkQP9wNdGPg5Tzx9eXCt9PMdMxcTjM+yGYtk1ebF6NzIgbPvQy8&#10;/eF7zscLx+MzrLa468xGqmrbQL1Kd0+LEjrwnWkIUsl0vXkJhy5wPs/EJTPlzGt3AS7su4W7/QcE&#10;j+RsqqxcCKL00lMyLMvK63nhtUzow45379/jdwNlcMReWVImzpF5XokpGSuWgi+FXm3AucaCJux9&#10;QsH3Pd3q8Rl0Keiq5GANl5ITlMpOc2qd72KML+8UR0ZEIUdMw5goyRoKyoV5nVEx9ZU4qTNC8pbo&#10;WsLpcCi+WnpYom3BI1cQsMwz09NXpi9HpvOM04Rzdg0iFexbJ1BTo4E3i6ZiwI29nxU5LeCIOEpJ&#10;OOnwvkMkWNJcrrYHYENj3VY0W3KZcmHNJmHuG2hMLcqq5J1q/+SFjeln26igdSYVKZl1jl4tuxTq&#10;zIJrkG2WCwTHsOvpB0+MM6VcgJmcL6zxTMoTKS82NL01lGtRRw3Uxn5tkbsBr2xF21a4NuCnXXmb&#10;DyLX4qUV+JuFHaUqWYxJsn2ArcC5aVrUxswVgLqCTA3suAXRr5ZTWsEfO0dyNsUY3IAlFSCyuSv2&#10;c94784SuAAtcgaKixuxJdfaS9RzsYhrAKRUQtOuuAIbUeT7t4/3VwWjAqG6gHNtV6sYY3RRIFYBo&#10;/329d9cXbXG2saup9lHXX1aEJyp4UeoPZt0AGoUNzGoVpHk222dZFmuI2gBEe06mznDklElpJsW4&#10;WT1s9iC1iMc19qzdj6ylspjddmOsqWNfK7mqTmpi4b1YPJbKrr7NNupiUa6gVGtmAJvmxT7aDSLY&#10;/qTGl7oB9CavEWpCote9gJPq8Wxrv1lMXVEvi/dX9nP7s/222GYnRt0b1Re8XWd7zSsGINcitTSA&#10;6vp+ylW14tBtToTdc7Ui1MzAt2fvncWhMQiHscMjvH59YaoKXgkdd28/0HWjEUwq0zOrgdHi7D43&#10;ezSoihxpN7ytsUQVDFRrmJvngSXwoapsRExZYY2DOi+ifsZS3+GqvlK0SrrtOdeZVU5IFRRq+7Ax&#10;4J2z/b/d5zr7KudcwfwKpjbwQyHFsj2tzXqpoqorqTYEbB/l+twaWK11wavWe1Pse6nNdQGbS3OD&#10;FG82cbUwKvVrbU5TrjHSI3VujmM/9HQVYOy7Di+OZU7kGFli2RQrJmmpwLVUOFS2XXDz/9ftJXXP&#10;oTboWYoY0OHFrEgLG3hkIJ0x5xNQ6rB7h513JUbabCcv7jqXpjZgS87EdSHOC5rWrZHvah7lPLWR&#10;7kwdTgNpM0Ii64oS8Z7r3CwFlbLdYxuia1ZoOEdMlcEM5p3tWpmjdT5UBYgwMDxl20+WQzSgzMAl&#10;q40ETdYwKkWJJRt5Qq7FT/PYDiHQ98YyJ9j6D8GRiuXYNu+pntOqm/KtnZVgDQsD7mtOseVRBRKb&#10;Ao36M1KffWxrtL1WCymaTJHSerLbTlXI7Zy2r7d5fRvZoRRiSnQKznc2b6gI+BHfH3Djgfl8NLVc&#10;PStKac3z26jgrA5yQu9MudH5G+Z2sZktZvlTG8g352JLCVK5zriRSrqRm9xra7LApsCAtvdoIw63&#10;NYDoZvkZgsXSplyye1IbtvUZSH3nyhff1EWbzfbN8b/lH9TZE2KNgFTPwXamZy02p4FKpqj7wxq6&#10;jqyyEQic+ZqBNwskRG0wcLvA9vzhhtih21zVdr/bv2t5Qmuyl23NNPVE2wo3xBO9fRcjFrR8rjWA&#10;gg/0oWfsBrrQ41xnA9O9R4Oz2QddIPRdJYkJPji6vqPre4K3mWZh6BjGgdCHzdpSPNvcCFdVRA27&#10;loai1/3VzmbdSBG1/ak2zwM1SzKy0Ob3bDHGO/zgGFyAdSFGcwhAxeodLkiKrMcLJU3ow1v294+4&#10;rrd6qcErWr33qzrMS9sbTYEBQdymnHFpJc0n5ssTeTnjykKOq5HrTNNluX9VmDttucn13LZjym2z&#10;/a6Nhmv795rztvV+JXaJv6qGrQnmwfWodCgLoQs2m6tkLpcTpQiX08I6RQTfNqPls6qbvVvbxw5Q&#10;F+hXoHvHGhzDKMTzzOvHn/Apc7/f8/D2kd39gdD3JN8zHZ84/jwg4x3DgzV2Ht7cMQ7VVrDah+Vq&#10;8+y9VMJhq3Gu8UFpecR2qS0oVAtt2RrB0tZFuyXX7ba93rVBfFUdOlfrGQHEYQawBiaH1sykNq8b&#10;8cu1CR11DVXimtag1eJNKRldFyRlUkrmoOGpzhv1uZeyrYstX625ZItPvlqc+eCxBnGqcdYI+ipS&#10;yQvZSM5ALqkSGJpNbbLYVN9TijAOHUohrbFiWXptptQcS2rN0PItsxRWWvdPWyPISY1BUgnUusU/&#10;cwlQ8CB9YNiPiGQySorx5ry/ecalqnlUcTIi4mytqDV5UK1uCgZI+lzAZVKEWSuZSuBSCpdUWLKp&#10;iIZxYAwjcS0cLy9EPjGVf2YNz/i+4AZ4Xf9I1lezml0za3aYJZ49/yzCcOd5s2aenwrxdWFZIM0W&#10;t4Y7Qd8U4ho49HD40HPYO6Y38PRzIuz3fPibD/z2t9+j3Rc6d2GZF04nR0kj6cuFy9eVY8z8W/xK&#10;uHfQBeIoeFGGIOz7wLAqiRnpC7EX1rFn9/DAm4e3DAGOn5+Yfn4hryuX88zPL3/iOWfGPjEIpLlw&#10;+rIyn+q8yl2gBMew9+SipLVw+ZaJuXB4H9i9FbqzEb2HveP+u4AuhYf3cHfXcdh3xCXz7XPk60+J&#10;yzGTnRKGwjjAMAQWceScWF9e+PZJWJ9WpuOCk7jlE93Bcfempx8tzxUVul973r3tGXfCEjPPXyPz&#10;JVluHhzq4PgIfugQ7YjljuN55vnnmfOXhePXlTQX+t7RB/APnt0Hz91bz+F+wMtAiUvF0JTX58Tx&#10;C+aQlDwsBZcyvTebuPHgCT4R55lOA+lSeD4W/vDpwnp85ac//cS3nz+yTBeilKqMHRjHA/vdG6af&#10;v/LzP/0TQ3D4sDD4hd0u8vAGvLuQlm/kPLOwZ3m+Y/B3HPo7XvbveNg9cjfuud/ds+/3BAeUYioQ&#10;NZWWEVjDlnz5/kpkQR1CZ7tN1MgHCNI7HB0umbo/3+RZlncoUMzpQc0uzQjWyfZp28E1hy6pWsMH&#10;4XDXocUhsuA4w9yDBMoyImGg3+/p055QVfKX84XTtOA9NlOsyySd+fb8Z86nZ0LoGHcD7x7vedjd&#10;cbjLrN3MdPzM5fzMoDMPbsLFhdP6zOnlM3+5FJ6+XUwxFTzCwOnsOZ+EcfcrcvkVSw7AShh73j0M&#10;xOWFTz9/5NtPHzkelWVxjOMb3L97x9/+zd/xw3d/y/dvvufD4zuGvrczoOKnaIK8Qo4UzZiXgdb8&#10;ZUOZ6vl2zTXc9U7WY8niscNVtX6tq9r/BCT4Db9phAK4OmF0oYFN2yG4YQmoY/DB1gKOYMC6sH/Y&#10;c/fmnt39nq9fvnJ5nc3PrSgaE+fXV0opfPj+O37/737Njz++Y06R/+d//oHL84V0icQ5MaXCcjny&#10;6V8vfPvyieHujm4XuH/3SI4rvu/YHQZGdgx3CX15Ja8zJUeceE7R5t+s01RZtLUIQXAUhqEjC2Yv&#10;k6snas0azLq3suO0oClTnDV4UvDW8Mnmqe6HjuHQ8/d/93v8OHJaF7owoAqfnp74+JeMXiaKqzfc&#10;w7jzlFA45onjciblwqEfzL5EMzGuaM64Yg/dZZN0moz26rWeiknaNiBY68cUT8kVOMlKSeY9WdTk&#10;u4f9jv3gCSEzTSvFJXYPAd97ljLhHByGwNQH5nPm5Xhkms42lDNHhn6H7DNSJsLO0+0cu32gk54g&#10;dfhTEHoyOyfc7YT94FgWJfjMaZ24nM58/hq5rCZBD6IQC753uCCU7FguhbQIqCcXOL6eOT6fmOcF&#10;CaZk0NUYzy1hs+LBUVYDemQPw84zHAZO54l1NWDA+5XlYvttdz/y/v5H5vmCdz2DC+yHvd1MJtxU&#10;IBbmNFNUicVmrawp0+fEKwkNsPaZsrMBgmGAfnAwOZitMRW0MrdVWdeV8/GVy/GF/QCaV0oMdmAU&#10;x6LWl2HwBoSszXHbCg+RVgwKrtsT+j1OOoJ4CIFusOcZSWhZWdZIWs0WABqQXIuDVlyJyW1dDfKD&#10;d+wD7DthCDbPpxcb1MZmj5TQFMlaJZs5UUo20FjAiadIMQCuFpl2D2oDSoQikeAGeu83ix0bel9t&#10;EhsgAjTf3AaYeLTO7qmNwJsE/lrOWrGINFDHviulsdPq0EdqY6CB2notKkxKbkOVe2fXlPNKCIXx&#10;buDtj28onbDGR3KeyGVmLYWn44X09ZX56Xi9Lr29zla81eKcG5CnFhy+yu6NWXfrOc5f/bpR8TRA&#10;guuAUWMcygaqbOzU2tBo79WYx42955z8wp7kCkbazWl2W7dy/ZgKsVpCOF9ZtIb2mGT05vNtTGcw&#10;m6aN8g9m9Vm21wUIW1l9/TlfZfd2nbU42q63slRFNhCqpTZKG2jbmGVuYz60vxtoWrZz8KYO3g7L&#10;BlK3f9PULlrPPu+uMF27vr9+hqVcGdtZbd5ULrbWvZMNaNdqi6ZqxW5TeF0hoJoUOGczcCqIKhUM&#10;qceb7ami1iC+WZOtWWCgrG72gAIVP71etNRGhzpf40lj+5XtHm+b6Ga93zK1BVNHtn8rYu/LBvRz&#10;syahWZndfNoqfFBKaxCxXawNeVSpwx7FFJ16VeqUhn5vV9fW+rWhagBuBXZQvJjVRHuv9q4tztCu&#10;uYLVvsanUPfYsiwsnz9znhdSNuWt63rWOXN+PZoy9Irc2bVlbeJiqjjhOrtG2RLJbe3qFRBo97EB&#10;fYKBmWIky6qmaYngzbNyNSa4xhJuyjj7lUom1iHr9lhbnlWuDKLKQkopbddSKvkEpL522TZPW4vX&#10;hBcw7Qo5KSnN9Y5XtRENdLjGPXuPtm/rXtebZ9Vubf0ota+57cH2ZBsjnqy1KWrzUJYlEl295xez&#10;xL3b7xl8YOgDUv2oiwo5RVJVEm4z3eraa3u4AZ+3AUGc0Fclk3OOYeyhu5IcSs7klHDJ5vyYxXHB&#10;a6Ekm02TlnVTGrRmaANqGlP6qjptN8WTUuE8rZRYbYK1KReVVDD8UM0CxuNuZg7oFl/a7XVdoB8C&#10;sQ/gBsJQwdTakGqssqZibyvQ1LeQMADFqVC8geappO2+hNqgctVStHfO2Hy5oN41SJY2Qy6XzBoT&#10;qyrZedtMzWYAiyNSD7lteKx3VyJDW0Wq16ZazNvz9RXobufetvY0170rV4JWbaRKO6tga/y1zaL1&#10;wGn2iXZGG1gl6ilZ6UNgFwI4b2utAz0oe1W065heX0mz7RvxtcFWz66WbxhwBlTmtGtDXAtIcKbO&#10;uGm2mGtBB3SkbOdVLKs15OQKUF7zqBaXW45T42NdJ4KgqX5PbF+E2ngO3p5RswjrXLPJEtaUzDJH&#10;mw1gXUN1vW8WszR1i2yNOsGeRQiBq6pVrnloXReWC2xXuc0BDN6Tspr1LwqajBjlOlqiZOrcK9mg&#10;xWor3C3w/FIhdc0vULP0rD+2BauWg2y7rO7h7fysa05qEqVYLtVO+VVWZp04idT8pyoM2uev+UL1&#10;8tuaQK4x6ut57Jzf7oMPHt8ZW1c6j+vM+q2rsy+6LjB2Pf3QE4Kp6oY+bD/b1IUb476uIe/N/qMB&#10;FXYtgIrNwuxg9AHfJcQJy5KqrW8GSXhN5EvikiNpTewfHuj3+3aDrdl2Faxe73Q7N7AD0qui60Sc&#10;Xlinb+T1SFPfiBRwihYxixravWdT09vBWLYHJzf/f82na52P3lwHdTYON0Slllc1g9VC6EKNOUIX&#10;Onzf216WumrnhKYJzdGurjT6SiHWc8/O3mo7KAUXIzFmZLEaLsZ69p1OnF5f+PL1K6EPjPsDD2/e&#10;cvfwwDCO5PXCen5metpxPOx5fPeW+zeP3N8f8P1g54kquLCt060uauv6Jh+xhkJrhtf7epuryPWP&#10;KtD+xZ65zWpuOz3SnrPJtI18VzuP4r3NqsNv+2JTjbTkYVsjzQ3CtIjW0MgUL0CuCvAO9cH2k2a8&#10;FLL35DrDruW4zaI3rslmaValbRccXRCcK2hqhBHIJZvlr14dEPpOqoczFDziu0p2MCV0jrkqtjLa&#10;rPdEjFTa9YjzNjsj5Y3MVRRiMfzD1bmr+/psOk216Wn3qDQlbiXcJYWoHud6igQjZmKW6SKYhahe&#10;SXlmkV/rAVUbWdDYj+22Y9fkRfDO4nfwnoGB5Dyjg6XuxTWb+kQVfAjkORLTBdUzLpzo3YTrFHUJ&#10;5AyyogXmDJcp4zvh0IlZotY5LqSAfk7oXBg7R/gQ6Pc9ebD8qIiyOpttNu4Cb98rdz/sWBQOD+B6&#10;I5V/eVp5/pR4+ktiPU1M58icEtkreY28C28Z7xyrPzLPVkuO9z3f/c2B/fDMl8/K+RJxBeK0kkZl&#10;9APLnPCD8vj9yIffdvR3szW45sI5KrJYI+TusTOC1+gQb+TdeSqk1fLnUusu9XUOj0IZPPrY8f1d&#10;x+MgLClyOUVWzex/hPC+Z1ltW/W7nrdvDjx9nFl+urA+r5TOiBOabICKBk+/V8b3HeP7nocPgYdD&#10;YAyGXeAL93vH4GCaPOO4kpdAnJXTBc6vidd/vRBn0Oh56o+knFmWxFrnzfqD5/5hz/vv3zA+OrRX&#10;+nHHu/e/4W/e/EieJz7+9Ec+/uEvxM9fYQFxAyEX9t7T9QkNnnc/3PPu3SPny8qff/pKmJR0zjyd&#10;T8z/1nN6/sZ6eiUti81sDQ4ZPGEIxPmVdHlCsLmf/RDo9xHnF+Il8fya6UbP/eHAm8MdQxgIogwy&#10;03WBwS90fmUYd3R7j+9cba72Zmdc7VFtFlY9t63grvVF3T+1Ts8lE5eJtC7WcBA1O02q5bXzW21m&#10;isSETQn0pjgT8M6st6Uq6ykJyREt7doqXlmyNYJcQXxGpENDJah5QCJptllY8fWZ08szrvewU2J/&#10;ouhXnqd/4zx/IciBN+4/8b3/r7x78ysGX4jrjqf5I5cvf0bzhfEw4vsCmjldXvBSCJ3iOnA9OOko&#10;Z+X1deLnP/9MiU9E39E/7vn+hwd+/PBAWs58+vkrl2PhsH/D48Nb9oc3PBze8nj/He/u37NzO+JU&#10;kJTpg6MbAs5nggpmT+kgxy0naNhiy4gt53M0IoC0Rs1NLU+10YTr3CArruwcy+WWtd3Oxkbavs4d&#10;lCvQYf9d65FSXZ5UE+H9D9/x+O4BekVdxhF58zjiC0y6kKIBHaHbI7u3hPt3/Mf/5b/yX/7Xv6fr&#10;hP/2Xz6xzibPO8+Rry8n/vf/6//mn//wR9Ycef/mLb/7za85nc/8yx/+wKcv3/BPyod3b/jN3/7I&#10;f/vP/8DYB9aU+fj1mX/8H//MeprJ0awOGmuw7zxv3r3jN7//LU+nIz99+szp9WiHgqEjxizyrrLl&#10;rEAGA4Uc14LVh0C3G+nHHcPDPdrveXl6Zb5Efrh/YNwlGF4pc7SOb8mkFfzBrCt2nSf4e179BHSE&#10;MNAhXJaZuC7ktXrsm06KJrwqDY34q/Sz1EZGN/SAkmIh5Vg9+2wWg/SBaV6J0ZaFukI/Kl2y5sH5&#10;fML5nl0n3O88ZYVlWpkvdShw75Cc6IPi98JudHTDwGkWfvr0madTIuU6MDUVpHMMzpLvJGbfMDjM&#10;P9VX5Yxz0HXEU8JFZRhHun3Hpy8n8lqQkpifleW4oMWCibpq4iDQ/CNVLUGNdcKWONu4yyykOREj&#10;qNisluWSSBdwGihDh3f3TMfMfDmz7jM/fEgcvFDKyrocSYsY4CGOlcQSZyKF5zjx/378E/2XJ5Zz&#10;JHcLTkwe2AG7GFhfhPQS8cnXgtiuvZSVGC/EvqDBmCalCJqgrIofBdThC2jVhVAHZtZsFieebndH&#10;f3hHf1dQ/4k1PlNKDeI1iHhxxGKe7JXgc1UGuFIt2GpOiw3bTBTm4iluRLoR6Xt81xmbzDvM588C&#10;fLN926CoBs7VECZebL6UCCJt2JYBgyEL+14ZegNkGijpnTMQVAzAKaXgXC2SMJA8ZUtqjTQjm9WU&#10;UAedbjVPMRvHVgyKs2asKFny9pqbH/IW8OqtxjxgHw+O9wel86ux/fJMzgspzqS0skwTKU0oJsFO&#10;a6oDdTdE45dBulZ720yYmjhvpZxa0O26gVIyMSaSZhqAad30tv7tZ66H99WHfese1H/UpPyqSiJt&#10;yoRc2vBlC/q21CpQ2lhZtMbBdsUWH8VZk6HGyHYouWoD5GrBVooxrhtTuCUXWp+pzeGwg6aIgcKb&#10;QqoCciAVyJYKqF1BUVNMGNBdytWWplnttF/t+mKqyhIx5hcNTAaTJt8Ume1ntIEkzdqpNACKDXS4&#10;1ow2B6yBdP8fX2/2JNmRnPv9Yjnn5F7V1RuWwQAgMSR1jaTx6kl6uf+8ZCaT7oOoO1xnOIOZAdDo&#10;rdZczhKL68EjTmYPZWpYo7urKjPjxOLh/vnnn1eCn36GmZ9LjCZatJJPEy8xC45SmWGU4ZuRImul&#10;46qQtzXn6hA7b17mfW1mTXxld5jyGdpEsQDESAEZ1b+SbIr8Zy5BqBRwQmXfpKB7FYioZ2tmtVZk&#10;6uJM5Rnl072lwJudj4hebwWgMqVBq2iwPAfTtjanrs6InM9/kd2pe02ylFRASYTPZ6c6upr0zHMy&#10;gNkG1V8zO1pykbdUm2nK2uUSDCuoViobyrgiBlMYoCYnjuPElBPGWkLWCsmUgZQYp0B/HM99G+az&#10;pGCGzed500Uy50mr57VOruGTfTgDhoBInvs4VcOUZ5utr3el7461ai9q+b6eHf3fuZLhXCGWL2jy&#10;dTi6FukCEK9nqVZaFatSbJ81RpMGFVinJtkTtiZFyvqo3FlDbeQrlOq3XM98rbLSda0VN/M2VPdq&#10;fvZ5zOXPmujRZIc+4xRVpqBbdrx4/YIXr1+w2Wxggg9/+pE41Ub1qbynatjYIrNWWvgVmceaAK1D&#10;0P49yRiSEaQ4nmLPZcjaB8RhnFcNZTNBijTF9onzDDGiTb5LiX49ijmek1RS50MfOGchmkxC2ZlT&#10;8Z91joqPJWWvzPIKsQy+2IiZbGBKVVRgGANjFGy2eG/wrdX9ZbUXxdD3jFETIsLFHehVOsgCTQPZ&#10;a0JrEg0MM1J6zqG+gbONi2UAACAASURBVBhM7aknastqdYhFQduMJvebptExx4A1Xu0SZ2a8zpUo&#10;eGPMp1WiF7adLNBkZBg1OeU9pm3m3nHVikhWVqNG0Ro8ValQRAoRodg5mTk2s3yPgsZKhll2ytRO&#10;WciTStBqXytXWN0G24LfCG1OTFNgKvKnvu3wTaN+aHkuzStlrCQ8yvJ0tkholTNmrIJsRkSrQ0vi&#10;Te/kmiirGv4yg9ifVBaXs3T2Ry4CU1HihkoBC95YPvvsJd999Zpl4/n1v/6G/tRjRGV/azLSlLtA&#10;Y6Mis1nio0oqAmY/QL9+Xj8DmBRxNtEXVYM4BqYYGIcB7z273RbcmQwkBt1nVslK+ia2VJNA4xut&#10;Wiz7SEppUk3W1GcvLtxs49QmXdrDi5+/OFPAHMjrk5tq/OfXVvuWqaQIM+9bkdr37Zy4rPYNzmSO&#10;Ov7qo/2nO6XujUKwkjJGTSqUpGCRf7ZW/13Z9MZodZOtEnAlqaOycA2+bYqUV4f3Ht8o2cs3XquG&#10;nKdpmiKTqsmflBoECrksF8UGweaJcHpkGiMhRLZiWCw7oPRvudiv1QeqFQmVDxPHE+FwRxieSPGA&#10;Noap96b2iZPiJ9Q4Q/fa2cbnS3+3nvVSfV2JRlIvgxp8VFeuDOQ8/+czhdWm6L5xqsLROJpWq62c&#10;d3jr8GNkMUViP3HJ3lVlIynJ0CJzilZ6krQ3nkuKJ2ShnLekPWD7EazB7w88PT6x3uy4urlmfX2N&#10;7xrG6UCaGqbTPQ93a9a7K3bXNyzXG3zBKYyoL3ROzph5b9V4plbh1O+e1QHOe1QrrM6H6zIOmU/7&#10;fMeWTyhzWX23SsgRY8nWF/9K7ZEYJY7OfmX1FKs80xRIY0BEe5dgtd+Vc61W1BunPmohDqtaulZD&#10;ZhRQcybTtg2Nd4x9YJwibWdwnUVcJJuJTJy9CrBKqImTJmOs5cXL5/zlN79g6UY+vv2Bj7cPHINh&#10;jBCyJyc9hzEkrbD1mlDDeZxvsF2r0u2TxwWt9MUqhBuyYYwKwo+5SpmCkYw1GWcUJ6v4VBIlUo0J&#10;hijImOjHxKLAGLlUMEvOhcBU5FvnOM6qTxIizrlS8Vck95ySG4q1w/kWJxaHxr169jPZJqJEkiSV&#10;SCQyhIGQJ7AKqA/Dnn58JJoADOQkjBP0PQwHVbnJybHbGhaNhiusHf55y9pb1muHXzqtPvMrTsPE&#10;3eGkUmMWUguth0kykizGBYb+if3jkfsfDtz9GHj6IIRBwFmmDGOE6aQSWotr6EchxAnzfMF62fA4&#10;BfqS6GgaQ9sljmkgpA88Hh2DPdHeCIsby/LGsuqEKWhfRuegW1s2V4a21R7JDs8wCbdPkdAnpjET&#10;YyYGYRoyIQl24Wh2Hd22IzsYnNrXMRmGCUJU+99cWxbWAp7OdJjUMtw9kk4jbQPNDpqlB9tgxNA2&#10;lnYN7c6Sl47RWW4DtOUOl2yIg9BaCFFwa4/foET3EZorT+4z0yFzOqk9pg8aM1gB32LW12xffsYv&#10;vvkF7Soy5QHnWjabz+k2X9PtOjbr73ix+5kfr//Ex/s7RITt9oqb7YbGGiwjOd3x/uf3PN0+Yh9P&#10;LJIQ+p487ZHtiuvWMS4zg0SmMWGyJZ8CMVhc5xGb2V6vef38ilcvrnh2bZF8YP/wjrvbJ1y64nr1&#10;DV+8/pbXL65YOIPNivUJLdl2tIs1bbvE+kZJ3M7jXYN3KqHsrJ+JudZprYcppF69SgyGTJwGTbqn&#10;kTAcMRKhEKOsaXCm1Ts/B7JMhDggaQRJmFDukXYF7UJlTH2RyZfzXaheQShmV6v9sUI2ETETWe61&#10;f+cYmUJmGnuOhzv2T+9xmy1Nt+Q03nEc3zJMHzBuJMuJ/f6an2XDcBxYLxpMfmQcjuRFgzdr3GqN&#10;paEzezbRIg1EbzBrh+SGvldFiRQy0+nE8SkREpgPnqcfG35edUBiTBPdbsf1l7/kq7/4jl+8eMXL&#10;qxfk7Pjj939i+Bg4vDux2mz56pvP+av/6RdsN75cShlvix9KLhXqlZZQtC8uYtx6A9aelRUoPZN9&#10;zr6cqT4ZaEV0uR1r/ETFoQqZ0lS/y5Z+aRd3KiVOMQY8kmkbNWjPb6741bffsl3veHw68ePPt7x5&#10;98CPbz4yjIa4DwzDPf/7f/8Dj+OGf/j7v+Ivv/uCtvWEpFn0p9NE++pb8n//R/71N7/h/v09q+UV&#10;LNbYzUvGPvFXnz3nb//6G/7mV9/w1Zefs9msCSHzx3d3tOuX3N/ecv/hHW/e/cx+HFXma7dm9dln&#10;sL7idJp4zA6h0YvRCq13tKuW1apjvVyAtQzDxDAG+pzJQIgBySMuW5pmxXK54Yf7A/vpwNOYOGVh&#10;6xIhGk5iMTisRGRKSBIO9yeG3nG123Cz2xJsYugjw5DJbavWH6fAhXWaTCoXpFEqAjOzy1lsKWuf&#10;dZRdyc7GUKp7BJsNtjRzH3LEiDZnWm4bJBuGg3CbR5ZbR9tCTJYU9MCaIWJCSbwUpob1mWXjuN60&#10;rBYt+1Pk/WMPqcVGr0mQlGgQ+tYSjeF4yrTe0C4cdLDbwt3jRMxJS2gNhCSYKRA1xp6Z7TErK9k0&#10;QuM18DROWZMpG202XI6HzQoomWyIo0oKGGcJJy3hM07IoocrpczpMPLmp3ccTwN5GMmhZ9lOSGsw&#10;w8A49LSpncvcxCQckey0VHg/JuhHxt6SgtB44Wrr2ew6jHjGp4njOyE/JmgM2Vqy8eSsgBVGnaho&#10;LckItrF4BzEKbgQbBZMMBGXcmsq0AxojGNsxJccYDFPyhMkgWRmbKZa1FlQvX7cPzlT+kPbMcb4C&#10;okWn0oiylMSqZAkoiOQbJmMIEmEakTyQYlCGTw3ES7+AbFDm/qzslIsREiCRskWsyqIkDJii/V2d&#10;51zK8bOWaRvnyDKVS6m6cDp+a9Fqbltbm58bK1LAG4MpTpkmgWK2RVKD0pi0OvxnMP8ybjaonGgu&#10;fY+867DZEfuRfr/n6faW/nQkhoFMIhvDMATiGM6513NYMf/tspk3F3/WyCNlYZyCBokl+Jb6uhKc&#10;zAEJ6jz7YqjTHOib+f0wRkH68mma+MoX+EodjTn38amgw4VDUJHQObAvF0IqSRprLY3z2mAXmW1W&#10;ShmTVWN/lrEqF5Yt/R1cYcrOmqAFcBqnUKQJCnhv6uWGMumoF10FJGSWWKnM2j8HI879fy7YxNQA&#10;8mLRKlgtF/2UKmsFmSsRauZp1oVXLc+ZaYbUzyyXbAWrc9LgpFQKafVZ0ZMu+upZlF8cUizPUFJL&#10;IopoisEWXfSchWQVFZzB6PKMroAfdQRVKq32SvIF6KM6DebMFCnendZeGE3c1yoL/VbdS4KYXPrH&#10;lHNmjPbRu3ROjCkN0mWey9qDCaocznkd6hpoIG4KWM0ZTAJmzf2i3W8LAF3lp6TcpaYc8up4nmWA&#10;9BmNXACDUBrCtuBanO+wKVBvHlPK2+s5M9T9I8wpaIGUIu2iY3O1Ycza2D2PEeU0KJillQ/CTIWf&#10;bb6ZZ0krwmRmcqaclX1VAEFjpAC2xT5YOyfsEUhiSlWispNrUiznrJI7WVmmKQmNNzRdRwVAKhgQ&#10;UC3rmPIZJBFm+STJtfqD+WxdShpClWosa16+N/dIKdttBm2ygk7WubliT+3H2X7V5Iwk/R1znA+7&#10;KSz4qhU97yXOdt/UvVpXvQx+lvfCnHvyZXi8O5BG4bA44PH0+57rZ1dcP9/h244fPz7y492hABUK&#10;MmRjztJIM/4kRa5FRQGzCFOOJGvI3hEN4Bq9hzFzr7hlt2RhhdZr7wVy5rTfcxdH4jBwWcmmc2TO&#10;4FixLYoZFv/mIrAohOWzbZTzd41R2ZUkSQHQOj9ljrXqAIxx+MWGL36xpvEG3xhwmt123nE8PPHz&#10;mzeM/UBI6QJo1LFq5YruV+d8sRVFtswUeTlrCEar77SKiDKPCgCZucqr2MjSv0AAj77WlH4jUpLb&#10;KasPNGv4zrNCQRjPd4WJCXzWz+k6TFPXifP8S54Pn/UNklV6V/sl1J4tuVQQar8Ak5NW1hs1XCZl&#10;XDYMJmBLT4WYhTBF7DTRpIy4FuMLWGxbbLfGL064acL6hsV6o1JTzleKkFqUortu+j0xDPi6YQro&#10;plUTszOHd7YQapIyq9M8G2RUstEZChHh4mzOhsLM9oTSd8IarfazRqtxNrsVX379it265d9+9zum&#10;wUJW6bNy/RUShz5HNKrIpU2a7Sy5LKgva8q5ne3NfKY90XhGgdMwkVJmGkemacJQ7w5zkaCyMyFm&#10;JhcZg1ijig/OMYlWlrlit+r9WI76/EsQlWykgpvVWBWCi9TPPN+C+fwj5YzUe6u8pzl/31CS3Bcf&#10;WvMFtWLok6rAYv+on2eqb3l2Yi/wcZRQpGBfHaCJl0DBxZiY3SN9JlvIH+YMxCtoW8hIpafGTAgq&#10;X9f+X5bGN5o4843u6cbjVx2r6xWblafxDZjSbxOtQuiPCYjYm5f4doGUOLresfO8lT2Vg8qqTcdb&#10;4njApFHVBjgnMy2GElKWypCS5Cn+4XzOtBy4vFb3zBzNGVvmUuaeezUWysVXo9oxUyssBRGLF6Fp&#10;2+I3q5/umwbftXNlf2waolO5PF9MUsrqxwElISuEDFORklUfvhJ3ig9RGlKfz19iGJVo1vcDh+OB&#10;1eMjm+sd692ahfMgA3E6MBzu2H+8pdnesHv+nN3VjuWyVfOI2ixXbEz1nXIucb0pd3LxozWhU/2d&#10;y1jgDGid30N9sNo3xuSMN5nWREycsCkpmVIMnW2wMTINEz5BSBMpTBhxxBiY4ZgiL2ZtII0nwn7P&#10;m3/5d4YnSLLC+CXLVze8+Oo1zz9/gbUjCYtfZFrXARbtOFbupxKXqfyxthDQBL1XfwcIOTGlQBQl&#10;oaUkpBC06jkroc5g+Prbz7nZRL4Pf+T48Z7T0JBSC1arbprO41u0L0RMpJi1V7T3xBorL1qcd4Qx&#10;aV9FZ2bZ0iohbUTvrc4ajBiCkUL4K2cnq8TtGDWJIdnqvWA9xmnj7VT6JkpWOUtbWgtkVBouuxKL&#10;FWlka2whAwrZJIxtcG1Hzr5U5Ja41QjOZZKJ7OPIx6cHGmto4h0fb3/H/eEPHOPPTOaWzAOTnNgP&#10;EHq9uKyFdQPrK72LbKN9jKas8xAwyMpjlo7YGaIz5BjxcdIqlZOwvW5ZN9r39O5pYv8QyNkwbiDl&#10;wDQGUgbXwe6lZYoCTcdwhPHdQP84Ek53NI0lE6GDjonHheXRTaSHE97CYuehdSzGzBhPxCRII5ht&#10;Q7tVssPpJIQodFZYtrBqDdtOz0Xfw7SfGAbhsE/0fUa8JVpLbo0qA50SOVvylJgOAxwMaXRsto7G&#10;gltarUQzpQ9NMjz9FPnwboJ0wK8sr//qGcudIbpBW0BZy8I7rFd8SkwmIowxE5NlFME7xS7vH7Va&#10;aMrgVp7txrBeah/IPEVCn0k+459ZGgfNUbA2wJOhH4SYAvvlxGMf2fhEyidC2HP/UXjrApvFZ2xX&#10;VzTLr9l9scY/fySRWK9X7HYr1m3CpjvyeMK2mWZheP7lhpQa9seePkKzsLx4/pr+1HD34QMPH07E&#10;URNiRLXV0SR4tqbbfsHuxQu6ZWbcv8fayNX6Jc5dsey+YLP5iufPv2TbGhyJMI7kKPST4OyKplmr&#10;VLBYjHO4ZknbaEWwc9or3Dfq4zmncblFe1mTU4khIzk/0cg9zh6wVvuTGudVxtA1JUZJZEYaAtkE&#10;cgr4RiuefAPdwmKbYluNSoqdL/3qO+QSF2YwE9lAzpEQj/T9Rz7e/sTTqWdMkTFEPh72MC1ohiXZ&#10;jhyOe6wLdB5S3PO0/zW3+XuWi2vWV89YLCzb3ZLlaqOE5xzZ95F97zlMDYeQOEzwdMgc3g88vB94&#10;+hg47lUyznuLsUIIgekw0eRAs2zwxjI+DfzwhzcM0fHweGLd/EQeI+wFu29IB5Xje//mPe/ffeCX&#10;X7/g9estVxuPeG3TUe26krPy7H+6T5ypitEYKnmm+mN6v5k5IQMVlzzHXmZ2zmrpxzmWqziBYAtR&#10;rPSpzCrTXZ1MH6aJ7W7Lzasbrp/fcPXqF/zqm29YLdf0Y+TNu0f+t//7d/yfv/4t37/5wCp77j8M&#10;9P/2M0NuCH//l7x6vmbE0E8Jazv2ec0xdAyj5WM0XI+WVeOwtGw21/zd3/4D/+1//a9cX20ZIyS3&#10;IkjGL1v+4R8WrBrhdHzkX3/3e/7x9z/x23cf+XmayLeJdx9/4jgNHINlZRo6k9iuO663a5a7FdfX&#10;1+AcQWBMgreW2+PAjw9PnPZ7Wm+RtiW5jsk2nI49ne/4ZrdR/VESh2lijIlFVuDIFz2TkIUUhSeZ&#10;CNOJ8TAR+tKQyQ6FbZCRGDVgi2e2noINGtxJcZ7bpmG1XeK7hn7oCTEqmFFAtcqKt5KhgPu+Naw2&#10;DYttgzFawdOfHEOfcY26l9OYmHpl4/tu9puwQYhioLVsfYszmgn31nA6TuR9xqXE8oVKGMUMOYA3&#10;wrpVltBeEiMCrbJEcqmBTTHTjwFJpXwdlABlteklFiRK0Q402EZLenOhuhoxOi+AKT3CY8ikSS/p&#10;JILrVPNTOpU0NCSQntVSsG3G20CMI322hH3i9JjoJLFsHV3nVEfeZYwXXOuwnSNEtOnbJIRksWNm&#10;2ViWG4d0hu1uRb4fuFlZbOeIB8cYPSG2SPaESQjDgRT3WNfTtREfEyZkiCBBK7sUWLEkgdZnlo1O&#10;bt+fOJ5O5JxYtJbWWwWCU0JSpHFgvVFAgGJsTUnmGEFyYZ5aOQeAxQykwmpJBiZjlDUSJkwaMSkU&#10;yZwIogGTJh3MDIBZYwt7rTKmC4AhKs+TJJNzaXJagspUEccLIEoKE3e2cZyDrrOsi5zB5xnZLeHK&#10;bK9KyXjMRaNfJRORc7g6A83lXWtvjBgy42SQXEChZkWzFKxfMY4f6I8jkieEBNZjsuCMK87omaVr&#10;yntW8bwzK5KL4F3hxJRTqUq6ANlm2ScNDm1hEVagd1ZoAirPszbdrghiZa0J4J1TANNqMsHMZZ8U&#10;iTJm5lQuAOoc+M6fW9dEPznnrI5L5hP0os4qF/NRG7RpgrU2PC+gYBljLgxmV/Wp6zPZMxhb7zKD&#10;Mh1rlY4GrulijuUCPOWT11+y+WpCRzj3UshlgUwBkuZEQF3b+tqLx3bGzvuqzkLZkucdYSqAqv0e&#10;jNTzWituDL6IzEmSeVz1oed/F5t/CZCcARqdt7o/5vNTftbNSSYdizOlTwKzqzCPt/7MJTBm7Hl/&#10;Xaz0/Hz12S9lmHJJ6MxHoGysWcoCqAkuBRbzzGZR4P1sqyzMDHvQagTvtMl9LU3QZ1JAvlbQzOAX&#10;Z7tSXaEK6s/JB1sDSp1OZw2z/hl6lrra1yIVwCEzJxJEDCEEhlPPlDM5iCbgMvRDYJzCXKGY5SIJ&#10;WGej2jfOtkrnw+qeKd/JWZP4lAq9nEV7I5VVqPZAK5dyeW21Kec1AQV9bM5nwCTns+2q73gBrmRR&#10;edd6TrXfk5nHWj9n3p4pl0DAzLJsl+dSfZ/zXj+vjn4tTPEi2ch8VssxnwFfck0OnrfWpYRkdYZd&#10;fR/UDi+6hq5tscYwjSOSMk3jsdZwOh4wKdGKYL0np5EY0CpK09BH6GOmMY4gFp8EsbofjSnVNhQG&#10;Yn1yo3syO4tddlgZoXGM1pGtgp3easDWto7tomGz8Fgy0zASY6JZLDGHE2lUQLpWrSJSzsj5fqu2&#10;t9rL+kv/Xvd9CRgK6F5S2rNfKHL+WeqZVJNN0y24ut6wWDQICWOFChbHJDjXIWJJ8ZzEm4E50co1&#10;EbBtB0aTBRXESxhGLFEUdBhChqxsTrF69qzzWBHtm2nR/n4xIDmRpok+KKGk2pEKImMt1vvS9F37&#10;oNTecGJMkaEE22jyW0lG+tpMtcl6f4pxiCm9ayq4aD3eGm3wmxRyxhhsdhpAZxTU0uXBNxYjME3x&#10;nPQyplTUalBvvINssOIheYxvML7B+karclZbbLssewDm/gw5YeJE7o+ElDEp04gCuTlnfLI40ygp&#10;yDmVlUv54vx8eifVu2eeVWG28We5unrIVZq39qdqW8/11QbbWsyipd1sEeeKPwKXFbT1zjC+VIF4&#10;/aFcpCfmO7Xe90Zfb0uVPBjEOHKGw3jit99/z93dLZvVkpsX16xWyzlpYgr4qglkN/txUp0MA3hH&#10;dJ4hG45ToqESIihn7my3TK3YSFUu6/IczZNT7oMLH+fSfs135dkfrMQZYzShlkXJVfUOnd+knrH5&#10;E8++zyX54+xF1ruRi6e4tOln/8fMYyprP7//pS+hgHBdyyxCihfDu7xaQCX/ygCqLLCzrlT9eMR7&#10;tq+ecy0vmMyS1WKhkmNoxbmRiAyRU4jEIGyub1ht1pq0nddQz62zhuN+z+PDHU8PH3BmwDKhIrda&#10;7ei8U1WAXImX1e+yahuKX3QmEJm5n5hSJWrdoblI9JRnnH2es2N0XpuyH22plrYCVClmVQ1xzitD&#10;u/VQzmjtN6WSVBYvlqn0r7v48DL7dibOxRwx2UOR9DrfU9W9F0KOKoO6j5yGnqfDE5vrHVc3Ozbb&#10;JYtFi82eYRoYxwP94YH99hnPXr5id7Wm7VoS2r/M/dnzklIhQOjeqWek3g/lpi57se4fPRdZzpLc&#10;VjJ2ymwXnpvtiqulwTPC1DMeB45PI9NDYv/+A7/7t9+QTgfisCeNPTlnQgiAoWla1s+u+Oy7r3nx&#10;+RZvB8L4lvTwG/qPgTHuGGRJ+rFhePwLvP0bNs82ei80Sh42OUHjSr5PI+7am0r76hQ/1zgcDVYc&#10;JCXwpKTWwjrtf6GVnNpz2buOxWrNs+eWnxeeHAfG08iYFowyaYLZedqupcqZx9K/0OSMScrO941K&#10;swXUrWussDGZLkdCTpis1W/OG1JOSpgymlDPM1hV7JMIlZIlGcIYsVl9trZpkZJ0kVJpGdNETln9&#10;Uoz6S8biG8dqvSTGNMt5WspdX33tEuMuTEaIxDgwnZ7opxU5ZN4+/JEQfmZIP3N7+A+SG2mX6qqH&#10;SdgfBe9hvTYslioxv17viMFyd9pzmiKtszSdsFhb+mToJ8X4JMG60QbyFiENE8kYZIgMdxOEDN7R&#10;x8TtaWS5MKS1wyZBjkK4y8RjZuohT0kTJ0wMIvhFy/bmBrt7Rm4cIR7oVhZjA3GhPkk4RCRkrYwQ&#10;YdkZVkvHwmhs1BgpfZa1NfjDUecqjcL9XeT4MBHGTBKD7Txm4fALM0tv5ZihnyA7ml3Ls5VltzVM&#10;EfbBkKyhcQYbhSZ4ptuJ+z8didlw9fmWdgE0ieAzeUyYyfIUEzlA21qevW7ZvXR0TSSK9mN2MXN/&#10;G3h4m5iS4K8tS2/J2REnIY2Z023gdDtByriNQ9ae5XXHcrugPwgxLJnyAtcmjsef2B8emdJAHiA/&#10;vuf0+FvS0JJTh207ZL2CVYe0lm5p+dVXL3lx3UDa0z9+QLzl6utrPmsXOBre/vyGtz+eOJ6ODKcn&#10;wtAjOdG2Qmeh3bV03pJDZjidePjDT/Tvn/jh39dc3yzZbRyt9Ug0NC2MY+S4P3LcP+HXHetGaNKR&#10;+48febzvySyw3RbTLLG2oe0WON/SNS2zvBrQLhest2u6DkQCTsFEJI2IjJCOSH6gWwzQne97YwWq&#10;nw5amZMCOWs1PjmqpJqxuCbhfCyEQFfd/znxUGO1LBVT0tvD5Ilwesvth9/z8fYnPp6OpOUCv7lm&#10;tdjw8loTcGF4YOhHViayXmjPIkR4MANRJvCB3h/Zh8jjU4Oj4XTqOR0G+j7RhwQtHEPg6ZA43EWe&#10;3mb6A6To8G3LarngOIxM/YQ1jt2zLb/4+jU3L7YgE2/f/szd/S1vf3vP409XbNdXrNyKNQu6vMCa&#10;liyGjx/3HPZ3HB6+QP72GxbfvlQ1EGdUcUWi9j8txHfrtK+RmcHK2S0ql5j9pOLeuXNVcy5+Excu&#10;XbW19QuVBIMpagWFGFupbVKSObV/LQg+msQpjfg4cvfxln/++YF/+sNH/uf/8rf8/X/5G25efENa&#10;vmZsr3la/YE3Hx95fnrix9/d8/Tud3z//b9z8+KG5DsmLGTDv/7pDe9++hM5HsmrNacY6O/e8XT3&#10;ATP1/Pqf/okf3t2TzIopeXJS/VHfOH713Rf8L3/3Nf/w19/xxZffYLb/wf3/9f9w99OP/NAf2TSR&#10;b19c8ffPvkRyIMbAt5+95rPXr7VfCV7LjhEO48TvPzzybrrlffDQbni1umbRWbKFPkwMObFxLc9W&#10;jikJHw4nng5PNEOPjwEfEi4XWbASYPb9xDhG0jCiGY9yFzmHMn2TyjxgNLCcA4Ia2VKcKaFpHct1&#10;S5KRGKOy+USw3iLxrE0upZTbtU6TNjYiSTOTMWXtxeozYkGCAl/Glc1o9d+EhAc672kbR58ixykR&#10;gThM2JBZLR1X1w1iDcNTAGtYbx144RQj96fMfkiMSYhJYEjkIZEOkEchRlF2VyjGoDO4Fu0plUsp&#10;eACiQSZU2iWrJ+cbw3ZraVoBp4HoeJTZT6167QiF/Z4YTz3WGZZNZNFEyJkUraqaGWFKCROVOd8Y&#10;Sw4Qk8G1lq5pcQ2EOJELC6wPmeMpkY2Qxsjrlze4jWXXWGIHUxNJbcY06nTmEEinI3k44qRnYSey&#10;nZA8QbbgtaJBGX4q0+YaoW0TWXri8EhKR6xLdJ1my60B7xuaplMNWi9UurKI1mzkAuxaey5nTxWU&#10;NGZOcuSk1U62ghxGWVRznw+rCZvL3iJUyTKbCsirBignlZ0qEZkGNbboZRsFaJ3Xxo0C2ijUnQMb&#10;KUHzJfiu1SIXvVRmh96U5ywXVWXxS8JLZJbBkXOIXbFTM8OF56hUzV0tn28wviXakdE4kvEk60GC&#10;zvNl8DWH6iV0K+D5DLabCmTmua/CGRw5AxaXtn4GEqQwR8151JdBn1Z56MVgi6xPfROpz1Ucb+0f&#10;Url6ZW4LM7jKC5xfR7mQ7DwOCutANcszIWdikXep76c9YJQtSAEKci6SM6JM3wre1SfV7aRf1MC9&#10;gAzmosNNDUJNsGSpnQAAIABJREFU6T+Uhdpcm/POOK9jCZIvm41ysTa6dxUIN/miSqcG4lL68lKD&#10;bzOv1/zb1KC37MnymfOy1zEVkKdWqhhrab2nazwGwzSFWe5NK0DOdVUK9uhAKoPeKIVuvtwt1WE4&#10;7z8zv0ORJACFqupZKI+rOPgFQHMR8Jt6UurU66TpHJX1q9Jcf+auzHCOhbnKQu+1WT/m/KrZaTm/&#10;S927Rmqlj856TfhWNvHMpp6nv/QZugAfrdQzeh6cKYasJhN07qpUltpQY/S1mlTUJ2qc7m2Lstm9&#10;NTS2psf1OXKIDKce6x3rrqVx6jcchngxtsvnra+/BNrOANlsPyr4w9kumqwJ0FRl0gqYk00F0VTK&#10;T+mvZxCu7koRbRCei/9QQfb6Gbp2Ms8tonYk5VT21p+DLHVp6zOiCaWLZKmUe6Q+b7p4rnq+535V&#10;Wc+EKWm3WOyIudCMnntHoQzkc4XJOfEzP7N8+m9Exxfj+a4QA1OMOGvpGsdqtaBpHTFNRIns94Hj&#10;aWAUx90Q6TOYrSYlTEarVmcPXIp9zWCUgZtq7xhjSHEix4jtOvCeRLl/TakusR7XdCyXHSYrW65p&#10;O3zTatNla5g7xNe5zzLn2D8BiMuaKGNLyRVVhm3ufVnmw2StfnZSqgnnfVrOz7xmNdlQQG+jOq91&#10;7woenLJrXYjkKVAZ6LWlTiUP5EKImnt6oN6Qh2I/KQxEU+SrZD7HlDV3JemScyaGyNCPDOPElPI8&#10;D9ZrlbB1VpvANypfQUk46AdrYiDFpO9p0OfLGWKa7U0mYb02nM0xQ45z8GSk2r9SwZY1WYBkrZor&#10;Z6vKlqVsz+SGC2C2IveCLQlCgxQZMJX5Ubm6nDMSg8oo5Tz3hElR2ZopTNi+x6dMdqIgb7krLkwc&#10;WbSqvZ6des5siW1mUHy23//f5+vy+yIJsKxWHTc31/zyq1cIif0I69yRRGV1bBYQTcrNPY2AVMBv&#10;yQbrS5UktQdXuVuzzA6ewZZ1UNZ5IjHkEUxms1mxWLQKlltXiDgXD2HUN8BZPctFFtYa7dvgnCMb&#10;w5QzF+LDZa74s3+fiTXV96z7sP5OnAkQF+7M7AdXotAnyZqLH1NiQFkWOPfX+XQosx84+50X///E&#10;Kl64M5djMv/p4S6/JvU0cv5K2QOfTK2ZK4RzBenrmC6k5Sg2KaXas20kAqsX1woqWa28t1krCCsw&#10;bsmIRHI/0K0CKSatMrt4FGsMx8MD//I//pH37z/i247d1ZK2MUgMhOGogJ2I9seypbqnPNPc/8TU&#10;qj6DM5520dA0FmM1XvHe4pzOijvzQdA8cqk0t+V+56KarCxUNqiKAhasI2XDGISYLcl4rPEF3JM5&#10;oUm+jEbUZoZCkElFZk0b2WckRWKakBxV/SKm+Wd1Wc5xk1YZURLkmSSZmGGYIofjmqurJZvtkm6h&#10;yh25P3IYH0jDnvHwit3NM5bbFd7b2fWzRkl3896YHVD5ZD9W8llNYtbEnJFMkzOh33N8uOf48Q4Z&#10;Aq+eP+Pmr77m5sUrNitPf3vgw7u3yMcDJjdAqz5+B91ihXVrlUqryXpr6VYLuusltjE0BmQRad1H&#10;rD3i/IBhx9N9RL5P+EXLN3/31yxWXSFYaiLceo8xyljPqcihWoNvHLWvoDVagdbi8EllyaOoMXbW&#10;Y7wh2ZbGtaQgdO2Gptuy3HZstzt22xWnZMlTQwraf2bKAybrKZxyJEzjuXBUDTlt22F9QxSDJIPP&#10;CWtHjDjcdCT7iVM4kFcLfKOEhWFSCeFoa7+GjNIE9dmwCvhOIeJywnmj/crKqoYpkHOpOEoU/179&#10;HCXE6W/rLK1DYwVjScmq2kZSIoY3JcZPExsJpDgQwpFsGnyXOaXAPu15TCOrhQGnvkzXQVxauhYW&#10;C93Pj6fE/f2eHA3HHFRSeevYrgzLmOgfNQHDlDACw7KcLafS1l2r0lLeePpRiM5iW4PvtEopRGE4&#10;JaZHw9O7TOgHbZEQil2zmljOKTONiYe3J04PjuWq4eaLa2gOHMMTpEjMhsY7WmsZY2Lp4boVNitN&#10;DjqERt1HJS+cICRDiqJSeL32Lmp3HatNi+sAL+QoTAvtpeidYb1xrK5bnl95sML9IRIjhJAZbzPv&#10;32RMCEyniPMWlyz7dyfiELj5smP7xZJulViYljR67o8HluuGZzcbXtwsiLnn/mnPMKSCO8F6Y9g0&#10;DYtnDanRsYZeaL1ht7Pk4FWCbWXJrbZP8KbBeuH0IWJ8YL1eslo0PB0j4xhofcdnX+8Yjz2HuxO3&#10;bx/4+KZnDJbkWtxqweZqwbp/oN9a0vTA3fsPNL5lsezwvqf1R6xtWC/WyAS3P7yjP06EqOu33DR8&#10;/csbXl43yOnIw/sjH97uefrwyHTfIvs13estft0wjT1PQ+b+zR+4/fEZd29f89mrLS+v12w8PH18&#10;w/HDiRQbcCuwDc764pdZvKkEFYexnsXumudffsH1yw2+nYARwwho5YqVEeeDHnxbvej54maO3432&#10;V1VSmN69cxczK2ATVBnoS6yg3DGYIi0ZT4RpAKBpGyyROOw5fLzjeMrYZ5bgR2LTsbm+YdGskCkz&#10;HG/p+59pXcQ3iSFaonGY5XPWN1+A8+xPbzn1jwyHidv3I8MpqQ1rOp4eBg6nif1Don8QTo9aAOC8&#10;YrjeW/KYCadIto4+wONxVGUTGZjCiKQBAkx7Ycqa6BXvCNnSGO3nKNkw9oHj44b+cNJzbIEccCZj&#10;cialoH49RhNjF/eaFimfSZQ1vnVe7bIUmX2ZY+6yXnWyL1wpU2NEa8kSZnzkjOZQlDNSwfb0T5/X&#10;S/748Y4dhtX2GX1u+ON//MDD1PLHB0UJhmw4+Ybl1Qoe3pMf3/I0HTkcW37s73A/LInAZD2r1Zqt&#10;9/zy8xXmlefdcc9onrhq4NsvdlwtX9FtrnhC+H5/5J8fJng8QH9i4eDnt3/gww/f88tffkG32ZFS&#10;w8qtwC5oGuFXn13x3/7rr/ju28/4uD/y/unEzdUNL5+95OHQ8+PtA9fbJS92S273e/6PN7/mp6cE&#10;pww2MbQGfCLExDAFZIzcP+4JH26RDP00YU4D637ApYhNCclgrWjyBPRPgzY2zrlk7kogV+Rx8Mre&#10;c16br8UUyUF/zhVAIBuhH0fEZqYpFHYbWpEjhpATEtQt1kSgapZ3G4NZCdNJyKFURwikSQo4omWD&#10;WJU1qDmQpoHN1nL1qqFZrdmPI09T4DhCGoTtwnH1qmW9tRyOKh+z2zg2V54xZY4R+iicgjBOGZME&#10;V+fCgcrNqlMZp4xrLN3GsnzWMB5H8lEgWXLUseaoYE4N1terls+/XOG7wBgjh31mChlbZFckCuGk&#10;TrL1kJ1wGibVCV8a2lIqrBq2sGyVydp5Q+MNrkiaNBa2yyXb3Y4xwzCo9qNvdFynU08cBZ+EsTvy&#10;bC1srhxmMZH8A271RLM54hYLcKmwpRyNsyRXw4LiulpXmj9rAK0JELBOgIkUjsRxTxifYDoQwxJr&#10;REGdVkur1UHOhTFWIrsiVaV6uzK7yQ6VW1MgsuhfO4/1bWmMGLR3gWjDM8jnniQCxjgNqAofp4KA&#10;CvLVRocG40yBR03JUtcGz5WNWwAg5gKM+hEK0pYAIuekGfBSxpnl3Bj+E5kZFGRqLHRO8FaIVJbc&#10;OYitgaoxJaM+X2z1omswtlPJuzRhbaTbNCTxpOAKAu4Io1aYJdH+JyA4Y/DWYBuH9177KBVQOqWk&#10;jS9jmiW1qiTXbIDLs1VgRQO92tC4BqN2BoH0Xlb2ojZnvtSnZr4UasPwnHMJouv3mcEGW6QuzrJo&#10;+gwYSql/KYW3FxUUF2WloAFI0/i5ZwLoZ8eYtOFm0kQjFcQqkV0NGqu8nAF973oZlnWu452BjCpt&#10;cznuksAxMEt3zJfjJTDyZ79mKah5bDIn5aRsjTl5UZMFVtmGFUjRRzYzonIJlMzSZqWSYdE1Opac&#10;GEIsElgNy67Fp6TsvvhpiiOXvi6uBIaCneWravhdMBv4s79J1p9Q01ASYibPbB9j/6w+x9SCF33/&#10;kg84P5NQJJiYP6cygc9IkJwTSGXd/xwU+mQtyj6q86nvUPZvfSKjdk2kJoQv98aZqZ1yxtdBXz7X&#10;vCY1qTqPFE0AlkbN2YLEMpbSnL00N1dt2jK3n2gVazVtt+polw3r5QLvPeMYMU6rBE5jYIqpAERm&#10;fr2e72LTzHnlzqvILGsG2uOiJkhVPqpUWYnazDlxWSsp6xhnR1znPsdUnMj6SbWp4jxRM4hS9321&#10;vTOQmM+l5Xp+LiEZmWU+699rPDEniuuGqkCx0fWoEka2BKhS7hbtqXJOIlGc2blqpzxhlRLL5X3n&#10;fjyzLdDeMVNQx9tyrjqIJN1DxyM5R4wklUCMGabIFJWtKVg9q+WZZ0zKQCnbAgyJPCcLFOwXnMgM&#10;mlljcUaTCudrrSTHnVbtWXPuIVEXRhMB+j4C857WYOB8/udqLaksbk0e1KqGhPqvWTI2qe8mMc9J&#10;CZnHVN+/3CTOzyCYfpw+m7VGEx3O0axaJRIMTiUlklZqZzkDwlWSzJkLcoBRGcXq87pyp1hTWx7Y&#10;83iyDnJWQEKBwDktXexvLneWEwVJlwsdY0TAexaLjrZt8N6rLKhrGPqBcdQE7Xaz0UbgGKYoxATD&#10;/sDx4YEwjsSg1VK1d47aXim+k1D75JArq0F3QMpS/DKtmJwT/MVnykafRCW/dOwqmeExAqE/aS+l&#10;+toqiZlL89qUcKIJHqmVAtbSeIdzOq+1N06WfJY7K2NwdTdd3KEy76+zDTfzTpy/QA0yr66e8e1f&#10;fMdXX33Ov//2Nzw9JZ5vHBJLohHdV5LNfGYNqn8+BW3YbJxVEom5uF9FqTs112St3qfaIzAivkMy&#10;bDYbvvvuG0QyU5i0aoN6pxWyjLU4r0mzZDLVIRHRXjTnPleGmM+Ehv+/X7P/Zso5lHPCmpxnm/PJ&#10;tEm9t2tlglz8WSSR5NN5t2ae7vnSqAnPOWVV3kJm3/Pi65yHUdewMnB1L15c7aic7hlwOPvXZn4W&#10;M8/xGWioPreZ1676+6b4T+fzfB6HAI3zLNslrV9qctE6sB5JhowD2+GbJb5p5/hBz0+pNi17+3Tc&#10;86c//J67hwO7119jt0uaCCYk4ihM+5EUVQrKNypvlkqT52pvxiHQnwamKeKbBc9eveLm5XPahceb&#10;THw8Mh0P5H6kca46L1o97H3xTQ2+bTDOYrzTHidW97h1CgAhmX4UpggxG5JYEqUJthT9/WLXNZbX&#10;P/X+U1+lKlrIvLEyIokpjvgcmbL6yJFSNVoWQCWHBbDqU5dNnOJEOmbG4cTx6Ymn+wXXz7bcvNix&#10;2S3wTYI8MT5FxtOJ/WHP7sVLttdbmk6rYE0WshWqeHbdR1L+rHZECVNn/8qQsCRVryhSmcl2jO01&#10;EhK76y2bXYNzUpJzA0mE5fMbzHKD7VqMs/iu0bVttCcFXFSho1Lz1gZM6ME7so8keyCKx5iWGEd+&#10;/uFHjidhsbvh1S8/Y70ocYNzmtBx5/s4VVKjM0WRQVPBzkHjBJcTTJE8AU2H7RzeeppWsHgkRIxY&#10;JBmc7ViutuyudhwNhNiQpwzjyNBPSCHVtaUJeY7n+C+myDglmJTcGWM549Yzy8LHJ/aPCw5tR7ta&#10;Y7wnoj1ZsNqDLpPQ8nCds9rfSqxFpPT9jLrrUtK9mzNEUbzBeSVSiDMka0EsxynPPo4Trcac177c&#10;abiMtYluEdjtAs7d8vHhlimeSOEtj8cfeTq9Y8jCUtqSUAu0LcjasOi0x00/oGe9V4krrCGJoTdC&#10;jpYhiuJXCO3CsPbQdJSEqqHtHIuFoes8aZvpTsqy995jjeHwGDkcEukxEZ8MZkrIVKRVa8wxM38y&#10;8eMTHE7EzmCuOx59j99FcpOK/6D9Y31r2V51rK49i+7cL3bRGRZe/cAQ1ZYOo3A6ZE6nRBBKHzjP&#10;GAwyBDAZ21iSNbBUWTm3tTRLi/UNwwFuf5x4fB+JIRAOmdOHTLswLDaWm5sGRsPhbsRKJkfB5QUi&#10;wpgTWKF5Ztk+d/hN4jEckThq/5RJiFMhBq4tfmFwK0MIgnWGdWfZrWDKlkEM02MiDZbxMfEwiJ6F&#10;bs1T7Pjly9f84osvWDbC6WFgeDdyzBFeHFhfwfJFYpcSx7uJdAzYZOhyR2daHn5/z6kxxBA4nQas&#10;HckcadqGX/zyC3bXHX4R6MIea+9AhDQpqdUa4en+xM57Nv7I883I8rUhv9ywWm1xLrJoH+l8xraG&#10;qROOpwfG+ze8Gb4nnV4gX3zJtFkxTbckGSBZjDRYCvZQiHbTTLb1WNsRp2cstonV5hXORjAnspkK&#10;qdkipf8yJa6sROl6XmUmXVuovQFnx6Hc/WI0ztbAovgDcvZbRRASyEgaPtA/vGE67XHNBsyETCfy&#10;mAj7ROiP5IeJvHwivn7B8+eeVevJkugHYQiRxmd849i5FdkuSSd4SkK2NzTNBus+khmhsbj1EtMu&#10;CGHidBKGgzCdgAQ+G9qccONEOARkP+L7gFhLiA+8u3vkvVXfxDYGnEqMZp+IUyLYiTGPtBYsjpQs&#10;ZIujYxoHhr4nhoDpPDkmhIglFayjeEEXVf7UKKTIjOocGpBMCmnGQRV3KnHB7BPZeb4pPpKSK1yJ&#10;dc5+ujqqZ//sk162IvgwWE6nkTg+Mq4TtlnydBj4Hx8e+bd/+ldSaUwajWOIgc/SHnxPziPIiDmO&#10;TEOjIItzkJZsn29Z7raIa/lyt+WLzYZvXr3gq89ecXN1hW02/O7jyNO//ARPP8H4BP09y9jz5ukP&#10;PPz4z/zjP25Y7G6IOA594G93C775/Ct2z1e8ePUFfv2cNHa49Y7v70d+/eYHbvcnftw/8O2zFd99&#10;dgPWcCugZStaVpplIASFgYmCnDTz14eo6lVQAvGLRsm2AIApoUQajyClr40uTgXdjLWIVaPcOMNq&#10;3WGd4XTsCQgzzSorwDxMyghNKZGzBnMmZb0UsszONla1DU0DNOC8hcYgYwFHrIFJM/EWw2SyougZ&#10;laFIGZYwJRhiZN93PI3C/cHwdBTMCfwEh4Ua6eygWXnGhcfUprois6wNWTsW2dZh1g2mzXTO4vHQ&#10;O44fR6YpKLjpVdrMKH6mG16KTE4G44vzl4VhVHmnYcoMfaL0rCYFDayMM7jGgC0yOUUKZ+qFPjrE&#10;q4ayS5nWWnxrWLYOZxVwaRtlYi2bBZvuBgmBRZuIyeOaQOM0yZFCwsXM7c8PmE3DlbvGIzg70jYT&#10;0iVcow32jLfafMx7JDoQB5IKm7IA5fXA2Yxz2j+o9ZC8wThBTFTZMsB4j6FBZukdZkM7M1bRRrcW&#10;1WrHiLJaTAXyLN5oH440CWFQqSpb9MidycWh115NvmmpVSmctyiCaj9rMiBjkiUBjbckEs5ZXNNo&#10;GXrtmaMe2qzvCGegsQIF83eMVQv9yTVTAsvZeElFB2dn/GxYmQOZc6Pcy9fL/G89R1ltVwo0jWG1&#10;gOtnC5bLHTF0xBgJITM8ncj9SJYzOVqTT8rSzSbjihl32hlOgTrLnKBUlrqZn60yzkHXwXs/s98p&#10;4ImzKoNCiswsdSzeetpWG15WDXxBG0xOUyCESNU7nZMoZc6ddUVuxs3gmi3Adix6/1UO7s+hixnE&#10;Va9Br7L6TEWjuTx6AeqUiUSVSrlYk1wvrXrXlXE455ibqYspJaZcsDn1V4pxBkpsSXJWUPQs11Al&#10;HApjuv43gzK1UqdUfpW5qkGlbrUzSFpB07kia951n85VFgUmq9zAcrXCe8cYAnnUpGDbNmyeX3Of&#10;IyaET+T76gcWBUU90/aijqeARfPIxBQ9/fJURft6fsOS6L1YyYu1rM9cHbnSjPrPAB9NDpU5rVU3&#10;5Xu12fA8BzNjv4BmyFnCRjcCs59YQe/6V3PBnr5ApD6Zm3m8Z3bL+bnO+6zufeAiuaf9D1pn6Zwl&#10;lORAKrYO0aRwQu8j5x240gReFFgGmeWuFssl2Qr70wh5JEZhGCMxaQA/A+uGkpQ6g2UVuD7PFWpf&#10;57UpQLy9kF8s7PEK4LrSKP4s2SZFvq8AfkXOqFZT2ovPFhFm1cKCl82SMPW9REpy79MVmMFrObNo&#10;dawym+lapfefX3MOJVKZf+0PlS5kEItPIOcEn95F5/3yyS9T76i68Jf7qvhuOc/Pn0vwVJuLrjYr&#10;nj2/4mq3JE0TH959RFJhW2sxMl60T50re8XMcykFgNdx1Oer61irXlVmSU+EMw6s04pBA941qOST&#10;VrSLWLIo61NqcJBqZdV/evpPfhX6gP7fWlrf0BXZl6ZtGabA06knJV2FXPxPkhYQyyx5WUDgauOl&#10;JpmU/acSmPp9Zx2uaaCxNK6l6RynvTCeQjnCZ7m+upPqWlfbpPdQAeuNUZmXMqmzJJdeOmiLZDvP&#10;tSsEBX9RYZqL/TDWYV2DWWyIbYttW3bXO66ud1jvCCIkLGFKTPKREAKt9eR2RWxXBAyDVRLO0Apx&#10;kRAsNu/JY08ufp1ui/P5ORtkau5Sz0ghY1jQ+1HUPsaU8CnjpFhO42ickF1DYrioAi7SVKVRegXY&#10;rVEgVkL8fxl70yZJkuQ881Ez8yMi8qyru6dnBuRgCJAgKNzd//8jdmVXBOBiAczdXV1Vecbh7nYo&#10;P6iZR1QPP2yKVGd1VmSEu7mZHq+++ir5dESSzfkrBVSsc9+3WU0CXW8xR4yJeUmkYrOHOq8E9VYY&#10;oqUpf33uvirktIKM2H66ur7h17/+De/ev+Hffv8nun5kd7XDB0925jmz5pW01oWAioO8kIuSamfU&#10;KlEJNs+nrqW2/dNsn3csmnGdR7Mg0hG6bpUCXB/EakmNKW0dGc1G16BZ3Sqb1P5oKev9nnfxzzoL&#10;Lh67FRhq8d/VuXRynvNz+XURqa628/KnrZBj9sY6cK1D7jIjOPu51Qaus0gubv/nn1mdUdu3azQk&#10;X8c06/79a8tLA+ZXSTcqIaSFs/U1f/179ZtvNqjGODU2DmGgC1ucd/gusHau1GKOdiPS9WRx5Iu1&#10;bSXGlJN9SDZJ9DkWpmzX6jSgfoQxEXKV93T1N0uusnF1HogWjqcjT48viBso4x3+fsNWejYuE097&#10;Xn98ZH54JMAav1ps79c5QeM4gDN7c8qZiNZuU1b51mWZmY5Hm28SeqTrwVt832bn1UysdujXmTmr&#10;U60FYS2UOv+vlGwzg+aJQiGnWHOzmsPX37Ezlc77dz1f9rmng3LcB/bPT7w83/H+Fx+4v79mGASv&#10;ZgdjnpiXI9P8jrs3b9jtrnDBV7JQezYttqmbQGzXaC0sqSo+wMYr26D0Xumd0Lsdwe0YByPOdN6b&#10;hJPLaFzMvo1XbO++ge3OZn9UkoXWHEedRzXX+ZXQOakztSbL9dU6Op0TckrENFHSzHE/kXLPH//5&#10;3+m3O8a723o/FhPoWSORZhdsDU3Srm5dpEuon4nxyHxQ3CD0vsdvPEGCFUeCES9VBVxHN24ZNhvc&#10;YTI/Gzo6J2QxKU7vA733hGQEQutezJWwWeX3cgGv5JjJeQaXCCWRppn5hHVMhoD6Ht9fMexuoR+R&#10;yibP2Wb9ol0lCYB6V4HGgsZSiWNUpRAhUWMFFygIQTxaSSw5Kq52Cjgn9FUKsC1hQY2w2hW6TUaG&#10;VxIPPB6feTn+yGl5wOuEehh6wCgaDA4YoPPY0HJg6KC7UmRnRaaMELN1SuILXQc3nZCS+cZtb/sq&#10;LIX9UUlz5tAHFrX7Inh8dFAGhv6Kd/c7hi9/Yrt/5pgLc+h5fYns95FpUWJT1RHoO8/VtePqXWBz&#10;5/CbwiwvLFHYjYHttuOo1jE9Xnlu7wNdB0kLp+mcKcwnJS2wJGWJynRUpmMhTrmS95TlGJmniO/A&#10;947OCePGMfbeCo2nwsNj5DlFTk/Klz/P7J+SKdMMQncj9LfCcOPYbBxXXrj/dkS8cHXTc3O35Tif&#10;eHg8sD8petORX+FhSYQAN12h6x1uUg6PM8eXAoNj887bPOAqUxxVeJ2qstAhM32MTA8wL8p+shk6&#10;3e2GOO543d/w+GnD0S28furZfxQOr3s+/27PZvSEzkHKLJOp62xGx9VWCW4m7k8cF+s0zHWeE87R&#10;9YWnL0deXmZSmojL0bpzB09fMsskLKfExz+/kl6Fb+5g4+DmrufD+7f88hff4coXyvQJymz4ogqn&#10;Y+LpeeZ5f2CYZvLTkePUk457ytKB9oQyGmFarWCEWPHd7IgH6UlLIR5vScsI2w6lqdFYHGoOV7+y&#10;P1/JpFawQPPZ6dsZa+UIqTFhw9Qw8KE5fTWii5BweqKEmT6ciPEjx5cfqZNt+fDNt4zXR17nEycS&#10;pXNchQTLE6/7I8eXB9IS2XTCzeaK6+tr7pbIj1++8C//8sDvvzi2b6/Y3W0o9EwM9Fc9utlxWqy7&#10;e0pKGB3XVz27foNPCT2eSKeZ6aRcdRBzQF0gq+f5ceZ1P1NU8LsePwT8Bq6uBnY3gc4XUjngNIIG&#10;SB4WT0BJy2T2tBJDbJRFZsUoq/+6HI9gcVSdA3uRS69xfpUhX+fmtJC0RUqXOWOLnVa1ovrcKrak&#10;teO+vdApq4pNKI+vOITp+cgcHqFquZ4Qppo4qSq+Hxi2I/2258RMYoackXyiw6Eh0I9XfH8/8Dff&#10;v+Hq5paZDqXnH375a/7j979gHHd8fl1w/Ra/OXE9PNukyRTpy4k+v6Bx4jRnTi+e9GUD3Yhzwodv&#10;v+NvfvkbSj/wr58f+Kcvj0QFFzqOKfFvr0/8P58+wemF3x2EP7xseL8ZeTh9AT/BpvB3tyN9MIZc&#10;FsfhkDkdlVlzHRDXAMeaQKxhrBo43QVkDLjeGbBYJQ6kMkwRA37C2DGMnnSc0DmiwaOxJn667gA0&#10;FySZVmkDTgStLV2G6kmowZwX/OCtm+c14ffFAsNiHQgZ6twZG2AaNgF11sqeJnP2i/fsDzD/kHiZ&#10;P3EshdM+k18KvMJLTKTnxPGdsPsmsDhh8UJCeHPTQyy8lGize5q0hQh97xh3HV7NWbhOVgAqnTLH&#10;zxlNoIuEagMJAAAgAElEQVRDE5TIqqXfkhVxBrSkqAzdQFkKyymRTsbyZD0IlYkfrcW0xuEkVXIn&#10;xN6xdTCgjL3j/mqk94FlWSx5BdICxUXoT0xEfBjY7hyZmZRPiAq+OIIvnF4TD8eZNz24/zDQl2tC&#10;SWR6OhcI0lOKBZU5G0uGHCl5JudYzaahTl4hhIz4QghCGAfGbqAfB4bNFp9v6IYduECaEsfDRFxy&#10;nd9izroBaV6sTd/7WtRq+7SCGTYs2MCiFE12Y3t9Swe4JeDpLCBWcP3A1e2dgYAlEeNCXGZizBWc&#10;axT4MwjZBUcukbs3Oza73q6jDu6mXmsDvRrof05om6xQTXqtx98GJboL1lYxdq/Tdh6NqWJGEqTa&#10;p0w5g3/VuBrOch5u3wVhs+nY3r0hjFckCaQlkRZB6Ok3Ab9JSJpJpwXmjLrDmsY2aDnWlvA5Jmsh&#10;936VmUNbYu1qYU6qJrJUuSypwLUQfGDoB7z3NMOg1UnEnGHBZMtyY8vnylbP1h1Tizk557O0j8oq&#10;GdGkzahM6FaMbiBxBrKYlFquCX2Tc1pNVC1kWJZikk0pZ1z0FWBoXTEtpmjySHIRRJxBoTbHxjrZ&#10;gv2s6vi3z2oME1/ZFM67mvQX5nlmnheTDqx+6fKzfdUnNfCn2KwxrYzkZk9p4Jbtj0tJvL/60sqk&#10;ro770tkKFcip7bXWIWcgfCrKYY64JbGs80eMUTmnbKy29hn1eg0Ur8BuddyFAi6szvqyN6cdpYZF&#10;Ne/RXuku9lp7BqrnohCq62yCdh5XYKre+7mnyvaTr3u8JeBGlrcL+Apgqv/jpALoFagyxnp9Zq5d&#10;8RlkqmQWWjzUukLWoKg+78bM11Y8E1ZJqXXbawNHxbrwADSjOVqhdBVwbA+yQVrQZAlX5m+7TzFW&#10;/DJHkhamaSGl2qnoAvVB1iJOvd4GWqxgc+2edbVLSISoaQUC/gr/qsAKWgghMA5dHTxcVknCJWYr&#10;GuZijTq09T6vpbHSm13VCia1Wz8nBU22sKnMNJCn7Yt2jly1rFpnQ0m9Vi+VdVzvN9b3bLJIlwCg&#10;W9ekWe4zyHPZlfnVctDsUgMALr/q+RTWrh2pgFgDxZsdHseed2+uubsdGXrhlJt/bUXhM/kAVbKa&#10;LJ+0KnS1i+0k+/qMU53zFhB0yeQlEUZqgdqtoKWrG17E4yrgoeqJ2Z4n1W8U5yyZaCFmXZd2CfXy&#10;1niqdVVqfZ6hzk1ri1+K1iHfUKo0Ty7NpshqO6z45OpMkLOxaTOhTHbFZtIIHgngO8eo41lWVq2z&#10;prR4V2uCU8Cr0CP0dQ+kksnFn7usqOe2SrM5X+fXqHWXoFWC0rymnbvVLtYdKR7tB3TYwrghd9cc&#10;dESTsKTEaZo5zTP5dYLjwjg4ptcFPULC1kcQinrK9priO3yKaJWbEFfnu7RtKhcP5GLrqhqo75yz&#10;mT9gRI5gQ4CFsnYOOwwM9s5RxPaL63rCuGF3e0u33SDeNdqGrW3JECPLw2c4vEIyac9Yu89yFvou&#10;0AWh62AzBrbbnsNx4XCKSBGcFiMHqZDyebaZnm/ir85i+3HOFqftrq75/lff0w891/f3XN3fM1xv&#10;cX3ALx6p8zOE2h1Y10zama/xq68dWaXYftGWK7SO4MIq/+vErZ3ZYIxea2zyq79uJrV1OXhX51La&#10;b6zd0J6Al36NQy6LG76+y0oZqTYIJ2cSUf3u28wUkdUe/y8LIm3b1P80bP6r9b3YQ1zY4a/2+XkD&#10;rn9fgYaL57aScNpxRta5gaVef3u5E1a/fpFdVNt8jr1W314/8bJb8hKaWAlcIpVsYIWFwjkecK7D&#10;hS0uXFcZ7Vq49cFyGdeD7yi+Ixalz4minuDt6ZSSCd7X7jcx5YFkUmMEm0mlOtSn3k5QjalKtpla&#10;miElXFHcZkD2A1k7ptLxmgccI4MvdN2GbehtT8SFvERS625Z7SUse9PWn2LiZZ45xWSF5LY/apwQ&#10;gufq+toInWrO2Tnr0A1doO+7tfilRVfCda5xna1l616rBrcUYkqmYBCPsJwgRQSTtPIAJZlcej1v&#10;bV+17l97SeKUMjEmliUznyLvPtyz2yrOF9DEsp95KRN5npnv33F7f0uozJK2JFrf3whPUp+DdQUO&#10;nbAZ4HoQtp3lttpiThxpTUpM8qYsmZITpIIuVdpLrZPLZiPZPs3SyAmuzl6y5140k9NMyjMuZ4Ib&#10;cEXQaSGmBS1qEj4p8uff/5m7X/2S+19/z4jF9y4EGk1HxGxLCDVfUfN/RpL04LP9cW3uWlk79kLw&#10;5GQEU98HpKu+LoQ6q82BBJx4XDAZSlGx7jTvCSGj0TqBtCgSlA6hQ+uMnmxkv5SMGCstzrb9keKM&#10;pkwXBradI4kSa4eaFJvJk0ohekfqexjGlchQUmWeeaXERCZTMInEpSQcjt47euweqLEvudqnZB2Y&#10;S06160zqH1hi5ONPz9wsme3VC2P/TB8Sm77QD1Llum2dFzFybOe1ElthM8C4EyPEqSNm6F2HSmHO&#10;hXlRTovnMCklB7bjjrQc6Fxh45Wn18I0Kf1uZPQbnj5NPP+o7MYNf/ub/8Rvf/tb3vzDD3y++Vde&#10;H39iPk786ffP/DjZbC8voJ0nbDzjm553f7fl7feB/toIHC9Hx7Iow9DxzdsNzxsjVu56pRsKnVOq&#10;ihz7CVJSIzlPyuu+EGu3URgEuQ7EKk/abRzD1nN1M9BtHEUKgUJXjND7+pSYXxOHh8zhKZMm60IK&#10;m47iCku09RrGkbcfRm62ma5X+tDTh5ElFuLLxBg9uVNOTiiMBAKjL3R+oUSL2yQVTh8TJTh08aY4&#10;sYHilMNUeJ4zrijp80L+Ekn7wOb6Hjc6ZNhwc/eGw0vk6X/8E4+H/4sOJS17lvnEsiyAMqWMhNrV&#10;XW1j13dGiBaTvDtNiRgrduagHzo0RX76y5/Ovk6Urgv0Xhl6k9qO0eKyeRHmMnBzc81wNTJc3bG5&#10;e8+HuzeM3Xfo9MB8+Inj/oW8c7y73bE/wNXNW4bdDs0zUzxyWiCXbS32sxb7XGM5VsxMdUajML8+&#10;cHrZsd29wYWCc/Y6labMAKWRm6qdBGq3z6XXbiUccGidi9X8MgiBc4dIIwWewQDntwybb+j8Nf3w&#10;Pcf9gZwT0o2EMfBy/JHH14+8xD1TCRRRXvZPxDiTVAnDSLfr6XYDvveE+Ynly4nHf8/89Gehu94z&#10;vr2iu+lhuEII7J8Xnl9OHA6LSWLfOW5vAu+vB+SovH5UFpf45fcOCR2n2WQVj8dAjJ4pBlaVTy/s&#10;7rZ8+OU9u40yv74wvyZi7gg60rHFlR6yxeckk4IqGZyYUkrLBc9khEqM0ItcvzVfNPdf7ahragxy&#10;kddeEADW5O4Cf2hx1UrOUTWiVe1IX4s/PqyEj1DmqWb1GMqNQMlfJXCiCqlH8okUbQCKSKEfAvd3&#10;NwzDhqTCcLXjv/3n/8x//8d/5Ju3HzjMyg8PB8Tv+GnfMz9Ffv/phZfjF6YlcTxFZDmi+cSmTIgk&#10;YwUgKAVXTiCKy4Uvjz/yL//+P/jw3S/4FGd+PB3oho4+OMa+594v/KJ/4i/pADHyw6fCsyp9tIFt&#10;V5LpNNG5E9dXA7vdHdOs/H4pzNEq2p2eVZJbp41WbX1aINsC/foInEUGNXe01tG+7+h8YIkTr8cj&#10;zjsbPiiySgd5EbwXvNYGGi2IOiRbQiMNM9CyygyFzhE6c4LzMUEA8Y1dDZrtffurjvsPO3JMvDxN&#10;LIuxwNNsoet0Uk6nZ0smCwxHZZkKJRbmLHQHpZ8VnZTeFcatsPMeUWM/9N6ekKYaXCYlj0Ja4PQl&#10;kg+R6ZBN2zXDcoTWvqdFLtpP7frFKVKgHwK3N1t2uw1xzjynkyVPzoYLdl2gHwI5ZZY5EefWFWVv&#10;lxPEBeitva6oI4QRUWfJ+2ztqEmFmROL+4x2ijqH6wIhdJQyIeIJXcB3iTJlZCn1qPVoHIhHTzp6&#10;iuso6us9ObRYcp9jREst5NQN5b2zQdSUer09sEV1QLTD+5F+HOk3GxvYWyKqkYJ1XARn8iNmo+3v&#10;zlFBAqACM+KoQaLQdY4Qqu5rHfqMCOoD0BNLxEmpw9MFnEdxRmP3iidVBl0bsHwe5tV3HnTi6rqn&#10;H0dEDMzUCg6WYvJt6nR1NmeouTofJzUpby2dFTytBrIUrTNbygpEZVWicpZ4qwfRpAm1BupyPq/u&#10;nCW74HBDj99smXLg9THy8mnicX8kSSK7SMwzKcM8ZWvPXt/pnMhWc16NbKmALquBRU3ecJUFU3Oi&#10;NWaog211LcKsNgclixnttX1SrEYfU2ZJyWTp5oh35w6T9rnawJ32btVxJEPRLl7P+VObk3I2sE0v&#10;/p/qWKQC79qeQR2A2exgs0/rJ68JrT3TM3vyEqxoF2qosa/yQg1M8E3aB6G1CTtnwGcmr+BgA4Od&#10;OBswXvfDGuBU/9XkH4Xz+rd90pyltpu8+NKL722+UetUWz+Lc2JeVIlx4fnx2T7Lm90qpZCWyOeP&#10;Xzgej2uX0ZkXW8GN2hFqrJhWJJH6+ax76usW3XNY0MAx1vPEX93X5Z7Tn/1Q6uLpGTGy87XCHvXf&#10;6/5qME4LUIzlev7d8y4w/XtdP2r1pvYK1fXV0Aq5TcLLfGLr+lMblHOWknO+vn9l9331yXW9HFYE&#10;LLXz5SK+4WJtmzyVAY72KietEFmM8Zpm+s7jNh0pF0u0u4HTs5L3R1IpdWD3ebejlUhVnbVTQwAK&#10;7Wxdgl52z845C+BqYBfEpDz6zpiONt/KVtDk2Op5y1aUUDWwsxVLnLqVDUyVgnQ/O5VClWN0rNfR&#10;9mFZr7GeBecoWdf9JmBgmvdroTdUO7dgUoyrTJZgScXlvSPrXJxz+/jFHl2vkbUo6dafsBbR2o/E&#10;OXbbkc0wIMDpeCLHRNf3bLcbxqE32+Y8m90VN/eFxy/PzKcFVSFisiGpylPZ21YAp5TK6q52/8J/&#10;QS3YGbmtFlYNnC/Yz1pp2Y6Nt1luwYraKZ27Mn9+75cdaS3g/7qUKqRUmCWiJbNEQY8QU7YZBuLr&#10;HjRd/EuZQoV6H60YVztRiyUVbdintHlnCk69xa1i8hlh7BlSrjNzksV6de/be1GBNyt4BYWoWocQ&#10;ty5mahecdT9Rn3cIns12wzYUlrRwyvua/JrUsFTw1xbVfIaII3QdC47nw0SY4nquUym4JVFiql3w&#10;Nf6R2slaO4OChyKeKWbUeZzztUi9Gs01OWv5gUIlsbTrM2DN5DvO8nqhEkHM3UrtHhOyOJIPFBco&#10;vkOGkXJ1T9lcrQUEW1M7UNIt6HFC5smK1VW+S2vMlMTmYM1i/rrrLwqhP3MGZ3CA1fZcVpm13SfV&#10;jwr4LvDm7Rv+/u//nqeXF7phh+9GkM46NpzUgoizLvxcWFIk5Wh24XKj65lQgsgKehiILV/LdonD&#10;+Y6c4TgtxJTouw6Lc9zqXWnXqmpdWzW+ad0DpThQkz4yQoWti1O5vLBVHs1xLtqvuMflkrUD0pLx&#10;lsS3Bf7qXTnvo7/+B5rk3VkC82dx1BpbqfmTtv/qNba3Oj/Ctnas3bLtnFt8geVEco551wL6eqlt&#10;B3xte9pnt+tu16dcvod81W3YbLDzPRJGCFvrEpYaB4pb8w8uCDtUwhalRhZq5swHxQXFdwqy4Ijn&#10;NfAe0bBeuXWANUKm+UVcRAr44YTrTpTkzYelZN0HqnRi3RJS40GRSrBrhIl6vykttveSzb3wreOh&#10;3nsj3bSCYio2ZFmkQ7zdZxgGwjAQl0TKtfOOen7FV9nEJpnWYjTLkGybZ1KayfOJFJcacbMWUVdS&#10;ViO4rA/Zzmym5gc58fL4gGrCuUL3zS2bsce5giOjJ3hNwjIXJMPN/Q1OjJB6jlCrb9SKgThlNwRu&#10;doFNr/TBYjqh+lS14qirgJXmhEoBMV/hxeQ+ne/w3mahlRb3X3jPZkuooBsI4jwiPX5zTXf1Djce&#10;kH0E9WiVjV7yhL6+8pe/fObmV89cf3hruYqar6wqt7aPxdaSXKofM7DtEnwzZ5hJSySeFtwgoNZd&#10;GrwjR1NpEWwmjfcdgUBHRyoOZivQewWyErN1algcaLPy6sUYmVfM54sk1GXAZKA7b8KaMRVyEfqh&#10;Z7sZSM5xyBabiRMWVeYahz0XIc0FiZVclUotnHqK1m5Caf6BOhPEiupacQMpNmNRK/EoBI/fOgav&#10;pOWE0z29gJwKx/0JP3m6b+H6fcfb2w0uTHiX2Q0b+q7ncX/gmBY0KpprvOWsMycVZVmEJUNUxzaY&#10;LZsyzNHxOtm/d97jxDFHky4jKumYOTxH/BDY9gNf/jjz6Q8LAUf88oyfM//49/8b/+1//zum/Z84&#10;vvzIdvPPdOMPvO4jBMHvHP5KcLeO8VuHH2CuHYO3O0GuhE3nuL3yDEGIVbWmc0rnbBW3fQPXIXRC&#10;r55lUo4n8INnexeIN4WyN9B5s3U1lwZdrONDO3BOkViIj5npi7K8FnwWhq3j+j2oU47PwrQXxtue&#10;m+sNt+929P1EPwRKhIfXEz99PHB8SMS9cEqeadPzn+7+hre3d8ATKf5AKkfwleDdF6Yn5XRY2D8V&#10;uhvP9p1jvIKhc4SsnERwBTQJc+4puze8ef+Bv/3+G15/+jN/eXniy/4TL4dpHUK/ylejSJJVpldV&#10;0dPCKRv2FIsRYku24urN7Y6b656hL6R5jxOISVhmWI4Tsu0YBmUISlws4+16JeWFWDJzFubkmXOH&#10;33zH7sbTy4F8+Mh0eIJcyMVRtOPq7h39MDIfH3j+IfPwlx84HpRMV0mHVrAXUcNxsZlwWgRdCvPz&#10;E9PNLfndPSG00QfFilZQOw+p+8MUXNaA3jlU6/xqcSjepBMlm2QeDtERxw6wAkojNRqhy2xILhh5&#10;SBN+q2y3ML4DcZlcFk7Hj8wvX3idM88n5em48OXlC0tSNruR23ff0oUeLwFNA0UywReur5Xv7iae&#10;vySeng48Pi643YbN2yuWXeZwPDIvkdu393RbofiZmBKfP04cPi4cH8DTs73uePduQ5gTL68HTq8L&#10;UmAYPGU2HE2K0iXBHTL7hwMvn1+Jx4T3A1fbGza9EIrDFyPfLaeJ5bSw24zgzvHMGZ9q0vstymrx&#10;VbXzzZ9KxYsucuxGoNVScZM1EJOLOKmsMYVV/ViJEHh/MYaiEiVqrh/EibVaVhZcCzTXAK4GkjlH&#10;0jHhlgntA3Sevh958+E77t69Zbu94pu37/gvf/t33N69IwzXBBGkP/BvPzzw5fWJ4zRzeH3m//vx&#10;Iw/zzBgndg9/ZDN/wZUJHxzaDRCNPSta0GUmq3DYP/On//efSPmIXA+8GxwyFP7w/Mzh9YCcFuY5&#10;8p335mSXmXScuBLhqnO8vRp4s+kYd57N9Ui32RFZ2L17wzEFTukFzcbmbqwhaetRdWnFJXISGyTf&#10;9EOlrI9Kq4NLxwV1kTInUkz2QL2YvnDNiyQIw2bg6maDeDgcD8yzzcChOrtGA8ta8F4q48yYO1qA&#10;iBVU6pbSpPjBc/W2J+wy02MkniI5gTglToU8Vwm4oaPzjjEI4/XAflFimvFB6LaOnEAfMstB2Nw7&#10;Oo1c94W7jTIdhL0X4lzqWhdmSeSTsuwLy3MdGCxnSRcJBqg5bUG+tX9utg5cIU2FrkvkfGK/X5in&#10;eU0kTZ/dMWwDN9cD+6eZ5ZjRqEiohwSTmNMMxyK44uid4+UQIRVOS2RJjuIqYF4iMkckt4Q9MA49&#10;lEgYhE3n8SqkjTB2gu8Sy5KISybHQl4sMY+L6S/bIa3gvVTZE60hbOuoUWPDdwpBPSTPMitlLmjK&#10;55kexdgGm+3IvO3JBHz0xv5VkyJxrhVz2pGtDC/nCF4YPAwB0Ijmkw3E84niCohJyRVNxrpaTrzs&#10;XympDrNWXQPKBoKrNNkbG9Q39oE+ZPphS0kVeGpOpj7jNvvgbPIM3AiCsTRqsteSiouDZOBgfU8q&#10;cC5iYN+cC0v7XbXOnZYUnVneLYpXk1cssMyR5fBEOr2ick2JhdPLxOvLgaVMxHJiShOKI6Zc59+0&#10;87WmBFz8oGHY69//l19aQSmt7G8cmhK5Sv6oUtnj59cb4+trAEUrEAG1YLVmXq0AJl8hNGvycPku&#10;1Z47aWCH1n1r9kwuPtsGeoaLZM+cUJNByXVuQAMTmsRSW551ZkazjbWyIAKxFc4l47MBZFLZsig2&#10;Y0pbEc+AxzbEuwExq7RO1cFLKVJc7WypO6+xJqQW1UoFqs79MvUWLpzypUpprqBtqd0dQWR9bZP3&#10;aE6+zU7wNVHqu0DfWxdFLpnTkkmnuYLt541zfuwm9tUeYkuKvhp63BZXzb7murb8bO+1MyiusUWk&#10;rkehKbEjshIR2hvbW/1835zXRRuKUl/zFUhTv7eiRZPKaWsM54/TinNpe/36Stb93zpbrGir59fY&#10;tMEGW9AGiq/roJwXTGthg8bmq4lOOb+fq23QZe02hT54NrUDTlRJKYJC6Drevrtjd71BQk8RTymF&#10;OQmPSwH3YiSGVoxYn/DX67nKttZ9xPrKc9Fz1bGv5zHlzHFayJXVaV0V54Hm7bma9GtlrNuG5zw7&#10;yVU/JFVW9oLlQ5Xg9BWoLCYnuUpiYcBbW+82k6XdQwOGWnG3gWU258oaCPIF47e1pJ87f9oerOd8&#10;tU+XZ6Rm6zTmvD3zVhY/B952ra4L+C5AyeuMgBgjsSgRj9++YXd/gxbl+QiEiSLRbIVQC5DNJp6f&#10;pHWEhbXrZbVt6Nr904ZWB+fJztd7quAZrTPLCmwOx9g5xuBWf5Yvz7Wcv7XEYXU+9ay3Aut6moqS&#10;qhb7uRhl72DSOqmmh7IC0qsUZrMF4tYOniCVWGFXb8V15yvwZvccQqDfDpQslHQyokM5pzNW5Lqw&#10;MDVpdNXC5OpfPDVZrefZQnEhhI7Oj0gU3PGwFpa8swKnJbplZaj3Tkgi9f1s/X1NmjxW0NGsBgyr&#10;1O7UOtunAlANuC8pUHygNPLCSjU/Ey/WKmMFDY1kX7tA6tIWNcZ8LIW+2zLWWKd1MeYCWQUVk47A&#10;d2TfkdxAcb11tzgj2RRRSq6EHxyXCmNOHONgBSMtyZ5vzkynwjTbAGetWqYWp35loi4KY23vtTKO&#10;nOO62nU97q64ubvnF7/8JfqXv9APmypvBEvMuFLog3WKLbkw16LueS9Xf736VlZZy2Zf1qOgVOKJ&#10;JRTqbO1SMtnjVvz5eUC22jF3Hsxt86iswOmwuVaXxYt1LVZLVL+v4Gy1NT+38WbayK6SCdp9rlbu&#10;HDReWq62HvrXj2P9upTXXOPmGgs6mowlq8+/uKSvHq5rz7EWAi7nppw/jAvja39Xac/nbHt+doVf&#10;f6622Wvtus4xIRghDTEJqayegtmVthFaMUddLezQZtqJdR/UOTHeW8FBMR9WyIgrdP5csxYxwEux&#10;wosRhhxCJTuJhyBIV3D9Bt8f6iy9gmgCMelVkyiGJSbr4vDW+eNEiLn6DDUSXcwZSrQhyKXaz7YG&#10;pXbwC7UDs62RPd+soE4oTqoqgMVeLZYtmmv8dPbhFhMnyAtSkvmEkig50oZgU+PZUn1SrjaoPblV&#10;/lnMH5lNFTRHTvsDT58fGHqh3G0ZNj2hC5QyodMTc1SeMbu5vd7ZMw5NHtP2bsDRCWw7x80mcLfr&#10;EZfX+NRVScq2h9v58QquNEZIzWXqOrYzZN5UrfuuKkMYKaauHUYA6roNHYFSlnZFtu4q5JxYpsIc&#10;heJO/OGf/8hw/YYPv/qO4WpD58t6Dtp5MunROueyEiA65/HS4SSQM8zLgupiHVi54IrSdSN9F/AI&#10;aYpoqd1YIeCd4HEE5wlFTZI6ZmKMIJ4lZaZY59MZ62iNztdY14I1nPo172uKDX0XsEZgIZPtc7VA&#10;SqhzdHEipICUyPSy5+mnz+TFZFSlNPl1k9AsNS7tuo4udPhYSJrxWemydZa3YF+B3An9UNjdC5vr&#10;BZ2eGDSCU1wQ5lkZ74Xbu4G722vurgemCEta2B+BnHg+FQqZsRdioXYie6ZZOJ4ScyocI8xTwc0n&#10;YgLpPX4bSLULNeWFzy9LlVeyItb1lSe/FqaHPY/pxPwiDN2WcbimU/j08MTvf9qQwo7d9i3DuPCe&#10;Dd33nuPsKJ2j3zhmEZ4ypFw4ZkWzsgmw2xhhqpB5PpyAwhAcXbD4fVps3lLvoe/g+amQXpV8EF4O&#10;hcNLwe3a3GCICEPvEacsS+YUE4P3bDY9XpSxz4RRma86XFLu34xsNyAhIWNhTrDdCld3gdvvN1x/&#10;2KBa+Pg04YvQhY44wfPHxMMfM/Oxo/Rb+OYteXnPy2d4+jTjEK7f3KD9zMwrscwkLcynwv6Y4Ufh&#10;erri7X/ccfvNyHXneF6eOD6+8vBp4fmPj3TfvuPdd7/i/fvfcLO5pqPj6uaK5XAyf5kSZVpY9keW&#10;/Z44L2wGz4e3I8PoOR4jjy8Lx+mMzRqxF3wQwxF3BY2Om6sdne94epj56ccDQRK9F8QLwSnDANcb&#10;x+3OswsHthIYxTG4EXSLsMOHe/qbD2yu5gv/56v0fKQTR7n6lik8kHVmiRPJjCKUGlV5X31MoSSH&#10;REiHI8t+IscOHQZUIk7qjOnq73Edoh7ngsWZ0plvdsHyRLRKWRck52qXzM04P+C6Hb7f1d9t1rk2&#10;dyCESohxRTEcMyMaKczE0ydejwsv+0dO057XY+bxSfn4UyZmuH6zpbt5z9XmnuHqju12pHMLIX/k&#10;nft3fP+RzXXmd38Q/vhD5OU5MeVIuuqZS0J6zzhck+MJTkKJjufHxKc/ThyeJ/rOE7XjaW9E/qdH&#10;4fmxEJOsvoZoEoT7+ET8/ILkZB2BCr5TfNgizmoN5EI8TMz7E8txJt/0hG6lZpi/MaDH4qQa1wvV&#10;9q5hk1ZJtEym4lWtwNpyBbVz20jLZyK4FW/tGbo1FjQpvrPDaWpWcJYqDzjBBU/JFuhfJtZr4lrR&#10;pOa4HA4fRjT3fPzTE/uD8F//4Tt+/cu/x/d3/J//9sxffvw9D09HDlPk4XDiYZk4Ta/kxx/Y75/I&#10;y1T/Oz4AACAASURBVERXItfxCNmG2AsBjRdMQC1Qkjn1WJhyZD6+8ptfv+X9L95zKjY46l8e9rx+&#10;fmHcn3DjhmE3EnxHCYXQe97dbvnu/T3ffvuesPFMJfHpec+fPz4wHwsuQih1GOsKEpvTcRUctAci&#10;hF7wG4+gzPNZHgUqU3iOTLOxX7TKQZl2qqt+rEpECPSbnu3tDumEY57QxQCjkmplrrJunRhQFmNG&#10;j5Z4q4i18ArEJZt+qWIDzzw8PhyYnjLLorUDgrUIaMGa0nUW6ORFv6rExkWIjxlJBXcNcU4cZwFf&#10;uz46hwaPbKyY0N86UlbTifUF9cZI9zVBF2/dIRaYF5wXhhHu7zvefDPwsj9xeC4EB76z4Cd0ma4v&#10;iLMhUgBLyjw9nZheE9PJgIiugRjakmUlq9TB9cJxjkgpVqHX2tbuwPdCv7Mdbh3QmXBK+OIZEK42&#10;gWEXyN4RTjOucwYWx2QM6aGjCwFSoUwTeZqgxFpMkDVJowKoTk1myaFIMd1bVCgxsxxOzPs9gRN5&#10;OZGmA3kWus40gl1weA1IkXUGQoNcGnBaigHN1J/NBWLMlBzxQRl3PW++vWe53UCc8Fi7fVwmDq97&#10;9k8vxHkhL6lK6axpq8mmSGV6IkwCc3CEAMNNrF0y3qIPrA3QB0fJliRVBJ6qjEHMbYB9nUexOhHq&#10;gLc2K6SexQqYmgSLw7W2c+fxxaE4Cq2QIBW8BcTR6uKuGvfOC04KuUTEqXXrNLkhLtJQ1TMref26&#10;MKSXfxoA4WSVe5Ii6zVXaAwwAA/cOuS41NZMLSZ95vwZDKoEsLVAgjQJkuYzqqROTcioRZdVAg2z&#10;G5fyYC1hb4lHG1jeCjJrh08ptdOws87CnM1+lILHfldzMhtXE1exzWLJZClfzegpavuWVT6jFt7U&#10;gg0nam3ENEDxEgy3QtHlPIrLfwshrHI3LVluwUi7n5UdV7VQRbyB3tKgqZW/W3Gg5nBlZVMIlUUO&#10;NOGVJvdiLdIO7x0huNp5aSCEsd+a9J+7AEztPku9TuecMeIEslTwQ5RQtQNUTVJRqPIal9RqMRCr&#10;JVT1RytYLLQg4QzUSH0exuA9d1q1n7e93vJ6w46LzcayJ0STyjIw0BJFX/dvyediTyvgB19BvIui&#10;q69rmLVFHbYfndh1tZlqrZtk7dTyBuAam9h9Bai12W6qFawGA1CcSTrJxf76ClS0XUPwnpurK8Yu&#10;kFNkXiakZG6vt9y+eQchsBSpWv42b8j7R4uNmo5E3VOuvmcDeC5W32zTz/Z0C+p8jT2aJFvrxsqV&#10;Oal6wajGJBYF6pBaOwOtI6Au6QoWtXMhssJca8dAK6KUdu0/QxVb3CrO4TkXCrwzZmwqXxfU2+D1&#10;lVleb7zZa6nF+s756nsqIMLat1VZyAZQlAsZgbK+lz3wJjPp1GZwHA9HpsMJzaUCRfb5MWeiOg7H&#10;xDw/kVPi4dMT8zTbTCIqmaHUAkC9RpNNqgugBVVXizx1noE7yy2Kd5akUQFLF8gVcAvS1t6KJaG+&#10;1oVA6IKxYS/PYvkaNF3PT2GVJJJ6SL33dH1PJ7UbhHNRsDkSmwdlncJ6MYemHYjG8rUZRmWNGy8L&#10;g4iBoVlqV2y1L0PfIxuhxELaz0Cqz93VM25P1XtX/b/SdZ4uBGOZl0JX92qLcRSYi/J0PNHFI6Kp&#10;1lLOtk6cA4d1SavJL44hoF2Hw6M+UNo5UgXv6bsOCY602DU58Whdn+CE4OqcNPFoH5idPafgA/EC&#10;VFyB8wYyNuao1IJQnaGixYCdVcYxJfqiiFYZ23pGFPPn4mtcVX9WxNlsr3puUilkhB6TA3XIynq3&#10;s9uIDybXt/LTaLFLK3I0YL/lCY6mu9T2RoNPkdblakXa0Hnu7t9y/+Y9N7sd+5sbttc39P2GmJWU&#10;C7okOgyEr+HGut/s0+W8/6AFYatXXl0mls+sxZb6PFPOxJQtrqi2poidmwskH5ztsy4YeGo+phbH&#10;EZtJVPd9k2/Tcu5K9OJWskeLtdpbN1/UjqmqGuNY4HJOWlvT9d6/igcuyA1yjkv18k+NB8/kn69f&#10;07ovW/xuZ/jSfpjvawW5XP1Iy6NQc7E0bk2LI+rnWRFB18+87NJusavZiuZfK5mm7h+TGa3r0t5L&#10;tUo6Ad5XQgxnAoZzeAkriNHOelEl1yJeTGmVKRRxFqc2O+lMqrQUNXnIuo/rZBqcM9tTipLxZFel&#10;ekKH+FSJAJm2aiZx4knF9qgVHisJrHaKu0r6dAjiM7rY/bdnaDbVcuTWeWWpUiXRUeoQ+8wSM1NM&#10;hglo6yQ+HxdxDpctxwQjIVASJS6I+FWy0jp+LwqjLUa52Nftm2udbfXAti40VWVZIi8vr2gobGVk&#10;ZMQ7I2iV4ji+KJnITXnH3f0by2vqe4kaofB6O3C98Yy95WStE9OpEJyv0poWpxhRLBsWJTY/M4jh&#10;GKayaYZtjVdF1vlCTVq0ScqKWDePhRCFkm3IdVoO5CWi2YEmtCSb1bt/YTn9xJ/u/sK73/zI3Yd7&#10;fHAVyzPcJRs6iiB0Ts4dphJwKmyGnrHzpidR7VjJmRITRTKFTJoTcYqgSt8PhABSIs5tane55Rep&#10;KRbU/9qsH5u57F0lZisEDz5YF1rr3G45WcnFZgVVJQ8hwzIxjh3OJYZQ2G7g7n7gajexHF94DUce&#10;0xPLaQb1pJTqDrIt470nhECOAykkRJSsCRHw3s5u6EwWSB1sQsfNZuTqbWD3TrkKG/A9Xa84n3Au&#10;s0hBXUHDwtEaXlAtPO5f0VRMCskLEWXoheAClIHDXFhSlV8vCrHw+pKYJsX1hV3tWjgdF2IsxLvA&#10;2xsj7mpRTp1wUzKhz5xe4frNd+Df8e27X/O3f/NbTnHhefqRj797AHmg9y+IPELvcFvD+6J4pgJT&#10;VjZDYRBhyZbLuODwzggVhyUieLrthj50LGUGP1shOpj84+Mp8+kPC49/jsRk+y3cOE7J40dPCMLi&#10;4NXMJ8N1z+6253rbU5bE00PEIXz4Dxuch5ttIfjIcQnEGkRPMxyPhsGVmDhNmZcpk+bMtle6xTN9&#10;htfPSvY97voe/DU/Ph6QwyvPf/6J5fmRt7+4p7+FacpE53CjjRiYD4UUFf4ckay4F89+cCyPjtcX&#10;x3RS8usJ7584/O4jP+zeMd69ob9L3MmGHGd+8c07tmOHzCfmLz9x+vEHTo8/selm/u43N9zdCF8+&#10;P/G7P0Z+eg48HuFlKpyiKQTMT3sephPHred21/Ph9g1vNo7r60fSJysMSnIsyeFUuL7d8v2HW375&#10;/p6tc4xuw9XuPW+2b+nlBie3eD/iHaYyxAU+J4poxPv37O63TG86NH9hnoXEWBVyoMmrteK1ZiGG&#10;gvorQneDyjWuuyIEtUIOFUdyHiQgEqyo44LhGuJRgbAqMlhcmo39Zz5HBR86fDdAsLluztm8Tl/j&#10;TdZYRrA5GZEYF8ryQjw9cHj9zOnwiHMF3wXGMTOOwqaz7rOSQIvnevOGsd8Rl4XXwwvBv9J1nuEX&#10;9/z2wy3Xv5q5+pcjf/z9wtPTkdPTQnIOv+lZHo/0XWITOoLvefF7egezE5Y58+XjxP4lokCMyryo&#10;jQ4ozSaZ1KULSj8Kv/juG642HtGJspxwWojTiTIpvsCyd6TTCRFd5Z0lR3JONfSssZoAVRWkhctm&#10;d8UCG81oVTgThFXVwNw9DelwWGejtBit5bg5WVejk7WLES2r7LDzfiVTWm6bCUULxEiT07lM6rSy&#10;MJ1zXN1cMW5GwmagdD3D7o4clY9/+cjT0xGvI6kMqAv833/4zO8+fub0+sqikDvH0DuudcI9/cjV&#10;MuFLQtKydiMIgqb5IkgVVrXuGkCId5TDjM6g2Vqc73bvuN5EFrcQ4kTJC84N+KsRP3q2Q+Dq+h4Z&#10;b/jDpwPOCUsufHk58NMfnjieFsKyMC7LqnEnpawOSqlyJxhbwHcG/umS0cW0dQWheMFRLAHKNTCu&#10;16/1AfrgLTHIibRkDs8HlpjwfSAmxeOMZcS5iNSCYi1Kmgp5NlDB9w4JtTIoVT4A28in/UJalLzY&#10;v4WNI3RSi0TgOmM35JNHc+L4YrJtWoAE02vBhcIwgPrM56cTz7ljvO7oQs/V2DNt9sxuoes9t5vA&#10;fs7EaUE3iVGF3gWEQs6Kc1VDvYIGIRT6jcPvMgvKMispFvwg9OPI9dVbEkeOyxfyccGp6bqnfSRH&#10;JS+tSCaoE3K0LiapyUipn+Wc0A8DJc4sqQXAlkh0vWdz3aMoy0uiTOB0IKinm4AnBzGwHTzDJrAZ&#10;R8R7TsvMPE/4VPDdYElAhpRyLZ4oaJUE0FYcrUmz8zgtBCd0wQoSKSUbULhksotAMXnZeSEur+Qy&#10;W2BJNlBLLEB1KLmwyncVNQDYrUEriA/4fqCoGb5lUUQGwtAhmhCEVE4gCfSIlojicKEF7jX493UI&#10;IFLbpiu4kpQ5CxJ6A661SqgUNc1pzEE1kLCBFcYsN7CkJZb8DDCyge56nrkhxiNspRPv3ApUrMCC&#10;Guxn8k/GWhOxwp6KBVjqAxI8fTcQtgNht2HMEZcdEgtlSvjQMy+RJSdcagOpW1ZTnZuhRzR25DrA&#10;3DVGmSJi+shrh0VN8JoD0HrOGwvOAH1/XpOW/que9c6b/FnJX4HzK7u12muTSnJrIi0iNaGqwHEt&#10;ajTn7prUZgWBGntZEVK2QdCG35mTN8BE1iTUgDyHdM4YIO35VL9nAcV5DVoa3eS03IX0iWhLbluy&#10;dC6ur0WnC2k3RZEs585SqU7YufWZtfVOrSioTQrQuma+6hK4AFOo9lvR2tVDTTANJ0pZ12K97Tld&#10;uxG0ZBuoVwoxF2LWuo9NZqRIO7tlvbdiOhG1uAJNbrCGh+t/2xD1XJP6FRwQuZChkRU0O69U/Xtd&#10;kEv7dImmtaLKJQBf6mFr54uLvddm1MDZf4s3eSfq+aDt6BrtKq27w/7Fad2L7bOo5161flQDYqXi&#10;RBXUKVYQW+Gri/vIde8YrneWNqwE1/W+XH3QWn8n12cpKF1wjN1o7HYtPHx+4vkw83yYiVkJ/cC4&#10;veJwnGvBzVdJvlag+hlg2drZV2Cz/dz2cHt9K4L5KtXTQADOT7ECM7b3/Mrk0fVJO1fOP6uf471f&#10;mdhNonCFlYqBVqV2SKBlnYFjNRpdbV6TQWkymVltoGk7x2uxqVbLXLWNudlEaeyiMyjahjo7dy56&#10;agOu2nl0rFIpbSaRSOsWqV0UBaRYPGQdMNB1vbFhvYEiqJLiQu8HgoPOFZKz+xAHQR2+JmhNIxk1&#10;m9WKRmf5SFkBS7QyAk0Hqx0oez71QbbvUSGqoBqIBIrY8ODWzWEP3SHe4lJVVkk3lNopZYlEszve&#10;tYKyvagNtabZdKm7Q2TdE2b35byzpEWwxq7NmnH4ZgCrfzKwpF1jK9g75+kHIY+F6RQpya17IWfz&#10;803Gz0BC0+XvRK172zsajO+w+QrqIDuTcikx4tXsyvlsnb/EiXXH1TNRqp1BxGY51n1OUTrvrfiJ&#10;EUt8Uyqo8jEiZ7DZJFKrz6OBzO0MtA+vSd3agebXn9usND3HORdnvBlgk4utCXXxtRgolGxDtbWc&#10;Y4GKUQFW4JnVSGlSz2khE48nI2DVwpR3bU+cbXiusiWtQ+Or67IbqkX/c7y1xihirN33b9/zzYcP&#10;7HY7tuOWq80OBV72R6AWzSgGdpc2I6iSw5zDa1nPzmrbEJvJ9dUDPhehqkZJjZ+UnBO5ZHwXkFIq&#10;eYTV99gu1bW4hoIXT6Ks7yMowQt9H6pUHeRUaoHQfL1U5uR6RXLBBtJ2za3oCW0+kPL/7+uygCUX&#10;196+2nNpFJSWpzYnoZyB/haTnLtimh8+Fw/OJILz+xfBOBPOAAf56gIu/tTus3VuUH0jlXYntneq&#10;wfnq+tcj03x5LS4HV4kJ1SZJjWVb0fEc19QieIuTkaqsAR4HWUlTNPBkLby2mWAOV/PqJiuaC+t+&#10;00ZQq7JpRfNqY8+SZNbt6al+PmdiSnUvKb4Uk+wUR87t3J/PWItFFGqeUPM4FZKKDQyvNrL5wfaM&#10;RbCOwhYXYXmtFGNfty7xrsqxppzWAnOpPsS357TuAaVFcY2wYOoSssb+K1lMBO+D+f1kHUOCJ0gG&#10;JiviHkH6Dj8M3Lrdeh76TtiNnpvrjqvR4cTmQZi7Mn+wkr/q9TQ52JXQ5R1ky5edN0JY82kGnZiN&#10;a32Hq96gOMTVGKbOqOw2G/rrDa7PZH0lpXYdpsyQ4wldTnz5+Mgf/vUj//X/+C3jrl/zSxxIsRgj&#10;tNzGxhvQ+UAIjr5Tk28y3NQKkZKJOhOkoxTHskROx5mcrMssOA8po84KhHXUzppjNEKeq7OiqHlF&#10;fWJGnPMOl2UleKlmy9Mc5w5ZLWiO5DQT3AYdFm5uOn7zNzf8+vsdcf7C05fPOE08fxGTzp8TFZWk&#10;FIvXZM3xpGKJmZQjscp+KjButrjOQwcEePfuiu13G4b7LV13W/3ETC4Hnl6feNnPLCmi7NntNmy3&#10;heAKVxsjy5kUevWHUdm/RuISKQLOFUIHfadE7xDXsVPrzsAXXl4zcR9JWSm3Hdk73KCUGY5L4RRh&#10;EsHfePo3G4Se3B35+PlfWY5HXudnnuYnTvnAOEA3KkU8qqZwk0KmBM+4EehtnwSBOQqnpbARh1el&#10;iwUpyukQOTlIrjDuPNtrTxfsvgaxYewOG8fQ7wL9rWN77emvAkEUPSaWU7Z7HZXTEknLwvSSKMfC&#10;OHY2w6crzFJMrl6EVCAeC4cH5dNPSvT/k603fZLkSLI7f2pm7h5XHlUFFIDumebw2OVwSa7w//8P&#10;9tPKygqFO8tlz/Q0ugFUoSqvONzt0v2gZh6BEWZLNYCszAgPdzNT1afvPb0QDpWwhzEI0xRYXjJf&#10;/jrz/GNkeSksnNH8FR8jf/76hXcbzzRMvL5m/vT0Vw4fNjz8bsvdB2F5jpRzNn+7rFx+eWP59cTL&#10;buTu8cAggeVtIM4nalJOn37iTxfl5+eF/+W//Ef+w9/9DR8O73h6e+Xx/fcctiNpfuP+8MD7f/09&#10;PP0TIX7l+4+PiFzY+8S7babII09vyo8/vfHzpzeW6JlLpSZHWAKP+3vuy5a7LNzLFh4euFxeOcfE&#10;XCtVhEPc8Dj+nu8//j3v7+4Z/chmu+fw7js2hwP7/YFxmmxvVVljVJPsAwmpkW34nvv6Adl/5nLJ&#10;FA3gfXNrsvPai40zUDw5VQoT08P3DPd/wO32Nhso+KZkdbg+p7URCtcko+XotJjXCd+NlQKt6eBD&#10;AG/OKxZTbExIbQQFBLP6VKg64aQwyIxoJs8jUj3T+MDm8L+yV2FePnGYMnd7T1HYDBPvDgfudyPP&#10;n/+ZTz/9kdPpxOGbDWEL47hjEybK9pW7bxfun+DzL8r5lIjimB4n/IfAh/cH7ndKXS6UI+xGIU8O&#10;2QSm/YRKJWaz8QZzF+r2cMM2sH8/snvvePdxw3/6z/+Gb98H8uVX4ttX9DLw+tcTb58T9RiY3yql&#10;nqiaGSfXajZnDbJGGDaytuX4OrQaJrcY1DGkjnM1cmT/HqqotHEICkbwKoj41ZbZ5suqndVqZ7XR&#10;AKArbwXDCkLwVAlUdZibaTUv2G43orqmezbrI3h2Dwc+/P47wmFLVCHViXSMRHGQIj/99Bdejm8m&#10;fTzPjJcLQ5ohBMZpYKwBpTLnE5SEloKvbZhPT0h7hdpuWB8q3jPZGCN//ecfOabEx6+v3H/8nk+f&#10;n4mfn+B0RnIBTZxLoZ6OqMApCMtpIXz6yue3V8bmk55SopxOTLngazFufyukeoBzLXGqos3OSslz&#10;QS6ZGguuz9ToSSfGsJcboMiYSDQGO8bYqMb2iqdEidVYHlPr8Am44NDchzbbIWFMbGMgueDQosSz&#10;SYd7tw4EosJZTdKtih+FYRCGSRjCZIoJqRRR4lyIczGgtgG/KoIWAwVLVuZTgV9gm2EzTTzsH9mM&#10;B16OkadlYbsUShitqeAsQPuJlqDZADdBKUkRbyodrcI8K8tPET9m8mLJVq6JT5+fWKLj9SVzOWbm&#10;SzL2jUKNap39NrdbVdGEFe61gwvG0shO0cmYdMGBDDB4x1JaUyMJQ2ue5SKkcyEvC5O6Zu1RGAZ4&#10;uJ94dxD8ZkIYWZbE2/lEyMJdisxL5BILcxYuVUA9gwsEN0AVqmYDX5rSwXsYRse4DfjRM0wBN42E&#10;7RavMzKOyDRS52wagVZMlJpWEMf2RltOqvQBmD35NTxb23uMXBbly88vfP75hbIkJl9xdSGnSMkL&#10;KS1QC3UF7K15KZ0ZjtqgyQqowwXHMAkSCru7kc1+Rwi+gQzSmNo3iTSNDdZY1an00lOvDdT2s2vc&#10;af/u2vox4LwyL5HTMrPkBfKC17wCpyvjtm0F10Bfh8mvR282MG2ToWGCcYIwoLqYtHZwhNERq1A7&#10;GnA7v+QWgG3nUy82rQnlVkWFDezVxszvyg3fwFPW/d5fR4F6y7K+Hn1rAeict3vTANgOIorwG6sB&#10;dc6KFW8McT8MDKOxoxSaNLOQl2gWBP0c68VSW0feN12Bz+1H1oq/sZ76e9pTsmbtFTzrM8JU1Rqu&#10;DeToYAo9RDU2SB/A3teRKW7aHBntjMg2j6QX1mosQm5+xjWWuw99ELL59OdaVoC51krOeVVR6c33&#10;7ZqvAEe3RxJ6Qdu+34CA3kDpIOQ4Bu72G7a7iSLC8Rx5eVsoxwW32PMvxYZ7S4u7iOB8sKDf7klw&#10;3S++gYfrTmnvf7OGOsBoy8meX6nNfqQrMNQQGkHWmSX2au21r493Bfp7eYh0vcJ1b/4GoGpr9FaY&#10;0YF9SwiVzhZxcJNk6hrnHbQ5GW0dqjXItYHGneFc+nu35HW9DmmNSq4AhQHSZllSWbVXDSRgXUOy&#10;niGQYuLL8wuXaWA32Gy+lDPpFJHXmazXWF+ysWbjZW5Fd12xg1uLQmvydnjiZv2se45WBLTPoy3/&#10;kt82R0Cb2urmrGzP+toYop0Ndgb01+vv1dnDpRRTqlkauZ4rv2kgVugNiN4AtTO9QSxtfXagS7pP&#10;estZhsY8qm1NGdDRGGLSl4BeEUgxkgYdNC2dQ34LPDZwp73ANYLY/9msGrsH4ziw2W6YpoE4L8Ql&#10;cplnLvOZx4d77u8PSC28Po2UJZAxgFmzXtUJIk1FqTh/VTbYrW45c1NJFQXE4UNgnCZjq4oNBlZx&#10;2MDRltCL2ZWJg98oXuTm9fsDdSZr62KQfu/Wz01jqtdqbPUGoq4OAFqvNmzCyuAXuSqcOohmnCS7&#10;Xm2AlfWX9GqzFzzDNBCOYna6hmrZc3XgBreu077/ay04NaYmqmtTp4Oo1vguBB/wAtJUUtoA97YK&#10;DJhsB01ttlqipdkytpigajZIQyZ7a8x1IyFFWrNVmurJLIOdGPheW4yq7UwqQJFmhSYC3qFV0Lwu&#10;WfrhKQ0w7J/bmjuuXWdv4sq6Yg28bIpRZ5YZXiuumrWukTR+SxhRMcvZ1E11xBpgBSOviNzsgQYy&#10;Dr4B2FRTQ9LOw7a/+zFc22HY87/evOpN0nXBNVDc+4Fvv/mWj99+s7LHxzBwmhfSMiNi1rwBy1FK&#10;X6z9PddFfPPPBj6uiibV1SO+52E4GxROY5SWbMoAJ2Kqs94QvfnyzjEGf50roNg50+y2cIFpe+Bw&#10;d0dOkVoLcUlG0Osxqufe3ZaMfi8MiO5AeN9jdJCl79LbWX3tv28i2Pp1zbV6Ziy//T49irW/E0B0&#10;bcSvhMKbOL02gtvX2rxr62WtW1usFMVmHMn6IdZG3FXVzfpe61Up1jTW6/usf9/WZGedasvdamsq&#10;0pTbHsv1jOgj0Gx4XVPAOwHV6wX3et3cIwYEqDlbbarmCFDTQjodUa0MrjclXFPCQFYo6o0NW40o&#10;URRizka8K4p6zI1AvJFF6I/YlA9eZG32U6D743dVvlBvUy1Wy2O1HLVUqCoUFcKNrnclGrW8uug1&#10;/1dM6Z7V1DyIuYe41myT/sy04rDGWAjB5u51osLNeruNLf1sU/oStINl2m7Z7raM44CXEedGVDwi&#10;AR8Cztv9iaWSqzAFWc/XafBspoEQaiN0WWOus9qdKlIV73W9hpXKJy3mVxuS4j1krNnWOottD/aG&#10;tH14q0FKAz4dEjqp48SwmwibCu4COiCyQUXJJZM1gSbeXk78+vMT58vCoe4NPFs3YouJ3uqanIsx&#10;4b3HBY8fAsPkCYNAMPtXm9Pr8KPFoKKJ0+nEPC/UlNCScbU0xb2RFwbvyQ0gHEJgoVpt3t5fpTfd&#10;rbmYW154zc1vnRksboS2F1MtaIDhfuLh+8D3/6Zwt/3C29M/EaZfebj37HeF+RXqQos1Zd2f2kjQ&#10;4h3Tbss4BeYcWVIkxWTuCtsdYRoIu0C485RReIsnzk8LuUTGcc9mGCgl8fnLmfNrZI5KmBLffu8Y&#10;xw3jzuPdwmVOpGJryjvLz+ZLJCXYHgK7nQevxFSJRajB2cxnZ3Hbz0qd2172gaV6fFTynDm9JZa3&#10;wum1MBdB4s98eKjk8xt//vzM049PpvxRxY2eb373LYdv9zBVTstMFWXcu6b0gbdZ2A7Cxptxr0RI&#10;1SyfcqykqMzLTCogo2PPhHrHKSvxWXl7rjgt7A9CnYXxfmR6P7L9xvHuweNqJZ1M3ZIVZOr5d8Wr&#10;sr1zDFtYyoKLQpk80+TQkqgLPP8l88s/FT79VNBJuft+4vBxQFzCK7z9pfDlzzOXl0yaM6VkXM5I&#10;nLn4yviw5zDZfOoaFY0eqRviWTm/JM4vhXyx5qgRjxW0wGFg8/6BYZNJKtQvR5grZX5h/vpXLq9/&#10;QORvePzmHc+nP/EP//c/kc9HBpd42Cvuhw0fHz5yN3zLdNgzHz9RR9h/+3t++Nt/R40Lf/vf/x9+&#10;/vNPuM1HYja7ymm358Pf/Cs2hy37TWDrlDRfePrpr7w+f2HJMMdEcTve7T7y/uPf8/0Pv2PabJmm&#10;LSGMTJsNYZquZJGWGJRi56PNyC6oZkQ2DI+Voe6JpxnVQBWbLyprrmMxIoSRnJW4wObuA356cHE6&#10;ZQAAIABJREFUYNze44NvbjadoNwb17LWP2uAtWBvZD41YqlDMalwq++aglVlbL8lqHbS7zXGu4Zh&#10;oQJ+Ikz3jPo77txION8jbxtOx2c2oyJDhanwWLeE3QcO9yPn11/48Y//gx//+UeyEw75DtkFxFWC&#10;LriUiV8jx6OyXJTTa+YYK+Ns52kqGy4PQqiJl5eZlBOHu8DD+z2P377j6eWNz7+eOM/ZcnRYXZCK&#10;h+HRs/8bz+6jo+7fuITK9l3m3XffcBfuefrhZ54/n5m/BD7/KaHTG5fLKym/I0xmEWpOrkaqqlWb&#10;yrXiquF+tRZKyVQteD80laJvxOWW8LRz2eYi2z12PtAdDYysarHbBQvC0pxV7PlU1Pfv9wRTmrNQ&#10;JayycFG09ocoaxKqYoy48zyjz89oirDd8XJ+4/TrC1IvuJqZj4nL8Su+Zmq1YX+i1Wa6zMLcbA9a&#10;bDadQbvItXnUgYyb4FNQmxXSCjlNmePnr6Q58fnPP/H29ExaImMuuFoQUUqMkK2rVrTydDqCs8U/&#10;vL/HB6EsF6YyUyr4asBrEEFzsYCoK8rQAGZFolK7r2Y1cNYyCZt5cgUAbz9X21ulkttcFOt6OobJ&#10;ChHvHNvNxBIj3We9VVi2EBqbUVVuGMg2iM6KaocbrIFTolJSxjkYJiEMyjiaBPXhccO4nTilhdMS&#10;WYqiSa0wtaqTWiAuik9CjVAuSjpXfCi4bxT1yvFy5vNb5PlrZEmNgTIJPleYleVN0UHxQytei6BF&#10;8KNj2nqcBk5zIs6VcjTQyHnwVXgukePxVy5vhflkahSCDVrWVNu8CVmTp5pbMgwr+ywDl2genRMX&#10;7qfCfhrBD7ycz9QIAyO7sGOpFxu+RyUns21zKkgFjZXj+cT0MKIPwuh3DGFjHuY1stSFOR055wsX&#10;yVy0NHZnB6qNJen6Sd1QJgkON434abJnuBkJ2w0yW2FsFmIj43TAhzPVy8pUl34u0IAYZ9dqbJi2&#10;YhyoF9wYcGMA8SxRSReoS8K5iNNEXE7UHMEZ+1wHA3md8ybXF5Nnu2oSTW0NM5HANA2EbWR3CEy7&#10;HdoKLaUxtHtC3WSHHcSvakqPzibuhbt2UK79WW1hOquvFy2tsCqlrp7d0EEovUIktbOXujLImGR+&#10;2KIycLkkzqcLr09HXp5eiOVM0Qu5LrhYeLssnOel1U72PiuA6DoUIy3AulUG78RRXW9ycIN+yApG&#10;Fe02cx7X5OfS3ucKWzaWlzhj1VWD0WtjrKuTtdHSP78Nhr8C07XZFVkdLBR3BfWdDwSg+hFNNkxU&#10;1Sy0XF9bIqj3jS08rY2yziDIOUMtK0jdh5aLtkKhgRuKgTi3jZ3a76N0qbFroMUVnLOitAHRzqz2&#10;fC/EVqCz2TsKiA82ULNZYkp7JrUx9HPJ61wfu9ZqSVdjRZTSVZVtf9lDWZUF1zWo1+aOc22AJiso&#10;AELwgWkceLjfEqaR6Zioeuay1JWp6zBQPTTGu7ius1uXC1dgtzf4eqXd4mhLjqv2mHNl5nbbjGvc&#10;v1krtjHog7Jt6Gy7123vSYt7BuRp2443bPibbtctwHQFr1qR1cCovgZWr1ftiquWb7Tzuyv1+s+X&#10;VtD6tZHjWrPmxgpH+unT95le11O7lr5bVM3SJXjaudziOw0Ixsr/VCrHS2RZoiXRmKJyu3Psxw1L&#10;KlZQpkxMiZzSyhC1s64lbiLrM+9zIG5t1fwNw/wWHOz31TXw5raR0YHdsgJFWD6yPgf78LcqHG5+&#10;jyqob/axXFn43dbkZmTB+lAt9rRzvitjMMKEsd0beNgT0NZYoCkfSs0rUOy8qTVcyz36QGxLZtvZ&#10;QbOR7FfQih7tCiGtq1Lx9uvWYkjauh8GA5jEpYZHVS7HE3+Nf+bp08RmM9pwem8qAfGerBWXb2LS&#10;zf0w0NbT5zFxRTXtXnth2u/JrhJGs+xJHVRt97pWDMxEV0BytcXswN3NZ28tCCvI1r1y3XL9s5st&#10;T0JdL9D6mlvfxpo+Ja8bVaRbm/Z1ByqOhCNqj9fa4nV7hk4Zp2AzlpQbELCd8+3lbCbQTQOjNS5K&#10;U4MUraYGa3/6fq4iSGfuSAc119u3xs1eP1ijpKteO3jVYHBxqzKqKitoaLWGWZmImjq+ith7N6DX&#10;YnUDnJ2n9g4J2PlRO1jYz8Hrf6/NWbVr0GazIy3Np8X8fKOe6rmAOGlD1S2e1XaG0ggdpX9G6c/N&#10;wOKiajZSaoomWs3gRDBnZlPo2H4VKIpk+h1pD/9m8XE9R2+t/qSxQ10YeHx8z7uHdwwhcNjv2O/2&#10;XKLN+Mq5co6J0vKTbndcis3hsIZSt8a9xpGuSl3Voas9lCl5h3HEjVuKC9ZEzWWtC9Z1fPsZ2uv4&#10;MKx2tdZUcNaIFQE/sXt4z+M3J9JyIcWFl+dXimaGccKFtuf7YaBKzbmBy3Wdu4ZciSY9b5B+I29v&#10;r4ideb+93debfv2x6y9jvyPczCxr/2+Eif6s6tpEv22Q9bPlVk3zm/uEXI8z7X+aDkiv19oJE6rX&#10;e7vef5FVyWxvoOs1djuSro5TZ8/Y5mW1fdKayE58a3K7dgZ05fkVo1iBDW3ENvH4MCBtMHtpNVhV&#10;Jc1nvv70I2U+M4i0xkuzMRQh41A/wrglqlHkel5Wm3eL5U5mlZy1NkuUa85R2+ua8tHiXipXq9Fc&#10;+xw2i8+rKqbFLen2iv1jtfvRnQhuiQ+ldjtmXRv5FWvaiFakdjLhzTye9dnJml9eA9t1RfS455pF&#10;nWJnUHeTcG5DGA74EPASQAac83g/MowbmPaEYbBn3XGUVsOpSOvNNYJEz3wVy0XFiDxmn2oMc6d2&#10;nHrR1pj3DMNALI5cK55i4OXNnnG+5YnO8g374DYPg1JI+YTLCz6MhGlgnBwhC0hT7bfaXVVYUubl&#10;9cwS27zT4M3hooXqVTHkhFQyKRfEmwUSfkDFUzAFqAtmRe4GjwRTkVUy83ymlmTWbyWBRhwZr4GA&#10;2dgmOwEwMqSthdW6ud9fNWWmbzmJagNmxd3ESKs2gw/meiPCopXDZiTqG//jx3/gE0fy6URZFE0T&#10;d3cDb0+VyymbalnafV1xsrr+O2GwuluEiLCkQgV2weO2AxoiX19/5kLEeyWlig8vqGv2ocdMPpqF&#10;UrkTlmTW+cF7nK/EmrkUZWj11rjx7L8xpd4wBKZpSyyFY71wvFQ0w3wplEuhnCpvvxSOLxUdPNOD&#10;Z6sTZzL5EikvlfOvhcu5kr2wewh8+PDA3SR8yl94+seZ+WmmupHp/o6YHG+vCqGSgrC9C0zDQEDI&#10;S2YajXBwLkpdCvudZxrBb2zlLwlSgVghqc2M/fJroR4r558Tmgrj6Ni+F+Yns7AuS2WZHWcVdIZ0&#10;UWskbITNXjgcHIfJIe8H8lJY5kqOEYYRLRMpZnLM+FrIZ+X4lLk8F+acOL9EXn4KCJkALMfKfCyo&#10;8wxjwJVKKZH4HAnBGrjsAxRIc+L55xfOr2fGXSDNmXgu1OvYKpRKPC/88pdPfPn6zHa/YzNNTNuZ&#10;nCI5vRJeM3/5r0L+8ic2Y+Dt6YmXX76Q58j7hx3/23/4A+cPG055Z8T9kyNe9hQ/sd1seeUHlssT&#10;8vDv+Xff/Wf+1X/4L4ybDcvxhZgWxrsPDLs9w7gl+ICrhfn8hRTPUDPnlzf+8vMrOjzy7uPfEnYH&#10;wjSRSiVeZmBAqxKC4IaRbv3snbS8z9SbIgWXK254T5hgrDPBBSptVpnrtVWri703a3GpZDzzouzV&#10;zpF+zlsNCNUkaGvkXu1OW1xOuWMX/ebTmsO6phMS1F5DrTHQCvZG9hSo1kiv6m1u5hCYfMA5T8pH&#10;4pJZTpHzsTL7R9zhnu8//oH9fuLl+U/8+M//jf/xjy88f45MByFPz+x8YDNZHnN8SRx/Tby99kTE&#10;gnY8zjz9DPM8M38z8XjniDXjJmWYwE2VmKI1zdu9LB2rRJpdq+C0MODYDYW0/MJJoIxCjo5zOMMu&#10;MX47UFzk8tOZl/jGy9sFbcpcRHAUw7r6aISxrs/bFMSD1Y0A0q3TMEJRJ+G2c1Fqb7i3Zk57DUut&#10;XLPr63kB7fdBWvPECFGtnyC0mBtszMZNfbYm/Vi9vwKip8uF86fE9HjH7/YTu03l1xCZy5maDWiU&#10;xgbX7rdUCh3AFL2CESpX1te17OI3DKL+e8a26SwXC+rx+EY6nazAaYWR55rqehFD+Xux017boZyW&#10;2dQhtNKnL/DGBEXN/3sQ4f7hwP6wAy+8ni5cYsJ5Zx35mIy5WUpT2/Tmy/VLOgOrb7Ab5qzzju1+&#10;w7gLhBGm7YQ+Z/IFSmzzH1Cc1Kusv1dUKKhDRQm7gfFgErB0LpRkic6wgc0BNluHd0qaM58/X3C+&#10;kMgsNTWLHmu0aPNUVTVZZ3VC9cBohd80BjaTIpyJqRDFlCM1GXPNOZOMTgOUCaaNNS3KUgy0GZRp&#10;C5vNwG53B3IifjnDIqRozyeMEHaOtCTibM0DAwzNf7ZyPWhW0KCavZhhk67DkSwFXufC5ArbyfN4&#10;mBg2I3mIlFPFeSjJky5CPjtc8Qb2qV7nXeRKjYW8CCkKZVmajV/BTQ63C0RJaIj4ITMMGa8F34dG&#10;F9BqjUGpFTRjA1vF/NudZ06ZnMxfMp4jNSlkJZ7eKOlMyRe0LnQbh+BtcKsx5luXuLE9bcCsHSIM&#10;jrAZcOOASkVrBI1Qor1uWSg54jyEYDYYff0KkKsxiwxj7czvlrClhJwVSYnLbNJi2rDbvk6tMdEO&#10;FhRjIBtztO8JSzjt70Wu37PX0bXQELH7V/v6FAcScH7A19wCWPnt3mv/5+U6LFXxuLDD+Q35XFhO&#10;F2KMxBhZ8kKpiYpZDHY2nfQCFhqI726A9VakNIWhB+j2EI0V6hrAuh7MzbrFzkGPhoHOy7Si8Tqn&#10;R8UxDIMNEm5nKa5L5lvB6L1ZMOayzsyoWla2cW3PMc3JMkVnwGsfvKZ4a+ZKXQGVfv6DrEWzsa46&#10;AG9AUHGO1M5kJw4fBlYfzw5+dqDFjKta88D2sMOAbO/7QHDBqX1WC2zGVBScFQYN0OnsvK4y0mLP&#10;3jcGnHm/lhUozKWQU25WEw20VzXCM1ewtjZJsj2/pp6pxvDValYS/Tmax7gw+sEYGILZJ7b9uVwW&#10;viwzx9cXNtPIkmBuU5/7LLSelAGr9Uu/v9oalVp7cNNGMmhRrQH/pZQ1gRGgSKXbz2hrqFpztTFa&#10;21rrYJ/tC0sknOg11kpLKPpg4DVIXxUYvU15teSzPfdbYOg3Ef4GM+j3vdmAtcZjZ/2vwFTHGWS9&#10;0pvX70Bt20H9xdt9at5vBr6oNvu0BoKuBW5TR4k1JQbnmIbAxhuAURtr1GHF92Yzst3tGKaJOs/M&#10;MVI0W1KtV9b99RO39dSVdGIN4DX/0e5RvB6L65d55zdvXOlKhHbytEaiF2MQ9zXbG2XcFtj1qryz&#10;+2qAWW8y6fq+7Wmt973tyWZJttqfuCtQafmi3b8VTNLcQHT7MNLtXWq5NhZ646o1k5zHFMYNGO8N&#10;p4YLsipI1sdsgUbXnOoKPvXX7g2wFBNfvjyharZa+92Ww26ipszx9Y0yLYzjO8btSMwzy5IIzrG5&#10;2zG5tOaVqx0BBhoaM7pZ8K62j0YMqg5STcQcISUIFSQ0Bm5Bvadi4MklJ7beIUHxg+Vbt5ZX/cms&#10;C2r97Ddrvl2ltvt1LQ7tDDFFGk05VtBSGmdIqa4akavfx/UF2nFQr7aacqMsAQPQc1Mt1Eb2cGDM&#10;9lzarCtbM0Eck282otXIT1kLudkVVYy81XOd3ry4NpANxFfXGmFtXdjfXde9cAVv2wokrAohvQJO&#10;a1Ow/Wn5jROzMDbQyFOLsRqnwaPBZgR161Zt9mPrYHGuzbi1eV5rA/H6+WT5vzEmu5rLrkmaP7Z9&#10;1hZ7G/idFRasQPfYa8amWgtamZxbZyKsDTUVSqlkwZ5zX6PBMU4jigFHPjb7HcGK/pbMrblIu/Bb&#10;qyUxSjR+nHj3/j2Pjw94J2w2G96/f8fxMvOcspUspQvqpcVRWV9/PW/aIu88unXzC3YfbgBncQ7n&#10;rZGkWO6ZUl5JNN5JK7ZvolH7/XUgLfa6Xg2U7wodNwzIMOKqDcZ1wYDU7X6H30zWPOvXhTVzNGfS&#10;ElfW5hqT+vnV1+iNWuW6nf8nh3/7S9WmOFm/9PqPvsdXIJdmTdfXdV+SevuSa6yU/8lL9rNF+kHS&#10;Y2X/Ce1hS9ccpuEU7XMDDeBduVZ6/fx2L24i+E1uXDCbWecH+vwxcf4mn7b714kRVZU+grjXDyJN&#10;VRcGxDlSSsRYCcHedQyOISiQyfNiDh25cpmjkcRw+HHD7v13yP4edYE+py2VYg1IV9e8JJVC7M+d&#10;9TGs+79qXfPhUs1a90qycWvO7VdMxFxCutMAAhK85QzemVU6TVGnCnTFXyetBSO/YK0XETtZVUtb&#10;Cva8usL2X8aZ9T3Xo6qTSVjfAwUtguiA6A4Ra5x5PF4CPkw4P4GbEA1IVquFvZ3vpQq5mj1b2FiD&#10;PbR9aQTAptwXy1bNMaSrgSHgCW6D9yPIaPM81BPGZvftWHMAWddsbzLYfnUpo2SqRmqKNnMmVsqi&#10;SLH3DR4ClSoVCcKiyhyNvGOwRG3bpZ+HNn/VDY5EJVVlCB4fRqZxwiEs84LMb3BaEOcJYWAzzng/&#10;kjeV55c3UlJGPzI4z1Azo2SzOs2ZnApSMjhI0RrigjROgVJzs9RDmyK/NcTbn0I1TKnt2WHwRqwu&#10;FS4Ln3/5wtPi2N6fedg/8WGK7FxmDAG/nbh/V/nyqeIkMYYAMraZoJaf1kbw6/HVKnOzbaxSSSTS&#10;MLC7Uz784Nk/7KgIl/NMQKB44rFyfI3kU2V3t2e3D/hQkVQ4xzNygSA2F6Mm+HKpzDny8WFiu/Fo&#10;TPz6OeJUKKJcSuEyF9wgpKKUBSTB+Vi4vFXA8/QPleOwUPJic4ujEY/c1rO5E7ZbYbk8oZdqriDB&#10;iBNjCGw2W07Pryw/HfFD5O574fBu4nEzUVPl6fkCWzVQ31XuvHJwxdZ5hWkDWh1ztGbTciqkDBJs&#10;Fp6qME5b/Kg4l7gjcb5ckFSorwNfL2fmL4U8F8LOsfthYLi3PAkn7MeJi87Mp8zltXC5LMyXQhAh&#10;pszew7I4YpRGCFaW14X4tjBMnu1uoOS2vr3gh8GeZ1bm40yNhedfPvEsoKWddaWw1EJJAQli1v2l&#10;x4keTZS6RGLK1HNkGUKbw2TnVo0vvP3zf+X4p/9qDQVVXAhsDx/Q8R06bMka+Pr8xo8vv/L89Mbu&#10;cMewvWOaHL+enlheXjjcf8Pu49/Dh3/P/nHPuyGAJqiGYUrJLPOF16+fSXnDMN4RJiXUN+KfI2VW&#10;4kV4/80D242HEkmLQCkspyMXVSRMbPdba2J7O99Mq+ChzSqsFZaYOZ8XqiQj5ouuNtbOBxMHF0HV&#10;kVIhZigysNnv2FKaktBqhNLOR9HfKvqdk9aAUYZhMPKSWr5tcvSCzdb1ZqPSrYDbV611VfVTM9m+&#10;SS6ZSiWlRM4zeXnj9PrC68uv1HhmOUWO9Q3vHjmfs+XQ48B4GNm/c0Qd2R4C3/6N8M23sB2Vl8+V&#10;lzPkKExb+PajNT+GozV+h9FqhgFrFNLw6uNL5vx2ZhgLOE+ZFU0VKdqcHMCrQzLEr5nFFWKF03mA&#10;g7B4+JxA64u5MCTh/Hng/HbHQQLxoqQo1NEhzao8uGD4W89dWn1hVrBWLN3W/6ql6TCueY+2mN1r&#10;Sdr3Ssf3Wg5hs3BLe6adSNhUQGrqr5QzKWXCMNiMNQmtqChdqtmZmZbsj5sJgjfrslzIpzPxfOTh&#10;fsvh9x847jekyGrHN5fK+XikzgtkaRY+PeG8JjmWCPIb+5x2h65FaPtvSlmvC9T86qTxFKUrHqTZ&#10;Q3TlS8tInLS5NmpMxXaYWM1iQLgLfb6EPZjRCx/e3fO//5f/yN/+3b8iiuMf//oL/9cf/4IWxV8u&#10;vH76hOQzkrv/uwXOPmSPNReWa6LbEykMmMgog6skVeLbheViiaUlCh00cdf7olZ0G3Oxmo2FgPP2&#10;2ZwD72DwsLsXpnvwvpJjJSaYXyI5RcLWwyCUXClLpc4VLfovmkZmCyZVCWIWVdTIPCsxwxBgg0Cm&#10;deltCYfJGjB+sPlATsDvlGnnCN5TCrwdT8wlUgah9vk3uc1HyQJF7F71AdptbVnx3YuN6+HVL7l7&#10;NztxzfcahglizTyfj4w6kTRQHZznTPz5hRKVdFYkCWPGkiGxNev1ygzMtXA6vXJ6O7HEyjCOZBm4&#10;LBficsTpmU2woX1OlCqOnD21qFl8Cbhs91ldwIUJP46Mm5FhPBCGNwoT+C2KJ85nYj5RdUYl430D&#10;v31XAhjDppTSwBLz2DU7s4IMjnG3tcBSFrNx8RV1pjwqDfWwA0ZIsfyG5deLkKraQLYOeAt5KRas&#10;hsJyvjYbO9vODi/b11Ur9cbdW7uVwrUkscJF7Vo6cNuLol6AmHVMpWTFqSNIwItviawnON89Iw30&#10;awCJpzGhsAVUa6GWRMqeXBPVFYpmSk0oBedgHB0SJsQ7Lksil3r1saTZQbRCR9rZdm0GtwPYXRtc&#10;1hiwn1uBRjq4ButwtJXhe/3vOF/svjQFn3QGvJoqwysraOWdWWI6GaC2+SDNCs1s86wwLtjATJsM&#10;0gG/znI31Yy0c7Vg8aF0UKEXLwVUHepCa2aBiDWGOlDQC+yaioEl7e+lfcaqoM4aNUjzgBeLGSIC&#10;OWAG1u0etVt8XSAGdNk/TZGXSzWfae1FXFOuiM1K6oFVtNt6tCHhpZi6xdlsCNcKcXvT1iBpr2ln&#10;biAMg4EG3oA/7yAExzAEXM0MAXYbzzQ4fFCKVLNIOLaGvjRFZAsW3rlmfWB89B5KrmoW1nvbohwi&#10;ziyA6B7oYgBjK8o7o9uIBH4t1FU7uNnA6XYPV2SH/nZuBYyuYICsIIDWapZ+629Kx7ns+m7iebcD&#10;sTVef/s5OijbGgjSmpbd9snyBTHbzg6iaTGLzf6GXN93BZ0a4NOVNqmxdkTkapPT4ogXYQye7Tgy&#10;ebPtKaoMznE47BhHY8u8nY4sz8+2tm0yobGYnOJDYyp20KMB2f3qJHgbrNyaDaK6sjktPdD1mdcO&#10;dDmxfdLs8eyxyRXQbPuyq376fSvNAtGhIH3tt6HGzhq6HfSzZ9fUeW3eh/edPdSaxC3W4K9N2ZbS&#10;tGfaYnC9AkQGwrbn0QFgjL1s4NAV3DS1XuPoqrbro11Ts73q51mt7d5fn3NnRt/w1K6AWrV/H4aB&#10;3XZiu5s4H0v/KYYwIDVTS26pY2uElopXA3x7kiHN+tA+YwPX6tXCbFU5OU/wA1ptdlRxpiirItSS&#10;8QLHCOPcmuoxklIbGNxUnlfyw+3q7mv+ulf7v/VGf/9TWmO8q24UWVnbpZ1rprCw/WUfQfGiNkdI&#10;7Ej3/nqv+/vVasCrqly/3xpHqMOLNxufVR2jBGlzabys50HBGiT9GruqwCHggzHMnTVTw+CpziF4&#10;fLBczwSqV9Z6/5/HiGXBOdT5tQEf2nMqomjps02a9ZBAGAJuGK354gPqPZ7KUBOLg7mvmqbK0ZsN&#10;YGedX8mSpoztxbqRrpTW9KzK0POhtfFk6zd4b/YWN/ajtRRSVbJYjI4Yi3cQXW0nXVsDveFeeuzQ&#10;nkexKqXUGUgcKIhEO9NrXddvP8e6aOg3sUGseA3DwHY78e2HBx4f7qxp5xzvHu95ennm1yCE4K5K&#10;lnZQ1c6gvDl/exyi5abSmKLSlbY3UaaqNqtIwTUf8ZTz9QrVMhlTn+rV7o92nrVzqa+V3gy3mtzO&#10;cvFivvbOUbUSSyFoaYTFFlvEiFkK+OZvZ89a8I0Eoivoa+vbQkO3tuy38/bsYCVudLauHZfXn+9x&#10;1Ilc119f/7+9Ce2Avvndm3jMWlddn2+/z6sql39Rk8s1t2opXouF7ff7ucLN2Vzt9LkJhZan08iW&#10;yKr8dsFfVaraiCl0kZvFwTVfUZpq+JofORHGIRCcI2btMpT13AnDgN9M4AUtgZIKuRZSyZaN1IKW&#10;bLgDdu5bw86emVclYGSmgiNVbEZM29t2XyzWXe1Kb/ZN/47e2PRhObiWgjV0bNOJd4QxMG4n4hgo&#10;FEqutoecrOpfXdnTvTmq5JptfmWLE30P2+wfv872sz7mNQ8QZT0HxEmzb7U6pkKz1fKtTnc4wmp3&#10;qGFAQyB7s1UkK5LVgLVqz9g72LjAYbNlPxWcFpyaHTDiMEdNy1WMrNbUk61uNBg9oKUwbvZM4i3L&#10;EU8X0Q/D0PLcQknm5FBLQXOmLgslz/jBsdsois1hIVdz/8iZWmz+kneOTGYYDOiutbJEU/lPm8Ge&#10;ZJd+I+DMprtUW1NTsDoQZ3ZrQ/A48e1XFKl9UHZBSzXXChGm3Y5xHKlpQcvJyDxuZBoGFIjZYsbQ&#10;ZoOOqqtjhaqRIxyunT9mQVe0rO4aPc+Skui2bDiHJo9eoA4enfbcf/vIIGfObxdefj3z4x8jb08J&#10;KQXnHDmVlWCryJp8Xa0zafjJQi0X26ZO2B4OfPPhG6Re+PWnX/jy8xnNRqa7LIXLqVDFs7l/x8MP&#10;j9y/U7a7C+rPFCK1CqXYoHWKiZWPS6RUSM+ZX/88E88vRIRShXIBv1dka/a3WwmGh5TE/LZw+vxz&#10;q9WFMHpkFPaPlgPkc+H04xvncjLgHM+02fH97+6JsXA5PiNS2G+V/QfPu98FHu5gM0UuS0LPC8Ep&#10;j/fw4V757r4yjArqmLPjfFFihaEoIRbOsxEznThqhCSBu3ePTHfKoq/IJTCdE7kq3hfYVrbfekoJ&#10;hK0wPQbC1J6Fh5mF1wp1P/DhPpgSF8sNgnOUVLhclPlcSIu535SWt6RLgaasq7lSYsYPgf37Ozb7&#10;kbfnE8tlocZMTWZnba9vTYVx49k9jlCV8/NiM30awds7I3BJU2bHuBiG1Pywu/1z1raW7chkPj3z&#10;5Cr/9KfCx3f/mrvHSnIXltfPbMJESmeii2ynHYdvvkXY8ZdfnjnO/52//f0PfPj2gWlUpqYjAAAg&#10;AElEQVTyKJnBZXKKnL584tM//n+8Pc1UN7B/fGDYTtQkLMvCl59+YX93R/jwyDju2G/vkZq5HI/E&#10;00w6N4xtGICh5WFtX/kBP26Z9ge2y9xyXVN29hyrg/vOd1KUID5RNNhc8GpNizCORvLTRg7TNmuw&#10;qYJLS9a01TxUs93URlRtRUyLN70xIaYQ7eSmTrHWTG3nmJZMznZWlbyQ8oW8fOX0+sRxKYSHv+H3&#10;325Qt+EtJU6XX3k+nYjlzOt5Zve7wMO/Hvnm3ciHB7jbKC4WxtPCy1S4+xi4f3RMG8+f/qj8+U+J&#10;ZXZ88+0Dh8cN41jJ6UJ2QqrC6Wy57MffPXB42OPcG89fL6RLasQDh1PHYbvjfhvYU9GnzBwr7q4Q&#10;RiXGyuWtIGUkz3vOX3dM+ZHKyPyaWOZk+GxQtDXqQ69Je7OlxUyLv3XFvUSsn1AaRtJr4q6O9MEw&#10;0orV1Tknc3bxw4pfdgJjTxtMxCN0ezyy5a5LqqivBMU6ghVT0jgnhGnD3bs7Ng87dDugYSC/nHn7&#10;+kpQ4W57z3/6+7/nd7/7jufTicvFBt9e5syffvrEP/7xj8jlzGEaqTkTU+ZyunA5XaiNHU3tAaUn&#10;GrrmnLdw0soyW4EXrt0xbQuvgU39Q3dQWLHI3nLWltcqkq074KQdeLnA4LomFxcC427P5vCOhQkd&#10;dmw/bHn5IsynmcP8lVy+MskAojeS+z7MBVrL5rp5tF+XrMVJShk9G0OynJOxGYuaxVe7vs5cpmp7&#10;RW2fSRk2ZpXkWmALAQYnhEHYPwp+ZzzJMDrcpeBHY8WUlCFJUxZB93aqzd5uHVLuwAXAKfNb5vg2&#10;ME3SrOlos2qEXIWaFN9k6KUo55NSoilJ9o+ew/0BJPD1S+R0XHCjZ5o8c4zI0hoFSZlf09pwM0DE&#10;iq+arw2Frk6S1oFGbCaK8zZ4UGiNrSC40ZFq5XiuDHkhqyOmalYLYoPuS1RkKU34ZZ89eBhcZgxw&#10;v3VsR/OrR8way4eRMO6gQI3W5Xeu4geQ4ClUFs1E9UyjECYhMFBPF/wYmLYbhmmLHypu2uLGPTLe&#10;gduQkyMnj9YR57bgM04jnmisXbEGRHDBDoUGHHnnae1rhlHYHu5ww8DyllhitoZNNs/6DiZb7SLr&#10;odPx+j5LoVtd1DZ8t9YGNBdlGqxwD86cna1ItMK3g2oNG6LPV6i1e3rzm69OorwdVtuBwtoaoULB&#10;a2KqiaILThcDmgQm30CdBkgVUXKVBgpBEGX0BmzaGjEesLTCyVQuDj9Y0o3afnPB24DA1G26Ooht&#10;CY9vdkK9C2oJiKMP9FRaYtQ69yqN6d7AgLpWpG29S2t6YfeiF2gWtO26KLWxAez1agPwV2DEGTvN&#10;cS20pQEa9uv92bbgrVdgos9t6GdqtxJba/AOYLU15NuZWVtS0cEj723egFdFvVkSrWcfjW1cK9V5&#10;cvcXr61xqGqNq3HEj4Od87WScrJr6oB/u2c0wMu1azYJcenYawMAujS5nRMNuMo5G2iyFuBXu8Ba&#10;GmO8q2QQcD0YjwzjRPCBYRxXQJ4hmC1inKFGllJA7Ix3wVg34g2AKR1F0Va4ixCcKQ1Xy0DpypnO&#10;zujsaJpMG+asxFwZQ2dQ1nYWdIyjs8Qbg17F1n9r5Nhe6898DaXQ1qA9/5tmjkk6V5XE7ewApZMC&#10;bqA3vbJ4rwBQO8NXYMl+l/4z1ZL8dZ00sLwghLUZ3ADtFvN7M+SmdcxqzSLdyMO1vMNewYayF/Cu&#10;NXwKx3lhcUY0CYasM4zmb44qYQhUPRGT2bqOg8cpFC+ULMTeGNXrvVmZm96GmoNYfGozbazpUK4N&#10;k6ZMVLFmp5OrBWbPhZxzbaC70H3VrwAciG9ex10dScdgfQM0r43hqnUt/BHfgMymFGzPlaY+8Stg&#10;qPhmHbUW7SXjb2xy8U0h0+0mGzCtbR93DK7kinPVlBfa2WE3jDNMwZRzIaVESgmaMrUrNnvTzIZN&#10;92usDK3ZqigpRr5+STx/lb502IxKmmdKPFOXiORKTDPLMTIn2G0eLOdaMRuho5Lr+m1r2nI8h+Bs&#10;+Oz5gidQXLL10fakYPutSOXtNROPQowLx+cTl0sk5cRVESc3WGwjSojQZ+j0s6kzxVS1zQe7/rpW&#10;O5tru/7V7qYXDNpjta7nBNWIKQ6LN845y9/72SGKiHlqV23A8jXqt2t1iJSmEDXAtNbainU7dwqe&#10;pQpTtYsQZ0xexeJWwUBgFcyXuhY8TYntPa40aNzfNHSKkVO8CJP3puBwfrUZRZqVS0woHhGP88I4&#10;GOCmYaCKKZ2txjUFpAwb/DBRlkjVbM/fYQqk60poDS4DKDsgf2tRRlvP65npsCZ8s5Dy0kgG4kA8&#10;pdUWVY0EpgoXYC+CU+yztIJxnX3SHyw9bWgzgRRSLJR8AcxaimJ5ZK262la4PmvrNii0LpWKzTIJ&#10;YWC33XJ/2LPdbnBOGAbP3X7LZhjxAsE7indrPtnrpd5k6mqv9k5XgLsVtV2FClfFY19iIv1MKZQU&#10;oTUOVUxpSW1NmZtf884bsN/WkIjlzD2qBO8YgkeKpwY18JXcYsaV9LBWdyKIC8hgQDcihDFYbGxk&#10;FPrn5rrXel26brub9dPXcT/71r/tsaSdIfQ8oa0ji2eV3yzHvvbavu/kjPUsWGNDb+D9i9/pD6a9&#10;x3odev1ca36BARnW8LKDR8uNKqQdXXbG69o4NAWG/axrZ9ttvtPjp/2Vu96D1nTv2j2rO6xp75zD&#10;abbcvu+bis27w6yAHUa4Uyz2qzhcsAZG6HmoVmpJaFqQWmyOp3hwgTCMSIhojev9tAZoy2XQdd/3&#10;5kj/qpiau5PVcjXyiDWW/ZqPuWaDpe0eibNrl2o1jrko1NYg7nOHLCegFjtTmibbHkFv1LXruonX&#10;q+pSsGtoz9c5ZzbVYNaK4lZ7QUJAfYDB/ln9tXHuVFG1PIn2pD3CxgW2LrAbJ7x6tBrD2IeAZb+6&#10;MjhTTOSYTWGfM+BBTVFImUnZGjW1ZErOlGTgWUyZZVlMPZoTNWViXCgpcbcZ+Ju/+57t7w9W/7U6&#10;0FjPrPlMaRlQJVM0E1MkLsnmSBUxNXvf32prcxw8sSn13GZg9APDsGEaNoxhoGY7y8yi2TGNHu8H&#10;ps3ANI34MLA9PDLs97xdLnw9FY5E8rhj2O1ItRJTarmPgFiMklpxpTI6SFWpMRKG0JxGzIbH1Fs2&#10;Byq3e3Yd1G2xgVgZw4HvfvjIv/l33zO//cSn8hfmIfHu/syeTLpkzqeZ46WyJJs7HFWpFVJO+BgJ&#10;mwlbFo6QbK5RXhLxq/JFC8efn0jnC5fXkzlHqClGXfD44Bj3A3mJfP3rC8enwnCX2B4ch8PINCRi&#10;zBxfC1k9m+1kdX/NqIdhI6STUN4KMRrGocExbIy4fp4jKWZzVPDGGaxis4xkcISNY3e3p2rm+HTm&#10;nGamaU9abDbmH/7wB3744TvifOTTz39lu/E8fufZfpPgPnF3GIhakKAcHgPv7x3vH+HjofDxYPlU&#10;ykI6Oz59Sma/NgjjzvOwHQCYj4XjS+L0c+H4NfHwhy3f/mFku09o9q1mtdxOHITRMY5CFiEDmwAb&#10;73g+FX49KanA496xH2GQCrOSUyVdFFxlu/NohDo3Z492Zs3nyJWAr5QcmeZCPTj2Hw6MyZHOkfSW&#10;4ZxIS9sLAmH03H2YEFcBO4sdEFNBS7eI7HVS941oIzmcKSLHwazT/TCyzAlqZPSVdw87vv/4gX/7&#10;+y2XXcE9f2LOb+gY0P2Wp8srcyi8u7f8/9Nf/8jzp7+w3e+5e/+eH/72Ox7f7fBkZCs8/OH3jHcn&#10;Xr6eOB3f0CWy/+F7fvfhGx6//YFp2ja43lGrEPzItD8g3pvaaVmIz68MIdCt+J0oWjM5LaTLmdN5&#10;4Xxus9ekkTebUlic5Q9VK957UqqkktB05vn1SFFht0lmb6jXPLeUTlJuCjnt84ALKeeVZEAjaFue&#10;L0bgT5W8JFwbWyDeweBwG48MQiJRdaaWDGruJ+M4mNOAjgwP33AYMk+vf6FqQvTMef6R+fyF5fzG&#10;8RzJUcELdTPxUgbOXzz3u4n96BimCz/8W0/CETZbBu/5w67g9mdOr8IPv//A47t7NL7x/Hkmn4RR&#10;PWTh9aicX06kJfP2emE5JTRZDTnttjy+e8f3v/+Bu/sNuxE8EdFXWC74cmHKieU1spw25MuOEA8E&#10;2aBJWC4zl/OF3cEzBMMZSpszrSURY2xuOZ5x2rbZNzRnEcsUqyolJnJO5NwI4ZVmoxoAxQ+D1c3J&#10;agk/gB9Cw+p6jdrqtXqtJWqtxFh5e70wL4lhsyHUmNtGa0WpcxweDnz3+49s3m356fUr55xI4tFh&#10;S1wyP3868fHTzMfv9jw+fGCzq2ynPbUIyf0zx+h4f9jw93/3e4bg+Ye/fOK//b9/5PVPfyK8veBK&#10;XJMb5VqEoz0xvSl6etKmDdDSm4SkJZm9PjNJOleWfP9U2sCVlrhebUKqyX9dsAGBNnyEJSZ++ulX&#10;jv/H/8n9x+/58OFbZNjinp95e3qiHF/Y1UzxgpdAcBYsaclEt79q2a8lc5092KSPRW0j1WKDsDU1&#10;wLU1KpyzoNObWbcsKIeyO2z48N0D2w8jxUe+fj1CUMYgjIMSBqzz6lq6r006PAh4yMkKt5wr5JtE&#10;Gyumh41nnAQfClWUp18Tsht5d3AQwZ1AZmuw5FQJi1LmSpkVsnUNnTc2BFshVqFER47Cbnvg8OGO&#10;WjM/L5/BWaG0NrJcSx77Gqlms+ZU11nIvcGFMxBhtxnZ7Tcsl5m4JFvsCU4zBBHGoNQEpSWDD3d3&#10;vP/wDX+9fOJULtREY/ApwRnL3tEbAaBx4fz1ifl04nx6JsiWcXiPFkva0mJSSlcyMlinNBfTPkSt&#10;LE4YptZ42ArDVii6cFkSqWaqE8bNhmGcKCrERUlJKGqKGz94U6M0G0dth0bwvdhRvGvNFwQ/evxu&#10;R3Gey+XEy+uF0yUTUkE0ojVDl1sXcy634WeuBe1K998GrKBu8k7BvNyDVGumDDb40vZgbfNsKuLA&#10;qw3xHENYu/+rrRXC4BwidXX2WEFaWuneVHUuOGPKlspQC4MWvKs4re3nMrlYd1zFGQvLNr+xyTyM&#10;g1hyG0a8DKAeR8D7gFRjhY3TRJVKTeY1PXgLuMEJuVjTVBsAvLJeG1hsjY9At4VwzpOKgTBmmdRm&#10;rAyDgUS1NNsi3xhfkVa9oQ2op7SCSTvDuZXuzob/Vvn/yXqzJkmSZDvvs83dIyIjl6rqru6e7tkH&#10;FwCFFFBAAA8UIf813/hEEYgQQkAovMC9l7jL9Exv1bXkFosvtigf1MwjB8yRmczJyszwcDdTUz16&#10;ztGysuDTol7LFyawV4avsWTbir18AVYbglBjVUpJiymjscc6o5L9qKxDay9zB0Qqa7Bag71wZlnZ&#10;fkaEWYrqi9dGUQXSjaNUmxlTwaxcrR6NMbXwsCtuqmCtJndSt34DH9vwS21mQTGCcX6FfiSX1aZO&#10;iwVfE6BUmWIK6jjDC0WTaEIrGWNcLYBrm8Cov3QSbf6kEBTUrIV8xihzc05MxxFfp88W6zglS5yX&#10;dZmvjWtTEymjZ5dv93oFtupn26ZPtHk5wpIiY1wooopEV6h2E8pOsdZeVGxcrO3QtPkFTmzW9dBA&#10;GQzVC7be23pGvziyV8DP1GQGc1G6tI+1cdl+vjUdGpUSavNMi8xchIQQRVYlwcVGswEMLxhNtaEB&#10;NdGtP2NyHQgs2oPSpW4rSKFrph4jK0u41EatqYtPUub0dAAD2+2GzXaHtb42m3TtdqEj58xUtMFh&#10;vNPzQKQmb7ZaLlZ7tNATuh7ngibbpWBSAqsFz6p2s05Zr6UmdMZeNlrdewqMympTl+t56Z0Ciq7m&#10;UKWovN44TSZb49xabYymFKH6/2NWnsTabNLY1IoU/eycZVVZFcHWoeErqI1UtmipTDVIKZKr+kev&#10;S21MTLHrg2jMXCoA1awEY8zEWJV3xlJQAKytRXUKvAC/3gd8cHSdJwRPnBaWeaYIBKdFouREHM8E&#10;I/SmNuKtIxjPbDR3zKKqEsUnL7ldsZd7WA/TmvNl5mlkGs9sfIDQQYoYYwmmETCgRDgD51IY55nl&#10;dCQvsQKysj7qFUx9AbZewFdZWe1ZCllsZVbalyhxLUMtqrHUZ0ypBmfN4ka/WXNxixNDSXoeSg3E&#10;q6KxZI2PVAWYsVDUlqzlbc1Coim+Yi5r4yGLIYryrAXLJDo7puQGQrq1PpC6/k2z0pSMTYau67Wh&#10;WNdoFl1vMUawlq4L7DYb3LClOL+uQRFtgJhcSN6RneY+oXMMQ4cNA9l4llp3pKxmcMkPqkalrd36&#10;bC5pSz3rND6nlHAhVNXwC9C7ugM0hUk2ValfY2UqmfMSmVIh2dZkKUwpcXaB3hhcKRwp+JwgZTYv&#10;m3lQ5wRqQ6MNHjbWaM5IU6wq8zXX80S3VfMKZ605qmxWzyipcag2p/t+YLfdsdsMep0VKBdJxCVC&#10;1llEulUK1jkdtt3iizF1rgcXBlD9RwXkmxlvrfmq/Vw9PBVQrcAka7Hb4sDL1a97wVXVZ92oNR+5&#10;NP073xF8YJmm1QZLaiNEm2WqbLC+qfU0GWnr1XtPGHqKXKysmjqkbl3WeSX/TZPnxScaIeLFsrrE&#10;XlNDZf3lv2iy1CZKuxfrL7ePGhOagrPd2b9oG/03McdUJ4yXHy8e0/r668/Xr0ubjSOynsvrb7S4&#10;jdaorTHvqsWEZGm9kfVerM0lTP26Ws20a6lvOQSd5RVTVNV98aubR2o1a9I4U1KuM0JlJVrpoOOM&#10;ryra2n1SwqVveldLovYcTF1vL+r1tg/XfEdaTimr8kiJXpUfXWdkCpYs2tDBqM2fWvAqoaxZzuWi&#10;Vk1G9C5ovtxqpvVp/OUzs1Zraefou07Z1m3vyYXwZKhNJBpD2OJ9UKVgjX1LWRAnuMEjts5+aQvT&#10;CDhDphBtIZusikBrKFY4jyd+fnfmyRacZEpKJNHnWopoLRMT87KQlpm4zMQ5Ms1qhxeXxLIkluOZ&#10;eZqZl1nn1CwL8zQxTzPTMjOlyBJTVecoEaTznj/88pf8r//Lv+V6/1tcmSkpYOjV1UDN1Yii6iYx&#10;hXk8M8sReT5xPE6kIut6MjUvcqI2rt5a5kXIS8b5reYgzmPFUOp1GxsIXU8YBq6utng/4IcNw3aL&#10;9R1h2JPcwMMZfvh44H48MIld5+e2hqYPnTbBqh2gNUbJZbWZlJ2rr+/onOZBAHOs+VdVZwpqc6h7&#10;ypNGx/g08HjvKWlPMa/Zvln4zV/9nlfbnvPDE//wd3/m+2/v+fRx5vCcIFu1ODTa0M6lYKXa0HqL&#10;yxov5/PIfBrXOCSAC47QB1693XP3Rc/+1tD1jsf7M08fHjmeCv2NpXw2UG49/dZSnGUZhZIyoQvs&#10;Q0c2MzEUQkiUqZDOeraFrf49UxyShGWZ8XtHiYZ4agp2tKkngivC9HQkxUI6RVKCeDiqy82S+OP4&#10;Ld/94/fg4Wq/4d/8z/+G3/3+lmn+nj+++6+UE/gNXL0SXr2x3G0tThJzFh4Pno1JnKbE06kgDnyw&#10;ZG/pOkvXOealsDGFbYGttzydMxJnltjzam/pnFCScDoL0yw4r2ZZuQjTJMQo5M4QQ+FpgnTOJDEc&#10;vcMZbSQxFcySKTFz8xq6EHj+0PHx3cR0LgpAF53DozH9kmc/f3zk8Hig23iu327Z7LtKHNN8Lc2Z&#10;vBSmp5mnHvorQxgscSzYaPA4kiSNJWutpeebD53GxpTwRq3ddjdXvH7zik/vHpjPhe31LZ99+Wtc&#10;GDifJ8DR9zt+/PM70ubE7e0/49f/8p8xpgMLI0PIlHTg+x8/8vHvZ7K95d/+u3/Dr375OcNQKPMR&#10;g8W/fsVXX/8KIzDNkfE8Yhws52dOD5/IswKUlurG4S3GQyZVkrLFuLC65GjhOZPSTJpH4jKRUqIp&#10;aFPDGdoZY1U5760l56yYlumYpoXz8UDfK0lBVaKluubkFQcXY9bXTbXuai4Oeja+ONRLtYl7/4nl&#10;4QgFbN8T9lu2n98Q7naIS4ibyTZS8sScC7nsVADiEjDQ3XzFgOE8vWOJP1PSezr3zO2bwl9tMs4Y&#10;/vht5k/fz3z39Mw5O0Lw+M7SD5Z+s6Hf7em31yAOlzu63RO2m9nc3HJ1e8vyFJUcNyb2243iAGni&#10;9PTM8ZOqbHxWosFwtef2i895+81XfP7lF/p7hwNlKVi34/bujs21x5oz2CPnR8/cdRA3dHbA7z3R&#10;zvz84Udwe66vN+y2Ds+CpMR8fmQ6PhGXxGb/GVy/od/uNW9uuXEGKZGUM8uStMkGGqdrjrG6PjiP&#10;iCXFpM30ilG0uc5StGFnrKoKrdW9MY8jzw8PHI8Trt/g15EWRtOsXAqnxwceNolbv+Vm8OSjMBvD&#10;4j1lgY8fn/nb//dPHJPj+uaG25s7vnizoe83bHev+d1vN3x5u+OLz18xTgvv/u4Tfz16cHu+tCO+&#10;ZESqfY53q91IzVYvSV/9bKgLvYJ9tQJYu8WXgkNZFA5l2TqvIKmtQc5Vxr00A8OWhBUtZivtBzGQ&#10;CpyeThwP3/LDP/xRmzQ58bomv8bCZjPgRNhtB25evyKnyDRGzseR8XAgx1iZjM3qRV/XVHCzsTko&#10;FShs5NUKdLUq3rwsykXohp6vf/UFX/3+LaOM/NOfv2eaRVU5W8/+LiChMKfIEjNkQ5wEEyBstXAp&#10;h8rSTiDNKg5N8K3VgtYPmnjmnCmpcDwt8FGYjEGmCecSZVA2R5oN5QhlVKmgKZA9GDHM0VLGxDzO&#10;RBFeX99SBM6nabVZa026hiKJqcoBzTJ0fdSfA9brbfHp7vqar754w8ePH/nw6YFx0mtOsbDrLfQe&#10;yYW4aBMijgv5ODFkR0mOZVG/xWyFuSwUJ2SbiCWxnwvkgneWq/0VmMR219NtN6Rck5/iK+NUsKIq&#10;HSvQG7Wkc6Z6BeMYjTCWhdP4zPE48nT/nvnpCVdmQFVDIQw43+PDFh8EVyLWFEIoWJMxdXCys0YH&#10;sNWxC851uum3G7rdNWICSzLqb0xAJK5Kg5ILzQGseTYKdlXsrKCpUTCFyqS0tTCzWKzXIbTG+rV4&#10;QyqBMwuIAj6teSpSSHVtN0DQoMBdNrVxx8WaqNkMUQs+SoGUtMlWLRgMF3/8InoY5urtY+s9Clab&#10;OS54lXKfIvG0YKPBZNRqQRaWedIivQ53dNXj2lLwxiDOUGwhN19wpIYSBRbIixZDdU6Fb6x0Y9Wf&#10;1BgkavHjjFljgRUIjUVX2fJLTgoAlsveb8w55xz2BSDSwCHnFbDS+7aQqSqQksk5t9Jjja/tXG9F&#10;djY6h6xZbjZmscMgJKLUQcqhIzhX8RS1s9NGUasaFUQv9RAzxhJfDAtthxtUNqs1a9O2rU1snTPg&#10;vSa7xePqukw50dQJdQFTKrPZWwWYS40XJUZIqdq6KKtGjEOcxptmqVaqJ+waWKzFeF8ZpGVt2GHU&#10;lz0adE1XANyrNAwDDF2HzQs5zSC16eo90bgVHL6gWfVGiLIvmi85Ihd7mIpqSMnkul8wCqNOuXCK&#10;kVigc7V5YBUs7pwq9rx1tDHk1hhMsit7qCHGF3C9gSh6camCSNTVc4m8lRVr2v588V3TbJMu30+5&#10;VJATbFUJtHlTpgIfOeWqChRtwpWElIsFpMani28tNHVbG3KrYFtTSGSL2lsWPZPUX1jvz2Wcl747&#10;ZyozH0ubM2OkNsakzmGIieWkPtGqdgApGSOJWAC0qM5yGZ5YqHZUdS6ScQ4xjiimzhsxxCSIWIzt&#10;VitCU21Hkko5dJ0aZeV45xFX/fKFVcXiECRpkZS4NJBN3dMNaWvgZGsOiBSKA6mKrtVaz1hw1Taq&#10;xXC00aw1g6VkUxvTYExAXFjBNWs9JlRASPScsUaVrLQ4Y1Vp4Y1dGWYiZR04jTGIrcB5TWilWAUL&#10;KgAsbS3VeOaso+8Cw3ZgMwSGYQDgxEGfbSo1jjk2Q8/t7RV31xtyjOQUiQLPi3C4H0mrx3wFvZyu&#10;F+9sBcBNE+1ijMOa1HqySI6k8ajvrzbp9bZp3CpUlSIgMUKcoSqsgFVN2bBYzRMbWqp7XXKuiqaq&#10;XjY1Csllx7Zd2JjWTeEtuVCsNoAx7ZlWLLgItqBzA2PGuwvCq7njJUdzGM35UrVEFo0h3lqiNevz&#10;IeuMnTavsYghG/XJdqgdnTYUbJ2HWVW8pYATitF8wlnDsO15c32tA329VYsPozNlzueR8TxydXXF&#10;3evXuO0ebKgRo9YNIry6u+UHWXiXJ5KDq92Wm7s7CNXLP2aOc2RaDF0oLNZDtcfUGFPJZXV9t+dU&#10;6h7S3El07kK7L7UZUYo2OZxYfALvDc42eNDgXMC4QBsGP5fChIK1C4VZ9EF1qD2cte0oEYL3ymit&#10;KtQ0L5VHVtdDS6VKqcPZ6xlQGzSlqgsNtUnuKuBizLqGjbH40DFsrghdp5aPVsHgaRw5Ph84H0/0&#10;oaPkALmyyWujsinF2p7F1mvTBYCqLKvS1lzOwHbelNq4CxZEEjmp37es59clx3lZMVjncMbiqlWi&#10;KqkLRizZeYo1RBGiaA3VFLRFBFsKWLf6LqgbQK4Ek6IMVCOkGC+NB2MUaMkXAqJQ8+9a89LO+LpP&#10;m+pY742sjdt28vpq+6FgfFvP9c/Un5IX/9vO4ZeWbI3Z3ZKyFyXmWmfBizVT/5Y1jYFaf6fm6Cvp&#10;0ClBojRbp7oHjFyUKRrTLl+vc/iqJYlbz+W65tYmTr22ajv9ko5ia1wTCy60eSuZiCUYS5GE5AUk&#10;kuaRZZpJy0LKiRRT3dftyNHawTdVep1ZMsfMNngF39pw45p3SrOurBejcaE25ZEGb+jeR1YrzSKq&#10;pNbmTiWNiZ4VnXVYF1biRqHhA822RevAzAtL65Y/GsiiNoS2xliprPeSMynrUOwiL1S9tbnUhY7g&#10;FUdRZVX9T8lgvaonNgPFO4qlMsvduvJ0rSlOgjXMJeOcJxMZ54Uf7u/593/918GB2MsAACAASURB&#10;VJwfnkhLZJlnphhJSa8rLgvLvLAss6pqSqnz3pQMQDtP1ldre+OyDteNttaIurb6rmf//MzjNJNt&#10;z+BvWMwWYzc432G6Dt8VXCjgIkjCkLC1+V+KWn438PovXWWErg8cp0hudUGddwRUuzewUsgxMY2j&#10;xgYUWJxT4eP7b9hZQ1ymdf+XUlhStcGiubSY9b1Rc/S/sDSu+807j/MeZy1d12n+ZCxS43eOqljN&#10;YulNYLvtGEzPcp/4UZ7pe4sNrxj2BXc9cPPFHd/8/nNufuEJ/1dB/vOjEmxGtTNt+1afWcOTBgyR&#10;KSdKUhwsJyUsWecoztG92fOrf/VbfvWHa7b9E3M8sfkUuXnK2Ch0HaS8ME0Lp8lw9VnPzbU6jxw/&#10;PdG7nlc3PWXXswyRpxAh6Ezg4bWnpMzyEClzwfSW7W1PyKhv6tYTBk9/belvDW6wkDLnj8IhOmRJ&#10;zPNS8yC3zncWhGgi//DTt+R+IE9PfPftE+ILV289w2uPDIaHKbOchXQSrhB2XvfoFIUsFtPrjJsZ&#10;gzWF13fQ3VnG28DHq0w3QgkWYubhETZe18UyFqZTwQ/VujkUOiMMPZQkjKOSmIOzhGDpnWFwhr4z&#10;bK4dg/fMc+F8LpweDdYXDo+OZWxOOLwYHdESnJo7pkw6F6ZHrw2NqM5OzltKrGd8LMynug5tzWuC&#10;2v/lNak1q/ovDB2b3QZjDePpvO7jfvDs9j15uuLjeGA6zZzGwNXtX/HVL2/x+ZHh5kt+OP/vHJaZ&#10;zkyczTMpPGLKiVNxlFA4l++4P45Mywf+03+Bh8NXvL7ZsHEVD85QxIJYJY9ntT/MMTEeJqbniTQV&#10;TAkghmG/4+r1ntvPb+mGAess/WbAh47Otzq4UEyGPuB6X50NFJ/oa77Umv1CzcGocHD9nrUOY2Zi&#10;XKrLRFnzAbFcCASFOpuorP81XPJNVT3VszTOpDxiupnhVvdJP1hML1g/UaYFCZmFmZieOI/PLHlm&#10;v79j6Hfa0J9HDk/35DTjXGTXO/ytR8Sw7TNvbhKmZE5jx/FsGZdEZwyuA2sCpxP8+Ocjtiv4MHE+&#10;LEzHhA8db774jDdvX9F1t9BP7K92mM8Xtrtbnp8SyzTjsMQszLPl5JQI0W87NsHiJDM+PTCfJuK4&#10;KD6z79i+fsv1F1uW+AlLJsUj52lC0oIZPNE9c5xmfvrxgSVueXW35WY/sN107LYDhUeW8pFYIk48&#10;vgRKgi5cYY3W/ziwNhCwFBtwkjEuVNW8ngcd4IPG4xQzp9OZmDKpFFy1dDc1Ty8YSIWUFrx3xCz4&#10;zY5XX3T4x2c+fnjAG4u2dI2pwAV4L7z9bM9Xv7nl+XDk/udH0kPGR0eOFtP1JGCJkc47Pru5Iji1&#10;ibi7vqLrN0Rr+NOHiX/86T3/6ftP8PGRt+ejzrvRDHctdNaPunClFiyN4e6sofOebbXcGedFB8en&#10;XLvRerRpcd7jO4ffdJjgKEWYTxNMM6BdXslxLV5C8PihR4JnqVZSJPXKtQYNsPNCniekZP2es4Rh&#10;4Pruluv9wJdv3/BXv/89ttvwfEx8//0H/um7HxiPT5yeH1lOz+Q4Yyo4IQimMpaaY4wWSq2bc0nc&#10;V8ZxvWcYIQwd/vqKd08nPn164NP7mWyEjTX0Nzs+f/uGD/f3pOWZWOVzsikgBuNQuZY3GFftHAwr&#10;DdfWYuR8nDBntacyXpkDLuuMn4yhQ5StUA9DmQRZQIoyb4xRn3XrdYPN50KcC3GOvH/8SdVBFOyi&#10;DIMVBG5gRGUwtVpD18dlnSAKdmmhDOfzyIcPn/h0/8Q060BqLQz078SsYF2J0BuhZ2FIT5TTgokL&#10;joz1IBSisHoXBy8M1x23X73i7usveU4zYzzgQqDfbClTVNW3LZr0GQ2gOeskC2NBorK0RxIxoswZ&#10;H5jnkePhkePTPcvTA9tB6Bz0Xmd2OKOyde97gt3Rh4K1Mxarz8UUvDNY3+FDz2Z7xeZqz+b6DW7/&#10;hruv/znPcUPOgrE3DIPXfkKKxCkqOGlq4ruCty+3Yy2u6p68nOcK8vsOur7HdRvtLmuGDbSDSQim&#10;qQFUNpiKzq5YPSSNaFNCBBH1/Gsc4RVorBJcKpDlxeCk2r6Iudgb1Nds66TibjgDu8Gz323prz/H&#10;b25x/qzgWs6UtCg7LGeoA0MpOlfIWgUNqYwjZ3TN+QpQqbWJ6vItCigZGmCsh3KWgjGCyQqAlJRJ&#10;tTGWWsx58dEYtM45BmOQFhc0auo7K3qfvA8Yr7Y+3lqC98QlMU2LMqDlwoW01UqpebmuFhervd4F&#10;6EFMtXup3ucrgKXFoI8zZtYEMphmFaEMAi1cTWXV6BBpa4UYtXBuVjBqE1dLcqmNnBeA0jqMOBZy&#10;ZD3cjLFVDemqJNWugGgr6VJKVYmgTUofQm2U2bXJH2OkLAuSTQVHTG1IZcgFF6PaHaGAvneu+nrr&#10;/7dWG1+u91gNHiRRq4NFCr1ROyvq/Y05E7MyoJucVM8CVOKcDUacziii2n/V1163ptGWTEGVjFMu&#10;LHFhnkYVRNo6t8fqnILsHcU6ZVFbbUA2oNEbi9qZmPr3W6Le4oGuCW8uzZlCU74oMGQrYNzej6lA&#10;cgMu1C5UJeS5AnlJRH+vdnbW4ttogdB8v3NSsEG96wUnAePMaovoXlwyouDBGsdarDA6jF5snc1l&#10;GxteA4xfQSRNiueYtODgYplxtenVwqdaE4oRitWboDPK1AO8JDiPiSVDNgr6KlKlM75KbZS3ppoR&#10;s94H55t/fdF5MqCNAa+q4Qb2KGhXqq2iNp1FijIsa+NGqrWPWpnZ9WsF1xWIBFPVQsryQQrOd7Uh&#10;Uu0VazxoDV2R5ukv63FsfcB4UQVh0cGZyuhTUD7X5r6rnvEulBc2j0LOERrQZZqqTxt6EiNttpAW&#10;Vsr+FEkriGEdCm7kekbUc2qpzVuCp99sWDJM55E4J4xzahkjdU2aguk0D8RZZLEELJ01iF009luL&#10;tV5t0mrzOlNVYRVIl5qbOIROtEGSphmJkTDPa3NTgaWm5rErMJNF76PEqtA0KEgmavfZFJQreISs&#10;5KY2K1DPO1Mjy+WaNL/U574qbjWwqdVDTTFLucyo0j2tnuFnJ0gJqhqr/55TJs1ptV0USp13Vq1W&#10;gc12YIlqYasWXGGd+SeSMBS9X9bi3SU+NRDrMkxeFYUhOLJXmx3rPH7YULq+DnKtMwWBYqzuZe8J&#10;2w2bmxvE+HqC1iGiRddif/Mac3hikQW6jjBscN1Wn2+XyWZSH/cU6ZwnWssiL5SIyHqNxuhZ9PLD&#10;2DaPpcbZWmBbp+vKG0PAYCvwWoxhzlmtdOq5KEnnX5QiLHZFHUAKByn4nNlVfyDnHF0IDEEZ12kl&#10;q9k1HwbdNyJqu2NzXhWZUhWSbl1FumoLVGKJBndrHS5s6LY3DMNO1yhK6vDWsSyRw2lkyaWVmKqa&#10;qg07b7VJZSjasK52T0KL01zOSJXPrjmoYsRaw4iDJGqllGvss6aRIF4+CbV1afsVtBmqaglVNWgT&#10;VhCHKg2c2rI21axYs37d5kmCqaA16/fFaEz3Fp23kstKQChtQG9Vvq4N9hpUL6OwXq6rC9lCQXq1&#10;Nm/PpT6iagGm/7Vtr9Yzrt2L1oRZ8yVTX2t91u3nLs0lW2tSbSKwqsTbTW4EEFYimKnPTJQIWRvt&#10;pimJpLpPVEXIBYBvuZXm3U3twvre9V63fEjrpEvzouUyzhmc01xrSYJktfwOQ2B3s8EsJ47TkXE6&#10;6/zIej+sGHAadzT+aCPDFMFJwRVRZY+pdss19uaqKmpDwpvCBaPK01IdC0rK65nxF/PcKNrYFsg4&#10;MKG+37Iqd1K9h+3Nq12s5vM63J46hFOfk5SMJytxqW6FtrasswxdR8qJmCOlqP2lNop0tm2y+r5S&#10;jKsiSPMfwybtCcfX7D4zFHG0bLY9nJb/5VY7Gj2/vQNnIsfjPX/7d3/ND3/6nhTLqjJfj6YV8NQN&#10;byvRoy1ZHeBtXqxpUxXI1V2iktvWYw9Tw4va9C45saRMsR58wG82qsiVieA8XR8IHfR9YEnqIlAX&#10;PnGK2pg1dXR4a0o2vMp7Covmr+iecE4VMO0csN4zXG3ZXm/JpRDnhEQw00wZJ5zsdKi1r+8XWZXj&#10;ue2lWpH9tx+tqdP202KWuoVqzlQVhKBzvYyttvH9FcENSBSWaeFYFq63juurDX1fWKYfefr5zB/P&#10;Dm8Lj/cHzucjw7Dw6tZydIXzkomSiMsEnUPmTCYzLyemZdRzrDofhErMwZmV1W6CY8onng+fkDLR&#10;76wy6YPDm5lxXDicIw8nYbFwvdty+8qR48SmB1iYTon5VIgTmGwIG/Cd4AYYAqSxEjHTxPbW8tlX&#10;HbvrQAnCDCzGMWw9W2s5/ZignIhTxkV0ILVz+CvH7jPD9rVle+N59faRtCm4fuHz3/fEZYFOCS/j&#10;2WA3quL2gyNF4dNZ19Ows1xdd0TLanNljZCksNkYtt5w4wPlWc+UzcbQVweeNMOjKDHt5nrPbmuw&#10;/qz3NwvjWSgJZhHKlJWQ21sez1ojXvVCl4TzMyyTgeLw14Gwz5hjwiy8IA6xNu5fWmoXMZyfx8u/&#10;r7mg1lOCEE8LEj0uWCWvWIt1GaziPlmFDFhvGbaem1fbehbN5CTVccJhshCMJRjh8PE9/8//+e85&#10;fPyZz99c4eXA9PwdHz5+xF51pKf38N1H+u1Ih1oVjo+Gd99NHE+FYXeHD088naLyp8aRp/uPPB8y&#10;c4Su37Ld7umCr7HaQi50my03d3uuNlvKvDCdnzjPM93o2O4HrvYbfB9qvaYNaCOC0Y5LtUdrFOZL&#10;Xd9wK1PjRWnxtMVsk/+iudMIpu3sbCMyaPGhWW42fKGe021sh6rui+Yod7dcX99wc3fN0Hvm6cj5&#10;9JFxfNaGshwp+YiRE8ZkzvMBY7dses94fM9P3/4XSizcvXnL269fs716zdPjyMOxcJ4sXSgcxRG9&#10;MJfC4ZjJJZJjISXLdE50Q6RY4fQ4cnxK5DIT08DrLxP9kHBLwIW37K6uGIYdOR149WrDZpc5z4Xz&#10;XOgjzIuw2Xm2O0swkWALYevJg8MEYFtwO8PiF56nB0b5xMKp2jTvcb6nHwybTaIPE50b8WYidG/Y&#10;Xl0zbK8wncFsHDlFzkvmcbynL4Wrq54Qel3jzmmeawxiBWygiFshASOGnIRpWshF7biP94+cDyMC&#10;bHcDJhiQTK5kk5QKWWBZEuezuksYZ5mOZz7+9A4fhlAPR010dd7KlpvX14Ruw+PhI/NpQcaEKR4b&#10;NCJ+WkY2hwP//R9+zy/efIZ1Hc9zZsiWdw/3/Pn+iXFZ2ErkKzJPZSIsJ5CoXcJ1QVMTpsoKNAAW&#10;Y+sYJhG2mw1/+MNv+Nf/0//IKUb+5m/+nj/+47c8fXxYPeaNFHwXeP3la24+v2X76grpOjId7799&#10;x7s/fg+xIMuCpIygjZzbt2+4fr2neMu7D/ecn8e1kTJPZ0CHyGqDRxMIMWq9UmIk+GvevnnLv/zd&#10;v8APV/zND/ec/B3/6he/4f3jA3//7T8y/fBnyuNHwnwGInVyh87ucY0rz5rYvwR3SytGGnMdwzTP&#10;/OnbH4klMy8RiQk6R+7gNBfef5h4fDcSfYYeLAXnNGC4ztGHQQf9jqlaJUibM6mWQ1XqZ4sOFbcG&#10;hsEyDI7txiHHwvOTYXmy6gJlgKQHB0VBa6j1ZhLwqQJf0BlPXDI4IXhDrq8rFdxeC7h64Lf5G1ro&#10;lL+8V+3WVGZ1yYUYMznm9eDJRmdKJBF6bxRIoDDPC08504ujGGExmViU9eKtUQaDdwydMHWBqesY&#10;fSDtbgm5o+sHCHvK+Ij1BecjqSwY2+ajKMvKmmptUgwxZ+boEDvQb/ZstnuEZ8QkiomIS0QZWZZA&#10;jmeCSRgneCP4SgIzpeBsJoQO3wX2rz7jzS9+y+03v4ewxfRX+P6aYfsG011z+OEeKSecvcEEgzER&#10;KSPGjGC9WkuhSgdq4aj2ELUoXkGAsjIHrLXaxQ9qY+JDXxtwQhJDylkPoKLNEWsUeNd7UptC1MHA&#10;NI5r401e7LXW5FRrQiRnUo4Uyeho6FyLoOaxWjeMNZhmFYUWSGGzYff6DZvPf4XdvMZtA253xWbb&#10;cZ03jNOiShhjiQixrkX9XmUZSiT4jmwKbebMHFP1JW4sz3owOyqQrwBIztrsc85VkFO00JWCWE2Q&#10;VDKrB7MTy9ANdM6t60mKrTYyCnhTB9gFF6pHuyjTICUwUa306nbJBVWWGFNlzU2NVYuCyshTCwct&#10;oBRIK7XWr89K9F6UOENTQphWTGlx46ytdnbQdY4QtCE+ycyS8mr31ho3WRSs1WSmNkkAYx3ZaFNJ&#10;E5hczymL7wJ4T6mFrnNubSRkEXJMpBjrAPBCRNkpzjp8F2jzdWyu1lNeFSxDH+j8AALzMrMsEUHw&#10;3tEFx6Z37Pcbhl4bWRnLguF4XjifJuKYkBTpmkrHOoxRi5xYhHGa61qQGmfRorUqNBweTJ3tYF4U&#10;Ze0+ywWoLdZixajv8aSJSxcsnfHYos0LrQUVFBEaW1R/P1qH84FmyydcGLc6KwOctHO5Hg7GrDG6&#10;UAvYNiNnLSAvgG8qpdq8aXM9xaTX0IZQ1wJZmz6ijZsKLFKq13kFv3yf8d7i6dTHXgSb9WLEmL9Q&#10;tja2YpYaW1ZrKI3xYloybdZzd1VLAV1V0LiuY7MZmA3EOIMTuitPH3qMc6QiGBvoNjccP56VvCFo&#10;08mgzTLDOqtACRzK2LR1uLZpxBWj/18qyANmZce1+VyaiHvEwCICKBCSRYcye5rVhakDjnUfl8rI&#10;stV6rRVcahGjv2MM4FhV0us6Kcr61cLhBZImCsKWLCA6Q8BaQ3LK3lXVSGWyGrUeVJax2reYksEH&#10;bfC2PM5YxLVWSVUJUYFemylELK5eo6op9VZVNU+1Nkol4xwricc5T5FC1/V0wdcGRsZLwYTAEgs/&#10;fzzw/PTMdDzThR7pB+IUsaEVR1l91V2dv9TWuqks8bp8Sh0A543DCaTxTJnGCwhjrJ6RdU3oUM1a&#10;AEuNy6WoBakzIAXvVflb7IXBXqsCKkEZb7UBFaqya51R1ZqD6MyU1szFgKlWVUKzta3byFiC81hn&#10;OR9OxOnAyZqVpCCoXd44q2c1ZJyra6FaTjTgb30tBGuK2tXVmG/rGh9ToRi0ESqVeSx6PiCqbMxG&#10;awXnLc46ZmN5Wgopxjrb0Var2cI0J7Vmw5KwRBTAuTQN9f6kqGCnDR15WdQarUhlwwlO6hSg6lxg&#10;nAdXmfkNRG7xsKi1bAM8WrHeYqvWOO0sq7mrqFWsqzlM23e5iDZzjdr2pCL4IvhcWIw2uKkWlQGh&#10;N/psWvM2x8gxLtVerapFvddZMNRCv6gFhrUOl+paFgWkXc3H14aaU9b9OoPN6p7yPjBsdvgQKqBr&#10;cdaz3W1YUuLxfGJOmS5lXAPrmxLSO5xzzCWzLBGDqa4KFxWQ4tkKEhur+Y7U3E5VOxGKZSnK+tZn&#10;ZLT2KNLkG6wPf137Tc9R12mRSloyq62kzkesNYloLqwkE/3NIlorXOwO61oXwTpHN/Q1F4nkZQGT&#10;V6/7kqp96Gpv2Oqaqn2tbOVGbiulVAuWOtdVNC42tUZr8LavW+NlzaPNX3yivaS8eN0GBrUPVXdr&#10;Q2KNGzWHsJWj0hTxUl6AeBW0wrbG5uV+Xwh6LxN8/ZulKFnAiO4TrKsEjNYcqWvc1gZkXQ+GSkpD&#10;qt0ZhKBri6LxwWUlJWIM/a5Dpp7p5OFwUTm0dQFrKlGf6YXYIEb3Dh5snR8Qu05VE7Vh1w0bNpuB&#10;zabHBc+8zIxntf5KNlWbnVpnF52PoHbIBpMTXhLB6Lwtzb1E7cqKzndM1Xtfm96mrdq1kS8ipHqv&#10;Wy+smNr8ae8vF/X9r+QJBRxrgzolppSY5mldMaqwT7pWrSHGyJyFVBxSZwdb4yrxQ0lauS6rXBsR&#10;OessUwe43iEmkyRyXha1LbssiLXOF16q++v6MXpmtDXQ8n6d66NkLZA1duUV+ARDq0NRFbJ1FB8I&#10;uyvctiP0Qp+Ec4RkDMd5YUkW53Rqli/CfF7IKWFfxBcpQrEG64zWJiLEqPiK7wac7QCPtUFB3lwY&#10;p4lY1P7NiCOYnnQeSeOIsNU17F1VO4JDFVi53hmMvbgmvbh7ugfLZZtX9wdpYC6pEtscUYqqDQHv&#10;o+Y5OZGyo2AIW8uvvrnmq893nO9/4OO7n5k+JE4nOD1nvro1fHMLT0+G77+DH38sPJ4019nYHts5&#10;pmXClonOZqRXQka/cWx3HfubHVjPNC+cRUhxAvZs+1eIPGlcl0iMCYtQkuU4Ge6fI9EW5qXj9c2W&#10;6/2e3h0gJZwpmFC4/UzzNL+x+I2eLmI8PqhTR8zQbx27nWPoPffPkcMhE1PGh56y6di8ctx+GTl8&#10;iIxjxjhPd71j+/qK/euMvYn4m4K5mRgdjKNwdnB1E+i7epZn2A1CsMLOCdedZ5rgNAqHRXS2pcDO&#10;g3MJKRAXw/szCJZoDNs7Q+8NnTP0oeAlcRZh6KAUw/l0oIjheq9GumJh2BrNW6IwP6lyKoQNu31P&#10;KRPL48TD08LDTxPHezClY3PVM54zMdXagJa/yF/EbFNznzX21Pwglpb7XVRiMRaMFXb7Lb/85Vtu&#10;95bp8MSP333k6WHhPGd1TShK9n5+uCd4R2ccc1xUFbMI7086J2maR1JaeHz/j/z1/bf0Q2DoHd5G&#10;ihG6cSHazPVVYOcyXZegK/R7w3hTnRzciTnfcxgPStB+fuD+p0eenjLn2RKLxdjAsOnZXV2x3+25&#10;u33N3VVHuL7lzds3dKawHE+YZNhf3/HFF19wdXuND6qqO4+jqvyzxptCHWXQzsAXZ62p1t9Iy2x0&#10;vzd8gFpvKGm1xrM2c6J+LfV3qeeolmytoay5cKvNndPYZ11gs91x9/ln7K+v6Tz0s6fwTJRImh7J&#10;8wPj+ANRMoRrfHhNN1wTOsd2d+Tmdsd0fkTMB+aUCHbivBgeDg7EE3rISTBDod97DqfIPBdygvGs&#10;bknTPOoIB4Gb68DhVDg83vPtP/wjQ/c7bgfPHHtSyvg8MOx6vhiuCV3g4eEjj49PnCchmp7bz37B&#10;9uYOGzqs6xBZKHkmMxPdiVkEMxttTsmCk5lt59huPDc3HV98vuXzz665ufVs+gnvZzr3iWk8M449&#10;STpEDOfkSckwbF6R7S1j7DgeJh25ERN5yRTrcB76Tae1NYpx5CnydH/gcH/kfJ5IMXL8dM/x4Ykc&#10;E+Gqw+96siTyMinuZbRumCYla9susH9zy7Db4vYB311tMM6wRGXPRCmc58T3P93zcTzy8DzpYYh6&#10;nna9wW0csxMez0f+49//E//5zx9ZSiDOhWmJPCyZp3EkjM9s45H46R3h/AR5QWmmNdGSjCuFYbvB&#10;B4/xlqUIUyqUJDqA0Bi2d6/YvnpLtFfcHx55OmamSVBwqWBMs0/TgXAxWc5nQ2cHPnv7DcvBc//+&#10;BEe12BCn81w224Hbu2t2r19zSIUwOczyiKQT3nmubm84nc6k81mP0NZoqYlHHCObbsP1ldoyfDwL&#10;c+5YGDhmixn2vHr7S+YlcZomyhKxZKx5wb6tYACmsS0buNTyyoamUZUIQpwjD+8fVysqY7U4jsnw&#10;8ccDzx/O2JLZfeHYbCxlKcxHTXS7Xc/+5pbp8QlDJnSOru80QZsjaV5Wy7OyFuCWgg66OzwKh/eF&#10;0wNMR6Got8xFJp/a7AgwTlXKxhVcsNigw+2whToEp/o+XxI3tSYprWoEZE3YCqZd1MqKs0b/lMSI&#10;LBZXdGZBUySAMoXVNsRgg7Le56KHrDcFMUJ0kK3ankQLE4anCDZ35KdCeffIVfyeTw8H8pJ4VQo8&#10;HhifT8xRsN7jcqINn9QhZVItjjyWyiqQRIfaL03TiCkJ33nszRbvTtBbzKB+q8O1IZ0L3ursFiNC&#10;CANX11fcff4LXv3uv+Pm7a8I11+CC2r5ZgZKtByeErjIeBaM8fguMC8WKToMOGwG7bZRwVRaEShr&#10;ImirJZS1lmLUgq5ZFGEK1ukMJhv058SalfVeUOamukrLak+VUvP5RD2xvRZ5tiUIZi1raYOWa1cG&#10;jNrVdU4TI0/RvRw8LiizJ2adVWSTqjIMhmC1cRiCR4xnWgrjeaYsM9v9Dt9lYvTEODDHmWzhnDPH&#10;ZaYUnX+Rc9FidugpKVW1gWU+ndlc7XDOElOi7zzLkqpHcWCZFrbDVuNFXLja7ylSqk2YcJ6mCm7U&#10;/TctzKeR4Cz7q57g1cc/dB7rdNbL8TTy/HzmPM2czxMhBnzw5JxoM2mKFIqVFcwRVKWwMrSMRXyp&#10;B4Q2dUKns6LArExCW22tcsmaIGjlDtRZGHXdtMTNeavx2BpcF8AW5mVSgFK0ASelDhst6ABOe5kN&#10;I5K0g0wFoYxBnEpOrbAyPHOsQHht0kgFHUy1L/Kis65yqYNT6xDeYixxujQvdMEVxDnd/8axNKwa&#10;0aGixmCjgWiIs2VcFhajzfVYCmIt85LVqqOozciwu2bjDOlU8OiwOxMLISW8TXhXWHLjLWpsd22v&#10;cVEqWJpq5pL8CRpjvahq4vPdltceNi7rrC+nlm+dV4C9bahLr6LtsMoWsheA3tDWBys4g8iL77cG&#10;lP6VXK1iLvYpL1JU0YfQVHraUKjNIstq8agBoLJTSWQy2RScKTgRFinELJRioSibf2Ve14/VflNe&#10;vDvDavOCVYsyxSIqKNQ0KvV3Lj9rKaJ+xuM08zFGTNGC5PZ6x5dff8nt28/ornYUPHMyPBwS3x3/&#10;ROK5NpaEYuw6N6g1ktpcJYxFCivYovZXplqimZqIG0zRprAqGZpUXvdFlovVjYK/GrcbiC9UQLM+&#10;a539kV8crfpvzdoGdC3komQXW++rcAHtQK+nqepUqdOeQUHyhf0JkIxgvMdQB1DnrI/bGEy1c8J6&#10;dH7WS3sxizE616fkrA187/DGqbIxRrVxqXMFsEbnD4pa5BYBsp7xORfdb868ewAAIABJREFUBkWq&#10;0q7QhaANeKNq0cN5JC0T8zipHWsuLOPCFAv97po2t0nzNKlf2xdr0KxEnwzaeGhAJJCigtXb7YYu&#10;BE7HIzEnur5XH+y6BmLKjCWChb7zBKfzukLw6zpSmxe1/Sk5A47gVWHjUDUslRhg6nVh6kBZ7Gpb&#10;lqvFlkVVTQ30slKbudYx+I6C0UGeprAskWmatHFmdS1459Xe1QjF6utGUXthoTBst6Ssje2SFcx0&#10;IiTRNZ4xnApMsazqvyJos6cqQo3RJtXQdzineVXOhjJlppwp86Ikjmbxsqg147JE5mnGb1RhJcau&#10;+0VyqrY+CzZFVWinjC0VjEYQU61EK7DfGiaqpkRrgdKAQlbkvzEnvXNr3HQ1xjf1usWqM0Cb01GL&#10;9LyeCZU5janzNOuA21LzNg3SdCL0pjV7dTsulZlZKhPT2Qs5wNWmnFi5ADYv7l39BqvFrWkgsHkB&#10;s+pn7y3b7UAI7mUwZtj2RFl4Pj+BUeDVVYWQs2rpsQLu0eCy3nep1+AqiSWmrOWCrc1/GvFQ1bnt&#10;bCoFlqyNuFYyGffimmq807z08gyts5iiQIsqhmsTtp2J9X3rbNCEeIu3oc6s0PtwaQw1MpSsdlBS&#10;65ScCnlJ2ph62dB40WFcz6u69qqQjjYL4/JypipTjaquRCrpr+bSrelVn5RttdOLj1piXg7L//+/&#10;vLhtVYXz4kfqO6Up0VoDqZEQQnC1xjUYW3+7efvX/EJn6RiatfDaXjOqOnVG6rqsiHlr7pl6xqzx&#10;V4kg7SqNGLxX27+2Vq012KLK1G23pducSJuBk3Nq91SLDGnvvu6nzlf7s5jIOa3NBGvtyjxvRARb&#10;G5zX+2v2t9eEwZOlMD8sxKSAdKn1oamEJRvCaoXqqn1nyxFaw7lZszb3DilmVQNpV60qi+qjW2u5&#10;IqSkFrAtRkkFX4sI0zKv963NoyymNrbqGpa6BtvntSm3rgiNqWol1FRvrV7Xu9oU2cUWkoAxDgk9&#10;3dUW23kYlwpQXhqDF/BY1rXV8A8D1T6SqoYyFftRIN6lmpPU97teelU4l1zqXJ2JFBeyyXggdIFu&#10;2FDiFZtk2bhEMEJs60KEkhPncWKOmYzO87Jrfq7nUggBKToHSNeex1hPCB1d6JjHkZx1bmBctJG3&#10;GQY668lpIS4TBfBdYNsbvK/xrN339jyqVZP5y62tsaNerzZKS+v7V5VXPaOkKDHmxfN1tjD0cP1q&#10;w5dfvuK339zy9ReveLW753DOjHFhOs50puO3v3nN2y+33B8fmX88MJwFP8J243FDz+au4ELkmsSc&#10;PdmCGzybnWN347jabeg6j8VyOgZ+encP9oTkHf1mz5IgT48cx0VJB8Cn9xOH00y2hhkYj88cn068&#10;+WzL7a5AKkxTYnsd+MXXPX3IFFNwTgEpzX+UpKhKOGGZhMfHmfufIxRH1214/ilzjpHpYeL4aeF0&#10;ziTUXnyz3fHNL77k6tVIDE+M5cw0Faw3THNhTrUOzsIQDDedcOXVsaEXz2fXN1y98fz06ZkfnibG&#10;qMRp79QJpySYR2GcIYohdg7pHHdXO/abHTl/YpwK0yScl4J3wtXWcrU1+E44nI2Sf52w3Tv2O4dE&#10;y8ef4dPDyLGH54eRw6cTyzkxnSJxzkg5r+eLzjit+8aaS41EWyu6x62r7kZ1KKAUSxLIWdZFlUUI&#10;u2s+++Xv+Vf/7n/gF68sn378r3gz8U/jM8uic7lpuKGF67ueu/0Vzx+eef44cjyOnE4TMekMEiyI&#10;iSQitiSgoxscvjPcvt3zy99csx0mZF7ohp43b6/ZhJ7r3U/8/P2B+/szh+//iWfCil2J2+D6hC+R&#10;NGueepwMi5kxYcfX1ze8ffMlr+9e490Vd3c37L/ZMYSOzeaG3dWu5gVCnk74UjhlAZNrXuZqviUv&#10;GjesXxtYLbZXe6JKwmt3f93qon9XyVNa+5lGNKhOMNbKpaZ9kQGsGJ719FdXXN99zub6Btv3CAtS&#10;XWgQIRXLze0XDLsd948/83x+xNk3xH5L5/fsrq/4xTeBx4e/Yxy/5/D8SL9RK727V3uc3eBsJi5H&#10;zqcZKYbNzrJ93VGwPD8Vnu+zjjpIME+GzRC4Dk4JyE7Y7a64vd5xKguHaWRZFvyw4epmT7/d8Px8&#10;pO+E/f4G6XaYYUvxgeIsfuNJWc/eXEZCH8nlEykWHIlX2x0mLEzWsd285vf/4l/zm9/8jtev92w3&#10;gi1PWHlkOn7Hx/f/N/f3Z8YlUPwdxb8hmptaw0fS/IGPf3rP/Q+fOD+fccYRNlte//pLvvrDN3z9&#10;yze8vtkxBM/zz+/4+U+feHj3nlSgv9uz++aG/ddbtXcNHrxRC9JpZl6Evu+1hk91pmoqOl91OmGX&#10;iD8/nZUN2oAdCqTE6ZyRG4ffbMEvOGeUUWwzlhk/Rc6nA39+fADbgwnkWMjHAykXfIrYvGhhmhOm&#10;KKhrRAdtmwJDF/j8y8/4q3/5B37z21+Ru56//eE9//D9Bz49nbAp0xn46ptvSK7jf/s//gPzwwPn&#10;pyfS6XQBEQCsFoXPj0cOT2cEQ7+5wv3zwN5v+PXXv+b58EhajjiT2F9v+dWvfsk3v/4tHxbhP/z5&#10;HX8ceqbBcmU2bILBbAbsNFdZqNoatX2kxUPkfhz5rx/e8+mv/44fnoU/vnvix8NIsfDGJJbDB6ZP&#10;72Acq8WcVoG22uCsbKgV5KmHdqnJeC1mW7FYKoPG4WoQKOCqBLlaVxQDV7cdQ+dwBuZzZD4IYaeN&#10;BVMMJSqLsLvuuX19jfOO548Hjp/SxQvdGHCGlITxbEjfRx7fZ5aTcpkcdrXsWGOP1OBU4aCM4NC1&#10;U5YKOGkcaXWQJmpOmU7GWNI5kSoL31FtCWqV2hJWSmNT6X2JOXOeJrVwWeXol8DZgJ5sIDtYgKnK&#10;oBu4SFUF5PoeUtKD7f6Y4N09m9OR43jCGcMc9yxphHlhSYuycUpUpid1lo2gKhjRJkSwieALGxex&#10;MnN8+sA0HyEvSBo5z48s05FhFxATsSETNjODn9lsPde3v+fN17/j7ps/0F19ju12JOkotiMXT4zC&#10;++8/8PGP33H6dM8v/vAb3HajDRUniJMKgLUhaQpIlzrTpjXtnA840YNnlbIb1A+yDe+SQrGOYr3a&#10;aFW2lJSijMYKiOTS2GFN9XEpEJTdVyoQKyt43IAt3WvlRXkpOAO9c3Te0+HoOri62dHf/H9kvdmT&#10;Jcl15vfzLSLullstXb0ADYAkNDRRxieZyUwy6R/Xs9aZ0QxHMwQJAgQa3bXmereI8FUPxz0ye5Rm&#10;bVVdlXXz3ohw93O+8y1binXMIXE8y+E/jRPFezodUSmQY4AU6CzoEjBkOgN0GucGYgAXHclqQpgx&#10;nWNQSjIFtKqWYZaVtaQMIUa2mwu6zjJ0HV0voGWqAKcuilWUTTjmjPdTDTNPqKiJMTJsN2JRlxPK&#10;zKJqAfCeaTzjtcJM0uhpbUhZvJNLSbjeCTO0ejJbJe8PhUgzU2LVOVkuUfJ4ck6LQiemVO3vZDDT&#10;r/ramINRDjVHIcRrTWct59NZFnmuNgaq5TSIYjBTyErhY2I/H1Gns7ALEW93W20G7CC2DPMcZP1V&#10;G5oYY1XhSBPqqt1gzomh6/AxVksKyFW1IYMNadJXw0Bnm62bsN8DhUBhTrHaVCQZOFewpvnrp+gl&#10;c0dJXooxApA2wEUVTYkQAsynMylKqJ28FwE1tNE4a0ihEDpD7h3OWpy2WG2wTjEXjxsDKooNYwNU&#10;GsCxpAhUcL+dC9KwZVQdrrVBu8lJVECdY22kiDfVFkYZ+dmpFoyqDm5KA32U7NLqxTCmdb4KtXy+&#10;esKKjZdSz2xvJWzLJXS5nlvLPynP4b4NWGphyI1B3FhKRgnwW7LYHYaqmIopM82e2UeUNqJayU1x&#10;UAFK1HKMLs1/u66FxZ5CaQGABIjRaCyq7n3o+rpaBmEOAZNjysy50Gmxdtw/nfiXf/6Ry7sTq6tL&#10;7HpL1h3HUyaFzKpbUbSoMEt7A40EoqBoYa67F4o7U4caYlEl186oZxWjqmpZyTqp9YASJcbLa0+u&#10;WVL1YI0vQWmarVlabrJC9vG26UrdkYnVCuZFdbU8gw1ca6Bqs8FagJN6z5uPc3udzPNwtgENJdc6&#10;p8iQtSzQy/P5EJM03ShTmx1DKcJQFpBb8lp0kYy7EgOk/AIQripB/WzFKFVuVS4piEYRjEEPPb3R&#10;xEm80XPMlQmWRPnUiAUIuIzWaNogtI1lSwW0KsCVRUGhSpFMFJWxqtBbLbWYEjWjpqBUwTnNrt9W&#10;1d6zdY/RtfqsoEYKkaAVKYlaYOh7VMmSG5IEWBOXH728VttX5P7JT6UoctELZ68NCdt9GboVq7ff&#10;YAwoxD5Whn257gNhAYmUqoOmamEp2VcyeAoxE7Mi64GiISaByAwJvTwI8qyq+vNRL/6YCsYUjSoa&#10;Vy1IGR/BS24IWpO1qMxKrStOxyPd7ReijxRlZVhQ97CYM4RAODyh5gnlI2Gcmc9ndNEUJcx+5hkT&#10;Zkr0z7mdtQal1cklL/V8A5iX3Klc101V7zY7IW0UKaYF+FeFRX0lylFFLDKcVIBVirUx9EbuXaxk&#10;gG1J9NmjswCEtMyxtt6KKJtcZxk2HVbLc60D+PriKskZoK2u+/TzulaoZf8ScFCGfaqIEmGz6mU4&#10;ai2QJc+o7wEIlaxhjMEI/VZUJznj50zMHl9VXMZZIc7kZ8BSgH7pVZq6lKo0hWfwWGqGSC6Su0QR&#10;u8PmF9e2M10qo5/nc8uoFwMP9azEWArVOqRtZ0wDdkWlUAHWdl95VsCmJAzZ6CM5JEqstlHlGahW&#10;1YqrCYh+/lWfH9V+KsuzVUqtHupZ3Sz/XmBE9Rxox2IdtlRg7hkVal/lv/6D57Ol/PxvW9+V61nc&#10;LNeKkp5PW0vX91ILBk/LZGl7ZGt7lzO71fq1z1bV2k5TlnWj6pvWdZCyAP0v+pNn1bLCuF5UoKUQ&#10;YsTlTG81BiWZeBgsLyzaWk9CA/5laFrqMy/vrxCSWCAlCQ2ttygv56sPgYeHR47H00KMCNFX219R&#10;4YglN6LyWs7U5+cspXquth6tKCECGk2qe3Cu77ekVAdBYl2ZSpTw5daDZ1ETLSS95RwQO7xUn2Nd&#10;bYFaD7bclpYJVptvJW+8DvEgFlE2GYUAiK2wVO1Kyt7ebOtyUWjrKHbA9oNYu3Jmadhf/LKMi0wj&#10;MmSMMrUXVW15iKpJN8tCeeO6KgXaV7McavlPPgjLP8UCruY2GiPDt3Ai54GiCtpqos9SJyKKyDDO&#10;hDlUQgfLXlGq0ts5u9RaOYPtRKFVTS7QRurQlAs5xjo4LuAUdEosJuo977RG1+cemjPJ87DmWXW7&#10;7Az1WrXNqtr0lbLU5K1mbo+20gXjwNqM7jy7N5Zf/NUl3333lr//7X/LVzdX5POf2d9+pN9ldvqO&#10;frPll3/zd/jyAW9G3OPErCJzKVx/9xVv//ob+osj1h6Zz2ce9iNTtrz++oJu0+FzIPrA6XhGZYXr&#10;Ha++37LaQVT33B09hsLDhxOHTx5/lKHY6Uks/8wOSqdQThwajO7ZbS5Y24S/OHHyZ642A653QMKH&#10;TMmO4BV+EhXnduiIOXEMJ45nwYj8ITMdzjx98sz7RJgjPmWyMZihY/1my5tfX3H1naGzMM4ZPyfS&#10;PrM/F+ZQsJ3UKs5odqWwipF8G8mxkPrMWZ84u8xx8pKsEOX+DSazsYWQwVlNnwtTgb3P3B8y5/2e&#10;4/lELxxJoodQNLZTBKU5TAXlJeM0pkJGE7w8K7MDZRPHD0dunw4ywBkjfg74KIqRXF0UMJK3qqmq&#10;c9WGpWUhlrd1qrVmvVmhdGE6ietEI7Ko1rMoI/k9+5Ef/vgD+59OnO9+4u79ieij1B3GYAaL2xjM&#10;GuzWcfn2ks3g2HRPnA+RlDR3DwfORkQprT5OZEiRHKHf9qzeXPLul99wfWGI/o5Xu1d88+YXzKcv&#10;POQ9N2vNTb/hy5eRcY7YoWP35jWv3r2DMvH+43v+/K8fuHtQuPU1N29/yXff/ZK//+2/4fX1jtP+&#10;yMcPXxjcjjc3N1zfXLMaBhrngJygy4AVMk6u1Lg6RJRzsNXLqRbqlQSPWtZ1rpZ01N5JSDwVD9MG&#10;wezDC6xM9l1lWs+ZpIlqriqAWD46rO3RZqDrd6w3OzrXidU8Go2hlAGtrulcR0Fh3YbeREyMTPsT&#10;Pr7nsVvhbESlEeW29FwSwi1pMhhzQddfsVpdYoxiHt+z6z+ztZHVpWP3usdtHPsx8+m958v7wMNt&#10;5jwVRj+z2W25vLnk5u0NFxc7dldbnJW8uxRhe/WG7dVrDqcTaX1Dv3Jc3nxLULA/PhLijC1iA+39&#10;yMPhnuP0wOuvb7jcXbDe9uwGx05vYPwTPzzuuTsODOtfcfPmv+HmZovWAV0O5PgJH58o3YHRfOKp&#10;ZKbxJ+bQ8emDYvZvWa1+xdrc8MM//pm7H7+QA+yubti8s8RxgsPIhS9ss8ZkUH3P5bs3zKVwPp+J&#10;KoJVpEpQIs+Mjyf2t3fcfrzj8DSzHnZST6SAMwqdI48PDxyPJ4wy2JKFLUkN3swUQkgcn0bmHEgl&#10;EqZYC2yFCjPqnNgOPavdhvVKk3Nks93Sdxt+fJ+4vd8T40wKIzlH5NnKz6BwbcJB4bMh6DV6/ZZu&#10;s+X8k+dfwoHDONJPM6/nA/86ztjO4f3M7noHYeTpXLMNpOqsU+TCdDrTxNfxPPMv/+Hf0V9ccXn9&#10;il98/wvGNLHZ9fz6u3d8/4vfcCodv/vTLf/B78GfgI4yaLpNj1KJqKWpU5UBs+xjOaLCzOn8xJ8+&#10;veefbvd8fIwc7veYcWKwmrzq0KcHzOMXVPJI6K8U8EWpxUZusbmpIXlKIczKJE0C+fnwbqHxDZRV&#10;SknzXpA8HMQyyA6GnBN+X5gfwR8h+kKJiXFzJoyZ6AtpGomTWGpJY9kYVlLBa0ArTfQCbCldcM7w&#10;6u0F8xS5/7gnxcZqa0VYLSZyRhdh/GAq6OIU68uerAMhBEqohXunsL14hqegUUHyiahN0cuvl41F&#10;KYqYMqfJM2lNiuVFD/YM1rYyv6AEEAJCTjVPRhplrdTiOY1SaCOGeBe7NW9eXeNWllw8fp6Ywxmf&#10;B2kWSMQShX0VA9YWYlYYPIMtrDtYWbmPxzHXfA7NYf8oXtq24EvA+4kcPapkOhu43nn61SU3777l&#10;+uvfcPHmW8xwQVIOTI8PmhQS4ylgreIv//oT/+l/+z95/PSB3/72e3Zvd3jVEY0l49BKGhyVNOTq&#10;Ea4ltNBYWxlwtchPkVxqGHn9rx0MRRkSEHEU3YF2oJrpmTDgW4MjRUHNTFCVWclLd+720MivSzOl&#10;VD2chGbdLJom7zmFCR9m1jpK0N7+TD5NpKIIWTJ5QkwLAxgjw4w8nkiHj6jsCMcDZTyh5pE0HYll&#10;lgFIDoxTYUyRbDTdas05erIyZOUkABFhyfsgSMF8CoweVknjZ8/QO0rOzOcR1zkO0ywBlMbg55mh&#10;EzbeNM+s1ivmKDkdyjpCnrFK0TuHKbWhTJEIzzZLSRRwUcFqcyHDXMBVhV3KSRQMORIUOOfoTct9&#10;MAKY58zKOELNpRiGXuxrqqWhBNZqcsrVikXTjRPH04mSM30/1EdF1RwhqqWZNM/zPAugqitIm6KE&#10;vnUdfdcRQ8TNnpIVQz8w9EPN2ZBBWKZgTWXRec9mGJgmCUU1SOMWvASkkjNd17HdbbnYXdAPfR1W&#10;aoIPPD7tuX96JM8zseZtUNlH2iqMtYzzTMkJ11kSAh7FuodApu96QkqcTmMFatIzMF2BL6N0VZ0l&#10;/OyIrYk0imQkYJQiTHZdB6q5epxDBUIry7MoaeiLln1DUN+fN6yqFFZGkbTo3xrY0SwUnLGV4aqe&#10;2Y6NlVwb7VY4NpvAXJEbKcKfhwW6ymiayksKTDlzqOuautaWxrJaxDTcswUDip1HRmVqsLGgKDln&#10;iragC1nFJcNKZ40pseK5VkAkqooAs+wlavlVSteMXDedCymJMiaVyjjNmVgirtrh5aq2HZxh3Xei&#10;eioZp5ovOhjnMMaRQuH+yx53TJjhTDGWGCVH6rKX9TeXQKhnNA3bENgbQ6FvuS1akEafE74EVFaS&#10;pYPC1mtsUhRFb81sUjwPEF3fiUohyjrxIWBd82xWi+IrxMA0CUNpGUioOuRSpYJyqQ6Mkwz0uw5Q&#10;pBTF/12pBdxqdpA5ifqg73v6vhcbuyJZJLGSJWJKC7Bvm5quAgsxvwA463nQmO2L8piau1RVRgWF&#10;MjIg1dpWxnTGUQjeY4wnpCCgn9WS0UZclA5GS8aV7hy2giuprvUQA+McIYtNqigSmnWMqhZ4CMhf&#10;qDa5uoKlhZxq/lIBkqgJO2uJjemSEknJGT90DmNFeRO9XwLRlZO8hJwzpTZnYkFUrfKsFdtCpckk&#10;jNISlI0iFksuSWxrftZ7C/AaawOckwyrmi1X1b8suGbJcDqe+fThE5qEdVayILRYNGgjOVyVbI+1&#10;BiuBCBRdsBZ6LZlhOSdRCmhDTPKm/HwkxYL3E8Ef0XFm7TREj8pVhQkLU7wUiKFwGgNpPOKM7EU2&#10;R1a6jcCFLZ2LJldw9Ly/YzrtoRKPtLEybKzLsdnnyZmZ+fz+Pfdf7lDWorURu6Vcc55SIU4jYTyi&#10;694iG2BZrLCWPocGhuuqXhK1R0ypumNkEtTMLlkjuiSUFgvFVAfJqi7UUpRkL4WRFU6G38ELOYVM&#10;n72QgurZLgBr/cxaAOJxkh7EqqoAyjUMXRV0yQxGbBxiBZONrYpY2iAZRMOCZBaWTKdgt+oYqnIM&#10;QGkjyghr0M5RrAUiqjQyRgWGKqTYFICpKvMyalHhPLP1hQHfbKIK8izbar0cUiRGGRDa9pzl5+9v&#10;B6f82JqBo6v6oSo0BSDWZCy5CADVyAcaybhxxsmOVIdbubLeaeqD0qDWBpdWxnL7HKUBLQ2MFUa3&#10;amB0G8A00F09q37aEbsMcl58qdpXt/O7XaMFaM7PfdQy/FfiINCuT1FlUbhS32vOZcnJegaQ2/uo&#10;e96LIVJThIhCv/58pZ/XSQOVef73WsuZl1Ii+iCKqarE0nVfbj1Bs1trw+9F6auUgO2VTeKMxdZ+&#10;JcRMiIXoFCnDePKMh4nzeV4Gh8vwoTadrQfOTeFW63CxxHKyHotkfoj1cRt+FkIIhKpATVme69bj&#10;t2wzbdrnq/e9KupDjMSqANLWIY4oFpSlYIjJL31sdc+qCjxZN6kePlKXylozWqwm22Mkl6hUW0hN&#10;68h+dl+XsYBcj1ZTychCHkQhjtRAbSXflep6XrKMlJJc11pztvdlrGPo+0VxWh9Yed41UoC2wYOC&#10;vu8E8GyDvlq/O2voO1cHKFR7ZXEoMAvJEHJKxJCIXjLdqHbGplvRbXtMNvS7a2znKKeMsT3D2mCP&#10;Z6yXwYuQkhNh9D/PoaDUwVupFn8OchE8pYAxVohIWvYd4wwpVEVdycQYGUdxgRjWG5TrQIvFauek&#10;75O94IXquq6tliP0X+0Gy56w/F/DmBAMSYTTBaUzmwvJ7tlcb/jm12t+89sV3fDEp/sf+cOHkS8P&#10;a3qt2Gz+il/+7W/5L7/73/l0+MDq4UxKlv39wNPHwMPHE4d7zzmNnFZn3rgdv/7uW66/Grkcb/np&#10;6RaGyJxksGEjHPcFpR2r16+4ub6i32hgz+l85vx0Zr6fOP4YefroKVrjVg43GPIx0+0Mq4sV6+0W&#10;pQdW7oqujwQmdFGcomFFD0Xz+LTn6bDn7svE6dETU2a4XHH9aoPrt/jxEZU7ISjPiWkfmY6eEAV8&#10;j51B77Zcff+Of/N33zOsnrj78p75dETFwuOHxDhG3FrTv3HYEXqT6cmYnPH7SDlHoio8fZyZioFB&#10;S5ZHp4kZyIrBGVZ9x1c3V2gNj4c9f3x/4nAfORXF7dyx2mi0T/ijWMmGTcfxFBh9wvWKq687tpeS&#10;0+yR/Ea6Qv8avrlU5DMcPzuePiXuPhzqHlXVbrlQUiGml+dEfiYv8DxIlf0tMXvJZBLXlUo4r+Qj&#10;Yw3desNX37zh179+R+88T4dbHvcPeAJm/ZyVqIw84zEojgf4YhJru8Fdaq53AXIiWk83KpQypKI5&#10;n2bmORJCIZSMGRynveLjxyO3Hw9s1wMbe8F0dNx+8PjTW169es133/2GkiYOT585nvaMKbFZKQgT&#10;kxr5PHvMSeH9E0/xPWYumNPI29eveXPzirfXr1m5gTBFwhzojCHXgQiIEtKaDq3mtiPKLlt+tkJF&#10;LV+kHi/V7UVKgQxFL+eGKklsK1v2joKiEVeDej41yzsZJEcKYSGWiRoTKFqs1W2PsSuKcmgjJKnU&#10;ahMM1gz0bktKjhg90ziSvMOZC+xqwK0GzuHE7d1nztNnLjYbLi++YYiOnEZKNhAn5tHTr3u08Vzf&#10;gKInlQG3eYW72LI63ZHSA+dj5HzIxEnjk9hnmyFx+XrL9mrFzZsbwkWHGwY0HdZsOJ8jP71/5F9/&#10;PDL6wu4BlM6Mxyem4xNxHrEGITj0hv6i5zxlOp/R05nRT3x4mPj4/oHPXxIlOf7tP/xnHkPiV7/8&#10;ilXv0eWeafoDs/89rgus3hrKXMgPgf0Xz3FfyKGnj/cEIvv79zw8fWHo1rzaXrLaJtL0wMc/nOB4&#10;z+PNFStVyOcjYRwJaSbFAEpyrc4Pt4z3D3Ae0Smy6hzfOs281sT5gfuHR3EU2nZs+sJFf2ZipFMa&#10;m5Mc6KUyZ9q5cT6c0d5UFgEMfQcZVFG8e/uGq7c3XFxe8ObmK9yw4dXVKy4vX/Hp/sT/+n/9Z37/&#10;T/+E+vIRm8/kqspByfS3gT9hnHn48Jl/DP8vP/zljrLZ8f7zHZuHe9bTKPK5HDnOR27evOLXv/oW&#10;1Tnm+Uh+slJ41iZZVyA6VxWQ2EYkToeIn0ain3Fdx2Q03TCg9CV01/z+z5/5j1+OEBQC2yiuXMdm&#10;1ZGLh76jOAOhVDaoKEjWuw2vv3uL2m3Y+8BhvOMiaFbTA37/gKa77no/AAAgAElEQVQQrSYnD34C&#10;qh9wlU8pBU7XPJ5adLUDuQBVYy1gVC0sVS2iGgCWU4ZK6tBG2G4gqpvjnSfMhmIUcUzEMZGP4M8F&#10;3YmCJAUBOFLw9d8XSsyUZSAi8n1bZAijtaIbNBc3Hddv15yeIo+fD9Kc5gbxNciqhWJW1rpSKFUq&#10;w1OTZ0M8CRgvhVf1Jc4szMfW05T0koHyXF42gFJrRQwQG6Spn5lqZPl7baqnsBHZsjW1XvRS4Ceq&#10;IqeC185IEdUZuNh0vLm8wNieEjT7fCQD56CZTiPzOBKnEXKQ4QOFTmd6JwfEpresOiuya+XZrgf6&#10;buCcAr5klMk4Bw5F8EfK3PP23TWb/+7vWF1+xXp7g3IrkhqISTNNnv3TkafPn7n70x+xVvH93/4t&#10;YfzEV19ZvvvV3/B3/9P/wtU33/PPf/jEk3ecZ4cKDpstZMh+QinJ3jHWSlNtJAyRAjo7aT5SIviZ&#10;ELxIlJVYNymg6x1dZ+mcleZGtQawKQ6kWBV1jRwmMQkLFSXX1wqK+/8rQOsdXpj1MgAu5ByJJUCO&#10;eDIlZnz0xFJIKEIDrOprOJUxujDohM4H/PELWl0Qjnv8/ol4PBHnM1F5is7EFPC5gj7KMvqI7lZi&#10;p5Vgtb7Az5J71fcd0/nMZnvBsBowWrHdXRKDKE52F9fC+CyQojC5NtsrtC7E4Fld7J7tqTLEWcDc&#10;FB+xOvNqu1kUjYIfFlJW2AS2GGZt6DZbdO8q0G0IudBZjTIwTaNYkhgJoI8piSWO66Da3gzdarna&#10;ifIsu1dib6W0YY7iAaqUI6mOrBJGO8Z5rIw+8F6Y2Lras6RisNYyp0jJhWG1IaaINY5kHD4WgrY4&#10;a0nacpw9w6onJvDes96umWexxtlcXVVlpKbvejSanBKmX2HDzHQ6UbTBp8xpmolF7Me0URJ0SgJn&#10;GPoNtne43i0ApDZWmJvnM1rBajPUYOqW1SWAszZaGoB5xhhLmxhL7oJ4TetSICTKeZJhXlV1QsHa&#10;iDG9gJulDhaqggCEpamtq2djYz9Dg2QyYOvQqGjxs25WGAqxyUsoktJttUhmVx0coXK15XoezJSi&#10;KigpLNuCQpiYDWiDXBS2Wv08N4YVOCj8HOhZ3q18Z1kGuGX5XDJCqkCdLrWYleFdqv++FMjKkFRl&#10;N6YK8Ak9u5IY9DJ0b+dFaRtIAyUq250iSi65Vg11qvlUZGkm2l6TC3OIhJzptCignBJ13m61YbVe&#10;M86ep+OJ+TTWgF8kFNU4jNGQEiYFKKKkWq1X9L0jl4z3ET+PzLOszWf7siJKjwo0LwrTnNGVaNMC&#10;0yXPQTz1O+cQhZw8UzElckvNLQVrHQoks2oU5pworJptkQxfgshQxSKkQLYOM8haiCESQqg2JqHe&#10;T700I3a1Yr0xXG5X5KLISTHPiXMKHI/HylCtAzQa4JdffD61WOnkahmjFDIA1xrXyXAqFRnQFxTO&#10;Opx1RA0xirWnVopVZ1GsBRCrw9GSRQFmKu/MGkPXdfXaFFIMzNNEryHHXAHdWnxkASe1SMkWUJH6&#10;/DWldbOhyBlyriSSlLFI/pIxRoDWqpoQdDVirLCitdGEypzONb/OGFMVmfLvk04CsiM/M2tQNf+n&#10;ZBl2GqUoVem4sOCRmmppJJWqjV9dsXWoByx5XiXDeHjk01/+mRJl0N3YOqVUKx0ptqTRryxylmuj&#10;l6GPYJUCZBV0Ba6lgZ9DpISZdSkMqxX2co1O1yi1qnYP8hynJCq9nBXTHJlLeGakGyVK4UxlaNaQ&#10;cWspYSKXZxA4lxq2qyV3BxArzcoonfxEYy4LCSG9GIpaSooyXHWmkq9azl2UQX4F4RuQqlVVl5bM&#10;HGK1Ji3Ln8nmXwE+JcoRUQ0lfJzIYaJPHp1mON6xnh4reI3UkzlBTvgU0SFAlBwMXQsp90JNOc6e&#10;mMR332r5hNoK439rNOsOfLJChqks3TZUaYB6I0KgNLpbcb0duNiuxQa2Vv7UmtxWm7OMEKfUosLO&#10;Sx2PEpKXKlBiIRLrwLgOraFaidQqqGG8NMCjUFKudhRTVUDIeVjaXs/zwEK2ai1WAMrUgFqDLs2i&#10;hHrOGFlHSmOtE9JQytWdojZdpSxqEPnoskenalFLzKTZy/NY+zk5Y2rBV6QHUUnOvza8bkOrpR+s&#10;C7fU+6hyVfG2xV0/2kvwvVlTKasWgD639b8MbOQNtCyiRcmznEm1330xUPlZj1qBI5DejnYWUjOh&#10;dP18lWBSklqU1UudX0FCo3UdiImFsanDLV0HNcsQR+TEi+2Uah+jWr1R7TCNlhxLRRbVCJBiZoqB&#10;x0+3HD5/ZjwciKESVevwV9EIC/WFK8CmNBSSnEEpSQ5EFpJSy2prlqalFEqMSz2iX9xDo3QldlDX&#10;hgyuTVPftqEfhZxCzbqFqDRJiR0QGZqiLJW8qJzLcj8qYRTwMdDZTvLH5EPI2VGBO5WqYwrIXqWb&#10;xXJEKao6WN5TU0k1lU8uiUxBWYN0XJVMVCrZRKsKYdZaDGGot4Gm1nbBaajXStZ0fRarWnoYBq6u&#10;L1GqkEoSdYtqtWJT2QvAaZyw3mV4GWX/qK4qXWfpTY/JK1Zmi1Zr0APKFkwJYBy5FMI0EvKakgzW&#10;OhHKFAGdtaLmH3lxLTDP663lMhpr5Rok+Sxd5+g6h3OSTxljJISmrqr7KdLoiibcYIc1w3ZHtx7o&#10;uoneWfqSQZtlf4lVlbXUvm2f+K92vGZ7p7URK21V/6z2OOut5uZtx7vvV7z+dqYz/8r8eOJ0f+SP&#10;hz+wGzqM7nBmy9XuLR++3PPlywOPD/83pmS+vM98+ilyvg3Yc2E8PXE8FD5/vsKPK7775QWbC8vX&#10;LmKt1JCnx4nTref0l8x5OnN63DP87TekqIklkksgl4AyHj1kzIWhv17zi1+9ZRg0tz994P7TTCkz&#10;usvQef5sPK8uDL0RIvTpsOcwHTg9Zh7vPBnF+Rg5PSWCz4yPM/4Aq37m4S+e+TGSoljBJ1/rKS3q&#10;M5UT8Xjmpz//yDR95vpNYLfS9P2ADYnDlwkwrNeawRlsTuQZpgJZQ9fX/K+KuxGSkImMJhQIoXDK&#10;oM7QGc8pPhLnwtN+4vjgOd8niuvZ7CzWO/a3J453kXhSOJc5nzN6ZVl/YzmfpQZEQZ4yflScDnB6&#10;SOSgePt6w5vvBjo7cz5MxNAG1qKCbwqdRvRr2dXNBt84cQJpg/3oYyXb5vrMCxlR1fWrnEZ3mime&#10;+MuHv5DDnt4F1l9b3BxRj4rzAbI2XFxcUormdHfmn/7lD6RYuLrcsLvosJ1Hucj1YOi7nlx6vnzM&#10;JC/kJXRHP1zxzbvf8suvX/P58x85Pu754/H3fOAfOD3ecd5nVPmBf3C/o7MKmyPEmc2u5+3f/TVb&#10;GyCfOTBhtWX2D6TbM/H2lvn8K7aX17x7/RXffP01u4tr1qsVzvWCR6gA1gJacDQNhaq+rwdeyqIs&#10;LHXoXip+4GfPNHn6vmezXS3qJmNq3nRhwUAXgkopKC3uEu38V/VUEXqWppSqwte69rxV6V0k61Yj&#10;NrMNW05FgekopifSkUzCx0DAkOwKvSooq3m8f8+HT3/m9uEevbUo16EjqHCGPGHVmqHbMqwuyNFz&#10;OiiOJwNlTb/9JcPVV5gB6KXOj7Ngz+tNZn254ubdhos3jn7zibLeEa2npInJ/8CXHw98/inw8cOZ&#10;v/xwy9N+JMaMdRbXGS4u11xdrdntVthOY3uLW3XQW47pyP48Y4aO7aWje+MYTzCeZ463n/nzH/8P&#10;5vADHz9fkPITvXtg6I70K8+qXzGdB+4eJsZ9xsU1X62v2JhrBjWQpzP6leE3q2tWmy2vvtnSrRIh&#10;H4ixsLk7wG3mcDhwfnwQhWcOJJ3o1prVxjLMnrKfOO4nTIG8Nux2hldXidXawW96Ciu07RhWXcVs&#10;M85WRx9o8tMGxtTBQNEYK9YxoOhsz/XNNa++fsvdw4kff/yBy5tAf3nDb3694VcbS+4vOdGzp2en&#10;HGURkNfism4IAoRl/Dxz9/E9T3e3KGsXW4s23DDOsru4ohtWPN4/SWbE/lyLaHkAJSAvL4cXtTBX&#10;WmwS/DyR72/5YZwpw4a79594eP+Jh/uJPx0nrmLhf75a86RmPjBxmPbY84mblWVYdZTNQIwBKmhH&#10;ziTviWNicBk3e/KnW/zsyfOMCgFKIc7QAmZzycJgLxlVDBgtMl6lyFHCqp4DxmqzX1lOPy+ggWpr&#10;VFTtKWoRKgMfuYPzORBDrhuHMEa1UoSzR01qARIjpTKE6qANfvbawvTPaG0xBrRVZANzDswlVIJL&#10;ZZhn+X1j7aKgBIUt9UDoNMXC6W6Upray3lAZf6zScwqlve9SC5TS4GwpOxfCgK7vtW1sqhVWDWRp&#10;FgxyDYxT9BY2q0LXa7pgubuPlUkmw4WMItTmsTFRrVN0HcxBmmHvFeN05sv9PbEy+nVOmNpEd4At&#10;sFIyzEIpsnLYfmBToF85lO2wtsP2M9oWTAcbt6LTic2u5+L1N2xefYfpL/GlY54Lh/2Ju09f+PHP&#10;P3D7/s8k/8SbN5f8+td/zeW7a07zI6/sOy5fvebq2+8w/Yake3wylGwlWgDxdU7aLNetpEjKYq+n&#10;q0QzxDpEyFm8+aM02UUFUtFEXcg4bCfs/7I8Oe0eGYySgPaXAeuxAh5y7xvLudpM1Ge1sQlp95HK&#10;LIyZGGp1VFsD8b2VAVGi5iXU3UBRKBphWNdgTNc5itEUMrEkMuJHTRFGvbaGjeuBauliHMV2Eu6s&#10;YNX3WOuIUYA121nW6xXWCLOh72UgISCg5KsYpfA+Ev2INZaUPRnJQfBzlPWTwc9e7FaMYr3e8PV3&#10;rzA1YyZlyFkTi+Y0Zx7Pnjh7ioqEXKS4Sok5JYxqg6hAP3Skkgk+0vc9IUVSMeLdPHucsnWwG7h+&#10;dQ2qMl6dY22sKHesDBGOhyNutRI2YMmsLy4E78wZN6xQSqzSxKYJSirUzFkBnrWAz85YsvJoEzDW&#10;4qwombIC4zrWqw3Oaky3Ilc7M+sc6+oZWpZQjEKYNColCInkA2MWO7vtdo1WVpjdpjJ9tZbwausk&#10;TNZalLOMfiYZyfkJKJy1YgVU99zijNh+KYVdbTjX64rS+BCIWQoJlTLJZ3rbSaioUnRdV1nHAhSe&#10;UyGmwCJDz836iQU0TG1A0sAQ6mBHqVpULzgzWjVmbDtfdYVpq61haaz1drY8fwl4UIGYZf98zsRp&#10;Fk1tkLOwjrXkSLQ1qys4LAyjOmBviE0DSEqpP6udZGoZXDS7t9Rc1rUUmmhD1Bl0rlL1BapaPm8b&#10;BLfcNbWAdy8a2zossJoKOD4DSLqxV+r3y8BCskdagLnRoiQ+Hk9Ms6eghOWZEqkOv7yvn18JOzpV&#10;Ww+jxfpkDlY+ZxbLQVEOihI2lZZrYSo48PPP2CzKrDF0TlQlrl53UsDHqQIutSFL1f8+PdcQzZou&#10;50wq7dbohX3cWPoEK8MipUhTVWPVRg8kc8fUtVLq941pJM179veOnASwLRX49DEu1lwKVa3kqqK4&#10;5IWZ3AK+VSl0zrJe9+y2FmsU1sp7eHg4EiYvipBoOUWxlHNWs+67BQyLKaNSwMcotlglk7NI7bJW&#10;lGwpaSJU9mDJQrQxzokllTZgDP2wZj6MVfn40nNaQBDBX+raaCCzEktOY8Qj36BkEFIk985UZLEU&#10;S9dZrBWliDOKoXRVBSvX0FlRYhmtF9VTs3eMIVXLL8lfnL2X57nVcQtoqqpyUNZZywlq+3ZIURrj&#10;9DxYFCVmoeSJkkb6rqBKWEgZ3of6+mohfDSFTwt9TvWZc1VltPQX9RpVCFgGzLmavqUtJr4VhUoF&#10;b9tQRVWlWUjNkkwyNbtOhqTkIg2NVphafxolQ6SWAZiL2OvEJAqRpMSqUMuBVgd5VdlYr1HMiZQL&#10;1ti6x4sUqbMW01lRQ6WID5BUxGpdldfCTE+1VqcIY1/se4VlWbQE/JoY6WtftOyBcSY9fkYdn+in&#10;MyZJfZnjSAxewNAlf6osjHyxUpLXUrUO0rUWVkrG/AKWgjWSd/PqaksmczxNnEapcWNisSkspTxn&#10;7hghCCht0N2a66sNq6FHWVEYtn3COYvRHdZtUH2B5IlRGO2mnitFyT3RJeNyoi+Frq6n1ie2rMJc&#10;EPC87esZtK7ZcQQ641HBV5AZKkz+4rRrTUMDpZQwYRFQPDdAte7DlEL0geA9JUUBQtp513qMdtLU&#10;677k4STZi0kV3HoxIFAN3H8WcImtVkli56ue+5mfve/6q2SrtfO87SVlIdO172xWamXZ98sCvj1/&#10;lyhWDXVIUJ7/bhnLqJd96fO3LL1Z7eUbMNWuSwYZhFT71Ja9Jp83L68p+UXyflVOmBzFbcq0sxea&#10;klO3gWyupBTVLLjKz36+wmFNh6k2a+SAKUnUcUXWZIiZGDNKWaxtg5DnD1dSJMVIiJFUn1GxXkMU&#10;FkocK9bDwGOzrqt9arMoLJXMsdyTupcZZRZSxs8GOO050s9/nkol32hNo7y1XMjysx5JLddE1ISF&#10;onJVplTmduvDsjwgpdrImdr/GyXK8ZwTc6nDhvLMsm/rUlUyUQix4hbV0kzVYX0bgJnm9CCDHNk3&#10;iny/NtihrypiGYCq9uzVszRVosc0nrnPaZl7LP1keVZltdrwebJRf/+in9TKMJhBMizDTDyeGB+O&#10;jEaBPqCiuC6oIlaN4wzTXO9BJSZYowg+yCC9Xp/nirPW3XWI3QDbXKQGdU7ROXGyEXxC9sF2/iQf&#10;Gfcj9x/vebq7JsVE5xSbDq63PUPu8FkGbCFF5hiqHX2u6gqxz5Sz/OcqPNdbLq4G3n2/pV/JkJOU&#10;SbMQFq43B77ZnLjqbd0vAn2esbOXi+4MiQceTh+ZUkJ1ntLD9dWG7VDAjxwfPBYwIYKPuJQ47Q8c&#10;zz273TVvL7fcTz9iysjrmw2OE5e7gfsPkZ9+fOLf/fnf4xN0a8vubc+rN2tOdzOnBwhzQcXEIZ7Q&#10;1jDcODY5MVz0vHrzlndff4XpEp09kNIjOkvmZo6JfE7Md4GYFbZzbK8cc4rMU2A6zoRTIMxyDXHQ&#10;ry26V6hzJPoMFY/K40R5yozWU+ZE2DhMUsSxgC5s33VcfqN5dQUbazBzJE6ZMIv6deMUfWeIXgm7&#10;v2TyGPE5M88QO922MsJ4XojFdq25eK05HhJPP56IxXJ6iqTYcbG94M3NBVP3yPFwIP7FM88dx+KZ&#10;zolwUsy3kelYiSRKcbcOQlQMCT8lsBqrFDEqiHnZX5bzpghpQfYuzWqzolt3FDKnx5NYElfSU1Pu&#10;q1ZwKgjjxKcff+T240fmcUTlxJt3F3z3mytCvCVkT4yZ8ZQ43O7JBfwYmaeJcA7445npsOL6emC9&#10;suz6jMozD7cjeo6snWZYGbKDeL7jd//p3/Phhx0pjmw28PZ1wV6NbN9F+ovE013gy+2eOGbSKWOV&#10;4tXNil98+4GrmxPf3SQuf3vB8bwipo6sLJg1u9df8c1ffcO333/PxfUNfb9CGVt7mFJr4LxsPQqL&#10;rkS7pfzQCl3z0eUcK1hrCfPMNI7EEIScpWrutrbSC9NUnG1gD83ac7G2fHG/WvalCClqD69qtMcL&#10;1XNMidN+xJ8CqtrRpjhyf3vgaf/IKZyYmXgav3Ac70BPvL2+oHQR1404d6IfBrz/wuM+U8qZFIVQ&#10;sVtZXukN03ji4f7I6XAmpZky/hE3f6S/srhhpgwzm7fwOnf4c+brb18x7Db4fManI6fx9zzygXAa&#10;ubv7yN2nkdv3mcdPmXT0qBDpjWI9aFZry2Zd2A6a7XZL3w/M88TTl6M47AwG6weG1QX919/w1YVl&#10;t/vA7uJP/Pj7R877nzhPIyv/ht11D2Xm6I/c3Y/M+0f2XzLn+4QJmneXPV+9sVytPRsz0a3g+79a&#10;Y+wN1vaYXoHO4CxuGLDGkKYT6QrS24HoLcaCWfWY1YAbepR16Kwk4sM4rDV0g6brVc0Gl3yqEMEN&#10;a2gYhVHYdkiXCo5RmxgK5JAJWsmGFjNqpfAh8eMPH3l6OHE6TDy8f0APG+5+fM8/vf4XHkLmh/2Z&#10;Pp/RzFLU6sYKKcsD14rFooS1nlKQJ6kVqO1cLpHT3S3j470cPrVZp9oiqFKRidyq42ahUCqbUCqA&#10;FD35+ADHR6LWfLx9z9PHHxmVJduevdGU6cyQIi5HdKcp1zt6pcjGEisYqHKBlJhOI59/+BHjnITu&#10;TiPEWLsO0NZWawzhG6tSBEysftEqNyWDSMzJ4rmtFgNnvWTsqJeDllY50Jrp58JlCYGuf5aiACiL&#10;YqfmpYga63lTIJXqnS+FW6ka4tKKQiBOiZI0MUsmzxz2JA8lQQ6SQ6FqUdKKKQmJLZLXUf2/0yyg&#10;u1IVeKuFTqmBaWH5OM9s1wYoyacsS4MpxUp7purvlXp+XYVIEVXbROX3q/XAzastIRsOpztinEXB&#10;oOTASiD+plnAmuM883B8IKTI3T7ysJ/ws0frwukk7MjeFDpbbQFKYUywjuB9ZugqiIwllQlnB7bX&#10;37DdvWOvb5lmjS2KVe4YtlfYfot1A36W1x7HMx//8pH/8m//H8bxgfXO8f1v3nD91d/w+utvuXrz&#10;HdptsPdHit1gtzc4tyJm8b/UylVLXoVrQKm1qKJROlNKRIIwW3CkyDpjCgtTWuyvNEaLF7ncU2Ep&#10;LmBNa6RzWaTyBfGYbpYdSwCoUqQK4pjWR5fnpqxZ9kkRrusahmlOzBXsykhhK+kjAgxRAYKFSagU&#10;sRQKFsyKYjbo4QK7OVL6DbN54BzEMiDmSPCROAfOWRFsR39xyRRGyJas4P64p18JA32aPX3f8fj4&#10;gLWWvuvY7/doJZ7SOWb6zoplW4pYrXg67Ok6YWhNQVQepSBFZx2IWutIsfDpw72wy5pcXwvjYwqZ&#10;MckhYbuBVIER23UMXY/SWoICB2GxOduxWtfnn06kukpXFg44bdntdmy2mwYloU0HyqC7VAc0HpwE&#10;dRtrZU+pg14VJVNi6KqFX0rPFmK12UwpSpFiJafCkyQQk0xOEWctZ++xWjN0jikI6JuShLytKjAW&#10;YyTOns4Ygp/JIUjRkxWUXNnRkfEswHrK1QKj1IyRAn6acYOjIGDmsOkZJ7Fy2O42+NCY8bJ5pFwY&#10;Vh0hRM6j5/L6Gh8iPiZs19N1K+I0o0isNh3p8QmUqfLx6nG+nAut8KvglFI00zOtoFTFiKrWQaYg&#10;/XAR9YEAQ8KgKvW9taViqpy6sbJTEv/5RcVSz9S258pBkuo8RGykVHu9F9hOrsWfMPpehNCql4q6&#10;eo6RlqJRvQAVTWMQNmCxNe08n/WLzU2uob+ALjJU01rsqJ7z/SrjsoKvAq6XCvyVeqbV/aPUcPAc&#10;RQ2BnOW2Au+UJKMbJe/TWYsphc4aOq2wSrKJVr3D9T2jjxRdJK9FKbLWmCxqngiYviN6GfI5K8qS&#10;c82DMsagnLC1GiNaF5jmQFbQO0sh1WB2YXRrJXZMxjhWfU9X7c+E91qY45mzn0gli92Vpu67iRQz&#10;Pobn50K93F/Vs4Wpkn/jq+KHAiFmns0V5GmQ8ict7GCAac6MWnJMhAWLqD+XmoyfAU9tCCDPwXN4&#10;dhWYSQ5TsfQm05lCZ4oElK4NKSpGH4gxsAS86xW9FtDQWEMsRdSaLSeryM9pjEPlPb5mFpW6Bgdn&#10;0V2HVhalxCwmxUAIHlOVpoJNyWFVcvXZr8+3quBwVnUHVaqqUgVQqq5OtLqtrX+Vn7MYQfasUq30&#10;bFW/pJxE2akqHJgSJUnGUmPcq7recz1bm01uay5bqdeavQUZU/V+toq8sik7qxg6w2bd8Ve/+YoY&#10;D+TiWW1WHB6eyDEw9Iaud0zTzHq1QivD7e0e13U8PU2EkPn261esemFcp1zwXhjfPsg1db3jPAbO&#10;YyTpHmrctK6NptIanTNFJRmYUW0/VbuGiRQj5IxRTgYXRepqU9VUMusR0IuYUDERKzjYWWFNG2fI&#10;ndTAKQn5IRexSBHAv2CTPKfW1UFctQiKWRMMnMeA0Yha2eia+ZSIMRNjkaHH1HotcLUmIglJLNXP&#10;qREmcDk8EB/vSGESiz0jWUA6x2rvJXVOKuW5nq/NvXleeKCVeA6oBpdSB9lATpzPk6iBfERnIWDo&#10;ptyp+7Wpe1PXOZQ1zHMkZkhBPn+MEm5uq8JCa43VHZ3qiKYnFUvJik7LQGm97ul7RyqFp8OZjYKV&#10;oJ4Yo1mtB6zVTHPgdJ4EaGvnUYFFza81602P2wzcbLol/ybGslgJwQvfA6WEjKCgkFjUDEXA+ZQj&#10;JSbi6cxYn/MYxWZSaU0+ZTB2AdxbL1JKtQYMMkCGTIlKlBUZSlbVZkX2xHb2NfJBKUIYKHXvfrZw&#10;rT2ZwOT1zwWcXgDtCihLiH3rk1hqjvYcLDV1G1zVZ6HVaXX5L6SOVgO0IYFsay+sVrWq+aoNXCov&#10;evj2q9yjUpWXbaDQzu72nwwhhShpS2GnJUevqzUURWoADWQtIH4qyP1SsqvmOugCsL1F25ZLG1Eq&#10;ohAFXbMjX75Kq2FkvyzlmZWulcKUTMyiDo65EFMhajnnYiXPsFyytq9WFUt+fu5U+/t2rUpBm46W&#10;XyrKGFm5Uu8bUaFYhbFanufKiM85kauH7fPdZOmfUGpRyRdYlK8ySG/XU/YAreTs7qxkYM4BVDJQ&#10;0jLEpa0T5HNZ7SjJIOYpBeskqywWGR6LRbQw+JU2oniJAa0tWeVaP5jnhVCf6foTKqlCVH5KKeI0&#10;CyHMGCFLNPAyPTuWKKWWmk4VAZ5RVaeu5Dy1FImlyQlbElZrNpsdpniM64VgqUYh/qhCyYGcNUol&#10;SolSV8QsmSS1Tke12h10JWwUK/lGc4h0w0oUtk7hVmap/23X0fe9KP0j5CBuNae7J/xxolOS6yRW&#10;+wlVIqoYsdjUQkLMRi9WtSklkjUL2SO12kcr3Mpy8W7NX//3F9x8VUgxMp9mVoANsDaJy1Ug5ojX&#10;BnVt2F0OhDERx0LOimHVgyts31rMTnpu9/o7jB0Zrr+ger8d3AsAACAASURBVE85ijKyxIk8Hzg/&#10;ZH76wyMPnxTbnWJz5VBYwtkTJsvF6pJu8BCeOH55YvIZu3bMk+b0yZCnSPAJA5TDzOnjPWkP8Qwp&#10;Ks45od0ZunuuXq9xbgslcvBHyJrNhWazdmzWjh//1XOePFob1puO+RSZTwmjxQov9Q1Tyrih0A0d&#10;FEUKmfkYSBnKHAm3hV4N7L664PJ1h7Yz2gWiLayGwtWFwZwmDvee+SkwbC3KaXwGMfGEMmfylElG&#10;6guVNQXLOcPxmEhTxPWG1YVj2Fq2W1jNmeOXwg+/8zx8iUQfGDeGq9VrfvHuV+SrR96//8jd70Ye&#10;joFxFAVh9NIHlALKaKanGWXkjLdaoTuDNuCsIidNinWwVVptK0RYUeQo5skv9uzRp0WRvOCRqg2g&#10;ZUtKITBWIkuJ8qLnc2EOHQwr+utEJBELTAdPipV8bhW671DKcvn6Hf/D//j3fHVj0f4TX374E388&#10;3XO97Vldb8hDx/F05nSa8dMd+4/3KKDTK0avOBHorhy7N5arXxreHTXv/3Li8UNBJ8P260uuf/E3&#10;3Lw1DCR+YTZ0/TWoHoUhFwfmGtw1WiVSSGRX6J2utX47aIEs6iVTnRagSDZXBbqy0hSlhaSIwimF&#10;vdiRw8TxcGR/Hxk2W/RmXW24EWVNxThaL29qj4F5Vi/rmreVVCFnje16XL8VMpSRfThHL/VGhOn2&#10;jt/98I8c3z/SbVasX2+Y0p6PH/7EYXpgNJGzPnPv7yl94fW713Bh2a0cw7sd2/UTmcSsToxRzuxU&#10;FGn2nM9feHi8p2QhL24vV7y+ueLkJ87lyDFm9FRICUwPuytNVIUhBZ7+/MTd3YFiE/obz8F94vgY&#10;efrk6bJns1HEK4WxhivluHw18N33O66veu7vnrj9eMvt/8fVezVLkiRXmp8xJxFxSd4kVZ1V1RRA&#10;AzIEsyL7siIr+8P3Z8yKzOwC6GmgSZFkl0WEEyO6D2rmcatTpCs7L4nwcDdTUz16ztE/fyGvWp+e&#10;18xUgKuBQ/Zc33ZIvsZIzzhm3n5d6F3gL3/5ARtO+G6kH4KOajCFvbPsRsGmQp9gZ3r+4btv+e5X&#10;v+PVq1uGoE264BSjMzaos4ANuL6v8ySzzjSVXHMtVXKrsKM6KdgOwWneZByuzW3e9pQmlH2tF3R5&#10;6anptdhsSd6lxlNroFKVIfqF5/XMsvykDyspcLbIjF0mPk6PfPn+T9D13HpPiRPRLpjwQn6c66H7&#10;N02jmoVccquWg4rU91FmI6XoB6clP5cidfvFKr1XkEAZM2JtZUup9DkL5HViWc5gncq8rNEi2VSr&#10;AyM8P94r+NiKwKIJpwCSC+u8IPNSG0oVXukcV9cHbu9u+fTpC9PpTI5xY5JrUsRmAdOkuTWLptGU&#10;NA+xymRpyaI0D2e9X6b+Vzd3/b0todOgqgC9DjRrKXcDIC6vWWWVxlyKwhcg4ca2NcpsnY+ZlKn2&#10;N5fl04rLFtZaoWJdXbQoC21jUaOJhsmCZNkSTxvcdl3bwPMXz7mxzPTgvUBNzce2bCtE36Wt97UO&#10;Pj/HQL/67ZmE4DYG24VNBrEIoYKm3jsF4sqZEmeGfuTm9RuO//E9x6cnZm/YGUtwhYSBYsnGa+Fg&#10;DMap37Yze/rrN+xffUfZvaX8mEgy402hOIMd3mDDLT/+8IWnD/8vh9ffEHZvmB5/ZD/OfPfbX/Hd&#10;P/6e26+/ZthfY8MOcQPH48qUBoy1hOEK4wMlVRabqJWQcwVZdZCvHjQ6TLqBAGVTkWUFFRxY58iN&#10;SSpawBgL3hSC02Hh1rltPzdwufkub3VOjSlSFLzcuB+lrmHh5+BYLb+bNUDOwpJ0AKkgiNEmkdQK&#10;teb2Va1wAS0sgq9AxG7c4/2BXALrajjPhfOSWGLeBovGXIgsFKPyzL4DyRYbHC4EzsA4jCrrrXus&#10;lKS9ZOOhqHVOloSUXBmlWcEZUwO4UGfJQDB1kHEROusw3hPoKXHl+WmlxIhUJle7RwlDcq6ywQ3g&#10;tamSla2stkiZ3nfEZdb9bzpiXOhCh3OqgHRiWWIkUcgU5seoe9MAxrOsmb7T2Tjn4zPGaFOmlFwV&#10;SGrxkutsr7yuOsSYwrxEnY2TMjFG+tCBKeSy1nsWdUaROIr1nKcFZ50qsJaFoeu1GS5gQyBlBeSd&#10;cRB0fpp1XoH5aa7WMY6+7zDWklIkWEs2sOSysTjDMOC6oPHVqR1dlgJ9IfSBbuiwnScmZVd6F5Rh&#10;7nuQFWfUqk4HskesKPNec9dEIOGvDuytpSuF8+MjKUWcc+z2I4dxx32MPM9zDb/tfqOsZ6ssrm2W&#10;jKbIGgNhm0Fj6vdzVZA1lVsuAtbhGztS6c9VnXM5dyU3Vo/ZAPsGam2Rs11X+3o7G9oeFM0xXQUj&#10;xMjGOK0nggLVjRjQ4sHPmOOyARBNGSCGapFVm1G5TgOQ+vNVsSSmvXa9FqECkHrxrt2zep6BB+ux&#10;3uNdp/uy2YNUYN97zzj0HHZ73tzd4p3hdH/P+ekZN/T0+x15XvA5kSXVxjHbwGZnPbYb6fpRlQHO&#10;wdDjRIcfe+9JKUGMBEz1dXeE3BI8IeaVUApdLmrXUgpOVN2WSyE28L02GYzz7K6uEG/phzZs15Fz&#10;4vh8wkwzQ/WVj6naPNRHlHJjvBpKvRfOmg0cKFlVZ642QnNTVtbkrSmHfZ0JpsBn0oIwq9VSAx1F&#10;BG/M5fyuOYWykVtLU/M124+8e/8No0MJBM4xr4nlTz8wf3liiQWxhoJDSmI5T1su2Gzdcl3Ebe1Z&#10;7yp8C4VCibpueu/xPjCMgX3nsQI5CY+nSS3PSiZJVd9aaTuJjShj6qHY8h6jiWnJSlLyRir7Wde+&#10;tZc5IZKyzsUy1bLOK5u5eeEbqNejc4fUh18q+URZz9q9aDuuJjtbftReRa/7cjJWZWsuZF+4qKX0&#10;0yWBVZQscXo+UdJEN8B+sKShkNLCMDiGMYOJvHo14r1hnjP7sZAizLPj9tYzuMeaz41w2JPiE74v&#10;7HaebifMq+PxvOPLU8+cM7nEqg6sTHijeUDT/WJ04LY2dQrBCL7zXF3v1bZkWZnOszblKRSjZCWx&#10;4Bw68w5VYOx3A+PQEYLBoM2xZU5Mdb5UrsSH1uQV1C3AeacPRoTOCtk6vOmxRq0KfajWQ0shJ73e&#10;zjuKd1DU3vb69pqERfoO25pOjeKfUm32ZUqKSMmkYuuzfhG7q6rPNDDFOi4nx4v1aGrz23v9zJ3u&#10;mxwzpzSp9a20pfOiwWt0bzprCN4xhqAWc1mIOTPNiS9PC9MqxFQqS7RgfeD2+sDbuzek88D98YGM&#10;VSWFJFIu+LJx3/D1/FMnzYLJKzkLpELvRElZlw1WF7rakIyVSNU7C6WpYf42J/z5r1/mr9SZcqhS&#10;o54S9CXTrTMU3W9itaa0a0RMZKvm6rnRRDmhZC3Ki8GsZbMebmRJ2fYYIGWri5ptodk+WwWHzQVE&#10;L7xoyIDOlqoPSrbNX+fJlTqzxlziwmXu0SUmXK5P71G+vNBlfqJciBFs13O5PrX/bTw+qWpZ1BlD&#10;QErNY+o9b64TLRexxuKNxYlh5xxf7Xve3OwYOkcIjlBnxXmvzUTnVdEwzTOfHx758HBmyVVpZVsT&#10;y1RLWyVUljqMXqkgCohJA/phm2Hb4qeU6hzx0hNNmsKFmvg48Ara5Aqom/rzG1GyLbh6W7ca11yU&#10;h4heq6u2Y612N7UWpTqPuEoYyORq0UpdO9Wq9kVdrQu/bPZmDQzKl6iwEWa8tQTnaw54WX/beSDQ&#10;bNQ0lFQr0LRqDrU1w+p8TDH1dfReA5s6vO0FA4TQMfqOwTkyzdqpNZr0vPSVPKTW55WAYy41njNq&#10;ji+VjOmMEhadMVpP1dzXAR0wiMFTyEG4kYiNM6SRIqs2mMRXvCNhsmBLwoonl6SK+pR4fD4zLXFj&#10;ube9oEmtqqgwde5ZEbwpWFdwIeF8Vqt58dVGVf+2dQ8HZ+va9QQ30HnL4IV9cFjxmKzq1I0AI1pD&#10;tsZN0SKg5rsWIdP1geHQsb910Au5S2RZKaaQjTC8chx2ltEXplkIXcDuHGILyznz6YeENXv2N9/y&#10;p+8/cnw8keZEKpbTlweeflz44d8XHh4SMWlwkwwyFYbSc9UFumEiy5HHD8Lxx8Ljj5F1yhg+k9bM&#10;+TyRs9AfPOMry3gDvc/YgyEtmst2N3D3lToFHT9F1mPB2UntkKPl8WFiXsD7Fect13vPLmiO5TuH&#10;HR3zbDifCj/++cx6n8kJosv43jDedoROsc3jlwgpaRPDU1Xj2lD2vsOIY55W3BTxh4J3Be+15ohT&#10;Ikg9k14Fbl87onFM58I0g0uFNQupgPOG0Ht8gtNSWJ8K03HF9Zah83TjUEcgZE4x8hQjdidc3Y08&#10;fs6cnlfu7+G7b7/im6+/4jDs+J+nf+H5w4ScVrUgrvuf2kSXAqbobOPsjDYMG/zoHcUYbKq4bdHP&#10;vnu15/rNFdYaHj4/ktaItTAcPCWqrV0pdTZpriR2sbSTq0Wl5kQR18LpmOjdSGHGdol+Z6DAfFYl&#10;v2BrAhwI4yve/+a/8o+/viWsf+bjdeDN/l+wu47DV28ZXx+YlkceHj/yw/fPfP40422AMBM6YT0J&#10;fz0aDq88r14ZwrXQvzHcdJaxO/D66zuWnfDnxzPBeG73I7fdHrMszM8n0lkoVrj56sB+pzbvKam7&#10;h3e2kl5cDcjouIq6EYwRLmInU+dT6jlQRG2vrcBuCJTZsc4LLvd0lGoP3c6odqZobDWoMt1yIXS1&#10;OLzZ42Iwzm8EimINUq2Pnc2EXWbtJ+b4I/GLcJYDMhT2/YoPhqHMLKfv6TgxF8NPjzPhKjPsX1G6&#10;HVMI5JzxDsZOXVBsBLJwPmUeTwvOQT86ioPcQbSFnAqBQhLDmh3XY8f7nSVfz5TnRxwrYSwQLF0u&#10;7K6uefvbN8RvFlK8Zz1HTidDioYSHG/evebbb77Bu4n7TzNffkwcPybuf1z4/nuYVsG4jldf3fGb&#10;f/w73v/6DpPu+dd//SMPHz6S5xOOyDIv3B167q4TTj5g3ZnQCV1nkWJ4c3eFW0auwju+efMPvH79&#10;LeOwV/IWLTV1Soa22ohsc+lE6uxxsz2ZLRdQ631VUak9np7nyaBWeFTrWmn5he6RddXZ8sZWZY5s&#10;W63KV7fTyUC6ZJbFFJbzXBsIdUEVocRInM4kHrHBE/YjN68O3H7zNSKZ+y+PPD3PrHNWf+BySURb&#10;S6JdxNZCqMmj0QyDTc1TV62xBny1Lkm5Ajal/eL2iQqV5UZLjupXxejXs2pBWmesJUQFttkXZgOr&#10;W2bT2I61S1qLzgL0w8j+sOfq9obn44n5dN6uS8S0/VyfetmYO1vq115eFIS3leXcioELG6u+jihj&#10;yNYEqbGuzPaqpu79S/L8t+9njaMNQ8ylbMNn23tBtc9JbeaGZXe1p+TM03yulisoaPhivk3tjWz/&#10;1jyjbI9oKy6kWlxgKnNdC6TGDmiAXytAWnNwk7I3UK+Bj+Zlg0vfK2W1cUpzIX08c/+8EoyQYqYz&#10;BucVCE2lEFuSbAwmF8qckNMJ0souw6thwO329OOO7DwLljUJaRH6Hrq6zrJVcxbd4Im1JF69fcO7&#10;3/yGw9tv+fwMpYy4MuLKAiUiZeDTDz/y01//P/ZXX7G7fYUZdnTTyLf/9Dve/+4f+OrXf0c2llQ8&#10;4gZKMfXQ8HWIXLU+cQ5MUSs8Wyiig7SxahugyTOUYrYGaq4MVi3o6/FgRBOKS5cVY6iJaAfGg7Fb&#10;0SZiNFFp1g4v1lKbY2Rqoi9IVY4pW6lJ5nUPtuRDNjsbU3+O2iwq9VpMBXe0QVp/vwIewQlDb+n6&#10;Dms9axLWOSGp4LtAypaU1Kc+16q267zOV/E648qGXq1FDp5x3LGmTBKVu3tr6ZxavFhTIK/qQ1qU&#10;utp8911lTnqrXv8xtz2pSkONbwnJqVrPKOhX5LIPxSj7LKPgiRNDimpn5LMyqHQei9pK5FTw1uGM&#10;q+xYW63uLH3osFimdWZeV9Ty1VXlTSSnSPFGlTy12ErpAsSmNVJyURvONjuhZKwzjH3Hbrcj5cy6&#10;rgzDeAFwRehLwHu1/LPWsy6xDphvg84LSFKAuZrDl1zXUCksKeGMxaeExMh+GDgMA11Q1mwOHus8&#10;2n5cmM4nZRPbiC+w5IgPChbMcaVQWFLmuKzVh9TVQtjS9SPPx1mB1CJ8+fJF7SGMY5oiEjPBG0zK&#10;rPPErkRWI8Q11iGxyqScThNpjiznuRbjFfSgqVLqoex0uHkrCjdAugIQjXXpxJKWQsoGxBK2qax6&#10;n0vOKgPnxblT7YqUlGAuDdS679rcADD1qK2qWqOkDoNRYEuq8mCDDis40s62GjfKdiRp7LBiKsO+&#10;naemVcJb3DZFaEarORcyrcnT4ovQ6ugL+HVpIrebamrirDxpsF2PG3bYuacrYCQhknGuYxh7RAqS&#10;1Hoxpszj0zMOYZ0WEsKX44mxFMahwwdLLtWuVAzFOqyxRGtZNVPGeE/X9XRDz7wsGOfBeVKG7Go0&#10;qzONilTyFVT1Ys0tjEdSVJsyMcRq0bYBaSKspUAIdG4kF8cyq/2jNT1iM9aDuADeU8qqe9rqvCiX&#10;i86XqR7XbZaH3veMDWA73VMNOOi6Xok8y0yutmttjpSsK2IdJoATtVZxzXZEhGDqoOsYiSnhug6E&#10;i3ouOC1OrGGaMqkC5kJizYUlGegGul7JJ435VqTgva9NPb1+jyYgpRJnrFULRe/UJjBHZSzuOs+7&#10;V9d8dXfF67tbQtfx/HTir99/4PNaSNuZVykGUlXQrZFS96fOsFLVjKmApneWcCEpXmxVhAo6i7L0&#10;AHFOrYC8UZu6atOypWqtcSRmU+VojnwhQTRLLOe8xmXRQm9aVaVkjFXgX1QVZKo9RnFtsLUCuk3U&#10;kGLi8+cvHHbC1b7DpBO7XosMJwWbLR3QuYL3hXGAYajzDwV8GMCdFCgoPVI8hyEwjJHQJwgRPwZW&#10;EwiTsGbRc1RPHFo2qwPVC857rHeE0gA+VWI5awhG6L3BiYPisGSKNKZ7JQuVquq2ELzn5uZa2ZWk&#10;RpijD5ZhsOTsyFkUwAlBG7FZ7Zt91+usnpR0LcdEZ1xl03msc8zrijeW4i42QluOU2OwKuEvbHuc&#10;xUrBpYSveXiq66wByVsaRp3BUeOrMVLnhLwAdqsirA8eI0rKWpcVh8eZWoOVWsdJrTNMbS4YU//W&#10;tZ7iyiQZn5s7tydFeJwLD0vhFCN+6DFSiGvk6+++4Z/+23/i/HDP/3z4nml9ZPSBdU0scWWJallZ&#10;ss66FE36UO5cq+UaBiJViaA2iM0+2RpI6wrzqqrqdJm/0bbOy0bO5ZypipFSh9RX0pa1lsE79s6w&#10;M2pf8bI11upTEX0uTtoZrUBqqeBzKzwUCDfaeP4ZqF/rmnZUbvktW63Tcr7tJ4zGEbftiq28odnr&#10;NUBbFVJlu4Oq7OFS37fX/NsGQHv7ui6a7WczkNlUfTW31xlQ9c5InY9qK2AlqaoIldhEudRu1D3g&#10;Wj1rLHe3t/zdr3/F//5f/56b2z2+c4Q6J85WZYmrSg9L4Xw6Yk3m8fFIQpVPuUjtE7nNLlEb5/W5&#10;O1PdL9hqiEYGAVNn52ge5iwEZ7aZboW6F2u8LQJi/c/mG5m6/zS1ke0+tjSlqapqgU0RnQWJiM6O&#10;2Wbl6f1NRbBWSS0uOBK1MWiahWN7vi/ySOrD0s2t+Z91FRTS5lmz3xTQ2V9SdPZtawpvF3y5Xlvz&#10;r0ZCVYJNqaCk7rdmC2pNbQZKVUzV+FdEc0Jv1eJx7D2jDqit+8JujRxLOz+dWu8ZQ2+FUOs9g+i/&#10;bXtGrs6X08bP6KpS0HWMw8jV0HHo9PWS3fH+655+faJM4NxM5zuGcYc1grWCc4Kz1Q6rJESSqgym&#10;SS31c8YEp6WKrbmybbNntcm5rivDXtei80rour25Yj4Layocj0+1oRzwBHzvifPEdJrph4yNhlCq&#10;m0bRjNYZXdDGKYkPYzCSQDQHNfXZFxF83/HuN1/z63/6mu/+biD5T3z6YaZMCS+JUyycd47l1nF9&#10;5VmnjM96rvrO4kdHd+egDIgP3H+I/PCnSJoLw5D5tH7i+Knw+HFimTIidYi7iNb/66Jk0rAQukRC&#10;CdFxmjnfRyVrVyDIdZZh73j3iz3vf91TzMzpy8rzfSKmwOFdYPe2YzcY9teWdZUKZEfmz5+ZsjDe&#10;Wg6vPNYJk9fcMC2Zh8+Jx4+RtBiW2TA9Rsoi5FggOFzn6IYdh9seKYW0PIIkbeQUOD9AWoX93Z63&#10;v/2a178IdIeJfjjjggLfqUCKhTkXrnp4/c4TrOB6y6ejoXhL9rBkg93r8zwLxAjnubCssC46e6Y7&#10;eIKD5UviD3/ITOdMLIV1LSxnIcfIck6sk/Cnf/+B27vXDOMd+9d3/OZ3r1nmzBwzsbxs/DYsRg+N&#10;Nn8tvcBUrSmbqttokQHGsJwX7n8qVe0o3H3zildf96zxCeZIfMrMT8LzY2Kepb72pWnxMuYDTOeJ&#10;D3/9xO4p0I8jhgEfCm4vpDixnM+UVCjZ4AhQemIaubr6hsF4fD5ytYeYT7h9wF8t5JvIu7d7DofI&#10;zV2mC5Z5zpznwnQqnB4zNmXMkvHOMD8p8XZ/mxn2D/z4+Z6HDzO2HHj3KvObrzzdeiY/PJOPjuwc&#10;w9WveD3c0I0D4jSn0kSk5kRYSpxZp5m0zpSSVUnXquRKjNHzwegARzSvP1wdCNawnCa6oSd0TlWZ&#10;23ljt0jfmt6IKndDrbG0TtG5oLUE0dwy5y2mioi6mRhDdx0wv7yCMrKcjhTzxLKeCdMP5OUzQ77n&#10;K47sO8Oj9WQjdPmeD58/s6wnTlMmeCEEQ8yG0Ble76Dv4UGEv95r3j52Suz48vjEw5yZs54ZOcNu&#10;8OzffMPr3Z7c/4nZfKR3lv1iOEaD9AY7ZMxh4vBaEHEcn4X4CGkxXO0H3n71FXdvv+E8/YD0Fn8N&#10;t51luBqYKEyu0IWRX/3TL/jd799wfWd5evp3svyI607EmFhTQQaPGTK2e2LsCofO0ncDU4RPTzP7&#10;sefu7bfcXf2O2+vvGMMVndvhra/nOGAs1gUa4VaVaxl1B3pB+KhYpo6kAHIhpVXJJ6k1fqjk1ZYn&#10;ieK6YpBycbgAbcpySUUEHZhkLk0UzVJpqYi8VG7UuSe2ZoC5iLJFcyT2wnxV2O2sMhKsNiekzmrR&#10;1zG8TC1fsllqKrzlslvjpx5e2kAQrK8gQkrb7zfgytTFznbztNvsqjS+5LSBWCIvmJCmefDL5rld&#10;DS7ahVaghS3xboEyzQuff/zA8fGJ8+lMjkmlwC+KbWOqn2xL2reMHL2vFYgSLgnXBfBqAJZsVkct&#10;TJsKOjQwTX/sUgy8/KNJR00io9qxNYWR1ABxCf6mAhga4L0zjENHXDKsR63+L297eQ6mDb1X5Q1G&#10;f9SILtytyZPrekKQKC8u0vzNZ7jcf14sYl40ALbn0QqsdjBtt1eYlkiMkc4agoPrMXAIeq+nObFa&#10;UUZDygRruRmvubt6x+n5xOBXFj9zPM98fP4Lp9OZmAvOCLEYXNHEeDBOAbW+IN7hu5Gbu1ve/+q/&#10;8OaX/4UwXJMeTpTsMdJjs8Ubh0MIAa5uX/Hr/+3/4Pab3/P0+Ix5mhh3I93+LWJHLbSNMrCd84w7&#10;y7jfs5yfWWNinidMEESiWpSwInnBloiklVgm2swCbajQNkxlCVpUiKaqOGvRZLkWATo4XOcClBeA&#10;rGz/uxxgrq5ZEbVn03lNFWyt4JYpZlNWbU+7FbNCZVqBRwjGaUPEGG1kbe9Xi4W2JUEBDqsAjXMo&#10;2OZgXVditZErosBZ8xzGWx0cbC3PxyN+dyBNOpficHXNPM2IsQzdwPT0wG63wxjLNC/03UiMESwM&#10;YWRJWQdfVgXDzfUVWRSIG4defcKDSielFExSNn5JCSmJYHUAo97eOu/AGELf468OSN8ThoGDcRuw&#10;pwOxCzEm9ru9DoYLAQ6wxIgxDu86QgicpiOyOnxJOmzPGnxtsOxzwhqdl9YHp78rBUFnPQyD2QAq&#10;X8EfY+1mJTYOHTEpLO+9U7ZNbWi7Lug8Le9xvkOMoesCOWWWGOm7QM4QRX2PrTFIUpA2RvWsDtay&#10;poRZEqMrnMvCmRnnXA0DDsHytKwc10gyBpcKLgQSuTKsPTFHLb5IFAQfOhpT3RlDjo51iYDgOq8D&#10;HxNYk2iDCnO2lCTInOkoFCvYqlhyFdjMOXOe1m12Qg22ejxtjQqNaQ0c1vhXXiQAFxVNY6C2OGkv&#10;y56CMs8NCsxhdLZU2yfq3a/vLe2cFCUctNitUYBL8Kx/bM1BDWyMVr1QAy/mZ4k09mdNRht4cMnu&#10;udijNqCpAmC1AMmVpdKuuw3k1dDfIPINTvr569fGn1qxgXqCtsaqsn37oWd/NdINPXFdWc4zrIl1&#10;TazTXAHvjHGoSjPlzT7VUF6AJzqLJlL5LwImFawtdOIpOSFiaixQJnPOqrbwIWgiKYXQBYwLdTBz&#10;8/T3m9UbKdaYqPNTWmGWUqGsBYdgfYCoNq/zXOj6K3wIFKQqDpUhX7IQ04pxfZVzV0C51nCIqiT8&#10;sGMYesBQsiEErw2nLtIGv3unyoVQNLbFmFjXlVBn/DToMXinfvPLDHFVH30xhCort8bg04zElfuf&#10;fsKjBJBYCtk4ljXj3IDve1WgBY8g1RItEfpOrdaMqSqiVvTUdWBQ+btz+Cy4GJEYmU4rX/ITp6eJ&#10;rlfv4rA74PoHxDmC0XMqiaBj5QSpSkFtdFX7mppstD1QyoVwIEgdAl4Z9xWwE5O3n00pY1ajwH2D&#10;6mqe2dYt1lyGybf19+LczVKgqeANiGgc60PAGc9iHAsVfBBtujUy0pYsWSoAFRj3Ha9e9+x2hkxk&#10;GB1zXYP9cEU/HujHHcbCeFiYpsIcC1k8S3Ykf0NMUVm7ceXrN3sIkSiRHMH3e4zvwJo6wF4VtyJs&#10;IC5A8IGr/QFnEi7OIILzjlytmEqK5JpPdCHU2QdR/miyPwAAIABJREFUZ4cZLmr4mjsaIK4zJSnz&#10;VQE7bSzmkqvqTLZ9mr3mW8F3DP2I9Vbn12QlyohR8kla1MYiRrWO9tVmiKSNPkohrgv3XyLiB/rb&#10;HV5MJUIVhKJ1VKlWeqVsuVSLz+1PoeCN1QHZwePqPVyjWp9aY+i8o/cORNWDwTu6zhEquWRe1hr+&#10;NX66ehYf9iOhcyzLwjIvxLQiOKy3uBCUhBEsc/Dc58LTKjibuOpVyWdDoAwDz8Xgxp7dfmRnMzFN&#10;ei+kPVdLynXOmGjTRupAc1trodbXtNucG1PPbENOGZZIWiIpxgpwNurBz//oUauqdGParMRqQVOb&#10;w7vOcbPrOV8dWOczuaiqsu8CuWTmNenA3eqHv5HHrIITqtKo1ZNcyG0bPaohavVM1C9d1mT7r7Ta&#10;9EVOfKlPL3Wqvr7dXtai9iOCzgzUnNhWUL1hQNKOyEuMae9hLuqb1giT9kMvvu6MoWhSrfNF24vk&#10;RJlPmgtU6zSTNb9tqq9Wd7ccy1nH1f6Kt+/e8farN1zfjC/imsakdi1N4RPSqgo5Csb6rRFordWG&#10;alUJG6mzJ5zTWGg3rvPffMBa+zaQrOZApuaRUtAZjjmzZtSKW8wWd3+Wv7Q6vzL6hXZdDu/tZhln&#10;6jreSlrrwHlKtUHW8sdTTAAXan6lccptsdFsz6eRJVseZK0SHKrkikZ8bP8/OFfXMZtDh3OOTjwr&#10;XJoFsDW1NBdVUkaWRrrUtWhFFbzaSHNQ5+lkqQAvusesGMZhoO8CnXfYUlUlrSHpHNfXV/zym6/5&#10;u2/fcntw7IIQUJtJUNKTs44+WKwPuH7AdT3GqXLSW7WENqFnGHf4LqhVXVrJcybsrhgOHu9njMmE&#10;wxXD1S0hONyitbGxqu7KopauJWXimohRCXEvcZUWo3UGnjoulEagqHtUjOU8zSxTUuvFnCtxy+B9&#10;hzNW7+uygk8EwBRVCmsjsVKzhLqfqoNJdTYx0giRmt+XLDx+PvHv//qRzx97cjxRUuT2xvL1+479&#10;buXuWh0BHr8kUjFqGZ8LJgEZlmLIaWL68hdMP3P7Bjqz43q350//ds+6rKwxkYs2O8UlDq+u+OY/&#10;vef6Fz3ucMbvHYf+BkPhZreyHww//rthXQr92OOv9tAXXn99w1fvb7i5E5blJ7WB75RQ982333B1&#10;3VF44jQ/YGsDdJkz3QL71KmSzxq8T3QW1pw4L8JpEW2IHDPL2RHPqKKkQFkL89PCpylx76o7RI7c&#10;/uKKmzc9eYkcPz+xzAvFOtxh5OrdFbvDgXn9zHH6gstC72AXoHfwPEF2lt4LshjmRdRYqLf4oeFu&#10;hrIKkrUX4HOhIGRjCRhkSZw/RY4/JNYZlkU4zZG4FmK1IpNieOYz//I//gfr+p7vvtuxu9ox3Ab6&#10;e895SXVv/1ylSdlKTs0TKlkrv6zFmuuJNeSoZ6sIGG8JXY8NFrdzvH13xeEXgdOHmT//22d1LYpV&#10;PV6bnNLOOtF/x2nhMUbOD17tEItsZ2FcY53jq1Zhuaw8fnngv//3P/L+7Tv+899/w+2bZ57u/4Mf&#10;/uN7rI9cv+0YrnXfh5IZvOC7guscfrSMQ6EfvMaqog22N+9HbvYdu15gPfL0MPH4uOKtY39VOKbM&#10;TT/gX1n84JmWgDjwnWfc70HUy2C7sSVDI25JViwlWIwzuJQQijotVVxSIYrmOmFxWEzfEQz40Kli&#10;K3gutqcVFa4EtfKC7LXZple8u1ll63mUK/BfXRKCEgf165bD23e4MWj+nCLLfCSe7yjLF3K85+n+&#10;3/h4umfvwFxbwlB4jidymQmlMD8LqTNc7T1j55E1M58Tx4+Fh58i42AYB8N5MqwruHBgMMLT45HP&#10;Py3qHPa4kN/1hOJ5dfMdb94VlvjED5+fOEYgRMQWjgs8PsP5yZAnYRygc4Zp+sif//zAx5++8ONf&#10;jhhj+MX7W775+99idx/pvv/ITMevfrvjcHPkOH3gx89/5vg8E7xh97qr6nNP3ymRMZVCKpnzQ+Y0&#10;wbzCrjtQ3FskvMV2X1P8DvF+w+3Z8Bs901vORVWZtfxPRPFlrFdXD2txtpBlIadYicRa/9s2o1ba&#10;GdxyeQsSNmyotRP/JindvnhJFeriI6ts19SExUrZwBezNRaUkbkbd6zxqEPZRG2bSkabGw3LqpQf&#10;05Ko7WDUxSsNiK9gE1KbRyVDlItHcb0uZUFdZgSYUoEx7+j6nrTMSBFln+f8MzYaNeDpBq0NDZGW&#10;KmlQakBSucDWDe0SUTuMkmemadruUUu4TFWwWPPifhowrXh5iZjVLL7J4LcGTmuq1IS2GGqC1WqE&#10;VgjURbQl4C8Q7pf3syXuLamvIsAGghWRzdNdKoszF+H54UyaC3nNSCqbpVp7h1ZzmlpES83GL7YB&#10;tXhM2hRs92cYOm5eX+smej6zTlGZJnC5O6bVQlv1c3kKUldgMZq41WLNomC6BjcFHZMIJGFaE04s&#10;njpfQRSAEVuVQj6wMvC0nnlaVk6zDrD3FPZOMF43rzNgEgQHr28O/MM//Zab3Y7PHz/y5Xzm/d1/&#10;5u79P3O4+yWn6CjFYqOlnGbKeabfG1wpasHx5o6bt+/p9lekx0Wt4ewAflAmp9ER3VmAokOB5woA&#10;KmM+U0rmeJ44HY+scaWrpnjOG0y25FXBOjHNvq/e6Gr90GZjtAGYyuiq9k02M4yeru/w3le7CbMt&#10;NSOXwtTUxoigEvFYG5xbu1DMtg5br3aLAkJVAogy/GpDgbpPxVATbdkKhrYWrFVpvakN3L6zILFW&#10;oqraaIW9tRbvvIIu1qq1UBcIw0B/OJCq7Gvo2v23LCkR03oZnO1UUul9r7HReroK5Fmrdn43d1cs&#10;aySuEYtF8gt7oVJIIZLMGWcNo3cqVxejjOAWgzTKVdCyxofKaBcRfNchRZjWhTF02kjJmTD0lKQ2&#10;ab6DtcTKKtRYEFwAqrc1OrNmLWstkB2n41mLb6+s42YRkgoUA4dxpM0mOOxGHUBbwf2cRf+NDhfN&#10;giaE1ZN73O0oWQeeDoNn6HtSl2E6M9X3td5V+XBBvDJPjXH0ZlAQK646FNx5tWOzKuOVrIvKOYft&#10;OnCOYAOu8zjn8fSkFJXFrFOz1eNUKrAVOjpjyKJ2g74PNT5q0bYWncEgKVW2eM+ud3SSWM8ZW/dR&#10;BJIx+NVh1trQMZqIuTYcvTUkarw126GoKiFbjx61WSg4Et7pvhZTk2Zp56nUhkdjWlYAuQJPrTAU&#10;qmJus8logVQQa3Ei1dLsxXkFyjR+UexvUuAt93SXc64eBi8b89p0bd83NGtGoRIajDIjs1Higu5V&#10;vV9qMVguqrUXYNRl2Hr9/LWJVEpVQ1SV5hgCu31PN3QUhLimepZVpUguOCn03mFswTtwZGxJOETP&#10;jw2gaOxJzQG8qTHEepZlrXaLVOA0o+JpBd5zSlXd0ul5g8YSmioxZoZhoMuZeHym5Aii91/JKQ6s&#10;02ZSzgQXCNZhrKfrd/R9zzgMGGPwcSUXZfeICFkdvDV3swZJkXYz1TPeY8OI6wb1vi96DqRVlTXW&#10;dooxGShOm0S5qD1btpbge7wPGsNiJmeDmA7XO2w31rMfJFeLQAzWeg67jl/+4jVXuxHrAxnDccn8&#10;8fsPfD6eiWKwOEo2dHXWTYwnjTNVSep9oAjEeSHHxP7qCucsqxRWyfpAJFNy4nRckLPDGj37rQss&#10;qTCdjvQ3t3QWjJrBYK2vSrraJKwHngW19qmWeT/LWeoT35qm5gIAtp9s1ilbjDcKDG2gLVQmd501&#10;4XS+VG5nnmlgt75xyaXaeWrOlihESURnFQQ3lrUInegZueXMrbFsLCULnz498vyoZ5hIoe+9Fhwi&#10;hHCvwL07YgzaSFgTx+MM4vhff/gJ31lVveaMFTifrtgNymiPWeP6tEZOZ0FMp8SfIjX3rIAwomsq&#10;JphXXFYLNR88vguIVPZbVcFaQZXt6Gwaay05RoSyza5y9f4ZDDhbB0vHOvg8k0sty2rOLlnoO4cz&#10;HiuOvBaW08I8LxXo0PVbssaPlFS1hhitNazFUef7FWHNEYrFx4SpVm5Z1OLO1lxkm7vEpQmv662q&#10;0tFYbY0SI6xR60SpxBydVaFrywLBGqKF86RNIFC7NFr+3pZjkTpzU+NTruCBqddogeQNqbdI71iw&#10;fFkzWRLWDohzPD4d+eO//Yk//OEPuPsTw7yCaP3VObftjlJrrA3gr2vZV4Z/xXg30ogSY3SRa37q&#10;cBUcFy6kklbklpebsJ41FqMkCz2Cqkq82jZZZbLO67ypxqUU1jVqg7iqwqjHX6t/tTFQcFZDi7p0&#10;XWqizf5Xf0xroxeAfPvez0iJtbbMtVZzOghIVRw1UbiQGy6v5Bu2g9lmB7Zz9ZIhX96hNYzb17aq&#10;1fLia7VBZmuD0uuz0/Vz4Xw2m1ShzduUqkyymxL48kftIr0NWDyk1kBp5jwNIH+pAG6tmJo7W0PO&#10;+tlcJRWF4PDeVdBK7e5KFnJCmyLOg3M/c8Z4UR2DqGVQqgxiI+AQfG1OqZWKw3qv1obW1TyTeo+a&#10;8utvmOkYJeDVmr2lLornGxqJsxiLWI+txqAhjOwP16Q1s1p/sdvMhXryYKxhjZFi1GowQ1XZqrXL&#10;BixJi2mN9V1tZrfv6zkSjCrgSsUDLmlWHcYtVNxlayVCq+E0S8f79j273efa6cQHzfP7vscmNvWx&#10;MZ6+2/H69it+/4//zP/5f/03rq+FwAmXT1oHijaLQt9d8hLrFBU3aomO0WfkvAdrlVBTMqXta+uV&#10;4MeKzTOSJ0QmfJcpMVGK07wRU9XhapdZYtoaNRd05PLHGo2zC5BiBtNv98wWBavjmnAuqDuC9wxh&#10;Rx929GGoVl6eYegZxkAxltiUcJI2h5OcMtmoQ0OpZEThAhQjQCpMn59Yn2e+eCWa9jcDN7df8+13&#10;b7gefmS0z8QlkufE470gMmB6w3IuPH7J7PoR7yzPx4n+2rG7UXC6HJ/prgrdwRHOnpz1+bnrPbvv&#10;3vGrf/572J8Rd0/nPFZWzk8zj0+R0gu/+H0gFRDvEBN5OgnPNnLXDYTDHefyjLmOvD503Nx8zc31&#10;G+BISgXjlSh4ToU1GbKo8wXOE5zjargheFjiieQnrm8D6yy4oeCeLM+fZ3Jms9YkFtbTupGjMIZH&#10;OXH8MFOyWp+VXJi+PPDX/yfx8JeR3Z0lXCd2V4lXd5Y+QNdBFwzLAtkY3YNrYX1MdIPlcK1rbo4Q&#10;BQbnEXEEH0khkYywGKE3GbMINhb2XmPXecrks9qPthEHxlhknfj04/fEeOT4dMubV56nKSna0/B+&#10;2T5WhXlEFYpGKtnNvGhsN4cio6TzekA08ncRON4fWdaV8W7k7vaG/rqHqyeG7p7o1V1jLaLPqoLV&#10;zQJTRHOpkgvLnCpppTV/GqFRqh0cZLtyno/8xx/+wP9N5Kef3vO7bwpz8nz/aSV0C24fGHZ7jk+f&#10;mB9PlDkzp8DZQvaO7trx+hU8HzNrMjAEXn/ds+sS6Tny9JRYT5nO9QyHN7x68w2H1+/prOV66OnD&#10;NTH17G/fYZ3auNNqNCkU88LlKSuhJKG5rcJNStDacMqGlRtVVytZQOekJ1Hya6gqdKN+oGzOUpoK&#10;KF5gLmQB/VaN0HUuoM7SsRSTMMrQqo07wVhHIiPG0t+OGr5LZCwTy+kOx4RJT9yev+P16RNzPnGS&#10;mY/TZ54ez5SkmFGqCn2Td4z2hlBmHp4+8+nTxPnsGA57ZjuAjOyGPfvxFU8Pz+RF6DrP9c1brm/e&#10;ICbxuGQSnnPuGIa3vHpzTX76xLSs3J8Lz0fhw18TT5+ELnT8/e9v8ATitHCeH4jPC2VescGTKMzu&#10;iXI4E15nrFkw/g/E6FjOZ5bjkeVhJTujah5rWSWxhEI+gDsYJqOzO3MRSnLcf5o4Pnzgc99zfrfn&#10;zc1rXl1fqSViCJUwqDHFWoeVDFbViBvuXUoVvhgSgq/1qnUOFzqgERvqmeP1HNuA79YHMPXc18Mc&#10;v+3ylsNUtq9p2eG2setB3rRbVY4s5qVmxbQVxXSc+fCXLxQSWTK+97jOsh4X0py3wsdsp440JL6+&#10;vt0ufks9axKMQWespLgVM1uyVJPV+uobG0qyShOH3Y53X7/j7s0tH+/v+fTjJ5ZFAQz1pxdFFvSF&#10;9G/Trq3d4BoM28apHVpb74Rsn+uSIBpn6PcD4nT4XN4KqJcdvcsv/Cy4VuuAlrRfkkO2Btx2CG2f&#10;vIG+bBKtC9uI2pTJW3OoAV+lqjX6oVNfyJi2RyJFdODZ0ZDLUtkgL66rSdDtpSjbrHRqxLn4stdi&#10;tP58yQVnHC54huueZV4pz/WTvgQEt/u0nbq0ptT25Rfflnaa1W+og5NgahJaEM5JiCXX4l8ByYon&#10;ELPw/acvxBhJy6SKHlPY73fsr2/Y2cxP94mlwDD27HrDzie+ervj/a9+w93de8ZXn/ny8Qvh8Et+&#10;+umZaf2J67e/wWaIc4QlQ7Pz6L3mo6LJZsGzrDpk1tgOGzpS0qIhGYfkhDWWeZ5Y1xkrhdD1GNux&#10;LLBMmXXSIbwdKGNJHKno/KOLz3ErvAqSmpWArQ24urLb+nJ6OPWDxw/Vgqcy16SCUuoJbTHZVBDW&#10;ko02c3IWbGkAdN07iodtj7gVCKWtG3Rey5IWprLgciSgTWKkAVpVfVBfIABYR98b+t2OcPUK0+2x&#10;wxX+cAfhQIyftKlWwZTgHNkaHYC8RHb7K/Iyg3NYFzidnxl3B2JOTNNM1/VMdTin94HjdKLzAe8s&#10;hYQLnnmZ9DOEgQ8PDwSj6z2tUa3efMBbr9Y6UbAm6KyWtFCiqglLAxBQkG5lRY4T7rpDiKxr1EZS&#10;8MSct2bkOUad5RR69fi1apMYq8Igx4wRhTZKqewBUWJ3SQoyhQqKdl2HoPOjBr9ThUa1SPHOEkJH&#10;m+OxG68QAzEljFGg2VUpcuiUyd+FHhGDlETfj8xrIq8J57zO28kFyUY7cjljrJAlQpWwlpxwxtFb&#10;wSf175ScsUVwXrA4BGWOtnlDAogpBB+04Myreo7niDMObxVEc4haFZTC6fRA6IKuv3Vhf7VXK7A4&#10;o7YCQlwXIOM7IaWVnD3eFXb7jmAy1gmzWGS1+PMCKFArNCBOvaCdhWJrUmZa878CHBiduVFjehuv&#10;YKt/aoYKFJg6l8pUkNNucbqdaQYFVlSVJi9iZy3DX9ihbOoTKsNrS0o0ruZa5IpApvyMHVjq4dbA&#10;olIb+5eayW7Jyd+yhUUUjFB7E6q9hgLoBkFKrvHrEvOVidsaPIq2pVxJA2uEmOv5ozaB56fCOkec&#10;tazzTF4jwYCkRLCG/W5kPzokrTpoPanFhKQ6B6+CCF3oiGKo8z3p+o5+3GGdIxa1h2oNuFJtX533&#10;eKtsfuc0BomhMsEDLkCJmSVmvAuMLuDNvAGPGcOMEDM6k817TPAYIxiygh3Bk9bIgqEfBrpuZF7W&#10;yqrNFZAsmvJg1XIBZVFn0Rg9TSvzkjZmbd/3lJw5TzMGHTTuasGWc662JKo+mucVMzi8USVQyqky&#10;XRVw9rVpmkomrhGd8awA9JeHZ56fJ6hA4CpwnE4saSVZhzcG7zrmrI0lcRbbacM35UhBLfC8t3g7&#10;6kwC6/D1LHHBk2PBEJFctGEuuc7cmXleV87zQn+4RlVYgr8IRWhWQ8ZVkgO1kWialSBbg7IVYNZp&#10;QVZEi1URqfPsNDY20LydR8rYUiV5rpYZrdGDMc1JZ1v/Nb3fFHHWGGVPm8v1Wt1AbI1T0VRT913d&#10;t5i6xuD4+MzYWcZRFaYrIFmv04sjSSbmzLImYlTVghiDM4XPH75stytVwtXzlzPOuQoy6vumIojr&#10;uPtqXz+7w+Z8Sb2NNjg6H9S6r6xaMC8zbUC8AhSa4+oQaD2b0hoxGG3Yt8LJBIx5YZNBzX0uwz+g&#10;KiLVtspX0NlhSmE9n1mXhWWZWNK65TxN0S6iqhqd1aGzP63TOOysqQQlJRS1mR7iLzWQdb4FtE35&#10;dcmOtjJLnyWi5/k06xqSvNnKNRXHmnKdM2QRseQkCGmLmVv8rIE358z5PGt8z2o/q5dRKOcVG2H2&#10;nnxr8P2AdY77ZeUcDZImrsaO+TTz/PjEw9OJw5rpilAoDH1H8BZpqqA60472yeyFNKcKdL0ma1Uh&#10;vAEd1tSmmw4BTzFt84Wk2nm+hOgv7yA1RtZ2gAERVXjkItr8MIVYMkqZqk33qLWExVbSh+abbdaK&#10;Nsz0JjpfCTgv6pSXTRrRx7YB+u25N6JG29v6eC9zP5tKS+SiPLq8rtnUh3B5Xd3bspXnm6LVsDUb&#10;9F5XwL29XsuXYHOLeFF9qpJbLlZpOVZgtN4/BTS0EV2K2p2KNVttVkStmoO1DL5DEixTujRCfSVT&#10;vmjktA/W6t5m42mTru2MYMRemrUirHFVS88cyOIobsQ4JRj8jKjZKnuRjbh4mc9a92a1QUN0OHEI&#10;9f2NJW9Ff1Mp1b3b7nB92JvljXWVU1Nt5AyUmstdIA1bLd8cQzfCIbJazzLpGb7W+TnKxlYFoM7D&#10;NBsO0cCe7fnWPS91n+u1asO7lAvodJmnqGSjXB1K2qOQUokF23lTa31UlV3a7Jxq7amkAoi27jxv&#10;EV9os8d0P1h1nCie07Hw8JhZuWK8GXHlHm9GrduTNjWcsWC72sRTu+ccc1UY673OWRX3F98hq/au&#10;1oEDkwvWeDBCTgvruhDnRMkjIkHXXp3/kUtiOk3EedG5IMW9wMpK3ReVTU0iryuwxzlL8Er+Ku3s&#10;dLXRVetmJax5Uk6sMSLW4btOmdsmvdh6lwZnFSECDWhv0UjXoMPq68+JBBjvwO9wV6/Z3b5hkCfW&#10;+zMf/rzy40/CMWaWdWVdC9kanj4mnnIiZ0vMwvtvB/YHj7GRqV/5+pcdWE8WQ8oLJlts13NaCn/4&#10;408cvu54/4vX3F4JT8f/wIeB69cD128y3QDTeuR5Wjmd9XlJSMxp5uk08Tj1pHLAhA66Pask4vrA&#10;vB6Ja+L5FDkdMykp9vLmZs/VztK5meV0z+fPkcf7xDkV/M4yC6yrsJ4yca0E1nrvC4IfHN3g8EGx&#10;jPW4Mj0mUqzYCIa4qqrq6f7Edbri/fWB17c7rq4WUl5ISbBOCcHzWS3705pJSbjuPFeHPSTL46cn&#10;zo+JNVm6Xce4h+EVuFeWvOpZ8/Qlcy6F/aGoPXDXgRGeT7GS5rTZEoKjSOH89MQPeeH+J89a1V9Z&#10;2PCDljNSm7fYWks5+8LGyWyuPV3X0Y8dKSViUgW+q4pejNb8u92AwTLNWS3ne0M/GGzwjKJnTaGS&#10;iZLacpZNhackT83tzNZ8aPZUIBTJeOMwZiGmBz59dvzxTyuWPbfdgZvXb3l++pGPn1f21x3GBXad&#10;Ic7C/cPK7AJ5DMjBs9tBVwxpgWSh2MRUVf/Ww77b8Wr8in73hpAjZVkI169xuzu68RWDDVgXmJYj&#10;MS/Ymh+qskbqfYqUqI4vKUUlCQd/wdPaWWsvasf2x3i34aam2kVqXSCbqnU7FyouJ5oE1nO+Yr4C&#10;SlQDa1LNQ+ymANW4UetOa1liVjICgnV9zTEGirG4fmS/u2P/+kxKj3z59O98+tN/cPzrkVO2uGuL&#10;O1wx7G4Yxxv6cUTyF/xuZniV6EuC68DiIcaJ5XHlw/cPfPzryvFxod87unHmuH4hU1iXM58/35OS&#10;Y+h69jvLshZiKpB0zulNBzIqthSjI8UdpyXy9DBhYyaMFtsZZjnzOH1PCZnbt0Lwmc7dk56F88fC&#10;058Tzw+J/W2v2JWtyi1JWi8FS/SZ4NQtKU6ZD//rR2R55mp4YnmzsPz6HzDffsfbt2/IphKUspKD&#10;NLjoudPO1UuuXfcgApI1d5KMSK5EC8V4VG1cf7dao9PmYr7E/EvBU/IW+GuedAFrtoTiheKiAuvK&#10;oLgcYs3zvxWu0/HMvEz4sSMcPH7vEGNJq8Os1Qai0a5+liNKBZtak6P8/2y9WXMsSXKl+akt7h4L&#10;gLtmZi0ki+zloef/P4/IPI9Ii0z3dPfINNlFJqtyuRuAQES4uy06D2rmgaTMFanKuwCBCHc3M9Wj&#10;Z+H1e74hPa/fZ/ueXpW2f28lNJYhmC3EVoTLdSbMycDwEJGsiA9oNJsfcroVbZRbQaS92WnvR9g2&#10;+W1BijFZ3Ku3ioAbPOMhoKIW8JVvHt1s17kfwrcN1hnlpC3kjcO//XzXhmr85p7p68uwbSD9DWsv&#10;yPTV//rXOSEMgfuPb1nXxPPnRzSXDYwz2wZjzOX29bQGRDrw17vCV5S41wxU6TsWN9Y8zoqlZVn5&#10;9uVETpmcait8Xr3B7TFpQ7N+QL263tvAqJpiw3df/W5LpK8Cw0S45krqiwx91eCY/cPnpxN5vRBF&#10;8WSOk2fvlDfjBO8jP3z/O9zhHvWVy/Uboy98ePcBGSYkjNx/+APi9vz4T//IfD7xN3/6D+zuPzIv&#10;L2i5gia8VELwhDig0ZEXCxiMGNs5uIBzkVwqazGuUNGMdxFxjnEYza4mBMZpwoeIpkIpbf7pwDlj&#10;qtZiRXMYBnsMasVJ2YZ7tSlfbso0GhvIgD7fmzHnrCB+dW+1djl9bxA7ACwbo0Rgs45w/cb1el5v&#10;i8w2NYfSi3BjxXXAqq9H2fYeoIox+bWDW5VhcOyOkXDYIeNIGCeyBpZVWRaly2VzC0nd1kZV5pcL&#10;cbczezinxGnH9XxlLZU1VeY1NRYYlGVlEgNtM8Y+Tc0DE1HymhnHgaqWhzEOEwS9Ne8WPEWbit3s&#10;VcSsUrzzZIUsyjgMuOMexgh+IGtn0TS/aXEUdW09j0zjZNJb35KK1Px9lw4mabe/q7drqliz6hx5&#10;XYkhkKvJhzuzVjCAdBo8y5pQrQzB8fxyYhgmcimkdUWcp7g2wCgZUWdBfw3IPD09M8YRhzDPiaCB&#10;dV1ZLgvL1UBeC4gz64hlWYzppkJaFnJJbd+ulj1SM+YDbvtIBqoTfC1IEbNc8wYa5jWZD38rtmL0&#10;dEOyQkWdcfIleA7DnmGMG+syJVM6+XGipIyLcmwCAAAgAElEQVQsi505znx5By+MUXBOsVybSFdV&#10;imo762+NbKWvAdvfHLRGudmkcNvrNquVnCnLjPcV0dZI6mDXy3ljIzppeSzW4DncDXjWnjnXm/wb&#10;yOHawjTv+c6Sf6UhreVVbokV62YhdStaXoNEtRU3vQbtPm8GoNRNiVqa2rBbQZm9VWvIay9q5aYA&#10;7YDnvz0qOrBSFVcSlGysf1dZUiYlCGsh+mDDmloMTGwHRC6Vks1CT1rzsa6JVE1dJmK5GYhnCANE&#10;yyoJw0gco+VA5UypaoW5wLIaAzCEQPSB6zxTs8m6qxrwm8xgroHCzWowRo77PTEHas6sRi1kLZUi&#10;Ae8j4gdyW5k9f6xny9WSbb8tGVUbTrg2XDIAF2o76y0A2s4kXTO5FtZsgILubGC7rivQvkbdZvvR&#10;uhFT8OTMfL0iYhlUwVuKUa3JgLKam3qkopJs4FOVtDge55mSViNfiCOLcK2F7BzsJnwwIq4Rw+1s&#10;cmJrP5UVyaaOnOKEd4FUV6QKMQ4McSAGz9osYndDxKeVut7Op9H7zbIxF8U3BaKBtvag9Zw21xVm&#10;HfjrTbO3oa5vK9c7A75MAfr6vLPnwdXKsq4bgGgWjm3o0that3JI2vPd9o+2H7htf+EV0Gvfu4H3&#10;qk3hKtsa3Sqg9n0WYm1r9+HNHR++m5jG1UgnruKp1KwtA27ksgi/fDrz+HTm/v7Axw/3xswWeDrN&#10;PD1fzL5zN5lyECMopFT5/O3M87zY8oatqan0JuhWm9Va2lltDXNnIgd/A1e7T/jGBG0/z7V9IlGp&#10;PtMnRR3YTC0XzbWaVMTOwDEOdEvNlFbEZdCEwyyccDfGfXXgyZRcWFO3RLKaxjs7c1DwtZr9hVby&#10;anaHzpsVhlO1fbXX1u3e3Po0k0GUWuhZl2aJxFZf/6ZXqIoEO+Ni8Iyh9VjdEqzXHB0IxAgnlW61&#10;1Jj92V7TDQaI+hgZpghOyOJ5vCy8rJXw6ZH/8ee/8Neff2aphWP0DOPEXfCMHkrKXC4za+6gQztO&#10;6M8eFtz8W+6gvZfcVAUusB9HlhVSKpQl2f5FV+bc+rJtvaD0bDAntHDhlqOErYMQBnyIRO8bSaEN&#10;ZF8VrptFYrvmfSiEc6aYawOMrmbp/U4/oKQdgKKtz6Wp71pv2bl8qqa8DMHZc1vKLUtrGwj1O81G&#10;wnANLKrtc/9moNP3j94v8dvX+M3fK1us3Za304fYbaDk2mf1TjbDClMbh6YMK21vvqk/nLRcFWm2&#10;vuJYVuV0Te21Wmizs4GYa5/NOVqeHoDDhzZsFUXFBtegm12YE7PbrEVJCBlPlohz0er2lOmlQ899&#10;aQsMR/e0N0ZzVWFNSi5CqbR6vQGP4hCpLdePrScyAO3WbJtCt1LV4ZVWO3V2tdVopdVRpVR8bFad&#10;BZaMEWGTnWviAqksWF6qNFKJUFtvWPrgr9atJbesnLamWr6NcDsneu6clEyhbIQD2w6ttnTeeo4a&#10;/Pa57IyWprxq16SVa5SKupYD5Fv+GYIERwjSgK++hlrerGZOpxO//OUz/+u//4W3b/6B42GPuECQ&#10;jJYFoW6OEk5bdpGWZlFp+7j3bhtYSetXgw+4YcA7bwpG7xoBrBFLFgPXpEREBhv8erPbrSSWdWGZ&#10;E2XjAbRF29a5iDR7pIUlGdkyhMHyhr0jOqF4vw3wtPazJ+HWhcvLhXleQSPODUTRFm5dEZravZpF&#10;GEo7T1rfXtjwkhta1AjR7d6vLzOf/vwT/9l/4+PdI/V85fFT4XQJvP/hDicXnn++Mq/C5drJKKaY&#10;/vIvFf9xx90h4q+FX39Rnn4trFdbp7Uq6XLBP3pOnx27uzeUBc6XzLfnKzUL4jy7KXB8OFIvmawZ&#10;nStpLZTPV375+lc+xV/xD8K0HxnDgbxUvlx+wbmLraNiIerzi2VRPNzvubt/x/1OGP2Zi37j/Jwo&#10;ZaGcC+sq+LvIMAqrz+weAnfvjqxXs9hdU2F/P7B/Fxj2Qp0LL1KpxYgPXW1tA89CCAN3DyOH95Hh&#10;jTKMlXyBywz1Cu5SyReLcdjvHXcfIvE4ca0RlkJdq1m+vSysY0XfVuKDEkYIrtVGjUy1ezPw4e7I&#10;8QT1z571rxdyXgyXrNYbKEY4uJbKRes2iN6Ieu3+i3fEMRCn0JTJtvZKtjrLeUeYDM/wDsIAEgVZ&#10;PXlVfBDiFCzTZT+xO06IKKdvz7x8+saaK+PBcz9FprERq1JlnjPznMnZ1N6l9NmqWaktS7b82Y7b&#10;iNlIBnOdROqZ9flfeS7f+CtfGPM73O92DG5gwMNSOUTHbtrxUp5Jjytfviauq5InD99F3N7zuzeC&#10;lpVzSqxnuK5KeoH8WDmWzO6N8GbnuRsS93Fh52cGPSFrMSvg7CirqSZbJCVoQbNZw53PpviK+wfw&#10;NwWm8adupKO+PrXhPDScR4uRgKiVGiIutB1GdVPjbsP/XnP0e9vhIzFydl5n1nXlcpk5HN8wjGN7&#10;fnuNpW3k4LaBsPWAQsoOqmc/Bqobcc7swcfhHX/8/u8J+hf+8u2RX15eyMl6V3xG1ZPKM0UX3L1n&#10;XyvX8xmXBL9znIHrqfD0kpkvlWtx8Ki4fSWOI3EQki+cHhe+nF/YHSJ3x4i4wJITzjv2HwJlSDx+&#10;y3x9+sLL+mwE5ircHUd2o5ht4QRxWPGDsFeQUrk8V8q1MH8ucE64qqxXzykG4t5x92ZkOip+WqlD&#10;sXztRcnPK8+fEy+fFiRf2L1VynokLffMl5G07vAyWu1BMbVSrluvVRtBwznfLECtv7B6ySJfaot9&#10;6Jh2J8H3M5xWIzjHpk6m1UVac7NZ68OQV8D4rdqT2xvqD00/TBrguT2kfbIrxvgd/MBwHHCjmtSo&#10;YoGIfcVS+3yhPdz/RnmyPfTKqyqLjuDcmme5NSJ1++M2ubqpcyrrdebLz7/w9PiMeM96nRn3e+7f&#10;vSOMA8+nF66nE+vlYpl8vXNuDc9WmL8qeK1qbmHQau/3Rmw2qy4XBJFioAV1O2bbJbh91n5tcm1z&#10;h8aE1t7QdFukBvI5eXUpb42bWodhX9/sWvrr3Rq99nNb09gPK1W4XK6UXDZli2Ls2/1x4vu/fcNa&#10;Z56fFkpqUtKO4bTrfGukXv2wVuiYpRztPTUrt/b1tVQuL7MBbu2Aud37/jo3KWbvsbZGo4MjzVKo&#10;P+z9Z/fHp79s9wWVJs/fmLKN/S3qWErm26WAVgaMnRtcYYwLf/zDA4cP3yP7O345fePy11/BDWQi&#10;//j//CP/mP8nHz58z/3DW1I68eGH7/jh7/5EDZHrvHJdEktaGcsCbrQNu6jJj+mgokliJdgCDlLB&#10;B/PYFBumGMBRG0uuNxCeNVeWxZjLKWcCK17NDup156avZID0Brba826NaSVXKxilKoIn1fbzG7TV&#10;wdraGj+p9rqVavZbFqtMEGtaqNUGrNTfrHXpgBgmcRereBvLqvRHgHacATYs6mC3YooraTvKNSuL&#10;gh88ftqxVGW5XElLau+xfUdrzEMIjIeJsN+jccQNExnAew7He17OFwOHY2VJqzEIxYZdIQzUmkxp&#10;hCNKAG/gw+gi0YVWlBuY5qLlsVStNlAINnBxoeVIqIUwd0DIhsWOMnjUmUyzVAOTHY6UEsFHELi8&#10;XNgdJi7LlXm5ME0j15cZBaIfuFxmy6DJhTWvRN8yYhqQO44D6+VKbuv0+fSCOEeOkdXNNiiKkegz&#10;55di+QU5cV6U/eHAMs9t0TtqrhsbKIinpkTSjGjY7HDQDr4GAwhygVxNko1dTxEgK4MfzGKiFNrI&#10;ww5K7xhiZHc0O7yaK+GaiEWpMZhCNA4474k+2lbbnivnxLxqh0AqlVxMURPGuMEHMTh8UyuZ53hi&#10;SYkQAmlJXOdCDLAbI9EXaipkotklhYHRD7j41PawVlDZfILSAgHVqynSGpISOkLX12TfK6tymRe+&#10;PZ/Il2/sXGJsjODlurLMlu3ko50TbaO0vABnQ7QOwCu0v/P4xkKnZ950K0LvN+BCEUotBNcVRb6V&#10;qdoYj7bWvXOMLWvCmkltIGGzJvMWqKm0gG/bsO0My8XOoNyzbmJrZl8PKdjWf981Spt09brBiZIR&#10;cKGFxhZSXSnVyB1rzvY5S2FwgnqTR9cMi1bIFjorqgzDwP44sCwzy5qoCtH7ZnFnFl8yDmiIlGZF&#10;EsNAWVZjrvnANE5UtbyltWVY5WyM5K6tyM0OkVqIXowYk2ambOrE2kC9UoUhBHQYqGFAunIhRARY&#10;1sw4jYRo3vQVYZpGa/5KQmoluAHBWOZJ0gaC1VrJJTHtRsQ5UimkXFtOmoEoSiXGaFZWbYCh2gb/&#10;r86XDoQf9juQaoqGtILagGd0nuwVTZVD8By9ZywrKa1NzWUA3V0c2B/2yPGIn/bEOJCKcrleSevC&#10;NI74lonWz/s2A2GcxqYGqfgh2jA3eryM3I9H9q7y8vjIy/MJAaYxMmQbjdVWVxUxKyZ7P7dnzgYC&#10;r9ZSW2fBB5y3M05azeYbSLwFoWolpbJZt9BKQK0tb2ere2z9vgYWXFem/bZwvoH0ArRBsKnc2uCs&#10;NY+u7S12q26gaf8+xOq+MDj2R+H+obKuyhAVp4U8K1KUw961s2bg5XIlTo7Dg+fuOHB3v+evP5/I&#10;Tolx4N39jiiFuq5Epzyf4PnsYK63Z4VXLEPt11dYc0FSIRYjWvXrt1UCbQji6CoUY5SC3mplbGDa&#10;bT37PiIYGaYPky2rzRiq0zQwzzM5r03N6dvwWTdVmrgb67qDfN0eqoP0Sie7tDGCWO1R84LjSGmA&#10;LgrBeYL3RjR6XQMrN8KMsD2D7aNttZi0OrgzcDtLdNpbgxy91VTLnCnJkbPaUKTVnHZktDqqFfch&#10;3ICcPA7UaeC4nxDvyLmQqvLf/vFH/uv/8b/z3//7f+PHx0d0jLw97hiiZ9CFdD4xX2aWJSHVrlGM&#10;gfu7O8b9xOVy5nS62N6IXd/gul1rbfa2mTWZpY6qpxYDpnIupJwZ/djagFvTuy0iscxS8Y6ytrUt&#10;bACpqsfhN6tg6UA/xnBt/fdWL/vXjFtpg5TaBr39yWz3qW73qJN4uBlQtfXarcLM4UzaU9P7t3r7&#10;favL+rPRf37/vP0pRF/tIZ2E2UEgbu/RAMGbe8Pta9gcNF61cjiVNshXkhbABjqiNEXuLSul8+g6&#10;sYBXP0dVSSWz1GIkqVxaj1ZerRFplnQ2ZJFeP7S9zj5mbflVrZb2gRAHVoRUMaIXHvUD0/HeLNNy&#10;ppRMLvkVANpGYJrwLWdU1JjRpbG97IwTLJS6qSglclNFWM1l7OcO2hUjaLpo769d1+0ZaQBdLuYU&#10;Ed1gAwOxGn3JlVLAVSGIDStjVKou7azOm+Wbd5300nYH7TrM1gdLY+xLq0G1Wo5gG4Jqs2ezZ8qy&#10;fpoXHN2Ot1bL9qI2Apj2p+n2jJgiQNu66kiH3b/gHIN4gvOoMxJHv0aEgq+Fl69f+fP/+Cf+8Kf3&#10;jH93h5PQ1mFEi+3tIk2eogWteSP8eDHbIhFT8EocLKOvqcVKMSY0eaWkK2Vemz2xELB17CTjnBKk&#10;IAEIgXEfcKKknIGhqeTbGhSraV3bXywzFBtChZFpmNjvRoLXpg6DtNh6yLUgy8qa2ufzE2HY23XX&#10;0gjCtal3tQHJTVm43esbXtdxmy2TCSMZl+czTz9m/nke+foAu3HATyOHD3ve/92e5fwLp58yz98q&#10;ucDDu4GHN2aD+OXXK6SRQ7hnXR758ucnvn6ama+FNVdWhXAYOT6MfP/DHW8fBjS/8OtPn/j1l2+k&#10;S2U4DLz54ci0H8E5fAzc3wnu7Pj2pbLWM8O94zDtGCKs5Stfv33m/PzCMEAIoKWQU0WiMO4ih4c9&#10;IRZergu/Pp+4viRKVQ7fj9x/Z3vvyzlz+lbhqpS5wpggKOOd8HA88vD7twwDzJcLp+cLnTxd2zPU&#10;VZPD3cTDH+7Z/zDAIfNSVgZR3OhIBU4XGKr1TdEBg2f/cCDXwvOXJ65fEuvTQk1K3Hk0GqlmvUI+&#10;VXTJlKykq0IKfDs5vn4tLLNyPuVm3SfUbMO7kg1PKAK5DUN7vbxVDa1n9F6YDgP7hwEfzfpYqxE7&#10;VSthEvb3QkmwXpT1uti528hstcC6VEpNVHEc7w/s4oFLmXl5Wkiz8nA3sNuP7Mdo1lMNx0q5mnpl&#10;tT6iVBhGU7a9XAtfnxaWpByO9+wPO2pZOZ+eiYNnN0Xru2PleHdBvJB15u4BHt6+5e195E9/eoum&#10;MyHBdVe538Fprjx9WTlfheM48OFPO8bomB8z//qvSnKOJXvKesfd7/6e+x9+4N3H93z38MBhHIgh&#10;4fwL6AWnkeA9PQNLSsFppmqGmtEk6LKQy8BwuGccB/ChKbJfkdLV6iuz+LU60zLUW1a7c5ScybXi&#10;ilnbaju0xd168huGULubOLUmlIWUnjmfPvP0+IXLpfLmw7/nzfvfMwxhs4M2fNHIQJtrRymUooQ4&#10;ItUj0SOSKLqiMnF48z3j5Bh2kMOV5dOCjiuX+sjLl2fOX4W1FMadME6Od28d51DM7t5Dco54JwxL&#10;YRFFguPu3R27+4mFBUmV/d2RKQZKjrjo0QDPlxOXciaMkYd3P/DmUEnuM+fTC+dTYtofOL79wHCM&#10;hAjOz0Q3M+0C3mVKXrg8K+dTweHY3wX+ZnckV+Xr18SXX1fmkvB/D3HwhKCcr5WygMwZfSrUWdlH&#10;x/39wO9/mHj73uOv/8TzX74g8y+8//i33D28Q3xoalU7K60PMFzcdYWs2FnvWy1mGbaukRBaf+fj&#10;ZpfXSWx98KOIYcKvyCOBqjdrAKyecNHYLMZotYevHwYbVr6h4RgI023R2tc473DRMxxGxoNnnTOX&#10;xyt1aYe/85tvoBQrOPrwpQ9GcNIaiVcHVqf+bMUpbFST9qG2kL/eVMntO1SV0sIyaayUGiNpvlLW&#10;hXq9UlNjfei/+VmtKN8GB9DoU/ZvfXjQIZmNzSUQoiO0KWuJnnktlh3UgHMJrndh0EJS6UX1q2u/&#10;SSG3RguzbFBtXsXGcHltZvOabbRds98gBGxdgGIZBefzxbzL9RVDzDumQ+DddztO18r5nG4qlvYy&#10;24bVmprfSrbtoWSTr9ubMZWFmlJJFF2bZKn2z8x23eV1l9Gbi/bavXnbBj2vP6b2J9xukCnTb5+9&#10;yq05dkEYouAxT9WihjOozVnIRIb9PdObj1zXEyFnWIVffn7m159XNK+87JTf3e35/ccfePf+Hfvj&#10;G17eveMP//F/47u//088nuHlolzPxbJr1Np4EbN7WdeFdZ2ZNBG8MI6BabdjGCy03flobY14crZm&#10;aU3NI78BcdbwONQ5W2vOU9VYSAZw1DaoKeSaN4DALD60seulXTvHWkzeazW9IhoJYdoAqpvn8qYf&#10;uAFN7eBQrRvjvLPqtTWxonSk7HZ31db9zbbQBn9TDExOgcKaC6noxvTYbJ7a268VasqU5UxdnlnT&#10;nvV8hpQJalZ6pZo9kAtmF5BzoubEsN/zdDkjMRDCjvn0bBJVNSCW4FjVbFxcCFzT1RhsVUwZhdKC&#10;rVir2TMNMaBVWZLpfZ1ziArLvKBZ2Y8T797sebtz1HwlpcWY+2vhksxacg2eRTLjGClN5u69Nx9c&#10;bCAbhtDsz2zI4bxjmIY23fZMu9GUiGltzYbDc7M1keYp7tpN3O2mtpdFgwQdjENomTw20MjZfvbh&#10;sDfrI4yJnLLlmoXGBkxZOMQ9YOqH/X5vXyPKbhrIqRKDowwRqpJWCybUYoXkOIys1YKbvTdrKZfL&#10;pnCL44BMI7koTi7U69LURxlpaqDcLKGC82YHpx4pMJ9nG+54Z76yaWE/7UjryuXpzMf37xGElE3C&#10;DIHrJVOKMsiOdH3itJypXpGa8LM19lkyZ51Z13TzJG6OJypme1jFWdPbmmrfGk8aYHkLBLfGrLOt&#10;QvDGWKzKMq98+fyJLz//RC0J517tnW2vdM4GNB3o7CxBGjDRYZ6bLNi9OuNvq7tbQbnOMm5gGd5t&#10;xA7vfJOV22K0ZWrvezzuOTwc2B1H+sUwmxU7I1I2xp4q7N5/xAWzEqn9jNNqGVavD7W2/9wUnQbE&#10;FVW0JnJZkboi1QCo3qxFZ761mcphGJpyStuQxbYmA7FuV2EDwqoBSc6Bl0iRiOJxWGFnWIhsTGEv&#10;BuZszwEFJ9V839vfmP1jxGnBe0HrypKuLffPlLp4U8WYN36GNmj03pQyfgj4wTM1NZlUs5kyVr6j&#10;o2ymArZnPjRFStXKmm0t+RAIRRmaSqYzxhVlCGHL+zDrRGPer2llGKLtD7WyphUaeMOA2bSKAYAO&#10;8MOOSmKKkeMYGIvjmpLZ86hQfcBPE3K4w92/JTfbNPEKeC4qhDgSvGeMBxAD1y+XC8tyZYh7gm8e&#10;17kwN2vGKJBzYtFmfyumxOv7A1qbLegrkFNutQ2N7NBzKWqri8VHXAgGPnZwvX2fc5bpIyLkYuB0&#10;zp11f6tbpNfBve6sfSjhGplB8c3KopV7po5r98PIGGVr7qWfp/T6XVtuguXH1FYPOZFb49FII86N&#10;zY6mcpoXahGkOPaxImEkyshurwxjaOyxivhGNnAZfMUHpcpK1kQIyv4w8fhy3QZZOSe60t9hNW0H&#10;oxQswyt4BCMEbHZczpSWcRjY7fc2uAiBl/MLQmn1K22d2HMXQ9j2G/qeKN1qqFmAaOU6r40pnze1&#10;hVI2qzznWq5YLnYPsTUy3e/t/ubK5Tw3OzHXQDmzIRq8nZ/RC7mTXtrPutXVLT9IOiCqbLIM2miu&#10;3oh0ru2vbN9/+40COSvXayYeI8fjxH5XeHk+cz5bbpwom62aXVtaRoxAM+DLKXEtC1xXog8McWBd&#10;Vv7yrz/xf/6X/8r//V/+Mz9+/crzsGMU4QXHOSkhJ5bnK3VZt8/UQf1aK6KV/RjwOnKZHcuamoKW&#10;TaFmS86uUWhDNKoNo29ZFsZi731Yg/0328FNiaaNSKZW2yumGhFtFkbtSstr4LT1quJtfcbgCT1z&#10;KRVqLnhnXvuKsiazIWzirE290kH+rpTeBjH99+1nqVrOYK+va906mW0N3xwS7F5vX/PqdXsOTe/h&#10;+5PUz3Lt5/K2lzR6oNh/uxq+/7nvZf3+lXY/b418V+8YQa73r7ENDfoPF6C2DCxUN0suJ936zohM&#10;fvu93UurTXo+blcxC0UdSjYCStt/nTMSmYggY4T7exgjrhrAsq5GGhDncAg5N6t1yVBXpGbQQhTF&#10;UanVIxVEBoZxh78zq9mU1+1cMMJLplYbMPWIYm/TQVMA92epXfue/WQ9l5CB0E1bFEqxPUadsXxL&#10;7cRQSMXyJ3K1Z3mrT5zHhQEpGcHA2Vqq/XytpqwUy4TMHROpfeDmmjIsoiLkakMeG/iv1JQhF1wj&#10;0/i2Nxl5xwDHqiDFbMylVnzw+KqIH/BiNX1XctsDoUBlmBw5z3z69Cs//8uv3N+PfPw4UMh4Sy28&#10;7YXiW30WqFoQb8Mn731TxJg9jZkfFKi5qTsWKDM+LTgE7waGYIqvutoZpqIgGecKPijRWS5izh2n&#10;4LcLSpUhBlClJOuBhjgawUaMjV3Esty0DesshyoQ/UiMI6oOHwaG3aEBeombRf2GfFh73s55J64p&#10;oF7VJkbVb8++ZU4ClEvi9IuyPEemu4H7399zfPcWppVI5M27SCCRijmDXF48y0U5PwuPo0LOfPqX&#10;xPkxUZb2gVptMXiz4jp9PbEu39i9Kzh/oV4T1+diofCa+PL4iAQlRI+PkY+7I4f3K9eSYJchVubz&#10;mZKVaVBqSlwuFbKSkzlw+IeReAyMu0KVZx6fT/z8lzOnryvxbuLd9/e8fQhovnB+eUHngiwZipDn&#10;mYLlmvidx9XC+dfC488zl5NZ7eW1IFVtON0etZqVZYWnq0POjjja2p3TwjmtSIUweA5TwLf9f14z&#10;62JZmR/f3fM1PXGVylKEeTHybvaZsGbKXLhcHalE5jVwfqo8n164nBNrKuRys03zzjNOA7lFIuSW&#10;pRWCp9B6jk4CbThpSYX1mvHZobaJEXbgRsGPyvRe0MX2ynQtZvtWb5ZiuahZmtbCkwdNmXS+cpkV&#10;LcqinrlGnI4Et2e3OzDFgRgHy5hd7T2Ow8hw8NQ685efPjH/z59YVbj/7vf88Dc/oPXC6ekrzsFu&#10;FznsI3eHQPRPDMMj/vCEhsz9m4Efvjtw/ybw/HWFqeLuB4YMv3s7Il+Vry8LpSpfHitelZeXwulL&#10;4vHZ83wZqOL58PY72P973nz3gXGseBac67twpdaFXKWpggGy9W0saFvP6IWcRtJ6wY8T3rXDvmPJ&#10;xey0+t57G3aXzQ4Pmj1kSmTXVcbtlFbDUItmG8K37zfiVqGUKzk/Mi9/5fn0I88vX7jOR4b1gbDs&#10;CeXA4K1eaZwFiyzB1B2lNDcj75AwUBse6ULAhx2igTh47tYXfpifUS4wwXOtXFMlVVgLjJPneFfZ&#10;T0r64PhycjxehHWBMJjAQbww3g88fHzPw7s70vzEp08n9LywG3c83I9Uifzy0zOfn65kKrs3iveV&#10;XSMs1qyWFZuUl0vm6TwbMSHA4TgS4nuOe+W6fOXz8yNPVxij525/5MPhnqiVsHxh/XLioJ7fjQd2&#10;vkLNlLWS5oJLgYeHN9x/+MD63YnjMPL2/iOH6ch6PbPbee72I7sxmJqtkXFouJ51aaC+91Mgjahr&#10;dV5TVWI1h1myN7ym9Su98RTnN2s+bRb5TuysCOJdawScNUOjQ70Bv3ltFmevhgD9z5uXNbpJ2ntI&#10;cs97qbWS5oQTIb1kltOCplZ4BvCxB5Ca/ZLeTir7v20qIttakOYPuE0S2+G5/VLQ1pDcGEyvwOL2&#10;/u1HGDK9nF9Iy2wXbvO26wV8ZynaSW2Yml0v19jHm49xO2LbV9pQq9/KXBkGC91GCuuLsXq1Ki5Y&#10;4HZtbEC72e0BePU5N7bdBlrRAoRbFdEkJ5u99qui3yR97Wvd7TXEba/2CnCzGy2t6u8NAkBeM59/&#10;PXFdVuZTpswWGu2E5sjRvkHZLLWs6fXggBUAACAASURBVNV2JW73qv9ps5EQWpHYmVa6XQta0/ca&#10;6TDG2yuApU996D2H3N5/f7agFZlszVERY5L1QWqRDePCe2NSGUvW5NsrjksNrBr59dMTu6vgp8LT&#10;r4+M7sB4F/nuwxv+4W/+yJ/+9j/y5u3vma8r4e6EG95xXj1fvz7x6fMz1/MZvZxY5QkA5wvBCUEM&#10;mDZQz6xwYnAGpIcWLF+bX7EISyrknJFpZIzGILCwX0fwES+DyUTrQC2RnF5onhnUZinogyeOO6b9&#10;njAMqJrfa0qZXBRZV1JKoIkweqbxgI9WbHawGW7s134veuaWqnnjr61hi462wNv3Np/tmz93W1ta&#10;mwrJ4SUQXWAQzxS1PcBCUVPZ9KbVYSGUhyDsJDFoRtNKXe2ADh4Lyla9KXy0NTndmw42luDWXYsd&#10;rjV1ZnxlCIEYjdGLCMGb73PuftQdUVFHcKPJ4r0yeivsvQs22E0r3XtRnGfcDZSlGJARKs4lSrOy&#10;UB+o40QcBmQYjTkqN2ZcrZVx9IhT9uNIHEZUC5Gp3RpnhVdakdl8mqdhoKwLqpZlseREdI6hgaJ+&#10;DBvAZHZJBkp674liln0+2jPnYmAaou2EKuDMax61Ay4OA6Xa107jSKrNiq5m0mysujnPXFZTD4Xg&#10;KTlvDffS2OkqwryuDEEJG81BuF4XXK6s6qhzxpX2xitoVhIJHwIijmtOpNKGqdm1vcYOSy8OPw4m&#10;rXfOwOQGcAYXoJodjXhT73Q7tbwqi8tAwWcjIay1csqW1fJqebRnSjYWdwcmuu/67QvZ9kGn4KQy&#10;ROFuP1HCHVEmC2gNC/J4IqsiNTe7oXI719oA5qbwKXgxSyjnHFWabU8pLTTYMmXuHu6I42hWfa2h&#10;N+tEtjO778nG3NTW/Jtlmqp99pwsqNx7z8c/fk+cvudw/xZxlqviFFwfItaKkwrOW2EsHSix/cQ5&#10;2fyHX58Z9NuttwtnhIjaCqSC1Pybs1r7IK1ZhpkNTzu/RdpwrxVRm4rCU2ohUyk4iJYxUcm42Nni&#10;GQSij/gQyHluZ7Ej+MCSrIB23jOEuEmtHR7nzUYwjDZMSddzA+nb+y6Vta4U+wZ7f0u1gZWzvXVJ&#10;FaQyNKuotK6m7lABFXItm+0XzlEFas0boKxFWXMiNZbYMNigJ5VszOKhgZZrQlUYYrPv1EpJya6j&#10;N794pZKKqSI6AFGa6lOLMviR2mCaN3d36LyytDD6qpDWAovi5mqhaAJrUdalosWBBpyzgXUf5kUP&#10;xSklaVPFGDut1EIpwporThPrfIWSiX7ASSGVhde5TL5x3XtJJiix11ECwUPOVnNk7Rk3pkyVdg28&#10;70O8NtxS2vmuG/NT9QY8drWTb3J7K12aFRdN8dH2qV4XK01Nu/25hVKLEJyYH7R2tUpbuvWVnZGy&#10;rSnnzGbu+fmK/qhMzYJjSZZx5BCmwbHfJYYIOUMpQlqV58fC5eWFcVpIubCLEVVlWQwgcYjVGqPH&#10;DyvKuWWwtfe17X+67VXBtyFGJ3CJtoFxHyq7VscXVEx5tz/sGKcR5yAtK9d5JrW13/eSWqwxErF9&#10;qvcBtdIsf61WijEgGKjZa3K7fJZV0fc9RU0V2TISrEGvm8KljS/aPmBgdUHRauuq5ESuxZ6jNsxX&#10;vIXe9lJW2JpF2YhT3VqlaX/aNexqj1KU8zXz/FJ4fMm8fSO8PY6EsTBkMA1jfbV/2hBwvxvB0UCd&#10;ZjUpCcnKFCO+Vv786Qv/1//6Jz5//ZVLTTwHD2FgUc+qULwNX70YacFtfZZ97uvlwrLMxCjsp5Eh&#10;es5XDAjLr/zi2/XrhJ0YPFnMukI3W+4+uGgKtO0ssOGN5SA5vBScug1csXOgWeaJw5tH96a2stb2&#10;1le0DuY3PbHlGyrebXGntjbbf/s92XKWaPZgChvporc5v+m9m4W3yFZT94yDza7x3/TDbuv1bkTM&#10;/uBX7c4I2xF5+9U/W+uTNhu512umDYXNMs2UM1vP2l5OHITu7Q8YgHELjXfSax0b6JSa7Zpo6wvk&#10;pnroZ3j/dSOY8OrvbhWTc7bfpVqQavWdI5OXM+vTV+r5TBAjr5S2//oQLNcHGw6u6YyuFySDKwlN&#10;s7mLEBqRKDKOO5wPjF7IabWMnjb4pZEiGg7PmtPtGrZato1f2/2W7d6bDW5zGWgA4nVd0XW1fDhn&#10;+5sPEW1kidIySUvrRX6DI0hrcCm354wOJLWzJHWXjA48tdF1yzejKn3KKd4yxrpFkxEHbmSX17+U&#10;NgZWTIkv4Hsf27GJ1r+rWj5PygsXPfHly8/8z//2jzy8OfBw9z1xN+Bct8i04T96s951jUQhPiDc&#10;3EtqI9PVakqebjVb7dCikyPXAvPq0OobqNbUWiVTlwXxs7kp9LVttOv2Oe0ax2iqwZqtzhNxhDgg&#10;wbOWQq5mdUxwyKB0d4tSKnkx+1IXI8MuMpl7b1Naybb5d7VtUd1UeF3Q3x8ordiuIc5sdfvaT0Zm&#10;ydfCclHWBTQljv9RePe2sHvwjK7y/CT8/JPy+Hkmz1YnXk4noj/z8nhhbraINJa4x5HOM08/fuHp&#10;k2f//cgfdgfe/+EeDcr9h8wwRcRnTl8u6GCfccDz+fOVdSmEAxwfRiQo4x3chYExen7WX7k8zpyf&#10;CucTJOfZD467ajXy5+eF5y8Xnp8ST48FuTrEH3FhjyuKuoX9u8IweoZvhZcXZT4rNSnz15nrp4X5&#10;OXF+mqlZ6blZHXMUzAYrXxIv//JIXRV/feCw3PHr00zWhVSUIQhlmhjvJzyFeT5xyYXzUhkY+O7D&#10;A0WV849nLmfH8e0bdpNjefrGt6dHNEVydqTiWFdTxaQlt+yduuGKOGEYPA/3exS4XFeen05Gwt72&#10;1/YgtHNLgHVeyaXgB3MCEQfDwfbwkmE5O6JACEoYBBFP7EimA8mm6Ku1cp5XMs/krORhIA6R8f0D&#10;/jCZE8bxgTjds5/uOO6PaKr4i5G67u6PvH23Iy1fWZ5W/jX9zCUJ74/v+OHD7/j29Rd+PZ8Ypz3h&#10;zVv85EjugvKNnC7IeeUxZ65XT6kLL+dnnr5943SNLMMdfDT857uHmf1LZnfnOFeLzVi9x+0zyy+V&#10;06crIPz6r7/y7YePnD9M7IPnfP2CJxPiAA5enj6BOnbTPXd3b4jeBtoiBZGKkBGuSC2UdCaXO5yP&#10;N2W4KOqaSrF2Aoftd5tnojai828w7o3CYnVpSZT0qj8TQWtCa2JNLyzpJ+b1X1jWX1ASPjrm66/4&#10;55FxfEPxEyKBaRxMRRIbxugcIkZYKFWsFnaJXC+8PH5BnPBw/4Yge/YPf+D3YeXhIVHdIwuZa7Z8&#10;16V6cgWJnv0oEJXBm0NGdK062ztkdcQAo/NM4R4VZS2eNa1kFtYnZb4m/vrPM9c54fewlsr89Bf2&#10;zuNVcDmANzye6nBu13A5x7IEPn9NPD4uXC4Lp+eKVyirZbSKFvbR806E3buBh3cf+Nv/8O9wu5lv&#10;z3/m0+cTl08JcSPhwx3vv/tP6MNCqMJhOvL24Q3Be3bTHfv7jwyjkZO1zSuk7blVG8LYAcrX+7Oa&#10;C04tC5oXFIeFpvsbcafVCbagQcTUt9oYHh23D9qmPt4Lh7uB+w8DWeH8nDmXlZpuIHg/sNsz96qj&#10;cC1Urx/cdijnXLl+u3B9vKK5oqmAc7go5sMoBvh3dlF/aH9TCIj0CnkrzP///vkG4mhDg2+cLLqt&#10;F13S3heIoDUjVdCcW/HqtuKjDw+kYtZgHcncvr/cfq/6m0Kzv7c+bIjRWTjYIaDV8dQUKrwegr36&#10;nttFkO31b/egvb/WnNT2trfet31PDywW+vW5ve7NhqHtF9Ays6pNMzrTq3TJOeRUeHlcWNZi7JK1&#10;UYCq0mtvbT9CqwH2vYvaBmit+ejVvWwX6tWvrvbpD4O8vte3rxUn+Oi27zcLH20Hb/tZ/Xt7M6T1&#10;1QvbHprVQpwRA1R3+z3H44CWwjovFnwqIEEoSXhZVj4/npl2v3J+fmEajrx9F6m/e0c43DPdHRin&#10;iXD8jis73Gw5SbAjpcrz8zNPT0+U+QzLibo8kuUrVI+yImEiRk8cRkQgpcS6rDb4cx6hy2e79NeY&#10;ZGm14HV7JuzG1lTJl5X0NFPcjPoVK+ZtnVhD5ywkOgSzhWk/w3x8u/cyDDEwDMbSHSZhfxwZpsnY&#10;rNtduampajUWhMkNu1dyGzYamdLAmRbGdlua/Rm3taENPFnTyrIurHnFkRG1z7E2yW5/jl/vE6K0&#10;RjQQhyNhvMMxgoplt1DwYoMlO47NnsaLQ1ygZGWMI9LkwuM4UVAuKuQ149UzBZMAr7kFeNPcCLyB&#10;scu6AvZZa7HsHVByqTbISDY88iHyNH8j5YUhC3FxeLIpmrZmXOy9q8e7aIBdrogP29bn3M2WxHkL&#10;qC9psaa/9tGZNRi5XffgvYX8irCmRJ4XhsEyckSMra9qDZ/zFl7aB4n85n+1WXo1qwGM6RrjYOu6&#10;SmOWQGjNc/QB5oWkq+U4OANXCq8CPb0g6o2JKzZEr9kZq1pksx4QMVCNnCFXinokK6MfKM7jYsQN&#10;kSoQp9F8slPChWYL1oPkWyMsIuyniXlZqVI57PebYieEQByF5TqzGyJ1zVyvV8Zx4hBGIit5vraw&#10;dSHgCKLgLHNBijQGdAduOynCng9rzPq5clPxNL1q85x3toZaOIWKwOiQ3R7Z7dnJgG/mPd7ba4jv&#10;AcGBvCZKKQTnmSaz06rV1GprszibLy9MU+CPf/8H7t89IDFSVfDiqU0JqrWD0lZcllItFD3nLUBz&#10;ua68PL5weXxiuZxw0TEdInf3B473b1ECpRjgSAGt0qwV25oMI52w4DFFge8y5O1QsP8V24raLm/g&#10;ncMKuN7Udvk7GBDuRdqjZywlGgC6gUOC3Ysmd3Y4sjaAHzG7lrxSVoeEDHlFMcVeKWrgtzd2aMmJ&#10;qoLQgLCSWbN14h3sL4qtbayIpQOarcB3OIrQ9ukVTWaFF50zi7pqoLAPNtywAO/G7k15ayi2IVVt&#10;FiHSWGMlkdaE7Caci60sUWgMW1e71UolDAOTmJ1XqQbKaa0Mu5EQAlBxQTbSyryYJYd3ke4H7bza&#10;QNELfoiM08SJr6RaTSFLxcWJipBSO2S8Ae6qsK6ZOCr4iI/erGobIO9zJkQLFRUxFYfLBU0ZSNtn&#10;9pi6NTqHDCOPYUWb6oZSLeRazDpHnKN2dKTXKxjzurS1mFXbOSfEabC9BZivM8tibHDXyCUdwOt1&#10;iLShqBdj/6tyGzJoJw9Js58IjV1t++CSy2+UZeo6+NysGWqF2oe1BecC0bfat9lXOrwRQVzk9Hzl&#10;9HzZ7LpKY4HTMMLgfcv8i6zLwul55tuXK4r5sA/xlUd7G7hoUX7+KVNVOJ9XszhKub/R1qi02hQj&#10;jcUYSA4bkLV/88HupwjkkrguRgxIyZrdGCO7aSJExxost5KVbehirOhbAHgpBpLGdiZsdo7tbDUb&#10;Ujsr+tnp2s8XsXWUciEtK2vu6mfdiEriOrHKBorklcE6MwOd80rJxjA0VwIH7br3M2l7X+2/vw2+&#10;N2anqqIiTTkTWk0jSDSlXk6J02UhOojOCBxOrEn0ztR+uRHMQgj40BTf4ggusoQ9/rhnipF/+csv&#10;/K9PnznNK7vDRNjtIAFhBwjnqmRVUkqIwBg8MQRiCNSam4pX7fNXoeS0ESpKs/641fStpxE1UMrb&#10;4D/QepFq6961BqeDWF1xDN2P3+N8RYr1obViw4YQcKGpSXv72/fErRfelr3da+NB0zOaSlWWBK9z&#10;C3rNLtpbFrfdM+9s4Oa9NxJkth7L9UpYuvLB9petZ2svYMNuO/C6Mv1GnNPt/Vpb1/uvfjq2Jdn6&#10;I7OlsvqwkzpEoFuC355Be6ZL++w9o6sPiUy9KTcL7T5oLm3fagodJx4fBrSaPea8mso5xq7AcbfP&#10;6/on4rZPOk8fQHrnTAHealYvpjgNakPImjNpubCcH0mPT4xtnTvnqA2Mct439R+m3MzG5JfVwXJG&#10;SkJ0MIW5nfBtKGUWwuqsFq9SWx/UrGyQ5pVsvWtDIJryQqy+rgKNeZ+13xurIcYhcqLbVt/2APHG&#10;QNTUFVOt/9KWyVWqERFVaTqwbS3Y31jjbqrhQu1DIIVug67F1mdXEiMt86XdmS27d/sb+S3esv19&#10;s94TiN3Otw15upqn2xhVtWy9+Xrmpx9/4vPPf+Rv/v4jh+OEsmBkRaxWa/ueql1PGuCFdta5bsTA&#10;vgAt27HtGeJwYcLHCecd4HHehghxXUnZ1AjIisrKMq+kNRn2peU3mJWI2VF6HLnViiEEfPRIMEea&#10;dU7gkmU1V1AvG5xGcLghMh52xH3EDVDIlCr0IaKVgL33Ka0uaGdNw7FEW53SHwg18tWWk1QVpZKv&#10;C+e0IOXMH94dqUPG+YJk5eUl8/LsuZwrTjzDELlcCyXN1Krs3kdTnVfh+lK4PK+sl4XlmvH7HeOb&#10;twzD3/Duw8T48M8UvTKKmMpnXkjXBVkLeUn8/P9eWXNl+jCS4pF33x/YHyJjs5QfxsDsrD8Sr/hh&#10;sGefiOaBxy8vfP2x8PxL4fIMa7qw/PyZx7c7xrvC73//gQ9/B5ou/PLjJ+pfMl7sTHZeefmirJdk&#10;A7iGXziRBsb3Pd8ww7xmzrmgzzPrP+/wozK8F8Z3sD8UfPUMXtnvAyWMXNfEaVZ0mbm8fGESz7l4&#10;3DTy9ne/R2XhdDpzSR4KeG9DpvM5s862Xw6DJw6txh98c7MOOA/Oe/YPe96+H/j6+Uxacy+hDDdq&#10;OKOqogWraVPFB+vle85VmCLrJaJBkFC5+x7UFXPNrso6Z9LqKUTcMDDu98wpkV1Bph3vP37geHdk&#10;XS+czi+EeM8wDcTdWw6HN1yfThb+hSI7YRcnhlX4OHj+3bsjHw6Bv3vY8dZDWlf49Qv+QZnevIdz&#10;5dcvn5kvz8QIH78bkaSkQ8KlE8sD/PxZeLwW3AT3H4/c3WX2x8LDRTjPhfNcWVUget58f8fpaWW+&#10;FoKM7GNmdGdcfaTMK+Xln3k6fyOnhBK4Xp8Yxu94++EfmKY7+vbnnGIJ4gXvFhxKWc7k+drAFjvX&#10;3TYU7LV7GxY2zNc1zLpWUyOo3ShEzCmn1yJFK6Ukc5LSavksJKpeKfmRPH9mvnwCSQzuyBgO1Hyl&#10;zCfU76itz8012JA4eMNytFLUUfJMKo+sl89czl+4vDyR1oVxOqLpSnDC/cPA7u57dscrwk8syyOP&#10;pxNflso0TfjhHbi3eOe4Lt8Y0ieOZcFlWNfKPBfuaoV5Yfn0iV+eL1wuF06PF2J0qHcsKNdaKEHx&#10;B2E6OnwQ0rpyFc+bwx3vvv8j4hcWLRR1hPFNO2szrp65nD4jrNSUiKIc9xMH2bPTIweO3PmRt398&#10;zziMvP3+Ox7eveX0/CPls+f8tPBRop3Zp6/88j/+C9fnyPH4Ef/Hj3z/u7/l7uHIOEScC1Yj1nor&#10;lKziantvbXVTPzPZ6iehIJoRuYkabkObhuOqZU03J1lT/zghvCLrhF5YiINhChzeDhQ86zKDrq0q&#10;YCv6br/TbZDSGR70c779uwVrNylYH9ao3ork0gY8WX8D7msrXts5v9mXbUXc6983dEOELXzQ2PCv&#10;mEjbNOB1eSu3IYKwLa/OAlLY8msUbYOK1wzgiuYGhsi/eWPtRa3erQzDwOHOE4aVUispmYRfm+WJ&#10;HbLGVtxMlXsZ30x1u49tH6aJ3Ar0W7vbQGx9dW+AzRKvT/dquxfu9vlpGz1qn829Gpr0sM+arOjK&#10;2STa0oq9ble2KZnaPaY1AL1x6ODEdq9fTZM2NlcbCN0eBt3+8JvP18AUxPG6bdm+td9e6c+U/dpy&#10;hvqz8/rmNYDPR48PjkxlLVYE+v56QVhy5evLmfFrZhr2/O4Pf+RP/+7fc/j0C0+XK+oC4va8XAsp&#10;vXA3VsiZ+fzM89MnHpxjcJXdCOdQmHUm5atZDVQQCbhgtkO1WnZIad67bltdraHSDryZ3N33xk9b&#10;cPaSYC0MVRlVmaQiHmocqTWxBZx7A2JKUc7PTyalbZJdU1bAMO3Y7Sem3eH/Y+xNmiTLkuy8707v&#10;2ehjTJlZVZlV1V0NEKAQG3BD/P8NRCiEQAgB2OzuyqysHGLyyczecAflQu99ZlHoBV0kJSM83O0N&#10;d1I9evQcQhc1ae8CxllEbE0y2galLFekmj47p3IvrZLcWhHRTa5JJ7QE41JPPNX9JabIFEfmohJo&#10;KdZgrAbsDeDSKa5FziHDWBzZOMSoLEFOM3EYMSWxXunm2OEIpeOYEpPAkCIynrA9SE4QLa4LjBWg&#10;HebMOGdySpix0FU3vFxNzFxQn5SUCohK2E2xbtipyikYwzQKMaqMnCQYxhEkkbxjGGesVKasaHEo&#10;GksUmE1dK1kLqaa986p/2pjZzvia3AneeWLTbhVdP7kYxDiVTauFG2trV5cLZzDbWIxk1a8PCuw2&#10;qa72vq0xqlGNHkSl7lWCUZBImo6vYExWyUDrKFnoQkfKpSZChpQzIQTKumgXVBada0UlDvrQESWC&#10;yxifKFGZzBjBpKQ+ZXVNL2B/lR7KORH6XkmGManM2tIcZklT0oJJLdg8P5+wzhFjZDoNXF1dY0yq&#10;0klaUB3GSTtuLESpIi/GkSpo0TajIgpW/q1cqIJNUpOLL/eyuvyWvTNzlr6zCMUY7Sox2hCeTNbO&#10;rdBRXCA4qpGkwTlNmr33dCEQJ5V8887RdZ0GixlsAZMK8zTTOcN667n75jVXr1/h+i3Qge1AVLLO&#10;iFFJtNqp0yRvctZi8DzPHJ6PlPCBmH5kjjOuAxt6TFgjbBDTYVx7Jp3TxRRyY8vjsAKuFntNZQTT&#10;9gvOrGndt+oZXs/ixl4yVd/ftPOgRQkVHG5glHZI1vzaWe2WKLrH1a2tyvbU80lUvzrNKhdkrFlM&#10;dUWoRsxUN3QtuqdcFtDVmrO8iwCmdvxa1HA5icPaQGHCYWvXpWMVDNYHcgjK5gyt6JVVUs16gusU&#10;TBdl+Xjnq6xXXvZn51RORQN9BaCMddjQEXxg5TwWlaJKOeOMU2m1rqfvOjBm8Z8SEUxxdL0WTNWU&#10;WD07dIwc05wRURNl543KTyYF06zxTGNmnqJ24wDGaXHaOIPUIrUU0Y5V2xHHI84UggMXtMtJSqZk&#10;lY/ynacLlowWKzCJUIusAct2taW3gkOvH4vlGcsgpnaQN5NyqbFYQxYricRcMuwBH9SfS5T4I61j&#10;pBavqPFJqXGds9oZlkte4iVXJRFCp9KcMstyDanrhLqTlBrKGFt9lDRKUBNmgTk1UlArgtpl3VDj&#10;dGvsQr7pt1e8++0fePXmLSUrCUQBs1zjvEtPhnYX9bNEuxFzqb6LDVCrsh5SdF0/DbUS59aaGG12&#10;GkukirnVlnojWtQCwTir3exGCQbUM6rUsy1XQ/AmWzFNEwXBB11zWKus8Fy7fut6cM6RYmSWiBJe&#10;tFDbYk3tMDNIUvPylpwp2Hnu2rKGpRCkpJGldbHuHed4uGQtikrOOMnIeCIdn5FpQOYTTZLaGldJ&#10;NhfxlW2xILSOrHP3unZx+DbWKDjlvWe7X3P3+po0j8RhQPLMPKuPovfqNWLQMXKlYPuO3f6K0AdS&#10;nJimCSOBznk678lz5L/+j//BL1Fw2zWr1Z7Nq2+AR5h1fJ3MpKjruTdC33vtvvGBnBOnccQ7w27d&#10;Y50wpcQcEyJKIgpe57uzrkr6VmBWQAuDiZISOarp9CJHuhRbL31MVVVBQfRUY1Vph7AqLlzkQy3H&#10;bKSLcpGPtq8lf7GV3ND2e9o1TUsqNdeUBua3baCRR865i66XBqy3nIkKCrXiyPkWl+ejPUole/1N&#10;ctpIh8stLTi8tFdQiQ01vzD2XMhveS3n/LPlmUtOVa9pYPGEacFMEVkAfmt1nFyd20UMc9RClj5/&#10;/TULzRenFUHan63R87sV7Kh/tkZlLH3wmFQ749BY2QbDauPYmsDOGzZrT9cFhlPi8fHEdtPVIpQ+&#10;c5wt0wxjLuQ40OWo68IqmCoixGlWAKbGdq6RNCjk2plkrFXiUnv5pgLTFzhEGwupnarWa+Tnan4m&#10;aPGm+RdOOSupQmoxxKpfXU6JXOyCX5gaM9VkYFEGa/GTjoc9qyichwxakaDlV8ZWeUR9q0heikNt&#10;+ymlFnguyA5nRZQm52mxthaZXR3oi88xFpzXQvnpdOSnv/zEu2/uuL39XY3PLSbr7yk5rZ5JJVPi&#10;pGS9KktjKkHMoLnNMgYu4LoeawLddiCsN3QrTwiCFy1GelTmsYiuw5wy8xiZ5vyFesnFMFbym6iv&#10;YiXqGevAGnzncLPu384oIcdYp8S2rsetOyQ4ivH49Zbiggo9NcZ+vZ4YJW8s+E4buL85i9v5SKke&#10;fMKy7kAwUtjt93z97Rtu3q4Y5g/M0wmRTGcLq5WBuzW7/Q2r9ZqnT488fnrEkOl2hs0WSDq/nHTM&#10;ozBGJWKsckFOJ8ox0/kVL+PIFBPzszA9Q78LXHUOE4T0lWeICVkX5hJ5PI0453ErA3EgSWGu8svG&#10;gfWFOScOxxmfAsePhePPidP7SJ7BkEn5yPNpIJnCrt9ze3NDtzmxvZ3pQiaOEymPxEGIz4bZmKYY&#10;V9+zvtDWCHwpK1lOI4dxYnh4pt93bGxP6Q3iDXkeiIeZ3ntCgWHQuDhOiV+eJnYb9W213vKXHz8y&#10;TwfIif5uh5VCmhPGOXauY7M3HE8nShH61Zr99QbjRpX8W3my0f+vthorvf/LiuNj5njMTJNQkqqz&#10;5JI5jtqF0oUeYw0xzay2azb7NXZjSb7QBY3nnRWSm+nXkT4UTI4cHkdgB26HhDXOWt6//0Awwv7m&#10;hrdfvSXliXkYsXEmPh8o4Ra7d7js6SWAWxO6wOv7V3z71WvKYLnzhd/cXHOYDGF/A71j8/aW1T/8&#10;luIcoZsZppEP7z/z8OsTvu9Z+ze8ebditz9CeeTlKXP8PPHwlMkOsgRyNFzv12y3Pes+sO/heTww&#10;p4Gr2xXj62fsVDCTcG1nrhxcJ8ROaAAAIABJREFU9Z61OTCVj+SHf+Hl4QUxK/z6ls3uluvta/qw&#10;xlmwRCwBmBFmgo8EBzGdyKdn8qy5eNf1hN5/sd82KS1TzzAF8wviqk+cFKSkL6TXUpzOhCejRQBr&#10;EsKJzIESXjCM5GnEh2s261cYdsTk8OtAWKsMcSmZLEfG9AI5M80nShnBZuZ0wsmBh8e/8PjxXxiP&#10;Bzb9LSndMU3PbLd30N3gzMRwOrBZb3j49MDPHxIPB7i6d/i1JeUI2ZNmx/OT4XTKGAkEenY+I2ZW&#10;eemH9xyy8HzMnKbM5mqjfsWdx/dXbF8PTDmCFSWtWJisJ6427N58Q7/2jOMTp9MLkudK0hwpcuR2&#10;H2oRsiC55+3933G7fsOaFSvnuV5t2F9fsd9v6fsew8Tp80/kl5k8wJuv9theeDk+8+HH9/z6veV2&#10;9zu2bs/pqz+w2gQlQdmL2oEIi79zO8uo+UI95EWaj32N/lzAmOoHXH3vrPU1N7QUMSQplJQoJZFi&#10;1A7UtldJqWV+LFI3nM8fM8ZbpqFQYllaDc8ByPnAat+6BKUaqNHOy1JbcltwYNAWT5ytYIdKmshF&#10;O/oXX+2gujysLuH5i8VxGRT9//kyXOibX0i1tAvVPiTOcl3yN7d3Edgul724B9NYNeC8Lt7hOXF8&#10;iEsrpIg0qbyL13gRHUh72nY3+v2WrEiN4pfXoGiUHuBf/L7+o+EiSWkAJpfXli/+3tiX7QIlFUzr&#10;3DENLBMtdvE/d07RvneZALQAf3lv5+LTZefRkqUIysw/v/WakFkkNzPAc9DS6jOtqLTkYxf30j7f&#10;uDNzTL+vyX9OM3mOIJZX9/ds1o7Hh0+MgxCz8Dxm/CHzb//0e/avf8cxeh6fD6w3K25e3bO5fsdx&#10;dByeJz48HJDxgMsDzlG7ibTjQg3ALUUcRTxxTrguY22oEjRS2wZlmbPnwqfOPwt4qwz9zns9iJ0n&#10;l4mUIsEb+vsdO054lA2cIsxzRnKqALsap+taqCZplSHZKMc5R+bZYYww50QRq949ol0tpTQgtCWL&#10;VpMi2xq0ZGEqO1hAMaTKU9XZ14L+VkytNStUhi3iqL47NAm3BlJdzq0qRWEUwHZesGZiOj0xx0Ae&#10;D5g8suogJiGKIRuLLSqxYfuO0nfQm9r9ofOj+cCkWoG3zigDz1V2dLaqV22sehkI2s1TEjGpuTi1&#10;ABqcan6GrienxDQOyowvhhgTQ4qQp/OB7wrRWGbnyba1TVddTmksHZV1oMmNlIz1nV6Xqu8uVot1&#10;zXBdChnBW8c8TYjAdr0lzpH1aoMPlmkeF28knYP6Qs56zWZZ2wIqWyauYi2NdSw1gVBG8jCX6ltg&#10;GOOsHUQ5c5ozzigLXeWcIg7PlNPSCVjirOvc6lh0ulEjFGWmVTBlKlpgSA2U0JobKaeF4Rpj1KKc&#10;tWRqgiZglSSl4GoF4VIu5JQrU17lZqz3SzcRTv2pUs4kmsyegk/GQNc5Oqcs3JTrGNq6iC1Yo/df&#10;1b6W/bl1kKjZoZ7ZLU8W4yg2ILbW6Y1QcGQsxRmKNySrzxKsxztHsZ6Iw23WeHv21so5I6EWOOZM&#10;TkIJ6j/k1jvor6C/QuwK6FgaTDGIo45PwdW0WYpKrdl5ZmaNPCXy6hnbHbBBcG6DdTvEbsB0NE8I&#10;MZAlUozKJbX9xBh3Bo1oAMOCAdQzReUTc/2elcoTrez35tulgISCHfbi/HfW0nfq2+IMlKRyWeqp&#10;cQaLnFGt65ZYW6vFFu96sB7rA77v6t6UFYB2XiXnEHzV559Tqgxz7b5IKVbvGmX1SM4EY3FSDZzF&#10;kWvA5Iyh61fYfk1ZrbBhRZMuWfcaA+Si68xXKcgsWf07vEo56DlpCauerlOJNJMz4hymJn2mPt+q&#10;6/DWM6Wk3iAidH2PDR0pCWIdxjR9/EzM8TyHsQgqMzKn2vFnbTVhVnDBd54yDTwdD0qmmKLuH1ZB&#10;1DTPyBQxvWqtCwZJhZxSNYxX7bU8VXa3dThTu5VypjjUO8WAc45pHAHYbLZc9YYyj+rRZB3r/TX+&#10;84HSWI60sEeRpoxUGb4aoC//R8fAeVzocFKwRUkwkivIha57i8pwNfKCfs8tHTCNlR6TEj1ap6Jb&#10;OqhqQdm2rgAFktbrDh+8Sj6NMykVzJzIscaRFa1wdb5rZ51oFbfFWd6zvbnHm1tYdL1zBWHVZ1Bo&#10;ckAXckvNQ1OKJp7tTBcWEL7UTj7Qn9dYzOH7NaurG9ISA7Q9Totc0xwxpdA57UQy9qJIWuNELWQA&#10;1uG69v4KxeQaWhukAodSvVGSaJeZ1tGaLrV2ERlrasGn/tkVrNP5lbMsRSRAi7GizOyu6/EdjKOS&#10;R2pJa5H7Uuk7BbKlAqQljsTnB/LxSX066js31i6xuCZ49XMucpIlN1mk2wxYqV4ZGmAH41hbA8PI&#10;ygvbbQfRME1mkXEhxXOuQanym7XY6LRzJ2X1nRgOI//4T39hyJaC42WKXJuO33/7d3Trj/znXz/B&#10;4ciV79mHHVd9Ij9HcsnEXLQzxhq814guirK5ZlGOnw8eU+NfA4Qu6D5ZGohpcK7HpB7fhXOBp65R&#10;bels0WKd17WZ37pzJ0OFg/WZrUoiudDjygxFWast1tFzVmNX7eI253iznkUtaG2s7pZ72OZJItqd&#10;3BL6dv60vcAu8cx5XDXOantpzcfkXKRS7LwFBfr7FvV7aP2jTdlgyWvRPKmpODTZt7P0Y/s9zkmq&#10;nJ+1XUpa4Nf2A2mksiWNXf7NuBrQF31/xlmMaJE6tlzHaLeUa9K5/8pXI3NoFyPqHVufsWBwztN1&#10;KxhOxJIJRb1JxRRsZ1g5x7YTdttCt1Iz9Sk5bq59lckT1kG7EtLkOM2Bp5joaiyn19B4O+eILVpw&#10;btKczpola9eOiXzObWqxp7TEop6vTerVoADsGQpwqhRQDyJfizZNlaO+kMWfR+q4yiLlWCp8Y1iS&#10;bVrxrs59Oc9dQ8Nm6lyvub7UeSilKKFunokxKQZRu5kaiIWhdp2aZe6Y5Qd0/FgKPuf1pBfRDkCd&#10;M5acZn79/id+uN7x5vUVd3eB4M+FwTYPl6+S6yOqzM2iEmIMVJlSlaVNFJMgD2AL1ivT3tpEyRMx&#10;1s7WogvPiiHmwjRF5inyxdfFDQQfMCKkSWWrxVpsCNrBvNlgneC9euOMp1nHxarPdBZhnCIxgwt7&#10;jAkY7AKFGG2TOGMpTUWltGKbPreBRfWlIgdY7Hm9VoWSImC6ntX9K3av7zg+Ttj5hbuNsEXYOU/2&#10;O7Y390xTZj7AYy7EMTEcVEq774TVDax2sNnc0G/2FMm4deZu/4kNHcM8kp9OnI4JyZ6bqz03b7es&#10;rwWxR/wNPB8dh8fC8DlyOglX4RVhv2GIJ+V8Y5BsyKfM/DyTHhLzr5kXMzI8zaRjwXUd/cqyWnV4&#10;74lz5ukQ+fmfPjCcRm6+WrPZfsVuN2Nlxswjchzpy8hjsLw8GI4vkVEMSaukKitWrSCMtUrWMBVC&#10;s4bQOXqve8ouBPI0kafEHAvDKJyeJoytXdODIc+Z/W1PZw0vLw+M04jDE6xKIY+TY7fd8+rra2yZ&#10;eHlUIef9zYar6w1pUmzH98L63uLXGbHazba6hZdPgU/vA8+Pjv32Hms9z0/PyJNltVkr5iCZuUTe&#10;fv2Kvtcc/3gaubu9pe9WTMPIp88P7Ps77ndX9MHyWT4xHC2JHuM27K43OGuZ0sRqvQI7YPPAbue5&#10;clt8MvSmIPPMdBzobMBtrtnvt7x99zVff/MbNv1vib//juPnXzi9HDieJoYpErdXvL3f8fj8xMPz&#10;gbU1mHe3dKnw8DLy9MvI23e/ZX39jt7+wvz8EzLM5M+Z56Ewfs48XK+5e/eGd99+y99/93cYk3h4&#10;+Bc+fvh/SOPE243F95bhGOmPM+5YYOrYbO7x/Tue4890ydDv/sDtV//A9Vd/Yn/zBqFU3xwtZiMF&#10;6zPYERMi4xwo1leZTF19kvMiRVqkkV419mkxgJiMyRGp3XYTQhCPNYpDxGkgjic9QbxicdZEYnzg&#10;NPyVKX1g4shLObBy1/TrQMozvl8x2yPwniIHhvig3TppZB4e+fDxA6dpwvqC6+B63TMOnzlM73He&#10;kt0zQ44Yd8LaFdNhYBx+Yp4/cnf1iofB83E2PGfD6TDz8NOvvDwXcjLsr9a4rmO7veHt3RtCEKbh&#10;wKePn3j/+VFl0qKSTRkNL4+ZmEGc5epuR8yZOGsukcesUqBWsOPIX/iI7Tv6TWB//TXXmxVGBl6e&#10;/8LheWS3eU1AeDw+8vhh5hAD7naFublltV6TtyuOZObTEXv4zHT4xF+//zM//vzI40mYhplVgNwL&#10;7tayPgrGJqY8kuOsxLcs5BJpBBZEKCWq6pc5+8eJybSuaJVWK5jaFYzxGuu0vVpASXM6R5y1GGdJ&#10;xardAFlxsAt5Pi8ARfXeTy8Tw5gw3lGmqGyzFk1eVBs0IGigsmnxHQuSh8FUpqJpLQ2GhTVhjMN6&#10;gwkKZuQcYZYWFbaj5tylsiQpXxzXVGWvLwoIDdj5V0/Y5R8vn6UFwOeuEWPPAVZLsLVooh/yxee3&#10;AkILeC8+F8B6R79Zc3V/S5RCGl4YXo4a5IvUFki7VP7rRy7B2DlZa/d3/ndDGwbBSONbVUZyvc8a&#10;U9HMc5ek5mK8lvLJkjWY5dpLN017a62wVr68p+XJl7my/O+LEdFOw3b3F/ci7ZW3ZOP83MuvtwJV&#10;+72ixcYlcKkf0v62BJWYJTld3pvRIDKsfGXdCJIEipBipmRLiUIXLKt1x3rreXnRolwyhrEIL0Mh&#10;2hW/fHrg+PJnpuMn/uP//n/w7d//O7Lt+HxIDOmJ9x9+5PTwzDdvd+zu37G6uiU+vucYC8csROdx&#10;4ok5cXz+REfE72+W9yZtwV4WncSo+bdTmSG1udLA2Vj1AlHJm4LYQtgHJFtytpTZotiQQ5zFtAIA&#10;yl72YaVSS9OES7Oy60WYY2ScBrCCOPj2NGFqxwXI0oWncaIG2tZoK6CBRbJhYXWJLGanXCSlSxHn&#10;i2WmUkkdRuUx8GcZmbb/fLE/aBrljWHVwWa7YbW/wYQVJnlyzsxz5DjOKitGIhtNAFw1DJXQMRYw&#10;PiDWk4pDWiJQDegUv9cOsSIW4x1OrMrepcKqD6pzXRLWWXJRBl1JhsMw0XUr5nlejJ+FREoTkYI3&#10;GVNZzcYWTBaisSSv+vPk6rElCWO9MuWrHnTBVGkSIcVCtlwUrKuHyxTJzURaCgkFp1IS4jypmW8e&#10;CH1Y9v8ohWaMbau8hjWaiIigIAsq/6Vr0NEQuQKUekDFUrsMjTKP56QFk1oLUAkbMYv8ie+8ykVY&#10;lRos1USj1OTQeH0fOTeAUNRYvGhy7L2D4AjrNX7VU0QIXUfoOoZhIHadyrPUeWSxy36z3myIcaJY&#10;w2q1InSBEDrdT20ki7Ber5AucBgnOmfxkqs3kDKPRbQbxneBzenEqcoXxtoC3/7T3eusmbuctaBF&#10;0poYC9XPoe7fmbMkSTGebAPievWFamNv1SA++IBxTjvqrOrOi1WZjyaT5wRsiWAdxTqwaoCI3ZBZ&#10;g1lhjUoPLsaNRsC1tvO25gWq3FE0K462Y3Q9+DXGZbp+g/drjO3JBC0KWwV2khGytQjqr6Ajq2tt&#10;kQwoZdG4F+rf617pjDnvCwWMmMr0NwsgXTHnhaei4wAYUYA6VDZ8VHNyi/tCFtVagy1oAa/GCs4H&#10;pBZtc5UoSiVRrFQ5HccckxaZnHpGzZMadDrnVD7CVukRCsYbNQyuuuvJBSVVtPih7peCqz4dDqp0&#10;i3qHOKI0Oa3KGi8qoTnNM6ELWO9ICBS93yZdk6aIRwuwUQoeBUFL0b+P04z1gWA8qZi675Sl42iK&#10;WVXpSuu2DuqRk9UUvOt6/XTRXiVbz6wpRco0KBDd4hFbRWJEAWeMykLlXJjGieNpIBZhnYQQOnIW&#10;JlDGflFmG6ng6/7grPodScrEmHkYZ06Pj4zDiLOe7fXEcTiRbdACfQNPUCCqySm1eaakFKMyBjR2&#10;u6NzvXq+SfXrqIzymJIWkeuu3JjmLbYBBXdVRu7cGdDmUGPyW2OrzFjt1gqBfr3CdYGcMoUT5TSh&#10;rKFa2CzqGWVrkZq297T4shSG58/88sM/wTzU81kl9Yy1eN/WQYtJVKLP1c5QVwufBlNZ5BW8W2I5&#10;/bN3Wsy3tVtGArU4SlUoyBXIEmLK6q0UC8EIIThcsPhgyUmL7BgWzz3bpKJqHnMuAGicZ1DflBYn&#10;paT+Yoranf0fWmicsu4jUmOVLIJxBieOiiTjWgxjbY3HLNblpZBzGfoaIBtDNoZUx067fCISJyXS&#10;NOitKIt7iekXIF43r0uZtXYBW5PA4C0eLQCuncGXwvx8wKwC/boj9GssjlMemMeovmXG6jNJIZqM&#10;eX4mhIAgjPNMyhbbrXl5eOS//Jf/yn/4T/+JtfH8nz/+wufjyL//zdf8x394zf/61RN//suPyMNP&#10;9HEixIAJnnmIvAwDc9Ju5TlGLVgeWIhiITjt1nOelNXrIk0RYzWGUCm8oGPt1exe5VZb4eWcVH3R&#10;TFNjD2fs0ul+zhMt1nus9/jgMEnj69YC13XqR5lyUtJXlSnXn/kyF9XCj13WrYZJBslCKoKtRWpd&#10;Pq0Dp04/cWQVwFqKVqblR9JyvPp7ijd+8RmlXJDiaAUWvvyqueOS313E5XnJ+8/pWSu+amno3EWE&#10;nAmCS7GALwl62ox27p65vAlTO38sBVcSOWWEKsFsz+upjZLh/CC6zurntevUPNw7nT+lkonE6LqX&#10;YsixcJoSoVhcCGTjlVRRYIra3ameeBrP9usArmMQi7c6swooyFuLOQXFDkrJWKe699aYKkXbcvmy&#10;PG+75yYtphteGxMDxiFGqtqCx7qeLqyIsfl7OWyDCmtBLqaksoQ1FxNjMKIF9YV4uaTdbawa8U2W&#10;ddVkf4tR8NrWYkioPpPKqVLViBSz7nPm3GnUCpcXlNiz1FmLy7zBB5XnjFagaMymTHVdmblksiQC&#10;gcPzCx9++cDHXz9xdf0VIbRc30AtsGkHTmO6K0Ikot4+uoZqR4+xYB3WQk6GHE/kdFLp7nrW2qqQ&#10;02xUtcBUgKw5Y1Sp3NbBdok1hc7XtZ6rNKXD2AB4rAukpAx7gxJ4bGVjC47plDi9jMxTxoaVdohT&#10;Y4Mav9YZXfeeWqIxIFkL/Sqd1da+rr0m5ahyqNp9OZwiMRaOT0f+5b/9QGcSX3+z4Zvf3vNufcIl&#10;w+GYecmFwY/88NdPOHditbaIOPVTnJRouNkVTIDXv+/55u/uQAbm8YFdnwhOOH5+ZhNgfaVnx3p/&#10;QzSF7BPWddg+4w6F9Fh4/nEi7XqO14nH3cDzy4HTw8z8nImjUCKko4ZJQ4mciubAu+t71rs1zoD3&#10;KoFeorA7DuRiiCfH40NPt/2K3dax2wi9m+nlmev773n+KvL83vHx14GX58I8F7IUpnEmF6Ff9fTr&#10;NSVGxkkleEPfsb1e04ngnwQXA9tVj0kZnxIlzYSQVSpeDNEJ1gnGQ3+9Zv96w+nwwuefTzz9MjIc&#10;hWw9fO24vjM4c8KtI7ut49WbTBeeOB1G7JSxNmGz4/RRVKa5wDAYPn1wHIcVbn3D+voVh+cXknXc&#10;v3vF/mrPy+nAYU7srm74+ruvKPnE8XFmE7a8e/MaI5ZPY6KPlttwzz7c03lHuLrix4ef+fTxQHIz&#10;7rtrbu6+4zh+4vHTL7x8fmS77tjvNuxuOhgKJY8cDw/YZLDrayQbYvFgNgS/Zb3vWPU93nnW+yeu&#10;x4Hnzx94/PAZmY6444ENltfvXvGH797x9u4H/vkff+ThMBEPA6W8ot/eI6fP3G62uCvh2jrmKZN+&#10;nSFH3Nbi3lj6tUolwszzS2S3+pqbd2vmreXr3/2Rr37zR9a7V3S7QN/dMJ3u2N8nNnd/4vrrP9Gt&#10;q0c0bevULguV7ja4TcKNI/Z0olRyopI2KqZZzrm91POryflJy+HbflnxMWu0OzFYQ/EdEtS7ewHy&#10;jfroxOMnjs9/5hRHZn+Ft4mhH5FgSCaS5cRh+qzd/eXAOli8ybwMf+an9z9ynCLrteXqek1nVVHg&#10;ardn0+04zUeO85EiHikvTPETw/ABK4nTM4xpJq4C1sMxFj6+j3z+GHErS+7WbMOK3eaeze3XuPKJ&#10;lB+xISJWiFgOo+XhSTiNlumYSLN2wz399Jk5RbyDzbpj3wfNW3LEnp54+DzzMBQ2b97wx//wv/C7&#10;r//IPPzMx5/+ysOPM/HHJ15drZlP8PmHIz/+9/+bsP2R/d0t+7sd3QrWIbLqCt6MzMMDHz+85+U0&#10;49Y7TlOPf9YccXoS4gz91Z7+6oZ+t8HZjKRELhqrm9rRq0WeVOeKKGaxgPx1/ItonQRXZX0Va1AE&#10;Q8+SRVoZ1CLAOrJ3lKwKFrQaAYJf2tFFu2NyKZg510OhHpLn0GmRMvtSC6ZlgOcA5fxvFUSvgZ41&#10;lYmYsspliNSD9hyELb8lF8nlck5+GZGaJSAy/9Pl//bLLPdzvjeVcqvBZ/2hpjcsBmUN1asuwfRy&#10;kcaEaB087dqtgKCLdb1ec317z8PDCyW+VPCoBjRLgeJfeTo5B9KX979cogK9muydwf4vbrG+x/Z5&#10;X37Wv/KCWrJbv7SzyiwAe/u8L3xJloSIL//fDHQuCzBtnJdgtr3Yi+lizLnF3pxLNO3+DZqYt2nT&#10;PFm+eKSLe22SdA2w8151+aUUQlC/AKKazRpbA9uigFQqM3/9+VdCMOSYcN5gvYGsps3H6cRqMBxP&#10;j8zDgEjBhwAEtuued283PD2deB4GZrciGU8sMJbCWBKjmYkuYpjJ4QT2hHMrfKdgR8oKfNkq/6Bs&#10;NO3maXt5ySrVlXNl+TlTE1rAGrKFZIu6saaZHKsBdpXe0Xda6PpeE3YxCuoZMNkrAwSDS5GYJrLM&#10;ai7sbNWsbQOng1ukFTdL7TawGtjWAVfd75o42GUpncfPtkBc6tquRdsieBzGeLAOKYlYWsFIWbOp&#10;5KWgVL2Ctdul32C7PcZvEDy5BKYUGKNhitU3yRtwjpwKx+cj8TiRnScZh1gHxi8a9kvhymgxJwSn&#10;+sQVQFLwJ5PmyPF0xACrVU8phb4DCpyGke3OMUwjUgqdhRRn7DSREKLqqC3djcZYinckKWTvSNOg&#10;wKGAsbKY9La1X6RQQlclfbL64lR2rxiQlJfii8r7lOqNkTmOJ6x1jHEmlkzX9xRRaQntptHn995D&#10;TUR1nMq5lb+AlpV08eVUJcZEmGOi7zo1lKzAdsrK8OurZB0FLI7eKxu482HZOKwxTMMJSbkyy7Oa&#10;7qGAorFWwRUMVgzFoJIVRnDe0bmg7ykLfbdCxlH9MDAkyRR7Bg3yrDq4MUeGeSSsbpnitPghWGt4&#10;Puq9GGCeBoY8gc1q9lwyquqka7m1TTe50QUEkSaL0sZQCxi2bnrSEmRRVqj6Txkwtrbm6loTooIx&#10;9eeNocp0OLxXE1brHN55lR3RNgAQwYp+fqZ1cYIuYk8RD6bHmB6h05Xc5pIpC8OeVmgRWX4/FsOc&#10;DGMxJNHktK13a9QMVkwFfUtRYMc4Ym6SU7V5qZ7BdjkqhL/Z+WmHiTHQhI0NaDGnghrGaFHiHKLI&#10;8jtiVNJxtIWSFFYoUha5M6nAdgPSjJFlXqecYZ4gdOC1sydWM3Mkk2cNzpuXiRqnpxqc2S+BMdHx&#10;VUknR/CGNNuayOu88la7K422Oqg0UgiELpBSZqzeONYYxDnaDlGyUFJBYqFKMkPRgs8lU1xyUUCy&#10;gitSqB0JAApWqTfJjLV+YRtLPZOozX9OTem0mO8cXegZpxkElZ4RZVvllCjWY7uVSkcmBfdalCGY&#10;Kh0HRZL66Hid26Z6HeU84b3Bdh2UosBLnllXg1aRRBFNrn0IkCOH5ydCTuQpYlLBuMLz4yPj8Yi5&#10;utHzSGoXWgXlFpaVk2Xel1LOQJoYrPN6lmc1AKV22mKMAipW2fvqYVUBrKxMv9bt0WRunbNLN6Fp&#10;c7yNE0aLxaHJ3aH6pCYgYknVwyrV8dQ3uew0C5C3kF8MUBJlPlLGY/VgKdrin1WeL11IqKlGofoK&#10;NEC5FVtNS0wraHiOLltMqR1r/XrD9dtv8N2KuzfrGgNogab5VXofyNbWd6OgnxgljUmqRBxphUND&#10;Lud7cKlJH+j7c85qsb0UYlQjZyUP5KXzQDunubzj5f8isnhMtX3EOj2DjNHuT6kyvSr5ac7dOUbD&#10;d7XIEBKCLdVTUH9USRLSEkG5SPHO1CTB1KH7siu+/dlR/YCKyoJKzb2a+HbKyuSfo3qnqSyeoOWn&#10;rAVt6xfg8Fz4ykz5RCodL/5F5VW9ZX554Z///D136zV/9/tv+fv/7U+8/cd7/q//PHL84QN+GNlY&#10;S98Hlc1NE1Qg2tXuZhGYUwIx9OsVoV9xPA28vBxIMbHue/q+w9aY4jQO5FLYjQPDMJGzEk7KUstZ&#10;kkuWQoi1Z8+Pes5KPY+laAwwpYhNWc3RcyU5hEreESWJtHNAjzmzzAvaGCqBe+keadJnrQBvLGdl&#10;gXaXF+PZpFyX/IhzWgWmguxfjvny1NI65+rnmnOnSCPLLTIfxpw7fdsconatmma23kCoSuBp+WnL&#10;2eTy2WthqeYDS14o0LjKmss0CVpRgCbPmJIpOWO6LzuqGnnzPMf12bQAwHnf0WHWYo732g9qDA5D&#10;MUpeO02F4+NE9I5xcHQB4hwZB5Vo6oPFt2ZrY3FOfesSZumoyhZa9UhKIZWkLP4FsNN9/fKmLIIe&#10;86Z2ela/Cg2iMNUDttSzWA3KnRZujCM4v5CuvNd4qeS8zBeNhaucli3L+NsLvGF5o7VL7GLCLLEb&#10;aO5vndOYsOIiXbfCWMs0J2Yxup+UhhEtJ9NCkNWOL1F52kr6kaaAiCU47XLItqBv51xIal1mKUei&#10;CRhj+fzyzF9/es/r376i367wxkKJdfz1XdJIaw2fqCDaMj9r/GYx5Br0GRNwfo8Pe4Jb4e1McCov&#10;G1xhzjX+RslReZ6JU1oAq1DrAAAgAElEQVTylC++TPXIMFV2N2ZCt8HaHlAi4jweSPOE9+pTaX3B&#10;xkQss3agHkfmKUF9R53TLmZQKVdBz/6CFsmooJ93lvXWcXXTsdtqcduZgqZphlwS2636Y8bZ8f2/&#10;PDMeIc4TL7+855/NidvNV7z77i1/+Cpx2xv+8f/9nvjhwFQs43wg+8zqDlZ3gRgzKcIwGooNbO96&#10;nsaE/PwLXTCsu4grI+OcGT4V3DbQ73voPXMeeDjN2E79geMMZYAyFkQ8zqwoxTGPiTwkzCC43NOF&#10;Hru1dKsN3gZiUpnrzXrD1e1rnF9xHGfsas12t9Uu+/kIyfD4fGIcDTbdsfI7jERiOVHMirk/sf7K&#10;snu7Z/vuhYdfB+Ko0k5PD49gDPvra9bbHQ8fPvH08EIIgTdfveL1mxvi+MzL4xPpQdjf3YFEkBO3&#10;d4bVqjCmiWHKPB5hKBnIuDITnKP3mdsroY+WA4Z5hnJ6ZBoO3NzO+KDdT85FfAC3cqyuLNc3hnmC&#10;PEZkLqTJ8vBT5udfMnR77r99x0vy/PJwxDvDm6/e4jshzY/EubAOPclvWO067M7g8Di/wsxwdbtn&#10;03Xc7245fjryNIzc3d2xdh3x8IGPLw8csuXv/80fyZPl808H0jhRXt2z7Va49TXISJ4dsxTNEXMi&#10;njITHdMxEqPyspzd0O/fErY3OCKb7ZZgI8xH5q1nbXr6/Zbr+1vcNBCmkceXzNvffsPbd+9Yuwee&#10;Ts9svvua3b+9xtvA6emRzx+eMGHN9XVPP/xInx7w0w/48oKXHXfv/oT53W/IbPjmH/499+/esd72&#10;WBISR97t/x1xjJiwY7XdqzyvOZ/fl7iXMYUyDTAVUjxWRaag5+citdtklHXraOdozpliW+eiw3c9&#10;xqjXsO96FG8xdCtR31EpKn0sGm97e0uefgezJ8gRCdf05hZXNpQMn59+pdhZJRyd0IWCcwGbtSiU&#10;i+AdbNcb3t7/jrUzmFhgLsRhIE2FYgyFwjF+5vn4QM7q2TO+PGANrLvAdmsx48zNXYcLAdcZwgrK&#10;dOTp14G/jk9sNxlTDuR5YD5mojE8fMx8/gS2X2luNhfyGDk+vTDPme1+y9Xv7vjd716zCZn0+Asv&#10;73/l9DAyfyzkg+P9+me2OZOnn/j8008MvxyZpoHNb16z22+5u4aPnz5xeHhGfv2JcOUI28KqN/Sd&#10;0AdV2hljIRLweYV7CJhcMIMwvE/wFLj6rWdlr/FuhTEO5wTfWfwF1q0SuSpDaCq+0KTfW+AkNa9v&#10;pZNzbF87sBvp4OLLmqLk8oUEUiXbRPDKGtBgqJmQt8BAlr+fD/rlv3M/bCULNFbROdFowZyCKOcH&#10;MoDJQjrNynRrWiXtLKzh5hf+NYuc6rkbRJluZwbSvwLpLMFrK1RcdpnYpuHQEtmLoLTAAnRjWKhd&#10;SyvV31ZM2jVba3U9cHMuHJ9G3n//wPPzgePDCYl5OYybxI6x589rz7QE2iIX1wVsC6brQc45ADPL&#10;DzWQ6Rycn9/Jxfuqf1gMLb/44Usm1TnhoCYBy7xYxug8AudiTwUF2/f58ueb5uwCIJiLqdZ+25yv&#10;U2ks58pm+/nLB6wXuJRZ+yLRtQbn1bw717mniblhtem4ul5Dgc+fXpAiTHNmjlqEkALBFpXIsYb1&#10;yrPZ9pS8Yh5PCqpYx3ZzxSp3bLeOGAE8w/GRh0MirLW7ZJZElMQQZ32W1Yb+5o5ufwPdFrGOw3Fk&#10;HOcFEFiGp4IuCjC1hEmlBZxzCzNUjAIGY070okF1bkCktYvZJUJN7FPdHKjgjTLJpGam1qmZtfdC&#10;3zusD1jnF0mjUtenUBawyVbJmBaIzqXgsuCltar+TTxcBCqcoOOric2UI0MecXmuEiTKtvPW0ncq&#10;H6UG0FUuRFSuyxlB0kyaJmyXmaMhZw/iMeIriOwQa3GdV3N1AeNVTzmVXIs4FURPERFbmW+6fdg2&#10;P2tByTnLJnSMpxO7Jp8QC8EYTNQulLWzmGlgIwqIpnGkixDwSI7MOVNKOifXVgFu5zx4RwKVqqhe&#10;S7lq/Est5An6uWfPFv1S+bcm3dcKwTq55qjJhErszeADhsJwOmkQYx3Fl6ULLOesfgPeL/4oqQgw&#10;4xf2ugYvpYKyBQX9Upx1zKpZd5FCmiMlF7zzjIdBTUfr7VkflJEuojJx00SZZ0QysUScZE3Aq+SZ&#10;x5ABkhDnWd9jLgxzUp8XFHjru0COkZSrLJq1ZJKOua3dFc4q+zJF0jyRM8wxIsbSr1bM00yaI74k&#10;7DQRSHjJasyXs3oLFZUZHGdtv4+5sjRtA+Ygi8WgRVsujtsGxJwh2LM8ZOsVdRoGnM/ZKidkRQtr&#10;iIKb1E6UYrUb0QWVBFRJDlP9brTrQCU/tIAqOIyogFopZjmTFmDJuuX6gjIwqT5LnRN6E+jEM+Ax&#10;NuCcwaEyWL5KPQogVmXpCobOOZLoPC1Gi3u5nLc/KkhWclnkYJdYpIIs6r2h3WdSryLmHAuIVXDG&#10;okWMzjlW3rLpOl0rtQDXzuPGypXK2m1BlauyYa1w0/sO1wXmnKqEj66ZlKtEWggVkIzqX1dbrgW9&#10;X++qpFzK9H2HmSfmHEG0w8KZxvhW7xzTdUhdI946TDCE6EiohFsXAkbUD8eZakBtXEX7dPx8UA+0&#10;9oJ9/T1n1RC86zzeB7CGmBPO9KyqL04DGYJz2NKRUiKmQlh7VquVAmtWO1IMmVVYsQodC7EaoTiQ&#10;ORKniIkRl2UB50oqZC+QIRhl0Jvq/VMM9NsNN9d7fNczjSNWMmHdq3/lS1ziHOsCWI8RKFbXpvOB&#10;3lkt/MwzKSVyfQ2uAlnWGsQ2qSRRaSylxC9AaKF2PtWzkBrMq2Rkrh3ZhXNMxUK6kAVc1nmOaZ40&#10;VARXO+hK69asQE4WZfAZ76AoU1psYmM9oeswTou3WFtlhqBp87Rifl04NbTQ+GB3dc1vfv9H1lbP&#10;0pgTOc3MaWaYTwzjgcNwVHmwWijISfcQYwxpTpwOQ5WrPQO9pXVU17jOulrUMkY7y6wWrXKNaTS+&#10;E4I19N6RQyBUQ+5xnFT6NEs9a8qyB9h6zrW1K+VMEtGirlcZx5LrPSo3soh2cZkKYmvxrZIVSosV&#10;q79EAVoXjmgskFJewlVfTbgb4eDc515jGwxiHbEWuJ3zeO+YKwiqMfi5gHfOc1qOUD8LzoEz+r7a&#10;fmaNnomS0xJLYQrzHBHR/o+S9N+8dyRb2fZU4LMkXg4HBle7OEUATy4R6w3f/eFb7t/c8dPLxEvO&#10;DClxysKxCC84PpuOD7OhGzL2OBFWmdXKE7AMY9ECtwjdKrBZrxCBl+NQO/yEjsoor0SGrgusVx3G&#10;wDBqd3KW6kmVkxZYKiFIiihIwtKvj6ndqs4ZimUpjqv/h45vxBAFXKnfM1oAnw8DMCzrFBHNTVvT&#10;2RdFDbn4c43PW2Hu4vtL7iMV7P4im5UF8GeZBaiU6kWx6lwgWpr69HumfXbLXVuHXx3H9n1jqizY&#10;5X2dO+wEiKnKhBjUk6uuDSURaSJ2zgtZ/u6X2NMse7BOVe0odM5jrYdizmd7/jKvXraomr3qu6zA&#10;hyIfXLJfxWhx0LtKONGGdX0e7zkWYTzNxCwMLxObtafvVOpkPE2MUrQIah1xTkzpQHFr3M5hCoT6&#10;vM2IuK2VxqJVVZOzB17zEGxPYa36lLYuziJCMbKQVM5JcCWOSSUKJC26GgMp6R6I6Bmgctxl2Xty&#10;7aSidWldbBZN0YLKBl5wmzqHRKi+N+BDp2emMXRdXyVnBVts7bbJdQ6a2iFad7mSlZl8SXwwKChY&#10;iUu0vOpyuEWxiwZkiWjBKprIw8uB779/z9vvvmW123G16zB2gtpBpGN/ARegEZv+m9XorT2fcCY2&#10;2g67vsdu7wnrPWKfKFiC6/AmEqxBjMeKVeWGmBmGabnXGgguF26d1VLPESngfcAZX+Mu9eQFgZyJ&#10;ZcZ4iyvqqZTmSJwSIQve+KX43IhP2g2k3b4l63sOvSdsHHfvDL/7vefdG0OZJ2X320IshceT5ea+&#10;Z7frOb0U4npFfBby7MnZs7/uudoVQu949eoN8/N/53g48vhJeGLg4bNwOoF4S7/1lAGmx6IyncWw&#10;u+uZTsLneWS17tm829L3kZxHOjcDgTkFnAsY13O13TAlIc+WkDyENev9hJsjm3fveHP/W+6vhNEF&#10;JjkyrC3HQ2GI8O7VN1jT8+H9Zz59eODV669ADJ8fXng5znzzzR0fP0/M8ZF3r27Icebp8xPDnLl7&#10;/Zaffx4xIbNdW+72e7L5DcELnV2xvdoh8QUrjs1qxel0ZJgnUjFgAzev37Dd3rLdbvnqN2/xvcGV&#10;G+L9ifkUMSbw/PiJLmz55rs9XTch5cCcHMPs+eHjM6v9htu7K2J+5uNhpu8cb7+5Ir7qeHqYGaYD&#10;Zjhy/W1gsw4Mh8zp5YQRj/eGfmOwK8Vm+hvoAswHR98Jhki2luwtkcxUElOOPE8nyjwxTCdOh4GX&#10;sZC6wP6mw/mCSSPp+ZFV6blb7Vj3O54+PvLLXz8wz4m1XxGCY7/3HMcj5IE8HclxxhSwxRAIyOwZ&#10;D4nOdaz7jm3X4QMUGbHOkNPE06cHHh+eCeEK36lXpSTtSJVwzfr+O765esPtywvPT48cDwfclFj7&#10;Lff373j7zQ1f/cO/45vff4uVEx9Wr7m9uef65h7rLM8Pv3A6DfSbe25v90yn78nD98wnwyn09Ksd&#10;u1dvMau3vIyWz08P+M0G4+8I3oJ0jDFj/Brr1hRUYlqlpEGq6gEtp5QEzOQMaUp4E2iyA4UW6MtC&#10;gNL4pObJ1Lyidha6nHStu6qiUc80ckYk4VyoGIZKfBnbcX2/Zbv/jjiNiBSiaCH8cDrw8NNncies&#10;bq/w68TkPvKSn0hzZDoMpJQwbo24t4TVv6HvOvLxM8fn7/n44ReShfXNLf32msP0wvsfThymzGrX&#10;U7zj6srit7BeGUaE+2+3vLN7pjEzDk/IIPRiCXmgN+on3XvPdh359DkTnwUnHf16g9tbjnbkeXjR&#10;wzBl5lNkeJlJ8xrTO+zqhFs/IUMChOf3n5jGiacf/pnN6sS+m3i3d2zuHLutRawn9B3d2mg3TCd0&#10;O8Pu1RYXQEgcUyJJVr0ZycTjC0yeFYV1zlyZwPXVHb+5fc3V7opdr7LkzoL1ZsHElkPL2CViV8KD&#10;LPElF3WLJbapmKxIxVAkU7iwMKg/g3FKrrTNvzEDBe+cXQ7whWiCLN/TAKUdqqKR4sIGZGGtLcC5&#10;nJlliJwN7dvfBYxrAWZNaC8OcZClY3UB9E2TsTCqxV5BbA3SWqAsS/z7t4aRrTVdY8kWKrfPXP6p&#10;xTmIYQHKDHqNc7GgZe3L263P21KsLz+rxMzTp0eePj9rUFN/zbo6+I7F58IYMEqwPV+Pdt/nz6Qm&#10;780npn1ue+6lMHNxj39bdGIZJ7NMsMZmPE8aaIi6MRW8rqxS3YzqNibtc7hoxjEaPZvKrmrJi1xc&#10;P59fZxvShZpu2ry5uB9YFgKc24db8a+9pGXsrdW5VsewsUPjFLUQs1uT4qR+BRhCb7m5W/P27StS&#10;LJxOE+NpIict5FhrWXnHxhv6ztBvHPN85PFJmMeJvt+x392y3VyB7xEX8GHNu9eWh08j/+2HTzzd&#10;jtzsM8Z2TFPiNAqnyRCLIUlPqcbLHphTA1VLNZXOeK8ABaUWWOqmQC2MuCpRUbcQBCHmamTrPVYC&#10;ZEeRfI4/keqjM9OKu8ucoIHMbdWoBuRmVej6QAjhYlLZpZCgXi66jpqhLKg/zTQnOlEwcmHtyTmh&#10;yBfzvLRFVf/fwDDTwA5RKafYfG2oiR3KvGqeBtZ4fLfFhu1iwm0Ba7XbB2NVu9MoC2q/27De73DB&#10;LbJAKkFWmCdNbFOqbDwMOZ3lPUpSwMysVqwxBKu6wiknHAabbZULkiqTBi4roNJYdLbKAMiSoAne&#10;WFxwuFWP36zpux6xjlQg55km05BLJseyAEuzlCrfo8Z60ZyTLur7MWihJo8DMkcFHUrG+VT3uAoq&#10;OKPM6MoES1JI1laPposWYhFKZVDnkur4XWxkiPopLFI4ynKzWTApQyzYXLBJ328XAuSMybXDKM14&#10;o0mFxKSAcFHPnfn/Y+zNuizHjiy9z84A4E4+hEdERk5MVnexurpVS9KqJemh9f8f9aBhSepusovF&#10;ZDDm8OkOAM6kBzsH9wabD3IyV0Z6+IUDOJPZtm17h6pZbQTvjHbcWQveYXuHsYaYIqY4OmMoU6R3&#10;rgY/en2xWqiKc8RbT4oRI45uvUKCSl94axVYnSe21hKsMJ0mhn5gbQs2TsTjQVnHRlhvV7De8u5w&#10;Ih6Oy76nQRxkk8GaOnPLcgalupat1D3tEiASGp9xWT/GOKxxFVhWyRTJQGziDKkdn7p/GJXUybWD&#10;I6aiRe4M58KuwYivRR29L2vaudU6ZWSJIbRrJ7dHxJkMxuDdgLcDCe2kkMoOVY8pQX3h83L4q0yI&#10;ghVW5OxTIo3ZK2S040qqJu1Zl16/cs5VtqlgVLn+fFaaMwglKJu3X3Vs+o5VldKb5xmJja1fGTEY&#10;YjVat9bRD2uOGSKCHwZs30Hnkc4xmJ7jcSQVwftez6B51lFzjpV1jOMEuWB9R2etMrUq+OudVeB1&#10;mpbiurMqEVJaAIgCK66CVRllIRunJuVaHFSfE2u9xsghkkNQP51O/bZiSUiqcm/ea1JhDV2nhZgi&#10;hZhnxMCqt5zSTJMfcVZnYgjK8BcR+mHAV4+LnFsbusVQTd1rMTOX1u0RaRrUMc7kHJczqEmBplyI&#10;U8KQsMWo74Ao+y2nXA3nlR1LqlrnqRBD4VRmxKruPSWT5oCrmEpnWodblTCrnUZkDawXH4ga2hhK&#10;C3FAtIPLCmAsSSzFeWLKHMNRvc8WgFe9AUpWHzFBgTnr7OJtluuZ3PZUCkjWgMmasySX1JjGoN03&#10;OascSIyBkBPWepXCKZlY1JPC5DO43YA2PTovSCFS8EPPlXnBZqWSMS0hLWRO04H7x0/kL+/q2XMZ&#10;RxrIwjxGpgSlnkum1AQ4RN2HWuBtBLGOYj3B9EzZaMetFaTUvdAItrHYsnZzFrKuTalMaCtIidUL&#10;rkqZFN2TUsrE2HIFHasiiVB9D85YnMYkMeYqGVd9PVDPrNYtleq+qWoG5+Qslzp9S1EAt6Q6Hq3A&#10;I3UvF0JZoEassTTBvXNZuzLqW0xf512LxPR+2zlQpdZKWVj0LY5rneat+FeF/hlPM9OYsQ46r8ku&#10;ANOs8n616KBjrkC71DyloEW41XbLj7/9Ld+9ecnn6QPPVsBZxGk37CSGYAxHo/tJcZ4pnmDMFDIx&#10;VOKBKOljihorxJwIMTE/PPLw8KTF9iqNuT8cOB3VX1CMYTUMpNJjvDBOY+14BGsKS5W1jnErVGpO&#10;XAsBRgshBZZuiWI7ku+147tkBUxr4YIad1KWwaj72DlHaZJS6j3DQlzLBqR2QZfS7oracXdJNdS/&#10;0o69Ku37TVGkMM9RC1l1TuaLj7avlv862/w39RwzsMzlcw7Ass+e0/+spKFylkF29Z7Un6VmGqV1&#10;29T9st6nM0a7t9FYVItG1W+iAKLXMq4j0hOz7plZIOXai1nlORKtCWkBFGi+Yw5hXr6rhUysRawl&#10;Zt37TaRiD1al1pKOk6MwrDtubzqcLRweZ3JI9F1H7zs+fj1wCpE5ZlzIujdkBXCcNeRcZZJz1sJ2&#10;3dNbLtV8kpoEZal5sm0vf1m/5gLTKNpxTyM5arHfWC3Oavec+p0aYynVg0qE5exYitl1Pkqbmwsy&#10;VN+ksWfvmVLqNc+YT8oFsdS4JZ7PWbFVvlTztOaDWrFJXRoXxIVcr+Xq84diwHeYrqseNSzvohUN&#10;9VqFLAlBOOwPvPvzB/7r//Mnttst/eoObwUjejZqPKiLx1RFjvqQYPR8zvUMKxlwnTZvJ0uZTyqX&#10;a7SrUoldllLUcsBaS+d69ZSu8nLtzBBYyIUla/e/qUoIMUSc164q44TOica4RQke1mgOnXIguYj1&#10;jpBmDvsDG8mErGeoGJ3pVowq6NSxdN4peW3dsf5ujXk5YV8O7H7YEqcvpP2eECEEOJrCMKzor1f0&#10;1xPfdxE3JcrkKGnN9fUK4Ymv+8iX51vG+0TEM8XI+48nTo+FaXbY7ZZhc01KjyQOjKcRMxe+fp65&#10;YsPL7665u33Bemuw/isxfsYOhc579mPm89cTiLC6uWFzdY13lbzHBHJk2BTW2zvWqxte7NbY7S1f&#10;3XtOq4CRPfnxRG+2PNyf+PLhwP2h8MNvbwjjgfFwgCmx6XriPJHDzDB4uquOkHY8PB1I6ZkYDOtu&#10;zbrbYm3HdzdXbKzBzjPvnz7x6qcXXF9fs1l79vuvvH37lncf7nk6RV69+ZFVN2ByJI5PHI4nbl/s&#10;uPv+mml85t2fPnI8fWWcJ95//cDL7yLXL6/57uoNxlwx/f7/pB86Xr9a6zyanjl8HCjTNR2O26sM&#10;T5lxfOR0gts7x2ZnODwrJrRaW/wgjFNh/5TJY8EXi/MDr+48IUT2BZy7Z1jtmF/1xAjFzUzHB6yL&#10;7NaWOWTS44HoO7rNGsLMw7sPbGzi+vU1w80Vh/IZZyzFqJoIFm5ut/i1I65WiNkT85F+ZfHDFeuh&#10;w6RAOGRs3+OGLa53YKLuS53DmECYDxwPe04ny5AtocxIUeJcSZbEGr/acL26w/ovEH9F6Lh+8RPX&#10;L/8ev3vBizc/cHVzS2eF1fY7hs5gBcbpmTl5zOqK/uo7/PaGbn3D89MO43YM3U+wHchcYTvHYB0f&#10;3r+lEDAmM3SOp/tPPH89kWeD7a/54Zef2Nxs8Z1gm98eDSNTXz1jHK4fGHZbFCUohBCrgkf1xrGq&#10;ZqJxrV3wMdPizVDfAeqPaypuYsQhkkACKRX1/iz6fcyaYjv8EPF9pJTEHI487x+YTxN5tCQGSC+Q&#10;XAhpYhz3lDTRdWvW144xXTOb17w/eG7LgDMvCKuZsn6gc4bt9o7dMDDf/4WH/3riw+dE/8Jz88sV&#10;0RZOJIZTZpw8FsvKGCSsOD2MrKTH2YEwWt4/PnGYTsQ0ElPBFCUPl1MgyInt6xsYEidviN5QvEVy&#10;4PnzF/6v/22k7y2dLVAcpliyKcR54vD2C/uPwss7z+aXNS9/GlgPiQ8fP/Lu48z+KBxDjQu8Ekq9&#10;uVaSfJkRIsfnJzpruNkN7NZrVjLQlUgfZjZ5x4+v/pGf/s0/8ePf/Y71bqPytq1gV2ChW9XYO8bE&#10;dBrJMVCK4IYOaq5Cze2Mqf54AMbVJCJU3KaQGmwmBlCCiTG+5v2RklX2zyFnoDy3g/gCPIUmkVBv&#10;tBiabvRfR46XLdHnwLN9jgvgWc6/o0KJrWOnBYTlm8+3uLmmnZfBSGNA/NVdtOICFwFzjVW++W9a&#10;0lO/txRIaEWK87Ms3TEXBYVvZNcu/rzc/eLg2kyc2xPp9bx3WCfkYilVdsUaWQK69pkG3JfCAua1&#10;IZDK/jtfuwLjFdin/XybaOcyn/6KlvC0uXAxJ8QKxmlwl1KuWoZLhESz1lw+f368GuSU5b7/26+i&#10;4J0BkbIU7JYxkbKMbxvkvyVJZ50CVUJlaLdiVnvUeu3l2YvQD54Xd2v2x8J4moHI+qZw/crRbw3p&#10;2SDWkeKMyUJnDBvjuHKe7WDwfcb1hjjNfD1MkDJvbq+qASbKUhD1yTBYKBYRzxwKx9PM8+HEYUoc&#10;58hYu4PmXJhT0sKRtVijTElroORY29SBhQ0sygo1CeeE7W5gGDx5DiQi42HEzBMrSRpEGoNkh/Ge&#10;Oc6Uqq0M5ULLU8GS3BiO9b3HXBbmgLVqbIaol0Yb/EtWWBuhkhJSpZvUiB5lg+WoxZQ6kA1YbsW5&#10;loSWUsiiYK0mDhUUauuv/t44ZY7zxZosRWXLsiYlxliKbncQE5JnxMyIT5pcVInJPE2YrlOpydNE&#10;DEbl0mJQ/4FadNFrZGxNliRFcvUGcRWcMTkqGysFfb6Y9H0YQ2dqMJCyst87j+0cMRTiDGoI3pGS&#10;ZZpnYkwYK1hv8J1TsNiq54NJiRQSKaqkkuSMBC1EEJIahNd1VQT1Gei8zk3TDJ4tVhyDUfa7kMlW&#10;yCnU7a7uL+GcmLH4dEERo94LpZmSFt2Xsr6vjLKZvVdGSan/c1ZZ8a1Iq75eKhlUjMVuVxijn1v2&#10;XKjSVIWSIvPpSDqdiGHRXQRrsM6pAbrX/bNb9ax2K4wTpimSp0ycFDwyuTAYKNag8miGUBJTnLE5&#10;abJkLE4KOc5M0wwlsx46nNXupbkEBmfo6bBZA66Q6poKiXwYyXMmBS2WZcnnXcwqqJRKWgKCLG0v&#10;bAluXVN1ncaiklfUpL9kLiQsaqdOOe+pOZc6RtTzQX84IVqAzJXBKGBd1Xqtq1T9cVSzVax26RQR&#10;TLG46vXRCimyTAqVeEilEK1VyUJrmSvDMISkRSPOXUfnDy8RxyLvouxjfbrcvh/PzIflPKz7Qk3Z&#10;l+v9lahIvfbFQSI6d0zf4zYr5jEwHk6kEDBS6nqxCkqUer5Qlv0650jMWddOzpQ5EKeZYox2CmLU&#10;gF7MMpYpzHXuK9ga5wBeC4khBHKK2sFYMi6FyvTQdZKqZNZ4OuKMx1jPhMGmvKypeZ5JKet+ZBuY&#10;VM+bMBOmGZ8SfelxTt9/JmOdxiEUNUYn65yIufmeacw2x0RME0bmOledsp1PE+M0UXwiW0O0huBc&#10;HR8hhsA8j1A81ikrPsaZOczINGPDiI2hSsgpkFtEKCGQxxOpCMSA63oF5nMgp8DT8wPWafeQIROK&#10;nu/zaSLNidRpEXFOQb0NciJMI3Eaaz0/a6BPlWAx2k0aYjr7HmQ9p5wuWVo3Wqrnc6xdYrkkYoqc&#10;5ok8jxed5meihBYGFbS3GKQWIlJKVfbqfC4vXRbWLoVeUHDVI1i0YJCSehlpAqnFoZgyY4gLeaL5&#10;V8ac8Qvwp/u8Rc+JnFunrbmQZqugsYkUu0L8FpETpTJz9DwXwpQYY4RuwBSnCWkp5BCgTHXeq1G4&#10;iAXrSbZnFM9YHODj7UwAACAASURBVHMGX/ISG8ZSmHNkjolpnjFTwFNADN55hvVA57UIejqdmOdQ&#10;x+NMMEj1OVtRRUFrlf1z7twNqXKRhpLP55ssQGwFzqPKkLX5HGqsEmvB0dZ9VMkM51j0nJK0uaCF&#10;BJMLLqspasjnWLd1eDSD+mXvarEarXMMnY+1yNe2s0xl2Nc51s4CzTEU7DXFagEqsQC/XfXHyZXI&#10;UnRYK0FKaTLWKJnj8eEr82nClsImBe7DhE8Rb1QiCIHnNFFK4NoLiCeVSA6NrJSWHC+msXZGtc4j&#10;AyV/ywNpDwd4Z+m9+hkKhZQCKSto5Gr3betoF6BJ+BqjxWSQWojJmJgr6Otx6w2b2xfYPFY2bKlr&#10;JlfZWl2PuXWQlPO7k5qE55zVFyepDFWpnbkaX5/zy4VYuOShF+RFp+etdVrQMc5hjXaLzo9PS0cV&#10;cp6jlEYIUnJGi/NKjLrW6g1LPf9accd1VnOMqGeAQYi1c++b3LxUCeGYls43fZbyzRyXuj5bAbrU&#10;n7XWYF2n3egpEeKMM4lZYE6FMSRKVnCsNG9eWSh7F3NAx1KsEgbNMq91sjirsXIrcMRS/eWKaA5i&#10;LJREKhCy5l+IdnJlVdJDvF0k0VqxOmeVsbS126Gt5JwT05xrGFG17ive0GTsirT+OgXySy30UXOe&#10;1vVJUnknyXXN5YKaz6kY2YKFyJmYlax2T5Zylu/RqVFqEfNy+ejfK5lGlrFVOUBZ5lIqmRBmpjBj&#10;jME2P9ZcyGKX/UVJDVLflZ5l1tpv4qu6lVGKkLFkLMkP4HuKqWQWufB+cx7fdfT9wHro6KzD4tgM&#10;tUt5HGsHITivBBZnqtxqO6eKjv2yH1MLlSVrV6ZxNe71YONSxHRVhj3FCkBjdZ+1Qq5kkNM4k0st&#10;ytUVJej5rKorurZiSlhfLywFad47JZGzxZi07O25TISYmacDYZ4wa6HrCv0geBzE6s0qVD9VHetU&#10;MtMUiJ9PnKLnanVDuH7FYBKPzyf2TzPHYJhj4n155P5wxHdCTyHMkbQP5HlGyjP7feD+c+Y0fmTX&#10;DZRux+bVie08050yQ7fi6vtX/PQP3/P53Z85PgYewhGTLbvVLS92V6xXa7phU9VX11jZ0mEwxTB/&#10;Gfn865Hn0xOv/67nh3/7Pbu7G3K/x3dHVlcrYlcYup4QMk+HmTA98+XrF2xxuHXPBkcII4/3Tzw8&#10;jhwLfD3NrHrP5u6acjyyHgqr9TWHyasXcOe4ff0Cv/FMZcTbNevVwGZzTWcs311ds3WO5/uvXPln&#10;fnr9A69f3ZLCA3/8/JWrErnPmadxpisgktgf37H/+kdWO4/3L8kCz89/QcKe3Xpie2VY31rsjedk&#10;tfDTMdHJzH5/IMYnthuPFcuXzwc+/OmR9WrD5maraidieH5IjC97NiuDlYmHZ/DGIdHwfIh8fnci&#10;nhI3u1tevXjD7o1nezPx4XnPp/GBIp4ffn6FmMxU9mQRus0GmyxP9yfieCIfBtx6xWq9Jb6eccWQ&#10;fSK6meHacx3WTMdZvXUTdH0PvWGUwjjeE8LEauVwOIzXte9rbEtWP8PkLBajea4tmK5QJKmMYkhI&#10;ibo2gJwNRVaELHjv2L26Zrj6oZ6zlpBAxGH7npi06221uVYPk3DEAJ0fGOfE08MnxvErKR55eHiH&#10;lMTQf0/C8e7tO7ph5sdf/pHru8Rq8KTwxMPxyKe3v+fzXx75+lEQc0txHb/dbPBeLR5Yds66V5oO&#10;vKUbMmGOhDAxHkdyCmQE3/W43ivh64Kc0WLSJpfVcNmcM8UpjmKMUHK8kCQvS8KrUssWJ46SlMyV&#10;SyBLQFyk3xiuXlzznGB/mrGsCPKKiMe4CdsNHPe/8nQU4umZL/NnPm63vL6+5uXdL5hyYmUSfecI&#10;pyfS6ZnbPnGfIoePe/ptYcqew6GD4DhOJ6x8xeV78j6z/zSR94k0FkKEYoThSli9gKtbi905djeZ&#10;MEaODwc+PmkMWGbNe4dBJai9zczHJ8aHhCtC54wWGcfIkAudNfS+wxXL6QAf3s+sdms+fw087Q1P&#10;JzglQ+m1M3Ka4M+/f4fEjBPBiWWaIv3NFSv/gt2wZeV6OgPb7Zbf/Pw7fvrh77h98R3rzabK7eaF&#10;vCPLOVC/F2fieOLh3Tu+vv/IHDPbH3/g9rs7XG/BaOHOiqfvtzjfY9u8MtXvuGFATU66xlOaN4rG&#10;MFIQDO6vmV2N1XpG6TgHAVKPrItiShPkveyGWU7uCqouFaKiyWvWExYaOJ21HaWgwUW7gWZybBZo&#10;hvPNtAizJaf1KD0Hnue/P99TO3Ivjt7CAiD9NaP3srB1yWw5/yXL9/46yGwt7ZffX4LcWqRwnaPf&#10;eGxvmMdIPJX6msr5vi/k187XqWNWX9W54HHxd8IiMdYKGE1bexmX9t4ugy1zBg6b1niLis6Pfk4y&#10;dbwuJzLLOLRR0UDxPGDtXqEFsm2atD8rwLck3gvTS/+8FJpEEKtsJW1l1rZwKoOyTU9N3GuSU4O6&#10;FCNhPuJtJjnAgu0yx/0T29UW71YqO2M9Xgor51g5wUth8B2rwRFlZO0Guo3DS+ZmcJACJSacN1qB&#10;N9pWvVl3vHx5y/p6zcM08qfP93w5HDjOJ0qeMVYlIsI0sVoHZeQ5x9qoMVwuhphVQsxjSXXq5lk1&#10;prcrz48/vqTvPXGemabAeP8Epz3dfETCkZz2kFS6KsXKoBUFEGKV/lIvh6i64w1bFS10FIomWDlx&#10;nAoxVhaXUIGTqkUsik2fu88VREiZykI1Ve2+rZ2LuV1aEl+LcyKQEympJ1Be9pMKilUeVqYysGky&#10;Ejru1sBgMp4IeWQe98yTxw2Z4dohaUUshjlY5nlWrXYcKcJ0SmTRYD7GSIwKAOYUqy61Bim5ydHV&#10;4Npai6NgciJPqqMtqImodrvYCm6lekgJnoATg+8yZuhUasYYTRDHiXGemXNGBofpVBopZS3YpDmQ&#10;5pkYQi0Iq/RIScqCsxXVyVWKRrLKWJUUMN4rMzJGiIGOtgeWRcInp3RR7LssujfJlfqdxuZrgAdG&#10;WeBRzYvFWsw8nz0IBMQ5bD+gxYa0SCd6tCNIkuDEKXu+yhCVnJWVQi2kWSF5ixNPQYE577VYVUTN&#10;43NK+BKReaREgTmQxljPMu0IKSkTYiTGhPdqzG1LwRTVDTdFyGlSWYYQKms/UCoLry+Cy5E4TUzT&#10;eJZwoPohlKl2AiQGZyhRdWjbWdQYnEuhpe7TQtVxKbKMYeuILMaSKwPT1LPZkHFGu5mcUYayqaiW&#10;q0bR1rllvBbwwVZjR0xNwoVuGEhG8F2H67QQZ6zVDbN63CgWYUhZJ5pIlQ3JCgTHkrR7xgrJCNFY&#10;nKjfgdSOQmerx0E9G7SbTrQDjELTcWxnR8rgcoZGZLgQ/C/1XNfTSzvMcn1nZzLAmWiAUNezEFJi&#10;fxzVuHacIUYcQjHgrcF5lQXUOqmyOyXOnOIT0q9Y9x1TCPp7DaQUibmNr6WkSVnjtkpmLF0gel8p&#10;Bkpl+dqccYCUgkVNNs/Q0fk866zBOBDJpKJdeWreLMoKykVZodaSU9SW+nodkyGdJuaQSH5GUJlI&#10;Y9QzIBfVzY8V6FYCgRY6CihY2Vj0iyGwhRQp08j+lOm8Y+g7Om+1gFL3ZyuFMAdSOAMdJgdyDueO&#10;nAq8lCyVpS6kEpEwVjkuLXzEGOitwWeDhEAaR0b2KkuZM32MpHmCoGaTPiVyDITxoHJsVmiG8QaV&#10;OtjtrnjMheOy1+m8sg2cROViJFOD6xpnUbsr5pF5PKnUST6fr5dFgZJj7Tgw5BLO+2hp4baeMzmj&#10;Zwba7S2C3idAnrXLm3P8lVusXaJK8KQmW6oFdmqsayrhR7ubKuBfKghFIRUhVua7xk66/ydRH6yE&#10;0yS2ZExl2eeUKWYmW6CzZGKrKiDFQNQzUbshzud9tpY5l0U2NlPB9bZHVeA2l0IMQQuqWUGskBLb&#10;7Yr1ekAs5H3muFfmnybICug1X6JSit5nqd42pUmn1e5f0P+uaKSAFjJz85jTNZ0v77+U5WyLtc0h&#10;5Yuxrv9cqGPpkSZ63vYlE3LEpLhILy15Uz2TL79aPJ4BqR1q5cLgpxUNnbcM1uGtreuwq8QPgazJ&#10;YkiZcJoUCLawWqk2fAwJZo2vVts1w1qZ7POUyAGm+cB//sPv+ad/9x8gZOYpY4pZpLW1kCUYC/QW&#10;aztMniFo96X6eem5rh2ehpRVPqpt1W09KFFAH7p1paXqKZlEY5XTOBOqRFxpVP+/8dUA40VuqlBJ&#10;RtpxsN7d8ObnnylRC5Wt4J5yZAojIgXvvJJU6hkUY1RfwBYLp7QoAuSUGU9aPE8xL+eZ5iVl6app&#10;xA1Ti2baNtWB8xRrMJ3HeU+aZ9LpBHOoBIdycXae88BcCrPqPEOp538D6tHzBVHfrpQuZB3b/Dm/&#10;sW/2rlwaKUD/rh4LuiZa2o+urRBDlYqrRU5qV6/TDiwtkkUcAZdq5147+0s6L5JlFZ3vaZEql4sF&#10;Ud+ldZobQsIaleBFBOMsxjt9vykTQub5eSLGjLPqjUouHOdIP8/sp0hIRT0VcyaGgMsZb41KrjlP&#10;8b4W6S73h7YG6w3VfbVJ14mRCtjW48/oBEhJO8HUZ84s+4ux9vzua4FVKPUarRPvYn9YYrG0FM6N&#10;tPxd87lUy3ZNEUAqxlNyqr9L50STCks56O8RQzH696kS2mwptROnyaCfJbpbLt7wEv3tlQzYeYqr&#10;z9aKOdaB6+jWO9788D3/wz//e757ecXKG+2YWm1Y77Z0Xd0nKoFijLOSxwpQNFeLYa4vpJ25SYs5&#10;OWKtsLvdIWWm5IA4g+mcdudaQRv6LakoCF2sULwjIJW0IWBLDYLL8jtUOrAWhFJGjK3jrmduIVc1&#10;AlP96NSLVOO6mdNpzzye6F/2bK4Mro/kWYkPpeIARXKVJ665XQik58Q0Bv749JaHP/6F37wx7PrM&#10;44Pl61OivykMXg3F3caox8VKOI6J0/HEdDDMkyMEw6+fCm9e3+LdjLs78ab33E8JMyYw97z/fA8h&#10;IDaox5R1vHlxxfdvXpK9cNw/8frlL+y2ryg3j7x4ORHHI2l6z+PnRM/AVfH0Y6aMMM+WYlb4YcCL&#10;EEvH07FgyoTLQpw9z6cTJc44eg5xYs4RnKEvQkmJ9fqKtStMz4aSRkoCnzNpnJjCjDWOq27L/fMz&#10;jojrZjBHTNfR7VRW+Hq95eaX3/HT92+42Xievwam4Ypu7TB3W25XkfX1DVcvVsQfM4/TnqvrQtc9&#10;sn94IrHn7s2Adw7xEdsr5nc47ZnGPWmG+aBKBaXv8N0Vq6uA3zzSbRPbF5ZhZzFBkNnQmQ45eI6H&#10;ifuPkcMzlCeL4Hl4SHz+kjG2J8wdp1AQCcxF2Kc12TpEdoQkTDGQ/YqrN79hOzjKPOG2z6QTiEmE&#10;cE+xFn8bWTnHZggY94wpR4r5yjxNWDJTnDiNB45hZJSMdA7T94j3tQEucjo983Ac6f2gqjfi6Ion&#10;50iaAWeYpplpGglxjffNe1D3iyyFVOWhs6jKhhk8kgveGFzOxCzaLZsiIYKzKNE2B07TM/vwkeN0&#10;IsTAfK+FohhHVv2K3vdYhClF5tPEfjasr36g6yyn6cD++ZFTCcxDZNxknp++8sf37zHbDS9fXOOc&#10;pTNVCaISsErOpPnEeHhiOu4hh0p8OZNxBCjW6tnT9kPT/q4s57cRS5LW+ccinVpUEkB39wJqFVIJ&#10;lyZTxCNUyd4cMP5EMQn/+JXp4QNfpsRkNpyiB+/o157dOvL2w8jnL0/k8JVue2D34jU5G5zdMclA&#10;CF84TXuIR8x6w2//u46rnzL7UWBt+fw88vFfnnh+ELpVx/bFQH8tbF4GvCscPgUeP0SOc8RtPX5j&#10;STc9+driJNOfAv1jZtpn5tOMiFHcpmiIqvt2wRvLjz/f8fJ6y+Ach4cD835CUqT3jqtXL1jddOBn&#10;jtORj+/2fPoSud9nnqdMdipG33cGV/0iPQlXVCLdWUf4OvKXL5+47w5stztev3zJq7//gbu7v+f6&#10;7gdW2x3eCjFGkA4RlR0tVYXK1kJ9MQ4Ri+sHShy5//iZySbSIGyuB2LcQ8p0bksxHb3pKa7DOY9z&#10;XSVaN6rARTFCK+RAWbzoSi64ks+SIy1W+rYwcREfXASK6vVS2SY1ipTlsK7XK4VKrDoXhEw7V0uj&#10;BV2AMeeAbZn4C8B/cRiX8u29fHvH5+Dj4orfBjlyvp+/9VUDrcVQ8SJIPF/v2+/J+aM1+fo26Gzv&#10;rBWMjBFcbxk2HuOV/XqpV3uu4dS325KOb25czr9ccYTzf8hFR0v9bLl8ghpgXVaIv3mamhjkUshz&#10;PINgy3w6v5tWTZZvLiE1OWnPLLXg3G5WfyyXBr7X8TIVpGjzLp8B5HJx/RbgihFc7czJlansnLKn&#10;Y6yMl1LO7xP9fd6IHlhXA1+/Hkg5c90pyP5qd43vrzneH3lyPTIXnAphUrKwXV1ze7VlP95ztdqx&#10;u7tVk8E0M6yuENuRi1Qvk6gMa4Gbuys2V9e8//rAv3x64uPhRDg8MMQjN31iHI/snx/pVwNbAW8s&#10;sQhd51mvV3hjtJsmxqpVrclsGCdMilyvOy18jAdSyMz7R9JBK+np+EiZ7yn5SEmBUjLd0IFRgC0G&#10;lWzIlXlNUTMw9W1QU09yVpVfo+y6mBXQVZZWJlYfFmXklbqxgXPVlB6VNPCirGY9unVAFy+tCm6f&#10;tUTbekOZssUs7YylJrFtCUi95jkpBkfGZ8HkhDEZ6QzdzrN+vWHzeAUnoadnKztijBxPE4f9RM5N&#10;vkkvbK0WF1OO2ilUF0iykWme1ePCuQWcaICfAN67al5ZVB6PsnS3qWRCYE6FVLVYjRHs0LPerhBr&#10;GGKknydmMmazJTpPyAKxYKia452OVY51voEab2cWsEJQtkdGJWyabIl3Z88SVbSQ83iXAs4sc6LU&#10;9Wqdym1Z81d7ZKGCq3kp9Oasetu+68g5MzfWuLX0vVeTYCMU7HKdClvq5yTjTMYYvf+Y9bAnRUqY&#10;8ZLxnSE5S8lGu9qcrQxQfT/N+yCHiKBa+MYrSND22FA70XKMyuKs3iExRhpMmvPZA8eIkGqnYjN8&#10;LTkRQ4AcIadFukylqrQgMqbMMdbuhmVXVv8YBYOXzX8psC8zXZawT0kBdY+ktCJ3Nc9FEOsQqwVu&#10;Y2XpstRKqyxrpZ0VTV7FCKQizCkxR2U6J8nqySRU/e5zl0rDURTE0buzdW+OuQI4pul9U8eiDrJR&#10;CQ+tGjfChr6PhWCyPHc9qqQySCv79fLgad0F+vM66aVKRCkAVbvmJC0Egwa+lAp8HXJm3p/ojMo0&#10;ZiN4MUyzdqk5a9WXxgpBNJGmGJwYVq5nWzuXQk7ELAv7WcjVvLIWSaTgvDJQEZU9C0ELE6DvzXmH&#10;oco4pipdWA3JjRGsd9jOIZ3F2AxWz0DKrMWVOGnw6nosmUSiOAUzyYUxReZ5psyljl8mhCp1VM/l&#10;9WaN9fZcyK3Fva7veT4dyCljUsLEVL1hQEpmqIx2SUKaDkwXxcRmXm6NVN8E3RdTOHsCGGcw4ihJ&#10;i/++86w2K4p1xALWaknJeIP0nYIhOVcAFQVhSYiB2czMMVCCQZIGpTkFsiSMgd5bSgzaTVJUJqVL&#10;UQFItNtSMkgWlYir3WEgWlk0S2Cr+4sYJAUIkxZX673llBYQu8n8GWuqvFrdCar0H2gslIqey2f2&#10;bouEdM0ncl1vRjsk63puZJ4YIudObpUqlCWukjPpYvkNdR0aQ9HNeTmrBVHfINFEI4sjLQGwIYsj&#10;mwTO4XtPKtolnFPB5IwUwYaJFKZzvEtZtMKlRBxJJbKQ6s9wjvViykxzIE0zvbN1P8mcxpFxmuie&#10;3BLD5JQXH6c6IYgpLF1Nymiue0BqXbOtY6cwh7iA67mendS9Qrue6p7f9tDc3jHnOSita6EWkFrk&#10;oAOk16lnrakgavN9aYWuy6+29zegvfmcpFxNz5d9Uv8958yUMq4fWF/tGDZbnBFOT09ImiGbRQJE&#10;w/K2D+q6abJcSO32lGrOSoGSiKcD6fDEfDwQJ4tkQxZPMZ7mH3VKmT1Cj2iH1Rww80SJ53mpHhm1&#10;YJiohQV9Pi3a6r4jdV7W7LD6mSWs12JvqMUdpL2nahLepmh9/2eZTkvOtfu4RpJGdL/cDDtKtJU0&#10;ol1cIUeK07XafGMaCSPn5h+DSgHGqGdnSoQYtWvfWmTW+EgJQOeSSZMNVTBb9wTX91jfIb5DOgfe&#10;K5CcjwRR6TRPlRW7IAWcx7Qs+bBqrCthhXq2Ni+Olq+31S9trtWxX2LzFmNzJtWZBaxvnblnQqjG&#10;s8oszjVniTkhOSzEr1IgzEeM9BAOpHkmh6CS0Oa/XQH1ZdW9VuMKoeXK5zzUGAXjpcTK+k5EUTCt&#10;211z+yYjsxInNO3IKmnba7EjFJgD2PWO9VqzF/ErNTyWjK+yj86a1rBOI64ZEZx1tKy1dReX9r5q&#10;ZUNl/mpXINSYRMOhnBPOOXJJmlN4p15JpYKHJVNS9UxDO5+0G+iygFz30BQxpvvmTZa6d1KlXFpM&#10;2+bAcmbUfMXWLk/d8zLCTImT5pO5ddPpgZnReWAbnCBC62Ol7qkt74+5cJpmUlBCjcFgTcSayBjB&#10;rzc8PZ+4u9shrpDTifkYMSZj7IbNVuWhnt7/hf2XR+JUiKjn5zwfSal60tb9qOSCLRpvbF7c4IYt&#10;m92aznqG6yu6da/PZ8B5T9eLel+2juuqrhHGSC7pW2ypFCAvhTmp3XzOdHirJCZXiRf6jvIib2hr&#10;pyTVa6lgcKs1fhiIBaZpUi++VM+mGv9pl3bSuE3AzoIkz4GOh6s13/38E+vvAub9F5KZsBvB7yzb&#10;647bWyEcghauNgqQX682rPorNoNjNidK51n3r/nhZc8xfuHPfzmwj09KENrA9bXANHB7fcOLFwPT&#10;/guPpyPJDPx+/kCxmcxemfVP93RG+Omnn+n8mtM0k09fON1DKY7dcEVKha/7EyUborMU22PtwItV&#10;z6fnLzw+nsA6tqtrVrfXvB5mpFvx8u6WVQe+G0huRZkCxjq+u9vh1ytizjRbia7b8frqmqvNls4Z&#10;RDK9tVxfbVl1L1l7x3bVkU8HrHH0/Y7blzcMN5bvi8Nutkw8s48dGzaY+JUp7wllYvNyw8/f/Y7V&#10;ekOKjxxOH0nhnj5pfhkQ+hdrun6HyJrH+8Kf/vDEh08nTimQTg+4dMB1nhcvX/DzL6/Zdomnjx84&#10;PD5zOAjj8cBxX/jydSYV9c85nI78+ucjYY4Y7/HbNX635vh15PHpyFgy65c7fvrtaw52whC5frFj&#10;Pp54vn9gfDrRy4AbLGMeeRih267oO2G9OhJcgGDx2TDOM/FpzzEmou9wV4XVrcqKTWmEVDCmsNtt&#10;WK17ukG7S21xGG1KIM4TT097rm939IM7Y3S5dQRHEFWCIdf41lSRcGNxJjPPe1I+MJ2EFOqf5wf2&#10;+/c8j5/JzmM6S7TQM4McmZNwePwz8+FEGh/YH1Z8uv9Kv74il8Lzly88fH6HDD1mveL5ELm/zzwX&#10;z5fjzE8/fc9ucHRGkBTVvxkh5ch8PJCnI4ZMv+7ZXW/puq52ykKuvsLoR3QNmbx03yAG4wy2zyr9&#10;iOJD1G586zwlRXLWzvNGdlKspNTuT5Vd9ClhSiDaB/o8McRHhunI4QBfvjimYDAeVleWp+cjYSrM&#10;Y+Qh/8rp1YFyOjAer1ivR7b9Sgsh/Y7tcMeVwDbNhBw4nWae/49fmR9G8tGxubpl5TcgI7N/YPfT&#10;Fr+dyMOIPMDmtcFeO4zLHIKSXOIxKElXBItUcjl4o5KSJKEUh3Qr/u4f/pn/+L/+z/zy82vi/jNP&#10;H/7C0/sP5Dmy/e57kkx8/PQnfv31V/bWkbIqC4m3uJV2ArkBTnEmzhCMMNx0/PzbV2yd5d0fHnj7&#10;hyc+f5j5D//0D/z0D/8L/+6f/3tefnfH7nrDMHSUmOisxYgS3hoeKMbSurhzyXQl0+++o7/7kfT7&#10;/8SYAqep4IMjJM9ue8N284L16pbObej6lXaUa5HgImptJ/ZFDNRii6jEALd0p1x+pAFqLei4CM6W&#10;IKFwwaz/9rNNkufMFCnt/9oufCHr1SK+8+s4/9V/W0SpwfZlgNeKHNTenSVq/6uCTctY/9ZX/b40&#10;dksD5gCVP/n2HbakePHtgDOjZRnYy0u3gF2WJIuiich8ijAb5lOq0g3CghVTLrobNDBbvGkoFViT&#10;bwCwM5Ali0xWawP75qshY39d1WrBV/v58u3n2r3oOKC6s22c27Ca83W/TRIuxuji36V+xljdyKj3&#10;Wy47ctrl689JTezEaLGgYdZSjMoFlMr6LCpFVHMSxAidN2xXjt16YLfuiIcJivCbV9c45/nN6zvG&#10;0LHb9Pz46nvSDA+fPvPx7VtyiogzrNcdhZ5Xr36k214xHp6Zw5GAJ2SwOZHFUUicxon9fgTjmbPh&#10;437mX++f+XQ8sM0JrGrZv/v8AZEH3GC4k99RRI3hNysPL64wkklhVEmZrJ4j4XSipLiA85BxzlIw&#10;ynj3YHtDSZ6UOnKcKGkmF51v1unmaRvrPyWk6dnnOjq26TfX/cXA0KlngjKQTC3g6iBIUTkD7eLR&#10;DzYJipwaQ7leuyWCS1cCUGTpBDlPpQKSKaI+NY7KyCpyTjxg6cCimpFpcAFTUEa6d57VekPpVmQ3&#10;YHwGgspsWIMtAlMkTApAkYuyWNsGnSI5KZvaGssUlZWuzN4qT9MCdDHacVAKoajRck6JmFJlzldW&#10;amW2NfNzELbi8dc9/dBhKPgUFOhxjmmcGcdAafLtdY2VKonSAI5YwULvfC3KSS0EKvPeVnkZa7Ur&#10;oxWftEW0LN5hIhZbVMImxUBBsL12o2iwQQWbtSMnxsA8z2fJBlEocI5znQ8qgWKdJaVAjKH+LBrU&#10;NOArq99O4EIqpOrXGzH6LCmSksq1laKFpKZtX7xDbI9zFoL+bMl5YTg22a1Yi5glRu2cMuf9maKJ&#10;Ujt3FCzORCMmiwAAIABJREFUWKvyginWd133K6HNWaOGtqbJzjUPnspGbTtiBZ2MaMHTGbuokDa2&#10;/LIpo2AaIpBVslDlvs4dJ0t3aSmQYmWgKkhmbC2q2irToHi+FmDrr8pF9yL9fibEoHJRoga9Oes7&#10;ytjahSHLVq7rWe9XUPatmsMKzmY6q/KCRpSRiuvAemIpxNLMJPU8MaV6IJd2VNSOgHpf0r7fYtkG&#10;ibXYpd5DqqBoBJJxiO0w1pGSSqc1DN60OKdAIz8ZUM8Eyjd+UNE5QoZutcGLZb8/khHm44kQE9c3&#10;N3TDwDQXjmOV6anzzvoOb7TQQ9FAXbz2w5UwU8JU/dmEzjm0CU/ZaslYpmIoovt7KQWsSrPlEBEz&#10;IqJdd62jLswBQVhtt6w3a1xn8V2HiOE0TpgwE6YnXa+i+7ATlS3xVq/lYsSikiopZUIInGp8oFJg&#10;FWwytsqLKajk63zM9RwoomzraBUEyynrundmkSYxIdLQDSMF16mkU8nagRfiRIknusFzd3dF17k6&#10;7oLDEGY9G511mvSJMB1PPE0nYhiVTUuVISpledclh4VtrkSVxPPDA+P+iGyuiSEyaL4ERYEYZy7O&#10;nuo90xj8Umum1hiICvSnJmXYQM8KoHnnFg+KlLWjUpeBFmqk/m8Bihs4K229l8qMZukuAt0bjDHa&#10;OVi7WxuITd2TWyfHN/F2acC2xVoPxlGkecegPjRiMbbH2B7E1ji1dWwJTeoyWiFbQyGDJLAeqYXg&#10;RJWI4hx3mxKxJuFN9fCoYO8iMVt/N61jr651lbC6YMZfrNclFq2d7KnFxOUci6f2XpucGuf9UCUk&#10;q3KANALKErnWOX4Olb/t3j/Pkdz+qc9USiZKxKWAKVE9dowlWU8omisZOV/PtCxJhEaYy0nnwuLn&#10;1TKl+jvGlDjMAbc/sXkeudkeuV6vMCloYc1Un8OWo9UNMExBgeNabLBGmA6j6q/nTBZDKFZ9c44n&#10;3v3rrzyyUaZ6t9KOkqrCkER4FscmwjgG+jHgczun9T0gMJdEkFwBTT2frSjxqp2TqZRqTC9L8STM&#10;M6QT/TQS53nZ+1myym9T4hZ32UqwMc5hUqHUOMCIwVqP8Z0Sl0xl3eaIKYmuG/RdCyy+M+dL63rM&#10;iS7l2pkygwnEDLHo+jC+gha1k0cLWbZ2amphs4ghDwOmGyjWgbH6WYRsIhmNwSQW9T3z2iGU6/nt&#10;nKvxWAWQWiPNN/dbCCEsRSk4e7vkCxWEJRNrFygtfWyFnApQl0aa0BPbGZXI9c4xh7B0L6X2zNbh&#10;RctREDAyYqQWcM23+d83XwtGoc8p1XtNAKlUXmuFrvfaUVE0h7FZMKZjc/OSfnfDUArkVDP0qixg&#10;an5dCxQAWUvyhNLBsCGbTEyZ3kDzP6FKLJaamLY8eXkfl3sdLVc4E1/aA7RCj3oXpgWkc1a7nlpX&#10;GrBIWxe0a7CNaVleUS3YG/MN+UXnaG7QiZ4vKS+vdikkX8SVzedTn8FUKTfNUcUYssgiMQi6z1Vm&#10;B4h2/Eqq3i9Wm9NiSswhsj8diSFT0O4Tvb7BTCe+Hp758OUz//4ff+bf/vKS65VlZQdefv8Dtu/Y&#10;XQmUyHh8YDw+UNyKbB2BmSCx4gsqmy7SoZ3uPc44uusdMqwoNivxyVr80CGm5npZu52nPClno4yU&#10;eEKeDzztjwspj0t8pcbjSpZTAFdQsp2zSj41lVClJJ8al4vuhUYcIWWmVOhWO1brNaveM/SFYlbq&#10;szer2oHvPFI9dPoYquSg0F2tufnxlptfdrjvYbc5sv1xy/vPmadQ8OsV69srdtcT/W3maQO//rnw&#10;8T1c2yu+++EX3ty94M8f/2/Ebem333O1WvHLb/+AdG/5cpzI1nE4Bvwu83oz8Pe/+zdc73q+fHrL&#10;9PyV06njv/y/f+EUYLXd8ur1HVPYcL1dMXz/HbubFQMjKScej4H988T2aoMNFhcSYnpW1gPavWSL&#10;I8dOY4DUczh0hAK+29B3PV1ZsbYDm05wm0JJkZe3t9zeXdMNjuN0ZJwDCcPQrfjh7pbbtWcan3j8&#10;+hbsCSMe3xmKhTlBt16z63+D3dySsiVlQwKmceL55Ikf3vHp/UdO6Z7NdaTfWmRt+bT/yJ39Dd+9&#10;+JmXtzf8+eP/Tj4cIMMUoe/geJp4/HLg7R8f2d9HjgfdZ4wVyspx9/qKN29e0PU9h+d3jNOeqw0Y&#10;m3E+YjvDmITxCIYR4owNwuAdmROMB9JcmEaYnzMxGp6PI/crz81Lx2ajpEfvIuQTYTziVrDdrtVr&#10;0yb6Hna9obsFN8HT44jYNTZbymRwTnCrAb9Zq4cvmX5YsfEdvfNshi3r9Yqu93TW4jGUNDMdR+Kc&#10;OexfcDpOrNY9xhZK3WnJEUNGSiQELcJJxQMEJXfO44mvn95RjNCvPSU9cDy+5en5Lcf4yOQtV3e/&#10;QYzjePzMcbpn41esVmsGYynpwNXLmTE+8Pnjn5g/DRz3kc+fnvny6YhxHln1pAJzcBz3EzkGpunA&#10;yxc7VrZgYkRCoMQIojmKs471asB1a8R4fNcrZoliF40IJJXMU0olDWIw1iPO4qzDVJWVmJVotMS0&#10;SRBxmr+jeUapmBvSclcP1mHNil3uefNipBfD9ekTL6aRm3Xmz3858vA0Mc0FE4XwbDg+qzICo8GE&#10;iOeE++UNw4vXlDLz5ekzH59HboY7Vv6a4+me+48PfPzXiae3gdNh4vnjW/ym5/rNwO2PhrhJTE9F&#10;vYx3lu9+6PDXjinDvI+EfUZ8YXcrGApxNEwHIQbBGEcxPdvtNde7O0xZsd39ln7zG+5+/B3eBfjd&#10;yMP7P/HhT/+F09fPfPnwB/7w+z/yn/7lE5+fI8eQCcZQOsXorm4G1teeeYzcHw+K061XuPUVkqHr&#10;RrpuIhTP/f3E23995MXtI/3qhpurDmtX4AXJqqAkWUgxcTwcEFMVPmLgOB7pBochEVdbVq9/5On9&#10;e8bHxLBZ8eLVz1zvruiHNUY8TgzGdIga1P3//jLOYpyvJhJ/I2K6ZLxeesq05AUuwHZhCfr+5rUu&#10;/t26akwNZsSKArItUWyJbgskWrTRUB0UJLXOqGZzSOSYqlRYveZlZL3cl3Au6DTGyfnKl14sy0Ms&#10;P14BuVaIaT+a/1aweS5uLbfeih253Y/qEscxso8ZjFBi1VVeAL4lytLAuX1/CWLlr2TUzom9Ytzl&#10;4pnK35wchXNBbrnmcuN/4+cvijLQinbmXDBSlGR5zFYQ+OYlibKe2v2qXEllGVo1WFeyS/lm/FtR&#10;oLGtW4FRWhHBnK8dapu+QJX2YAFBnAjbwbAdhMGCyzMbV3h5+5L/+D/+T6yurjHdHf/y9oF+88zt&#10;qzc8Pz0zf/3Kfk4MJTLNJ0r2rLrA3e0Vpr8jzUJJjlIcMURiFrquo+sVFDNWJZ++Po/85csDX/bP&#10;mBIYBoubLIcxcv8cudkVUjqQwwOnh3e47ortIHg6wumZQ5roOqdgci7YkhAndUPPChCEUuVFtB1b&#10;pWwCOQZimMhhopSoTNCg60IkY21lyKJgmxVRlmPJZ8agAWMivWuG7GfmY0tYmiG7zlnVQW6ML1n0&#10;QSuTtGorLYVUzmPfWHulqA9ByImg/TJQ1F5OO1vO63CR4AMFkg0EKSo3Mx6QaWQcPQ8fnvj69oEU&#10;Rygnsp3BFEI2nKYTX54OPO1PjJPKan2zNqpMomnzMOfqZ2AW4EZgAdCXpVcBvAWQK61bjyWZbomU&#10;GWd+fXjGOqceN07Xhus6Sq4ggpyTTu1gS0sBAgEVtzIqjVCiFjEkk+UshTfFDHGkoO84VlNdBTy0&#10;I8l5R9dp8IBVICSVGclmYZiDoRgFI7PLZHQfMLWQULIW4QRRlr+BWDRZmkNQoKEouGnrO2vgakqL&#10;MM1SuDKmyVHo+jbVND6V/P/x9Z5Pkh3ZlefvuvtTIVJUVhUKBaABdpNNY5MckkOz/f93P4zZ2q6R&#10;NrNrFNPbEqpUVmaGesrFfrjuL6LQ5GQ3DIWszIgXLq4499xzqcosoAHqaaL2M/M0MY0jKURcVZ2L&#10;4inL7WRgSPX7tfNI0ATUB5914fO+imQAAXz0eX5PwHDuEpSkhQBiwrlcWAiBfpw4jKPOr8hn1eTE&#10;zzqdQxBFlMm43JlcEEsZMyjQSkq6V+RkFbWnVZ6zFVJgmrSo5WzCSg6WxeVOiOJVhRCL382gaiaF&#10;xBBxBmqTi4EJJOaAu7BQonqdC2j1DGolfU9SUDCgzC+zDlO34GqC6JBi9V96B0rXQ1yAVT2Ppcsl&#10;ZTkmk31O0aYvkh6ltb3Igs1GtMB7JocWC5Xv5dm3RhWyP8cI2QenLOVjjCV4z/F0Yo7aLYDI0hFm&#10;rEEsWKvzqZCgoKuJiGixnDDnQmTQ4oYBsjzezd0Nq01D3dQqKxUS46lnHCKusZgsO5ASjPPM7unI&#10;OOr8k6Wz8RJbMAaFTrSQHIYZEkw+MI09QqBy5+KAEcFmQM0giOTdSJogk21MGazuAEPMYHPQ8U95&#10;OLkSKYS0FDUjLoNWUdRXkEkEGR0tDXnLP3XltPgrjuOpx4eRurG0XcX2ao0VtQWSYJ5romi7/DAM&#10;hDkw20nXJUaiV0Z4gXtVB1+LSbVTPy25qD5OGf1MuePLZFtGrjIYq39vDSRdP5MMKZlsT7TTy84z&#10;ToBUQPNzwdWHmGe5nAO0pfMmnYemnv9aC4vFvyTIgHvIEnaWGEzuMFEpwNKVuHQ+WLvIM2oRKjf/&#10;lXNe7CzKOldWoVBY4+fuSUGwudFPFrsnJoFNKiVhUi6iaKdtsmEB5guIqNhm8V8zKgmkIOdyjnMs&#10;YI2lcpZUVTiJyEWc6y4OfYxl5sO541dEf1+PbVr8bpGeCrl6vCx/9gml6FbWWzKgOmU5n5TUhp8d&#10;fT4veTFzmACQ4wRZfs9HTTBtndn9dYtbX2HHE2kcshTPeW8u17+syznnOPuLS9IdovHzNEwMxtJZ&#10;Sy0JCRovSkb5deaFvqwzDkzCi7L+ND5X6V/vZ0jarbhxQsfA7/7p/+RDdc2TbJbzbRCcCE2e82Ks&#10;dgBXNkuWprSAmSl3dRvJRU6rd7hrG7q2wodIP4xLV3pKpdux2Hvd036ctfMkndfmT5OftEgbSgzK&#10;+oxkkmEhOjiiqSlKZylGJPrcFVEIOwGbsmSVnGeyKbBSCFEB/EyQHhuAWbtjl0wqdxlpN7elzDBU&#10;/6/F/1JglJSQmOXDnKVrW8bTSUlfclGEyTFSiLmjL8ft5YyUfNdmtq/Ov/GLjVgKDkWzvZyji7tY&#10;LvClz0w//TlyZ9eUmPPsEe20MxiSznkzlpDJUdr/Fpgmj5+9xjvyk71b8vmygsVGor6kMJVjjoWs&#10;UbWCLC1NUxH9zOHDR+b7D/jTYZEFXuyakcVWFjtlTAW2wTRb2hcN1bYGo12bc9C5WNrFpk8VzXm2&#10;nK6/vmbIUmzGZatrlCRhc9wVs20iJOp8pp01JAwhlXORP3fudA4Xt/8THEO0k7zMOi1x45J/pZgV&#10;B+S8h4vdyGsh5XZpMf2MKOQCZyGmlZsokglqugfJ6PkTSgEqE2JCIlhBmg7bdkRX4cOsZ95WGn8Z&#10;QzI1s1vxPnV8c/UVm1/+Nd98eYuEiXVb0TQ1munMyMpR189w169IdaexvLmwzQIp6RwoYp7rQWQO&#10;J+xpxrpImkcF1XIsFGNgymz6SCClmRgHZB6XeYSJKp9ddE8JuStM4+hpnpW8ZAVxgnF6FpSckXt8&#10;E1oIR+fKpDkynCb60RNQ0kRdR1KzQpJBpkmJOmJo6xpMnnVY1STniK0j1C319gVP/Z7d8RGTBqQW&#10;XITjYeJ30wNvD4YXnTB+EO5/N7N7Fzi+vWfeJx6/eM/jcc+mucOMhqkdePPHd5yGHqsCwIzvE6ed&#10;wTUtcxVInWVCGEbd49VNRzzODFPP/njkcDzy/uMTH48z33zzNV988VpnfscT8dQzzMI0RSyO1lpa&#10;a9k0Fc5ETscjdRtppsg0eXb7A2IqGlfj/cRuCKSux2467jYN48nzcXpgmiPbTY2xgf3xiX1/pFtf&#10;sR93XHWG1uw5Pv0eMQMfd5a2aXHSUSWLjYYUHdZ1GLumbTd4H3l//44QR6qm489+8SuS/Uh0PzLM&#10;j9w/9OwfDkyPDxw+trTXwmEYkcoit0I7CVZm5pPOiLQSqSvLWGmOsn2+4tVXz7jaelJ6x9Qnht0e&#10;P85QVWy2LS9e3WJc5PHjA7sH7RBzpmKzvuKzF9d8uL/n/v6R/d7ztLdUtuLka8ymo4rarT1NERt1&#10;pvNms8Yahx8i4Wio1jWbuqJyNV29xa529PUHKhOxraOfjd66mGhsQuLAeBxIKTIS6Ow11rXo2FyP&#10;Dyr9Nk8D0+NAOEJTV+BBUDvtrEdSQAgYMyH0mlf6meHUMw1HutUW5yLj+MTTux9588cfuX7+irtn&#10;f0u32XA87IEf4HjC+4HHN08cjhP7w4lpnGlcw83Vmttn16zWFtaesDkwPT0y9oHHCQ4IqU14Zq7X&#10;idvbDZXZEMPAav4R+2DAvECswaG5kCRV67BSU9U1nauwgDUVRjRu0sKuylIXP2ZFSMZpESf7/YBo&#10;d43L0v3RQIz0p6NKfDrN361kG1a7Mz6VA05TZocFT9fc4qpr1ldfcv30W1YPf6CVD1Rm5qEPmMYg&#10;NHz3h8B3/UBVdzx//YqXX33O5tmNzoabHWO/590f3/D+uxOh/wOuqiCN9LsnPv7xyLzzuGAY+wGm&#10;SO+EzfWKyga6OrF96Wi3lpvnQnAJc9QYtGoNyTnsdeL6pSATPL2Fpw+OmLZsn3/JX/3tP/D3f/f3&#10;hCnw9NQze2EYAqwqtR+uBat4Qru54eb2iuv7RwYMLgpTSkSbEJO4MpZt3RGdZ2pPOorg6Hn3bz9i&#10;Jph3gSo4nl11WN/zh3//DdPOs91ueXazwdUVdW0RLDFCGE48fXzkw5sH5rEnEenTxDEcMC1gda5s&#10;8pHqZsvV+o6bmztW3Rpcq/kiqKysgtYsciz/4deFrzkPncedCweXMcBFUlCA1ovCAktAkVmNKbN4&#10;cgBREkP9XXMuzlBiMFmA+gLWlmBkSX7QZLe8j+K7WXe3sqzWLatVy8P9julC6/cy6V2+sWRnny5J&#10;CT6WAoGYs34tZ2CjfPSS6AnnIFP+9BW5yIjzD8jy2UpApdhCUkZYTLmokgHxDBZLYT2HuLzektdd&#10;LGjGl5cgnlIQK+dhueh5zTknwPFyA5Y1Ku3ynyaG559J5+Td5CBEzusvJblHk/jy1ioBcH4+RGUu&#10;CrDqfTwnRHn9Jb9fzM+D0bayckgCKJhndZVNQSFTKTlJZsOSEyf0UuF4tt5izMzq1vHN11/xzS/+&#10;ninV/PjhxG7/wOlU8dvfv+N0fOTh4xPD7JfWTpPgaguvX14jq8+YfeTRRwQFnsQa6syaqayhq2t2&#10;/cDj/on+6SOb6YSLE6s4Y2LASmTVGF48v+H58zsaBzK9h+iJfWLe96QEbrPFVlucwOS9AgPRMHjV&#10;ch5OJ8LsadZb/DQwnI6Mhx3+9EganzDhiKRZu2diHj6MYMUi7hIo0DtfW6dD2VOCJKrZKUbn32SG&#10;eNmLmMGB0lJqou65MW4BjpWJWTSTyWBLlma4KOjI8gxZ+iooi5MIrsgqxLNI1SeGI5/DlC+ycWCc&#10;KLpqKmJyxFEI+8A0jYS4x6cTUQLBWobJczr17PYHTtNEKoKlnCUSJF/Yckc/sQDCudNksaWXP8My&#10;4PZT43dRpEnA4YSIUNWObtXQtA1VrpSW146LxJYyEVWzrMxgUMklld9RiY+QO0tCSsz57oUYdS7P&#10;aaQ/jvhxVkkVI6xXLd22hc7gGoetrM5WycWAMji7FLUsDpNQLXbOALH3AZNZbAlhiokQEuMwMfrE&#10;OM70hz5LL6mdL0zyQh4on3sxQ7nLM0WV/SsboX/ObN6dFhp8LvAW27V0KoWwdCSo9H1OkucinaJJ&#10;OpEsdZSLOX7Mfu+iczPpfJ1ahJXVZMQY0WKOGJIP+DAtftOHQDJnW2WlzBrQNdIEX+ctSb5nsRhH&#10;USZvXVf4GJh9ghTz/ARUAslYZhU6J5KoJJGMVVkfybIoojrd4+wZ55naWZqqUiB6mvAh4MigN0WW&#10;TkFWEwNR7BJIajdoWsDows6NSSULpxA5eM+YAp3L2sjYDLxaIlosCtmXRXXCkAu4BpAiSWUvmKYl&#10;pij3fgF6CrNesETSdGIajzANKuNkzr4/XrBqQ1R9fGf1bmDP/nu1brm6veH+8cBu1zPOClbEqMNy&#10;5xg4jL2uSWb4koEzScI4q+xZjFGL/mEmTeonxQjdukPWFnuzQhqVX5OYcC2kHsyoQ4irulIA8XBi&#10;3/cqTVOGUZMyQJjvgMDhdGB/Ouh8NK9dGoWFLAJVVWGczgiZg8fPYKMyvwlZZjD77Fhm2uXOrvPy&#10;p1w4SBAiNrfIFzmfBHjv80wLtV91VS1t4iGqNKPN+5pipIpO9am7DVYMT4eew2HicJx5eOxZrzu6&#10;1YqmbbCuhgTWOUIIvH/3ntPukDsKg5IXyvXJcZAzhlBVNDbLTVbaJROizgIQk+XUJHfMqVHIe6jd&#10;mQVSXqRC0bgmXhQ5C/O7BLMpZZkV9IwVMPjM4FbfGXKnQGGkSPatC+i3xJOleyHbpNwBUIDKUGxC&#10;BJMkg4OJKUTqGDHWcbageiecnBnlqcTsUs50ZlAbh0Sz2OkkZFa9YJOBMRCytjhohx45nzh3lOiz&#10;xnzGMjdB7TJmWUEjUDvLZA3xItdZCAVSHG1a/ITLQbCCn2r3ye8bcgeYtUq6MJXGJ8HHs88350Hg&#10;MbKcZREt+Efv1W5nP1SkKqX4RjQOLwWfUsjKWCfJOYyr1faRoOto5BnBDwwP71XG4yIuYlmtTAbP&#10;CcFZIUDyWpXvqA3NUDvOGhortE6YBvWx1uY7HfTBq9qxWrU4Z5lnz6nvsc6w2W7puo5x6BmmmdEn&#10;5jTiwiN+PrDxPS+bz/jWbVXuWAJ1VVGnyGckrirHdr2iM72eCyKTD3ldDXXlqCunNjFFamdZrVY0&#10;jePUD7nL2OZzn+0bWhCxVgsDPpRu8DO5oKzZ5ZezRmVpJYtPprT4HSPCOE08Pe2JYdTzpAyiZX2R&#10;UvQrZIZzt1zxWVo0jMwxMgdLMjUhDNoJnIH+VPJaZSUp2YFynkU7jTIZJuZcz4iQ5onheMDPHpMB&#10;9Tl3ey/nJEqOv7M0ZCYblXOvpuzyd0qRUQktzjmaWqXkxmleOpRLmL3cuWxLkZ+ucrGBcem2XPxI&#10;DHiU0az5guZKRMM0ztmvXAT0kOX9yivrly2zSNQQUJCGKIIsM2ckyzGqGXXW0XYdbtVpAdkHjv2R&#10;YZ6ynGJY8m1N33WGi9gJFyxm8qRZY85astQkKiGoSTy5yMyFfGZZYZa4sTjflJISMUqygmTZHZe7&#10;5fMsr/wsJbYly+jlUkm2p6Uj8fx+JCVLxKRYguQYd8EZymte2FD5dCMpWEnJCyn4BHmuWLFFKa9X&#10;/mxFOkhy56412ZeJQDJY21A1K0zdIcmpvTUqRevzOoirAMebh5HvPgy8/qJlu1kjNmBcJCWvnbCu&#10;0ZterQhSQWWJkkiiYGhCmfPqTpUMaCViUqRpK5yZNIfKcwJt4zBUGBsREzBorIsDUkBiZstfnkqj&#10;hWG1SQZryd3AgnEqf2Sdgrs2z55cOqlywY8kRJ+IYyROCUdDJTWVmUlNSynskSTHkAEjDlc1YB3R&#10;WuY5Mt+f+Nf//ltiONDUB27uZm6/rEitkCbtEqijIc6OcVAJ3tuXju6qol4P7PcjLl7zeEik/sT6&#10;q8+ouOHp7ZG374+M0bGbDesXn/P6L/6c11/+jBDegRGmGXb3Pbef31F3hseHR+bhB/CRlGpOx5qn&#10;/Ynhj2+wxjKMnmPvWXUWIzXz6Ll/+MCH+yee3a15flfz+PSO/eGReYTk1/jeMAXLaFyeCSls2zu6&#10;GvqnBw4fHxFbcdo/8r5LbK8cMT4yzQcmVkR7zbrtMK2nuXmiriPH0zu+fXzH0/sRv5sIJ6Gtn/PV&#10;F3/D6y9/RbO+47qqcRUchj3RrrDdLf3wLTv/hJEnNquk2MLTnuN0ZBod395HfOW4fVnx/LbC4tk9&#10;TpyeDId7j7WJrjYEIxgiyU7YzvLlzR2fddf87te/5v5+hzVCc2VY37TUbaS7bnn2qmcMlk234cX1&#10;Z1hjOMgHaipeXrdcn1pETth9QCpPGB6JYwVtRWJk01pmL/j9xOmxp6tbuu0163rNumrZdht4tqWL&#10;HfccmGPNeJrYuIqmtmy2K0wNnhlXNWyu12y3K9ZNDdOE9TmPJ9LvTvhDpEprqmrFZr3h6vqGzXaL&#10;NQGJE6SRefIIgXH6SH+85+HhDafjgc9f/w3P7+4Y54BNM8/uPuf561/x6qu/JqYDKU5cr2eMr6jY&#10;8/b99+zf7nh48vSj4TgfWT/zvE6R29QBkb5O8HnFs7qhOiZujwGZEhUbbq6+4PndNzy7eo2jpQ5r&#10;bGhwrqapGqqqwmZcMxlHVdfYylFVjeaqrqKuK2ylJD+VxtQ5XmEeiSJEqTCVStGn4o/lzDpMorNc&#10;Hx92zP3EenPN+npL3ba566nDVQ7ntOgvJSjMGYYVaOefcZd+xfHpB9wf/zu8/Tdi9Y5q2jE74Wb7&#10;OavVI936R6ztCNby9LTjsT/gHgKnu0em/Ufe/fYNb/7nif2j5/rZLa+/fkkNCBNNa9msrxinGWrL&#10;6rqjW1dsbuD1q5rbK0+SgX4W+lFJ1l0FzcrhKvX3MQhNMFxvW953DQ+PDbcvvuKzr/6CVz/7M42D&#10;vn9Ld7XF1Q1NZQnRcfX8Fa6umftXvPvBEdZH6leB3dAzS00/Rh4fj+yeJm6317Rmze7xge6YsDEi&#10;/QgmZFK+5fmz5/z8r37FFz//Sx73AR8cbAyjEU4h0Pej4kTRMw8DHz984Ptf/5r333/LfnoirAL1&#10;nWDWgd7vGacekTs+e/YXBFokVRArbkxL1VUYVynp/SIO+xOF2XMkdPHHc3zh/rMfX8D6i+8t8g6w&#10;AGu0kWL1AAAgAElEQVTnRFJ/Jsac0OU22XI4UzonGkuRIKePCwBTziAlpihs4ZwU53giRtUYbLs1&#10;ruqZxuk8U+Yy8CiBZgkilxDw/KlKIUvl8/UZLuOY9Mm/lZ2YsTRSTuDOr5g++b2Ug6L0yavIAooU&#10;oIWSxIcCfORAzcpZ1iOGpYBTpCdKa+9ZHiOHFVELQsvnvPj7y8KdZHCz7OGyNgUsTiyf76eMHcUZ&#10;zZ8E3Evb8U+CSs1eY/67i/fLwHdCA80LEr7uRX75VD5ODrIXYCPr7YsRbWH0KpdVGEWFbSYZXHcG&#10;nBGcJGwMdM2K1aphs3lBTC3IipAiT0fD/ceZyp+UOUFmFzoAj4kjrWtpm5ru2R27/cRxfwQs0zip&#10;Ya08Va1DNaOfuX//gXcfPhCfHniWBowMVKkHmYgE+pNn2B+IpydSfyA1G6y7oq1r5trg/cw87Tjs&#10;Zly9JmLo+5nTfuDh8ZH9/SOHh3d0lfD1X/6S2I/Upme1SmAdwTji7FRnOeo6FWmFWNZ5kdfL81JE&#10;k2WTASpB2cchDzcvg9pj1JZ/X7pkUmFnstgGLUpqUG2MgtXyiY34JCzO/9YgIBGJSZkbziRsVPZm&#10;yMB0hmUpobUmTMIMWnyoK5rtGtqO1FsilmlOHJ4G5jDgU0+ynlgZRs1RsI0jjsPC5FZ963yfiw1L&#10;Z7u4FB0SpKJ/fgmsSAGbWYC/YqMufyChNjRmmZVQhoxKwpt4tvIJksls3wJa5P1MRpijnO+ClK6R&#10;ImdXivCREHS+kzcGn1Rmy2U7nypwncGuLbZz2LpRab0sC6RslPznGPNZ0I6aS1kJGyMm5ka9lHTO&#10;REgEaxkDHE+RIUTCNGtnlxSLepb/APIeyLJ2kgHEkEoQJAvjeLGriVwMPBt3yeCDJs6JutbZJDGm&#10;BaAutrQANufuLLBe54qU/Sy21KaEqXRIcescxEsmet7flPfW2szByDrhKGM5JVTWcClM630kMzz1&#10;mORkGJUkM+l8zoqfNEIOFtMyt6Yk9AVYNCYxh0jyIcvuqKSVj0F1u70nkbugStEp+ydTgO5s98u9&#10;N5R9zlI4Kft8PaDYuqbuWlKWW0FM1oZ3etZjWvZKjENCXO63LD4uLtKPn7JIM68l5a49o+fBxIhN&#10;EUth66vvNkY5lVr8UKZtbS1FHf4yHqmtYPzMuH8i9hMmBpzIMqBx8J5+OBFI2Cq3SsuZR7PI1pZD&#10;uPhSWbZZ5oG3hz0pO3mxQrdqtDNPMssUBZQXRq1NyLbGJpXaKjJFxWFGchfO7PFzoD9NKt+SdDB5&#10;09bUlRYzpRJiKkOXAYnL+U+ALRp0+dlj7rJVGaxI8BE/xywZq515ZypJIfeU2UwCw5C7CvPFKp2+&#10;Zc0A2R2Qt/dYY3T+S/Yf4mfujyese9TUJZ2lYowx+GnSZ0sxA1baUVPucSk6yjhTDYaruaWr3RIf&#10;j1NkmEaqtoC1F0F0vsdLfCF28ZGxIKUmFyuS9q4ukoQLCq9kBvL5tqbMojnHp6XApGur87pi9jmF&#10;QxNTRLJ05CKjk1R2TAssuXsgP4eIPmOZJ6PMaVmeq8hcBnWoxCINlc+zoPPErHPLnLhS9CnUMI8Q&#10;xGKqSuf8zTOWws4uMYFcFNLNGcyCCxuswKp2K6ocKJC7NRMxlUHg5dku42s9U4LulY+RkOX0QraX&#10;1pRCRpFDyozpmElW5X4nSDEz7eNZcm3JkFIpEH2aXRS/njKAWSSXcr0TapWjCwJBUPCyrnFdh9k7&#10;/DiqHSsxB2lZuyUXKRfl8s6UjqV8JkqXbV1btjcdm87y8HHmuNMh0boXCnROfoZeu7yU7x1pqgZx&#10;ljl4+nHUrqSYqKuKpjU0piLEyDqcoF5z1SjAJvMIfsb6iSYGqpRIfqYMTXPG4FOWMYU8Y0MAi8TE&#10;aX/gtE/MPuFqR7tqmOeJmGPYEPOMvjhixhHv59wVnLLsxKdfqeyYZEmzmPKdg4sDz8P7t/z6f/wz&#10;Dx/eaV6Rz7XJ9osyby2dO2uXDtrlv9U/SlXTbbesb7b0x57dh4/0T7tljmJKGgNc5oWlqFlsWVEz&#10;uAyQCyDdWgsWjT1KTlfuWRIq56icA4FxmvF5lt9PczqNNfUsKClDVQ4ui675rZdHEVg6WUpBuxSy&#10;9Tae7VGJO8tnTiTt9rJVttNqc6bJL/J15es/AzasMTqDJMvaBtHO5oglSI1xDaWb2+U7YcUgXUOz&#10;XZFsJIwzwzwQJwgml34ugPqCOTirDGzJBB79bFkaR2w2+VnuTXTd27ZRFvw853lyCZs7w8Xl4oXo&#10;WTHG5v/WfXVGVJYvqdQaot2sIc9hoRQSRJ+5pMaXRM3LPIrSnRwNOk9ObYqxehdCNNqFl/1G2dOy&#10;33rWWWSAJcEwDkzjiPde9xEwUUvzLIWsbPNiIAajpCBJYJSoYMpcNjH4XHEzxqnMoBjtiBt6fv/m&#10;Hbe/fcZXXz7Hmg11G/EmkGzEWgVJUzCYfFXmpPY0olKwKUbtnC7+Hwhe976ViHDCTyeMTWyvrpns&#10;mjg0DEHop4kpqKxZ3W2gaanEIUVeT9A7mtlWInm2oquRBBaDE4eJFc7UtHVN2zZAJkSm843yyeeO&#10;/xkThbrq6NqOdjSEqgYPSTwhZQKsrVSpwzqtx6dEjTCNOgM22cDmizXPX0O7GnjazfghUlWWStb0&#10;B+FxB/t54uqq4frVDVe3NSHs6XcPTD4yhhN97Lh9/Zy37/fMQ8/hFDi5mmfrO67uXnKYDuzvf0vf&#10;31O5bD9Sots6rG3ZfTxgJSF4DANx+siUHunHwDBaTkPiUB1p6hUmCjJ53u8e2R8eOPUts+xYrTua&#10;zvL4MDMQCN6Baagqx2pV03QO5yLRzlg3U9eO1drhNkLXeYbxkWn+Dmsa1u0LpHLsh/fs9j+o35OE&#10;VJHmmUqjr6+2vHz2FT/76q+4efY1bbVGgqdbb8CNHIYdj/ff8bu3/wPTHdhcVdhVJLaJWkQ7YH1A&#10;hkDywvAoHMVho2d40ELiz36xZvssMsXE097zeDjSHxzdZ3/G9eYzHh+/5d27gamfWV05xmHgjz98&#10;q/Fuioy9yuWvuhP3D38gzp7DPuDEcXO7xdzWSJp4+DAyp54hjZgRVsHyvO1oq4HTMDCbAVMnOhNZ&#10;u5ZV+4r1qqN2jvXNc16uPuez7Y7H90+s5kA7TIxY1pstVInZn6i7ls12y/Vmg0uR4bAjDoGuGmnb&#10;ZwyA2Wyo3C3t5oq6UrlDlRYFxEBQArCrGiIda7kD01F3PTcv/ozV5hmuvmH2HVtzzfrmC6hamCaq&#10;5o66/Ro3rLheB1bbX/HqqxO7fsfjcccPj98xxR7PzJv7I+OUmJIgztAbw2wSZm24vtvw9fP/wt31&#10;X/Js+3M+f/41tdSYpIWa5LM8qyn+Se+uNYkojpJ7AZg8Y48oYBImBeZ5Yu57xqHXGC2kRdZWCuiL&#10;kplIATN7wmkizODqFeurO1abFXXT0DQNpZsjJjApLF3GoLhH3VWE2RHtDaurb7iJFnv7FVtmZhFe&#10;3r7i9tmPrG/+P4bhifvdkX4cGefIsO8Z0hNP70be//bE/uPIPER6d+DDj0JMAbHw+pvP+Ov/8jfE&#10;OPH7P/6ex+MDfpiYQ6JPkc6qvP7jIeJn6LaGzbNECkLCUrsNq+o5V9Ur5oPl+bbnzbcTpmswmZDX&#10;OIerG4I4ktF5WsiE67a0TpBeWKfX3LQDYWuYPnzHzfYLnt1+SRrg//2//gdvfveODw/v8UOkDZa7&#10;Z7d8/sVLXnzxmtuXr+mubmi216xvnzP4RPjunkPvOYaZD7sdpzjR1KoMYGJgOO55Ckfsi4br9Qvc&#10;CZ5O7wnxyOHDB3aHe/anQOLA49vEd/UT2+YZnz9/zc9//g0vXt7pbKVKCRzmfxHvfPr1aQeP+5NZ&#10;Kmf3+5MkIS3/StlZfdLSWwJPm3ljlwHcxVsU8Pc87yUnHBcJ7p+0VnNmA8UMXh12R/rjoJrDFxnN&#10;wi5Bny/FtIADJfFKpNzCXT5D/mdJhi8QHFiKVvq7cvHfwkL5KX+fzq9fgtfl05TiVAn45fy9wpgp&#10;HTliRWUqYtRkUi60ulPKHVEXa69x5fnPC0Ccf74wcZBzws85+Ftk9S6ShQKEpiXQyL//CaCYlrNS&#10;EtzyEPIn+5j3ePkZMrBZljxvSt4j0GQkxTMwe7k/YoS6cTx7dkUIgf3TAR+1HVwJTrLsn0VZic+u&#10;HJ/d1Hx+13J9teX5y9c8PO55eBh4ehx4/voV4gKHYOlNx89+9oo03vNmPulnjZF5nBh6g0kdFoc1&#10;DusqEMswjkz9CbNqcZKIYWLTOr767AbLzPHpI+/9SJyO4A8450EiYQrMU+R0nJh7j5GWFCwxQEgG&#10;02zwaeTj/omxfyQF4fHhxG7Xczj0HA4j03FH//iOq054+azWOTH9PaQB1zhin5PEfJOCn4ni8x6H&#10;Za9THorpvVcgVpSNX+aAREmsm1aFdcSy1O/QBMLHiJWkBYIM1ojIwrxHzvIFpUhSNOAXkKQkpLHM&#10;zhGaumLV1ax8jYuJGGYmP+ueFzAp5V6wlIG1JIv2dPAz+MA4zEyjznUZpwEfJzyemLzKz9QWqQUz&#10;q5NPUwHCzCf3/7Jj7ZKlWM5q+eso546e5RYUmiD62SEtw4xjIGuca7LWuBrXVtTbBtM6JEs5kbti&#10;VE7C4qxVcJws+aZtc+e7aHSQ8DLsOOo8mGmcMOJIyTJPgTAHvYFGsE1FvWlpr7bUXUvVdBk4LDbt&#10;LJun9jOzm/Pg5GID0zI/Se3WNOu+VcbhouCmiBlUAkNiVCmSpDyTsm7mrBWSk8zL0vT5vhfpoLOf&#10;yuSCAkDHBdJRuyrnhBVTZCM5n6nsq/LhXPZfFrssCtgagzOGrm1o6gpJZ/s4ea9FsrpCsjRaytmx&#10;bo122oAhBS1OCTF3KZhlT0MqzF1dCu8Dc9b2FlNA2IhPkSlFNjbrc1MGD2tSH2KeBZAPpBForFEG&#10;Z5a5s1laCEmkqANWq5iwCC4Dn6XYHjMYbMhAZX5dfR0tRMQEUwiMKXFjLZYa5xyVGFJIWRtYpdMq&#10;wGd7e+4KuGCQoqGMTVrsC/EMbBoyM7fYEAGxFnEGTGGLxkXSxpCWM+GM5CGMuTNAcvHfCI0zrJuK&#10;dt2qvF2EORkwjr33hHliSoEg6PySzOqHC7+4+LpyL9KyTiV2mMO0aPW72uGSU/C8srlIbJY7aHO3&#10;siuxBWo7Qik2Fukd75HRE+1EnMPCDndiqCtD6iy0TovYnP1mudu6rue4bokPYpZSiym/bmIOpfiZ&#10;cY6LeYUi5y7qUNZmsaHZ+OVvpngZg6BxgCiIrbO+ROPGSX8n+DzjIMdHF6EMRkLuqNDvlJgmKZRC&#10;ZQzdeqVMK6+ybDH7HgUr8+fJbOYFlMwPW8DepbM7dyIFYPaBYBIud7Gli3VleUYFMo1cdPqRC1RZ&#10;AiikmAtFRY5HC7Apx3tRjdsSG6r7PJOrYgH8EGImJehvxcVmmoQWVfL/ChtcSqhLyuQL/dzWVPgM&#10;gC+z9kSwJGaJBBG8GO0SBLTGeQE2U/x99ommiLSynJ+UD0eMEG2N2JokFh+nXHwv8aESPIpzskaB&#10;27K2cygSWWWfkoJG+YzEmGV/UyaMleJLPMfQgdx9k+Nfa/W2+Kjz6sqWasdIAffVX4Wo5zOmEicl&#10;BYZTwmcg20meb1bXYB3JGN3nfN5i9onanZWLo9nmpXJpc85his3J98EaQ9PUbK+33F43xHkkjCPD&#10;FAiZPavdj5DQwvrsFfSN/UA/zRcnPvuUcWL2M3NyRJnYNhWvNvD57YoXNx1+Gjl9fM9rf2IdJ9ow&#10;afEo5x3OqaSv5PlFwzABiaZ21FVFVVUM40BbG+rGYp0hRr2b1hj9fYSA03M/B51RUZitS24iy77E&#10;AoAbZf5r3JIQiZlomLApImHGDz3TOGb/dfHZ5dP7Kxdrv+SRABjq9Ya6XdE2HakdOFlDmGf198WX&#10;XeSJi13MNj2We8KZNFnsmhi7SNU56xBSLvie1R7moHsYckxf5oaVPSjvBaLycCL5nCftnEpapC1P&#10;aLK9M6W6m1fAZxk1JV5KBiUk709c7nqOUFUysaoRLCnkOVwIp9O0kAHAXNjEy9wyLfi3MSYXZfNs&#10;vBKciSGgJBbNt43mIFGJXpWraFYdwTqq0wkzjsvMy3Osp/ZkkUMGop8gRYyrSGKzLE4JCs97MweP&#10;jEok8iEsxLPZq1SOCXGRAdN1EZUGSzorIvpJZ4xZq3MO59whbQxRwnIey9zQUoArNn45lzmni/Hy&#10;GfXMCGdS16cKHBcx8eWZy+ek2J0UPSlMOc0wS0xFZhmX2YcJlUsWq3MKI0pGMNZQVXpuS3e0Egnj&#10;2Z5l2c39045vf3jHd3/8wOc3a1IDcZ7wfiRMB9LcQ6jx00yoVAYq5bDRGIM4l4FSyQQHD8bS1C3R&#10;H1FKhcOlDpnu8Ycj87EnnmbwnuAhppEYRwgnxmOPD0tocxHv5btkdfZFmH2Oh5yC1+IoYuRlZp12&#10;35bYriIKBAJUSQmhVUBSYJ4mQlD7Y6zFWkvTttRtSzS6Vvq7YCpHDbhV5OoW1u3MdJqxPnBVG5q1&#10;Yxpn3v5+5uHHXu2yGDanhqubjs0mEv098alnmiOnccvNixe8eLXh6eNH5MNMaxObdKR//y2nH3c4&#10;9vTvZ57ejPhjYvfjPU8G5lkLyJubFbZzRPEchu9Jc6Jp1qzaDcEO1Myk6cRwgtlbamuVcLu+IriG&#10;hM73un3e0diIHw2NbWmqlhQ9wQ8cjjMdic1qQ1W3tN2a9U3L8xc1IST2+x3vn37LtPue3aDYx+Fp&#10;ZhoTTWNZXTlWlaPeCHGcGfo3vLv/I0larrYvMWJpGoO4inH4yP7xX3h68z3m2tAn7abvg6F24FzC&#10;nwJ+8ITZ0x8n/L1jPHgORwFb01wbQmuI00wykcoG/HTi+PSWt+nI/btvMWZie1PRbBzBGfb7wOTB&#10;R1Uq2jQNrbTM94n9xwPJVzSrltoIcdrzWW159cUdpr7hNE7YGq7uttzcrbG8Z6yfOJiGYW+Yw4rm&#10;5LjqHM83L9jYhnVVUVeRyJHb+Q2bp5GbVSSYim57S7XttFibAuvVM9purcPr7R3OVNR1R7Xa4No1&#10;YhpCqojRUG8sjhmTYvZXBlB56bpb0axfgsBqGLnxE4mKfrbY+jnrl9f4aJFuQz96JBlmWbH3HaN9&#10;xu3dl3RtxxwPvL3/Dbsf/4V62hEn6MeJ4aTy0l3rsLUjzpp+mNRgeMV69efU9ddY9xJXPaNxFbVT&#10;pYBPuiN+8vUf/03uxATAUWGoXIWp87oFnR/ZZKwkm+0lhpuk4vOf1YQkdNsruu1WZc5EGGefSdNK&#10;kgtkoyuWRYkrCvPkmQIMqaLavMQNgswPWBnZDW+xbc/tq4b7j0dqJipzzaq9w4979vc7GCdWzmC2&#10;NUMbefHFDb/8u69Zr4Tvv/+O/vjIvv9ntleGdnVAHo4c3wjbbcW8txwrlZEf9hoH2ypxmMAHgzOf&#10;01z/NV9/8Q/cbl4wHPZcbe959cWI2C3PX7ygIvDuxwfe/fjA1ZXns9srvJ9JNhD9gXne0R/fElJP&#10;P008HWeGYcurz3/JN1//A2bokfee+Tcndh9PzKHi87sX/PVf/g1/9b/9LZ/9+c/Z3GyxTaPrOky8&#10;/eEd88OO+zePPD1NHIZvePXlZ2w2HbWoTQ7zzDEJT0RiWzGklr433H//juP+gLE3rDYvCXJF23zG&#10;q8++5JuvvuKq61hfr6hr0fMhDiNZAaCQ7LMs7X/cqfPpSftPOnMuopLlSzBWmctizBlYy0nYJ/JM&#10;pcNliQb4SbFAE6QlWkhnWK6wJhdphwzbLUWRlPKg9piHAy7vyrk3OAMAsQTy+jyXWuTLUIACSGk0&#10;vjyfBvuFzVnSfi4AwxzuZLDoIq5agv3ycxfI55LEG5GslcuyVinlotYFQ0wBDg0mrZUFVNTYUZmo&#10;fgpnsDFyDigWQFnOYPNF8C0Zxbt83vLQS6cUFyz5Sw26nMyUJDNxEajrsuq7lO6lCymM82Pks7Ic&#10;k/Mel8+IcPGZM4PuolsohaRs4FCCW32/MF2mQNoSv2ocz29W3N003Ny+4MWrr9nefsH7h98QeoOR&#10;Wp1FEHZz4kNI/KJyNNIqIzQH+at2q22hVUdIMJxODIcdRE8cTqSwgdkxn04kBvDCuo5crSrWrWFV&#10;W8amws9CCHNmqAuTCOOc2O33vH/7Hd1gqNc1u3HP2/snvn/zlt1hhx8m/ODZPZ54etzxuDtyPPbE&#10;eUT8xNevb/jHYYdrap3/cv9Ag0XGPIg7A5mxgLuAau6XREky8KUJiLKuLdqlA1gFInRUhCyFw1KQ&#10;0eOijCUrZ434OXc9GCnn3yAp5KA2nsG6ixMRRDVE5xAJc8iaowo+6XyT85fkO3W2OQrENnVF06wI&#10;oeX0OPHHf/+WD9/9gXF3j5UTYmeMBLxEvFH7thRWC3hfrgOluJXvcQGPlrtWrpCuT4opz40Rpd6W&#10;c5tfvxRwjMnyZSRIQY+aCE4MtjZUa0e1qTFdrUlJKSylQmixiHW4zAhdhiXn58QYjBSZA7L9TYj3&#10;qIRQxRwstplJ/USYJwwGV1XU7Yq6XWPrBlylgPhSkM5F5VTAJu2KkJxApgtHcJYKSThxqgveQj1F&#10;+mbCVpZoTU5UTC6ynLueiowQy16cAZUCpgic56akC4Z/tpda2LkosCfOBfTFr0kefhvx2X7r65ez&#10;XXL9vHdClm1Tex69J1qHVA4fI7P3JANVrQy6ynuMnwllFpW9YOMr4rHYdi2e62dX3e4MhZjMyDdF&#10;K1+LOVbAzCx2/+Jh9fNnAMYH7aIroJyIUJX1y6CkJuM680rBcwVgFNRXWCymIg1XulzUVpvsgsJF&#10;bGBQIoZLCuaI2AxgqH+wZe9E7/0CJmet+DJot3Sl2JQAc+6OvQTbik/KZ0RBcHO2ESJ5NtNZCz7l&#10;tTdGh2677KtiUtkqMNi6oVtv6aeEDz11FLyxjDbhkqVytXavSDk35ryvF3apuOjFluSfOduz/PxW&#10;qFpLta7U1hhdN2NUNqfcAe1SVWDTprR0LjjntMNqmgluwlvBZRmpOUxZXspga4trK8RJ3il92NJl&#10;9wnJBfQuh9xpERPRo50TEYwvpY18t8raLl+yvP4nF8rkv0vlYsJZX4YF1DTGKNHlIs4gltKE2hpJ&#10;5700eZ1lWe+kZyoDntoxE+lPPSYlgvcL4KjxiHaFxhiWgrAW+hT4L7YDwMSg04lSZiYbHQw9hcBU&#10;ikPAJ10+F3su8UyCSSnBFLDWUIZVl497jr3KaypYbwRsKl2hem9KMeByqbWTXQvsyga82OOUQdkU&#10;L4pfZSqAsug0ASX77nP8p8Y7+wQdaMWMYxYFIissVe4EUpt6JgOUuANh6eazcmHrjSXZimAM3hhS&#10;FMaYPpkZkUJc1qp03kg+x0VeaqF2lbNQTqXovYd8f8q5KX4jr3tIMc/XAePDGXRfXivb1RwLqX55&#10;nq0Rzj7wvOvkDsZcUHEV4mps02KGgTjl2XBSjvo5n1iGnmd/fI6bMzkgM8cF7Wba7Q5894dIf9Ui&#10;fqI2jikFZiAlJRKkmLQonSUZEXAu38Din1LJ0VIufM70NlKZjn94VvOPX9/x9VXFv/37/+Twr/83&#10;7ff/SnV6IMpM8ioJWboqrLEZ8I7MXu/5nCJVjMg0MnsF8KSfl3l61loFQ1xF8JGQDD6Su9G4yLmK&#10;FzjvTDkXzhiNJ4upyTmktTnXkrJPP4ntin0pZ46SKqXlfi9dL/l/YgTjLK6pqCqn3SQXqg7l9Uq8&#10;VIhyZ+nD8r6fGFJ8DFjjdJ5bjofVlyhxKsWg7O35/LrFDlZOdfp90LmaLL9bJF8VdDfZgKfyufIZ&#10;EGOo6xoB+mHInSCFVJBwrsJK7vIJKaen2bKmhJ8Dfj6pRJ6o9JCfJ/wwZkm383m3l1WsixURUelE&#10;c+Gf1JYkjBPq1iCid8D7QDLn+ZbOOhw628DVLueZ2jGdksZxl+dIz4NKFPvcdeCIYLV7b4pB1w3d&#10;UAnaSVk68cpehxzrkAtxJZ+OWSbO5s88e08S/WwBJdHoeyfKDNkQctcOmVBwcY4ipeBrKQQgYww6&#10;5iEt/jMVf7u4ZFn2+FzAZPneeQ8SKelMyRAjJigjPBn9/KXjxuTcyCQd0q3zkrV4kWxFsA5vjBYj&#10;MGCs7kX2/eKMFlvDxP7pI7/+3Xf8/Gd3XK022tGIyqZLqpFUY02FuAqRREg6n2L5SOr8co4nxEwi&#10;qhJgKlx9S7N9AfIdEnpMrHVO4KW/DZ40B/zkc4dzXpELG6GFfj1Tc1D5Y1NZUh5WnQKEOZzJNmJ0&#10;xk5Va4eTMUqKdBW2qpQ0IGhXqOi6Qp6l5JMWlYyAsTn+zB2lBrZXiav1QOs8rRVaIwx94PhhYDeO&#10;TBHqm8R4gA9vJqx5pHET/mZm9xgQKtp2xewrjr2hWV/z6quX1OsTdWV4Or7n+395S9U5/vavv6GV&#10;FVbekEyiWzve/Tjxwx8HUrLUdUPVqd2qKoc0QrsxrDeJ5y8EGw48/uj57m3Pw8EwuI7ZvqC+qjnN&#10;J+ZpohJDa1t8H6iSxqptrWSrKxO5Mpa11Q4KkyokGdpk2dRrquYZDVvGnXB8GjRiTEI3GCpfs7Yb&#10;XnR3fPbqC07HD+wP9xAbtlcRSe/4+PEd4xzpVitc3DOFD6zqiee3Hd5NSAgkA26lM1NtzoW7zlGb&#10;RONqamv5sY907RV3X33N13/+NVX1yG73G4zcK/Giifj5I0+HB3ycqa8dTeeouxZTWaSdkd3IeIqY&#10;5BgOKyZ/zXVzy9/96hW32w3rymJD5On9e4KfqdoN7dUdtl1Rt63iCrUgHInTQHwNEmtIa2y9pV7f&#10;0G2uqapa5z6L3uE4j/xyHAiTdkWbusXkuS0xBVzdUVXV4kxEFJ+wuROxxGMxJGY/Y1yFkYTFgFgm&#10;75lGzzwNYISqNkzzyMPjRx7297i6pm5bPDpTqz6uaJqWGEccE0/DgfvHBybbEVNQcH84cegT2xlI&#10;PjcAACAASURBVM0vuKlmBv+WfrgHA95bptkh8Zpn6xdsVy+4Xj9H3Gvq5gWb9TNIFh+0WcH9Lwo5&#10;//nXT37HVoClda3KesYLxZWLrxh0vnG3CqxvCiHWLnH6NMUc155jQv1/8cVKEENEm6Fdw9XtK/aH&#10;e/qHH3j//geS2WMbIUgkykSwWwZ/BNvyfPOSr3/xNzAf+Xj/B+7ffcvQj3zcHUhuwmx/T+osn/1i&#10;JMyRruq52Qqujqy2FSkl/uzPN3Rbw2GceHgYsTvPtPfcT0lnRXqVDN9fgRlGnt0eqCpD1b7k1fM2&#10;q+0Evnvza3736x/54ccDxrb84Yc/8MXXz7m6qXFmTwzvGYYPtDYx45DqBW7roH1NMFu6qyt+9su/&#10;4/h2YN38iKQtf/Vf/yt/8Y9/y6u/+Bnd1VpzrRBJMTDVE343s50NfDxwv5uQpmay8Nnnd2wbiw2e&#10;D+/f8ebtd3y4/5EoJ+YwMPdP9L3leKxo6o7Emg/3J8S8I01X/PybFa+++BwjkSkGzDTSOEtM9YId&#10;aAyf88qLo/EfF3bInejpJ9+9DJySHuCi+TdPXiURYAHpFzRCY+HlJUsA8InMTAZ7Cou+ZOglkSy/&#10;d9nVUYKNBeZNF97z8s1yAi9wljZafvTiwJfArwQzkIG/M8gnxfPn1ySVn8mJYAZwL5ZpeaaYLl9D&#10;lmSB5Xfyunk0yC2sdTSgMymRYk6+L9r3u3VF1WQWjlfW5jzmhFzpL5+0QJeADy7W4kJ7nbzOC5B4&#10;AUoXYKwAo2W2TtKoMw841v28nJGgfzA/AaZY3itdruESPXL+d1mjvO6fSIfI8nFy7ClM08zDw/6c&#10;VMWUpYhlkd6zRrDqJxjnwPunHlMP3H2usgP7Q48PgR/fv2Gu1+yPJ8ZpZBoHDscTT/sPPO6fMM4i&#10;aWYY9sxDorYrbJqpU8+LZxtuVi1t5YiHJ4b+gA0BV2/AQ22Eq82KqmkISTj1Ey6zPzEqiZVsw6na&#10;8sNJ+MO//p55fksINcfZsu89j4cD/fHIaX9gOI740TOHzKpMYFApgD543hwOuLThMQZOwDQFrE84&#10;LI3xQMDky6qDfkO2H5LBQoNNDicw+6hyOaKDVI1LVDZRObKMF8sMldJpY5IGk9GIDmzNSWqIQXWM&#10;83mMom2kBXxe2Id5szUuNcwBhikyTUmTpjx4DnIxI184W86MSVQiVFZYd5bt7Uvc5kve/3bHP/23&#10;f+btt28xjEzxQGTWeTkmEZMhqcYVyZkMyOnQ8vI+xT4VeSVlW3/KBE/5+8bJp4XvfMTFqASaK5IL&#10;+T7GGHJnnnbliRVM5ZC6IlUVydSUIreaP+1KmGPCRo8xlsrmxOCyA0ogU9SynU0K9FgLTpRhb7y2&#10;r4pd2MjWOJq6oa5qpKoR65bzQbELgrIHAbKcTxm3mmIZkArYksyDizGztYSqibhGX5siRQSLZN7i&#10;H8jnogAknBkMZEDxIqRZXusTf1R+O9uYZXiuEXJ+mU2YIMlgTCTlWQIFSCnFbxEFKAv4bBAaEW29&#10;HXumKcuMkYG+eWZOMM0TxiqwGSjdQ3kgc5ZSc7mzqoCI5RPY/OcYlQ2eos4CcaKyHNp1pQUkHyLR&#10;ucw2VQCqdEGmDAiYDF6mJCqVIWaxu37S2QXGZi1g51A5kzI01+hzmnPxrIAVpchXmZjlAguIZqmM&#10;MgqdqbAmvyach/tKDkQRTbhhkdzP7nTx4QVgXXz6Ar6l/Dz638sMk8zc0OG9MX9+fT1JmoCt2gaX&#10;glKaFv8jzDHy7uGJt7s90zzr/AaE4zxyiJFUC3VTE2Jk9pnpmi4KgJdxlpzP6vLnxQbmeB2d59F2&#10;DXVXYZxTJrkYSJmNfHGul0JkysPgcyxiraHKIEsgEkZPHD2xjrjaUjUVVVth2ypLo2iiEGNcNHzL&#10;ByjgMRnYIOUuYaLK2ZlM+gly/rECbJd1vriNpZus2MvFTpYFMRnIiZBS9i1WSR2pxC45rpEUc4d3&#10;ISRcrrPuvVyAVjYzugsIezoN+vYx5U4vYfCRKmq3kiFRBlqnJJnMwFJIgozPFrAtf94kGbyC7NCK&#10;JM4lg5/FJl1wkvRuhBISnYP1EqMVYpDJfrzOHZolVjN5m5BC2slrk5/Vx5wcXLxliZuMCBinWs6m&#10;FINy11MufM9xmYqo8lYkTA5CrWjBNBrDKSqo1+RiTlrORe4ozEUvK2kpdKW8ZymRe4q0SDglIVUV&#10;dVdRGaOxh1HJkcPhxDSMWoRIXOQnOb5f7IAWypfznN/RZDC2xLRasFMbUgqvy1yccvSW/YOL7VzW&#10;2YjP6YYsMljlbOg8trBIUy4FdutURz3Ps9FOoRKfFZBdFjnWEEtBT/1WkayyxXfqxhJjYJomHnc+&#10;M5lnfEhMAZ7GkdOcOzFKF3E6yxTrMl6Su3JRw6gMZzAjZgC3/g3x8QPfHZ/4f/6P/537f/pvbOKJ&#10;uknEi868GAOSSQJDEnZ94Ok0nbss5f+n7U17bEmSM73H3D0izpL73WtldTd3DkjOYCRAv0H/V18E&#10;SICgTyJGBGZGTXWzu6rr3rp1t9zzLBHh7qYP5h5x8rI5EDAzh6iuYubJWNzNbXnN7LW+rPnc1eFK&#10;N44P0DQCLjP2I4pjlVq6u3vGcSz2wB2cm9n65+JTugk0nnVxLv/UnMkfC5rrRld2h7oWj45t2d/q&#10;ZykJlYhvHb5xFkvEOe6b/9rOxSRf5WKHvgsH93HMXRl9jATvabynCcE6a/rBkhiUJSn2wInQx9Fk&#10;LqU5gV6+GLUmPWS6V+0KrP5BSom42yFlVlHdI4sJ7bpJavJcJ98Xsc6BrMkKEnKybgS1zqG+742+&#10;kqmE8tE5q+tdd5ZiB1XVfBHnUI1kAR9MZ9bOnCRmT4LzhKYhSLKZoKV7w2n1wZ3NOCnJWqTMnRTI&#10;RFIeGVKgCQm8TN3PMukJffTM1UyhWmaviYHv3goTjG4awJdCBVfOs/nawauB/L4WCNXOrqon80HX&#10;dl2z4oP5UOLhNHe/SLV7+cA2lahcZzmTg+8+PgJa4rZc6CWT6WJX56dRbMiB7DBNfzQ7lwTNDdCB&#10;eOr81kN5N3uSJ+zl7n7Dm9fv+fD+ni+eHHG2XiCpR9SjhR5WNZJyIE1Uk6Uw6fA9xRO8rU1IYjRH&#10;DIg4fBD2+w39EIk5FLYDEDEsoW1sLo0TyNGoSyf/s/iYZjpdmTs2Mo4j4oxiODQ2ZSLFjEqljQ04&#10;V2urHYWYwTqHVse0ocOzLT5LU4ognVGtZbXZas5m9VY/2sB1x2YbyfmYly/OCVzz5qcPRuf1U+LD&#10;xxHXCeunK47OV7gucfHqCaHtePf6Zz5+iByfv+D49BtoThh1QThZ8HT1lItv96ThnvE3b7h/uKLr&#10;TqALHB81dE8XHK079vst2WX2o61V626RXlkEx/F6wW4ckPGexifOzo7p3ILG3bLdD6SPsHYNog/c&#10;vX/LdtfjxEOzwLfgo7BeHPH86IJXT5/wzYtzLo5bWgedFL2ujuwb3LLh5KSjaVrOGs9RuCCPW7bb&#10;LZodxydfs1yd0C4DLiRi3tD5FWdH34CsWa0uGMY92/09nWyhv+L++gNK5unZ3/D1V2s+Xf+Ou/vv&#10;GcYBXEQlMfTKfpM4D5lu3dIs1+AbfHfEXk85OX3GxfGXPD17xvvFDnX3LM4Tu9Eo4u+dcPIs0ARY&#10;tGuCP0dzYJ0H+nzJ3ccb0kbR3PLk4iu++PZv+fu//ztePTu3BLiajnaF8q9iAE3bgRScVKPpYOdL&#10;fFSIv5vGcKWDuV9SdI04SzJnmYsS5s4TY3NwBnQ8dorquS4d+GnoS+Fw6RqN0ITA8DCwvfnEw90l&#10;+37L3f6au+3PuHVgcXpEHJT3V+/Z5WOenv0JL55+iWNgf/+Wjx9/z357y6DvuL3/iHiHkwU3Nx8Y&#10;B6UftuyGO8QpsQ003YIgR1xd9by8aPCcktMStOXlyZLT43Mbz6DQWlULMedCk/pf83Hz/4bmj3+j&#10;3MKFx50XlYZ0iRVlppRRTaXwGlKOk27OucbUanPFXOD0pOFbPE+PnvP+w/f8+Po37OOIPzplff6M&#10;b14E2m7Noltwc7/n4+X3bHZv6dYtX3/3S54OP3P18IGHbc9NHDlZOV4dPeH85BltSJw+2/Bkv0VU&#10;eHJ6Tgg9i/trJA5E8dyMkbt94v7jyMNd5vbhLfv0wH9e/b+sjo85Ol1yfr7km2+e40PkYXvNp48f&#10;+PD6jk/vRh42ilus+PqXX/LXf/0dv/j2gmU7GjNSFrYPwtXdku245Pq+5WLbcfrslGe/PEEXp3z5&#10;7x7wuuDbX/0pT54/oV0synp7HAkkMdxHHt7ccvfDFTf//I53DPSpZ9/fcflxaXkRRi4/vOXd+x/Z&#10;jPccny/xPvJwdc3lmzvyNuHyPWn/EzeXe5w7pr+84+nqmA7H+rTDBwfLjrZpCE3AiTP6zBLPf+6D&#10;Pvr/D+xy4LGNLl9gMshmlLxVrog57dKU9vCoaKmgKXEeFjRTgkZmBKYAUBZ0Hzi/Na5hdrr++Ecq&#10;JjAFSY8cXJ1uP3eFUJ2OCR2YAYN6Y9Wp0ri8+DSXoERA86LVQLsmeaq3pofPQoWh5nWZfCGd/CJN&#10;xvd9WDHJFEDpTJ+RC6gZhHYVWKwdcchsbkbGvc0cqB0N095ROl7qe+j8qPV75uPMgT1Opm4p88en&#10;KMUc4ULPV7nEKdVNhDK8ugwrP/Rgq0M3vVv15A+c+3l3ZUogTd5cBebLHrtJlpioTixgiThXghRH&#10;4VBmqhSrt/ei5NjbsNPdPfH+EtqWL54dEdoO5+Hnyw98ut7BfsPxuOXDH65wukU10S0Cuo8Mscc3&#10;J7z86k9oZMQNNxz5lnCyIMXM2CuNF3y2AYvaWNcDIgwD3Nxtub2/5+UKVh0MPURtePbsCbI659fv&#10;Nnz//TviLllgHguwJpBiYhwiMeZZBg9a0jPCh8t7/pf/9R/JIuz3I+NuxGdl3TjOV4HFas1yGfAy&#10;IjnaEMXRqAcmOQXEBVxyBF8GGFcgrgbUpfLYqIKt2nuixSn7aB33jlTk2olYBlkP5KP2wh/IjZaB&#10;lSVXUBKTAecanHq8lgCIDM4o2CtHtJZzPumDBOOo9L0y9Jntpp8SPkFLy7/DQKHGMXpn1Am1C6Ak&#10;LaeEcwE3jALswKBPumAGa5wU8PFRKFqOhBNCUypa8uFgcqiDT0SE0DZ0y6XNCGtXBQyUqfoc1Qnc&#10;qYCHl3lWzuHj1XfxLpckSzaglEgkkehQbch5X6qPBR8aG64ZFuAt6BJnA91dAasNZC76QSMV4svZ&#10;Oqhg7q4ALYDpYOB+ENpmxDcthDBRdbmyDI6q83WSjwksqSDxrHbmj37+swLCVBnDgLkgDh88oW2M&#10;p1tBU0YlIdkVuX58D3N5mRJB3gmNQucMkIQ0gVIG/CqjRvZZC43K5/au0CiVmTFauuCsWUEPgMK5&#10;SjxIqTD2heZj6ubM07Wl2jM1h0/Eqpqdc/O7qFG7pBgRb4NZM2pgTEpmzwr9UZYCeIl12UzdWWVj&#10;BCbA0tZXp/WOmkkVJlDF5colXmd3yaG4GjgsDingqYE1thFTcYFmyiSQKdlqJrp0h5TOUwO86rqU&#10;Zzy4l2Rl0Tacnaw4O1oybDcMuwxJ8WKz1tquQQQblCzKomvITeB6s6fPGSkDo7OC7gbiGJltWb2d&#10;zM+IyVn9qU7l2bPBNgCgo+k6XAiWUFOZnHmHli5LZdJRFGBKpMyUMIrIlJJRgRThdd4S7b7xVgFa&#10;aJ3scR3q7cmmeQ1qhRKu0Ddml6bZRs4451CXrNjHl7kjNXlwYNprlXddB6QWlJhtQbEK1DTrUXXm&#10;E1W9rlB0bz1j1b87/G+HHKx7Rst8kKorLWwN3hPKfMJcEmCxgKN9VI6YttDOYvENRYVpwI7qARBs&#10;+tepzcJy4ohUqiyZ12R6YMpeHriV5dxMVJWVEqd6NAJ1qPOBl0oIgePVksYZBdiQlNvNln6MZDcn&#10;/MzfqmDtgW1TAySnRHJZz1r8Z285g5ZerJG8FP4XSkVLQAyqJBxb8dY5QGaYnrWA9FLPci4AcQ1M&#10;7VlLHr2QNJmeiJqh6Th99gS3WNOtlrTLBWNOvH77mnh7B+OIkPHiC51oJsbIuNuTeuuG1lyB/XIq&#10;xU1yXvEJNE7g5lRoMu3Rgbt76Mwyf98Xe9CUxKGzwznRGqlaB2hTAOOYrVI8J2XQyRMr/q4tRj0D&#10;ueiP2o1cwfqMJdJUCt1OXUFnlEbdssO5zDhEoxZyQow2s25TqHWVjIh/nMii6vUSCxVfKCej5nJe&#10;8Psdm8uP6PYempZmd4fvd3QrYbVsCB7G8n6oUfaOquwSPES43icrUJqSRrNeq7IyVSu6at88KsJa&#10;OrqbWzb9UECMhEEgh9FZ1UNaOlnnuW5gyfzgDVBq6lDi+teHAH35Yc75862f71SNtgjBeRrf4l3G&#10;hzAB/n/sM7sE+giA/vz7FiLZ840ZO0+5DPSN0WjPlIkysDoxvjxxtSGHtvswTiUVf11KkVT5Xu2y&#10;AaN0GYqdmzsFqyzO3TxFiqmsEblcy4vDidI5m2cXFfpYCoCcFXrNa/r5elWMosiJain+EhTrRBda&#10;KN27RmmYp5k3FadwUrqEq70QQYkQIxyEtNVW1Q7tyjhQOye8M1+mHNLyLzfZpGyco5OOVGYZrskd&#10;Qcocy5GcSkGJl0kOffHPUukmnb3f6s/OuIpz83PMDshBTCBCpVqbLqAHNqgK2XwCikyXzl1nySZf&#10;9Nmk2cszpGwYB1jh6aQwEevmVUGyw2n1sW22nXVtO/KEIWeERNCBtE/cfXL8829f8+p8xfm3a7oS&#10;D/nSmUzOtC6A98Q0zjFCNeIKQprWxIqobFae6JpwdIw6R0qgyaOFNtbkyRHHxDj0DLuBcUxUmuzZ&#10;nuu0zz4EdmO0WUBYUYfpSj9Rs8c0zo+WLRLr+z277Y6YMk3b0gahlDyVs2ZUuzmX/fABFwLZVR9B&#10;pn0d+gW3D8d82FzQNp7mvOWbE3j5DP7hf/+eu5stu/2W4UTIpyfo8jmybBnyHZ9u7xkbGxB+n2+4&#10;uh0JIrQhcLLs2G5HUh5YLgIXFxeoCH0/sNmPkPbsdsrmQXDS8OQlrNbK5iGx20WasOP0oqFbgMqG&#10;/m5kefqC89Mn9M8j0m9pwpL18gKfGvbJlXlrA2EIqKxpdoGz02P+6rs/42/++pccrTxNYzOKa7es&#10;OF/ORmL7cE3Ecbw+Z7FYIECKmWa5Yrk+IQQhp2turn9D3N8yjkImc7XZ4LpjTo5f0J0Jm48/Mgwb&#10;NDWszv6UFyeveHb2l4z9Jf3uIw93PzL2P+CWH4hN4mNMRLfg6PwF6xd/w3bo+cPb11w9/IHvf9wj&#10;PGfsE5soJHW0QRFvHbFJBMmw2/Yw3nF/f0QIz8nxgnV3y8nxEy7OfsGrL/+cL779FRfPX9CuFnTB&#10;fNrm3FvB8DAivi1J+gLo5XiQhIHDDhKzD49n1k6/05KQMSVWvpMP/l5AMlnn8RAHQSzOebJmmsWq&#10;4B2Jzjc0TUdWaNoVq5Mz+mGH6sh+uOXj9Q982n6PtCNxeGA7vkbkaz7dfuChH/j6xRO69ZrjdEJ3&#10;tONkuSe7a7b7xDAs2Gwu2T1ENLWgp1w+RNqzC56efcfLZ18Sx3+C3HD/6Y53t7fcrEdO/RNenA2c&#10;nnY0TVO6VMtc2KkY8r/yczDE/l8udJp+b/6M4VH1vlkLnWPJ9MSUSlzcTkn2nKx7ctRUuiIF1624&#10;ePIlR0fnLLunbK4Gri7fEe+U/XjJ7e4DV1d33N6M5Byh6WnXHeuLFyxW5zw9e0nb/Myu/R60Zxy3&#10;3D3cc3M/0rYd6/URXXsKLvMQHXGbEXnG06dL2phZ6Gv6m0vefRQuPyW2uWd5Ljx9ecbJkzXbh4+8&#10;/v7/4fe/3rNcKsuVR2Pm7kPPcJsYH5SUHb97eIcbrxj2X3BxsWDYXnL99gPbm0yO53h/QX//jvs7&#10;4eqbF3z1xQXrZ1+yfqKGWy9adgopKYtQCtxiJm52fPzpA7/+3/4j//yPv+H1hzfsFwltN1xe/Zrk&#10;B7pgseN2v2UTt6yfmoz06YG7+0u2tzvYKm0SfHacOiXHgeGd5zf/R0M7Rv7i3/4F3/zyFcfrJW3X&#10;WYzupVD5/Zc/udjSKoLhEFQ/FMu5ndoRhziB9QqE1sCEGB8RHMx/LDXoKQacYupq0PTou+V+NTie&#10;kLryczlIjUxYx5wUKX88O7pixuyQfmf+HVMwVC400ToUz5gSMzJR+tQb1bbfRwmHYsQPnITPvf2K&#10;2z0KAotTO3XOVFSwvIfNEipVVyWo0ZjZ3AzsNwJZ2G9Hknnws46U+dEe/4c+2tvp/eVgJ3JJwimP&#10;1r+C1dOw1QLmtG0gLKx9O2YhHdBlTHt3uFbMwLyBBkxUTOILEMzhplJmMBwEN/UlhaljyTmZupBS&#10;TFbVVGiJnBPyaOBSEFiinHrHxXHHq9M1J23LkRfWT57QnlzQnT3nD5+2fPz5Pbubj1y0iednR+w3&#10;I7cD7HMmYLMluiAsWs+yA7yRgDfeE6UhjtCPmbwdSNuRUR2f7nb8/s1Hfvvb33J//ZGWESTi3IjL&#10;Iy0NLy9OoV0wDBu2+xGiw+WIJCWOEcECf9EyI6H8n3g3dcQJEIeR9z9fI64MdE8Z74TTo1OWJ2tC&#10;50m5x6k3DvfSVhhjNBq2CshMFawWKNbq+Frl5HwAXDHGNWDRuRMBLXQGFfBiBpEwIKjK20SKp3PQ&#10;XKvoawV4cNAER1DBq6BZJvfWwI0iw4g54E6s8phAVmHo9/T7fRkGrzintOKJYLN9giBtQNtATEKS&#10;NJ0JozEq3UdTkCRzt1g9NrUbRGqL5EFATu0Aqf0VoFOnjFXOazL+6lx0TXIgvqHpFrTdgnaxtDKN&#10;AhLqtDcHwRR1mLE7AAOKPqublcGJ0XTZEG+HuIzzLUiZ3YIauN90+GaBtAtErDugvsNhAraC7are&#10;AGDBdkUqRqbY/BUtVdwNWUaSOrLurPdJSsdTqfjWEvQ5meddyCP9NOuEP2bHJv09dSkWGStgqrEV&#10;eAgeCZacdOqgdJTg3GfXnYW22iWH0at13rH0zqrLtVSVY9XvlH+nnB9x4nsHPjibzSTluVytzGSa&#10;h1FfQ8Uq30XMSW6dBRuJPIGvnXcsvCeUCtymyOFQANNKdSFOCg2adVLZ+THnzwCuOAXZlVe9zngw&#10;aoiaQCkJXJFZT6gNI4a5ElgVGqy7qBZZ5GTrPM1YqeKpM5BtYUIJvDF9b3QZSrEQlWnE9JUWaphq&#10;dyp47jwT1zuTa2KBtzfQdRwH7u4TcRghGsBUxJFd39u5VSugGGOiz8pusCrgUBJescwokELBOFm0&#10;4l88onbyflZg9efVLh4E/b5Z4IPHu6Y45BR9anYz5TxdJqu9Mz7QNjbUOIvgU8IH44mnJNCqxnDO&#10;E0JXhnraYZoHWduG1BIaX+ibUtm7nBLoSPQZfCoVzDL5NZW+rq6B7WlJXimTv1P3EDBgrQAzkw52&#10;s++Hc0hTQLGkEMGqCg58T63YU0ncTICSTL9vvc1BaoPQegNf+lH5eLtlP9rg81ytTBEYK6wonck5&#10;Fx+Vac5Epvpw1glBsQW1eOaRmzP5RFUnzT7wNGNs0jhMEI1QEqq4R79PObMfRgYU7zxjoXms9tio&#10;aW1gqbm0pYMjVx+vdOSUK/r6zhMgZgl5zZYcqUCxF6Y5MlmNUnVU4T5b5XC1O4pAqTZX54pSM9mq&#10;shtLkoWULbFcztDcQ+NpmjUn51/g1ieMzhNFStB5R7PyyLgjjv00z0IU3DjafCXLIht9ZWl70qKP&#10;p451NWqzalsmwHNam9neaFU1VePovFtZbXZPnaGECE3wiLNKzF5t3ZuyHrHsYR4jGhOVYrJoWfMJ&#10;qqoojn/1FQQluGD+jVoXnS9/OxWNadHx6JTUNdk1+Y1Fj4i4IsfVD7M3tRBt7pgQig9TO7zUOuRc&#10;jix8Q+OERXA2LLY+R7aCpLqeGaWPsB+izeVxMifTpo9OPqYrcizJ4pN22aI4BoXhYM6jHPgMUO2I&#10;yb11O3is49p0gp3PYs99QHxD9WtmarvZ+v+LR/wjH5l8qQC5K/LhiTETyv2q7By+s6nMg0KJzwMz&#10;Zn97iInkLVngss2rmjqrvCCNnxLfWWEsN8vOEgc1cayl0KTSk080hd4bXbLCYfI4A0OqNIflWs6Z&#10;vlTTf3XP6vNWfVeLdbxkK3xTwDmiCrvBZrrVdXCPX/pghUC8KzRrtieu6l+ERhoa1+Jx5CGS9j24&#10;gHpIavdMpRjBQLI6fygXuRSoFKOULt+c0Rita77YECfVrzC51fJdUYshDvertotKsR8qQtRq12oi&#10;3IpoxpxZ1CR+OevOB5tpVPSpJT5K0ReQxJkvUBNERbdaEYfhCLkUulgC+8AeqVYN/ZmkVbtJVXAH&#10;X7AWkhyNilar316u46ovW86Vq3tY9GwIxiQgOaHFTxHMn67FoSpihUaSETzDbseP37/lzasnfP3i&#10;iPOLUxrp6fpI3I+MmiFH1GV8yQda6JGtm8nJzAqjI6oJdEB1RHKPoLReStd9oWLFmUxrrbk1n3cc&#10;TBbIOtk/e27BBzt3eSgFOz6Yv+c9rmkIbftIl+ZSzFV9bFImDQPjvif1I3lMZBIpj5ZQzYZ3pBzJ&#10;abTzqTafyjtvopYiPkPcZT68veF284Gj08CLJyuWR4lXXygnbSaOI/2+59PDLenpHrpA7MFFyOOe&#10;ob9EMwzDnrBz+DGw9StePj+jG++4udnzbveJ2w8bNOxJuuOTKpsbYbexpG0TE+ukLL2yDxC2I+uF&#10;Z922EIWrTz2yczRyxHojfNNknp6/Yt2dIUNCut5mNGUlamAfF5y8+po/+zd/wV//7Z9xcnbEculJ&#10;Sc2XyRE0MyZl3O8YR2F19JTjk+c2q7VtQDJx3LPbba0TL23QCBdHR/jNlpvL12y3Le747zk6+YrV&#10;0Rd0beDk6C/44ss9Ds9yfcyQIyIjqntgT797Q9r9Awz/iE83vFnescuBvGqhSaT9wMm6LnAm0AAA&#10;IABJREFUw6Hs4g2/e/2OlB7o98r2rieORsHtGyFmh2+F9RLiw47f/9OerXq++fYv+Z/+/f/MlxdP&#10;OF4dsV6tWa5OyVnoh0TOjiDCkEYKhwGa+9KxA9k5JEXz6bwpgVowhSuepYSi48zvpTA1OKF08R9+&#10;Hid9srrHXQTyWKtUfeLQKWHhHIVhZk2zXHOcB/qcWPUXrI7PcB87+niL4xOncsvNZc/V3WtSe40m&#10;5eQ0GGsFiby/5nZ/x/XNA1eXmXdve8bBc3b6iifPvuTlhadPcH+/Zdy/YRmOibtMEuXr5y959eIb&#10;Xjw9YbkIBN9AmTt22LH63+xzoBMfL+m8xu6zpI/V1D9e8/nZ7Oc5OrRtSFkZxoGYS/98ziSFtltz&#10;dK78xb/5H9jvrri7e8NPH/8TY3xLPtviW8dua/MTQdC+5f56YOGXrBbPOVp6On9PP1zysL3j+m7H&#10;dpO4v/M0bUfXHaOaaJpT1qtjlitH5mfalbA+dhwdZ+7vYb8fubn7yP0PW862x6xXHjpPvx1pUkvu&#10;G6MrDJlmLRwvHISO1cUJ5089rhuIDYSV43Z/y9WnHTrsWZ94jlYnZImsjpa0bUsqPlEngW6xQhH6&#10;cWDoM03jkWSYxzgOaJegA9dCe9bx3V9/w/mLJZvdB969fUO/vSPHPZ6MU8/wcMMw7pA+svae1ZNT&#10;Xj694NXLc56enpD7kat3Gx6ub7l6/5q7qxcM33zBPgkuKW1jbB//f5KFNbFYjXHJ5xXQY/pxjah1&#10;GsSrhQ8VEXQfJyeBRzQFmGKowYeqgWF66PrXOxZn8yAIQuenmLo8KLCZ8vgKB5HUVDlaA7GDZE1t&#10;N5mc5keeSnkGShXYNJC8VJvXZzBPt+RbarBdHNN6reLwHeajzO+s167PZNebMVaZr1udASt/nYDh&#10;lEyx97sI27IfxQmty1CDaoWJuqR6adMr1DeWAp6XZ5rAperYHghIrWCb/rA4fwlFcu2akWmNJ7oo&#10;nb8+JYn0cQBU2/bn7Zr3efo4meiWKm5r6yeE4Gi7QOxjaXee+x9c+QPXOBoRlg7OOvjlqwuenh6x&#10;Xp/SeSENI82qZb1csjo+hQ8bzhcNR1+95OxPv2Ic7vn+h5676xt0FBrMGQmM7G4/cr84plt3uO6I&#10;XloetgPv3lzx4f1HUhqRoGz7gfdXd7x+/5GrhweC7lkuexrZIWnPMiROupavXpyxzQ3v2jtaEXAW&#10;jOfKA5FtKLlAScCY3DkRWh8ANWqlPFe/18CubQPrdcfp6ZplgP1Nz24/oGksJ8CAp5SyDaOTmaff&#10;9rMEG5SOElcb5otsHHJqM1dC2XBSbwY2GXBUT14FUGqVniqTPpFypgSIah2B/dCzH/a41BPyYBJU&#10;wId56ClT4G34vcFEaRyJ/Y5hfwsMeJegs8SSp4Af3oZk4l1JXEmNquezVs6yFBmsia8pWVKAbuec&#10;VbpPlCzWheMKhcI0cNTNQZfVnwlZapWedQaFpqXrljaPw3lL5viAc94orcAG18LUDUKhESkqCKng&#10;7XTfklTJoC6SZCA74+jGlY4rjWUNHDXBU//RWtFXKurnOQAWsE71Ya4kNrIFyYKQJ2XuwTucT9Tk&#10;BfXZfQksC2WjFtsjRc9Me3GgA6uwHtLKT9+tHRpaUIRUnlerTvNoScv44K0oVIUhFu2juSSQi45m&#10;VulOLLnaOKERpSnJnFzNowhR5ufx7jDol+nRE56sVZ4o3SPuM3t28N7ZqE5StuSBn/iIDVTpmpa2&#10;sYSRojTB0zhHCNaQO06dN+WcWoZkatsWPageFkVJB913Jp+HNF+oGp6ulaYql+pM6HOyrhwnRGed&#10;b5lCgSlVhnKNi0tgoSWAqGtnd3KT+S388tXIlKxhNV/VBouaI9x6o3hLLgCj2bYKzqoQk7LbR3pG&#10;Oi+0TvDIfGZKp0kFV4chsdXIGBPSlZk2UuTPH9j7uneT71Fs/YH/oRz8LjP7DN4VvumWdrHE+0Cu&#10;yaICHglqtGrUKl+THedstomK0a6FpPhREb8ni1Ex+XK+nbfhvL5pDUDP2QZpV3AXDv633FcUr5AZ&#10;0eCQBmTIqBtBrF/KWeZ/PqP1vcsB8od0jXn2D+Z/y5S4q/RPznmcD0iolfPWIaRjnqh/pbS5TJ2T&#10;JVCd1l5mikSj3BOjDMswRogxHjgv8/PWI1htlhw421Ly17UIx/YpH9gQez9Xr3ewpvWlJ19Umam0&#10;aiIFJlDvsNq4UuggQkqJ/TBYhbjkUp1vvqFRMCS8tzMTgZQiCUsQyMF97EzmiYLJ1i5PlG7WQWLg&#10;r1G92DltgjevoJzfice5VKUvvNHV1Y5y06XlrqXwJCXTGwYMF9cR2yfBEUJrfPTNgnZ9DCqMMTKO&#10;kSEGYnSMyROzpw7EUkCj6SItYAU5G3VRBTFlBvR9zogaLdE8kPZz53TWSf/ic6CzLF81z+3SlCAZ&#10;9VUUT8hWHaw+G1WOSnlshyszE1IcH/nPs/3TOWZQA1JTzlRrmrFOjKrmxpTY7QYWS0e7DCxWS0Qc&#10;3A7cfVJ0PxBzObePPGqonUSAgT0l3nCFZ1zc3AGpqsQUyWNPQEl94j4l6vyeTC64drUhzqh8vXVj&#10;qRTw/LOq4Cm5USidcI6xzBi1YgmrsnykT8tnjlQL5ecE0hc/LiWrzERRZ1Roh/7kH9ne2ZH91z4l&#10;NtUMY/agAU2Flx0r5DhY4McJxYN3Bp3kaLp/sc9KiceczVSZOtu8o1l2+FWL75qyN8Vy1OK9IdFv&#10;e/KQiGM0yr5Uiqe8Q9XhNIMzW11j1VTOsDSBZtmhviYn3CQrKVoRqCrWQTZG+yfa7MvgnM1XyYmQ&#10;E84JCc9utBkgEyfsFLz/sfNn3YC1w0WEOaHjrKtIc+2ZtEpmizMELV2rGo3qSpyzjtCSHK2J5LoZ&#10;ViRaZqYkmyeaJJX7QZ8ysSQAHj0j8ugVJNsMoMYHIiUhr5ie8TOYWmcD1oQ33iFWx2WJWve4cLXS&#10;rFVZohRp1f0wbCJPbogNVy5FSzUOL24Uk6xpWeeadCignnH3EseBYdgbU0S2OANhiuOn5ROzZ0YN&#10;XDrEi78pxm1n9PJSCoLSJOVWnKkgLtB4j8SR23fvePfjM66+ecrzo3PQxDBa8ZFHbfZZ8Q002FkR&#10;Z89vcmKWxZNwsWfc3aJphx83kDJtE+jahBuyJZGc6SQN5lukITMOI/1gsqPT4hW9RfE9RBjGkXGI&#10;dJ3DN8Fm55AZ4wDZT1Jdu4KbMlfHNS0Q8BIsKe5hLRZzdd4RUdZaQL+UaVBk6VmeLTg9P6JphNdv&#10;/pl2oTx9riz9hvc3n/AsicctEhrCsiE0nkaFhTjGLJzgWCVoh5HQR+T+iuhvbbaODrRjYHjo6B+E&#10;dv8tp+sTjv5EiN58531uUFnhlyc8ebniZLli0Souf2QdHCG3DL1nu4WzJxecX5yzbBbcP9tzdPwF&#10;J8cvWLYrWt/RdSsW7cIq1suohJQTaYjcPuxR37E8PWN9vESAvk+0wQqqGh+sQKHfsd32DENmsVqz&#10;Ojqm65ao2sR7FcH1G7b3H7h8/5/Z3P6aZ+dXnK62sPhAf5np+zPueI6Tc9qnzwlty+pkWaitYUlk&#10;s7lj3wvjAKH9knF8S9t8YiFw/GxLI4FP+3t++MP/xU+vb9ntBrKD5JShFLTFTWJzk5BoNrhdtxy/&#10;OKLpFqShQznixZenfP9G6HcnhO5rzl98wdEy0IjSFoaMqCM6ekYn9o4H5D0UL9RJQe60FgbXovlE&#10;CA3BOdrWT/6rFadWf73apiK7KT2iY5t/l+cY+7OPc+6g86TQcbuCMzjwJBItef/Afp/Y7B2de8Vy&#10;+YLAE+7DwD//7j/w8WbL4ukLhq9eMYzKdrdju3kg+IHbq4Grq57bq5HtvbJ5gM1uyxB6vvryC371&#10;7Dnb7ZaPH6756vl3sO54dnLBX//qz3j+9CmrZUfbBjxaikDmaOi/6edf8yOpHTmA+EfJsWnti3/q&#10;5KB4V41ZQ5wwDJF+v2PX70mqhKbFB2v7EnG0bsE6rRjSj4zyE775keXxnu6JcO5bhuGUm5tbNpuM&#10;kw1xvKeVU7w07CP0mwHVBs0XrNctoX2Ocsqqe8bZ0RO8CKOLDPmWh/ge8j3+NHPxdcNmFG62iWFr&#10;vsx23PH+p56mbXEuoLHl6PQLTl4+4fiohRQZthsUOD495fTZM47OVmzzHXf9FYumI50siM88R+El&#10;f/OX/5b12VMW6zW5jXzaXjPse3QQfPYcLY+5ODnm9OyIJnjGMZP7Ldc/v+Wn3/2a4eFHGndF6PZs&#10;aGG14skvfsXX61/x8vYdOu7YbG75dPkTny5/5ur9JdubSH/vCHrGN3/5d/zdv/s7fvHtC06PW5xG&#10;rj9d8Yd//p5/+o/f83//Q+L9p2u+/O5rvvr6ORcXp3RNQASCM/yw9s5O8+0qPjLJghWKhVkwK7Dw&#10;SMLKTx6DSXlM/0Vxru7mdIa1GveSWDi4Sb3D3EkjU/A11z4fOHIij5544ss/cGoO3+ZfnJFHjlYF&#10;YMuTTc4qU6JUCpAuEzw5V2AcRNhToCWHzyefBYDT98v7FQexPr9QuHfdfG1rv3bFAT14xxLQo3Wd&#10;yo/rwx9s2/w8Mt1/RrrkcQJFKPmvg+quKTLSaf1tTg+0i4BinMM2/4f5maak0rx9n/vjh8Fw9dsP&#10;fMjpWYWSiXZMlbZgQwQNj5LpGpX2yAtochPnbpCGi+M1J0cLkoN93INmnp4c07Yt29s79h+vWTz0&#10;nAg8XXj6ZsHm/JT72xt2d3dkJ8jqDI5ectV7Pn3/lj5eMmrHNnVc3+z46c07Pr7/xDgMjHFgGHqG&#10;OLIdB9ql4+jE06wzwSWrWvRCu4BRB+63A7vtA57McuFpS0JvGGAYC5CaFfUVUDOn2jstfLowpjls&#10;1WxUdK0HSSNO7Z4pjIxpTxojtevEe4crICtizkQuYJYXR9O0dg4k0Tgmp5USMGWtIdMkvPa3ZRZK&#10;VkvoWHXAPNvIFZC0Amd16ydqiBI42NBlG7ZpwFOeqsjdHMZMOsECKKPLyiSGfkMaHmjakfU6MY6W&#10;lG6cx5fESWwaVIIl0KQmVV2pZCiDWKWeUQNRjON6PheoVcZlEURCAdfLOa6Vec5PoJ29q8P7OuQ6&#10;EQuwjbMOiuCN41t8IIvNrVGsw8g0hxlmSleEiJBKkgopFRziDQnXSoFUglNAnOJcCxKQGjFSqAJc&#10;sMSUBBBPFo+oL+3r84EuvR3UaE6wZxctAdGBvkkawVnlYnKe5Dwq3oLtWj6LFMBHJnCmxrX6mSGR&#10;Ii+H+l5h7ixA5jkNWGBWu/tMZ7gpiZVFrGrVefABZaRSGdbVrnqmGlpRxRfKtnBgL0UMJJZ6rgwJ&#10;Ldeo1k2oCbKsgqQSODoIYnQjllSTgybOohSttagkUEyOkpp8LbuOo86qHlOOtMGx7Fp84xnGkbRL&#10;lnOQ0rads1G9Zavqtm4voSZElUzUhBSwzzmdu0CmQCCXBtYSuKsw5jRVwPoMaxVWzrFUrAKy6J1Y&#10;1qjuqiuJk0q1pEWl1H+gJJm1dhNgHM7MQ8aVak6t4hFNpVuizPagXiczJgO8gyhBgtFSUWnWrBPT&#10;ibNqZAns1UAxkiXPnPeoE3SMj+ohJgmV+d8TbVCufsMMhCh2/MRZdadrgnXntB3ehzJQuAZizDOp&#10;VKkdN1Lv6ZREguyNK85n8E2hRSw6rPBp+9AcUBgZnWKdpVZPlBQZdcygjxdPkIBqQBPEPpldzsmq&#10;//ycBDXQzU2+z4QNq1EuCXpAr2aASKWS0nqoRcB5XNMVypJMZiANBtpJBeZECK74bjrLDFiywhX/&#10;bBwzOTlGtW60PmaGcZ4hh1i34LQMWW2WGZgOPjjrgkPFAlgp9D1VcdWONv3XAjcpp6j6eTpXwduv&#10;S7GLFlszgUfVR67fM7tklI12jm3gdPEdUNCEL3O2fPVBlfKMoE7Y7ffsNveQhgLkytSZPYwju92O&#10;cb8rOt2eMjtb6wCsM8gYCeOOoR9wOdPEnjwOJpreT3SqDiG4AK5BSzJDD5OANYklwjgOpBzZ7zd0&#10;cs56vTaqrtgzpMh2syXtHtAczTaD6aUYraqeKkOuUBRTbGPtpNO56jSV6ndKJ9lhLMKk9aZPFc/Z&#10;v2a2SVK1qA2YN/qcDmk7UKgz36VcyPmANC3kQn2WquHj4LqltUbrU5ncMemIQo2ZFEciJYdog0tC&#10;3I889CMinu1mZOzHcm8tNpiJPWDu0Jepy6j2U1kixxeZL2cdhWRV785h/mGhK6qsumjR+7HYm1SG&#10;+TqHuIAVxcwxxERNVhZZnKfpOgOWJYAE4mhdHYZvPD4Xde/0UF+W2M+SAvb7rCDe0XXtv35Wy+X+&#10;SJ7nM7VfuvZKh5qjRrU2J0AV6jyqQl71L2RKit2oPtDhW8WJ8qwkSIuI5mQDpb14pFuSly2q2bo0&#10;cy6JzIDrHMv1ES4rad+zv9+wuX0ALb6Tn7v3VM0mm+9uPossFuTVgljmSwoHRV1ZkZStcGaMKHvz&#10;T0ursg1uLvSDhZJKnWO3HyyhNL3pQdf5oX+ntWjB9s2JTp1oRv8uJTlSfNNyuZJDsGRUrjp5Eo9p&#10;F03MZIq5ZlVek4U1UWux6ZgSUapdqA85b5YUf1ZzJih4Z0U1ueiaXAqGcOBLxYqKFS8Ut8bi2uBL&#10;QVA9+Gb3D+c2zTpnjgdqvKIRVAvTQP3dZ7aGss91/gvw6BpWMeIMWI8jcRynyn1LzJbiMa1vXjCD&#10;rLiklpByasPcG0Gxzhtf51gxoxreO9om0PjGup3iyLi7ZXN9xe3Ha9JXx7jGs1gesVg53OII2s6e&#10;uWIpajMlDNewOMmRpmIgXSyQPpHzgGsXSOsRny0kCAJjIuaBmHa0ridhtEX7/VD2YU7K5pzxgnU5&#10;N4F+3DPGzGoVCE3AB0g6GM00LZXizzeN0ehiMxN2/WCzqNq2sG8orQq4DlkuccehxBEOaQOsAnnt&#10;WF80HJ9AzJ941g5cnB1zdrxiHCJf7J7imyVNPgNaJDzBL1asjtacHJ2w2kaOFw0+DRx1Ay+fKW6R&#10;cM1I0sD50zMW/hjGEzp3wfn5Ocul0uuWHEZut9fsc4M05yzap3zz7Etenj7h9Khl7D8hKRH3MMSG&#10;rjtluTpmfXREF1pyShyvT2nDgm6xoAuB4Es8lpUgpguSQo6RfT+QhpGIIw4jyRnd/n5rM533Mprk&#10;qRKaDnVihRFqVMlogjI3LuUtu+07xnyJhFv69DtGHVmdj5ylhk+Xr/n4tuPHt5/wqxes10949dVL&#10;Xr14Smgdp63j05ufef2b33L5/iOL04bjpw+0naPf7rnfBgbpeeCSq91Id5zwR8pub8VDFycNKSqf&#10;9rC5TcS95+zihOdPX/Di+Tk/v3nL+49bmrDm+OSM5y2cSGD/6Zr+fM1pc8Zi2SKaTAfnzJCSzXUp&#10;flPtXFSxbi5BJn1e/eXWe4JrS8FUic2EooNnGZ+6AoottkTO4++Ub35mEB9/svjyFzYiwa6ZS4LH&#10;mw9XGgJEE6ItOfcEt+D84hXf/MkL9O074iKDj+QsbLc3XF69gzSy70eGfSbuTO6ceoKsyGmN6gnn&#10;x69Y8sBt6hlvHc9ffsF333zNyy9ecbbuUAk0riZOpHSUTqDNv/5i/w0+uRRVf96RM32K8/F5dw7A&#10;GAfGcWC729IPG+4fHri8uuXufkPoVpyfX7A+XuA8LJrMqFu0GVifNYTlV9xu33O5ued+n1HfE46X&#10;nKxXhHDOqlsRXSJt99zd7dAh08fEgOK6hqUqH96+5ub9b3HxiKPzC5qzluZUWRztCT4w7AIPV8Ll&#10;TeZup+yGDD7jk9BvR3ZjD4UG+vd3b7j6eMvFkyO6DromsVh48nZg9+6G+C4R2TK6iG+O+XT7wMer&#10;kZ+GDzSLH/jlL5Qzv6F//yMQGfsd+4fE8NBwfy08f/UVf/GrP+G7L5+R857bj2/Zvn+Dju84f37D&#10;13FHPOrJDxu+/8N/Yrfo+erPf8HFsxd4erYf9ox3A9u+5/Zy5OHTSP9gYvwP//g7rreOHz/9gpPj&#10;hkb3uNyzf3jgdnfJ9z++4Te//TXPvviGr3/1S168es7Z8YpF2yEIQWycQY3nc/FFCs/hFPsrNjLi&#10;v/iRClzaX8yViAWImioUDwVMrMLKe5l4qado4yCwqcIo0/WK46TzOalzNiov6QQWVkVC7bqpAW5x&#10;AQ8c7akiu75Pud8cJDMBG7iDmTlzRsfePRcoT2dcZspVFADrIC5+tE6HgZ3CNP/FgqO5G6hSwtQk&#10;j6iB9LUDoYKh1h7PYVxpDlkBBKwSc+4KmL6oBhTavtbtmKs8AaukPXje/NnvtYB0zmXGvlDx5D/i&#10;bDO5cUwcB/Mv5lbF6mQ7C0w1zZBeeYw5qCrrhc7dKQZ4FflJxk0fGqENMPaKjpCiVT86Fzk6XeGX&#10;FwwsuL7ZcXe3xbv3LFdPuAiZFB/QuMfFU56/eM4mj/x8+RF36RmT4/39nn/8/hPNH264u+3Z7TJZ&#10;GlJ2bLYD24cd/X4gl8r3mAuA6BynzQLB0QULfDYRA5I2mZ/+w+/ox8ww9BydCGdLz/FyRRrg5mbD&#10;3Waw+TkIWVJJnmmZjZDneSuTzIMN+4TglH7sSXHPenXKIpxDGtg82Fwe43F2qFhlpRRAUKHQflkC&#10;t7aCx5xLS7xMZ6kCu/ORUaNYE4fNI57pvzRXGreDA3RwQKYKxALGBwdBmKpJpAQhOR90vlUg5uA8&#10;ZnXk7MjZKqRi2nN83KJpQewzSGJQxyYlsjoG5/HJF7q3IpyT3FeAqYDulMISdAIqnQ8G2GQtM2cs&#10;0LKOqjCdiKn60rtpeF1NKqiUijov0z54ERoXyC4UYM4SQ75U2KuCzWeQKUlUZ7NMAWkqs4+oAINV&#10;s8ZkHSnOhXkti4PmCod1JRuwiDY8qnKd9Lf7TKeDtedOanSWk6SQxDOqY58pg7Sl0M+kKQljur0m&#10;hstyVnH5TPfVBNLBls1AyITmzgBy7WSc9GrwhfbOT5ljdb50fhhwXwFNLXp06sR0lgwVscpgG5Ze&#10;KqMd5Gi6OCUtYJhOAKkLNrMjiBZZKnagrJMTLdcuYGAuSQ+1Trwa+I7Zzsm8h1V/FhtKZhgGiFaR&#10;mlOi8RaU55wt2aQUmp4yb0GN5i6pJ2UhZiWUbtdcqFRy0onGI+tsw6My0YWMKbOPkYdhxI+RVjOh&#10;tNQ7NcDUSwHC0ckOVqqZjMx7yUGCqexpLiCNUvYi58k3qZ1EdbaOqlG7dCHQBHvXmBIxWrJcnJBi&#10;Igdn9Gm+dFoouOCsUS14YoRdPzKqIikhMRpVUpqHfFsCrtrz2ddwBag24Gc+Q3qgwyiV1oKA8yR1&#10;iHqjgygxD6JoylMCJysmw5jsWT4u40hI2pNkJONsLQp/u1ZAoACiecp6WEK77oNRHDFVLlvldgWP&#10;HTkK0Y9ICEZZmAXXeovLql4SprOstetK1cCV4rjlUoFZwTJLCLsZEFLB+QZpVoyYn0MKqE9IzJjk&#10;mgymio9VP6zoptpX6rBDWvcnpkJbhJSuJnueVHwNI5+oXtPsNirukT0TL7hFqYjXHoqdNl9qVlzV&#10;TzPaUnvHVGbkmTms+nzybCf7qMxUqFUFGs1brfIt9ZYlgWbuabl31pJkl2kPbBvKKuXM9uGen3/4&#10;Lf39lXHVH/jZuVB7pkLvOfmZWhOoUreVLiXaics7k4Ye1PQPdU9LBxFSaSIKbZT6R8BpyoAK+4ct&#10;b37/e96+fUdYrchO2G63bK+vibstKQ4z+Ih1gmilr2H2L2oCR6oPyuQNl2cptFHVBoijVrcfXufA&#10;7Z1jjCIlk53JOlFO+ibQLpYk36KhIat1F2ssHOeIUXuEBskdrlS05+on1Pk+wuSrU/Y85TyHbDLT&#10;rU3JP1V8hjSoAdClqt2JDfc29tyqk4qfLSAuUGebpWydCc55gtjsBgOenc2ucKY/VCO1o6fa2jrL&#10;w+SjrF+Rn+A9URXNqcxucyXxM+vTei5UlRwjuIbQdkizJGVLahgtyCEIUvwtZn9Rqz3VqZbeZLnQ&#10;CswU3LNf88jt0Mf7PsWTB+EWarKtOeHVkiCCMNExqslzBc8fX2n2Qe2+hw6P3dkXQF4Fo5Mqz5+y&#10;rX2+35HE0WSHeseYq2vjyckTQsN6vWDRNuxu7xh2Pd4bSC9V96np36wKqcZzZutDiRW0aRmLfXVi&#10;HYJZFBGPeFBpkGR+EDJMb5I5KBzxoF6n4c0xZ7yf9+3wU3UL1O54NWfc62TPgnMECSyazrq3xogs&#10;avJMJrqynHXq7Fdmf0qhGtmpy6I4caC54AAyU5pRbJrUpFzZyRoroEgpCouq+GxzxODgmYp/knIq&#10;fnIuts/8dydGnRSCY4iznawxxUxpB0q2uW1S7LuzuTLJe7TEpEaXPHtUVcpqscgjVXYge5Wu1qQ1&#10;M+ZELO/lsvkNuXRSTjMeyjOYfi/UvU5omkDbBlpnxVAUv3FIeXrfBRnJkRwHZEyM2XHz6QMf377n&#10;+utjmosOX4rdQuPIojSNN8pgTJ/kFC1xWM6a5kyOI8RI6xpYrkj0iFOGOLKPkZSNljZjRZJJE6Ij&#10;/a5nu+npp8Sj+WT44vSL6UEnQj9G89Nda9TkbvaR00yqAwK+Mb+pYklDSuSwYmzOaY4dz57+Ke7i&#10;Jc3pCe16afakMTYJ9aA+0y4E5Yb7jed+eIsPlrR5efo1//7PvmMfR/bJptd98+zf0dKx6o5om5b7&#10;zS3qRvrxA89fRH54veFuVFLTot6xOhfWqzOW3Tcs/DO+efYnwMDD9hP32yvyYs1aWvo+8+7dG17/&#10;7ieenr3gT7/9jrPjBfc3Wz5db+jHhpMna776cs3L1SljMnq0lhVHR0d0zh/gcIZfmNX1WO2kY922&#10;5t/mZHhEUqOKdyWxnXKh/3dI6GiCxXT9MAJDsUmJGAf6YWAfB7zvYP2MnV6xv3tvdLKN42ahdOfn&#10;rJoX7OKKu/0DR/2Oo2Ggy8rtp2uufnrN5voWGSLD7cjOe3btmrvtmpEl93HLRnvcaPX1AAAgAElE&#10;QVR842hWnpAFRmXhHC/OV+w2kf0tXDXC0/Mv+Ju/+hv+9u/+lqNVw39O/ye/u/yBq/c78n7H//h3&#10;/5Zf/uWf8+3XLzg6XrNetrRtS86RcYiI84xiNHNRZaKvjyUuDWIsICKOJlihrheL/bx/3AFin8cJ&#10;A6P4+vxLjxOa/2LWzqENn65RDZKffyflv3MiBEeKDi+ZYXtPHu64ub/GBeX8ySt+8ed/xdDATb+j&#10;6zztsuNofEKKD+x39zj2DHd35DGybjuiW9J1a84WF5wfv+LF+Rek9oHNz1s+/nTPqyfKxZMnNF1H&#10;Fldi1MnROqAgNj343/PjxJU1+le+8EeUc2W1UC3FRxJ52N3w7vIPfLi8Rfyab1+94snZKTcPN9zc&#10;XRMaOD1tWJ58CV3Hmu84TT3961/zafcDi+ac1fEJI57Nfs/l7ifeXf6avNsS9wPb68iQ4PTpU778&#10;7pz1qqWVH9lf/8zHP4yMuWP9/IzFqzXhaI+XLQ9XW/qrxP5e2d0XVL9NeBKdKgFLyHbLlmHYsrnp&#10;yfGG5VJ48nzBOlgX7cPVju1mTz8ow+gYY8vmLjLcZnS44/Wna063bzn7yy9Yn3qS3DDe37C/3nF9&#10;6bm9O+Lh/gN3l2/58cUTukY4agZOmh3r58LR2RHNkxX65pbtm5HXdz/x4acGWvjh9wPj/pZ+f8Pu&#10;/obtjc3kFu8IC2W/23J1+T3jr6/48P6fSLFnGAZcygRR4tBDVhbdDanZMsoVdw8vOD65YNEuaZuW&#10;NCSj1VdjCalymFOefJMaA4THolDBv4Mf+UP6mwMhsggZqVWUU3Ak+MZmAFACdvmcO0uKw+VkSgJA&#10;cXakymgFP4pj5DAQU5lnCHzuTcsU7k6PY89Qkxf1IB4Aj1qf2SOhOnD2xxODXL3owUHWg3segoNT&#10;cFUfrQYeU7hQUKdScT9dpi66zpVjNUgv8btdpyRoLL55vK5zd4pMFBaPrv3oefVgRlGtQprf/TDp&#10;VSuNKphSgZkYk1VeTQESj/49VfWVPZyq7A50YQ38p02bQIG6dvXBZmCjdt9rLkBpVkJjxt+q363q&#10;aojCmBSXYNRMUs96vearb/8UFmf88MPPvPnxHedHG46bjvbomNMj2Kyj0SstHXfjlj/8/I6fP10R&#10;Vem842EbSR82LLqO+4c9fR+tkjQL293A0I9T2zklaKO04/b7yO0VbB/snB0OIc3c4oKwXApnR8rq&#10;OPLk2RkhnOPe3XD3w3vSvjcwdQRRGxKdJ3nIZaC8p1u0jOM4GYPghM1u5PJuz9OnT/j2F9+i3iMf&#10;PhF3NmxTc7aqMIzT3nmjZuhHa6OPOlgcVwDjUCvHC/BuVDl5AhVyzlOr5xwYzdV9OesEjVkQUw+b&#10;luCn8FYLjNHANBULPma8ZQ72yskuxs8AYhKkUUl9ZHO74fLtR26vr9jvetCBTE+fM0PGePcLaJpS&#10;tkrZMruhdkGZiJZgpsjmzCnvbKilQiSSLLqmqjML6o0n2oKhkgTyrqwXVi2XKRXBinMB5wJRhaEA&#10;WSJ1Zo0FSI4ynyTLTK8yx9ymL0pHUE145fIzJxWYkhnQEhBvlTm5DBceE6h3NmepfN/lcnYVA3IK&#10;8KJYosgS0FIqIMv5L4lgL96Cb4SkNvSxSkJVDrN6U8Nn0QN9cACc1sA7z0p3usqkbmS6VK1Yrtc3&#10;6h1XEgYGUCsGdmdxReaMgiSEqouqWbDK9kYsjnNFv5uOmgFkxZJrzsn0mIJVWnbBsfDCqjGfdpRS&#10;dfn/EfZeS5YkSZreZ2bufkjwSFa8qmd2yO4MyMpeQHCBK7wAHhtkRVYwvbPd09NkimZm8DjU3Y3h&#10;QtXMPbIbQJRkZUbEOX6MKvlV9VcjZedV7tpcq17I05wCwgHfGAGjvf4Zk1DdmBzJOWGLkxNk7QrA&#10;l7VvhDi+KM2PgoeaTeyyweWs/W6ogINFtiYEoajJSSiSfM46lsQQAofRcxgDNnlaIq2zLIz0d0hZ&#10;M8Zm97/0pZHPkTNb9EQuwb3yPQjFlZ2A71zlgkoTvbdZ77KtoLHujwYo6r5qIEV8c8MxwrFP5EGq&#10;CqJxPMfIJmrlgzXEwdfz/wJYKdpfdVoBumUuRiuNtFpFyquolJaNw7QCABjjyLbDmIaEJbuiuwMB&#10;W2kOKsWqMWQEdE02Ym3C2A4Q+UMBrZIE6xILEq1kxlPum6m2Rs4JnzNJKRqrOegaXJLnYyXLFGex&#10;jcEtXLUJ6sXJoi+MnQLRGIOx4oCX+196gZQzn2Ox+yBjiaYhN60A4FYqjjCDUP2ll8CpUflmTLmz&#10;0DqLQ2Sks5IQ4XNSygsF8XQvsrO1ysMooF1+X8A0qzapgHBZMq4bV22qGAOFBq+eOw1+xpwmehuF&#10;FPUbrShjBi6X9UlKr2vVfigBHpnH9CF18Sc56ITqMCilkpT1TfWt2VqIgdDv2T7cQYqYtsW2regG&#10;I02Gx+NBAj05V7uz6JICDqZisFXZoTuocq5QhOWUyDFKJQlaxaHZ6pL3KSBdzIlDL02bpfJLgvAJ&#10;rRJJkUYrz7JWlhlUNltH6V1RbJI8rcpka+oaGGNENul4DdREDgkOqbzJpXn3zB9SGZ7SBNYK8GfB&#10;B0LckmxLi2N11eLJ+Cz7lZuWsV3RupamXUkiXowajNI7k1+MnKJtSjJJoeiz1ihgLYCYtQ2WVtbX&#10;q31a+l0kqags1E9M11XmJnkklCocraWr/kMJ4siWBnKOus7Sl8waYR9QRkxSyrhWaLsaraiPUYzM&#10;bMTGLQlDn2wROYvesRaS7cmuIeUgtKNp7kDoXVK5kVISENRCqcqpK6eHxdmGtulq8E7dpJm1WgzQ&#10;kvSkK5Enf7AeJGTtnDMUqk5JaIqajCT676XjXeyMl/16Jv8tVR3zUp7IWDAa0O0Hoe85DjTrlcjO&#10;nMA5ko2MDPjtkdYYfD8wHgdZ/+qzisxJSAKihZrFnVKSPh5DIBpHoGRQq/2iclcRJtXXkgyFKbKr&#10;nNdI8AN+GIij+CPOOoQOa/6l62/E7kpFphsJ6kSYn0ica2hsS4oWV2RPKlWtBuNa9XuaMkxqhbcG&#10;aQoVZw3epIRTOi9jqDZaSZqMemanhLhZKGq2Z7Jvn2auS2KMtU4SCnROY4IWi207EoYxRGWF1wNh&#10;tK+kzr30ZaxVaCoTyr6Uihyr76vP0QpqdF/K4SoYTsVrjFRVGSfz63NmTIk2aw+lXJhmZTwhCXCb&#10;UyKYJFn/Zuq5mLwnHnsCZWFEHhXa6dgfwFih/c9yPz98+J7f/ga6puffffeW07MVi8WCpm1JMeGP&#10;R4a+ryC/Px4YhiNJK4lCCBhjObu44Lu//xtevz7BLQdoW7JzhJTwyTNmI4lNOHLWSuEUSSnQjwlj&#10;GtHYFjlbmjhhrKVxwswQQsDZJU3TYY2h0b4j0htK+pCkFAhxxJgF7XJFWp2x44zV1Smv/vsL+HYg&#10;nb8lLk4xraNZNEKh26iNZaXayDhPTpazZqRdST/dN5ff8Ddf/CNnqzMenn5iN+7IyTEullyevePi&#10;9JL1suXNuGG7e8/h+Ey3dhxoGe89Q7YsTyw+e/bjI306xTVnXCbDSbci2QUZS3/YsFidcNZZ7o8/&#10;8NOfNvy4/yf+6/95QrdakXLm/OI156++5sfnIx93j1y9P6MxFhMMf/ftd6T8Ja8v1nRNSyvZQ5p0&#10;Md2SUhkoBRyOJitNc14Chao1Tn/PEkaC9v9GfSpDQ9uscXbJQMvgLX1Y8nhoGGJH7zM/3z5C+0fa&#10;RaZbvuXs5DWDM3gDF+sV58sFZ8slX3z9nWTSO0Nmy77/gZuHC8awZ/fzf+PwsMOuHMszkYMuZoiZ&#10;n+8OPN8Gnu8CZ4tT/rt/+Pf8p//0P/HtN3+NM4bT//mSf/dXdzw/9Jj2mi/+6q/58usvWC07Fq1T&#10;Bo0MLFl1kkQc24YQdQ1iqj0wM2Kzrxp5n9DWik2k7u1fDMaUShGYVeb8hYCC/P4TpTQBu7PXiPxL&#10;mtCXmJq5J00UAWibjtV6zelhwfD8xPHDbzkOO9ZvXhFST7scSeHI4+6BQ1hBcph8ybDbkcclTc5c&#10;X5/z9We/4rDf8/DoGbYf8Ic33N59xPqBnEayjSwWgq14DNZrcoADly0+JlqtOAwxS4BRRSaaANg6&#10;6VlWAtfqvLxci4Iv5xkNJgaTFaA3UlVPMsQYAEmsNSXw33ZAqgmiWdk0pBeiwXvPMBwYwwEfD/TD&#10;M4/bG7bHLd0ysj8+ctjdsd9tGfo9q5MTclrg85HDMAADxkZiOmNhrthuduS9J9GITz9GQsisVkvc&#10;omPfb9jeHhjuH2nOf+Fx67i7f2SzPXAcRo7bLcfdhu5Dh+kg28Rw8Ay9l7l1lldfnvHm63OWjePj&#10;9/eMY6BdLmhOVgxxZH225OL1OYme5WKPW3ja1tBGQ3doODx5Nvee/Z1nfMzYPtNEQxh7/MOC7uh4&#10;/eaaw/4jjx9+4v77PTe34POKdPWI45mcLlgvHLdhw8LtubpoWHcHbjYP/HC75eYm8fjUc/v+d3z/&#10;6+8ZfSClQNs5ukWDsYbhYBgGL0n3JtO20HQjkT2HYcvu+UAMk9/QtpYhB/LOcvH6lDHsOQZDsD2N&#10;WxFzIIeMTcIkYisTBExJfMI00tTf8En2CVQntR5CqJUfJTVG/UpqTw0zAWsp5akaQ/3IAoiaCtxX&#10;y0ENIl4Ypy/iEOZlbpL87BNjPWcFb4pRYuR9k7dWx1iAgbZzNCuHcYYYEmGUZ5kS/ClG3vxemtnv&#10;Zmv46Zjr2s3ADEOxV0x9Zw2iZDMt6mwrgKkCRg2xMvcpqDOBJln/N/uE2XpNhtnMFnzphJQxlaw1&#10;XasagFJPrxiFYvab+pqszl8FlsqcKesm0WP5XDFga3Cv8OoYg/Q1mNatnKEyBvWXa5VOTpnRZ2JS&#10;JzxBZ6BrHV0jgNhiucasr6B5xGcwyxWsTngcet5v7vllt2G73xEf7tjsj/z84Z7npw2dSazWDV9/&#10;9QVnZxfc3NwRcmD0QbJpYyL4iPdRwX8mQFfXbwyBcIhw0GBOzjSNpV04spHgVJsyY8wcRuhOLzm7&#10;+Jx9XrHeBvrtFsYRawesFcblxlr8KNQ2zjra1klUu1kSYyYGMWaGMfLjzY79+J7tIXG+XHB6/ore&#10;7RgPe4IfBIyNGR8AMwBGlU6ZQ5bAVNNinDi7ktlPzYqs+irXrX4JqqQo/QqsBkLqdk9Bz0zJUpeD&#10;U7LJxSAzmjkq+1teZ8rp0sGGlBkTDL7leHCE+yM//vLA7eOOoWQHZ0+yBm8cvm2IriUlyZQyklKo&#10;zUbVidWqCoxW0eRJdlrnsM5JICNq4MdoFr7TLPicpXdIqSKxRiqsDHUdkzpXWTMGs1bERAmXCChV&#10;gh95CialpFQNCmJMoR3qOlVZUO56kufHFKXf0sSBQuFizUjAJWmASQAxCiOEytJSHaGBqTjtHfqz&#10;GLVCIlPlg8tgszZVL82CZ5spNFoT6CK/SzPgqog9U+XLPMiT6kTLQui0JxWnAAd6Fu30Qx2E0Uoo&#10;U/Za7VILtULMIGP1mYkVRA29Q4JjlB4TFdwxRhn8DE3T0DZOKFGMqe1WMMqZPpP19Z4YWc9kpmbR&#10;yUjwc8TQx8RuGHBJspocSRIvsmZfWQGpan8bBTWlyo/q9JOSUiA5WufonNA1wVT5FfRuF9BCsm1L&#10;M3gqgBFiADKtMzQRFm1TK0rkrkwZ3GocVGOgZDJ+ipQVQDGZEqAp21wXUe65AjNaR4CPGUPAhEl/&#10;vgjyqQK1Rpo/Z1tkmpEM1BQZQsBrhaIEYCUT1mlFnQw3TXdP9UE5HiVAXIIEGUQG2ImKyTqh+rPt&#10;CpoF0bZknNLJ6VytVHlSaNpykcFZgj42KhrX4lyLaxYKQNgJOMlCz5ezUDiW/OScZ/l2poQZMkLv&#10;KP+MKRNyIqDP0PUv9CN/nsxT/lcoXuRi5yhBsZytAvkKzemZyGofWGdxXYvtWqxrGTESODGagFP1&#10;j4y2JA+Usn1rDYvW8fr6hLZWIBhCgLunA/txP51B1U+2VCbqa42VfUvlzFWZJfcjodWGWQDrFLPI&#10;WlMM8JdrkoEUpnWpP8/FZs4TeFfPtXw/WVi65/mlfKxPK/pbQY2UM2OSyjnjNAMxy923VqpISp8M&#10;STa25KaFUj1hE8Y1WDJN42qvpeVqTds2hNGz2WzA+8qImbS/Vz3vumkWSTgZTCSkgNdEj+gyJilE&#10;mbNQhJgCmCb8qECPXnxr7Sz5yBBNqUp8aQkbayq9RypJRwWYzxr21UyIMt6SjFT6arygSc0leKQU&#10;ppp5Xs5WCcBbK7zmjVZUxOCFfs5ofy7niGQIjtwuSUDTDLjxQBx7CapV2fjJedH+dLrL9VwkBa+t&#10;tbSLBUvNfD6mDKOvFyZnqZKIWj1gra3vLfIshVjvb85Gq0fVzk8WYwMpBKIPuCaJzLCSONItOrrW&#10;ErNQodXqW9BzVnqHyD2aY0WZEux/YekBhhQD43CUfQ49OXsZa6n8e+GPTfS+hSLXakKiWn1yv53V&#10;Kkzz5w7d/Jmf/K7ITDN7bU5xSpiYGcdlOnI2rOp59Mz9+VeGF/1YcnkeKo8+bVSC6LPkvQSOtCdO&#10;BqK1Lz7fGPWhtO+IQe0Jl7HG1vOEVne4xoGJDKNneHwmOQnyVh1t1G6a+YApBZL3umzTumYgZDlz&#10;OSXGoSd4OR9uUj5/YUXkzjrbiGWs626NpbEy967V/ou+3EdDyAlCJB0OUnUYPX1/JPlR6Nl0z5L2&#10;Cyt2UVlzkwI2BZoUwUHTzPorlSQeMyVsTEKiUB5polr1cWd9Q5NY+aSIKQwIVubmMBhX+lmWR0+H&#10;sciFsp8vbSfBZ6wplUy2gkH1zORE6bE3f2ZJhqkziVErpyUwnaPQV0oinchMoX+xNKUKV3VIrHZl&#10;IWUWv2IYPIdDL7bWbE7T7pfzpKPKmTH2PB8f+e2Pv2O16EQHVTu5yGKtks5ZmAkUMC3VWIvFii8+&#10;/4r/7fWvOHv9ChP2xLgkc0ayPX2Sfo9DyowZMAmIkANp9Bx3B7z3LFcdpYATY5RRxdC20mS+VOW5&#10;phFfUe9bjGBdK35jNhzGxNXb11x+/S2Lr7/lh4NjZZbEi1PsOeRmgcsR5wrlE9LbEqGvE/Y7R9Od&#10;cbK2pLzifrcnsOIYIl3s6cOB4XjDEAJDOMHZhtNlR44N4/Ce9x/+M8fhe9xiS3caOYkNuQcTM+no&#10;eR4eOESDWy5Zda+5Pl9zsep4173iw8ffkPwDzeqS67OOn/PAYTzg7Z4YVxyDZXe35eFwR3t6BvaK&#10;oe9Yupa2ueTm0XB+viKTOFsuOVm0dE71Zi79VQANyteAQwlMqm5oXAtID4yo/olUEmugIyd8jppX&#10;bYnunLPzr1gsWu4fjtzvfkum4xgz7x89N7cHsnnk4vo1rxdvSNbxcOxZbg6smyWLkyWXb7+mcQaT&#10;Iq4xDP4Bd+vp/Qc+3vws+FG75HiMvL8LrNZJqNFiw/Ems/voGfvI9Sv4/N2Cy4vA5vlPPD7sWZ+9&#10;5fKbv+f6uxbrFlxfXnOyXuHU9rIqo0KQ3jVt62gRPCCGSNB+cDFnpGpMmBCcc5KEaEyl1U7Fl8hq&#10;Z2mvljmdV0pRqjvzVDnyoopE72EJkH8KLhafNSu2JIwOsQbjMY44DkoHbXHtmtPLtyLL456729+z&#10;f/yJx8M93gfOTt9wfvGG6IDgSSSaMDL0W05O5H5dv3a8Nae83u447vZcrT7gRg9DT2fuWOaeP/7e&#10;sYuB7777hnevrli1kqzsMDinCUZM/fZyTMLoEKNWBIusTTEQIoTgyTGTQ+m7KkKi9KcOIYpcirnS&#10;0MaYGPuB8TgS+kDyEds4Fmcrzt5ccPn6DGMFzxuOAylI39aU5U+IHp9HkgtkeyDmLX14pm0DOd9x&#10;c/vMYb9h7Eds03FiL7nrj/SHe3zY0FpPiIO0Q0gDoT9i28zYW25/2fFw57GLBRdvLnj9+pTLt2cc&#10;w48cDhu+/7eecWc43AX6p4RddJyvWlmn0TM+ezIZ1zlOLhbQNZiTjnd/9w3//h++ZdkaVhf/jR//&#10;eMtx53HtirM3l6wuO8yp+DbeSr/PIwnXNRrYNeTjiG2iMpkYFsrW9Msvt1h7ZPt4QvJP/PD9kQ83&#10;A94bFhcNi8VAtz7gli19ioyHR8bDhh/fZ/rdjpsPG24+DDxvAoc+4uNBqB5jBFtaIDQ0nSOrHZOi&#10;BEdySGyB4/YoVKRR7k3XNngfGAZPzrAYI9k0SBWoIeRAHHcapBfMUGSVJl/kkuyQFFvNNBV4nxlX&#10;814pf1b9UZRsMeBRYEqNw8p3Kna8VOiUyx4n0FUfVi/6ZH5SrCdKZt+EuJWLroZtjdbnmQM/fV8n&#10;Yc3UXqH4AfqNbQyucyyWLYt1S3/w9Hkk+lTfXkzOXD+k/EIMl+KwzVepvGOaFDWQ8pKGgZeCbmb3&#10;lczj+piUhaP/5cdQqmBK1lGGGhHOuo7zz5wHboqDVOwnAYVmw0lJJbQaWTMwoYCs6k5MATNnhZII&#10;q4daN0wzrMXOVFDUitPUdkLxFMaAF1RDDSPLfEi5/DyLc71YNCyXHcEHhmGsTmfwIjidMdgGFk3G&#10;mZEffvkJ+8+/xazv+P79PY9j4OnjDf96e8dud+D5ecf+OBC8xzl48/qK5cIydpax94zR0nQruuUp&#10;h+GGw8EThlipQmKZ7wv4YLagBXytQY/EcrHg7OwE14IPPdYExjGzz5Fffn7P+XakH2G1hDwa4X5d&#10;rLBZMnxa25IjbB53HA89h0PEjJmmbRmDrIv0OBJBsz08sNscuT5bsW4SK3vktPOslkLhNg6GGBG6&#10;IM3scrOsb2uha1txYmZ8nnr8KsZQg1mVz1krcYpwqHdi2liTZ9QbplSFyX+JXEHZuX2Qyx0ooJ9e&#10;2pjBZ8uQLaNtSTTsxkjQSpAUI9k10ocGSzQdISuNWY4UoNM6zTa3U8BAHL5cA3JkcVaSnm3pmaN0&#10;RxmISSpbjFCWSeKFvC9ECaCVzLnSdFz4MaVXUj9mkpdqCueMyIFSbaP3L2nVS7mmpowHU+W1gJto&#10;YFpKrSsdj2FyFo1kBSaTGZG7lJX+SM0YLcJSAjZraoZ1iGJAJt0coQSb3qvIP0GDC+KQTGel9OLR&#10;kJIA4gXML2fGyPh18noOjPrLcwFWpZV8a+bPQQM1GmAqwSqVV1kDZuX1hdoMShYkpchSsu2MlZZE&#10;xanGEBKMWinzMge8zFDXzbYk0+FMC0YCW/MM0ToHC0YzYK0RL7n4x9VPTuBj4NgfWaSGRSvNpevY&#10;MUrFJPKnZmthpso3JAvLOO2tkpKA7QoqR6VlS0ZokEomaChyMEvGfYNUDVnrJNhf3psFCEYzUG05&#10;7zPwlCyAqs0gQQHdt6KUzUzO6KnUUKYGTsHmVDOChcbPScafiXSqG6NWEwluX4BQU6njSkBVc8yJ&#10;GDxZqrZ0V0X3qs7GKuAilHhzitRUZFcZpwJYxX5SNErmpUFgXAu2IyEyLKZZIgcg1XkCruZyIRQ8&#10;CUShfjMGnzM+d0TTSVDISnUGxmGsUKwZBcZzkeNZAlmUsUZZb2umhstewfegzl8Fd0GpJnWPirjK&#10;ElwpAFYxcZLKpJIElFO5J/IAifuI3KuB9RJYMbYm28ztUmemtcglYy7LPtmuZbnsBNTPhjGA20m2&#10;WLnD5Q7WIHrJYlaA0+apKrnME7TiVieVUtZKpvzCnH0pDpSOWGmLys/q2SqrNJNdn4Je1WKuD59k&#10;ZbWZy4pmGY8w4GkV/UxHpKS0l84JSKsV4WVPUN1u25bFWjj3207sDdMuiBlCP2B8xNq+2q3Rj8J5&#10;Ox8faOVZqRTTj7AWl4vNLO+wWFrX0rUtKYwcwyiy1qidOzu71sj4s959ZvKl2Owl4cgYi2nMVKFM&#10;qq+v/omZztZka8/qSWc2bp5mWOVjoxUNEkx3SpUsVQk+jOAcTu2NAwnrJEBmYxZaQTtV0xUzBD27&#10;9QRoH7wC0BjUCbQiw6Pag65r8SRoDF3TEoLFqnNqBBHUijb9iHLIcjnDpt41owesBFySrp+1Geuk&#10;/ZAJ0pQ6mUgKURuhFzlhGQMEH9R+1oQODabV3iCfjsWIbLVGslqz0jAFHySL2H56yaYvA9qrxVTF&#10;KVWpKt+sxWnGu1H/Mc/mroq5Ln9NAqg7PgmEORXfS7aEPAmM+e9NOasT6FXufvGbyofVqneK/ZQp&#10;1KNFOWaAmAhhBLRiB4NpHKUfQan+KRVThW60nisQGkhjNMM7SQA/BEYfwY4USk5A+z1JlWfWCHsu&#10;VItm2sWqF2UyZAQAK1XM833/y19Zesg4p+PM9TQaC641NC0wiB1ZAr0NEIee7f0dKXqttJhjGtQe&#10;Zy8SRrMEXEyW9DIQGtam9IWruAUUOq26v/qspDICY7UqLuk5c7ptRqmQsrq/pf4NuUw1oUwroepp&#10;KzdRz4i+ZrKPxQcU/2LSLTmVpInJ1q6bU84D07zKjJIRtgnCiIsjjZwqCiHWtHtF7krGuTSyl6Ca&#10;M9IrKZHxMRCZ/Lh6M+b2L9TgYugDu+HA3eO9ynI9t2Zaj/L/oscrzabOqe2WPPaRb379Lwy7Bzr/&#10;yN2P/8b3P2U2uwVjyMQYqp2ciBiblIptZL/va7Lfp+fSWvHViBLMjeovOqA1jta1jGMi2JblyRUX&#10;r99y8dkXnL/7ktX1K9zJCQfXMfgShDOQsiT4VN8gY20kjgfGeGS5aCFGGpdZNYbeQ5f3PDxuGI4b&#10;vn7zDRcnZ6zalhCODKHBukw/bOicI4cttz/+yPub37G48LRXiZO1oXGZeMxkG9l9TNy+v8UbzzIs&#10;yN9+RvfmjFcXl/zt13/P+1/+lZsf/8Bw8KxPA7ZJBEYClmZxgg8jDTt+9e6a08sn2jbQNh1NEwj5&#10;hg+3Jxy3B3711Zesuq5WnH/KN2WtnqfiBNS0o+nvtrW0mrMuvUA1mBMjXdPgk5z/xjnO1mcY85bL&#10;s1MMB+63/8Tz8wfGTaR/Duy2H/j4/YE/rX/m1de/4vTkmt/YJWvb8u27r4NFlvAAACAASURBVHh1&#10;ds7FxSnn5yd88fqErolYDhz3v/D09AOL1ZrvXn3N0/PA7T//gaPv+PLkW7747Fu+fBP4XfMb7u5+&#10;4vL1gof+J37/fWLRXbLdGpb7TDZHDqNjub7i7/9qSbdYcrIQ2yxpEovQX2p/umwwmpDQqr4WfMJV&#10;N4OslOd6NscYaBrBKGIMoH0zK6CrlKA5BXLymsQv+5JyUmYBW/GwEEJNKRV5I/IlanAja9WQ4AiS&#10;GBii0MP5MeDHUagHO0e3yqzWCy6+/msO7Pjwu5/5+OGZuHxFd/ZKAvppZH+8p+8fMa7HLg6EcCSQ&#10;GRi4vr7m/DzwdHPL08f3nIZrPr98w/UXiTfNE3dbuP/Thruff0PXXmC9xSbHsu04OzulbSSw5Yzq&#10;4pQZvWccVLcaSTaT9ciayJHrn6IjMlpJljI5BsLg6bd7jts947GXooIQGXtpreCahsXJipPrMy7f&#10;XrI8W2G7Rtc6Ca4hT9WAfIQGbBPA9bgFtIuAbXYYjhy3P/Gw3zKkhmY4IzCQ8pHTheezU0cXLJun&#10;gc39kTEtuHz9lnbh2Jo948OOftzSPx4YHla4LrDf97i2Yb1cYtOIP424xYLV8pzVyYrT5RrjA0/3&#10;Hwmp5+LVGW7R8eH+ic0usH3e8v7jHScnmd1uy7AfOW4TI0dOmwVmGVgu4ezkhHW7ZLvdsNnsaB2Q&#10;MvGYKlufcZZm7bi46Lh6fUE2R8LqyH3oMXGgbwLuNNO1luVpS3tqMG2kH7Y83T/wdPPA5n7PYR/Y&#10;bXr6fpTeaJqwLhhdnhLClPVkfbpgsV4w+sD2acd49BAz+35KYDFI8kdune5xIofMuPQc+oHT4LEx&#10;Sg/0ZJQ9Zzorztiq/8hJMQnRr41t7FQ6S3HoZkaUGheKD5A/VZR6MAvdDmZS3l3XcnK+woeAD4E4&#10;RrnEBd83RpIc6gdNn6VPmZR0MWBnxpFq6eJ3iYNq5gbUzAmeHjtT+GKkr9cr3n11zfpizfvvbxkO&#10;widaxlnRCzW8CsD95y7CfNnyCz+iGCI1oMOUrVfAq2kJTQWgivNtisIqw9D32mLYifTQ0vVSGSM/&#10;w700Kl+sX3757+mzdECzc1BUZNmvOQ2dadQZV4d37nAVu7IYnhUQN9NfWTN1Sum9es71GcV4sZoR&#10;K8ArcsbWK4ZhYPR+Oieo4ZyzZm2JZ7Tdj/znf/oX7o+/43HnOfqIj4lxDAz9QPJidDUGzk9XfPkP&#10;1wy+5/vQc9f3HIbAH7//hfXynmG357Qx2HVHyoZ+DOrkSCTeODs7rn9uIJcqiswEEheanpQNPiTu&#10;bm/YPT+yXC5YOYtbeUYbicGQg5NMuUVLazoW3Zq7+yceH54YhhFGjw9ScVGCfFaN9rvNnt3hyLvL&#10;jrdfn/GP/+Fbgt9x8/GO29stcVCzPCdSCkJlo3KiNRajAG0xtKc5qNCqel+c4YQEc2NMVRDVC1TT&#10;NP6sjkL2sAArhePDuAr6VdqauqY1dxwQCqrBOjYxYoeBPkWhJCsgtTPETvi+BwyHFPDJiWFSgGVj&#10;UURZ1lCp13KiUugJZUkk5lFBXD3LUJ3UbNDqFZUjWRzBmMS4KUGVAiIVwC5oQ25GT2sapX+TTMjK&#10;VW8EODZ6wTS3UgwIpWSTeIo697lkKkn/lDFGhiC80imVTsyGY4rs40BMHpsaDBElGKdUBzkjy2OT&#10;0A0GbWRcHNWYa0W74DNKzRijGH+FNrPKnHJ+klIW6C15AaalKShTQCc5Z6bKWNFD5drNTlamYCNT&#10;QAcBw2PMZKKcrzDR5JV9SfP0oyJjZZqi7CmQgmRfRkqgrNyTSf5bJgAz4ki0SN8SWyl9TFkYUyAi&#10;BbUx8jprNThjdDzau8kK1DCEQOuaWu3VGnG2Y5SsZZ9ydXAjSLNild+prmEipMgYPNYHjAmA9I2C&#10;KNnyUY2cotMMGFIN0Eg1ABxDwsZIJE0BQF2HKeFCznOkZPJDqeAtFV5JASJrpoo3oDospdojguhr&#10;BQ1b27DoFjR4GieAno+J4xgggdVMfmtF18QMPmbN5CuyxTDmzJDSLLAs9DJSgZQUvM4TQFQCNEZz&#10;Xef6MBVbh4m+rIBwSOUWTUcyLZmGkBMmTfZBBcOYFUKrDs04fMoM0TJEQ58cQ5bKnkrlZhzGOAqI&#10;WnRxPfsaIdPKf92niWIgJKGuCKlk2JlqQwq3r1Ar2VlALmfRB9WONKL7JHImOqpc1VIBkchK/1hA&#10;cYfXz7JGAtO5XG89izI/M9k0+vvBR+4eDtybY6WjAsPucKxyOJdKJ2O0B4XKfgXlqz2md1RklMgJ&#10;g4D20iNAnLxyd51TfaD6QU1X/YyawvT/+fVn9lwBgKlLKuchl8qUYk6pbSQKQJxoU+SLShh9ce3B&#10;V36fM0Z7Oci9tUJTZKyeg4wfAzFIEDv6QK5yYtJrZYjzwG3tK5K0WhNJXJioKossN+LQWKsF3EaD&#10;iroM1RcQwNJhkN5QuS600b3IFABTlJPRPZEM7kn2oT9P+jnWFZrUONl3uYxR5jnd9fKraf6jD1qx&#10;JZWwxdYo9i3ZKuWYk+rFEEmNq9XrBeivGHM5MHrnLSVLudhiWal9HK11EoDMidW6o71Y41rHpvc8&#10;p0dMP9R7/6LyX//Mq+Jf+A5MPk7O1KBD0VMpRcYxYKNSTEBNXokxMvqsPctm88n5ZUVxATDrJaD6&#10;RRmlSfReeiOGWGXj7NJM31sZ1/SruX0gjp9zn1BgzfRT0cnzR7/8yi9+X3p0YUvyB7NASrEJ0SQd&#10;o/bJxNGfc6mRUDmiQRypJpoPbu62KYCkYGhplou1mLbBtZ3QQFZfK5NGTxgG6cqN7N+cXickqRYh&#10;SWa81wANSQDuWR0ni/UpbrmUzPggjYfD0KsxKPdnGnYm50gKHj96Ugz//0IQI3MpCVLoeSgRKQOY&#10;hLGGkDwxeNokfVpK35Yw9sQgwZypWmXyuzGzoGW94yVYb4TP/oUekPflTK1+np2IaVhG6ZVTVJvN&#10;aqa7fKZFeoQ2OVHSmopNKYk4ZcbM7t9fOIc1OKOfPLu/UjUsCXLTHqRpzHk25nKXq/0JIqVl30wO&#10;iunkil1gpkocY0rlZ4EcwSQJuBon9kHxd9SSo9aX5qKZNNmg9BRFfPsytSKnxDdL9X5R1ttMwfuy&#10;Yn7ouXu653//v/4Pjg9fctUGfvPPv+HwvGPpVP6aJE3QrYB5NJJZnq3loImSNSmnsQjjg4B2zjpy&#10;jAJqaxUZOGx7wmL9CnOy4OrLrzj/4gvO375lff0Kt1xjrK1VglV/FeabbMgx42zCuUTjDhzH3/O8&#10;v+H87Ipu2XE8bLndPdAf79kd9iza1yzaMx63PWer17y6+ByL5+7hjiEIYH3aXeKc5cye8ccHw8e7&#10;wKu/OuXsuqNlYBy3dCHSDIb87NnvP/K9/SfGhw88XZ3xY2Npm8jdwyOb7TMn55f84//w9/T9hg83&#10;9wz9gus3f4VxDSHs+PzNim4d6LqG5eqczl3Q2hZyAAPO5npc5b4lpSSXnnAhQWO1Qkfv81z+yPvk&#10;LIuflMAJtTPdgpgTXRgJMWNb6Q+bwoJFa/nKb4k/HvgYt9h+T9dkzi4Tu/7I3n+g2cPqMhK856cP&#10;t7y/f4XJr7i6/IL/+A9/w9n5FyziM0+7H9kf/oS1R9ruVAJvHLFtYoiRn+6e+enjD5yddvSNIZ23&#10;PMUDN//0rxB+pGkuWZ+94+JVj/cN2y2sVu9IwdK2Kzhf0jpD9kfFaAQgLn0nx9HX+yHJucV20Lug&#10;fkquyaQiMxMi60fvhfq2VLglea30m0qSvFdkht6/0qs7x4gfwyRn1EmWBu4ayAiRnCAMA+P+SIwD&#10;iYjPAz4f8HlHd7bg8us3vP3uc07PG3Las897Dt0CLj6nXV6wWFj63Z94fn7P0/0dh92B4BO2dVy/&#10;WnD1dkWIW+4eN9APbD4e2H4YeW2eWVweePvmcy7bxOL+kbv9wN3+jvvNmhzXtHbNsluyT1tp54DQ&#10;n1uD9PhLiX4cJSEApXAtlMyqC4rMqT6/yaQcEU8rEu2BnX/gef/I4XkvdzwlfAiElLHB0bFgZU/Z&#10;uCtO8znrszVN29Q+YAVbSFZsXJuFps3ZRPJHDuN7krnBmJ7n7TP3z57nQ8KsH8kOmtYwrA0n644v&#10;rq5YdpbQe56/H3k+bFieX3F98Rr7XcfgM81iQXvaMrKjXUFymZOzluvrFbc5sbkLhEPP8yGQLjIn&#10;Z5aLr5esTk65ujohDD1+SIyPI/ufP/A+7Hn1bkH/fMAmjyMzPh+4PQZemXe8ffcN37x9RRge6N8P&#10;HP/4QJ+SVC0tLIvYMJrI4gTWp5arLyxvPrdk53BN5OTEYjljOB+xO0/0sNsceXy8wdw/E0fH9nnP&#10;sBvo9yPDMXA8ekmAKCawKfjKZJfast8Oks3gRLc7Z8UONYbluuPscoE1WfY+ZsZjpE2W1arh7DwS&#10;4x3j6OhixjVLnFuQjbQqwE1JPIk4JWBjVOdmGtdaoo+8qLgtwYoaWBHDheLIv7CP9bAqBVqOkpGw&#10;Xi+5fHXOmy+uub255+F+U50hgKwWbaEumINzkzObqzM9vfETayUX55RqeE2vBaHpmozVl7+Tv0KI&#10;HPYjPsBxNxBGBa6Lk67rkIvlXBznmaFQnpnnDy7Alo6tmHp8+vr5mha/pUxDjUh1HyTjuRj6M2Ol&#10;vONFMOuF5/Pyq2zri5/peys9hFXQmuKgzqpztOnk5EfWkJSAHbrXU/Zdfvk5FIUirwk+TEazMTWr&#10;yUyjrftbjGpjDN4H9oejlK+Zkt2tw83S86BzsHDQdQ1nF695ejhyc//Mw2bgOEpPl5QghlgrmpIx&#10;9EPk9nFHPxzZ7EZ8SKQEDw+PjMuWt2drlgtD27QMAW6e9zhvpYTfmJrJLYCOndag2NVWfjb6wGZz&#10;oFlYFitoOshOeHpjHonJE8cjzjpOupaVcxyO8Lgb2PgR6waapqVrFhyip88CzBcFWvMri7GsTnIK&#10;CRYnvP36c/7hf/lfufnwM4/jvxCfPhBSADOSU6/GaahZMA4UaHEKIhfgMdezW7/VexAiopiiOCc2&#10;y5kpxv2cwiozAfQZAZkFwI3VOSnXcw58FUcINdizEXD+adfzf//6t4RsuL97wqTJcAnA2EWGxjE2&#10;jqONhOzwOernTc5cGVxKxcic7jFaYhtLIEQFaqIEFcsWzDL5EYoQyFMmt7ypOqRJPy/6QH88MviI&#10;swtwS3KTQSmXrCm9QEQ2CBAukft6T3XNs8ovH6UJdQheKjniSAyDZN0YS0oBHyOHcSSPHlKjay7S&#10;yBkJiBUKClM+M9XTQNZgznQekhpBDdmBWVjaKJzRKDCH0rekPMtmmTuhes7mAEyRNaQpU97w8jXl&#10;/ZMcEpA1ZcWQYyaqgstJMogp1Az17uqdLmJQXk1IiWMQB7wEHmJKROQeo+v2MktX6WW0ykAMRFNp&#10;AmXeruqbolbmctsgdxEFFRJovwhHtC0hDfgQMFkok7JzSt8nQbSQJqhAetMkPePigKYU8TkykOlj&#10;wgaPSUeiDUSl5EtG6FVCluaaJfNLhIFUaUpWuPDO+5gZFaSwBUjKEqwtJmmqcoA/+8paKVoc/RL4&#10;mOwHM+kopUGTKg4BfpyRprquBs4nWjhnLV3XcrpsaLJUzI1BwFeXpeeFT4k+C6VenCnrVKKW2tNn&#10;BpHU6uAS3Ck6qiJvOvgaDKt/pB/WUbOvko4pMwUppvthXmQXYyRhYIySIedTZMzSx6z01MsGfM4M&#10;MRG1nD+hQblUdIfe56xwYooVkEopMnjPOHqyD3JnNAsNk2sAiDTT7XpXY5zsiiJPi71QqlnKGS8/&#10;swZiSCK7QmI02kMvTXYWKOhCUjtFMqetVWqJRuya/tDX9Q7qrGqMszpcxgmVW+npZfUczZtoOw36&#10;JM1PsCVQZiUwO9mREzhr4AUdrXw/0e0VHZeLXqgmUAnG/7lcKyBiORuTvJrOSc3TSkmrGVT/FspT&#10;o+uec02AmQPqUxVGOd3aRDwCJhNCloxAYwW0sdrPZtZb0cyy9eV2ZKWaEP0esjoraq/YOj+VNygw&#10;kRFQL6cKdFW5WWStdZP9b2GqYinXVsmB88slNbP5Faep6BRTHPLy+qr/dI3TNK+pEsPWfRU6Wg9G&#10;9E6rcjPVoHPGtV2tLDLpZQXupF3//MsYkf+NMQKOxyh6LmVSlmqg4D1jDFgLYRzBOnofiGOYAsvV&#10;lnp5xl74WGYWgNe5TYJL7rLQf2hQ1Qq9XNe2gCFEoSg2SBPo3kScBrrqDlXxM+0HRb6XfUhZWWGE&#10;yjOEMI1/ph/mVKXlGSLHcmFHlHOgA7ClEfN8fes6m/+XHZi9qt5bBW5Sqn2D1Pqtsk2oTouvOU/+&#10;mMlelZ/FlqPsq35qqgs3Bb1K0CfXD4OmaWlWK2LTTkB+VDA+Fr1gVOYmqXqxes+zJOlYxC6Tfh0C&#10;sjZtS8qZ0UessyxPz2gurgg54seevNuAMcQkYFVS1VkCWTl6UhhJIUg/gBQx7pMziPnkO6O90SQJ&#10;sPiAoHR6GgCNOWNSokGCUyElscuaRtY7qfwodzCjPmyReTMBoccqZKG2ajJMVbFlYFMgWA/Miym8&#10;oEnX/SnJfXo8NNgrv4vGiAzRyhzzgmqtjKnI+ulL/OFSEy7PKI6T5B2k6TkUqSUDmjQ/n/hb5ZxO&#10;53iIkQB0OsFadTuTjZT3yKZXWWobh22d+OEhTXc1U3XaXAwktV3LGsm51ccaW8FkU4LkSNB+jgOV&#10;1+YU2R8zP7//gS9ed5xeLSAd6cMAqZW5J9FnrS3wTwYTiXFk6Adi8JA7STLJ+nQDxrrKVpBT1kSQ&#10;hjE5usu3vFp/xeLNF1x98TntxRnNcqU6SyqmxczVRBK11WL0IkudUzs44OyeZrHDjR+52/+BV+1b&#10;Lk9PMBh2NnP3FFh3Z3zz2X9g0ZxgTMf+MLDbP/LDhw94Fnzzds23i3NczFydn3DSNdzcOJr0Dmta&#10;Yr4jhQ3DkOnWkbMry66PPN18hHhkPKxZGo81B3LnOH/7NX/3t//Al59fcX/3B+wKbPqKb7/+j1xd&#10;vsMhDCSH/iPZBqK3bLYjH57vOTldc/0339K0HbaxlSrX2gavPdIwjgahDktGetw6pa8r51X+lnUM&#10;PurvkpaVJ7VJHDYn0ojo5BykH8ryisZd0e9PeHywrF6/4fr6muWmx//yTHLPdKsN3VVm52+5+ek9&#10;dzdrFsvPGOKOGD7y+dWG3f0f+dOPNzxvEiE9kpsDaeFZvmkwMfD0/JH721+4iNdcXDhOTk/p+wOP&#10;H3Y83W057h8x7obXn3/k9PScGDqOh1+4//kjv/svv+O7L99webGiiSNh6Ekh1sQT8lRxmcrdnukR&#10;9F6UvqgJA07vbiu9Okc/kKOX+8PkYxdLxFhLDGFmHyK6rjo4IAnwsdoV5d6ThY6MGBh3Ww7P99LL&#10;ZehxJy0Xn604f7fCrB65jz/x8OG/cnloGYYju+2REAPpZMX5+QXX18L8sN/f03UbWEcOx8yxh/3R&#10;sugtJhx43g7094H9fSANmTdnA/v+ge028vy84flh5P654eaw5JDPWZ9/QXf+jm5pMIzQtCTjiIp7&#10;BOewrsEtM8lL4CqmTLau6veCoeYkvpx1llIUkGyU9XUDpj2SzIY+PBOGyKjtEYql3IQlY+sxoZXE&#10;2mRYpIbWWBzmRXcKEiRrcEn72o1C6Sh0+kf654FwiHQ0nJ6ccUiJZddyslpxHAPvn3sWOdGuG5wZ&#10;8ccjXXvB+uyK5TeXwhBiLbk1HPyK7fDEmEdWp2d8dfUl7fgnhtsfufu4BaCLA+tuycn5mtPTExZN&#10;Q2cTn73r6Exit/PYtIWdoQmGpTFCUBLgaTuwe/TsNobhsqMxV5x0n/HqJNJvBvIhknaBxMjFaccX&#10;Xy5ZXRqW5wHbbsVmyYnjITIOid0hczgaDvvM811gvxsJ/ZYwCiZagjN20eASxMFXVpKiD8qXtRYs&#10;+JTY7wY4juSYCdo33YgzBq2hvTAsLqA7dSwXLeM2kYfEem24fpVp2mdsl+VM5NeECM624qOYkvir&#10;tslMyxcbvCmG64vS2qJM6+tnGVEvnES1la2pCgxVkuvTNRevLkgGgk+EMWgWdnEos5ZHqqKegRqp&#10;fD4zALwYH0zDLAJhpupFcRbAzMwCKHUqZiq1FYuM4+6IHz0YoVmg+H0T4iJvTTMBVQIb02Bmw5iM&#10;6ukF+qL5+mVeDG3aojybtj60gBv55SvrPMqviqHIfP9mY9TnfTrCIgQyaBWHqQEZEdDTmhlXQzwU&#10;IKa8zraWbi1c23FIxFQqAuQF8+kWgLwaXDPHpY5tZgSXs5pKLpqRmRwOfW2cXMek37hGGrlnl9mO&#10;iZ8fjtxvRgYvRmOr3IUpCBJT8rJShn0/8Jt//YEYIsMwkmJi2WVaK83OvB9xJmGJWBoWnaMZVAhl&#10;IyWXBlkvBSBRUKrw6xo11obRS6lsJ0opVrLmls5KhlYXBq5PHVev3pC71/z69x/48cMzT5s9ID0W&#10;UkwE7RGVNRVQAD7p55ARAEFojQz7YPi4t/zzHx756ecNv/9x4PYuYWLgtIET53BNg8uGbIX7pm2s&#10;lI8jRm7JL8569mf5qEz5AlNWe9b1zRisOk+FDnA6l9UaI0XwIRNCJCal4dOggKFUsJTz8PJaGQve&#10;B57vn2Q5k/SPKPVsJhvGYaSPjiE17I0l5EQeowT3mM5ivc2f3vtYqJx42QMEqgOREUVa5aquVSRV&#10;UG8CUMqtN+SY8KNnv+/JwZCcZse7hG0DTdtKtlEBr0Hp3rR8Opf+AgI8OwUfU86MUSomfQykGBii&#10;p0sek4Iagok4RsaDJ9uR7AzJBIwVbupGAxDGFPBUAUim4hVDASImOq/GSU8OHzOH3rPdHtjvjqTB&#10;Y1OeTpAaiLkItioIdHVm9H1zh1soQmytAJyCwvUl8h49PyFkso/QNFTcTOVt0qq2cqjkzMijJHvS&#10;0EhSBpkklS66x4nMmLLcx6qE1cFW5Sy9lgTkapyZKj0Agzje1ii/es4zOTpT5vLKWfGo6AsTZd29&#10;T9jsMM5yjFPFmeD1ZY1zPX6ZKSiXM/hk6MfE5hDw1usYvQRztM9eBkK5slpemJKA6WTY7Qee+gMh&#10;jnR+JMYBm0+oOrHME4eJJVggVQyF89qqITwHQSbWJzEQJiAw17uA0Wa7WeiM4tDTEGnbGS3gzMnp&#10;nGO9aMnBk5KvQTuMkUaYWn0ZUhXiFcOs8qIypijwkWQPi17Kn5zDHAuMoic5SpaPD4njEKFJeBP0&#10;PE+ZuY2C21bFR6zAu4w35kRUoHwYPOM4kv1YqzKMbYRK5OjJZsA64a2uMs9YgoJ6pZG9UV0rFS2S&#10;nR19wIyjZPaPYvxiRVebbKpNN082qYEEcgVlU0qa+TeZWoAEGioFW8bGxBgC3kAKUaoNZvqjVJgX&#10;IKj+MRL8bJsG8tQY1hqhoSsJR8WOsM5JfzgNkJZ7V+6vtVOfprImUT9fKkaK06vBN9VVUsVTvp8A&#10;vLLuAkbJCS53tBrL0zGbfTPdiVKRQWaiPa4vNdWuNVB7DERN1KhtN3T+JeGqKLTJxpTxWQQcXixX&#10;GNcIXZZrCLqfuemg8RoYYgq+lPWqRqHaBZrt71OmwUzZ50WuGYdtF7SLBclCH7SJqimVNsWfAApN&#10;JMyCR9OazSv4S4BmMhyKUavBgmqbUi9vTSqgyHwxuozNSl3EBJyYKejqnJmAdyO2UO8DgxVaE+Ms&#10;uEbvr9iLJe452Ud/4RzoZ1ljalZggsq1HWKiHz1LtQ2LDRRS5hgTYRxf2ODVN6gUkJ/4eXOnzOhZ&#10;q7JcGgHHmJloETUxRYOyBhlnu2iIpqHfj9jDUctbSwBmvgflBy+mXC926fkqomKypXghGcpwi73p&#10;6v4ZdHz6UKnAKvcnF/O9hP9ejGeWyjZVgc0HqbaPsw3OdVjbCH2TvtdkIwHlF1Msds40Z5tnlXR5&#10;anQ/VVGVjywgNlXXF8qtQjuYjBG7O4niyKK060cnlVOpzL1oqDm9rwHXNDStw7WtVKVmA85hug67&#10;Wgn4bRG9MwxIBeg0XqHqkaq0xjkaxL6M2U73n5f7Xtej2Mvl+oEmPxqsaWhcI1SFOlZjpRomJEnM&#10;E7tdABk544o55MK+McM+dLdMlmzqEBPJRKWGVjrmHPStZVzlvph6HjOaQKJVq3WtU1Z9UtZGfQNj&#10;CIgNkefJAeWufrpCKpuL9nkh1+rIZj/K8lkzBwcoFV/T6+uGM7tDRkDEIeaa3DMZyjOtVM4eU8KB&#10;YEcWYxyuaTVAVbpmlISQ+ajLv8wMkJ7srlxOa85C1fyXcIUCOhfcwQqd1Ga/43nzTPfqkr/76oR/&#10;y4HD3kOKpGRIaWIhMAWcjkKDJEpX72qVDOKfWCeJCzFECQq5Dtyak8/PWZ68ZfHqNe1iQXaWoOfP&#10;GfEnyFN1bDZCN5xU17mE9OFwDYQVLD5jwYH+8MQh/Ru5b2HIPN3v2T0nYv/I79rfc9o27B9v2Dw+&#10;stkfyGeO7uKSQ75lTH/AjR/Yht/Rne846Q04z7Hvach89fYtud9x1+zYjSObIXNMmVdfnfG3f/MV&#10;p93I7eMf2A8et8qYdYtdrLl8/TV2cc3CfMdXb/6Wi9NXuDjydP8Dd7c/8Ly7I5LYHRI3Dx2nF0te&#10;X++4WDxz2B5wWey7EpxISao4nbUMWkkafSSOkeBHxjEQlAWIJHSlTevINqN8EcQoiaVjP+B7Ccpl&#10;kzEnke7cc3Lpubu94/v3Ax8+NLw9XWGOgcN2z7jruXp3znb3HjZHwm7H4e7A5sM92T7wX4Ybfvm3&#10;hrPWk/oNm8cBnxPJeuy65+Kd4/R1Q2ozjCPt0tNvnun3Le0iYfAcDplxiPg+sN8fOez2nF2eslov&#10;6Y+Zzc2/cf/jFb98/47P3r3mZNkK7Tap6sFCXS3HapbMYyZpVvFWTK0GC2Rs29CsVrjGEsOR6KWi&#10;0ppix2s/xWyIGrwRc9GSTaz2gzHlbk53zxafKCdSlP4sdj1w9bnl3MQs5wAAIABJREFUfAzcPj6z&#10;6wcOXctqdcb6ymGbgT7suH+27PaZcUgsVxafWpauJ9kLOjeyWnrylcNky/MOTlNmuco0jDw9Bo63&#10;A/kYaVpLd7Fi9a7DryPvjx+5v+95/yHy/j5zd2zIyy3Gjay6Z46pIcXA6uSa5foKTEtKLcSGmBuM&#10;bbA2adBL+54pg0spWEho5XGUuZMTJkfIA9kesXYPaYfvnzkeAv0YCVGSHJOxuDZAt2TlI4soSXld&#10;Y6dgbxVDqpuVytKmDLml4xWJBSZvOWkeiSd7xqZldfaa7fEZe/aG1+++JaUHdsdf2PsdMbZ0Vx2d&#10;vWDRnWqSkVPAwzMMRw5Pz+wOO1bnl7y+/CtOL05Znv7E6tJydowsly1XbxPnrzzdyZGu7Wjahs61&#10;nC5Pub6y3P5y4P42MDz3nHYLmqXhYdsTdx7bJ/bhjn95Gnl/9RNv3l5wftpxfvUVTbNne/dADp6T&#10;0yu+/Oqcs9cddrHBh1uGMdCEQDh4tpvE7Y1ls4FhyPiU6YfMOMh58j7jGku3stAKttSuWtpVRwqJ&#10;466XvoLFV28s7cWaizdnLE8X+MOR7f2BY99X+z5msdlCzByHSNc5uleO9aXjJBhaHOdrw6srg0mW&#10;/tCT/Q6Tz7FmTen55qxVthWjJsOk9cUmMzRRG7NWSxUmzm698tWY+dSQLsYCxZiV36eU6PuRp4ct&#10;Y47sno+EMU/UOc5MRkEWx704l9XMKFZZ/bCZyVLtouJMqLGpyn8aZX7x18vn6Jc1RC+l4q4R5euW&#10;LQYYj6NwSc7A2/nbq5H0Fx3sabhz6Vkp7fLMuLD25RpnlHvSTBROgtK8sG1qplYxTGYWVM3g0jlX&#10;2pQXY51ckPJDAwqs82Juc65niwQgCrBWGqc552gXjnZtlRNTe4N4dRQKklE+Mk9G5acZ9JNdOTlx&#10;RQ8VKrmUwY+xrs3kME/PSzkxJMd2hINPPAwPjEHe//ryhGQanp4PbHaHCSjVZ4WUeXza1WxhZw0h&#10;grWOMUR2hyNmARBwbsFy0dIc1QG0YmyUeVS6E2OUSm1m7Zbzi8F7KS93Fk46Q2MyNmU6MmsbuF62&#10;/M1333L6zf/Ixv4XnuLPHNMj/eFYexuYzuJMJgZx0qwBJRBX+i+p3Agp8/7hSP/rn/j1n57Z7nu2&#10;2x2hH1g2mV+9Peei63AxYrIo6RQD2WTJpmqaei5KwkbJ5Z78FzXwc6y8v7E4UcVzNdMazQ5n/VdG&#10;SqqlubYY1SFncWwpsiCrU/QSkDMYnDWslh1t4yR4MUoVWAKGBHuv1QhBuGZjSsQhQNBmsLmcyClI&#10;KjpzFlLV+0QsLJam7qlscanUme6mXqhJ+ZZ7MCEUZGMZxkjceUzoSDbgTcSYAeca2q7DNY0YrE2j&#10;VG4qW40EUmVvEmPOlevVAkMMxCDNIAleGgemQGm+aoCh9+w3PQ1HaBLZtWQjFSSLtqVt5O752msA&#10;jHXa4Fn5ubUSJKuOKXPsY2J/HNhuj6TNhsU4zu66VTqiicf7xZqXFPMiL3V3SgVEFXQzfVBljb6h&#10;ZFCnmMBHDEGoQoyZMsV1TmqHkorMVEfRAgsrWXtZ17k4qyW8PMH0Op6qXuXMOmenClWmsysg/Zw2&#10;cAry1ePzQq3L9ykl/h/K3rRJkhtJ03wUgJn5FUdeTJJVrO6u7pnZmf3/v2BF9vuubM8l1d1VLJJJ&#10;JjPj8NMOALofFDDzSFbPyjolmZERHm4wGKBQffXVVzVGfGFURcUSuTnbs+bKnmutKNPFQS9nq/Oe&#10;HFo0Oy6nSP585HAGXKD2oAjez0n1Qr6f7cukSoNJo12Giel0xo8nXB5IORY5nIkZhHRyZQOWp8XV&#10;nFzvkyXpX3yU69i/vF+csyoEAUpVSpoigcSUXFk+VwlBVWKMDD3kNDElS9qkbL1yxgx9ubfE1RBL&#10;YsLWrqLJQATnKOBZBQzLOi4M+Mrwr6y5+a6zolGZRuX4NMB0IXlFXaSCYU6t3L/KyM2kOZivpQo5&#10;mfZ035+JlxMyTTZeNd9nvAwgZ+JEacBeV5aBF1XWJSdrcixamKYsZ63GiEwD0vcm0ZMVpxg7qT6c&#10;uu6qraz+QLVXlf10VY41g30svwYF3J0GPKZL7FIsCSoWsChD7ZFVfzcnS7hqMmm4jNn7+bOre6YV&#10;CLMAyVcf7coH1uILqTITCer3FZs4YfGZKp9jvu0rJ+ilZ132MdVnWPyZmQDDb3+nvjLVFiw2qUq2&#10;VEb0PFEsVVCKJYJq4rKOhPnfdh5lqYCjrSHxBuSKC6jzVu0arSrEc8XirutAq/2p96FzNVPGQCvJ&#10;2DlUKlpsDdr6tGqpFk2xHsQzG385nFlCmitfeZl/QaTIkJZEgCtM6hpAXZ349pUYWLhMSS3nqM+d&#10;2YYY0aAkdK7nUYGqb66U9wlTBqosr1i6wDlX+gs6ltFce0fwm2/M7vUy+jlxz3IeLwvE3j+D4pSJ&#10;9rVJegFEnZtt1W8uVtfH/IeZXT5XymMVdSmZ3JoU39gHh5dSLZri1XTWZ2nAEe6KDolwvQGqP1H3&#10;xpwwfhHs/Gbm5nVZfdFaieHAyBUhLBVuV9P9xQj/5nS8eH+xWeJKw+nir8WxVmPUCgrlytKV0PDq&#10;xJeaEK5xH1+GxfP3asJJC6FinhusmpI44ZuG7IqvkxOUZszVB6ubxyqeMjU9oCXeq36l8yYPpjFZ&#10;BUxZJyllNCaimBtlCSTHEssJNWtvfeOEIFatnlLGSbVk//5r7tlw5VNrfbaYxnztc5BViXOluCt+&#10;rEelrK0rac8vH2uNAUxuzZQ7xiyod4W4Zz2WVBOx+iFXsc3yWYVkUgB+Cb5UFpUNqUUlIuVZejnJ&#10;ssaxrlpUn8iVxNrVqTQreby4gTInPgQ0G+h9dWKBLBVNystVrrO9/u1LqYmpwiIv7/WwOLpiKyfr&#10;bI2oag4ijhA8wftZym++fD1nhDkGn61x3ePlehUPmG01157j1es69oK5Qtk4vC33737P3/3nf+AP&#10;f/iJH//yF375+VceL57LBZOi0gwaESIpJYaCEVVblVOa8TORmhCut+Vpw4qu29Jl6FEOn5/JPsyy&#10;lEmphzbVwsScDETMansVa6ItXiBPuCbjNz1h17LZfU0f/8TD00cOn0f0kmjaG3L6wE8fJ96/ukXT&#10;Mx9+/pHv//rM+v2Wr/94z0/tv/Dh00AT97zZjOy+7fju9ZqznjhcRlaN59s3t9zeDUj0PH5yfO4y&#10;YaOsv4Lt1y3v7gOHvzY8/9wz9p/4/tf/RtQ9q9ByfOr5/MP/zb/kP3EbAjet0rgz3//1Lzwd97jd&#10;GtfeMpwajvuJ0+cH/nm3Y9t1rJuGtmtYr1esViv604XHXx6IF0uQpXHifDhxOhy4nC+WOEuUIpyG&#10;1XrN5nZHd9viO0EaIZNIOROnaE3ocwaXSV1Pe9fz7pvM0P+FGPZ0W+X586+k2NEfJ/KUCThODxee&#10;f91z/Himf4zoOaJ+4vDUM51s7uPZiGh+G7h9v+LNuxtu3m25yBNZM94HvM8cHk5WEbT2rFqdpVG9&#10;U9pGScOJ/jAhuQMxcuvT+YHwvKfbnZlkR2jtvPIYIbiSMBas1PxSqdJNlHNCFnulGKlA1JNiZN1u&#10;kdZIW2N/MX+49v7DIcl8yhq3WeeeGkGYhZh75giQk7UhUAWNqIsMsiesJjZfNby5u+f2PPH542ce&#10;nw48XS4MTcP6NqBeOZ0ShwHEw+7WYpuzfObT+YFNiGibebttuVmteDpOHPqR4yHz9Cny/BBpfUe4&#10;zRAy7buG8VXgKST6g/J5Dx8e4ddHYcjC/f3EevMrbfeEBIXG0d5FNjeBlAPTKOgkqAYUj2+sMixP&#10;kZSgbVZ0obV2BBnSlElR0WytAxIZZUK5gBxQt2fKB4bpxGVIXIZsRLsMST34SGo3bC4jmynPSWyK&#10;l1f9DKS2rDC0LAtkWrJ6YE0Ir1hvv0I2A4OPnJMyxMiKO1K4IxFxrocRMkckZ9pmhUyRw9NPjGcI&#10;TUO7UmI8MvWfkZhpZYOfjvz1Xz7w07994vQ00qw9r79b8/V3N6xuGobSCiN5Tyq9a3dBmM7RpAPD&#10;jrdvv2E4nen8z4zHJ/oYufz6xOnTnsfG8/Dmjt3dlqYJiIebdcfb333F/es7VreZS3pkejqRB5AR&#10;pnOmPyZOx8z5mOnPjn5UUoSclDwpGjNEI85FEVKR/W3aQLdaAXYmD5ehOFgeWXfcfPctf/jPf+Dm&#10;bsX3f/oTp1NEToOR+uZYC3JU4ghkoQvCphNWt4HtKrBuTN49jw2N35DTjSUJU8HjcKABVT/LylJw&#10;d6kESxEC+YqhNp9yi/O7lNPWn+gMltXAvB7g1bNUFY77E6fTBfHOSv8KSxjnaLrWmo1eMZ+rtEOh&#10;ISxG6NpLzbrEhCUwxRtgeXWSU5kbL7y7+mUFgOoHqfkcWvTKjfm03J/oEui/lFWbPaSXvoJeXe4L&#10;z1+5+qHCXPpbwujr2GOWQSkAmejCnK44yPU1rptVgl7JvJSA++qZVUYsX85Tmev6u1ocC72+z5xn&#10;bdjNzZZ23XI5XgwQIqPqSVOR3ajLqHwm5R7mqxVQYomKFgdtjtfmpahLAkDr/QkhNGQppaWzLFZd&#10;J+bgjTGTi/y1TBNOhPUqcLcNvP7qPX/58MSQEv04GUvNKA2z8+i8HXKuBv0loMLBdrtm1XiGCfrL&#10;RNRcft8ZA9FL9XhLD5n55ufgrQJiMdohGyehC47bmxV3rdLFkTBNkB1ONrjmHtfdE9b33L45E5uW&#10;aRy4HA+M557pMoGaI5CmiE9agLK6DousVFaeDhce92fg5zKmjHdCXgWa9ZrNjTPHZMrmQJJxYk1H&#10;gy8N4mFprFmxjuqLUm9/MTqO4qhUsEHnxwo16QWFNacIE4lUqiaKNFPZBItkUfl3vWy5dm0cJs7R&#10;BKtgCUXjX8WTE+TYM02ZISdS0XeSyZKEliBYGo0ugaj9qazCeqM1aYoYgJ6rDWOZl7kSp9jXxW2X&#10;un3nIBdVYj+S8wE5jy+csugceE8q0gsh+BlINEaIsTbMBlQ5rdKkVMQaHqsSytfD5QyXy2znsirD&#10;eSDLAXdOuNCaTJcYoDs0Db7s61h0dUUE7wLOMbOojE1vwFzOqTASbT/HKRKGERkGZBoWu0fZsFo4&#10;tAXlMfm1XGKnBbSpM1wZtFfmbH6vBbpi1T8pl3yQ2NcxoTohFLmRnGdbJ6kmjDOmzaXUBJxz0IrQ&#10;ClaFmq0KIVHOM13W9Zx4z1BZjd4ZaCSl4bRmULcAv1rt7+wQL4fK9TpcmE++yB4lfIoEpzQZssZS&#10;OVPPdGcNub1HUiyf52c9fy8gviE5T3aB82Wgj59pmwPI0jTZB1+2oo0yFu3l+spY4oOcuZsm4jSh&#10;0ZI5T+dn1sOOdhpZtaaRb7IxNblSfIYrYzLfc7mH+uTrJSvrK+syJ/PeKgG3qjm4sVYjeCGnjBcD&#10;H6cpcdaEL+BtDU9iVoasXNQk1nJddVeI2lzh5K4rRYFUtenruUupuCrvn++wMk4FzUJ/6IFfkeaA&#10;+IbsnI1Li58j9eaXs3Um2BTbpDlZsnWacDGSxh6iyXXknEmXHpkycr7MIKvZqsImF8EXwK1+HzVw&#10;r1a1SHnGOY323IqESU71OerV2rvaosIVwUVn+ZjrNT7v78pwS5F0OSMx2nmS1OT0ht7kgmolSV1F&#10;xfaF2QdR4mSyD7PsXdlXWu6zzm/tkeO8nxmPUqS7KqRWAd8821kDJYM4I7CJ2VuTKa3sRVn827qH&#10;dV71NlfIIv8ky/qV6wm8ek41sWv7r3ZNYz6jpeyPOUFUAEUKYSGpgYfe+VJ1uUiX2WOwVE89s6GY&#10;QRHAkXGWIKtryPlSUSHzuQVX+7L4sa4EJ1ru01hoZS/Vox6zSc4Z2DuOA3EYZltTYcIahmgBEeYG&#10;8XYhqhSRzk397Jyqglpz+qOSD2Q59+vLlfOTeV3bz13x5ayReU36F96rSPFZtex95vsze1vkOGfw&#10;vp5tJZFz7SOVWVw085Z1VMdTGf5zYq9czyp2M1OyANI++tqnKRUGpbrSlV5arjLrq2STzLe2rBGt&#10;4yxzncUkSbJClTCmVPGmRCjVs2MfuYyJsY+lcTMQrgiFAoJb1vkcL9g8VCUChxFGXXWjqsNLHWyd&#10;P/PdpfjxMs+AeRAVsApNrcyZt9nVWVvHdrV/68+uXnUEKpC9IwWrrtZCaKyFMPZs6kfW2FoXv2AG&#10;80s1W1m/c9hd/aBiX2epOOeLDwiUszU0Vq0SGo96S76qFtmhmZSz+FHmv1clDVkUEko/uyQZTYJk&#10;k39yztZyVHAJkneIa5Cmwzcd2rTFD7BKlPlMzpkYJ/r+TN/35KTW/PqLOX3xEiMRBhfwLswJA2qM&#10;JuAaT3ZSpJMjIo6maYiNSWjatWPZ0waQ6PzAy5lRl4EWu5nNl/TiyHjqKuLKLkjpoGj/XpLaUj4n&#10;z2oJtW+RWEWNOFIWhmwybrhMle515T6dBJzYGGYnd16nXxygzoHzqA/2LGVJpFz3pqtbo97Gl1jJ&#10;dRpkORXKuR8nUrIEhwuLrUhXdWxCxmUHbpkPwYgSwVfp0sXnrbIyDusZI85dDbLYhOI/VeMo1U69&#10;qOpZXvNpcTVnWvy+8wjPcYW//5pv2pbpvOfw9MRhKFKfmD31KGhiHAf6cWSaLHngvVUEzfPjLSar&#10;vbe8d3TB0ejE+eef+fHXZx5PI9G1aOjAB5IsvfNUFU0jOY4ktfNV0gR5pDbBznkky4RsPbs/3POP&#10;//mOxu84fdrTP450W0/XTOTwhPied2//I7sWhl55Pg6IRJo4oGflcp4Y9hPnLrDZrBjTwKenSHcT&#10;8O8cvxw+oeszu7vM775u+fQwcpgyjz984H9Mzzx+3XGYLrhOkNXE0/OPPPzyE/Hk6PeJy6HnzXbL&#10;u5uGcae8ufW49ROdi9BeSL7HeWXcKz/8Ct51bG5v2L26Zff6jrvmnm2+4enwwF9//J7hqLjkiGPk&#10;+HTg+eGZ0+FsMsTl3AyhYbPacPf2FbeTAcq+LeQAkbIO1fSxneA4I9OFoB3dWvn9Nxmnyr/964nH&#10;S2KMgk6ZeB7Jl4nh58j+p56xT8bC7xwhjXRraG5bwl2D8wG3hdd/uOPdd3c0neP48YkgARHPdBxJ&#10;PbhW8E1G1o5OSkInC4K3+MQpKY7m0+REFOU07TlOd7gInWutN5AEXPFpK2ZllTn1DM3U6pqEo7rL&#10;5qeZTUhpwriMntV6DX5NZCBNE14SrvT0894jFPnNlE12qhAw53NZrixHkelUScBIlkfoPjGteh7U&#10;odrw1btXvHl7z9Pjz/z8dGTIypgj6oRjEqYATSOcBmY5+WGCN5tMDqAugOu43TmOw8TpnDkcE+2m&#10;4/Xbd8Q88nh84mGA6ZeJj17RXpgmR2yUZguI4+ad8OYbZbOZyAijgr874HafILekvkfSCp9bUk74&#10;YPMw9gPDeaBt3pH8FicBkWC2D0/OruCLNs/iJsQlRCaQqaR5TJ52jImYTAY6CzSXiXE0ieqFZGHn&#10;4NIbU2bfIFOJ/gISZl8E2bCShDCQ45FdWjP++pn/+fyE+gu725HQjTg3EbcO354Z9s/s+0fGw0QT&#10;GrbSsbqBlYu4DOvtkWn4M08f91yezkzHhHrhNMEgN3Srt0jTc7ko/djSacu2XXGzumV143jbjtxs&#10;33N/956HTz+zfYzcv3OE9ZrDMXM4TlzGkfPDE/3xaP3+vPDm/Vuamx2djOR4xMszMV8Y+x56GM6Q&#10;JRDeev7+j2uUwNND5MMPJ45PEbzStoZppKTEKTMO0WKnZMRMESEak99UN9TWiMPTHzPpcuHp155x&#10;iOAcrikrvuJWOcOYSadEPjvcbTaMJWcmbehjg+QbPHdI3jBNU0nmUMhyLYEWR0sTXI3CSOhMvgvl&#10;tJ79pQWYrE7wyx/MLHWtJazMDln1CKoroVnJcbr6PHOWUS0lzpg2oyqUpsFZgWhfL5JsywHvXnoS&#10;88F57URXx8sO9GtDwhwkVVZsPeC1XLf+bb+f59+zKVju8cskzpyEuH4tHr695iTJkkyZHXC0aD/b&#10;5zpXGrzXZyBXt13+JzVKK787+5LlZzNIMgMHdjOzI1OB6BKQiVv+5JJ80wqu65LYq7Iu9fq5OL85&#10;G6gfB0GTEMdsGc8aiGh10F7EYnAFvlwjOU5mHs/8GeIqgKd0Xcubt/cMlzOXU8/QFykntfmb202U&#10;R2pglNAEiv6+8M2379lH+GV/JE2mI16bV78EAu2mgxNWwf5YnxJPlpZJEkMcjcHoPaSiFT4//8Im&#10;FhubfVtmJ1EVSMb29g5Wm46//8Mf8fHM6emJQQcSkZ/3mfM//wn+/Cs//vJAF+Cf/v6ebveKf/5v&#10;/8IvHx5IgwUwaRhm0EGcGFPYqQVdRZJNZqBpgZFMYxLO08Q5B9rWKq1IaslNyTS1Z8D8JIvEllZW&#10;iSuJDJvzrGraqikiOVkgIkWWJnMFABemiDIneG3dJcjJmhiKgQyiqThkpdqgPC8t6yxn+5xUExUx&#10;lKUmiBgDfUpwPI/s+4lJQZ0xZTUvpcJl0xa7cmVnYEko2ADsfnQ5YEWvgvO6LzVfBRNL9r72K3lh&#10;P8jkaUDjOAcKS0WeY6p22QkDLKonheVmZlyX35lHflUJJRQ2Tu3dk6tlJ42RHA/I8TLv/4rk9NUu&#10;zBdabHEFvObtXP6uFRUVYMWBzzonT2bH5EqtoQJ9Up61q/3b5v1zHcDaPFf7LmVdS2mUCdawroK3&#10;NVmHFmZqGWvNjXus4Zwrg3U1y1Ku4ktz0plRW4/S+txZkpMVaFkAtqIXHvw8Jus5A7gw78dqpCu2&#10;wHx1ZlBWCzswa6IVuFm1yO0tDRNebA0YyG73LGKAba2sNFDazyCXc5YgjMlYlwYkKC71VDTSiaCx&#10;zpc9jaSFcYrZGKEmLDPZZbRzaLNCNZvMGUVyqMhzzIE8oE7IUWdZyLp25waEMEu5XTOoVRems6MA&#10;pWLVjs6Vs6G6N84+w5UPtHEb/5V5n1HAFHsA3nlWwaFuAUVq4FLXWS5r2RXAckk2uau9VwCK8nsL&#10;CGFrqUrdpdMR5Yh4Y95FrQlPrhiczL7EfL7Obp0QEBMUyhkCqLfv1PVsdntE1M1AIlDOjeXr4EvV&#10;rWgBeLXsUxMXoABbZanP82o69kXiryQNpGiNataF7ef93AuwNsHOqBF5qHbN7FjMSo6WvHHOodsO&#10;2bTWsDVGdIo4lhJ1XyS+UrHlFsPL0t+u7FkoUpDO4doWCc3sN9YFJmLEhipvUJ+tOuvnY32ZDKab&#10;8tX5i8xzXs+/ClrlYjhUHKtVh/OBmCLDGOnPNXFh81cTBvbvxaobgL8kCEtp2IuEkysSD2TT665b&#10;R8pc2J518wLSammlJIGKhrOSqE6WVMZYsYRSJDgUpTSvAErj6rlqRamJYXvEZV+qJedqfCHVrjpn&#10;TXWHnqG/kONElcqZ7StSrmNjcqHFtw2KkqbJ1kVt2i5Xn68ZHxy3t6/pOutXk5Ly9PCZ0/FIbfBb&#10;AY/q0/3W6Wc+E70s4zK7VgkKS2LBko2W+Jvq/hRn2urUJMvVfyIz4aH22LlWUrBx2rO4lvVTSnWZ&#10;lsrJYvtEDDwsyonz3vfe4YJfzgLvrRdNPUtTKj0bWCrUqHNihIVUJBiRun5q30Pb7/Vcs4ro2sPg&#10;6nnWSaovgdrU/MtKAfPzS1pGKdJyxd+4IhcYIJxncqGQy3kgJnNVfj/4QBusA8gcB5anLVcXXZ5t&#10;HeJCKBFq4sV8aiUzSiaJ2tlW7m/+3SsfsX7+4qMtdlqldJuT5UfXfmj1lWxZ5+Vn9X05LxU4JWEw&#10;TeZfz6OpMQtFFq/YZScOXLDG2BZoISIEHwhdS8b6yol6QrPCr7aE1rNuHGlYMQW4xN6S8aUKbk4w&#10;q5KySf6KlLN9nve6upY9frUsSg60SqeV/lRGG8OF1mLvIhmZKWAadj7l+hzr2VvnaZnM+ZlL8Wtj&#10;ISmtMPJBLEmYnHS2Z7ZW8zzqGVMpD85TSCfzrVTJVEfE4pCoii9rOTiH8yZzI+LmvjHX8/CFu021&#10;HjhHlkDSON93SumF31zjebMh1+lNyrWufKw6YrWknuSpxJKF4FfO14yW/qq6/F7BHUp6h6wecWGe&#10;G9UlyXf97Gscq7PtLf5AORelnE/2/au4UJZ0rZ0Xgvdh9tM0Z5Jkfvzwgf/j/xz56U83uDgwHp7o&#10;D8KltzPWO2HlPG3XkaKt9Us/MJZzaH4CNeENRaXAQ7aqRN96nB8Yjj/z+OMPfHw4Egkk59EmkIWi&#10;YmB2bhoH4jTgfFPmyBI8Ig7nrN9T1Ex4dU/e3XI53pCbrxlPj6TpmaZ16CpDmKCBc/qZNAywOnPz&#10;JtGuhdCNSIYwJp5+mvh0iuAHtBOOl8A3f3zP/bsdx3HP54eBr+4c62893xH4+NGkz9PlwIfvT8ja&#10;s9oZyPr41DM8DgyPiTjBzX3g7T/d8f6rQJALx3RmfevZ+g24FYfzyJuvN1z2Ax9/fWD/OKK+xa3u&#10;ae7ecnQ/cDy37PuBgzuRQoPgiS5ydntOuuesPWOKlmx1HsmB0ffkPqH9RFqv8cEbD9yVJKpzxm7N&#10;SitK57d8/ep3rNobdu5PnD/9RDopl75H2pbdqx0bbXh6PpOfe8JoZ1p2ggvgkpIneP2Hlve/29C1&#10;K87jidX2QpgGHn4d6Z8mNts1PsJwUKaLwlSq8i6CRAxHUyU0EMs5mVIuthGST/T9yKXvWa1XuODx&#10;oviU5j6t1ofVmzSyWN1MpsYspWqoxCROHKhDU2S4RJ4PTxzPwubuLa/e3CK0fPjrB5oQ2G033N7v&#10;UOdLM/hotlvLqVHOH9GM84tfDZTYPpHdEbf+wO7mhN9EjjnycG7w4rlf3RC2r9gkz3Q5ceiTScBV&#10;E5qV4agMZ6vOYiMcR4iT8rk/w3hhyh7xHnWB5g5WXcPN2zeM44nzuGf/MPD4bBOy3Sn3NyvW3yaa&#10;mFHn2bxuGFtBxID3SeEU90yXnsvFM5wiK+1Y+QZ8RDTSNBmMCqSRAAAgAElEQVQNGSeRn354IMVA&#10;2624ubsl+IZNt6NtttaPdrC422dBpaVtblg1B4I74GuJvKMkZ5SkiZhNGt/6vJZkDRW3q2icluf7&#10;koBj9tROGO9aMomQM13y3Gbh09MnHvaPTA28/f2WZqNMOtIKdLfP+FVm/S5zey9sWsdqo+Qm8/TJ&#10;pMoG33O3y6zfRV4hrG9bLgO44DiOkPY9OfUMZ0fMwmrV0r19h6wb3M4z6Wcu6smnE798fuJxiNz8&#10;4S1fbe4Y+sTD5xOffnrisB8Yp0weLD7+HD/RH448fOp4//uGN+8yNIruBL9zvG52rDctzY1wd+tI&#10;Q+aHfxt4eBayCqvVmtVuBQL96cTTp8j+0RR8UkpcTmfzcb2wvVsDSj/Yz/c//cLl8wOicDmfyTlZ&#10;pWnjEVHaxhvu0Ai7+8Ddm4ZtK/hxIvWJp2PEaUvXBGAgyBPeHQDHOI2mHhLWtNtXIJ6ucluc7W3F&#10;MIOcsyVzrMS5vKsEmFV24ep/GJMDO6zKB1agbYENKkpSF1X5rOJ35KxM/WSazcGZPvS1g6AzLHaN&#10;ijEf33LtTBSPoYY8ddGWlzE0+ZuvmhCooGd1bPPMBL4K3v9/vhanavlKtSanFqO2gLxX/7YvgAL6&#10;XzEPFw2CKw/u/2OMf7OaaLkgWgK39bYjqZbeRoWFm5f3VIAJKUGqwvH5iNufZ3Zru24IrYEMU0zk&#10;KTH3+ZkTUovTKEJh7pZ7rtdRfTF2lHmNLYGcGFs+q0ljxdJ4fVkOZRkKY6rfLxr3GCv7MkX25z1D&#10;Gk2izAkpFuf5yolNqWoXW7UNzoF3jDny8djTlINmUodKnkHbMvQ5qBQvs+ZoTYZZPF4DNq6ADfj1&#10;EBnOI6d9QqNyv26ZzpH95a8M0584T4nf//H3/NPfvyJv3vH9z098fsqM4wnGHpkiIks1gYhas7by&#10;fFCZJZbqWC0wdAwx8vFpj3ctb9aJ25uGzjVISpAnfGhBfJGBMqNY97tzztbOlYOb1WSKshiz3Alz&#10;tVld0bleH1nkrMSBRoIqln7JcwBsDPz85Y6gMn9r88mUIsMwkWOVcirSJuo5JSGnidarBUuhAE9a&#10;KdFuTj7UijVxvsjClKawJWCuFVtaJ1IrU9jA/tq/wM+JMAMkZ7mPkgSbbUYJSanXly9B6+sAS2bw&#10;2qqkTBaQCsaovT/nAsyXJm/izX7nnJhibYDMC8DEQFY3jwMB7z210WiVpanvNVNh15orZ9wC2lUg&#10;x+bLlQBN58+xPVOBDSkJv5oAWwLlartzkeio140pz8w1zWlOqNm60dmZr+uk2pUK/NRkuyvSSnFq&#10;0FTK8SsQOI/N5iqWcZUnzZyEd8y9qupxUBMTjiWRb3NqxuI3bGApnycVXlnW1BJEgialcXDbBbq3&#10;r8l3GyRPttfcAhw7V5vn2mdUJrMTMYlNV3kftg9TutqkKaOaSkLFzecaUiQ1YbbDUtYDUu1pTfwV&#10;QkDwhHZNu9raXq77X4ss33z2Xa33+ZEV4LcCildzVSeuWKRFaqswlpzzeFVCYc/EVIP+UoUidc6X&#10;c6h1goSAcy2rrsO1bam0EZx4nDOZw9qAN5eEi+noXyVTyxlf5SDrHDpXS0dl3gezrn7ZU7NubkmK&#10;5PK++ru10qsSQlQMWCurtbDmrIrOQD5H04QZ7JXiQ9XmqbMtL/5cHUMq/UBCaGbSSWX9qxo4TLGX&#10;oWnw1Q7nZE1LcyamODPAnbeA0ztjTIuzyrIqIZNzAXpFaEpixVjcJpmnsOz/nEjTxHi5cN4fSH1P&#10;AJrgabwnxoSzrjZFesyWSz3WnRrb2RKtDdI20DZkX8Dn6t6qGnFDldosHL3yc+vzD4HNbksazpZ4&#10;EksuhaYxNrJ3c0JPtSQhRbi5u6VdrZimxPPTnml6Ig/jHJRpNdRfvKp9tr4pnrn0QyFfnZ3VPue5&#10;c3TdU1YhEFMm5pe5wjJAKpEcdSjJyCDFjolzSAhlLyVSLNauJHFkBqh1scl1AZY1W4v0rTJO57Oi&#10;DvTKIy77Pi/ngRYQx9m8rrZbtnf3+Kbl0vccnx/RoceJ0jQNTdtCKhWDPvDNd7/n7tUrgg+kMfE/&#10;//s/M/Q94zjMfmpWW7Oa4zzvV5SxxYdVXeKq8my9CKv1mq5tjQ0+RBPbiJEkwfwBV+aBWhnmr+R6&#10;rnyKcpYuZy9FKu5LAhslqe2KTwDOW/W3CuQxznO62azZvn7F7as7VgX4yqpMceLh0wPHw4ntdsfD&#10;50eGYWCOk8q1F3/EehyO00TSkjRVq+Tz1Q6K+Q5V2aGSnOrNVIlbXbbp1ULni2/K1XMof+SLn87g&#10;cCGtSbWJS9VQ3UMG9F6tS+XFnH752Xr1I65+XP0ah+JViVUHX81vqcQOrmPBq3j3b8aguvhnXya1&#10;rn6ReoLN1XHl3ykmVCY49+A8eZrIfQ/Frtcz1lzREr8X/8HN+7PIv+ZME4xklHMmdB2h9YwRwm5D&#10;8+oOaR1dyIQkjNITj4Gh8aTC88zlnpsQCG1LaJoXmML/6jVza4oPXec8l3gnSSA0rd1T6VkppVdD&#10;7Wtl3tWSjiyH6Zxsq8n2eTNR7HTOxASNOIIzWzuT26QQNqp02JUN1ZzJySrUnQ8WaxQ/BWSJmbHk&#10;a604M7b1Ykf/vdh/rmgEliSfmB1RoMhh5hRn2efZDtcZKQz9Sq1ZIrnq49fk/rKykkAUmfu9zHEu&#10;85IsiRM3K1VkdWQCElpqYr/atzpfs+rIPEahYiHzP6/joEIcqfFfTWzWjzGMVGd5Y+cc5Mz5sOev&#10;Q8/+g7J20KK0DsSHwnC3teIRnA8EEYg6+/HVv63XyQihJBFTNllXFxwuZMRFmkZZtUKUzKSRRCFf&#10;5iXJ5hpoXEYZUEa7386VtayEdmVJnaYlnUee/u1XgjwRXMtqszM/KjdF3jzxw6cP+Clyep6Ykq2p&#10;/hnWHWyCp3EBPUcS0EqL1xbNO1J6j3f3/PDDf+XDzwP3r4Ru0/L7/+K5Wwf6w8i//fmZ8SFxfnRk&#10;H5jwoB2yGvGrjLxekW4bnsVx3Gf6U+T1m3te3ZSG6k3PV6++ReIF95cD+ueB0/ORyyHStCfOceB4&#10;Ui7HjuG4sz6nyROHicvY008XLtOFcYpMpSey95bA9OuGblwRRkfjTAnBu1ywikIoQogZjkfPv/zl&#10;md0mEQfPNMI6CP0U2azWvNttebdu6eNIx0h74+mnjHaBsPOsbsFvArv30N5bj86cBy77xCUr/VmR&#10;syNNypRNpjFOwnTKsBeTVlKsj7OalLVolY8vSe+ktJ0nxYlhOHM6OWLqaDpTyzDilaeRwLXM9GyP&#10;bIGiJGIh9y7xdGTsL5w+P/P99w+4zRu+++Mfefdux+mc0OmMl8DmNuClQyWTNZkPPUtWLjGvaiUL&#10;Y3Y1R1R68EecP6I+4V3i1ieeT5kPx4/8ED+TcXQrx3F0TFlZNaYQsAmO21WDTo4Pj8/E08T5KMRG&#10;rKrikjifMqeT0OxuaO+suuvtm68R15OnT8gQ0UMmPmempKToCCthvQnkFlKC48XRa6BZQdcknMu0&#10;MXNJI4/PieEpkp4P6Kg0rbJ+7VlvwOO4PGV++vMzQ8zsXnec5YZu63m1uuWue8WUz5ynnjSuad1b&#10;vFtBuME1W0LT4LwikorfawSQDMTccxlOTFMsPW11jt8qqaba2+oNzRXaIiB+9k1EBSHQhBW36xuY&#10;Lrix5+F0YPo4MjXKaeyNvPNt5v6VY/2mYdcJN22L18zn5xEvSuMdoemga7n5Gvxa0U/gevCdSaKh&#10;E3kcOD2fUbcltFtcsyGHjt5teLp85NPhM+nyzMefj+wvDbfv73i7e094ndisP7HTM5ecSKdMKwEf&#10;AuJNjngcBqbYEtmwXje41pFypN11bHcblMSnz2eeP5759FMkxcDm1Yr7t6+4/+qOpoP++MjmLwea&#10;cOHw0DP0ERoPTvArx/a1h6z4PRzjRL4c6c+FkAS0XUPTBMLa07TC9q5ls/WsbwL3X23Z3TY0jeDz&#10;QDqdaRsI0tCGVTmbJkQvjENPPp+JsUFWb+m2r636WAVX/ls6gBkOF2owXV8WM+ksc2AHpSvgg7Gn&#10;q7Mz/w6L00vdwLMXPP+vLCAKC7tkFFMqzCh9Cd689GvN2aUCUMt1zLvQ5c2zU15htfmfL16KFuag&#10;jcXYYBUp4gvv/eW9vfhndSSLr1dBtheOlpRtpfry++jV1tNZHkSuf2+WhvgbF/9fvV5EFwv4XQGH&#10;+fpigK5vPCTrr7A4k4op49n4VKvRXxypXKVUanVNNOk8nQoSkBcn0UrIa+C5sNWF3ywTKjBq15T5&#10;d2Z2e86M48QvP38mJdOUrY5fnaWcy3opFTH1mioOdYqEkf3pI816w/rujqdDROMEWvs4AFhD23q/&#10;MSuXyeaplJHRBGOXTSkzRWuOrQLiK/jvCiv8qqFvCV7jZPtpdt6CBeP7y4X/67/+T1LOdoB1DXd3&#10;r9ncrugYCKcR55S/e/+a/+3vv+NZb/kP/9Fxzrd8//3PpKeP1sze6cxOnhNFSen7SD9M83au+vxS&#10;sB/vjSU2idDc3fHN799wf/OafBk5Pz6xvbuhXe3qIi1urN1TPc9dmaM5MEbnihxz7HkRREiZ5Fxt&#10;gSqIBfQuJlyK1sulfEDtjVPtxQzfKjMA5LwlZdJc5aNUdz6hqDq2m5aV90jjLZmDFDDObJ9J7PgS&#10;+FsiI3gDbmMy2QZXAVSt7NqShCjsN6XsZZFZVqv2MDEQxBIH1+BvnZuc01ylJyz9CnIp+6w9A2ZJ&#10;o6yF7S6zgwZaJM4iKuCbQNM2pS+NAa19P5YqjBpM1cQrhMLAzrW6rQkoJZGaE3oFMBdUHdPBt95a&#10;TdMUkHjGFhFnUl++9F7KpZqtrgVV065HZAbcXQG0YUn41OpBw/IssVsDuJQTqcoxlT0XQpjnWHOm&#10;SjZS5q5KxoEB1HGKTOPEOIxMl5E8RZxCIxCwIGBpaE0BrawxbFnUzIxdmDWE5zEV1qv3JgdSymNs&#10;DSlzEnABlqoOrq3rDMUxt3lYtYHN+pYmvLJzrty3FIku56pEQ9lbFdgqwTksSSYD3EoQAdanopwb&#10;zvurPctcoallPgyINUDCpCZcAf5zAdSsOtBMQ1kz1DNel2eQrRLEq7HbNeQiWVXm9er4r1bAFamn&#10;2g8kZSVl2/ciHhFj0DjnkCkWmTXwriRbVZdqIGdG0XeeZrXC7W5x3Yos9vTbYH2rgvfLc5ayVwsY&#10;mrNVLM4AotT242VfF1uzJHMMSEm1B5fmIudWfJYyVxlLsNQm1SHUxr/F1meWSqGy1uqytHPJzb6V&#10;igF9MaaigZ8sUVXlWMpzrECiLw3Cr/ctCjFOc9Vn17aEYIC2opbEUdtjsdxbEwK1X4kI9GMP4lit&#10;1jRNV4Ls4rCGYPs6GdM15ziDlZqtIifGvlQXTwzZ2GdtE2i8AXamVe1mokYFhIpDUkAq8G1DWHX4&#10;VUd21oS07iOzdQuIpGqMasSCsFgSbe16TbN29Edl7Hu6JnCz29Bt1nRdY5VI3uMw6c/Dqed5fyD7&#10;juxWZDehLpQ1WyqoZvtxVV3J4kv5AlCZLGqRaUJR42/MfoAic5+DuccGApqpvb+c2BqZysOtVaVa&#10;z5QybQk1WZm2IaxWJBXiOCEpo5Oj9tVi9pevkrtQ5m1JdNfA30utNLIkV63cqhPgyt4UH6wiGths&#10;1njniSnRrVbc3N7T7m5xxxNjzrT3d9zd7dhuNqxXDXHsefj0mcfHZ3y3JmxuCL6l7TJtt8b5gDKU&#10;8RW7jBQhuy+rRCoLffFTi8taEnUO7zxtaMjAZYx2Rk2R5BIS7L6i2t4OWrTpS6LkOvG1YP81/qiE&#10;DzcnQin2wWG+p5b1jzOpraylEqZIZrVNx3Z7w+7mnvVmDWLNot044kPAhwbvQ6kMWwgqM/Gjngc5&#10;kfPEdd+gajOamshRnc+wWBr6zjHnNSShJbiqG+03MVjdD8WHKnZuHlclxekyZw6zZSH4GYCScibN&#10;oPlVckpkGcL80nqilx/OAPuytk2+zBLM06VncI5pNOCLUtlY94XMH/vCIL28cAGNr0kcv3ld+Qnz&#10;OS9SfMzifaRsMjE+lN6AaUl2XIH0NbEfoyXXvWSr1i32zex/ZswDTBOdQujWNscOpPO0XUAY8QKh&#10;KbGmd/PzqZXBIXjatsEFz5gMZGvnZ/blA3h57xWYL+0a5jjbIXRNixOLVTUlEorXRE141Q26JEjs&#10;vJsZ5sX3qhV39g6rbtRsiVFXCF65EKfmZzdv0vI9tTWRUiJOiRAcISzVppXYZZkOSwBItgrPmkz4&#10;m0+92EdlSeT85iVFMrRJaJ6QNBkBtvrci2G3v4pPWG01UpOwtaquVtEJYy59ecs9JtXZr1Rk9v3B&#10;fCspc5my2cSm66yXVBnjXJUlUKv6lnjE+mkusQ1XpL6FDOO9wzdN8fcz3ns26zW3d7esVi2td3TB&#10;03rrMuJxrLywdZE1E8PhicPznv1xNP86W89VTRecdvgw4qaEJF7gNvVI9s7iz+oz1d7CYGPrupZV&#10;NxKdw+eEOghNsL6OenU6ljMwJiPc+WDJzlxOXi+Q+yf6D3u+/+RwPvL+2x33r77lnD6z8/esmpac&#10;TuTLifEykqPS+cCnHzLnS+LVux33/7jl/T/seXWfGI+ey+DQpEg/0T8PqJ84/jByPvX83EZ29y3/&#10;9J/ecPO2I14Gzp8vHPZHpqhk1yFdy3p3Q0pnpnymmTKfHvd8/CVxfOppnODDSOaRqIlBM5vOkld9&#10;ANae+wY2XWK1HsjHZJJbOuL8mRhbYjKCTk7TXP1Y17NVto+I9wxxsISZZoIBV0VWVubqSRCmCM+H&#10;iafTE94PtO5MujSENvHN+3t2Nztud9DkB95/NXK78wyT49NzZvLC+k3g7luH23mCVx73PZdPI7k3&#10;mZBm7WnXDX4YeX44MxyFYQ/xogx9IlUsTRYcLoqRFb0XU1YRIXjBkZE8ctw/EKcjTWcxfWhXrNcb&#10;urYj5UzwodhH8wB8PVsFSkZ+qXPMGc2JthN2d4E3bxpijoR0xodb/vEf/47z6dnWdWUkS/VPao8/&#10;s3Gai/30spxz2TAdJOMaT7t+xaodacOAlyNjjlyeTjyfQRrHdBdwG8dNK2w6RxgUhye4DtEGdReS&#10;WBuPc2+VRkE8zbrDDZmnfWTjG169/47vfv+/83T4f5jGhnev33LXROK3PftTz7GfmMaJWtnbnxKD&#10;Qrdt2NwI221md9NY0i4nOgfrFRyfJ573kVNM5Nwyra06czxnvM+0QH8eGT7ure9PzgyXC9Nxz3hx&#10;tM17tLWqyygB9Q2+afA+MSsXYD12VMx3m/JkvmTto+Xqeb3QEbTYSjsLDLOtChIlGijKBIa/NO2W&#10;tl0b4a3/E+dfe059ZNSE2wT6u47z1pJqlz5zbs4EJ8SLEsTjg4MR9h8zTaPkS2Y6KQ+fhM07YfVq&#10;y82rW4gjU/yRxm/ZbRuenj4T+zWnw4nnhwsPfz1w+pR5ehjoh8znDz/x8S8H1EOOAzEBzZbt1yvu&#10;7u746t1r1quG7CboEvdvd9y92hDkwuX8C8+ff2b/+ZmnD3v6k3B4HhkvEUfL7asbwm5Ld7eD1Rq/&#10;dtytOnbNjre7E48/n7kcJoYYiZIY84QwkTI0XmkD5FTOzODAe5rG0W6E1dqq5DpJ3G46bt++YnN/&#10;h1+1NE1L5wS/TbxabWmlJY4903AhTyPD6Yk8DoTkyBqQBHo8MV0SEU/TbVjf3Jc+lkaog4zRMgvA&#10;XpmbViJEAUFKsGv7rxxUNZSjBJhXrlX9oiyamjYUShWGq863LcYXDBNZgCuZ042LI1/9oQo8zIdn&#10;jQKtgmwJdpah/ruvGeCfwXtmx80+48rRY/l+vcJchVH+qgoW1RnWK0f0OiaxCbc5cmW+6nheeGsl&#10;sPltQufaWfxtgPPlOOv3ZHmD/cSBxsz50JvzX8GNcgU333sxFVoSPKHogifMUCBMfSSNcTEqV4HZ&#10;zE4u46kJFnubLIHR1d8vhl+Alhm+V4gxMU2JJZloEbAvkkWqdn84KQ634MQSCqvW8/r1iv/0H/6R&#10;g7zh7D7x508Jl860coY4skhrVD9UZzaljHagblcNm22Hc8LT84kEpPn9Fkg6Vxuq1korLYezowkm&#10;55HmWyhVLAoxR8iQvRBxTBK4JMcUFbKjdYHNeserN9/y/vZ33Lz9L2j3rwzhf/D0fUN7+AXp9xBH&#10;us7ThBbNyjRFmjaxjp2VgZfeJ03jaIJphXdN4NX9lvfvbnj/7p73X3/FenUDY2Y69bTB0WzvC6Bx&#10;xagse6fuJ+8c3gVSHgsjvLIJKjhZtgJKKuu5zvW8hLybn4W7XiMs+3M5xK6CeyojtQAaUpvxWfPT&#10;ysBufLBqjarDRAG1EEITaLsOHxrrL6IGWvnSsNMSBUtz4Hpv9TDlyrwZGGPJG9XCPnfe/BsniC8A&#10;nCwBWypAbG1oaBexgCXGuPRTKABpiom5WbAaUFJBY1dKdpMWjWtRclzkOlrvLZlbAqO2bZf9Vh9G&#10;kXpzVPajJUMcliCJOjEV5qFoIXFrxmsmXElp1eZtEhoCJTFTpTz8wvRUtYb0vlYDeGPwp8lAYXu/&#10;Q3NEcklKgF3fJnAmkguWYHTRnD5L2Dk8fk6aZwx8S1jje42pAPumj17lbxoHnXcEB02pTsjILHuW&#10;S8VVDb4XQKLYSxUacTS+ofMtrW+MbVErRUvQ+iJCrHa4yIRZI0tmecFagiPlHFVcyQu5EhDa72ct&#10;LGgpzGykgNFSMKk6brPrNVC2fRlm2yaFBCEFlMss+yA7G3M9XzNCziXpWPaDy1IkKXVOeOQS6Nv1&#10;FjtS+RqqJSDQOp9LwlLquK4A7+pCZKONzXtQ0ZJAc6QkmPpPJTosTFTBDpGMMsbMOIygJ+Qygg94&#10;35DdYMCHq/VHJZkktQKqnH/z/cj8p67p+bwo7005zYOv0nU51+bU1U9Y1tbMIqas6wL2mUpaqfDB&#10;KgWkMlLrZ1z5NjWZGaNVbdTkcf3Z0jNOCm5TkrmViKO1MrAkM9oW5698h/JMlobJ1qOlJplSjkzT&#10;iKoydCur1ClzUu2kzmvFAqu6zmoFT4wTKU6kcbAeOmX8wzjNZKSZZZ6XxJfNp84AcNO0dM2G1q/w&#10;4mdSiVZ7de2KwQsQLeVMwpKuk1pTzbDesLm74f7Na7rNhrZtaZvWWJTiiVNi+viJT889IQdEA8kJ&#10;6jsIDRIjLqXZPleg9fql1HXx8hlVcKz2/Vn2c/l6BprqGix2wC2SlNUG1Wco6MwCxTukbWjWHc1q&#10;Q2hXDOPI/jEz9X4eVx3l7OsJJcEsxRZZ0tbGpCSpsr7lqgIqGd841rtbmu0K37X4pgPnmKbJql7i&#10;xOH5GRFTIO+nyClG2N6wffuK27evaRtPSyI9P5GfD0wKD6cLU9cjLuGmSD+lWXvefLNk580L+aTi&#10;Zy6O4rLWr3rmUM6y4ynSXy6WYEYIm1WpJC09lij9RmRJtNZK4HrWVzty7edLsTWuEE+q/FqtjtVi&#10;o1ypMB/ikmgx3pVyOZ3Z/+UH+OuPdr6Kt8QMS0Lt8Hwy0kc9j+RlvGG+TUQ0GTO9rFWrMrDkIhX8&#10;VWVK2bThc/GbcEV6qu4xoWpRXZNT6rUrH1Wo7tEiQVc2yos9Uu2Xd1ZR4SQiJS1px26p3pyB+avX&#10;F3HWHEd98SzKwTzbihgTh+ORiyYup6NJDl/tpKvt9TcuMi+s5XnBLAc9V0NfvSoXahZ8mvcwpsHu&#10;Pb7rbP5zKnG3W2I2J0WxQyBL8SUTteBeYUlql6S8C8Jw6RnGiAstkjMhg8OTsuMSBdTTlgS9Vcks&#10;9iflRIwTl+HC/njmfB7Y7Fb/zuRfrft6HlVfQ00BQFCrjG6KH1WADFdkthDrDSXILB+vdc1V570+&#10;I3159Yz5iG3jruZfMdWSRZ78BVBR/Dm7nswfXe2DPf8Sg4jZjkDtdVkkmLT4azVGmPf2Yufnmalx&#10;UKlazZpNqssFahXMl+vsN+RRrb6Gm32FpQJPEPFkZ3GDy4o3naXSPzLPFf2LG7uQqGoJS/CeddfR&#10;hMBYqptF7Gx3vo41z3KHltD3ZVkXYteVJF8JdHCl0teHBgTatuPtV2/5h3/8O96/uWfXBTondN7T&#10;iMMrNJrpZGATevrjEz/99Uf+9V8+8LiP6CVx1mKLskmG6zQZ4WYRdKH2FK1dvIJ4NGbilGic/XvV&#10;dKybllUT6KcJyaaKICU2cmAgrVpSx5WksEvJAHNlTloNU0S8VYZPgznL523L8/6G9qt73r79juAy&#10;n37tSaNHMQnneIbnH0dOF4txnr4NbLYN332zYTM0/PLnieN/f+b0l4+445HtemQ7DPSPidOYyPvM&#10;T/7A578eOD6OfPzxQtNZiDjlyOXhwrhryGL9XdsVPKYenSIyTmxvAjocGPaOYcgkFT6OEzjYnzOs&#10;Wu5u4d29EILQHCI3F+XxSfn08cTp6UyKOyNzBCzZUcFqWRLZKUeGsWdK1tO4td1UYgmLg1CIFMKt&#10;E8ATU0eePMSGyIlvfvcdX3/3Na+2A/3539jt9lxG4fmk9I2w70EaQRvH9qYhnyP9PnH6pKAN2kDX&#10;NLR+x+m8Z/9pYDopTr0lzbIiRfLUTFCJl8uab4IlY5yoEbCdAiPjmJmi4M9C03na9Ypp3NA2G7qw&#10;Zt1t6VYrtPVGpnYmuZwLAbDK79fYFxGatuXu7R272y1jCviuhZC4ubtj93rL0PdMMc/yi66SBCix&#10;Vo3xS9/Ea6vtvCIuk3ViioLmGzq3JXi42ezRXWLlQF1GY+S0F/bZsQ9mS1tJnPue8Qin5wlpPdE5&#10;no8jimO723Fzt+XVNtNeWnb3X/Pq9h2XGNlPyvr+9/zxn94S3AOn8194Ojzw4ZPndMhMfWY8Wh8V&#10;l4TpErlkDwRudrcoEejpukjTAFMiT5HzBTYbh183TDmjLtGuHfvHxOEQYYQ2rDiKcsoXdGzZrN7g&#10;wnvUbxiTMBZcwjs/+9WLdJrFKinDlO3sSeVc0Gq7ZzGNWXAAACAASURBVH/oykeYJ34hzxf3FCNk&#10;mlIN6vDNHe5G4W1iv+95Pp8460h43bLeOMhGAB9HZeqEXdfi2haXM+OgxCEx9j1tyMQ+k84JnRp8&#10;eMV69Z52dYdy4fXXLW5IPH/c8+H7n1mFDtWBy+nC+ann+BwZLxFVSH3P4deJOCamKZNDw+7NG7b3&#10;71n94Wve/t033O5aVEaS9mQmtA14v2HXrnGu5fDrD3z+dODx48Q4CJvtmt2rHeubFcM0MQyPJN2T&#10;Usu6vWFze8/N7i3f/D7Tn3oOhyP704HL0BPThJCZRjg+Rk6HkZSU0And1hE64ea24fWrDatmR9IB&#10;13nWuxXd9o7oW0Q8U1KOhwMtDe22wzUTOk2M0zOX84G+z6TY4Vkjk5DTkRhGcK2RRnIy/GGO3xxh&#10;Lm3FmCtN2/Dqq1ekPDH0A9OQmMYaQC6SH3oFAtRzf/myOD9SAZnqI1p2sDog1UdAF59H62p8wdqX&#10;uh6Xy5Qy3arpPmM7XzrCv3FYWMp2y/u/zJ/M7LcSbF6zqufPmDdF9WxZHGbRZUzVhM2O2/K7sxNY&#10;YzSuvy5X1S+uUcGG4nS+dPPr9Zfgu4JpdR5e3IUY8CJOYEqz9EBdD5Uh4HwJpaNJcogvclTZ+knM&#10;YFVWwOHrcy8X0av7n29jHvjL5M21H2mAYQ2W6t0tDmrtE6RZFwU6KIwAO7ScCDhL8HhvjljOinOB&#10;3faWP/zuP/Cvz5DDAVnf4NXhx4TohGSrnlj6Ebk5YLC1aYBP03YAZM4zU1Wllu7a4L2DzitlcgDw&#10;klHH/8vXez5JkiRZfj81MyfBkhVpNjM9OzNLbw8HQPAJIpD7/wUigAjI7e7dspltVtWVNJgTI/ig&#10;ZuaR1XtIkSKZGeHhbkRN9enTp/ik8lpJUEarLwkdZWIQ4TRO/OsPH/lJ4LY3fLHzfPVuxWYlRO9Z&#10;tRv+7Osv+E+nNeep5R9jh3tcMT58x3R6RAisVh3GKuCx6ife3Fxxd3vF9dWKvm3pVr3KbGzXtG1P&#10;169o+jVN0+KajqbpadsVzrWEeWb7xa8pJbQqWVDmsAQ1CcQihszmW1RaVHtbX6drwbwCbctBVWxA&#10;qHYgM94rs72s98w2KAALueLAaJ+HpskEESBGYU7aq8eHlBndpbGvvNJrDjYQpkiQUZ1q0cSQL2Bg&#10;SK+Ag5CUWWOsK6uxrusCOIoU6TYFL0JObCrT3eSKLslgZcpJC22kGfNa19hUHXwdAtXADsHX9Vkq&#10;empiulTYxaBgY2bmLzISOdETcjDazdVWFm3pAu5WsLmOWWb5hoD4LKFUQNaUmHLlSdmf2ixREOfw&#10;1mWQUc8HlQfK856bqpZ7ilZBlpAr8awRrFM9/wLppwxep7w0jCmpCTVAtiaVFHQtUp8xFumhUkWg&#10;AWKIQWUjc4LKIbRG5bhc/tcYrcQJ1YjrSiXFZU3mZIGWN0tlaLe2xZq2AlmlQXo9J/MaX4gB+blE&#10;sEkIJbiXkkTQF8QCQhpbpaDK3cS834yxWXqvHtjkkzoHOTFLKC5fdYcVm56UXVnuKeQD35RrSDnX&#10;NYllyQmflJSkJSpPqe+BqJBflecyVVIq91Kqq/X1lwbRS/FwSc4Ii3xaCTJsSTYVWyTFXkHjDJ0V&#10;2gyqBODsI+MYOOz3JA5qq6QAOSX5I3VdLX1RFnuU6+aqRAtkQLFxlF5vQK1yurSnBQC5TAjV35VP&#10;jmp7nLNLNU5aGJ4pLsEaQgZ7c4PhytCVasuKHVzsQ7mlQkxJle1XEgclkCvH8fFinoxQq+JCUGZk&#10;jiXzPos56Z5tr+REQSoznpa9dRGUFMZrzBJxMe9lK6Jzuerou4Ywz+RGbjrOIWnlXwhZBlTv1SBg&#10;jFZnSEeTWrK4CiXFWaCay/ktsm3V7ojRppnBY5ue3e6azdUNsroC15JMwxy0bD4ktanBbDHdNaur&#10;W/pVyzhOTNOMtU965hhTpVlLoo58H7oeIilq5XG9kTJ1xSZVhv5COKrrKlvRAu6/kuUg75mLvizl&#10;eZMBaSwER7Pu+fLtF5gI/zCOhMNTHlvdE7rOUl1b5UtEeyjkNlw1YWes1N5ExY66tmV3d8s3v/8d&#10;drsjiiHFxHCeGIeBl/uPhPSCoE1+kxhS29OsNpxjyw8PZ4iJRiLhcGQ4evwMD08H9pNF2p6VFaZ5&#10;rhUjan6XBLuaaKk+YZXNTMu+rb5JrnAv+197yWgGyNp8Duc5MCJ0RhOuLoNLyRTPR7RXTSj3sCSW&#10;NDag2jwDWaIlKks8hw0JldELGTRUqdhUkw6zj7nqUvCSq2Xy95B7OhQbdGmLKLZBr5e89sxUn8Fq&#10;z64UCWEhM4kR4uyxUQG2S5t+mYystrSA9OVvkbqmi394eTLElNTvj0tYFPMCj1lCrJIDsm0r8Uzx&#10;Ieqa/WyvSTFAn2VSSmWkhm1KHgjzxPHpE4OfGA57op+X5HwNgLMtLza67hVdZyVsLf6dVv7mWG0x&#10;jfVMiAJLVYPebxJRAle/ptvutN/F8aD9yfK1yzkk1mrVTr6mifqstdKvxOCXNiLvQxEhemWaT16Y&#10;vWF8njFPI+bk1W/Oa92IrqlxPGPSM2JW7J8PHI9n3rIro8q/91UqZ5Y6NJ3fmMggpcU6bQyOz+sy&#10;E1mwbqm+qvtWn6m6PAm0YbjNNilWtYEhBXoxRJPjTXWGXq3hdOG7FFY9+V41kaUfpnMqak9ilirN&#10;EoQ26RPa3LsKa2uCvfxbVAoKQ1tvXeerYgjlxkQQ4/L8+jq/l19LtVtZdMUX/WyPpYSJEes9Lub9&#10;W11JWT43xz+JHNeWJt0p0FjoMzGq2Pfit6jCwOX+BEJRetDxfYXPLCYXRJh9JDlPYyxpSpzlmUf5&#10;wM1gub25YtMbGjyWmGONmSAj/ZuOr3/9DX/2zXt+fdvz9//lT/zxw8DjOTLnZ+kBFzxx9hSIRu0h&#10;YDTWc05orBC810qslRKYGtfQGoFxwIQZVASVOCdKZBt8qOdETIlpnplj7oeSbV64IGlEZxHrCMFz&#10;/28z4+nI9W+27MIjYT7wcP+Rt19uefP2muN44PHhhWEMCu6vYLYjj95zFSK7beLNFxb+H01crVLg&#10;/Sby2z/0/LGxfNzP9O8bttcwh4hpPFdvDcYkxjniPGxb4fnxkdEH+rsV/XaHsWeCD7RO6FOiHybc&#10;KDo3U+T+YcAngzeWzcYxzIafj4JrEtI4rETMMeB9Yo4w+5kQnfoHxRdJxT/MlWMJpsnjfcyAeNIk&#10;bwYgCxFKsR4hGkHbHCXEdOBa3KpnkA1z6jGbHe9uHJ9+HPn48Uc+/ewRm5DRcPg00/aW3bsVoT1x&#10;EghTIhZli7Nlte7o2h39Sti2lru7G3787hNP9weGQaU4U4IkIas2KAZnjMomc1Glo0mrAMkwTiqf&#10;nzKBOAbPeT6yZ8/u6pb19Q7XWqJEmizHWn2WizM8iQMBKw12lbAqXoRJM6dhYLPZ4bqGOZ4I2GoT&#10;tMgnkYpHL4sMufrDFiRgXCKmI8PpJx6fnnlYG3abFRtn6FeG7dZws4mMp8jH+8DzQ+QchbRy9BuL&#10;7aALkXAOuDEwnA3HSXh4nJmT5eZdg2vv2G62XN2scNYyHz7xX/7unznwyLubLbtVj5gnHEdS51nf&#10;GbY3BiZheLY83XseP0aIBkmWlFpiusIZYfQv7E8vOO+xscX1wDRwGtFkrLU0G0cYPXPKkniNYCLM&#10;50iYLc5eYbsvMc01mIYUfSbgqD82+YI5lBi2kPwSc4A5KME7ZKygEK8uZfgv8ZmiiFT96PKeHKeY&#10;ZEAcbtvTrW54Eyeez/cc/QuyXvEy/shw2uOccoV9MBymhLERaVva9Ypds6KzDWkemI5PmHZm9XZF&#10;v3uLxIbD/Ynp/MJ03DPe33P/x098+LdnvI90G0fbi/bbNdCsHF3fcPX2in7TM5xm7n/a8/w4cHoZ&#10;sHeRlbQ8zZHnl2dIA9YEjBXaOdCKxxnA3DF0A3EHLSO9tPSbnt2up20aTj8+8XR/JobE+qbn6kbw&#10;m3es+yvalWH2B87Ps0oq7rbseqHtoEEYX848fXohxkC3E9Z3AbcxbK8a3tysaOya01mTb8k5sMJ0&#10;OrN/OnF4OjGdDjxvfuLutmO7S5h0IKQjk5wZ5pmY1rTtim59Q7+9od9sEKfEckxLwmgFbFRCrUtF&#10;tigfEM45Nrs1pkkcj0cOz2fEWfwwMw8p+8yylL6/Ais+r/woQFQ9z6ujaozJmgqSy8UKxpBLy/Lp&#10;aChg0fI5+ZI1gVCABRJLL4Ri1CvAUlf2Z85Wyizm19esCZO0JHTqZ4vkGFeqU1su8Eu2y/I5lwiU&#10;ZKCiMEGrxFp1oj7bjJ+/3/xy0/67X7KMzWV6SXJUZ+wFQyclZTlU2y6Isxir8gjBKjghWYJrcfz1&#10;ZksTYx/D4uCXIKiOSx7rOqcXD7pcqgZWesi+ft5X70k5mJBlHlJMRKPBR8yJnApkow/nY2SeI4+H&#10;PadTIIQD6ybQrlWQYppyoGdezTzIMjc+RF5OI8fzCELNrIdQ1tAyf03jePfmmrZxnIeR4/mkjZpj&#10;orAObUlsOiGFBewQlP1vmoS1YPrA+srx9a/fs7raMk6BaRbW256b7RW7fsd6dcuuAbNuOd7/wOPP&#10;H5iPE66xOBfZrBJ/+zdf8tvffsPm6pqu37Fa37De3uLaDe1qh5hWe+Ngc8WWymqlGJnmAdP0kJ2l&#10;mANXPRzIe0oBqliCk+pkSQUD9JCSrDhRqqBK8Jmxt2xLUmG9ZTujRVcms0YX+ZcSlxljaJusUXnR&#10;wByhVh2Ow4zPXqBQ9qVGFTFFZUGIZEAHGpuDqrwGKhsuP0/IAKep6zXV5y6SA7ot9Blt09aAJyRU&#10;tg2yykK2B6WaKduXxjqVLkqLhF1JDpUkV4ixAsYloS6y9EdJKRFl0VKVfO1YxzoxcKy/q6BlIjfJ&#10;1m8qS19UqoUYMTHRkvflRR8zIyVoBZuWJqfJLDKeMQeehTlfbF6ptkgpM6hkCQ6jKIs05nstSYGC&#10;s5gc0BYbZUoPD0WClWVZAPOUKwBEc40h30uTllXpDLQFaEsZvGeRvytjHJOWMSd0XcRETWiSg11r&#10;tTJOjCVishO/nBemnhOFdZrlTlNmcpry86UotTQ/LCz8EuREJDfdlbrWdXnmpE1eO6ZM2KXNlgw+&#10;5PFNOQgoUkNlfSnlI7PiiiNvlnLZBTMpScocuoru1xQhSqwJLzFa0UNUNpeyy/Nzp5wPLsdByEB+&#10;SplPEev9K8spr0NjMWaxPxWkQ+hXHbe3a/pGaJ3FuoY5Ck/7gfHpwDokleZwqkld1rgP2pzUBwW6&#10;SrWBs2YBU/KnxKQVG5oECRkcWqonyvqQHCAVWxJNqWzK/abIydeYrYrVxGbftSrj4ss5rJ9dWLsX&#10;7h6aVDSv7Fjx3MrnFtmTBHVflY1Z9rTkPehLVU7+vTWLrTciNM7qPjdCSkvwUT4fUWCuJsPyoil+&#10;lsqBavWoMUalR2ZNxsxRe+HFvPaMGBrn2GzWvLnectq/ELzKbhjreH45qTh2HpPLloSFwRzFEbH4&#10;oJ99SRYI2c6IuWAmRk3IWtE/fbehbXeINVxd3dJ1W722pisVTAjKkpw9DKFhoiVIS0iWlGUBi99a&#10;ArbCiH9dEZAoiYWUcnLM5qSNyCvCS01vpyyRl69jUqxyq8WWfg5QkmWbEpLvAdX5biwSLM1mxe7N&#10;NeJBmiYnk8tJVOyO5DPbVODUZDswJ5XcapulikJIlSBQAJlAQ2CFn1slxBiLuJZ+syZOkeFwpllv&#10;uLq+o93esB5VMmHyKs1njWXbOiZjST4w7k/KmO5WrLZX7HrHD/drjtYSRCjVwTFIra6tGRKo53hd&#10;0RffF9845YSjAv4B42yJVgBdY04MvWuyBro+l5cLyS9doMtKfAWm5wSxc0Q/Zz3xDKqgJIqgDpBK&#10;MmafwEnCpkjrDEZsrpLJPqixVHJWPgOKTGwli134AWUvxTmqjHDKhIoEKehrm7ah6bSBd5KEjwnn&#10;VdqqGvby9YuYSpa/s0ErdqLsw8XEZTtiyveFdFb8mcXO1Jgng1FLzFjcPVnup37AhZ938efClJBi&#10;5Hw6MgeV1IvB1z307z1X+ewkxV8uY3Dx+4t3VbLORd/KcqJdxnzFQZYMCg1RSOIQ12CblpBGJc+J&#10;2qMl2CH7K1QbXPq9FV+S3PdLWPz78TxxfNizXwXwM/J8xD4faQ5nBelFm22n0o9MhBgDfp6qXfnl&#10;015MgSw+O6YAWoUQItT+ZCb3SMxVpyJJ+zwUP6J8Qna8l0Rc/k31Qcs6KInHyCSBaCNiqdVMS7yy&#10;sKpfzW72GdV8LGkoJc/oJ6g8bCYnZJ8v5bOvqJeUpKqOW6QmO2XxyRSsZcEzRBM5tmkxo8PaqFV0&#10;F/H1pVQy6WI1x3hBKMq+tgkkPyPTpFWwdb6Kf5h9NHh1eoakFas2j0xjjcLCMVT/UMp6i0sK6XLu&#10;6x5ediaC+tzlB5ZIR2JtncoBHSemjy9s3/2K37/9gm9+dcuqVUkkyKTPxmFbg2sTKR65fbOmZcbP&#10;3zF+PyE20XQd26ueL2+39E59QBGzVAEW2y/gmkweiwErBoOjsY7GaPKjU7Re91WMS+UkuVdSJv85&#10;YJwTPmllhkrqGhprMvkzKj7QtoSUOH98ZHx4In73gljwydObhq++vMO9M9w8HRjOiSkKro8EG5id&#10;5WA8H8Y9x8NEc5344u6W3/zZDV/eDXy1nnh3deC7T4buix1Xv/mCx+mFnx8Dp5MwnRwvn2bGQeg3&#10;PaM/EwdwzuDHRPAWGy2rLfzmqxaZA/N5QFJiHITz88T+rDH3cW053jh2V4btuiFFw6dPkU8/BfZP&#10;CWMbFRfKsY5kO1L8I+CV1HhRPAkXcbHjIm5J6AGVMsEWIRFxruP6bk27arl//plPT89c7yLtmAhj&#10;Sxo8q53QvUn41tKuG6IPGGPo15a2Dzy/jExHSzsZTu3M9XbNtmuAwG694eHhCfOs62+zttXHSRk3&#10;CZMnSiFHarzctOoHK3lCmOeEn9VLJVqshXk8cz6/cDV53hnh+uYaa4UAWW6toCnlbCOf4bpXYyok&#10;WCElTxjPzK7DND3rjcMHT2ES1Oo0qDZHSYFVFAFMwriEsdD4SLKWxgZenvb8PMAXb3vubjuMm3H9&#10;SNdHGpt4PgbmEWxjCWuDWxt2K8PwU+LwYWZ8TjAY5nPiaRpxMnP9qx3bZsV03rN//omHl58Y3Ynx&#10;2XA8/pG+96xbTQbHCLc7Q9c44myZPwSmMGEE+vaK1abnFM60XntFT8FA7GjyPpQw8fwIsyS6jeXN&#10;l2sCB43vEGIwTMMARpi8o1/tmIKhpQGUzGNaRzLCEDznSUk1xf6nCz8l1H6WQhRbKzUTl0QjeTUZ&#10;shTko1K8iw+nDprNnk9CnCDBIKbHykwvLc+HGVKk3a2ZzURMM+PsmUbPFEZWK8PN9hpprrDtmr59&#10;i10H9vsJmYXp6ZnhdOD5/mfC6cB8OHF8PGuBgA+kSQjWEEsfTiLBJ6ZZ6JsOuwLT6Xl0Oh6xD8/s&#10;f7rn++OeKRwR6+k3jpt1xzQPDP6ENJFdv+I8jkyTQcyKrl2TkiUNQhcmJokEm5hCIAwTMoDrGmxo&#10;EAzDGHh+OvD06RnXtOze3LG93dJtO26+hDdfnWhXwvq6w/YjSQ6EuOd03vP8+EKKFms3kE4EP3B8&#10;PvLw8cD+4UzjLC6s2Tcd0hpiOpKC4ehbDgG223d011+xu35H064Qk8ne9Qw22BQp8IorIGNxBuZp&#10;5uXxwOZ6RdP0SDPRtrpYYvFtMrD7ihHBRTBcf7Q4zTUzmMGxct4tTkNhLS+HcqI4qvm7VEClxbG8&#10;XLPV6U/LAV9vJX9z6T5L9tLLvyXpQb62Bi2LA/La+RYqI1WoQGB1/F4F2cs9VOc8G7y6wz73V9Nn&#10;MUwdkGJ+ZXHAXlUBleH8pQP8eTBQnKXynDniW+7VqCyZs5bdzYYQI4f9ET9H4qy6v3J56Rwwlsip&#10;9NcomXkKaFyf4OK5Lu9wmfxXE5b0ohcB1OV/1Xlf2MX6U+uclhJG1WAu+PA8RYZjYuM6fv12xz/9&#10;cODov+c0DPQ+4BqHdQlSJIVECrppKrCW1+swTK+ev96NMSqv1hicSdze7vhf//P/wps3b/jXP33k&#10;7//hX3m6f8KPZ6xMOcrVQKRrYL0ymfkPXWvYrjuur1dcbSw368SXb6745td/wXrzHttuaFyLRQ/o&#10;1WrDZr3lJkY2a8vgHPE48fHTPaSZzQZ213Cz2/DrP/sD1+9+S4gtMTq8NxyPgaenI/PwRJo8fhxU&#10;1sp75vFMShPbu2uaP/w51zd3eCSD1JmzLOhcQG6oXWSn0it2oSqBSt30OZbStWENEhOJXB0lpXGy&#10;NmAvgZrJgXzKDs7lYpIMHiopL+TllB23vHAao+X1toAgma0Sk1YSFWA95moZm9kTNfEhWgER8hrv&#10;rFU92wzm+rj0CyrrVYFSle3p+0YTYkIGYBdbk1CpLyemJrWjaF8MEUPwkei1oXgIunpc7YciiLga&#10;WBeZJRFqf4QqTJCKvvVib61ztH2Pcy4nFEzuCaJO7+w9p/0RP00KOCVNpkRjEFsq4UyWYltsYd3u&#10;ST/L2QWcTClWlrDG50vQaEqAnZMYtiYRs+TARePnyzMmQm76rOeczUF/TFp5M3utUvIx1TMulqDd&#10;gEvk0D1/NhpgOcmJEfJJUwCltBTfNdbQugaxgo+J2SeGyTP6UN9DYVtmYE2BklgB3JgSphx6l/Y7&#10;j+fSNypV3KH8kQw2poyWXgIHi43Mry7Bft6Dpu63MnZl0pZzOeQzUxNQmgQqwAqJJVG4mMUa1KPF&#10;MMve0G64FeQIl+zLuEhPVOZRWj67npVSArLl3IhBEzsh5OAoSZbWCThjLz4r4qxlvVlz9+4NKc6Z&#10;YOK0b0WTcHagdYG+tXSNpWudJhSmGT8n5mx/lXGsFT6lV9lyHOsa8/KauV1sJhl0L8BMyuspZNZr&#10;aXhe+xz6lB11HXNJScGwWKqOUk6Ilc8gO4TlnvSHJSnxudegkkgK7qSYqt0s14oXmvv6i1Srrcn+&#10;UV0DmUUoosQFIVdNWg08Ba2Cy6uw9qTRpJWy1UKSZazKmEiWArzw33S7XLDW9SgnJlTqJPcsKT1j&#10;ip2pkj3OkZzDN5bJCHPSRGyptC02ofRia5ytcoMlASyAs46+WzMnQ0otJJPnV/NIi/2AIE6JA8Ac&#10;IzZaktiLKvgMFkpJ7eZ7uZCYqYBenvOU5jzH5J4+ZXSzFFzK0mHU7V8rQrQqJCe5q8e4rGO1IZJ7&#10;T+aKOutouhWHwbN/OXDyHo+AWFSiomzfVOWwbEpZVjliklYyFZJZ2c+lagXJTEKxGGkwtsXYTte+&#10;MRin953mkWa1ptts6ddrdldX7JIyV4Of1DdoGiQlTucjfv/ESeBuu+H67R2m7THJ1zNFAeKyX8j3&#10;Ia/6RFTnssQCoHunVEtS/H+rQC26hmNQgF9sUwM2gzAHEGeJYsjW72K+pY5jvW4CweTeNk6ra/yc&#10;K10LgzsnaXMi1WYptpB7iDibk5izV0KIUO2THiey+O9VkjYtcq8Xq8QHHe/iA9T1ahJzUgkVybYt&#10;FdtU1kdZ3pcXzL9IdZ1zcYZdJpMykaEcayU+urBvQumzJ0sC+0ImQiuETSay6Rlaqw6Tvn9Rikh1&#10;WXwed5UYMYSZePaL4VwQ6XKFOoepzGvZcsUfeRUoLcSYOmAX2drlxzlpAtV2kC58KwDjEOuAiZTU&#10;Nyk2e6FXpbyUc5+1kjwg7wsxeU2HXB0QOe0PHOWBj6sBY+AdKjNUq0ooviG5p12ERtdn11i26+7V&#10;1P/yS2pcaaySDpmTstiLRByZzAeQAlZSjuMM0ZSYUa1wtXMXcYTeo+7fknQunlIrOYEsIauE5Pm/&#10;8D/KVZY4+MJXlHz+Z/Hn4icXfy7FhEJKOneBqFWRMd9nrsq77NkJC4lFMtFN0nI0SlKf09iWpulJ&#10;wVOOjzIX1jo920vVR14P5dlSCFjrsj+JXmOe8JMn+UByGg+aAvLKQpbV7aijMidoUlb3sOoLuOzX&#10;F3+nVHx/ntAt5BBE+6pdEl5LPCHZvhmEFAONa1i5ls62qsywWbH65j3XW4thIMYZos82Uvt/GDE0&#10;JvHui7fcXt2z/jhxu+25enPNm2+/4av/8Ct2Vz1GIibluDIDVCZXQ1pniEkrIZGsQmAgWaHtO5WF&#10;jaFWCIakvRKrjxV9lYO1RlRidNfSryzGQmdVsjp4PU8DEJMhpJbZR6b9iWH0zCRYP7H7pmPzZsbu&#10;HOu7RHpJzKczx/sZ2Th8KwxiOGPYvZ943n/k7/7bA8evG27+0HN1O/Gb1rJ+c8v9ecXDhyeexsj2&#10;piG6SHqAw4tnDgHbO+6uN7SbhtPzyP7nM5uV4e1uw/bdim07cXgUfvjTxM8fA89PwpSLVoeXyPlp&#10;4qnRWDl6w3CGeXbE1GH7VtUsbEJy76mmMfg5q11Q7HHKEuq2Jn7KdvEp0eR1onv0wvbmStokM8l4&#10;zqcjbWfo1y374ZFN03Lzqyv6a8+UPGwamquO1Dek1jBMhlEMwRmaxmKSQ2bD+f7M5m2bY77Iy3gm&#10;OMF0LSsHN3c7pnEkjDPRw/E4aCV72fdodU4MSjiep8g0jEyjJg6GU+TRnIiScH1Lv+qIjSNZC6IS&#10;m2VL+bxWJfvaRWqbJDVJoAlGrchOwXM+nFhtLO1qB2ZGmIhesprEJd1J/VRJ6scliaoC0Qhtt2XT&#10;f0MXXjiPB9ou0LSJiY6XoaXvEmM4Mq9OpB7m58R5ADcZ4ll4GdWfnbBMMTGfI/EsTC+Bl8cnTsdE&#10;Giw3uw3b1mJlw03/BcE+k/yB8f5MtInJavLCOQODYzgknh4C4+Rwt4ab2y2rbU9sZryc6NdbVs2a&#10;dWNIx8jLhwMvP5+Yzg1mfUPfOpquJfiO/cvMLMLqxtCvetrWEqLQpBWbzTd0/R1Ij0jEmIjk/l6X&#10;vpZkHzNkhaAw+yyBLSRUMnE5RzJ2UeP1nEQWb18mWQAAIABJREFUqo9eWmIAlbAhKIkgSTntG6yB&#10;dbuFMBFOZ6w3rPprNv0Nx+mR8fxMTD5X6Qvd+gqTthxe9qR4ZtvfIEEIw5mWFotK9ppuw9knnpkJ&#10;cdTe42IJAWTO+IoIJgnjeeLpx3vm6azq/j7SSIDZEz79xMPpmY/Rgw3s3l7x5tdvedrvefjwgTFO&#10;7O565qsrTi/P+PNIKy2DHQmDVpu7JuLdhO0Ec9UxGcfTHJheTgy+5f3NNe9//Q2bdccP//Infvz+&#10;I88PL9imo11tiH3H7uYN7W7N5rolmjPe7zk+/8BxhHmOzFNHCi3Re1yTgIHd6oSsBw4v8PyzZzrv&#10;2L+0nOaJeQxMB5WmfnOb2F2tadqrSogtLUkkn2uIq4UujmzwCvstxMjTpydenl4wzmA7R7tydGtH&#10;2+hmHc8TfvBVQ72wEaqzWQ7TzLhfHNOyyJafifrO2dnSmzWl6uUiaBEK2KgvlpIgYHGa0oVjfxEW&#10;5Nf90i0szCeFjDMwVpgVQpUZq6+/CEpq7w8uApXymmoQL++uBHKvb2UBMvU18fPnimn5Jkcvr6Up&#10;sqsol/7OxXtevf3Vw9QLGHtR+ZOUWS1xMSbGCt1Ky0+DdcwjnJ8n0nwRWGUwozp8iQujDgVMLadI&#10;GYYSwNTVU+Ykppq0Qy5n8+I/JZq7CI7K5QSyZq7T7HaMGdAma/hbjDi2m1vE7nBmxXkW7KhlpY2z&#10;NE4gJvzo8zx/5lOmVAPVJcAsTEV1IBoLfStsNg1ffvmON+++ZZA3PJw7mvYD55dPTOcXzsOe0XuI&#10;iW0vvH9neX/Ts27hervmyy9/xfr6Pdb1NK7j5vqG9fYNtlnhmlv69RXSdrSNZdM53m57tvHMzm6I&#10;7Rum84HHpzPH/Z44J6IX/uHvPzGM/y/r7ffMU6Ttd0QvDM9Hpv0JGwNxnLBhVvDaBJyDbteztd9i&#10;068wF9NRpH1MBviSQDIKQuhe0qZ52tJF97qQqnMfKbGuZBResNk5HedAioZWWqyZsEQty8/OfKn+&#10;iTlw14InBROmLKPlozrJRT4mhAIGl2g51y5IqpJsUMzbAlzEIidQfpmSym0ZddolajKKRJbg0kVc&#10;wKl4cZ+nU8gMfg0gOqs9YCrIkGwGTZWJ7UMk+mwDQqlQkixlpxJpiDbUa5zL0myRcZprUnUBVxeb&#10;UBKVKakU0vb2im9++y3tbkfAqSav62icsv6fPz3wwz/+E8fHT+A1oWNFVMs3O9XWWUwOZJJmXhRY&#10;SGh/CK+gnc3gozFNnrvFEU95nNQ+Z6ZKLAC44EpwnOerJJ6krCWjjtqrikdRubpx8jlgzQmwHPi+&#10;6s8ipXx8+Vmp5FEZRKMMmWIP0MSNGKFrGrbbFc5ZQoTT6EmMzH4godIzSRxRLJ7MYsqWsc5LsXGX&#10;52dmb4YQ8SUxlGXqyvlTKsxKQqQE/FKNaD6z894xpIW9fAE4lDO1ggEFmLgY71jXVD4vgJjCIoN5&#10;IR9TExspJ+2ydJVhCWLrGVKcWBb/5NXt5/ssknSJxQcp+9OIJkcUtI4L2JJS1s0XxMxILP2ZEqcJ&#10;9k9H5mHKji5MIeDnGT97TiEwDOREpN6MQXJ1F9XWRB8RWYD2cnhpwrD0jKhHl45uPk90XZbzSgGN&#10;bMYIiRqM9m2zrMt6zuUeBsbS9h39ak0E5mmmVIlaq8ng4XzK/Xj8pUtQfRDrTB5PTcyGbIMkGUpD&#10;9UW2NuGkAJ+x/GgBgFOq+7b6TVntpmscbWOYp6nu+SIhYkWYI4y+SKhFZM5Voin3m0uatHViCTEy&#10;Ra32TiFyPhx5mJVlF4E4zByP6jgXebt0AYQqGOzAWoKxBLskVbxoNV6Zr1Am1Kt035y030lJxqrM&#10;oFb7OtE+ayK2VtjUGiaRHBh58APTUUizBe8Zjwf8PC8uT5mRi+qIS/tWJKxAmGef93KxgbL4KeXz&#10;U1QDl0plnV7IGD1HyvuMLrTqa1cfDsFgEWM1YLOWKUUmtG+QlBdW6mZafMBc4eKDJ8XcDyAb78Kf&#10;jXGxtwtDUdnIqUhh5QrIOZdV+rj4AKWy3yHgwEir6wUFLMIcap+neRwZjnucn0jR46cxs+J1zCMR&#10;l21j1INZ56VUBpQxylXE5atIAXaNyq9OiUxSKX62jovJ7/Wqy6b9TIJnDp6YQrXNNTmzmJW6OEJU&#10;EsgcPEmExjmIPidKhULCSwVkSZqAjCTGaWRMo67bWm0BLO/KtrcwenW/wFLVlzIIlKxkQ7XEhyXO&#10;mSeP99nniDlWpMQDqQaslHgqf712v8u6f70mKaJbUmK2PFKVVJN/xwXBIS3PptWQNvfayKxvSlIm&#10;1nNoSSx9dmMX30uee5WqXt73i8Dm8r0Xo/7512VCoBrsmkAwdSxKQqLcSu23SDmDMwHHz/jTkThN&#10;lSgneTCLClh9NgNt67DWMs+6nkLMVdAxFUc3x/4JiTNtGOi9YUwBH71WiyUuEmN5novPI5J7ogjT&#10;tCR//3tjUcbMmGUtLBWmSlLqW6t+eIo4WULz2mcGtX8phexzlu/zkNUQNduvGDEh0PuAGWawE3EO&#10;ORQtE/jfmT9YYsT8ATElSp1dzOMuoqShmOXWmkwQs5k1b4wFq3KT6rf4S8doiecFVI7ZI2FW0yuQ&#10;ssyfniO27jsxli6TuObg8dOk0s1x6TP4am+hyR3CjJ88wSdMoySZWgHOBYG3LPGyV+NFo3QpZAmj&#10;wKIUYDhVYlBZw0ZMJt8pGaRxVnuGBpX2U79Ox8uJkupO06gECnH8208/8e6H93z526/pr7a0CNY4&#10;JHlSClq9i1dCoRX61YZt7/jipue3f/gtV+9/zd1vvuHNH97T9xZrij0vtrxsSZXNDkFlk8QITQvW&#10;zIiZiWjFRVkX1uo5VqR4S5LBSMLHoDHdWrj9uuXuVxaxIwwznUBnHcEHfHLEpsNbo4TE0PDph4mP&#10;n07sbldsr9esd4nz+Yn4lWF9B41rud5tMJ1h7VSxYn9MPD/MPH1UwsH50NDZhm/e3fD+aw9y5v/6&#10;P3/iw/2RqUmkec15TDx+TLzcR5ppZPPVmpsvd6y2PafjE7aNjHvP/WPg41Pgyc48fA/f/TM8fEjM&#10;s9opqyUzvDzpvul7w/bqln5jaRK5ik0Z/ClFQgq0ncG1FjNcnDkx4oOnvzDSSVSGtqwhk6vn1TAp&#10;4c9agzSCbQPOznSNYTg80bY9m+0NHz/O+LXw9m7H7Rc9z0+f8EaT0W3fstl9zXH/wsl+om097dWG&#10;GHptWzFODEdDJBDFsFo3rK83DLNHcNx+9Z7DyyMmRIwHfors90OV/TRGCLPKlY5j9l1SkfhWkqIR&#10;g9gWcSvefP0Nb96+ZbPuscZWzFaxF1v73sQS6xWjL0IKUSt5oqhNT4EYZobjDCbQ9L0mGVQ8H9XN&#10;EIoRU9WVnNQR3bdhCgzekExLlBtgxrmJaEZeTh/Yn1/YbYXtqmEaDcd9JM7Q9BYijEeY0T686Qj7&#10;J+HhY2Q6B3wUcMJwOPAv//RPrNcr7q5veP/+Pd/+6ves1zPPj3/i4/d/5OUwsblOrK9BnOPHP8L3&#10;352R1vHud3fMzYE9nhj2QKRt4DwMPD9GDo+e88fI/sPM8SViWktzHnD9GntK2IeRaWyQ5GibHptW&#10;NGbFZrOmba7oultM7p9C0nPOmkTXdPRNQ2OFQQr5Fgr5LoRE8JEQhSCORGbBFZtT4irkotpyiREW&#10;qgCZNApQWq2USFy7N67aK1rXEcLAqt8xzEem84jzLRLumOeBOE10Tcs67FilFstECBP++Mz5NDPs&#10;T7TrLX3TEvtIOgnP+zPH+4Hzy4wfYybzNAQi0+QzfuTod5Zu0/DVt3cIkY/fPZP2cPae+eWJ6ekJ&#10;2obdmy3XfcvOGYYwsO5brpqedt0Rp8D8ceb4ONKYBGnmtB8Zhwkag71q6N9Y+psW268I88TH+QO3&#10;24HVuuP65h3vvv0W6QyndODwEuj7hpvbt5wZOQfBJcPJOybfksKa8/iG/TGpVOwDjEOg37S8/3LF&#10;+tqQ1pG2F4wNPH+Y+OnTJ2LQ+WrXK5rVlnW/QkzL7IUQqIQFnU0gJrVRCUpuxF1WipBfFFLQgNmL&#10;GgofcJ0OrHUO72MFuEtvm+LYLqeYUMvv0vLzwsoxLEmMCqiiBiMVkLVcKydV0me3ujjheT1nMLLG&#10;i8V4X4AUl/cn9d/CQOWVE1QapF9+aPwseNbLpepkv5Y/0w0SM7gnOUjF5M/Owegvhq04Pun1/2G5&#10;NyiB6oVTe3Gd+hx5nAqQVp+lgoQZVDdF7iLVjwkh1uqD03CivzZs3xr8ZIk+a3tm8DhlGRZKsGFU&#10;goO82PQU0jkiswDKjxewLj9bXIKQ8qPL5yiNN8tnLQAdWVZCnXjvA+fzqONUQE2ja3qcPfvTwKen&#10;B6aNY4wJCZFT4+hNBwzM3iMhgUFLIIuDHy7XaGEdaRBSjkIjQtMKbQNdC32rRvl0OuFj4ur6DTZY&#10;5nXP+ekT+yfhcDzg08T1quHbL674y7/4S1arlpvdW959/bdYuyJ46mc3bqUMnqYl4jAZuOidYdM3&#10;uJNm/Nc3G37z+99y/7DnQ4iM44ifLf/4Xz/xp3+5pzGBXW/46//wN3z55Tdsuohg6NuGtl3TtQnX&#10;CE1rafoWd7VjdfsFm+sdGQJf9geFxadsDm0yroBxzHYlpZhLfDM7tcTZZf3mb2KM+BgzGKiVH9Y4&#10;LBaTlG0qxXkuAa5IBTv1sx1d3yGSsrOvNihFYZw859HXRJA60uq8CGpAY1LWtbUmg6y54Xe+zxhL&#10;Klg/0yapr9WlrMnQkhgNMREkLuMR8ppMuaKFrI0eF+C5lNr6EJhmZdAu8kam7i817HkfZMahykuE&#10;zJJLNQCyVtlhtgRylOBdmx9utmts3+Gub5F2x/mUGGfoXEuaPcdwxNMh0mBtrirLNq4AlikD2kVW&#10;hgSBUPej7hMNXpy1OOuwrVPJsXnGz3NNfEFCUmaE2kuAOI97nvvCFrS1d4yOUUkYqtTGrLJG2b4Z&#10;I5UNArwqbU7oXl/sqtT7dk1D75YKmhC0R8kUPCFoEngMJ8hJldkHxtkTQqTpOtq2w3UdyThEnPav&#10;gZoU1zNNW2JrxVKoQGthJurvvd5rXtfJFraNyYHlwkAubEWBLGFY5qCs5dJw96LigRxoygIeW8r5&#10;uoAoRsh9UJYk92K5MxZS3cW8dlPu43MxVymGRTotr5siq7ckj8ucLHJTCpnncbjwLYrwznJM5sRq&#10;VH3pkOVMQoLj8cT9x0/aaD6WBJe+NoRQHSmxupeLDKQt40xJJl/K4V0G5Qv7toJF5ViXy339GiEs&#10;vlZ1i2KgbRo652idJaaQ7YMwzgqE27Zhd3vLt3/5V/jUcDycSUlYr1d0Xcvp8Mx3//jfOO8fCd4T&#10;kzI/CzDYtU4Za3lvpwTjPDPPMVekUIkgpSKk9PqxJfOUisyKUBvJZz8jpVQr487T0rPhwpHUfZvU&#10;3obin1Ufq/iSeh/OZuk175GkkmupVHglZWw3qoeDEGiMqMQjiZClTciAubKas80WaqJOYiIYMEmb&#10;15sLhyxkaQyflDOXrCanp2kgJDgRCHODGO0LVtjoIYOH3nvOL0+E/QNPj6MG21GBOO1XVnyzDFDn&#10;CoIsKqQ2Mt97Yx0xRXy1FYWZmgfSZN805SpRk/t05ar7kMo6zrVDGVySmKsGrVoAiQm81wqQaWAe&#10;TzTTCJKYD8+YeVBZqXABlObxUsZgsU96ZkxZanLO42JrUkwBf2MNzjYYsfrckvuqZfsnwBwS8zwS&#10;/MTpfGJ9PNHYfe27VkA/6xwmJc6HF8bDkRgCT/c/c3x+RETw3nN8ftCq5Gw8SrVc8WPLKlT79toP&#10;v7A2eU9fuN9Q5flSSkTvMY1KgJqs55RKclQKWSHHO/n8L1WZhU2bYiTaVJmcMUWC95xiULIImhCO&#10;2Q8oyX3lzWjTce1TlBO02fevfn19oLLaoLBAVfrR1PuqvQlSTprFSApBQef8PhMXAo+1grMOYzzJ&#10;p1dnYIxRQeTXwR9LrBLzuGUAaak5fj0PoiQEdTa1EqBtGgXzfCgWh4U0UJIT1PPJXFS6phiXcSoh&#10;yGdLoMx7qhdhSciUi1PiIfnlBT672C/el+ejxnOvYkeqr1CkqLWPWiDOE40fSfMEfiYF7Y+4EOiy&#10;PWEZzzL8xighIM25aoBsk/JeJvuhaR5w4567NOte9hNpGpB5zOCegvakIn9raW1D364JSV6LMPwi&#10;iL+YV0BSoNSvST5EUiaLWBrdN8ETp0kB/RSJ4wBBqzFCmHMFS95Txijjv2a08j5OSas3xiPt3tHM&#10;LSlO+P2JMOeqprJWE9kmLWfEMtf6/wgXCaak/bCyv2pEzydrnZKtUvaZnPa7scBmsyORmKeJeZ6Z&#10;5wlyRYnG5Znw4CftFWlD/nmo54KxTa7a0vi563u2V9fMITKPZ6ZxYDyf9dp5T9SQC4MYi0/CMCem&#10;ADY7lj6qP5FAWf05EWXrXkkqHVukRMt5lqh+UMy+k81+k5EltnL5T5v9UWusymjVRZzHOmXijRFC&#10;CpymEz98+J7bf97x7u0Nfee43oKzHoPKeyIR9asHiBO2bVm1a97etvztf/7fuP7qG2y/QvpWXxs1&#10;AVRKXMt+KGoPw+iZhgEjK5xLNJ3QOCB5Uq54KzbAZ8UTI4YgsfZaa0z2xwNM+8jhXui2BqLj+u2K&#10;t+9XPD6/8PZ2hdv0eGcIBIa9RVYNzU3Pr/96y7v3huRgtXVEhLMX7q5v+Ytf/Z6ugWl+5Kcf7vlp&#10;jPz8YeLlaWa1bjix5n//+yOfDo7/+W++4G/+/A/8p/R3tP8880/fD/zw90cGLwwDSC90u4TpzhyS&#10;5+QtbgXb3zXc2TV3q571Vcvxo+fDdwM//HEm+IxFOaEzQtcm5gTjFMAkVmJxXUdrNTlHJg0l78HZ&#10;XHG62Ikq8YtiWa5UrBqTFRrKmaDVEDbl5S2JaBw37+5Y3wjtauCL6yusP3J8+MDPP37P/uWRhjWb&#10;N3fcvdkxuiPzeCYGSx+39OMd9z8d2P/gSUetiDHO0nQt4DQWPJ2Yx4kjJ4Z5YPIq4ffzh0eOhyOd&#10;NXSNoekt7eSyFDO5ij1XYflQk+HaR8dgrKVdrWh2O9a7a9a7O1b9hr5ttP+oaHUsoqoPmhDLZjbH&#10;zxXjzNdUG2Ugqs87TyPx5cCWrbYey3bKR5/JTiWgK9ORMRQSMTqib3N1fsBaJb3ZbsA0DjHPODMy&#10;jmfimAgny/nJQzsRJs/6umPVOaY9PH6XeP4xMBxCVg5QIrbrG0wvbK9XXL3d4VaOD/c/s90nhseZ&#10;00NLMgbXGYyZ2b94fvpuz+EpYHvh8YeJgYHVLjJuhKZTwmyMMJ8D88vMcPBMAdzW0Wws59HzvH8m&#10;PAhEo4B8MsDIODRc/+4N1zfvaF0P0mjMHiMpOXxKtCbQuo5112WlGMGJSg46Y0lOMYcYRcnNIeVY&#10;BsQomc0ouKrJfnUKyWKNGWLXeBSUTFpisTrfkrFprErv0gNX9PGWdZgIyeezNeCD5zwNNF1L0/ZI&#10;EiZWRHdNipGu80xEuqans45x9oznE3GcuFq1XPUdwzhx/3BkColxDoyjp+tbttuW3bsVV+9XfPuH&#10;L7BmYr3yME7c/5A4zCNTjuusOPzZ8/TxiZMc+f0ffsPb9284n575/o9/JJwn5peZ0+nMPEdSQHsv&#10;iyOGhi7tkNTDAPuXE7frLdtuxWG/5/s40NuJND6x3syEYWA8/MjDdxODBPrrHZJuGE8Njy/PTNPI&#10;MBw4vuw5Ph54/mnifI50V2u629+ye/ct69XXTNf3YH4kxiNNK5jQgVhmDF235vrtO27evGW726m8&#10;Iln+/sL9KdWa2jcuKVmtoujpgtUTMlgZEmGOzGfPsJ+w1jAPcwW4ihUormVNZqQlyVIj9JS9F7vc&#10;UAEzysZPtZRQFluQqm8E9XsN8JIIl+RX/dxUD/Fs1yuowuX1Elz2dKDeSw6cJDupOai/8Mcv7rtC&#10;WvkHcnEx/W1pxG6yY5NI9aAp15LLd/57QWF2fgoKlFKRBFg+6dLprPefyie+fsZLJqo6W+nV85cv&#10;HadE0zV0G232OI1lfhTcVvmbPNDGaIKnJE/KX3ksFVSgJmGqfnU+XGNmVlbNU5F6W2UeNcgojLvL&#10;yhgqQzLlcfJTBuVEx98aaFuLaYQZz+PpyHG65+V4QFBQTpmYAklZFv2qIcXAcX8izrGOWQl6jRGa&#10;TpuziQXvtbJps7bsukRvIpvecXt9y5uv/hzfnvj48h3dxrJ2Hb04TITkVSeyS5bp1PDwYWa7ajjf&#10;P/P8w/9BSsI8RsLksSny9te/od/dsHv7Ht5p4qyxpjKvMcpWsp1w8/6Gv/0f/xrXOD788IGu6XES&#10;cGHgqo387puW/+E//orf/NX/REqGMKkT3bSNlotbUYfbGA04rKVZbah2o4DzUKjnkDRgLkFQYVwX&#10;ObZFekuyREF28HNkXMCfEANTVLaqyusEUvQko1I1JgMQZZ0ssjAKc42T1+qXpqH0zkiizdu0suCi&#10;9DQVRr2yrrvW0TROK02y1Jo28Y3Ms8fPxWYua7QkFgRBkiaH2sbmBobKnPFeZf9SNkSqke3xs18s&#10;RzWxukcKEBHThY1E2bZVG7uMQYyEOeGnPCoiuBxYuHw/bZulWETwITOJjcW1PdHD/Yd7+iDILhDb&#10;LQnDaRh4/vTA/Y8fiH7GNhYmclVSBmCSskcwok2QkzIHUw7yX1cWSk4oOcQ4jHEkhJBExyeURPlr&#10;EETBs+x05r2qx1apjExZNioH8Xn9aWVUBrtQJzRcrJ1yTyabmpiryIjLC0SgdS1d29I0yhCXnGRS&#10;9l0ieE3ozFGThZrEvABKxJCMUXkT44gZitD+BMqekpTqmKrzJRdypcU+l6RF1GtKbpIpkhOa9gLk&#10;ypazONrlIIS6/us6znuHi+A5SWHzU0Gfat8zrK12d0nMvz4Ni0Op92EuflmkGBMRPSIK+KRBi08K&#10;2Nm62vNbK4aVQStSfc7yvWRQ0VMK6RS4MFnbyxgh+YtTMqmNsSQF+UQwKWAlJ8CynShrTJJW4pjM&#10;9tNzRHLJu+49m5ZBM1kiMqXMxE1w4YVQjtKE5NdcnP11fSprDqvJLNDEbQkCyoKepon7lxP93dfY&#10;uzvO55HnGNjRE2XEJ01uWGsg6DpKSSsTNVgsjPRQQVrJElxlzyMZ3DHa3yjEBXCWeu/5fCjEnGQr&#10;MSZbBQozVaAGqrEuqjyfVqrD1BpbAeOS3Cz3L7KwtYvuuMuAZvEZEMlkdh0vY7SXR8CSrMG1LaZp&#10;aK2ldxosKwC+kErq//PnOEkkMfgIyTiGceT48ET0M/sL2wwpMypTlpRJlY0bc4VKzKQBsp2qPnEB&#10;j1n80VLNmI9OleBMCpiKGKxrqIzfXC2fQsB6j8nSGLFs6DxnIaUqs0UG0mIG2wgKCkuYmaJn/+kT&#10;tnEMpwPx5YC4hmmaMC/PyPFI9DNcrGHIxC1ZfF/tdRVJ80yaRmLTZj9Mq1QsgWkeCHEiiieFkceH&#10;T0TjdLxTyuSoyHA6cNrvwU1Mp5GP9juVw0+xMvetQIqeeTgyDidCDMxRZd6KgQ1RE2nGWIqUXwFP&#10;lnnJ9ixXoZTYqJCOiuyiYLT6miwvZw1N07Beb1jtrnjBMpNUBjITg3xQX9S5htma2pMveJ97XVEX&#10;guTK4HGeaEzdNmCEOUQFsKI+N6LJx5okKvNevI+8nmQx8MtXPg8WG5VyskDPmNLUXmIgeK9Vl0H7&#10;6YlcnIVGwGviN2SSTLxA8CtNqoLf9ZSqgESx/zEEgplRyRIoCc7qLxSbeGlls92Ty5/lfRBFcoLI&#10;LNVD5SXZDgKVjPffzcHkoLEmaz4fz8+TE/9/CZ3PXlpj7Gx/Xj1fniBNgmXALuaESwz485E4jyxk&#10;CIj+4pbyfaS0GIUQEudxYhinmois9hX07EZnKQVIwwmTEn1z1iRxmEk5cUQMOr/FN0la9TnMM6fz&#10;wPk05srti/v59wc4S5pajX1sJIgmgvS6JrP4E/Mw4J8etKLFgj/tGYczYdZ+AMt5RJ7vJUGcfwop&#10;IjGAn2A+07aWaRzw46TxTu6BqWA++azLdviCbJq3ZTl6auyaPRftX2jQSsOgffJEUKnjxmkf43Hk&#10;dD6y2WzZ7q5U+vikVZzFhiNqP6zrsN2WYNucUPHYadDKhWlckich8PL8xHkc2OyuMxi8YxzOHA97&#10;pvMIKS7kzex/xhgZQuQ4B/CORsCVJvKiYxGyb5eSJqaMwOQjMUtEF99cK5DU/pX+hzrPNUqr8bwR&#10;lOQUw6ulX8gnxb9rGyVLmVxpHeaZTx8/8d2//sBXX79l7Xa4HsRqlYOq2ijIHCWC7bRaN0WVwmwM&#10;1oGYQPYsEbSRuH52vh8T6RvYv5yZTidiuCJEgWQwSbAYogGMqQnNcj6YlMi6C7XqOsVEGAOHjxOn&#10;J6HfWDZvLeO15TRGPIaX54l4nAhO8NIQxfLuL3b81e2Otjty8N9x//PI8ePE08cZbxzT/olh+L/p&#10;3cx09Dx8l/jhnz2Yhrv3K67uNlx/2XE+Bk52y/38jpN7zxe/m/nuaWT+48+cn2dGD5MIzdrSuobb&#10;3tKuE7IWTGMxrmHdd6ydI6Sg8ucipAjTmPsSBjDJsmoNqzavnTByOj5iuh192+OsQDSq0iBJ+wU1&#10;FtuUqueEJ2Tbp3FWSAbEIsZV8Puy+qtE1TEaolj2x4C3LZvQ891xz6oZ6JKjX615e5uYG2E8z3z8&#10;/oUQYB4s4iOn8ZH/+uMjnz6cOO7PuLYFNyBtYAyJ4TjQt5bWgB8mzueJft1gk2E8T5xePqn8emOJ&#10;NtLvLGIbuk4IPsfaQeXVhmHW5M16RdM1IMLkA7Zp2PQ91zc71p3KZmmxTJYh1d31ygiV3kJqbvV8&#10;LGed7sEAyehBEXTEwmRwrsEagydLHlLizcUnVTcu4x0scucpAcGQzp55gsE7pF2z2TZcXfVs1i2n&#10;857jaeY0RlZdg4mJ44eZ55+0smE4R4yjwum4AAAgAElEQVRztH3DHBNTVPn5q37D9nrN9nbN1aZn&#10;OJ+IRujvrnl75XBrj6xGvBwx64FbMyEr+f/Yeq8nSZIkvfNnxEmQpMW6q6d7OG5vF4Dg5MgT7vX+&#10;etwdZEUWByyZ6WlSPHkQdzd2D6rmHtkzOdJTVZmREe5uZko+/fRTnm5HPn8/4npLkxqyhSlMlJSJ&#10;oRAPiXGfCQFikFg/T5GUROIvThLbb7dr1qu1qFRbzxgbUmkxrpVCSrFkI7hLDpGYkXyj6+U5qu+z&#10;1mCzYdV1uKalbzt65/Ca81hVERIOQVFpZMVmnV98ui4F5ZQYY+p35xwKo/SNUkmUFmyLdatZcaFo&#10;3tJ3mgPrjvJmQy6RSCQwMeUD4wCm8/Tbl3z7+zW/+u5AYzNpEuLkP/3Xd3z88EQYZRRC9okxJGyC&#10;dduQ1ytevnjJerMiToEcxP+YIRNi5unzHU+399jWsX65Jb+1uORxU0O4y8R9ooxRiMU6O8HkRJkC&#10;JnpMyDSDxIGryXJ+vuK6X3O+bijpgRhucPmeF5cDG5M53N2ye/+I3/Qcwh2H/U+MIfPl41FmVrlM&#10;biBNhrJyrPue/mxL023AnDOOgZsvO378Hlw84/Wbl3z15iuca9g9HdgdBlzbs15tWPUr2qYRP3YS&#10;ich9nIR71onMmkYcLGiMBvXqRGvQXwrEucOEZ2+mKzyDCLWg8tdxaUFAp/r25STrqH+Yk79KAr/o&#10;GZ8AbxrgFFOB3woa/DLwM8v9zHhNRUb0v/zs5Sf/LcmEOb3caqjqgzByPXoq5GOsDsjWoFWYr4uE&#10;klEnVh1JTVbq+z+L3ivwXWP9E6mnuhQ1qJ/b6YoG1uUUcD5JqI2Afc8e/QJpKahSQeWGkjzTPvH4&#10;ac+wG3SOjAxh61YtmcI0BJW9UQamZX5+nOQbM1OtFGUU6HNWFm69oeWpMAf/1i7s8llGQ9fFLhnX&#10;7FDqspecaax0lxVTGKfMh49f2Lsndg83uDCxKhEXAylPGAv9tuHy6pxSImEYxFEUCTaZ5+jIMzh/&#10;sSWmyDhMeGu4vlqz9QmfIutVz2Zzjms3hBIYS4Nrt2z6lr7J5Hjg8HTLFB2Hh4k/337gL//4nrPG&#10;8fbFiu++vmJ7dsFme027WuP7FdfnW/zZirZv9Vksm9hYK0F/sUzTkU0Df/j7f0dMjmmE8WnADDti&#10;OJJK5PX5S169uuLy5TXYnhA0gShFAiD5AJHjyKLTnJKAO0VZmBaRvZqlr7RQkDFMUeehnCTY88LY&#10;clIcFaOVUSAJg5AmnbJY83x/8ncdeK1F4FKW0yTM1ETyysqqHVrKfJs77wozQDoPLNckJeREiZCK&#10;FHOsWaBkbx2mRRMKYZkLMMszoKoUFOAUHfk63sGapUBkbU1oJalMZQF654elyU7WRHPuPqoM33pa&#10;lKGU83LWa4CVizCXhckP3stPY87kkrBOJYyGifKwYx1hkx2lGRkmGfLgTObqxYa8MQyfRo7DnpSi&#10;Bh4ylDzHRB2kba3FIi3wkg/n+d5SyqQUmYagCZoAYLFknZlUkzPVBddiRipqgUuZixNSCBY7UWXs&#10;qr/ICFNwkbPMy2DcJB1g1Q0tuIHRItuyXeX95PNKgRCi2ttqy41kgqYWukWKy3qRnpC1z3I+rVNf&#10;aDVwVqALM4NoUtCRTzcn+wkkfax1c7Hzaves1YZZOau++gS9sZkcrwFCBZOd/l5KOgS92m79/LmL&#10;dvb/5qRb9qTjRK9RJFSrprn8Ts4CEpvq/4wwvSpYgXZDVTuTFVSukIqps3W0qOlYOowW31WzB9nv&#10;0qauHUhW1gpTuw6YZyMYbV1uvcOWQK6FuSyfY00tJsoOcE46lZ5rtwtLvb6mEgl0VUW+0VqZTXEi&#10;i1M7u0QqMi9xR1m6nKpfL6UC34XDOC3+UZcqqz0zpZCGielpT7uZaM62rI1j9+WWx/t7wu6WuN/N&#10;sytqN01tvxfJu3q2sgxcRt/bPo+JcilCSCh13y1ki1/GgDV5XuIV5s9NGlMYAziRSFlmjul9Wk06&#10;iiQ5RQuBVaYvzx9Y5l+LOTPEoCCUmTvdKoPZotJcOWk8yRx/JH0/Ld3MPkwK6FVCphD0rFZ7b6yj&#10;xMjh4R5ynAGwCpQzX+XSiSzEBjsXHNDnLRdg5q6C6jDrwGSsPIea/BkMjXNYLYTGKLNzJC4V0sks&#10;3RkCJkkCWgt1qWTCcU8KYTnXOs9mPlAI8cUbj0dkjGwpDPsdWCtrEYOudSVT6b2rBnQtDOQUseFI&#10;kxPl6ZbJGTg8ih/MRQGEkTTsOR73DONAuonc3NzInk9L90AuBec9m+05m/Mzjocju5tbwiSAay2/&#10;SEdUolTf5ZtZ2g+YpdHmPW8cRr8nmtWegs5vy1KsqHF4gaVToa6rqXPI6vB46YK9ur7mm9//kff3&#10;O+6nwICjWMeksYCJ0nVQcp6l7ubY2JzaYC2ClkJ0Il/n2obGe4bjQE4iB+t1VlCMEYww2qv9aKzK&#10;15mFHCJnzs4xkalWq9Scg7moYtWH1+6EYosQZxQ0yic2oijpIJckXQBRWOiu+qcihUfq+zMnX/PZ&#10;lrxBGf9qN+SlOl8EL1dbCXKnBw9kfkDtbjMGinbtOUunbG+rfhEKJebZZtWcU0AQntm5OYdSULnk&#10;jPXu2ffUcS+/OFculvf4xeVi5rNUlrzN1Pixvk3N/SDFtJAI1X/XOVA5qrrGSZxZ/WzJtTPVMhd1&#10;NH4xdW9bLS6Y5f1ByTwpiIzbNKBOse6apQBUwSNOOtRKYsojx2nkOATZ03Ne97e/DLU7e2Gq1udp&#10;idREwxTwvqHdrmi9IVooxx3H6UiK4WTdlt4s+X+jHdBi+5312HaL277GbTq6ppWumGFQJQGdsaM5&#10;idgWj3OeSlCrMUNjtaNAizelLPlu1vlxFlUywRDnvED+G4eBaQr0q57VasNqtSV3ujUMHFSi0xgn&#10;w7KNwxaJt6pXs86LHcxJzoKBaRyJ8Y7hcGC93dCtVri2YzoepaNgGilJu6tEz1SHyVtyllkcM3GO&#10;OVzU06gEFYr4nSLP92Trz7GT0wKX7Oc6lL4+k3rWyzMbWMlc6D4VyUSZ+emMk/G02fB0/8SPP/zM&#10;r777iu15T78StYcUNc/xRZ53hkjCeEez7mm3Z/TnW4yT/NdoQldqF31KAoI6sUmrdUP6uOe4vyeG&#10;a5GkGwcoibZxxJDmAx9jEL9ZOys110tKakxR5sWaKN1MMVhssyF1PVNrcViOjwGIOFP4+HHk7M0F&#10;q3XPbgoQ9nQusCURSqIcJ467wnhfKMeIyxN5iDw9GnzT8Zv/8JZ/94e3NO7ATz//D75ME9ldcBtb&#10;/ss/fySN9/zrXyYeniKbK0MJIkm7vtzyP/3Dd1xdFXbDRz7ePfC0n0jNiO+PbFeemzFg9hPHKZMw&#10;xCL7yRrJ+Z922uVtDY0TAsNwOIKFplthbSPnyDZAg21HrB+FlKNqGjFnjGtxvqUYT7Etru1wpugc&#10;Dz1rpcx5vaAKhfS053G344FEsfD2q0vOr85Zf3XJ9TeFw/7Au+/f89/+359Ztw3bdYs1hsPTxI/f&#10;75imiLGW/cOeIe5wbQPOyozWvmW7abFtQwkT0VpwFofIJW42Hf2qwbhEKYHWeozPOCyXZxs6Z9k9&#10;TjzcHWn6M67ffs3m6oJiICYZOtR0HX3XYV2Dc066cUuNMWuia5EZxHKaTgnm1S9UMpb8SHMQJdJH&#10;41ivN5ToSOOIKdPM1V9cm5KUWIhPM4ZiBC8oJROPEw+3t+ymL/iLxPXXLRD5+CXz8OiIWNbR0VhH&#10;ZworH9kbcBRc5zh/dYZvW54e9uyejrCPHL488nk/8NgJjhc2Ld47StPzJd+wbVZkDHeHI+M+YVeF&#10;7evCfrSsr1dcvbmg6SLH3SPhcWA4ZIZ7ODw6Uqo5maiLNE1D7xpGU3jaHxkPhcuLcy4vLrCuYd2f&#10;QWrI0WFVBtmqggnGk/BE7ykrkUiMBaYg83xjhoYk8WdKoiTiHK13tE1D62tMlmcyXzaLbkDFE9Qo&#10;MjMNavahazsTIPW1RR1vJTdI70+NB2pSX+Mwg7GeYjLWFhqXaP2WMY5kEhFDt7qiWa3xZmB8PFLS&#10;QGczl9uGtPFkZ4jOEJvIWEYG15CaS8z2Ja1tOf/6E+ufB/ZPE6ZAaKzMIM4FFwrl4cCH//49t3/+&#10;kf3DnuPDkeNuoERRU+isGlpncD7jppH08Qu3778QpkxMhfwU8M6yuXjNyxfXtC5jwkR4GHGHiacJ&#10;jkPibC1ErGQD4XiA4cCwT/hNS7/pwBmGnCBNdE3ATwd270ae7p64/XDH07vIm9ffcH72W86uvxIM&#10;+ToxTRPjNNG1Ha1tpKOWE2LSHH+KI61jBTxlCcw5We/53yyBl5nfwczBxDNgtv5pxKnPCeqceDBf&#10;zOzdy3Lga3A+g0VG5DNkeJnBZISpXa/MmiWJU/Cp6qgvV/83osDTeyyz2fnrn9ef1ARmfkll3SyB&#10;htzCKWqhv6OBrCkF5xxtZ3HeilRJTMLKqCDgDMpIZfXkcS938ktkZHnkzy+6MhWLgsfzi5+/utSD&#10;OwddpmbE8m9nwRnRuL5LDLuJeIxyOIzBNY7txYrt1YZxitx/eYSxgk3LR1WnKbdyEnk5U1X09DnJ&#10;NRq1QPLS+ib6K/5k4GNI+jor96mSJRUAnYFRfc+SiwLPlilk9rsdAwfM8Z513Iv2aoqYlHSQJhgF&#10;0HNGNIVXojk6jZIoWGfoVy2b1YqH+x0E6YU9Pk0Ym/EpM/QGYzq8t0wxMsVIW5ICZzLXo287yjCQ&#10;Y8CO0sb44vKM//QPv+c//p//mdX2Cpo11vUU19N0HUMomHZF07YkV+WSEnUwJln1hhHd37bbQHGE&#10;IbCKQcCZXDjbrGm819kVBut7eWZWxIuoSUjJIj9gLX3fz8F6QRIqr8l4gRl0E5ujz486j8bwSx1v&#10;gwzYlmRR9oSzRtops7QZJg3qqxt6VpRFHdFcVLW4piFrQcnKcA9JzDKEmEkJqLqumlhWC7OYtpo8&#10;idMWdqzBeQkacy6EkIg6NLgWZ1y1gSlr8UaKJrUAKaClxTthiMYkjruyAXOu7FK5jiq94JwUC+qJ&#10;kuROZRIQWRPnRFO7MoOro1fjTC5SWJK9UkS32Ui6WmIglwDe43d7DF8otqlcV3mLEEm7J1KYNNGq&#10;kl7y7JyuvdNk33iD8xK4hBCUdVIwGtzW4kOKcS7E1GLQzFgvi9xW7Rap9yzP186OLqQ0y2dV1kg1&#10;2QKGyHMzurccGrgYvY6cKUU6qXIuGsBU4EAAsaZpKTmScpyLMNVaNV6S/yrxVgt1SYuPGCnmGOtw&#10;rpmL6rXoJj52Xq55H6QZWFnkygrSLWNLHcirkoAFXNFg7dQH1/dUAMXZBaQuVMkdOWWzxJ0+a1uv&#10;nRo3FG3Nr0UJljNNfdZajEDYQzktRdclSaiFIJE7kyLfAmjXnZWQxl5ja5fH4uGX3XcCxihwIQXW&#10;vBR2NABCQTCRMDGEaeKwL6xdpm+9gnSGUBB9c8R3UN/LVr+9rH4FOKtPrXsbMTW4WcJMwOA6eyDG&#10;RIgQZlSO2ZYUmNng1TZVCZKcpJBB0ftSANI5R7fquby+xPUNYTpIwaoM7B8+MD58gXzEmiJFwSrl&#10;VROuWlTQexMZkzyDmEHBxyT6Zzgjgf4CNjGfmfm8Vmmik3WS1y29SQZETqsBGdS+gFel1P2pnWAm&#10;k1OZu7dSPp3dIUB703j6rqXxAm6G2lVeB1djRJ5QO3KNc5imwfqGbCwpG6KyQI2a0Jy0HmENlVZT&#10;WORScrHC8MxWd2yau2eqby5qa54VTGvcWwuPZYl35eipvnVG/FzdxzWGyyLXVqXTvHPSpVPPcD0t&#10;RT57iImbh1viNME0icyn7u3p8MTh8VFAPmvm4pfEQ0HjqcgQjoRhp50hNZ6UPVHlteqBkJjYzicU&#10;NFbMMofCmgQ5EmPAhEnWgsJw3PF0fysAcTZ0TS9g1zg8696qoH9KAUNme3HO9YsXbLZb7j5/Yjge&#10;xd8bQ54G6cLWZ55Los4Zk4K7UT/tpJBV4yGjM6FKpmlakdfJjjAOemgNWIc7kSCQonxe4nc1EuMw&#10;8PnTJ3J7xje/+yNnpeFuGNkPA4dhjxmPmGlH3D1AUWA+Jryx5FokqWD57OshpEgKkTwlWh143KrM&#10;DEUAR+q5U9vcefHVXZ6N5Gx7mGW6JD6p8stGQYWsfkb8mcwhsEbkj6y1NK0jx0iabX6Z8wBRC7F0&#10;rcU2npAyRkk1WW2jgOIC+ovLzs/Act94fNfjlfXqfaN+6RcsvVw9hNoZZbMaI+SIaoWkmU/PlHZ7&#10;Ld1/6N6veY0kaqd+qH7V5a7SZDnXmEynZZ0QbnSjzL667pOaLp3meKcD7+sHzRKdGLLRTs1aNJ3B&#10;Fymi1YJO9b+znOpJV6cMjj/Jr09zMSSXymSaVhjhOdUihRV5Rxb/P6+f7iXrtdvJgHWexspg+FAC&#10;Uxo5joPMT6v3XXPCasX078txElnMGh9JN53k3/Zktl3MoqwWc8Fko4WME39UiwD1HKsDK3PsKXFb&#10;KJZpKkwu0sQ0Ey7sbBt4FpuQMlklasROyzWmFCm2Uf6PUeKNxHABGJVJXKyV+WymIduGOpOtPptx&#10;GAlTxDlPv9ri25X4vy5RnAesyEyaTFFylcSnZrbTFcvJGnOYUpjGgRQm9k9P+KZle3bGer1hGgaG&#10;/Z6QMgkvcUpO+BxxeJ1RpPnEnFOdFAaVMJH13KHxpuwTO8cASTu4ajHconmFtXhb5YNqAU+76SrR&#10;s9Q5gkUGytuINQ6r83LHMHB/d8f3//oTVy8vOTt/iV/1ODtiSiDGA3HacRhveGIgbFd432HOtjTr&#10;DSkHlb7Jcywr+LhMYyPL8zY+U/KBNHmG4ZEYdhyGBwIjZy+3hIc9KRRSlBiwdi7WEQaZpSsnK5hj&#10;tHDpraV0LaZbk73lmAsv//CKTdNx+/6J8U8/Uz5NpOnAw8oy2ZHNWaLzMEXDMHpWly1X36w4uzQ8&#10;3RVyZ9j00GfH2z+e8/ZX5+THzIfJcvicYJj4cfeJ//L5BsJInPaqKGFJ0bF5dcHXv3/Lm29/heUz&#10;h10mfYk8vg+YrcOsLVOX2a7W2MFxGI/iA4ysf9O29F3DcByIsdB0HRfnl2y2G3zbSGxrnMpE6Xm3&#10;jtSsiN1E6RPRVfUFQzYeZy0b17D1LSvXYl2BLOSBrPhcqQa7VBlTA8WSi6d4R15ds7roOd88MT39&#10;yO72z9x/eGT/GfZh4LgJrNZy1s43nqmRzrMUUJm9iO08tnHkaeToCk1rMd7S9p6z8w6TI7vHgYuz&#10;Huc9UxZ5qKTzZSOFp2FgdIVEod30rNcXnF1cszm/xHVOYzVmuwUqQVyT5ZlopV3wVDKH5nFqvyph&#10;LGtuIbzzTCGRcCQMY7F0rldZY6fYTxHim+aVckihIlFQCa+AU1nZkiEfMeUJypE0evZ3DU9Pgfc/&#10;BvZPhc2rc67efsfvv7vCjvd8/y9/Ju2fxM54Q5MzG28onSMeCoTA8UskN4a8srjhgaFLHKfILmaa&#10;r1b4VU/2hmNSBZgHmUfDxjGZzD4e6Wxmd5AO9uFg2D1apqM8vxgzWVtarUk4H8E0rLot5+sXXJ+/&#10;4cX1Nd5bnPe0vqGzfpZONAhRmOKJqWVMLUd6RtNyjANjFPufU2ZKE8mM5O5ImlIF2chk3atS/CxF&#10;4xFzgq8989yo7Vd/OjvZqiZRi1RyHlLFAEqNVU7ywZypU2/LTBAQQpi1HX0HPYXdYU+cJorzM3m1&#10;bS5Z909cXgXW2wnbJ4I9Em0hWJjaCOWRT7dfKCRcGjgcC6m0dF2Ht6I+0wUhTzQqU8zjnmNMTMeA&#10;mSJdMTO+1XQNVUrKNRZ6S9N5yIbDLvJ0PzB+eeK+u+P+rONydcl6BeN+4vbzgXRMnF90XLw8o91e&#10;Y1rPMEWmkth0ogRlXaTBEgO43URvDS+CxX/5wO3Dgf39iE2O1+eXXJ1d0HVrrO2lONdZ+pXgYGiM&#10;Jt3VSkHTNfZVGlWVQQrgnxU+NKl8XpMoc/HllIlkrIKx6niW7oulglSUhlXfrsDcrv5MZmtODJgD&#10;POOWodWzkQVlFy8Az1xZF6tEHe5Vnbxsbpbiizl5v+Wtnn8tca9sXPO8w6iCg/WXqxP6pXxQ/X2c&#10;sE76leXF9YqmMXy5GTicyJFVQOvZZZQatHKSgz+/6OdLJUl+AT2AJ2v57P31eVuVzMhA1dIsqDzR&#10;8rmmFPb3R0yjQZY+St95VtsVTe94fNgTpqjPt+6ZhVFct4ckxPUfi3Opwe0sJ1PZY7nMkkckTYqB&#10;oj+vMm1FhwguAW6VShOgqkq4NJ3j/LphvfW4xvL9T3/m8Snx9BToiNDYRfIri+b44/2T6LJHTfC1&#10;Xdw7NX4WhuORdz9MpCSu0flM12beXMCFb3h55ek8dL6hbVqRQ8pJXrdu6F9ectU6Pv70nv2XG8gQ&#10;bebqvOPq5ZaLly/ot1dEGhIrCg3FOGyJGOdIqTDlxDhkwiiG3mFx2dK4htataXxP369Yr9eY1ZEu&#10;7omhsNo0nF1f0vUduQjwIqCMl6IgwuCtiXM1+qJpf+IkClTYvJQsyY/KkOTKOk865NcsyW/Vabf1&#10;3+VEu71UNiuYYvHW44oAmNWOyBkv8/4tSKGkbRq6VS/dJ3rWrHVghelU5W6qDKKxRoy8FlKdlSKb&#10;cwv70xgpjgoLHNI0Kstbhg7X9KUoCCDJnUiIGIN21TDbisZ7qsSgM8KmztYusxSe2Qaj3RIocwtN&#10;upXJTpkl3Vrn0BIEpfCMtZ6V/W9QiTO7JP0pavJVZM33n79w/CLs51i7gkxlxqNFaqMMTXE2z6U5&#10;8lxAqYmsNdJyX5OfmArZ5nkItXWnTE89u7oW3qlUkq5zLXoblQqqQF1Kae5EMcYow405KVyKDBIA&#10;FO10LEW/L1pEsicFgZg7hbACYFnvmIawgE1IkumcyDk4leORboui7NNIrAQELSBW+YjZJJq66GZ+&#10;3+oHrJGtrKZOkhH1o0VJD2KDq4xZfcOTonkR5plVACfPH7cQECT1LouNrl86m6CcBOeVCGvm/58R&#10;FjmbMyZSnscKWnSvQ9hrUW/ZL5XZuRTuhIJbmd9m+ZjZ/vzCqdeP0udpjMxmaJwy6vV7xYqNiimR&#10;soCK1nq6VkD9hCWUnXTpWIMpdt6fqYhNyDCPAU1l2b+1KFkwxCRkglLKDHrGk7NsOCE+GDPLOAlY&#10;tNxXVvsQYpJilYKJOYnNLEkGp8fHR376l38G+ydkroWR+T7TKDI7Kc2xnQSOsl9yLsQQMabgvadr&#10;xE5NMQrYqmsk11sLExp86DpUkPAZ28swgzEg4Ewucj9OgXKZOSb2PEaZTFO7sKFIdyNpAWx0j0k3&#10;ktGYstoNkVU9v+jpW0uKiXFKTAmMMzPrLYaEw0pHiXVS2CyGop1zKQtHY97aGmaaDNYo2YlCyJmo&#10;4KXN4rOca2ZbbACjpAKLAFbGynXN50zj33IivjeDhPMLaicBaneLPlOJ0QRaEbAHWCQurFxnDfSL&#10;StRk5/DrDY3vaK2jcw6GDbdpZNjdkVPAuhbhr1plTMv1lyRSRd5aWt/gnWGcEmEc1TYvsbL8tfpr&#10;DfWswzmP6bekbkO+fIO5eEG7WrPuWkrJ9NOR8xcvYRr49NP3POwfRbZJZz84lZOYwfgiuu6f3v/E&#10;envG9uySb379W25vPqnvL+yejJ4BYcMaBQIpjhgm8bPqDyrgO3dVIuvvu4b1dov3nrsvX4jDKGdC&#10;JcuN0U7jnJ51BNXZUjkXDscj06dPfNgdef3Nt7z5+le8PN/gfh55vL0l3n2AaaCEgaKgTlFZoVjK&#10;LJUqhd+lsJ70/YuF9arnYrumsYY0TcRSED50JR0YVm3D2mgHp9EcojLjT4pY4jc9zru5eGmsgOlj&#10;KbBq6dqG0Lecna0pJtNI+7KAzuMkcYbG5blkLd42EhdYAbhyThz3A1UusEpTBp2lV5DiqrEW33TQ&#10;dLRNKxLWJx1Wz760u82Yxc88t2Vm8RPGLOdHBzE651QCSQqHtUM0zz5Zu3R0D9a4zRqHt55I1kJa&#10;me3Xs69qX6g5pBRlKulATGj1Zb84T0Atcs/5cv2zAsFol7P65rmDuX682k1vq//NcyLqagG9VJlQ&#10;ufdpnMBIDCjPQuTRXNPM+e0SBGh3u3NkVNo3K0BoLEJYtsKSDUk7K5bn8ssvWS6jB87OS1y7TK2x&#10;dM5h0a7LEAjFMtqMn0byNM3gZdGCneK581maY4hcwGp8qzF9QGJtIVgtsEJdwwqm6vDKOR+vcfJc&#10;4Ne9JM9WCi4Sp0HQOLexloQjWwfOY4xbflfj+lIC+/0jPoy07Yr15pwxShe+sZ6CEsGMobiWYo5S&#10;brF2vmpDUVBPO7cx5FSIcWAcjvRdz2a94frVV8QpsT+OFGcgqz3W3KJQz5ceiFKIZJGcRUh9SXO3&#10;VCM3fT5JSSR2fpJyj2KGq09TVQb9JV/zOI3tqxRuPTNSoKvFpUTCsDvuePfhPd/dfsOb8YrzFxd4&#10;N0F8Ynj8wt3tv3F39yPHccWxh7HA3e1HXFtYr3qwHU1TyU5i57GLukPbOLq1x/UDu+GB738YOBBo&#10;X52z7VviVNgNA8NxkDdPZYn/jfjG+iyS2vxq6ykQhsjtj/fkmNhcr/lyt8f8/UsOa8uHDwP7Q8E2&#10;idv3d4whc/27jouvHP1WyMXvfjJ0Fx3dhSVvClfbjnHnsDuZjefcE//8p//Oxz8/8MN/23PzYWQc&#10;f8D4D/TnG/7uH77Bmh2P97dMo+H12wte//Ybrl5t+PzT/w1lz/F+IO0TLhimO4h3htg39K+3hN0j&#10;05GKQwv5NBZoDCVahkOE1NCdXfDCv6T3XvKWVLAJpKgVMWlkNGuemsJu3RFjUXWLTChQfMPXruPC&#10;dPSmJ1uIJhJMIeq8raxnSSBJ7XIu2oGPIR1HCCt86tgfjlib+O3vL/ndb674+PMdh93Iqm+4vlrj&#10;S+Dz53vev38kjYXUOZlz1Rh8Y1quRX0AACAASURBVIkxkQ4D4QC2a7jYnvPVm2sIgR8efuDp4z0h&#10;F5IB2xSJBZPMvLOukEMhDYYyWdquY5V7VqYTLKAYkimzmpYoISyxeN1DS8amjqUsBCw5YLokSlaV&#10;znKH9ZZoQRTcDaE4GtuAb8mhxeZIoYL81Ug/TyPr+RC5KFEFwWY6V7h/zNz9sOcwHHl6jOwOkeJb&#10;BuO4/NTQN3Dees6257z5GrbbgMyHtRwe7rEh8vb1GW9/9xv6sxUxD1iOXG0dKX/h46cj3Gcaf8F4&#10;ODCWA6SC94ZQDHEU2b5iE92LDZ0x7ONOJOBTIU2JnCyb8w3jENjtjuqfCi4X1quGV2/e8Jvf/ppX&#10;L9+wWq/w9jSb54RjUrBGfKGzLe36ivXZkfPLO3aPI8MxkqKoFRlrRcY9BIYxEqMSjDNka/DWS2Hs&#10;5GFLnLr4nWUBaki74AIFzZ2MYivmpLOyLBRqg5t9nVcCeVmiEirpLlOwtqFrGoJLep4c1rRYu8Fv&#10;zvn696+4+npHSgO7ww139/9GzHuygf1ouHn/wM/v/j9uL1/w9duv+OrNf2TtPvHlp488frrj+DBx&#10;fBqwGLquoetbvJd8qrMW03cYnOQZ3rHeNgisKfOVTGewKyHwjTt4F77wePfIx/2etLvFH17x9ZtC&#10;x5HmkDneWXCO1UVH79Z4Y7Fhz/ER0pcMg6EpnovzNd22YT88kceBdQpceugve8zLM9bbS9rVGwor&#10;2n5N1zSCbSFYtvduzpeNWXAf8d91vU6UMij4eVXVgfzVomugW0O+GQQrEqAUPasVCJXW+V+8wRLB&#10;yM6osyIq66f+rBqZuX+2bqT6IVoIWCotoIHG6bXPbeizUSrzTc/B8y8j2L++bfmzSn4oOPPsPeZD&#10;UZY/588zy/2SROsdz9NO2PvDMS3yITUB+BvXoTf0Cwsrx6Y+lqWAoYH7s5szczBTThbmVN5kLu2d&#10;Aog1/kqZkGV2komykXKs7DKYhonhoIPEvST31plZ4qkSl2uyNCfx6j8qrjAvSX2+uQYzLGupxqcW&#10;eJxz2FYAsYKA6WHUAev6WdVlWSMdPW3fsj3fsD3vCQFub+7YPQyMRwHYTDAY1cYnFx4e99jDoofu&#10;TNXNB7zV4c7i8MqU8A46B9sWrnrD715ccLX2dCtHHPaMw4RJhbYYeudpTeJqveLs9TmtW9OZf+LD&#10;aDkkgw2Bzht8I22ZGUMxLcY0kKWdWeY+NExT4hgHhuNRkqtYcFk0fIkJ5wRk9sZgk4EYKXnCmkDX&#10;d/QXF7TrlbpgiCnjTMQ4r2fdIAdTErB5u+gZqdtPlleBHqMDNnUNnDGLFugvtrerfwEB6HW3ZoQl&#10;42Xl52HQdQ9LZ8m8zTVZl7VPKXE8HPFe2rS9dUTtRMEUfOvosqfOfXBWElKn9+OskS6kOcErz667&#10;JmoVBHAqyVQKKilXFmarAkIC+C8AfBpHBbREUki6QvT3ywJNzyA4C0PfaqJkMOJUXD0viZCXFvKU&#10;EjGJTFKVNyvU5LzgrZ8BQQSXpHUekdITGZ4qNeQVYPbWCSMTyMnO8mhZO2KS/lnmfSD33DhH17W0&#10;bQsFUoz4lMkpEUwixKjDLZnvVY69nQGBCsSkssxdkYTRzBvL6nMpdTC9UQeOFJgkiLFaKBaWs76T&#10;MPe0oBtrv4omknXGxThN2JwkCC2lEieApbBYA2YBBXIlT1NtvrzGznsIIxr9lalojVXZpwXIqcek&#10;FhCrtzczOoVKl9U9Kq+zNgvjoQZqRRiRcxeO3ptjYeXM7Onl1qDMULC6jRrgqZ21aifUOS2SV+hn&#10;Ln7OmCqLc1Ik1BdmvdE8f2zBz9qsepySzCmqvvCvAR+129o5IgQXvT8lEGRTntkT5wRYts5jvQyI&#10;jUEGXQ5TZIoJP9fMKmhQP60uq8Ykzy6pJlHyX8xZ5julRFI7Us9J7SU7NTYG5g4+KQolYftGBYVh&#10;loqYYwEt6gwPd7o2FrzTwlGGSjywDuu92HUjhfBcMuMkEllO4w+TDZ3z9E2191qimGUTnTLnFahC&#10;OuRqPFLjldqlVig442ZAy1mDb0TPPNdsJ5nZ3mUFJEvRDgm19ZgTX38SN9ZrKBhCKMQQmILMLGma&#10;lq6FEmSelnWGxhlKjJJEpyKAgdpsmaulcWsFfOdjocAhFqf7QYZNqzSnrd05Kv1kHZXsIhJpFmyS&#10;99QzbK1Vbf0sheNqkDQWyjmRkrCWrXVzjKvBiACNMRBSlIT55JqX/ZGxBfpmBV4LNdaB92Jqw1HA&#10;+lIkVjdJAUEBr8X2ChhLFkB+s+k5227ZPz1yMxw0Hqix+XJ/MyFqSSBmuUyKFDj2Q+Dbr16rb2sw&#10;/XruREoxYEqkb1uZ21a79HSvZoN0PvqGnCO7pztCHLh8+YrV9oIQM483N+zvPxHHYQZ0cVaB7F66&#10;g3SRc6nSaNplrB09q/WayxcvWK3XjDEwPu0VzBSb1jctANM0LtJmRNIMrNQCq7Cqf7y5435KfPvq&#10;FX98+5Z7M/DzcM8hjApOoYl1ncVjlASFxi6Oxjv6riU2npRE/mgYRkypRZWEq8WR00453UBOizPe&#10;LIWnGCLOOyluqIyad1LQySXjvQPncMYSVj3FGenG7T0mtThEYsk6ld9LEoMZoGsaXOvmwmbTdxQL&#10;45DnWpKQOfycuMYocZzVgrxoISVMmp2s5peLQsRJEqGkASkcW5F0UH9T92TtnJXYJutZW/UrKaIH&#10;kUMCxEbUdK8oM5YyxxZLXmYwOIzGJLMc2Hx9J3mnfnfuaq2HuxYVWWye/GlmX7pcx/Jexkg+M9tF&#10;jSeleel5xlgL+iUv7yUhi+x5p11/uRSc2n7q+6ovtcaQY5zvpuZ2AkJrLKLdVZJrZrLRQkBGuspy&#10;xhgPxGdhyPK1rKeQaKxe5/K8jPE0bY+1XuM6GULuTYJkCMYwwaw+Us0RVLKPPksyTuWmZyqnMXgv&#10;nR5FbfRcfChF94D2ppSlQ6kCCg7pZrUa9y9xbwbLkiulAqb2TUcsKj9mOJGClE5yZ6WonUKQ+Rzj&#10;Ed+taVdn2LZnCJEYJkrJZERSFFvjPTS+NosMMBUrMDMoeBxHGSg/BNbbCzYXL8ntButbvEGGpWtO&#10;VTvA6v4qiCxSzRMtBYwQDhvvReJ2TnqW319W+0TxAOZORAMCwMaCMWn+wLlzkRmyFsDTFMWZMuN0&#10;4PbLDTefr9huPV2baRuH82u61Qvs0xPRJh7jA0/HI7ePn1idb2msx3U9oo8nNqj61xrLJlfwzYQ1&#10;N9x8/IEfvjeE0DDsBp7u94y7IzxNXEcLEXYpMdQ8rxiCSq7JWTR6zwixLGYht95l7tKBh4eR7BJ/&#10;/pefMI0RBRXf8Oa7b4gx8vNP7zjfWDon82meJug2lhgCww7WzuJax6o1sEk8PSX+9V/f8fg+8fAu&#10;sfsSOO4TMRZc37Duew7e8Q9/+CO/er0hxAfGdEsxmf3ujsOnO1IYCVPGOs/lNx2+W3E8FB5vAj/+&#10;408yd4+E7wuu1TkiqbAbAlNsMG7Lqr/mavMV31y/5fpsxUqlQ7uVdFtba/AUmTsyBMYxqvR7nuXp&#10;ItBv1tC3JFM4xCOHcc8+HNmlwDFGPaNiC0rS/NBq91gMhN0TdzeJcEzcvivs7rfk6HBtg7/8jtdv&#10;elZ9w6aJMLwjl0es9WzOLY9Hj/Utm03L2htuv+y5vztyHCNTKPzwp0883A68vjrjxfkrdvmW3XHA&#10;NZ7Ll+eM48h0TPjiue43tEnsb9uveXH5NVfrl/RtT3FZ838hXUVnGMocTc/2sqqkzFCqnu2aG5zm&#10;NCmrqkSMYLTQ7zzGNhTtyIhYkpH4X/JYVFbNzv5uwTBr7FcwZLWBDdgVHWeY3Y7h44Gnx8DuGJki&#10;ZCND7P/lMTH8+i2//d0bri9f8e0fB1IcoERsOvDl0w/s9hO4Aec+kP0Z7brj/PKSP377DYf99+Tm&#10;e/b7J27+ckP/wtGeF7YGjgHGJwjJ0p4bVtcN2R05PAaGm0xnGsJ9JjyMhAh3uygy4t7RrjuatuXy&#10;6oq3b9/y6tXXbDbn9K2nsSLJT8nzzFVnNWwuUmjzxlGcoXQ951dX/Oq334nMd/nIcBhUnlbyN+8M&#10;lHSCDRUlRVYiYZW1LfrY5ZUzcbHaeM0xaz6/xClo7r740lLfQX1XyVIkslpcqFbYaN4jmIjTeMXS&#10;+o7gMuMUofUSJxovBPNmQx53DMcjxwdHLg0X12vOLxrCzQ1PPz7y5U8jw18mHt8cGcOe4zDivefF&#10;VxvGsyNlzHhUqrMxnF2fc3l9xWq1wfsW61tc19G0FhnrMDFNRx6f7vn8+Zbb20eOu0Qs0Kwbmral&#10;XbVszl9x/fKclQ9s1ndcXoP3W7r1Fc73xBxYuzPadEYT77h7PJI9NNGyXjecf/uK1jjW/YarV19j&#10;2zWm6cB5KD0ki8GLysuML1a1HSUyUjGBShqU70ZOSyUWP1cKyy+xkFMXvDj5+TCWIponM4Kx/FpO&#10;J4MET9CXuYuizNsH4xYmZf39xVFn0USXxl/5WSnL7qtBg178wjiEk5jpbxZglr/+dQPa/ARqHKCg&#10;QQ2c6w9NfUzAvOPrTSy3KJ+TYb+f2O0nkSOp8iXGLPrzJwH33/o6vYWlvnNS/da1kHpXefaMyrM3&#10;MbOGtKmHfTbeYhUqO88gCRjWYLzFOmEtUiCHyBgk0PatkzVKEmi61s4FnfqcJUFChruq81iCeRYt&#10;6Zp6lXp3S3dYLUKJ1JHj5ZtL1mcrjscj9zeP7EMmppPf1TUsFMIUebg9cHgcRa4ky4BZScr0uSBg&#10;OkW7SIx0apTG4b3usJzxjWe97iEXhmFiHEXD0VvDyhbOvGFlWl69eMv5piXjOA4JOwRMinQlYrKw&#10;LCX/9BjXSJV2fUY5HmjSI5u+Y7te42xDzkZBCqRzLRe8E5aWaz3ZOVZ9R9e2tFbkzmwpNM6w6nog&#10;kTM6eNfTR0vTwNWmsD27wHVbjOvBiK6oMU3Na0W2C2UeVTb3XHypDkWTT8qcLBsFJ+ucAWdF17ew&#10;FPyoyeW87kvSWbIkasIA1YQPGXpapQHqWaiBdCUBppjEFjlHjpmRhHEW1wgIQc5MVpMKLeR466Ql&#10;2dXBkzUxqF0uZWbQ6c48sYsFQ9J2ZgHxmkaeW52FM7MiT55XLkCGdJLEWGNonZ+TlcXQC2OiFnJA&#10;CmTeOp3HIXu+yjaElFRn21CKJpuqd+u1e0m6OzKmSIAoYEs+SRZrZ+oCvhsKYRL2srXS2p1C0o4f&#10;AZZqgQcFGuZughBnaSZKTXTzYuD0d5wxWgSvdky2ni1VBoKFfXcis2DUDs4BBhLwW5aiRZ6lNeR5&#10;O5WtEP8kAVGuQ0z1mqqsC8WQYyIa7c476UAsQIyRqF1gzlnthKrAmAJACmDOswXmIFr0jg3KqKEC&#10;sOKp6n6oLial2u1iTwo3C5mgzhGou7N+1UKfALNllvbDGJU80JJCqR1FZU6en9X+1dGeJuumFnwK&#10;4hP09RX4l38v+wLdW8nqM0A6deZuKeRQJ1A9/qXYV2qGPh8d9Wt6bdL+X7v9pDsv62fIGVWplSTB&#10;cds0nJ9taUk45yg5M02BIWSmEOR8sEgziJwgz74qCFT9TwFqbA1yditrnnpmS92Xi6yBKZBNwnnV&#10;fPdW7bIhRMM0JRJSeK9hEUXnD5ilOCba+1ogz8zdlsZAo5KlYksk8bJO9KCzS7qfKutfZCXrNUhh&#10;M837uyhbPSa5JkyRbpfFPGphY+nmkg7LGgNZZfhr942ew3mRNeCSwcdahLQnPqMsp6XuhJQK+/1A&#10;UmZhSgXvG5q2sD8OYoty0Y4z7ZJC7JHJUsyps5Csxh1z2Ku2oN6byPyIPEdBpSa9kFtEonQpHMod&#10;6TqVRAU2sRbnncyU0hjRWUPbtSI5XNBBrMLYyzmJ1JcR9r/BEMPEOI3EGGTtjaHOBpoBxaL2xHqy&#10;9TjX1nFk4oswGJnMTLWJwqKP1C7V+syr3XTe0222nF9fEcIkDOWUTvZXZb0ugexM8skJEwPFRSm6&#10;MWFMYhhGnLOMKWFSIo4TU5b4w1urxT8DzlCsIcaIQTp1XCOkgRgSU5jY7QTUOcuw3l5z/eI1+Xhg&#10;CJmYJubOtwK+0RjISqxc5UiLJsp1jkrGMUawWaT1nPMS7ZSCs0W7TWXvVX9di8YpJ9Hu9x7ftnRN&#10;wz5FdsPIp/tHHnjgenPF3/2H/433P33P7cef2T89EGKU4hlJE2rpsO2alr5fsdmu2Z5ttDspEIeB&#10;u5svHIeR7B2NNXivftHpnjmR5i0lY7XzMNXzXwQ8zDpi03mDK7I7SkHjSkfb9BjfYYwTclUqdNar&#10;PKF01hozkBWMMFZshjUSb4UpMIyTvGdKkktgSDETwigd7SoRJwWDTFRHYJtEX/QcWDcTV06M75xf&#10;VZPkVPJPugO0QFY07vd+jteMQWRS+k6AsaMhHo6zL655So2FTc3nWOK32l1o9F6fnYPTvxXxxzV3&#10;nX9yYm5mA1pvZjaPeq9l+VnWdVrIEkuOXhn+89sWKZTVwqWEUkqWq+ddfZgpS9xgjdFcxEmR2WgX&#10;F8t5d7YWQ8QnVaJOUbuQYwITSSWJvK1WL4tTq26e2w69YLmvmWBR5rVA/XPbtiL3q1WCmAKQ8LnG&#10;dxozaJ4oEm1OVi6bWVpxzkkkysOUgThlBiIlxTkWNSjxulAzoaVDtdrNLDNRnF6vKTpHojLdishK&#10;nwY6Qc98nXkwpcCsbKw4gszbKwIWliQs8pyJKeNXCdevaNdbTBwZHgeSvoHkUrpby2LfjXXCkVKS&#10;jjQYJUKYRBZ2nLDdAbdNtCnN61P3B4g9KbqB67Op8SBFFSSM155P6YaorPG5k0DXtPYdLttAO4pr&#10;0bQufT1T5WRd67VZKWR33tG10ulx8/4jn67PuLpccXW1EtuaLWEK7B6+8OPHG97fQ+aKT/ePnF0e&#10;WHVnrJsFeEOf4fh0wHpL2zhKyqQ00m0M22vD4fOBx5uJeEjYkmgYaVdwlgttKKyGzD7CHsPOQtB4&#10;Itau4Sxn03qJEyp+FQ4Fpki0QrZ8+fUl3YXjh7uPjEOhWEvXrWlzT3lKTPFIGjPXL9e0zQqsZfg8&#10;8e7mgG0LxifiMbK/SQz3if19YZoSoYBf97z57hv+4f/496yu4OrVluuXazJw+3jDD9+/593PRw47&#10;Swqew65wPEDKEdMcmVLieIzkmGhaQ7+2dBuDbQzrbQ94bj8Znt57Xr74I//rf/rf+b/+8//C21eX&#10;eKTbSUjClrZRiT8LpLTgWurXZJaYKhDobLYYIsM4MkwHvjzc8u7TO75/9xOPw8AuRFWY0XxRI2fn&#10;HNb2EFuGI0z5FdlfIMQqS6EjB4fxLetNx2q1pu1esD675/Iw8ek+cMTx4qvX/N0ffsPDx+/5p//n&#10;n/nLnz8TosG0W1599wf+/f/8e1Ym8i//+F85/uUdJXva/orusuHs8jW/+fbv+Pvf/pHr1YoWIRB5&#10;3+G8x3kjkrchMI4Hbh7v+Hz/ifunPccpMen+T5rbO3QeOpLr1jyw5pFChhQsw2sOAo4a0udUyMng&#10;jcdSsDgMHkuGIvt1zgNP0+36b6u2p0iHsKGntVva0uBCgSlTpkSKggCXBLsPNxzPr5jGnsI53WaL&#10;S08M+088PH2kuxi5eOvBG+72dzweHzhbnXG9gaH5mdHe486RIs4hcnHWcX7lmPZHxrFgp4I3hsYa&#10;th2Qjky7SLgrTMNIPkBvPW1jaFcr1heXdGcbuvMVZ2cXbM/O2W7O5L+2lftSwqYUfbOOATAUoswr&#10;LElkAqP6HudZXVzyzW9/TdM2fHr3STq+s2PKlpwFOySJbKexz7trJF4RSymqBXm2pWUOFNTG6p6o&#10;8sg1Hp+LeWqLS7W09fumzDKHygeY809qXmS8kBx8h2sNdkiMIdIAyXq8lzPfrdZEa+lWW85efo3r&#10;EpuLgskHXg6O4z5y8/HAzZ/+wsd/+4lgLJurNV9/95Jv/vgtYf/I0+d7pqeJjGF9ecnFm1dcffUG&#10;3zZCSNfYOychthsiZffA4d1Hbt898PnjI0MsZOtoL85YXWww5x1fxsB6sLy6eoF7ccX60lGyh9JR&#10;iqN1ln79irPrX/Pqu4nDcSCTwBmatsE6j3MNGI9ve1F6EM0EvHFkw0yeMjU+1DUt2c8kYWMsOcWT&#10;OBG1TJqHGoeff3ga4c7fQJM+CRZqoDq/mQacC9NWPlQm4f7ibeoLTr4HSPv6kn/XF87GGpUgmjfg&#10;vMskeDFFQaI5WP8bAd8cWP/iq9QggdkpcvJZ9f6NMr4rGMNJoaQCU88f8nINFfAqpVCSgprKHFE8&#10;TwK3qvNqtcvj5LkZfnk/lelUg8vTSy4zw3FmPs4P92QNamBc108TkkXPXl/WOHzrsI2j3TTSJQIM&#10;u5E8RQUlBTg3SY+8thnDAlTJc5UnVdny8/WyXMusV8AShGHQ7g8FIQpzJXocJ5Gw8Ibt1RbsxO5h&#10;Tx51uKcGiLIvZKBgClH0CRvH5mzFOEwcD4MklU6HVyajwJY+yyByNjTaYpjBIsyG1hktDiReXzhe&#10;bjOvzj2/efOC3/zuD0xj4MPnWx4ednSXI13Xsl61xBJJJJ6OR6ZpYOX3pDTRNRnrI8EHtr1ns13L&#10;oEXXKOAOOQikVIoMsbfO07hWEs6mwWIFvDcCbFjf4JtWikBOgEGiBP7et7i+x3bntE3PVJrZSFR7&#10;X2VBTguQtiwM7ZqcVHZeTgks2jWlzsEIK8oZ6aqoWzGXZa9q7CCJb5HhkjIHIAjTrwhQsoDnZQ7m&#10;6iwLEIDdOgFXZPhf3Y+Wtlc92mliTBFbRPLIO4fDYr0TbXmgTHI/IWjRzzAHhzXIo1Rd0QUYtUaY&#10;pKvtVuQn9JmUUhMmed8Uo87aScKssJUxW5l6AhpbzeIXiSoUaNeVMmC83GtBiwYZStY94HUN1b5Z&#10;62jrPZa5F4BSJCFLtZChjtp7T9M4dfQV3DIY46SjAHVE2jlprcEoq1dmzuha58yUM2iRzitgUu26&#10;k+qQSFYZEYGZ5zAgSZtzDu/swtRXZvKpzXTO4kqVm6wddbWzoQLnEpDGJGc7Ce1ZkqWsdtZatSNW&#10;n40AXs5aGt9QSOIfakJt5J5y0EHsuRBi0mLVwlSSdVbd81qs1Mi3sjcluCoaTNVoSYFlta157tAR&#10;Zjy5UGLC2TJrrRqdrbAkxvJ+J6JNiMp3BWaEz5yN+NfabVNlLiT4PwnwMPO+OGUEFwreVFkPsDrb&#10;pXZiWAMhl7nwUqUKUwXc9L6LsqbnDqWTmEOAwOfXMMcsReVvCiq/ZSg4vGtxBpFmsgbvRGYpA7Zt&#10;aPqOabdjGCZl50lRtlXZMee0oysvcUfWTjgxXab2MM7+f55jRCHBfI/C5jXaPFShn8Vfe+e0+CvX&#10;n0LRuMfSOkM0FkJUyRG5CWO0MGotiaiuVrpL4hQAozJZtRBu5060XIThaBSQFKkhR9M0wr7Xs5CL&#10;FFpCKstsI2N07pfEf9aKn1mA/MVe4RTMLGkGPVPOlCCz4pKyuksRm21rDKdrWozMtJuBG2NmJuYy&#10;40o6r3LKjGOYO3ZjTAzTxDSFxW57A7bgnQfrGI2dQ6ZaT85FJCHr5hUTUT2Q+iFjsEVsStQCYsmZ&#10;HAIpxeV8U7vB7LzWFUjPsTwn+2SdQYAUJeM0quyF2LU0BTKF1svsrZTiXMRxRogzWc+QrfpfLCy7&#10;FDNjCiKfh8hLOcAdB6YgLNdKQKDKaD5LzpM+H0MIIlOYjVNmn3ZO6H3XSFbAXrFLOWdsqjMBZH2y&#10;lSIm3jNh2MeJcUyUMRLK4ncrM50sDyiMQeQoQoLjSOx7MI4QE84Vrq9ekpuex92OrW94+9W3PN7d&#10;8HD7mTiNTMMg3c7W4ZpG4hcrBCHpFpBnIYV6h3Utq27Ful3T+47YZFwjNjjHwDSN2o1T1BZLPOad&#10;Y5pkJpD3DuPBNZamQO8Kb85X3Hz+wM+fbjlrHb/61W94df2Kj+9/4POHdxyHvUoQ1jXITGFiioHD&#10;ccfjQ0uIgXnYesm0bYOzDm8FnEk6L7HKGy7rKaskMbJVeY8otlblnyppokSVj7Nqc6LETC4aygjT&#10;08Rw/yQzkTR0SSnStg2lFEIMTONEiHqeUZJOjWmKFkNjUnnKJb+qwJMpIttqfKPyhPJVu+lP06c6&#10;I8FS868ll3JLaIVBJG9dncuhNj7EoPmX/q+cEkrUF9mTLoyypFw5i1xKjVfmwsv83Osn1X+cZpbV&#10;M9Rc7fk5gmpba96pgohaiKm2s9rKeq3zbNtaqNHXnebFNT+r0EHOWee36PVr4SYk2QtJiyFgZhtT&#10;yRnFSKdhyUvuWj2edMxqzBgj0xQokriRTRVL0fuuz0b3pLVu9r+zbavxnxIEss50MRFyDkxhIoRp&#10;Ichk8a25yBrVCtEpY5ZSMDnRmEhrEyYHTBFSRbaWpPegr57Xz8zXpndbihBIchKpS519YDDLltDn&#10;G4sQDJ2R/s6Qxb+UnOauKGOdnIOTPSybWnOPOBIGi40J33i6xtCtekoaKCVSQpiJRoWMyRGDdNla&#10;58i57hUt8JQ8s8DTNBGPR47DyJgKrW4jV/N5fX5leQDyZIoRiWbraKyXPWOMFn+WNakYgzNLx3l9&#10;hPOzPPFnC+1NnmFViACRuLVGiGzeGkwuhOPIxx8/sF13vHx5znb9la4tuGI47kYeHgqbs3O6sxfc&#10;H2/4+OlnWreiXV9gU64oA09f7vjy/Xu891y8vqK7MOAauu05m3DO63VD3x043kWmQ2S6blhvW1we&#10;YX+g/5LJN4E8OIZkCTmzC5kxSQzpnGd7dsb5+YbNuhLxIFtDJnEYj9zdPrK/fYd3juFw5H88/RnT&#10;GHxrsDFBmTD+/6frvZ4ky5L0vt9R994QKaoyS3V3dY/EDMAVtktiQdJImvHf5gvfSCMImEGDi8XI&#10;nq7uUqkiI+KKI/jgfu6N7Fmk2czUZERecYQf988//3zCbSRJXlLEu07Y4X3Hyq2BkU+3H9l/zgyP&#10;hTjluTJ0GCYe7m759P5bnvfulgAAIABJREFU3nQNv//T3/NffvNAMIbV5hXRfsX2C8ezYFh5mI47&#10;drf3fPq+57vf3nF32zOOCeMN3dazurCEZxbfBVbrluMD4p/FwENueLc3/JcPB/YJzlshIwiAXPuy&#10;abIFg0gjN2zOGy4uN3Rtg3Ew9T03Hz7w4bv3vPv2Pe8/3XL7sOPhsOPm4YbvP39ktAbaBr9e03Vr&#10;TVCrQgeF/T5zPB7F5qaOkluJnZzDeC/Ji7DGbZ5xefkTPHuOu0/sPn+Pcfd83CXy1OHDNc1Zz/ri&#10;B9rVHcPBcHb+nHV7wf0u8+7+hkPs+NnP/4JXX3xJd7amL5HJtqRwxs0BuqbFhICZIodDz/HQE2Nk&#10;ylHlKyP7YaTfwfAg1f++bXHBMZrIVCKxiGKQwHEWTNJKQgPk2X4ZB8aJNoopQvTJdb9lqSpxTqoC&#10;pwwly25wFavQOHLe+urL18puqUw2uJIotqXzns4bGiuKKlKdJr5nTpLoFwjGQuopw464+0B/+5nR&#10;ZyYbWD132K0ljYbRjBzjLbvHRz48PPI4TWyvLLnxnF9krE/EsXBxZhg3lgnHpm1YmxVlGIkxcr5t&#10;efblc1btGlMc42TYnr/g4vIlq+0lxhYhBRrBHUIIM2kDUGK4KJpk7ceICTKSxQs5x4rvnY4j9593&#10;OL/m+cu35OS5+/iRPGZMckzWk1NmSlF85SZUqw0s8uEzNlwzAk/mYMEsKsYjpAg979SnEGWeKkGv&#10;PolRUhaL9CrzVGsMU4qcGb4F3+EIhMYw9Y4SM1PvsGvHlKG1ltI0sDmj5Yr1eUO7TeR0w3kz8DJ/&#10;woVC98Fwfx8Zs6Gh4IynGI/vWnxrODwMgCcZS7YNsXiVdJPEbsmFYRwpZSD1Bx4+f+T7P37k0w8P&#10;7B8HCIHcCXF/TJHdD4/cf77n04fPfPn2Ja9fv2Kz6mjtikCDsQGRoxKMI6wM52cqqW+tEl0U+8oz&#10;Er34ZVmw0IJI5dkqzznHtEUxzXqm23karRIGxQYKQdEXlWAwZpkRmbgTh+J0IdTv1f8pzIFAOUXU&#10;Tg7dP/tO/XPzI3aSNbPEVWXCSGMyc+JwyjWr05Lzwuj+b93/lB1u1A2cAcwKDJ9EpxWsnqVr5oW8&#10;DISpRqrGC2VxuwtIEorKXNNr1KobdXbq9Y1+NjPJ1FDWoKJWA9SrL2O5DPE8nurK1Ovn9I+NyRLk&#10;zNM8v9PyC2HAarCQTuS1jAA9i/QHon/t5CJL1c9Stlq/a7zBN+LMp5gVcFanzCC9cLJWgOjhIQBx&#10;PnlAecepH7n5IAFe0wasFzCJos0vq/eYyxwgGiA0AnqHxtGsPNkUqWDIC+sSm8lJF5qCVTmBC9AE&#10;Q3CF6XjEGk/jLARHHjOXneXNVcfzrWcaHknDge32gpfOsTrbCBhcCm3bYmMiTz2H/kCfDqyeXQE9&#10;1gx4P9FsE9vLhrBdY60wKowT8E/yKEabiWn1lMrfpZgVcKgbrRAaNzcVl4SYzKcA9QbnVvjQkYxX&#10;gyLvboqy6JIC2Sgbz/gn+sUx11lZymy9MzRBrhdzZooLYGvq+qsBsC7oyvB2poCTw2EqhT5NjEUa&#10;/4rRS/Pzh1DLeyFlYWuaUpQtoAvTSFWQsVYYgDmTRmlgmZS6WJk8BqOBXZW9EgDXWMMU4wlrQaog&#10;AO3lYuZ1VsHnOI7SDNboHq+Bnl0CVwFJhLXoVP8+54xLWhnhzGIHTgJ+SSbVhtgVABT0OtUKiHoQ&#10;GNm3uYj2rip/KShTgQeD18bFgaWqxup9goK5JWfwchhZ57URXqJrwmzTY0wM1QlT+yY4R3UeqyxM&#10;tffKEE4V8FhsfWVVeCuVCc5q7xy/jCFqa6RSpajcUyFYAVucyuct/bogxsxIkvbkaanCSSlpHZbc&#10;v9QcmJXKwyqJEVPSJKEAW85a3QcnVRY1iTfbXTP3BMoli/PnpPnvbKVLlR2T9V+bJdc1MNtvhHWT&#10;xB2Yky1ZKwtrnw3rBZDK2keoVnVZU0VB9G1NhYxQZvDJuQripFXnFE2oF3VIqmk+AYcoMCHVgTW5&#10;UVnUpwzVovuOeV+rJbFWZFzU4TSzHyHPWs/WUpZETq1qmYeyntPOUaynGEdGQIiYMiYbpjFJPzQj&#10;7OBxGIlTJCeRVHO1FwCQTo8hPRtrArvY2htBq5skfzdXIOYk52fSTWkwKpcn16x9IHK1pEaAMdTx&#10;m2JazvgT8HUqmkjXVTEnhE/mT6RelCiiq6n2vcqmzL326vcLzPsvTiNjSrJftVrBqgNbexSmnEgx&#10;SUNQnd8UE8bq+Oiz5Jzx3s+2sjbjrnNltJ/EAoLVZWXUPqtzq/u4gpbZiuRpnUej55E1hqYJdKFh&#10;GCZiirqpUaBH12pKmtzNRBPJWeSgTBbJiaWvlQxKLhlf36E+rZEEdrXTpYJZMSJpRNCUm7xv3Qt2&#10;ASGzymGiO9N7WXv9/rgk+WOc11xWOyK+XpqlM6vNr5NY/faiY2tPnqHx0lciZmmS7ZyncQZbAtk7&#10;kc0ds1b+yHsutiqrvVW/2TlWbUcIYbYTtq7D+r6YuSot5SQBo7Xan8jgQsA0gWgNyTuKsQTWhNDS&#10;NIHPnxqmJYyYpb/q2i85S9LCN0LKsXK++tDx/Pw5ybfc3N2xu/3I/ThyuT3jzZdfc397w+7+jphG&#10;0jiJhI0BFPCoCcZc8izXZ5vI2XZLMGJHKRmLJBGp1YV1/1lEmsyp3CsKFBko00DGSTPcNtA1Fm8y&#10;u8d7drs7dp8/8NVXP+Gbn/2Sl69e8bvf/D0Pd7eMwyD+GWLfZQ1BnCbqLAXn2Ww2nG3WdMHjgVVr&#10;2e/2HPZHSbLOyd3Kzqwyn4v/Xv35jCbkc8b7gDHST2889sQykVdIL65USIMkFrumwZZCihMheCE8&#10;aLPvWJIkc3KZfZ/am6f2DHNWnmWOTzH6vkqccR7bdaSw1oby9e2fUuHE/ZKzzRpD8EqYKFmD5YWM&#10;Y1mqwq3e73gcxXdLtWK7zGedwcyJHYkjpLJTehbUZAnqWZQlduLpz1yhXuNe/e1s8fVv6jm7VGkv&#10;X6iSYPVz8bPtiek7ibNP4jVzsrftyRliSvVtl1ieUuNofcYs/cJAEnb1bZZkfp7HyFpJNNfPS/Ul&#10;rKNznWiIxFrNoqfi7GScAPalysqI/YgoGKn2vcb8FIjTQNnfS29BCmU8kqY4v3u9nsTlS4KzMpqt&#10;BLNSYXC4h3Ev8qRk0jTO8mUnF2KZXTPbP/lcEuwpRghB/AT9POUMthCo5BmZK5HZdjgryeDBSoV4&#10;KUUlmg3WBzlbUbZ0JcZoVWWOhjEOxEPEEWm6lrZtSePAYf9ITkt1fVH/9OmiEx9tXnu6muueHaOA&#10;WULiOQUYlkRT1rO5uDKvdHS/Wj3HyYZU9EymiLOpfZQNLFWkaPx4sv5rPGnr3tXqSkzR+Eb6YzSt&#10;o2kdwQlOcn//yA/vPnP95hXtek3TGrbPvuCXv/pruvNv+eHmPff97zD2JYd+w75/ST8MhLX4ADlF&#10;rE10Ldzf33CMt5j7ws3uI58fdxzTiE8H/O496f3AfufYOce96eieZXwDaYSH28zjlLjr4bafOGhl&#10;gveBVdiwWm85vzinbRz98cB+/0jMGRuEtFAmjX1TIUfDfjexPu9YPT+jaVviNGJNj0sHrMt8/j6y&#10;+/wgSpPOcPW8YXsW6eJAny1jhjRl0iR9TX0wmJKYDo9sm9dMEW4+Hfj8Q2ScJvaTx23P+PVf/Yrw&#10;vMMGTygH1vHA9t6yP1j64wTFECPs9zD+kCFO/DAk4lCYekvHinM3crj7nv/r/7njovVsvKVxllDJ&#10;b7EQx4yNBpLjYnvOz3/+JX/1P/9KziybGXf3fPe73/Of/u9/yb//D3/Pb/70nvePR4ZsSdaSSuYw&#10;HRlLxrYNpmmYcqJbrbm4OOf5s0vWq45g7ExAgYCxggs472nahqZtCCGw60d++M0nnp+veHZ2xvoq&#10;ksvA3e073v3HP/CHf/fvBYgfBo6HzP5h5HH3Oz59+54mdITQsunOOf/FC55t3jCOB563lliOfP7t&#10;v+b//D/ec3wsTIM0XI/TKHu6JIx3XF5f0a4Ch8MDn29v5JrrjrAO+LXHr1p807Hqtmy356yaRipZ&#10;jVSIm6qCkgvWFEhhwUKNgewhe9EgKZaUxI8pihlUFZakAaX0GCxPsFarcYyzTiv4DBghyHjvlJS6&#10;YESceK25SOwNUuWSp8TUFzxbGu/wOKb7yHB8xFAYY+bBZeLBsdtN7O8ipU/YxhF8YbW1bNrAsPKs&#10;LxzkS5rNNcZZHh72mC4Svtxwfn7O5cUlTdtRksW7NW3Y4GyYibEpZfWXJPkt8WEWuWUWvLnKN0vS&#10;Rc4gbx3ZekwuHD/fEYunXa25uH4NGI4Pj4xDpnUt3khPTpEX9RTSSYwi4zWfGWq35bM8j2fFSPRj&#10;6l8/IXwh2EzWE0zUNcT4WrXlaPVyJbdggrSwMx5MQzANo02EJrJdQ5mSkLST4DW7w0AiUXzHantF&#10;00HikT4VsvP4taddR7abwlnXkGgwbcvWg+kHGtcQzp7TlpZxAteuoXhy8mRaIWiXJH59v+fw+MjD&#10;7Wd+ePcDH97fc+gn6VFnDM4bpjQyPA7kmHHeE42lnzKfdo8Us8Z0FmcbcA3FWpLKM1oEX7Rehs8Y&#10;I1Ld5CVmPs1nmPlolAkoZcYWBM9Y/IVK3BMfwQjhLGuNj2vYbjZ4Y0/+Gp1QK4jQaSPZucrD6Maq&#10;AMuPKjmYAUfm79Tzuv7uxwmc+bM5gbIACjWal38v91CiYV1zMhAnvsPsYJuTRE05+f0MFpw8fx0K&#10;vefs6JqTa56+6mmCZbkxNUFTX7viYqVeo46dQTf9ybOxPFt9pjrxlc00g/Tz85j52atTU50ts7z6&#10;yfgswX59/9oHZmb+m6VKZR7zov08JmXCz4txYWDVpEytLpoByZSx3kplj7dkdQzmcGVef5ZcErX5&#10;ZG3uWsGLWiVVS/QzhVUrTCMfDPseIksVmcTUWZNCcqt123J5fcb58w1jKXy63dPngh3GWdLBWEPT&#10;NYyjlM/LOjDEKROcl2RKhkwkZ2gprFp4eb7i+XZFjolPtwcOu1uurs45u3jJ6vpLpvCMz4cdKVv2&#10;/UR6vKXlkYuzlmeX54y3dxx9oLQdIXvCeo1vOwRAQmVrpNmbMbKhi/q6M4A0/0LAI2MMoW0pFGH1&#10;joM47YD3VkrNfcBYJ/MbpcTcUBUb9UAup/MtbLiMGOTKiJ4ZfkUAlHmJzs8nZeNLU2RdJyfvACq7&#10;poFa1P4AtVlrTUQ5XSMpFy0lRRuYaxBkhH1lNRiIKv9Q5fxijFqVUShRIM5kLdZEbK2ysbaWQWAR&#10;PegKNAAz0MeJpFitXihF7olBGX4nmzAtTenmJsI1+DR2Lr2sn2MEQExRABthBYvjI/OdZ6ZlSpEy&#10;ChO9DmpKmXgi8ZVzYUwRYySBE4L2X6II4y/X3jLMeynFGqiqTc6QYyQakX6Q/k267zAE77Ek6Q8w&#10;r826HGQ/V2a2SLoIkOvqOVAk6VRtSc6ZGCGZTMpLQ+Za/XP6M8v3IOdKyvIcJE2kZFk3pzJO9SgS&#10;FqcmY7SaRGRYlnOpBorOKfjjRNqlJGlQWIpIWyys55rAKZqo0ma7c+mIUSdaWDVGz9miyT45/3QA&#10;56O4IOR1qdpYXl7XmwIzdT9U0KdUBw/EeZcBk7N73jt6jtQqS6MBeE1Wzda+nncLSaLURVPPwVJm&#10;Vl+VAYOl4kowkkIma5WevLDs9xqonyQY1BbK0VzmfVdffTk+5f6pZPoUiUYa7vbTRCgTTeM1YaLg&#10;exYJhrEf54Sw8SjoIv5Qikn04k/OxqzvWjBEfSfnvfQPrAAlSJV9kcTv7Lqc+BQVuKyJPO88PvgF&#10;rDOyjscY5yqo2r9j8WPKDOBYZSTXZLBRQ2uMVrj9iJFv6vostXakzInSmBNTTgS82hCR+UhJmqNO&#10;Mc57pjr2YCRJomPgnBMm4OxfoX1llueoz13tCIh9kvWQmCvEdK0mtXvOqiymy+q7piVhoX6gdRZb&#10;zGyzvTGkuQBH1n/OwrIuNmiAKuSAFBMlqfSNlfVfgUthIervMMLOrntBfTAznwuWE5dX1kYRXyiX&#10;KofAXBFmjUiV5QKl9k04YX6nehZZ2SE1KVtAKwB0Hmb/Si1RLuSURIbVgvUGW9DkjSUYQ3JWdLw5&#10;qQ9QQNOcVCwYY0gpMg490/6R4/6RNAyL2rMmmKoM35Pdaqo9kG9bU5OZmdZagi0MWRIknTPULlop&#10;JUqO2II2D/XEnATUrEz9ysgTg4+JiRRHnA+EkjgMPfubTxxvPvDs2RXXV684W59xd/eJx/2DJF9L&#10;poxRDzupEE45z3a5K4kyDTAdKdPA1O8Zs8xRSUn8iyz7U3qNGKYUGcZBexplxvSAHybK+hLTbXHF&#10;cBgmYhRbksaJ28+f6I8Hnl294MWbr/jLv/k73n37ez788B3393ekSSqSsq43Z62SCISNfjwcScMg&#10;YIeBNjjJTCMM2mpzrBImSjXyUg5GSVC0R2rSRFTOSuiw0nMu5UIsGdJAipP0NzSJZhXYbtbkmNjd&#10;j4zDBMMEWrlWj+4Z6NA4JhYhhay6jq4T/3X/uGdKS8K4FAm4BWTW87OcJij40Y+svprTkd5Bsufy&#10;7HeW2R9rvNe+cuhqFgBKzjKVma1rusZxdZ+krAk83SslUqokpu716ivKF+o5dxLfqWJDPbBPX2eO&#10;r04ixh/bHKN+6WJdT5NCTxNR9WchEObZLzAs59Ppz48rump8uzyHUX9xdlrmNVqKoW0b2rYl+EbD&#10;lkCm0I+DVOb8+GxXWshyf30na9V/Xd5THxprA8G3tH4FfgVdK2S/RpolHx5uKLOMYr1yhiL+cPUp&#10;Cpo4s6KS4FcbuvWabGDq97DfMab98v1S4/AaB6uPVRcJCFElF4yR/jm5+opFfK0xFnwjpD1voLEO&#10;4x1Hd0qmyEt8f+JPFBZfrsY9GLHDFMRe9we61YrQtFw86+j7A2PfM02TVsoZiX3Mjyo6aw8gUygl&#10;YfJIShNTiSSkH5DVhOLpehV/Ttec7tOMSt2y9Mer8z7vTT3zYq42S/dtYYmT9HxFbW0TGpwXoDEp&#10;GdF7qTJuuxbjHclkohcp8iFF7h8P3O6OdJdrbLOm2V5z1Vr8ZoX7tqf5/J7cePq7j3w255ydvWF9&#10;cYWxFu8Nq/M1xl5wdJ/58OlbPn+6ZTc+sBseCTbQssZ6y/V1y9WLDfe+47f7O5LZ8ux6i/U9w/0P&#10;DLEnp8RqsngKzrc03ZbQtkyPBz4cDzS+xoTqbflEWLV8+cUX2MbweDyyf/eR7uKC7uUF6y8u+Okv&#10;33K18dzd/IHPt7+nNZ7h854DAyUX1q3n52+f8ews8cff/0BfMr3G4hbxYXPMHHcHPnx3x9l14PKl&#10;Zfvqkuj35MkyfTtx//4Tf/xjSx/POVtnxkPk0+cdkyuSUDgmppiZDpFUAu7gYUo4Y1iFFc8ut2zO&#10;X3L98jnbi1aS4ySsSULaqTF0LJBF+mi9WvPNP/mCX//1T3n5+pImWOI4cvvhB/70n/8Nf/rNf+Ru&#10;d8fRRe7MxGgNxXtCE9h2z7m5v2XKkcY6nMkcDvcMhwfuP33k8uI5L19cc362lkSSQeXaLd1KCA2m&#10;TKShp39M3D7sSNOEtedcrFesLq/51a8bXl195t2377i9HxmcwfsW6ywPNz0cDTY5bPK06xVfvf6a&#10;v/27f0Hwie02UPKeP/79v2b69v/jv3z3idtd4TA5xmyYSiJ7S7jYYC8sv/z5F6yPW3a/GznfPOf5&#10;9Qu6bcOYe47HPXcfbvn+D98Ro+Xy8jnPX77i4vk5XdtKrJwqyTGTi6pZ5Nrv18znZIyCnxjn8MET&#10;tWovFXBZ/ES1eHOM5IwhVyJByTiEJFSMxYaWZtXSdEHlnEVqlWxmWzqNib7PpNKQQkt3EbjeXJPG&#10;npgnip04jnccH/7IYT9QouUQDGnM9MdM7iPjbeKwT5iD4/pV4OxijW0bOO8YhjXGnLFtzzjGD0xj&#10;ZHt+Tdec48I5IbSUAMGGuULsiY03Swwr5q6SMDUOUZtaKNjqSyv5xzeO1cqz6hy7x57+kPBtS7fd&#10;iPzwuCfniTgeIQ2zPyzkk1oJpPPD4v9UH6FWs9YE2hwPnMjOn35SibfWVBpbwZo8x7yVNFOMmWXC&#10;UAwjU+VZMxmLsR7jMyVGwagmkSIWeM3jbEcAiJE0DKSD4/HjkXIwtL7Bnxsa47EEsI7gI02/Yzj0&#10;xOMoahUmMO0HDtM90+i5eh0I5x3FWQqJVCJxOvL48MDDzT39cRSpbyeJHKxhSpliDM1mxetvvuSr&#10;b77g7HzLMI1EHN51NM16Vj2oJAVTPblsFLsyWtRR/SYzU/mKHlhmcX6f5k14+u+ap3EKghgjiWqL&#10;Y71e8/zyEn8aRBv1TE1dBU88R+bF+OMbVael/nt+MHWAKHWRLwtrOeDLybUWYKj6YoJ1lVmObEGs&#10;WQCxCnCdODLz7xeMY3Zc/+zHPH2/8qP3/PFzLkkXTjbpPIizM/c0pXMSWOjmMDrW0mBzcVBnO2D1&#10;wmo4K49l8Tir81837sncVRobZVlkyxDP47uwj3TDq+9NdQCNMqmcx/uAc2aeg3q/mnjJP5qDWvY/&#10;z0Mp5Glhrhr9nfi4CyvPahWEOKAsSbO8BAjFosw6y8sXF6zXnn7oGaeD9EHRx6y6vLUBe+MtL18/&#10;5+e/fsvm4px//9s/MLoDJTg6v2HTdhx2j6Qpst6ssHZgOMKYJukH5EU7e7NeEYxhOBxxaaIzmW2T&#10;8VkyvzllrC2Mwy2Ztzy7/pL11Rt20xpCIrsVY77DFtiuVrx5cc318xfcf/eeYhxJdUiNs2CDzmLV&#10;Hy5PxsdoMF5lZoQxlUWP3SjgGwKjlg0Ep6WJxtM0lrZ1GvTVoGlh7aF7zGJAM/alBokoaMDSBNwa&#10;1IQXlTJaSgMzUqJboRtKUdYqi0yXLtO5L0aWBnmdbRh9RxNWND6SkoB7BqmqquDyyS7BGAjeKftf&#10;g00KLgvoEWNkUjZrwZIjFFfz5mkG6WdZNQ2e3GykjYKznlKKNMXVJNMCWula1qRSZSHGKACeNb6q&#10;OQh4OC91SW4457DeiQZwyVpZYZUJFPCt0ABKyTN4NQ0T475n7AcBsFLCaPDzxHaonfNeStNr0ieV&#10;RfKmaIVcziKhUw/6JTDVebcGk2rQr41Y1dwuCWgJXKVCqZCz9KuozPRa1eRcBTCWOaumdGaklyr9&#10;cwpgGA2iy3yeGVuTh5LoMqayI9IsxVQUEK/ejwBKbrY3JUUmTRgZZdxUucKcM6kkbMniDMzPVB95&#10;ATiePquwOCojXd4tz4BZHWOx29XCL+tndsOKuE3Gyj3m5KKpIGyZ52k5r+u85dlOGsQpzfakcqDI&#10;MTIXM5XqUJ+wcU+vZ6rkmwJS+q5W/5Yi8k1z0F7qE5YZULJGgAuzLACW40OlCYsChykTFPhnnksd&#10;ak0E1apPo9csCHiQCkwxS08jDVTRxFVO0ovMqYRgzvLddFqloZIj1S5UoMI6R9M2rLqWlLL0qcjl&#10;BLQURlQ986ToVSomawIAIISG1WrFar2agapcCmPfU44HolYIBmNJuUp1zZtExillSeQY7fuCVJxW&#10;G49VuarTvZaTyg2iWszyuS1leU59DxMlmItJ+qhY50ROSZNEMSVJSggBe9nHZklgg1EW98Jcqr2i&#10;oOC8pWk72rYTZlvOjMNAP0pFwqkPmtOyn8u8PgX4PwyDVgoZZQEbUJtam1DHpPsl17Vf8DrfldVe&#10;nafqT1Q7WuozaKWKqSu7qDxnipT5eY3uN6PjKTd0tfKl/uR6apa5IqkCwbXSyRqtpjNLxV2Z35zF&#10;EZpd30oYUJtbMmOSZthR/XSXE8ZCjtNcBVR/akhHrQTLWaVQJVn+cH/LNBzJ06TnjZvle0wNeqm+&#10;XpklCigFk7JIBvYjMRtwnv3DjqEYhnHkMU2E8cDUHyhZpAWHoRdAQPdHTKp3b5VF7FvQCnPnLDFO&#10;lGkgTiNxlP48w3Ak9UeOjw9cXb/mxdU12/WaTzcfmaZR3i1NRGXlZ01QOu8gFZW8kPfPOZOmaWbM&#10;nzaEn+IEEaacGMZxliozueByYd12HH0AY2mc1/PH0jYrxlH8ymkc2e3ueX79kq/efs3zV6/4/o+/&#10;5/3370QiLkkfnZLVnmul4zRNUDwpRhprIEq/gRAkaTlq/yVJyi7BerWlNXki56m85xQNzkWq9GlR&#10;mxhMwTFBSZgC4ziyt4acMn2ciOOglbqy2kWrv2CxqKnQs2DpnzXFLPcJLdknqmyld172sW9wbeDi&#10;rKVtaw9A/hs/dd9acG5ex3IO61pRcN2pT5XzIq9Z472aPKvnzxx7LciOyPcGS2g81hmmIRKnzDiW&#10;xX6VOXSUp9MEWZVRfUo4NPMrmFO57/ljHdOTGBWYKzyqPzaftUV74lFmP0Afiepf1Gq+0wuexpyL&#10;P8GJ/1W0d6Va4hq3ZSgmzX83jIUpRrq2Y73ecLY5Z7t5jmk7IuIrzpiEvNmP5lL9Na3AMDqYM+mm&#10;gAkt1nf4doM9u6K9uiKsA46RtPvEx99FDnd3pDjNCasau89YhHVYJzKW2EBuVpSzKzZffoltA246&#10;0t9+4MPvf0s8HrWEt7LJ59GazwoxoSLTVrIwsq1dwLjCUsHrZxNZSVlI9ZGpZ6Sn9olCfROs9Ps0&#10;1Q/LCdIEJmNsEPAsdOSp53g4MPS9XMc3tOtzfIoqa61+aVmUOLKSrgTIK5iSpO9bHLA5LXFYqaV0&#10;C2EL1D91For4YRSkomgmDsnetLqvnkoX6rmli9DPxA8AiwuBbr2WBJUPQlRr2vk/TdOw2qw4u9iw&#10;Xa9YtdJXrXEC6nebDbkRiZ4JT2EkZw8lsfKelbHc3XyE8Q3j7sjD5zuuXn0hifMQyHnicLjh3R//&#10;X959/195GI/cTZmDDbi2YdtEwtmKx+HA/d2OhzjyfjeQbjLfb3vONoXNTzc8+6olfhp4+O7IuIfj&#10;6BgQ3yqsVjTrFuu04In6AAAgAElEQVQtMUaViT+Sx0RYWUJo6Icjt58eOBwjRzOwDxO7ZmJa3fL2&#10;xQozWo5pw8XFM1zzHcXs5+jZ2sTzS4f5asPx2HM4RoI35GTISSpA+/3A+3d32PMVr8M15y+3rL7a&#10;E3c93cMDh2Hg+PiRh9uJfLDEfmK/S4xHCF3g/Kpl93FHGjJusoSmow0rvn77lm/efsmrF1ds12e0&#10;3Uqqk2MkDtIrzqhdSDFRJrAE1meXvP3F17z9xVtevbmUZK01pDwwTUf295949+0f+OH7O+5HGGJh&#10;ajrcdo1ftay2K54R2e8eSdPA2aqjaaRKwkwR9+kzh4cDq6vnXL99w9lFR9c5iQNNFpl0lT4sJdG6&#10;TBePuJuRww89x/tPXL+45hc/+e94cXnF+x9+y25/5HCE208H8h5yWnF19Ya//Nu/4Z/8+lf85Fe/&#10;4M3bN5ydtYRgiI+fGT9c87LzfGwyQ1somzXdakt3cc7q8hx7tqasHZs3l5ylhrv+ho/ffuLmYUe3&#10;WWNaS8qDyLt7OPQH9j/0vPvuHduzc958/ZZnV9e0oSUWIcKRK/nbLJLiSBohWaSCDkPxlmgtJtaQ&#10;tWI91edEz9cag4MxkuyJJZGx+KajPVvTbRraRpU4kuJLxuCtl6q9aIg5gA1MeILf4ENPGnb4zhD8&#10;lrKauLSFMR05TgNjD/1h4niX2d9kYi/SXN//IdN2ER86zp6dsb28wvk141TIYyA99Nz3j/S9hdQS&#10;nq1o2oBDeoDPqhrqP+OWNhMiV67Hpp7Bc1qlFNCkvVEFEWsNTefZbhuOj4887nY8fIqkVBj7I8fj&#10;SCpHuAuMwytMmYAgFd2lVkhVJQHZ0bVScfnvMp8xmOozmNmOLj5A/c7JZzPZc3YAZj9gwbfdnJTP&#10;uTBlPdOMmSvdKYacIrHPeDyhdVgb8CVjYsHlDY15jW88/tpQLgvDYWDqD8ShcHZ2yYsvvuDi8oKb&#10;d3/g85/esb8bmJJhGh/4fPjMLv2Bm7df8uanb7i4PifnkcfjHe/fv+P9dx+5+7zjuB9IKeOaQFip&#10;DLLGp60PnIcVW7dmZVaQPS1rTPHkovGW9U/yAfMQ6Blc/ZGKEVD9LI2Hl365J3H54kqpD4zK39Vr&#10;y52c8aybjuebM95cXeHrxNbFVgGWxTvj5GHNshZqyKi+VXX2l8cof1bVMn9+ggSdljLXBNaTCph6&#10;iTz7zPJSpQasZfniyf/URbpc60mY/PSnLN/ndFGePN+TZ54/XD4wABVX+kfuNbNRq3NoFr8/l3qI&#10;KqhnnjrK9WbzBjq5/gIa/iMvVCGRel9UXsksL7O4mct7Lom3orp/hpIyw8MgAeqYJNCEGRwxGEk4&#10;afWQigDOCZr5XXOhbRpZLzGRJ2lwVt9VmvuJFFsIsg7jmBiHWuhXVDZDApApJW7uHsGdsT4/p0sw&#10;0ZPySJkUaNB1Za0lpcL37z7TD5HN8zNuHneUmGjaICW7cSKNkTROpLbhbLPGYedGtjllpiGyywfJ&#10;qsZIZzObFiyZaUqsuwsuLrbYVLCuI6WADxdgVxwmwzBmxiFzeBw5i5mzi8Dl2ZaubXC2xZWGlD0u&#10;OUwSllZNJOSiUhD1sLAO4/wMus1lnRS85satETbhaVJCSFflRPpDyvOxVivrbR1tWUfGznutMv4w&#10;tfmjxC6zhE+p2nnyF7kICChFn/IMivlWkzNXOjlTjzoFEKwkh7ypkhcGq1VSsv5PgWU1nCfrvyiL&#10;tlYQmhpcpERMAtDqShdpNzkJ570QU6pH2vy3GIPJcwEjseqZW4+zYoBrgsLYk2qXGtiqfS0USZBZ&#10;aYQdU1okuQS1o5hCGiPFLNI6BcOQEkPfi1ZmkD4PzmhyrBSqTERxluAccxP7ExmgChJ6Jw7SkkwJ&#10;CBU3kexSxZJPz4F51NR+JLE2ksixRJOkomW2y2bW0JW5FRA7R60OqsAI4LXLstH5zYV5XDHyPDll&#10;bcwqY+2tl89UXsx7L8mWlCUhYaUPUgHplZGS2iqUUVzmpNM8TbDIrdVfFWFRGmOw3lGSAVGUoWQJ&#10;fmsDYGmaaZB6EE2A6fW8VhzO5ckYTJUdOQGIipVEai71jFU5IV0iZLVLuiWcrTwn2WOxKPvn9NCq&#10;Dpj+/7mawogTUquoUpbeO/lkzouuS4wwqGsCv1aHFNAGj7qEs+jdW1SmRF0L6XdgankNJwe7niPa&#10;+0QrDGuMr57RXBm1VBlVMoFOVFXBMUvlhFXQWeZBKhwTqvsOuFLIMdH3E94WvJU1W5DkK0UqGWX/&#10;ZGoft7q3cioi3TdWiRk9SxX0985oNaFKnBlmHyllAbUmBc9TTByPR8Yx0niv1YQKpKSMKyJTk0iz&#10;r2BPztu5jwMnPQ7KAvJJb5fMmNKSBNA9MKYodgG9Xll6UglZW8kDadIAxM3Sbsa7GSSc14O+Z0zV&#10;iVsqgISMIHIEMaaZAFLXZMYwjZGSe7EHOUtFpVYCOU2U61STi5P3sNIjSPwmBZv1Jbx3eB/oR3l+&#10;p89vM1q9kcF77c9aZlm+WglVWW2lBm/UYCbjsgZvM5jr5f105xvdmFn3QE14omuq+p81FFM203If&#10;tPLCnARb1QbYQpUprElVyuJ7L/6jTEqhMEyJ+8NIrxVbwTtaa4SUHtMid0lNHFeDX33UoqQESdR6&#10;hJHpfUNoVrRtx2H/yHE4SgJGnyWdgLx1f+Ms2QV8uyK0K4o1bFZbNsYwNhMmRmxwDK30wSklUook&#10;dIyeuTVxboLBEmS/6ToSd62QgiEaLwQlK0mIOI3c33ykPzzy7OoFF5fXvP3qZ3y++cDj7k4AzSlq&#10;35x0klwT5n/TrHGhxdgjlJGcBBgO2vMqlkxM00y2MYitPl9fsF1taZsN+NUsBdl6j/cOazJTibTt&#10;SnyWOLG7u+V42LO7u+XVF1/wk1/8ijdffM0ff/dfuf34gThJ1YsxYItIwwYnsoFy7qjty4U0DFq5&#10;WqvkmaVOMTzxFQrLeq9rP6WCtZkyZZIBrJMeGkmk6I7DyLTvGfpRfOdJGl+X+X7Lda2T9S0+hMNg&#10;SSURxwnfrbh6+Zo3X3/DerOVRBoiPVRKpjiPaVrC5oLrV9fKBj2JI/+RH5kDsccVHDf64qkYEg4X&#10;OqwVqeCUkgA3qcrALf7nE5KjNTPZI7Sey1dbLl+1WFd4eD+wvx3o95FxkH6JYv/ynOASeaz8dLx5&#10;EoLKfsbM8pOofEqNKy0nMVn9u/ncN9QAwtvl+k+aIFcbjplt16nnZ07jxOrisditKrkjPsDJTFQD&#10;oveI2rOyHwemmBiiIeUNdw+P7I+RlDN+6ZTCcqdlTEAIdlLJWIvJxLYYL71YjLXYpsFtz8jnz+mD&#10;pWEiYHCrD5ij9Mqq4yWuuYByFqOJHGmkXNTPTDmyyxmXM613lLYD54AqXVzXlI4DldiD2OxpYHy4&#10;waw20G0ooQPtu0DJxBTZlESXI66IbFljLMW3+NARVBa7aVqatsM4AdGKMuvLNJLiqGvSQY6SlPIZ&#10;rMc1a6xvZL50IFPJlFQIoWN7vianyDT0DL30lDWzJErFHiQecSXjY0/IcZaDianKDcm3dEXLOSjA&#10;h15Deo8VF6RHpZZ/n8o/Ou01IZU8WumNSuXqeey8IcVIOh7pp2l+7xBaum6DtQHjHG3b0X1+ZLNZ&#10;c7ZdsV63BCet223xrFefGf/pT/nmJ1dsu0DJ4NsLXn3xa5r2nPQP/4Dxge35Oev1RhQtUsFl9Z+D&#10;5/nrrzjEHcdPv2EVHMfDnjQVfPuMlCce+wMf7gY+3fc89GC2lsttw/kX16y6gS4faV8euXhuON4W&#10;7h88+7HFdFtoVkwF7o9HHh/2jFOkbTueXz7j4mLF0O+5+fjI7cdHIhJ/xnIkT5aH0fL+LjGNPY+P&#10;GfOl5+7W8nAXhZhQPO/eZ8YYGB47bh5H+kFk6Jw1ZAnIFQea6HcT3/3+jvv9ildfnNPfRB4/JA4f&#10;Jo6f73j841GlT6WiPU6FlWtYZ8vWbSgOGtacNS/4yc9+yd/+L3/Dr//6l2wvNjhnaRpPitqjNSb1&#10;FTJZAX6PSAuGtmV7uaVZdbjGM00TJY5MCdqzZ3zxq/+Ob9594GH4Bx5+uGGTJnI0tKVjlQvmMPKq&#10;veB+n9jd3XARW666FdvQcX4m/fBW3YqXb1/zzT/7KZvnGyEjDj3TOM2qL1gjyjNF7DrTSDoeOKxf&#10;0W03bM7WXG8uOGtXHMcjQ4a7u4nED3TdS/76b/+Of/G//g+8ePMSGxQQdgFjMuAoA3RlzZuza9bb&#10;jh2B/RjxGdL9nof3nzjmyM2Yefv1c372/Jrb//wtd3cfObZrwrNz7MbhA/i1YRVapj4y9pHbxxt2&#10;/+GB1fkLfvKTn/Hll6/xZKapJ6dJYjy8xnBi24oV7CYr8VwqdsQeGKNVvNbilChhDCLrDEq4K7M8&#10;tXEBlz3O+lm9QfoFyzltnKcJLd4EbBHqRyliM8Z4ZBoj/ZhxFpxLxI3F+z0cBqaHPY/3E9M0MRwL&#10;w2g47GAaRnAZvzY0q4a9SbzeOs4uN+TxIFJ6wRPaQBMaPn2652HX88XrV6zPNwSDxLHqy1b8oLra&#10;grVVUk89i6vnviiAmCohagrWe9brhk3r6O8n9g+PDFMC52h8IBbpsTpF9WezEmCt1YTJn/s95vSg&#10;xix+XY01qk031bzrWX9yHs5XrYSHGtqKoZ3PhOW7WnmjeEl2BmsLPliy9YxTYRoG3FCI2VKMA7ci&#10;WI+3LYZAs7GKWRnWHfSHI/u7I6G74OL5V3z99Wsuth1rC+/zdzzsEikbtq2cI64cmYY9h30h5omH&#10;/Z6H3SOH/X5R4EDO4xITLjiuX1zx+vVrLp8949nzK0K3IUaDNQ1btyHYFoMXrMzaWUK3ruca95ao&#10;hQnV6zIzcjPjAkbjCEmSVqpCHUhL7YqZcsEog6HWYHXZsrGB82bD8+0FXlNEGhTqzJglCJwpEHX2&#10;frRAKtvyictpTj6r3z2d+R8FljXwXRCmMi+KuToFniZ5nj7K09/Xvz0FTMqfL/B6zafVRovLWitn&#10;5gvXa5yWpJ1MQPlHhmmpBip1qP/8b0ttVl0/4Ek1+RPJAM1qL89bB/HkP5gZuF923KnrW07+exn6&#10;J/N3mm0qUgVRRjmQn1TIFAnmK3hdTgP0ykbWFzfO4JvA5nzDOI4cHg5PQDprRQplvXE0nSEEgwsZ&#10;Uxr2u8LuYWIa0sl8CVNgfxh5/qrh/OoZu0NPycd5zGfEUZBOUkw8PB44jiPh5p7sypxZz1OmnxJ5&#10;iCKHMQ7C3CbjnFSZWGelYf0kzYxNKtgAvTEEDCm3rLpnPD9/RuyPtHaFYYULG0q27HZHHu6PDI89&#10;ZhwhHkijo6SRkhI2OwIBZxzeWLwNBN/hfEchAIGCUz3rGppZrepYgK6iDOECwph0nmk6cjz29Ice&#10;P46ElKUkEA/FUbJqMGc1RplZp/jEas+BmNEDuigrJSdxskypyWEnzKkilTaxNsoukmQzJQMqgVf/&#10;RpegpWCsOOspRvqhp+8PpOFIQZqOVrZXrR6rgVJSyZCUC+MYpQl33R5W5tCkpUlf1r0pB5foUNbD&#10;ySl7ljkgM5UKLWODgLhC8hSgZE7K1ug6S1+MqOx+qXSqwGoUADJnUpxkTSlz3xSxoZmk4HqmNpuu&#10;Yz/ZhA9B5AQomCINS63qmGZrtV+M3EN6Hy3Rt1Q61D4/CqpgBJUzUGIRDVDMwh4wLO+pMmmTJkhy&#10;NrP0U7VpwmzNGvYtToTV8ml5t8UmRQXcT/tUGJaKFKsAjDgLollsnZ8Bi9A2NF0jbD4j93M+4JuW&#10;lAr73SPxYUc6SoBarMEUq0wZ5kRRLhU00XE5wRSSyruJJE1ZmkNjpIoqL4wY5wxVj18JibMNSxhi&#10;LkylkCT1KgGTqWfTIivF/NbynAbRAHejEQ1/izhzLJKIpUii0KgDVxPvdQ9Xfd9afSNHhTy7VyB0&#10;Bq3MqTuwwDs5ZZWtMQp+IMmOIsF03XuSDNCqhVyW/WEshayNfitonhUwWUD/eopRE5KUmQhhMLME&#10;XPU96jjFvDSgz6pVT0mKiNeKxoLXTvcxV0CcOUnhg6WkIknLInesfT904eG80QqPRO6TVuDYeT+U&#10;tPgxTq/rdMyyyt1Zo0Ag1Z6PkiRE5ip4OReyKcKam8FE4cBVG1X7HeR8so7NSRJQV1PRA7h+Lgxk&#10;mXerc+qKJFuSqX5I7Ykm4NYCKC4GXGxqPvEfyuzHpJLnZuclaTNnBbqKdVTmUZVyyCkh7essKatc&#10;ZIHgPc672XfNeUmiga5pI8F/TIkp63gVrdQ1hogl2YDzwlY2OWPHiMEQY8LFqFITSmyxdd4r2AoU&#10;g7a5XAKjYmYHXc67oj2fFhtrTGVpVbqA7ivd2+jZFryja6XZ7hQnxmma7YGt0lrqh9X1VajXPQnU&#10;SgESs7dXRDbUec/Gq5SJtXgje8G1Dalt1D/LGOPrE+pmVIY/hlUTOFt3rLoO4zs2ly959dXPefPF&#10;l/y7f/dv+dMf/oHd7UdKHICCB7F3pvralmwd0VuyF5tejKcYlTBxkrx0ZOxJsC/zXP3QOiYCwHof&#10;1D5JtYprZJ6zER+qIt/eSQJceUk83t/R9z3N+ozLqxeszs64/fyetLuTvhi5KBsVQoqUFCkxEfuB&#10;sT9Soshseutog4yZS6pqVgrTCbkJa2jbFeebC/ZToSSp7Hnsh+UMjxPRCEGh6zpKgXE4cn/zmeF4&#10;ZHd7xxdffc2v/9nf8Onj9/zp97/hsLunJPFRa/8sg5kre42xIqdSSVksZLKscVdNyksUKQ9c93BN&#10;RNYkWTEnEIXzJONme44mfaRyTtZhyvnEDulUqD3t2hbrPCknhihrPd/f0/eRH27uFOwRGb2ZbmQM&#10;OTRsX37Bqzev+frtF7NevKlqAvVG6oOJD1J7gBnRP9cKd4whO09Bkn2oRCDVzur5P8eINcyjLD6m&#10;t4RNYHVlaV9l3BrsxmP/ZMjve5rOEfxKCWKJ42HS6uene/ZpWKh+mp459bvG+DnOW2I/PRf0mJp7&#10;UxqohJQKKtVYu8aBBpScWINWM/vHYP4sNq7+AXCybrT6kArI1PiyLH6+83NFXcoF04/s/ZGH/SN9&#10;30tsaRynFnK56/JTz1OrttVqBZkB2mBwNpOmPTx+wPooAGAaGQ6PpDkZ7JaztL6Prl9pKp50LA0M&#10;iXQ7Mgz3YA1HIE8D01GqBmdfSp9beg3kJ+dFSdLXyk0B4xqSDeKvuUwxDotEe74kgsrERjLFBEJ7&#10;RrcaiNOg+0DTd+oXpBRJcdJKgSz+TgFrPZRMMQ0lGJILMgdaHSfPlKRHCoOQEZo1wTZyranHMAmQ&#10;naLKxESs9xCPuDwBmagtKFMxs10R+VJNNKaCyYloxHd21lN8A86T40jtMSZEiozJC1moElKqLGGV&#10;W8spU1TlZByPVI/Zmp6DP0hvi7AmrRJxzMQxc9z3rLtA2zha32CT5z4daEpgZR2rn51jwjVnm3Ny&#10;2jFlw8XZd7z740emdE64essQR9o40d8/chx3HIcRd/aS628M7fVLPt2959t/+Q/c3H7geH4g90fi&#10;4UjuE2lfKIdMcC3n7oLX179itYnsHr7n4/FP5GeW9YtLwk0ifn9gOIzYUZJ20tS+EamwbkUOjoch&#10;cnic2PeGVFbiW6cWNzb4xwZy4fH2gLOwCheMn1tcec52Lb1PQgjcP664uR+4/aT384bQNbStxYfE&#10;OE6Mx5E8Je7ffYaPlsP7Df4oEvxDbzjuJ6x1eBrpZTxBvy+k6Lh+/Ya//Yu/4JvrK7ahJdCy3lzw&#10;6uuvePtPvubq9RXGZIImJ58YWN2LGPBFtucU1adzkJzImBYLfS/VlqZd8/KXf8nfrc745q9/4OPH&#10;z9zdPXC/23MYRsYxczxMXGzOGdfPGa8GvvnyK755+4YXL6/ZbFe0XUe36mjPNmyfn9F0gZxkLKRH&#10;n8qsm0KxdiYnZpEQIU9SriL9tR7Z/v4Fh3HAtC0jHTn8lvPLF/zz//Gf8/VPvyB4IbzkNIGBOGWm&#10;ZGivvuRn//3/xNXHG+4feh4PkcfHPTFDP07sveE4JS5uJ1bryGV3zt3FBe92E4fdntyPhLMVfh3w&#10;bRD5Ke+ZGssxw35q6O2ai6vX/NVf/QXj+MDdzQd2t585Ho/EIgm/GZPNCWNEOto5W09jjZ9PcJUa&#10;v1Z/T338WvBeZr0Wh8Xh8TgMjbFMtpCrrKN1jEWkspNeP1hHdh7TbsE4+nwgpUi3eYXxe7puYtvu&#10;eM977m8Sx0OmvysMe+mng0tQBuwIx/wBjGHjEysHj3cfebh5ZHs+cJgOpGwkkd61vG48Yd3Ndmau&#10;vqjJnRnkzieV/CxxshWQt/5aiJ3i2xZN9pc44E1hzAljnJDMQkuyDTFbxsnSqTR5PokbfI0hT0/0&#10;cnJmmiWhY4xZJNLquTXHJOU0YJxP4VNSjwB8C2mkYoO1C3CgEIIl0HCcRjnzrKFRjO5wPDDtIqs2&#10;0G067Kql8YVVuKR7/oLH/Y7DQZJ1ZpC+kjGuyLkDt+Hs4prH8+9ZrT9x2B8J3vFss+Viu8a0niY4&#10;bIwwDdCPoIoVoRUCe2haNhdbLq8vaVaeF29e8ebLt5xvn9G2W8iQoviyPjTqf8roWsQvlD6ZgL61&#10;AfXf3Tze4k9IFZscX2aJ1VW2ecbO6zjnpMR58c/I0m+pTXA2GbZ9ZNWMhNdoMmeZlfkqp0mIeSJL&#10;WRy1Cg4Z+fcSnein1pz+6dN/1z9hCTwxJ4Ew1d8rT75PYTYKp7+rLul8k3/su0/+pg43s1P/xDPU&#10;31cQ8ckrlFMHuwbu5fTV/yypU+9WgbInD2MX8LZuBpF9rQ4kC5gGC3OovsvTf1Cd7h+/y+JYLvM3&#10;v594sMtzn75LZUZXMDuXxcEtZWYuz8uggh16u3k+lQGWpsjj3X5eX3VcquSEN4bGGl5drVmfw/3D&#10;AdcEiin0fZolmhSXJCMM6sOx5+7ugeIdtgmYIVFiZO7Mre9ntKInpixgLjWxqKwBrftOuTBOidCp&#10;DJe+u8Z18tAq65KSyKW0jePq3HN1Hrh+dgm8xLoVq80lxjXEDGM/MvZHbE6sm4aSCrth4P6wA9sR&#10;4w5n9jh3xJYJ3zhs04JtMAQxDsrgx7hZEi9r4Jwqk9fJ7BbrKF7+pp8Kw5SZUsHp95w1+KBSOCVi&#10;SWQVQ0L38KlRr41ijdGKl7rOS5mPjqfl8U8lHGxdKPMaraCbsNEKtSG4zJu1CBt7HIlTIhQz78Na&#10;9o+BkpLCVHI9rw5V1VOW/i/SKNQgwAgY0qh9U4yZ70m1CQWVhYBSajC77KBa2VHXbk7C1pv3ju7Z&#10;GLP28slYBJwrRmQQYgTKNAfT3vn5b2efQPdhTlKPK49XGxIL+EM24MzcSwf0sMiSRBMmfSQpo71K&#10;L4kSwsLuhxPgH2Un6rjWHhvOWYz3s0xYqpHbtNhCk0+D/WqDBHqxzgjjXGkgIjFV5U0WZqjIGy2M&#10;0VyK9jKqoFNWCTVmINMYwzRO2qvIzIbJ2IhxIzkXhuOROI5Upv1slquNM0tCamHOzIWji5wHarNP&#10;wFPMj3p8WXMCPgp7PNY+OKWyOHRfaTVbtUdF98lSTWHndZfVaUxZJPAMbra1woTVfj5VDqkCuyf6&#10;9aletzADWKWWD5fFART792Tly7qpK6MIQw6qVJ6O+alrocBKXWfz++sBl+uzL1d9cpxL2b6eRTkL&#10;O9oVqTCsd6y2quroo+NrxLF1SPNgZx1OJVMqk2buB6egPShLtUjj9xACiYmUJwXQNbmaypyg8l4q&#10;yqqOcC7ac8xostAslS0xSnLTe69rzECxc6WJmN6F1DJLeiFAoXNSSVRUerGOW/XRrHFaVSGJlXrd&#10;6nOh1SrOeXwIWO/mBJDRBG1KIqcyxUieIg6DD47NZoOvAFDOpCjVbzklpimCBQfYlATEzUqGUF/D&#10;zoFGwTkv+yyJJMyqWzFNkWkcRHJgtaJbtYRGGk1P48Q4DMQpquyR6OHHHEGvh7HYIhVGKWXylKXh&#10;rGoh2zHhfNQq1EWmEiO9UWISh9tMR1waESnlmiDTXH5ddYUTHeQySwBSMhYlLVDmsYUqO2GgZLKR&#10;yrlcfYwTn7PeI+XMOI24k8TuXNk0++kn1U4s/79KS1b7lkvGuqzniiUnqSzz1Z4bcPXQMRW01YRu&#10;zlpRVnu8CfvNVh09HC6sCRcv+MXf/HP+xf/2v3N+dsnX//Qv+bf/+l/xH/7Nv+L73/8npv5AKmkO&#10;gmtSpZIcjjFRfMa7wiGO0tsoRcac8DFK34T6fHpW5VL7O4ExXtZlEjAzpkSMCYxo6BfbCoM7jqQ4&#10;QJywzpFKZhpHYhnI+x3+8Z7D4YEXL1/xzU9/yuePH/j4/h394SD39gK45nFkPO6ZjntynKr1gyLV&#10;ZiJNVk6kYGVmc84cDo80LtB2HdE0/z9jb/YkR7Kl9/2Ou8eSWy0obN2Nvt09d5k7HGlGwyFFkTIZ&#10;+ZfzQSaTzPQi45iG5PByLu/WDTSAQi1ZmRkRvunhuEckeiQzlVk3gKrKzAgP97N85zvfIYpKl5xi&#10;IBgB58A4fBiJMdI0Lc5aurbHB89wOPDudGT/+MDzF6/54vUXvPjb53z/h//Gx3c/cDjsi6+tsqRq&#10;r2pKKcWvqH0oLEIxlDFVxBTIWGbQQczS7ZQyGINrGrr1ipyFMQRs16q8kRNcAzEIBB2KLgIhlXl8&#10;hfCx7Hn17845XY8YGIeRlHSWWYp7/HDUGClrpwyF1IIxpGbNkDuG01RgoaWLbv4qPr7O3FRGtZKK&#10;6hlOUsinRrCtK9cIOSadJRLj/Ltz+aN8hNH2onk/p5AZniLdUdg8c/RfCnZluXrd4ESAiOSMPwqf&#10;3nnu3p847qsk5EIKOiftzTlbOd+Us6hFq+I3ihRWrHnj7CNK7gRK/KmfMf9USiqfIRfg9LMVlPkf&#10;M2SQK3FC5ndaCI8lgS3PV5aXz1ZztnaKdpDixPF4YL9/mvmlC7tR39+cpRBGNK8zJW+uZ2+O6Uuc&#10;HIY9p8MD9vmWoVMAACAASURBVNMPZMlQfFycxjMcohLRmGV1k24YECU9qZUKxNOIHw9U4gU15ptj&#10;1rO4ks/XaFmahKSIiZEcAwkDpaiUM/jJ07iEkUwkk2IgBQ0Aox8J01DsdCn85jqHSotPMQVMlnl/&#10;pxjUPzaU7hZDzrZ0SmcwKouZUQDZRJ1ZofF/g7hMCh4fPDnHAuYaJE54P+Cjx6egc3AETCExVfyh&#10;1oXrLlAgC0KGbBuadqWx/jyXK8x+kXIOrLFFQjLNckJN8V/WWBBDTpPmiOX3KTlERmew2pzVjyQl&#10;ULpsS5yUIGZu33/ix7cXvHjzjMurG7IdtUnWbnEXL0n9Rz6dPpLe/4btqyvuhgdO40hi4uKiBdPT&#10;ra6JMWDHtzzfblg3G7rLDZnA/cd3bNoTm8uW/Y/3jH7C/HjLp7//LQ+nkY+3H9k/PRFTZtVFhqPn&#10;eH9ieppwpkUnyOhZjqLdKXe2JZeOyylEaFYE0WtZXX3Bm29/wV9+fYPJE344QppUPv7FM7p1xNMQ&#10;rGWzdvjhkcn3vLgYaKwnMXAcn0hWVF4qWpUeHifSkHk8jox3RyXBek+dwRZiprWGdbfDph3b/gX/&#10;7Nd/w7/5t/8Lf/Hz12xWXYn7eoxrVD68NdolJICzmFzsfMUYR73v8Ljn6YePjB/3TGPEXe/ovnyO&#10;e7YlOYsYRwpgVhtc0/Hyl3/Jzbe/ZJomhtOJ4XRkOI1M44SfAo1pSBEacXzx6jlXL55xsduAgG0a&#10;XOsWdQ1N+NjNwIbusYTKqeu4AI3XiUkD4iwEPzIdnwjHxNPDPR7LYFZcbo9c37zk+fNrutYpRpAD&#10;SRpMSohz2ItLXn3357z44g2H/YFxmHS+cYwEH0kp4L0SWLHQrjsg8Nd//lc8PjxyOJw4DhODHxjG&#10;UedjHY+MxyOfPt7xYdxjnw6EaJg+3vL4/hPPnm9oL69ZG+F+/8Rp9EwBRm8glKgvCb3VgspeoPbc&#10;VuWCik8BS15ZunOUJFH9mwHrsF2ZE10wOSnORkkSDhKEaZpxwJATYLC2o20hBJ2n2ISW9z+8ZTo9&#10;YlJgeEywT9hTxowJl+rM0UyeAmGKECND1zA839BvemKcCNOR4z3QDuyubnh+/Yybyx3rvp2LUVJy&#10;ZpVVy/MWmd0fFfrXuLsyuxTDSqQUSh5vMESiP/K4f+BwOOK9YjciBps1fx2jMAyJEDI51fheYwMp&#10;8fhsN2uMchYKLXl2vf7yPEqL2UwIYVFZ+Mz3pzls1xy4hifzMyu06JDoXUPfdXjxxJMlJC1QirWs&#10;Vw4nLcdTZBpPhOjJeYPdNCAZb+CUhVC6NnVGuSVGYfKZyWcau8Y0l0h7iesbumRwXYese4Yw8vDh&#10;rebnXYf4yOW6p7u55NAcuf90wvUdNy9e8N1f/Dnbyx3r7Y7Vak1nW4y0YDKmEVyBlEzFpspMcCV2&#10;mhlvoPjbcxWHz+InmNdXcYJUw6Mlk6xz5SpBOFe3mTEx0fvMRYT1eKK5fSR/vCsYzByVsXzNgRpL&#10;IJn5rEAitQJx/sKyQxb2d+b8N867KmanbgpraC4IyQz2L+//Objz049dvvn/4+u8ylLZR3J23fPC&#10;fs43Pf+cXN/ms8/Mn/1SzssjrEEdZ59lrMpGzaC5LPc8319dR6mdTqJFhbNlqUG4SraU9a7GsxZT&#10;6lrXi54j4fNLr+zcs+SnBLd1xoHU7xn0/kR0qHFh2hJzqSDq+8+zLaDoH2fG06DM3Lyw9HNW7frO&#10;wptXW379529oLtb8w+/+wKeHzHE4MUyZGEtAZwugWuS9Hh+emJLHODe3dFfIVVlazGCE67STgZSZ&#10;Bl+Ac22PzSXxtc7SdY6r6x37xyOn46hD3cq95lAkoqKy6ukMjY2Y9AThSNP2rLavGUaPGKsBa/CE&#10;MCEp4GxiMB4fPW2YuD984ulwx+H0liQ/4txHrPWYVpRBXiCjUi6ZAUhrnRpvY9CuDdHBca3DBouR&#10;Zu5cUJakApM26Hu6JtP1KnGR0WJZLLOBFokGBe0gl1bCKlFVn3F53PP2qiy0It+UKzBaz0Ga72Te&#10;lueg+pL6lPfVQdCmOIlqTCmrknLW7DtGquyblC4va60mQKXbQwFK/cyY61wYmeW6lAW4dH5UzFqQ&#10;wlgvhdeyv23pgpllHc5Ym0vrpSYUVmxZG7SIW1su0QJJ0zjdq0k7ccSapVAUIvhFezrkOK9hroGQ&#10;2Nlk5qwzgQSwUouTYZ7NYat8gVMw02cd8P1TrfUqESG62HqekqVBEJd1OHdKZCNYVwW+ynWeS7rl&#10;XLocdCjq5KuE1sIeWTbQcgVpDv7On3eZTVCkWhoqq7gUjIIvdqW+xwKKi+gwdwVsi8OEM1tUikkp&#10;lW4xvboqtzbLWUGRvENBnwKEaUeS0DSOOog+iwJPMaogXwJa1yoQQ2XkqH64zMnCUlSbfalIweWK&#10;TB3CGIVD0s6WlRgFsMpN5eJTzbw/Fr9X78cZ+UzSxZgqNSJz8bG8hBoaUoLE5TyfBYN5gcWgzMgp&#10;Z9tQB2hWiIilmMbZXAaRubgjMCftFlP+1PeZO4c483fqTGYAOqU0D6k0orr3rlvRtT2ua0hxwjWN&#10;dusUebLSL0jOQojgo8fGzBQC3odZ4s0YqzNpjAa/icqUXgqdYHCNssgpnZMCMzM9lr0lRVJCjClA&#10;Rp5l+qZpInt9nViHWKeFGLLGEKU7rA4uDT7MtifEpMCmNZ8Bdxr0O1zb0vStatYLZWaGdgPGGlS6&#10;FmdbYkj4mDiNmaapsYUjmypVp4lMLqSClAo3qxQUrHNYp/yhGHVeSZW5pHQhxhggR91PAsGPnJLn&#10;dNIzllIuQHwghxpnlTjD6lwKmykSmlllIs8KvTFFLXDVINtGRCYFOI1KUfkYEdPQNy2tZJ0xkiD6&#10;iLhMBRbq3qIWJwsVIpYiv4LJcQbTF8kkPTipFAtr4TqXJ1PP/sxELkW1WIvYKX221+v+P+9Uldn2&#10;pTmFVD9bX6N2xQi4lImjroE11TZk0vFEOqmmtJpgobbI1S4/ynnxKTPi2O1e8OpX/5yXv/gb2L7g&#10;4Dq+/NVf0l1cs718xv8WIrdvf8vp8MBcEJ+77zPkgA8e6z1tgmac8MCT98TgWadJfXi9fxYGqC3z&#10;7aQYopRUB12LCLYUrCBKVoa4s5jGMo1R91NeCrsZOJ0CwU9Mw5GLq2tubp6z2+7YP+x5eHwoe4m5&#10;WG+Lf8s5Ff9eOtqjXmMoYI8WEPV+Q0o8HB4ZcqTZXjO2azIRJDGEwBQTYhyNy8Tg8dNItlpgaFyH&#10;MQHvJ57u7/CnE/v7T7x88ZqvvvqO68sb3r37E+9+fEv0YyG52NKpKyUOYwZGLVJ+prN2jDW43M7g&#10;cEyLdJmU1yEG17bsrq44jRPD0xPO6jBwZ0X9Sy5FjhpMGQPOqeybc3PMB2Csxqe7qwt9BsNAHkct&#10;JFuhbQz9uqHpmhIbZWbJX7eive7ZrVXaLtY87SxnXb70e+6s87p+TwskGQy0nRa661cMQUlDBUSe&#10;86H6Z83nSm6sM6UMjXWs1hZphfUluCw4m7C2IcdMnuDFpx1P71b88Ns73n5/S0olPyw2tK77nJXW&#10;3DqX41Nz6PlnugCLHjtn71EK8fUMlm7UJT+v2WZazvscBSyf/U9S4AJqaS67nKXlxyVnrNdbYonF&#10;XkViGpjCgYwvZ6yhaIz8f37VYvtnV1NzWtuU+YYRPxzxo8z3kCjki8okFqjd7xUPyD/JVXLJX3LJ&#10;cxbcoqxTtfMl1c/lPqXk17l2J2PmYpyS2DJi8sxoBmFKGYkJn6TIEZlZ9s/7STvtBZWVnXOwcj2p&#10;wIc5o3h4JXC06KwJIJb815jPVViK70oxl2nzkI1VkoZ1IKl0wlYfHPG1yJNS6RAXRIo0LMy+LdcY&#10;Ws5iNdVGIokWJindcpIdFi1OVtyjaTv69UplNZPOS2uahhg154kxYZJ2RYgxiNWoGGsKGTOSTcTn&#10;QPLapW1iIHcRLyptHk5we9xzfzxhVz2PD38k5z3iDObVz/hq95pPn/Z8/PRf+ff/6z/i+tesrl9y&#10;9eIVu5ufYU3mdHzi7sc/8v43vyE/HAhB+PDokLUh2MzNN1/xzfMvGN/+kf3dPbf3gd///X/h492J&#10;w3Ek+EhIGWNciTVEh6/nTAgTYfK6i8QRjDC4jrC6wG22mLahdU5jMHfB9es3/Nl/9xf8q7/5hpcb&#10;i8SJyU+Mk+c4BO6OkY9Png9Pg57B/S1hs2X98D0bu+cwfuL7Tw8MOXFoMh2O0es8sykkpslznDzG&#10;OvrdmvXNjuPTifEQCAfD9cUFf/Wrv+CrV9/y7dff8mKzo3c9TdOU7r1EDCN+GhhODWKErms1bm2V&#10;4JhSRHzEf/zE49/9htP/9Q/Edw+kp0RKlr1ryd++pP+rP+Pqr77BtwaPztCLwc+lYCsNza5je/1M&#10;470ST0oCE1Tme20tm82aZrNabHA548ZYLdYYM/8ZksbZKSX1F6Iku0oKqOfK+ojdH7g2+hnH44nb&#10;/Z71wx63u2A4BSafdPZMzFgTC4lTY1qRBnvxnM32mos5V9CCAFm7tUQykmour7LBuUjxxugZhoHo&#10;PdM4EMaJMI0c94/cfvjI2+/f8+PtEz7u+e3/+X/wn2NArKHbbdjdXLO9vGKKgpwSDNAkx2Xb8nK7&#10;4ikeeTIw5oreLHa4TsFUtYNEzmb2R7NnSkqabFzDumtZt5aTNViTMFlzLBMCMg0wDToDjPUc96cY&#10;ydbSm4YYAuPd9wzv35HHJ1JIhPuMGQPtCDsn2ASucUjb0m1WiAXbGXZXmeweeYoHNjeOKaw5PCSe&#10;7264fvE1Vy9ecnV9UUid5QZLrFFxx1Rj/LoOGXLpfqnhjhQforNol44OaxTDizEyjAPew+gzKYKJ&#10;gssO3xj8OBCmCclKREQoxDONOXLms+ewrHf9d8GopeIwUOV5K/xe8eAa62iH1OdvNo9RYsGZlURo&#10;MU3H9fUzXlztGE8nvo+RBx9JMdBZwRtY7wyusxxPI9MUGIaJkDMkz+HpER8G+taybjty47BNBgLj&#10;ODEFPW/Z9gSzJglka7DtimbV07oN7bgiBJ1jefJCk4V23bHrexr7RLPacf3iNburV2yvr7HWqfQy&#10;jkaMkl6yPpcUEmPJiVabNU2jc7OyKOFMKPh5IbrpGdQSr5ytcTUnOWe1EaXzrKL8da9UaV9Timk2&#10;K/5hnLB6dsmLq2vW6w2riy1Vm4ZZo+TMnStII589uLkoAFRW8efR2k92DAvLe4kma8s6SyWvBkDn&#10;G/BMhqK+vjK46p/KsPonH7p83vk9nIFiGlTAfILO70ELvTUTKLv1LFib1+enSUJNSDPLqZ3Dnfn+&#10;pTKISvA/G4G6LoXxWsGyeqjO5d3OP65eV32UuuZLjCnnLzsHB5HSZbOseWWDyZL/q5EVNcSgyVMF&#10;IebiTy5Mppzny9JAY1k3c961U4D+mkwog0ZYr1vefH3Ddz//loGe//T9Ix8ePvFwNzINEUum7Rzr&#10;7RprDU+PT+SY2Kw2rLdr7h/3hKTgGKbMfSkSL/U5pKDM7rnbqMhk5RK4ii3FIoFxOBHDhC3zDkrM&#10;ScqqZ5hLd8AYYH8SDqOgMmgOZxvi8Mh4OjCFiWhbhnHk6XTk4fTEw8MtbZrAqjTP4/07wuEWiXcI&#10;j9jWIE2jEmtZwcGEsrNc0eJXp7g8YCOlm8IaTDY6VLkUc4wYnDX0ncMFU5jWqutNYYNH1LhUJ8Ms&#10;lVM3Ui4B+NL1osB6lT1Lsz7ovInqmchJwa1zGQgqIKSfsxzH8jlZ9ZeNGJpS1NHn4Mg/KUDYKjkz&#10;H/dcZMVSYZ4uhZcQIj7EWXvXSIYyRC4lyFRt+yX5rIBkneuQy4FrmlYDbB+IhfM6A/GSyufqM4ql&#10;+GFMGe5XJB10dk0xOnXugwi20WJLAA3KZAEBoUhJ2MJGywvYr4O3c+nmqPZLgRotIpegoQBDMUYd&#10;kpzq7BEFkzXdz4UZUEDLlMjBQ6j7vwQz9TmUhEwBer2lmDVJzVUFtNjlGUAoAWCsjFk569Yoe29+&#10;prkm1Lr+EsDYGXqYh7rHmMt6655YBqyfFcPLPjSIsnvPbGktWIhRfmGdG5SzgujaTFYksIpt1msv&#10;oY9Rm5iiMpFTyqUrx8yv0UKVJYvVTo4S5M3uQgQHc7FQm3cyYIq8jSUgKHCyDGafuyvP5IgquFIB&#10;BhHwcSm2636q536x49U7LEHcDG2U85GXv8+BrZ73bGzBfNXWS6bY4yrdk4obKmygXHSEow4wnwuC&#10;aS5BgNXPMlKKIhVAorpzmW1LrnuGjORAjgo4SA44m6mF5cZaMEIg8zhNOvh0PucZO4W5AOOMagE7&#10;k4u0opTOGi3axsoLzwpIhAgmFzY6MncMaiJZirI5E5IO2a7gqYSgPjKG0nUghMmTJo8Y9ZdGDNZZ&#10;6pwc7cSL87mpxetahAQ9B9ZanEsKCOQMoiy/KuE1y7JZM3fDTj4wTp7D/oSzlrZtdIZQkpIo6hyy&#10;FKvUiz5bWwrgqoHeovJxfjnDwtw1MEQ/24WUMtlPZe5VGThfz2aVSqrnrYQyNX7UrpWkYLIYHaJq&#10;Mi7pmbBOQe3WqVScn1TmZ0RlJ2MBN89jPA3E8yxbOHdU5yKjmRMpLHPYrNTZNrq3rSzFWQXv0pkR&#10;qidoKZ7b0l5fizc5LXKG57F67UypMeVnBeCz81lPcs5ljlaOmEKiMaIxgKtMsJTIbsPoNljbEGQs&#10;TjUpc7zspbJJiGTa3RU/+2d/yy/++3/Oiy+/Yoo6g3D0kfXNa77++S/56h9/y9PDe4bTEzEFmqbD&#10;rNaY9QVptcW6ht3ljr7d0oolGcvVasWVdYSYaNIE+1vC0z1TAQ4rOxvQZ22046xtOlzbIcYwpUxu&#10;O2LjVFqkyGAZazGtK52aqdy/PmdX7P5wOjFNKqF29ewFV8+fc3H9jHfv3nI8HglJiFFjbltsVKp2&#10;t8QIRgwyP7QlEcjAFDz+8EQjLTEb+s0WZ4QwjQTvSTHQuBbnOmKciqRtIOWMs47VakMIHu8Dd7cf&#10;ORyeeHi454sv3vCzn/+aq5cv+eF3v2U8HrFZO9lT1E42tV3aQXp5teP6YoMBPny64zgqKSIEjQGU&#10;jCGLfLLRGY5hymzpCESycbz+6g3biy37vWN3seJhHMlevb+xDTkLrW2W7Un154UUUf5LOeIagzMt&#10;JD0Pq23P66+ec/3iit1uTdtY7V5vLMn05OaK62cb1Wa3n+eu56A7yAxuu9KZVPXiMxrDWGvpL3Z0&#10;mxXmseyRcsF1vs2cm+lyLOQ8KR28RrAOXJNpHDgnc06ic3kgGQMt9C8iz9eG47jm9vFAmKqUci2c&#10;SZG1+swgUbspa5yXi02c4/aa3eW0pLXzmnMWmy/dJLnG48Wn5CoOks/mcS0XcZZjz5c126DqR+eH&#10;beo9SemQ0XhP7Zh+1ugHTsOJeQ4nzOdnucZzSEEtQKVhLTKzUogMAOnsfvJ8vXpn5XumspzT/N5z&#10;XFFjH1nmuszfKtHtLF0ri4LA8ihStfBzfkBW4FUQnLHFbsgcbwdRoM8nXa8W9We55DNi4hw76zqY&#10;Zb2NRbLV1msKUc0Y7cYp/itLJZRpHq9Sc+W9kiGFSVfHqAydsQ2YhAwGgxaBq8RrEltyHasd4VlJ&#10;HXUmH3L2zLLOwtCnrfSZRCIISlCshIWqhCEyX1cuBS0xhqzoJdHq/MCUShzd9TTFvzvroJBvrHMY&#10;53BdV6QhM8mCF+04MqISqzZn3j7ecvHD98TuBsmRISmAeCLCOhHSRDp95OH9PTKc8Mc7uPueY9rT&#10;9xnCI8EHVi9fYDct7vCE+IkBjxc47CP/8d0T0+OJvskkZ2jWhl3qaNsVp2NmivCzb76l7R3TdMKn&#10;RL9eMx6ODPsnxGvn4+PguI0rHtfP6W9e0Kw7YgrcjRN+yMh+Yv2HO8anyDZH1l3L7mJFt1txnIT7&#10;U+aYHNuL52RJdKuOy13La16w5Y7T4594/vvAb7//yLbp8KZhP0wcBs/TSeP1KIJdNbz86iVXNzfc&#10;/njL3fePON/xavsF//O//Df8+p/9ipvrHduLNW3f0rSWKAaS+l49a4nW2tIhWTvyTCEdBPzTgen9&#10;J8LgcTc7+q96LXyNCb91CInj/omxa/A5KpG0+LxFfl5jfiERQiRNAw2GZj9h7wam6Oj/WujbBvoy&#10;T1gWEqkpxCJQOV5XpYmVIzzH2uVQqp0ZBsbvv2f4D/8Bk0f6y5YUTtjv/4T88Z6IZ//xG/qLFc5P&#10;OMmkHOcuiEpwj+NUYuqCH2btzhmDdtFZU/G/TM4a4yAGmgbX9Vxur8hFuj3FBKV4PQ5KBvnw/gMf&#10;P9xxe//EMHgCgut62t0Wt+pJWehXmeMgJFq+++Il33xxwV0n7N99z/3xxOgTOKOzdIqhzDkTrcZH&#10;tYvSkWlSpieyzoFNmIiTxyTPffaMBiYjhCzavRc82XudnxRKl3uq+aj2JhjbYt2a1l5hXu45fhw4&#10;3O5pg9q5zWXLxWXLh/vA/dGw2V3x6mdfsd62BA4EGYlZCwur3RXN1HN4uudqfU27vaHf7EjZFl96&#10;niFT5Mr0es7h5qqiUn1CYlFpUL+Beq9ssLan63e0riFlLZaOvtDrpgg+kXs4DCf2p5HLkDCN04IX&#10;oE25xS5/lrNXbGjxzRm0c/Mz21zVQhbsxQqzYknO1d/Lcp6k+ttKuBViNjR02HbLZnvJxapnHAbG&#10;48h40tzQiSVlaFzHet3QOM846dr7ceBxf8SHAJuOrhGN110hCWRPmEZijuiEw6CjG5J2m0bTs7rY&#10;0VmYjkee7h+wxrO63HFxuWG12/DVadA5netL+ostuKZEEaYooKj6lOSIhMD4/S23f/zAcJy4ev2K&#10;7YsLmk2HdYYwjBAiru9wmxWmtYQaK5nlDMzYfLUPZznmvEFq9DHHI/r6hBARpgS+awnbFelixSgZ&#10;VxGaykibI5ez964AVX3/c+YfGQ3IfvpV3udcrq0ykc9qM6VNbYm4azI+f46Zo329zlLFqizE+SAt&#10;eJTaDnNWRPp/+cpnf6ndOPNtFGBfwcQKsOaFVfSTBzA/nHx2AT/5eb2mnxZL5iS8yg1UCR1ZgC6Z&#10;H0RduBrUytKOVd6vMpI/L5Dl5brmr7PDnRZARGcd2JldVgshKS7ajmKWtUCWrhdSBbiXP2tdrBqU&#10;Ovg0QQFFNDHCabUxkrl9eOC//vEPeLNm/zhwuj3qjJmUtXreONqVJunsD/TrnsvrS65fXDLkCbdu&#10;GQ4Th3gghzhL/2SyDitPQbuJyhqLoMWdUJiKCdXTHwPTOEJSJxljJodMnQdhDToHyOqaT0EQ05Al&#10;EsNJE8V2zRgsDw9HHsPE7//0lh8/fOTwdE+YHtithIvdFbvNBeP9njGesPGEcKAxSYs2iRkAJqkD&#10;U5CZxUEUEL/uL58S1mRELE3bqqYxRg1dzNicyCliRWjaphQ5KqNA93gsg35jylDkA2Is0hii9ikV&#10;cL0Cr8zPWyvRxuiwtvozLcwwD5euZ0FbZnORNdOhaTVx1uMk5Gwx4rC2xVo/g9c2KNhZobEKxleA&#10;cE4Dii1SCaJY9mwqtSU9S1osCbONqF0Y9X1TSDOLvVbRp3GagdMcYklYVS4kxqAzHwoTJWdlNxjX&#10;0m0v6LuOnJV5IhSphRAU4BlHRu/1HBVJiBCrbI9VuTMKy612FqlV1XtOUbX9TZptkDHKUG4aZeca&#10;oyxW53QQ+Dh5HfYuFNm4KhdWZmTMbMs02+Fy4uckP6KMXC0sLXZGctaCKZDnK9VFiSnPhFbt9Iqz&#10;rNs5Y/Q8CKkJfMxanKt2LSYFUmLZk7WTopo9k8vnlyBEuzbUJsXSUaSdS8p4Og/YMsswdFPsrI+l&#10;QCMqbxXjoACYbiD93ZKUVAZOLAXQ6lvrzAatreeZiXTeyaqzO6qhBx12HmkkIxT2UspkpxyNkMCi&#10;xURyIhb5qSQK1mIq26aAAFBm1NRC/fk16a5KtVtpCQfIxUcm6gDIXAr/2t2zSKjV+1J/VNez6rWT&#10;q5+pAM7nhTfJZfCp1eKFD0mBMFOBnmIj64wgKvNJi2gpB018cmIYRprG4KzFNQ3ijLL3YmQMyuaT&#10;kqwZIBBLZ7wCcOcDvKsdSCRlxpGwJpaicyk6xTTv56nsQ+2c0eK2Levmpzzv+fr12f4vr7Visdlg&#10;jBY8rLEYBF8YqfNmzwrGFohZz40RnNNimTFCClZ/L1amvqh0UtfRrbqZcDKNE7ef7jgdByYvRD9q&#10;kabscR9CYS3qwXBmYRtJFpKP+KLhX+cZ1C5gsWrPagGeGmPOUm6BXCRXZg3+Ym/O16aSYIyzOny+&#10;yORE0fPoXEfTNrRtGQSfM2HSLr2YVPKoSj2SlZQcC6FA7d5SLElVdszUmSTM6xczs0RjTlrIofjL&#10;JZ4ssV71gzUJN0unTrXv1b7Os+FY7JauU4XEOJND0yJCRj6zoyrDoF/OWZ5dX9FurvHZEIJ28lgR&#10;XJwY1z2Pd+/wXosdUgkT+iAwTcuqX2OajosvvuX1z3/Ni1df0K96EobRe6ao927aFZcvvmJ18Zqj&#10;h85kmu0Fsr5kbFZMzpKt5eL6Jbt+owPRU+bFs2sutzvtGA4Dx9vvefqwJrsid0YqczKKTj25MNhV&#10;BiHGREQNXUhqrZzRgavWOvq2Q9quxIlmBpVFdO4OotIx+8dHTuPI7nDJ9fVzvvr6W24/PWhHGi2N&#10;W2N7g6qIqm2OBYxGDMmrfamd+Ho8i69G55zFAMFnDqeg5JAYQXRvYiyu7ck5E6aRFD3BaJdH1/dA&#10;xkfPGCZ+vH3HMQw8f/GSly9f8evrGz69e8vh0x3GT/jpoMPnq/yiE158+YxffPcGKzD83T+QDwPi&#10;HIjmAzqLT4km1jUY1xFFZxDtrp7Re891jrz68htOkyHaLTdf/RkXVxGCxoOSI2EcODw+cNg/Mg4n&#10;Mom27cqMoyIBZ1QWEyM67kMAEqdp5P2HOx6OA23raJyw2a1Z79Zge2gTp9OJFALzicx1kHouXTVg&#10;SFgik6RSKAAAIABJREFUjUk0RFoiRlS6s0o8da1h9+yS7mJN+9jr98vzXPLL0mEtlLOo3a7181zM&#10;uCHQPGRW7yPWZZomk7Nw/winyZJbMB0MASwRj+BWre73rN1Ps6Ri3TpSR8/LHO9KzWVhyRWrD5HK&#10;/i2+VziTwMrLrxd7nUpsklOegfkaRJqYiGGqvz4DjWrPCpXJ1ILHWXJcEYxaoDn7fvVF1X6HqP59&#10;ieuYZc9yzFhnyjwdtABhzZx/L9K1GRE9743RfI0cZnAk13WKS9wpRYasglj5bB1rTiuSKrai94iZ&#10;CybVbuQSY+ZSQKs2vpJyUq6xUiKHQA4T2A5jGo2HjMZKDbqmMSdMyGAyK4FsdA7qOXlSfcoi2V6r&#10;k/OzSfWeNJbSg5VLrqbPnST6bxG9phTAliKQsURRX25cyVsonTTlPWYiqizrUwu/JEp3kT73KZtZ&#10;kspicG2P69YIg0IcOS170zhsU2IFMYyxFNvFklA5w5i1sycYjSeb1RrX9wVoV2KKETDOMQXtzrci&#10;ZGeLzzTl7BpSDOyHkbunI1ePK7aXHcfjyIfHP/Hj43u6rmXbG8y6YbCRLJ+I4jkc7vjf/+4dP/v6&#10;K7ad5fj4jiYfsByYxiNyCLy8Spg+8nQc+eHhgR+/TyBFGsg5QjKcpsgQDHa14dWvfsnVzZr94y0P&#10;nx7wQbDWse57VrYhnmD84ElPMGaHNBs2my2RCedv2R4+YFPgw8cVj097vE9s2pZXr56zvYzcPhwY&#10;vGe37umPIyZ6Xm0N37z5gufbG9bxI6cfRo63f+RPg85mabvMsybRrqBtHIfB8PjkyaPn9HCkabeQ&#10;VvRdxzdv3vBv//X/xL/4V/8Db755zWrVqPMznxc9Ksnxc8NVsSs9q6YxmN0a881zjn4iW8f25Q2r&#10;6w3pwx257clXHVOcePz+lsfHA9k6nr15QXY6/3gMStYaAYMSW3KMmDBhTiP2aYBDJt4diS+jdgbZ&#10;ageUWGSMxRjNOcxZPAVzrbqQRFF0XQwSPOHHd5z+43+kWTvc11u6tdC5gQ0D/vDI7dtbNq+ucZ3F&#10;CkiOem1OZYYpXe+hxrmFJOJ9IInBFJK0VIBotv+Z2ttpi3KE5MwYVLUkZrWtdnPJxRcdzfUzLo8n&#10;xkmlkmPWrv0QSxdIVnvQtBt2l1sudhts2PFiu8G/vaU5DLiu1fjCKgAdSMRoMM4gSWdzrpJnGz1X&#10;04HN6YFLGbDjI8/iEcSTrBCt4MQwYrDO6DjfkIhTIoxoHjTrUDXaVGsspuu4uOjgUUcZ+JNnjELn&#10;GvoLRxOEdAwcD4HjPrLZbmibjnh64O7jHY8PB66e9bj2is3liiAd2TRY15V7ioULmAsGq37HSPXF&#10;lDwSjMlF0rIQ3o3R2Z8s5K0q42nE0nVrVl3HqnFM40hT8McQA+CRDo6D5/E4cPKBtm/K/Gf9bJWe&#10;D7o/jO6HWH1iiQd0/l4hhc4EjTLX9ywuyEkJXElZztR5yJLzrLCRUy6FTNHzhErASxKVfATNKfuO&#10;zlm8gPcBcYaUKhlWycWphTQOpBCIPuJPA6O1xF7nzmZxRBGC96p2ZDwpDRgmnPFMQXG6lB0Rp502&#10;jZCaiNsatpdbLp5f0a46VgR80v1tmxZnCjEwJgxW1XtSpIkTaf/E0x9/z+Nvf2AaAk04YXkBfoN0&#10;ji6icsIplDitR6whSiFnVOwqU4jWJRwqmMVCUCy5X8wzqXSeHy0GiYBpSdkSjQVntVC7gB7/FO4v&#10;9rMiOdU7n9cpfmJ4F7v72feqTS6okL5nScATM1g2FyTKm1QQ57PCyPw9/Y0aSM4Xns9+s7xXDXSW&#10;N1kS7xp0fHbjJWmXcm1zUYmzgDnXa6238pPVK/8s53nWtacYTX3YBdLMS3eBVvfLnJFyYPRl+fM3&#10;nD9NPlvznJef1KC13uBn7KlzEIHzn8v82gpeaUx4dkP1M6SywGV+P5nXZQEj6rrV4DsLpFCGh8Lc&#10;pmasYDvDx6c9w+9+R9dt2TYXfPv1G943d3z48J6YVf/8dBq1tTJra/XtpzuO4wlpM5tdizVCGCam&#10;fSxbqCQCkmZZBrVlKpmWK60XSvEhlMINkBMxqFOzRuhXDW1rSpeCsnhWrbBqM6vWY9ITOR1pVlu6&#10;tOb+FLl/+45DsuwPnxj9AznuWTUju85ws9nw8vlX+KdAuINIwmRPbw6YbMmlY0QkF6kvlenIMSGu&#10;KYBrUi3yyurWnt/CDGxwxhF8JIZIDgk/HMlhJGUFNKQW7tCUV8gYsVq0qsBq0hbOFDMuZUJ5wqCf&#10;rcY+zYWHImatgFgpCpZjOed3n3URLJtxTrR0OCpMMTMltNsoJhrRz6odDxVgj0kB+qYkNcbofIpQ&#10;ilHW5FnaQ+c5lPOe0iyHUr90tsOSIKeYFQ7IMs+lmeWzZpa1Js2msNhCQpOgLJimp9tesbu8pr28&#10;RtaXPJwyp8cD5nSgj0+0PJLinuBHRh+1oCa12FUAu5RwuRSaisyStfazs1kJnFUiJMWio52Y5ej0&#10;CHjq7IOU9NnWBHDuzkJIMROqVN6scStUdqc15swmS5kbsTxWUwaby2xLNBANMWKjyspUADXlOJvr&#10;CpaeDxBcpCxqAr34pEwmx4BDO6hs28yFrsX5VBZocaC1wF4u2UkpWogQRQsS1KJVWTedW9BgBbqS&#10;zFYpO+8DIej7mly7sfTj655PqSQFGWzS4qrmBloES4WOpcyX4uzzshepQSEJJwr4mUqMKPugrlCF&#10;tSqUU/9fi8IautWCVP2X/l4VzqvSH1KcR5rfX+eWCEthtxaYa2nxvAAXyz3U2HsGdDJVKUDPYiEH&#10;CEsQVLCIWSLuPJZQN7fsWzPjRIaQtKtmypYsTZFeZNY41q5F7doL41CkNstenneZrocCMwqk5XIt&#10;1efZ2qkYArEOXjBGi1m5Sn+e2bf5GVabKAWI1uGnCkKa0m22nAER1YjXLp48dxyCEIzMnWl67gqI&#10;l5VtHnMdiE6xnXq2RYTGNrRdh21amrbDWkeIk+4PZ2lXK65fGNr9AT8MSoCo+ynrmahD56uMis6i&#10;0SSmalmDXkOVfpulC0XBvJCXYme1IdZUyTYFwayxpVNqsQnWGNVYl+V91RZmfHkGbd/Qdy3Wqr+b&#10;fGT0E8M4UY4ojTWq3V1k4TBCJtEYcKVgl0rL/FwYLa91xuCL3E9NfowxJZZQ2xFTKonQwu4vG78k&#10;czX+PZMTLabYqFEsxoT5udeu2gzg2jPzqPeZCrBJORNSijzZOLrdBe3FFTZkxlGHWrdigB4bJszq&#10;OTIGCCeIfgZ+jVi220ve/PyX2IvnXNx8webymmh1kHeKAZPB+8gkAbe5oL/+gnj1c4a4JcpEt9ni&#10;m54fkcJiM9z4hr61hJTwMeJTIhXwfMpC6ra0l89xtkHiqLEKCrAIWYvUxuCaVp9RynSIygXGDNOk&#10;HM5ug73Q10qRl6xdqRjBWYtpmjkxrkCtdY7JrQmyIl71rJuG1gkvvjVIGSCeigzq6D3WarfQ7e0H&#10;9vd3xONxLpDW3MNag+1WNN2aiOV0GknBa9dtvyHHiG07+n5N2/U4m7UYISrPuuo7bKudtIFA0zXE&#10;HGn6nmbX0Pc7Lp7fYKeIDAP7Tx+0O8sKpoHcBr767hWvXj/jsD9x87CneZp0ZaVKY+o1hzLPJeII&#10;QYgRDkFnAqaQef/pgV9hSfQ8ji0xQ9uuCD7ghyMyweiLvE0MsxyllK7hLBo75lzkYUr8nciIh+Np&#10;IH8o8ZkRVn2rXYL9hsuXXzOcVO5H51UVCYxKQsgZJxGDJ/FAE/7EJv6OEAeybLDWMSEEnIKhNrNa&#10;9WwvL2i7thDWMr7MvswsMWwWoTWG3hg6I7RGC0LPUuTqPtAfIo2NtB0MseX+R8MYVNql6S0pQdsK&#10;7mjYeuiKfFSTwY+eIcNUbLhkHSxcCzIhxVJwLnFoouQ4Qi0XUnxBLZTPxV2gzveTDDmmAjRksBmy&#10;So2ozUkgpfMkRQwqe3k++0gQlQUusV7tcK/xi3BWDCt5rYjo+7StyqFNJ8I0MPlIDBkdhVJ16Uv8&#10;UgpmOS1Eixp2GkTlG3ORZLVWgfpSwFexjTQHFTVeySWmElhiw5npXpyqlPXMGiudF7FqyKsSYLHY&#10;lPo8qvPXlYoxlBrHhExaFIlitPAsBjGBGD1NDFijfkgDSaOzUEvMUPGMPPs7oXboZFtnwmWQ4i8F&#10;oOS8aCGM8jyJQQs4n4FLdn6PSIOxK2TV0K+zzqVFVDrS9RhnaS3aCVmIkrXgXtw3Ou9Fr3shQThc&#10;t8OtDsQk82srSCvFn0tdWysk68Aowc+IkjNi0rl64+hJuSEGSytKLCGVwrUXcjIKqFlDCmrLGqdA&#10;bUoZ7z3jMbL/eOKP/j2rTcRuJrJbIWbF3fGB97cDYUzk7SXdesNgII8HOlYc9p/48KcDn378E7vu&#10;iDt4drbhm5c3fPfzl7j+idune57tAleXht///sDd3QHvhXEIhCkTk6FvhHe//wfe/iFx9+mO8TiR&#10;EPrdBevdltGPnB4HjqeMnVoueOLZaeSblzfc7Lbsxyfu3g/Yp/fs2hYZekLTYuwG7hPD4y3+/oBJ&#10;ifZqy3q3wVlwOfH0NvFpfeTx/nec/tvfc/jN7/jyaeRVox1dk828x7BuWjbO0YbM6CP90wnJB5x5&#10;zi+++45//T/+Df/u3/0tb97c0PXNWU4aKBENoXTmzAWQQgNOmhAWoNhgbEN/c4X/1Xfkmxuejkdk&#10;vWbqGz7c35FkZBVbzN2BD//3P3L7h1vcZsfVbkP/+oopJWw0hBzJWfduyhlnLMEK65ue6+fPsSM0&#10;V1slj0W1PyXqWbpv6q4u4PZSsNY/5/so83RAcK9esvqX/4KmFdrLjslG1vaG1R9+wynC8e6R02Fg&#10;5VZkq13trhWcKIg9BiVbTmUukWJqpnTwJiyJMHgO724Zb/ekKLSXW2TX41YNncuk08Dx/SPD4UR/&#10;ecnq9TP66x3JZVUtkERMBnENDZYWQwiR1poyl1lVPUx0ROsKfpLpmoab3YbQGqb7gfVwpG8dTWNI&#10;jWVqLEOOHPcTPmu3z4bI5nDPxeGO5/GRy1WmN4HrLtGthHYMXDvHrXEcXVuUaixbm7mcAqsxYcUS&#10;TSVSGHKE6EULwOLYXkOYeuzqnoMfcVtDf2m52noeTyOHpyfef3zL43hktelZ9y2r9jmHbGjkgmfX&#10;X3DzckfMLaaxhZDmVCM7ZjwGh8zEL0Fjk+Iq1I6GSAiBxmQao8QWsKUzqgD2mlzqLD0L65XjYt2Q&#10;Y+JoMnmKmGzItiGL5TRGDsfAacj0bcK2mnLmkjAo1qDkBGuWok4q8XRCyTXGlGaOpLNvcqr+TqXN&#10;cwKfqqy/JSYtHkohrcRCxAhBz7TiyDp7jRwIPuNDYtUZuqZDZ0clpqjSf9mCL11zIpZkLdI2NKnj&#10;Iq0ZCNjk8acJJ4YYlUQcQtSOGcA5o5hs9vig8YM5HXG7NV4So5/wItiLHXa3JbmOKQs+mIWQASiq&#10;qWvgs/pvkyMhByRF2Dasv9zShYi9gsk+qVRp6Ohth2ssMQdy8KTJ4ZtGx1nbBbfJdV9kKY0bStQL&#10;U9BcJickRvLjkbR/woSIaTv6qyuMayFZpBGca3F9i/QdyRpciUjUoUoBjQojtYIlM/OHGhzqbc9Y&#10;3Wd/qRFLjWoom5UStH3enTMXh4QlOJlfK/VX5u/XWRXzVz777xx2yWdXef6SmuSe/bP+pQa39ce1&#10;U+AcJMv57PX1rYWzMO6zm5sBwuXbZ2tUgttZOkOWoggah5Z7q5FkXtazJA9yfk91DeYg+myN/sm9&#10;5/kyZiawnHVc1fbmuhcMc3Grvkm9LMkZmWXLyrBfKhS2fLZQgI0S0DfW0vUNWgDIys5dN5guMGVP&#10;Z4Wby2f48UmZ26LJxjRMynR2upeazhHCxP2nE7Z12GcWh6ExRkGc81sugFtOyzpp0LgAm/rzRPCl&#10;K0H093PO2MbSOcv1tqG1ifE0QYi0JrHtLTdXV+wudgqIrbaInzDR03c91q2x9/fIU0Amj/UjEhON&#10;BLbrHbvVJfvmnlHukWywpsU1zQyjUkCY+hgjQuOU4ZCKMQ4hzmy2nBPOmqKdm8ghYuKEi0d6N7Le&#10;Nbx8cc3F1Stss2bWAc86GLqCjCmZYpCcFnNEtNvHWsYshKTdCRHKrBFNBt1ZZ8W8jWtiJxWQqq2n&#10;RVYnMyeeuWzuCAQSXqARtNskqNSISs8sSUHJ1UqRLzFIKF18esZSjqQMU4hMQQt9tiRslOIIqP5q&#10;ncnyuV1QFqF1Dttoq39TWGr19xUoM3gMoV3z+uuf8erLr1lf3bC9eYW7es7Qb7lPDenDE7//Lz/w&#10;hz99z8u7j9yMHbuQMdGD6PBkAyojpuS2GVCgFEHr2ub5PvWcanv1kuzVhCz4wJQKEJtrgUXPgILG&#10;ppzXwj5KWtBQ+SF9RlU2rhaInbX0q17Bz6wMkuh9YTsLXdthnJ0L4ylFZcIlHTrtJw1GM2WGhBWk&#10;MAIFLfzUlt7lOCvIpNezyNqIaLdZnc8Ti02qRdxcgdPSUVNZ7yqDUQsB+jk6zF7m4faxCPEPky/2&#10;L+t7lP0bQprnjqj5zEV2qQApxdRbMTjROQJWlAlfBS+EtBRLiu/Ugq6+Z0y1M0D1vqV0D+VsC0hY&#10;huXmhMmmJEMF/JVSdAEdrDl3c9WuueqH0tyBZebizaLBrneka5XKdS4t2OWkGFPmfSzup25WZasr&#10;OFE7Naqu8zxviQKIp1QSI4stQ54VxCkSa7Xoo99VBqqZf03tQYIpG6JYcgETqlRkDEFnUMWi5Wyc&#10;Po8ij5jTIkFDytQZBJqAVtB96c5QdlbtHqlyNWku9lRAQsRgbe1uk3kPiS0AUDWR5dno09D9l0LU&#10;gK/sLCkzBUJQ+aXasSEYGlek0nJUSS1Tu7AzNXKxxmKbBmMaRKwG3CHyuH9CANtoB5NrHK1rwEXV&#10;ntdTUs6KwVrtAJUiazIPD88Z7yeCH+cuD7IUuaIyaP0szhNY7kEAa+c9U1lKiF0ASSOs+56mbbHG&#10;4EuR3Yegc4pK4SeGyJCnst+0MyrGhLVVolDBUmXfm9Jiv8iHVnZzHeQ6x6PVBpT31U5RmW2OsWWw&#10;dOlIUskqM9uZWsiuha0MZb6BW2LfRZt49ke1mz6WQoMxKiNTfXnKqXRYpiJ/sFxvcg0+G3583JNH&#10;9WtT1HPlctKC4nBk6C+wl4kGj5GEK9KCGEe73sHFF/jVJdJfsFqv6Ywp3WxVfk/jEmMsz1684vr5&#10;17h2S+sCbWeYRPgZWug1IqxXHa2FBkPvHDZO+Kd7XfuU2F7saMy3ZD9CCqXLYg6hZylRa10pqEmx&#10;0YI4xxASOXvCpkHWlxpL1dkV1aaISqW5RmV6UgYfUpHuEo4pM8asM3esZdtYdt88J/kApSvnaRyZ&#10;QgAj9CTycYSnpxLX5GJH9dlaEUzbIH1PalvEOdxmhw5xTtgYaLsV/XpD37UIiVYyMo2k6cTxNJJO&#10;XslKViVcx+HEw6c7Psg7godudcEXr97wzYsveXF1g5NM8CduHz/wkO7JrcVuNnCM7O+OPNwdyEnZ&#10;zFV2cC6yFqaoT1m7CcYTY9BOdkknWpNhPHH/wx+IPtH1W4IPnPaPpPGEFNZ/ZR2SEzZHXAqYHLDj&#10;AZKSdqZKlCkJR9M0PHt+w83LG9ZrJVSkkMjS0F+/5GK7ApTkZRtX+09KkJRJREgHiB9x8pZvvjRM&#10;zxoSnnZ9weFxz/3dI+5p4suwJ7aZy8ue6dmG6HpGn3m8f+D9ux8JXmUhVYZZZ8T11nLRN1xuLL/4&#10;+TV//mfPeL7LTA8/YHKk26y5O1isv+P205G7Rzjdis5U7Bqsj6wCXF6u+PrbL8nTibd/fMvdPpKC&#10;dmQ0VrhZdTy/0HX9eP/Ip2HSeQVSuiXMPC2raOmXWNZY2saRU6BilFOVyFRDvkhqlzwxZZ3JmTM0&#10;1uqQZ8wc56ivTcXXJi20lVw1z5KDi60zovPLpBJISnyukkEjfnzieDowTV6LtKZOpMtkI5/lbwtu&#10;UGKTYr9rLjrL6VmHE4Ox0IrQWaG3jlMM6i+AKcKUtbMkid4TRcq6Fk6qKogpvvQ815XyuTHGhZ1d&#10;fPb89xLrIVr0klkGrUFc0DlKGt0Sg2fVadeYTyCi14ZZihf1CpZu1wIeV9nmFDXeXqKTuSNdtWQm&#10;9eExkJMnhZGcVG5MCSlOgSwTtYBre5Lb0LVd8UEql2PaFmlU/pzoZ2lYI0s3qRVRNRZjIKk0l6RE&#10;jDCZhgmLpxReEYwt5BukSGVnco7Y3rC93hADPN4PuKT3E7FMOTBhyuw6BRkbK4WoBoaokq+rNc7q&#10;k5tywkQKqzsQQ+bT44kYf+RT72jtRLONyC6QVj13wycOpwlJLZvVJcfJcDgdmabE5qLnh3/8kQ8/&#10;3DIOR66vBZkErnuam57JCh9u4ZQu+fK7l1y9DByG3/Pp7h3D6Jl8KliF4IdH/vjb33A6jTztTwrK&#10;WMfuZmLykSyW4eHINDRY0/P8YsvffvuCv/zVS65WEK7h+NUOQeg3lyq53vVIowPFc4LxtEWMYbVd&#10;sd6taVqDkREXHmhOt+w/vWX68S3d3Yk31xdcfHlF7CPvHz/Bvmfzs19x/d2viGHk9HDPn37/A2/f&#10;Dky251d/9gv+4q//kpuvXmGaTI5JuztiULKQVxukMWkg1G4vCvG2xDZt6yBGQs4Yaeivn9NfXbM6&#10;nkjRM3pPs1vrebCZaRxIEnC9o+0s/jgRH448jAeOw4kUA/2qY9V1akNEaG3H6vqKq5vLMqPNlrl6&#10;P+kWouYjZlYhoZ7nCgzPuZYpOZJK/3VvvqZ9/RXGaIefTCNd9wPtf7kj/Djy9HTg5AOdCI0R2qbE&#10;uzlxuN9zd3uvttgKtmuYgmd8OrL/cMc0jHQpYG9vefyH3zH+eKS/vOH6r39N376g7UAOJ+7+89/z&#10;p7/7Tzx9eKJZP2P16kt2v/yOy1++YX2zIYsSloxpwGrbokoiKhm2QeV4/VPk4e6R+/01L28u6FxD&#10;03ZcbjrS1tKPA7u0x/pJO/lWW/bHPe/ev+fpkDGr59A0EE60neXii5f06Y5wd4vfP7LyiZ+5xO7S&#10;8HS1Y9pdMIbM6SnhZM+z0y3No8DY443MeWhIXuNwI7CymPYVl2/WbL/aE91EakcSR9q7T9x+9Ayn&#10;kePTA5+OA7tnL/ji9RU3z64w7SV9t6btV0jTEnxmmE7c3ida12qunywhOaK0HCcYA4QkWNfS946c&#10;IiGONCTCONDmkW0DK6ukMWeL/KwIjROcBOx0Yjp4enFcdw7nPSuT6I3h6IUhx/+Hrjd7suPIzjx/&#10;vsR2t9wBECCLZKlK6mpt1qORbLrNxnqe588ds5mneZbaRmajKtmUxFIVVSwuABJALneJG4tv83A8&#10;4iYoKUmQyMx748bifvz4953vOyQ/Yoch97XsiRbSkISciaI0k+Um42/qpJaNczGvFEBNRYmyv5Kc&#10;NGQMLQTBacKUPqGz64BCWYMpS5KSHHEqQlVJE73C92Dtgmfn54TrM0yt0T7S3e+4++Y1h/bIWEBq&#10;NF6D0pO7i8ydQkm/56IwJO/oj3sKLMEJARWdJ/iIqhSFLSjLksIorIo4PxCHlqFvCB7aY0+764jK&#10;MgyO/f4oBX0ZzwtZBezHKHnQ5PpjxF2jNLKclvUK/aomRs+eRAwODj2lGilLR6FLIgWxCwQ7zJii&#10;VRB9mjEcrcS6zhhxCQrOE50n+QEbHKXrqbaPpPsHFkmxurhk1d0QKXGhQC3OsZ+9pCgrVFmgjcKe&#10;mOQcjzLqPqlPEsIqyEZRzSDe3CfhI3LlCXCev5Wg/ORHmnmjKfldPOXpWbHyEaHzo+PNQM70/gnA&#10;/Ojz/4P3zy/Lv583tvOV5x3hx8ebCJyTXdl/8DWTLj8656dnNhMmp/s2b8wnm6pJ5j2zeOr08jQd&#10;LT05kylJS6ekc3rxk4/6923nchKqT0cTAiy/Uf6Vy5qQuxnWlteJxdYTUIKntyGdEnZOFfFKKcrK&#10;crapKIxh0aygrHgMLY99TxkhmsTu8J4f/nDH/YedeGlOGXJypChkUL2oCC6IF+PREQap/HKjk3PX&#10;p1S7WlQoxDbDO6lAmq55VmFlsEjw/WxvFLJ1SQbSClXw8qqiP4zEMVFoeH5RcnG2Yrl6TrP8hKLa&#10;kOyBoiqplhsGW0NhxUfUKLRJxNTjQ4t3B4zpqWtHcV5w2bzi5sUlm5d/hFlcgGlQpiRl/hUl1cmR&#10;CfxR0oxw9ELmuEDwPeiI1UE8Ws3Iohy5uar5/NWf8vzVhutXLzj75DPs4galG4wuMWLOlOWgKlet&#10;Cmsu8kl4bCPGjTgCx3YkBYcODhU9OoOds91LkqR6wg+TEkXCU2J0IjGnH03pkyw4Cas8VjuMjags&#10;y0xKoW2RE/IMepOrBlD4EDFGQHNTZGIgxzarhCywRn5XFAXW2Gz1I6CojBEn9mlJqvls/v00l2xW&#10;fqQEeo4PCtAkY6kvrvnF3/w3/uKv/4bq7IK0WLPzhh/awO7geHkZ6ZtLetvwj7HiZx8KXsbEWYKi&#10;sBRqREVPIso1zDFJxmsIXqZkCKJkUHkLPtk95HE/gYSk3PslnsB3iTlqtkCIepoLCOCsFSpvilS2&#10;fpwe2iS5TTExe93HMJ/n05gYp0q/hJBlSD+b6VykafrJ1kxF2biRweoJFJ7GCeQeO0pRFQVVXYp8&#10;2XusLTKxRLaqOQGrMYlcF6VEqRZyk0meVgpOBQgqE2o6N5iT8+v6nq4f5g1rihOArvOzUXNVcUKd&#10;gOkMWE4xJ06gQJ5bMzg9Y1cnmuJpkcB0JkIUZJg/TS/T87WI52teF5IAFJM0esYU8zohlZjSC2iy&#10;UIRTUek05j5eAfKZqOmsBHCJcsAMSQj4YdRJUizLRbbzU4oU5Xkkpebkcqo0Tkk2F1YxFxRkmElI&#10;9gwsTZW6cDp3xQQeaaxKU62f3GMjHu8KASaV0piyxmpNaQvKskJpQ/BeLDJiFPseN86EX4wJa/Sn&#10;qH0+AAAgAElEQVQJSMnAvTVmLuQQ4lJlu7+TNSGkbPEoYyI+ubeThc6k9zu9R/CVSZUSUxTSkikr&#10;+jgr0Oq0dseYieqYIWQl6pjpXES2nq3MjJCXw9BL/jcqAcitITg/E9cxJgor8VPUipPCU4gkpaQy&#10;OMaQ1SyyVsWYSCGI1UYGGSdbz9M5TTnDNE7zejyBaU+KBWIQIlWbOMeT+ON8TAlBNY5OlIM5mS6q&#10;irKRqkMfIqMLRMRrXAp6hJAMqFxRN6ldJuVTjhlpsiFIuKRQZYWqlzRnlxQIkTNbkWaAUenJ0lZI&#10;dG20KMUyETaRYkpPFoIyXrUWT/nJViwllTcO+b3KzOcmPYcEqPVBiMVEImlDrFZE7wj+EWLEkLIF&#10;j6ckoXTg+fMz8I1cn1ayzqWpzkez3T6iD0fs8cDXbqQqGs5vnnH9yTPOLs/pgoARbvSUJlG5O4bu&#10;lkIHUpcwGRxJSmzShofEmLL1gVKMJqGjQxpuZ+X0RDDn5zsR4WiDnsgmgJQoFhtU3TCmhPKQsIyF&#10;4ZAsnXPoTH5aa4l5gzepRJqqpioLfIK7fkSjpLJS5WIVDb0PtM6zT4GqqCirEh8cj12LSzJ2xtAz&#10;RlFdToq1KSaT535KUrW5KivWZU2vNa5YEo4t/rAjmYrYnDEUmnb/wMIEbBqJvqfd73BdhxsHEtDU&#10;VX7uUlHpY8TaB8J24CxW/PF/+VOeXZ6xe7in/K7gurhk3SzhGGHXM94f6O/3BBQuSt+BmEHuyWos&#10;qjxui0AYOvw4Mgw9cVyitcJ1Ld32DnxEj0dZz8YeFdzcy0orsQItGFhX8Mn1gvPViuXCsm8Hfhcq&#10;7raJtg+4DCg5H+j6kcfHA10vynRCQumSq8YRnPQas9lKJu9CT1snpQlJ4yNgLJ988XNZB8KBROT4&#10;cGRdWa6XBa/OXrL/6RlvP9zxzdt33O48+9GCX9IuloxDRwgOkqg2tVJUpqA2BU2puTjT/ORnDX/y&#10;x5fU+gUoA8nx+tu3jMf3/KvWjEGx6z1jSoxhZAyRYAyLpSVUI4MaGaqEHxQgc9taTV1CXXmiSdS1&#10;okiW4O2sLlOZNFhoxdoYDErmQF1yfrGhwmFcTxhGjqPi0I10LuCVxmewciI2fW7Euz6rOV9V1LXY&#10;l9xtd/zw5r0Ay9GQdJKmoilJvCArV+KkAkp5j58orM3Ei0R6M+XnUUiMoe8Z+mEGQKZch0yg6Glt&#10;mDCMxLz/VZAdIwLKaMqmpK5KRqNZac2rRcUXi4qrwvLd8cj70bH3gS5qHn3k4APj04KKnN8orU7W&#10;J5k0DWGy35NLnrb3KidYkxom7yqZi1nyMyImCIEUHMqP2KKCFCmiAxVZU1HNSpyA0YHeKsaqkrgR&#10;A0yFBiRS9BJnoqauaiJScW8mpXCMKLys5WHM+br0uUvBCSDIhB1oklhVoKxc2KANvS4ZVIFXmoCm&#10;UgabCtpQsImWmPy8j5scGci5yKz6yuctj1bGTbQWrw2ESGELVFmjygKrYb2sQUeOfYvDoRqDiZF4&#10;9FKJr1Tua+khBayWvabPx59KT4zVNAso14rCQhxHYi5Yc0PLOAbcGNl2ivvW0FhDXQQiB1w6oipI&#10;q4FkE/jEXf9B7Hk7T98G3hVHdvsWVWjOnz/j2WfXGOUxdPz2seMfv3ngw9uB4AvW54nSwrv3HT7n&#10;oMrKuq6tWMuNYcRHj7aiOkBDdzyKq0bR4AN4a7GLhstPrvmr//mn/OXPL0j7D+irFec3f0S12WS/&#10;DdBGlLsqF71oYymsrKDG2JwrOsK4Z9zWHNeR4eaS+J/2XF5fsX52jhse8L/+JdW/HDjfvOA//Zf/&#10;zudfPsPt3vK3/9f/yfH+n7jbHTAhYLXG4um3B/7wy9/w+Po9Y+eJuqBY1JSLCm0t7cOOsetJIZG8&#10;YAdFWaCrQkgSK+c7DiP9OOKTw6fA4DvarmV72OP8KPuAEAmdJ/QRYyv+8d0PcHHG+YtLzi6WBO/w&#10;d3C+3nB9eUUymlXdsGgW1KslWIMlMYyOft/inacoC9kPkHuIpDDv9yA7sWkFSTMp2xJayNo0wYwW&#10;XWeg3DsSmlgUFJsa/dATnKyjwTuStQz9SPv+Ax++e8Pr33zD2+/fsQ8es1pSna8oa8uHN7fEdmBh&#10;LatCw9vv8T98QO0jy+MB92JJWTrMwRK6B9o3v2ffvqbtd9C+5/bda5r9A+u2ZfmT56wuFlgNqEgY&#10;/byf1cZSVqXEZxdo93vubw982xQ0hWJhPG+2PTRLzr98yXnjscdbtt9/hR+PWHdO6zq2/S3bzmCi&#10;ol5e0euK8nxD+NkrUnkg3b0g3rxDbTsuUJyfbeDmmrhaMfQD/d6hfEm9fkaqNyRT4tJE5uQiRCV4&#10;hC4NqYgk6xjVkVF37Id7HnbfE9WWpETRHqIneM1wHDm0I/UalucXRO94eLjD9e8J3uJjwUhJ1DWj&#10;qhh0QzQLXFmiTMXBK3ZjwI2eVeyxw5GIY3PWsDSKKgZW/kAVjtSF9K8urBXltVHUNrG0kSKVnK0v&#10;WBkpuhi849A7HtuRbRvpnUWViU2laazmvKlY6UDpEzqk2RI3ZnvrFGL+E8SiL8rn6XzPRIWKqOby&#10;PfEkAtKPxgdHCNmBB3G76fuRdvT4ZOlcwmGE4FEGkyzJG8qip717xA3P0apCq0ja7XDfv2V3e8fR&#10;BMZG4wwCOhQ5f0esAC8uV6yWJUVlxKbYRRQOjRA8Q3ugUhprS86ur4ke4rsDoY+40DO2e6LRjMeB&#10;7tAxesXR9Lng7eSaEoLsT4bB4/J1QqIsCsrCUpYFZWmpqhJrtBS8E1HR5PvqURxyfDBExDZTF9Kr&#10;XDnPcBxIQSy3C2MotGCGse+IwyA4TXDYMFL5I81xyzqO1IuSjYLi/QOxLynVBnUFTfDU1lIWBVid&#10;O0Y9/fox3p83xFqfmsKnlBOl6cUThvnkawLCnpIJMFMmHxEL6elfMrj0kRInJ1RKT8BwBmrmRPDj&#10;c51OaPrrx6958onzS6fr+vHNeMLtTMmieiqT+rfczVN/+48+bjrQvyF7TuSLmc5juk/Z7WUGMGfy&#10;ST05MZ6Am6dz+PjG5vuXgY+PfsiJbJmOqVCyoD453fkS8nXPx06Tkut0PbN1nQKi+ui8ldZzlXOM&#10;MrC//MlnfPnlz3gcDf/j11/x7uGOuoLjwXN8/IH9XUcYRPImCXAGFqMwqsfDgB89Q+dISuPGQ7YX&#10;E9ZzSsZFnZ/vY8x/8s9k76LmqjFrDXVdoo1m6AbGwTGxEePoSHHBzdUl1c2aOHYsm4IvXr1kUSvq&#10;1Q3ry08x1YKyMnR+YH9w+EJn0WqBVobFasXClmLloR2Xz68oVUCFa549u+Lm1efUmytMc0ZMFrBZ&#10;IZQ3Rbnpe5p8tSeINSVSdKQgAcIaT1EErp+v8H/yCvdyw89+8SXPPv2UZrUGY4nJ5F4QiqkZqVK5&#10;TxC5mTyJdw89v/36Pb/9+jX7/SPWeNabmssXN6yWNYVWKBXwhJn4mBRDU+PzpE+bmROAncfHPG8m&#10;EBuKlKiIeBUpde4/kDe1Rgt7foo3CWfFm15PBHTeeE3WaIrciDZXRxtrsdZK7wyl8D57jSr90WZD&#10;575FOgOQkrtNNWR5fuXBNjULDbFmNxQ8xpqLcsNdD7uQ+NAHbruRylg+//Sa86bicrHgd7823L8N&#10;GB9YRTD6gCHl67AorYScyJtfjQCOhDhX7U9EvMrV5ikmglJShBcn8F/uhFS7nWKt80EqhnK8mJSU&#10;kNUHWo4xxcOYZF755Onb40wKQG6cnNIJwM6xRZGTrulcMvA6qWNmTixFwfuVms8nzZ+biSSlThv4&#10;6XUI4SokHHMPEWX0iThPuXreh1k9MpHNQRa4DIZkKSzMlfopnvq6qMSsPpJoGmcSJuYLmVQaQlTJ&#10;8UJKuFwJK5UtQsZGHXPF5CnET4TQHHJnwEIzxkhACBtNyGocK2NQpXyf5doCU1+lH31Nm2vk2m0S&#10;pZqZCNj8qQlmwmFaO9IElKWpYpX5LDVyLVljcyJzp3fmbybAfgY4JGgw+a6paV2JSVR5YRrDQuqK&#10;//x0f6dlKZMhMtjQRGwKaE5jm2xpEhCSyRqDMlZiqS2IthJ7E+UIQ5er/LOl45O5L+SEECTWSB+e&#10;GT5UIrm3yJoyKcwmDGeaHyYTByad5uesyuJkSWP0ZGpHPgd96vGiROF1KgqZSFyD0RprLImUyQxR&#10;2alMxEo1sYDlMSXEgULNhFHyoAIYf7J30UqTVLZR46RCkjUWUvKEsUMhQMnonIygJNXBE5ETpnxu&#10;Ji0mK6AT0DflUQFQuhBQKFvITL29Op9wBLnfxhKVJqgERUGRbdpDBrh1/sx5XdBGYobzRDwhyYY9&#10;5NeqJ//4TJrL/J5UjFM8yz9XhqJecfX8U8zlOZWSCuoUU7b81KRM0Jz64ExjfSo6iPN8mdVvnOL7&#10;1H8nKY2uFtJTzQ1oXF49c8PzJ3lPiGl+n1KG2LWEux+ezJl8nsRZfYeWmD4ReEKmSXVmVdYUymJi&#10;wj+UvP5wh6k3tPuOsii5uDij27UMPuD7jg+vv+Xhh3/iw+33TMBuyvM7KvFhn2Lt1MA1Jo9yHWns&#10;BdQxJcoWoKxcuxEyHG3A2Fl9Pd3XZjNQLAfaJPRoVdboos6FMDYDQ5Eyanz+XFn7NYNPrDQoIxs0&#10;lx9GaXJhRIiY6KUXjAtoqyFJQYHWUCuN1dKad2QqkJj2Dnke532INpa6bqjrBSlqdDBUuiKqnm13&#10;pKzXJJ8YouPYHVieW86uKvrDwK4PKG8woSS4kf2upbCWuiqp6wptFW5MNLbg+dkFX3z2GdfXl/Q3&#10;N3zyyacsz2rev3/D490t6DXPl9f4beQYPKqEkJXBIBvgbhhl063lGfgo49YWhXh4E0gasFb6TeYx&#10;WC8XVFWJUeCHnqHdUZrA1XnFL372jP/lb37Ks5uGuip53A784Zt3/OGHLb/+l1v+8PqB7XFk7ANv&#10;3twS39yiyJYvyrDanEOxoe8czsXcmFoI5jgpOYAYEsMgDZyHVFIqMOnIMNwTfKDa3PDqaiN5TNiR&#10;/JY/fK1pfvVI+pcDYVSMpeLFswv2bUl/bHHDgImJKkEZIqWPGKfodh1dX2EWP2dxccnh4Rt+/0+/&#10;4g9fveXYVsTUEHSPsxGH2Ez7JPdr63rifoutCtTFGd4fZf31EDUcYiS0QpIdUsQrleeqxDodEw2R&#10;Z1XFF1cbxqHn9nDEKViYkYsy4cOATz3XqwZ7dUbbjRz2R/CK5DU+lXhbwLqgvmy4uKlYLwKjO2IL&#10;iy4rHnYF6WhEtZzXwxQ84riQSez0pFBuggVixCot+a0R0MNkNREhoEKk770cy5q8zsSPrSejgNEx&#10;RLwb8d6DtTJQNVIcohO2NJSFpjGKm9LyV88v+V8/v+b6quYP797w/f2W19uO7w7w1Q58Jo1iIu8H&#10;5DOVStJMPYoqua5LqqpkGHqOx34ulFI5/kyqGVm/nnqt5Rwx55AS6AO1NVxfnXN9c82yKUgabKGx&#10;5eR2YTG6xt0UdJ9sCM6LNVqSfCk4j/eiijFaU+gir5EBpQxa2xlzkHwgilItiQICFSmKgrouITnu&#10;Hu65fXfP+w+73Gg6UqZIDAM2ecy0/1CaoVjy0DuaIdIoMWdTWRGqlco9OnPeGLLCLxc8eTfgxkEU&#10;gAqUtazOzjFFQRdEcWhWBcoGdGFIzuGtZ7002KaCQeEGT3KJcTRsH0eUcdgi51wqoFPElpp6rShX&#10;I7o6EFUg2siq2nA8OI5Dj/eKtnMEF7BWYy2szxRN40ENDH2gKOX+FRai9RweW/b3A+2jE/sfY2ku&#10;VvhR07WK5D3doadv9/Rtzzgmwtjhvn1g6umZdIHXAyTZd+jCUC5rgvOoQrM4N9SLihgVx6OnHweC&#10;1xTLFWWxRhU1MXak5NAq0IcjKvVE60iVEHp977FppLAWlVXmMRicFwW8KFFFAa9twqzOWP7sL1l8&#10;/p/RQYp8kk2w+x7z+ID/+p8Zjx3dwz3bZaI/vCaNHToF+v7A3bt77t8/kuIN3f6e7375t3z1y9/w&#10;7v7ISEWqK+rNgqIuOTzu6LuO4AIqKsqqYrNe4wk8bLe4FBmD2IuFEBnCgE9u7hPn3IAPogAujSYl&#10;LUV4RY1tNoSzCz792Zf88Z9+SVPA7etbdssWoyrOzs5Bl2JrOvWXiZFxf2D34Z79caBaLdClxadE&#10;CGMuBMt4jJrybSD3cJnyNLK9pQjhRCEvtu4Dw35Lf/+ert8S/I7xaGjv32HtQOuPHO/fcff7b/jn&#10;X/0z779/z8NDy4MbSHVBvVlR1RXt7oCJUBWW2hhs31KFQLUuKMwO+/r3hN07uuTxruOy0Zx//ilX&#10;Pxk4PO758GbH3eO3xH9ymDdvePH5J5xvFujkOO52jC6RlKGsazZXl+iMja1XFZ+EgPIt33z9NbE7&#10;stttKcpAvFnTvFpxZi/ZqXccHyLL9YZwsWSMRw73A2OMLFYF23JFvL7i8sVn9OclxU//lNS1VL0j&#10;jYFqc06z3kDugamUxWQr+4ghpWyFPmExuWhA+qhFxqHl/v6W9w9H9ruOu4c73h92wAK7PLK4CSxC&#10;yTjWjMPI/uEDxaJitX5GGHvu7+8Y7gZGX+NYcNBL3hZQLxvKpkHpJQsqrpol3iUO45Hh2PHmcYdt&#10;d2xKhS6XnN9cYGLBcT/Sdns2zokqowiECJdX53zy/ILr8wVFHCl8R20Si7okqcgwHEURfLvl3d2R&#10;XVigz55zcXXN51++4GZVCn4YA1aB0ZbJWj9FctGq9GhNSYmzUcqFrElcOsQ9Rc+5f1RCOnrXi8tB&#10;DIKRjY53b9/xzTff8XC3pztCFy3JWoqiYrnacHVzxosXz7j5ZIPSnm7ssEXi5pMNYX9FWQUejy37&#10;EDgmTyRJ8XVhcd5jiJytVrx6dU1TKYZjy+5+j1/UlEXF2fmG5WZJUSXSMGJtQpuOsjxShZEYDozt&#10;gT5C20a6TuFSSbmQYk2tFcfhyHZ7EKIlalwAn+9TjNA0NcViQYOhNpp+EFv70gghY5TFx0H6ZvuR&#10;4EbGXiy71xfnLM/PiKZgHEfa7igtKoyhKgyFVZgUKYtEs6hZVgU6OtLQkjoHdUlZ1zTrmqKC9OYN&#10;pquoak1ZQx092vVEV6Kx2Ak4S/EJCaFkM0XexKJBWT1XZU0g7JQc/5gDmcAXlJr97p+CG9PXybN3&#10;QoxOm/b05H3T4ZhBvpwQnFA/Ti96evwffZP4N1+na1Yn4Oijg4D0K8hnkn703gwWTYdXPD3Rf+dg&#10;6fRbYzWmMNlv8NQnApVlpz7lJt5k0PNjDuffXMv0QFBM1T8/hu6e2q9NAHrKn6dy2YwQLafFSAJk&#10;Pu58yWl+zckGZLq4DMQ/BejyeYR48tH1Xjwfj30gqpKiaqiKBan7wHHf43RkbHuim+C2eLoaKZXC&#10;j47W+Rlomy1+MviXQkJZIxvREOnbbm7CDswEzgRyTmqcotAUueGitZoQpKIpq8PpfaL1iuVFQ72O&#10;XG5WfPLFlyjfs1g/Y7G+IURFWTXoEYgBqwqWtmJdr/DJs1SKZRWp6jVFWfP8058wvPic6D3G1Ojl&#10;GlU0+GgQGfw01vKTnZvaTQMzYYyMq2jAoKhriy0NyiieffqS1eaCw+OWctUQdIWPGq0E/J3A7ISA&#10;PlNPg5ggKctj6/nVr3/g//7br/j1b7+hf/yOKu54ed3wv/33/8rqi1fopiah0Sn33dGa4GQDHabq&#10;8qyqERIxTWgT6Djb7iSVlQRxUhdoKqOptULnTh4mN7ScwNEJ+NRWEzPpIM2PIzrF2T7MaI3VBotU&#10;zauUGL3HDcNM5qSYsrXI5N0sIOoUcxJCGAyxF3/2TKYldAZsIeHZ3j3y1e++I1294i/PztlFy6AE&#10;4CiM5bFzvGw0P3l5ztL+lL7tedt36P6IcT0LO6DVmGWzHl0YiP5k9ZbBL9mQTfH0FPuEgDkB7fEJ&#10;gSl7MD0DzBOhoiBXvQsgO4FiT+e59NmQmDDZfqU4gbVCQEzVmBZDyuNJyWIjwLM1pCR++BNJixJb&#10;sIkc0OpEhsxrwVPvcOR1XdfT9f18/SZXeU/jeQLIJ4UEKlsQ5XOdbRanNS4H+0RCzapDpCo7N4EO&#10;IRBUlPNlsh77WAVFjp0hE1U+JAFdolSe5555uITYvkUBwVReO4X8nuJoBieQHgBj0vROqmq0yTZS&#10;AZJO0lYLATYTARVE3WSyAmDCD8I09zKhohDLoYng0/NvT69XTOtmZiQQIuVEXpHB7gwLT/d+ItBy&#10;vDJIhXqax49sKFMM8idIYqoge+Izz7OYkApZPa1F4bTyqgy2ZGArhEjyaVbWhDDKWM+gxhilGW5E&#10;YQlEsYgXy6TkcK5n6HuiH1Ep5R5i8hx0Sow5TgjJHGegZ2o+aXO/m8lexBibx/6p34Cxdrb0c96T&#10;hvFkUadl/BCnPGNaW5nHllj9CCmozUnlobSmWSzyM5I4amtRLw7jmMdntuRRCqNFoeK8WFhO5GXM&#10;4FZhy5yjZUIgSl+BEPMdUSd1mjT4JKs7hTSxtprjyGTdJDaz8tystbN1pM3qIMlH1RyftLHSWyPB&#10;0I3Sx86WWcWS+4gpA1ozjiM+K34SYi1IzhVi8PP8CykxRLEG89ke0A8jVTlgvctWTadcM58WKYY8&#10;jnRWmJ3UOck7Ytfi+y1+UkqmnNMlIUanXnIp77gmojxN1m5B7C2fkt4/JrSNKVieXTIOPfvdI9KX&#10;SInyKZ/sFD9Os3kiALVYBcBM3E85m8RCidUn3diUDypWqzWL6xecNQuiixhdcvXsmsXlc4rNBaMy&#10;POxadtsWjcIdd9z+8Afa/QfG/pCBPcXUWwqlScaAMqLYUAofR5L3RO8E1CWhdW4qrvOmU2kwEpd1&#10;7iWlcuHFOPaEdoceOmxRMQbP0ZZQr0hW/LtjCIQEx+gIpqApDEWS/Pvh2PKQDhhrcClhEcvBui6I&#10;RGwMFEaxWZRUtfhwH71HqcRyWWO12GmoAfZExIItj5dpz5UkJ1mUFWdNja1LRh/QtsT7gFMVqlyj&#10;bU1MMLpAU5a8en7GoulpVYKLhtF6QqWIAZwbCdFLEUhlsIVBqcjzT6746//2lyzXNbdvvieGyNnm&#10;jIfv7+i2HWf1Na++/Jz4Bp6X79iNA4+h5217x6A8wUhFpDGDxD9j8CHiTUEyFhVkQ5+UIhojnvrW&#10;SjNcmdRYZSgVVKagsZZVrfjZT875q7/5jD/7r3+Etprl6jO+LC3/ef877t6+ZfN/eFLf8p3z7GNk&#10;iIpi0XB+dkbd1KA1db3k6vqGplkIcDztFqYcjohSAl9Ljl/g+8iHN//Ibvsd3bDn4vrnPKufU5ZL&#10;ChNRcWQ4vOH8ZsWf/09/zcWzPb/659/z+9d3aJuwtuZoAuV5xWfXZ1wsSvrdgcOuZdSes+efcvHi&#10;C4r6htffv+bb3/4j//LLf+X++5HaXjMMLttOQlEYmrMFQ0zsDh279oiqS1a6yb27OpSR8a6sJhQF&#10;ZtNgC82wH0gfdiTn0UlRkLgs4GVd8LPLmpfPSx5DRD2MPIyBuukprIexw/iRsxI+ud5QphW6P2OR&#10;Sh5/uOPN0bOrDOvrNfZCUT+z2POC27sH0IpyZWlWDb0fSeNc1iS2hjFgTYGOkUprjIqZ5Ij4pNAk&#10;loXhoiqk71iExhrObEMbC15aqFJ4EnXlv2EQ0qY9HAkhcHZ+lvfFEaI4NiQldr8qCVlirc29OiJJ&#10;JeplTXm1obq2fK4iTTpShYHOQ91rNqsV66qkH0faQyc5sZHeEc556ZVYWs7OF7z45JLH+z0/fHfL&#10;GLJFVk4Y07RI52ImKQqTn8cQ8zom2aM1huViyZc/+Yy/+Is/4cWLDQ8P37PdviMGhy0rEmLNo80K&#10;xQ1J2Ux8m5nMsfl7/STcp9xbVCUDUckOSmlREyhZV8bgiFqzuTjn8uacOD7ym//v/+Uf/sHRth1H&#10;L7bNlkBN7veYSTYfE57AY9dSPxZcLaTymHQqPItZmazzOul9EDvm4Al+IIw9OoyUua9tUUAMHeNu&#10;S4iOB7fFFImoPHWRsCEQXaAqPfXK0D44HFCVJYSBpD3WOlASg93oMKVifVGiFi2xEBcJ22iIHhc9&#10;Po7YqmGZEt3uiOtGimXB2WXN5bNECIkPb2EYJCfZ3NRc/aTmtoDQBfqtk/wlBoZty4d+ZPv9O1m7&#10;lJBJtsi9eoy4XIyjZ3W+whSWMUSS8iik4JAUiN6jUmKxqrh6VdMfA+EuMGwdYxyomnOUUYyhpz1q&#10;2m7EqQK1WLLtWsrgCH7EuZHjOFKlKtvW51xVu1mJ4X2H1iVEJb0E+yPHnCcWZUV7fOSsEQIznC1w&#10;RWAMe3z7lvs3D+zuv+N+tyfqAmVrdruBw8MBFQWbKIqWQ/+Gf337li5VeGWo6pK6LnC+x3npeRES&#10;6KKgPFQMo2O73ZOUYhhHAX21kebn8alThBSbGGsoSpv7Tiq0q7Aahl3C3TY0Vxt+/vkLBue5f3xg&#10;Ua8hWeqyod0s8EFRW0R9cNhx9+YH3r27x56tqc/XYBXHoUNrKxX2RSHY1Ix5irWgpJlRyGBrctGQ&#10;YGCaSAojyh8ZVU9xs2AxdsT2SHf7LdafEfyeYfeecXzEs+egdnRlD6Xi6I7sHh8xxqARdeC4F3K0&#10;MYaisOhkscNA8TCgupLejXTHntVqyWpZUVvpK73zA8E9SO/o/sDO73n56opNrflw+wN9NxCCwtia&#10;1d0VplqxOTvnxSc3fPaTS8LQ8eH2DQ/v7yDvBW7vDrTujufXax6aZ3SqYl9oohppP1nQliOH/T3v&#10;Q6JgwzE63F1k3RoUAU1JYZckVXNuai7Lpawn2qKTkGPJg85WYSorUQpr5z1hioE49ozHPbv3r3nz&#10;9Vd8/d1r3hy2DI3ixRcvWL0Es9oSWk/7ECXPdIlx/wF3LNje3fLw9gPdvcOHCldesmsUW1Oh0ojp&#10;7ljs3mLCyKAT1gc2g2fRO1ZHx+AVqtkwdh3HsaSyFV6viH6P7/aMY6Qqg8yDtWZgQSw21I+AUucA&#10;ACAASURBVOuK9apms2hYrmrqUqOi4/D4gcvvvuP823e8f0i0aUltK1brc65eXLJsCqxK2BkYfFK8&#10;mySvn/qPap1t+qciPCbcHyYDYMFOAil4un7geBTb7aq0XD6/ISno97/n6MClEmcKqJewXHH26oZf&#10;/OXPaRrD6I9s9x21hec/f8n6uuHm3RXv395ye/uBfTcwotFViS1KfD6/uiq5Or/k7HzB/u49brtj&#10;VLBoGjaXl5xfX1AXgfa+Zdfec/f6K/btEV9odKkxqiQM4I4adywYU4PSnmapqZqSJsLDfcux3eG9&#10;IURNzG4tWlv6lIvllM6tPQyF0ZnM0WLpNvS4riWNogTqDwfpsd7tSMMNZrHEK4VTgWA1qQBVQio1&#10;VWmwtaXe1JSlxRCIQ4Nvaxg3DDbSL0oGAzZ4ylVJXV/QXK/AHWk/3FGohF0vsU8BkKmadSYpMjCW&#10;EVPBbWYwB1HnqBNB8dFXHhxPK9BUJhmYv+f0/+mgM5EzncMTAiIzijNp8B99PemX83EPHv7N+2bC&#10;YwIT5/NSMycxVROdSBA122Q+JYzU/KJJYaPma3t6xROLb6yhWdYoreiPg9h+IVI3Yw0uOvA/InJm&#10;AunjixIcVH10TjO5k57ebbnqicAgv08p0IUAOsHH+dDz9U0M1HRBGVC11lLVlSRmzhOf3McJFDXG&#10;0DQ1KEU/DGLLlsQuY9f2/OZfv2XbjTSLFf39PbY/SIVGBvrEtisDGArxVFVqBnsFaVHzEFJKiYd2&#10;PpdJSZHQBB9mwHcCJgUgOMnzp2TTDS43uM9B0GSfexK7tuPrb9/iBsWnlxG11hgVaFZrzi9vqJfn&#10;BFVDUeJNje4cd4eeOCbW5QJlAqrvqIylKiuKoqJuVpSLC46Hnu5wxDqNLcS/ujB5HBnDrP7I9znG&#10;xGR+LSBIAqOxukSXhTTNUkbIsqUFXWAVJFUSkMURJcmLfjo3M/ivEKVJPwy8fffIN28+8ObDLbp9&#10;T+Xvqak47m+JYS2AjNAkeVOjsoXWNCj1PBTlY9W82KQnY3qeN4rc3FWJLRoGmyszJqVg8E/s8tLT&#10;gSpV9JPlUpo0AlqjTBQgMgPrKY9X+TYDapB7++RzymAnmSj0IaBjriyf2SRpTqpUIkVF9B3jsaU7&#10;tAQXMLbAqkihxBO0C4mdh7NG8exmzR//8U843D0wPj4S+yPGdGgGSA4fvFSKKSGrNFnNh1ijaWsw&#10;OTB5Lw2GY74vMUTxjE5TPMlV5BOwmVUNk9KF/LsQY1YCkYkf9RGgKONP+gygT89AmkXrE5Cdn4ie&#10;4mkGsBOJWMRZveVDwKcw955AaenbMz3VKWZNMTmKlYYPcY6rEiNP4OnkoR6j9HuabHVkzMl1+xwL&#10;JhBcwNJICAJmxky+JCWVwBONOvWcOcVoPVsoGTV5uyu0TriQAeQ4FUMI2RFSYu5T9/TeKmYAO6lp&#10;nkjVrk/goqh7VBQl3GQpE5OCEKZOJnkdkHifglTwzsUJalog0jz/gorkFiwz4TH/PoMTaR5HE0Gb&#10;SJG5snZSbE2/I8n9g+las9ogf59iPP0JIgsnCIhLEnLEaI0uCkyKc7NyNRUUmCfnlO9bimoe2y5M&#10;/R58TtQ0KLGTDFE21UolAcKMeD+rpPF5czmpGhRQVtU8zkMmOrSSvmIu946zWs9zNSSNSzJiDEn6&#10;bkTyOqiobEkysuajNcmKNYRJ071JqBhmu8+p8EY2LF7GvlZzPxyjNYUtoDSUTcny+px+HAnjSFkv&#10;JQa3A74dIOlcrTspTITwMN5LE+u8GTA5XltrsxJGfPiVFeWPzVVzEzjlnMP3YvkUsrVL0AljS+ll&#10;EgI+9PIMtckWu4qobT52nAstUkpZCS5WkChNTBrnPS4odJR5WNcNVVVhjVRm++DpekfvIjHJ9UQJ&#10;bbNN8NSfykexfEwIEayMACkqekwMs2Iq2+6f/p7jiUHiXa63YBwdx8cHjm+/5Xh/y6ReS/Ocy5XW&#10;Ss85nUImjsrplc6v9cGBEkXz00R0OpYynmC3ROdQYz/n2Co9JWBOa1Qu2yAlBTH33MqA4gQ4nnT3&#10;p/k6f2YOxtYa1psNzeKSPpQ0q3Ne/tmfcfbiE2xVYbRsfM7PNcvScv92z3H7kEnSQHT5GWeLRZQi&#10;+WxJaXIlvhuF2E1xrsInOtnIT3ksAZJBFQmrhcwxRgpYKlsyHA8MXYdiLUpeHVHJ473i6AMqCbjZ&#10;hYhTI5vFgsuyoKlrDmPJ+2PHu1H6PJ1pRVkKEKKUojGiMhkTWG1RyYi1j5FKWYz0rLKc1tlpD2W1&#10;otGaUmuMhlc68HxtqC5qDj5x6AKH3oGv0WdXNE0DOlFqzWp9xuXFiqbSrNSRT9cXvP3XD7SPIxQV&#10;emXpk2dMPQ6HKTVVU3B2VVOsIg/Hd2y7O1JKtI8P/OoffsmiXvPzn/+Cs6sXvHy+5dOrz0lEXt/e&#10;8k+vv+GHYctBR0yVMIsouUVW9ipj8lrkKZcbdFFhTImpGqypMEn6kFVEViHwzBrObclyteDqZsXl&#10;M0163PEPf/f3hOWKy+cj56sCv/8Ndf+ez/Qtf70eeN4XfPUY+ODBlBWbizM2Z2uJuUXN82dXbJYV&#10;RkkFqnQvVEDEKEcKPckNVCZSLwpqCm637znsv+J+13J37Li9f6CuN6zrJZ++esU4BOrNDT/97M/4&#10;4s8b6uu/I/zd37H96l8pa4MtS169WPG///c/54uXNb/76p/5f/7+W775wfH9fc/5779l273l/Zvf&#10;sf/wjhQLmsU5D/cju11P6h3rmCgBM3hSDFTBs9CWVecphgPORVZdJAaxqSQEKm0421hWm4qyThz2&#10;iTQmygCXJvGLpeEv1prPlz1V6nlXW+zLmrcBAoHLpuD61XPKUaO2jo0553LzgmfnzyiD5reH/0Hg&#10;PcVS8+zC8G77loOzKHeBLhqsbbCppdKGxpYMmagGKday2rJUmitreFEVnFWiBLnvjtz2Dp8Sr87X&#10;/PUnl/j2kRQ8q5h45hW7cs2LpWHhO+l3FjWaSBgG9vf3gM4FGBLLbVWwaAx1nejjqWchKY8DJTFw&#10;SIn70fH3b99zO7Rcbwxn1SOHbuSdT3yfDC2Jsi7Qi5KoIt5byspSFIb99gi5f6E1ClsqFmtNd5Q5&#10;LHaREiglFVfzvhVkrpRVKXlWXs+Dz7lblPU8uAFFYLmwtNsjxw/f0e5blosNtijwRsBi2YZr0Iak&#10;pDH1sffU5ZKmWsiaGUO2IA35cwRsJhlR+ivQRtZtlCIVJXEFxlRUVY07Hgj9UXp6GYvPubvWlqSN&#10;FJdpI37/ccD3O3xfEquGkGViOhctoKTxtjVSsKVybq5SxCqoC1HS+uAhKfrdA86PuOMBq2F0B4wB&#10;WyTs0uBCiy8S5UJx9vmC4iox9gFrPVcvDKYKBI6EmDhfWLpDYPCR8qxnMF7yYAWMgfb+Eecj1VJx&#10;dm6oVUn/WNC1gXoNX/4J1BfQH6Voox/BlJF6NbC+MOBgbC2uK+hbj0wDKehw0VGWhmZpqJcWUmBs&#10;A0MXSE7yjuDEBM4WisWmZn1RsFiJE8NxF2gPI8YE3Ngy9glioCwSqXeMu3sSLT4WlKsLttsH2vAZ&#10;i9UC1yWOqqeIPVjN6Afc6Di2Gm1VtqOCutY0tcYPBw576bvrQqBzA8f+kd73+AiH48iz9TnnTUnX&#10;NIwLQ0vPu7vXxEfN4907PhwCo10Sipqji/TDiFaKs/NLXvzs5yx+/TXl2y03L75gc3lJXVpKk1Da&#10;E5Nn8J52GBic58P2EbrI1eKSxWqFNppu6Nltd9zfb7Gm4eLygpurcyqr0SmS0kA/dny4f2B/6MVu&#10;adyTjOb+8Z5vvnvN5dkCVWoIkUO/ozo22F3FatOwOjRc6BqjAhGP93t2u9eotKQpLkil5tB2GFVy&#10;vj4TRUDKhZ9GXD7y7kny9tSTomKMEZ8cgUTZNNLXdbWgWVnq6zV6vaB4/YGhe82w3xPpCKpl9bzi&#10;hbtgm/b0D5HV+pxm7HjctXRtR/AeR2SII955dl5RxEr2jkdYpYHL1RWhSOy2W+6+fy8FzcGTQqQo&#10;KqpyQbkQYqrrK4y6YH2+oDtqxmEnsYqaY+dgPKfvR0YfqMtPuT5vUGyoKy/9TQgc2h3H7SNvwo7I&#10;SDSBLjywHe7ZhQPHagSraHff0xQbDumR7x6/ZVlZVPBEDyk0VIsLLsfnfDhsGJ3DUGKjRVNgTcWi&#10;XlAUtTgARc3V5RWLRQMxEsJA3z7SdQdUDKRh5O7tBz7sW8zlOUqtaapESC277QHfwWa9wRYNPu15&#10;//rAYbun3bW0rSf4ArcuaFdrzu3ArnuLf3xg2N6jhw7jhzz+FBFLpKJYPiOWK7rg+PrxSG0UjdeU&#10;Y8ljq6i2B84XJU1T8u71O/pDR/t4w0+/fIm0JiwwhRShqOTpnSOphC0UhQ0sTWJVJpIfef/+jkej&#10;OFs1rJeNFH4AIfeWnjCUDFzkQllF4OR+MRXOTrjIbNef8Zlj27Hf7WgWS6JXVMWKJG0iUUVJUS9Q&#10;dUMylhAi/dATQ0Injy8MdrOkblaI4j+ibKAfHhjDSPAZE7CWpmowRtO7jg+Pd5SVom4qihIODzuc&#10;G0hGUa0KirMKY8QE340j4zCgy5r1Rc3Z9Q3v7w7o0JL6DlyEY6KNHdvkpch8v4O+gzFJFyyfi+q0&#10;xfsB63v6dgsqSVuHsqC0lsIa6W/rPK7vcMORsT0Qhl6UwilyHEeK1RpdV6iyIhWWYCLJWlQZSNoR&#10;3Ei3nVzmzOQlTKk1B6XwRuOWCxbPFavRElgxWEfXPlI/lJQmYn2HnSv2ZvIlb3JPyHjG0T9iLSRH&#10;eWqvNe/xnthqndiPGcyL6umAUh//P78na3VmMgXyZ+UK6NOxnxIU8JG6iIlcmcbuk+uYuCJ12rKe&#10;IFt57XT4uUId8oZ8Ij9Ox0nTBp/pmE/vB0y0TuLUGHliHoKXKhTnRYEDkPwkGTxtnufEML9ZmNNc&#10;N52vhQxwZjPxj0kx/p37lZ6QGEZhCmEEQiZCpns4/X0Cxacq46TFI7FoKhikApYoVSdmarYVE9Ya&#10;qkWNysCEyx7uKIVPkf2+pev+gFaafpBNs9iMKqS1VpqfoZp6akQ1P1+RkEvAUSarPpCxOPtpqySN&#10;rJqS4CWJVhmg0UZnOTazKkBNSqX5uUkSavSpuvaw72nrgN40XC7XnK3O0bZBmyXKVNRFg1EVuoSg&#10;O24fe6qiJliPYqT3YGpFYUrqZonSJUWxJKXI0O+pS4+qI6ashBwgCmiRgoA7SmegWE1CJXLNAokk&#10;fQy0oSzKPO4jVSOejxqx/iBFfCBXTE1XO3F1sgmKJJI2NIXi5mzBs4XhloE2DITg6IfE4/ae9rij&#10;Wq/Ep3OqmicRo8qWQmpu/hvnxWWqSn4C2OcNA0BkauCcvf+VPGObrdWUAmVOFcVpQpEVGKOw2gjI&#10;KyxGnkgqV/rL/AmZCJgI69lvPFd5S0N2OYa2UyVdwqA5hbqUK+kVSkdQRsB/CpbrJYuLDUcf0YWi&#10;1prWwOAi23Zk7IDB0+jEiIKiZiga+kNBNSoqKTwmBk8fRKItFoVaKnCy/YT4iZ+IkdG5ObZOtkpk&#10;UDpldYxUOIst1ERmTJ7+PgiREyfSM0pTwQnMlOeT5nubkp7jpcbOxGBKKTcil6qQqrQ5wku/D2tN&#10;vo8+b/qyFzFJrHdStoPL606cyJCU53dGmqclaxrFJ+BU5oW1p14KUz+KNI2bNDW01QIkIptt7wUo&#10;d0EaB/qY8BmA1jZ/fpLNVUynsTt9dlQpE1DSI0tlomUmRHzMSkGZxzGDvHlA514+HyvCmFaTKARd&#10;CgGCA50otAGTiZTkpUI6x4qUieiQFxaNmp/XNPfSE+JmUlrAND0FGHt6z6b3AaQIXk8NrXMeMROF&#10;8szm30WhVqem5jK/Q7ZOidILyjti8DLulBDKBqDwYpM1Af1PLiDlBXm21MwkrE/ShUcpJUCU0SRd&#10;ZXl+gTKA0ZiioqgWlPVSLsGNFEmqv7DZv7+qgPwZyPmbHCdiyMCzNiRjcJxyB6sNZVlgm0YUYVNM&#10;K2tcCESfwXTEvggAI8qwFCMYURaRToqt6B1RSY+qiELn3laeRGERAKUMmDqxMjWX11dCcLxJhMFD&#10;KsSOLAgBE0MQxVMe/2p+wKJ+6sdB5n2Sc9JAXdWUZYmxEyAvZGxQEVtanPOMbsS5gBtHmX/5mTnv&#10;ctyRnYfSuSGkd/Q5q5pJi6xqIn/vvRBKIQQ6Yzg7u0AvltLcNyWG7KncDwMpQTd0ogzWooywhZVG&#10;1Zk8sMaK1VyKUt2LorKayojl2pQvTNmcySmguDjLOIgx4rxncGG2Fp3Tr7xuJAyYIud4kzWETCCt&#10;IwWglNjkCAmaZ1ySNfwUHmS9G8KIe+yZJsFUnHMqfPr/2XrvH0mS/MrzY8plyIwUJbq6e3qGw+Nw&#10;OcfhLgliscAC958fsLeH3QN4nFvucFSLqS6dKqQrU/eDuUfW8C6BbiCjIiNcmJt97b3ve2+0LhyJ&#10;molEkhMRjUTEcLZwk+LJqi+O9yCMz9RE5gtASUVW1KhiQSZm1Jtr1s+fM1uuMCZ1s2kpEHNJIeHx&#10;k6TtHS6Oa3Bi45/I6/EYkwZ7XGMEo72lBKlR2pzrXSUhzzOkUqhxI5lVc0xm0JnCGEGWS/aHPftT&#10;jycnxJR1I6Olbw4UY36SC5HKBVyErM2grzD1jE1eo7XA+AjKUGSaPEtZHz5Gci3YnRoem46boJAy&#10;oxs8zRjSmgvoRaQeDvhTQ3CJZFcxsDKGny7mPCsyvHBciT3Pwnuk8rxXJW9tqmV0JiGUzExGrhVl&#10;bVjdVCwvFUNnscWSr9ff8NLfcxcfaO57nNL4pcIuwBY9p2EHBELV8d3H36FCh8giKhN8OO750f+R&#10;NTes/Q3L9hK9qFjN5sxmKUNAlhnhzbf8aXdLzDSepAAv6prFxZJdc+B0PCJEQbFYY8qKsp6xutiQ&#10;6xwZNRmCjYBXzvIXoWPe7YkqcP31S1p94u2n7/juh3cc6prZ+kfmRaD2H7ihZ+Uj/7gu+Kkoafsj&#10;3bHn8XjizY9vMbc5IUSurm/4u1/N2KwrlpXC6IFMcV5brG9xw5auvSfEFq0sVXbg6vqCEK45HX/H&#10;D9/9lvn8DUbmBCe5f/01znZEDFnxLce+5OPtnt32RNcOOKGxMWClYJCe1+8/8nC/J/cDa+/48V/e&#10;MJwO3PwsQ2aOZ9c/4+bnr2Dr+ef/49cE27H2HV8Vmqwu+GgHgrPMcsnVouZKG/yx52HXs3MGoUzK&#10;dcolq6slz24qVGbRveXRRLpcU3nBMxn4RRH565XgYi5pXcv2dETLAt9Ltu3A5tkFz1684GV9ib8D&#10;bS9Y33zFxatX2PbE5aHl8ff/QmzvyYJjPVvwIAb2twdkroiZYy4Ul1WJ65IFolAmNeAFz1xIXumM&#10;v8lz/mpW8MXLDSGDP9x+5P9898BtN3BV1/z1yxu6e0ttIvMswulIMCXCeLqP79ldLjF1jjGa4XTi&#10;8e1b6tmcYnVBvqiQKuKGjn7YM7gtba/ovcIjicEhQwexQ8sICpoY+NeHLR+85UbXbPKcRgTuvGXn&#10;oVWeKhMgAy5YiplmuamSmiIGCufxfWpctG1Hd9xipGO9yOi1ZBj8WX2ZSHUIUU7bchaLgnqRo7Sk&#10;ayzHbUvfOXIdWGaBWlkKaZmbns4c0MN7/H5LjBdk85piDMr2YcA5O06dkb6B+w+WGHNWiyVVVaZc&#10;VS+wNmK9QOvU+aylSZluCERUqTYpSpTJWZQ1y2qOERIVBK53ZzcLAcgYcCGdfz+uYNZ5MiKlL1Fh&#10;QMcSQ8puUNNaNe65ZUy1N0KQC4HQCoFhKGf0+RHnbHLK00kNVZmKqsjITECKHmMsy8uUDeUI6EpQ&#10;rGG+lBS5wCjICxBG0FhJ2wtuVuB6xfEkaW3k0BiOR59ULq3HW09WCaqFYXkdqPKBSghKXRC1p1g5&#10;QiZRKMyLMbfNQwyegRN67bj5WqJkzuNHSduMjWOZQJcKqWC5rLm5XOK6locPJ2RoMTqpUVebimpR&#10;EkQH5cDFS8X8WcrT6xvN6V7TPFiaQyALkYWRFD10u8DQHgjDAYVGDh3f//BPzNct33xZsNt+y8PW&#10;U+Yl0SnefXdHv7e4PtWJUktkLqgvczbPM7TsOO16tjvLYAXFyhDUidbu6ZqO0yEjNwuul5fcLErm&#10;Ly5p9wO//fZ39L3l9sMju33AxwWqWpPPMroY+PHjI5sqUmyekc3W1LNH/vYf/zO/+Ie/4+b5GiUD&#10;4HHDiaZNGThd3/D73/0rHz7eEmPBbLmkqisOu3t++5vf0looV8/4q1/+e/63//z3bOYGQsP+8S1/&#10;/PbX/Lf/+s841+NOAe8GFrOSalmhteX+8UcY9sgQCO4BF4/0oUdkApWB1BtmpcTMSuqbFWX7AVka&#10;dBU4ug4vIrOyYl7PWVYVrm+wzqKzglldp8yS6HB+wLoCaxsOzZameaSxPaW8YVYvE4ogJRhDebHG&#10;+8Dd+/dEbVOTjuhwcoAistjMCFmOWa4ohhavPK3tmBTcKIGUhrwsqGczhJR0tkdlGaNnMKiYbPJE&#10;PCvY89yAd7h+T95mXH75BS+urnlxVTPzBz7ZpIpCG3ZNQxcMblActobbbcv6YsmLV1/jbjb0/Yno&#10;O8qT59j0RHHExwNenXC+pe9aTrYn5JJiZlitJESLzI9kVXKRiNLSuQEb4HgyNH6B3JaEEClMhYgF&#10;WtTMqksuzCUqGPrG0bcSqSGqSySBvt8zDEes6BELycXXG17sL2hee/oItczRcoZr7ni4tYggqWqD&#10;nhm6oeXxYcvQ2dRAloEVil4rZJ5zsZyx6k608sQgtijVgW9H95mcQS8RWc3q+prLr74mX17xXef4&#10;U9cSo+KLekWdaaLd08SWXEPrB/xpT3XIeRmecXIR0XZkVYmOmjKrWF9ekxmdsl3XLUEWrC7X1DPF&#10;3f0WOzgk19T1pNQYlWsjDPxkh+5T1qrRhChG54EnlFiODXjKmLRDEApCpCxKtg8PNM0pdS0UGaLI&#10;Cb1PuInOcEik1shMpxygTBJdyoQLQGEykHOkVmRljsUxZH/CPh4YUAQNslCYLMc5y7bZUzcFzzYL&#10;1i9ucD6w257Y7u4o73OMmBOPR9zgyKsN8+qGcnPB5ssXzJcLkD/S7H6kO7bM12vK5RobI/f3d9zt&#10;7ghdixlz4yISOzki2KS+s77FquQiI7VBGYPPc2JZoFRSC/Z9R9+22K6DmOwqByVwtkO1EUlBoSNe&#10;ZBgCSntELvB2i+t3nI4DWFAh1QoISVHVLJYVxhjKWnOSsOsdhWvIEKxMxUw0qFbiuy36bOEygiwT&#10;QyemDhMxERDxbKcm5dRx/NneciKA+EyZMQGd4YlwiCH+Gfg8IgNPoBFnniOREvJpA3p+w/m3f0PE&#10;jKDZE5l03t/++c94LOKz82EC5eJ0vGPexmejPCKeHCHGTtYYRh/zcdMep037ZwTPBI7DBE0ICJGh&#10;7bG9BTWFEo6HF0dlCSOpEMWk0v5zkO3coTkBhknaOTFRn9si/TkoJ87gZTq2RGicL9V0feQ0JsT5&#10;eycir6zS5DoMA8fDccyeSMTNfF5hMjV2gHQgoOu7J6JrzM2ZgAY/WuGc7+0EVk1jbgJEeOrUTYRL&#10;OqFpPApIAVOjhU3qcE2LmNKpQ7KaG+wQ6FqH7R2TE0mMEWVSJ8x4KRPpM43JsXM4dV3JJJEPoIKn&#10;EFBnBUVRElWJVHkq0kSSfmqjmdeS588kQ0jgSXu0OGsY2iHJ3kWBNDk+jh1SyDFHgUTejH32IXjE&#10;RLREksIkjs4xIY1fI1UK7lIarU2SLAMhuFF5kEC/OA0I8TReok/2Lsl6L3VuKSEgehaznK+/vuKv&#10;fv6K1+/eYrsHrDtw6iy//d0PLNYXzFcbTKZBBMQoe3Y+hWFOWUkJNB59ZSdFgpjUU6MdUIypS30a&#10;v9PzHCMRf7YF4mxfk8DpKBPImDqrR+BfTITDNM1N9kx+amImRnEeT+Kz+z2p9kJM5IlzlsmSTI0g&#10;uUCeu5m98wgZUuhmVlFcvuDqm59SX92w9QJpk4/4w8lyv+/4cHdg6C23WmKkZLc98KZzVE7QtpAN&#10;EZGBVimOzvbJkiyMRLqUQ7o/8gmMl0Lg/BhY/NmcHtwUAcpI3qQufiXFSPSMC7lI9ycJBT6bZ8Z5&#10;7Zy5IJPhXRgVTnL8LMbrIf9NdsE0T0abSELhIkL4RDiMFlIuQAofhzgSthNpOa1HPvpEfo8g6Li8&#10;pKlpVJlpISFOTQEp3FWJJHWXQqX8nIkcmXJkhBhzANS4+YwoFZ8ULb1NY08IUEmBJaVES5k63Edl&#10;Se/d0zogBFpmyRLIe9AQwoD1KUPEWZvIitEGYyJKwjTeJ1sKOF97OVqPKB+w/cDQdRjlwQiccGht&#10;0niRMomlZFJPxInmHYn0MDYWyFFxlXJ+wrj4TuuZGK040vfbSc1G/IxQ4Ynw+zOwV56VRYljTSSH&#10;FOKs9vL+Ccy1zk8iYKIPZ5uQkCYFfEhjKrpE8ATvQKhEUvknMDqGVLucc13kSN6qHKFLiD0yM4is&#10;TIqLIREKaI3IS7LZHJ1XqYgdDEhJJ1KuDVM2QVqY0rWYVLoyjMSIS9lt49SqJjJP5+i6plgsUEph&#10;rcNZj4iSZr/D9j3EMetpBNPV2MUqR+s9xjUuywxCSHwIGKOxg8W7MF5zj3DgvELKnOEgWa0Ni1VO&#10;NfMJ+Or3HE4nFBmCFCxr7YAb3Kiki0/NHnEE1kmbAD0GV9thQIZIcD3eNgmgCWGsT6DKFJc3S477&#10;I3e3Lc4N+Ik0zTKMVoQx2yKK8XuVHq3w3JlsT/XKSHRJ9dlrqVbQUpApTXQd7cky6GQH47zFDz0q&#10;BKKQ4Hq8tWO9JIlOj/aASWUiTDb+7tHjvKTijEwGdAyMhQpiVGEFH0ZQinONZEPERUHnPJ0f1ezj&#10;9ZxIzdQyl8JxOddyYx03EukxToq9gByzjrTUo11cPD8/IUxWNT5ZbmjNlE3hpzkpH+taMgAAIABJ&#10;REFUgmSyiR0rKZFyRsRkG0lSf50r1uCngj5ZscTIpCJSJNLNmBJtarJ6QVVv2FzfsJrPKHKTiNFx&#10;c0SMOARIg8lmzFZX5LlB4pIdyVgpTxmYn6vGU9OPPNtLCqVQSmKyjHlZUZclyhiU0khTjPNBROeC&#10;2UKyXBveP4D4tMM6hQqKUili17NrDgjhafse6yKmrEeVXo8/WPZdi8xaelWgVI7SGVIoOhfYWUcu&#10;oBsCTWt56D1VaylJ4zlYixDJHz8Q8MMhWb15hyRSKMFXheY/fXHFP3x1TTMc2P3wLe2bj9huw+WL&#10;n3FSOXpWIouSFRVLmTHPDbN5xebljH37kTefekwv+OYnP2HzD79i9+yB+zf3NDpwKhz+UuCvHT+8&#10;+1f2hwdM0dP5e6w9YqRniD1b+0D2vCOrBJ048v7uDS9ffEFRznDOk71ac1E5yuEDtB8Z7yaQobRC&#10;5gX0HUHpZIspBGJUCgyDQ3qFJuCjIERHHRw1DUU4cooD37/+jqFQDIWhyivutzs+bB/4pATLPEPm&#10;OboDYwqqMmNmIFcC3w2ctkndFxFUeYWWEREtvt+Di9h2nLfoyURDsFuOh3f0tsPkGrXMyIsZhbmk&#10;1u+4zjpuNl+ilGf76Q3N/e9pTgO7fcf2EHh/D59u4XjwRBsJwtB6z7vB8V/cP/Esdwx3J4pW8R+f&#10;X/L94x4vB7Sp2Xz1F/zsp7/iy5u/IOwatMp5tvmW9vX3sN8SC083OLSRXF8v+Ob5FfP9I74Z2MnI&#10;a+8wpSbUGV0N118s2VzmSBx1L/gkt1gtWFY5L0vBemWpvrmhuqrZ373h8d0HPu0thz7tC5rB8vrN&#10;PUcDc57x7OKafH2DWq3R6xVf/Pxv2b1/4PB2RywE1998xaYWPB4e+PHjJ+ZXBcubJSI33DXvwU/T&#10;RqqJZkS+nNf8w7NLfvpsRraItP7IAcXyzrO3ksPg+Oe7R5qu5yebC55dZGw/tLTdgfr0yLP9lrpp&#10;8IozEV8uF+iyQpcZUQrs0BGiw7qBoT0weIOLigBI4RB0FJmjrKCeGcrKEBCsLituflrj6Nm+dRwI&#10;WBMpMs3lVU6UEttJdClZbjT1UlHWJe1uAGvAp/X9+SqgL+DFuiK6QNdLmi7iHGOm56iKjiMpngnK&#10;pWa5KTES7l4XHO4H8szwxRcZv/yV4hd/c2K+7DHxNfKvHxlOPXm1Y70eKItAZhKbELxLtnXO05zg&#10;uz8pYnBcrDVXlwqpC05dRtcVnPoak10gZQ5CYkyWLEZ9RJmMLJ8hEFSzBctZTRg886ykVBo92uKp&#10;GHHBoREEERAxrZOGtDy6qQnHDSBNahYamxx8iCmHEU+UcgQ+035ISYHIC0Q1QwqPKSIXmwrnGtrT&#10;kXqWsVyCNgGROZbPNat5sik+OoEwgvkKFvN0vYmRIQhUD4WBrU0KJDdLduXaRAoB0Qa6QyDLIqbS&#10;zDea1TOJMoK6EJQGequIZlx/fMQFaJvIYBM2UuYBmUnKZ5rrLJLVmu4EfYCgA1SRsp7z5fOXfPPl&#10;S3b371lc3nJ4NAw20gyWm1cVy6ucU2vZdoo4E9hCow2oClYrwey5pHlI6jusJw6S2JaILmP/0NB2&#10;LdU8sD/9lh/fH1iuL0H9wOFwz93OY0+Ct9+3uK2nO0iOB8hyg6kFqxeGk4VZHXj4FPj03nE4RdY3&#10;Bfnc4oJj9xDZ3YOUJc2zjtn/8nOef/UF77/7A3/67keak2S3c+yPArKM60uYbSTb00f+y//+kSrs&#10;GXYfeH//kZPt+af/59fcdR1XL25YLCuKQhBdy+m0Y7vfEULPp08fOByOeLdnt99ilKZrjpz2p7T/&#10;joLm2PL9t2+5rTS5dHi7pzu61MQbkvJLStCZ5vJ6yfPncxQP7B6+ZTidkKrkeLzi0N5yGh44tl/g&#10;3Cs2sxwZOnwmWT6/RBnog0MMA3W5pF5csL56wWY2Q0bH8dQAkaKoycscgiNEi7MtXddS1SXQcby/&#10;pTlEBJYyn0GU4CNSZaiyJrtYsr7a4Pye9v7I43ZPtliz9AWD2dOFFDtAhOhSVl8kIk0iGvLFnIsX&#10;N+hccDruyJDs7h45HY7EENA6EmREZ5p6XnJztaRSOfaYcqKebwy56vFtT0bHs1VBOZvhpOC714/c&#10;v9/RDhUxu+ahE+RFzXr1isUs5+1+y+P2FiFbyirS2Xv6/hPb456HruMURLI2dgF/skgjCFgOvaWP&#10;CsO4t40CZMTbgdPdR1wQmFonbNEYMpUR4wG3v6NvLM2uwbWK+08/MJutyLTE+RNFGdGZQ4kTPe9Y&#10;b1o2O8fD/kQ2NFxfrqkuLuiLjzwce5rtR0Sf4SE9YzYmlRARISPEQHQO4TxFsAzRIaOF2BKVJWpJ&#10;kIIgA8FItI5U4UhmFbMhkIeAyyIffODv1nNyJ2kee24Pj2jfg5I0dkcsAl9+9YrLuCLopMYQoiDX&#10;FbqO1JvIoA9Ik7Fa16PjkEOqtEe3ccSoo2VwDqMkKI23A9Yn5WCRp+ZVvMNNuLx3uHEfLhBIN7km&#10;JEzM5IZqtRhx6UDWVBTrkty2eBfx0aKipLUDh66n9YF5WaOiRDiH0RptEq7ofCDKAVltkLMGmsDQ&#10;DsTB4Wng1GCHjrouqaqC1bxEaIMyOcEf6fcnmsOBrjYI2+MJlMtLNpsXLF58STErebh9x93bPdu7&#10;nt4ZlKqp5xesqxxdGKzrEcHTy4FhSGt2mKzZiQkjFA6lAC2IcQAZCRK8SHVnkA4nBpwYCDLhc14E&#10;YECKkPDXANIrpA+4YFL2L46y6sC02MOR9mAZbELnyDWSjiGPyNUSvSlouy2P2y3DMZLFGa/yNc/q&#10;iNEd9w+fxsycEURPnc8TKDMBwJGoOQN1QoAyyd+dsQNcjbLCYXBnuWgkdfKFqbtz5L3OYDzTJpcz&#10;c0jC6sa/PbMf4+Zz3MKf/2BEt6ZOYqafqZdwetf4nvD0yvmdTx943uAiJgztKTz9bKEDY1ixTH78&#10;CDzhnKkwAXjTz2RLF0nzNTCSX6OXrxCjrUw827bJMUNn2kQHFz7LKTof6dnC5sx/TIRY/P+e5+fW&#10;bBOYnT4/LQhSqvQZ1ifrMZFUDdPVPHfek3zsq7pgtpjRd5a+69PnhPTOPDO8+OIGZODxbs/x0BND&#10;ICslykiQYcwBEmeAfuowPR+1mEDg5KP8pPYaQWTx9Lfp1OLEMTGhjmdAyscxfyWitaSeaWJInf5H&#10;n7qNgx9VFSFS1jkmV3gXGAY3dlNJEKNJV9L1J5uyIFiUGZuLObPlKk1SWY3MClxInaNxJEuKKudC&#10;Zrzd9RwfT+w6kbxZbcrR0DpHkOydpFJkRf40tkPEM3Xzx/PgTtoQziSriAkekiMALmU2KhxGa4YI&#10;CZATBCESkMnTdZuey5DQWUR0RKmJeIQELRUXFzOe3WyoFpfweIfvDnTDntdvPvLshx958fyKZy9z&#10;HAE12t/FwNjKNM0M46IYP7+XT0C2lGkhJ462S9bhhj51patkb0b0qetXCoyWIyEbQUjEeI6fzy0T&#10;OPpEMDBe288el5hg9JRl8WSvFUcgzn9GkopxIk/WZpopR0bKRNgFU6IvnvPlf/gH5l//jKZccttJ&#10;Qp9skXaN5dj0qN5yPHa0PrBSAjc4qpiIQK8MUWUkcyZFjIlokIBUSVEURuItZdh8RrwgCDFtmNQI&#10;bAtlnkiPiSAQAhdIQEsI4zfJs++wIM0tISSA2Y1heXG8lmoMGJ7I6okGCONiOF3XlJUSCCmAbcw4&#10;mObupGBJ4zsFV/rx2BACL8R5fHrncUEk0vNMMqcucSaymDS+n6aTJL9PE1uyh5jIkkTKjd1RQuJG&#10;Ys86h7WjKknK8RlM9ktTN32ISUkjhQSVANpJRu9TtC0xCgYfYVRURARCJzWE9YF+cMme0jm8cwSS&#10;snBaO4QU51ysBEulB96HiO0SOO3cQPQpTFgIkiIsKrSMoycueBIoOl0jQQIDlJS4UWExhdFrmYjR&#10;MI4nPxI201w0ZV348VmejlUxEbLjszw+L9EnMi2pBhkzgcacFaHSWiYj2qhEbMWAyPJkA4BEWouP&#10;Y4aOjzifag3QRC1GlQ9MzRiTZjWpQ2KyU4wABVKWKRxSRPRo95XA+RSoqXQCho2WKC3JdUTTk6sM&#10;gsRZS9P2KWcjxKSoiSkUfFKJhOhH4ic9Z0ap8/gUjWTwiZB3zmFt2nSeTkf8MIxZO2I8Ls4qCaNN&#10;sjITIgE4fT9azylk8ChvwSWQVY4kTCYUuYXSZax1xbowBBFpdgf2j1uaY4Mc86zC+Iw7n6xTiYkw&#10;0FqlBWacu/UI/ovg00bVO1QQ6ACZ0igNVWYopWChBTfC8YBHi8BRBNoAlkDwA70X2HFzEWNaX3D2&#10;vA6JsVNoCjdNypXRIg8x2rFFlFYUOtUlyqRGDudTuOjgOrpuSGpF6xJRMpJDwxQIKgTBCdzQj8Rk&#10;4LDfI5VG5XMq73EhoMYawYswkvjTmprG91SX+RBoXaB1pE2MUnhrn55BQuoYF6M/9Ui+TPdaCIEx&#10;OcaYMWdsJF9kIqPTV4565TipfWKyy5NqdMx7sh0M43PGWCulgTnOn2kxOa+1Y4FzboaZPkMw1RSj&#10;ojFCXS/JdMm8qBFZQZYZiiJPR+NS7RBiQJKyiyKKzeYa197R5QKBI6nlSOTsuR6JIMWYmRMRJsdJ&#10;hZeScrFCAdoO5CHlQ+RmtFjoDljnOZyOBOPY3FSY2QrPnrxsmWdz1nXNvCgwgyVcZ4jWc/fukVPj&#10;2Vy+wrrIMWr2suAoNdJk5FFgkOO8HrHBE13AZRoVBU5mzI2mID3rGYJCK3KtMCKwxLHoLarQnIa0&#10;j1oXhr9QnpfqyHJ2zbP1z3jz0LI9HHFyycXsAiEjj0Ogrkr+3YufI/c9DKBkJDxuGe7f8401rK++&#10;4OXiisX6kpubl9hfeby2/PbX/4PH/hZ7OvJVZbjvNN53NNtPyFqCEngDusxZXOZUsib0A7vHj1zr&#10;NYOT9CFwGhpsLSlvZlzHS4RQRCeRJkfO5nilCIsVRZ4RgqeaJzWTkBJtDBFFEImQtEBX5jzWC2L9&#10;BSfv+M27O969+0hVC776esNX8xzrO6zKEHqBrCu+/fSBw9sHopUcY0BnipXSLJROSiupWeaGH3//&#10;e758doUMLZmO6EwwryHPTijxQC73LOuO1kmQOULOEwhQPefFq8DLlxnrq6+pyhzb3xL8ifZ0yw+/&#10;/55f/98fKOxAOQQWAZYITjawjRK/bZHC8eXP5qwuK2pdcPPyFS93P3A7izQ3C8rFJaq4QJgFFy8u&#10;+eV/6vnV3/+M7/+v/85v//uv+fH1iVkReb6ouLrI2OSKrYWeiM1Tg0x5qTEXJXvVsW9v2b0OKDQh&#10;5tSzkvlVyYurJc82GVLsOL1YEmvNVmY4NSdvFBs0AkezPfE/350IhweW+Yn/+O9uuDCSUgR4PBEP&#10;jnVxxc++luiXS+RmScgCuX3D++NHuqIl5AOD7lGzMRfHK/BQG0EZIywi7YuC7vmMpnvNm4c/8a+P&#10;DdtM0wRFnwe+zQbETKKuAsd5z+0xcBj2PM97Li4WzG4uycssNTQoSbaoiC7tVbUSZOWMYBtmJWwu&#10;oA4dLlqEcCjpccOR4aseFXOeP5+zuVZIFSkqmM22HLuksFvOS5wV1HPB1WXA95HXWU5WCeZXjtna&#10;kv1E8vFNTqkC8zISreKrLwbqyiEFLBaB1hqaPuPUKYyOVHkgN2kt661kdwocrEPqA188j3RbgT0q&#10;MuFYrt5yef2O1TwnyxRXNw8sNx4hPN531GXASJf2OEHiQ2p6DBEGZ1h8aUC2CHYMVqLJaO4ztvdz&#10;Pn5Y05w+YK1MbgxKnfeHQiq0yhAi4+LqGX/xlz/ny+c1feewzQDWoVUEb8emuVFxFAJ+rOwyqSik&#10;IBuzwYJLzVVCkLLGSLWbGxtXk11xqjdFtMxUIGRpzZzXkWUdOJ0GvG5YXUtma4syPoVsLySzDRQl&#10;5G2qx3UGTqTm0G4QyTnHgbeRIQoOXaqNMQIXJPNSsLyRZLnE+UheKKq5QuUSbVIu7qEXND3UJlIY&#10;Uo7xKeAOSWFpcklWKmziV9BzxaaU9C7SHCKPWwgycHVzydWr5/T07N0BZp6LZUaWCT58HNieHrg/&#10;gEWgF4oiGrqjxyuB9VDkgnqpWC0jRoAOGh0KiviKl/Of0Dxuufv0Rzp3y4e7nrreMl9nFHlHtQrY&#10;PsAQuFmCahW2WTAMa8CwvFCUyxZVPhKwrEvHxVzTdQU6ixQzz3EP9qNg30aWF3NuNjds1jfU5ojo&#10;7mke7/lu16KMZHFVI6uaYiPo5AfuHu749PbE4fYtKgw0p4YHu+eP/+O/8S9/+C3L9ZrFak5eSYJr&#10;aI87jqcjLnqGvqcfhmQWHUXKvhRpvHofuX//HY+f3vC7f/4v5LnGSI+MAzH0qVN+SDikjg5/uMM/&#10;aERVYeQdi/iRNjQEJ4nhjqb/hNj9gHy4JHy6ZqYkhfQUJiLzAOJIZ4+cGghsaPK37N+/4ObqGbgu&#10;qZuDw0Yo5hVlWRBdT3/cYk+PIHoGe4/ff0/LQLefkWdL8AYjl8zry6TClS1t/57Akd6+5/HwCVO8&#10;pNWGXluaY8/p1NCcWmzvaU9dygrMTWrmyXOO3QlpA9H1KKUpa4nEMHQDdkh7QqMhzyLzVc43L59T&#10;Zzm7+zuWiwYZ3nLY98jY0op7QmxQWc5s3SI+3XM6Clw8EPvAjz8uePVizuqLJbNZwcPOIWRkXmnu&#10;377h4fRA49OafZlp9jGwO3hC56BQmCIp0Gzn8CJFCsTEMSBtYGg9zifYoM86ohwIocP7nm0TaHYN&#10;9tgjesF9myODodSG3ETWl3MuryryvEccXqOHnpu54qKecZlZXi5y5pc1u41AZpL8osJKzcN2oO0i&#10;vomE3iXVROwo4z1zAfg9++0drt2jXIOWLtW9IiBjg3QDwjYcX3/k23e/YVA1D9WasFxR1BlKeYQp&#10;yWMH4UjfPRKHDm87bh/BNfcc799ztdqQoSl1xizPqHKJ0h4XDjh6TKmZLeYIoem7iPWaw/Geh+0b&#10;tAo4OxCiT3vCGBmspx8bR7XKkqOC0mgtUFoSRcB2J4LtUw3vI1IasjJHZBqP49TsGIYW5yLNvmPf&#10;bemHDjtovC0ZVIHoWz5Gzx+KDMlLNsuCWVUhtOJw6Dhud+wftzzstny6/cDHu08cTgd6Z7HeMfQ9&#10;7TAQQ2RzsWZelDTLBcNhz8Pbt9y9eQQMl1fPUXpGtUnOT7p+pFzeUNdLmv2WN7/9lg/fvuPT/ZEG&#10;Q+gF7x/3KC3R0dEdLSGa9DseF3qQEaEimUqgslIBqTwIcNHj3IBzR7pTwv+kViO0FIhZAmmE9Egl&#10;yEtJXmp0oVDGJVwzWBgE3jrqpWRezLDzyIPa0x1cGut5QIiAHQK7oycrj8Sw5aHbsjsMGErEcYZY&#10;JKelj4cf0Gc07AwXPYGbkSRzFSMrJ2QKF68WJXmdEXygOXRokz4mHp+AfaIYcxOeUL4oRpBl3LJN&#10;1mNnUofPv34ias5HdSYkJoAwYdN/hsZO6P4Z7H9iiSY2KL3+ZCP29L7p7efzBabg8IngERM4PBEM&#10;U5xLmGDEyQIojkTFn/+cSYvPTljESPScbXtUplBS0nf2DCanU35SSZ3P5/Nb9+cczpMi5wzexs9u&#10;cTpxOYYSnsPGSVZ4KR/gqSP8fA2kJC8KnA90bYcb3Fl5pZWirEqunj2nsz3b/YAfr5s0aUD74M9M&#10;73TNPuPknu7tiFxOOSZPuQ3TmIjj/Rm7l8VIuI2Eh4CzZRAhkKuceV1xfbEhKok2R9rmDgZ/Pjlv&#10;Q+qUlgkcD27symdSJCS1qtGSTCfP8+VywebZlyyunqOyEpUv0n+qIApDjJAZiRMZxsAQBHeHge2+&#10;pwoSIQIKjzZqussJnKoLpBqB6DGHYLpWIwJEjJ937Y+AHBPhNY7GMBJbMoFy05+fH5fJZo+nwS8Y&#10;w6ZjREUHI/Dah8Cn+yM/vr9n33VY7xLYHgXHpuVPr99wvZlxsSzRJkfgkSJ1xiSiKZ6//Alrj0//&#10;H4EpRDyTlYTkJ+ytxTuHGz2Yo4hELcmEGJVHTzZZqOl5lWTZGCw+dkUrIREyZcp4n3JlIiNxGlP3&#10;aCK00tibAOkwXu9k3TcBW5Mt4fTkCxySkC+YPf8Jz3759zz/5d/Rzq64H1JHmpLpfmQiUkhJFiPH&#10;7Yn7U4uIsIyeXdOxEjBoiUfjpYZxLCmtRrA/MPTDmcAJoyc/cXy2pcBHD3IkoLXGGJPIHxKBK8QE&#10;QqfFPSiP1DoFeY/nNwF34dwJnq6j1gaTZzzN3PF8vYIPCTgN/pyXM9m6TYSK0Bol0zhDiMTdjSoJ&#10;3w+jTZ84ZwDZGPHB47wgSdPFU+d+jKOFmDhPgnZUjEopR9lqukeDA5Q4A+8AyidgH8k5I2awaeMZ&#10;R9u3SQUQOdORCeP2jslaLXXDhzGnaVrvxNl6a1rz5BjWHkZSpnee3nuiHUPPx+aDaS5LVmhytLZK&#10;M1/yY3UM6SQTATNlFI3We0EyxhiNxzctbnHM/xnHvZSM3vPpmvkozsfuSfjudPw+gvSMG5dwzpBK&#10;z0haO2LkPBepUYWZPGglyoekyIqpyzMTyYO8Hzf5IY4dZyNxGG3Kz0ljSyA8KBdoe4ciESFRTNaa&#10;kZGGwiPwAlRwiAidHfAukSW5Lsh0sv1wrgefFDFERbCpu1eLgSovUNJTCM/scs7QnmgbT5iVNJ1j&#10;d2hpWp/Gu0u+xJPXcAgp0Fgg8DHgXcAdPafTaZyr/VmBMZHFagKDjQZS2K6P8VxnSOXRUpIFR4ZE&#10;a0UIkQpBrZMKqfcWgSCXgoJI5S3Ffs/qek6Zz/jT7sSffrzn8fFA3w6JfPD+XM9EBIVKyik79Eib&#10;lCBqzMWxAY77dqyLYgptzg3FoibXGi0CmQ/cGM0vMsNi3/K4P/DSBWxW895bvrU9H5qONiRCbOq4&#10;VtGfVdFhJP/OKtypjhlDb+JIeCHTBr+PAa8S8eqcw47kadf19H0/dgGPq9yZHA7nQtFaP6peGN+j&#10;CFEwuEhjU4dnJp6sHKfyK8YwWsQlW9kUvB6phUXJAScd1ts0rtPKPBJu0wIsgFFdOxHyWc7y6lnK&#10;bRpJrKlWTmMmqY8n5RnySdHqR2VUmt81EXlu9DE6Q6qUSRQn+9rEYSeidCy65PlKjYSod+NRj/WG&#10;SGS91hm+6/GdJWiPdRHnXFI4AdFZnPdooRMoGCXr9ZrbN3Js+nLEMSBbjPlkU90NMMSk7FGyJEpF&#10;pg3r9TVNk7J39oeHBKDOZ1RlRow2qeL8KTVieYX0A5eLgqoMDKFDFYrB7chV4IubHLMfWLURX2he&#10;zB3dqedtF3jdZfSUrG9eIrOcfd/TB8cQPL0XdCjUSGDnQuAELJRCxEjvU9NB2zmsCKzkwDL2rMoM&#10;JwqUETxf1jzb3xP++Ja3u4Gbv92gF3/Fi1cb5GrBfjjQ95+QzT1+f89gBKITCOfJosfgebbQ1OuX&#10;lKuvEQ6iAmEk/e6R7XdvOf7uR5rhDr1pUTywlGBLBVhMtWJ+lWrhx+0jvnPMxRUrtUqE8t6iKo/u&#10;LfZwwuoec/JsdM7N1Qo/OKTJEFXBIQZmg2B7lLQ9lKS2RaMyimpGrjO0lggcnoEfhOddsFyomuXm&#10;OT/eHbiNCnPsMbcDf/Pz58zXOScUXSyoygW//e7E6+HIarZk8+KCzWhhId1ALQxFXqKKEjXXVCoR&#10;uT4EfD8Q45H5bEDmDQhLXlQon+pWLSP4gAugTcXz5z8BYfHBUi5fERmoFhfsHnsu5rc8SsniesGz&#10;quCrrIeT46ERHIaIzyIvLmpW6xzpB25P39MUEZsXtH1geGhwFwp9tcLkGW21pliVXP+vv+Bj7/iX&#10;7b9wPRdczSUinPjhw4lv3zfsjw4hDa4saCpJNZPIxQyvAq+/+8DuocVkFbPlnKufv+DVN1cUueeP&#10;f9iza3vWBmw1B1mT7QaOu4aujzShJWQZR+l5f/eGb8Kev5xJ8mXOcDoR5wVXv/xrXi5q6q+v8ELQ&#10;25bbH7/l8PjAJ/EJmzlebjRFteBxO3BoHFJL1muDtgNx2PGdb4EN1VXgNp+xlxFZQ9Yp9ExS/TQw&#10;W0d0+UArPXkViY2kXDvi7API91ivCM5hpMA5x6k5ICT4UFOEGtc/oswfKWe/IfM7pOpxvkfQEKsB&#10;85c9z78JRBGp6p4yDxid1LxNZ2haSdMpvIUi92TGgxX88u8kWRloEUgtmOUD/S8URe6p80BhPIVx&#10;Y7adZPAC5SRr3WMyh5Jp7+hdso60XqGPmnlI2V0yRm7WljpzGCJ5Hsm0YwiC7V5xd8gIIlnXtJ3A&#10;hEgukzJHK48x0LeC/V5z+2hoLMxXkayE/VGSyUC7tdx/OLH7aNg9nhgGOWa/xdR0kpYgQBGCojkM&#10;XGyueflsDjonr2tWvmSQJQ5NlBqhDVFowliL+pj2FKbIqFTE+C45ivhkZRLDk+pyasySRpMZRVUI&#10;MgMIycXC4F2O0gPOPtL0OwoRWM0c1Tpg5gqVa5QBlUe6KAhSMniwVjCTkbkJxLGWb/vIaRCYLK25&#10;J5saGZyPZJlgViesxdmYbG9yycFF5jKtmdZHvIegBH0Pvo/gI5kWFBlUc0kQEe0CISc1owG2i/hD&#10;qk+1UajoOezeYf2O4DynpqMfPJWRnB4j+0dH13iiVlRXkdAle03nAjZG2krRrg3FTLHKI1KD7Qdc&#10;d8/JbJgtCzAr7nePzHykmgdibGmHLlnuVjC/gNUrWJrALBcoOceYOtUlUeHsnt2x43iVFMdllZq0&#10;d7uB+zuYaYl0UNUFF9WcWbWgVBF5ccXxasfr16/JC01+OWP95TM2N5fcfvrI/WNLGBw2s8zmM0IZ&#10;sd2e4dQyDAP9/ZbbnSKKANGmpiI7NjOpJzAyEYAS8MQ4ILWgUhEfOvxwYPCSYdoPjs3FUgnmuaIs&#10;NdW84zr/yJWKlGqPWXWoVUDg6QZLN3Qod0u5zTk9Fhx7R6kDVxvN5qpEqgNp6o58AAAgAElEQVTG&#10;njCdphmWNHaByze071e0zRGiJ2qBlZDVNeVsjmFg2L3HH7bk2QldntCypTYB4SXhpMDXBPOXUPyM&#10;vF6SFY/YsAP9SLl4oOySUml/zHCuwNnI9mHLYdcydMPoYBBQIpIJT+57uvsdXdchgscoyWKRM59J&#10;nIG+iSmbUAYyPxCPt3SPjnpeUdHS3t1j94KiTvPM7nCP38WkkFWRi0VPrpM1cz7Lyb3j4f1HlvkV&#10;io5l9ZYsU1SFpjKOo45ktWS2SiyNP0Hfp/3SYibI8rRHbXuPG9IOW6q0hyEEinIC1SN+3+F3MmWO&#10;5D3OB4zwLOaRy3XEb7fEo0M7SeEzboJm2UZ0b7kRCnc547TI6Kkxy5Ln11ec8sjp45rmdM+qrqmv&#10;ZyyXe/5w7PEni3AB4yPCe6QPaG/Rds9CS2yp6YaMth3OGB0yokQaoz4e8f0DUWZUw4K2q4lFRpFJ&#10;hp0iGrgIPYPbEmyHHwZccIg3W24/veYBTRwguvQcKCPIZ4r5laJcRoqFoC41MUqCM3hRIvI50hg8&#10;lkynNTM4R9u09L1DCAPR4LxESUM9m1OWBp0JEBbnj3h7QviW4F3KjCtLytWSfFbQDwfubj9y3PXY&#10;oaZrNU5lxKJCiogOA7GPNFvB6+/f8/L6khfXl6xXNdIFbu/2vPmf3/L2+zccmj3b7sCuOzKEZBnu&#10;cBxPRw6nE94JvPVcXV7SW3fGRPquxw6eto8MXjEva6p1ADKEdTRv/8T9xw/c/fF7dh8f6bpAZzyD&#10;AN8fE+ZE2j9JnaNzmfZAEqRzmKCBFOcgtRoxYY/vHN6lxtI00adMeJQY98Ogc5XqXQF1oajmGlMo&#10;XBiw3oILSAvCK2LIEt5vDEty6pVCBIUSGf0wYH1Lf7Acs0fyXFBkHldGhq7hcf87vDyyWM5w2Sf0&#10;1HWXdrDjYvtZVzMiAU7TZlRHkj2LNkQRaLsTdt8R3RQmnjaVT0TKk8UXcVRJIM7ZGU//NnUAnn9N&#10;JMef7Z7j+XOeDk+cX3oijsaN/2dkx5kS+ey1CetPcO15G/90PCOIP70qJqVB2jmPvvejTYz480Un&#10;jscrPjvG6VTS++XY8DqCdVIgVLKTcDbg8Xgbxs8Yr+NkLfX/9zMRVP+W1BE83d9/+09SJLBXyaQq&#10;MAKdSUIQCBsIbsxkmAClmLqJj80YutbZqWF37PyXRCVpuwEbI1OwcQiB5tigumTDwqgIEqMv47+9&#10;IdF/BsuKJ2ZOiMny5bN7f7YOEZ+B74w2YWk8VlXOzfUFL19dsVivcSESY87hZBmGR4LrR8BZMHTu&#10;nF0QYsSIp/wLiBgtKTPBPBOsa816cUFuViBKZL5Gl5fobIWQyTLNaEOUBhB01nE4DvjeUSKY5zl1&#10;NlBm2bggJ9BEKoE2ihBs6mIf77sQJHu0abgJhVA6ETUhjWBPxIsEQLswpM6tEDDSjKCTRicXtNEz&#10;Pz6B0ePjEafLPtrJSG2IUdN0gd98e8t//c0PvLv7hOi3SN8QQwKr3r37yO9nOT/76pKrm+cY4ZNF&#10;U/SIM+s5kk2MhF6c4PF0m1Nn+gSUpXcOPmKjwkVFawWZFKATsDf4cQwIUFpgRvUBYizyo0RGwWT9&#10;ZUeyI0aBDWOnFhOYHfDx6XlOBGiyD5Nj/sBkNSOlROjUbTrdn+AijRMsv/g5X/z7f+Tn/+Hv2cua&#10;zidCotCpE1uPCsddDNjBcX9s4fFA9J6ttRS2J/P2/+XrzX4kudIsv9/dbHPzJZaMzMhMMosskrVM&#10;qaER1CNBehgI0B+uhwHUEKBGQ93TxSqyuCSZS2Qsvtp6Nz1cc4+oEaAASAbDwz3Mze/y3XO+cw5B&#10;RJwSOKGIGALgo0wgsRAokZ+CXsWU6UKMkw9kJGDTOFYKkRfIPCP4YwdJ6jRGJYuvZFcXkcYkUsK5&#10;aZ48ElpJe5t8w6N8hPyOZFCcwETv3Imo1XJSGk6DyseI8xER/XQfpzkfk22TO+Z2INCTFYMgkSph&#10;sreDya5CTEqQCZA+rnCRY5CfxFv3uPBFUnaKSPZEfiKmjl3n6QWT2uE0DibQN05Ew1Fv9Mg1Tu9z&#10;UnRAxDs3Pf8JuSye7DBSIbVBGI9DMIbIYXAoOSQ9j1QcmwKSA6I/7afHPC8XIrvBsR8sOREj03iO&#10;QmACSRI+SdplutBE+sXpW9LvaiFOVqHHCLY4Wd6paQ1I+2Y8kUCC1OUTQ8TJMOWfHFVsRyI0JKJd&#10;RrRIykglEsBeOssyel4tZyglacfIR2vZOI+dAtllDDhrGe2YOol8IAiFDAKrM5TzCJ2ImihSF3+6&#10;jJRlIiZ7DycEwQZGH7AhKSwS8AJH/2DvXZonYUQISVFozhaRq+c5wo/c3gxIPIsi8HxZUVdzGq/4&#10;+eOGt+/u2WyalO0kQYkEDiilybOMo93VUeV8DEDXxkz3bbrXk12fFI8ZfWG658FH8BYTI2dK8Hm9&#10;YBklzTiydiMvpOQLnTMTjruxI5qCC51zqXUCLib7k7ef7vjh11vWmwNtPyZpPpMl45GIhWQRGcI0&#10;p/y0v/vHWuvJuiBwDHbD3XpHpgSV0lxqyVerBX+8yLnMMvoxYAdBX8/5p7jhoxbY3tM7l0i3EBAB&#10;Ike1SlpHkiroOH3FUeoMpK5iacxpfR5i5NPmcHrcZJrFYoYuc/QwYu3kvTc1KRxJ5PReAplKqheT&#10;FWiTIaVi33REXdBHQRFJquUYEUFwMgeTAD6tncoh4sg835MtNvRjQ2MH+iDRZsGhGeh6lw5e4jFv&#10;65RRM+05WikWZ8+wztIddsm6LgqCt8lCT5JUbGJSBRImO8OA95Oi5oltb5zmcJaVCJ0xjsO0DySt&#10;5Ik0PtLhx7ycKctOCk6KHK3VtDdHvB64F4bq4iWXZyvOri4IykyZS5He+jT2hMd5T5bnvHj9gvfv&#10;nhGVR4kxZX2JRJ5JlZSgUiYizSMQ0hCygqimDvS2g6alyguy8jlVaShmmqKSZHnAx57MrLh+dsUf&#10;fv8HdA4jPW8//cxff/0zyJ5Kw/Nc8XkpEPctL0oNjUbZB/ws4LaB9a1j3Bd8cbkki5GbseGgAr2I&#10;uEwSpMYLhURh2wFH4ExHRp+ympp9hxsHKhyd7OnZ8cpohmgwleH62RULq6iMpDi/xooz/ConPr9C&#10;aY379195Vo2U44HOH8i2GrRmf7dmvT5QLy94/sXvqF+/ob7+LZu7PZ9ub3CdZXj/wO2//MhyXvH6&#10;zR+hdgQ6DkPDOnY8BE85f0ZZVKybex4eNvR3mq9eX/F5/Rl9s2VZLnDrjm5zoFAQHVy2JWeF5us3&#10;n7Hf3mOtZYgORMfd4SPtrmcYNWqMbDY7Nts99w9bcq2oawNywIeOoqpodnsuFHy2KFmbAfOyYJEX&#10;2AI+6pYuL9i1Ix8/fuRy8Yxdbll9/YL/7X/9z/zDn/6RTAzc/PmfuP3n/0Jx6Klqibpc4F9UnL8s&#10;qC9n+Oh5uL+j7z4yDh6/KMnLFcYUCBFSzawW9Idf2N5/z9h9YDwT5Pke7Jp9V6Dzz3BhhldzqtWS&#10;688iX//+T3z1u9cod4e/+YXdLxsOnWScnVG+ukSonvuHj7xzjt7M6WSJypesVs/IcgWhp8xrivNr&#10;hv4deT0jP6sx85xeR4blElVUPPgdm7mgnymKeoYVkXe2xexaVllGUYD1jr4daDYDQ+dZnc25fLUi&#10;Zoqfftnxy3jPb94859VXn3N5VmL9DzzcPrD+tEUXkvPPahbP5vzw7T3ff/gbZ3+e0+5fYG/vidvI&#10;+cVzyqsV40PD4f1Hds09D8Mtugpk1nGWZ3z+2XPk54F3H37ivjvgSphdKIKPlCJwVgyQtfQKFpeC&#10;r19GvpSR93cwxI7rzweqKjDLA4rA2AoijsXsrywXLbfrnyiMBtKZhugZ/YBAMdg528bg/Y7O/4hT&#10;PyEyT2cFqgCtYd9L7oRhEAopofUBNURUnwohLyR9lIiZINcej6TzAplH6guP9ZJhr3E2NdpZJdkN&#10;ijikml9rgfXpLOJCsmKf5ZHLucNIz6bVNIPiYCXrVrJuUqmZE4mD56zKmVeRTMZk5+kizkVsFNy2&#10;GjNLjT+bO+juBWEI1EVkUSdr0mYruLvx7HYOU0mevZYsL1MtJoVEOMHyxRm//91/T6leYPQCabKk&#10;tBEB7y3RS5QqsE4idE69WmAKw/zqkss3bygaSRfSmdbFpH6OnLZUju4lEYFSER0thKTYSXvXk3Pm&#10;5KVrIuQKTK4o64jJBXMc0d+iZEOG5Wwp2W0j0u0xXlGgmBlBXgmEgc4KOge7UTI3EI+Rei4yjtA5&#10;OLhkyygKSWnAxSSURwq8BJGlGtIJpi6wpCDsRmhcajQTWjAMAdfDolLoAoKGKFOTx9WqxCDYt47N&#10;YFEiYkrJ8lIRlKQZbrHbjMVCcflcY3LN7TvH+59HdrcWP0LwkqhABoFbJ6TQeYc0AlEFmjWYeaCv&#10;JEUOzjrGh3f8sHuPwaCVwLt0hmj2Wx4eDmAsWS2YnWnO6sjaKK6XA97cYuIn9NRIkWuH0JF6GSlq&#10;zeA9/dgzBomuBddl4NkzUMrwlz//yg9/HpjXNS9frJjPrnhxtef6/D1vP3Xs17dQOmZ1x+buHR/e&#10;7hhbT1ZnDGFBxBILS75UOBtxriP6JxibFAgz1cETjqN1smUXJBMEkwuKSiBkavKyw9T0K1VSgUlB&#10;VigKI8kzwfmZ4uIy8up6x/PLkVKPlMpTFh6jA8OgcDYQ/IDtDjQ7SRigKiLLRU81B6UdwQn6RrLf&#10;39H2kqgyVDUjrtLZYpzqFhcMmSjJDVy9PjAvDFXhUKrFxY6R1EQdpUQLD2KHZ0M3dOTZLZ39hHM7&#10;VO5YXkAz9shdg7KKPORkwWFwlEaCkehckhURk/eEcUBHQanDBFhH8jAyU4L6mUCip2YLyXIuuL5y&#10;zPKPyZknD4wykmWBqoxkOQgbGEeBkB0xCtRCUL6Q1LWjKHb4+C0rU7JgRVkYquUDmckRYkEzXyOc&#10;I0iFHgND21NtLXHwFLni1SJiSkewge3W8em9pW09OpMsLjSmVOQzic4hOMf6zrG7DzihyC8kqxpy&#10;I5jjuewdOYE8T1iGkJ7ZcMOsqZOtb7VEFIaWQB8FYgbnteJcLnBXz9j8+ZbdXz7Q/FpQ5/DS99Q4&#10;PMkWd2YyNAIpHNL36OUZe1Hyfg+/NAeGkJoDUjzI0eJd4KMFPzIbR+Zxi3GaTESEHxEqMM8j5yZg&#10;3JiwFaMJJqfIBSFYRhHptMYqidUOVQaW55F86ShnglUFtvUcOk8YDdgasygpy4A0yUJSxojUA6Kz&#10;aF2R6xneCaITlPk8ufAMA0JZ8gJkPaLNgAuOcZxwH53TjIZucLS2pfMBZ1uK+Ut8pYleJOeZXY9r&#10;Jb5xDOTYPhCiRitDphxGRPx6Q/f+F7pmj8PiXEc79ngJstSJGHWeQzviZMb1YcDKjPnygny1QhRr&#10;hmFk37Y0Xc/SGuIwEG5vaX78nuFhzdD1zO7vqQdL6wSN9/R+xGYmOWBpM9mgZ0gkLjq8Sp+dlslN&#10;IzmbTE4FWqLzY6OlT25DIZJiHwRCS8oyp6xztFE0u4Z+c8B3PTpT6eymAqaIGBUppcF5xX6QGA26&#10;kujckKuMRTHDx55+6IkioHEwQh4jwgRaG2n7O8K+w8kZ83lg2vqOXxNg9wglpcVTyFPnvxOe/frA&#10;ftckoN96wuhPAXlPgff/75c4si4JyBBPbI/CZIkV//7Xj4Ch+Lufp58dAZJjh+ORP1JqskhjCr88&#10;kUucQOTji6YNRPy3L80RZDnimEcuKfpjl+SRPDmZCfH4zKcvlgbHyQLp2GU65fFEkTrkpZysdfwj&#10;WHm8GeIIhiIeFRdHZmoiWQKPagbx5PeOpNTxTp6AakBOVjLp70OWK0w5eb8PiqGNaYMLT2zhfKDd&#10;N4Ag2KO3f7ojzns2mx3/+i//RgI1PfgEZGH9ZPeRlDRKpY5l4UjkydP7ePz+kbWYOvHFibSKUzaQ&#10;lEfVSsoLCj6kbnxS98piUXN9fcGLV89RxvDt335OYbl5wWK+YHu3w04T9njNKb8oDQQvAmWZI5Vg&#10;HEe0kdSl5Hol+Oa65PXVEknksN0zWwmySk1qnrQApuBqkEIRoiVYSyYFVS6YucizsxUXZ+fkmUaK&#10;KaR7eq/Wu8mfWCNEspOIcbrWie2KJ67rEShMOj9PDBZi6lSXYgJr5DSrpwyGk9psUpmIKFEmIOMU&#10;Fi8kqIzgNT/f3fLtu3v+st7T2IE6PnbWRgRNO7DdNazv15ydnyVOgSNRwCkPQwiBnGBxPwFa6fHJ&#10;cmv6/OU0fgcv6VQBpjyBTpCAwEmngxKSQOpGVuqJVSGcbJB8SLPgZC+gAoEJ1I+pWzmKRIac3vuR&#10;HDmCiWJSk0hBFDqNfKkAyaAkjSp49uob9Otv+MnOeHBJeltmKhFoTIqACH70bHYtDMnGQIwjKztS&#10;+hFjLeCI0TJ6ixQ+3WvnMNFgjEEohXMDR5WamIglpMDFiJ+UK8FH3DAyOJfWvOne+ODTPJ5UFgJw&#10;x/fo/Um1w0RehaP39UScyBPx/0j4JF/wcCJfBKC1RiuF0ea0Vimtk3R+OuBFAYO1jOMAMa0Rzqdi&#10;NFkhJjsrMVmAHcewnK6fmNQDchrTKadnMgKL4dS1HqY1M06NBUfSVsTJHtRHLPa0Zp6o5iNJHCe7&#10;xePaPN2DpMgICVwVab8Sp+uIpzFNTFaI+Ent5kF7gbORgEsgr5ws/iKIaVGXE2nBROaEENlbx250&#10;zKJFhETaxSxdrhVP189JCTDtkQFOBI7UGnsC5ieQ9qiOIXKieIVAKp3ur1IcbQyDT9ZDcbKqdHFS&#10;9QUmAid9Hjo6shio3MhVtHw1L/iPv73GCMmvN2u+f99y27aMfYeOHqMEQ9+xHR0bH+iEwZocoTVa&#10;pHVFODeBcskqSwlBpmRSWU2h7hHJ4B199Mhoca6hdQNWS2a6JlkyhmRxZhQCxWyp+fz3l9S1Z3O/&#10;Q20OVNWM//gf/sDLF8+5udtyf4C+WDCqOaLcYl0ikKTUaWzLZK8lhWC0diK10zZutKbIDZkx07xK&#10;e+vRmm0Yh5RjEpnyNzyi2VL3O35rBP95vuC8GfnFP/C96/ijMFyH9Lf2WcVydcFiViO1ZlCCB9/w&#10;cTfS7VrcfYvuPIWXjAgcKTvJM6k1YiBOJA9Sn+qrY8UlZcpcU8e8PQDvUT5ypjO+ymf8B6H40y6y&#10;au4Q3QETIgc0P7oN30XLvfMEBJnJcCGSZRKtDXlZpZrSOYiJJNRCIENEETGTFVdSiGeossRrgxUS&#10;J0SyTQsOIaGsM1599pxh6NhuGrrGM1n046a1TUiZ/oskz3O0MZSzGWcXVxTVkr/+8DOD9Sht0HFE&#10;R4uIGj85e4vJGlJoT5a3yOIeIe/B3zOf79DLkfGqIIxnaFXz/bfv+fBxm4CkYxF64rmT4uVIat/d&#10;vGfoGrpmlw7kTGMnz1merSiKNBfSepfGXZymvJJyUiWn1xcq2eZleYEyBjuOeO8I3qUOaylPuWMK&#10;0nwKnhj8qVRW8mg7LKcPPXWhy3LJmz98yas3vyGqgmZwOBfQUnDUIo3WMVhHNJr6fEG1qOhaAWOP&#10;G/ppHyIRj84z+kCIAqEystmcTArs6Gk3D0g7YoJFy0CQAXuIdI2iXGpM7RHlnj+9+Zo//e4Fq6Xn&#10;09171t2aIDdcnI/44MnwaBWwcY3wI0W5JDdz4hCJOuf5PCdmls1Pe75RPco7zsKaw/mcfl7RSkU3&#10;gg0ZwkuoBASF1I52TO/ZSE3bWMykHFw7waYb6MZAJiLtIfLN2Zc8/83vOX/1kvX+gXf7G8oYMKPj&#10;Nr7lZV0itUf0I173PGzu2bkD8nxOcbGCs2tcnHF7c8vd7R1//bd/p9m3rIoFi+sasVogLubUiwXD&#10;xzXD3R3xcI+vO8Jcc9fcsg23aGWZ14bD4Yb/5/tb7r+/54/ffMNv//g1b84+p/+0o7tvubq+JBoP&#10;TnG42cHgIY9E4RB25PqiQlVLdoeRIR7w2cjiWUamJRerOVIabDS8fHHNt99+h5MH1LKn/k2LEAOL&#10;uqCelTyEPa6y+EzSj5afhrcMS8+L5TnVyytaWoZ+xzBsaZtPxL6nWmqy+opWDoRoKQqNKRaUVYHt&#10;XxDZIeUOHzzrTz9z6HYgC87Pv0SaiuLZCyrXkdcB7+5oxu9ZHwLD+CN9D3EsePHNa774h5rV5XNs&#10;7Nisf2LUH7HPSkz1G85f/Y79sGFzuKU9W2DOVuhsQS4qpCqYF4ZZeSCTHxi6B8J4S9vccXf/A9vD&#10;O2xoWG8V7izj8tVz6vqcs/KGMi94/folTo789PNbDrs7Cn2gdBmvqki9yGj3Dmd7Djc/cffrA+Xn&#10;5yxVx9gJ4q2gfr0iN4pMKKoycHFl2DSed7db+q6jLSL3+Zq/9n/hww/fc/fdr6zsiq8vvuKrJpKJ&#10;yE//9n/x6/pvbMoHspct118IXr1ccrbYUOSeq7OG3TgwGEm+HAkoEJFl7dGqRymf8hp8ZPAFzzc5&#10;fYDzxYAPglnpkcHRu9TB7fya7bjjQ/MdGWM6N2YQo+AwapCRwgQGp/EeNo1gs9eMNgMjyUsoTGTX&#10;CX69Exx6QVSCupYIEVE+UMhIloGNqRbNhGLfCmyELBMYk5amh0+OZh+o9NS4gsBJQTSCxVwRpGCI&#10;SWFyWQcOFu4fEmh3u5ksvhCJfGgny2YPog9sl5raSWSMHO49zX1S8M8vFPWZwntBv4f7W8/+NrC7&#10;scQxMpundXkcIt4lm7CygLG37D4FjJJstxIlc9x5hpGSSiUlUZ7LCSPxWJ8U11pFhm5EFwI1C5zr&#10;AllcYhY9xkAI5u+agZjOHHDqFXqi/JePGE9MNaea9pFjXaylRBPJrEeue7zcUy9bnr2AFy+gqDzj&#10;4Nl0iu2gKEqoKofJoYmavVUEBKWMdCFw6GC/izgr6ILAuqTsqHLI82RhlolIHiJZFoku4qRgXpBs&#10;hmREh8jmwXPnIk5KBikxWiBdylNoLLSdwCioNHgjuZ6t+Or5H7koZmz2H/n2/b9hx5Gw1PilxjpY&#10;1DWLukJnnk23RxhJXhV4+rTn9R5vU4NUv3GnPD6lBFFEhHaYyqNLyV6CKRXaCFzr6dYW17dTmR5R&#10;WgA9QoCuBBe/MVy8MYxXml2mcEKwtxqjBd5DXThmmUUTiV4Qg8A7sE5ghyk7VUAYPava8Wrlibaj&#10;sj2FFyyKJaJa8PXSU3aWB+vo7zvu7Eeig1meQONgRza3d+ns7GOCHNyEjz05nxzxgEg8ZfyKLCk4&#10;lBZoHVEmgaLKgJCBIiaczCiPMZJ6Lnl2pbi4EKwWgvPFyLywLGaO3FgyFTFiTOo4YBYtiEBw6Rxh&#10;1IgIEa0GlLD4mDOZf2N0yzjO0zmMAusaEIrB+tO5sm01wUu09KyqAeUtvskIo2BRDzij6IUkCI1U&#10;LTGG9D7jkoIb7u8+sD44OiRBCYQFQ8BGS55ZXjwXlLmkOaT5t1hGVqtInqfazHmJFAqlBHWtWCxh&#10;uYosFmCySJl7ZoVlMfMs6wEZHc6pdGaKEqNsOuMJsFYzWsk4KvpB4bzEGE9WBBaLAa0cmXFo5ZGK&#10;yWJdMLqSMjdcLw3NQdM0it5HFlUk5oHFwlLWPUUJeLA6sg6RTx9T7stV7Vm9ihSLdMYcDrAePK2G&#10;EBzVPFkrzjJBMQaKfWBu5hQzgykhW5rU8BUFUoO5WJBfLNG1oht7fMwxuqEfW64N/KfSc3c34D41&#10;SDxfAp2QiEwxA86UR/nA0DkOh8Ch33InEnkoROSgBB0BPxGSCZ+bFsvoEHgUHYVQLHLFQkZeiJHX&#10;YeClhXlUmEoiLwTm9SV6cYZ1A4fmQHF+wTiX9HmDVXtctkEVkVkVWVSesQk0D7DfjPRjS9AKmSny&#10;WoFOqtJ5Cd5JykJSVxEVB6LrUNxjhz65Q2iQRdrbUhNxOkN4D01nWW+BJjCziTjzWaCqOqxzjE1L&#10;8BmiHRlbhTCBub5AytTkZp0lRIspBJef11i7Yrfz9MHRjIamz+msYxSedgjEXjM2I7Eb6JueYYyc&#10;zecU8wVZmSF3PW5/IPYD2pVIa3H3t4w/fof+cM8qwoUSPJOR76WCwWG8ovce6zQiA2UMcUjZxdGN&#10;GAl5KchL0NoRbGRooe/S+VHHQBYSZhRdst1WcHL/qYxhJRW50axlpG8G3DapK5USmEIxWwgWGZxH&#10;TyEyNCo1XciItwHpWmJsKXLBvEp/y3nB0EdcHxBDYCYElZIQBtToMS5Dn1Qvx4NlhCm4higmu5iT&#10;FCKdKP2QvMdPpML0cJyscZ52Ix9B5xNHIsSjtZN8JB0kEEPauGJ47NyfzoOPf+TJ19+TJsdLnKxs&#10;pEwbUEw9JOHEyvzdE59c2N/dBo6E1ulXTvZe4qSoSQ8/WoGcCKPTdceT1Zec7IoSNpw2LWU0WWHQ&#10;WjGOFudSB3KMRzudiFCTkmkSNhCfEF5PmK/jfRSnD+QRhOPpez91wyfSS09qAR8TIF7NDHkV2a8d&#10;wSns4E/d7yFJkSZySp7udwJMJSJE/GjprHu0yxAJ2dRGJbmxOQIoAu8lY3AptN7z6PNzvOZjizIx&#10;ddE9YfROBNwJRJ4ohWkRlUpSlCUv3jznN1+8oh0c333/Mzfv78jLDJUZ/JhyKlIRIR4VCD5OoXky&#10;2WgUOSaTxElholRkvqh4/foVz15/SVXNkSrD2lQEqewxlJup2/TEzYWInPJkchEptCLLDDGkAi4e&#10;CcYYiN4TnMer5L/opm7yI9GKgBiYfPojLsQUZE9MnQn4lCejJCFYhNSIYInhWMjLZKoSUrV9JBxP&#10;BOdkHzP6SDsG/vnbD/zXtx/omjXGtyns9ghSC5KSx0e6xiW/JZKKz50I1+PkegTEp+84JoMcwffU&#10;kjMdDkKya0MKDCJlnIiI1gppNAjIMjMpjTjZrYnJegoeg9YTcSCnLvk0xqKzKWdDTPkvU35KFNPz&#10;npCIIYU4nZQcPiZwMITIiKKXmiYoDhZyO+KDRoiYxoYgBQH7yL4Z2WCw680AACAASURBVDUD3+2O&#10;xs6epR3J7YCxPcp25LFH+AYhxvT+p3X1RIb6pEo7ki7iGAAUgJPFnMJ5l8LHQ0w5DDGBZs4/ylb9&#10;RGZaa0/zNhzVKdNa7iey8KhGPCpu0rL096rKOBFEUghs8IQpl0vppCQTKllEKSlTh4ROFlyGtClK&#10;EkHiJjs0PwUrHwVeAlLgLo9ERGYytBITKTVlmEyd9yE+kjkCMcn1j0uleGIxloJap9MFJwNCIU5z&#10;71GtNI3YKMC56bPRJ8L8OGYESQkUj2SKc0jkKbPKBbAuja1RRozwT9SGRzJNTMQoRJfGbpL7BoId&#10;idaDkQQnsRP5eCR3IyRQXB2NDtOqLQVErZBHomtSKnnncXbAdh1q2jt1VjA7uyCrKmSUp4OWUsmj&#10;zYWAS1ecrNZETJ9jlNgwEpylIlL6lueLgq9fr1gVkjBYzsY9X48P/GZocJsdlVHMr1b0fuAn2/Gr&#10;0qwXC7qyZiwqfJEjZETEMak4nSUbRxYSFlpRaT3l+mlsFOxdRA0dd66hG3eMvsMqgcrkZHFqEcFR&#10;KEllBDBwcBuGviFkB87eSD6/fkb9vOah6/iw2XIYckRWsLr+jOLZb4l6RlRmIqMTCUMMjNZC26GZ&#10;1IMiSbcLrci0RGWJeILkvxsB2fUpe8sG+kNLczhQ5SrZVYUDN+OI7FoWh57fOc+1K6lFJFvNePby&#10;Cygy9uOGu+0t933LdhwQFwvKLKe6b3k9gsgXjHnFWmq2bqQd+8kHeUAphVaPCr0joauUSQGWWqfg&#10;cyHAedTY80Iq/iGv+Z/GjM99xkJGhDvQKs1+rvlWaf7PfcvfbGBtI0rnaJUsWIRULFaXXH/+FZ8+&#10;3TA2B3SwrJTkuTbMnMV0HYseiIEgJV4ZtkKxliVbndNowX7sGcOAF5ZAZAyOdhjo+hHnp/orQEQl&#10;wl+k/JJEwypcgN2+xcsdK71ikBVKj9QiUseOmWjwCobokDJLUa0ShBkQ+S1e/4Ug74l4pPGoWcZi&#10;VjNsC77/9hN36w1jPyCkOTU2hGltkUIkEiW9RbpmR/BjCs8mNQEIpcnLkmqxSsDDMaNp2n9C8KcG&#10;l1Q/pdcKpPltsgKdZbhxwNkBwpS7o/VJmSuI017yaLMLiSA6ls5RSpAakZWsTM18VjGfL7BBErqB&#10;g3X01iVbOi3ItcTaEW8Hrs5zvvjyBWfLEeXPyBXIIBntyKbZ87A50DuFymdkeUl0A0KlXLH5RUmu&#10;l3zx+Stevrii0IHdww37w5Y+NozZjjDr6NUdN+33bEfDzzd/o8wyqrJCUjG6kTzCIiuYZUvqRUGd&#10;vaKqXiNjxm6zRn5ak1U7XhUbvvriM4RyrA6W3bMlcbli24/c7RuKfAWh4Pbmhk+3HzGFYWi2DL0n&#10;CzkeR5DQCMdggJlk+fKSPDe8dyOrZ4p6cWDdv2XdfOS7/c+cnV1QzzM+Lm4I1RIMtNLwqbvn1+2G&#10;h25ALyV/utRcvMi5Gw6s39/Rlz0/Zz/TZAP+8gvKqys2jOztPfmPN7TfrXl2+Zw//eP/SLiuuY8b&#10;vn34lynjpmDvD9z4d7SZ5/7iQFktCHvN7PYdZhN58/Ubxm5k/e6Odn0g9zPKYklLw6f1mro0qFoy&#10;lg3Bbuj9j2T5hkX9keg91mYonQBy2zmEvcO6kd1hTV61zMqMOjdUuWFvI53fpDmre6yDYmWg6Pj3&#10;H/8Pfv4hUkSL3D6wLxSL2Zzy1WdkL3+PMBXl8iWoBdLMqavn+GHLONzgR0fX3LC5+xubw1swGUO8&#10;xYsBFzbkJh28/fiW3T6y2xc0zQY/CorCMJtrbLzn5u3PNH1DP7QsCsPVm6+Zn/93zMqXzKSh3H5C&#10;bm5g2PLr/Qe8Hyn0HLfImZmaMosM+7/y6fZfGb3n42bNg72jvI7YLtCoD/Q3t+z2AjU6gs3Y/9KS&#10;5QXP88DLFwW58Dz8ciDuA2KyflL5yPNncH1+i7a3XGaW2dkLaq24/+u37OSBndwSSsFiuWK47Tl8&#10;CHSDR1UZbgG7YmDXB37YPPB8hNocuOpblq8r3i9veJ/fIJ6PvPwTvHndMs83qRM+85wbyyJEbFAI&#10;Jdi0OW2rud1prDNoA0URERo2jWGIikMv+OlBYzJBjiOMsO0MAwKVp7PYfhuQokTngsVCMF/C7UFS&#10;ZJF5EVnvBbmO3D4I3r6PuDYweyapzhWZjnQt7DYWF0HPNKMAPQVVDy6y2z6qJKMVZEBVQNtF+g04&#10;G2k3DrezHMZI30RkrqieGeYvc4KErosceqAS9FExy5OyGRfpuoD3qScs+FR3aS0wM0GsMsYAW5vU&#10;FmEuKLQgzwSzuQQPuzvB7ha6bUCbSD6XDE2kGSJSBaqlZLnQZAZsD7tdpM4E2QzGDWiV0YWcj7uO&#10;MNwiw3qy4ZyatOLUQyoE+/WBqp7x23/4mouzM/JiTpXNcGNAKTMp+jnVwVrrx0ap4yFXiCdkjkDG&#10;kHLcvCcTpH0hBgyRmYzM/cgqQoFCHDyzzvP57BpZ7OnMmqV23GeRUUgyETFEDoNmHCK9i4w+NTla&#10;Gxn7iHDJBq3KJtANibNQZiEBeDKRAtYLBgedi4ydJ9NgMsHqLDXY7rp0P5WYlDxAXaQ63FroLRQ+&#10;w5nnFNnXrOYr/KDJ/V8pGOhDwA2RcedZbyVc5JyfZezeRfrWMxymPGSSpTs+nlTxMTI1y04W0Tbi&#10;ujE1ioZjQ0tqCA6O0/NOzcLTYUyPkuw2MDsT8EyCCDw0ks3WAJGigGWtmBcpFe6wF8zzwGVlWRaA&#10;K8Bn+N7hWgvBUqoZ2CteuxWrfkXuoNjWjNszXkZDVwTWyvPTuudWCIZBIm3EWrATniMAESIqpOrX&#10;x5iylEQ6Wxzt+FJudCQqkTKXp6OZCIphCDBElJFoDcp4PIIil8yfZSyfK4qlIK+S60xUimaU9FZj&#10;TCA3GsV0PpKe6AU+KGSMlGZAhYjoS8IoKQow0uKspxmWjINGFQGRCVqvcGiQEqMDUgaKmUMLTyYs&#10;yoFbG8YPBbHVqLMzxHmLmVmsgRAlkT0+/EqMIzIE/DZy+DTSBSjPDXWtKF4qfNQoI+nayOHB0a8d&#10;WsCzc8FqDvMcpAbvI+ApK8HywqKqSFZGTJHmolHJprHUFq0GjIBCJFJdBHmEaZAxYExgJgJCeUKQ&#10;hKAQkwzAe4PWKd8jCrBeYENOiBJjHLOlZbH0hFFje4kbVVJwBIHJPFoHMuNTvnLw2N9LDpuSflSo&#10;IlAtHVmVcK3gFMOXIjlOuDTG3aiIPYhWoleS8/Ml5XyOVD1R3GP9LX07MFgF8WeiyzGuRGY1SnyB&#10;4Ip8VnJ2dUn9py9xs0/Ejw3hYNGlwimIQjKOgf7B4mwAA6GUxMxzGEbuCLybST5JxdZoegNkCoxI&#10;DWTTZDRGUleCixU8PxOsxEh9CCwOkvNRs6jPyWqDXFjUS0EoO7bbLeZhzdnne4oXQO1BWUI8ILOI&#10;EIn417JH4hkHwzBkOK8JUqCLhGMEJzi0mtEWGD1Qlh2ZaZB0hJD2OKkCWZYaI51PpN3oEpY29IK2&#10;k+wzhZvHE8kxdD1d8462gbEpcf2cmQS5nFNdZqy+zFnNd4Rww2b7ibF5wDBw+aXm7LPP8OOcfjgk&#10;JxjnOWy33H285/6T50MI1F1g13fkzZa431A+X7Ka58zzyK7f4O5uYPcKeTWnUgajocwl2TJnVhWo&#10;UvObtuPsbqB0jpsIOxsYJvwv2BF3bEAmonTkYiFYPQuYLNUDD+8F6zbgbZwEIgknEkaQK0Gh0n4T&#10;pAJpUcMO7QXz7BGTiVGgNJQzSVHD/ALOlp5yMaJLidQJk3QmAWp5HpnNmCJWBb0Fa6Aj4GREG02u&#10;NVLmZJlmrg36SKyccK3pmyOn85T7SKTCEbydHjl5tiTQTET5CKyrIy2Sfl+olLlzBMYe/yDpMUSa&#10;6E+u4fivI1T4FN/n6XWcnjMVFnZ6RoyThQiP5IdIB+ikSJjIrAnYPX2dTq7Tq09EwgmU///5ekKl&#10;/N1PpVannybAHOpFRVkXNPuWw6ZldBNoKZnIjemzSW0vj+/9vyWh/o6nOv7C37FTTxu10/+HqbPa&#10;JcKrnme8/LzEzAM+dDSHMQGd4dHLXopjNkQKjo4yTuMkIuIEyYvHC1M6BQzO5jllnSGlZHvf0u57&#10;vEt/O4GO4glA+vhe0tgMT346gR9ysuqb3mpw4VQEHMenVMnP9i9vf2F7v+PhZptmooioYcAOjuD8&#10;RLqdPuLH+xMDQx94uN+gdQLQ81ITgMPg+LRrWe09S2kwOmO4faAZJNXcYooaJTOikOhKgFLE4ME7&#10;yhiZGc1MFcnyQeqJHEvZGFIcLagM4vgPT0LdYyKfUhBg6pTHT+51x7E+3S0pFVqbSdETCcERQgJh&#10;jwk7qQCUj3ZYiNQRRMRHSe8lb9/e8+2//sD7n99S7W4Qw3ZikP0EjhsIlqG3bLdNstJSSYnhJrIh&#10;TlZeAiYlXzrYJE3ERLY8mechepSIzHXkuRGEXDBTEi0SoJgZjdQa5y1ayZOlnw8uyfqDOIVLHwtI&#10;hSIGhwhxUitEEJ4o0vx8mk8SfCpSAscMocTES6VS95OMjMOYwNuo6EJklIam6zh0IwaVcj9ier9K&#10;CboAo3W0nWXdDDBaGAaKsSdzA2bsULajiA0L2VHlkUIblDYp8DuGCYhM3UxST7LuGCeVUfLBzrUh&#10;y7MJ04vEoKb7nYBjIWQKZSetvZpkl+a8m9RPTIBeKrS9cyei/2Q5dhSITQc3IcRJvSNIhyYxKTm0&#10;zpIiSqYsHikUPnqcj/jgiBasDYT45P7HRIIceex03WmiJuJBTKqq6UBkR4RzQCr+nhIvx33jSITK&#10;SW3q4xOlJccuOPlkEZjUo1Kc1qRjl/zjDyZVhUjkj5bmtM46PymZhoiSgiLPk11RVpDNarJZic50&#10;AqgnAlaJdD/l1M3hJwJfxvQaAIGAlpGXKqIDGAEyeqJ16fkqKQQn3WtSyEiZikslMUphdMpB0TKp&#10;Gnpr8TFgY89u39E+3BKcRUjFrF4g6hoZ8slWMH2WVZ6j5TF0PhCmfcg5j3NTBpDT4DSSQKEz5Czn&#10;3kYOf/mO5m8/Yu43PK8kl2czjD+QF4b8xQXdPlDvNUsx59es5qGc0yqNJyLtgJBpjJixZ94eeFMV&#10;PLeRynry6gyRQWfh/eCIzvLOK3Yiw8kRJlsziClHJDrq1ZyLVxdcfjZncbmg9/cMtiOTkRAU7z+s&#10;2d0O3N+07AbNwIxe1niZ/KOHaAlRYENSI4jokd7R9xYZfbJREdCFSCciQiuM0agJWDnWYQmAEAzO&#10;0/UDTW9pLezakV/2D+yrgv+kC74pL1g5y/n8BaWR9JlnrxT7HB7Kmrdi5G+/7rjWBRetp9gfuPYQ&#10;YkZVntEtrvjOOfpuh42JnD7mp2k1KedU6t5VEQwSmbweOdpzegdKGFb1gt/WS853PeVyidCSbm3Z&#10;zhe8r2f82EY+HDw2OrKJTM1kIuKj0MxNzqquub39iLM9VXRcScV/EooXQ0c5jlyYFXoI+CDYBfih&#10;HfhYaR6qks28ZI3GmhmDHAgKlmdLlC4RciSGLO2bQSKETpZeE2EapslsTFKpSKGwNh1qCyGZq8BF&#10;OZIV9zBrGGSJDTmDzaeCasQISzd2RGUxKuX49Dt4+9MdH97uadYD3gqk1IkwmWoxOSnciIGzeY1W&#10;ihBgcXGJJzK6ET3VXA6FyUvK5TmuP4BzCBXTgiRVWr841mkCo3WyeRXJKlkoiclM2vtDIoOkSBpZ&#10;odVpvSN4xGQNyHFtFJKAwPtI0Cqpb/I555efkc1WuNFiB8fYpWBb1w/snUdEz+VMM8OSZYFlHvjy&#10;1RkPVYtzB/7hD39gWS/417/+C//l//4nDuMGmZ8htKfrNmzv32NMOrD6EJHLFc9efMU//uPvqYqC&#10;drfHdZaPd7/yy+ZvqMUVu/CeX+5+YbWoEWokz2pm5pyZzChUhSGnyuc8W7ymLs4pygUmK5EyZ2Yd&#10;b0zG9tMtt29/pKwXGAMifM2LynB2/op9P3D3cMtqdcVydsaPP/7Iv32bIVRExxYdBoLLKU1GP3q8&#10;8BR1zZvPLrm+qtg8rPn23//C977h4933LOqc81fP0NcCFp6WwL7O+CVCqUvUxQWzqqIsbunff2TT&#10;9oS7/0q4LHi+ekF8E7g7fCRcbWlFw/f7kbXaoqJnJiSr0SBNQKPRQ00WDCYXhDjQ9TssA79+vMf2&#10;OdFmSKP46G94eHtLdoBrzom/joz3DTc/3TK6yP/wv//PXLxccXv7Ew8fI6Y0NGZNjGsuFx4/tNhm&#10;x1zcowtHvTToLGPsA836I8/mnnIGCzlQLyJ96Gm3O24HWF0omi5ZJBUqNTVpH9ByjSp/TZ7kWcHs&#10;csb889+yKN5wefkHzi5/hzQL5stLdFYicYx9g7UN0bdIWoy652yxoyh6rGg42A1br9gNHhsitbll&#10;ljkWWc3ibM5mf8t2P6DaWyp/SCpPG9AqUBcGkRdErciLksXZa2RUZPmcal7zaf2Ow+GeTF/y8vof&#10;+Oz6dyxmBc595NP+nu8/fEs7Wh4az71wHOYZ17/VnC0l3UEwfjdSlA7tPHe3PZu7AVPkvP7iGeev&#10;Sna7DmEdUUniqFhdaD77JuOb3zkKBhZOcffXHQ/3HRsR4YVgKCRdzOi3gqYz5AuNqhXbfcv9zYY4&#10;wLzKmF3V7O96fvYfyG3JhTXsno9s7lMWVLUvKQ+RAYXREbuNDOOMppf0IxQV3G8U+4Ngv5Ps9pag&#10;NNVKUi4FNkiUBGdht00g7u4usr1z+Oi4/G3Gs5eSMEbefwpEJcmXgkooahT7NlCoFJb9y22gmk3Z&#10;vvNIUYJXgnaEwQn6g4dMUZWCYiYRRtKNEKIg0xGZpRpLRyiNJJORZu1o7hx946Z8sslW1gdErshm&#10;mqIyZDLQPkS268DgIvM3BVImksC7yOgEchSoMRDHSLABNXVKy5hI+sPG0iEYzg2qVFRzRa4g2ATY&#10;+p3Et2C7SJCR5XMNCg4PHiUDyqS6y/eCzdtAODjiTHJ2rfnd3JNJiVQZg9U4l6OEQUc9nY1UAtJj&#10;QGuNmSmKeUmdF1RZwUVV0S5rFoyM0eCRuJhcOIKfrLq1nBqmUr0uECmQXampQT2iREQFT0FgFiOF&#10;HZiNlmWwLOJIaQ8YP4BXyM0VF5vfM4oG079Dj59QYcP94HAiEvPIPANtNJmTrMcEOla5IpsdgVNB&#10;LhJuYF2gaSNtBy4KvBCUBWgZ0Q7aNhI6TzCCPkisnc4IEc5Uar5kIuOMTueiQUu8jXTtwK/tX/hn&#10;1fEXLXm4fceu3SJnmvlMYmSEYWoMdQ3N7Zb2bw37O0ffRMYhEC0IGwnOM/UsTns5THYS01HjeLYX&#10;U6OGxB8bNp44pPiQ7rkxCuUCchcod5ELGxBYtpvI/s4T+8jra4V4IYgLQRMkDzuJr2ARDVKdMY/f&#10;YPyM6Bx2PHDmRj4ra5S6pravyD8V4Efs+jl1+b8gl46YDdx3HzkPv/Dnww7VW4xLtTg6S+pfb5Ex&#10;MIaIDYIRQRvBxoCNTA4ZSQEnY1IQRS0o5v8vV+/VJEeS4Pn9XIRHROoshYJoAD3TI7ncueWKhzOa&#10;3TO/Mj8AaeSRxt0d2dMz0w00VOlUoVzywSMLmCtYoTJhqMhMDw+PiL/UTOvcSdE3Xb4PDeBiQhUq&#10;d4rUElMododMXskEnTRZ+JUikyKymEYmVb7mSXF0+NkspipVpO8zSeAO+ditlaSUHruJHK6AHupT&#10;YC3YG4OrJfUiMq0DyY6xVikTl9MgwU4wxQXF7BJjlnj/gOgeSGlL7x5wQiL1BJHWVNVTLi7PMPUG&#10;JzvqE4ea7ok6MUToLdzeSYxSTC8KnkwCl1PP2TRQitz93OwUzkFZRKqYaHaKZqtoS0lQOVVECljW&#10;iqpQo6PJIHQELwmDJFmJ6CO+lVRTT72wyBI6WxCjJoS8f0wpSKkgRkXvJaoWeKnGlIlAqTw6earK&#10;UVYJgUPJgFSBQJFxJiEgRoppx2rdQTJEjteckpgKglKoRcYUKuUy/BwSKjl0jNCDUgeS9ISUMmmn&#10;I9VKouMMxBRZPSfJZ8AFMZ6iiheY1QLz61/D65b0/q+4t98RN+/Rhcbu72g+PpBuAnvpaXVCTgTl&#10;WlPPNYWFqRU81Ym9cuwLT1cJxEIjVxpbSLyAopKslrBcemYzz3wamUqL7CLpRlHsFauTc8xsQpSf&#10;KOZv6eKBflayWMHy+ZbFSXaPBZ9j6QiR4AyHtkJUGj0LTGYD9dzmy/gR+5Eqi2DXC00MCu8lSkeU&#10;gigiMUoSGikdSuWUmlxLMOLiSFIaxdZB4QeBHyT9ocDuJdt7ibNrhHwF+hlCzSgmM8pFhaxBlm8I&#10;w7fsN/c0+w9IAnWR0MUeKRq0abLrTmhmVWRuWs7qyHkVeVoJ3t9pFvqOsvuBKs44WXpePpeIfUCJ&#10;HVXcUXBBqQWqMuiTJdPlgtXJJTINVFfvke0tqyFwg+dawq6I2MpjntTIqSbKhIsRWSSWp4H5WlBP&#10;FDIk7paJqxnYVmDGrtKYsnFiWXuW08CkCqgqUU3y2EqVqAooigQoPBJdRyaLHjMJiAJkkbG3bNhI&#10;Yy83SJXQRUKbwOAVgnx+C07SNgLXCZLzSGeJQ0IjqJxEq0J9Vh2nz1nyn7tHMtmRxhxtIT+r9Y6o&#10;69+VWz+eaz4D70dyQiqJrooMKrsMov8d6SHFZ6gsHBXXx/fxBZFzVB6ko4vni69xFscvPgMcY8nG&#10;Z4nH7FZxFGiPjo4j8HsE944K7eOmEf8DKfI/EgA8vrXxH1ImuCJoIxEqO1NSyH002/s9TdMipSL4&#10;MZ6IhFb5ADp2yuSc//R5m/Kzk+GoYjiOdxr301Gd+fj5R5AoxRx7FXwul0fkKKQkEj46oisycfAl&#10;H3R8nlFelNZ5O/EIbX4GTB93DxkQDyETK1JGrLe5xyKN6oGM4385cuPnGh+LL3b+uN2q0sznU6pp&#10;yW7XMPSOIbnPxKLIVs/m0PLmL++JMeJ8RMSImRim85KUwIUw7pv0yBcd+wDE6EbKDojR6SIEzge6&#10;QfLx1nLYf+SPf2tYzCZM65JKlywWa1arM1bLM+aLNZPlmtPLr1hePKdU8HRZMUsz6qQoUsn8bEox&#10;P0GUK1AGiUIq0KVGm2l2Uuic05gVUDmrMcfNJOQYXTdap/INhwvIGFGjZVYKhZIagRyJm/x/o5CZ&#10;2ACE1MgvbJXHY14ITdM4/viHH3jzw1u2N1coe4DQEsIAY8l9iBGV8rjv9we8HRApjBbB7Hb4MhLu&#10;+DhHXGX1U74ZiOMuHJXBIStoThYTRDGnkjI7VRjLyqTEOfkISgXvccOQF8WR7GIEKFNK2d0UP8dh&#10;AfkzjCC5cy53VBznbxKP7pxM6sTP80UIUuEJIeHJ5EbEYd1A13fU1mN9PnZCyBfsQ0hYH+itz3Kv&#10;8bsKnpQ8JE9IDp0sZeGpCkkhFEJGUhAooYmP3SKfF5rHrrOY+12s7XOho1Q5yk5kdXUg7/uj80MI&#10;OR6bCu9djtdJef10jz00jIRCzG6QMVpvXDBz7vJIDB0PVSlVduEIidKaojAZyHzs3YEhhBzFSCKk&#10;QAgeH3K0Twy5IJ742cWlC01ZmExiChBCPuaEfnarjdGgiMc18nNfTf47pkxqJTESUSOBd3yulcrr&#10;VsoxY6Yw6EI/qvkRRzX/+PtaoQtNGAmowpQopcc1PbB9eKC7v6dUkueXzyimE2RVk4pyVAdLXFRk&#10;b44fI41GQmckSlIKY77r5yzeVCrE/AyR/Aiu53VTjrF1xynhQ17vtdIj+fX5vGwKjRAC7QOp67HB&#10;I4uSiZAMkWw/ToloCqxzhMMOYSqErhBCEX3MfUFj3GUax9c5j3MeMY5hoRS9g6shYf3Aw75lFRou&#10;Usfl05qvv3nFpKrov/sD/PgeCkt9dsaL0xdU7QR51TMTAVurXJqbQKWIDY4QHJNC8suvzjnxO1K3&#10;xTyvGVzkbjdQthbhOlSMaKGIMpPByXoSAS0iZmq4eHXK1798wWI9ozKK5mCZ68QsGdb9KUUwLIsl&#10;F+eKq63n+7uBu2bACk9dtEyNAamwMWJdwI5xXoX3kPIaExB0gyUF/9jPpLVCjwpZxnkeU14nhrEH&#10;K6ZEGyIyJh4EbBcV8XSC8ZHr+1setjs2xcBtB1ackJZTdrVjXyVU33PdKjYJHiKURrGqCtpk+fhw&#10;y8a2JBkxRlPWa5RS2RXqLJVzrJTmFMFSFUzKCWoypzMVDdm5KIJnSuJdEvhp4hdnmlMF+yDpz55x&#10;aB2TvuOf6wvAEuVAJRRP6jVVkvRG4+dLBlmzuHyJmM2ZtzvW3YFnrmftLVMtmJ6UxLAlYTHzGav1&#10;JQ9S8jAvuFkYrrTE1iX3Q89m3zCd1zRNdkf1nSd4QIyCGuHG69bsHhUpoUVeZ4qipKpmzJNnPVW8&#10;+mrBL35xii22DNLRJsfDPlG7ChFLVCFQBvZtFkkUIquFUSsa1VGEHfp4rZNXDcy4BkYShYL5tOSf&#10;/+FnrBYL3n24ImpD4wMhFaPTJjLYHFM0LT1tsER1dFMGrA14n9efEHPflBSZZBYpjsDIGHk6Xp0f&#10;3akhpRy3liCFgEkZFCiVYFJlQUrrAq2PqMIwWS5wPlJNAtXzb9i3PX060NqQI9xijrCRIVKkSLKB&#10;yyc137xYcL6aUOhnPGy/4mF7S+dbbvcf2NlrTi4LXn79S5oD7DYDQxv41S+/oZoFpM7RfKWZ84uf&#10;f8X5+QlVYfjJ85c4H3llv+b1w2sae8dfr37LXfOeaAEWPF3+hp8//1cihomeUpsF02pGdt8Kur7n&#10;MDQMYUtKOTWtWK2YyK9ZzFcoU1D4nrqaUdcT6qajqpYURUFdVfz8F7/k69ev6fqWn7z4CT/++IH7&#10;TYfr4eZhw333gCganqyhVnc08YpZ2dG3ByYXhunTJadPEvPulP2uZ982RDXhzlmWU8288tzaG+RK&#10;cLmYMouRIHved3/kQb7BFILFcsoiOLb9wPX7hpv2ntlJydlSIs6jLgAAIABJREFU0ynNJvXoTz9S&#10;339L+XZBOlfs1QY5V8yWS6pmj6gEsYv0G8f1/Q1TOeGsqHBiz7s3f6D0NUVd4GOk0z3X+79yvf8d&#10;ofwtg26IJlCbyFnhKOUtT9dQ/Gy8TisCh37gMEgWVWA9zyXzeswoP3SKxuagiLKWfNhJ9hamRlIT&#10;mdeCZWlZ1C47k3WJTEuEeI1RZyilCWqD0Ibe7jAM2KFls3lDZTSlOeCGW/r+R8zEISrN3a5n00se&#10;vOG60WyagbWRTIRmKltkaHjYRJCS6VzgKsf1g6DUcLqs+OpkBl4zLw1GJmAAYGoCSijadkAXAj2d&#10;MFmsmM1X+OGW+8133B3eYgt4++DYO/BThVCSoRIEVVBOFKuLiDEGkRKudAw9PLQe+9ARzwzp6SmT&#10;s4EyJEQA2e1xXcObb2GiInQJKwLv+sB1kJzpUyyC7b1lczWwfRiIIRElOJvBsd31PoukRMQeHNf7&#10;O34Y3jC/U6zOJwx6xu428rv/K7H7ZHj6zFBNoWkdd/vEbh/xTrA4MVx9itx8svR9vrmSJqEWmsmF&#10;pJpLFIK5lqwmBW/+7Lj+EHB9QE4l+wOk3Qh0rLLK2FUKVUmmRmQSqIvsnSAoResSs0pwuky0AzSH&#10;HPk6nylWs9wn6BD0A1ibONgc/1XLHE20LBK1igSbGHaRwwfL9t4ipaIwCrOUFFONOHjMTDFdFeha&#10;0g8R13iSixRGU+jEukx0VnDbJYoQ2X2KNFeeNAQmS8WzrytKI+jbREgW3Chq3EskmbivaihrOHsu&#10;iWea5BWugc2VpVCJYS9oHxzTWWI+lSwXiVlMbLcOIyNTF5i8DzwtI6tJRK8kaVnjz05RVY0yFVIr&#10;1HxGKhROZmdwCJ5iUrI8XVJXhp/85DUXZ2cEm4VXTTfQNR1t02OdB1VQmIJC6Rzo4j2RhDEFpSny&#10;/jsKk2KkFolp8Ki7O6pdS9l3FIcNokmokzPEVBFcgu9LRBDodk099EzqgnMO2GZHdB3mXOLPS25k&#10;wYc2cR8Us8pQzhWOHJvcNRlFqAz0deLjPrDbBBKCuhQYIyAJVi4xmeVOnc4HDkOiLCUXS8msEnQ+&#10;4kNksIKhTRAiqlQ0QEsWXFlxT9cH7l1LOS+oZorCCJTJ4rvzxZTL2qA39zxf9Bw6zyFJHlBcu8Te&#10;R4LPBEwh871qHKPkj7CPkplI60PCjdhKUjJH2CXyPX3MHXzaSGotmGjBC1Pw85h4cbtn1zuG24i9&#10;DRgrOO8W/MTMMdKziztqL5AHQRjmWP0C65+S7IrCKco2MC1qqAOpi5hrh/AOEROVmTF5/iswjmA3&#10;FHrKslzzbPeJNw8brg+OUChO10sIHrvdkrqWNnnuQ2BD4o7EA4ltAktOYDtiBVGAKuecf7Xm5fMJ&#10;Ygh89+8/0u4HtJaYaS4fFzay/xTpbyPOJ04uNc9fJ+aL3NHkesHWabaVZjE3dI3lsBkolcT5LFya&#10;msC89BQhIvuIGMA+eLSNiEMibRP1IIlLQ7yoGC5LqleCAsfQD/R9jl6aFFNMcYmPzynNE4rzF2j9&#10;lKKYUZhE1Dusf4dr/4ILPZg12jxncf6M06+WkAZ6+4mkfqBz/zdt/47rjeTmAWwjmBt4voB1CqwG&#10;zdyumRcVdntDuRnwllzMHhPSJmQMCANRQRQCVYAtJY4SVSXMMqGnAZEEwmpkI/FXCXfnYSIxF4ry&#10;XFGmvIZGD9onqqXAB8l2p7lvFeJcYueK3hTM5p6F8Sjv6X2FcpG6DNS1Y0gBJw02ZpekVKBEyNjk&#10;oOiHAhkjKY4dikojdcYLpMxCYTdIFCWVdCzrAZEs3krSUCPjglguUZMnFNUFwjxHFq8R8ik+TFC6&#10;RskSkCQDauVwsxXqYgk3M3x/w/Dhmm3r+bCJXK0jViVEDbqOpOiRUjCfwclUcuEEZyGBFjBJiItA&#10;PIW0kMjao6tEVUe09CiV7wfEEvSZxwSLDb/FJVDS4XSHMpHFtGPaVWBheD9FhUBoPaFXCJc43Cs2&#10;W0F5Zph9o5k87R8j0qTKmEh0HhkFIkh0SKgUkcKDjCA0UeR7AWtNTo+QWdwvYhaQxgBSRIQGqQe0&#10;EiQjWdQWv5hydr4gqF8jp79GVa+RqiKEnuBuEOkDSbzFxfeE8gZb70FEjIkoETCFG9OE5PgH/GUg&#10;/jwSuoL9VvP+HXT+E+VSoOSE6aLk9S+XnJ4+x7WRxYnD6BadFKGoEWZGbBr67Y40NLirA+Uh8aLS&#10;PJ9G2hoOdcCdwfQfHeosEKvI4AXWC7QR6CJiCk/y8OJ5wv0jiCiY1BpTFCAjggalPKVxCBlAKCa1&#10;zdRNUrheghcYEymqgKg6gtSElIXOyUs0gejlI44uxx63pCNOFBgtcUJTjElH84XI8yd5NBEGQbKK&#10;0KvszJFFrj7NkS0ZrBQjqpvS0XkxqgH4bGZJKQNLUsncVfKl7eMYoSZGaiSS+0jaEXwcT1DHyLH0&#10;iLWNwKs4AuppJH0+kxX5wfj+jkD28Wc69tnwCMrC522J/KIkIVFlSXCONIKWutAjWXW0u8a/BwP/&#10;jnn6TD48EkxHcup4EkpfdLpEcIN7JEWEFJm8CRE35FiyGMaxj4nPJcMjwTA6GfL4i/HljpZa8ZlI&#10;Gd/aMZ7n0W1yZJeOJB05ui3FfDECkb5x3F8limmg3QdGkfvjfvy8b+Xn7T2+wOe80xGveBzz6ALN&#10;ridEiamgmJBjOoqIHSJYskOGkWTjM3GVYmaWk8jgvDGK0/MZv/qHb3jy/JI/fPcdf/vrLfZ2T3Q5&#10;auo4D2OMDF2+YUkpIfXRQSAfY7e8D49jzVH5ko4KmARC5Ri4lF0kx/npQ6IdPMFtibHH+4K7LvH+&#10;/SeWkwWnJxc8++oVz4vqsavFFJJffP0EKZ9QFrlV1hQKXeQLYiUNCUElMokq0mciNZFIw0CwjqZr&#10;colxtKyVRpnshnABXMjKFv1FvIr1mUxpuwPBZYBcCk1MuWQ6u6cYgZ08foIEUuMSXF1v+I///BOb&#10;m3eo/gERGlIYsiRIMDp68kVk8J6+t/l1xjnho89F0Sm/H0VCxLFjhDyPwziVlGCMxkpEofAhsd13&#10;POwOpMOWkgaROlLKJ1Ih87pyJG6yei53OeXunOxCyN05EUYyRyn12DvjvMf5TGr6cCz6PvacSHwI&#10;40EwkqtSIuJx0RWgJNIoZFKUyrBaT1nMajyZ6HY2oEgMaVyiiAw+ct85cBYQWAlFHDtesHjRY4VF&#10;JIuMluAsMeSCcBETwTlijNT1JNt+RSYXkhDYdOxcSZ+j10ZSOZ8w1Lh2jkxqEMjkM1Elx+4GkSmR&#10;49pZGE1K2QFyXHfUGEd3jAmSUoE6FmUXIOU4zibHMsmjY0ThfGT/8SPbwxY7dMSYozs/k+FHN156&#10;POZO1+csT06ZL9a5tO7oaBOCEDxC5hJzpbIbTRUFjOemx94ywI/Rivl9jw1MITuPlM7Rgt57Erkv&#10;zhQmkxXjOwpxdBMJmZdCMiAVQsA5n8vZhRzX4cTgBUNrkUA5WZIKQ1QlSRvimLl73M4xrEyOLkeV&#10;chDAozAhiUx8+khMAR9ylFqOosvHsziuvSJHDaZxXbXJ5/87nsyUFAwxO63cSBykkHAhEqXC1BN0&#10;4Ughg0qr2YxyOiXKAuvzTWXnAmUSlMbkmEIBBRkokVJRqkwWphhBWoIUtBJK6Vm7jstfv+b1+Yxa&#10;a7b//f/DvfuIWpQsX7/E/PRXyD0sv7vhxXbPyjmq9QXLr54wq2riZsPdu/fcPzyA9wTXcujvSIdb&#10;wvd/Yeck+2JBW54gbKJMgUomFBItEoXwRBEpp4LlRUE137DbNbQPFfNY8WJ5ykX9ktgmPn77HiEj&#10;508vOH3ynPd3n+j29wy7HukD80XFyckaYSpudy0bGwhDwI9xmdY5+vE6xY8xgvlxwomc4Z9SzHFY&#10;Wuc1CVDKoHSB923+Dpa/7juevDjh7NmCH+43/Nj3fJKWLRFvFOerAlFbeiyHdc3Ng2e/z7GOPuYY&#10;iIv5gComHKSAskJJQTmbsb64wHYN/faeYAdWAv6pqvjHAE9tQHSBe+n4S/B8nzyl0Ahr6dzA32Sk&#10;mZQ8MTXnk5rpIaE+Wp5uWy6U5OLkghC3bPsOWcKz8zlFqmhu99y/ueP+riWojsIfOLEtpXCE/kBP&#10;Jr3s3Rtmv3pG9fwVYj5lKGpmdo+XHX11x0HscLJAS8NUVPS24dC1pJRYzJaQ8u1CAELwJJFjJ40p&#10;KLRCqXwtq6QkhZzNfbaQPHlac/5sydu7j8xnc56uT/jbpzcUKjAxgsoYJuacQx+5vn7LzYc7bn9o&#10;eP5E8M2rmoVacvXW0jWJFAQiSUKMDMHihKNaKH72szkvfhLwwz2y2PLq9U94/+kTN1dXGCmw7UCl&#10;JbOTOfOJw6t7RCmQumR/cMimRFlDEQtikGz7e6RSzKZTykpycjIhRs8w9MwmE0xZEXxid+hoh4go&#10;DNIY6lJzsax4Nl/w8uIJp8s1b9+950/fv2HX95ipAZOQRcXs9BnPXl5iZoLO31MUHWISMbok+oIi&#10;ldRqytlE8rNnK15cTtEqYt3AUk1Az/DbhqFruLiYsVxd4PrA3+6uKVzH8qTi+csp++GG3rXEpBmG&#10;e6z9Gl1q5rMlUpaEuGOwLT5a+r7lyeIV55MnNEODDR2muGDTNOzaj8zrFc9ODcviFK0rQgzsmj2b&#10;dsOm27CerNBSI9HMplMa29M294ToOVcFUhmkLpjUU6w7MFiPVAWTac1ydUJdznj11U9ISKbVhO1u&#10;y6ebb9n3v6fWf8QOH3l5cuBffw37RqAKx6T0zMScSnzNj3fvebt5j5oOBNMT647qouJsespdt6c9&#10;eJTNZLSeSZJukdoDPdJ4Tp9OOLmYofSaSVUS2dFuP2KfOb778z2b6++RtwWTbclv/uUfePL1C243&#10;b+jagC4Kzi8vmb++YC6nzNWaZ/U5z2fnVEkzPLRcff+Bv/zwV/787rek1Qar3lKsDhTaMvi8lk3m&#10;kbOFx4iIlIkUJL1NRJEQOjKZgkPRW0UMMAy5SyRfckhuraD1gigSvYNpJdgPEhtqUBXKBIauo+3e&#10;Yd0NnY1oBPNyxnLyCy5Xv+J09Yph2PPu079zfnJOVTr2u++5uf0LdS0RWnLXlPztPlHP14SUsO4B&#10;mzRnkynSWq6u7vi0SeiZ4swUVElwe5uFQM0mcfuxpULw/KlFSEvXvWO5XFIaR998z9u3/yf/z79f&#10;o2d39KFmWS65vf0d94dvud3fcrU1/OH7A51ImJkmhsTDLvK3XUA0BbP5FDP1xCLSKk1TCYpVSSPh&#10;zz8euPzqknqpKYMjNA3bTx69h1Qqti4wDAN6smT+qmTTDHTFjGQKZhdQTgJ9/4F22+KH8OheNmMP&#10;1+6hx7lAcVbTV4qHu5ZDKpjFCVVTEPaW+wfJcn/K/Kua9tNfudvsaAgUC8P1p5Lvv+057CL1MouB&#10;TEEu5ZaKepYjnosSZgVE4ZmuBZNlyexcQSWIIpJcQpjc7+b6SBMSS6Hpulw1SUhYmxgaR5cSk6lm&#10;MhVIo5hoWOtEe4BhH3I5eS3RE8mJEcTGk7rA6lRhHdw2Cd8FmpvA4T6gjWHx1LA6rVClxFrHoYBJ&#10;kbt4EvmCWJ0aqlOQhUQpOK0kTYp0BNp7h732aAT1M0Wx0ExWitWsZKIlhobrj4mHe0dwlmoIaCGp&#10;haSoBc4mUt9T+cglnqdqQDbQbgTzLrKeLXi6Ljm/DCxsT3vfsdSaEzdF2QI1KHR8QgpL7KAozmYU&#10;T55QLBdEpZk+OSFODEElVFlw6DtSSpiyyOKp8gkn52dZvJmOGErCWY+PEaU0qigeBZze+ezOkYpC&#10;ZvGqSFl0GAaLdB5tPWLXIpse3Vn83QP9+/cUp0vUoiYIy9DsKEx2+NFXyJ2gHhS0mmAPcCPg5Tmz&#10;9ZQzBh6iIG4MOhVMVhrCgV3bkoJisp7T+BtOxUCnHWpwVPuATgKRFHur8DvB6kVALwI3MRJtYvpA&#10;jgxCIGtIUmJWkvlEYhaKrfW83Xk+7EHGPVVlWD+b4KzFmIRXWaDYNJZSNlx4y+lt4quPAW49m0bw&#10;XW+ZuOyOmhvNk+UEVQh81+EHh4oSlzJ2oIygF5JPfeS2D2xjpPGJIUYKpailQgkYRkFfqRSX50v+&#10;5RfP+WYZ0bsrzPUWdUicHKAKil+KJ6wOE0gPFBJWqsClKVq+oix+jvBPQKwRxRTzbMJ0MSM8bPHm&#10;huHPt4jWo6clalYRi4gLHT4ldLmijhNenrzmxZOKREFyCSkTIlpitye0B2zzwMPmmtvtFT8c7nij&#10;I9dSctAFySi6EOlsjps7FRU/XX7F1+s5/cd3HNqa7X3GakQBahpBSNohsu06vNEs9ZzyWcUswqrS&#10;CN/jDgHaU6b9mrs/v+O7P76hawUyaWYKTnRgWiSWdWQxBV1W7DuJGKB0ikUosL5gNrtgKZ+gxBLR&#10;eFAHnPiI764xRjFf/TPL8p8wvCCGAu1r4kEw2ICYGIr1E0z9DSfm3wipx0aXhWBJ4qzIriVf4IcJ&#10;MZ3RtXsO9weu3gYKGdEnkomK1B7KdorxXxHDEvu9xO/7HLc9VeilYl7CQkZS8vSbjn47oIqCyXqB&#10;mkB0DX7o6M2A0ImqnFGzBh2w/pb4pqX93sD5FLWaUfoO/3DA3jrkskBUktIniiawW0VupoLdLPHs&#10;p4o4TWgn0AMsjSD5iqFzdP2Bg1U4KUmFxFSRqogoFNGW0M7odwklFNWsxpwaYtjhaPDWEYODIRGs&#10;JMYZqVxjHxz+vkZ2TxDlM/T5TzCvfo5Zv0QWhrZpOex6+u4AcqCazTEGhm6L728J7Xt8+5HoPxHj&#10;e3bqwI9a8kcNN0qhZpr5mWAyS9zdRaZK83qtWS8d/DhQNZIJEmMKROlwlaOvFK5UeK3o45hq4RMx&#10;yuzEIzJRjkJGYitIvaZUBiUj2kXSVpA+KfzbhNpLjC6Z1Jq+S8hdZBJA9wJlDDFCuci90s5LfBQE&#10;Z0iDILagLBQ6UZ8omEaCkux6Qx80Azk1YD134LNrUVpB8ApVRNCRIBMYkITs3uoE3t8T9QeEX2FE&#10;RVkqbPeR2P8N5/5MUW8IDCQZUSW5O08FpMjdmDEqRAA3kkZFkbuwUhkoJgIxTXQ2ILWlmmwRYole&#10;V6hiQd8dKIuOpA8kpohpSUiR3cdrmpsGLaFe19Qv1qAiwR4Q2qEmgqEGUwiKicbqQDdGacbRmeld&#10;QheCcgazVUSmhPMBqR1lafPnKAJCZAI0+pg7vIJARrLQOII/KFwjUTOFrCIRiRsk6SBQVqJ6AS5S&#10;qBJRJpKI9MLhZhJfSyihI3cEFiqRFIQoUMZhygHtIl7V6BjSWI1xJEHS536W0RmROAL64vHnkVpI&#10;Ajj2b4xkBGk0cEj5BfmRL7zSUUH8CPbHbOc6EgHj6x47dWIcAdh0zPA+EjcjhfAFyXAE4FM8Pjn+&#10;zhfdPlKQpCKhiFGC0CSp0Foznc1RKkcjOWcZ+oYQchmvkGOu+SPRMwrhH3mk9OgceeSXjgTSsQzr&#10;qKJnJJoSGcQWPEYaCZFvYh43fvwaiYS/sxh98SWOEVkJjqXZWdUw7rMvf20ctLyvEjFmUHMyLTm/&#10;qElGsXs4kIJ7JJSOpE4ik02M0yOF0d77xdx4ZH7S8ZEY+18gRoGpc9eICBJZiOwOQjxu/+8+zyOB&#10;KJBKUKgxE3VRsTibIW8rbGVwI2B/9AkdI8NCyD1Ex8/dHQaGzmZQ0x9dFnkcHsmoxyHK8+2oZFVS&#10;UIiESoqJLjlb1zx/suDp5QWr1TnIBdP5Oav1JZP5KcrMGGzkdpu42bxBacXpyYqT5ZzJpCYJhXP2&#10;uANRpnzseHmc0F9McF1UhOCpZ7NR+d5TloYgFC4mOjvQdANtbyF5pMpOhygSu33DD397y37TEodI&#10;6D1N0yKUwExqqkmJKQoKKRAKZCnRheLgJL//7hN/+Pb/Zbe5RoWGFHpIuTBbKYUuDMm7x/kiYqCQ&#10;AjUeAyKJRxIl2/DDo/Mmjse8GIm08RYJgUCRVcb7vud2tyXtMpmjUosS8TO/mCLiUXF9PAYFSmdg&#10;3485vMdcXh/i5/UHsN5lx0KMIyGSM6RTyvFUx+UkHklhPr/PHCcnSUJBMUPOJZVUmKKkd1kN7kOk&#10;jwlSGLsHBE3v+KHpcmGKt9TOYZyH4CjChr5/z1XYkEJL8AMpZiBea0EhJYWSLBYzzl6sqGZzepdI&#10;SWVykkx8FiOBclybHmP0xmi+R8B/BPdzv5hEj+vh0WmRnSvjcS3HvgmlxniorG5WUsG4TaULdFFk&#10;AmUk8WKIDNYRyTGcvYtsw3+wHyzRDo/dbCmFz+vm48KVo+3KqqJerigWp4SgUKakNoaIwHqH84E4&#10;EkhJ5aJPlxLINHYo5RkTxvgFLbP9NaZIwI8OUjnuT5+jiaTCCYEfj8cQx/Ja8rkt+nHtFllJZl0u&#10;1pVHci0mbAI7rkHdcXYmkRf/GPLYiRwzKkeXwOczxdFwOBJmIu8nn9JjH1CKEe89Ph37dUZygDBW&#10;nElEzOq2MJ4jZYpEKRAyH38pJWSMRDHmoHv52YUrs7tK6gKhDCFmV2OOyISgGJWEuW/JjQIMnY4x&#10;ng5BjhgTIvcZDcHl7pvzNZ3uuP/jf+Bvrlh984LJy1cMWnL1hz8RHjrSLjKdG84uK8zXM4oXZ8TD&#10;wO3v39P96XvU3YGpEUxdxXRRENdrbLNFYyjbFrlNHFr45BoSFq0Fda3QpxNsHfHVwC9+s6CYd9hm&#10;yzxG/uWb/8rXz/8XKr3k/uM1pfkdXfuATwM/fPcdv//997y73zNEwaIu8fWE0mg62/D2++/YdBYX&#10;svNBSJm72fh7J/KXYhX4eydyTInl6oSTJ88pKsPN+3fs9zeEkJ0P3+7uudM90fXMnk14aCLbdkCa&#10;kvMnl6gq0F8/cHft2fYNdhhAgdcKoRXpZMns/AVzbei7NjvkZIVkRru5Jx0GVtLwsi755eqE10NP&#10;uvrEzrd8ilva0vByseR/fvqE6WZP33bE+ZzLi0tOpKS8b3GNQB/AH3q6uKfpb7Ah4tJAXUxI6oDd&#10;b/DtFtUMrIYpL19cUIkpRVViXpxjDzfQD6go6DdbNrsOb7+nEz13wI2QhBNF/Uxhp5HWBmzKhOPd&#10;zS37TcfQJKzq8CGRkiCOxKd3Fl0UlFWJUomyTixPKk7PZ0zqiq3Zg/K0LrHdV6g4Ya5PWJpzLqcH&#10;RLCUYqDylkpPOa2eMTEGZyX37cDN9284XUX+p5cL/rff/FfSYcbhbsAeegLw/e1f2RYPlC8sl197&#10;lHhHaiS/+vWUn31dcj5TbGeGM7kgteCSp9OOg3xArTrcHELVoaygu/ZsPg4cthmIcm2LMJroPIun&#10;U5YXCSVavO+5vJAYGXn/fsvVzQ3NIfd5TecFui6ISJR5xWJ9xlcvLtjcfsTtb9nd37I4KzFLy/x8&#10;zWwVaVzH/Z3iZveBh90HQnDMyhnT6inL6StOLn7O2foJs2nC25aHbo8PHfvugW44sF6tef7kGT7s&#10;uNu+I7iW3/z0vxBC4tDfcr/9hNgumOqKclJRViteXb7kZLbIwo04jGIMi4gwr09YTFcsZ0vQit1h&#10;y9ubv/CfP/53ds0Nz09/gpagpKbWucR402y52d6x63esJiuqckry0HcNEU+pDRHD/WaDmwRKY+j7&#10;HVd33xFFz6w+4WTxikIVLOYzFssphUj42DOdCc5OKw6HQKHek/w73JhFmYJm3y5w7pLSv0KXz5gW&#10;d0yBOE9sUmQ2r5CV4N3hrwwhcegDTS9ZriqUKlFE+iFRCkNZLIhGYpuKSb9iniq23cDV+56PHzu2&#10;w4ArIklElIA2HOhtRZCC5WpGbz1BwenJCanTaKsoKFmdXjCpa64O3/Px7oq3Dz8wPa257a64PXyg&#10;XOSYK1VKoox8ulEYpThfw3wqoPfgcjn50Au0MTgvOOwTm02k6wNlCUlC7yPzM83sLF8aNYfIfKZw&#10;Q8JIydOzkrK2LCtD8AUPe4crHEEkNj4g1Xf8dPaaqmwIvmE6UXy6+y2TiWJWGsrpKbP5Mx7aPW+u&#10;/8bbT476tKOeGZbTOS+Wz/nV019TuAGV/pM/fvsn7LXkw4+Jvgvc3mTHW1EERIzUheTJ6R84PX3P&#10;xfmK//qv/42n5xU/vr/nd3+84c3bHrN+QC++R4iSH77/P4hxi7eS3//2nl1rSQrMPDA/lVjrsbdg&#10;hpKX868YYqCPLaJ2nPxMkrykexho9h4l5oR9T3v1QLxvmJo1YjJnoxWijiyWU6y0WLtD15FN19Dv&#10;INpE33gWpwvOnpzg7MDd9R0pJsLQ0zaOoXW4kNg+dNiQhT9+2xHNim8WX/Gb//INZ5MZFy/OMYsI&#10;P/zvfH/ze7pqDwtBVDmyxbtIsxFMToESJrOC55cFXYRpmTiZCM6m8PobTeg8tUxMph5TCa7fe7YP&#10;gclCU62npFLS28jDh56gBBdLjVTw9srjXSQ8RJofPfWrGtFZOiHY1IJCec5LhTQQqoieSFYqK4OH&#10;YeC80HQoWiNJS00zExzOC/o+ISsFncU2CZznRCZeLTWLOhCx3LSKXZJUM4Ux0HYRPVhWRLzzXB8s&#10;zgSk0ahSInRicJZ2MyBCYG0SPx0sUXqUSZgIZZuQ0eDijNZZUutY9AMXFvRWIRqN7xLWSFbPnlGt&#10;J4jYY+xANBNMrNGmzt2F1RJ1/gp58ZKwWKHWJ1Snp8hCY4eAOATKGImlIsVIeOjpvcXNa5YnC+Sx&#10;105JivGewDlHOatQ1iMLnfv1Ur4jytn/Mbu+tR6v/X3uBfUW3/T4LqKsoKqWhErmZIrLl0QJlJqq&#10;UpR4XNdQ7l7SvXtB/7cPiNJQrg1ROvo0YE4uqS8vWZ+e8bquickRbIPv7zjc/MDUtkhTUsQVg2x4&#10;dhphaqFpkH2P6h3BQppq9PkMZgNO3fN0fo8MkfQg0PeJ2AiqZY05m+Xkhev3yKbAS8N55ymTQheX&#10;zOYXlLJgv7mndw0udEy15fTM8mw65UnrqPZ71mqOGAbqxWfmAAAgAElEQVROD5FLWbBzLcWQqI1m&#10;vlxSXCxwwz1+36D0HBckqICZl6T5jP1Dw83VgR8fBv7UBRoluVjM+XpeMZWOu4cHbjtHlBOer1/y&#10;9cUvOVnMKKcHTlcWWVUcbj/R3XxkUi/xd45wt0IWKygqkivR6il69ox69ZTp0zPKZ2eU6zrjK/Yc&#10;e3mKXL1jeHuV7zMqyxD3NN0nEAElDNYnTHFGvbpgcnaBLPIcS74nhSF/9w2nm2vOP/yV+be/5WJ/&#10;wJYF5nSKOJ/SKs9N47jdAkPNL/YnfHN4hYzn/PrkBVa2DNbS9C277kBje1wM9DHSm4LX5Td8M/85&#10;81IzNxV+t2d//Ynm7QbXNJzdOepdzaKacnr+lGoQ6LuGoguIqUCtJxTPzlCvnyGlIrYOTUH99DLf&#10;Z/YWd3NA7AVULdGcUss9qXKkw4qm7rHiARWycESmghTATKcIVaNLg2OB1lApiFiabsdm94H+8JF9&#10;+5HB/ojWgRTWzFPJVzNLqQZOy4HaakyYkLYlXdOR5ALz/N+oz85QZ2ewmFMsJgQcybWE7QPNj+8p&#10;rjdoPWHx+hVS7WkefkvT/g6hLVZB2x6I+z16J3Oc1xbEVWB5E1j96pJyZqjCe/ztR9hq5GKOKTST&#10;/YaH+5ataLmrHKIx7NaSutRMjEKvLwmhwO52HK6hv++ptKSuNaKc4CkRek1Vf4Uxz4mDJAxApyhS&#10;Qao7lNog9QZdNzhxD96j+yU8XBDebEh3S6T8CrV8AuUlDC8o5AU+OIRL6KEnbnt636GSgIlCJEuw&#10;GzZXb9jf/oVu2NK5Botgt1KUdYG7juiTmvpFjakiZt7zbF3yYi4Rd1scgro2TFYnmOmCYfeRJD1K&#10;TRlCotMBVTkowHnBEFUG5VOiiAHdB8zBUR0iURWUg6e9joQbwcJriqtA+gi2heJCoCYlk4mkrCXJ&#10;BvpvB/yPEk41vc/n78ELbIR2m4j7hHHZ9Tk91aQ6RxturMBXijQR6JlgUyuqmNA2USGZzdckKWhs&#10;x852DGV2UlkLfoCqgiHcwv4H5lGii4Hk/4LkLZ6BMlpQkpQUKiWiE9hOIUKCKAmdJDqBilCpEl2V&#10;qOkMoWqkhFmRUKlEmCcY84zEBIHD1xPmdWJSr9FiQuoGrPJsuwfazR7TR2YnBZyUhOUMITzNtuWw&#10;TzR9wA2Rk5MEhcYiGTZdnh8yEUi4IJmdBOJMYktN7yX7NqcALReCkxOL8YIYDLaV+A7M2HlsyNfY&#10;4QB9O7r+JlAvPIVO0EnkViD2M8ItcLDI2TwLtHzLMDS05wLxFMS5whUS7wX9KPo2IhIHjY2GwkVS&#10;P6bUBBuAwGO/AI9ow987Mo6ujhFsSonPbhyRHTtxBMyOxFBmKz5vS6Q0Rtvk58GNXTtfvMRRnf0I&#10;eEge3R6PJM7497E35XMB3OObf3wfx2ePkXEJUkh4GxGqRBQ1arJAr06pywkI6LoD9u4dqdtCtDB2&#10;RDy6b46xPEAkE09SCkpT5vJiH7J6PmTQ++jISaOr5dhLgRCPhMs4dMjxIigkMTpy8jjkDygeybTP&#10;MUKPO+hRcX4czLyvPu9EcXRM8RmkzmCpYLqcUdRTPn3ccniwuN4/Rpc97uZsFcoDOwJVj6CU+GJ8&#10;vng9pQW6yBY626XRlZRAqVz63AcQoytJfCZyjr1KQmY6JYWE85G+T3RdIkSJkjp3H8Q0gqqjGyjk&#10;OZVCjvlJJJLzhCBJaoyoiymr3CUZweeLn1/MewGZwAqRSiu+OlnxT//4a/7tf/1vnFxcYuolIRo6&#10;K+h6z83dgW+/vefjh2/ZPWwJQ48R7v/n6k26JDvONL3Hhjv67DFm5AAkCJBgFZs1dZWOdCSt9ZO1&#10;6o0WkqpUJTWbIEACBJBjZEw+3tFGLa57ZKJjkSciT4T7dTO7Zu7f+73Py3KW8Zu/+ZKvvv6Ky6tL&#10;8iJDqmTgvkaBcQ41KKvE6A/i6CA8eD/kwATv8c4OQfUiIqQm0xC8w3kwLmB7g4mGLPF45zCdoRgV&#10;6DShGBU00fDh/QN/+uYHbu7v6ExDDBYtQGsQOFCOfJThRMK6gbtVje0Nwbmh2z8MzoDohgBmgieT&#10;g9U5TSVaC4QaQr0+Jh4NbgCFeBxneXCQHEU4weH7yFB4i+LgbDoU4+NHdVnAoRit+HS2jgLqsGaH&#10;tR0iuN6x6zpqOxS+xSE35YjbiYe96YhWFP/dGni87z4RtqWIA5osgJKRcVawHI3JZMGHVcNiklOH&#10;QHMQPTMgBo9temzdQd8zs4bkgBeLMeCCh+CI3uKsIQTz6DhzAZSI5GXOk6dL/u6fvkZNljzsDc4N&#10;yCwp1SAMSIlWA/pHHpwl7iBaCYb8FO88QQzdZzGGw7wcRI3DnuKcx4WPO+mQ1SQfTXiaj48tkXgJ&#10;xoOIQwZa9AFrIj4qnHX4GAbUnPPYEIhycBYNwp8adtSj1fCT3aS3hrrtUJlFqgEL6DkGuKrBUeLj&#10;IRtGPh4Z4pAn4V3ExaGgq6XGH3JfIgGpNBGG6wkREdVhPgTmkDfF4YwZNFZ5uG+HeZGAFIokOQj+&#10;Pg6CTohEGwZRWSuC0qATpByC7yWSVKeDQzXEIWA2eIxz2AP+77j2EAIlBmSfdRHrI5mSh6YKeVj7&#10;xz398PtxECgDDIHtAg6tF4dsjI8CZ4jDOvZhQBT0LuAOZ6vrLW5XMUbiwyBGmrYDxGOmx9HVZ73D&#10;Wo84IJ00A3ZAxoAGMiKjaOnLQAx73uUttm/RJxOeLmeU/Y7b7/7Md2+3ROM5GxX86uqS0+Wcm7ff&#10;s/nTN5gup/vLByZNy5NJysXLM8qRIDmZoKc5pm8Q4wV97Vj+eE/+/c0wH+WE83nB+LKgukr5q6p4&#10;a9ecnAF4bMiY6xMurn5FNlqweX/D67/+ib27ZXxWkGUlMpP8Zn9BbzzXqxXGOlResuu2bHYNXbvF&#10;1BYX4uH4/HgmxsO+cpxTeXCMBT+4IvnEDawUpGkCwhPCkCUQxTA/u6aFUlBMFeOrMUklcO8Cm5uK&#10;6v/+jucvT3nyYsHJyTl//Lfv2eDJkpRiNiWmGeXFmPyk5FnxGXXV02z3CBfIZEImM4TOmevAVDju&#10;Vvf0XQO+pyVwFzTaRi42O0rzmhOZkSU5hBS33rO++4CrHnCJYds23PiOPo+o6Yj7oEhbz6WpCXev&#10;aPYVQQRG84w5BvH6BhdBpArf3VH1LQhJKku0Ltl8WFGPDeZCsy8TblvHWAieFBmp8lgT6PYdu/0t&#10;bhVZRIHOUoLt6EKkj4I+Rox3RNeR6YyRlhRTwcnTwMlVw9lZYLnQOLekqbd09QPv7hpOpi9pq8B+&#10;844ySZjFyFxnjEOKv7GQaPJ6wSz7kpcvlvx8/2dksuPsJOfyeYFuMvxSE6qMutkT0sg+daTPNMZ0&#10;1PtAGgJn0x3+zZrP+pLp6Zd89uR/RFPw6rvvePXjX1nJHRefz6nlhiqr6DPBer/HDjQ2tFC0qiNN&#10;BYul5+qzDlUGYvBMtGS2bCFYvig9Tz8T3D5IylxwurSkScvDjaPZ9rz6vsdU15AK/qf/9XeIXBLk&#10;Gq/esXEPGGqU3pPJOcLdI/fX3N/WVEHQyL/il6+5SD1mBLtdz11fcbt5R54nLCYzrk6fU6QFWVry&#10;sGmwtsX01+RlwaiYM5lc8OuX/0LbNLS2xgZDcJZJOcc6RyJzbPRIJZlNl5wszjC2pu527Jrd4LCR&#10;Aak8jdmzam/5TL2g8zve3n6HM4Esn7Lrdtxvb2i85WE3ZpJNOZ9f4IsRUgqsNxjbUjU7rKmpmg3G&#10;NcxmZ1zf/RVn70n0DCUTIhZvdgjuadu/Ujev6MPPaPmOVKzpbMFqn3O71nRWcnef0tV3jOX/h6y+&#10;Yb26ZWMeMHeC0ydzthXcb2us8sxnIzSe6O2QsWYFrfF4F8mzJbcf7rE7WCRjTkbnTNKSLE3Zuo7b&#10;7nvGI4vrod2D2Ud++v4Nm/qexWLEs6cv2exqYh94uL9nfb8l7TWr4pqmXrMsZrz/5ieu79/ASLKy&#10;FTe7HXcPHeJaIhPIc0Uy0iQJ1GvP7WnKi5cp9V1HFh2bu8jr1462dmQyJ5WaRCvGy4SyFOzajoc7&#10;x24nOHEp+alA5pFtJVm/q+m2LR/mkf/890s+f/oPnE8vud/d8Mfrf+em3uFlxKmE+90tm82KzWbF&#10;/eaW5bIAkbGrPavtGBs0+8biXEAkGuskfu8RtPxUf4+pNqQ24fr9lrqO3D4YmiYMmX4BdKqQekAa&#10;eWP48VXPbNnx5d9oRmc/8fO149XPf+U//tJROY90Pe83d8zmc1a+ZbtZ0915uhUUbshY0S4igiPP&#10;IqMsomNH9eGaWkg2OLosUkxLXN8ymcz4zddXZKkgqxzOCW7f7njbbWmnJfpqweTJhE3Yk2UaExVN&#10;dDzctDR7R0AyOznhd//4O6bzjJubN9jvWuzOY1aObuceCR31rkZJyeWLF8xG57yYXvI3T1/y9//8&#10;e07SgiR4rt/9yPquR3rNeDrm5EVOUSZsb2vW9/1w6gnBJBc8mUVejiObW0NiAudKcJ4EyuBoHxy6&#10;D5wsJaNpZN9FWptQ2jlF8TeI6YxO9qzaeypqvGrougpvBPUmpV9p8ljwsl7SthU615yOSqK7Z1x4&#10;klJivUM40LZHWxjPSlIm1L3A9AJnIsZ6dCExqef6fcN+26PzSDbRjOcpX0zPKdWOvn3gBMNOaXqT&#10;4I3mxCacCk0RDFem5efecrMP2ESQSs20CEwCJNFR1IZzl3CqL8nLjCgMQqS42z1inZKfXBCKBBsr&#10;ZLcj33boJkXnM8I4xQRLni+hAtclRDNFZS9JlueIbEYwgXRxhrq4JDk7Q+YZvurpq56wbUAqpPOY&#10;9R4fPHGckKQKkhQZhrw1VDIEm5sea8xjCcJbh3V28O4fcysPzh0fwtDolQ6IOrwakAtaUzWGtm3I&#10;ZIaJEcWADxWtQ3hQ0mFSgcwEqg/YJkepZ6j5lOxiQT6fQnQkwWCzBDGbICcTgrFEF5BGkbhImllU&#10;1iOKDDWagIUky0lUcsiDiwjrsfuOftUyOj1B54LObmjsCgnoUg8NiqkhHaeIkSZMJCJUZHmGqCyp&#10;cTwbnyDSEhETUinxWYORHY3Z0rgNIg3MszETDeL8ntiu8bYhPUmQOsNefyC1lum8ZDw/o/cGMZmT&#10;P52gUk3zw3cIrUkW58hiysgJkq5hZCsuRpCOT5mfnDCfj0mzwPbtTzSrHW48ZvTZb7j4/LeMz06R&#10;xmGrFl1knEhH6BpoDOahQnQRFcF2PSb2eKfQ3Qjlh6zegMc5h0o1okjIr2bExCFmge7hBmcbgjao&#10;0wJGCTEfIcOYdPKMYnnFaD4/cDgk0fcE61F4zHaFeD+inDpezDKeGUUgI0lHyMkIMUnoo8O4iHUF&#10;hZpS9BOy2QvUvwhUkRAI+KrBrHaYmxVutae729H6QLq7YPTmEjUuGC8mKOc4KT/DzjdYuceYe2yz&#10;QXlPWpekSUTNetTCEVuD7zOS9RSdlEStoHeYqkf7mjhWRGmQmUekArs32KiQxQlCJKiiRIlIZE3X&#10;gTQjtJ5TnF8ilwVqlBJ1glYDYiwQkWiKUpPmJbPFU6Jv6Ktb9rtbXNvBTPDVXPHuj/9G//odoigo&#10;nnzN7GSKOi3Q0yXpxRXMlvgyxasEnyWH3OuAXDrGT3qy/R5CRMlAv31Dt3mL0ZeIvMe7PbU1dBGK&#10;k4TJ1RQ5rumSLbURFFai+4IYzpCxwj4MaMq+sDRZjholLNOAVAJzkxKrgFhqRmcFTZzgZEHIMlzi&#10;8Z0EMyPLnjKdfIZOzkiLJUlcoPSSUDgigWAd4gFiBulIoOYSrRVxbOndBt9URCVRJwY5ThBigksK&#10;RDnDkhFCgk5SikmCEGMiK1TTIHU54CZVQV4uGc9/RTAV9e6O27ff8t2f/ysP+xu6BIqRIhsJvHLo&#10;TPL5s4yniebUOVwb0UXOOJ+jThZYAvW9RrozsuQZcuxIy3usWFP1HV2UVFZhI+QaXC0wNzDZO54q&#10;RT6ZoHcdbt2hWkF+8YSk7KHY0r019CKSFGNCoobM002PDw5dCNRDJHgJSRzWJR7TgRQFLlE0VUOw&#10;gizPSGXC1HVki4woCpq9YfuwxWYwLhiEp01NyIpB+LGSOtV4rdjV0DSB8TghGZ2S5ZcIPyKRESky&#10;nM2IMWCkBhHIEotOAqaWNLcQdpDFyDhNSdMJWp6ixVNSe0XOc9T0DJknTDJH7wPGWXonsCFAcMhE&#10;kJdj8tEEGcHygClr+mTEdlwgCkG1zEgnJflUEaRl1Vpq7fAukHnJaC8ZrSVjFRFbi99HfB3xJiC1&#10;oLqVxEuJPRH4kSKOBgeZysELifUBEQa3U1aEIfvMQN9LpAIrJDYXw76QD86dcDhE81STLRbgFLbZ&#10;E6qErnOYGLBB4EoIe4VNFX2hCFIQlSD1Cqs9CoUMkcQFpBXoIx7sWAASggMS6WM9+1GYOQoph672&#10;Y+37KKwIJQe17ZO/+/jDRwRZDAEfPxbsj49/DKJ+9Gd8guvikw5iHi8lHoqKn+bjfKy+CsShS+RY&#10;geWTQHQJUoHMMHpMJSdsbY4OCiWGzhHv1dBxLxTE8Il4dcQQHVWOofiZTqacPHlOWk552O7YPNwT&#10;mx2YjhAtUoISg7AwFFvFcBlCEcPQtZ9pjZSSpumGTlIffjmOhwL1ceAfNZ5DsfVQ03ssRB4G7TgF&#10;n0zK8I08OKBciNzc7FjvW/abFtPYIehYDI6UT/Shx2JTlJ90F3+i+x2LVUOxe5hnKRmCH0PA2Ago&#10;BjjskF3yWO6K8DFqnMfME+/Dwb0RuH+o+fabH7l52GG8pfBgtab+RCyEIXdjmJ3HK3t0QB1fzGNc&#10;z+OoxMfheSzgx4Ff601AKMnZdMavf/UlX3z5t6hywbpyvH7Y8ertitXNiraqSL0lix0XM0AkAws5&#10;Otb31/z0o6NqNpycX5JnxeBy0MmASjNuQDzFMGSxOIu1jrrt6Lqerm3o6hpMz2xW8vmvPufs6XOI&#10;YQjLrmrapkcpg5fuMdBepxnleECBlOMl4/Mb3m4a7rsOsbOIYHGuHXjAStB3Hc61FEXJVOd02mNx&#10;RDW4B4y3hDgIkD541OE+zfKMs/MF6UgPPkMxuKN8GFBwIgaCOJSX43HEP6IROewFQ+084K2jd4MA&#10;AJEoh9yYRA/rUqmPrEmkOIhMwxzLg+igEz3sLUqScMAe9R7EgPaTB+FCHgrjx3U3dNV/xDMKOXCL&#10;lR72HAUUWlImCVok5NmEi8sn/O1ixrqp+fP7PfqzczIpKbyjjRIbI9ttxeZuA/sWnCM55mIxhCYe&#10;haJ4eM1CDm6NEAZ+aYyeURzE0BjBuwEVKUVyGEsBQh4Qe5ZMp0QxzMEBjAl4go+44B/3NWf9Ycs9&#10;4OSOeDkxuIviYf8VB/eHe8wSOtxDwYMY3JrO2wHzZyNdH2lqSyoV0Xka0xGCoa0rxKPQPezVEj5m&#10;gz3u4YNIGKMnS2A6yohiyLGRMsH6Y1aLJ3pPTCPxiMsTQ5Bfb90jRjCEiMQ97qXukCGkHveww5o8&#10;Oky04iDtHIQOy6N5NYRHcVspiRQHZJuQ6ONZER3gccbRNPXQACDsIQx9QBNKOOQRDc/uvMf4SO8G&#10;lFoIH/drEwPOOwgBFT0iHhxxSPQRk3cUKQ9rIUj18RwHEikfxSYOeLuB+Z7SGkvTdrhwzIESWGPp&#10;7A6VpiQqwZietuuIfhBoRBycb4NbabhfD3IrKkaOkLoYA5pIlUpsCvPJguzFcx5uSn7+5k+MfvwD&#10;i2Iotj+UkTpESmd41+94ur1nuzas7iryMOJE7Dh/kvHksxGjkURNp0DEtg2kGn/zHnY9abVn7u/4&#10;l2cn5FeXjEcF/fY1N7sbWEouPn+CDp7uwVLfNVR2zU/8gev0J/bv7ni4vkGPFKv+DudbpJX87vkL&#10;5nrGD2+v2fRbnp1OCdrSVD2zPCUJCh/VkA3lzGOB49HVrARJmVBMcqQSVPsO07tBgJVqEAGVZLe9&#10;o65bjO3JRiM47F9VY3H3NeOYIyc9Td3TdgcnrbNoGVHZEFqbzmBEiRACo1tM23OGJZGeN29/orpf&#10;EY1nNllyOlsOnUm2JdpmYFELydOsZD4+wdcV974m9pZllJyPM5TvaesVD2vDT9Gx8x3pPGX5dMq+&#10;99xXgs4rytGCzxZnFO/vKd5uyHyKGKVwklKWE8ZdxN1s0SZDjqd06YChFS4OLkshOdUpo8SyiQ1a&#10;Rk7PBMvzU04urjBKkV2/ou52VK3inz+b8HR8hr2z/PX7D/zcGu57B3JwnYpoCW1FLzaMRinzsWAy&#10;gaxIKcotRVGyrToe7g2uNvjYsr3rCfsKrQPj8YKFUMhNzfbNDZNnLxjNzliMxzwZL9g+vMJSkY4V&#10;W3FNVkwG5Gy1obIbijNLWo6woWd/u2eSCgoZcfeRJ+fnnJ/9hpG/QqwasnHO8+KC8/MUQ08dt9y0&#10;cJ/usItI8yzQzySz7IKr5Uv+9Mfv2Zk1kyeBq1+19EGw3kScgzS3jPIhiLvtBRdXnuXIUiYeBfSn&#10;kf0atHxgOp+z7XqK0QVSBrbt90yLa5ZUNE5jwookmWHShqeloV4GeiuYTS54fvmf+OLFPzOfnBMF&#10;rLcb7vdvSfSS2fiMUT6hM57gO0xv8aalbq6pqhsmxZLLk9/TNyWdCQQUs/KMPJtSZFNkGNyTzhqs&#10;sWitKPIcKSJ1W7Gt7thUd9Rmxfv7H/lQ/UwIntcf/kTf7whBcnt3zbPz5ySJZteseKgafL9lpHMu&#10;5pfoLIMQaNuKn69fcXP70+BKFpqiWPDrz3/D6fLXJDLhZHZO09V8uP0jxr1lmtZ0/R3r+i1Nc0fX&#10;G5p+hFSCD7eSP/8lYoOm74DYkKU/YVtwwRCipV1rXr2+xxmB84HRVPH17yfUfWBfSSbLEX/+yy19&#10;33NyPmc+12SzJToD5zQ/1W9IY4YcBZqxoC8jepSQR8V4plBJSUwEdWOpunuq1rB537K770nVz2gV&#10;+eLlZ6jTnB/2/0q2G/P67j0/3b/DaMdstqRPIKQJvpIoozD7iP/gSVJFW3uausOpwGeXY/q6Y1V3&#10;7HeeJJT842//md8+/YKm3vPz2z/RbSuC2RF9zeUXS6YXBa1tub3eYtaR/V3EW8lsPOE3z/43np0+&#10;p6k/8HC3Z3vXszWBclqyC1P+zx//G64N9I2n6SzPbMFsWlHtW35+c0uIP9DZwcVHkZFIO5ztfY8t&#10;FLvNO0yl2G8FJs3o6eiMw5rDeyh7+AwRBxQvQiAaw+u7LaOfX7O+vef69Q1N6wk5lFmg2uz58ee/&#10;EPSemESWlxn/+Jtf8dtn/4lpmXJ7/4q/vP2GVbOjah27daSpK5ogISspVYnsHEpBnkai9DxUN5Sm&#10;w6iW+0TQxoicKZgJmjSSFQW98NR9R1VXlJMEoqbeeNq7PW9f3aLfR1Z3d+xXkcloxPiJJE9z3r++&#10;I3Q9kUC9r/nx2+8psrfcTU7YPXzg8qKgH49w9/e8+v47vr97w+zXcxa/n6EuDLv2jvFlZN5lxNZz&#10;chZ5MoeXwvHFysK6ZZxLCg/iNnC6C+iQkIxGZOkIW/ecmgBxSeJeos1v0MnnpCcLWlfx4d0PrB/e&#10;sq+2zBrH/PkzTv/2KaPRnNl8hnEtZJJslNDubsm0QlpDXa2o9jc435BoQaozaCOFEUjGzGZnEBXe&#10;1bjqgV9nd6y5RkaFTEuc9EzNCK3GZOTkZcsiG+NCSTBjSrdgWufIzQP93R3LzZ63W0eXJkzLKWdZ&#10;QTkG4xpM3zNPn3N29jVFMqart2TLS7gE9h2+s6hJShx19Mkap7b40qOmSyhGSGcQi3MQglwJBgxa&#10;QhQ5QhfkeUZyeYKeFAQhBgHG11QPa9pVTXSBqARimhMyR7ftSZYLRufnjCfp8LlOCrwx9E1Db4b3&#10;dcEdeDSHBlalNULp4b3nwXkvtAARMCZANDjbD9mJZxOS5RTlI76uiJ1Ba5Bpgnv1gX69JboWlCca&#10;h7ACmZVMvnqKcGBXW7x1GBFQlxOUNHTbG3bv7wltQBcZ2UmOmaQ09Qr6DYm0JNkYawXOBhKdgjMI&#10;2xO8IyqN2xhsH5DkzIrPIQyfHcVSEfMIswy1HJPMRhTRkMiE5M0d2909pZ2S5kOeRXO9YvfWoFXG&#10;yelXvHi+ROYKWQ+YbHUVkc/FkDXjBFpoip/ekyLQRYIapYBBjzR6MUYX0D87p1vdENIcXTwjKzXZ&#10;qeZsMkWOCtzKQHf4bDxNUCdPGfkOOcqZffU5ajkbPhMkkbScIKIjeIfWOSQOUWfQ9fimJ6x6pMqQ&#10;hUYWgGrpHt6w376FYszs+RXpbESSScSJxpqOTj3g6hucavCjjD6JNGIN+XPmU5DLBJELcAMRQJI+&#10;UjDUJCMup0y+eEm635N4AbUlrCrcw5ZoeoqY0veRdH4C6RgxLsmenZNeTIiJghAQzhKqFv9hhXl1&#10;Q/P6gYmXpC8uyD+/QC2nxLYnbipCZomlRFQ9Wa7Jn87RlUVlEnWWkMwLzPaG5vUNbBWyt8jeY/sW&#10;v2mQuaYWOfEqxV0CS0crV3Tjjug1STZBZVOE3yFXktSkqCpD+B45T4h4uu2eULfIJEGkCllkyCxB&#10;adA6RauERObgSrKipIjnuLTDW49GUD4tacUdsrFkuyluNEIsZ+gnTxBnC0KRHRodPegMfKTrKtqq&#10;J01y8tMZqRAIPMnyguzyS5xZ07V3hPd/oZcPiCKSFBlWQlisSb/sKeQCmZ3SNxDFDP30KaIc5kO9&#10;OINFjs89Jna0rsccag4+9Nh+Q93e0Ow3aJUxLr5mchEp4ynT4iXj7ArRakIbib2GKgyiRBDgIXYg&#10;alC+INEl0if4GND9HJkY0mWBeKnxDGh7ESTGCESi6U0kkQqtSoppSj6ZMgtxyPPTEiGHOrG1Fikd&#10;S28ZL14ie4n8w3/w9v2azxeBpA3kW8lMTTidLBhvN+hNw0x9xeg3T9BFQtts2F6/YX3niO835K89&#10;5MDMIU8E5USiS4HtLWkGXkmCBaEEapyChC56VDHkoZEAACAASURBVCbpxxpjLSKuSMuMcKHpRc9+&#10;Y5H2DiWhsUNTaV4KsmzI/fIuYLygtZEqgsgKyrMrQpLT3rzCtIbSlBQqJWkMSYzIrsfbiH/nqXSk&#10;KgVyFPFZR3pqqaXgrlXUKmFxcYaYaKrqng9vDFnRcXbl0FlCOZ6jeEZCQogrlPUI3yLaliB64k4S&#10;XoO7FhRyQr74FePFM4SaE8wUXIlVI/xkhCoSYipQuSSRfthDBUO8QZqiQklqUrSUOD1BTjOW51tC&#10;dUa93dIlkY1vwVpCAbtyyHwsRGQ+z1GjbDAJ7D3xTpPWDqwY4gYKgS8EjZa4KOmdpEfiggQLsgdp&#10;NMoEkhgpk0hsI24HthGoMciZJJml6DzF+I5dSLBWkWrP2UJjvMdWLV3cQhtJF4rsIqGcTnFJyy6B&#10;2iZ0UZKUEimG7OzWKKwV5Moz1p4QQR9xQ+KImvoE7RWFOGC0PhZZj+LFIALwsXJ/MGz8Ag3GUUM5&#10;yD3ioyvkFwpFOAo0x/88InYem/Afi+pH+4p4LFjFx58fr/H4hwyF2o9PdhBxDiGDIkZicCjbDNxh&#10;s6eXCQJIQ49y7aFJXxLREIdiW4jHlzQUdQMDtsG4hJuNo28dda/QPkHJEpVqsA0xOlz0gyNHDhio&#10;UTHw6uuqJhGScZaTKI3vHOaIHDqy3D6O6uO/v9CwPrESHMWuX4p1h0Lpodv7o0AzdN9XDw2sh/l4&#10;FMHCMC+/eJ4Ix6ycXzi5jld2HJ9DsV6JyMlUMp0LYsypbMLOSWorqDYdxyV2xEAdO5mlHATCJNE4&#10;44lhGA/bW65f33L3foXWCmsdprOHl3vMmBkKwcPLPxbjxaHmHD6KYJ+slfiLRfmLAT90UA95GUUx&#10;YbG8JMgMIRI8EaUTijzhZD4EBGZRkGqBkClBHFwqwGg8IRuN2HU19dvXxAhaJ6RK0XeGrjU46xBh&#10;KCK7GPDWY4zBW4d3luAMqYq4zOOsIcZBKInBIqNFYIj06CIhKoWJbriXESRZQjEuSEclXueIJKUY&#10;j8hSRd8A3pBEj3aRaZbw+bMnTM6e8e/fvMK6W3atIUo1BNzHgPfu4OoAqQTT6YQXL1+Qj8pDYVri&#10;EfhDkL3k6G4YbiTBgIQaitXxYLw5CKQcnHdEJAEpB/1PS4WS8dHdp7SkHOeoQoGIGBtx1hNd4OBR&#10;OexTkWgknsFGOTgjDkVoBnzeUagOMTzuKUIORfpEK/IyJc80UkRGGr46z/m7Xz3l+dkz0vwJevYl&#10;6eKCf/1uzex+RXJaHDoKFU1nqKuOD9cPvH3YQdcyDR4hA1I6lAqDO0pC9CBkQvDDGhvE5DAIBgii&#10;UKzXe7799i8U0xkkI/Jiijk4pQbRRaGUpFcHoV0otNJIrQlC0ncea9wgfDDkBUkhCEEMDhY/iBxJ&#10;kg7CnRQHAWVAL0gxuHmUiOhMIWREZXHoVNIpIOk7jasVpvaEfsgmmobRY0ZM7GtMvRv244MIK4Ug&#10;ePeIdpPy6CIcHAzGWiKKzjic29P1lq7tsMYgYqTNU2C4f4SUWO/pewNCotRB8DuiyZwZnGX88pyL&#10;YXCuDFlZH92OQgw4tCNuL/hA8O6AcowHwTkyOzklLUqqak+z3WHahhAD168tk9NTSPKBPtMatBxU&#10;z0E/8wfRTeClwvuDzC2HNSwZCkg+HnCB3gysNyJCSLSUCHlE4A1CvT5kR4WD8xExPJ48nN0iDuG9&#10;4ywh0QHhPD56dBxcUzIMHxRBMDKORAboW8auw/hA4IggHRBqPkZ88Ic+gsCB/oaEQw5VoA+BB+/4&#10;w3cdf/rRUzcbsB2TUWAtBKrIWVWWRguCCbx5tyW5bkgCFF5wKbdMkoC+OCe/1PjtB/y7n+l29cDn&#10;P7sEVdLv1qw+vGVT19hkTyG32DJBdRWVq6g30Kz3lBKeqpzUFjQyoNc/YXTG6dMX/P5/+J/Z3u35&#10;0x/+lej2/Pp3X/P05d/x2/ctv/72B949XHP+6xNWzR0jEq7SOYSMEDXGKVzniMZRqHTgNieKpgiM&#10;riacvphjsby9XtM2HVmakWQJ+31Ls+/pG0cXHE8uTxiNx5jg6F3HdFowX5akpUTowJu/vgGzZ5Kn&#10;fP31M86fzcmzhEqlXH0lcV7Qtx13tyuSJCPLE4zpaPY7nDGMdMqiLDibjSjtOYGGs7rnX5LA5+UZ&#10;i2wGTU/3cMN5SAikdNpyb98QTiNtIbgj4dv7QOskk5nGnpacXn3NZRd59cMNP/74gSeu5LJRpC6l&#10;XW94U/Ss9j258vx2NmYcJ8zzM9KTC2Ke4N+9w16/p9vc4mQg0ZFJlnKSj9hXNeNxxkgpxG7HOtaM&#10;2PL8wvLsRcIXV4HPFwliP+b3LwV/+u5n/rCGtZDIMmG7g0QLTuaKq2fw/KUhnUGLJ3Q9ebFBlgI7&#10;lmyaDtv/kSyRZDPDSSmYLr6gu/2Zu90rahmYhQrzQbN72FGWjvn0Dr/oifKWTbPH9TnNfU+7qxjN&#10;JwThUNqReMcoEeTKMS0Fy8uUpy8S1OoD1fWPtHtP3pxSiCvKsiC5MfB2zcvf5fzqt59jLt9h0h0+&#10;RGS4ZTnpubzYYGNLMg7EVIJI+LBPuN1JilFkVETyxHE2CSTCUaaDky4EWE4iT049Snc44RjZU16/&#10;/o6H3VvGI8eTRcekBBc9je2IbPGToUHLnIJ1CYvxU86XX1JmEtOv2O5/4G73R7z7nm1VomWFlhmL&#10;6VO8g+zkc8bFiHf3KTcP/w8wRoiSqtmgkyXz8QUn82foNKPrDJ1p8UjKLMVKR4gR5yNK55T5lNY2&#10;rLsHvA2UkxlX6Wf40LCcLen8hu36jk1d0b29wzpD1feEUDLKL9iaHe8fXkGAopzT9/VwfuYTPj/9&#10;msV4TmstH1YbZuWUxfyMtqn5bz/9v7xZ/ZnlZMTJ5//M5dUZ2fXP/Nur/4t//49/Z1/vSYuItZLV&#10;RvLsq3NeXCwQWtH3FSFIun5P19SMasl+11I/9FgT0DZh3wWciuhJhhZTqocHVvctTaUoyx1JkZDk&#10;KVmaMn+65Hr1ik2zxhtQLmM2y5jPR0gZUVlOVIrWdrRNTWsMxlvSVHAyK7l6esqLZxeMRyl12/Jw&#10;957V6Jr9dEtrFP16yAtyRjKajpFBsl83NFWHVHY4a7aK+3cOfIXOI8ml5OV8wUnyBf/w2//My/IF&#10;7btbzvWSd7u37Nbf0m4agk3Ztz3bu4bqNvDi5SVa7Pjw+p7NnWW7BRum/PT6Ff/7f/mWPq3oM0/R&#10;dSTFlrozjPIF0/k5qTPc+4raaoIu2ZcVfW3ZVz11HdE28nx2xnQyJYSatrunsZZV07HedEQhkBNN&#10;YgW9aXEukKUaodRwDvc9KtME4en6hnXVcrftWdUeIVOEhf2No7m7477c8PU/jTi5nDDNM66WCy6e&#10;LCgFpOMRO5uz/mmNlxmLl2fkk0s2VU3T7MEEpkWJjAnBG1Y312RTRZso0hdjnixzHu4rbu4t+zcP&#10;6FWNeHqBVo7trqHduCEHRSYI61ivN/y5+haA3vQDqrVoKdKUVCjOT2d0Xc++aqmNRSrQE0GcW5rp&#10;lu+7v/DvP7xi/fY9+03NSvf0qiCJMCPDRIFeRs7yhFGeUuA4S+CqSLhUGk+H21hCOiKdzvCiR01O&#10;ENkZVmoiDq+H93l0Bc2PO7LtGv18wWR6hrvvmG7mOO+xBJbLS9LFgAWTUdKTYvqOtjeM8ytGoxnC&#10;C8a6Zr70JMWhiOYsdt+QiQSlMjQpSVSIEOi2a2zywNWVR80K5CKj1Z6gPbZr8H1DVW2QXU+hS9Li&#10;hCKZUPQau16j2DE5S/j8b2fISYHMBEI19G6LER3JkzGT2TMSBqyjjufEkEOZki1TAhHb1nTbGnV+&#10;xeSLEVFr1ChHZsnQ3GUhSVNi9NS7Pe16j9s5RNszEQVFG5HaogqNHKeks0sWz0+YtMPnSVKBLlJE&#10;Etnu1zRtS8g6nEzw/Q5aSzSWbt8jRI5WCSrLEakCOWCIpTgSOuSA/sUTQ0ddW/Ls6DwIKCnpbIVz&#10;e1IRqKsb0qpH7i162+N2W0KoCLojpj1qIuh3FpqE7GGD6ARUntg6XCmJ0xPMJMelDnXqaO8NcnbB&#10;4uvP6PoJRaXomi15mmD7DmdaEAVpNiHRke7uA+z3FOUUv70l1GB7hUsLvPDE0sMkYpUgkVdkJHg/&#10;uHuwHbQ78t09wWzp0hyZgm0rou9R+YRsnJBNckQK/bbBPNSINOfkd8+hyCH0sDfIDxtM3eOiQo9L&#10;wmSOOhnDNEdlntPlP9DubwhtBS7D5x5uW8yuZRSWJEmGmI0JRU6fS0YXzxlNUmSmSMcZ3vY4YyEV&#10;oAS+7zC7Fd3qnlQXiJEnRIcTHVEa1HxKshgjcyDtafYr+s4QzZKkmaDnI9CRLjY0eU09vaXN/0wb&#10;b3FK00ZB5XNs9566qNhu3zNuxmSk6JjjjMC0DilHjMenQyPPyRmJ90gssd9j7q9p/vKa/Q8/EdcG&#10;KU8wwhGyhmR6iZwLbGaxocV5hyLgk5qw6Gm6iJE5s7MnZC+eohdjEIHoMrhIkbVA7yy7b77Bb7aM&#10;fEKwEdoasoDIBFxajKqhBiFyyCEYgznr8MqwLzx1KmiVh9xisgo7cngDImiETcnaMXk9YdLOGatz&#10;ytmCONW43CGnI2Ic8NtaDJ//jiyMYC22rnC7Na4eUK/e2QPFQhHyEfmLXzF69iXKR/BDLTZmCXaU&#10;06NJGPJLg1d4N9RAs2yElhlpmpLqhOACOEekICnH6PyKYmwop38/kF/kMb84EI2BrkEYg7CGsDfQ&#10;RDJVkF1doJ8sEJOULnZE6Sm0ZKJzvI9oOWSxxODxfU119wGzXYExg3vECIIvMcfs3uBxTUNceaTW&#10;yDRFZzkSjegcEkPwAlF4hDHQWoKI2BBJn42QY03oWurKkE7G6DIfMF8h4sSQGax0go5+oGt48C4O&#10;TeteE7ohR7gUMy7O/o78twu+XG/wpkce6mVlOaeUmt7doxLHybPPkUVCVAY1N6jzf2b5OwVREqo9&#10;2zc/sP3pe/ihIZ0I0lIyDoFaB/RcUMxTVKbIRwURze1qw/62Y7/2NK1A72vw3UDO8IEwDkyXgnQk&#10;8V4iokAHgQoR2TPk2faexgd8KhiPEyapJE2hHRUIY9H7LYWTLLOMbPacZCyYhIdD84BnL2DtYOMl&#10;RZYSC0klBXeVwPQDaej06VMS/YBvO9r7t2zw6PMlZTFG6YIyfEYmR8Smwa/voakZJzNmyQgxT1C1&#10;pvBPSDZjMGD3HiEFRjYgOiyRmGmSxZhkWqAHRjJCq4FwsnFEOSDjFYLCnfL88/+FRfoV6zevuL/+&#10;AapbbNch5h7RSpzJEJMZk6cvGT95QppIpOsolz1y39Kv7wmhQi1S4qkkGbdI3RHbQF/54U5NRsi8&#10;JEWRSk0aLWK/o1019FuD6zzZPJKokqSc46Ii+DVaerSO0AfaDmxdE00gFCk61YR5iZ+V2Kmgcysa&#10;Z2mcGOZwJMi0oKkEm3WkqweigpgUJKToY47No+Pl4JA5FsE//Tqivo5GEBmPooB4pPMIJT4i0Y6d&#10;zgcjyVHDOTRiD1/hkIPz3z3X4Nj5FE9yuIYjiywe9YJPK/IfhSU4igKHJ5ZDUTdKNSDSGIpYIvRI&#10;PJIErAWdIoQaMFdJNgRuShC+J7QNwZuP3fsHcWsI/k7w2Yi9LLhzAqImn56TBMe42ZJ4PwQkyYjS&#10;gjxPmI1ziiwbOk2aDiUlprc0rqPp+qHw9cm4POZIHESSX+pmH9WJ4xg//nQcq4ODJkYOGCrxiz+N&#10;h07so6AnDuKZOCLsHkW5T+aJT6+Px/E//o5EkArJi4sTfv/7Z8xPn3JvEv6P7z7wzQ/v6a0b7GIi&#10;DNiw42sQQ07G4CaZ0lUtm4c1MQxFfGccwToc4uD6GIquxxCjI1ptuGrxuPY+dYANAfEfV8/HTKOh&#10;8I8YAtCj+Lj+pJbk05x0rKn2N6QhIEXGrEhgOcbkAuUz8kQym2bY6DBuCJc3zlGOyiGM3FiCixRJ&#10;ymQ8YTyeDIeKHwZSwJBTcbhO7w8VUQLeD1KECQGdJKw3e6q6JRMN5wto04EzqpOhS6GqaoqyIQRP&#10;iJGut5jeEq3j/OyCp0++YjIRfPvNf2V/e4vuOhIp+frZc37727+hVieIb1dEsQE5PCfB03nHMU9I&#10;iIhWkizXTBcTdJohlB7C4g+oOyUGIUIwTNNQ/g4f3Q3HRSQkREHwQPQkKlBoEIkklRqJO6zvOIRY&#10;55rZ04Lp5QQjBbd3K9qVIzagghiK22mG6C3drqIPQwE6OD8UmaUYHBWHTrQjmizNMtJsCPfMk8Gm&#10;KwRkqWJcCq7m8E9fjvn1iwWLUTkg8lJLY27Jq3tOqg1FPUKNApnU5PTsXEORGV7MIn0W6G0g2Eji&#10;BWOdMM01STwHp9GyR+kA0RPwED1pklBkBUVWkCrNYrEkywvQGUmaDqLeoxA1IMeUHDRwqQTL0yfo&#10;bMz1XcVPr29xuz2FDiSHN24gcWEIrHVuEAHDoSiPVAiZoPQxn8gSBSS5YDQRkHqcbJFpQGjNuqrp&#10;erAiA5kgpMJ7i/eBVGu0CMOaUIoY5GEPOuw5Qn+yr2s4uBXfv//Afm948vwlu+2e1d0tfVsPIqcf&#10;OgaV/ESMOwhzn7p9PuaUHPfKQ6MABxFHcBCtBrHKdv1hnxgEsUSnKDWg/QY3TTw4U4YOGSUVi/mU&#10;RBaEvsd2NcEZYox01Y7JfEKUEtMa+ro/PK4cHJpxcLqJg6gppBzERgGJGBCdSgxvXHQMGN8hOYjX&#10;QqGRQw4Pw7gG64h+EMNEjCg1iKdCiIPjMoK2jMcZZxfx/+fqvX4s2e4svW+b8Menz6y6dR3JJodN&#10;dk/PsIXRQAM96Fl/rR4ECIIEaCQIanTPdLN5eW2ZrEp/fPjt9BAnqy6nXgqJyjomzI6ItX7rW+z2&#10;Df22x/cBETR4cH1HMD1aCGy5ZywUFy6QhECFZ6cUZZpglBqOZ+VBCaQacHf87H5CygHx5tzQW1at&#10;e+IkMJktmB6do3RLZ2o2ZUvpDT6SiHhA4gUribxgphW/LlJ+9+Ulr6YpvtzSrldkVy/IXh7T9BW1&#10;h7ppuLN7HlJLPS54V3WYxw+cackvZylVkGxWDltWfHmS8+XlEZGOWLeP+BGEaU46G6HShGZzR1t5&#10;jBjM4NE04+jkBdnpjPH7t9x3j5QbS5bGXLycczZ/ge8l5aok2MDFZy84urik6z0//PCGdexQlyOi&#10;i4in8o6jqCDIgiRRyEgw2oNpYtpNT5TVHM8m5FlBazp0NuX84pSTkymda3l6euJRK2aJ5sVoxH88&#10;f8kiW/BU1fzp/hqUJMo1AU/kInSsMfUWsy85Vi1tKEltxMQV5P0jXXmDaR4Z6Y5TrVgIidhsaB8e&#10;sF2DSgwu9lQLj/+bGeZC0SYK3ya82hWU634450Yj1l2D3XpoDadRwlGcE4WSqluzx+COIsIipZxo&#10;XmvLX31xibVj+qqiX1Vs7t6h6pL8MuLsNye45XpIM44iLr7+jMhuMOWWbVeyTBrsTDCZSLJZoJis&#10;aOUGpQSz3zj+9heGz53GRJooMzRNIE8M49wQJRaVDMmozmtqExFHDi8kM62oCkkwhqM8okihaTtE&#10;tMMtHPGlwdSS3n2PbGJOXhTMZ8ecJxE7t2XTG7SeIpNjHtyKWpSMrhy9CUjhmeeS43PNfJqwmMJ8&#10;IvDmlmbUEy5HpP6SzVPD080H4iYjGUu2qzXd4xZ5XaMKR5hqggKhDKv2keK4RWpHUIqAY9UoGssh&#10;NTk8oG+3mvVa0m490nu0h0IFXl5qjk6vQH1NEJeYuqdZgduB7TLM+AuS0StGqWf3+I98f1ci5LAO&#10;3m8UVSVYZG+ZT/thio5AkUiy3CFjR2DHh81/Yd1U/Ltf/c9k8RxvPOgRk+lv6HzBJJ1yfPQLIpWg&#10;VUwgHux2P9xBRDoj1xLjh17AWEdkUUZreh43G+42j9jgOZ5ecTp7RWP23O9uGOUpT7t7QnzM1dmX&#10;3N6/Y7ktaWxHFEXsqi3fvP6v/PHbfyLSKefzC6RK6WXgZDwjzcf0QVE1Fb31pElO1/e8vnvH//b/&#10;/h8kE02IUj6sS07nv+HibMEf/t0lp4vf8f/8w39m+XhHHkV89vUJ7x5uWD1+QEYgo4SLV0dcvviK&#10;Is+wbc+fvv9X6r5H6ZjLV6fkecpqteXhccfy/juMM8RTTZbG5NmCUTGmbvaUVcX50QuiXUG7X9Lu&#10;aj6/ekVUeHpqGtOzfleik5jxeMI0OWFVP2I6gzeBrrNDotB0RKbHip5sqjh5EdOGjId3PZvrJa4P&#10;iCDo/Za+N9jgCXoYrlGxJMojtI5Z3rfMjiX5NGZ8NOF8ekYyC9w8/MD1tz+wev/AfbXmrnkipJJx&#10;fkbQJRs/EAKuv71jv+7wvSNMOv7zv/xfPJTXSOFgKpBRNFyPBayWe1Ybw3wyIbnSGBxCTwhJjpcd&#10;Ol2jgPJhx+p6iYg9CS3l1NCHilxndGVMtbFUO8jHI/JCQ9dS7VqEknTWIp4HZpQEOSQRgpS8e3PL&#10;/rGh3hqUHvCqSkEyiZicaMbTC/LcsG/WfPP+j7y5/o40BPAGFzxH5ycULmFvNMvNB5blnnLd4LaW&#10;61IyGWXMFgXRyLLZlEgliRKN8J6nsmdXeaxROBt4s7olygRag2JCvelpViX1rsfbQF026CQiSRKC&#10;8zT7htnxiC+uzknjhDfXH+jNI13wpIucy9+ecfHyiOPFnDoq+eP9DevtFqUjto2naSrK6w55a/Gp&#10;wTSH4Ts0/Q4uLk5Jzue0wlH7MQ/vVziXcaK/JB7NUNE5+eSKbDImeItvekLd47tA10oQOWbdQS8Z&#10;pTP8JMc1Pb03aK8IxuGsw0mBnCSMZ1MKaWjLmq5p0FZigsZGMcnRgvE0J/Q9pqop7+/otnuU1USd&#10;QvTgaottIoqX52RfniHnOVnoB/RYCPStYeF6ynKD9S3eWVzrEdmC4uVnCC8ZzSfERUJfl5TvP9Df&#10;lYzmlxB7mv2KqnqDUjE+jglaUJeB0fwKMTpBRw4jOpJRivGSUgRGR1NUliB0RCT1cM8XHa7tZkZR&#10;tYMofNBnojQhRBIbLJYeGcUIBKqQeKvwArz2qFiTxzlh1xDcnqZdUjWPOLun2xtCnw69MEdXjGZH&#10;qDiCA8D3I3I7OII3OGcRyuG9Z79r8N2etq1RUiGlxfmK4PZ4e8u+3CA3Ftlp6Lfsdo90tHAyZnRy&#10;gZ/VtMtySAgXp+hFTrCK1vaQV4i4w+v9cA+sGmxVsnnT0nV3hKhBJ4a6KanKGpUdkU4uIPf4DkJS&#10;4pxhfDGmVDf4zOPJcarDFQoxrrHRhs52VA8/Yn5Iic2U+fEMLbf4aoM1e9pNRzy/xApFL/ZEFyOY&#10;WHZFza7+DleXCK0J0xjfp1Tvl0hnUHWH3LaoVUU0nhKmBY3Yo6fH+MLj/I521xP7hnp5g6s25EdH&#10;xJcRJq9w9zWb5QcSeQT6GJ9MeVjXaJWRyRwdFJExNLs1sjcoEkScIWMJukGeWcrqPU2zJeBJJhnk&#10;GqQlEj0qG5NPUuJJTvVYUZU3aHuMrmOsk3RNSe87bOzpI0MneirnKHtN4yt6e0273ZG1MSoMor3o&#10;NN1e0lQpSl/y+Wd/4LMXv0akilSB6bbUzXusfkt5dU8d39GuK+grpGywTIjinqnQ1NseFwJZmpPp&#10;mHJ/R9OuaaOaftLTHGcUKcROYnqPEhpnHZ2vkEVH/G9/gazvMe0aYbeY8o6m3tLZACpFjhqU02Ti&#10;CR02+BAwdGy6kutdw/tHQdcmFEKRnUYgJc4GRNfjyhbROxbJmM8/uyQpjrFFhIv37GVLLGY4l+ND&#10;wig+psg1KHCmJTQbuqcP1A/v6XZL9CjFJOmQCogKThZH9EKjCXTOEukUrRJA4Q5mq4oipJBoNSRj&#10;uq4fyBdK432gqRpcb1AHHLr0AR8EhBitU+JYIyON946ubnDCIlNH3+2w/Z4+LrFHktnJBcwyjK5p&#10;zHvW5Qf6IBByRPAJIWRomTEeHTFOx4goZ3Z5QvRSDqk4ZwfqSF1hd1uah/d0myW1XdJUW2ytiEfn&#10;jKMrsnhCbEBXDl31Q7etGnBWKhHYpsK3ESFJsToiGkeDjpCkhy7kQ93Dc3euU3gbkKZHWgfIAxYv&#10;wlmQcsbR13/Pya/+MNAmusHYRkjiNB20hC97BIJ4PMFHIKOBwFMc6Aree7zpOKo37N/8QPnTnylf&#10;f0fz3QPTpOB4cYxMF8g+RWiP60pM+4ToBTKrscaxdQPOrK48tvdkseZ4ZpiOBCJV4DzWBrY1VLWk&#10;bjxNPQx/JpkkyWNkDlX3RLVylDvDWDomM80kKoiKORQJceohSrCnOYwDUZowCSlRF5CJRCpJbhXH&#10;ncN6T5KkFPMXvLz8LcKlaFkwGp1zfHJJnsT43uA7TyYSvNjSLO8xmy1ZNkaqBJUOpBbZCOgDprX4&#10;tsPHPSYL+NhjlELqgihRRHkGQiFMQLZD4tMHial7Qn8wAXuHCIGxm5MuYkaMaLoVJm3p4paSLW4U&#10;Mbr6jKvf/J6jy0viNCEcqg2U95j9mqZa0tsNVmyR/gn6B5TbELUGzRHz9HMW81fk4wVpFiMluK6k&#10;Xd3RPl5TP1zj/Ya4S1HrEWofo+0RMnjsvqJbbTAVuCYlDhMyPSHOcryVuJ0n9C2xnJH2a6wp6aTB&#10;9wliosgdiBa8iUnDlHFYkMox+lnYeu50gUFQ+yjRf9T7PyVlnn/HHxIaIvzs3/7CWzkI6h8jIBx8&#10;FfHRTHC9+5nx82wWhY/v+Elo+9nrPovAz+IvYkAshU8/DmkjBr6XGCbJQxhiwEIMyI4h8SIPLM8B&#10;p2ZETKUiRKwZZylFkSCDxZZbZHjCd3ychA4/e3+lNCqKEUoPJSwqok9TJm01CMpOIokRwSFcIAoJ&#10;o2hMFmu8NDAepsfb1lC3/fDA/bwlxDNnj097QXzqUvgLBNphN4rnafLn7fnfplCe0z4H80VKOaDM&#10;pDjYIOLgi/w8lRM+vc/z3+HT/n32eKQaHwfruAAAIABJREFU3lsKEN6Bl0Qq5nhxwWe/+ANyYwg/&#10;eTZmQ3BbVBgm8vHhgMj6ZMx0TcfGrnEHTBKA5NCH48NQ8hiexcKffabn4pWPRowYBNkw4Luej9Xn&#10;dMewiT6ZW58SGmFAawlQClBimMKzO2SdorIpSsfEsaAYJRSpRlMMEf5YooNHOTcw3oE0TYYF3jUE&#10;2zGfTlkcHZMXo8HFR6HU8N39IZUwfDmP8wK8xfpA2fQ83Txw8+6e1eMD9e4BFUqyNJAmil501Pst&#10;EROiYjykWqJoEFPVILAmUtF3LW4vKY5OeXV8RU2EaLbYrefXX7zk7PQz/uWnDeXeD1NJcYSKJNZ2&#10;w1TWoYDdH9CJLlhC6JDykAIIAWc92AGB5Q8pG8Iz8it8OgafYwMc9pHzBNsjXT8YriIc8GdDP4cf&#10;GuSx3lGzI4vBxRm1NjTSI6QHDyoEurJnt+9oW4NEIRj6PQKfSsrVx2QIvPzski+/esXx+TFPyyWz&#10;6Yzzsxdsy4a7xxW22RDHLau+592ypg0NcdKxX77h4bHh7rHGe8PjT0/Y62i4kcCz8JazMODPtk1F&#10;6yzW2yGd4x2i9zjpAIvwlmDDAWXn6XtLXQc2YU3w4G3AmkAcRSitB3awH4w+rYb0YaoVaRKTxJLJ&#10;JOP3f/ff07WBf/jzT/z5u2sWseZ8nDAZZbggsXZAifkAvXP0xuKCG6ZzDquyEkAwxJljcZpQzCNC&#10;3OIjjws9rS8py4rbxy31KmDXMW6rmI1OECKm3JbUqzXVbkfTVDhnEM98SHWA7gXxqV9NCbI0IYSA&#10;6Ro6XZKmEZuVoa529NV+6Bji2azlIwbzeY3+tIY+Dwgc1lAxYMmG4MmwpmqtOLucUEwzbNdz9/6J&#10;et8ON54ojLcYnpeKAcegGD6vBLy3tNUeZy222RNsf0DQQd+1rO/v4NCZEwmB0glKRkjlP04/PKeS&#10;BtsxIMWQRnPODdtKDqugi/Swr+XwrdRhURfy8LmEIgyXxyG1ow6GdJ6QFRmtb0jynrPzmBcv5zys&#10;JHcfcraPEhqNbD3VcklXbslDYKJqfjkq+JuzY6bzMTfLFW+U5DYdsZeaunfYMKxdnnAwvYZ1TD5j&#10;EQ9rhlYCKT1xLBhPFEenBU62rKo1Xt7Q+Q7XO7IkYTYdEaMIq4qJh89/ecbLl+eMdivcPhC//A3r&#10;3T0WzX405dt3d9w8rOmEQJwt8AJquSJrexING1OzbyyzIufFyRGLRBB6weNyzc3qAWss6QsDZcvm&#10;2++pzIjHtMPbhrcPbzlevWKc71nub3m7/pYfVk9syy15JChGOY3aYE1H4/dkRcTo8pLFi5hyW6He&#10;rcjHKX1sKOs9IdqRTCvKekfbNeRSQgQqOEZTx3zRovQTIk6YTSYcHb2k2t3yp3/+ib5r6LsdF0eK&#10;//DLX/P7xRec1Sm7n+6pHm6YyzXMArudRzrB+ThBmo7Y3ZOImJMTSZ8KsigwmZSk2RvE8ZbJieO3&#10;Rwkn+YLuXUP10wab1kgHiROYIDCpRy8M4jKjGI2RVU50GxF2JV3do7aOaeLJanhpBbKznD1tyXvF&#10;qDgicQ1t2XB1njI7Pyef5+Qhgb5Abj3t6zVhNOZNAo3s+V3oGE0UqZLIWYGe5LiyxqWCNpZ86BqS&#10;sWR2rlB5oNOC2gmMBBdr0pEgzw15tidSjs4MpdUSS9XFrKsc5yWdUXROMMoUReaYjizTIiBEizGa&#10;yke0KrDpLXUvaOMEHcGks8zTlGl3jNtL2lIQ4glFluKsxgXDONGExZwgDCq1jDPBbCroWo8NnrtS&#10;8G4/9OT1DSipyLOMtYwQxwnJOEVVjnIxwWUCOY7xVYW0HusU0kdoInrX4JRBJqATQd0LqlayLWH9&#10;AH0T05aBfgcZitQILjPF5csLLr76D8CUsrKs6pZqa5gXv+eLk//E8enFsF46wbt33/LPP0Z89y5Q&#10;1w7noe48SIntbsjiR158FfH5xWdcnP6W8WjO6+Wfad2K++0KZf/I8exzlJjyuNrRNB3nJ5ek2Ut0&#10;UoAco+NsSC9LeUD5DKZ/Zzo60xMEdH1N1QyIT+8cWRJxsbggil6ClLRtSd324CT7smG/bthXFW0Q&#10;LB9adDTlbHzMcr/hz3/+F7rOM86n/PWv/pZlVWFCRWNaXt+/o/j2T/StBRnx+1/8Dhc8P374iX/8&#10;838hijX7csMPrytMbZjlp1wtPuPq8gsWs1NG0xN8b5iOJowmI7798Rv+z//vf+f1h5+Ispiy7nn5&#10;csFnLz5juX0kfvcaIXfY3vDu+yfe/ySwvaHvLXHhUZEfRJs0JwkZddXw8OERU1tOknPe/vGGsqq4&#10;+vqcy5eX7Lp7nOmJnKZeljT7mvuwR+jhPOjNgEgbn2Ucn59D3HO9+kBTrZEqEJTj/DJjUYx5J7fc&#10;XZdUmxbTDdOUxAoRBM4FIh9oqwPatPOcn58yKgbEzI4bvt3WlE8VP23ec/P4RNV2RJOMxas5JUtc&#10;XaMzy8nLjPXbBtcZslHM4mVBfBRx094jhODo5RW79omJdFhjuX2zZvXgWMWO3dJw+eUFWRGx3e8x&#10;bUnXSMrHhs1jj+8Uwnlu39yTTQVpLtmWhtWHkmbfDmjfukNrizOWKI5wNiAjjYoUIXj6zuKMxzTQ&#10;bh193dLuWvrWIsVwPxkXMSII2qbn9dt3cOvpnUV0Drd3mBImowl//4ffUuRg1vdDV9vblrIZDObg&#10;JKZxZCNFPMoZTTWrD0uSLKWvFLuHjvWTR8U5k0WBjzR1tSef5EznBTI4rv90g/MwvzhhOhnzePdI&#10;XdZU7SGlYS37fc3DconSgoenFdZa0ixBaIEJDUa0bLZrvnt9z831CucgnyRYpXEh0FYdvTVEE3Eg&#10;dQz3/heLM7589Qe+evU12nck2QNt/5b60SKrS2IxR5gxwaYgMpLjEdFIsF/taZotpBqVJPhM4wpB&#10;ejUDL+ibikxY9DRHBjP0uIxSRAK92+CtIYoCzXqL6Sx6NiY9mtOKJWb9gOyhe3yi321wxoGTpIzI&#10;ZmPUNMbuSyp/TfXhFnkDZl0Rj08gLxCjnPjkiMnlGfvuga5dk6oEITymqdG9oBaB3mu82tMmt+y6&#10;PyMeBCJWNKbmaf3E5OKCqMho7Ipd1VH4S2bdJaNMYds1MksRcUyIAvAENVTbln4P49klRTFBqQGj&#10;1DdbVKyQMtBs94goRaQKS0dTl2BBE6OEGp4pvEOlGWkxJo4V26cPrJfv2NdPtGLoXvXWU2/h8UHy&#10;+S9+x9d/9Vum0xFaeUIwgAVvCKHF2hrnW6RwRFIirMHWJU1ZDvetwqNiST7KSCcF2/0dd/s33F8b&#10;Lo9foPMZb29uef92yVfdKZdffo6b92z2HerykrOzK1Z3b/nxX7/B3GQs4hccnWWU6x+gqSmSBUHE&#10;IFZY1+BcwAhHbW5ZPvyIzE65uvqKfvmW3bslMhyxHR9x+vUvsd2Wx7sPPN4+ETpJQYpOa5Z33/HN&#10;f93RbzM+O/+Sv//V/0S2mFAtG3Zc8351zUTEzOYvCGLCbv/E9vo1Ko/JTqY4tT2k7iOCGLHQDeNx&#10;RpLW9M0tjdoOnYAhp3Ut7fsWd58RRQVKSDIpcNUdfbmicUtcMSYZz4mLnH60pdx8oGrueFgbnvqa&#10;i/wLFt2IUG/Yr+5ontbERpInc1S8IDk6J1tMiXLHur7hx+//Fd/HfPnFb5ifzGifbti9bejfpVz9&#10;7tfEmaT2Wx5uvuX+7oHZ+StGkxhTXSPSkip6R6k2dErSB0HVBqoW6tbi/IoshSKDWHlcA7utZ/UI&#10;df2WTiQkk4IkXVBVTzy9+QdWyz9jxJJ41tJkDY3yOLPCdW8pNxq3Omby+kdCLNBaEqmEREjq1S3b&#10;pzuWq4rGwJk/Z1wnRLEZkkkmpikVziQU+Zz5dEKRGFS8RYk7utGasu5ZrQK7bQtKcTQXHE1qpOnp&#10;raM3sG8D7zvB60dBX1tOC8lxMSQ82p3F7AyucXgnqI4bprlBze9p1BZrtvS9Q9lTnD1Fc8mUDpGc&#10;E1mPrZZ0u/dY80SfPNJOV/Suotp7Gl+gRsfsnlrSUYR3JcH3BKPQ0ZwiPiJWE8I+IknHJMnhuTJY&#10;2qbB9v1AmUASRxmJjg7PrBIhQVg/9HxbgU5AqgjhBUpnCDqsM6BzHD2939L6PYEes9/S2Ttad8+2&#10;u6HqPV2vadsU202Y5K84nn/NPD9FkXI6P2IU5QPhQykIjiA1ve94fPoRM3rCjVu6S4Nre0wUgS7w&#10;VmKDJu0iCBE2eKQLuIM+0jWW9nFDte7oPHg5YTI5Y2Q9RZ7ivcQSoxRoAsJ5fFnS3Cwpb5aIIMgW&#10;c+LjGWqaQZqTJAnoaDB5fGAQlYdh7yAUPrhhGFVCFMUIP1yDfG9AuGGwJckRozmz0QnFZ79k+qs7&#10;yh+vUZ2DKEGOxpCAGsV42WGpOY4NIm7oQk3TVVgT6Koa1/SEtoHulsgPmqLVGhN1dBnYs4gGzX7b&#10;YOseYSRxsiB2KW1d0W+e8PuefSwI4wQ9mVCOJrR9jegadAJR/BKiEQaLIzBOLxklM9JoghIxfW/Y&#10;NR2qmDA//4J8NEWqlDTNUTJGy3QY+O57lLXIXtBtYrzvoTaIKoAeUqFCQ983tOWObl9BppB5ilxk&#10;yOlAEIryGXE+RckEUfX41kJrhm7jtic0LdY7dByhpCAIh1cOUs38xRVjeYqXPcbVdN5AkpEdnTLj&#10;ErUq8HLoLg4SQqzQ+QmzhUTGDicNxu7pmi1tU+GNQ+sJab4gzsconRId9FQZLOG0w35e0y7vMas7&#10;fFUjO0tYOegEogW3rzHbErpANJ4g0wyZRog4YIVFiKGCZDRJOdKWJlQYaUimBdkoQwmNP9fgUxIy&#10;ZC3xa4P+OKF8UMI/afz/jYnyM8PlY0LkWQd//j+CAcfyPAQtGNA5IRxqBYZUxJDq+ZSEeNZ0n02H&#10;QTQcxLZnlNrzBDUHcyEQDgIg/IWb8ZwOQRz6cdRBvlNDNEvEBBXhkQhnB7FXKJwXWKkwMiagSKxH&#10;+vCxNLuxkASFVPHBSBjkKhEA63G+QYQnkqjhVGUoqSn6Etk3+GZPMD3CG8ShX6Rve+63FZNRynic&#10;kitN5zr6rsccjAsvnr/zJ9Pk2Tv5mI4JH7fWx/3yCWcXPu0jAbjD5pKfXvejxyMG04IQ8IeODiGG&#10;e/GPf55/+bB9hTgcLz8zlBB8Sk8REEqhtMRISengsaz56XHNXWe405pxmqJNg3D9QYgNHxF+gYCz&#10;lu6wnz56Tz87dtRh93vPXx6vBxbe87H5fAw9f/aPRs+ziSieDa+/+JIfv4s/TOYjBhzVrmqp/RbS&#10;Cqci7lY1q+0eaS2pdOSxIMsiomhI9njviZOEugk46+jbjigwIG/iDCUjvJA4E+gah1aHc0cMMDDr&#10;HXXT4wM01rPe1VyvS366/sD99feY3TXnE48+KtAhx/SOarMiU4HRyxcoYZHSI4YBRmIJ81FC6nJG&#10;iaa5u8Vv1xwVCefnV6gy5tXlFY4Es9xB14Np0ZkmH43ouv0g8B9Ku5U4TP4HEK6HMKRc+nCIhfpn&#10;9Jf/mev2nJgYejWeLeQhnTAUNls7pHCSUYoqLFp1tK2n7Rp6NxRvJkGy7yNUFTBtzXbX0bWOyAmE&#10;GHq8OjNMEwRAqWFqwoZhKiQwmIjBDb1VWgpO51M+f3HE0+YJ35bMP7vk6OKMd9+95dv7Ne1+wyLu&#10;We4dD03PcRvQcs/dfcn94571vqfphzRVIgJ5cKQycDJWnB5P0KMJ+7Hiw7pkYwy1s/TODqWESgyo&#10;u2CHYjcTaBpL1VkMAuM81gxorziO0JFGySFt2PcGxCCiaylJogitAG/RsSadnSEnF6x3jzRmz916&#10;zfJDN0yduOdTZ5iqe05yfTr/D305BFQkOL0akUyO0UGz2S1xXmC8w7qO1vSYbU+7dLRLcCZmPh8h&#10;NHTrkuX6Htf1n46FZ9NeDAZJ8BYpAmmmWZyMObs8oWl7Vo97mtryeP9Iud9hTY+Qh/OfAQsXDubn&#10;kBoLPLeODUa1+GjUAiADOtaMJzlpHg/RcmM4Pc3Jxym7HeR5NhjxXqKkHpKYDJ1MUsjDujMMKBAG&#10;VOB4NiOOE3SkSfJ8SPD4gblv+g5JYFQkzGYzdJIM7GSpDmi4IU3mfaC3FgIopYmUHn4+uM3eD+Xf&#10;8oB8C96htT4g9cLH5JmQAi0Zzv/IUCxiRosROk348PAeZIeeBkRuCU0FuaaYjkh1ShZaIi3Is5TP&#10;NOio4/Iq5+VRwubmDUlV8mo+52wxZW08N65hbQKtTvBSIaOhq8fZQ+zwgHSLMk2iPaeznOPIMoss&#10;FycZa9PzXV9TJh12LGj2IENDHluO8pxJrjgyksRv6Vc9Rk2I5kf0+5JNfctW53zwhn9c7yiVQySS&#10;JGoYOcsvLgte6BkjZ6g2K1zoSQQUesL01W/pdpYehVqMUKen+KMjbruK77bveVjeYvY1oar46R3c&#10;3N5wNNE4GrauYmcCYpzSSs13u28ZVzmhMWBb5i7Qffcj+/prjk6+Yv5SEfmau/qBpv1AcQRK9SSZ&#10;QfjAKAs0dUDoQDqFr88GvrixBmMaxtmWZikZi8D0TGBVw2w+5YtFzELX2B+uudm8Y2tLXvxVyvEi&#10;sAuBqgZXSiZRxky0RH2FsIru3KFSw2jeMp4ojudjRjomoUS6e5ozUL+akmw/R/5oSFY5qXUkxR6Z&#10;KWRe4PMTqjDnQbWsTU/f1WSJ5ySdMCtbZGmRvWQSDb1B1lSk3vByPEaHgrwTxIlETQpQM9q1Y7t5&#10;YL3L+GHVcLMsWX+z5d+ezRn7Fv/wwOzlnsmrl2xlzdvtB5ZCch4nlFaxvIe8COwbya4WGBNQCooE&#10;isSSpbDeK+ZjRyzh7r3mzXca0zgiLdGZZH7qOLlwLBZmcEMFbCvFvpaMk6Enq+kEXQtpb0mNwHUR&#10;xgrqJrBMEnaFpFeKEIYHPB2NOD77AoLn/uEt+/WK3cZSV4F3HwK1helpTDZJWT62tE3FyclrZDIm&#10;UhlBRRjV0U8a4kyT6RHdRlJXLYlUXC4ueXn8Sx6W16y2t7TRkLqzocZaEMQge5yy2GAp8jH/47//&#10;H8hqS1TvOS4KRrN/w8a2PK6uudks2Tzcc7F4wenpKWlxhW0N7374kX/813f8w59KtpUd+ghswAtP&#10;EI44V6hjT1N53t+uqLtv0Znk7cMNQVni1DMeB96v/pW+idltW6xRqChiNjpjlMQY56k2T2yqHbGS&#10;zMcz+q6haiqQgaLICc7yuH3Her9E3Fh8EIyKOdb33K1vOZ1dUiQz8njENJ6wbZ84mV/wq8tjMr3g&#10;7fgnUBInHE37L7TRE11b05eW6+Ut49wRgsbS0Td7vntcEgnNZxevUIkgqMC2LtlWO1SUcFQcE8WC&#10;Vb3mf/2//xd++/nf8NWLXyOC4OT0isV4zHQyw7kenSV82N+gZhlXn13QhBqv4Wm3QkeCq89fko5S&#10;1vcl67s91b5HRJosHTBUKtXMT6dcvTwlSiSmc6R5TJ5mpGnBX/3mr7D0FLMRcSbpRIPQKdk4o9Az&#10;bq4f6VvDfLogK1Lul+/RGr744kvSccK+2dE4R2Mi9rv9cJ0pFfc/7YlERpw4tr7BEsB7pGNIQR+G&#10;CUzn8S6gInhc7WilRsWCRvTY0Y5V7bjeryhFS3SU8/I3n/Prf/+Sm/Y1QUqmeo4KMDnpUBZ0HDGe&#10;ZxzNz7m5uaduKi7Oz2lXhq4tMc7SdY7QC+q2o532xChWqyVVuSXSMSezK84nksvThl21p+3NcL3U&#10;gUgLEjemXf9AXTZkWUJaRCRZTDrJUCri+tv3JFmCkpLtsiQ4j7XQ1x2mMYf7psMzqhRM5xNkJImk&#10;YCpz/L2haXvKuh/E+UjS7QO7tWE23xFFLX1bs1sruk2g3jmyScz5qwWnf3uKTAxOlOz6DUEFHj/U&#10;VE879uuerjVIVaOi7SGKHXB7g+yHNHlf9TTrCrO3mH1LVVb0XfdxgCVOE/JFSnaaD52JjxJXe3zv&#10;cVvH6v0WgWWUpNxerym3Dd6DcZ50HIP0xEXKrJiwXm0p7y1CBKJzRbuXvL15IPKCibS079+x/nFJ&#10;VBdkVynFJCVRgd5t6KuKKB5BlGCCox8LxlfHFKcz4jzCdTUiOJzriYjACmz7QGP2OL+nfdzSuJre&#10;tTjTYtsa00DTBNbfedZecHw25eRkRqE0tJZYCXQ+4IjbfsNDa4hjyC9TvN1Q3t7RvH5EPHYcvfol&#10;rXRU2hO9fEV6cQRxS90tqdua0MeM9JjCx/Q/LAn5nNHpJaPzCyYZ7J7e8uH2mne3dzyVll+ev+Qi&#10;HbN7vOPDzWtWD6+ZTE/51a+/QNOyvXlCpxknr74k5A27zT0P1zfs7hznV79lNJ7SVo/stjekoxGz&#10;0xlKC9brJbtdg7GGtq/Z72pEL8h1igyCbdnSWANxRJQWaB3RNnseHlc8LEtqM0gGQg8Y3eAkO9Oy&#10;7W85PV9wdDQlT0DJjuAbgmggtIhQ40M36CPOI5zDyx4lElyQtPVQZi8mZ3S952ZZ8+cPjvRiysXJ&#10;iMQEyrs3bJY9i7OctJiw3r/mRCn00YSRmqDvFP/0Tz+SLh/469+dsn7/I3Sai/OUiSp52r9lu96R&#10;jM44//wrkiRQ778hVGvcmcO4lndPK959eCL+0PD3/+m/Yzp3vK+v+fPb10TxgqtwxWwsePvDnrfv&#10;Sh6We15vBKPf/cTnccZ+e8effviB777pKYof+PqrwBefnbF92PDNn9+h8wm/+nfnJEXE7dvvef3u&#10;iZaCP/zHjIuLluDu2bt33O/uyOwl59MvKJKE/c0PPD7s6UzB5Pwzfvn7v2Z6smB9+z1vv/+e203B&#10;1Vcjvvr1r+jca+5W/8yffnrg9W2HizV/cyToVGB5/4afvtmwebJkwrPIoWxSnCp48dULfvHXp+ye&#10;vuVP3z+AmpBf1midUIa3vL57w+2j4gtR8sWvPydOLXvu+eHba46W33B6lqOTHfnEE7KGzjt6oZHS&#10;U1iP7gO68jzeBp6MpB5pjo4dWnpk5VG1w207lrf/zLtJh2mmtJsfuP7Tt6yedoTMcflVgiwEXYDe&#10;gsOxDY56veVmfY2QkGaSJBsIJm3V0daGzRYeHz235Y6zzzRHpwwYrtKzvPHUOyimGZNpxnRsGY8b&#10;pLRUe09bCbo6sC0t621gWkq+/IUgzwVdpdjsHfsnx/JJYLpAlAW0schq0NfM2rJ+MGgpKGaSdByw&#10;csu6W4J/pO93OOJhyFKfIlRE3bWUdUmeBIx9YF1+Q+uWuGhLr5ZsdxuWm562iwibCXn3I9k4I8kc&#10;0AIRop0SMyPTx8CILJ4znZ4zzqakcUySa4Lbs1kvqcqK0eiI2eSUCA0mEAlJpDVCHc51EfBdg3VD&#10;Msd6j1cCLz1GeCpXsa3e0JsVvbylEzt6UdNYx64V9FbgDPS15LG+5v3yO7Q4ptBzrk5fsJgeER8A&#10;H1mSkilJU624rZ7wuiabpSilaHYtot/j1R49OSZZTBEuxtcev60pn9ZgPTJKMNLTmI59u2XfVPQ+&#10;4/HxidOzF1y8fEnvPWYzpPg0Ht/XhP0Ov1vT1zusEZRhRqzOieXpMDzUp6h4IHHoSBC0RkhL27UH&#10;vUJi6iERmqQpcZIOWpgUQ3eZlERK4QREcUo0mRMfXZJdvaJbrYduUmlomj29NqgoQ+kJoa8JticN&#10;HansEHEAbfBjS9AW259jTTOYb87hQsy8mKPyMU5ojAG36/FVwFdgN1vK9R1RKcj6FJXNmc6vmF29&#10;ZDQeI6oa0ZthYBowq5rQVwgjGWWfc3T8BaPRAi0jjOuZSAPJiOnsAjVKB2y7HNrg1fOANAJnPd5Y&#10;3HaHeVphl2tc55BaoaYJIle0rqIaW8TFmPzLl+jFBJVoQqSI05woGRGrFHoIywrf7PCNQ1mLUw6V&#10;BkjAZwYre5wGpYd70rZpEQ6kC0QuJRUTdFKgXIb5cUW3uyW0HhEkaInIYuTpBH0xJb2aoooRIp4R&#10;xS/Ip2HAOYaDvuQFGE9fdvjGERqD8h7vBdofo0WOlzW+qwj7DmEksrJQGfqqBuOQcQpZBnkMZwXp&#10;cY6aJPgYVJ4SIslYCoIMyCgetptQKC/xrcftOpztoNmj/7KPZRDo/8LIOZgBQ9HLgJ35+Z/wM2Ph&#10;U3+N/CgiPeNiBpzSQbtznuAPptCzkRM+mREhHF732Zj5mEI5ULQEQxro8PsfBUchEOrTdxlSN8/i&#10;vh8+lx4wDSIEhHeDmBwcUigiF1A2MBJDAkKaDb6MCCIQmx5hezjEAsXzTfuhW0Y4h7FrpNxTCIXw&#10;B6PBOVRwSO/QIaCG0W2880TekjhFYgSVs5i2xVt3mKZ2fDRjpECiPm5j8bFb5uNeIHxE6IghjHTA&#10;Iw3JnMO2OpTF/9yQG9A3AnUwZISSA1aNYbpdynDwPQTI58l38VF0V/LQncTPDqPDZHlgwO9ZIXjc&#10;1vzXH34iW23YuRTV7bnyFb2rkL7nubPi47HnBfLZYDmU0Qf/nMwYUhVSHjqLDnHGYaB/OEieBd1n&#10;E/A5ePYzafrT+x22iSB8jGCGwLN383xoAQFjA3U7RB69sZi45Z+//yP/8M0bNss1sa0Q3YY41Fyd&#10;j/niywuKSY7WEYujC7JshvcKXCBT6uPDkGkt27pjtavYbPZIYTma5oyKFC0FxgeatsOEQN07Hrct&#10;3767Zrt7QqmSfNwymWqyIkLFEX3dUFcltquR3iCCZTwekecTdJJxen7M3/2H32OaZugRsQ2ib5B4&#10;CgxpvWL+4kuCnnO56hl//wa5d5R1TWdquqY6HEOScEhKJbEmizVRdIj8eo91DucGBIf3FoHD4Yd9&#10;ezBjBgF86AwZEFAKEQbhe1CyA/EiZb7IWSw0292GrusHkdgHyrJi4zr29y1SSZq9J5hApDWRTsEr&#10;et/jcVgP9nB8S6U+Gn2IQyLkIMrnaUwsAtV6Td107PZ7wtMT7x+XLNdrbLklpIf+D9Hy2LYAbLc1&#10;fQ+9EvjIkgbLyDu+OB7xd//mFa91r0L5AAAgAElEQVS+/pzJ/AVBjnla7/mXP/6J726uediWdKEl&#10;UZBpyCQs8oKvvvo3ZKNTbtct//zda94/LNlVFVEMQgmEUjjnDiI/w3kUBMFZbBAI4QheInCE3vFw&#10;+4ZktyTabbmwFW1fHoSIHhOG1xzOt6EfzLmhq0hpRRQphBzMTOMCu53h/n1P6yJs0tB0nmAD+OE8&#10;MTuDbASxGs7T7e4eRIR1jizTEGm8CxhrB1HhwIb0YTC8o1iyOEr58lczfvHLK9arih8R3F9XNNuS&#10;0DsyPXRSyUQMpeaHNcGY7iNmTYhhX0c6QmsNIqC1RiqJ0BDlkpPLKcVUE/wQR59PpxRxhmnh6xeS&#10;3aanquxw3WK4iQuHz/tpfuHwXlIS5LA+zcXxsEY5z25XcvP+w4CvC4eum2C5fPGCybRAZhFxFhFl&#10;aphy7XqqbQNhKEq1HtKgD4lNiZTqUMAsD2t+BASkDCAsQRi0FogwRNq96JidaRYXBcVIcLdZ0nJP&#10;onpQBb0FGXm8W9O2G6bRlOO058vPUz6PZxzJnmiWQBR4vH3gu4cbBCPSXUPR/MhMga73ZHHCUzFh&#10;1YNpNc56TNeiEcTKMz+Z8Or0BOFK4vaRox5epTH/P1nv1SRHkth5/lyETl26CkADaDHdM+RwuMY9&#10;mvEebtfuY98jzWhrezvc4Qx7WqEbsmTqzNDh4h4iCw3y0gyGyqyqqIhIz/DwvxzdFuT7a/xugewE&#10;p5OYThlU03Bpai6KmlNSJpVitN4jp0e00pDvc9arOR+ighs0H1TCKtScPzvBe0e5WKFdy3Q8JgbK&#10;co96MSGuS7JszPTZ78gml4R2wDCacTWcsmr2vC7uWG02rPKS6w8LbFkRSYuPBR/mDcPxKZcXYwY2&#10;xO7XmAyc9KyFxYU57B2pC/nNFydkquFoFnF0PuHyq99RtQ3r+me2bY1K7/AyZ19bGiMZJ6aPgD1M&#10;qqEWfQ+Y7eeoQVRQPRM0bYQIQu72nla01OEtm2hL+lWDDA1hoRATR5kLYms4zQRPno6Y6JD2vaMr&#10;LGE4ZqcNpd6iTMGlgOOixtWOwjryaQhXpzTDFOdgfHxEIIYERuDjNd18RTSeoMUV5YPjxz/9yM/z&#10;e3zYIIYpNpG4UUqebFiYPZNtRWsMHS2RcKRCIeyWnAKdZJhkhXOnVCZgvt/y+r5gUVVIK3A7jxOK&#10;olIsSsPr7Z6xuaGdOhbWIkKBrRVGSYT0bArFYuNZrx11YWhyCJRnOhYMx4r5UjIMNUOv8POAF/YI&#10;u2vRoWYwnvHDdz/x5tucNgoQgSCdSFAgtedoLElCwW7p2d9bZq0lSQJ2Q0szcnSnM9o4JLc1y3rF&#10;brNDqYCRzmisIhID3t4HlHvBdBywWDTc3BoaKxmVoJOGzluiOKAKM+I4oj50/cWzc6r1jp2tUJUg&#10;jS+4q6+xTU5plqi0YNMJVrXEtJIoygh1jLUFXdMgRB/DZFpDECrSMEM3nvV+zWL9jmKS0QaS6+UD&#10;N5s5MgzZCct3H77nf//1XwllDFaSV562jvBG8NuvvmQ2nvDtqx/Z11sGRzA5dRjZK8u27S2uFTzc&#10;rdmvLaNZwtml5C/bv3A+/ILz6Utm4yfE4ZA313fc3cyZjSd41fF2+TONrximMc4ZpHckUUwWByw2&#10;78jbHRJLJAZMR09Z5RVlW4ISnM/OwQUs9hWt15Sd5Iuz53zz7A8EMuHi+As6a1ht55Stwzz8SG7e&#10;UlQdN/c3JDLHWUvVlghpKfOSy7OnnJ6fI7Qmb0p25Z5tseZh9RNSWUbDjHQwo6s0/+uv/8a3374G&#10;F3J5fsHXX3xJay2r/ZJtvWN8esxnmaeTHc22o9jvWfj3NHZDmEQczaYENuP29QpnQAqFFoJ4mCAz&#10;yfnZKZ89f9nPfSVkSYJvBX/99lt86Di7OCLNZngMdA7XORrTYoSDuGEyGvD86jPm8zm2ksRxyiA6&#10;4vb6PUEkuZx+zj4q2b56TRwOMFayuP4rTbmjq9u+t+1RgEHvoMrGKU9enqEjSVkWVE1J2VW4PCCb&#10;xGgvKDpLbisaYXCJZvZsyvGLES4ybG8LgljhY6iqlkB7utBidI3pcigtKukFU1ZXzE6HLFaepqh7&#10;JWdu2K9q1vc5211NNpkQBppiu+PV9z9iagUoTOvYLvd0nSM7ijl6MsRK8/H+0NMLaYoqJ+46BuME&#10;oaHclb0bpzFIHYDtAI+KAoSxaClxiUfKgOd/+xu8tGRa8t//4b8yCCz/83/+kT/9+w+UXQeRp208&#10;ebnnX//le6JUkw1iwkjjjCBGchIP+ezsiqMnM5blDatNyWZes77u2Ny2VJsG2xqsO6wVZUOQRAxG&#10;A5p9xaJuGA5jxpEmSiKKomE/bzDOYX0vgHFaEQ4DwonCxC11WWOsoW26/lohQAaK2XTG4HhMNq6w&#10;jcF7TzYKGc5SvGoplw3Ng6MqLMVD1wvz9i13+XuK5x3B33n+9osr4ukME94yX2zY33qeBKeEQV/c&#10;LHWMrkYIOUJmQ9woIZjV+GiBdDXS72i2t3RNi5YJSkQ01ZKynVO6LUW74cP9A/uyxrSwXlikA0xA&#10;kWuulyXRIOPy6oiL8yneGZ4/f8JRHHB//ROvvlvQFpaLy3N+//ff4OoFr378ge11wfH4itHLM1RQ&#10;s7/5kfd/fsXx5nNm52O25Ypv//0nOhvz7NlTnhyNuH79PR+uWy4/+5o//NP/yWAwYlVuefXmHd+/&#10;XtOIEc9/OyZOT/DmLbdvd7x613F0PuTJ72ZICn5694aiXPKyGvL8yzPur2/57tsfWdw5Tm5zJsOE&#10;ptxzfbcgGw158tmEIHS8fr1k/tDgrUViqcoegEpDhdKCfW16J7ySeKmRWhHEric2J5DQxyVGaUgU&#10;KaJQMBxukEmL1VtaJmihENQgc7wvELJC0PWOHW8QwvYCwlDghcajcJ2nI2Bn1lRxTvpMcRZFhE8d&#10;fuYZpRmfZVOCpKEdrnpFsqnJ5U/c7VfgVsjjO9KrErShoKJOKoyQ7IMte53RRDvWbkNkM07CAD0e&#10;0gYhVVOxa+6JJ4LwTGE2JYvdNb/c/pFLFVCLB/Z+j+8sA6tRXlLpliZStJFlY/f8+dUfCcYXaD+n&#10;oGXdWZarNYOzDVfxjCbuWJoWs8sZrRc8G46p2ob5as+qKEj/+hdaGxH4NR/eL3n3oSaKFnyRzPjD&#10;+ec4obi+qXh7syd826Enp7x4mVK7muV6zY+vNtRMOb46RUaSVbfhvthyvzPIKKQoN3ih0EGLp6Zx&#10;0FhPjce5krrt0FvDZHVL1+3RU4kKoNb3NHGHO9qQvayZTAVF+B2Las54DIPPDS+mnji2jKYRcXxJ&#10;lIQEgeZEerqupTMVTbOjrRvcQHExDNhtHMa0DFTv4gpDhxpYUu3Qfs5uWSNcBF2BjSUyTXHSsFtL&#10;YtunCWjvkR6mQ8U47uOU6tIgjUQ1BhRo7RhPFFEsSBKD9S2qNfhaMp5KrHAwcyjpENIgggqjBTV9&#10;ZHSf2+OJlGeUSYwBazvu7gXHR5rNwpMvfV9uLjTjsSAdemYDj+4sWkM0EwyTGBVKdBaQjUta9wGa&#10;Ftu2OKPACmoN2SQiCzPKvKZL+mSLorznbvFvtGqOiRydsGwqy67p0120bNkvtwSFQic93qmkxNSa&#10;YXjJxUyThI68XVLMXyFJkCJlNj5nGKeotKXcPbCfr6nqguPJJZmOaOuSNm/xEnSo8bWlrQuqYs1y&#10;cUcrDF0Q4JWj9TlFdU9l7uiiBU3YYJSlE2ARtKYXu3vrycsOW96BmeN9iPGSd8sh0+mILEkIVcIw&#10;nEInKHYbJB1KWVS1JNQWRUYaHRHHx4TpEEd/T9EVW1q3JnfzXohbhnRlx943uFjQSsu6nGPtAyJq&#10;yWaCKGyoihvaZo33dY9FdQUyLLFHDVXd4tQAWZ0gHo4JgyOmozOydNQn4wiDVw2tLcirDQiFUjFK&#10;xb1YrBwwSEak8YAoSAjUY2KNpTMtwhmsqTDNHq9y8uiBTsypugWl2OPQyDZGVSGydGgjCXVMFscI&#10;JNZ2ECqM9jShplHQWYsxFm8NSraEoUerCJkEiARc3UdKhuenjH7zO66soy5LOuMJkkHfVRVlBCcC&#10;qha7LzFVSV3tCL1FhSnT4+ck42OywaCPdXUWaS0y00g0XdNhhQFhKMsSaxq87VBdjct3+N0ef7PA&#10;FEucyPvIdhWhTIQpPZWzNEmKPjomenJKeHyECANCKdEyIBAajAdv8FlAcDFEnKagFYHydN2eyuyo&#10;7ILKzLGy7mNaixZfN+gyQtcpESlKOMQwQg8dTnsaUdI2JeQGj8Z4gd5tEfmOuirQsxQRarwWyN7S&#10;hTUltqswtsU1NdoJpBFQdriigdYhjCMMQrRQKBnjI4W3BheASEHqlK6paCODlfu+fz2NyI5D/Lgn&#10;s6wUWGcxbYszoAREKkTpEBAYU5Cv1nQPa/yuQj+6bR5BeP4zkfNpRNqnDMJHksX/CvB/NNo8vtbn&#10;CSvVx7044w5F0Y8A+afOm08cQjy6JR5RdM/HvRT+P/yu8wd6Qh6+/0gMfbKbj8+8M9CWh4XHgYiB&#10;j+4SaRXKViDp1dzikdCQh7iwPm7IPRI48tEV8tjvI/Cuj0gTpnftKO8JpCAQoMWhBJr+tSySnA4D&#10;skGIy+kVbYD3Dq36cnaHR8r+PPRuJHWw+/WT2yPRobTqxVjy1yJx4dwnTp7DtoX8GCsleHTj9GdI&#10;SYFQv5JA9Ik4nxAsv76/Hzfs6UkWASiJeowF+4Q5aTvD/e2WuqvIZreUnaJeOwarhqauoWv7paDo&#10;C8XxfbeCoz8+HvtwZA+3x1HEbDohSRIe7h+o6voQoXc4Tt3b3qxxv7p5DgTPY9zPxzH1qKY/gLJ9&#10;SbhAHpwxv/Y2HUhG51FCEkcxNoioy5r1tmSx2vPhbkHcblDFPYmsGCVnVIUmSSaE0YQo0Bjj8E6D&#10;FzitMc7TWMfdasN371e8ublnvXzAdxsuZiGJtkRBwGw05PjknPHkhOkwo2wcbdfibEMWWoaxI4o8&#10;ramoq5rNak21ewAzJU1HzE6fEKVjHCFWBExUgk4ynHWYrsZ5B12Nzfeoak96NCM9uUClU2ZbT5SN&#10;UTrCVgWd7TCmX8D2JKJGeEMcaeI0wqiAbW0R8x2lh7u7OU25x9neeqrFwZXjXZ+Xeij268+vw3mD&#10;M6Z3tPqOuisRKkfGCfEsYOcKohSGgxNm0zN2RcuPr39hPl9A2+AaT6QkSmk678AJgjAiSSR1ZbGm&#10;RNC7fx4/K/IwxqXwBFohlaOjYd8WlMaxrnLq/Ypd2TuSnHfUTct65ykbiZQtCIfWDqWC3iXiDNIY&#10;jgaa37284B//6Q8MRxmICcv5jnr+I9K84Wi0JMxqvIRRBrMk4nz6nKdP/pGTq29Q4REfblYYMeVh&#10;8S9IUxzi7Xyf5Wo9nbFY55BSopUA1St1sYrW9SqFSAuaxT1js+VlqDj++gzpn2KMwviA3Ak6AV4L&#10;vHB0rifdrG9xomV0lOCUYF807LclgfCcXUwYHCes2zlNV1E2NW1b0lQt1gtU4PFWYiuPMRVZEnF1&#10;fII/0wirKYqGh/mC5WJJ29YI1xJoxexkSJzCyUXI1QvLxUXDbz57yefHX/DnP17zw6t3yKpkFCiy&#10;ccbR2RkqTRFKHkhee7hceeq2QStxcL30BUJSHWK/IkmYCgYTTTQQoDqKfEuiYKjg5OSEy+Ovef9q&#10;zvX7OVXbIhNNrQXbfcFqtevVuV2H6dqe2BQCg+/j80QfO3lycszRkxE2qLm/tb1d2kLTViRpSDJW&#10;yNRxfDUkGSa8ubvm+s01bdVwPhohZQAtGKMp8gJ3uInL93vcIXpNyr5oNkocF08GvPzNKTKUNG3H&#10;Zrej7QqCSUIpc26vKx7eb8HXDI9DtHTUbR/XlIQNaiKYDDxnOiKta7bLFUWR8zy9xJuaqrlDJJZZ&#10;MmCiMwbWIn3N6BjuxobruIHtnqbpY+KikUAJS6w8T04Mvz0NiDpo3i8JdyWTUUjZNui4JRt54p0j&#10;9S3HR54nScpn0YRpHZHqC3QX0P7wI3IP+9UD1XZNMe3wU0EVCQpjCKOY0VFMYBxVGTBJHFYbVk1F&#10;Y3NEF1JIS+VzkvIn8vYd51/+N5KrK7ZlS7Uo8W7OINvy2WcOJzS7uSYVgqsjzd98/jWzAVTtgm2+&#10;Z/FQwbAjm0WMxhpd11xcnPLV+RdcncxQYgfSouNND7r5AqWu8WrBm0VJYyVJLBmmhtYJvFVI1XOz&#10;RS2QGqToCR3T9mIXGxnyCt7eS/K2ROuKTK85HivUcUgZKTaLmocfBE+s4uvpmGfLE1TtMQ8h+W3B&#10;rut4L0oYep5fZWR1hC8N9bqm1gLz2Rnu6BTBkCjJEFkAPsLmNXVd4e5HZNNTfJNRvXlH9WFJvd/i&#10;Qqi9Rg4l5WLL+92e99qjgobaezrjyFrLtNujW4UoYsx9jSlTqDvktae9W2GWro8njQKGJkStFKEZ&#10;opzmw8Ocm2ALU4ePPYNByrbpYCbYhorrrWC97agrQ1tBV3kCCasbgekExd4QGvhydsz//eVvORNj&#10;XNjhpaD0IX9+eMP1xrIRBhFKBseS2ZkizhT7rWM8kGznnnrpGR+NWUtDLsCqlto9kBeWXdmw2RTs&#10;Vh0vP39JG8T85cNPlEuDKSoGSYCJwcYQDDyBlAzHIa23ZNmUbDpERIp1VVHsa5pyR6RzrHPEaYYO&#10;MrZNS9452s4j2hqx+kBXN5RNRyQF+IxqvyEvHXUXkm8Nm1WF9gHD2QmnFy9pkoK82WONp9INF1df&#10;k06vKL77M//+8yvef9gSSgG+YzQeIFCsmxwfKY5PLvmHf/wnfv+7v+XLn//KL/MfWe6vqbsNUluG&#10;J1OU7Nis9sRBQCsEo2DC5ewlJ5MTvrr4A09OPieMUtq2JRAZTVWD0mzrDc45Wlew7XqibbO7w+/W&#10;RL0eADDMshf83dP/i/HggpvVe96t3uJ8Q6gStnXOz+9f8+rDd6AVp8klbeOpujVlXZBFQz5/8jUO&#10;z5vrt9g2RBjP8sOW44misx3b/QavwLSOathhnGCbb9BCkud75rdzHlY7vDDsJzVHxx1n0xf85skL&#10;zmef4zpHZz1RotkWa97dv+Wnd3/lbnWLl5bZyYj53QdOpidcnD9hVQekyQTfRewX96gopClqmrom&#10;HaZcPn9GdpKQDTM632BaS9HkhEoBGqsso8GIME7YFXtcV7N8uGG+WaCkYjY+pakEvjHkTYvTgosn&#10;VwzTMbttwatv36N0RzpMcTW8+34DdgvGk28q2rrtlwBSEOi+i+A/iMNijbEd23VFXbV46VArz25u&#10;iYY1o+MYhCG5lCQy5ulXYy4+0+yLFfubkqbrkJECD6buiFJNmHniTDOJPZPJEYFOMday2mzY5y2m&#10;FqgoYniSEkQJxhju7+94Mf6MwAcUq4LF+y350uCMIMpisnGMtTmbhw35umQ8yXHSIYUi39QI2Ys7&#10;8kXBJlCYrne72s72X0uDkIJ4lDK7nBKo/nv5tqEqWnQccvnsis8vL/ivv/svjCNFuS25u37g1etb&#10;mrxXeqo4ZHw+4fnnTxiOI/bbNVVREClNoAT53Zp8uyX3S7b7Hfu5Yf/Q0e7bg8it76Jz3uMstE1H&#10;XdU4HM4phuOMqy+egK1pmpamDXj7+p79PkcGmnSWkZ0P0LOAjoZ8X9J0thetYHsX4rZm+1CSZAHZ&#10;MKTNFV1tENZQLPfUlaGre6FdMlIMMt2vVU2Hko66WvDmQ4frljw5nrESjrfVnribkzybcTTMCIN+&#10;rfvu/l+xu5DxxQtOLp8j4oDONbTNDu0q1vufuP9wy2Zd4Zykamv2TUNpLY31zBctxc7Q1WDbHlh0&#10;TiKlJhtlOO948+aBH757j9KKKBqDDfjxhxt++H5NsTds9wFPP4Npdop377jebri1BU/jIReXx7C7&#10;5/31d/zwdsvLz68YTwI+/LxmvjbkW0P9YsC7mxvev2m52ThEHPN3f/+CvNgw3+5Ybhoan/OwuOP4&#10;tGOz33G/tiz3DT7Z8svbX7i8GFC2LR9uF6yLf6NxZ2w299ytG8rOUy/v2DcKLS0u8GyqHDnPSTOL&#10;EQ41UBgn0VHALNRoJYhDR5IInsURKuyQ2vQK8iBCRwKhLV72ETtKR+gwJFASIQxCGrTeo3SBle/I&#10;TX9f4uk7DKB7RIA+YkZS+I8R2XiJD3qspGIFE8kg8Tx95tDJa8owgATOJhYv1vggp4oClNpRRdfc&#10;VYBrsdOK53/fx0wkiUVO+wL5QC/YhDnVNCeMQeotS/UtPrFMf+NJO0szekcnG5KvGr66FFSNJZu+&#10;pYo8wVnHF//ocL5hMLgmjOBpKph+lZCXfYzYeDbHZhvwNVe/lySXCcZrRpOc7uQNcbbl63GEdYJs&#10;9BY3Czn+Xc7vzxO2pSQZrzBDhw5qjrQjOM9QQcT4qMFOt8Qy4kkwJlw5RBBhBr8wbwxES8ZfOb48&#10;zkjGW1buL6SxZfhC8rvxjOdFgJOSk7OOdFyTTkLi2Yyq7svjlTqk2QhBkhqyUYdzEUdf9DFRYXKP&#10;Se7QYc3xWDFsPU5uCaMCH0CUGCYzkGoNqsbIECclRgU92KwsTlqk6gijXlSYHksmJgE3JYo0zro+&#10;bt0JnA/wCGR4UNJzyslFgOt6MaEOVb/P0oMzOG97bAiBQGE71+Nh8uAk4RCF7y1tW+F828fZBi06&#10;bOlMyelRS1lLnA9QUYiSfadZICWMfZ9O4fr1fVkLrBcIrcmSkOMjsF0vjrNG4EWD1h1J1t+3SWkw&#10;eGobYIXESw+0hFFOojN0doH2AnsQQzp5S9k5fJjSKUfeFOzbtxQs2DY1dSdovcS0AhsqgrDHANu2&#10;o246RCFQSS/yFrYmEnuU8qQplOWcvLzHmA7rEtbFmFhPEUKzL/dgB2iXcZpdokJPU9yxeP/vLK5/&#10;pqNDhBInDXWX85CvcZkgGMU03tE0DVXeUlUN6dQTjQVyqNGRJAs8VQ27naPZGfy6o1x1fR15rEiO&#10;QnTaUYst+71HWEHgNK5xdI0jiFMCa4lNQxpA5MYYEnyrqPZLXFXgixLlDAJHma7YbFesF3s2+459&#10;LYnHA8ZnU/RoyvB4SnoSEAxy6uYD+/YnqnaOlX0PUN7kGNuipKULfV+5YVJCMUG0Qx6qE6JwTBTE&#10;ffRcUNPaFfv6ns56ECFdF9DWiiScEQRHJNExo3RGGg1IwxAlLLbe0hR3lPmcut1gqfHK4uSGxi9o&#10;5Z7WBLhG4RuBrATT7JRRPKUJYzAVbbPF2A7nPDuRk/uyNwEYUGjG6YChf0CaAC9CAhVjI0XtNJIz&#10;jsdnzMaXZF7guw7tenEPBmwLUqWIJED4hEiNCZUkPZkyenZBOEjQQdTjGc709xrK4bWlalesNm+Y&#10;L9+w3d3TNi24FroW7SxDHSB9jR0VyKBBzQRaJggVUVvYNx41esb0/BiOpshhihQSaw3eNjR13kfG&#10;GUEcJgSjUZ9mogSCDmliZC1RTYmvBHW1xxR7fGtRFYiVJao0SkcgGpp6RV1vcENLM2mpkwJbd7gS&#10;2mWDX0TIbkrKFYmZEY0HqCjor0FYnDBYUdDZHGv2OF/iTYWnQsSq5yQaR1jFxD4lFinSy75OJTYY&#10;VVDLHSYq6ERDF0isSDH1ijQvGWcXjLIjlApwxkOosG0vyG+aHNP2aSzGFtTBhlzf0uk1+lfrDb8S&#10;OZ8A9Z8SLP/hcZioH9XJ/+EnPsanPUah9Rfbj+TQI9j/+E/2/TaPNwCf9vd8zH3DPyaKPdIJH9mC&#10;R+eF/8Tl02/oYK/4ZJ8FDu/Nx+ePNFEfh9hnwPpHEungisGJw+H+GhH1SBz4/rT1nQuHrSFBqN6B&#10;hITOWeyBLFBCEAhBGmmuTia8fHZKPBxSvV9wu23wriUNA0ajmLbraKzFIvqIKNFPBI9OJXfYngoO&#10;2VkH4szDR9JMSPFrB9JHm8mBtKB3QnB4u533SPerM+XxfH5K9fkDU+YBcRgnj4cuDos7HciPp6J/&#10;rV9cNIUiTgKaPMduOkTp0daA8B+3qx7P6eEcS8fHiJODTwNrLWVV0xwmNXuwa3nx2Hrz6Nrq/7h4&#10;jFg77P/j8P6V1Olft7Y/4Mdt+Mcf7J8hBIRKMMwSzk5P0YNjnJ7wUIZ8WPal3Wrf4esAY3I2uz3G&#10;nzOZTDg7fcbk6Ip9rZgvC4ptQRO1nDWGdlfxw5sb/vkvb/np55/pmgWDoOL6zZ5UWs5mM8KvvkEY&#10;Q6RDhkcp3jk672m6Dt/aA6nYYG3dT/b7gq7a0VlHlGaHGKcQHSQUheVmU3O/LthtltDVRKLDrD4Q&#10;1jtORgPOvvotyeyEopIsVhW7vcW1IUoPwJeIA2uMd4deIY+Xkl1R85fvrun8PUb+wqaCm4ecwWBI&#10;ksQEWmCd+fU9OIwfrfoCeGMdVV3hvEXgqOoGU90TRA11UfNwu2O13SEIaPYb9iuL9ZJ220DpwTqU&#10;l2gV4qxg39RIJ8Fpuq53u4mDq0IqzSMh5awl1JI01ERa4HxB085Bt0jhqdyOcn3Ldv2Ab3YErkEL&#10;R5N3NEX/uUtT1ffHuN5xpJVCdY4kCIgl2M2Sm9ffst1WrPOCVbPGhwWXV6DHEosgCwSfnfyBZ5f/&#10;jWzwW+pasdu1lHuDqg0z2zCKBcPhABH3Zct3yx23izVWSAbDhDDub5KtcVjnsZ2DzjHNAp4dDfmb&#10;L5/w7LPfMD55SiQTnBOUrePd7Zr3D0t2VYWVBlSLCkEEFhkZ4mkCQUhbS4qtIfCCQRYioo6ugHEU&#10;87C842H3nrK2KA3BUCONoMEyS444P3nOKD3B1p4oHHB7t2dTWtRqhxINg1HM2XnK578b48KSeCSY&#10;XaYYXdKIknAwYHaecrROCWYhk0HCaDLDR0NuVjnLxRrrDyoOZ2i7Duu6/mb/EI3Zx9B5xtOEyXFM&#10;IwRd4JkNx4RhSNku8NZyMn3Ck+mQ82FGMOm4VCleBSyLDa9WCz6s19zdXSOV6Lt8mhqEJwrU4YrR&#10;dz/JUHFynvDsizM++805/3u5kKwAACAASURBVOOPf2b+fonNG3QIyURBVNLIDqIxrYXddkueb/ji&#10;8oh/+O3XtHh+ubmm2FR4v0djiLXm3mzoug5nBX2SmSWbamazhtGspcQRWsdsIGhaSdPldOuGctnB&#10;tubiUjBKDaGvoBNEgeDq0qGcJI0aijyn9Q3Tc3g+C8muYkSTMBs1+Msts+kpExch5nOqas3JSYOe&#10;eLIo50XYTx5JKElij7GWyDumQcCp3OFfb/EXU7Q+AVUznNTIQYdpDdmuI1YdT7KM59mEtMoov7um&#10;2hfkG8/8ekXXGmI65MDgjhScBYRSE+8VkVecCcWJFsgsQtuYIIlYGMttqTGlZXbkuDgNuXo6wm63&#10;PNz/v9y//5abUrKoaxq5pwsLWgVnz1PiNKZe1nihGAxmLPdbfr4uWHd7tjVIr9gXkm7X8XQccHn6&#10;lKcn3xCEnlW+Jbc37ObfsVl7hsOITlbcljl3JRgriDWkoaJuFU3dT6BZItCxwHR9P5aQ0FUSWwmC&#10;EAYjyfzGsdq1OGA8VRjAmpZmD7rWXKUZX4oZ536Cv49Yv3tA+pjAp/jVnJHXzAanPPUT3PfvWN3u&#10;EMREs1MiP0PmM1SUEfiE9PKMgJRmuULddhgryFctN+++56f7a9LjjGPVEQnF3x8941kzoN6sKTrY&#10;TlLe+ZpaCKzRbKqKBwnjMGIcJBibgD+ja2G/W7BrDCIQYCHsPAtjuJMdaZSwHWTk1BjT4nKLagOc&#10;GzBfVGzet1QRrHNLZyzOeLwVONOb4Vzn6Zq+j0l1jrTa87O4Zd/c8GRwQixituu3TMKUp0+fMk6h&#10;o6I1e7QOCKOAoqsRekw4VBhhaE9i3rc5201Lu1oxOAtJRxFeSXSocTSsFiuW+yXbKkdrxfnLc85n&#10;JygPd5tvsWFOqCVOe1QUYkNHJwSD9ITKraiamqooqYKSMAroqppdvqJqWoxvicKAqvF8+5f3mMqi&#10;led4kjAd1CiVIFRCmzcslnOqwjFOI+J4go8i2qjAT0KUH7DsKuz6hrzouJ0v+PD6DiUVR8dDhscx&#10;O9FQ5Cvmuz258WiXIrQkm2QkswBRtew3e9qu4+JihoxCmlYQD2c8u/hbaOBofMqTixdk8Yjnl78h&#10;ChNWqyW3i1tOJqdMLp/hgX2x5ux0zIfNL3xYvyEvd8wXtxiz43SqcYQIn5EGx3x2+bfgAoq6JVhd&#10;83bxin8p/x+uTj7nZHrOcrHk3fU7/lT9b95/eEPRVLSt5ZvPvuHF1Vfc39+xuN6wXuR9N1mtiGeD&#10;nnArBXe3DzRNw8+r1yw+bEmzmJOzI/b7nDc/vaNqasKkFwNlsYFpRycqVNwxmQz5X3/5E3/89p/J&#10;yx3bas12vWM4HnD54pLRcMRqMyeIFSoOidWEOJ5w/2HFYrXCy5YoDXGdZ78rufsw54vZC4aDlCgK&#10;CFSGUpq6bTDac/X5FaN0SBCG7HYrbu7eUlQ5XWGYL3aso4KyqHFWsLpfEw0DBlnGYv7AZr4l3xU4&#10;65gMDdPxEYmOmM+XFHnVpzMIcRDDiT4S97AosMaxW+a8+ct7HNAag7EeqSCMD/fbyrK6K1GxQ88E&#10;MoU6WXNX7GjKDpHUJJOI6fiYYXTM3c0dQivG05RsIAl0SFlVGFvirWW3Kcg3NYGMufrsiiRMuHt3&#10;z3KxIYhCXOMotg2uDvni5XM2RwVlW6NCxex0jCnH3LxacP1mwe46Bw9ta7CNwdlf1w6dEugoJE5i&#10;nHIUXdE7l4XEOoNpG6aXxxSrAtvmBJEmiUKksMwfPvDPmzmXszFvfvmF1XyDaQwej0o06UgSDTzG&#10;7disHdv7DfmyRHtNV3Q83C3xgccHls44mtxiGodSkjgOCYOAzSanbU2fXGCgzsvedWE1m+UeHfRR&#10;McY4XGsxpl/rRsOI45djJucJgYD9vaXeesbxgAEJVVWzyfvxsJtv8LRkA41EkaWaIFDoSBPH/ZyV&#10;DGKOnyZkA49UHaatUNISaaiLgp/e5uS7LVXVYMMYoxPS88+5/OI5WpTcfvgr76/nNCrgKhwzPp7y&#10;6sdvMXVLIDWh7Hj904/89POG+aoHRo2HtoO27R3lXesxnfsoNHWAl44wgWHcMZ5CFIZIYqJQMjld&#10;k047nn4JIjmiqjSzoyPEqEBPR1z8zQVmbCh9RCvfsWkjGLWcfDmjM4rhGWRj+P3/ccG+kIzGIcOR&#10;57NgzOQqIE4GxCdzGtWRXpZ8o8ac/maCkzFnVzldsCO9LPn7/37JN21AGEVMjkomE/h9OuLFb/uy&#10;7/GsYnKZcvriCfi+6zcI1CG3vx+3QdihQ4cx/Rq2cwKURSiL8y1SWZRyBGGFp0NIj1SCQHUI0ccE&#10;09MzCFoE8oAPgPW9CNYD9rBWtp/iBZ8gQb2+s//82AO+4LEfY+I7bA++a0mSGqCmA2QoiKJDnymO&#10;ogOdCDo89iAc9YEnmR0cFh6SWB7Ep569AB9LZORwvmVrV32/68wTOU9D3XfzzjyDqSTDYJ0BAUp4&#10;ZhOBdwYv+v7ReCjJsBw5i3mElXSJF4IoUVycGTwGpTq8WqFSy+kxmM6ByCGAdOQJzuHYCYz1KA1S&#10;euKRJLlyCFWg5Vs26h47aYjClgsrcLSgN9ShxycGEQuOr1oQN3TBA7kWyNOO2RFMncAJiVLQ4VDS&#10;MxxKRqIE+sQWcEjp+/h84VDCkR2wM4fAYJAaRAThQbzqvaU9QExC0ReNiwYnAAdNJ/uR8CjqFYAG&#10;j0RLhQwlCI3pVckIBFooEAFCSJwX4HuCR8US7fVhfyVeRL3I1hgCKZBCI2WEVgrp+55YnMNiPo49&#10;KTocDda1CNFhXYt1DSLokJEhdaIXjNKTQc4rAqU+CtPdoQM89BbvBcbWSNkRjQ5CYGeRfXHsQQBq&#10;0UIc1p2euKe/8d5jnMDTYmSFlbrfS91jUI2fY+VbpBqwsQOEb2mCOziyREaBFyRSoIiQRCghcbah&#10;aRs6a/FK4GWPY3kLkV5TuD/TFRG229G6PVY44nhAZ+643Tuq1tNUhkAd01UPtPdvCFxFt72hrG6o&#10;ww1EIUE2wAeKxXbJPmrQmcKnBRaI8KRHHtf1WJ8MwchDTL2GSAuy0Pf9K5kgUhrrJASCeCzJUodQ&#10;7kCaAbJGKQ8xeGmoBLTWY4Wn9guqdsvGfI9wfeJI79Jw/eCTHc3A0KaW4EwwNBKdNJDViNQgpyMY&#10;bGhUS+OuKe0v7Lo5Botxnl3laYwn1KD1oQJEtDifI5AY+4a8jFEyRBQKFRm8rDEUGG9pGkFRSYoc&#10;QhUS6jGBPiNLjxgmIyItSSNIlKEzc/LmHbv9gqJrEXGAiAydcLTWUZcNpvT4xiIM7MWOSRCjPSgM&#10;nWix3mMaybb2FK1nW3o669GB5PioZSx3fbeu8yivMJWgyRWies5+Z9ltW7IgZjAIsW2Br0toDLZ0&#10;4AK0ihC+r4ZojGPxUDAdCqbRCUnQR8WbrqU1NW23p/VryvY1++INm/0bNrsHNquOpur6WHXbJ+R4&#10;40giz3SmCL3HtQJXC8pGUfqMVAxxZoNYXjOoU6JIo1yDb0q6ssJ3ikANMeERsZBoLxG2J2KNAhPK&#10;vp6vamiaNV21QTcaaWLoPLbpaF2FzlJcoqjDliJqaAcVtVzT2AJfeGrdYfMhSXSJSkegI5z3aKt7&#10;TNoZ3KE/0ipH7QtqO6dVdxS8pxMOKwUehapjMnfCJDohi1MIG6wvqMycbfWBmpraG6zWiGCIawfo&#10;9TUjccG4vSANMjRBLxZuGuIoY5CMUEiqImd++47N+pa2XREPQf//46c+eUHwKzHznx7/OW7r1+n7&#10;Y438x8ejW8RLiWnMx1g02bfUH4D4x9/+FVwH8RGIF59s9de/3Ed5PcbzfIwU+4Scevzaf+Ic+tjP&#10;8IkD6fF4P+694KMrg0/+P2S8fSQz+l6eR0fNwaGjBF5KbCCx/ZTWO0+8ZxBFDJOEYSCZHM2YnF0i&#10;0yHirkSqkDjqODsZ8fVvnxKnEa0X7MqO5XrPYlOw2eSUeYnCMxpETI7GDMcDlusN+b6krtv+Oicl&#10;QdhH8lhjUYHCWY/tHh0PhygB6w/9NH1hpfOOT/tlpBC9msL/Okg+dk74X98nKQVKS6JYE8YK72zf&#10;c3PIyvPW01Yd+yUUeYupHHSgnDxERXVYa/v3XxzUF4dz24Oij2XmYIxlu90hhPioCFSyV+YY+9iQ&#10;8ThqPiERPxJTHg7H+tiJ00/KHGLD/McbU/lxfAgUgkhL4iBkNJyQnZwiwgkvy4DXt3sW6wqRhsSz&#10;CNc+YMyeNx8WiGhAK2fc7m64mefk24LYw3gYMz0e0232/Hxzz3K9Yr64Zr98R+r3nGaO33/zki9f&#10;vGA8nGAM5EVN4de8uV+xXKxY3q9Q5ZLYbcFWWNP2dj7T4ZqW4/me9+9+YbAvSUenhOkRDzn8+9t7&#10;vv/lhrsP7ygXb4nKe85VwVenA46+fElTPKEqJK9/mPP6j69QnSHSksZ62scx4ByevszcS8G+bHj1&#10;7oGbxR4pBbOjI8JsSCwlcdB3u+Rlyc31DafHx0zHY8IwOJivHK1pqZuKXbEF6RHSIaTl6FQTJSDj&#10;hqKtyasC10oa3ZBEObYzTNKIo/ERRdGyXmwPZKbEWY8xBtNa2sbSdD3oiVDIR4BfKoTwRKFiMo5I&#10;YsHJccCXXweoacC+ARUGNI1iP9bsrQQjiSNJEIWUladpLEJ5CCLCKGU4HDOIAqr5LXHaUYmCX97+&#10;xPb+A9uiopSaIgBiiZYaYzW73BPU/TIpHdRUzYrFXc7qdsv6+hbuf+bzqeXZyy94+TffIHVIbUP+&#10;+X/8CS1+4vjsiCfPzpFBQNFZyi7EWklb9X1Hg6jjq5cnfPHN1xwdP+Hu/Wts0zAYjQlHR6RHA3bv&#10;PvD6wzV1W+Blg9Ado5OQ45dH1G3Hcp6z3lW4JkTVHafHKWfnmizukIlGlwodBbRrh889gTQo6Wlr&#10;z7reU6xfEfCOOIn43e//C+E0pNYOrwWBFxyfJnzzd2O++btLarUntxWtNFxXqz4rtRzQjiNmnxti&#10;ETKMEqzrr5F36w339wvA4WyNNS3O2n5J6C3CQxBIJkcpSSYZzTpmVyF6IJBxi4sWtK5X33hvcX6J&#10;ClYMxprRb59Dq4mChG2+If3hO6r8lrbxDGYxZVNT5A6EJE5CytxQbBpM54ikIlQb0nTH6OiKk2uw&#10;rcFnhlQKslGBUzWeCtf8f2S9949ky33l+QlzbfpyXW2f46NESoKWwGAxGOx/vhhgflgzkkYiKZGP&#10;z7etLps+rw23P8TN6kdtAY3uzkp3I+KGOed8z1F0OGbZit99qfjbL6c8e9HysF9y2n7gbNwhLwzT&#10;UjAeC9YbSddpuhbqKrDbC+anguevOk5mBgN0QdI0go2BZmdxB89Cwte/Vjx9BWXpCNoRpKR3Mqrh&#10;8DRthUsds3PDPIds3LPLfqDeax7OO5bK0hdv8DpnPGsI/sD4BZQLyUVicDLQuXhoHWUejY3WWmZG&#10;sZ1gRuCTEdWuYXXzBi49/oliUkr6AprG0raOu7aj7MBNWu4qy4fa8uAsZ6Xg4lQzeT7CnRYUc8W0&#10;hUtnEZ1l0ey5yM8pxwsO6xWrQ8X7veCnLkVpR5lp9GhEmuSs3ZLvrt7w/UbwvgKnA+cvnlLmz/C+&#10;x7qEndmxO9Q83DZ8uPl3+t7ShwY5inpU2XhU6PGVZdopvu/f8/C24mBbfFFj84pdV7PcWrpa0fYB&#10;EyzZNDCZSpKFJGQCRwxZ9S7QtIG6gfrgUVIyHSnKTLKYvqAsJtT9jmr3HolgNs0oypzNtufunaHb&#10;OE5HEotif5LyXQf//pf/wFY1n50seDkb44vApE5ZpAXpLsO8zkiWZySnC3J/SdintHdbqsPPtK4m&#10;mZ2R5hMMjjbrcZ/PMDNFJWbIp5K2qWl+rpmnI55/8Qx/u2Lb72gnkF+eEbqah/WexnYUo5zT0ZhD&#10;sGzeGOp3En2y42Adu2WFD44JgZFUuCB4Kw0f9AYnDjQGetGz0BmgqQ8O0fWsW4soJVmeQdETeo0z&#10;gmbX423AmxBJbhPV5sF6fl5uqGvD340nSC8YObhaXlNdpuxbwapzoAzFVDNenHH+dI53jiyf0RtY&#10;r3a8fnigaXrm4ykvnr5kMk9RWYp0hkOyY9zekhcjeh0Btc47NmZL2uecTJ9w/vlXPPlMEUJP7ffo&#10;LKFxFicEO9tgUVghqK1HWUGmU9JsBEqSyHhQEdLT1z3VvsLVjtmsoBznJKmg61s2+471xqLSkn5t&#10;2DjHw6Hmu6tvWN2/oap3lJMRwabcm1usg+R0xFe//ZKnJ0+Ync7Y2z3rw5qrqzWbjUEguL6+45//&#10;5Z+5ubvh+/ffUsslXXqgmCpCYnjYHbicfc5vv/4dX5z+Cu9gnI9ZTE7jXs0HvvnxD3x79V20sRSO&#10;tm3ZbXbsmy0qg1wXzNMFH64+cPtmzWKU8+XXf0PtD/QuoxOCP/70e968e8fD+oG22+Jlg7Q7Xp1J&#10;fvvZb/j89Ev+8tOf+Jc//RP/10//xIAh8ebnKxbTf6U3lvvrFc2uZzab8d/+j//Kb77+DR/v7tlt&#10;/xXb3+ANqEnKZD5ivphzc3fH3fUd+32FEFAHgbt3+H5PdfiJ969vuDj9C1989jUExa458ObNGw7V&#10;lpdfXXL2fE46VTS+oRiPaPue2/sHVJJw8/oN29Ue0xkyVbBvO0IQTGZj5qdTLs7PmJYlh2bPplry&#10;8eqOum1QpWAyK9Hp58zzOd5abq9uIwHSB0ztqVY7TBsIveegOrJRwXZUR3tn7xmPR+zuGm4eNuyL&#10;nvbQ0tYdpouAL/7T2YAgUCoqvn2IVcK71SGejWSslHd9oO0ctk+wVlMuNNOzMWenmr1p2G4O+E4y&#10;LiSLi5SgMpSEum1BJmAUh9ue7cc9QVmyMmN+esrlkxcoW1LfvOPu4x67e4cuFL3pcNazua75/MmY&#10;+eU5l6eXnM4nPOxu2FRb9lUT7Q9dBIJFgGbf4l0YMjJ/eTYOeBtwGKxUEfSz9pHM6g+wcVts1eOs&#10;oyhznn72DN+33P70lreHPb/f7UgR7HcVu6pGZgqtBOPzhNE5EPbcfdyhfFS/zuaAtfR9wHQWFQS+&#10;C9gOXOeRcRsbgTAsWgp0rqODgQfrPEoENB76ls3HB5wDayzWBNwgYJqPSl6enyJDw93rLe1dx8t8&#10;wcXTE9qq5f31LX3fYggI6zC7Hqc0aZrEs7CQlKMcqaMNpU4VzhoOdYdQPVI7itRjCPTeUXnDx1VF&#10;qTL0LOFw2PP96/9geprz8tUlQTkOVeB+vyekK774/Bn1fsXtxw1FdsoXry4wRrHbOe7uenoTjsd/&#10;go+VYTqRlEVCMU6ZzDJOLkqmc81oJpnOJZNpwqjMUTol1T1ZtiZJGiZnkpd/W+DCBCEUaX5LSNfM&#10;Rj3pq0Uk39IrGuXJLgy/mi1iVbRySNkyfqYJIVaxIBynPicEhRQdUq2x6Za0MDw/K3guwCFRYgnA&#10;BMHimYrZhqID0ZPohvGJ5Qwbz8MSAooQJAGJkJ6AiRUL8mg5rwZMIuaUuuAIGJxrH+3bvQcpHRCB&#10;+NiCcTxLmQ5nskiMHYV18RwOXsYMvyMcEh//lOd7FHESGNTTQ6WOi7+MVtqDFbuPOWuCT/bxfpiX&#10;lYrvE6svA/po+T4IV60j2tFKUNINuMfwPaQbzvsukjyiZzj2IYN4lPj6eExE+WNVxyecQarA0UhG&#10;i0DyS3xLRPxHpDErInLZUSQsj0hWDs6LR+cSOdhn+yCHfonC2+hB4lHK4KjxQqALUEISsIQgcMcG&#10;TSFRboC2TKwcSQLoiLFAxNKGFIJocXfE8YbHjBefdMchRh0cxarhKJoN4F20zVKD4Nf5o642YkZR&#10;FCwIwQ2vjXhb8AzVWI6Y8grOx+zaaNUf8RTgEX8Rg/A6mHBEXQaxZxTGucExRUmJFBphIngbBI/A&#10;fsxwFggR/x+8R8ghMzV4XADvI3kUCLgB6xKC2BchWmJ5H2LgPT7GTMt4HtJyGMeCiKE9IkzhryKX&#10;fYj9csQiIxTWEvwvsqUBaFFhjXCSysrBMjsQxgHtBHiJJyHRJUpk4GOudCIg+GHU+IDScb6Hjs5f&#10;0XoVQ8kzh0Bg0wMhBLLEIUwgGYdYfZftWPMdwteEvEM+tWhCrJRKanwQTE8EIxKCJFZICdAyIrCp&#10;GoTSgk+CcQnWBiYFmJlAeM1wU8S+UZCmEbOzNuCO84Q45n5bjIv7hkQOWcx+CO8KEZM9Jn1EW37B&#10;SCpKhgqtwKCsb5HqDpVUbMyP1GvwpsKpLS63se0cZFIgbLyH8yQMrgkCGcQw5jtC6HAWOhPwW0eI&#10;7ApORL6iawPNPlC7Ghl2SHVDOSrYjwtGeUIiOxIR7bKauqKpLXUPqu/QpUIosCYWsxRCMppMGeeX&#10;FLnChBV1d4sl4ASEQUTdejBBkOo4V5rOc6gNSebIM0HTOPo6YA+Ofg8TURDkjGYb2LUV46kmyQ1Q&#10;4/oG13eEPkWGApCopMBrhUs03eGW9ceSWARvY06PcFhRY/yKxr6mMcvoyFIb2n1Ps3MI50kUcT9m&#10;A52RGKEoiigE6ipDvfE4v6a1LbZf0q1eMFmcMZ5MSLRCYcAGEj0mSRPQDU3X0G8b2rYiuAaV9jh2&#10;dP0dm83PVLt3+Koi7RSjZAHnJ4SzhBAesMJikkja9LLDKk+jKmp6rA7YsQVV0ieeIpvjVI8LI7RL&#10;AI3tDT44XLA49tT2nl7c49Q9jdxQe0tDoPae/mBR9VvGasFidsp0mpNOLDZZsu2WHIyjsoLGSHxo&#10;oVsRljfI/bdkNxPG5YhMSqT3SK8YFSdcLl4xKy9xxvCwfssPP/6ZNmw4+6JEH4n0YR4aJpsj2fE4&#10;5376Cb/85/Cc8OkRwS9e40H4CJLrJNqDuT4GOovjjflIsPzVX4ggPpEK4RPJ8+lH/P9eA8fNhfgr&#10;niZWj0g+vcuQHSPDX118GALnj8qUoSV+8RkDWSOP32l43i95ouMfJWM1hFYMenDSRDM7PeFsNkFb&#10;R5Ml3DkNtWd56OhM3DzpVPPys2d8/uUrgsrZ97DctPzhz28wP7zG2TvGGZyejnj+2SWT8wX194FN&#10;73AuBrgrAkoK3EBu5GURvQ3jDujRXgw1HLik+KuGPBIpx0EgjhVSQ7+IXzzvU2sNHQtxg6UEUosI&#10;ogiBsQ679zjj0QESnZDpgjwdsdtXrDcrvDdILR77QBy/C8M4G1RBx8EqhnZNtIIQaJouLqAhbmwF&#10;MdRSEh6DScVAyB2/66fr/bQgCwYSknhQVcexHQLWNFS7e0JaIDKB6Rsmo5yXZ3Ou3q2QaOazU3qX&#10;sdzsuP9fP/LPf7jC2kB9aNDeMcs1X35+xmwuYXzO3f0169UNpbaETNJuG9Zdyw/fv2PzsB8CSgt+&#10;+w//hVdf/z37w463H97hqjXPipxZds5hv8K5BidaDAbjYH2oWS2vcUhqCyOnMK7kZrXluw8fuX/3&#10;Grl8w9Sv+eqLUy6enjG/eAJBsb65wxz2XJyN+NWrczq/w24qghF4L7BKxsO8EiAikVbVLdYYZvOC&#10;i8sF5ekpP1x9ZNWsGSto+oZ9tWG+GNFYwd5YetPSW4Mf7q1OdLGk2g2KJ9GRZqBG0YsS5QjKItNA&#10;No4KpIuLS3or2b2+om4NwcSMLmcdBIlzIeavS0mQHoL8tAkbrOISLclLQTnWTE56Tp6uOOQWsQ60&#10;1ZbCK37zq3MyfY5SNegDaMXbqz23tw3OauZnF6Tjksl8ysmixLUpI7eiEh33AsYvfsuFyHBpRpVI&#10;HrrX2NLQesdDtaO66ah2P9A2Kb9+Kehaz2F/z/3tz6w27/n8szG/+d++4MVv/gHvNDfXe6ZJxnkq&#10;+e3ThOfPJPninJWZ8d37A9989zMPd3ek3vLqckIdcl7fPvBv33zD5v49iwwWsylOj/nxpuHfvr3m&#10;6naN0IE08eQTTygyyrYjBEVrapIEimzC3fqWqgpYn5Ommrq7pvOWECq0sYBF2oAzAleB8xWtq8kS&#10;RTEqsf4eJzWq6NAjwem05LNfpZy8UuzDltr1VH1L21u8dVSbir7dolCE0oLQ9O6A6adUJiVkNfki&#10;bmzbvSNYA8ERvENJSFPJeJJwdpIxnsL5ZcnkTFH5PY6ohvHeIozB1BajJdbsyEcFSTGlX9a0DzeU&#10;heJy0fLbLwOLp4r8xHLoPFWXgJdIIVneK1Z3Gmnh5ERz+aJimn9HGq748tmKz88sqYNMSF5eNqBG&#10;NFbh9RUqc/hFT6Icr56+IYjXhKJh8qJlrHpSFSjLeMCre0ndxkpIYR3eCnQayEZQlgEpImF9qCXb&#10;qWS/UOjgKRJPOYIkCXgp8VLQdmDauIme5p4+i9YthYoHyF4FegymEDQLzU2l+PefG5Ku4eUMXjxL&#10;SSrPeiV52CqWlaTpYTqTvHpueXnSMZGK/SGhf1+x/vYB2iusqTm0NaVVzPwcrzPuHypqazgknmaS&#10;8nQ+AjVl/HTMiyIhSe5QfsO+gKttzs2d4+Jl4OLVJV8/e07Xdvim5i83e27e3bC6O1AFx4O1rHpP&#10;mksaoaglfDjsuL41vFsGdi7QK01WJMwXr+hdynf/8T1Nt0ZIR+8CvXVs9ltm0ylST1jtdkPGlEOG&#10;gDSBn/Y9N5sHlFxStR1CS7wKWO9wPsRqKu8RGvJCsC0F/aXEXQhaA9dvBYd1rGC0Lh5Gy1LgzzRu&#10;kjAeKUJS0FlJvtgh+oZiPOd0/pJvv/0R73Pmpxm2N/x4V3G9vSJxiod+zfmTCcmp4qA6nDUsrENt&#10;K0YtqF3J5LPn6MWCynW8f/0dnbRQCOQs5/TJAu9S0BI3kzwsEszFlL3wfBAdb26uefLigrMXL1ku&#10;TnkwK9Z2QqfnNNMZtx/esdbgCzkomAxl5wkHi/OB1lRUiaAV4MoM5zsa78mThHQ24r6q2NQ7ghKk&#10;4wQ5zkE4locDpqmxQjJNS4oiw1Y2qk0dGBP3G0erDhEUpjV467De0fWWxhgOmeBsnPJxYljWHVvn&#10;qXxAF4LifILIoXMdM/cbeAAAIABJREFUxlnaVtLWPTfbB5abHc4IionAZj3rviULCmValO94dbag&#10;qi3NpgIP2STFecu22YPM6VVDno4wXrPdWYqQ09m4J5xkmlROyOWMje041D3duuHkJGVxOqYzDlsr&#10;+t5hHUymKYwto0LgZctqt6NuGva1oUZgpMZrTTEqGc1LnPaEXLNdd7y/W9I5IJEsTs/4/NkLnpyd&#10;8vLkBdW+4/aHjzRdRyJzRtmItm6om5o//OEP/Md//AkjDE9+PWF+mpFMoTUt3gsa07GrV2yyB6y1&#10;JOo5LgRuHm54ff0jb+6/Z9XdMZuc8fMdXI5fcj4+ZzQqULmko6b1PVmak44TQha4O1SU4zGjYsa6&#10;XvP2439nmp7x8slzTkZ/T1EktM5yPrtkVs4Z5VNud7dYYLXdAwJvBKNnJ5w+vSBLclSSEl6/JdWa&#10;56+e0SvHx9sr7m5vY2XhKCcZ5+Tjkr//zT/wfvwOU1maQ4fORBSMbAyusvSd50HuqWrPfHrBf/vH&#10;/8rL86ecLUa8v/2J4lSQjTyZVgityZMiAk5B43rJ1c+3rG7WWOvJ8wzbRjukxcmcF188ZzRK0DJC&#10;X5vtHY3dUvc12iWMs4QPH96wKQrSLCUpNHYP1crQ7zzWDtmBFpy1tNsDOtOoJO6pOwX1rqWtWnZh&#10;Rxj2UsdcwSTT0R7XOpRSpEUW7fB6g06TR2BZa8V4NuGwrWmaBt/EfV4+ySjTgsmkIGsdu1VPuw/I&#10;kUcqRbduWT5UNBtBVwWwEELc9yEEQmpOngT4dcbt1ZL1fUuiE5Is0HT7KNjzgv1qT7AwXUxp+8DH&#10;1Tvefn9N2/aU05KLkwvatqaZtYznKdbY6H4wIEbDMfiIheI7g7dxTU3ThKzIEEpgbLQG3m0rpvMJ&#10;8/MZOpW8//4t9e6AwKISx2iasPhszIvZApUEvIBkbMmmFhkM3gwglRfIAEqCaaFtowK366GpoasE&#10;tov5UYkWSKnIlxKpPWmuozWPV0gpybOEokixvWW7bqj3kCYBnSZkZcaTiznPR2eY9p503OFVypP5&#10;mDRv2HUVbS6QZ3N667EDYpcXAqljRb5OPPgW6WN+g6sc65XFeAMykk5pEkgygdaeooxVpUXpGWcJ&#10;uZpzMpGE4obKrsnmB/7uf79gW1lGswSV3zI5NQQNUvZML+GlXZBOU77eS4wbKgMkJEqTJClJAiqF&#10;fOTJxoHxFPKyQyc1aRYgGLTqkUpjbYeUDYQWKQS67PChHoBYS4ciaI2exLxFO+ARMhEU2dGa3Me9&#10;lhhcKQIEHC449IApRKxbg0iimIyA9CaSAEIjhUSlkZSQShI8aGFx6khW+eE8FC3Vg3BY2xF8F8eq&#10;T6N6H4cMUUDrsajggR6lejziEeT+JGQcbOUHUEOGgFJqsC6P63IgDDbkUb0ewVA/ELgDSC3CcI1R&#10;5BoGZuAo1NXyk6PKo/nKYI8vRZyPxBHDERGxETIgVCSflBC4AGGobBFigP0HEkjpeKa3dsj6RUSM&#10;Z7g0IRUI/0iuBCDIKBQlOjqiVCSsggfhQA+5ucfr8y6SPEdTDyn8I3ES+4AB/I8PKEEkW0L8Tn7A&#10;MHwArX4hkhXHzwkDQcuwp4zh14SYt6ykIFbXRHLlaIUvRUAlPDqPDLdD/J3kEy4zYDOESIah4v8f&#10;8bEhQgBE/J0fiKmBRDtGCxzRmWOmcvx9nCSlYghSj8Kk+NyIvxxhpiA+Gdh7Hx6/Y8R9/GNmtiO2&#10;gfEQwjEPuiOEgSgbrpUwEDCfAkwZimhiP3vxmMpMEI995o7kjzMRnyTiBFqJwVVoaFMfKzfiO4hH&#10;7FIcsaZBuCzlMH8TK52kGLCvR9KCx2gIKQareeEeacIQHlEv/NFuyPcYYREhVhr9sg+1jjyHH8ao&#10;UCESyeHTfW2ExQeBLEBnAh2ihbOkJfgWnVhECYlgELYqEIbgIS39QH7FCUwOvRp7L2D9cfwc89YD&#10;TgG5GKquhr4fSLNH3NUPLSmO/RgewdM4njxaQiCepwcvIkIQMaE5HIm78Cgod15iHWgds49caBGi&#10;w4ZlzNUWAhIQiYj55R7SMlAO4o00iXEOMigkKVLkyJChpAIMbVtjXYd1HQaP8YLOSZJMMB4HVBAx&#10;WgNLmdVo1YKwcd9CgASSEmQmSCzIRIAOaA3WSGSuydSYk/IFp7MvCbbnUCu830DoQXq8AoIgE5D4&#10;iMs6J3A2ZgznIqOUCWkW7cC89NhUkMuONL0GsUXKDp9pTFKBrrCqI+QeTI4zGd4nZKNTdFmgU4ET&#10;Kw69jWuV6em7miAMRvZY0WHDHuMtUnlGE0WmM/p5ABfQSpNm4IPCSkmSKfJcohC4S4dvA94Jgtek&#10;6Z58vCItFKiWIGMxgsg1Qjuc6Ngd3tE3DV29p+9bguiwfkPbP9A0O9p2j3U9QnjyUnLoO3SyJlGS&#10;JPE433NoAtXBYZrACI3I45rWm0BrLd5t8dKQVQ1GPSW3E1KdE7zEtFEkbEyHcWs6u8LoGptZvLZ4&#10;Efeqznsqb2nrmqXbsbS3TEJBIVIoAq2TtF5iJbg0YuTOWNp1h+m2KH3H4iQhK+K9qiRUfcah+oGU&#10;EWYfeP3dkpv7JRQW8aSJZNtf2agJ8ci8h3BciMUjcRPvoyOTIR43vRyB/18yAiEu+Ka3eH+84cKQ&#10;+cKwcIjhpj4uf//pbR4na/6aSBKfgP54Yx+fdly0jkzvANgen3/8rCNB8LikHPmB4yv5ZCH3CPKH&#10;x0uVQzUL/6ntjk97DHb3HqE1QQh6Edg7g3aOUZrSO0+9rTDNlpv1lqrrkcGzbyx15zEhIytOUFKg&#10;yo6T046zTQPWMUs9Z2cTTs7OKBZnjE9aslrR+S2mqTHWoGWcJJ21yLrFO4fWsZrAdDYC3TCUjB7z&#10;i355KWFYFAVeEsto/1MfHUmWY7VOsAEvYhicTIAYNTS8D1E5JSRCRPupsSpRPqWzDanXmBArieIm&#10;Y9ADuTAofYbPD+Gx3yUilqH5o/XdJ/JHDhvF42NaxHJxpY45QYEkTaJ9XYgqgd5Y8B5JoMw003FK&#10;IgNZkjCflJxNUp49PWU0nVOWI2RWMh8HPnt6RuoDd1fvML1kMj3l/MlnXN9f8+H6nv2hJdUJ3rS0&#10;7Z5SJiTZgqLUbE3Dw+aa9rAlwTLLBGmekNmWSeGYThzFqKTuHdt6ybvrN6w3LVX7QBEMQiZRZSU8&#10;KtVI8phzQouQEgccuoqmfo95OPBxr/l//vgDb2+uCduPTPoN6Qiy+ZitMfz+T99wMnsg1zNUnjGd&#10;B541BZvtFGcaNk2g0ZKmOxAShU40xkVwsrMWoQWkmnRS4vOMh/2B3d4wG7VIG6h2O26u4OFeYL3B&#10;hJ6gIS8TslGCsbGcFO+xvUE4Q9tBVkmcB1N7nBFUnYvlh2NFeFjTNIHtqgI8ftgYWgLe2QhGuFiJ&#10;EzcUMVcl3tvDfa0l+Sjjy1+fMjl3rA97ZCI4nWs6DfXG4R2kypOOJXI8pfPQvN2z2/e41iHDkqk4&#10;cHouOXvylDI/4/72R+43a1zICemErt5juwYmJcudp9laGmeo947OBlbNgTd3P8Tx6WccDnvW1Q33&#10;+3uS5Z7m3ww/vrmiyOfcXh3Y3n7g5VnOP/7dl5xfntGTkuwd63nH9aKjPhzwbU9W5Hh9oJENTXpL&#10;mO25PmxYrgSjUcmhd5SjwMUl9NbQVR2hD1Rbw+bWkEwV41IymiekOjCSPfORZVY2GK8xe49YWsqt&#10;QVkL2iGCoHeSSsTDfzGGvHCUWU1bfQcm5WzSkswNX3+t+eJvBJNFRe2qGDLcBKq9I9WQENDaIbTH&#10;pWDbLuZGiRqfaJ59PuWFPGG33HP7dh9Lv3sfVX4SklyRZeD7Fm81qfIU2lPvaiSe2UQyHoHKPWYP&#10;52XG6WRCqA88fLinW7UI55DJiunkmt/+dsMX2ZZOOpp+UNdJsMbQNBLXgkIynQRUvkdlG4SQvDz1&#10;aOEoVCAjoVAJtp9waBMO3OKzFrQlTRxJsiVVnkkWyLUlU5baptHbF2htSqKH8ZsK2gqqRlGbqLyc&#10;TTy9FehUoqwkC4LzsWNSGJpec71OcT5mCAkp0EpQN5JdJclTCE5w30FvotqzNxCkonWKDxvHhweD&#10;WVl+FILPbhMupoK6MVytHTsnEaWk2MJqp2g/GzHTGnPd0334iK4qfOjplcWMJGmX0K1zvC6wtaIc&#10;aV48e8HLsxdcTE6xlUGrCdW0Q2z+nduP35DkBWU2plne8vYWwvmEpy/OWcs919uWj9uK6/WK7abH&#10;OvAyAgKHZiiRdw3vKwFKYyY5thE0taHZSt6+feDQwvXbJU3bkuYSqQTBBJJMUluDsDJW2HSDxjVY&#10;cGAySdUZrPV0rYnWDDJqNmMtf1xXEWA6OGwsm4fA20zhQ+Cws8PrBmGEltRJoNkZTp4kBLHn7mDp&#10;jKaxOZKC4E8QcsLi9CVpmqIR3F0tqX1Pbz2XFwv+9tefoaTBe0vd9WRCsjidMjukiKsan/dUoma7&#10;33JVPfDGrUguz5k8vWAxP0FPX8GbDe2hZysVf1pds9Ap7USx6g+MLibMLi7pT875sem5yxM2s4K6&#10;NzTbNfd1Qx3ioduIQFYqxLggn0rqXceyafAhjdZcnaMNnsR5cgGyqtj2Hf2AcgYEq0OH9579wUVb&#10;EyWjNeYoYzZ/gkkDm3qHTAzFtMB7R98YbONwvccLT5DQEbiqDtRLwUKNOXk5ZXGmyExHXXf0nSWb&#10;SFzo2Rx6docK10nyLCXPJXmpmJQTnl0+YTI5YVU9sNusyemYpwGTCaquwWaeXE0oxoptW3HY77Ft&#10;T4clz2qcg0NVYw3sbg90TUc49zy7XHAyP8HVlrv6nt5YpuWIs9Nz7lb3ZC7B9g1u8AAXeKTpsI3l&#10;3hmUTugDNMYhEkE5SxmdFqQzQVCGtByRpAVdv8GIQLAdm2XH665lkqYs9IRZfsaT2Uvq27eUaY2b&#10;aopC89nnMx6ua+6ud8hMk48kp2dzxvOctm3QxQRnWn768Hv2u59JZEnVfsG7q9f86+//F31u8EWD&#10;Vw3rpuViNKOcpEzmY7SUdN7y+u13fPv+j+TjMSdPF9HLvd4xRrBQI+q+5uFwSz4dc3lxydcv/o59&#10;VfM//uf/yb9sfx+tiHTG1d0VD+sdWTqhrhuKWYqeCBpXo1LJ2dNz7u6X3N3e8y9//Fe6quHj1R3b&#10;zZYQPEoJICpLX1y85KvLr3B7x937G2xlofc463CtQNAjc2AO5/NzzhZPsK7B2pp9taOVgcPWMJso&#10;vvrVV2z6DcY58lFGqjI+//JX2OZHPr69olk3dJ0hyRKa3Y73376jWq+4fHFOngsO9ZaiVJxMnxF8&#10;wmFd0YstUknyrAAvcL3D9Q7bBcrJhKZuaEwbQ8wTSTkukYhos9Y1gxCGwTaWSD4HQAmUhEfVngBj&#10;TPynlEitUIlCOo9KNPmkpO176CIQGzpHv+nYftjiD3vajeewsySFRD5LGE8S3N7RLw3VvcH0Hmcj&#10;gCmkxPmA9Q2udRAq1g8NSZJw+nTK6UXB+58qql2P6QPOC/78x29YbW7QuWV3WLF52GN7h+9aqrsD&#10;u21Lta3oqx4ZjrmmPAKt6qhADhF49M6RJgmjac6Tl/NYTb7xtG0gzRMuni6YLiasb1ds7paYviMf&#10;afKFYvF5wdMXY+bzHBuamFUpI/nlcBHoAvDRLlPJQCIEoxCV+k0PVe2pajCdJFOSeZmRJ2P2m+hy&#10;kCYphR6jVUmeJuSpRGqHt4b60FJXB2zoQDUolXA+e8bXT79mtytov1xTpCmzMmPdfc+yqphbj/EJ&#10;zimClxAUUkbAU8uA0h6CQ8p4LrZWUtcQgsQFBQ6kVGR5BFSUtshUkGaKcS45mSSkqSPXHzAI9LTi&#10;1T+A9QKhNgQeGI8s6UmA0OMLy+kXhtkLhXND6YGI5zetAmmqUFIi5ABiqg4pYw6G94pPsa4e7xuE&#10;SpCUCDmGIKItr68Jwg6gb+x7GwQuSJSQICQhqAiiuoHQUDHLIwiFFNF+WjK4FwQZyQ0sCP+IFQih&#10;oxvEAEYfkZtHwFZoEuJ5JwK1A8jsBUpEMNe4CHRqKVAyGwDUYwWdIigBZAQvcd6DPkLsR2zFDQzK&#10;8B0FQ4atwAWFwg8WUtGwTg74kB8IGyfCo9vKI0kjiNXtXj6SOUcr+vCIFQ2kiP/0OiFjFrAbgPEj&#10;nq1VfK3CD1UoQyVN5BweKyxAoJPwCDb7cGQ1AkL4obokkrGxOia6ijxWr4QhP1UNlQSD24sbiIhI&#10;EkeQPCDwMkQ0XQzXJ4/T4rFSaajKGdrv+L3UkMfrB5LneJ3ODXm9Im5lAkMVUxis7ojEwrEPAhHA&#10;PwJYfmjoR0LnSLBJhvEXySshQct4fQztp9TRig28G4Bt6R+rqI54kHjE5wJaeOzj2I7k2mPlDgGF&#10;iOsmknC0ahvwtKNdp9JiGBs+koUejqWSfigBe8zIHuDGxwoiRCQUgsAOfXOEKqWMBNjj8wcgzyOH&#10;bF6BRQ6a5kH4BggV6QoRHnlCgoyfAwyOHvFCvI+EkPORWJDD99UD22eC/IQn+sFucBAYSSEHUfun&#10;dj/+yKESK849A8F7JLkGLFMKsCHilfqxUup4X4sILIfY/seSKHXMoMbEyjcZrfYkcbzJoZo2eAtK&#10;c/RPiiPnSKoM93aIVr4hxLlDDfia1McqvkBM9Al4GdcDIWLeByqSQt6HRwxGDmTg8RK0GOYOoQGN&#10;GIwfj8SPDw7hI9bD8Hql4xhUw/2k5DBviYBxcZwf+1QS1ytBeOw/JQNgkVQo1aOIn+28J00NSbAE&#10;H+hsJOgK7zk6RSkJiQwkKpBIjwgWZ+M9HWUwYqgmEzgXBkzaowchOkFG8kN39Ok1XhqE2JMpSSIF&#10;FjGQoAMmOsw5zkVCLFEpWTIiUWkkgp1HLBIkEhEUEtDSonU+EKeB3vZoKZHkEBTBxfZN0h6ZaITS&#10;Ef33Pgr6g8P0fdzHCoMNLdEMM1YzKQRKJHgXx473AalSlMwf9zhexjVQBgVeDu0yCPLZIaVFpgWI&#10;HCFKkiQhEQ3CO0y7p5cVLu8ROaRpRuI6ZBcgk4QujTi1dJDEdnbeYkRCmgqU0OhWU/YKZEExKtB5&#10;zAXsyo5+ZDBd9ON22ZLKbzEmJwkZIgScrzHeYr3FBxMJOp2iRIlzHus7jDGkQFFKtMzwPmATx061&#10;VMYSnMCGENssEWgFqQIRApkJQ666JzOBPI3FCDEuxGP6hrrxbFeWdW0IaaCYJagkoDlWvxCJjkhe&#10;fNqkiyNjGtmM+GD4xf//ioE53vXicSIiCKzxODssCP5IqDCoWI7EyZGYiWWpj2/1+O7hPz8Qiadh&#10;kj8+9ImM+EV+CuET4/D4vMEi7XFh+lSZcdwUCD4tzEKKx03IJ/LrE5Hz2ETHCo8Q8MYSrAAT0UQP&#10;bM2KerMnS/M46QRwnWG72eKdIUsEQWk2B8fPH5Y0bsPdw4F13ZPrhFGREk6mnE1Szp7MKcoZzkqk&#10;l8hALIPveqSzRB1OnLxb0yEISC1jlVQIyONK99hE4VGB9stNmdTxvZ31j30TIu3/2ALOgTDxhlcB&#10;glB0w+oXJ+zY1t5EgDcNMEkVLxdzRtmC+slzNl3D8rDh6v4jVXvAeYdWIGW0TUkTRde2qAAnsxnT&#10;6YS2azHG0TYNznScn55zeXmO1il10+JC3MgkiWY0KijLAikTTG9wrmN+cgpJyrpuuVlueVjuWN/d&#10;45oDp5OEf/j6jBdPTzm7uGR+coZUkucvvmJx8ZJsdIIlZTEXnHSe7b5CSTg0Hdu94uRyTpaPGRct&#10;3gTyRFCqHBkki0nKdFpQH+6RyZyvz0/IrcLZCe1BsdMdY634L7/7W/7xd78jqBHXm5Z9I/jwUPGn&#10;nz9y2FZYU/PQQpf02D56ZEsV6Jueunbc3G/56e0Vs9OW0ewSmwlW2x2b7ZIkdEg6TF/jyozv393y&#10;4+sr6B2XiytenV9wMp6R6gmni4JXz5+AkGTLhGW9xrue3nUoIbFCDFZ4gbYzbA8tN8sN2nh2+4b9&#10;rqPb9yjnqbZ72t0+KpASicwFOlcIkeKDxNpBqeIDvneYxuNqsIdY+mxsrLQxeNpD4LCFjb4nTTWT&#10;smScw2HfUldRaXfMmxIibl69jVvxuIhFBafEkxYJ2ShHZQl3dw13y47JRHMyHxN6zWa1Y7tsSFIQ&#10;SU+vHNsucP/xQLvqEC5gVIMtS+guSMQM60tev/uR+w9bRvaBsRJga4R0qFTSuS7OfTLa900mM7Ii&#10;pwuat9cf0PWPdLsWrwxnzxXZqCctA2jDZvMtdb3n5dOMr3/1nL/5zSvSRLJ6uOYQVnz2RDGaZGx/&#10;fYFwkqcXZ4SsZdMvseMNJu3oUocLnrQwzFKYPsk5tLDZebQckWeQjyGfOvrgEIkkTyypPPDqK8Mo&#10;8xgnqXtPMQu8SC3uDLxRGC8RMh6W+k7Hg3YW0EkMvZPpGmM0i5Fgt4BXrzzPnjXMpoHaCTorqDvB&#10;YRdB2t5GRUeSBBoruX+QbFIP3uBMzzh3pGQUtHx+mjJONIlQ9E1OnpTcrg+s64pimlAuYDKrWBSS&#10;k9wxKQKnM8NsEkgSx2EXGMmaUXZDdfgzVavwOkfmmu3mHaPJknyxxYqeVQWt0CAUReKZLXrGQVA3&#10;is0BDhp6m3BYa9zB8OxUMsogJI4sEaRhxrh8SZ4ntLuEn2+/o7Y1YrACPDv1nM0cdaeo6gLrFYn3&#10;FMIjWmiXns0Wml6j1ZhiPMYLy/ufVvQip7aSzkTlSVoKRqVAek1dS/bbCKzPFpKTSwFacKig6yFT&#10;4DvHbuPYr6CtIBtr5ucJQUk+vHM0NqMzkrYxjEtNsIqmSdjVHY30dB0s17BcxoXlyUwyVwXjC0n+&#10;JOfgGjpv6GygsTlqNEOmM0weuF1tWf6w4f5G8Nlpz0lekuWKtrOYMqF8esb0fEF2cUY/GfPd/sD3&#10;Vw0/bH9iU+3YrA80tcGRUSmL89HOQyeKIk959avPOH1S4OUeqSTVsqFqGrreMVnkhDxmQr381VN2&#10;+4rDek+9r7HGI1RCaCNx45qYSyVThcoGO9MkYIzDWfeoHJMq3gu2j9WpEK1RQh8GK1MT/47Y1CBw&#10;GUCVIZshKM3ics75s0uMlzy8u+f+usJ2htm8pTE1SZrTO0vvFadPnrA4vURIGM3GXJ6fsN7csd9s&#10;EC7l7OmUrId6VdEKy7bcsUs8bpLRZRNWtUbMx5jzEeXZgoPKUKcFt9WGb3/+yG3WkN0V5HXG7K4h&#10;HY2oVwf+/HHJZr+nbVtM12K8IUjB6GSKrBKatkUrgR1l1Dqhah2HxnC3bvBdS5anyL7nvNB8MS15&#10;kifcbnf87OA+CBrnMB1sloNvv/E4F8VBfWvYXu+xh1gJ3lUdSgRSbXDCM0g+Y64h4lE1KFJFKBXJ&#10;k4zsS0kyMYydw94EutsQc4iMRyGQKtq5iVQhteYky5iMc05OJ5zOzlFJSp1NCKGldzV3qzt6FCIr&#10;MD2srvYY0aJzTRCSqmrY2QalFUmucTWkoiDJJEK17JqPlNmU08sT0lThqjWTsUOFGi08u9WBprZY&#10;Eyu6EhXQ5wnlOAZyJmlGu+7YL2vSMufixYLTiwkh8zzUS9are3Z2g5x7UjwIhWsty4d7KiH56smv&#10;+fzZKTotmF2c8/PNH1gdKmbTlOeXJ1xfbXnzJmAdPH8xYjotEM4jTcbfvfwdCsH99gNbc4eSHSMz&#10;IXR7tt1HUIfofR48ghR7+ms633K7/siz8xfgA8vVR15ffc/Lz74k0zlCCEbFObNiSqmmJOWEroTv&#10;f/qRq5/umKX/N23V8c33f6HTHXoiGOUps9EZv/nyN4Sg+NO3f+Zh/cD1+3v26x3SafqtY3W/pWlq&#10;/vKH7+iaDmujfY5WivlizMWzMz5/+Ywvnr7kydklh/WW25s7vvnzn2nqLoIEStBXkArJbrnln/7n&#10;/8tm9ZHG1rx++46rt/fIJOXyWclimlFXPdYI7q5XaL3nb379t+x9je0N/WCdPL8oSRJB1zX8/M1b&#10;bPec6XiOLRSb9y3jyZR8rqiqmrvbJS8+f8LlxVOKJOF08YSHtzX1vkY4AQ5CF9BekxYpXd/TVx1S&#10;RCtsZyx5WSCkpG86+q5HDHNYYKh4RiC1ivedi3Y2SZYwHuW0TU/f9rjWsPZLjLEIHwblKkhjqFae&#10;bhcgqJgdNwKkpdp7TGcYTzWLWUG1Nex3PVIllOMSlUh0KslGkI4Mic5oao/vKxLR8OTUsDSBTd0h&#10;vWB5/Z5qc4dMc/JU8eTiCcK1rO+W3H1Y0lQG08fDdZ7GMGxrY7YMAXQSAfTgPL2PpFYwFttadvcH&#10;rDO4xqAceG/YXa+p73cc9jVaBopJSjqKxEd93/F2u+Ute7x3ZLmP1Sti+DuNZzHfg/GgclClICkE&#10;RalwAoyQ+EKQFZpZMSGXBUomlKnDuCjckEmHVB0ilQhlUcKihSc7dZyIDq16tDaIUFNmgiQxTEZr&#10;ymBQUpGmKWNzIPMu2kgNCnmJJIhY4aBEFK9o4dEqoAbYzwdPZ3wUAQb5iBtIPEJqvNeAobcene6R&#10;osGhqK2KnyUDIbEILDZYov2RROqA1pIm7JGph0SgwtEi7Ai8B6xKcGgEMpIaHkRQj4hCCDL+Lh7Y&#10;kYR4TWiCiGcFZIEUHkkkAJx0eO9Qg8tHEIqoEQ/IAWxEBpTU/H9svdeXJEea5fcz4TJUysrSBaAB&#10;tJwduTy75OE/zWfy7NtyObPDmd6eFgAaKJUlUoT2CFcm+GDmEdk7jHO6DyoywsPdxGdm9373fg6w&#10;vUeqcD9epAhvQdhw1hAR4BU6Yg3q4ALhvQxjIeIy0pvjWV0McKrDC49BIYUi1Xk8xtvgsuFsJJGI&#10;ChCJIMGJBImJhKE/9EtA3iNZYEOdmJDwGEkapQJ4xTAOLC4mWEpJdB4JdltBgRLqn3o8RPXJ0bJ+&#10;wJbCWc5bgdTht70NzwUSJcK5HwKBEUBLfyC/gg13BLXjZ9zwOPgDKaWGpOTALoWavJ6YUByVE/Ea&#10;QhDVEKAIdU9FL/L7AAAgAElEQVQCeeYPucqHpGYfnUciqRFAkwCqqoiKOMIckMKH8kZCoAbCxUcQ&#10;OKpthAzjM/HBT2qw6IreIkihkCrYRbtI8jgnQiw9OIwcSbIBNA7tE0GQwQ5ukIn5gfQ5pGsjlcK5&#10;oBpCBlwnqGnCPAhWf8ek3kF98hdw2JAQDiBdBPsP8NtRxURUmA3jkHheFAEeBmLSE2hPqBETv+99&#10;qNnkXOx/Jw5XCcnWgQQLrSLieDtiV56gbNLeMiiMRNwHuuHpjvAeA+53sDqMbL8QBIwpJtcNJMxw&#10;nUHpZF2obzOkjseyqqFvIqkm4nhDROwj/MeB6JHSh/jL8beD9eBAtoFKghWdsxLrLC7Sji5mJgzl&#10;ECSOwY4uGDYOaiQbx50HusNYwg+YbVQJEshnF/FiIQOZ7J2AaJvoYxtE0zy8D2SzVDkCiXU9QhuM&#10;7XDOxueP4xeFEkkgGWUS1ELhSUJ5hNBrOGliIr89jEcR+1jKY2yTEhJp4rwLz6DEoEKTMVll+O0B&#10;a+4DgRK4E3wkhZCQpIJUDONJYFwIAFqG9dIJEWrdBDEnatg3DH3MEdN2zsb43wILDGt6EwOXNshR&#10;UAon/hiLZIw34kECvqQNUcdLpA7J6x59wNqlVAihsQ6c7RGyQSgTSmvQhL2dD23RiwVKJQg0SiWg&#10;VEzEt6isR3iL8h3ahhEmhEKSROIQlHcIYQI5LQVKKqTSaEKZDDBYQu2ssE4ZhAiCg1YkWJGAS0h1&#10;SmtCkmSovNzhUotNJA5FLxU+EfjMIktHaRWJV0HhjiRRHuF0bCMJUpOJjEKkCEZoPULrBCE8I9eB&#10;CHVWbd+BN2FExd+WyuJNizSOxHmkLFAiw4sS63KkSBDSMXMdvalo2i2dqbHe0fuoUhOhv3onMYhg&#10;Q6c9mRLkSpBdTVA+QziF0g6hbEheEJJUlwg0zb5CZXOSkaBxHpFJVBHUZmHp+HfKmuG9I4PiByLn&#10;weshYx/3Rn8ZBWNmKT4E9UHaewiQ8bNH/prjmjSAGRA3Og+uG29teC8QDw+ImwcfDU8V/GEBhB/U&#10;N+KwMDwkhY6PHDMCHpA9EOTJ4kFbDUolEeWYIUkhsJlhxlkw4Rn72tF7aMIMw9vgvUzMljBoVlXN&#10;7/7wBv+n99RNR9W0OGA8KdDC4/sO4TP2pkLefqTuHIt1ReIlk1yx3gdf+CGb7EiYhZWnb/oH2TEi&#10;Frk7ttnQdFIK0kSSJgKlBH3v2NWWrhsYcvdgH+PBOZJEMZ2knJyP6C18vluHtnMh2I8mGRcnE87G&#10;E55dPOXrV78mL8/YOcmHuxXf/fSayjqSeoOgY1dvAUdaphSZRmJ5dDrlr3/1Ld98+zWfbud8/6fX&#10;LO/mlJnir371kq9+9hI9mlI1nrr3tHVNmgguzqeU5YTdrqbreopRyZPnLzE6493nBd+/+8jF/Ybv&#10;fvtb5tdv0AhePDrjP/3D3/H8m/+AzKfcrSq0zlhVLZnZ4EXCtqpZL1d8eH/D/H5B1/ScW8F+11FX&#10;Pa43lFowyi3TixFaZCjbo9o9J1nGsy++5udf5rz9tGSzb7j5fM3nj5pJVnP17GsmJ6+Q2YzsRDFf&#10;Ncy317jmBulycIa6qujNmkS1nJ6OUTpl00PdOG5vV/yUv+YLYZieXtDGzNDJKGOSwm6fsXce4S1N&#10;vaccjZDpiNf3G3qrUS/GnI4LPDnp5SlyX1Ov5/QSOu9oekNjDF56rDWhr1ONVoo8lWjlKBOBLAva&#10;XU9d1TgTCr9qocIigwiZOwZM43HRUgNCNqIWlkynZDpsFGxrDpkJ4KF3pCPNJAmF1tu6ZzK1qDON&#10;QLDZSpROcSQsFjVt3aMEJEqiJZjeIoXnbFbyxfNHCA83HwT13jCbSPQXSZDt7iq6XUfiggJisTeI&#10;VHCWwdnThKJMePw0p5gVZOOeXfUd+87Tdh9wdkHT9jigSBWuc3SVZTZy/OzlGY+ffInOr2isYd9t&#10;afoNdBt6UTGZFBTpBG+3aN9zeS65OPW02xr/wnF+VnB+keD671jMV9yuPrHabWlI8ZXhVEtOLjXZ&#10;eMftfsu+bWm8QxWeaSnJEJzohEeT56TJjNvNhuv7a9LCkuWeJHEYL8i1RWtzyBobF466lzRGYYWg&#10;nDpmF55S90Gh4gXWh+jQOIuSnkw7Eu2pW0nvYFd7Lq5Adp7Tac94bHHSU0gdfGqNZD9VVI1g14T1&#10;Y5SBrqHxEqcku1WP7S1CG2aTPV/+XPLl047ZyKGlxPUerUvefJRc30tkAUnmyHPDOBdcjEeUhaZ3&#10;Pcvdjs4q+sbTakGpO0apCjZ51ZLWGZCeoj3BfHR8XDe8uenZ1+EwmmSCJ5c5RsJi7VmtAsiRpjBO&#10;4bIs4eQVq08r7nY1Xz75gvL8Bfn4GzaV4M8/3PLb7xOchnLiWC09OtFkKsVFe4hffWX55kpxnl0y&#10;SZ9zV2+ofvxMvTL85h/+hqvHP+N2uebtd3/gh+t3LPcNjQl2iOVYkuQhA7ipDV0d1sN8ojh/JOi9&#10;DBuh3mFbiRCetnbUa0vXwtMvMopS0hjP7t5hrMQ6EVJEpxPMeMLqbs/n+zusVDRNqFeVF+EwI39+&#10;jpzlrM0O7w13G8tiFbLexpOMZZHias9i1yKzgvmuYlO19FMwVYtSKYLg6fz4Vy9pEs3Ww9Uvf4Hc&#10;97xfrfi4nFOta/Z1j1YJqszw6w7hQkHrrreko5R8psnOFFUH26pns9mz2+7wDTghOXmhmD6ZoUcZ&#10;/qOiWu+xbfBxto1BlinWe9omZGsNh2MhwZpI0JjBnhN66+OhIFqnDYUZ3DHr+y8zVhxCSgQOpxXJ&#10;KOfp15d89cufk6Q5H69vqTcVtDXNtqHeVKzna3SSIoTj/GLGN19PsIlju1zz/t17fuo8aaHRqWGn&#10;HWJWsfQd5xdTystTPtw2fFjPSU9GXDx/xUxkzDcbflpX3Lx7Q/NCkJ4Y5nXP2hiq9RY/n/PUX/G4&#10;n/LDH96zSVp2IwFZTpkpdD4jQdE7x82yoqksTRN81m2n2AgbFJNK4McZ3oTaZnlveHZe8B9PJS8L&#10;x78Zxc3ectv3OCkRWkTCLFqnqKDSpe7x1tNWi1CcW3l05pF5R5YltFvNbtGE9hbBAng0HjE5GZNP&#10;NcVEMRoJdl0bSDojqVaOyZmkzGdk4xxfLynKGUJp6q7BNJ77VcV28YZSLdEFzM5PyMsT6kqxaG5w&#10;pke6QDzVpkdlgAjr1W7ZsV86Ei0pzxNS75E+QWcJ0hpufloi/Z5Ul0gL+3VHs/jM9HTH7OKCrrpl&#10;u6pxvafZtNhEUo8TshOPxdD0Fb5ImF1Oafcd+8WOBVAttlSrmrrekowl0/MS1wv2yz22cyHzTUn+&#10;+PpfefvhB7yQnD6ZYrN7sqIjmQps1vPs2SOenD2n7+GmWvD59S3Waa5mz/nZ5a+ZjM/54fP3zF//&#10;I43bcrdccjme8A9/+y2vV7/n7f2azdYxzhSZyhmPRkiXMS6nYKHMT8nTc86Kx2AyWml4On7Gt0+/&#10;AaX5/s13LO4qPn2+od5ck9icUTbm7PKCZTVnPp+zlpLy1QWPrp4xmUx49/kjH68/YltLljmwsJjX&#10;7NZ72sZQb9uwv9AyzJlMorSkLEseX14wm04wvaGLhRXcMKdjkpRSgjyXeLnn0/1r9vozl1fn6EzQ&#10;7uDR0ymPnj5ifJrzeXWH8ArfeW7efGL5w5LNas12u0V6z+zihF/81Vf0tufHP75luVpy935JX4XD&#10;5+3tinLccPq4oxhruqrD7D2b2zX3TUdTddgGsiRn9miClJJ612D6BoGgqxuabYhDtg+Z+s56EiWQ&#10;SqK0wlkXic9w+skyjVSKvu0xvSVNNOW4YDQd0TVtSBOWAtu0mK5HAvk45/LZlLPHaSjaqjzTSUpe&#10;GJzqgl2V09hOkSSSaZli65Tt1mC8p5jmqFRTlill7ulsxe18x25j0NJxctbx4pVgM5fMFyOaOvRN&#10;s7eYuiFBc5rtGOWOsRfYlWbtoNMekQpOHynSLMFbQb0Paj/v3CGG15VFCEUUZyC1oywS9HmKVqGN&#10;lLTkheLZi3OE6PCiARWAgdaaoO4VkiTNycsCKUNimRCQlxlapjgTwHGnDDI3kIFKPVoJlPYkiSBV&#10;CiUNSuywtkeMhjOdRSUg6JHCoZVDCg7KmVRBokONgMAcbdnb9yF5mwCi7y0o7dBEu+1YcyLAZTYC&#10;auHr1gfg1IoBLA4OEAExGOyIQmKVoEUoibWOJI2rnGhC1jqK6IKJku4BcCvAh6LjzhkEPV0/AFtD&#10;Jn+wLbJO4ugRkZwAGS3bA+BoTSCgvFBooUFoJLG4sQ/fs77HR2uhgAs4jLURJJYgVITYk1AfRYJ0&#10;AV8w1oQjvx6wAI1w7YHIsc6jsHifkKgIhkaQzgkXyZxAlEYBbyAdvApt7s0h2VZKjfMqhBsRa5cM&#10;NuT4WD/IY4xEij4QJXLI1Acpk3h+j6Cn90eiyctQMwfC6SwCh2EEhLVWC4/3KpzdEEAXxo9IQo2P&#10;YFoVM+k93kfDeeFjO0uEDImeCvBKDTxJtHvS4NUh5gilI6EY/o4LdYkCJO7wzuCFi5ZX7ghKx4x/&#10;H+EYJ8KeygNeyIPtmvBhkgTCRpAO7IMDpdQRH/E+EEoxOXBQnASUN/hsBQJOHYkS72J7eLySBO1H&#10;GN9SBks7pUQcd+HzUnicVxEkHFQRHus7rOkQygZyyx29z4LwQsSBE/tZeLzXSBXVlQKckwihYpt1&#10;8dk0UmiM6BEiZNsnKpCpgRSM8UVwVOLEbGjH0V5MiEhYivAbgljo3gcCJ3qbR3cMIgEncM7iRKBx&#10;FEMbD7iUiHM6ok3OYXF/kVhtXCDPhk6TUSkS2nmg7AKgKjxBqRdG7F/gi0IMlIA4jD2JCvPeyziW&#10;o0pNhTGqhA5KPDHs9zucD+uZ8wOcGRRMPh4SgkWYZLAn84T2UjIqFoQPdXZknJsyxCNre4wNasMD&#10;sSw9eBfqvSiBkw6PDAXb3TD/QjtJ6aICB3BhLoRnHDDOWEtaOpwVSGk4UrGBaFQiGgwIEFKgRKit&#10;5ESoUev98PeQAIBIkORImaN0AV5hnQHfokXCgTiOEUcIHUmscF8Mc9XbiA3FvvJJ0IUIF2KW6xGi&#10;DzHBK6ROEU6EzygV59bwPDaQxI6g3JRBuagYyFtxmFdKxfecwEfifRACOAtZrOsVxme4YxnjmSSo&#10;/0NYEYdz4pBE5oVFoEIs8/ZgsRnvOqibfFgPhgS/geaOwDeBdOuQ0sZ+DGuUHKzuvMO6eDfBxxVn&#10;PEpanJRIQl1S720UxekDfu2EBKdjLBvWxfi70iG8iv0l8E4d55fzeNljRQMYvMsQUkcRgQrXly6M&#10;WywGG/4tOpwPJLsxHmIdq2CdFwj0uOQjhnYBvJbIJBBn4sG+xPs+flhEQqXFkgAVTib0XhFUnGH+&#10;9F6AMkgZ9iF4gfFhH0hqIA3XRxp654AORIL1Oo4VgcaQuHDeNzbY/w1j2DownkO9NuGDOidTnjwx&#10;ZIlGC7A+jAfjBiI1+GJmqWFWCPLzgKG5uB/XQ5jkMI2GyRSD4hC/B1UKPFCzcOjUQx2Vf/e34Y0H&#10;1/x3r2N9k8Nvxq8ORfFCCBGHgHT4e7i58E60ARgyYUUMYMMm5GC9dvzZGFSHawUW8fAbYtgHiCMp&#10;JeXxCiIsSIeVLLafj/dwyE4Is+mwWPhhoB1SFMJ1hBRYa9hstuz2dTg8RVWBThTNLizIUkrqLmEy&#10;HSO0pO8MXWeYTk7IRMF2sQQZDmOHR43kUVxtKUdBamd6S7Pv4v0eiTklJWWmOD8pefXygpPTCZ+X&#10;DX9+N+f2rsI0bRgHg4eaECgpmExLvvrZI0YnObeLHWq1xXaOPFE8Oh/zy2+e8atvv0WlBUl+xuT0&#10;FY1NuH/7mbu+Iy1LXjx7Slm+pPM1P737M+vNhs4aqC25Vnz79RP+7u++5ctvf8PFpzlt7Xl6ccHT&#10;J5f85tc/Y3QyoxM588rw6b7C2nWQwxUTTs4uqc2Srt3i25z7leFuu+LD7YLtpiVLR4xGU3ZZgRQ9&#10;OhmhsxPy8pyOBOcM1d7jfIdOCoRyFInk0UnJ1fmUtCixCPLxKaenZ2y3S3B7St3x5dNzXn7xHEzD&#10;fr3g8aPnfPv1b3j21a/pneLismK5rZk/vmT+/AmZ6phMR1SNoK32fLjd0hmFs5rZ6IR1Osc2oUCu&#10;Ny2zKZyMM0hy7hcbfFwOtIbJGM5PCibJlNudZzyasJhbTA95XvDNN8+5ujrB65yPN1t+vFlx+/aW&#10;H+8bRsU1PZq6Nay2W9brJV3X0NkWGwtqSgRKhwyzotBMp5qLs5xkXDIbKwql2VqLNILxaEqaSbIi&#10;RWjBrq7Dhl5KEqmwImSP5ZkgS8AVijS1IQPH+pChl3tGE41OJV3jOZlpZlNPmrS4tg/1XnKQStI4&#10;ReclqwrSXNN3nlRDpoMmvt2HDc3VecKXXxSQpLx+XbHfa1rj2XU7xiNFfuJRe4POFMJ7rnLF2WWK&#10;SKHFQOIpJ45907FYf8JV7zFKUOaG0TPBRCnOCriYSrCK9VZRppavX024uChYbbcI3WJsjfASZ6+4&#10;u0tompDh33YdOmkx7TXd9par04ST2QylWvb1H6law6aq2fcGKyxmC8nOkRZQIlHihnGhaXWCdAlC&#10;enojOM8zvjg552z0jHUNSbNjdprR+h1oSx9j7HRsyVKHk4pdI6isouoV20ayawRtE6y8Cp1z+cix&#10;bQXbLey30JlgjVCknvEEzmaOphP0UWqe4Ln/aGlrRdcL2liU0CfgtERmMmS7KMFy59ltHLudp6st&#10;/c7jdp5ypnjxAp4/NkxKR5ZahA+ZJ1Vr6E5CPTHnHHnq0c5hGs1eZaxqxXJvWXXBd7zwkmx8xb59&#10;wW5tqXpY9w132y0uz6nmHatVx3IuWC4MTR3qm2SFYPEkY/YowylHszfsli0nE8HZ45SzsqBUV7y5&#10;saw/1oz2cFKcIsuCTzdzfvppQb30TMY5GY7qumK+7On64MAxnUrKJkHfaBhJ0omA96A+J6S+5Mur&#10;v2Yyfcn9++9J5wVfF19y06/5WM2ZN1vMXpKMPFJB34Y1wvaO/cayW0mUCh62be3o2phViAh1AoDN&#10;XU9XW5rWsl/0IE1Yp5TgZlFTi4w9klYX7NcV1licdaHY5XtPovdUzyQ6EwG8yaf0Y0NT1wgU9bbF&#10;9B2998zOxohJiSzHuKcv+N3vfk9brxlLyUh7ijSjmS9wyy3/4ZuSM9kwmXiydEI5Lvjx7We2qz3e&#10;QFnmOOPomp6ua7G94d2bz+zNjGyiuHmzwFQ1I+EZFxLVNcjNhrV3fPy0Zr1uMLuG6STn6csrJtMp&#10;HZabmyW76hbtBd5a2p05ZE+5mIk+AAkyWoPImMThIwgsPMF+NqINhy2UCOvrAKaZ3rHfGm6vVzjT&#10;YvuGV48n2POUT9dr1ltDmuYopVlvt9x9WDFOrhG2Jmsss71it4e7Nzc0rqWYafpnKXLsaGcFJxcv&#10;mBeWbpuztx1VMydPplSm52axprpfc7fakmIotEKeJ9Rry838nqdZxvl4RpZCnklGV6dkJ+fcv/3M&#10;8+kFp/kJP75+z+vrJav1GiOCdZzNDTrTSK0QQDEu6NqOrqrpvWfeGN5ZQe8U75FsgI5glSeibaaL&#10;WbaYaEkiJNpLUp3gcRgTfMZ3q3BAanaOpurJspxXrx7z5NkVaZ5Rdw33i8/MP9V0XUZnLOlIURYl&#10;P//lE9IzideSfeNxjIIdHAmucdz/tGK/bpiMwF6AwFKanOauZX634GQ8DbYGdcOm7+hai9sYvOtp&#10;W4fpLIqEtEjJdMjoSxRIHeeJ13SNp+lqdqsd/X5Hnivy8YxydIJUH9E61GnUQqNUqEGw2XomZwWq&#10;KFAO7KbDbhx37xcsPy5JM0G7b0EKsjKhufd0jce4Dmct0vfkueCjv0Nrw+gk5WV5gZU9633D3Z1C&#10;P5/wVy//jldnv6DvLX96+2/86w//g8/rW84mAms66n7P/P6W6z9/oDc118aRSc2jyym37Y5tB4iE&#10;vvN8vv2EdAnjYsokm7HabLj+vKDagO9LLsYjEHA2uuD5+dc0puNH/5rNvmJ0esLZqaZMx5yOz3n5&#10;+BX//Z/+Xz5d39P3LdfmE4n7Z/Ki4OPrd3R1i0o99Vag04S0TLBdQZ4KRkXJYrGkbhs6D0Jr1qua&#10;n/mCX734Ndorfvjz9/zzP/13vv/DdzR1HbbPzh8ADukCMKVSR7Xe8fTZCadnOeNJRpY6NvPPrO8/&#10;s60M41GGa2rsbsf19SdM2yK1ROUprmmZf1rQNh31ssY1PctP9+wWa6QS5EXKuCy5Oj9nejrGtzB/&#10;u8Ku4erpOetqyeXVjMunF+hMs1+3LG83GGsw1mJ7E5O6iIC8o901mE7FOeaYTCdkWUZVbfExLgkf&#10;a6LGLHVvLd12h3Au2F0lwabFmnDOSjKB0A4vg9rJK0ndOzobgHYnPHkOWQEiNdjUMZp4Rk88vTdY&#10;2VHmmnGeIITA7FvOc8PFM0smIUkkZeI4eSS4aoMXvfAS12psk5KJJFjFZgV8dcoXL2G16Wh6i0wE&#10;0wtPloOUKX3rqfa74DrgI9PhIoziW3pXo1RKkkGaB5LF2ZA9nWcZeVFg3C5mSYfCucYbEulIE4HU&#10;jiSJAK6XSAGJ1qSJRkkJPsW6FoPAieCZL2SAiqSQKOmwrg42eAIS/fDgHLKEhzOpixZLQ1bvYMqA&#10;9/ho0+QOwKJlyCAfFA3eM+SEx+sMlEH4hdYckzEFCvWgPkrIyPYxgx28N/GDEabzw5rn8FKhiMqC&#10;gMZzSLA+phlGO5zwveG/QaBVAKyGdhD4CGwFgF5JCVKhUEiZIFWCd0HB44lF1QNsFFQQNgKHQuJR&#10;x3P9kIgmOZzRw+QJhIzwEVHyAqSOZ2sXM9s9UrQ4H9axo1rEBYD9AGr6aKslsFHF41wT7IUESK8I&#10;pAgPgO6jdT3iaLfVe8CZePyXgSgZsvbdcN9d7JOgnHIEe8GBHhqA9UN7IgPRgAwglc9RxPonSPAK&#10;IUzcywTLLg79H1QyxPsB/5fYDoFoi9qTUCcTzQGDQiG0Bx/qqjrvESqQST6wdXhvjmNZcHAiiaYi&#10;BJURQbESx9UwjqRKABUJyEAvEHUOwkeru0hwBXXvYA5FsMUZZoKMBJUf6qIEHVEAJgNQ6YMMOwK6&#10;Ab4N4y8ossRwH0KB0OBarDB4egRJUDb5gTjiMIa8t1FFEmt2QLTck9FaP+w5neuCOkmEM6FzfQRa&#10;oxoiAugiki4DQRJwuZgkHce/R8UYEhQRPpKELqpEggJMHrC4ASwHiVdBgRCIjziGvQtqOULtFBlr&#10;S4U27cKeWQSVu/ORMBSeg5oJH9vScETkxGEchBATrhtq4/jDHBpIu+CQkIS+e4AvShEInqC+0rHH&#10;Q8M41+JcUBL4B/PzqMoQgIpknkRE4pShj2MDD7hcGG9BzuOkxeseTx/OEhxryhjfx74ORdq9lDjx&#10;ENeVgSiUsX2kwOOQQh2IgvBs0R5P2lgzJ8w8CZF8HkZ7nI1CImQSSHhncHFOhmfXQChn4IXFuY5g&#10;mxZaTMosjAxnY8sIEAlSauShrYZ+SQCHdwHoDuvhYbqhZEaoGeTx6NimHn244WHdcDgX4lBYJ4MV&#10;oFIO4R2HGtqRVAj9pANxJkKNOjfcQzLcgDvA3WGuDi5TNhJOYRwQiTTvA4Ew4MJK6LjOEMlUGxMh&#10;Bmw2CX2IwcX4EB4pxiwdSBUh1OFvIbyFOOlcmAuBGPbhvn0S9xM5wT44PJeQKq5t/kCOH9H7ASN3&#10;cf4GQsMdWG0Vbkm6qDiLs9A3Yf8U57+UIsYEGxMw/CFRIaijfDg4CxmIaD+ci4e1I+xXpB9EIX6A&#10;9AOpGW48PvfxGcK9G7wPyRVDUsiw3xjI11A77bjnecDthXvxXSDpYkwPKuRwlndeoESwchQS0iFE&#10;Dut6/B0X5xOAE57O15i+PkD1noE4Dg8/JJl47Ul0GBHDmqkf9NCDrjr8PU6KYYmL7MaDImOH7xyC&#10;VHgN/qKHhoj/7/+n7z38zYH1PQYVHgSzuGDGBeVw3YcqHDcEv2MjDM8wPMfDl4fAaMd7HbIzjmqc&#10;8KmBCBGHK8dnO7JAQ0rEMFKOdzhkyrgHE334qxyyYI6BZvBvtTaAZMgQ7J23BOFDsEnTWUbnPL42&#10;tG0XCoT7Ld55tFLB49NYfG+iGDy0g0CgEkk+SkhTTVsbmroLrR/bUkmBljCbFnzxxWP+1//tf+Hp&#10;85f80x+vua5/h1m9w3QC5TrwNsjpXVz4tMIIzc285v5ui3eQKcUXzx/x93/9c/7h7/+W6cVL3t9u&#10;+DivuP60oNq3/PEP37GdL3l1ccHzywlpqSCbIHLHm7fXrOZLmqZhPMo4nU0YTcZUux1VteXi4pSz&#10;r7/iq6++4Pzykp1xVFXH3jS8v/3M58+3THOBE5bltuft68+8e/eR3bbi5GRKLyzrfU3XG549fUYq&#10;PePpiEx1VJ1ltWuo2h6ZZqT5GBEKRwCSNMk4neaUoxnIgv/7t3/mpw8fWNYdu2ZL19xTJg1fPp3x&#10;i29fcXn1JGzWrOXi8hlnl89I0gzbO6bjEYnOKNKEcTnCmBalPDpJoLVYt+d3P3zg7Yc7Nuslm8U9&#10;er+g8DtGI0GWWaRqcMqQ5C35CNLCoNOKNK05Oy8R5Rkfd5KGGxa7Hd60nE9SJo+nFFcTPs8r3q/n&#10;rLqWdtvyablCANaGjAGkRwiHLmA0S5AyPUzzcEiBolScXAnUqIHEMzlpqHOFkw3FBLI8RacelYRC&#10;vGw9xli0diSJQSaO6UQwm8KoEHQtmM5RpJLZWIHUjMcwPTGkpedurUkSz6TsKTNPJhzeBh9UKzzZ&#10;yLOsLXcrx9kjWM4FZSkZF4Km8XSNYpQJnjwyXFzeUtsUfd9hFgo90eylYV0ZVkvPZifQlWBSwCjv&#10;qRvJfifxqSKfeXbbluVij3WeNBfUe0/XClIB5ALVah7NBC9e1SR5T10n7M2C379b0ex7npxZrk5T&#10;JvlT+lvNk8oAACAASURBVPac7maHMpZ1VbO529GlPTYBP9Jcjp+QyguaHqpmw8f5isXKMZ094nw2&#10;xqxfk51oTh6dIU/HvFm9Z94YGi8hAg+LlWNje7blFtP8ntZ31M5Q1Zb1NmRuKAXeK15nGUJ5ZCZI&#10;x4KkhN7AcuVZ3PRYF9RViYLinWPXSNZzT7MNcbEoLeVMkmWKvgqKDqHCxrLZQ1t7hA+WHdaBzDxS&#10;A1oyOtFcXKUUI0nXCT59NKw+tfSVo9SC2UxydqIQOfxwqxiXKVkaDkm7FryTLLeS3c6R9ZY0Ezil&#10;qB3suwbSEZs+Z1UJnDFcllNa/4S9OaWpaozMSM8vETrjw92CN99d0y83PMo0r5Jz9q1lUe3YVTVt&#10;amkLQ36RMTvPsL3n/OKCp08foZKMTVOSjR5zdjUhGT1i3xe8/+ktP15/YDJJmZUXnI4TZqMJj2eW&#10;3/7hHYtVRZZrHj0qyRLBciuwlaLvHPN1x60TqGzEh9sV93/6wKfr95wmgl//zX/izbtP/Nc//Z5t&#10;0/L8xVN6ZVmsQ7FASVDDmc7S1TJmv4LpLH1n48Y12ow6x+3HXVBAeLC9RaY6+JxLyWa5Z7/v6a2g&#10;31m6psNZFyw6JbQ1XL+7o6prnjy/4OmLVzjZcvK4I9WSMjuh2vU0vSdPR6zrPXcf7qj3HeVJz05o&#10;VDnFCMWnxR36u9c8tR0v05xnpmP9+c+sfMN4dM6tTWO9pLAu9XFjJxNJnuRMZmNAsL7fk1WKUqcw&#10;hpGCiVTU+5brj0uW9YL7dY0XjjxXnF6OuHxV8vz5S969WfDx/ZI8z0m0oqsa6qaPYE/YGlgf/dG9&#10;Y3wyYzwdUa03CIIl0WRckOYFt9cLNqtNzCz0cesQxq+MB/NqXvHRQLvY8bMvLzg7SWiblp3vODkr&#10;mJ6l5NOS0fSC+7sV9a5henpO1lecl47ZOKHbCf7oLXObImcF5VlJZTesOkfie/LZKePTR8zv73j7&#10;/j271SdM7el2PWbfMF/ecnlScHp5xenpJSpXaOe4O1HYEwnlEza3S3aLjny7ZH09Z9pleNny8e01&#10;1WKN9YZsXDA+ndK1PbigFu57Q5KkITmlDTL8H6uO9W3NdJSzrgwL62hELN7emWCl8GCr6SIgrZOU&#10;Yjxmu9oEFZAG2zlMa/A2ZM3qcUI+yfBasO/2dH7P5FIjRI4xgu3cMLEJjx7NOH98wbZbsu87vPVs&#10;1y110TE9OWGUjSmyHWICs/MZT188pnV7NvM97a5DSc14dIK1LX3rkNKRSEnjBdWqoa06tNRcvbrk&#10;4mpGr3tk2tPRIbUiYUpTb3BI2qplu9wjnGU8nZCNpzRdKJDunWR6PuX8mwu2u4rF/I7tfagtkpWG&#10;tunYr3Z0VU9fd+A9eZ4wHmeMxwVN3fPx+o6+dyHZR0JX78jGGpWIoISSnqtOko5KnHEsbhvypubr&#10;05LLn3/NpJygsxP+9MM128V7PmRv+L/+n/8DgeRuMefu+hPj0QSlNLX03KzXrDpHh8Zj2VYV/+3T&#10;v/D86R2/+vWvEMn3bJsdn6sbNvWa+80dv/7qV6QqYV2v+NP17ymzEUVRcHbyiDd/fA2pR6Qt25tr&#10;Pn1/w/X1J/aLPcZabutbNndbpFLsm13IIqyh3QYVn5CCyWzCy2cv+eqLr/hv//iPvH3zNhBe6xZv&#10;BNXdjpsPc373z9/xL7/9LX/+8/dUVcXspERpKEcp41lBb2ra1tDvPKY16FHI8H316oSx0GipQyFV&#10;A6e5QGqLnGZcjM+4nxTstjW9MaAFSlua+hYlJVePM4osKGvSXHD2aMqTF09wrqdMIO887V3N/GZB&#10;+SLn6tsTcFt6W2F6z3LesHo3p1vvwcbc5HjmOgAwIoCApgm2K0pLyiKlLDOsbXBWRAvukHjgBsjF&#10;g7MNOnGkhUKlEmccSmukhqz0SCpcp2l8tGVR4aDto4IiSw3jKUxmMpBoviYtFFkmUNpQ5pZEhWzN&#10;UQpJ4Ul12JdKEfYfHokbSbxPyJKcLII+UoAeijw7wcVLjbEJPgInKtEx69nivaPpLJBEq5dg06KE&#10;wwtD0/WRQHHxwBtBcSuQwqDVPig1iECoCNmxAotWFqUs1jUxmzu2nzBHooCQNexixu5QTHrA+h8e&#10;QUMMDOfncAQNYEJIAo+K0QEcPCRqPjg7C2Ie8AExieRNlDPEuh5RN8BgnXTY+fsAeceUywNEIAgN&#10;L6J6I5AQAxAznK9j8WgEXii8t9hIRBwzxodc+Qf3fwBm3eE8H07XAzngYluqvzh7C5Ec2liIBC+H&#10;JNXgiRPmQY9w3UF5ICJpEW46ArcigIABbFOHOpx4G35H6mjdFH7HeRdqmx6wDYLyLYKxLgLRwzk9&#10;5HT38d/h/pVKkF5FEHuoxBCxi0h8CH+ANwP46ENa34DBBFO0UEfUDzCvd9EaLQLGLijwORBh9oDN&#10;BLzCHWqvhJmlj6oeoh0RLr4fk1UjeRdwBjcMWgaoGTHgJgG4FEJHxxYV+1TgMXEMh7+Z4d7xCDKO&#10;SavhewMxJlDxrCric0e7OByDUkkMdnMopNQQ20LGPg+ftw/wJxsBbhGt8WyMgxFcF4GACHWXNIes&#10;doZx6PEurMMB4IxKFEINJRkBTzGAtQNpoDRaDFV7HiCMh/EdanA4bxB4nAwJL0L6SEzo0JbehXaQ&#10;6QOk0uJEFjiFwebOBXurAJOpI9bnAzh/CEhDXw0kbVRoBDIm2Bz7oX2EfjCPw7+D4iKM+4EcCgWJ&#10;gsUjAmQkNcN1y8McOECf3h3iwaAKGgrQD7HzWIIhjivxwHZRcXiWQVHlkTGGHjEyj4jzfRjriqOG&#10;xIGUSFJC5bOBvBraaei5UONs6G8fbZ28H8iqsFYEMu+oSlIqrGthpFg8MloSepQzDCow522MH4E4&#10;Js5PEft/wC59LDR0TIIfxqKKOermQZyJtmXi6E40KIpkrP2FSJA+1OwKtlLx2Tx467Ay1CdCaLxX&#10;Mf7xAHgWeBES/I8L3MM+joB2iJqHWHm0qywO51XrTYzTHEgEIVQYz8IEZVqcC1KoSGrJ2A6hbUL8&#10;izbXfvibiLjs0Ofh5cUxlogwYA+kUJydcaLG9cmZGLNkJAeD7ZoXHukDSUAkcuWhvloSntu7aMct&#10;ORB6Iq4BMTaJOHc8KsxD7wiVpMWDzwPCxnXP4YQlqG+Hdh3GIYdYdKSKHswrP1j32fB7hHUzjOUQ&#10;A/Amrh+hrUN/DjFk2MOEfveRNB9URmF4DGMq7h8Oa4473E8YkUSlsYi11yL5PsSkIQoLOCSmxOE2&#10;1GcbrAU5RAMOv2UHrkEQnxectNGSMoxKeaAZhzHxl7/lYntbH2vuwWGf84AxiTXnhrkKw90P14k3&#10;GKnLB6MxLOzHrsIfB+Ihg2HYQw1z7MFL8P//+nfvDxsWMQyH43Q93KGIa9uwTTsE+HiJgUJ7cBMP&#10;t3l/Qd+If39nYnj74TWHMCtCQJEPn3f43+G9ww7x2BYDuXS4pn+oFD28d+gQf5waUgRLAx80oCEx&#10;IlJ0QoAzAVCXUmGdYL/e0+xr+s4ggTbvgj9uzPSQUtALomQv/L53HizkOuHi4hRjoe1MtFyIfpki&#10;iOkb41nVjo+rFj8R3O8061pgrUIlGQqPt13MXoKut6yWe978eIfUjixLePn0ETjLqy+f8cVX33By&#10;9QvWTc9ia1iuOzb7hqauMG2F6bYslwZlO5JKko0yzsZj7oucNk9DRhKSzbYOthKt5t2HT1TzNaO8&#10;oBhNQSZ0/Z6+twHwkZraWHxjuN/ukNuGd7d33C2XSNMjGXE2LlDSczNfcTu/R6iE0dkFplnzx7e3&#10;jM+uKU8fc37xhCydHgBCZ4OPr5fB91enGptq1s4gt0umH95hms+8enzK3/39b3j6/BtkWgSJMxqV&#10;FgidUjehOLdWsUhXq8jyDLPrAUueplxeTPHpiH/54SPv72+p5p8Rm4+MZMNk7ElHir3vMNWKYDfZ&#10;UZ6CTiyr3vJhccuz1R0FU/b9PU7dM5nukDgSu+Pt3Xfc7TM2u5bNbkc+MqRa4m2QQ0opEcKhtCBN&#10;JUnqSYKVJkIE8N3aMKp14vBFy+3mPb0V1P0GJyAdhQOBUh3WhqKexniUCpnIWkOaeLJEcn6pODlT&#10;5AU4q2hrxXQseHzlSYuQPem1wniJyhT13tP2khKYlpYs9SSpYJyDzhymAVtIksKz2cP5peerlw68&#10;p+4EaQpK92z2Gz4vBJ8Wlqr2TJymtSXL9Z67dYOX4eBQtwZVO7qPnv0ekixhdqEYnTlaY8hHijST&#10;3N809B30XmA3CvKc7fgUd1agtcOYPa8/LFgsd6R4XOVYf+gZy/dk/p7NfYcoT8nShCTR2N6ik4ST&#10;6WNGs79h10pu5h3vP0teX+/BWibfvODq1Td0y5xNu+auOmPXjPnduyX3qwqMoVCeRHr2jaHuGt74&#10;itY4ykmK9YrbW8N2HQjkYWkSUgVP3lSSjRXlROIz6FtHvegYzTTlTIF3fL7u2c6h2Tj6DnQiUeee&#10;vIB9J/j8U08frZbw0DcBNChKSTkK5LXOhzOGY5RAYseM00saRvTmjmo+p77b0kiBepJw91FQt55V&#10;5ylGitFIYVpY3PRcPJZo7xB7T5LkCBydcPSAt4Jx8QicounnmMZQyVPmlcbanrZzkMCyMXzYVNyt&#10;Vzi748lZxv/+86/48vIlmw389PGOnxaf4NTQpht22x5LzBZyOW1dUqbn9HpKcnVGce7pZMoPy3ve&#10;XL9nuVtxdTmF2nIynfH1V7/hrydPOT37Ha/fvMXj+eu//iVFmbNcrlgv11wjeOv33JqKZnvP7//L&#10;f6FrGy5Pcv72V1/QTWDh91htefXVC/7jf/7P/I/vf+L1u9+z3Vi0i9lwFrrWDkvzYZUS0aICF/IR&#10;+n13XD+lIE8kSaIpxjmzy5J9Y6nmNVVV4/twsHJOoBzITGFb2C0advme8YsU7x1aKB5dPsVLDWoJ&#10;vUfpnHqxwXpFlmgcHc+fXWFxtPsl9a5h06742cUZr67OkYXHpAk3y4rvbz9x02U8vjrnm1+c0tSG&#10;dz9+5ObTPd2+Js8zlM7wvqfa7NhuDdNxgXaKRib4RGNGitYEIuU8yxjPCs4ux8hcsjcdHz4vePPd&#10;e+7f34Q6ZYnGdX2wsYAQM2Mmnvee0aTk7GpKOc3o3Z5snHP+eMzlsxPqrWK1qBDbkMWYZSlKK6wN&#10;qlknABfqv+wWGzJnmHz1iPNC84dP92waiyEhKTSFtkzOnsDojG3V4lWJNwrTOHampbJbHn1xwaOL&#10;MepiQjEbs6xWSJ3hlWZXLWgqw/2nBatPFdvdOvRjJ1DG462myFOyLEVIRX5xwmg6Qkxy7gFxcgGd&#10;YHN9w91ygTeeP3z4iG97Fps1rXJIpSjGOaeXJ8xvl1SbXagN0vVAE+X9YKUgHU9YCsl827Hf93Rd&#10;8Ov3nlgPLWQCD3pp78EYR9t2iGqPTDXjYoJznm1T4bygnIy4fHzO+eNTVK7Z2S11v0Vme66elZw9&#10;KqhWHbtWojNH3+9Y3gsoPUWWUrcdnakp1ITpaExZTkB43v34iXCQ0mBLPrz/iVRrrq4uuHm/RCmB&#10;cRppCy6vzrm9WbG5N/RVR2cNa1Wj2px0mpBfZuR5R5allNkZ27llMV+xvtmwq9pgY2kEfQNN1dJv&#10;e7arHcIqNJqqqqiWe/abHWu7CfvKIfPUgbORqPUCm6b0taPbG1xj8c5Rb+tgExMLQZ9fnpMWCftm&#10;x+ebPeNZSr0VbG87/vDuNd3i/+Tj2xvOJmf89OY1//aHP3G3XWKVJCEQaK4R/OKLX/Ds6Qs61XG/&#10;u2W5XzN2sK93bNfB8q1yLUlWcrmY03rPulqz3t/R+ZrbzS1f1V+waw2//f5fUYUn0RJvBdXNjk8/&#10;3NBbg5BQr2v6zh5S+jxgO8Nmv8Y6F2pB6tguxiFEUMKkpLRtR93tQTrGk4LpeIS1jnpf86c/fs/9&#10;zZzlcsVyscJLz9njGc++mDI+VUxPoZxCvYfN0rDbBZhcjwT5dE823fDLfxgzTWdUTUXV1CQqpeta&#10;FBnOOjbrnHpX0tuQQZukEq1y8izk3+3XnvWyRqie6VnC9PyUzX2F7wXKGi5PS6ZFzunlGNjy4tEI&#10;azVV1VCYBn+eczIStHbEvm6DnYeKiWQmWEsEYmcAeARZIdGpY5oGoFVJTzFWXFxlOOloW0ff+sOZ&#10;TQoHaqgxFQpdF7mgGMHkRCOkoO9BCBsP3Apvg/VtUThGo1DbzEsfnj9xCOlItEJKhYpnNyFssMYC&#10;tMzQUuM8GANejMj0DC2CDYlzLb3p8cLgsSiRIHUSgTWBdAbkPdZtkcJQZtFSBUFQb8BQebzIPFLW&#10;D46Y8Tx48LsIB3EdAR0p3CG7NKhjov3QAIq4oVaEObS/FJ6Y/hlAZeEPEEHEMuK/A5nCQNbEc+hg&#10;z+RjZvjBlihmsXsdzp8igjoRLgznUwHgDrU3jiDCQHj4w3cCiS4COSpACglDbZqYnX/MdA/g//AK&#10;ti/+AGQ4FAlDYWkdALZAbUUS4wh+H11CooooZs8PQDt4JBEEG/rIKwZ1gcAGYI2jjY1UKc6nOKsD&#10;AEXEHg6EQgTZfLAUGtw9hsLoPn5eSUKhc+liq8poMy8PbShFEtvJx1orLrZTbFv3Pz2LTDgA5cNY&#10;ZMBJBtXEAMBFoEyEm5IHkD1kpntMUCQQs81jm7oImMqosghfGUgddbi2jecChIxkSgSFGcY/x3EU&#10;E2qJ6opwr0dgNmAug0JCxHVURlDvIQkZCLeBsAv3/4DQGrBSBB4drXOCIkRJHUiDmEUdiC4TYsEA&#10;DqLjmDvMapRM8OhYJ2XIZQ5qRbyBA9EXlExDggmRnGaogxPHqj+MI3+Ai2QEKQPeFsFnZCC7o2Lb&#10;IQjKnQeA+vDA3gUQGB8HQ2hvF/vsSBhHq7BwUo8jTsRaRT4oyIes9zifjqWVZSAoY8TxgHfmAC4d&#10;Sx6EOT6o1XwcoKG+S1QLHkiZIyEQB/thHOMcDgkkEQOTDFnwiEiGiAjYisEeLxCsLrZZiJkhlvio&#10;8mEYlw8iqZRD3DjOXzgqio6KPHnYSxzJ3WMsJM6j4CmtgPRAbjn/wHKQSPlJBYQzs/NBEegPVm7u&#10;LwDthxjmAfgdFFlShLCoBow0zBnrHZAcHJ2DpZqOa7s5xC/vBhB9iP9x9vohVg8goozEkjrMuWGs&#10;DKGCqI4fXuG53SHX3UX/SCUGcvGIiAof2tL5oa5KUMQNa4+MxAdiINvCijHUMgpxZOjKWIuOSPJ5&#10;B0JFYkEc+zuuryKSr0GyEhV0sZ5RsEIbXgO5LpF+ODP7GFOHPvMhfkoiYXWQJwA2rpfDXBjmcIgr&#10;D+eQO/RlGNODQk+iEN5GKmvYn/i4/sMwDIKqaqjtJqImEP4/ut70V5JcyfL7kfQl1rvmUpm19Ftm&#10;pqWBBAmSIAgQoH9bgL5LGggDYXp6+vV09asll8q8ebfYPXwhafpgpEdkafq+pepGxPVwJ41G4zlm&#10;xxjXcE6/8MlGPGM8kqqFGe/cjL6V0dwLcoLFuJ6y1GAiKU2qAEXOpPREdC2ORIUZv4dEHOkcu3HN&#10;6fikhCNCkk9N9/PV35vRJ+Xr5L1NIPWM09+VtD/5UPVB2X/HZCtytvTy2VOTNvJebYyMsZ0xuper&#10;9KLap64zYSzcMMobF0kGL1cif1WoQvaP6fwiZ9XPyYc4e3ruFHby9QVO85euY05v8rsP//4C+a2z&#10;i4xfd06ojLuu6KSMBiMnQ0mfGyXcDGmDPFULjQ8rZ9/0u4k8fVq/4avbld8/VLpc1pk0RmUTDInE&#10;zBtoXizJcNOMSDxnzZKLyptuiiDz/ZMWiurwoiWPag0YZ0dQQ0S1bIl66BzaAYOhaztC78FHggg9&#10;Pb6wpL2AGHLJtd6XLdSYhz5wPAx0neDKYtR2zOMWEbo+8rQ6MMg9vvwLLx533D3saJ7vKKXFlbqx&#10;dr0Zx6FvtXeFDJ5v3l7y3Ztrrm6v2Wy3xMLyabOi++kfsW5B1/U4PMtSeLG84mZe8vHDR9799CtT&#10;Z1gUFXiDawemE8vrV1eYeEFoWzqJ7LtOm6HXM5rhieftjufthmo+o55MKb3DHiNvv30JLtA2G44x&#10;4ohc3C548fKC19fX1IuS2+tbWm/48ZcP/OefP9L7iI+e9aZj7fcsl79webXA2IKr24qiqGB0MoYh&#10;Rh52W/7x/Qcedp/ZhXuc3/Db45a53bI5Fvzl18/8+Nsak6RfjHHURc3txWsW81sKV2FdSTSWpus4&#10;HBuEnqIShtDTtB2PqwNPd++o+t+owjOuOFJVAVMb9lEIAzB4TCkYZ6jqSHDCpov89NuG/f/177HV&#10;jzzujoTHZxahQ+yeoT3y28eGoih1kxk8kwooSFlMgitO2tTGRqKFLkKRbSbmbD1D30I3BFbPWyIq&#10;jWYy2gb0IWULjH8jWGcIEfoBvDV4D9udYbrQUmQ/CJ8fDL9+MpgCqhnY0tB5aI6ediuE1lAaWMws&#10;L28iNy/h6tYyxILGG9Z7ePoS2T3B7dIwqQMvrgMfVhUP64KnJ7j/FFk/BNaPA5UrKdyUoVvQtQGR&#10;jvnVDJeapT8+tHSHwNBFYOD52bG8KqjnsLw1EAr6psAPnkltuJ5X/Nsf3vDn7/7EvLqkWXfcPz3z&#10;8efAl4cWR+S9CNZHahrmxZ4+GEzdUlxMqeoploK+uqCrvuWnL/Dx/R3vPjzz6W5DO+z4V98vVXNX&#10;LBdX3/D5pyP7LZiLGbX/jurwEXs8cDOruFwuYCY8hQ336w2mKOk2Bc9b4e5uQAaduxg1G9W6gCs0&#10;gNskXeZyUmArgwkCvWZYYi2HteG4CYQeDYZCpNlaoldf1x8joRckaDPlGFVr1PeGvoxqD10iuEvD&#10;fFZj7YL1esbzF8/2s+D3kaWt+Pbmgjc3t0jTsj6u6MojsYXDg6HdBZpND3t4cb1gPl1i+pj0mQdw&#10;hk4KpKk5+AhSs1zOKEpLZwLPQ0sXCro+8OHTA7+8/5XKdswXA29vp7z94ZI///HPHI81cfEru197&#10;NuWR6ALeNwxdZFqU2G5g2HXYheVwGNh1B/bHPcEPxAiN7PCTntb2RGM5uopGIsfDltnNCybrDcdm&#10;x/LqFbOLSzqZ0smEKJbpa9g/7Xl3/8hkOPL6zRXl3yy4X0bun97x9/e/wNLyP/+v/yNmMufubsfT&#10;3Y7YD5Q24lJyzplSRIothcK6sy07B5zaiHi6mPLdn254+c0Vy+sl5aJidxAe7w98+nDP+vMzVVHg&#10;e22offvilsG32NBTtB0vZOD19SviYHj6ZcNf7h54GvbILFIsa8Lg+Ob7Cy4vl1SVRSrPrn0mTA9c&#10;/KFm6oW7Xvh3zzsuKs+WKf/QHvh1u8FNS15//4pXL1/TbAb8LrD6vKKPBleUeD/QdgcwPa4KrJ4C&#10;hZlw9XLO/PqC3eqZCExmFaW1FGVJ8CXNk+f56UB/3PH0ec1xpyXRjSQ7B8RpUBZCVFkXk0rgrWDs&#10;QD3zTJYVV9/WmNrw+Nc1x2PLdFHz4uWS19/csD90PN5t8En+KAahqBz1pMCWkd1xww0LfvjTkh8/&#10;bjlsW3ywTKko6qDE8K7hw+d7Cgl8d/OKF99e084tTB1xWjCvS65uXlFdXLA9HtjtntnvHgl78M0B&#10;GToKNO4pppZSCobB8Om3LcdN5OaqYXK5YBsPmNBTLebcXi158fYFu/2OzXZPiJGn9Y6+7SnLglg4&#10;cIYgwvppw2Gzp2lajW1iVKImBVdFWXBxcwnWsnle4ROhOOKROSwVLW1PZwREPM2+oet6FtczymoC&#10;vR4crDPMlhOuv7tmejvBFB7TRrqt4XgMPN/3dC0EOTK9idSltkHt2z03l9dcXFwy9z196JEWvrx/&#10;pHIbXFXQ3PfYixnDbcHqYcvmc4t1gglCc9jx9tu3vHr5Gj/A02pPt/J0q55+NyAS+dJ/YYgD319+&#10;x7Sc02xh+6Wnm66RrdA9Hzk8bfUgVDoMBUMf+fTxgWbXcNzsOe4anj8/EEJMcaYe4kKfDh4kSZ+c&#10;4SPw7HeszZ4oQkgxp/cBGyOFOOgj09mM+c2E/mHg8cOO53cWi6WIju36wF/W/8D7n94xraY8Pz3R&#10;d0fqZYHZTZh+M1GdcTvlD9/9iZvLaz48v+f58Yn1bsWL19dEah6fNgxrYTq3rO9X/L//59/z7d+8&#10;IbpIsz0gXUBCyz/883/gy/sn3r37yMWrCX3bcNx5wt6yX+8TYKKkhDOA02Qb5yyz2ZS+HdjvGsTH&#10;JEV8OnD4bmD1uOKwa/j151/BRG5f3HB9e8nzw4ovH3seHx748vlLOkxZ6pnKxfZhIBaBY4wcVoEw&#10;CN6Cm1tsAGuF+7s12/WOycRRUNKHQJCO6VJJ8UmhIJ13Ea6EwpaUrqIqSupCwA4IkRffVNzEikBA&#10;5IAxR15dLimkAt/zzZ9e0XurAF+xZzoRpvUcCXOOzZHv/7ag6fbsm45jO1For1AATiSDY5YYLY4p&#10;zlR4gSF6bYYeB4piYLEYuLgWrCvo+gLxltIODKFBYoc1lmltqUuhKA1FAUVhqasynYc8xlaotIxN&#10;8mGO0mlvEwVfK1QR1+ODVgCQZEssBkxNlCsMNYVbovI1gdJApKYslkCt55yU7S0xaPWFVZkuIyb1&#10;22iwVvt8OkOSmWEkXXK1ipiTJHduKK9gUwYn9XeVn0vnN3FEbDqAoySDzUBNIBMapwNqTOoM+cx5&#10;6iyrlR+5L4XG3ZKTbkYAXDXWFcRwKXs7gVojaZClj3JGvU3AZwKpRvDIEKI/yYchhJxla+IIBuv5&#10;WGWJNOM8n5UHYjSp+iPp0phEzqTYIvfPjAmk1fO9Ai5KAGi1gWZsuzSmZ0BQqu7JkmyJzlDgK4NY&#10;qfJFMWTJI6n3mLBZY5Iovim1r0OytdwnhHQdY+oTOZbuPFdBJKiX0gZy1UOu+FAfnCA1c6orGPEB&#10;I+PYKCGoc5mrI7JtWFPo5iw5HTYDQuTBAzTrWXtXODKRoIBZxBirJNMZRqKWlm2EkWTTHNEE9CWY&#10;9EfniwAAIABJREFUXUG1M7BLGP8ubbgKbp6DjelRlYxTYE3JuQpDqf1yUrZ+EAETUwWCgVSRo0/q&#10;sZLs1WSg9zQ+iE0gqt6zJtr4BJLpU0KRiMxMLiVQVjTDPfezyetFgeVc0VGSZcOSUSSAOpE4Jluh&#10;ZRzehINmiaZsA2QiMzeXSXOkjeEToRitrg2KBCBqtVFaYAmgz5VfMtqYMYJL96jkUSaLosqPZYJB&#10;lJxSMsGeBViGjHtZEYyt0OoGQXKVWgZsk/WQriFnhwp9zmJE4ExaRyNYLJaRMUvfZ0T3iZEEzjJs&#10;eVyTNZhsMWnMM+6WiTWF4lSeSq9xwtZAEpmR5do4kTmEEYfTn+wn83XzGHliAvAzcZ4PVMrRnfzc&#10;+DfJp2dSx4ohikv2nGwt43dpfL5eQ9mfCjZJMUU5IwDI+1HFqZdQ2ptE++JlWpmsUIQ9GzPBFRaR&#10;ihwsjlVNiVjLYP1YfZBnImGb6j8sYiImQq7gNUS1JWKyL8GKVlGpkaZEB2PJJLGaoq5JJZJyDBvJ&#10;la1fuQCjPcTi2VrQ66eKtGQYKiFoidFhXATp1I8KKR5SvMCc2aG61yyLmeVM80/UHnAm4s4SBzIx&#10;cF4Jdapi0/m2okCzpDEsrE3kRT74pMQMtKrLikp9SiI4xhlO26KYhM1lM9VBHM8FKrHHaPcxVc3o&#10;U5yqrU6VLOd4eT5fOHJF0JhakuwkRrWNTB9j8mOc1kMeO0nfSsbHSSSOOY2XVurJ+P3Zi5PmCsm2&#10;ecLmMamtCZnwL9Leo1WY+ntec+HEXaRKJkM4fSWaGJErdXI/NrI95idJhEFOtBFsStSR8VKnmM6k&#10;dZpf17PsicJMD5H3CfP7Slb92yJFxMlxcpaNdboG5/N3msev/938y5+Rs/f+/x/LG/O//HN6nBPp&#10;kyfpHGDK//8Vu5UCja+e6fzm0t+b85fzM6fAyhiDpIA/IwnjfIMGJIl2PgU1pwPiyKclb5MP1KND&#10;ticjd85qg0ifG+SdMpZcqYeRvuvBmcRgS9JF1YUTh4gtkrav1YNhiCkj0xgmk4pJPcG4gvv7FYP3&#10;7Ld7QpDxoUTU1ZnoaLqOu89f2O92hBC4qlvCtaNtBo5dDykDOSaUJYbIMESOjef5cU8Uy9XNJReX&#10;N+x64dM//8hyekVdTigkUtaO69tr6mnBar9i+fqKv3nzhuvlhCH2HH1HWNTsDnuazY7ge3or9JWl&#10;WEyYv3lJ/7zhx6dnVv/3/8PffP8d0/mSh82eDw8r2t4z+I79dsN+s8IEz3RS8eLmmtUENg8bFg+P&#10;ODdhvd3T+57test+9UyzfqaUnh9//YSbVBykRMKv+MHhXMHyYoGtCxo/8OFxw1/efeDTh79iDs8E&#10;Wlamp62E7e4L//Tzk0rulGbcfB0TZm5BVcwxptSSW2PwwdOHjqIWXGUI0tP2Hdtdx353xPcDZfQU&#10;NWCh6bTaIdu9sZoJ2ZUmJRFa7j7t+fE///1YQROC5GMbRpRIMdJpNqDVLEpXqo82GIZeRiBtLEnm&#10;vOz4tIZilHTQFQUCx8aJyfXEHFhmB3FaqxKVhMREzcQ02Sel61m0OqS2uEKDeOMjfRsJna7DqjQ8&#10;31iuby3FzLE/gjcQYqA79FQGdjvHx7uST08FH54M3SAMjWH1BKu7iPSWajGlNtfc/dZw99DR9YZ+&#10;VxFjZL8WjttA9DFl/moz7uPeM11WHA+W5yqyedZGc8ca5EJY2IbN9hOmWNEHYdt2/PJ+4OHBa+Ud&#10;QmG14qlMpJYpPa5qqOoK8XCzGPinD59x5jO//bZmtTkSYuTi2rCRwD99/shTe+BituRpo2N/aQ2v&#10;e2AQqtrxb94u+P7tC2xpeP8p8J/CkaNZ8uvdwOG+IW4V/Is+Bb3WIGXKFEvdD2MUQnCEI3QeDtuB&#10;zYPHFYahjfRdkrlCZVr6o2f37E+eXEQr20LKxglgLRS14+qyYnZRUlYlRVVy+eKaQWp++7Tj88+P&#10;1IPj5WzCn374hv/tf/pvuH31hr9+/omf7n6iq1tMbTk2nroaWL5eUNkpdf2KejJjv3pkMZ1T1Y69&#10;7zES2ez2HJoDUXrKqqIbIiF6JrVjvR2IMiPEwKQqWc5LalvgK8Nv2w3Lp88Yu2QXt6y6HbvhQHEB&#10;9bTCOs+ri5e8nN/w4vIV9eIF9w9feDxu6cORqnZMjOX17TfMqgmH1lNcv2JvDX95umdStRwDfOoP&#10;PDx+JvzHf8eLl9fMpzOmyxkXyxdQVdwfD2xtz/xiwmRRcd97Pvzzb8TeQuH5859/4ObNt/zv/8e/&#10;48OH3xj6ARuC5nzmveiUjsiY7SMRYjpE5INSCiqLwjG/nPLdv37N4vqG958eGUxkOp9wdXnB4WnH&#10;7YsrENhsGup6Smx7jBfm0fGmvuZv5q/Zbvc87x+ooqMoCg6mJXDk1Q9vmLiSYD3G1QTxDIPHWMf1&#10;i7cctgM/Pm75+9Wa715PedoP3K0Dh8ZyM7F8+vULx+eeiopmtcH4gUlVUE8KuralO3bUC8PiuqZr&#10;YTaZc/VySTWdsPlry2F7xERDYVR2LXjN1OtbldoSUD9ZOOrJlKqs8D6w2+4IKfiPosfv46Fl82CA&#10;KbevZ9QXlt4HHu+e2GyOLF5W3L6sefsnvYePPxn2/YGprxmOgTgEymnB/KpkcSU8yRp3HLi8rTGL&#10;kkkRqCY1F9eXlFXB3FqG5RwnFvGe6atLJjcvsa+X7HZr9ttnNl+eaZoj5WTCvm9pDhsqa7l8vaCy&#10;gbbfwLqgOwwYJ8yWJbPpkvXnFU1s+e7mlqLvedpvCG3Jbf2WZv/MZv2kfTV8x3wxIXYDh/2RvldJ&#10;gWpa6Xg8bgg+l6yrW8kBqikci+sF8+sph+2Rw74h+hOwdh5nnQCslBFnT5UA3bGlPbTEIRJCwFhD&#10;czjw8a8fMO8FXCD2EX9U4HS4EYaXwmSpDbJNLBmOjn4ITOYDy4WlZkrYRT7/9IQJcPvqkrfff0tV&#10;VMQ+0jwdoIGaOc12y5Nfc/t6wjevr/nmzVs264Ef//Ke/WYLRpNsnLUUtWOyKLi4nnB7dY3fBZ7u&#10;NzSHBw7PLfvNQYEFA+IjXTvwdL/m+WHF4dBonB20/8gIIxnSYZYxQQlDUkvWPdX7cAYia3xSONXM&#10;ntUFk4mhf36i2zi6ZuC475AQuXox4+2fZjzPheHgif2etmv47rsly/ktk0nF4nrBxcWUZtjStz0P&#10;jx/Zbu/Y7h9whw1VC+1dw359pL8fqGNBEQz9cKCLB9yhwVYzhuiBgVVc8bH5wOrzhmbV4w9TYggc&#10;th3NrlMt7RHcZVSPscZQV47CkusrkBBxRUZwNRBxCTzou4YYembLGcTAcdewX+2I3lNYQ1k5hfUK&#10;7TN2bBq+3LXsW6imaotDY4mDylWEEKkmVuOXwmILIQRLDIGiNlTLgnpmsKl/iTHgJpaiMpR1QVko&#10;ge4KbbZb1VZJAmtwTonZzqwpjVaI1/OaSSYvjKfpOmzZUNZXFKmfSxnhwsxBDNa5BEyo5bjCINHg&#10;iil1scAarZXohl6BkOipXIvIDuFIWVQUbo4zBVYahgAKVEXKosQZUekyEuAlWeaqxjJBxOJjhbUz&#10;rK0VfEpgmFYODBh6Ktdhc4YlAqbAuSmWBcbMwEwZIjgGxEVC6IjiMJQYU40JS5EOQ5d66jWaoR8D&#10;mA4k4KwCvzHmShPd9qxhBMZiVJ3zYuy5kagQo4BIztB1psCM2b46LprlbpMePWR9+LFpevZrRQYv&#10;VH5HQWD9vLWOXBUi2dBFgbIokuQ5SNIxbgRvZARMwxjHZ639U9VI+Op1lTvrAZ/RSUwM6XM6MKdr&#10;5cxtzfo3Jss85UPwabw0o/qUxa1jaE4Aecr41Yxpi41OAcEMJgKnLHHdQHL2skqGOUg9WkwCWGTM&#10;CMjZ6HqnjECkZiUrmHYOBpwDLiaN1xlQiGAkEq0fn03ikMgYlYiyrlYwcay+MOm/p+qEiAc8kYh1&#10;liia8IPJQFs43Uq6VpSYgK3ccyPLk5lkv278Hh2lkgzR5czhEzSWxkaG9B0ObJZ5OsFRabv+3djo&#10;mVL3lky2FuOUJ4hPgU1x41pKbb7B5IograYyZ9eVfM5M8xXFYUwgisOmni6554SIVxBQ4qnfUgI8&#10;c8+PccyB3LT9BExbjAkJVEtnoSShl4lRrVCo9K8lZ6CntZjm3xkwpkyJkBFsbmw9pL+xYKpEGgWM&#10;yWQTQCCgfT+1kiBF5canbdxixHOqlDmbhzMiR0SvZFIFlhI/X2ed53z9EVCFr4C7XBkQjcOKZ5Tq&#10;Sn5H0hiNmcTGIN6gcl+ov6JETK60SPJY6SuyvzvH5SStRzKZmH0WOcE7psojSbJmqSJovISSdCdi&#10;W68nYwL5ibDUyoQkZ8np5yQrSLoP9cUmk10mV+2EM4jjVNUk6T/nPZUkrxLJzy3ps0p+RfzYq8OZ&#10;nBiQsc2IErRGyQcb0jPaccxGLFSyr89gcZKVZNCxkbx3ZJtPCcqS75C0v5izO89NGzJoj+4BI7qc&#10;qnQyAZOrNFI/Nmfy2sjEdDyNU6qcsiakah5GYhfJ467znq6S5gWQAWQgk9Im364xmJgJp+TfzNh4&#10;Qn3CVyFgTPJ0ISUumPRaSpQQre6zSTrbpJh53K8EJa6S9KYz5XiNXP2a92WRRFQlTDhXHJ7IZV0P&#10;NsvKSY4NlfzLtmnG78xzYlI/oISfWdF4i0wmuRORZDIJYVNlGJCqI6Nkqbvccy+pPumCVd8ZBWOL&#10;cQ5P86JJAznRRZI0qBv3mYw3k577jHSXU9KCjL4pjteyZMwxjQcJm0hSgrnC0RpSHJCrhtIawOl+&#10;k0gRST7UGoeYlMGO4udKerrxfogDIduSqbCc/IoBrC3TeykZJsnoGaOd0GQkvfMxRSvjMGk4cixh&#10;5CyWNOn5GOdsfC3tK4JQmEzknPz2V1K642L5/c/4mvwLH0gvnyonEwl/5qxzUJguc+4yxqtLdgb6&#10;f1+RMmde15jf3cO4SZxd+zyOJAcR5r/wxeqVR6LPoGWMmRHLUcVZc6Szbe93L6RZSP806WE07jhV&#10;tYwF0EY1MRGVW4khErzHOks9Ux3zoff4QXvquEK1em1UMEKiEAc1oElVYaylGRQAiEEz6OZXS2bz&#10;GZvNlt1qQ/QyggRjf6A01i5G7NBivePqcsG3ry45dpEP7+857pqzvTeFdcbQ9oHHxx1dPzDEwHd/&#10;+A43qbh/fOLd+y8QhMv5jFcvb5hfXfDll2fefbzj8fGZurAc+wbZeZq+49h1rA8NT+sN+6cnhn1L&#10;H4T9YLn58MRxEN59+MLqcYX1nhc31xRVxW7X8LjeEqI6NN8PhL7FIMxnUz5MpzhraQeVmIhRwXgS&#10;uOH7njh0eCN8fljThl9492VDs2/pmgFjLPW0wlQOL5FD17HbN4S2YyYe56BH8EYBasOQwJRkPkEY&#10;+h1D84ng0+J2jrxOxQjVtMQWKeR0dmTbcwAcouCzg0cPjjGeFetl0zbZNoKCZ14JBvLasIboA/lg&#10;aEwiTAqHLc3YIyOb8fmPBkrZBtJGEnSDkiijb9HnMknLNGCtxTklAcds7GRHqhcMQxdGh2uNZnSW&#10;E8tsUYCFvhP6JjK0QTNroq6/OMCXPnD/EAlxwAe9blkaJhMorrUSbd8btlvD3Z3HBouJJTI4pBdi&#10;G+lj5PH9nru7Rzb7Ix44rjtijIQhQIhYIxTO6v8Khy0cF5eXuElNFwOziyn9sWO7bdg873heg7F3&#10;RAFbaJPP3aGhPQ6pIbrgrMotWsCHnAkZMPTEIHxyDXW9YT6t6LqBSKSaGBox/OPHAz/fN1xfrPj+&#10;zTeYZsuVOVIwMG0eqPsN+xj4+18HPjxsuLqYcuwG2tbgBVzvmSOUs5ru2DPY1CBVIPrU0E0MVeW4&#10;uFjwzdtvMNWMf35/x/pxxbHpNdMjapBcVQWzWY0tSo5NyzD06EaZNt+UhVEWCkyEAO1B6Jfw/etL&#10;Xn9/hasvicUlu0aYzJ6Z37S8XV7wohD+cHPLxctXvP/8mdV6z2S6ZHp1hZtFfFQAuKbGuTnBV2wO&#10;B4ITivk1Ujj64wGxhm6/xmMpbcngDV1viLFh6H5lve0oiwvqasp3391qDyE8Yns++45Fv6eo4LAw&#10;lN8umQ7gKk/hBDeDb7/9I54JH1uP2TzS2IBMa6QP9EPLzfKat1evQRx3q1/pnaUf9vih4/ryDSFY&#10;NrblybQcP/3I9X7K229ecHtzw2+/fWK/h6EamN5MGAbPp7sVx+2BYzMwn1T8d//Dv+GHf/0Dn553&#10;/Pjjr6yenyF6MoYySr+MgVGOHCDEROik322qNPE+sts2vPvrPf0A9cUjD+sHimrKcRfZ3e0xxvD6&#10;7RuiwHr/jvu7Z/x+x6vrGS9f3dLaggff09YCb6+ZXU6ZdIZgBTep6HrP037L1Ey4ePuSSVVysBZi&#10;YF6+5Wn/kWA801dTuukl9x+33H/e45uG0AQe361ZLpbMJlOeHp85ti0+eIahJ4hQTyyuqKAwlBOL&#10;jx3rpxU8Huj3nm4/0DcDXTtASCSBBVO4lNGtIKgYw3Q+5fblK4Yh0DQtwYdEqttUdRjYHxpMHZle&#10;z6H1rJ8O7Naecma4flNx852By5bPw2d2k8Dke3h1M2V4FoajylHObyyLbwSpIl/CgS9fGnyn31GW&#10;eqD98n5NWdUUznK9WBKMpRt67u4/UBUF1nqW8ynHznL//MB8fo2IJRwi+8OBQ7mhHxqKImiCTw9t&#10;8JjQUZk5fhCO0vG8eWaQFjNxVNOa0K3p7YQ4eCbTkm9+eMmiXvLu+F6D75AqPPvUoNRHTBScyCjB&#10;YDQCpywLXOkYfE/fKXmQq56NNdqHSfIB9xSHOZelL3T/8W3UBuGJlI5AFyK+GxBjKAut2og+EiN0&#10;TSAOloKa486y3vX4occYR7eH9bsjOPC+wfbC1c013//wA5eX1zxdHGibI4f1jvaglQEyCIenntvb&#10;a0ysODQt9w/P7Jo1xcyxcDNMsHSHFukF01umTJDecH19y2Hbcvfxkc3DmqEfcGVBWVcMTcv9xy8a&#10;BwyefBo4UVspfk378xg/x9P+Us9K6rrED4EsZSOp92E9L7m9nfH22wm3N5oQtD8KbVcRQokY4fLW&#10;8s0fB978ySJ9hXQGEyz/6s8X3FzOqKtrFpNb1ruGT4879k3D7SJSu4E3ry/p+wsenzt+ff+BRQmv&#10;/+vvuVwuiYMC685oz5DNTuiGiLiarj1yWcL8zSWH+UAMA2Ux5ZubG7qj53hsGLwnSsSH1IPCGsra&#10;MZk6Qoy42jFdLiAKwxA17sNgU2sN7RGWYi3bsd890OwsxgpXL2qMrfV6E4sphWJqcZUhGoOpDJM5&#10;TEoYGhiGqDLhQahrS/AqLRZFCN5SlDWT+YzJrKSsEghgoCwspjRMF1PqaYkxEVcaJhUURaAPPUEM&#10;hSsoXakVpwKF1UOoBJXNiAQsOkbGTqGY4ixMizmGWpOxXDpAp3UTYwaIBYkNmEAUPZNMSk0Qc8ZS&#10;2gJjFoSgEkzODlg3INFT2wmYEmMDGsmkPh+As5Vm7AcFmZ2dYU2FmBnGTMi9Ks4bwQc5QBScGVBg&#10;UO+1tIIxAyJ7bTrNDhMViA7SI7REaVOc6yCUBImE0GOMp7BacY0J6fAsGHNEG+QWOJcBCsb7z3Fy&#10;XZQYagVJEkCqAO+p34YCT5q5mp/HmgpjS12PLgPLYXz/1M9FwXitRtHKHWdTHwQGsvySQZNsbOrr&#10;oOBsHEEWJY4MzhYpSzdX8EgCaTO8krN+wbkq9RAoFThEpekQN1YPaPVWgskS4ZNBsxFUNDK+p0CS&#10;AjMYizPlGO/LWca9+i7HKMMl6NiKgjHOOAWzJJFZo/RTApDMCRAb710USDS2VCBKD/LkTPkoPSRA&#10;RzEBBezGDPwMNsn535LOOSnTP1UtnaAfSXBzQPs5FSj479U204FOQfaTHFH+W5NIKEs6RCbfLhQJ&#10;LDIJgsggf8YZMkCo82JNoc27MSix5ROuUUKyuzFj/EyiK8vtqYzamfRS7rNwhv3kvUbHxabKrEyW&#10;nHoRjSArAplcQHvBGApNmE0kTDoVM1INJiZyZ9zQxvd1EZ3G7oQT5b0wl58DNhFpkuWvtELlBAAl&#10;cE0EkS6Hvijwn4BmHMaUKSs+EwMJEspAtThEioR7J+IzKngYz2WTCEkBgyRpmPq8iPboynI+AMZl&#10;UlgJCu35gc6X1WzzLOMFJNJHa7pUAk4fMyYVDQWFc8gkEHPlFuk6jLF/gj4TSXCSjjNj9X4GaXM8&#10;YVWGfbyeGfGvTEh8Nb/j9ZMNK1CiazQRFcRMdsUMTStGKFb333FNpJqXDHNkMscwfofKDGYbSgCu&#10;OYmv5Xsz1o3jqeR1ys4f+3WgazLZ2iiTaGySXpTx+mkYRrwvV9yNECEa+0jyoz5hOzpJkmI80j0E&#10;QkzVSUnCySSiNMrJVsnVBTiMVXnRUZ5sXCtapRnPagmyLx0JVzNaAKO0Wp5yk/1TBvyTjKYI2tco&#10;A/Qm+dXsTwKj5JfJsqO594rVPle4U/+b5HdP4DtI9EQZTufUcfayfWvVT/ZljH1vilSEch4rp70R&#10;C2ZQG83P9hWInAB9yT17DKMcako+MLbEUOAs41rPz2rTOoqjzedrZjvUs1zG/HLfJ9Kza58wrXjK&#10;zzwi2gLnPZZGQtREIKnv0KOVcyZJ0Z32j5zUo/FfIgvNmV8Y/wkxYZYjMUyuykLJqrFfnyNmX/WV&#10;Hacq4LQus58dSY1kd5nsMSmmGP1fGjfJICFne7Ykv29O+KUmTNhRdk17A0laC6C9fLL1KEZ5siZR&#10;HyNJWSjvkZnANDn5hVRhF7QFR8bVyck0WTZVLSEvolyAoWOjuIuzOWnl3O7SPiO5ukrXZWHTgjtL&#10;gPh6vs5el+Tsvv6M+S9+dvwx57/L2b+eAoF8AD0nak4JBjnEk6+ve37tMyLHjK/J169L/nZz+tt0&#10;/fGZzMlwkodi1K49LdlTwoJGAv/Cs54Ny9mYyVhGC8TMDKKZTVHwosC0dY7JdIKIcGyOKg9yMccV&#10;juZw5LA7cApUdLPDaPXOpKq4vbnm4nJJ7z2PDyvCoHrfx6ZDHlYctg1t3xOjSq2F3o+BPSJaIYRQ&#10;VSVv3t7y7fdvub65IorjadPxZTPAukPaANGDtYg2TUEQhiC0Q+Bw7PnrL7/Q//wTz6sjj1924APL&#10;5YKHpytml5c8bfZ8+fJMsztSOssv//gzEiM+aNO8FFsp4RQjn45PfP70DEa3iKH3CoSHyNPd/Vgl&#10;JGnzySWvefvyXcd2tSJKPgDlIFk4b0DtUnV01w98uX/i8Xmd5Fw02zqKpGzi5IJSlZJNc+7TISk3&#10;lRWfqxlSZkVQOalsLJKyEVwiDoduwPS59Fjn11qSvIIZszdyEDLeuuSKLTPaLSKEQaU/Yi9aYZGf&#10;Oi2VUTbCGKQXvB0wpaGYqDROXu+nQ0jeAM9tXqstYghIkjCx1jKfT4gx0vfaCA97CsZjOJVcqma1&#10;IaTNJGfwiFWwxRir0hV6FqZv8vflQElX+dDGVEl0ulffGYJ3FLXhcCjZ7yzHLtKshMe7nuO2xx8F&#10;1ws2BGw5wOFI0Q5MDXTG4kPApjEIQbO+pqXhxcWUFzdLioljdn3DNhg+r3dUixpTHmi7gX4ItNER&#10;Q6RpjnSdNog/aQ3rPBlgFG1O8YdNAIJzhj4KXTNw6DwSI2VV0GPYd5pVMp2WHIaWxn/g7STw4mrG&#10;zbXlMK94iBNWj0fWjx32SZg4aJvAbtsxrVumNXz7YkKME54fhe1OaIZAJ0JvBFM7CgyudFy/mPOv&#10;//YPDOUV71ctw5cNQxcokxRbYS23t1e8fvsSjOPjhzvW642Ch0MYyXhrDeWkpChK+s7THjqOK5jZ&#10;l3z76o+0pubdw4Zdo0FiPa8JEzjawLtmxebnH7n78IFyUrC4nWFjx/GwxdPjo2cXoComEOd4O2Vy&#10;sWRXGFrf0dpAVU+Z2kvm5jWVm3JoGtpmxXr1zH63UsBJIv3Es1jOic4QfMdAT3E5467bsl8/8rDe&#10;cAxK4lTOspjNuF6+oPGGj/ef2B4a5osp07n65dV+T39YMbEVhs/su4bP2480Emi7niJqJqGJFZEj&#10;1aJk8Eeem2fMqiVWPQxzvJsz4NkdduxXGy5vZ7z8ds7QDbx+s+SP//Y7+nLCP/z6nl1zJEpIQUpa&#10;b2cqEDZprmVgV2I+jDD6yrESrY1s7xuOm08sb5b8zd++YfHill/fPfCpeWQ6KWkOHX3Xc1ht8X1P&#10;IZ5YGFZh4O++vOOPF/+Ky9evWN/Dz+/fE4hc3byAyrJtdzS7ln3fIvKO7bGjNCXLcsovP33i47tP&#10;zK9mXCwrnh6eePzyQOx75rOa0Hu6Q8fmaQtGiWnvAwTR3nDOUFYlzXaga31SvBBKd8C5kqHpCb0n&#10;hoA1hmpSEbO8TEyH8iD0rUpgbP0aGw2u0MweV6r8Ur0oiXHQfKACjPWsnxuWt1OKeUUVPM4JPQPb&#10;zjDpStpDRKpA9QoqU2Bew3CAojBcvCoo5kK78zw9DnSbgcIVvHxxReVqPr1/ZDjsuL66ppiUrFfP&#10;lHXBZF4ym9fIZEp/HFguLnj58hums462DRwOB1ZPex4/PyF9x2RWYI1h/9QTOo1JwrFl9/CJxWJO&#10;db3ET2qqScGhOdJtWpzbU90MSOOhUUBpvXmm73qm0wrnDNNJiXSe2HRUzhKM0AkcQqQX0TgI6LuB&#10;9eOWw+Ywgst5fxJJR12bAauzOC85TfHqn/O+/FXGoVXyKwZhGEQl2PR0zvEwsH1scUZ7fXUHTRZw&#10;NrJ92OP9wO3LS/77/+VP9G/3mGpCDIF/+sefIXpmsyndrufn//Qz7bFDEKazinbn+Xz/RHXYs9u3&#10;3Lxeghiap4F21RN8pKRgWsyoueCvf/czq9WWw2bP9nHL0Pu0xwUkJYb43o/xa8qTO8n2pO06GoPJ&#10;meiS1rvR/ihF4VS+MGoih0ShHwJF7ZguSm7e1Hz/X825vfXYIuKN0Kf9KuKxzmMcLFyGUQWM7tpR&#10;AAAgAElEQVRigOkDTWE5hM+sj5dEG5GLjtkCXtzuKRCWsxcsqmsOXcurH7Y4G3n76i0X0xv6oQUj&#10;xGDpg8HHKYOH47Cn6VcM4cDQCsPRsd09MZ1csJy/JPTCx0+/cThsGYZA2wfEBiiFem6ZL43Kmg0R&#10;Cdpnp9lFmq3Qdxbj1P4Ky9hLZzYxTOc1k1L7IkTRGHs6t8wvAq4eEGtxxYxoZnhRoLm0jsIGvO+I&#10;Q8BSMqlnECf0vcEH9biTyYKL5YK6LsFqhn1hHYWzo3RQXZX4EFJTcq3aDkHHyGoqUjoDaDZfjAFX&#10;ZpLBEDxMC5XrKM0OLz0+Nli8Qikiich3WFNTlDU2t1PNWaJ5nRmLSzZU2gpDARRE8VgZEDzROJwt&#10;CeKRMGjyjovjUVErIyJWUn8APCoScUjgeiaW7JjZWBKwpsMYj5gBEtAZAgn4UI19ok89IQxFqrDA&#10;KHGrMEhBYcHYvOZP/wB03CVlmorBWjcCYyZn9KZDuzU1zk2SXPCAkZDkwNwIOJHu4QTWkNEZRm34&#10;tJ4kS5Ik+SwZQSYlC/Rs4jEyEKXXfmFnxJE20c1kRAYrElCZ9eVNgUmyMjrGCk6eMtezzzRgfAJC&#10;hBBbfDyOAEqUmLKTNSs/a/zrATCdP5K9xHxWSYCQJBDdGNKzcgbCZYhWK0lSp5Yz765j70yNmHyd&#10;k1TWKJuUwbsRqEzgzu9Afsg9Lkr9XG7MPIKYGagD7a+T7y/ZaV4XwljtcKrACskfa+NsgQSOSYJl&#10;tEJA1RNE7Tdl+p8eWolAe1ZRpWc6leJxRlJSrBmvm+W7tCfABEOBTeCqmIEYtRer9s6o1OYS2WDG&#10;sQNnSyXKTMpkTjI+I6nFiWQA0J5QalskMsckGbg8htkJjOvjzM/kyjBJ+I1EJbfzcJgzckHtMFVS&#10;SKpSIxMNfoRlcjPzU1VLkhI8Iw/1yGxO65MAYlOsEc6uw9nc6rOe8JwTkUSKUcRYRHpde6mJvIjK&#10;7eT7DzKgFUq5kkwSqZfkoGSss9Crp2oKJde1wudkozY9Z6ZS7fhelvqK0XCSTcuVUfbsOTPILmqL&#10;qXTQSH7dJps8rXX113n9n/pjYAI+5s9FMD3ZsPUe8/0lINWc/IKOfQZY7YhrJKAkXUfG59O1z2iT&#10;giDBjmBn7jtlziT/Yhx+B1K7/OTjtW16LpXb+npOvgL70ndoYtyAwhFFWvsBkT5V5ygeYim0AiQ/&#10;00gqfU14571JQ9wsNZetNhMJQeXy0j2dyHGNDQRVmRC8kqU5WSITB/n+RUkXUhVkfi2S95XsfcbF&#10;RfbQp0pDvU9Ja2RskTH6bqP+yCafKDnx2KC9nSLatypLbab7NWBFiRlj8lpW+c1oBwzFqe/PuGJO&#10;RQrjEUGSv0Tjnax6lGfUGkM0FiMOoUp90w2OXKVjTtczcZS0O8VH5dn6MeOz21xpOI5i2uuTWWc/&#10;B5J6fEUwLvWr0v5eevQ+q9RFNFHGpDooOc3LqbMe4/2YRDhaI0TRc76zJFIIMslsxKXZishXRG1e&#10;Fear3yGQvemJCFdCzlJqgp5YJPftRMbxzuN0fmY5/9F4S3tK5XnNhKxO55lU5HiNRJDI1/5M5ers&#10;6QkSYcj4t8l3JZwz94rO60qr+lSyVp1NRFK/NJtMYySX8hMmPCXfc4xm3Cn0jVwxdMK5tdeWSe5O&#10;ScvTyJyRgBkXTvtjkRme0S3JV3832iW/f3+ci+yM0pvjZzNDnSZ9pBjPr58zY06L6asfyZeUr66l&#10;g5P+3Z591uTXlXk3v7cMMaf7y4s8ly9n+Ynza2NO0jPjZpJNIX0iAVySpELO3vn6QczZ8MipdJIE&#10;YOfMSD8EYrQUBfStbgAhCrZ0VGWJcXZ0ZjEoqBSMH6ehcJb5csEPf/6ei8tLNts9xyESeo+PkX7b&#10;c9geOHDAOosrnQIbRqW38l2HqBlGfhD2DTw9HTl2FltNiUGdnbMnhxskaEYgSoj4EGmPAw+PB/at&#10;lpoPg+DbAQRWqy3b7R7Mbww+EgdtVDtu9yKnhmowOgvduvw43pmIyQagGrOMDuXkLHXR2qSZHMlZ&#10;DCeyw6bFaEZTPeVlISAhpsPyKctIN++0gWIwEgmkfIMxKFG5qr5NzZvPdLBNyGQckMo2g0GrYpwG&#10;bKMzMdoU2rnkMMbn1yDKjJ3kdLRc3hzSpiaDoYiF6mjaUzhikxexSbNaTT4wX85Y3iwoFxXbg2bW&#10;tm2n95MAsmy3eoBjlN+KMUJUQH85m/Dtm9fs25bPX57o+uEr/5EbJRprKUpLNZvQHzuGPo7BclFY&#10;vBfaQ8/Tveq7l7XDOTNWGwlKBCGR6CNF4ZjOpxSuoGk6jscW71Uu7ni0/PSjxcdI1wz0rTC02qh5&#10;VlnK0lGVjovFBB8j211L0wcljtCsRCNZwRgWleN2VlLN5qzWDR8+rXj/ZUU1myBEvB+IPnB/fDzZ&#10;9BnRdApysy2gh5mUbVmUjsWF9nLph4Hu2DF49XN+CBiv/Q6cNdRTRzmZEFzg0Qc4Nnz6ref+vufz&#10;KhKKguXVEok1nz5tOW72VFaYFoboDdZpSWtAaGNk7wOtCJROj4QCxy7w8Hjk7/7+F4bgePzwmdAr&#10;eBlDyv4uNWsyBEfXDrTHHt+rBnGWITZpsQavvVss2tStKgrm1YwYCtaHLff3j0pG9qqDu9uvOETD&#10;tKh4ch2h8CxqQ1UEajdhGPb0Qavsgo9UVxcsr14zm72iC46HzTNdt6cohcpMmMyWlG6BDwW7bc8h&#10;VLTB0Q2OykXqWaSeesoy4lHgZLm4Yn5xxafVI6vtHmzBfDHXNecMg5mw7SNNt+dwOBCGgYm9oHYF&#10;USyTySVg2MaOw+FA12/YhR3eB4ZdwAyGernD2ppdfyA2B8rSMZlabKUZzdev/8B62+LtCmq4ej3j&#10;+rKmqDQj9vbbOTKx/PLpnh9/+pnBHymLlKEXlcipJyW2TE0wRfC97ivGQDRKLmfd3awjDDpXbdPh&#10;e8/F5Zw///E7thIY4sAgwrA+8I//8S8UrmBaF8xuFlSlo+87/uGff+P2sCDMF7wuLL3t+dN/+0cW&#10;0zllUbNvj8Qv7yguC6Q3HNue50/PDEOkSIAfBRz8nubhwPFZ8KFnvqy4uKgYjgHfe/rBMx7e0iHH&#10;pjXXNZ6+VZ8xW5TMlo56Khg7qC06R2sNMRhevnlNP/Tsdwf8EGibFj8M455/PBxpj61KZtWOorLU&#10;FxXTyxJTVdRlSTz2YHouXpVcvqxo+4FBLIQEFMaI7yPtY0/XDBTOMJQlDqGcGGZXJeWFodnD+inS&#10;rTwSoZ4XTOo5+Brp4M9//DNN3/Pp82ea7ZZvXl/xt99/x9XLG3786Tc+/vwRa56ZT5fstg37bUOM&#10;PfWk4NXtDcNh4Ngc2e8PDI1q4peFNhr2UXj7hzd8+/0room0zQ5rYGg6HnY7Ht79leenHav1Dh98&#10;0k6DqtLKxeWkoBbhmjl/LCe0x5af+45fji0bY9IhOO3l3UA3eCVfrB3jAkvK1IwR58xYSTFWv1uj&#10;41/bvMUgYhh6lWKxTmWvsoKOhoAa69WlYVrDpBIKBDc1dGIZOs9iChQVN69qbl6UeFOwenzmy8eP&#10;PPzWcfNqwuANT58bKhe0VzQWE4W7n75AFIqp43Doubm5Zug87dOO4/pAKREJnuf7J/7jv/8PfPrt&#10;jmNz1MrMLJUB4INWfZHULrMPTfupxJh6Y+iP3kLSNs/xrdOM1f7QjfGYK20+imGSD/hyd6DzA8sb&#10;Q1WnAS4NWKEqAtUUitIk4DblxFlDWaGEPhDlQFkVGOspC89vm78ycbDuPlIWU12fcwUiHtstu1AQ&#10;gidEg7UlXkoCWuURCijrHhd6Lm4umJTX7A9QFBMKq9IQk1daceYHtSUfDEUluEI0WTQdzo2oL2u7&#10;kGRnCyRYSESKsYmwcI5JPaMqa5XCiQGxlqp0BDmC9FhbMamXuOICiSVjo2pRmS8hUlqV5pXUYDsG&#10;la4QIs4EfOixRnBWiLSEuMVICxI5HgXnTMrYFUqEKlcJMiAMEFq0YkSwLmh8KYKIhyqdIUwgRKF2&#10;gcKE7MzVeIyuMYfF2YrC1miWYspIjBoTiGhfiCzvoUfRjoKImAGRgdJaoFQ/7QaksIm4cUmOKxKD&#10;B6vSOyrDW+k1E5mbc56NNSlr3mGtY6zycbqvj4l3JmDRGELlp+0IEBtTkXX1Y7pyFJW8034fZwCP&#10;UeBBvZDG1s4kuRHOKj5IgGroRgkdgxBir3tjJkui/R2wImfkcqqEGKsQBIxXYkdEiVE0o1bSmWU8&#10;qxshA/2CXksfIXKqDTnrFyCGwuR+CKn3TALLFa89ER4i2hNpkAFjC5wp8WFIFUK5CknS2UqBZz1j&#10;qIRSbjBtTcqMjkokKjlw6jlhR/mtDAgLucJF4aIsyZSrblRiSMQSpVdbtFlWSfcMSSUO6e7SnNp0&#10;zlBQ80Tsg0SLdSQw3aR7ECT2+YSensmMsWomHCWNhU1EuNrE8FVmfwbZYiLvwOFsgTUlKhFmkuyO&#10;Av0mwUcyAuap0X0GpBIBqFJ651iFzkWUvF9UWFNj3ZTClskmEhidyKMxmz9dI8QhPWOqMLITshyg&#10;jtUJsJVk63rfKukTJWCkS2OuRO9YpZCytBOaM66hDDxneW/FYBy5dsFIztbPa1PJw0zaafJp7t2U&#10;ZQLTnmhy/w2T5PLzeFVpTSkInm2BvFYwEIdsmgnIPwOObH4jV1AwrmEZPVcixSQlSowQXgSTM7PT&#10;NXJDenr4SlItV3hU5LRMrZRLedojaKqgtlb72WwM43o8kTXh9HwaQXCWhsGp/4te31o3rlEx4fS+&#10;yZULpPUSRr90jgcoOKprOc+zVoZZrM1VTdnXQibB8/zFqGMpSc6Q8bx8gkM19jkl4woOO1aB5b0k&#10;/5ZtPeENRiteT7U4CnTr7XtG0ibhQifiTq8xjsdIYA0JD0o7TRozMR6RLlUmCFAiFEQZdL0al0im&#10;DKrr1+RbjZD6e4jKPuU3jUl7T/JFGcZMyRZQpEx/IZgeSdJ+SnyeKnAy8iCjHKVN5AO6NyTUTWNQ&#10;cyJIs6/Iu5fk3mJ5LSV7G4kqO36jJghm4i2CnPZVM86rVh6Z1LtEq4zV8CMGYsCYfpyj8T7IMf8w&#10;Yquczb2MphQTcZJl3oxWb2pgAKL2kEnnjBHnCsaRfBm/9zQ+kqQwE1qU1kAYPy9pfNSHpDNM6n8U&#10;JULMBAlnSdmGTMRm/xFJyQiMA5/+nWRbaekgp7qDswrjGDP5os8fIljr0weLcc38vtdTtnyNPQqc&#10;yXOdkhrI+2VAewM6NKEhS3qeEH+TRkXXel5jmRJUYlFy4kkmotM4K7Gdq5THA+B44dwfR3/VuchE&#10;pxiNkbMahBFVIrFG0rXLs3We+QfFXk/Se3l8UjyW4pMcA528Vfo7IylmOz1n9r1ZulXtADLpmp/p&#10;tB8lstbGJBep/q0Ys0Ay2ZKclfl6VSVHkRbwObX0FZ1mTsaTnLoZN2iTq3+T0SWAOWm8nJ1HOXvO&#10;9BVmvOZ4UDXZn52qKyR91nCqHhiDNjgD9vUSMQq4E3s6Ps8p1hh/1FkzZuWb/KqcHOg5ITU+vxlH&#10;M6H7fP19qAc2GHAGUSqWIJ6mCSdnFCPPD8/YwtL3XrOL88YZUxWGGIIPHPYHfvrpHc4VNMcjh+2e&#10;vu0ZbzYvnRgIfSQMw2mqk1OQKAQRNpsD+907fuRXiqqgKAuCF4Z+wA+5IWYmLk70hzGafRibftTK&#10;B4ipOsUYbXSfyTIzBlGpguasEXIeI4wZ/xaUODGYVBHDuPHl0R0bC6YNYyTN0vtRUvV6XqhympVx&#10;jsfxz6y4jk8kVRQUjvj/0fXmPZYsSXbfz9wj4m65VFbVW/t1T5PTM5RGFCmJlCBI30AfW4AgCBBI&#10;akjMDHvUr7vfUlvuebe4EeFu+sPMPW49jhJVqMotFndzd7NzzI6pMo5njfJ8SaVyp+z9Zhwg0ObM&#10;3feBL/cq2vXGO2oZkupDqoKmuSeNmbc7TGNmrtDxdmgKq67lzc0rji8Twz6TROmnvo5RIXtCcXIC&#10;XF6s+Zf/7e/4q3/5O/Ky5f/6f/4Txz/9hA7JCJrLC4Zh4Hg4cuoHSpPucnCgSgyBtglcXq753V/9&#10;lj9/uOPjw5bpMMy2i4HFCogm4rLj8mrD46gM+x2a7J2mMdXDOACLqxVXV1d0q5af/nxL3yeXmPPr&#10;5czF20u++4tvWW02/PEPP/P0tGccEsOQOOyGuneFEOpYxijkEBglsAPSlHgaE/uUmXxNSBASSiPC&#10;qmu42Kw4DYk//fxEWPQ87kc+Pe447nuO/UBs5lJLrYcCdZ8pzlTZZ0pgWJZrEEGayOpyg0Rl2mZS&#10;Ngk21QKiqQNEcDgkHp8mDr052x+3ti883WemSdlcRtoxckHg6+sLlldrFlF5Pmx5Oo4cnidOac/2&#10;OHDKytT6YRitLaoRYpm7hwP7wyeQQDr1Nn8ePGWU4TTy4w/v+eFP783NDgHEMn9CZTohp0S/T5wO&#10;A5ozXdcQGuH58EL6kLjvD7zstnz16lu69YKPH07seyUPA7vhSBC4XAlhcYTTCVm9gbihCQskjCAn&#10;JF4S45pRG7aHI8/Pz6j2XIcFaZrI6chuOrLrE/vDSNDANHUcdhO5TSy6iUkzAw2vXn3Lm1dfIGQe&#10;nm/pc0O32liD+vUaCQ3DNHLwKr7YLmkWHaexZ7vfsRtGkrT0/YnHly3bxYBIz3Q60g8TaYLxPhGP&#10;kZdF4vLGcvZWUVhIy/HpxMe7J+7+PLLYPLI77RlSz3qReX2zQkPidBxIEzzuBx6//55PP/bsfn5H&#10;k05c3SxZrQ1sC41ab6IFvOxPPH8YfT+G5bqhXTRE38vHU+KwOzE5KC4Cq65jfbXgzVcb2o0wHnp0&#10;kWg3kTwOSFAuX6/5zW+/4je/+TXb44kf//SOn394z4f3B6b0Pd//+Wfaa/jNP/sWnU7kCYZpIKaR&#10;6/WG3MCn+yeGg5GB7XrF6uqakZ5jMsIhphZS5tQPPA8jaUiMp9F620giJ/FMTzuHS5CjWZ0obfn6&#10;txEk8XibWCyLUw9paLh+c8XxeLR8qgRjP5Ac6FTf80ryQeP7yfGlJ02Zi9drlusVpyEz9COSA7c/&#10;bxl767kVWiWsIuNJ6XurtjltM/uDEf/rS8teHl9aLp8jt+92jKeRps10F0JOPT/88BNL2fDl22/4&#10;5ps3/N0/fM/D7SN5mDiun3j/4w/c3d3z8893DMcT++0zPzz8yPPdDpLSrVu+/PYVf/m7v+Tt67e8&#10;+/GWv/9P3xPCkSCRtjMJyeNh4HA88P33f+blecdmveTbr99wsVjx/qdbPrz/mf2+Z/SEBYXaQ61r&#10;AlOa+PViwX9/c8O/ufqCl9s72t0LT8D22FsAU5JV3Hcse2SpFJv9guIEq8myNQbMdcuGy+uG6xsl&#10;OkiXk/DyPNG0FhwNg5ImtZ5kalVTsQ1cXQtvvoh8+VXk6rIl6ILTsWW/GzicdgxTQtoTDy//wNUm&#10;8PYycvWrlm8uVnz59QrNyv0XK3bPsH2erKdJG9jvRkIS9p96pv2JYYrc3T1zPBx5e70AMn2f2G0f&#10;2e2eSFOiiSYtKhJpmkBKSprMB2naUH2Ztm3m4M3P9KyzT1bGPwapYG7w6qToFbfLtYH5GaHphGYV&#10;WGwi3QZiq6RptIB7CiyWkaYVliIsQmBKWOa3NKQcaaaF9QPsLumaC0LTktiTZEsj0EQD7/ajB5N+&#10;+qVRGHOga5eEboOwpBOTClbNTHlAOZn0VWiYtKFbvUIkkDQzpSOrq9+ykUgILdFKed3PymfAnaK4&#10;hA3eL1AgivVCMLJiJGUD1oNnz2ntc2DSpq0DZVESIWwJ2ru/aSBeE4Tk/S9AyWmqgWQyPR6TD8Eq&#10;v6Lvu0FPBJ4BIwqiZlcGyg7UNHRNQwwLz+I+oWGiJBjhoLhoLr1s0RKHBXcm41koLSVwNj8lhkgM&#10;lo1vlRyBFEZEiiRK43BCyQxWTK4ikSX7eAE5gmveGw4w1sAzNOWe0SWWTJvcfHHr+2HyJIpk8Xd3&#10;P1gimjuIWqt88EbABn4HU2oCAsllf7FAmdLUVikNazIFAFeS+5Dqck+pAthWBWMVOq7Hx+QEy7l0&#10;hnoAbz9T+qqcZ4uaLZVkqAKceAqYgwCEUGMCvHppzp43cD6EpgJrWhq7o1XnfZZxkboXpGnwOMbk&#10;v7JL84gEonQOnDrBIA14JUGICyJGmJr9DoSwsGlWI7BizUp2cD87CRKCnYmUhDGXLRIo2cLq/Xgs&#10;hjKALhT8gOygrxNvWP8z64dj3w9iyQaFXJGwZCaACi3nMXqeCvxqc5Q7CvkzS+2Auo+QswFVJXlR&#10;aSoIbc8OITbM0kXnGdQlqBSMyAVcJi4gJpOVS6ZtmuWCKHJyRb7JSJ2mPCdKdAsv/WlSTggTyITQ&#10;IWHtEoathzqf5QRbwl2YK0pCWFGBbTXgzHpW2LqyJObRx0ds/8G/5vOlwcdKYu0VBJNfpwDBtiJy&#10;HsgkouMfJXvdQP1IdgmmWCCZgjVppA2NXT+bHdsIRxAl5+h7U4NVUklZBRiwKhRgOYhY9rQrO6jM&#10;9lKwwSANMbT+XCURzSU8weYrND5KDj7qZOswtLZn+GwZSYDvrVbBVHoAGdThM+DVYTZlBWBvrRKh&#10;yklZLzDb11uiBLNNSqxs41zIAS3OFHOCZ01GRaocWAhOgocGUyABqwDK9bfLeOeCXdW/nmzs+5et&#10;ea9Oc/kwq5Uxkj3UzH+tz1bGVLw/jpxXfehM5IkY+FpAYzhrV4Dt66G8rQQfV/dzMkgefJ/3s1DU&#10;1+Fk9o9Qs/DxOWLG7Yp0nxA/871Kn0L7XIHW+7I0Fq8HSwEVWksIPZPEqnK3HlvMZ4bHK+rv6jGH&#10;FvJWFNHo17J/S1Z/cPA45cnWnMqcpIHYOZstacKWmJ0thgWVM6nMkt2n9FrJbofUdaXVnj8Hsud/&#10;DR+aZRSFpiqPaCFvtazD0n8MgkqtfqwYileVzz2XvILIJSsr6ZuzVzgUiiCj2qAlQQCvvAreX6+c&#10;NaqYbKLUpIeCbxlGOLm9+rmvY/VfbH0FlwetyKKlWOgZxkgi5+i+eZE/9TNSFdJk57KfzU7rYdW2&#10;Yv2wZK44KcSMeEVLrrZcdoRo+0SGKMqUqUSTaiCliSIl27itZt+HagJQlRgMlYQwLsHlP33MpL65&#10;7wkqaA6+b5TEDyck0RLo2bN4MsNcfei+GaVyzGw1SqgkUDgjnYIUQiVU7M38d6vwsr6CboWe/NPE&#10;ct1C5rjNl+nD9kgkEbLvT2cYaqkiK1VpnL2jENwfdzKr8CkkVBtKNTr1mmdzKi5/XNnubJXJvn+p&#10;7/z+zRL0yPx5ZfrKz5y/EHWRVYZSpDpIFPBS+C8/ykHjc1d0Lc/2ybPbaP23kiLivyxh/pUztrA8&#10;n/yC0MEXz1ylIbXKorwLvshQ5qqcs3f6/P0/e535/f1Hgv7yJ+efnUewHCQ+ZsyZMuUjiBEvw9GC&#10;Rc1qBE69kcxVGTlz2O7p90cL4kVMquz8kmfzc36rcr0ClpTNZPKAJqeR4TjUHho1W0Xd5MpZXCbV&#10;HSJNWiuobIMFzYpkAyvw7CpNxmaX3j9Fb7FkftXnDMJy1bJctvS9PU/TWLP0GCPH/sTxeKqybOfV&#10;X1IH3wvuzvq6aM0gmEei5tmomxxaHfuL9Yq3X91wOI7c3j4xnEY0pc9kw9QZTBEhLgxw0qzWo+YX&#10;U1LNoBA658akJTvQ5juVKjNfC5UsKw/qQ97GyNs3N/zbf/s/8I//+QM//fCB3dMzKrhcUCGy7N+A&#10;0jUN3WbB5tUVg2Z+fveO5+cXYoysNytWywV/+V//cx4en/nph/echkSexnPrMYBlyuQm0k8TL33P&#10;/jTQD6P7p1oz5EHNaY2Brm25vL5gtz2BRMseJM8zotDFwM2rK7799bc06xXvf34m6QBerVVk8IJE&#10;mtAxDlaie7HcgGamPFrTZ2cAE8nnCFLKDGNivVkRV2umVcdpNzDkE0l9rUXL4FjHwJc3G/76N9/Q&#10;NC0/fHjkD+/ueN71DKqELlZzKrrk5wvO9uFyxJ75jGeEsmLzfjj0/PTDRzuo82xfIQZcmBgCpJR4&#10;fj6w2/UuyWeAXcmuWCyiSRh9eIQY+d/+13/F//iv/5rn48j//n/+B/7979/z+LJl34+MOSNtRLuA&#10;jJbtG2OgXTbW5P6LV7x685Z0Uv74h5+Z7ka0sXtqysTWSoNTSkS8is81mrWAWQp5yu48CIiwXC34&#10;9rc3bN4sabpAyIFF2/Dj+3ds73b0jztevVlz82pNbpX7dw9cNAuztxzIU6JbrZHYkckcph5ZXLCd&#10;ElN/x7EfWa2WrBZX5Dzxp/d/JpIJcUlsromy4cP9E59+uiOdJm6+uWR5sWK5WUBoeHl+ovUgarc7&#10;0DUdQ39gPPVcLBuWF1ccbh95eHpimAbaGAkxkkPgw+MDz8eecVCOu4G8O/L2yyuW64acl4RogO04&#10;DWz3Pf/w+zu++93X0MJh7Dmdeo4vicNLYhwGuvUegrJYZrgyybxm3UIn6ELYTUdebp/Y3vVcXCjh&#10;YskX3y345jctr14t0Nizuug4DMIf/xSYgG4XWG0art50fPltYHPRMvYN738c+fD9nuN2oIlCt4pc&#10;Xbf8+p+/4i/+6obu8onrLnBzFbhfJvJVQ2wi7SIzjhP77ZH37z7y8d0nDi9HNE30zwcu7ltufhX5&#10;h8MLTbDM1eWyo9fM4XjitE8wBC4vWvZb4eHTFvmwR1oIC6tQ3T0dGfYnOE2cfImlpLXa6HyfDe5Q&#10;l/1HNTONmbFfo6rsn3YwGfF56hOH/Yl//Nt/JDaRpm2rru1qvaJpAsd+YBoMHNbkPVeaQNtANyWm&#10;xx2fbp/JCu0qsHs8Mg3K5lXk5tcL69GmDadD4vgwsPuYOW0NjQwhMe2Uccg8xoFuGTntJ7qFsLyM&#10;0CsnyQTJ9OHAp/4OHf4dn95vGR6PxCZwf/vM3e0Lm8tr/sW//Gf89q+X/PkfP/Gn3ex5KUwAACAA&#10;SURBVA90i2igpiaOh57bj5/YPm/5+PMLzw/PXnWhTDnTirC+jNx9/IiIsFo3HI4jL8eOlsjheGKc&#10;EuNkFQDRG0dG7xvULjrefHPNVzeXhNjxD8cjjxcN97okjyd0OLl/YwF/CK657GfcZ40xy/4XIESr&#10;6FxuIu0GLm6E119F1leBVWeg2DAkVs8T3UJZLIWkgeMxM07QLSLri0C7FK4uA1cbuFhmGkkEmcjT&#10;yM00csqZEDIS7Z4XiwXX3RWb9pJONiwWLUOCMUVCWHHqB479wHAYSKfAcFD2+5Gnlz0vu0fevr2k&#10;7V6zvlzRj0du719s35ZITkY2ZRXWa6FbwGGv9EclNoHlOhIa09VeLAQJRZ5HQKLLwRpom0bzJ9o2&#10;07YWqHRty2odaBc2joul0HQWL8ZF8L8gMVlQlCMSlrTNBV33hkY2dLGli0Yktd2SEJYgS7rmgkWz&#10;Zt1taOMCBcZpT9ITIQRSTqRsvVWsqsqbpWcLwCt4JkVWA1Lu6cdnxvTMlI8IowXSTrRMeUBl6/CB&#10;gYIZrxL1eSQnUh7I2ntmfybGzkJjNfAnTxOJCZEBcYDcqp+sctshOVJmBircV7NKGwccHIZI6n6m&#10;aDmijXx0O87B6w4E83PMxbAxd6KyaJkHMVnfKJMTXCdKfwmkajTMvlIGdSlhCjiE38djjVpBIS3n&#10;jZAtac6BdlVEZ/mjIMnHuPO9dTIfPASbswKghIg6mISWgDicjZFgTaubM/9ePQ5yH8edIvGgvBAn&#10;SSevwjeAQSR68D+DW6hrjQf3NWzmmLOJpxr4l4bN5goLSEJ1dKffgLfZd3O/noGAy3N55qlJvSVg&#10;tPGTCctIDRhI5FcQI1hFWzKTg4GtkSrBpaBqw/JMVotzciWNBGHEJOEKyGrAh4EirYufuH8pkUkH&#10;f3evUqoZxgZEZxmMwJFALnJgDvCZfIxnjHo8abI93vsmlOf0vopYdrMEp1GECk5YJrYFhAZ+lczl&#10;MhdeVUWoBEk5ufH3rGCkKgXI5azXUAFI1cpQKmhTbMywAZ/5PPmceAzlFUsk8THw+DcbIGXrteHz&#10;iiu7FmCA/dm9VMtblWblo49vqgB6ASiDdAbUUOLz6OvUq3acNMh5ssoYSSitA1ENqovPwO4oBegz&#10;m7I4pIBJhXAqNjnDJerAUlb1PcmIFQstyw4jHsf5biaK0vn4Mick0qJ13qnxZpBSoWSVAGX8Cg4j&#10;2QjQ4rMZvmJrT0wXklyqTTTXeK4QzVBwCf/8/AUxCTGzyIYQg0tV5fkKapKmFvPnapNGQBS5Le+1&#10;VQgQGsCrLrVz0LAkGmaQAhQX0LFU3zU0/nwG+ivoRJKprgmcEJ73ylB/3sYP3ztNGEolINm0TvSs&#10;Gs3Bn2pTM0ALqFW02jo3jM1+Lfr/z0H4SAwKGmtMX2gziBCMIA5+7yyDAZJ1rZRKnLJuCng0x8TV&#10;zs7OgCKHZPjWefrujD8W4FZdJq1IJ+LxtIRgyR4F9KfIRyq2b5+PV6lE8rOwVnxiFTUihFIZpnjF&#10;kb2Hna2d+zAmcShEJLQWheSSGKd1r5grIMyLKAVBBTsrdlql48QqtqySKlKsulY1+PiWc6WQY1r2&#10;QYzsirWSS6qdR18vRvybz2Z9PwTJv5TnVD/LC6Za+p7N8yxS7gwmGRh8X7F9PrscaLGDsmfAWQ1R&#10;AfEKYKLFZ4iUXj3i2In4+VA5MbdtlYD1evIEDR/TnPHKruIbOV5Z98xiD+e2nqn9nyT4+5qM3Ox1&#10;zVY/V1Ng56Ar4pi/VvoFzapB6mvboCGlVi3W80fq9WcyoIxBIfNCPX/PF1eqVToN5cwQvNI2lOrm&#10;AH5GVt/KrJuKV/sAl7eMYolA0f3wSjr6XFVsXDBCXkd//kL64z+r89gWn0Jsf7MEsrZ6djY+hQzz&#10;RBWf97q3KH5O+H28XxnldgG3oQDS2JlfRrnK85mtZxl9IMvzzTuXELzfjc+12notRI64Lz3Ld/oD&#10;oPPzSeNr0vasXKqfyhNVEtgwjobz71VQe57sqpFfP+YHL/c/30DPQ4azHzu7Hv/FRwHJy++IluU+&#10;Z3Kcb/p1cWeTApLCzgtUQiWXPKmSaUW9jjrYrhX81bJSKBkSM7HD2S86WF4ewQHaypadj5KWrWd+&#10;/3/i1c/Ges6WKLebSwTtfUvjyfOBqxrp6ovCv2VZNyY7VrTm7bpijq2cVQgwX7buoz6+9VlK9ULO&#10;9WdtXM8M6OxSBTwup1shmwpZU65rcUFZiHNJJGLVOeIORhn3Qtq9ulrz9u2Gw76nbVesLi64vL5g&#10;eXHJ7//wE+9//sj+eVcrdko5vnogIvDZNc97q8xbkrhjPy+IjNnNxXrBr3/9Lf/T//I/8/s//Mzj&#10;y99y2D+iJnvsh6xbscW4BoR3DSllNOWzKqN5PH03rSM5bzRan7tWuJ1tTrFt7LBPSpqc2VZvCB2E&#10;h92e7dhzZGCQkeRZMjW7MmeiBLpglVfb7Ym/+7s/In/4gcPUk5tQM3a2+wM//Pie3e5Avz8xTVaD&#10;ZICEVNBNopAEJol8etjz8nww0DM7Mauz66DZAMlxGHm533I69Gia6lAUmcXg4N7xNHB7+8Ck0Xs/&#10;uQsjNj4Z5dOnO+4fnohBuLm65rfffk0IDR9uP/Jy2DMl7zkQpB5QYLben0bGpx0Pd8n6FUDtfWUm&#10;lJEmsmg9S1NamuWGQR+YCglctitfTyULSop1ebZs2YOyzu95bodlzx2Hqe5xZVwWi6WN8zSRpqmc&#10;B0zZA2Ax8glMgjEQYFCiKPEiEhYtugg8Pw1sp8BAIC4aLlYdh1PiNExW4YDlcyxWHVdvV1y9vSA2&#10;C24/3fJ4+8K4P/Lq7YrVukFErbeQQJqU/jgyeiPyxaphuW6IbcP+ued0nNAmWH+LrLTLhnbTkpqJ&#10;l+N7FouGi80ly9Vb/uN//ImHxy1Nn5l2J9o3K2IrPLfCNCUWcU3UyN2nW+JSaDYtzapDpeEwRbrW&#10;9PA709Bidzzy9HzL0/aFzeaCy8UFU274+dNH7u7vSdKzuo7s9cTh9shy17BcdBx2I3/+008EhMWi&#10;Ydk2qJ64uGpBL8jDkXyamPaD6ZMvlOX6ksX1mps3gcXDM4+PO7TfcZwG7n54QjXTLls2rzcc9yND&#10;P9CtWy7eXDPmhsP9yPOT0EYQaaELpOHEYdejpXqqj2yfjtx81dFedUx5tKbHpxNNo7z+daS9EMJi&#10;4lkzwsQ4wHo/sFiuePPNhufbAb2Bq5vA9RfK8lq4XEM6ZJ4H5W1Yo6crGhVURjaXmdffZa6+eObx&#10;cM/dJ2HY7bi6UJpXDf1W2T3suf/xhd/r91alFuByGYjNguUmcvFFYHEBu9sDm8sFX353xZfffcft&#10;05E//L8/cfv+Bd0l1usFqc+M24HhaJV1oYs0TSRPGR1MxtKyq0tFwpwhWHfV7OdY8MqbPjN9OHLc&#10;Grg8jolpzF5pqDQxMg0Dp0PR1LXz7Muv39KtFnx4d08atyhCEwNdE7i4WXL9umNzaVKld++OjKcJ&#10;JuH4NHFxFbl+1XDzNqC5YzgueTyMPG+3TH1CJ6vKyYID3CZ7QTbpp9RPHIfMEK1/1XIDoR3Z7h6R&#10;6YkuNvzquzXdesXtxwe2Lz2rhbBeXnE8DGzvt/SHntXSHEfNMJ1O/PD7j6RsyRTdwr63ulxx9WpB&#10;02WG/sT2Ua0PSEh0LZwOPQ/bibvbF/rDAIhX8nj2pwiLZcvNF9fc/OV3vIjwf9/teLl/5Pb2mefj&#10;iT5lhzU8c9H9lBiF0vIlUPay2c+MMXhVjn09DcLuUTkdB2InFiw5CIpmurUQO7OGNFhb2G6VGaaW&#10;5TowJtgelCgTOU3kfKSJRna0DXSNnTHTlHiKB36WAw0fWHQWSGQBohBoaRulDcLmquW6u2QR1wiB&#10;KQn92CLhGmlekXXF/fMzt0+RKZ1Yr1qCjIwOVjRNJgRlGIRhaIhxyXK1ogkrRBqTwHNwDyBEy0wO&#10;nAzAVc86ZLAEj6ajjRtibGibaMFnMDBgzpKbyPlA0w4EMqINyJIYL+iaS6KsiaHzLGG7tv3dInLP&#10;ME6cTiYfGF1aKUiki5a9n9NIyj01g1Nn6aeAYhI5I4nBJBw4MKUXMkd7D3HHShNJYSz9JqvnZlmH&#10;JaAoetaCWs8U0ZpEJoJLK1BqBqq/HIKe/d8FOdRImOqqFb9MjdBBLGTKLpUT/fo1N8yzmbP7QMUH&#10;rElkGJlT4zIsrcjiDfsspUTpwyASnTgtxLVL6hBNLjI0BrJ4Br29S0TUJSjK8ztwpCVL3LNiwSoq&#10;vF2yja+YD2GenmvaO2lUem4ELcC6gxEaTGPcg20jq4KPWRkEzySVhPV1NBC0NqMXyGoVNjF4lX8F&#10;Vmy/LrSZhODOmpMAXollPUgC0Plg4OXvnt1dZaUaskwGsNPVWAJcV7+QDhIp+ZyqQnaAyD4vUlMJ&#10;UTuzFJyYyXY+Y8SR9UCxRvWqE0lPWENzA8It/pscZAaTN+rt2jQgnREFDmJIyWp2/zG7HFbZO63n&#10;x0D2HkMaooPr0cEVITv4Jy7dBXg81DqQWQAJtyM1ey9ZzTknSqtyO27LIBYZGku6EmlJufHs6RYj&#10;j0rD+wYpJWZYxYOBYa0B35jNihNvtg5t37P1FOZqMeas+RK/W5WFkYoxNCQH0yxIzGip6PKxtLVx&#10;loCEEyNq1XGFCAlOjGY9kbNV85X+M0J0iT+XjnGQDn8Xu2br557LhYWWUqFkZIRXuokSQkMMnRMB&#10;EzOslEFH0NL3Y4abDDcowKrNo0qucfCcy3oOGs7ArS361vc+65elRQZHyk5awF6XmkIrSGnXiERp&#10;SbXiolQ3xCrLVta0FBBT7FxXzFfQPHklmVcyhTyvdR8Dq4A6J3INYDObD6ARcoMBv/bsgYGkDXMj&#10;+USm9DCwGD8X6CgXvMPAWEsSNrLapOyMwJwlf/DKJZf0ZO77RJFpqvcqgEtZZ7HOBJSKpqa+l3jP&#10;EaUkUzvpUUgssp9/Js1dx6ns/Tnbs4UiuW7rs4CpODFfpIjMfK3nUiVWiaAuG4W6jFjjREeu42T2&#10;bECvWZST+4JHnFqrTWzvqcvYcTqzp2Ihdb614Bu2ZpvQQTBMy3pGeSWIKFIJ/kwke3XWme1XrEVr&#10;FZmExuehkMafJ8XmXBrWm9R4IQILIWoxfHRVknKqzniQfa1UwpqTEKSQq45RYtXWJgdWKmk9mUMt&#10;CbbIYiKOpdb+I2d9imR+R8MPxCQpNbuymKAk6zHkNmTvWMB/exe7ts+nlNFzR6nsWZqdPM8ojfs5&#10;EfBK0tL/pJC4fh7aR0nmKo6R1GsbdloktdSvpxTFlSBlhI28o9ivr5FZTs6v73t+IaRsnYGWnnRV&#10;dpMyc/5Ihfgz31SrTxrm60shp2P198yeJ6o0HUYsxuDnYYmO/OypSRp1PxF/jvnsLZ4j0hBY1Cq4&#10;rMmOxhxING4rAyK5VpIVbDGLWoVsIfWKBF2d6+J3zWvGFJEamtAioSO4bGsmVVlAe2bHFAlkbaot&#10;lTVc902X15W67842YL6a+p+S0GbymcWWpNgKfoxq49U8UpOUrHppIqhJEyqCpOwSd6WmVzlv65F1&#10;3jPPIOJ5f6RUg4ljhzOxWrB+2/9KMFFO5WJTNr82x+eSbk7E+17sJxHNXBlSXDzx/bowhz5wleGA&#10;c8DRq9HLb9Y19ssPLcMv/8T3/RtVz9KjLPXnmKfu/Jl8ZsS+KqUHiY9LyRRAqT05znmHSuKcP6Pq&#10;/J4iVdLjs4BN5l+bx+H8GanP+FlG8DxH9YeqAXyG6J8drIUsKmPg4FOxosJgZ9XZWS2TrTPrrnXQ&#10;pBI+BUzn3Ag/m4/yj3x2mIlnZ3zW70P1s0sVIio2VjkwNy4+e0UfyHFMhBhYr5fEJnA6jZyOLtvl&#10;CyenZI25/SKCNe9dr5dcXF/w9stvCO2ChHD56gu+6CO7Q6LvJ9CJ1aKha73x/P5oZArzgipzHj4j&#10;z9y260Z9tjnaZKBEbj/teH48MvaJIt1oOLot/iInpa6rnFImO5Ez22TZdIvz6tx/3Sy0zlHlukql&#10;oULbtaw3K1Sz9bCYTpTeP+OUub1/5vnf/S2H48jh2JOZ0KBVHhCROtYAy27J5fqGPDTsdwdejnvC&#10;suE09pyGnpQS24edlf6lubpHnfgqB2QIgaTKw8MTLy87xnEij1N97+w2VYLnnJTd9shh31uz8s/s&#10;c957pqR8fP/Ap4+P9VuFzKyl+D5vKdtYn4Yjh6FjvbkgLBbI6I2JxblqJ3Uk+O/02XpcnK11PVtn&#10;SeGU4WkEfTqiOvD4suc4DPZeZU+j9OqAQjSXY1i8Gqm84pz5cbYPFLDC9zDzcOahkWC/N46TESL1&#10;Xsxgk5qTMY2ZQxpoUEYxpZV/93c/8f2HR9593PLHn+8YdeDyZs31mysOJ+X9+2ee7rdIziyXLZc3&#10;kcUqs73ds3t+BM0sFpHX3y357d+sufwigmT6MdE1DfunxMP7if7FtMqvrhtuvm5JwB/+Tnj61JOH&#10;RBxsP7p8veDNX7Qsvjxx9W0grka2p4GJgdV1z803kUW/4PXFJZvLNbEd+Sps2KwWvLq+YrFa0Qwj&#10;p2GLhMw4TUibaUPmcDiyfdmzfd5yebEmh0CfMyEsuL/b83w3IhrZbx95e7lk9c01SYXxeGT31LNq&#10;W26+eMXpcM9xu0fTBJsVX/7mWw77R07HE8dhx/Limjc3byC13N994u7jI+HTC6v1pe1TSbkIS9qL&#10;Fo6we3hk7AdOu5HjUw+qxEaIrzpEAh9/vGN3v+O4c2nE6E68mCwgKEOyLPTrLxb0x5798Uh/mMhj&#10;oN97Vvo+012CxEyzbDg+N0wDjMPEehXYbDYML5H+5USchG++a1l1yqdPA7fvR05HZbPcME3wdHdi&#10;6AearmF/OvDzS6TvM4dnaMh88fWCxVq5f5cZj4F+NzKdEnmCzdWK61crVhfC1duGbq0cxpG2U777&#10;9Rf81X/1F2h8S7No+fGnkXHaIuPI4fFAHjI6ZlrvlZX3EyeEnDw72Ru0hyZ6nwkHK4p04by0vPoT&#10;muigZyvECNNkQIYlPYSCCdk+7c5TDIFpsOBmOh5t//DFG6NwcdFx/cqaC4/HicWyZMgrOprQTCMT&#10;jWf47p6PHB4mxn2iFaFZBHIqgUqssi2BzJtvlogkWlFWy5bLzYLVhdK0JoFImBh6q+IYTgPrRUtz&#10;FYhM/PHvf8+UJjrt+fbtEitenZimxOmUydPIatmwuVrQLiPb/YmuM0mYqReO25EIrJcNyw6mnHj8&#10;+EjfJ9o2IBedVdM1Jl+VJ5NN6LpI2wZ2+2d2Lz0vD3uGXc8QEywDnQqNzhlodi74vPrZbLI9tt+F&#10;GPyvIMHP2SzkkyLJ5A0kWVWgCraeYkMaofTHQQRJyvFZOe0STZNYriYWq0iMSgiJRqzCcrlpKFJU&#10;otlspPMqFhFiaz3CuoX1UwGhS4GrdWTQyEEzvR7IaSJI4shAmnry+GiB0WLBV9+8IsiGpm0JOroc&#10;2YmU90iYLMDUBSIXxOaSJl7ShoUFfLlUI4xMeceYDkBPYEJEyQzkHEFPwInMgGAVvo1AiA1kIXnw&#10;H5iIYaJlIMjkfTxN1igky/qdUqA0cU+59FVJft555j+BxjP08XMneOWM6uiyMWCEZTZZB8Ey/Jlo&#10;dJbHbUPxOX0t+5kYMCIhlibjek6eFHDfVlLA+tIEKfm+Z0EBxSdSwtnPVJLGfWYVI4piLBl2s292&#10;7rKkXDu/EKQ0sD/zJBWXVTZHTh0cKU9Gfari8ntFtmdtqhY/JyNyIpDN7kW9UCcjWQhhIshII17h&#10;LgHJGRgNqHayr1R+mydYmiSXFZl8roVSsZN1zuI14DVVJ9/eRTHQ/iyuo1RLKDVxroyr+0qZsSYQ&#10;qiel1J4fdS6NnC09GIoWOjhYLEppBF8AQ6nAsiU4FQk5EUWDVwq5DJiR0LO0WQHYY5GNK5UOlL49&#10;pdLetPUrqFODcut3Yu9tpKlqIqeT/VuAKp3IKTq5OSAuGWgJbQPWpNgyti3zN2OZ3iCeqY2DQlQC&#10;7FwGpxAQIExkjVj1zdxnZ46ArAIdlm5l8zVCKDGDEy0KNXMWDBCXSAyJnIc5dnMZLSMbHThQ60GI&#10;x5UFCEHAVBnK7/jacBBDSbamnByYxzxUabRCdgqlkqb4xw7KkX1MArES2oVoUkJoKYl5BQfJpc9B&#10;JTmggNgi5ZxwHMJVLSzG6Qiho0qNaSLIssYU2SsW0cnXlM2bgfWlsgC34cYrIe3zCuirw+c+H5LP&#10;yE13fmyeXY6w9K3wWDcUAKWutBKXmF1kJ0TKGRqlJMaWNehVTJohlH436vYPmk+onnw9Lkyqr6p1&#10;ePVP8KoS8Yqe7ORlWNDEFqGp859ymgHQEApOSKnMMaLGgXBKTGn7m1V4uOSV7181uVEcPnPbTFqy&#10;0C0jXCXYWVIJ8oINOEEjhUQtMosuje7Vd7PleNWahM/2QPExtg7o9q7nydLWS8erxc4Vas7Wgd91&#10;3qMcXyiJLarY/BXAUctpUkAGI3FMEtAqbSrhqNZ8XX1MrXK17IVQ5CIL9KQw27EWMLpk0fvKljLG&#10;ZS9hJgxC8Eouy5q3fS4hddw9vs6K9STyt1Aw6SyT1LKOp3ZWpDygLgmJGolUYmufGU9M9f4lZe1I&#10;8CpQ6n5TiIqCK5r8KSRRJB/ncbNVREojpTIn59HtLhvxQwOYzKv6dcs6N1/E+oBKaJBsBEXy88j6&#10;kxVyimrvQZoq7wbFR0tkElG9Eons/lTERFsS6ECR3CrVaQUP0yKxJxO1IqScQWWOpPQspY6PVimm&#10;XJMFPpszip9P9VcUqRNj66WQn4XkL36Cci7hZv9YDFUk1Gx+ihfm8ruM1eZsbZcKH5nXfSiyekqp&#10;pBS6s7Xvkm/+rBkfuzPsvOBS9kaJSg4hlB5ctZdXsX3xDDJ7uOpPFKISClE3+43q9idYTJADWP8+&#10;X+HqZwKpFiOUOEucWNPzqhXBSUSzX5PcFdTlXAudOn9k23dy6YJeKrdKUkpZn4ZXRwlGJEkpWiie&#10;qCciBa82LIoDNYYf65iaD53rmlHNNSY3co9K3BGUoHlex1JIbfVzSJ3I8iogmYsBbPyzYwqZ2jOx&#10;rtHi25R9qfS+sb28+CRlPxEnUEpq1Hx26NyqQ0vCSUkoMVJs7jGbacqo1Gkoq6hOTTk8xH0ZPbdL&#10;A8BDWdRlszubU/XfYf6d8/8qv/zQ+hj4ffX858rDlxt5GVb5+XxWbVMrKhzgrP2B/im2CfiMOFL1&#10;g6FU+uRZn1PKgFOvXR/tjPAqh1gJCD3KnMfofLzKI5UqqBIUldeUYoWfjx/qRXel4kTEsm3Kgij7&#10;2S/7Ckkx3LOH/OV8nO1BYtoPtt+7k1OeXdUPzTO2JkQhNCZ/Apahn3PyIK8cSjOBcHF1wWqz4PHh&#10;hXGYamCL6kzkFBsUIRHZD8Lz0ws/Pxxs2ceWt188sbm+4atfvaUf9gy7PevNijYGTscTyKkGA+fv&#10;HKMRRG3XME3ZqiC0sLG+2CpDL7xs9/z9P3zP93/6wHAaOeyPINnJxLLpBmr5txgwpaepEgP/VGVU&#10;CVXN5sWkc/WMZCr2F+a1kaZEfzyhmo0ECfP8TDkzHY/s+t7k7kqi4tmaIWdijPY9CQzTwMPjHSFE&#10;mqbjYnlFWEWmnBjHAwFIefrc1nNhrX3N+NiJKmlMlpXu7zafOVIPvmKCJrHnRuV7yrwXzbaYikxd&#10;CKV6GonhM3k+2x7MrX859OyHkfjwwJSS5VyEQJqmep85Q6U8j3oGQ1k3rs3p66efEn++fSLcvRjY&#10;kjNTOtcrnp9bxNdP2Req/eUzstnGS4oF1HVZdIul7kuKQgxsn/fEGAzoLJKBoWTJYlnpUzlEM1kM&#10;0hgF+uee+//wp2pXIQoXlx2b6zW/+ouveNlP9IPpcDcdSAttZ1nD63Xg1c2CzVXD8iqQmolDNyAS&#10;WK0b2gGGNHL9bcO3v12TZWDTJWKzYBxb/vzuyObLhqRLTs/WrL5bBl7/uuXbvxHaaxg7A/8ymafn&#10;OyQkvvm242rR8uryNcfTkeM4sfnyEg0tu9xxdzdyHPZcXKyQcaLJI+v1FTdX/4yf3z3weHsP00Ra&#10;Kd2iZZyEx6eBx/c7pt0zqxY2N/Dm20uaiyW7Q+bwcCBKZrkQVjHQ7HquxsCyvWTVLsn7keeHkVM6&#10;kpt7jqeW7UPi7t0zu8ct/c5kuCQ+0y5bLm8uyBIYjiMMmXXbcRoTx/7IdLQmtEmEkAMX64nVxZph&#10;P7F92BNV0ShoEBarluWmxaRSMqtNy9e/XYMkHj8NHB8mxmNxOpTdkGkP2J4siUfNDAcljQppD9yT&#10;psxiIfSt8uF9onuOPH+aeHw/MOyUaX9CB2WxbHjz7ZrYCk/Pyi6N3Lxq+ebbS/SrwDSNaEi0cWIa&#10;eg47q3ZJQH8Y0JzYHyPHk7B+JcQVXN+s2VyuOaUFTMK0S+TnExwGJCk6ZkiWq5KTEvysz9M0Z60B&#10;TWtZigWQserusudL9QFUSrUHBuCL7UiLZcMYEjIGxsFsMydbr4Fy9iuH/dHcszHRuvxg05hTut/2&#10;nPoTi5Vw81q4eisokXESFl3Lq7fK5ZtI18FhN3J5obTfCTevFoyD6VgTMmmyIChnc0abDt58E40I&#10;28CXr5bcXN7w6mJN2zSMKfFyPHA6tUxjw5hajv0z06hoFpbdinUX0FFhEoaD8O7DjseHI6d+gpB5&#10;9UXH17++YH3Z8cOf77n/FGjDksUy8uFTy+VaWHdCGkZSyjy9TGSBbhXZDwmVhJAZBiEP1mcsBGG5&#10;OtGEiVfXiasLaMKGw2HkOIz0g5JToFsKkiENBsZrCnSN0DWQc6Q/mYMbF9AuoVnY2V2kRVKGdgGb&#10;V4HQWk+cpBAitE0gNpFF17FYLIldpHeJvDQBGmmbyLILxAhtF2miy1PEhpxMsiaIVX81MRLbQLeA&#10;prE+IF3T0nYrlJYmdHRNyzK2frwnJh0YUs+mtUywKZ+w7mzm1LdhoAmTJRSQagKuTwAAIABJREFU&#10;Acv2zjkxpSMiL4RwD0lIU0OW4D6v9TSJIWNVDYrIZI3vg127kUyInq3ofn0nnmGWTerCsvDc4/Yk&#10;j7p0sDkx1Vx1gsOIDSMQ5gzFGIx8EUpA6WeMqFe4lDPP8Sr3BEulecmCs8BL6jPLfDrWgL3x501V&#10;Csy+bmdsqMGmBHuu6HGMSZCV/cHAu5pZrurkixM7fmaf+8cB9+c9JlGRCuRmhBitcqRQHgUQFoqE&#10;GgRy/bphCVrvU6CRKZfnmu9u8j3ClINX0zhAiY2v/c+AtpAyMWRPAlDIE0nKMwXwnjXqWajmwzkY&#10;7rIhUx7OAkrfRj04sTUhZxUhQnKJsiKxRSXwLKjVswA4ONBuPTCK51XkdaUGsdTMS+pYSO0b43/z&#10;CWVwMN/26lyllK1qGMUkYmQCWVAy5oOTBnOGdclwnSvdrbltApmggOc6z0y9Bw6KafJ4owT0VlFV&#10;eo+U/hcGfDXuW9q4Rlm6/2tnW8oCdMz9EWK919yw1+Q/RCKElWWgusRHkCIFZ0Bg0I4gCQ0Jkdal&#10;iGwvLb18YmiAhb9dWVyegBRw8KdISxXAxlYHnjEfg6AaXRrMqvXCOeCsBlsUR1R8BaGRENY2Zlmh&#10;yguZrRu4G91ui8SaobGpyDMLFegqlR1ans9Xcf09pIJAlRis8+FxfJENLJ9r6eVkAE2UliJjllUI&#10;0fpPzPbu40shOkolg68TBwhFolfaeKVCiIhXrdkeZwkoaRopGfdG6gkSFvV69v2yb2m1rQL26meQ&#10;wvnu5rJCufQ0SFZt6HI7wYmT8ZzQ0nkOS6JeASdtDh04p/HnMKIj59EJMgMIk/trQQqgH8jaWnKO&#10;RCf8DYw2QN77POaMyFTvWeempGFIAXsV3GZNpsvIOcSl0zS59E/Zi8zGreengci29gTRlc9JRs/s&#10;E3zZn1WU2Mky9zERKXviWTWDGkFWyLgYSk+pAt/6fPjYEn0edZ5jKOScrwmd94eSKKEu71XsH6Te&#10;sxII5+S3BMJZJVy5z5xpLxVXKqQMJOsTJ6VCwbEfgu25oaUJ4bNzAydCyp6mYjKPQVpi6Lx3kdmh&#10;FsIANUPWEiLPY5FV0WQVjCmfbK7d6JNXC8w9oBoH7E2qbO7nYevAEsYjpUoWTSbJSjmbbH1mJ+fV&#10;K04LIWFjZHZjNmNnZHZ7FcmOwRiRb0TPQAGHs6qTd5kQOoJm602lnujjz1Uk48oziQgaGjSHavc5&#10;+9kjE8nBcSN8OrtXnlBOpDSY3YqRtaGSJ/j7QJH+MpfR17wZJTNhVwiPUhlncEhK5+tS3Behzl9S&#10;k6Xj7KtmY1ZBF2oih/nT9bko5330JN9MBUOJZFooPeB0h1WVm81aBV6J90Kd7zlxp1RLmI81P1/r&#10;Z54lU5gqEl7NMpPBWisCWj8/ZylAk2tVq7qsPfKciEbP5lXruM8kb/GKc/VdstuwpJHSrapu+uKy&#10;nk4E2hprURqsT02y5Eioc5fcppw6pPRML0kYZWfgbF8ovmuVzhXzByrhq45P1bikelPmw2n25P5Z&#10;UtP8JVtjoZ7fuB0HVDsK+VO86SChVhqW3n9B3IentZ8nzMODxQZW2V8iD/GkgJnEKTu72b+DkWSy&#10;Jz9p6TFVzoW6UYEGpUjOnq+RIutYR1RLlVA+O5u0/ovN2rww3Tvxyaj5b8WCzybCb6GUKG/+QgFL&#10;zj6t73v2MTu/v/gGnAGd5z9drltAYqmTBBiY/JkzAudSYloqIX7xLOL3OweY//+kw6ofULL+Pnv2&#10;8jufP4Ocf6mSN2UTPH9nHHj2kPWz28svL+SpetQx8BDUjLe8t3jJW3lul30oVRQW687B8fzMs/ca&#10;PKBvFx0ZvKm0OSo5Z8T7cdj0iDsOgjSB0ATUK6Y0mRxGKuSRD1kG8pi4+/RAiIFxnKh9DsoYnxmc&#10;Kgxp4t3Pt3y6ffR1YHMWgA8/feSLr75EWqGJmSHC09MLeZhMtubcqQ62GSlCjJHLVxtu3lzw8nTg&#10;8eGFNJSjvDgbHpwH+3w4GWBXpLrOA1zUiIUiGVM3vJTPX9+WvVbDqutHf2mHZf6LM67zOpmmZOXS&#10;55OoWmXBuq6l7TpStgqOoR/cDvwZgli1UoA+J5JGFstL2sWCKSkv+yeG7cCoc7O3c03ZQgwGKQfL&#10;+dpw+zqfQ7fXku113hSzyFPMZj+TkGWMNPnGEko1UHTbmMmTGE0WsLjWOWfyqIycjTO2gZa+EIp6&#10;s92zdZDVSRjKOelr1Jxi658xnQVJZT+xtZjL13+5VZT/VkFcZh1v/7/6M5QeOSUiKJ/nrIRGqk2H&#10;WICTsp+ZjRcpktiEWkWVFaasnE4TQWy8uibSrDsOpyP//t//ZzREXn+94ut/ccUgAynB+gLevAq8&#10;vQ4sl8KokfstfLxXUhOgaxh65d2PJ6ZjZrEMXL2yv8eFcDweuX/eMwzCxZtLlqvM9vlACA3LjXL5&#10;OtCt4GKtbE/Cy8vE9iVzPCYWg7CMlkX07vYd++3ExfqC17/+ivvdxB//eM/z7TOLMLFcN3z19YJv&#10;v3vLd29/R4zXnK4C+UvheNjz9HLPchRkWvP07gP9dkBGZUyC5JaH2x3Dp2eO20T/lFmtoO/2POeP&#10;rMeRf/Pf/Q1/8y/+G3oR/o+/+1vutlsCG8bdBjYblo2yXE707cTF9bI2426ahs3Vir7viVm5fH3N&#10;88Mj46G3Ron1mFN0yAzbCQ2Z6TAYAAU0QVitGtpVYHMRGcfE6agcX0b+/J+eSEkBc3RDUCMkUiZO&#10;gXRyZxPPy0nZZBtDsUXQGDntEne/h9NxoD9MTL2tH02ZEIRBMw/vEs+fhOVF4PJtZHytHB4fSZPw&#10;5Zcr/tW//h0XXc94+kB/SuxDpH/pGfqJcUh0p+ggcmAjkde/WrBcBmSCw3bL3/+HPzC9PPLF9Yrj&#10;Hk67wSofxao+m2XLOCaG/kQMkW7REaNJ9p1OJ8/wCR68lvUplAbHoUTYGXQS2k3D+mpBCMrLU894&#10;9IBXlSxl1Tvxv2xYLRtSUtq24c0XF7x62yFxZH/oef1NpF3CohNuvmhYLL0NusBmY8C/iDBluOoS&#10;i6/s2UIwZ3QcYUwtKSnCZL2xfP/XoLQNNAEO9JxOH/g4CEVbeFJFHdjJBPouQRe4WHRcbmAZI11o&#10;WMqa1eJL/jpZjxaSZQM3XSQ0GRX4538hPG5PHIY9EhJ/M70l5x2iJ0wyrLfgUwI5JI7jntN4YpxM&#10;oiFNSprMkW2agEpkOAbyGFh1C0K74qkfOEwjTQwsF4GoAllopSHnlnXXsVluCLLgeBxITGiTCW2i&#10;bY28s15LAZGFVZnEYDIRIh6Y9iyahnW3oWk2EJYkxXT5gSYojQTapiXEQJpGA4/ceZKQXcas+JS9&#10;VVswMeqA5okcEjmNZD0gfk0RZZiSB+cWIKU0EILp6DdxJMppDmEctM1JCBEqEUHx59Sui5I1kLIR&#10;Ek1w6cygEDysc5tXpcqIFXsGqzZRvIlwyNVfj8FIBsQk7nIJPNT8XhEIlRSZXRMrnLFkjAKah1Bc&#10;GvF+L5YrbPGFEaml+a1VI5QD0qisEMyPye7v1/fw4zBrJro/nc8bkkqpFlDLXnPAPDgArVoyJIUc&#10;LVswoDVLMYgWfOjMv3Vf0NdhzlKrfGzrtvWLeqAbhCyQXMLDCCWtfm8dt+IQFNWKSqbZmnStkyoV&#10;4uEgSaCNc98Ly3D05sVEJrUq8CiZJkATl4hASgNaM8qzyWh5D4AgBago4IEF5YJL7zChavJus7ti&#10;/VSSx1hNaECtl0Qq0l6hJWg04K6AH1IINwfvtLg4Neyn9EcJ1Uc8GyIUXNdfyU6AFkC+AFoGrhcJ&#10;CetfM6J5JARTDhA1aTG7o+2jJRHAbLizM4DJkvoc6LDG7gK1WbGDNxRS0+yxrPvggX72CpRCbNVq&#10;lhAQWj8HAlFWGPCttufrxn3liSIRbX1/cgVRATSsEVoklt4bmSKNVWQURZZe8TNSCMxZ0gVUT+4X&#10;l8C4ZPOWeNPjvOpP+/laxs7BtbIuDFQKiGT/W2ShUrUDI5Mav7oRhzEqqt7/Kkef95lAnPED66Nk&#10;cfEMnBo4W0C3mRi0vXGOBUtz7Fk2rnw/uFBIdluWWUlAXa5KrMpNEJf7MltAi5SRvWfpnVKy2G2g&#10;k2fXln2n2AHAQPZtgGyAVenHVeo1JHqFjYivT/VY3wkYMHlFPVHRgrppi7//DANqkaZzMiszWeKe&#10;j5P6PCcF8uRXLJVfikjJVC+AF0iNmIID17lWwJmtGZFTsAxLnhwrzWXN2XuSHskqLuNn8kAlRi5y&#10;VzVGdFCb4vcJvu/YOxnxHcjB14jPWU2lq9Ujxd7mOUKh9PkJTrJpSlajmkezexywPAc0nYDKOTmh&#10;kz1RtavXF5cvmu9XyBGzuVASG5wgK4SEvZ9iVW6FoMj1d0UbgnQETBJSQ4n/i8yhEe0lls/+nFJ7&#10;t7lkpjmuFk9nkzwMIc/P6ntAsS8rGvb3LnKN0hDDwvvVFWWKWV5KPSCx9dq6z+HEbQGoC9mKOl6U&#10;MJmq0WXSCgE5UpLdsppPK57sihS5Od8ZvUrJKOaRlAfzjfBklSyVXDK7Va/ccXlFtd5mmpOTeMHX&#10;xZn8mcxEEZpqo/jg8rMWvosTuer7l9uj2lqre704BiCWKCbuN5WUkiB23iL2fFOagAnrs+WGnJOf&#10;Z4pK42tTvOJtoPTvsmfz3khlz/Rz3PogHawfUAXVA2iDyEjBXWdit/gxWs8xdcwLKVimj5145WmF&#10;ULxvlfsso9ZRoySfCHgVDnaNYDdQl/wEQaVBZO1H24SqVbFXO/H9K4TyHMH82mCkeenxYxLCrc+z&#10;P4fbclKTw7XF2fh55fu/z2eporTK0Eijne2nCuK1FiWpxY6JQg6W9T6TNoW8M3spZE/xR8r4lTkA&#10;1QDSY3J/nSd1DX4GFEJuKm50mbL5nn4Wznh1+Xq29cWc+PB5BUtJCLL72J7j/fh0JvvmBB5qbGt+&#10;gY9dNonSJMXj8sqVUKrETCWmeAjzi1Cfo6SbnfdbmquLi4SiPf8vP8r3CvFSEjWC6/HO+4M/l5Tf&#10;EYqkYK2W9f119rehnGu2nIp/5/NyFo+UvpmNgaFQmtCXt7bnd2jWg4m6bM5HR4pD4F8sEw5zVbCW&#10;nylx5Ay6fsb/lEWvZ7eY71pfQHR+1V9O0PmNKtl0/lh69rPqj+abuSAVoz6vnChY+7yJz3csh+vs&#10;0M7DUB+vnG11RWm95vnYlSc9B/HtVfyGMhMG/qkf3i5FcjZetR+HSK2amfX21B9X5kqg4qQLuAdW&#10;f9ayya/IWXl+fLEqi+wGn6nVCuWBJZizPE3OZmtmGjJpzBUwtJdwxwllOI1noLnW5zX7DNXZLDaS&#10;Uib1gzURPQP80zDx8+EHVhdr2tWCbrEgnUaTW6mVTT7elQCxey26lsv1koaITnD/uCNMybTYz14x&#10;TXleXLbf1PtXyyx6s7lstB6wWGp3tc2STW7GdGY9CrhmeHVAihWfORMU2zyz1zKdIQYuNktuXl/z&#10;9u1b9seJu7tHbj/duxyRPVcQrdUdEpS4arn48prNzQ0vz3seftoypsEPD3fGQ6h6vOIkTn0ety2b&#10;XicPcp7XcbG1swVTxjdEAwXkzP6o+8YZyenfk8YOgQp2+v/LAVYqhrQ8Q62OseuGGFxKwp8jn99v&#10;no8C6hWisVa3lbJLt6PgiFmuFUL6mT1Xr0SZv1fXvI+bA0II1jeqIGi5HGz4gUWVISrjGsoegWcT&#10;+besIrTYmrrt+bWiZ9KJME4Th2OAJvOrv+x4+21kkMhpN/LmzYZhGrmdJjQJlwkOp8Sno/KCWL+S&#10;l4k82kHfbzP7h5HtrfKpbZCoNKuIivD8LvFhNxBCZn0jvPlVwzgl7m5HHp8ir75oOUwTLx8nhvuR&#10;1abhV7/9Fa9fv+J21/Pjj5+QqeX15g2L+AWfPn7P8aDIKbC939EH5XrxmvTNjg93f6BbfEOMl1yt&#10;L3i6e2LaBu5vH3l5PPD84wOimSYKYyM8fcikD0q3aghNA4eRYRIeTz07PXEhwsvzyLsPt9y97Pj0&#10;7omX91u22wMv7TP7uz27lwOH/YnVasHrb2+4fv0KFeFxt+Pj8z3HxwNpP3A33jENQ5UrTCkRvQ/T&#10;2J/4+OcPBAmkKVnvhRhoYqDtrIfH/uHIOIIms/jpYHbRLSA2EZLNeRQj2vOU6/6EZOsNjQFLwR3p&#10;8ZRI98rx0TPMDG0wsHgZCUFYrQOXV4G+VxaxYc2C4T7zcj/x/xH2bk+yJLmZ3w9wj8ysqnPpnp4r&#10;L1pyV1yKDzKZbP9+vUumi5lM0uqyy6U4JIec7pk+fS5VlRkR7tADAPeo6rbVMZs5pzMjIzzc4XAA&#10;H/Dhclc4FeP7H77ld//wR2Tb+Zu/esM/Lyt/+Efj6fMVOmg39ifjceu058r13UJ/2Pj+6T/x3R+f&#10;+LM//xl//dd/zdPTjb/9D7/ln3/7Pc8fb3SD07nyqz/9JY8fH/nDv3zPuRb+y7/+c9599cD3H77w&#10;d//PP0QlpqtTZ9tI7ayU6vOoRahVqBVujxvPn29z75kh1llq4fTmPAJjxL3W6zO9w7uvzvzNv/tX&#10;1HPjX373gduHlX0zGp3ro9Bb4Xyv2EmQ6tUia4Prbmy3zv6lsZy84fzp7M7kejOurbNvnrhSykZJ&#10;phVl5IJl6x+tQlehq8sG2ihFKLWzd6OK8fF25ePtyv1JuFtgKYXy9FsWVZZSqOWMslD2ynbrbNGs&#10;9VGv7KfN9fGys+47RYylVGqpFJTdGlvbeRDl3O8wGlWUQqXqmctyT5GLE5n0O0S+4u70HtGF1nee&#10;tnVkdy2lIF1Y6oVTiUaQSYHT9gCpGr0/083pKJaaGdCuK1tQ1og0Clda9x4wKjdEnqn1nsyy90qJ&#10;lSIb9I227+ztRmueELLbTt+fEcksU4Pu/ctUPRtTAenmPSMIwKAlXUSnaAb+hUVAS1agduoxpSoB&#10;3ZRZLKpsc26cMrJ1YWsO1hX1YL2bEDZs2pYghGX2W5hXCVjEmaPB5ezNyjtFoWfhK5NMqlR3ELNI&#10;2ytTYkeZDIBCajpqvl1qjSBxOMAMJ95Jbvy8XDE6pAMa52JNO3bYCOkYJXUMDN736D0ABVHPzPPM&#10;2xut3xzUC3DMJ7ig0bPCCKqnGeZwWy2qdo4uRvaSMJmAWAbCIlERxNDuyUutRzhThDKCjxE2NHfP&#10;VPO5B98GpWpPN9c/lxydQOnjDE/rSqUh6kFo7Ttd/d5OhxU+UTZiR0axf1FDyLnIayxWqIWhn0FO&#10;iYbPETSKvhcinS47mcLaj0ZUBEfdNykR+p3VKoyApD/PuyXUCHKlZR1Nq4kAIYbqiSJL7OMV9ETr&#10;Z3pfEXYsqlUkgJWsTPH5Xiji8jIOCktobY/f7Fj3RIyspMjMbqdvWkZQxoGMfB8Q8WxPVQ0fIHjZ&#10;xQNtuRvIyhImp7pKdQBMTiA9kvSiIsJKwAElAOYVp0Q6j3GjQikLHu9oscY13n9SZSF3w68QLRgL&#10;WIKbGQxuoZuPGaQ7SYGmQbejQTHngFH0Lwj94Jm+Hvjx+XNQKmlyMtzk/q1XOWCN/ZC16hfOCpwM&#10;gGAJYoSdHd5i7qFRASUdseifE9UQZr6/us4x+LMjICzeSNkBOAflXpFnoJrB84bxiERQqEfAkaD8&#10;m0HoeBUIcOOgYEb2cGRf44EaP/hLjFAxXTCr4VvNYFAG/QY1U6jIHjEOV8q+H339S+gNhhxkINL9&#10;io3O6nJLgp4eVG9k1YTrlwQsZnayIq0d9rthPfQzElWeWdWxHLzDAI5HpVfHAZIbexPvaZTUiQLZ&#10;IwZJUCd6mbiDF6/smirT+1xiWti/4nKYPpgQyl9wgCd7TRgOfq4U2zFbMCljXScoFSCgzmBcAoUu&#10;N36dV434Gs8YUEFGABToCR4egBJCPvBkI433c/zEezH1oPgUrWhUTWDbfP8UuQBdcrcMqjM8KOp6&#10;YMqRM8DI2GcewIyKlqHuM0htZCKAr2MmgwQQm/tUOCQ1drIfnqpXFVn43V4FE75t9qfq0WPNNlr3&#10;vk3g1eE2AsgdLJlWMqDuVS42xppjdAO7G0Nne3VT0GGJ+b1CnoY9Q+r+pI+yiKEpSZIxKsbIuIaG&#10;bHZ6ywbwE7hDorKJrD7IfeJJr5bvlOBDnrBZaQUuj0HjNphTLBM2cGPNnDZrXI/4GYK5jZpbRDyx&#10;zJfYq01qWTCK9zocVFU97IUGWiLUMkHNWTFiMyYsKYUpQS3mLPUnMQ+CBS2cmUZV9wy6p0723nXB&#10;kmKuQ7Naz3K/6errG2vsFTizNxvc6L2TAFKXpF9LgG2ndwU5kb3mIAP17aATspKGOM+zB06eg4AZ&#10;zYTWbw6SSfZBmjp5xm0PfoGkznXweFbG6UjQtL4RJFO+xjLtskHtlXdts0LSV0SjQn0mcKjUsDk7&#10;2ZNdh8z5/sjzuDNjdgmwO7VtVqIeExssznMJ/dhGBaEExWKe6a77HayZczP1zgBB4t5po2USjYii&#10;pq5PszcbeebIqMQZNKFhKB8rbDk8YySE5Nzn95ZUeinj6ZN1p0zufn+J6sTsH5WewPQH6mENZnJ3&#10;ajAzow7cIDeUpOGUwcU4/HPChTGw8VlM1rFqByGqPqbYHFySMcScPInB/ZieLIOg4zZkxtQYdjxr&#10;/PYQtB8VAXEvhpKVcZ+Qg1GieRjmfIgdxi8vx3d4xVe/TYGw19P14vpjWejRVxuZetHLQ+apMP/u&#10;0SAu7q9RkWCZdSYeELYWtCU21/PF2FPo8z+H8yBucESKYd882yWWLZpNuwJP9NHMufRtb14NYNC2&#10;Rt+Tj9YncABVse7Zo8/MOfGdHkEPTuFc4wSwPLvWs7s6Lgd76+z7Z+TzkyuUPbmqwwjJSY5nFVUe&#10;7i/85pc/56/+6i95ePsz/tPff8f/+L/873z8wx9IlDu3gQz9mw7lBEI90OPUWWl3JaXG2B+DEi+U&#10;wRElTCkYFtTE+4/7Ij9KTtn8IiVfRbwx9FJp3fj85cqnj098/vxIGla5WK0nHQEgyt47n788cm2d&#10;56cb++YZydb9gFVNsMTXflBjjEmYQmwBWCGJYofSMvPKGsvgiIyfFXXghQE+xnYKoFVGJ9qoSMl9&#10;gQz5mYZbqDvJAJul50JZCuf7E21r7Guj7X4QeDXaS4WZ42esd4I6h00jyfeZRvthex0OlcNZOgLl&#10;qS/MwFo/gKweFEzwZoLMse/yffN+KQOpAw9rQe5nGGMQ9SBFwfXL7dlLtu8eKte+89vff6TFobz3&#10;L0iB01l4ehI+fTRum7GthqzG3aWyrUbb4eHhgWt95OlD4+kGys6bd8p2bmy3zpdve9h6wmVZeP/m&#10;nlWuPD429mY8XTvb487+x53Hb41Pt8YvzsIvvnnHpbxjf/rA3f09t034n/+n/5t/+r/+ge3xyt1J&#10;efewcHkQvn5zx4V7nj8+8iT/xPVZ+eN3X/jjHz/xzdffYLeN/fGRsu/0vWFV6U1Zm1M7OmWhB1+q&#10;Cn03nm47axf+u//+f6P8D/+Hz00x9GycTsZ+u/LHf15Zb5227rSnG7fHRz6+/5Zy545oqcpSne+7&#10;rTuB79LMKKJIyigWjtkexkKC7bBdm9Pn4c5cZjILRq0F8dIrLhWW+xP15GJwfe5RieV9RKx74FYU&#10;6uIUYx4oU3RReusOXgvc3UFZOqez8Parwtc/Mz5+EN6+O/Mnf3qHaOfb74QvX1ZKeWK/XfnqTUff&#10;CvfnxkNXfvX2gevni/d0WXe6dbRAvRS+/PCB9Wnn/JVS5ZFPHzbs9kytxq9+0Tlz4fvvKp8/blyf&#10;Nz784QNtbZxOysND5f074Xy+UcsTb954ttG+BdWQMPYN6j2HVH1dVcK0bl5NIkEPXpcSfUGU3/yr&#10;95htPD2trOvOvoFWKBXKAh8+/CNPT/D5ww3pxqfvonrXjKfvV9pevILiBJc3INWDonsT1kfc6IvF&#10;FZxWrYcciDTqyVjOneVk1Iuw38C2yNY8w/JGWe6VelGqODVZqUJVKJfC/VJ4d185n+5RMU7lwql6&#10;sK+Wu5CcDnpBSmGpDWlO+VfPFhl8z+y2YW2Nnk1nlrI4HYQpxolFz2AlnPXodlBOFC2R8ZfZc2dO&#10;S2ZCFd72M/SdLkZvjaJQ5OrGsXqGHn13B8I2rF0x+wRcvRdIy7PInVxB0L45eGPPnHRFYi8bBe2w&#10;dvFgjm3R2y5sDyz6yBitQw17j6i06R26alSndMoow7dRDeP2gjuvStZbW1Bv+WeRYjxoVbJaRCQr&#10;x/JU9M8S0/cz0itxkkomez24QxLOgFoEJeb1hxw/rxhR6CNZK9w3mfrHq3IULTVsyY3iRoAHALoE&#10;n/1Ct4J0D9BmkMQrkytmJ0bkqfdwMD2A4JQ805VPc18RVD0YLurOu0aALLnOPRs3zjjJDLvYTzg1&#10;GOLBc9SzDHtXmqVD5cGCbkfX+nDWx3rluNzfyBGkj+TzO32LGE9kWJfoT1jVQYSedi6Rq25pG/nn&#10;6UBmcERkVkd55n76TBno8ya1w360PAu8ysptoB40M3HvCLJk8ok3Kk63wsY8ysjklOFzaYBlWiL7&#10;OObOIqCQvx/JPKMPgI+56CWG4UEop/RqcZ8TooUiBSz6I9gafqI77xD2f2awy4LIiSpnRBwAnAF5&#10;N3Y8K3en2xb2XGTY9gyUJ+/7pIrCTng/jRMqStEzgkUAOjOMKxLZy07FdB7BNZUS2e1nD/zYitnN&#10;qYIkKV48K9orGgqzYqp4Mldkvrr3sWE9K02fSaopl7WCqs9j74ZYwQOYvr/8WWWMNzNuVSpFTiAl&#10;qEyuYHsERjNL1v30UioaFFm5Z9MvkgyQhAS1rMzoHZHT8PeH40f3uRUJPZeZCh7o82z+hCjTZwu7&#10;3zyQ5lBbNCoVAWpUpunYA75vywhI+Z+sugg6NBpOp5MAa4/d3bF2G3qmR8JLOumK0SXOHJLa9QaH&#10;YI70nS6ZiX/jdWa6RcUSUU3gwdMEhoQ6aAQtdibACWOnRya5Kw3w3gpcWi6uAAAgAElEQVTRV4Cs&#10;Ij0FdU72KYpzie5VEuHDdKlelWdtgFZqikVCAWZ0NrCN0STZxHW+5Px7DxWRDAI391skdHsGkyNw&#10;3Ablnzr4brjM9c1ZPCwDDTtCgoGZnezBUNebTrMrpq4LIILfTqXksaHZTN5i33care9xDHtwOuUC&#10;MlBaouJUsL4PXWTx7n6GeU/KBIyyx4PGPLh8tINMOvDrS72CbGlgeNDSvKdWjzjBrGDqaMsETO/b&#10;IknrlbRpchpyIkAJ/ZZgngaVkFdIpryN0zZ0U1TS9ZcAR/7byPMr4wiTvnEcYqE7Wt8QtjjTE0h5&#10;Zmtf3M897FO3kZKSSLH2wrlG8r9lBuZdj/lZ33rQ+QXg3jPplBmkhVlpZ5bykOe4VyS1PvsTpUVg&#10;ARz64R1Vh+OaZTjUCXZmADoraTIukVUbCWhbgOWtb2R1oqr3IXNbLEEXYfbeCPo3M0YgLlZcNajF&#10;zKntZOyRrB5IeYr1x2VGJc94I/sgerCcaZeR7+46FGm0fos9KS73IhxpKrEW6+ljMFn8LGEPGUyd&#10;7HZ5nnRYypbL3kjCEZ+b7J00KzTLiMkYOYadfbvGvUPCzBOGVNw+8+Mo9ErIttv7lW4L2cdG8Joe&#10;j78ENb+lZR/UjnIhAeMRLQ6j0ffTisgN0bNDzdmnLmJcTmm5geR+qUH9nd065zy5/itx9h0B9JBZ&#10;Ufdt1Oh4X8SRhHSIZXvUNJOCQq6GvMkEjAwSmMqqWj8TQ09ExVL+JlmDxlma905wlRI1AwnATLpR&#10;H6OD3b3HeSMXirYxHguw3ve8jPMyUqPGfGSif8qtjJ5bUyZo2bFwVi0hhS67VwPmWUDaxpkUFVZ2&#10;VsSSyRRhK4uRiQADa4j5zgqcKf75fazhiA3HJVE578D28T5pFxg1XEW/MJyVCajk5p6by6Jh90Ea&#10;xr+HUpyRYX+1CBiOqozxx9JH8KkcAz284+HS8Se48o3cKwEGvP5JnxkPL8c1FyLvMR9yUC7Ds5I5&#10;2ZILGN/HYh6Vkhs+4/XmtWN/Hw69BDZ+4nXzObPUPdZKXbVYs+PrBGd5FtZE4CScPMn3Id8BD6b3&#10;lw8fPXSit48H81a++6dv/d5BpaChtHNOUm58qPFeIuxrNB080sIdnc7U1zmu7MszvNsxgfOzmKAR&#10;tM9liCwwM6O17s0fx7uT9vAAgvJe3TqfPn7ht3/3O/q+86s/+wuu+6QYERJ0jPGmUpSUoTkuQWIf&#10;2fhOxj7KwcscP4zfJ3AxZe1ozDCryMwGUKoHwPSlLMPtttJa4/HxCvbBq5l6ZinY0BsajcIlAgP7&#10;vvPh+x8Q/RiZCTb2cT6HBBWsDxUxFzUNs5gv5lwff2txz9QLI/NF1KsTxh8Zuim3gvV+mPNYxxzC&#10;SH5Lo/Yw7zrXpO2d6+PNZSKp/bBZGQSMajFCNocBIC8ORYzBZXkE5yTAzGO13VHHprxOOsjDfA5F&#10;Lofr595ycGvkVLiR+grESd2R/al6mzKXAcwEw9Zbo7VOOZ8oyz3XFbbnZ0w7p/vC4x922rpzvij2&#10;i4UvPxjrc6fvRm8VFacybK3zhY0v3+/cvnT63qlVuFJRhdvVaLceIIaw750PH55YHtwI6R36I5xq&#10;4e0vCljj+YfGp+tHvv/hK+7ufgX9RF+F25OxfrnRrjvSdn729Vf8N//tn8Cy8nz9wu/+/h/gBJxO&#10;fPx+5/lz5+v3b+jbM4+fvnB7WqlFqec69tXl7sS7r9+xbRs/fPhEUbi/P4Ea+9n7Bt2ejL01SvWs&#10;+3o29k25PRu2N2zvPtfBm/v06Uq5CssFyrlQGpyrUd4UTkWhK/vN+Px4HXQ1qkrfG0XE+31ERc7d&#10;faWe3GiUYlDE6S61cD4pl8vC3aWwVOPuAd697yyXnduqPF8LdxfjtHRaE2z3HiN3d3C+GFr9uVoK&#10;opVuxt5BrHmVQvPsllLhdBLWTSh153z6TF2Ud790EEIpnE8Xd9jo0IXTf/WW0i70/cz6bHz+/IXH&#10;p2ekwN1D5al/odw1muycpLI+Vax9Ar3x/q3yb//tL9j2yj/8/SP//n/9ju3auHsrvPnTO375a+Pt&#10;V99Cga+LoecTrZ08s1EKp6rs1oN6q3O6CMtinKr3Ulk3Y70pe/MA2fksXC7C8xU+P8L92527B+F8&#10;XjCpNECrURd32guFbRUHYYL7eu+CdOF8KtxfCqfaWOqKLt74s7eFfb+wlDdAoTXPiIXm91UFKTR2&#10;ujS0dJZFWKKRqVJYiqJ6RYshVahaOC0XtCyoeDC+lItXdEkFXaCv4QQpXQNcUXVTVJSlBC95cZqF&#10;pLbq7Z5uzyBtJJB4MGNBcb5tGRVekZnWN4THOKeMxjocM93DEJcbGk27jegl0fLeceilA4ZnqYs1&#10;NCoGMuMz9V2e96UYVY5ZoUnj5br2XIFuDmh0r1DNAvfUwTV7jxLABmAZHBLPSvbGnRa2jOvawQMv&#10;HgSoksEWB2/cmfQga9Wo0BWh9aROi3kPba1iw75BxHsp9TwKbIzHj4sejkWflTpxmBQcNFZxINL6&#10;rDRxR98dqoQqFvU5R53uwgP4NoJlXfeIJRpKVIIAYhJh8QCqZHNHrEcgWPcACPuYBxWGnPh4LAbX&#10;QNyp27tGNXyac5EZG0GprtvBP+mxZjmLaRhEIMXc5ygh3+WYjCIW/YWmDe97ICCzWMuUK8+YS4fa&#10;17b1pKiJsFCAMEWj/0nYrFUiCDEq1ZVmEn17ZnFDBmMsxu77rOP84+Zg49HWjPFltnVvPYJ+meHf&#10;I6sfWmSx2nh/DTDJbYxZclScooTm1aSkcx2VK73RxCCySz0A5ai32EKRBS13WLtheP9KscUDDqkz&#10;GlH5HkH0vkdmacdsQ7L/Do3WnqErohWvBnG9aLKM9XZqoM7eVoSNQeuH0LmhErqmOyVPcu07KBD+&#10;WVZ/maC2kURXqjoqI4peIkNXPfDdM7s5qEpYEFnAHEAR9cBWBv5TnoU+sv2Thkho9K6Y3ZCgL5uN&#10;mx04aVZGVjtUWnvGLPpvBagW+DFZjbTj1HyiFx+reZDObGXvXqUqGEUKuwk2AmkOoA1+fZEADZTe&#10;MyDaXCfEflP1YEcmPLm0ehauymkGfMLG1bGfZs/UDNr1viOsvpvNA0zeYD0rPyLIPXzSDPZ5TwTR&#10;JWjmAtDpKyNoORJDXe90e/bsf4f5Mbxhc0fw/gqCBg2rJdgQ58zwPSLIuHe3hySyR/3MS9qZ6Mdm&#10;Dqx6hvYp7P/UpYIHUSOhru94NYJhPfpmkDIlCCvWJKqHGmYSfW92uu1jL7jMEsBV7ht1msegfTOL&#10;/hehay2AQadkuuG0Y9B61BKKz3XSWmb28gt2/5ijZFtRKVAKaidqieC89bALUndbfG5Tls2inxHx&#10;nKiIiHPZ4zEJOhXQOnw+3xeuQ5zFwXs05bg9CcDBxm4KsiIsoY8ae7tiPefy4s+1PHu26AUWlaeh&#10;9NMnbm2j9SeMPajtFKIS2fW20fbQDKELM6vf1XJm/vtvi558Dkndv8SzdEijZRCYhmWfOcD7NDll&#10;FPgc+t4qjKq8PqtAGPVWsW/MwSgPikfg1kLWBbfrzLCkhiT1espT2l06zhR6jD1jIeFzizA/ozFA&#10;HZvUXZ4IcsJM2O3J338Aiz3GkQBtvqNQZBt7wAGfSCaigCQ4keCz66+kVrVhg+ZexP8OujA/dS0A&#10;UyMpCD2ZwtK1j9k4UapPiseVssLNaax6f00LCcP+8AX187CegaCJtEaCVGlbl2gu7zq5z/HmuTRv&#10;N55AvPnoIx10oD2qllSM7CuTlGn5W+EMXGLeZxVfCBjmQYnoFxVnReq/8Z6zqbyFXBL6QMUt32bR&#10;54qM0/S5X/qKZcV/rISvs2Gc/NSN6qJM8CgQAHgkmJWf6NEYq5kAvEinU2I+zod1kfEuhoPPvhz7&#10;SJRAVnabsjT2yQhwrZgl1KtRsGJ0u1FUaNSBF0zIUj3hv+es+HmhWQHV/Q2SqiwpxwiA1W1r388l&#10;+weSZx/BEJTVhQfQIj2rBLCOkhRxWd87fhZ5aHd3dRi9hQhdMWl6iUqnvAmYHat3cl+s8bgaurH4&#10;ODSren1dLRRLVsR6tWkmbKdvcIj5If5uodZ7JCXNGGzqDsZe6uETT8cr5I4jtabbzsmC5CvQiFQ/&#10;RiZ2xg/xeGJ1Pe/BIIigZnxJBCHHBEMEZ8KRCKfq8HZTPMcLEgb7cMvnOOI1xn8f7jM2RgZ9OVTS&#10;DDEIYRwB5FjsXJBjZPtw3xcAz/HLF9cfnKLjlQOAyeA3TGqC+VtLstsQwuPvsxpFONw6T6h8pOQc&#10;xDjMAlxM4cp7jeGE0s+Djrk2gSxNpXx4//hBotr5zqr+v968smXfPFgw189ejpHjeGHyfuf4X87v&#10;i3eXmMM8zW1+94KqAV5893rqju+TX8hhIvz9MuMGXgBwopTlxLv33/B0Xfn9v3zP8+NnZPDPzof/&#10;GDbkMOGEDgwDR/SVbBzeASLz+se3I+b3eH8/0F+drDCU6/GznJN9b0jr4zJXgJGNC8OY8sovHfPU&#10;eyerZo9rdQxuZLnqQKpTGGMAE9yLd1QJcNFvMHWXznUsSq0FDUL+fYu+B5YBj3jVg/2Scvd6Go/0&#10;h9aNrHYalTFmYZzP98MSv5GkWR/HoIx7xtNC/o+A3tF5Qw5A1XFtXsn4cPny3vnZYV+TgZYh257h&#10;+/qljyBTGgzHLdQDsBjGg4R7tHeWCBJen3c+/7BRr8p6hW1tzl3ejWUx+ArOpfDl9xtfvm/sVwd8&#10;RyBJvOqj7w70WMjZ+mWj7b6mvXd2oG7K532l7x0TZV+h751ShG/+5J73v4SH/0L4+LZwayu//X9/&#10;T7Enbt9+4Ll1PqqwriuFjfN95e2bhfP9mefnG+3WEK5cFkWWhfJNQX52z9v73/CPf/c9t8eVdtu5&#10;nCq/+PXXIMbnL1/Ytp1Pnz5i3Sh4JU1rK1Wctur8gNNsPbvDdv1ilCfCsIZy8qznErLTe4eb0Hel&#10;PWdQ2bz3zaXw/l74+v3X7G3hP/7tv/DpyzOq3lxdWud0qdw/nLhclHpq/PLXCw/vYLPO47XRVDBv&#10;SMFpgbuLcT5FQ03pPJ+Udi7Ut/BO4XSCU3XjoQpOr1SAqDY4VUA6W/TWOWv04jCoYXR0g20HuXOZ&#10;3MTY1V9a8fDCxhNShRa+30m+5+6i3Ne3vK1f87P2ntbfgwjLSfjwBW7tiwcH3i8UFq7rzrp7lcQu&#10;H9ib8Iu/Mv7dzy8sYjxcFu7u4HS5ORCiwm7K9epBo1IkwLBsFh60MMWi4so4n8BMsF7pvbA3b3pf&#10;q58V6804nZ3iSovLrsX+ad2ocuHN+Zec6jv2vvK4f8+23yLwVFFp1NIoPHrwv/jzelPgjvPya4q+&#10;xaw4vVf/Aroh2tj76hmgAYTW4lVF1jtKQ7ix6JWlhiMNgDcBz+aQaGTkBs2UyToNVmtum/WwAwUg&#10;Suu7Vz94aqo5T3XfGT0uMDSCCCqLZ8ayI+yIuBx4NUtQClmj0BHNLPjIOA5qjTil6TJdHRvZ39N+&#10;VJX85VTartq9oD0qZdJB8Ksc0HEzNwPnUEoHJZ4ZpnHQ7Il49vWgwDIZYI/fO97iYCoaNigNUzW7&#10;bStDD3eTQaWp4oH9NJnGrESlypiTKLlU3PYu2gmOmGHgj2Mt/AuL9yjFK4jyagXvRROAi46sUjyj&#10;mIqF49stK8xaBDQ94DYaAUsB28igplOceRaoWqcFH7kfj+YOEvuwVYt4jrk74ekIW1SfALbO+cGz&#10;9tthLsexKmnjRRAr5q31DMQcbN04Wws4NV7eYtgUbmf0Ls6ZL+FuSR9x5ZSJ6VANQzbMdQ8oEJU4&#10;rcscm+BAesh5Bhzzds2UvcvogTTyrSRb/MroHZImPgjSYg7FYo071ov3EBCfo+z3MfyBACJFMnh4&#10;8EGGd+ZUL7mfvOHyMVFEgw7DZax3D1K7r7og1lHb43sHYlt78qxehSKVpB9RVnqPpCO/e/S8itC/&#10;LH5eGZ5d32/s8gXVO1TfUOScgw9ZL9FE2gNVDtxsoT8za93l1LPIGyo7Wu7JoOrIurak8PBxgNBb&#10;BmmN1m70qIhIzeNBuzLG5KD3EkHCgrKQ2swONqUmVVD3ik2VU/RjimQKWRHZ2M0DmegeAShIsM94&#10;BjpOvWeAN1X2NpALUu6QvvkYW1KI+TUSPOwJYHcKmFOgdPGAM2wDoDFTWn/Gg2tu33S8/4JGgLBl&#10;YKnv09cQl63eb3gga/e+pAE01HIaEt6aWxW+a2qcaRHENsOJTZ9dunsmMFkEbQJk6UEPZxXtmcUe&#10;1rIIGYByPvtOVtxMSjIPpvpPHNjqJDd+C1Dn0ORaMykt/f5JU2ahdCTAHbM+E9LMaNE4np5BJ5dX&#10;McMrEBRhp3WXC2Ofgel4Xwc4N1qT0PMZNAp7IYJY3do4c5PmpffZEyGdBWOJSll8TJkpPQJ4qV/6&#10;pMiiRAUCZPazA6YLS8mG2xn8LFF9aXH+dEwnVZdX2XlvEkZVmvg14xnEgZzAVGfGJvyMKnqOalad&#10;it9KqMkFi95Ofv8lwL7QvqaINkiaVhGklKh4OGS5m1d9EXuKAJJc1/p8uh1aXFbNYs02mkV1RFQ6&#10;RoZr7NEdC7A4UvQgzsXO5qCa1KhzaCEbEcFIkAJL59LPanw9PBgaoGtWSoSjKbrQbWffH+MMSHsz&#10;dfXi1Ytaxz6y0H+uk3awPZJLEgiRsCHTTsqwc/qSmQyZcRgZlZLE/imS9lnYh4fggGpFWailRgV5&#10;H9R+MWhPRAmgz3vGLfFOUXE3wCSv5vGQRYA5CRBmjC7W8KW/n5RaAdsIWPG1sbb7/TXtN8OrWVzn&#10;qJziXJhVKF4V1ly2XscssbDxe9jVh8oiKknNN2Iv1mPOIoCMA7BYizOK6EHEi+pGB6H8nBqJG4CM&#10;vT7eJleCCSAJLwLrpK2bVJa4PuhpV/WwO5jxEolKk5jzPmJDEWMimSxOTMaojulcI/8sUz5CNzJ1&#10;iMBoU5Hgu2idezetdXnZoiS8EK+M7wGMqVvHx+tUDklIqfmtRe+h1BVJnRaiMZKnM2rUYty7Y+eD&#10;1m1Wo07/yc+f7OHImFtI0EZKVDgO2c2Yo83BW5xDoRPS3hEyXn+Qk5lZPezwGU+V0CEpo2lbef/V&#10;kn22BJI2UwI8TIpE0XaY06xUT92Sft+dy2f0LXJ5ASVbRcx+XRKVnO4qRL9Vi/0vgyx07J9JA3io&#10;kjnq1aT+Dr/GGS0ycYWR9OdzkdeVkYTXey58D+rGpBQM2k6Z81wzKDlX74XEja9GEDPAFTO8MmTW&#10;br3+xXDYMJlUn+moh2PgScjpPbhTOn2bYwZeBGFfBPePjnV89+JdjtfO5xxpieQwrgya/ui3rwL1&#10;OQ+M9zheehjA8YsAOj1ZIcAtfQno5Kaav5OZlheK54Cd/GiIYwOF1nAZS8dWXvx+bLdAB12/RYDY&#10;bGyikKPDRptVAqn+fjyZ8VxxFPkFTV4+96j8bK7jUXwI5XysKMLk1Yu/+l8MY97eOAbPfU/KfFz8&#10;pgPXbeMf/+U7Pn1+5MOHT2xPzwyQS16tbTwuKx5eLvbhHSSV6UuwwV7J04//CD++4ABE5n5MdPf1&#10;Hs5/SO6h3FHzvV03pBKRca3/cjqudnh3ycWzw90ieGUJCsnLPZaaT+IGQxcMg83vrypo9cyBFOfL&#10;mxPgIHPfOm2L7JvDrA/N83pfpGyP6fiJlRJfi6FbjJHN5x/1Mb7j7ww77IM+b3Z8gDngK8evfkJM&#10;5m8m+AWHKT7s6wFEiow1MSyjd8wMDA7rOveY5nrHc/JQlQAY1ITr4431Fg3J316o5cT10xVrnU2g&#10;P8Ht4zPPz8b61Lg9r4PaIqshS1FKkUEDaObZv9mwsS6FUmIMAo/fbbTmslSLgAoff/tEvVZ+8xfK&#10;L//snt//k/GH331mv37hr/7Nb/j5L3/GDx+/8H/++/9AuwGt8d3vPvDl+y9oVR7edr76urMafPr8&#10;TOuden/j0XbWz50qGw8P1asgTp3dOlY6RaCW5tnvKGWB84Ox3DXaajx+MJ4flbaHdDWjF1iqcDpX&#10;btfdA9mRcS1NsNbpqwdmlkvh7uR7r193bIG2fgQqD2fD9oVtb7Tbzt154auvz9y/qzQzfvhhZ/3H&#10;RqkG0mkNlnuDCntrKEJZdurJKCcPMjhQrZwvcHlTOb8pLHcFKbC3OBvEe8fcn42HC5xPIFXGflJ0&#10;BH3XJjytwvMmnllejcsCtXjgWPPcHqWEHneuYnxmR+UjRb8gwKn4GVFWYc+gnQhWNm58gotSrFBK&#10;pTfj3I3zpfP1117hUKux1AgSmwRlR8V6gugOHCxVwwDqeHCy0RuUoCI1g6onkBpVGhpbx/fZUi4I&#10;QYXTjVJPTl8qO32/cqo7nT9Q+iN3+plTbaguLNUpD5yvfA/nx8ely0aRlVoMVe/hsrcrrT8i0lBZ&#10;adHodhgQpM6eGb6K04plFvW4tuOBz+5Z83KkZAgDXcoMKKdzlPl0oiCWlQthwpZjUsgMnmeVXep9&#10;jXX0wLwAwX8e9wIj2FHph7PFYmiZVWtD7hK+GSeY0/HMw4TkhdZ0PsafGJMcPpPBGn64b5oR0Wck&#10;s3t90n0fJN2D+r7xMcuBMgAy29IzF/0g0eHgRkBgoFH+0vkaGmtiFn09Yg+JdKxrBLKd/sbtaHVw&#10;hQmOmRpZNJ3Zbj7QoAcTH7uDEmOLHuZiH0eGBtVGUiLNsy5dtnIIKvjNOlvMYgtbbx+/kFHpahGw&#10;MJY8o80QadEXxR1cAU+kzrWxjvsT8z79oG/SLijp6MT6uKz6v5PdJefFg8cyZEdD1nvPfhQ4KBM0&#10;L90CEEtbaSTYBEhoRMJpAH2awWB3eEskU7ToUWiGB+LG/h3Hc3w29wbIAGw8mB0axVx6Fo05l+79&#10;tGRn8HeL958SiPkzkt5CZRm2lD/Xzw2iAbYx+yJ6Eo8Hg4tU34dikE3k2cNhPjmnvXk4X2wf52Xr&#10;K2YbtguU5kF9M4xtMAv4nj5SDoau6gCd3jfPVJeNwobYlT2DtREsbuJZnRkUEq2egNqd5kiTQkiI&#10;gItTM6lm75LJH98hnPs1ZKe6EGQ1ohDBFGLsApxQTfD7hOodgzbLvELAA50bXmUT+1ZApXoheFSh&#10;e18iPDnEBNEH1B6jCXr0rSBADNkpnNhb0j8FN74uoZuyB0RQuwmILKhpUKzZSL7y65aoyIHevcID&#10;6Wz7TlYcjLMnQQMkaghqKNEEbDpq59BbGZzwN/cG8bvrhkjUNNvY28rWb3Q6NQJ0GWwXuoNafQub&#10;NmzjoPqx3UGCPPfc5eggG17V1oevC5601NnBhKI7ozcPQfeT2eMpE9Ze+Fz9kEUro/Ih6JPMq4C6&#10;tJAZDwi7n+GAjFdfePCpyaQsyjN2nFVmsS5tjOdIS+QAQNDlSTS4j4GmP7r3fbgDjv3rQdlE5cTY&#10;jxa4h4ORM9GXw/pPUEUkA1m+HgIz6Br+S+sSgF+CTNUpAiFoTB0Y9v/FeZexlJFpH2dJjLGHHI39&#10;GMHxHKPIQi13aNCw2QD5cg5n0+7s3eA6zWVVdPFqXpOwi5cx705RGH1WxCuosaz4yaD4aUyx02Zq&#10;ABoZVAyKNfP9mhXJuT+8+vAhqvti/G1lt+jjd6DjSlAl9emxZxNk5YxEtWXIzdi/LitZH13ib9VT&#10;nIthf2V1hR+gcaaFzSfnsKOdCi5qsvHKPom9lNWH4iAafnZZfjMMwwCvIrDqlHwre+4LSRc+bBMD&#10;a6sDjeoVm05X69UVXt1HVGicSHCz4aBP6mJIEF6GT+PJHcWrZbQOkDjP0zC3fG/TgvV8WllCGdWS&#10;otkbxa91/VRi/6TcCpPOLOgs1Q6VUjAqg2MfT1o2B2JqniURSM75T2vV/1QQpyQNy4pBuRq6J6nM&#10;8lQ1ZtWI93OLKnEph3hHXG1R822hubM6MOtLRMm+Ju3FCgxjK/a77w+L/i0OYju12pBWK1SNeQgf&#10;Q0NHZYyzDwrEThGNM7RMTZJAqGVFYN47v88zP+xSEmjy39jo6TL32wBjtMSwMslFyD5oAfvhVXSp&#10;uZyV4EVPG3HgVGKPp33mb+rV8Pnu/iaN3fbwr4Jq1jT8odzLKSMyY5+xBpZWooWGSI72cUXoSBLk&#10;twODACS4nH3Ei3o1rUpleGTWfK9b87SCBElIPykqo/C5mLiAhV7IM9fihM7T05Igaoy2aHUmmOEz&#10;FuSgay37+lnQnEkUj8SZp+PMDEAq5z8Ef9A7ZoxRj3a4J0jmeTiv9w51hqJM3ynXQZBIRIj4eoy8&#10;YpmFFmvUbdIwcngIM5A8A+x+uE77YjwtryKXwYVX5p6EAx1SPCwnIJpbkuDK4Td5vYVAjZvkNRl8&#10;P9x5HuMvLswXDAPwJz6P+wnHP8fPJ7CR7zyc5/iTNGZZqZEz49mjL248xx0elb4AD+w4rIOSPAyZ&#10;OEQFd/YiupGO8vhNBN7TpJsbLeavu8PkuImMpQ2RGtPg7z/n+DA943CY4MNPvOd4Vxv382U/rJ+8&#10;BgeM44K4LTE/6Emt9yL4noZoyqqMSctrtnXj+z9+5OPHR1rr9H3PZRj3sPEDl03DDbHD27yYn5cS&#10;+2KWciL8I30lCMe54TDBr0ASmZN9uJ65b1598WIeA3gh5jwB1rx6Opxz3o8GU8rOQVEwwAb14K9f&#10;FTKGDVnJmxg4bUvOlQjWLcr2PQhoQBXhYVHOS4VeuG6Np2aszRjaeYxyyscAqo2h0nO/Dgcyqpb6&#10;EfAjdJAdwDNwOT3sfz873GqbJf9xSYItP7G0EuO0zo90Yjo904A9PC/+FgtDTqJCsh9B8bwRo7fb&#10;EbDPLA9VcXq9mGeVQqlK9vfyhN1Ov9181++eZZlzo2K8e1e5qrAscLpU2t7onnTNUoW7t5XlJN4D&#10;58tO3z0Ppy7Cm68K9+86bes8fxQePwqlCJeHyrv3hV/9auGbnxXev+28fXvidH7P7+831j9bePP2&#10;G/Zi3LYd6zd+/XOlv6teAYJTkv38VxfefiWYbHz87pntY2O9eTJSB/sAACAASURBVEPpr7468e/+&#10;67/h93/4wH/8278H9dLc/dpYn6JSYQnHvRmnk3LqOzX8nCKKmtCap8rXCg/vPMh2fdrRbk6HdbeQ&#10;AbCcb/BKkPPZHYPnZ0HODhT97N3Cn/zyDR+/7Hz7x50fPjWsCOeHznLfOJ2F5d0JEaeRpBWWU+HN&#10;1wVZ4GkFzxbsHgitxulOWM4KqrTdKfD2a/TMuRTWPYy8APnWJpRIzlrAM1y7B39qLaie2faF3oWq&#10;O0WeEVkppVO9Dh0Rz5stEWxxM00oCtacr9uikfC1e38SB1xAValypuh7Wn+HcY+Uh3DEMiO0YTzT&#10;2g9OUWFXFPXqMTzQVEryN29kXx41QWQ2wfSkWQMp9F6oxbPTKbsHhsh+O4ra1bP2jAionzwL11aa&#10;rniflp1FO1V7XHdFzBtbQvxu2EZOo1V0B/6JHg6/qqHaxpFQieDyqAoxZjw8nOsIXA9VHTrPSuaC&#10;2AAlkrorbbOsKh7gybRTAd+vDsx4EDvti9Ql3vg0abfi/CZ1bAbRMrCRNgUYnq2WZ8lRO3oFjYMp&#10;SARvwoHyW2dvGKXqrIxx/Zk62y+W0JkJ+mRQRyUa7EYGZi82qsm90qigeufOYfItK+68xBnjGe5g&#10;qk5flE5Kno8S56fmWS3hDBCJPDXGbqOhu//pDnqNkyKuLbPRcOteDaPCCIr63Loj4f5VOus+HtV0&#10;loP2OKl3JBz2OHN6VFt59rSDo8IFpz/YotLBQVF/J8/69GBWcNVHANRkRygv1sbHmnu1OCVEACpo&#10;ZqMa9FvkDVqemGRFlQfWhSw0GSadMUIQw64h7FiZ5oInj/j3TYLiLc9TN89p3avxRKf/IOaOX1bY&#10;WOxmiX3WQzYy8OpBhgWVwt4jQxv1/iO6e29JJNbEx7RoR4ufJ+km+7hjnDEWIwKe3XyXSmb4hwsb&#10;AUa1tLc6whaMCl6tkPKosoTcZvakP6DhNpmvqcX8LE4pFr04hAXVG93WMH0e0KJz3+sScmt45vqO&#10;cIfYitk19nmJebx4oCYCQor3k9ABMS+R+e0yq7oO20tYMeleKWS5Lie8R4QHeiSqS9JprnqHqNOf&#10;JFUWdnOAL0AdCWDf+7SsWHDmCyVoAxm0eRbBKus7zTomQjVF5ETVjtpGhpTUNHomOmWc96QMP00L&#10;VRes32h9Dz14xmyl9yvWr7524J+Z0+VYnK1D/+ABq/R/injwsHfzAHBbfT10oahXwTh9j4DVYb07&#10;aBv0egkCmrl+jF0qYa/6mZC9DKqvpUVg0WD0KDAHbAdNDAJSvCIpueb7Hs9zKrXI/0G0R7CL0Evp&#10;Q6bJbCDuS2B77E9FrKBlcTmSSsEp+KDRgvpIY8M163TzIDC4zJitwybIioPs0wESTBJ+kBgFejRL&#10;j0x0zwYWSuhXpxFsY81s7A+lSCGrGcJCgp7BSg397vrEk6ly7x58xFGl4LZYH8EjgOznlr/xc7GI&#10;0iVoExnhu3DTXKYgbMzRGD4eY4x1VFkoukTW+RaB50z/zPHungQYlYE2Kooi493rJkKeQ3YGJREg&#10;e2j7HKHFO+W4PKDogFsCJkrrhklUv6gEeDCB45mNXSJB8Uy1E9NIMJyC9jR8xOxLwwjSlpGwm1Uh&#10;viZBHyVtPifW3s+4RpfV91jQPfp+AROvhlApkXx0CntipfYdjxtp2Ljec2KAreIB4UG7OSqbIjnA&#10;MlCcfqIDaSOfOGJeVQsWGedV42xN60Wyd8aQwIgJCF0uQZm5vxhTnHCk3eV70Ov7NUBqqdEnr0+W&#10;FEPoEj3zRCIgnOek7xEhaOZMZvVJ7I82QPbq9J+h/6Svro+Zf7LayfHlAHPNe/JoJEok6OVJPNEz&#10;yTW9Az70IWOz617j2JNoVPHYjF9lOwM/W2JOGV+O3Zk7IOV+jj3o99TPmW5bnAk9zuXUy/nEABBk&#10;ZVogM/ZBPi0C5/4n4rCj8XUGmg+rZfi+DGDZdVvsTfbQ3eb7ZiR9jbc4vHXEQMRCN45Un8O/QWSL&#10;BNUEHLxqSEnQxbyyoweAHeBT9urxHniRBMQMnLsuOlaE+O8HiHiQfRX1ZKdOzFW825i1wqwjId5J&#10;IwGihr2c8yPDppt+pIw1948ELKtNYQb7JXwg339tyEUbzlPL3+cvJGUqY3nx/6EnXOsegAuAOKcd&#10;oPbYnkacMc9l0wZ993XvHVhRyX3gOqfHc1TLtBdSkmKuPbGizKV3BYmDwrH3RCOW10JPReLOQa4n&#10;ddtxL6knz4Vmc2rDubdyBSWBzaxqT/nPORtAFDQ6vWuAnfmuAfAfdm+sVszz9CP9PA6rJ8/ZTA41&#10;o5qlE3sAJmwejJntOALthxeWnKj8fmw+/7eNB9r460XA0V5+nS9vx8HauONBoOJegydxKpn5vb34&#10;b1/Yed0IknJUg4c/h3HmJh2/CdvlBV3S4V1eAi0B+hz7BYVRgqUZfHgny4yeeb8U4OMIX4A6lmEA&#10;ISkbXgA3R514+M3EySYAJsf/y2ePe8nIMhyUbEYAQzGu8awcYP51WPfYdGPSLD86oIiH+ZuDni/+&#10;AucKRTbmQuxHy0kCEcd7xfLl+7TW6W0lqd1GwP/w30gGv7IE9aUs5PEthzl4UdXR46CQ+ezDQr/4&#10;53EKBWa1EzYU1nipIQ82keo87+Lfua3lcO+5QHPOHJwPA/kwHjtcToIVKV9H++Ggl3Rcl1kDjIHk&#10;q2sAIhNQ8b97N2idZSk83BXuKuy70zsR8pfzMd7h1Z+xftmzyeY8H3XRBGMiUPLqXgnsTMBmznvu&#10;BUNCuceap0qU3Cr53nEAl7kmqXet570t5u+4l/3/DDzrHg6FajYX1jqZYNXoo1oKgVqU86Vwua/U&#10;xXu4SIGilfdfP7BtjdvzxrYbtXTWm2HNeHh/4nQpnC6KFgMVTArvf3Pm7i3Uu0ZRd1JVjLv7ip4M&#10;086+CY+fO3017s7w/q1yvjfPhtgN3QXZPBP9fDHeva08PCyIXunWWWpDxfjXX514c37D5W7hh09f&#10;WPeFP//N1/z1v75n26/sq2cSnmrh7Zu3fHz8no9//I4339zxp28e6NuJ83Li66/f8vM/+SVnNb58&#10;+pandeX2dGO3xn2JYCsO4pzPwvuvO3dvPAD5fIX7i/L0YNyuFY+zGMtdGIFaWAvcPQh3b6BU4+FB&#10;uX9bqEtm9vkm67vx9NSoajzcFS4PJ948KO/7wq/XE9teuW4beto5PxSWO/FeCl3B3Ni8u79QT41m&#10;V27Ns9pdlPz7y/mCVjdMnA6noOVEKYoWYe9BrcKGinCqPkdF3SDUcsaac0+XslC10vGs8t539v4D&#10;xg8gHxF7xmxDZKVIo0aWe5HiAVorQDRbhnBSGh4gWlHpFF2oekbVn+GZTc/01lCtnoXcnqnliW4f&#10;Udko0dg+w7gJTmVJtXR3KgY1En3st55VEiIjOCw2KULKOO8kQBnz7yOA1GOfdovAitg4D71xbmaz&#10;+h6V0Bcle4tk1qU1D5xGRUb24Xh5NAzNP/Z+6rKjgwDHc0kGJRPYuG7gHVGCMY9Z11vDYJT5+UEF&#10;xWPTWXvxZH/HyLRSBadRyWd6JYcheCPQ5FB2HVoiAInsERz0QGtWFs3mtm6bLsVP/3QUUnUmiDrO&#10;fMkz/Dhn8VicjsmZXhI02On90c+lNNaluN4bVAZObaLqPRRaJEJ5D4UJPAzwwvwMx4IGi04L4WjR&#10;JyR5uvPMzMx/G+CKc0SXoHR5GQjYAhQJ2jImgCFm7AEYGF65osKkIRPIpqSZ1SxxcElviD2FbeNZ&#10;keniZKVRBr282dF+qJyRCCLk2eV9mIYNaLuPgaByBDrbuL+NSw/2bwj/tGf8dw7Y2nhHB2Vi3TPp&#10;zyCOL7RAa0ZV1xdFp5z7vvZqHH9OVEMMkI0hT1mFlkFSd6l8/faeIApskWxQtaO60jPuMe6VFWEW&#10;NFGZVzivMYy9i/fVMGjm66xKUP8U12mRkTcBvE4z320lbC0P9EUgU27he8QeClM8ezshhSJGVaXI&#10;BeErirz1ICwVbGVrV4ydNOwyK99BsgWn5jPEmmc5s9LbOp11cX0vtmF9wyu77hkN1s2C/sorNzp7&#10;9CDZXJeqO7oqGvoUsEckAiYae8ppscz1Ex0x74kxgNsMblLZ91sIWVYC9cj8j7UX73GVnyFJteSg&#10;Uo+9VlSpmj6F080kiJkgyLDdrIMUqha25vpApXuPl+hDMmiXIgDe039JipcRlK0kbZDk+R80Kg7o&#10;Fuhe4dDYSOBb1dfbE0M8wSWD+6nVHEw7zy2JxNmWNq4H+ySq20fWf/S1yeNFo9eO6xLDtDhIIIfK&#10;4nJiGaDfDMRkPCKpYTy7uIxzyvtUBYgQY/Im4Rc0s+Mlqt26r09JEMG8X4hmnx67sbcblsY3chhL&#10;nmKhb8ggoMZapHNVWMp9+BIadkf26AgKV91Cr+WcbH6Oxz7pCWyOhE18b0UCngTIzkgWiHULG8kS&#10;WAPIfjvpL1KDmiqzqrMnj9MpHec+QWW/b47JD9asgrUAyEYFIOKUZJJVZA260GQjwW8fShm08nOs&#10;08H0AF1WnuAyGmd0Bj17VDVn6CXBIqPT20ZSqakJ3QI8ITO7LfSnkJV+xH5IHaGxfhJN3X3eK1Vr&#10;nJP5fdAgjT2bSr9i1FFV0CPJyHVvpUvOto/Hg9+x1qZOxaY3/3ysj7+7BNWe71afG6dzi8piPCDe&#10;o/9X0n/lWnocqTkwRa6vByw1Au5mWcEAM6grcU4KoiVkrUPvFCpF77AATnvfg+41E0gaMmjoghox&#10;+wep93E0cX+l9RV6R6mebBH9skRLgCuCU8ZBNiLPKkyTSS1mAQ55kk6Lc67QJO1NIjEl9Yfv4R5x&#10;Jj87HZQYVVVAUqX5Z1lj0key5ASbEtyctmJWjHilSdoIbmuHJ4MFSGiSOiKqrNCRnAnZIB4HxXsm&#10;0W1jTXpW7B3jISQ8WpkQRQJVTFvWLMBkvPopzl230XeXLQuQNoBvX48SYN3YznF+9uknIKEPE3CL&#10;xADxBKzphxz1Q250BxQxjfPDfTOTmQCQtP19zG3aOX6GKR6X6iFLWNoP4VNY7MysSA7g05+vDjaZ&#10;0QI898qXAKHHmItTtydAg4O+zbbYQ9X3YNLTZoJE7LijThzVUyP9KQw48TOgk1WOp7DD/GxLYGjG&#10;9TOe7v2Zeo57nLXpW0VsKWyjuQaxhnZ41/QlfBV9PNIpQxYjiViywkXCfu1R/VjHuTLtD9L7OMjB&#10;nJHsW5TU0C8qTnPvRrxtAmkaeyjmVGYs1/dD6HPmb9JjYficjZf91WXYCq7De8ItoTP8P3q82yiS&#10;CaA37zF1cNDcDgAxxiMgf/5v/tKOD/SDcg5zlp7mt3OzSXC3MwK2YybzoglKxGcD1Jhzn9bG+Px1&#10;IHWMLMaS1SND0x2vG2jij+/zmirp+D6vKbReYQfzP+I9BpjS7Ue/PbzKeC4xnhfZ+ofxvQiIi7zg&#10;7fN+JsffvXrOK6DoON7X8zCrM2YwHfOKFms2aOAsDCY53Gu8y0EQx7gOOlWOwnIc5+t1zWjKjzGc&#10;+S49J8ZeLEbqCct3YsrVpP57da/8yF59YeZlzSnH8BPyYONdB0AHI2D4+jkvPjiu949F+/iU1wL3&#10;SlbkR/I+9u2xuifBi58Yylh3xtk15jCHMJXK4YXi8Bt7n/+fV8k9NRS5K7vUB0dgxPUIw7AaOiDG&#10;p8DDpVCjR9etGbdm7OPwPby3BKA5lCfuiDY7vNthmkezhgSa/P/GfOT8jjG/lH8NnfZ6j005GEI6&#10;9sSo9hNvSpx7/ciChBBZyrEfX8/b0YbByPLj8Z/mn2UfDFVBinA6Fd5/feL9zwrn+0YXf369nPnq&#10;mwdah7a7A9bbTts9S/h8XznfF6hO05OBpvMZBxpOxuU0h6QFz3jOPhytUxVvOF86p7OyrmkyAt24&#10;RHJ3KdGUfoe1e6Czdbivwql4kKO1Dl2p5Y77UlnqW2p9wyIXlDPKmbYKt+vOdjPUTthmSGtoXdhr&#10;4fc/fMe3P/yOlRutCftmbKvRds/2WpaFy12hnna0es7auhu7dZ6vG22HWs4OYpWOlsK+LyCV5WLU&#10;8855Ee7PC3VRYI9A0h7mY/UqHq2oNkRWliWoZcKgcrl0GpuydOhGKSd3ICneTJuVFgGtpZQIGkKV&#10;wt4KS63UcqGWe1Qf8ExqQaSzt+Z9B/oVaFSpzlMv6hR5Yfi4TeDVUyINYaO3G3ADnjGuTh9iG8KG&#10;9yOwaLjsRkdrHshSIeh3LLLeI7MXJ/PxDClv8Klllk2XQmT0pAm1M4AR8d+7c3XYf3F+iE4QI226&#10;vWVBdeh8jCpGLTa2YQ+u+ShWiP3t/+sGe9cIS8Exkywd40If16dl0oGkczoe6T0CuCrGUf0M0918&#10;rCqpq1zXFXUqpIM2YIIvATCHzitlZg/mOEcWF64Lu8l4lxmsdqduVOcwx5jvPipzxJ/puiozsnOF&#10;3SX1qVii/00Z1VoZnHEHqw+HK6kvk6tbyIyqw9lCru0Mro65ynGGOtbUpSQPezosYD0ypuLdLc7M&#10;dEAzOJ/2nAaV07p7UEXV5bt3A/Gm7GYbWzP2rjSb81pirVv34G7J/gAaQd8eozJI2jef+AQoa5jB&#10;nindmo9LBQ/wiwTFR2frytY8ULOoAwdOcxOBAlPvR+MrPapV3NROuyjCXeqgDmg0ki5kDxiXNV+P&#10;Ih6YzjXLA94Dv64DvPohzmH6kDXr3pPKhpy/2i8B6EQuyNjDxHejCa9N6rTdBOsS42f8Pitk95a6&#10;YNQzITLHlFmdfoYfehFkwI10SwJ4z2cE9UwRRh+cvYU9Gfs1s1FFoDUd85V7XkPyEuBqptHb0qub&#10;cswtE2fMqEEvk/KhuSfNwfhmLXSmK7eqQlVlBoI7ROWHm5geYKt6T9F7nJP+jETTcw8SpE2WAfGk&#10;aouZkmhMTWffb9gIPnuTZpe5CQoWFaqeMYzeb/S+4WdpZI1HYMKfsLoMph4JmpEMnk2O+QxKn0iA&#10;ztchMtd1iX2bTvVGZ4vM8sgqpzgQIcX9B3Y/09P2pXjPJdz+0giCtWjC7MkJe+gBpwLyfiAJImjs&#10;3w2zDYJmLatCXFZq9GTyylAigzz7cBT1HkK9r3iGuFfgeLXcxt5uHlCx7npMS6y9j7sFqAadvTk9&#10;qYJXCGj0SMmMIvGdrTEvokv46S326y2ClJHdb4b3L0kKtMiettxludNr0LGk3tM4i5yW1WU0zyR7&#10;4SJNrv3s75EB/xrf4zpaJei9bJwDrmp9ztwGX2l980bixJqQNu7MUDdKnLnZn8PmWNTprBIIMPPz&#10;LwH51newPt4r/S0HC2buf+riqZfzbwe83D/Z5rOP44v+NEcPLuMCrmuEBLG27vbcmPdBkZPVM/Fe&#10;UmNcR5qdpInKiqH0B2cPjB4VE0VrBMFajCFoaOJ8i1Pb125UaEfcIuVE/F4zw3sf/bamfEkAVA4c&#10;lHJC6LT2SLPN7dOBgEUVECWqAXHQs+/jPTXO/y5G0ts4BU7YnRI6Aq/Aou90ooeXMGh8CTo3evTE&#10;yR4x2gkCnVjPNsaUdFDZ5yqtS9UHVB88wcTaAPZ9jXvITXf7uWd1kMYeK4d1TVksY141KjlTBrNq&#10;LmUsq3l8LEkZdaioN4gcdRLg88QcpyH2irQKevL1z0qNqPYxOq23eQ6IHNZC8eSCEtWnMpJT4hQN&#10;kCPW1YhKtaw8jXcA37e2hzwkZdkh8hEVRBOscVDFeyR5UHfqr9mXZAZr03YNPa8av9tpQdU39dm0&#10;uUlgibAdcv5tJpb9lE08Yz49vgk7jaRZg1nVMsd4vJ+v1aGCdHy/+XmqNYIY63gPp6eqLsMxg97H&#10;s4Jl9R+H5x7/Hf3yrI29lPRUU08noBCgoyR4Gn3LQk+5PRA0r4RMxirkJ4RMmhmoV2sNF2fYpxLP&#10;TTrQuS8svh/Vh2YB7UUFHGXIUSYuHM95wib2/T9OoLmOUaWi9NhLUw7nuOJtoppTx54k9nKf9xw2&#10;UdrsafvG52G85rk7KcSmfPk7dGZfwBbn3DIAxRfJ/2Mq3TZ0eyDfNJ4Zq5HxgTxX0ofNnp1gbi/R&#10;ourTdbaOSh4dMYK0jd22CghE0jZg3H/YhxJpoaaI5J5OnZ7bIeY715BYu6zCHHN32I9jrXHsJCnI&#10;B2AWtHFjLeY5Y2EH5N6Nm479LX/2l39xAHPmBaNSI5XMYaOJzIUfq3P8IxwGQ3hLL++dAfHh7UTw&#10;9ljhcARmcvJ8Eo4vY/Pv1+N4/dmU+Rfv+/p9wn3/z7yfzL39Ooj76rqZ8fLqu598zvxbD2siJQyM&#10;GPuL6qYYg41xHgQo3msEA47PmJc7jULz/1lLJeNrk83vxvjyfURf0Jsd32rsTjv8G16s7/F9j4DY&#10;j6mtxiv++BnjeMhAdrz/AcwZ9z2MIZ9pQz58TKVoBGDinkIYaDlfMSeHdbODoTTGe3zW8Yz6z/05&#10;yPzhgT/+/WEiBiiQ12oYCLG/xh4Wxoink5Ia9BUYFVOSGV/z2fJCGROK5aVA/eRruSqOZwm+FqqK&#10;eKTXV68n4GJBPZHPykxiCWVpB6qe+F4YQbqpO30wHpB2xZnBoymfL+XNVdFhT2a57ZDznJyU46Mc&#10;2FyHuPY4fRMssxefWe8v6O5iZucYc8jkvjvohdfPzt9r7IcQXS1CrUqtrkcud5W7+8LpAu++uqMU&#10;4elpZ109U9msU6rfUM9GXYxyEspFqGewClKE1qK6oArni3J5qE5dVQS5VHQRTotwqsbd4kHybsLa&#10;PYudDqdiLAWqZJ8Dz7ZXNb/OnD903+Fu6TwUz6Rupv4bT/PgclpQTlTeU+UbTvKO+/N70AvbtvLl&#10;8Ynr9ZnedtCK1sKaWTDFouGyIbL40ariJdkFNlu9MX17YmtPSDHW9QoYS61IZJuqCbUsLPUOdGVv&#10;XxzkEaOZsfUWFIKdvXsSu2hmUQN0qnRqccqxrFbzfyeokgacUMVCRqdOLbn2I6DtRkLVyEilhvHh&#10;hlBRN3B690wyrxbxjOLkeS7aWdSBjnTjB02N7JH9SvSeyP3ePYDZXyZQAFGt47RP6aRkU3PhJbaf&#10;26Z3BmgzaKJESNtyVBoYHqw9BPG9l84wEVE1ehe2FuCCuExVTecxnu22IWrhUA1TRYZdn76ZYJSg&#10;RiL0TNhpDKd0bFPv9yOAlkkBBhMEMfN3qcoAr4wAWsa/XR/U0Sze3yVDk6o26F17jkkPIHfMxQgg&#10;d8W60A6qzEGTmDuJioPDvJoximyH0S44/3Paipm5JAegKsBBNxO8p0YPO7P3DDbl+vtaFp1ot8uC&#10;730j5E7TEjiMMcCAmJ5ZqRFrp2HYl1E9lSCB7ytNAMEysJP7zRfer3X+4h6B66KB+/nxQTfvm7Q1&#10;cTAnet9oAHGBaw7ar1dWb6pxZiXXcW9EM1CbMmEDEEyw1N3ZNSgOsz/SOGXjli36TCVtisgEHhLE&#10;yXmbAQKf39Z00AlW7dQS1TtRnWEB7L4MI/p76uvkG0tqwuyJ5HJU9RC48xlgb/JCTuPnUwZiLTUq&#10;7HrIW1YjJZhm5gDK3tNWmnOkMe7jedxCFGvstxY6KdfHwZzIlFfzfRy/SaCnHxL2XSdYgM4vZfQ4&#10;ngSwPMjjQlvUs8F9k+0je9flT/HG3hl8lQlK9nUE172fS4JCkdFtTvnkjcRjF0bQSHWhyBnVe5Qz&#10;TtOXPVAys705HaAYvSWVlFdaEA3s/X02hGjYK8EHbjutX+l9p2hB9OL7rd8wWxnBEHVaKCQokHpU&#10;0iARCMisao11MT94zXtteGDJq1jlEHzwYF/+LgMPnW7PPh+Yf68VAoRxwCXOWAoSZ4dE8CEz80cA&#10;S4Rma9iRQUtoM73AEGq5YH2j2Rr6qkTQ9TTe0/VwI8FdB6KU1m8h/y36sFRKuWcpd65l7OaUiX0P&#10;cOYUVGsaz9xxIC/WLjO6EUwKTh/YD75GG2sieI+dGdyNfgYGIoVaThEYX93GPgQSfW6jYbf5GeV0&#10;eMvBpfcs91HJlA2BseijFFn4YaOLnpwaUM6oaAT5J7ikIyO4DRvd5eZ08PX/P8bebkmSHUcac4CR&#10;Wd1nZk0m3etCev83k5lkn7Q7p7sySOjC3UFmVe/ul2NnuiorM4IBgiDojh8C+XP9DYDlW0eyFB19&#10;Kq4ZHilJnrp8ZopA6pJZpiEXNikGytHroJYyJOOpv30KtJJ+OnK7gyMAExYc6ydW/Uv68oA9IJ8n&#10;eJ66t8whfyEcCa2sCu/6vjbcw8Zl01yORicSNe0GTH5PPesCe2KZkA1EfGDkB3KQVF3HuTxVvcT7&#10;zHFwkqqw3xlwEM1w+dQHEA4GWARAEW1USTqrCXuIMAUzpEhk8vmr7Pu41N7dZI7XAjO+s/c6l4GL&#10;om0Z+aG90BkLU70Qj0bgIKHANcLSegTEp3wURq2XnU4B1pmBKNqutRbmeiHHX3iOvzDygXs501Ag&#10;vvr57HP/0hpycMxAqPcWopjRgABAordDBrlAsHu2kFi2j1QibljOlsTTWi+RJ5sIbHuiknvoZxVg&#10;W8feo/VNQpE2fJd9NMhL28t9kYDsavvkDCT3UFl9dq7eNa9Dz5ewKT1r++8q2RTaK2NjRFUEcssg&#10;tXTZJFFn0YB20FlH7N9E8sJy4mc4dpK8t84g0WuEc7GJMRx7HcdT7avt7CnhQ/p9rk+wtxbXOLMb&#10;L9nvAWcGzFqYIld2AJTPzXZkLAv2G6ka/bdl3yos48M3x/Z4TVaV/ZmDjGs7K1ny8OHsIM9vwHsj&#10;X0OE4ec+awcJ4/YPHKnXJ9yDEAoTBcAO+mDps6mqD/QXZJfspeqhtvmSDsq+FHwCst3s/4NPeS6S&#10;vMmH3I8FqIyyS6np+gW4bxu/2WE+x149dL3q/c3EAY7vdVk3y7gxP/3n/QcOv/BDX+86j/Ih9HhO&#10;Bw3W+zU7iK/2XPtM2oETkkMtnXlWr4kQecxzUEjPd+8ibh95jMMLm5/jB7LtbL/eQGiT2PLv1PfK&#10;++LqfXmjGbx3tK5tzFpPHqdO2F/NI7hz+wjoChUcTcbAY2ZkqwAAIABJREFUFV+ExQsYzO+979hI&#10;92daGA1ktlr2R1t4uh4jdfgdyusU0Pk6j+WH9u5bvX03Mr9f6xu58uVff+Y4pB0P8uVV+1mrdmmx&#10;1FMWtjId9zWZcpZ3Qh0y+SLXL4/JH5ZKxzSyVW0o3r/oQ2C86Z0NwzllG/S3Dlcre4PH2sjeslYO&#10;0oXPcVoWYLMmAM7nexul3L4WafX1KNPjw0YSjifc97Rjc1xb/sl5rzc/sD8n51X/HwnMKUenwBJm&#10;xshOHe/rnYuitsxiT/A3Au+wG2/j7/H4ul70+JbJ1rKLoB60T1k2g8emqLmSOh840JY3F1Kv+TYm&#10;trv+0b2IsGMd/vM1twUex/ssrSFmO99XNg/lpbKNezzQR9c658qRsbxVwmonm3Hqfhw/1EHDadxj&#10;OIX9mGLtKST0WkgWHOVy6kMGI6x6HPuHP/Gdmyw6PmCA1UvGJqj/lbzinUz32H09Z/JlGFyEAJo9&#10;NX//+yd+/Ufg548H/rd//BM/n0/8j3//v/E//p//wOd943omricXIQOZpKcX8PwLCJbu7j5r10fg&#10;r3+bGP94Eci8EvlvTzz+Gqz9j0KWgNMrgSfHGLNwjcBfPweeFxTRXnjUwmPwoPZa6mqxElf+hcfH&#10;P3HlE/Pzxp2MvED+xusOjHziqVr+1/qN//H7/wJq4V4TN37jdd2480bFwsRCXhCRtsCG8wNRiwet&#10;oCs1143XnHitiXsyFf9RC/Gg4s0APsYG2yJSmSEL47GUNh1NdDjN/jEsx8LzgU73fT6A0Rvn8S+U&#10;JTACCTWtVdRWN6+HwFxQ5izbhdartHVpMmIDS5mOuJcqFTNhNnhCEpU862nIiqWl2qnY96L94H7P&#10;yHr+vq03wcsqxgmzkblgAflRBoSvIUIF4HdmKs76/dkDJEhIZPB+98wmVSzM0f1rqp//ylJpGYK1&#10;Zz+OvX8GWIvfJX04TrtnUQTpV9pdtyw2AbQ3o+goe/qPPJzQLEyMsQEi78t3+RKEDF0TebKr/SYE&#10;Aqhlh9xRyIx0ZzmP6LlzBkZpy3NWA+1LQ8tt1tsN0TVcJiuke37EpXVPv2GD1FQh/bzAcnraF0hM&#10;FM7sSus6/Ufeo2Z8zxppcim6lrHn22Ta6a5UALeiwM+9oUy0icjJ2HuS10ZViRgAXJZsaH+7J+BM&#10;EhQj8ecSkVMky1Jr4p521qPRfmeyWYdt35dksjpyvVSOi3qZuaSzngv05l+BJiZDpdu8x6/KrZsL&#10;TS42IaV7dVaIdDqkH49Bos2NawcNAK8FZZWIqFgVeN085A05JZ+3yqx19peeAT4gSveXv6ezA2gX&#10;OPTYNsD2J3iFe/E6Q9kt5fIlS9kzTWguXNf2EwCVBYo+wosMo23M5FxIaFrjsfV1Uh5rheZfurtC&#10;bU299rbDkg7Wqw31FbaOOwMxkllP1IiXyHjq0qgEy1k6mv8FRwS6PPASCZqRfBaRMVu/OMs8OD+4&#10;16wbE8ziqHXjjkSu/0DmLxmGC4lHR9Ozp4ZKIwbgjAhGEKvBfCzcyoYpMMqdAFJhrgHWeC/E+k35&#10;rx0FWihkXUAOgWGBGOyRw3W0LUBnOcTAjL9RxbJlV/5AxQPunVVaF/vAHMc5TTtrfOj3m8FuiyRH&#10;1VRfPEV5ym8gSfYDwIUunCdDNJCY68bCb66xGhtgxsR9/8f7/WMg4idGPsAdkFkAJFsEZCk6HVGS&#10;/QMjh4igHxj55DpbgRUDK0n27AyR1roO9ABult9KlmnhnwV6DWZllIi0EHhbtWTTlOmTpTlO5Hhi&#10;4YWInwBuhHo28TGZocXswADiicwfyITAey4Qlo25RXRN7ZOe+x8NBFUNRP4TY/yvuMZPAC9g/r+Y&#10;k+QCinLnOX22zxUYyPqEwVwDIV4TQ6ChS1hBe8Eq/j4ikGM/M/s9ESQkSPlJex3QmhII5FJhbc9u&#10;uKSaoENZvELkE6XoY7iElvYPRIkwE2Gknj2Kz0XB+74zZxwlbd9IhE1NHjEj1W/IgPnvHqcnrxBw&#10;U3vUwnSkAugTQ5lHJF2uvu+cvxv0j1io9eI5U3sqymTQ3eOyfwC8JDPZjkUSDnhilyVyoILJx4kI&#10;EgHU19X/cbcjgBnqUeceKpTrRNXvDt5YizpB9Zj0n7rPzQ+w9DDLPoVAbp4XaCvcZ0leDEjaJAqX&#10;Sv4VLUUaXLZdY/niDJYlXgGMeCFzULb1xHPYj+PoK1TCVfsUg9iUkQARIggYv9igsGQnfXe0Pgft&#10;7AD0udxgaQHqY+wMe/cu0p4X7FfK7DwTjgJKyxlf7gXH96MCIwaQD8w1MfJTfqqz96SRASxlIvfy&#10;dYbB3nJhH3HVQgWzTFKZZjlcstFrYmmct3wMzoPXAO3PJ0sh8QDCNRfK7gmRzZgqJak1CQBIlh6O&#10;q50+nicX5nwd4O0LVbf4kGjCOADpjsdZPe8+v9Sx//gsU7jgwJCdbaYMzQPjSdk5E0f0k12XgLq/&#10;PXzZOxRWXZI7M8gYsMLya8SQ0GMEnBlIvV91qVygffFdLo8Lc8p/5T791k/kwOAyAisee54KGPmA&#10;ibtsD89nzhL25rKnnEd47YjoudIlW9UPqVzeS6RXk+O+g4k920n5cCLn9+nJtsorwmtmySePXl91&#10;HsraFwCqZ8Ml1ah/7A13g/11o88MKBNmBZN6Z6Ff96zyDgyApV+hxRWA/QdWVfC4js0GOsRZB423&#10;YgcUQGMIKEtZgTdAIKbxdefF574H6sh0pP9nGZDk3NgDdG7cGfgQ8eqgKAVWeD+IPS/77ywpXFWI&#10;efbysg0MlIKsXCmH/suEg75sG50xuOVA+WUKhi4+cePFkrK5pkIg/vf/8/+oHcF/nHSP12n3AscE&#10;ne8fQL8/6Ij2GD6ggmDtWQKq5aMfVn258nG9QmflMMJqvd/zj4P3ZP7hcyZf8hvs/t+/Yk/dV/KG&#10;73vdexexY+nx7AOoZh4nQAuB3/6cg0KBr5KnTFxOSSr/7XE3eL/nriNpF7BulVtYO8qngTzf8Hie&#10;yC+ZOYdPd/6+y7pBa6D6+v0eSjaqjq+GfXZ8m5zw/x2gBfz9k0w77vVlLWpwWz++/OnrK77p/Pt8&#10;/nHtHHN6PsPbd/7TG/qz6DG+OSon+eX7/GdKHN/nwUBHadMTSoZ3Qf3hUsd9mnwo7HJaHm7YsfP6&#10;KrjJOkxI4Jjetseb2HNZM5OMaMKDH/b72Q7B1qH+R5uy5VhG4L7q5+ptHN1j5hhXZ+LkdoQBMNrc&#10;82FhvNkDrkeD+KdCs4SGGcPW3l6mEYG5XBpF38nA9eChfa3Cmo5Q5HdSUWEulWhSMNNRCox+QwHX&#10;GPjnP/9CjsDvz098vm7ECIyPgbyiZV0RyCvx+HggPoC4JhATP/8R+PGPgcc/Llx/AY9n4DEKjyvw&#10;z3888Pz4By4d/hMDFS+s+Bs1GI054smovBitIyz5cWPkjXu9eLADAabHYFPgpd4OLPfFevIhezni&#10;kpPCgxZqCZTlnK8qfE5HfRTG4Kz3vib9W3KiHDkyF+V/HcQJAFyjGgxfQJMBrWA6OGco80hznSFA&#10;EAQIRxQeY687c8k0ucf7x1pkxs8GPLsMz2EaWL6pTpV808Kz1Bf1Z9vgCIPlHM+VmyDy51H7viZT&#10;vLZ9iMKxJCwf33/WHvtpE+zIfB1zOgNnUWZ2dDzoBj1zxwmd+xmBlfI0bFmaaDqezZH0p+h8jfO7&#10;HLcOG4ft3KWT8JYpRAtip8y2YPfQ2SXTAtfgWn6V7bWvcIxH5NppfvicwMiBVT9wT6DqFyJ1QChm&#10;hfj53vRK68VzN7HL3hxxEpgrNpETIEngcS0XMKNSuJn7OZcFdGm5N+G87WuWsUpldaaR7IUaj5/6&#10;bRmcsWK+pstr9VLUfyeEad0dx9ooCcqkFYlZvjeCRGeJNKieSz7ErGD5M0AZHEcGV6AzMrbqhGxM&#10;HCDGu1zaVoHzP5WNNtKEA6/He/FrfSg4ZHVmktAVjDef67QHzgoZJj0l3CFyaAKYypRp0kFjcrlF&#10;Z/u5hwXWwi3bmrH9ea8PblXZPnBUYVyXMr8c8Q8FPGmmnHlUPBQ6IDDT621hzcSslJ1ZLYNTHhkh&#10;Qpv776rZBCIkKwIOBC4Lez3QNg/cK/B7cYW9bjSQOoMwCHvaELp7DGbwUK/R+rbKASfut1MCXdwa&#10;vENUsEuRXALhgcgLCQKcpYh924tAqdThAxAAynenXEJGGRd2BP8O4Em40T33GfY7yGQPCZbCIUkQ&#10;g73QENGlxOiDXphrqvwUZUw9+YU5CZhy3QLd4NrZBJUY48F7hiNyDX4qah6OQjf49thgWjBTBcrQ&#10;XfgElst3sW+ao49ZsukTLl/CBtcLqwjMBwoVKdIm2wdmLMMDI//CNf6JwMCq/wDqbwADtT4x178w&#10;16+dQSFQZ62JLknlZZ8fSPfZ0L/cdycifkgHAsy0UgZKlQilDzgDqQDc80bApY7cfwt6dpW4UeQ7&#10;A23+Uok2AmAlkKUJChCARSxEPmRwQuUXHa0K9dC5QOLjBjOzLvSZpFTORzYgceEaD+0XCmTpMdyY&#10;mKipUmAxwEjtB+c3BgpDpaf+KcLqxlz/joW/JZ/j2UWqMNKW0dbMbpM/CdsC931RHwP1iCvJ29HD&#10;BN12aaQt44lav1H1kgxu+rpdFlbgjjKXZIFlB27qQz4sBYjap0zXC7N+cz4EzGawtN52cHTF5fmz&#10;1Z0K3HOmGMsqLZDoGXlJv+1TJ5LFZMFSVSI8YVjSQLyufzhOzuJYAi251xj0/4W5XvSpBrPlyeAT&#10;cK/10p61gHApJhICzMD6gS5FpjJIS9FnDXKqXBzPWgKbcQMmHLJDdHDlU2NVtmHde1XGWX7zhbl+&#10;0QfJH8h8kqAW8WqfALXxmtP7sg9XKvtlOVPnUoTOPq+MeADx4PlqVdvPjCcz9AJw8HQpo9Dlj0jO&#10;uKQbZe+sAdsB6lxgl2fz2dkAJGDg0euyS0YhKMsgcH1P2m2X0nPGZBwZnQ5EdjkhvnZGE32j7Wm7&#10;OfgWIImltZwJqvEUOivoDVeQYxV6JmdpGCS2nXHW2O4bscDePjta3raL/dVu3OtT/haJy0QKx6PN&#10;oV+xywL2wsTGBGCZaEb2+fSFLh0An6F49l9lco6A+OxsQ5fZsk/MZ3dPPQDCN5zhkhhJwN89bXzv&#10;6p5AqaA7/80l2CY6gE13JBazgBgKDLgakzBxQkLr0MDls03oNCGywZ57aUWXz43uCUU/aPfmMYnm&#10;Fc3nJMl9EL0qo7jWb8pWujYy3wJe9ERw6bLqQwafYcn/oXyZSdthcdI1j5v+qvpEedox2577UNQ6&#10;IC/WehMiIM6/74DLw7/XHsysSDDoBtHX5/403nSanrpJhtVnjnCPrnj0+ul1KZ0/YdiWegDbxvgP&#10;S7plYmuf2WzPvMZ9Bt7nZsDBPaGgAwf2ALaxIf002WiUzRlFei+C8ytdcsWDxkViyScw6e++cc7y&#10;cc9Frcb0/mb7qnmv3QOJo8wep+XkdU55XXtjOAWK470IXNzUz6O8NpB9ij7FvjeSlmS1QN6voj+Z&#10;OSor/5fxnNf6IyAq50Y/v2UCnKCpvJOvmQLOHngDs4HDQP751UM4EOpvwL1ld4757T6HgZaovoH7&#10;X+Xfyu7P1ttnAYjAkMQ9JjmQX0GNU0w24C1Zbcw8CxPotlGigtX3edIFzwNk24O3z/i5qp/dsnNU&#10;LvemQyHOOS/rleb/23MJvGqbJZ2NftI3oufU4a1T/wlxaJm9i/jbQ3otFPBNt749X3ijxNbF2nNw&#10;DsTOxxsJ5rVzDiGOzx9j8FqADEa7r296Czi6oR3MHvbpXHrlWb3PuYhtY/z11nN+gSR/7KvGOT5Z&#10;jr44gLKhPdX+WGMeU6/192c/0yLd82mdZE7/u5WDfmy0rfMDNgET1iX93REGHj+wCSABfGdZNcDV&#10;jc+nopxyxL7uIV/bJzcI9/ybNF8BNUF0A72esL7LaPJsjycC7KmtTfk/1ifLr/0j8ZFP9vIbAiQD&#10;JHKeA8+fT1w/nsAg0DEegX/7XwY+/nnhxz8Hy6w9NwD/zEDiN+Zc7JWygBUT93rhXkrBB5vZr1LJ&#10;tgIKCzkKHx+BfIBNrUcBUbjGxDVeLcKR1YfAzMAjC0tRJgVGOT+uav2zXK5UxDgKz7HX9yreL1qf&#10;BbYBcFSHS4QZsGwSwp8PgdxFBwrYBITLyMHgyAHwX7m/+7b99fc3CL1L+gCPqrdkSJMjVQRfv2bD&#10;nPbQ4z3fM2BuZyqk7nmUIDOBwAbFBFnZ3hLtP4a+4wtn3+M7aXM6Zgbbee9iJomDkpy1koUY/Nzo&#10;8Vj9bes0Rr2396gtizPyHT1fzrCqLv9kULq0WRagKJ5DoH6+2DahDj2KfCeKtjmXvAWG+wDk4b6m&#10;ZYTWOdu6VbuhvR3eBuP1TDzYfaJL0liWoZ4bxx4YgW5C3zZQF+oeOnuTkH2w/fuiY0EZnXpjRW0i&#10;RHPpbBCPvdVZ85rHtXsc5/uH/p/R+HHo8ukLff0OahMd/uftuNG2/30DjoiWVwFYcVwE2ms02fbl&#10;+ih4bAdvR94jgyskgNqi259b0CE7WncXeADxBUySZdabrHw32yUegLhGp/aGb/MJ2lPEsca0zuv8&#10;TJrcJrgxRDwM75nhaEPKeIG2z8Jw9D4sb2ddYYNJLEOjTlu1Yxa3f2DCRUAYdmSdQcWIYgPWiE28&#10;9WFUe2Zuf4PgxlnyYik7N5BwRpTB6MSVF575D3ze/8KIFxYGrjDYSTttkG6KjLsL3JwFlmYUcuw+&#10;SVMYj/vubLJSsi0fuNlbgWNUlgQKKJMY2HKAe10MvWfSxjovwszkh0o+QVGJwJNR4PFCZiLxBANG&#10;XpiLZAwbzhtMvXFPNXiPBJRVhLowBmvuz1qIYjbRFQaSbsz6JXDDAEfivg1MKGK3/R+DYAI8i82M&#10;6acNGHCe99+ounHXJ9Z6IeMnGpRMB0Yo6wzyJSWLigfm+lTGyxDY87E3pAAwHshyNgbAvjvuJQSw&#10;jv+Fa/xTWS8B9hlYQE1UsI/GXJ8o3MxwHokLT2kefaPq6GVObgyVRxK5UQDutQD8S7JjWR/bOu1E&#10;wF5NIDg9OdclIgjZ+sbG7yVSAnApp4gng3jygTlfmPU39WkV57sm2FeB2VschHp7GMQ9Sq8VSr17&#10;OBfMwHQmgcaf6s8SJpa4MmbdkvO/43X/LZ9gAnjJfp39vFQqJUNZI0P207qrzAV9jjb9Uvkpim21&#10;L25gmqCm93tEtT2peAIqWWTigXaHpQMjgBUG3VN7AlA10MAq5oFtaNXmQOKn1rvJpwLw2TYL0vH3&#10;3h/0EbyCKNns4ATbC78XAMIlxNZEqByjQS+fsM9zmkv9cswkF8K+CQA2Xb9kH1SmpgSYCWxPDCCf&#10;8nGVURPWfgOMVz874H4i0c/KzA8B3sWsVpI5zPKqmozmEaCJMkAo0D5MJFEuDHKyXio4Leh73Vof&#10;LL34IVttYnCIaA8gEskURrB/lUo9Ye6yXQ0S8r+1bpa2DgZNjtZNgsO1uH7XmowxP/b/Bv3Xp+S4&#10;+8NYbvtf+dMBkMjQHEeiXOIwpB850DhTRJ8VnDVeKrHJ63qNe/c8eiIFep7Yun5iA8EHMRqH/iIa&#10;7yO5IVkFwV4TeBoaM5XqdAo3+QPZfoOuPCu1d7n9iwB7zkkfWBop8cgPkuRNVKWCui6cmWDtkOPA&#10;ObEzW4kp7H5ewFSAzpdMyp6rLdflPsTaM0+bCiyWJgtlU4Pkz4n/lNYeXRAHtLg/YmAM3acWFl6N&#10;cxQuuA8RoIxgE9omDeUTFD6BsHPJe5X0Lbu08uGRl/uG1KEPpWtovpRxrYfYa/qQbwC4l/QExHvm&#10;erGUHCaGSmya+OHxcAcZtCYq66ztL1TGPC7qT8+RX87SubVm3vuANZGOhVok1Bdu7UHuHyRJpjNK&#10;lZ1pnAIPdK9KZfPRp0xEPnFSpadM6FuXnpP9tJbmDfAakY6EPPi3vxtPLLjspDO2TK5xnS/MKoTK&#10;KLpPEPd0l0QL7NJ1vrvXn/z8JTkKr3bZXvu0FCjgDCsTKWn70esK0hn78HyGhYEsZSg2CcM1XuES&#10;1NtXcck3qh395CUylT0PL+mU7H8OVTbZJaQb9i0RgVBgib7nUqu0dSqvWOo9/fX1RuTY+DfR8u3T&#10;79/ZusEN346MFkWFD2jfLvTl+/uQ7EPcvsMGlN+Ip//mZafnT2PVquSvZ5+YYyz9d/8Ypwrv8bw/&#10;xhfSw76Uvm8/p28hMXeZLdto2BE5bnZOfBzf0+26/mwv/sORCyh6/7iJSe9+ZkdkeMD72TbRZMdw&#10;j+NdsNh7kL+L+CYn69r+7Dnb77+/XbdtzJaXP26d2+LfZvg/e5koOAmz+NMz9UW/UqH/yUtk2QbV&#10;rcDAn5bCWwZTbyh/WGd/GFof6mLLuWfv0EGLpnWxn2UL1h9no93jWaWT34YjuZ1ZW3l8iF87v3Qo&#10;/3Hd/q4O1Pv5jnu2Cu7PeDsNoP0cpuofMrBt6fOPdB1lj41XWZYj5BDotnHAb71WS9HCJ6m4x33a&#10;q+MXFLZN6uw7X7Pt5mHnvsjd9Y/37zuKx/VFI5qrgv3bzMC4Ao8fwONn4PopwJpNR4AM5BVsZpML&#10;mb+RQyUOICdtBvD7xsTC59+BefEZlnV8AZ+f/8K65egfvmcBGCMQI0QWAM+L/XUeF/DxESx5kyS8&#10;HG2dO9P5eGbO3iNNtIR6NGyD4s+emSgAOpLd5clGEyeGLXjf6wDPqFMmd/Z1fe1bZXVs27v0mO99&#10;2COvv5MUPJvZQ38zQFpBudIZqZaDn28cQD8jpagzOz4p+nomhEyoOEK8jvGpvWSTScycDUQSjGL5&#10;jS3f95V97het8ryerj2GopOgCP6DAIoorJktvwYQ+uBePSPczzTbETqHS2/g7KQ6bGQc4wsFsYqk&#10;07OVXHT3HzF5Yn1qkghoALiVG0COhVLWgf/l7aq/46jVdwL9dAYE0EOtJb9kUlifXPJhB/URsrrG&#10;AuL1vkcFei01yRYQD87n88HdpNVutEzJLYj81BgLimRqEWw76pfOFL0WTJJm0pR47G+6EizhlZK/&#10;G9mns0OObLYe4x9+d+bMlv0mlN4/W70mPHrL+i0ROdFrqLBJNd9vhbKHivPo+zu75RznqmBWz+kH&#10;CMz3GFdfWwQtmL3BIx/XfbqM0eEHuI+L9YR7Xmz7qU0mpOMJll8KiWqdslH2kBsLO9ssWjdIUI+x&#10;tj5qLEt2wwFDgULl5HXSTvDekwktAeFeMIoqXQGVNCgCnQuy0ttHaixdwQ77AOhPyt7lEoYgyqft&#10;Sxxz78/vu/BZEyOUWZuO6HXpnA9c499wxV/M0Jk88M5aLHlqIgoE9l5rZ0kwe4j7cCT7BNE1T6z0&#10;HlNdQtIR1T3fXfWAIFEGEPUJbr4vQFGABN5VMiuwS/002+toUx8cd7QyHdnSe1PkxAtrDixlsQC/&#10;maUgh4Pr7RNVf2OuX0A8cOUAs1BI8tR6SsIkbHpvrYWJ1z644rDJSpNi3xcgug5+gA3YN3DoawcK&#10;c/7Ga35Sa4LzwaBhEksmh9ijpxB4YuRfKLwQeWHED0RemPdvMBvpkp8sADWtu8w+4bB3iamoD80P&#10;QSK6fpRFU3TBnhgEyYBVAqkrURiocJPmQMWSDrGPS9aFBk0deQwowGmBZZt2JP5uSi/YPpi5+boB&#10;l4JhBX9m39BffRKWXCyL5gb2MQsvTKD+gyRM/SKwNQncrbVU6nAR5MOH9jzpXE1lk6kXSBVK9chC&#10;a89lOF0OaeElS2hoz+TLhYgLqz6PaGsQICsg1icKE0uN6oFQVD99ocwPsP+Po4Z35LKtLEy4H0R8&#10;R9+vbW+AQI4HhiOJT4sUvDbL0dFQs0RvAVoPqMDZXwdwNkoRWFJq9MgLF1IZfcom1KbW/ZMi2K8D&#10;qWoctyLuITIowIwIPm9HCVM7OPYqYP1uO+n+KrtXAi2EMyrkVHFuKmUrjr4lVeo/oobW6277xkxW&#10;OQTOPoxgxid2wAbHmID0ImoeeKDnailamr17+DQuhcTylCYseJ57xw1cesrR8/aXSntedu8YZ29+&#10;YtWQBjiQ0CsyUDFAsjdV6cGgu+E57fI1SXR3JocygtYNVhJ+aE5ZAso9dEp9z+TdwJknGQO3e6UA&#10;+xwRG9B3hgZAv5o2wqDo6udhpgZJrKxjR9YeYrlFjwHfZLfUI8oZZZ5ZefAiAj2THuHgPMQSOeX9&#10;4QGX4/I64zpZmwDEQpPvvUeUD0S0R3B2bzVeFqCNQrJ8bg4HQgBNRsNnyN0zhv09tq4DzEpzZgLX&#10;P7Mzqdsl+1GqTMVAgu49hwKbs+se5XPRY5eiDxK43cMjjvUZLLPnEqeAzozqoUadYO+cneEicqg4&#10;jzzjyr8SSVqHLNlz6EJF4jr78Ph+8Ru1aKc4evkf9pFjz3T769F0HuZSwGUOhPrmVS0F7ySckdH9&#10;mCpFFHG/wQqsmPIBof3T9uCSn3d55bbe2R/kfbQnWKicKgRSAad2yNvj1zNuO8nsR36RuMV1rMlE&#10;1MWqChi2dtSf9dIauuUL006vMJGv3lMmFBF9cGmdQKEBZIikRqA6I/yGAx12xtrGAkdE3+MMkXQm&#10;z1IZ0FUvFdPaBN1cfmrv3dnX4XoF2r+VfW/7+RVPKZP7XozKHvJ4ap9lpu+1N2zYSiTG4YPtvd3X&#10;autV9CMYWBga54WdvWc9su/gfoaAS81xvey+X9Vzy+dmCc91ZK1yvFwL295FBK7+3teX59a/Bp3e&#10;zqr49toHnUM2/MsqEeT70Ffefb9e4vsw3j/3Pqg+SNKQfL/At0yd/xIMLxm7bTTOe+9DXvXjvl3/&#10;IIr63Z4gjTeOMVR/jf8aXYvDWYp9DbOFf5yzgurvRf8HoJcc12nunwEBDAfDfdFw1OJhslzGLkzq&#10;+XQF6eoGor8NqdUhsAEUfWq9ucLboJ16rG3pfbqqn8gsbngzMWllaZfkfPjdX8d4Ej99m/jDe/3d&#10;+vbOf/s6L1x7Tk9y5k8E4B8v9YfPfvkivHA7a+jC8fKFAAAgAElEQVQ0gAFuwtbTI7u3Tr0HDv1B&#10;6+yb7uqP+1NbQqeh3xMYFoHU4lhbJ3r39h10M+7SmKJ/BgCms2Yd3wkoQGaDcj6E+N6lsTSp2Dbk&#10;cNQjUAKZvvboAar1bhNFx9WVpbMJuT22eLMXB1kle3uUE9VBfosqAIE9vFj39BgkUcYAroskjTNs&#10;kGDmzSXHIZn5Mh6Jxwdw/QhWV7nUInkRkCOR4rZ33Px7I4tNCIwrmV2UQFyB68FxXSNU4xyoufAc&#10;wOMhAicEBF+BaxDQRwDjCnw8As/Be61inxXbPspk6925hXS0snTdtnLkJkwAKLPG8q9eK54VX8Nz&#10;fZI5V643PepLYEe5F2hmL9k8Z6ecUOB0rwaPq7Y9sLrwkKQMnAogm6KFiQQTIv68o+s5Ze/rP/VA&#10;577kfhbcUo710w7C/tlE1Brx9ncTDtAakInha6Gj8Sy4E0DPJgoM7lf7QdVOlsd/7MOo7YcoOHJH&#10;Dfop976TUZ0lUtgOneUDjZllyZaamu85WyqTdGwXLcMG+JNz4d41JndP23MufevFWiTRve7PfceZ&#10;Qu4B4/e6X0miQRb2D0jMBj16iDj7yuy5h3D8al3rIOLK/vzsMgdaOwKU50qWVhqrn8NkSybn0tOQ&#10;PZ8nIOQ5lT0pR1Z51J6jIgmSX8iXFZjped+y2cALPxOnnBFQ3/smVc7t6ZzbnfGy1wbXJmXFQ0p8&#10;y+jRiAnYd/YRxzbB96bIkl575ZJ00hv5LO/ehmCQYOk91EJlYap30C7vCGyyc9uxZXmIdPaDzmXQ&#10;qTBnwqXxDJC1LgaakDT5tI715Qys6udBZ7M2wSiZukReeE9VnwR+QRGJRb13lB76sOPsw+h53Ymp&#10;nFCXgswC7sVgEu+dnCHvYQmGNfOQPqUPQwNeZRIKsrTHnGj+XBbJfxy5MNRT4a5PBH4h8+69M7uc&#10;1Es+1ZPlK+MWZC4iWbbVtixi4RE82N3ePxYEsGl9lY/50jsAUwfBDO/kLgtl0JhRg+5FQp9oyFcT&#10;wLvYx2PWQKx/4a18jXqjsNdCIeKl0hgKCMFC4BeYCeJG2erF4++450odK03lLiIWKi6ClrWDBliy&#10;xk1nC9Vg5UBHimPgMQaqRpdYWuuT+qWSKxEJ5A8MXAoE+VRpWEXV5lP39rguJH4g4i9EJB7XBwET&#10;AQBXXljh7M4Lr/uTgPMwcDNFAE6YKCsBestrQhHcSJZEynEj86kABTeW/oVaA7Qc7GnEMqHcBwga&#10;3nAja2ZOcPzWkowQWUELgFq41wtr3QI7Bq7xRNVA5of6WgxFjN9APal/8UAcYGrgN+b9S+QAQRoS&#10;07dA9JcWUnY5sewSS9JJRbBSZxezMbyPqG8CS0kl9XMpyhwCdAqUXVIf1mJU/lBWAzMS2LfGmTJL&#10;2Q+12HiePsbFPjGRstUlK+DsMBBI64Cg3bweJkeCpXzo+JLApL5/ouqTBBlITBljZDnEX8e9VI5O&#10;PaNKfWu6f81JMnXpH2V0BfpvzD55wfX7XUaY5ea4NrAu9g80oIg25lhg/561mNFR+NQnUntBAuVe&#10;FAtrvfZ5SuXamPk54Cb25chjBGi9d18Ok8hcj/LBKhEqXdbnUWXMtV5FAJGSqYnKqTE+kIOlmpf6&#10;k3Q/KAAFl+MCAi7D5Mh4+5l/Czi0TduHht1TSD56DZVrpKEmjZXS+0t66v5BKnmI6swgRul7/lhy&#10;rOwr55Nrp30+z8WSnVZGT9v0xbKWkL2IQAxnb9ppNOFBmVqW9DxZhorR73XMFRDxRGIS4PahVgpt&#10;kg8iB0c3i9I6L95rlexyRd8X/q50fFWJhBPepetk75e0vZku3wZ0L14/ZWd0Ua5xrJllwqRSwYPK&#10;9EsGHWAZBGdvM5ci7DPIATzsajkGpJ0VRE0bDlKpDXgTExCJKifUJ3Fe26WgjHlKPnAJOvt+kjuS&#10;/WFQcMlHTTQyXnC5NHh+wCwuZwfTVvk7D+kO54p9ZLkyubYhvWNwRGkfqbqE1S5mn3WQLoMu5HFx&#10;Dvq5qgOgQwdLjl1keAYS9+HtZH/P8+mMWmfLuG+M122q5GhpXY/BXkG8He30CM+zS3Ut6asyXUQE&#10;p8CZJYDeWWF76W+CoyqBfCDhknvGO0kKLe3H0dfQGreGe10d/WSgQDspIQCX4Hd22HhrExDyyVxO&#10;Db3mQj+rRGYHcFgHHDwknV8mG/juBl1LwQgk2CyX/ayXvdtW7Z1RyaAXnmv51A4pKRM2Zc1zaUTK&#10;wOcE+DRTtjXr7VzstVGyPQAQq7Rfbjntg+IOmoJK8fpepb5p7hNVKFX2GXCpRE6bM+PUU7BECxZw&#10;BqVrZbTMd9aV/X3aDJ4l6H/akh6nlP1qkH8jTm+n3850gS+xL9LglI36Oj6nQvznYfF8/RG0bvu4&#10;D9Z4++kgQP7w+lOptffTvNbHWyYK3v7+JqQWQ/Sv9f4J7KOY7l94C+/8KoG38lzQZgCaOF+4D+zH&#10;MPZhDgRnAkcE+95Yz0dxpMHedNC1Kis2ANSg+CkOb6Cej/Ohz4FZNrQTnblwyvKck/ZFSt+NvS2d&#10;sn7XmmqhOOphcwOFWMdHvUgPofUM7P/b1/VC/sOfmyQwkITzZePkdbN1NnQg+Fayr+fhq36c99zz&#10;tW/6Vd+P8X4Zqz9qg9A/2w/kzkmHQP+dgG5p7JbFvk61TN80OuJtHO8jrDd9LM/5+bJufFvz++cK&#10;AUdeV6ElVo4i2h/eUbZ+cg/bzni8i9bzEXueKCvNr8p3NTgSm3zxuqtVJIjSa8XWX8/fKTMa/kbk&#10;VL5KstY1x9i/p7JEryfw+Cg8nonHj8Bg8CbiGrh+DOSPAQyNugqVjBx3Fk35XiPwcQE/H8DH2CAs&#10;66WzPBll3qLGLGXWhHrAiKy5HlwbS+DCIzYhgGKD+TGAuwKfK/B6FeqT2TkfwwAo7xtJsuZxFcbF&#10;rRDOvJDcVoWiPjaoycc9tZSGzGXSAszYSEXZR5nf3KCzx2yy5qStO3vBxInGce4DU8DnvbaO38u9&#10;IwI/nrXHJ+eEgCvX5TLp47VeeOv7ccV2UFr/tR4N+isTHg5CKABrpZxRH+hxZJ6gr3mSPE0gHVkE&#10;37ZJPTz3k2rZeMBRJqm+rDXdo9erbckfgkcK4SoVPQ+2O10OzzbpvMHxr7Z6QrTnslyBGnuMOLIj&#10;Iqwb28babNkha1lpDMRwdm8XX2doLa0o5GJ5wLfsHQ9V5I22W9mlfQ+XbUkBYVlyRt90/s9ydLmz&#10;k+gJBiIybrHcC4NkQWo+2cnBa83gP5o4qQqSY+fv2D/3eqlo/VrlEoMloGPb2iplnBXtledhTpcm&#10;OPaHQ4a2NbtU195zRLn0/NlJ8RpGqa/JSY6F5VNaQ32XfX/Qzjtjp8qEGPp+iI6rbN/I5O5IvI2h&#10;JeT9tgKvOzR3Hlqhxup5jIB6twDsJ3YIxLq+Yr9Xtp/RNm1kdamLtnlW+OOxnSHVWX3wPikdwM7u&#10;a1/yeCYUlKwgvQju6UMrulSS0/JBJNaKA0rldQXJcN5E1GFGyyd0zdS6WSKEsskcHjjnQsMDXvsL&#10;prcS98wuZXmNBZYdoj6knzluzPqXDngio4JRvu4bwmjHXwCmMmVfIlQEGKb9PY2uSsRriJxKRRnb&#10;L8PbqwrKtNZ3VQImRcQkEjV/AZq1tUQ4pTZcpGw1YFCE8Yz8/jAopCyNkWpo3NG/gazZzxS16C+t&#10;i2VT+3oqJ9W9DBRFWooADfXCCT0Udt3/BKNsNxGlSPYuneFxl4AWa+hEXE884gMRP7HK2naj6j/w&#10;uP7iXK8XxsVyZnN9Yt7/n4jCF1b9C7jZs4fgDMuG3UtZMDFYZmz9jWv8xIgfO8I9Ge261o2lMmAs&#10;w+mSW1wYGVMyVd+XuLUHEMys9YmJGwS2mVkSORC1MBfJrRE3yuXb+A4a7EeCpdx2GaDRIDBISKvM&#10;hxRSmi5gZv2mXSoBGSUwLwac5dcAE+gvR4MZLMmnGlE4m27zHqN9uVov6citPky0KJE/cI2fYJ+S&#10;F9y/pdljkKQMvGQXvdff0onCWgbTx2GfXeaJxBMzprzKZZeMjUCZg7EAkVdRt/T0xoJ6RmlO1+pY&#10;aJSBPFkXZtLcsDfJv9+aO/dxWLJZ7m/1KRv0ofUof6UmFl6o+sRdBZbnCq4pkOCYtZD4lP2fLTdH&#10;XzNjBDgO8OjsKUwUPrHsDWhjWzDoqKbneGHVwhARIC+Ul3JpNZ07/T/PFbOu2O8nhYiuBs28L+WW&#10;1VIvoRjIRbCXRBkzfaZJZuxyTxqISBVntRiwBXaGn0k6Bh3UGkCxHNruneKXI84KqAngB1Cf1CX1&#10;IRo5NG8iUhy4I8CY7jJtMffx1L5uW6h9BNCZvKSvJoplX8NZKFq3y6XGuM8nBglVyZ/9zFySame6&#10;JR4qCyjyvPScscsDBV5Y9VufYSZRSfeabCwRc+X3WLYPKI3VLxMvB2GnZ6K9dYm8JdLG/ZE4v5kP&#10;7N5A1My1Zmf3Q5lQtCsFd78wnrVC9gICS2PId7k60wAxBPQvZh10ySN/T70u9BvB5mGHU3pOjGCF&#10;SDqXy8JUzzvr5w6e6BJlsreQDlh/HFRjOs5EIX0HrW35BJHKHHCATCys3D12GI6hNVpAF1wM+gAJ&#10;wD1BslIHd2bjsQTkJmo5JgVeTF1fZIpt1/Z430kG/wV16XxskBxwKVASxy/ZzeJ6BQA8lD0VCCwt&#10;eVnzsDda8gvdCVG+DEg0ZTzBDEXZOo9XoHpkkqi3rPRMCZMgAZKVqcBp29pLcnKQy+6bA/zGcczt&#10;fxEu+cY9s7PksmDyh/Je0lVIh2jbS8Snz2+2kVuP+nQiuaucop6iHBgA7jMT9ENP3GRHipuGWe0L&#10;bAIW2ISVV/gLLkunExHX6Jq9b++MFO5n8CEunsjw8ziCjNegHjAg6wwKd6kTawDPn7fmjVneLlF3&#10;+gD0nRZOgodTIoCuWKqPmTsFE7OBJfnJJkUxC1WZeae9C3kkdc6+zqMmnqtGk9jXPp0dr9YeC7xa&#10;Xn96fb0CjdZxMR8K3CFZPlEf6P7w+pYF0wOQwfX7OD5nl6lB2+1I4nj/uAlOsuot4vjbgNALON4u&#10;4ciw/+J1HIJD16ftPQ4p34TBn9d/MT3AIXs/g948pNE6j9jjtX/mZ/Dt47joxp6PD+OdcPjjoA7w&#10;vd/WwByMe9Zjc2bPPrMd49YmcF6/n6WNzfFMVXjb/I+f37NKjjl7e/hvgu3Pn4qx1Tvefv9K0vQB&#10;okcL5Bf58Pnj7Xv4prse5jZg26Ad490X/cN14u0ZEAAyv+iuJZoaN+fDzHA/a6EjYkMDdJRoIBR1&#10;exiiKB1mN8HyJuL4Kvxjrcd+1z/U8c55HYsijjmtsgDtwJ5f2FGXngscQPOpQn0I8Vcd5ZAh8jSU&#10;qCDiWDbDf+ONm+bm4fZiRsqbmlmuCcQFHcIKOYLRroMfjFQmzrPweAYez8T1lIMKoEYin2RCvFEB&#10;JBLWLKxXMc01gCs53l8ZuBP4pabVJoXHCDyuQAkNc7kclkMokvUlIM1qpr+vRc9yzbMMjGSc7C+z&#10;wLJuzyvwELkyYpdWuzLwuIBLeE0tAeEAalAmmYExAjmiy6AN+1xSASQzf56j8BjAx1i4BnANlfgq&#10;aYLINn83ij0LrKr89yh/ZmJAmuvIf0dvp+2d94+hbJ9Ye0kfC/HUv9Rcxzbs7C2hpuf2Z1wO6jE8&#10;EmgMNhlyaSp4qCngrURabRJk73J22vD2Kq1xr6+Dc9XzSJbL5JaMNtBAt+VWGhNS9+/1tSsRH5Lh&#10;mIpK7nG2HLR3RCoiPwrTRNqxzabs1UlkcZsL3DO3QXdGR5OEBxHe2QjR82qicCg7xVkQC/teqFDs&#10;pAF89Ysa1Rkub3rggIE3onBLhRF9jOh0w9CS7WPE3JaRnxFwtsZ+JmfmuWdQARjDwHv1PM1jjCeA&#10;nzAhw70ux7mlbiPa+7xk4DKHc4bc3X390FxftfbchbLren06WgnH92SHTYZqDe0Nwr6GhtUkUPQ/&#10;G2Sl7ElCSYkqAK3B9k/aLuw10VOluXiMYw3Cx4PofYXgO69Z2ouaBNdamYv9jqpMphBEDtvDJnWq&#10;1771d9UGnF0a0s8z0sUOSnLGMbta01478l3PEm5dYKHQPmWmm5Jp8HXEM4XnbDEjNKMJi1Bd9nlX&#10;z7HXyoIycsAMMeI32zchEcnMsS7htoCJbHvX86YyJtyeo2VU3p80D6U96i6S8aIE3jI/I7kOXxPI&#10;nAJJ0DbCUae7VOKNiFtZaSQOF+zD2oaGfGWXGQyVx7rASHqDEntdLa2ZM2PNASecx0VCqmuLA3NJ&#10;BmUQ8wH38EgdXCk7khQsH/OECcbQxHM0N1AqzRK3LJD61CQQ6yH7wmt0AEU+EflEucl9BEhUyA4E&#10;gUas34Cip51pBLicCFCrMOvVYFjmE5mbOODcE7Blg2eVhgtljBQjtl1i6MoPjPjgEb8WXCYkKtUQ&#10;ngTJqhdQv+kT5eB+GuzPstbfyhxx2R1mQtAPygZluLd5Q1W/Iv3OdUaya2QyuzkfcN8jgpckEWpV&#10;j43n8Udbm3JGRE3cBo7V5wMBAc3e1wAf2myv3PfE9K2j/zM+WH5VEfFVKn1HS8CMrT4XLIT7L4F6&#10;5VI+rPGva6gcWwMxSCwBnYG/FaGvBsNxgYAO4ChXZmwJ4B3O5Potk8z3mhw1CGfjbxuAibn8nARy&#10;7E9ksF4/LeVLZ7lCqU8RTSuJzO2D70bc1T2plpzqF3CAf7OmfMcln+kCs9ygdXXpu58gKWDithQM&#10;5v6NJbucINFyw4Gru7w2AfGMC6ijlKY2uJEsAzi1ziOS2dXIo6y2PQkCbwGdjQCSd5EYSIz4gIHh&#10;JaKZQClt3azFDJp4cjwZGq/ImAYAx7bf4Yh9Z7wk5jKQqJJkWN3/qPdqhT11VP9xpi/1TXL0PZSJ&#10;FPgHGLlOWzwaJLf9lr1N9qyK+YuljwKImNJv7gEG5yy7E0NoAtj6AZ0BDDKCpfgWJnLdGLEQ09lI&#10;L6z1wlqfWOVSuwZ7eamFQNSDdiTYB6KVG0D3eIgLOdTr5d4Z1C6tqBEiy+QOJA/1rBLB62ysVdA+&#10;4oxRe7Xud8Vz5cqbdqHQY9rBsFyfay5ETHjWMkYHwe0M64UlIshBmLyk/frV16dtD2sITOxBZDNE&#10;CnAqmJnBzK6CM5aqwF5t+j79uexgkjLYXdznHTREon4qu/Ug1LrMFW2Ty23Zv3F2J88CUzbIeugy&#10;W/pu7yWpe5igWV0O1zrWRxGNzXKM4p41xpNzXreyuUgC57q7TyL9htlnUJLxtHoRd6+7cx5OMhUC&#10;wpkppGl6IwQK7/MHAOwzEyrDB6t1kx1px1i+i+5aBdQv2Qn+gT3xWJJ2mrjqDCHJeQYzVI8Ta8UN&#10;QEEuzgDr9W2iztjrkJ91+tzKEMJ6A4K5d25fF/Irtr296G/GRCK7TDfSQTajr1OxMMrln0s2ZZ+9&#10;1ml39BrqqcX1oyxB+WGpgBqv5qiSC2uc7Zg3oDE0P1njnJAuVAFaN/IC+7NeOyZuMhQchNnfo845&#10;A2YTPCaUfN5ghqDJ9LdIUT3nkTWGggGwI+ESJIVIAEJ7KNcX59tEVmfYBEtir/D5tbpPmm1bE/UA&#10;17FIZe7fIdlwbX8vs+Yd7k+vr5/9n3n1xtDH1n2f/+rlRXvc1ofGM9qn4WID3Ou4x5fxvmWBfAOP&#10;bTg82mMMkgn9u+xr8PGOmxyI3LH3yPbk2/vS672c37X4v5ePh9f32N8vEECsdIqnx+7D3CZP/Hw7&#10;Y8UbQAmM7t2nJc4vfB9nYH++jgftclOHTOPL9+MYzG7SeB4SjzmxzLR0/Ttt0SnHaOfaRqQ3cMuk&#10;7/1dunVey2PpL3le48u3vuiVUwx8qbPw/mnUTl/Y95NM9jDiEEIdcoyWsSNr92UEj4YJmmg99dF7&#10;K3ltR7TAYLPW5w049fMvxTDEHtLb0utBnFTW28f+8OCnDGUzjohjf4yPkW/rWS6BDk76jNeHQT3b&#10;Ij0nVD809IwI9GGQ36s994fuW4w9B7mvjQyCyUNEjsWeGp9sCbOaF3Iw46Y0cXEd0gr0z0fwSq+L&#10;WYV6JdYdeP1iCbWqJDg5JvK6KUU5CRWBOYuRMTNwF93KlyOBPZ+W/9Tm84jdgyC2LGoZgNB5K+xS&#10;ADXpHCXAzbDNgOScgbgYqTJGYDyTZdcESl4BPAZBvkwSSswyUTbQoIzjweykMRS5NmUPVmFapqFS&#10;bAPIBxRPWQSXoCUqksPG2dHfAUAnW1wdhb7BUGGucjS5+c4gyDWisE7AL7xGS/V0cegTQX3Xgy/9&#10;3CC+1hz0WYzaIHRJT2S7M7CJgRKJjpMMOBbhYZ6/vthTaO8ze4x7hS7Et+cwIPxW3kti9DrMKqxU&#10;gZrTxmk0CbyB6SiWMQKApWev4BgvfeMuRtqxNF6bXqhSWpOtOarvRFcrYUKq+wNpjZ1ZRA2Yn7rR&#10;0X7+DBSNIzlUb4sSt0p0+drHVGQ/r9UwGzK7mrDasccmoXgtqFRU9PvWNxS6l5XFXIUD8CYR+1ru&#10;YWXQTXq4kkQVquc0UCR39fO7cvHn+WX++b6tqUik2pksHlwc4+PhMpvoK/CZUv2u+PvWyT2PWifb&#10;lL7puvtDhYYU8Nrzz4e4cmfA2f4VAsjV6zMCDVy5iBKA7kFDgpqg+FzKKqhAxEKKBOtxhvcKHT2H&#10;jqsFfh78QyYBsN3vhWMbOIQg8sXZi4eL0S/r3YCAmniXwZnZVQhFNPIzZ3m1KjSJ56dxb52qkxri&#10;XIQI3Ky959KGjB3pSo3QwSnYv0yLdxmYwN6jR/uuJ7nHe3surAdret48h9V/2w1c97NnFMvcYds5&#10;E9vUZUHHNdkDzPbbCmb5Hg4SwZ5LJJHsk+az3AcJAgV1GesWS4Y6i8XRw4VSyWVHHI/4gA/8cCkc&#10;MKo846EG84pirxcQT7hxLg/VrsH+gcgHSEaEfCOCSaGSIwn1EKhE4pI/saOnkY7WTYJgMDFxIfJC&#10;4VPnlSERpexOIfCp/ikLBrhNkLge/4oXYv1GhVfhA4XnoSMQaPOJGf/S+2oyDuA1X7gGo/UjH0BQ&#10;ltf4CzF/w+RGSB4jLjiCHqU69gEQ4ODO5F5CAZFjUFQtQLnJx1zd04bPVWApX4PcqJvPVT+A/IHI&#10;HweAomdSIJZPR5ybCQKRJsV3RhmJEZc+28Cl4e/257xoe/MrYH0yIjrAuc8HTKSwDxEBpUyNJmnL&#10;FxZ2abXSHDsT5IxHtt1bYJ8fZmpUcq7YZ4Pyh8rdNWiJQq0Xn1nk2rZLWldB+XtPcl9CvryeVB4O&#10;N+2QfIUdHVvncKlzdQPhhtvuDTAFeG4Szz0oXdaLmQfOKBDNENgALBRFfzSg3IGvU2P9BFCI9UQG&#10;M7VMrqxSNhakDyZBI9CEbYN3KvMrv4PA/yQ5oCw9nv8Uxdz1/18I7PJqzFAYrW8RD5RAzoxkIEuE&#10;SiDSOKZLNwaJBvphi2tRs7BfsvFpECw6cv9Klockcbr3au7Fl8pq7+j5rdwkkBwMQsIq5UfvYB+e&#10;e5zhqf5jy83mmY1yxY11PcCsC5bVI141gTz6ZgC0mbG0CYp8xOotqE/sdegZDBIOzLrbVgScbfoC&#10;ie9desxeKLOAqP8krEK2zEECS+eVnTEEZSG4T071KmVmlsOUMi+QRK629yRdXp3Nsc8JIiCcuVcm&#10;sW3HHLW+SYmWGagbxpwCE1ctVDpyXnt4nQFfoL6GdlNnY8Fg89Da0le9zwKIdEShrcnASGcv5LG3&#10;8/lWl2zk3t5AMry32snSOo+JbILaxMHVes5x0b9jUBPJu7WUPQaRQWBQgknOQ8lgkpv+vcvK0UZU&#10;y9KE1TieVxlXYfvA2szMQjChMzS2hyRwYAa2c9UPjI2hkegxsel1xx1T+EO4l5p8TQwFEe8iU11G&#10;zW0rJC/3B7Kwq7ZvavE4ywTrhU0sTdrUshy9V6T8z03Etr5Bmbd4yU+U3haws1/YX4WSpD33WmLA&#10;QOwEIOmJ19JX/BO9j5qMkD46I9p7a3Hcqveg9Vf9fdsEPw+XjTNiNB8xVCYRWEsBJG3rlcULE3IF&#10;E9fGaOmneC9oJAbt1/ozfU/PuwOVXCIX0gNns5j8tP5U7xI8a2kNhufQ5Kj7EOluaT9CYzuIzLNf&#10;FY9WD/mq0U9A4sb3cR9Ezlb7idYiZ57vJ20b7GdsLN0Z1L0W/Bnq3GVHpA9SmqT3kkT/k6+Qu/x2&#10;XtvkCkkLy/E4Uf3hOv3vGSUPP9g7ZP6WxWPwHNjnEBnQHl9faysLAopMOg0mDsdOl43vA/Yj7bHL&#10;+fU4DpnU1++1kds3Pe+5jf4Xf9HX2mtZA+Z97UwjCIKWH+AE8uu4S9oYiK1MO0zSjz/MUyvxoStR&#10;aANtQKo3X21WpxBa3L3A3gQDl6Z6k299+a5e5r7fx3hGIvC7uzHxl8+h4JRO7+CbDNIFbEB6jv8k&#10;lK2TfJzq/z/JpQ58OwRC8gK2VHzPDkjtQe9UQQFuh3xqX4zXT6d2HjL23+2462F4fzuMsf+Gc6yH&#10;I/Wuugg0fiR1jN7/bAXooOgaJUnGQfZEdImP03Hb4+TNCMTHfs4ACtmlggCcfrcABosxRLqE9p6D&#10;BAtvmhw/DSfH/vUz5+Lv50tm0eQVfRBKB4TUlgeiEALxbgfIrFIA4Ab6sUJlpejspGwnbXgxnL56&#10;31SmDDAegRjVjl/3x4hArNqNrgPdPBsab4AgZCk6ZRhX6YhssFdPACQmAnGRlKHNSeSTzuYIZqZU&#10;JpbB32QGjUvBXCMQDx76n1l4XgTtnklC57qYZWPSK4Ll5EiaobOVbAGGnqcUhTeS/XeuAXxchedY&#10;eAyWbTNWQnNm4yJ3YKs/QcfAJnJgsJWkRKC67JABOzqymxyoQkfKeI00EHvc9zQ5LnlpwLR1TbbM&#10;2S9R1CECxdX9WO7DRplIyuN3NOC472miain7x1/IkDuj5/Pz70UmG+BBOmJeh8IulyRZjypluEBE&#10;o0qwoXqcEYVl87eHSKJHMg852uOI0DJ4vXVqqJ0AACAASURBVOeutAdBOsI/TpF4K6hzJHM4B4x8&#10;2vuH5eJ5aD/r2/y6p4hAutq6ZXJoExhx6AHXJ8uOJQkL7NJO4fEec3Xel9E+1dhfV5889Mj65hJz&#10;9sdCWTp2qDMM/tP1P+JZ224YVLajjnB2knTKthyO9IVk4DGF9GrrSvtlBdyydZksKXja8gjAfVeY&#10;ibW/t3u47P0uTZ76nnnuu63irZv75yMGw+RQROt0l6AIQRZaAAnpQho82v4FAUrK5Apm6ZnkC4MY&#10;0tUE8LhCa0CyXUH9lW9QILDfNss2SOepLssWwXJ4IneGSYPaMrAu72w3/e69Q3PumXevsIl9L5SC&#10;KtbNva+Ofbpl7h22cJyx6S3VDdc73+UO7ZNpLAg8TBylgKhFsODKwGuiyxv60LoKRzNhdAlRgi7e&#10;76LXe5d+4aavHlH2pUqZaJJVen8IXCrdlDmwVgLrE2MslvtZ9LtGunwLJT8CfVgbY+stwCjfVaZw&#10;E6MW1lFuKGIg8wcCiVU3Kl5wmZcqYMQHS5/UAuveB0b8xLj+wb+tT8x6AQKuu9RFmBBaCiQIsNb6&#10;Lyz7YiiB8xcyPpB5YU2W94hkCbbtEBIU3QAW6/kvZT4EWGO1QbfYHiezeR6H7zux5ssSggGRiAfG&#10;+ADWLd/5hiOhabMUzagI/pBfda+FdImZdSGvB2JCTcJ5H4JXBiZJ2nnNZTJyMp0O7HFFqRjf6t4K&#10;7IXTO6Xc4idWCIgIlgoiUEjge62Jtf7GWjdyfKh0HGW0qjDnb+nlQqTLKRVQE2t+ImMTWlwvhbnU&#10;V0N6hSWIr24Y5Nf2gMKN2wsoZBHWJ+b8hYrCUGkjzssvEOh/oPInyhkfuHQ/ETmwX35jZR3k1w2s&#10;hVW/cd+/USrZk8owMjGZXaZNjdpLK1uR6hmBitGEG/eoCxHK/uro6iWbdWkfKun1Tc5KZacMgvEe&#10;N2YtVP1LW8LVdgNIBXSAfWvq31H4F1gqzpHEgbMscIgEjSTBmvnU/jJJABxR0qmM/+VoJLABNksq&#10;EljNmFj5IUs3YdKi8Km/PwRGbnzEhESfd/JCqJQQn+MFZvSBTndNrNCZUWAuszH+JSk9ceUTiQ8A&#10;BHfv9YmIf+GdkLlICgKdibHqyWbg4ezOCRJGB3nc+MNRJqiAeWYjAHA5JJZRkq4YgAsCY85qWm4D&#10;sJh5ZxnRZ7Efrst6z3W5MvUZZhT3ZO9hbzSaZfcHZNYL7TcziNifJuPBsaeA9jIYzHGX9suujgCV&#10;0vS+Be4z1EllDuUTLAdnMoeZedRrg9LMuIBK/wGgrlah1kQOhwYAOtmIaM62M9yvSzYp8Xj8oB4s&#10;exfUE6wXybHuT6LeV/YqwlF2/Jk28AmWuzJMe0wEuKculXcj2Tkw0r2WSmUgN1HZfYy0N3h+I0yC&#10;Fzy7TdiqPJx70xgQYOmqIQJywMD6qslsV3ic8zgsONJ/A9DW4eXSWQt2UDrYkwudgP3KgRRpyFKE&#10;T6w1McI90lgOrbM+wZKqtLsTCJb6lHuDrhkQJtYoq9K4+fefPL8HcC9mltE3Y5ZYKoNAYAS2x7jg&#10;IIFMBalVaB0oawt/yw8x8fpA4MH9A4HEkzYJ7kujoAvt7VWpsoGpM8zSGaMw0mUed3m6kM3jdydt&#10;5rpQ8cTI2XbQepKNU0XbT1i/AO6ZcPYRSeS1nElD3wTd0089fZTNNYs2IfOpgcnftX0JB6jRHpJc&#10;cE8eZS+hDh2XvYFL80bbRPeBCqD1pLSGQtk27h3GOTp8MhjPSFyDPS7dL48LdvWdmZnvM6MPm7tM&#10;mrPsZqH3YH0TUUuVYKLfT8mYts1rcPQ8pdmv8DMPuIdXCgfzGjPei14buSXW/fZoF/t05GeEfFF/&#10;w6SMiE3IcrjXV/baMTmkk7YUMU0Ewyatek/ymZGVzc4C074edf/amx10MNzG8cxk8V3ejxj48nvs&#10;N9qpwpHKdHzhOLB/vdg7EH4w19BcOHrOl9jeUAt3A7b6LKy65w3RTsxJYhm8LR9K4wT0s+Vk2xrY&#10;B/oIAoiR+fYcG3o/ZKnJCsSBJNR+3kP+cQ796ySg9Vcy0L1WcbOFD2VUiCptrqcovFe9yQYblYvz&#10;/Whm/vuXttzOC9kBInBffZ3357GhsGHS3MYm9Ljx6yvleBBekmmb4cfha6ENFVWJX/aSNNG2h6zD&#10;o2TZnxPAFmrcZ4Mu+IU/u+cQGHUbci5Ch3DawRaEBmkQHft9Gd51Cr0nZD/bHpsApFXt3IXnKYE4&#10;6uZvUfNe6bXhKPJzHg95p8bodbFl5CfOXg8kVSn38HryZc/MpHpf628bpxW+Dxm2Rx5DwSz2+bxJ&#10;pMezuP0mP8tEb8gh1imd+xwHSIo4Mo7kKPf6qm/jaX3xM7Ut5ebFsjD81U3tDYJ5hF2uxOi756A2&#10;GRAJgkbjsCYn6FZAPsDMgyrsEhkCmoYcidiAVDbLXzAomwHZQT7LGAIq07oCPB6q5zwC45F4PgPX&#10;I3E9As8H8PEIfGThIcLkc6r3QZR66/j+aJv7GCRcnhfwHCyt9hgEyh6Dh/NboJvnz9kIjqrOZDmj&#10;kSpRpOhvCAi9xgn2Wvomn3XARnSviy4LhjrK6lgHtDFXX6VB6wUBzGtnGHSfEX2/NUQAfZfY2lP7&#10;5Qf+bRVB2dD11wqsIDjLRut2vPaa6nuuUE1o/S69O8Ht83WSH53hZrla5+EyQDZth2Yf+/fQHDGb&#10;h3IYupadyrWo46znK53U95efH9Hg/ZqBCgKVzEZiA+k75KeBZfSWS76ZvFH0U2bBRRrmAu5IltUr&#10;RxnWYYNMfB20duHbvDpbKQKdfbMzeEyo7HW+5pbRBPV7VhC/OHTbJbJsS3bk7p4nhEBsfbD9zwhk&#10;riYmEsogk4Q5d+vtWUcCLreydaTU84cX7zR+7e2rdCRswssA/N6zbNsYka+xfPHzCj5m081dM5G5&#10;yxIGVG4Nsom19cbXsF52xsUZgW39NLnqrCiPWR8ggafI09o9cFKCX+GyjvYdC7ncYBryP6kzs5gZ&#10;Wd5YCx21uZRpxv2c1+VBbLE/kOp5JxKl5uj0laYO08xiRKai7d+CE/t1ZvMtJAmK8k4FzJm4cm17&#10;tXQwSupPLZdZgZTOtkxg+YqeUx/o/XdnBtkPHAMKaODf77VJOe5DCZeCZVCWQTD2G/BBjTGKPxHX&#10;Ep628BiqzU/pomrhXoWqXyDAP1SyDEjoAFvQYSulP5Pki0YwgvsTM4cAJPefpbFe+SCh0X0UBq6R&#10;wCDYWrmQeLGXSj71uQHghSEyg89nmXHsgQeuCDg6z3XSdzZtEKyPgaESO6Wm4AsTC79R67f0gc2Q&#10;71WY9YkRfxFAKIIQC4t2mjseMj4aIGAU/hNVT+aDyLd7zd+agweyBhYuRLwkfwI7IxKRLK1VKq8S&#10;snWrPvX7vf17RaDunbIonxzYQUwEHxc+FbihZr8q2UfyTJHpYeurM90KrPwNLPYWqfWJe114DJfq&#10;uAmz1Us9aD4J9IbH8UAsYA3uE6/7N654dNuuBIHwk0zi/G1blPahK4C4kJ3toB4QCDgYjWWJAEa3&#10;C6gAwWf3C0BcIk9fAppu7dm+v9eCyNI1u2xflwBR0/ouU1IFN8aOziR5ySOaiDFRk/1EWNLrhXv9&#10;jcAlm8qybDREjpqdO6q7CrvvigCppQjzdQNxY80bLE8FxGCZPwIk3msF1Dur4M2PH7Ldiliur+cD&#10;EqD0QZJrr3TmLwJuYZD2/F5cyHWjTLQ6eEOfDTyAmMD6xMKNcvZb3GBU9hLZ6Oh5r/tE4SFia2kO&#10;VM4YGxjMjihmmbCFT7gUXLJDmPZzRdZj4Mq/UPUDc+lsiqV1ckvvAmO4JF/o7MpNLAwkqTxeRqKG&#10;exTts1PFC3P+AsAylHMBlRABxf5TC0PAKec44qemn9lDzBb5BawfqPpU349CqURdrWCz8rp07/Ly&#10;OhyeKbvsM70ZkBuFD6B2GUP2K/Kzqp8kILlkn5eqQpl3sk1rYgWzirj3DxG2S87xJMEp0q2XOwCX&#10;9VvFcnru8ZHJEoa5qv1fnuFpt6tmV0SgijNbLBNdxtqEV6FU7srZi8K5FoBiNmMH4xZQWNpLLsmO&#10;vWYWFmq9OvOmsxDWEFzldatnD/avWXMd8hTJEk+MIQDeZS7XEhFscoOZHRTWQtXAiAfG+Mk9pNAO&#10;b2NfZTBbmQSHj06ffYOlVYt2T2XwUJc0XuBrDq5p9xAKgH2KQnql7Aj51VBGw6qUhyZQV3uI58om&#10;kF8r2C9xdswCyfVlIB30NwMHUS27RgeOc4u2CXw2EmAE0qfm3ZnOJR261wuRN9gDjiRkVPazs9Tb&#10;BeBFH2dNuD/UQOJWL5KlvmIIBp+FyJVS8IiDL7guSbQoTAe1EuzxdNGPKxI2BWaUrEqdIxKzLqwA&#10;HkGSucsyRrTMefhJRDLrDnFh1ALWhMvgTvU0y3HtihARQCz2oEOIxH/AiyViZ2pQ+oHMB9Y6S6h5&#10;C7uB8WDwzPpAZxOavE2fi5YI7ORZQZlkzPx6z9jgXjx1jQeiXnjNW/voLr8LBwTEQqknVDgTR3bR&#10;68CkDcI2vEgSsqwH2gtLZ3SbFtWvwcAW9k/iOeb97GW/gvcsBNfbgemu+WLQ4yqsem3biECpZw0z&#10;ChVQhJOsEkFlIh4LiMQjnwBM7DpQQRdunJJrbnp1FiiDBtIWbbqyZ2GrGvY5Q7Ko1uspgu20CSkb&#10;1tlx7Q8yUATFjEmui40lo47gRMhf9D7XNsBZPtznrpPP34qj75+A/HGJ82PfXl8+tGvInuBrS++/&#10;vph9vz++eun88d6hDQYR/XxvJda0SXTanWQYDSjYgbFyUmGaZbVBKtAB9ibZaW1fnsnDbb3S9ftz&#10;5/PIGW0ZxfvlGiQ+Hvn4+kkAmbhxYkctX7vv1Ffva3Ef1F/iGOO+Vxz3J8Gxj1wGuXuoX0XQpETs&#10;Z0lHQ0DGuW+E3ZTV1yt0087zmbWYeIjVnKhW8R6Eo3EOski6TgddZN1arbPbeG0Qr52EZuF0IJMk&#10;l43L2lEu8CHCdsVAiAxbSa6tu1VvWtF1eP13XasBo2Tpoq01tb3H/U+PxWLZROB+w2zvvq8/L345&#10;oiOQgfhyQNqDYgRkKNPE4zkASTMHrXQaf4COcdgZ29FjHkoAHR265RKKhI6t/xpfgcSDn9uz1XLx&#10;4/czc2y1ArF8WNCaCBt26Ayn+pnHMFy3msRItY0f/aGlyKZWTck0WY3kMrESTeJASyGTwCEMGELZ&#10;MQiUsyHW6nUV2KRLugej3h+DmTRjQDWwVY5sBK4RJFae/EJG4BGBRyQ+HgOZE5UTeQHXB8vFPS6S&#10;KR/Xwl8/Upkqhd8qZXoNHk4KwJwEhruutuQ4snDpWa/weiaw2ISQnMT7XJAAEktzwQrriNgR2bEt&#10;XUjoyzqP6Eh/Nq8vbxMtLAPE51o6HRjaDtcp/0KQvJvzfs2lSMQvdr6C8zFy2ww6M9SfJg8CnY7N&#10;KRdwbND5rbcL4CycXqYyogNosoqV+GTr2l5lP4N7w9jGMBaCgLqzDoBibw/9Xm34vOxPW8j9wCDx&#10;XIl7sWxaAniO1XKnqfKiQV/fzcrfeo4Aajo8cM9NXPhcHwCG9kR/18/NUmWp59sk3lpbtgbeh4Mb&#10;jg3PzzVr94AZIhCt75Zfj1njjtphAk2uoq1+60m7Ca2b+w8F4F4uLcV1xjmvNx077aGzyM6yXd3n&#10;yjdsm+so8tCcVt931Zlhpa8b7PKYEU0sFXzk3/a5CSST1dqzXYzAsrf/bT1AkXQYcRA52AE5vq5l&#10;sDTGt/J6x+vM0uH4Gcm6UJg1sKYy/8be50+/xx7CLOBeHKPN/kmozmK5qQCJU2c4jSg1AEU/BwPW&#10;fNghONpyKPslC5dJZ9jmB1AXumSN9NpEMvVr+4K2YaMBjomIu5Wws5yxdY9BzwOIB64cWPO3Di4G&#10;1qxIQBQj9RndB6zFKvosUZYY8ROP8eC4FnWN9el/IuJnH+xqvXDP38B6SD8GgAd7omDogDqR8Yla&#10;AwQFX8j4aQcDhRsuiYFUxkyRHNpR3cAVl7Im1BekFu7FMlVZPwD1m2GzeQJjmf8G9lgisTLiyYyV&#10;fMg3+gU4mhZsjo32wN0PpsBDvfuuEDAiaUgdZ0NrNrktfGJOlrUh7jFwyYdcdTF7J7zPFaDyJdw/&#10;f7QSc46W1gjBhNL9KbqJwG9A4E1hci4ARD6x6icaaMMnDCqSEFsgSfIbLHsjPx9axwEY+Fm1sFDA&#10;JKkgCJlgW/3WtxIRHyQQMgUuMlNh9vr/QWIJL8x5o9ZvZNxgdOWFkT8ReGLek/LGYO89kDSASwKt&#10;xS1x6b4VqDAxmmKvl0iVaWmpBN4LgYeA620P0VJdYBPspWtq3t0YugIu+9WURthvTcUxm9ApMBsl&#10;W26UywuO0B0RYNX1myCK9GRWkZACex8BELB+oWriyicCH5j4LVKIKdxj/SUf46LO5FmihiD+GabB&#10;44LIcoGxjDZ/irhxnx8W/cl0D5NSQmdofD7POwiUBnEF0E3Ea+htAz6OJBZ5FtC6Apaye0YDojxj&#10;et+OZNR4LNpT72SBgczAqgH21fk3VD6w6gUSLo7yHiR4RZJ6PrnylaVWCyM+4KhcRvu6Qv7Y+zLA&#10;smAG/JBNzBYurP+frrddcmPJlQQdiEyydE732M6O2b7/I86dbklVZAawP9w9Iku3p9pOSyqSycz4&#10;QADugKMHGieO/BtHJGb9Bvs6vFD40l5ktZaxGh/HHDdLGbXuxfaJc1HBs5SJ4oxtQhVZHSc6Lo0H&#10;7W+3SF000F+AyGgnTgATs3+i+oXEUJX1luOqokQjq/XYc6IF/BLM9EkzYHCxIzF7ovoiwNaXzh1W&#10;/bh/FaX7hnxyyYbFAzlOdL0xVenD9avqhmlSa/sBJEt8zlseSS+CvYG2PJD81aZU3dwWC0fkSrrr&#10;fqsizBEDMQbO791XtOQR9y+TZVw9w55JW4Ir1l3RL3PjccW5qkakj2UvYbJaWCRjayxNHM8u1Pyk&#10;zfM1MZVgzPWdk3ZlqtKkJRPGcQTP2SpMEV09TxxBMLXKfpCqjcJ7k+B0YeKaqmgLYwDE8BAg4dmh&#10;cWq491ggV4Uukx8c99iOM3ho2QCSRu+FNXhGyqBtO1GKRJNlCkfkIk14Z+O2lbcT6UQd9+yISKTs&#10;3Kz3WktMnOF6HXmi+oHID2QnjEIR8CZ5aPC9YTCcvda6lPHv59X5RAm/L8UjA5kPXJPEyJI2lE/i&#10;Z501F25FqGtLuVEB4EJNgf44lTgVlEaEgPQl3/bGjASikE2ZP6CQIsPn3eeuBvBYqiu0MVP229if&#10;1/IG4EmInRrvFu7kSt7HPrGaK+WIDaa48qLgCo/GcdykAWGw32NbTMAB2Pc3bFF7/RfY9wElsnCt&#10;PzBu/ie/Ub2vYBk172k9o6T1AnsM9t5vrem6SUsCrIQTrirbCyd6LHkzkkjcCr3mm70E9/nOMZ+y&#10;pUpgyKDdzamEfEnDNe0eiaIhP+IW48HfQ/+p2jJ/tkXabwH5TDwP3A9u+42u7HbMFGClofqaLR9i&#10;wu0XGoMJNLbBUUBPuMIHkE0MrlnKykJxvUhf2Usmaj+QeaI7tYaGfHTb//uaaey0yI0ZAX9W5nha&#10;/Zn/ENhqla+P3N/yrX9F7wvev8Og7Np397NtvU0E05+Ez/qi//D52zPs9RlrEwGx0xS92Dr2vYac&#10;6Nv1tpN939R3zyl0wMZuqueNe3ubjb4PQoNM38f3+7N+I0EMRnz7ZctJuI0tGn2fR/1XVyGnzYKG&#10;JzfJ5caXawuHxl/P6mDdkirOdGk9LxTFmyjSXtcbfM/73jeUpMxr6dsuQ+mdj6Azaz0lhMiRWMGB&#10;tcoDzddqgo1DNc434oBTrm/RZmcA2esrV0Zk4LaR9/zdp42gSmBrKu5xX0Bp1rdP8PEcBGvdfQOL&#10;7nO634/uBZj+sUzXGMcfrxHUxR9vvj3EOoTWF+99cyuIWzJjsT6iLN3/TPhoOazxTn/V7Rp5BMax&#10;x2HOAv3LXFPPx96GezUbU5O+RXSg1xr2Ic1wSGtANtZZz64ss41Zj32rIIJADvmIMHkDAWwRqujJ&#10;xuq3FqDklyTE+AvNWwbJllWRsvcOM5REtiQQI5BnYJw3O6Gx3uRP4xyBI4EzWW3yPG8gHIDoxvng&#10;e45sIG89fDQn1cw0Pg7Kj40k4DxMGo3AYzSeD+7aIwZ+HA8cceBxDrzrCwwULj4buIc4Pjw8M4Br&#10;Nq5pcovOJWpXAfCmDcZr/pZpq9ucAKN3Nccs2nETFa6qcbans6IsRbYWl6633KYAK1wETkYK5GrA&#10;iPPt1FnzbdvjV6hJfnfqRaagmYGMG5Hi7/Z61/3vSRSJJ3sxhTtQiknv1R5x1UkhcF1eX9vSLnC9&#10;N/htyYTQPTZ2NcVs4Jq5rh9ouHiEfXNEPqxTg2umA99ljP7Qv7dbuUgZsJm7pbhI4ARelfiaiTn5&#10;xh898cjCgzElhsjAew8Q730k52FqKCdoA6bWV2hibBu9LrajuK853e8EblK6ExVoWrheL1+3fZbq&#10;2i1YTmRWNufRagupfYLmd03JQp3pNd7f7ufe54VmpUViyc2L3UfG398+n8HXUCYZYx+16/O6pxvJ&#10;cH/PNHifWgPY44EwkPD9PHOlPNddrfe6MXvd1mFgy+Ft2TSSMzyKQ2tHlYY6E6f37jqANZexIAh9&#10;r55bT2wQMXPPw3pH6D3YPoaJ9aGx8fiSSL0nsYTGl79wfySDtod6UfG/wJ1gNfFK4rtwIHBJIq7K&#10;1SvAwEWiF3WzlXPtYT9vBn2ZI7iCCJq2mt43tlfoc6Fvc2liRY1O27lsHKNjcEfRlDesQ84jSz5m&#10;DEl0lQIz4E/Blu6JbKyKzcSJEU9k/g+ENeHjLeDmicQTiR/rLL3wL3T9JmmknhSNgRkPZD4wlrzT&#10;te6dtutllwqw9ESw70tobR7HsXwx65EzaH5g9gtVL5JEfDf/61DwyPMJ5VVE0Cjlm6KYnUnQI7c/&#10;BQsbujk1KwtCAR/7SACNNzq+ll9MEupA9MCUbakeAC4B9opPaqDjROJA4gdGHOg4+J48kPkXUBdm&#10;fy4CzjEOfVGDzrc4pEugjyRQWuRSuyfHxQAWCeQPzn9c6HrB2YoG5xiYv/CeL/krkkmSDj3fT3+J&#10;wFbClqeV7Zh9IvLEwAdYxdKA5KUoZQQMfKGmso3zBPDAMf6mDzL/7RxxxKqSuCiF1gawAl0XCiGS&#10;QwlmdniX6Sntgy/M+RtM5PmLcnBt0JR3FAYRwsCh+/C8sCRBWoA1Hmu/wc3ao+V3p6pL3wt4yLC8&#10;0pu+L2h7KONlIJXj3Z3IZlXT6jWSTxypCgEMjHDVlYD4QcB/XJblgp5nE5CIQWLz5osZMJ31hVmv&#10;DZ4J5Otoye8AJDRP5AjU9WLGf56qrpg2hFpPG0AP2aOOAUPcXQS4WClDX7NbFUHav0wqa5SJMEEo&#10;0aUzaiAGK6ksUZgpWRyAmdb9wepKfMqO0lHJUJNxAWmIVEZyrH2GfiBxrHMN2nPsTXMtjGJLFJJE&#10;AUJrrdF4KsnmC8gHOj7Q2FnTrgJjRvKX7l2Z3miw+q12PNYkwzluJ4blZMB9GUmZuADPOJ7dUz43&#10;95IByu43Gj+BfiPzQ6/HsreNC6hLv9s2qOqTvmMMjHyi4wkImK5ZAuooP5nJXl9MjngDeMHVjV4b&#10;/NPER4HSvAKNDUjnk9fqwqzfuKayuSt5tvSb96u93wbkQiBxnrRTy81v7enaAQHUl6hfusxAxYED&#10;EyNONWG/ZTn3HisDoL1wKKeSmKRKMBu8udYE5u8T0T4z52cWs/+BQ4SjPSLAVSVefYxyVOkHjsdV&#10;ruIJVAyMCMqOIjhWPYEwoZqqVGDiysiBwENn54U5X2hMzH5gy+KRWBh56H5r2cNaMnL8/lCVMCsC&#10;gdkHDq0Jz0YITC6Tja3Evrts3/puR1xa23APHmC6WtKVZJGyu1+Y9RvAF94AAgfnCk4ACa0192Gr&#10;m0/qSgtKq3nc2SNLZICCm8JLTulErjWw11wb1AeTTTBOkm/4fQORTyCeOv/fCM1V94v+7ATmdJLH&#10;AyUiwQCy17htMO/pRZ9rJSUkLhFn9LvUg0SJJVNygaaNEweJzoIqJ7B8M44Pz8/MA6MfiDrkE5jE&#10;AAwIcetuYBy6St+q5GirdT6WE2M3zkoZMRE2nhOR7o0Aq0nTwQ9WBQn8zHcFp5Bf0ege+tPJctwj&#10;VSZkQme9I0H5zTEQ8YHEKXuiCm68wZ4/jhEukYyhyj0nUykIiQHLp3NNpvBzETqxyaBwXIFALP+k&#10;ZR8sOcbfFUqe/4GKuNmx1ogJY18+jXEvqA4l0aG+Rjf7sx0tV7ldgEhhkjZMIEHM23irMnWNpfwc&#10;2YfuAPLY8S0sTcfPRdhX8kq5SaAprqql+cEiA1ZgTp2jhU5V16qf4kro7YATNtz7bJ/zdzukGLPd&#10;N9g/coAW0vKffvqPf6yKie8BvEmS3RMDO+C8v/f+MTsr/X1zrZdvLN/6y529+PMnfD0NkCtIdGJ9&#10;a6D+7QKmk2TulMZrCTYo6DyeJz4+nkAAv3/+xrycJagHMRmijfYNpJefvx207w+wnlFv2I6vkYr9&#10;8n5pB+X8eh/yzA74Nm6ek3Vv/FD72W9O47o1rhl9n669xmlDmt8l2FoZtXE7lPa0rSazt2vwbJWT&#10;cy+VQyvDMNfi75prK3lA20w7sAiZ9Z7bfZKd/Z5ZvIG6EIjba75C70FsMIiJQCFDYxD3tn4XUcZv&#10;DDOlEbcqsP1W3QjffSNLttHc37NJqViM+H1PrHnNP+E1zdx67r3eUnvERp0BHB9gLFInFjhnbiFH&#10;AAnksc2HvzOg8+wIxFBfkZM9XXI05gTmK1BfwHSvNYHarc9CBr0bqCvWM9+bKN7OzLXncbuH9ffQ&#10;YRQCLgdWFUZiTTfPL4iUGDSaJnHGIeJmxCrVjQDiSIxDZEzSOOegBv5xUobMCQlMGolVmWJwcoik&#10;ySECV0smo3Ecu3rhPIDHCXwcjY8HnA3sPwAAIABJREFU8Dj3uo4MHEdgDILCY9C5nYp12WtA2f9B&#10;0PBx7j4wnj9LKA3JCJ05kTlRNTC7EFlq+MlBqHZuJI/JmheTohFwTwFmx5igUAgRWISLgVquS4Kg&#10;I52tQaCigtUbPnRXaONs3tqz7qqVXUFjsHoDqCMCfQSuy8FnsIci9md8vbvdPgYwMpVBa2dtn59d&#10;gUv/YJDRa//4mXmPvSoOZuXqVcLsWF2re0m4rMet3ReG74klVzXCoL3JHOWMxibRDHjPCrxLJe3r&#10;3rWf4HPCa2MTA6v6Qj08ArfgXXbd422CzkXbaFUwgZP9FoHzWQNfM3HNLcv0umKRjEcCH0chk06d&#10;CYUKcqtu5j5BYHlVuIj8u99fz02wbfuwJ9imaJbkz3zvWCYKW8oJm2jxWGkNz9u41v6rZM747xmx&#10;8rdrVZwYoNT4r3v3tWPZvHtPIEC2J/qWo6W5QaxktLpVGP2nU+Le72nNqe/h9hyLYLlVooVI1yHb&#10;xgopkWruZRKuJiVh823sIFJDzzBsnNe+blivPbDJrZ3o4gbxIior1QyZ0mVHGhCWfGLY31lpJTpn&#10;b1XYCAI+bfLIq1zj2VBmI1ZWIAk6Ecr6zCZx+Ei2g8O6p36qziVjUqrcmdo3JGSwqrxsz8rkl65R&#10;vYmg6kJCtirUcvwODGnN+nFXNV8CzGzc70tXIUQtKRdnlwZAiatUkB7uE/CA5ccSjVKj+hAhNQ7K&#10;pwUeAB5oDPnTF8dd8g+UvA1UPwicIgAca2xn/8Y1v/A4JmoSCA74bI81V1W/EXDlkRrSNsEz1AHr&#10;3xP0VtZghKSUCZqGSZAA3LCbQeFbc6I+NnDmrDNRQSCmAXSq2sCE0pYv4v7KtdaB0JSx6qMKIsOb&#10;REO5wfTUPvpA5tQaTcx6M9u9D3QMdFyUKkXDvSuq/gUTX5aOKVUfxTiXgn2D2exH/lOJbmqIa9i7&#10;JkHdCDQewLx0vrNh+pzs0cPm55RIQz5R8xfe8ycmXohmZQRAaQrK/qj6vQae5w8c+UHATI2POS9P&#10;jPjBOZFsGX3wEiCQOOMHOtxfgkZtZZ7nSR9dxIeBUvpIB5hReQiwGCJmWtUXIt4iV2yw9vSymUOk&#10;UqCDvUhMJiwiwv8JbGn1tPBecixBkvZ7LN5oJT0E4iYp1ZLyyRwC4RtdE7MuVaIY+LVcK8ERNrk/&#10;aLfqCwRkFDPoLEKwd0TFobV3wZr2JPwI+o8QAXcLPlpk5ZKvLFZtkSxmP6fMg2BQT8yLYDP7v0Br&#10;9a1xO/b61LWv+dLYUCIOaBFH7KHTyjKpanS/115HnGAVYxJEXeMNvIuZuSP8mmT+fM4yOtKe5v4w&#10;iApjAg0RlV+Kc34wIxpAzxfXrRMUJzPxW/vb80y7prWSJEvQha5PvHsC+AQw8O4Hqn+tjHDaCWht&#10;O+ZipXgvfMSgGetuiOcc8r1pm2fpPTVFtjZSlS4Ez19w5QCr0gIEo0rnxkN/mogyoCmCNAJL/USW&#10;IDAli/SCpatJDqmyZV5AJA6IhAmeFRUvzOsTc37KNxXYHI2rXuj+BHCg8wMliKz6JJHcn2AlkmSe&#10;RBCOHJrnQ1VnAlHnFxPXOtEZyA57eDDaYt8iAkw29VlUfEYfuWXSBwLglzfKfeTYvA0sh+s3dmY7&#10;4AQzS9mFqkNIYAVUYdGNrg0eZ0o6PtxIXSiK/wTtXtUbsy8kDvoYRQJvkf0iLEJr2DEJSTiRzAJF&#10;38Wqu1RklPHGrH+hKtG3viGsGH7Kj5rIoA1zFR0Tdrkf6ZsQI6oqXHNiyVnFSTIhRSrJ16Q84KE9&#10;OYThzO0oaZ/PZgKhvHnZ9AuOiJlYw0SJ6kN+xYEcHwg8SLgX1+zIoWRF0WRNHDJjgD1jOF6jLlxl&#10;+UejcU/at1Cte3hPTEASga7aci+PyET0RKLxri+d+T+A/CcJ4vpC5AfGeKPxovxgv5Hx4v7Mg4Qz&#10;Au1Ka15ZewM7oXJHI3BPKMJNL8x4iK/lk5AUf2LkE+whliCZ9AVW16VIuxfCYHqcGOUkmMeyl1x/&#10;XE+Oa+/nsT2gNlka9PWVHQgEfUgXAnQ3otTLLSmr6fPlfk03qF8KXAb4Q/4jHCdzH4V8VJoFKw0Z&#10;0/Rdp+wiaIuDksJVExlv2RGuAZMkliSmhb/3/4GCWa4F/lKVOL19UGctx7qnN0wsbP9KMRs8Dib1&#10;WL1CopT4Dco4pp6hncgtP1JJF/TJ3xo1x9otX0uVXgFdu9ZrrT/3PIj4CK8uSjm2/IQtkSbUJyCZ&#10;1162gwk5rG7bqaEksldlVTegXmR8lakjCDiShAsmnBxS3zgPxW79VrKjxtDYMZJJWKuQguvD1I+e&#10;9xad339uAdyK7DUg9lfuvS98+f/bZe7X82L59nkDGOAD7KwJg5v//dp//ixypoG1ZDxD6O/3vb66&#10;9/93bzw4ADfM832MY+DxOPD4eKCr8LmAfwWL3nghaaNkUF3vueQiLEHHObhPxPcn+U//vvNC+97j&#10;27vWbzRXzGLd77mP7Xpv79c8DohgJUZjS66Y4Kjd0C001rmef9+ajdf63LcvLaVY9zfnHgZ9+/3f&#10;VlPbmHpN6PoraNhv5Fjoz4USY30E64i5f9aGVSs5vt/wbZQ92AJE7hVPevg74OZX9yN+J5A2YcPM&#10;1vJ9h49qBfO47T/EWj7OfrNjBxOQG5Xdd597zLRqYZIEHUuCJ3Pf27pvODvz9pMkZ3SG+I3fxtMG&#10;vN5ATwFoBaFgiz5dGdAJII7eeFMCOEPZeHx+VpHs3jfVe9wBESU3aTGPT6TA+KNxHMAYm5r0+EdC&#10;r8UCJeMIjCNxHMBxSoJh8D2VcavEocs+1AdmqALmHM0eNMpuOFQNQ3CocYxWNnR/G0f+ntJJ76n3&#10;Jn9/SOLHZiotEaYttYDDscfiLvGzpKIaOqj5/JlNeSo17ZvFbMarJrPEL9CxBu+DGeM8HlPgAh01&#10;Pl+DTl0paCx4L2MFNONWrcDPxwJIvS7dv8Wg6JrZgIKnWMtF3sQCIgeA3WsB39b1OjaciWoi+s8f&#10;3eeZjZEPVDLD+vK5IQM8satmnLXVrUqOmykKVRVUff9MXU4G8I7Xs9jKmOiMXts7qhcIWwU5dlhV&#10;Fz7yDKibDLnakly3ras5+UZ+KcjxPWxQOta1eD3l4Oi7EQoawPt6F7ASGxv4ugb+/U78uhK/RdRd&#10;qrjg8cr1dSbwGI3z2D2MDhGWRxaOpl1ZxNS6nw2me37nvdLGc9tQTxgB4Ljb7e+rgQQYtH+077LX&#10;GECfnQbFY581qaoJm8jU9VnJpXXd2DJ5vr3bms9ojPbc/uGiKcBvkQm5rrCftxuLzLCpcT8fk+ee&#10;2+obcdj0X3LTqHs96z5GNI78njRAMs0bhCcZz8Ve6zjCY8H55zNtySWfV5tG8RoKuCHp6knU3ty2&#10;dYlLsnPogSPnzmwvyPf0/QaOcSIwGDwKkHAQXz24pkDY0PvSz+q4gnMo+b8CkIFr8gXPFY9oZpV2&#10;kJTkPuEG3NJ+XGfchww2s0PEhony1pxz/dqH8ZqJ9Frddm7Ibtq+QO8nGeSzWj5C+Gy0rI17VZwC&#10;CdlzwT0sMkSWgyC7wizZfGn5Dwa22YeqVFoEhKo+AUQcKHxi1m9EHajxA4G/UXhg1sRsr5+BxA8m&#10;MAi0RV+SzpV++ZKMcJnce9vpdkZ64Mih/eY9w+AdqsBxpjWJVWvlS/YnHrCMSuv+x6AMXHWjo3Ae&#10;T6ADo5qAWV8ovLSyTcPW8rsNiDOLX2AZqC0/kv1tgBAh86IsR2hdhxuqU+Jh6pwuZaFz3V4CzovZ&#10;9Tj4XXjD/R8C/N7LOzCS/SsU0FP6AyJyRFDFXLaBrwnIiUvjo30VAqoleXfGAwS32IcIAh45T4XG&#10;iefxP3GMv7TGLyBenHMTh2uOobETUIRGxok4QqTShcDArJf2ZuIYB7Pv1S8hMxXhAK7eAk4gD/bL&#10;QelZW/sCHAMBHImBzL/lWz1lg4tZqjqoCHw4Doq1R2knesXMrPzSfg36ne6TwooTkk4MeUzEBqB+&#10;P+5fQL/PjPuL6wCB6Et7Xr0rQFKuJNHWPTHSCSy1M7HyA63+OtPyI0taqTmUEKHn39lQBslf/mYi&#10;cQFxkjCKv3GMJ8Z4EgCsiSPYXwRIIAgWE1BR5dTa/611eWHWvzDiRMQTsBSdfEE303bsF7p+IFRh&#10;dqwYhf0YBD5XouBG8kCmq1gA9r+hvUQ/1/ro4B7IcJ8og4cvGORsrfWAiQzKVbpSzfvJspKNgaxe&#10;Fb2ZT7AfFcGn7gtzTlSoYgAkU/jdssFxcs2CZyeTWLffw89ctDm2G0EbRXpJMm95aq3YyWHvGPop&#10;Q/t3iOylnWB/BPYxWW0bZFvdqDzQPLCa1WSl/k28v1p+cKaB3t/ApMRgRqLqwuzfKIhUguWhGhEE&#10;qXmx94qF0Rdmf7GqukWkJu3LbnBuT6CXcxV5cEVGYuQh8pfJkqqjQce5YhAqhwAZJyo/YB/BCbmM&#10;jQUOW+6xLXmnpONV5XnoXgYSEy2wdCr5Lt3bKRsxG9CJsNZ6utagtM7Yb6RXdrkbpSvOQ+GqC9Xs&#10;n7Yak3s4cGmuhduot7R2GhoHcjwlWez4QzJi7unVk/JzpT2CRNax/OoGpesog7edcHnLWJ68zxpM&#10;VSFNoL9I2NSQvXfENTBb54NINPa/sk32/itVkbJ6wHa0m5GuCclCgH3aOGasVmFMPSf7dMxSLz2v&#10;o0XQgRJj7uEI7w0SsxyBY8UCYzwQYIUmE6G971MnxSC2J/IH4wcSBKxN1KJPkDAAoH5aS+b1svVm&#10;ogV72VA+Dn2hgnLZmUMyZW4az7Mh+hOZ71XNSpLUczvQ8cQYHzjG3xj5RNXELI1FfiDc36c+UfUT&#10;s7/Q/Vs29AHgS2Syq3ohW2GM2b4on+feLqMR8vVo83rZGJ15cYm0HxjS2GcF/nb891mCZU+hJCio&#10;75JJ/lRS+EpOascZ9lhIBiBEMGIg+3FTa5k6gyYGXiQmETu+kuXm2W1yUJRyYdlX9xIry+55pceU&#10;TJh71ziGSZR8YtruTVCV/J7uZkJJTzghkPa2QfKEyVu0a05g8cZdyMbtPyheDD63yJs79m6fy4QT&#10;bWvAoJqtliWe13ct0oTJXXul1Iq56mZngbglMvk7fQ3uIYahgYEnbZTabwxXun4ripF/3/YjjbOa&#10;rOLZyfhqrPk4DPTsL9ZA+a8r/neQ7CN9//peabNkzRSthdIG/Y4/Pq1qmdsX3q73DXqIP3+BNXmb&#10;kPjjDbjdmz9vUEzAgEEJv3eZfhnDUOQc2xfloTYnfv/8xOfvLwbSSy9VEJcmL4/E8XEgR2K+J3o6&#10;gNS93Z71z6G93TS+jWDs96+P3P6hkF0bU1IPjLr+GP99Lf/fckRsTOLO3sa3e0yEWwrQWQ47hFhZ&#10;y7613l8BxZb7XmPxs/hGBK832dHyVu79rLrYNjjAki3rPXrr/+MG3oWAZj95Y0lQ7XExyeEv+/4T&#10;a0x1Fd/kCg7y2xjsH600N0aMWPe9pf/Ym2R9XuTWek6TKeseeo+/q2gE9t6XEF/X9+gX7AkhAyrp&#10;QCrZ6ZqWbA/v8U0KdPXO8NaBhnAPGQFra53Evo4RO9sWGXJ0kCgZ/HOctfZpDlX1ZOgZA48HK1ZM&#10;Vl5Tey8ZQI2hRstDUlUIZfjzs49hSbCgXNnRGCJwjpMg4nGwJ0JmOHGE/WGC7+N3Na5iv5aunZHO&#10;R+b4uA+CtiOOUQu4BHh/u49EwBJ6XrOrr0CZDArkzfldRA7AbF1NsIOFEOlTCElY3dY0p+3b9vM8&#10;zVIljNbSVfw8QWpmgifALGjZARiIRa9YvnecQ/Kgv4PkQxnj5Pc2MUAd3ViH7rkcAmygHKps0ncF&#10;mPEzBFou/m+9pj2iioHaxxZsqNyHZUB74TZWhcBbEgDdlCWbfTM6t+N0nR/AAg19rVTlhmWalrxU&#10;iAxcDgXXhOHz4XUVekXPlSkceR8vC7BubFDXBcDuk8TqsL2WKOfWyvyXi9LbRV1kRK+jArbEU/N6&#10;ul0FBqsi6kn35pr4vAjaNgjy/74Sb5FJD4H6j/TdiCTUerQtfZfWzwCyKXPwbqyzo6Z1+AmKZWxC&#10;1HvHRACDKz6L7x/A6n8UwTEftzNmiBgaQYLp4yBxe81mfxSNU0Wo+mIf1anPL6BYvxzehE2CeYjM&#10;+U6a8UOne6usU2jPH9dyLAm4kU7Q2PvyTBJgJsW+eYE3V8DOsWsDAPtLJFdDJAUMMOq8M1nntRsh&#10;mDz32lnrK3xc7co5n4XXdLBUsjdARC2Z1SmiyWciSQiB7LmfN3GtZJMCFGgKAlwHtIlRCSIYfLlt&#10;bTvf4dc98veNXVhVcn6+SJL79A/05tjnpffZIqIAII41dyMo5zT7C3NqDQ3tjm6E9Psy+eD0S3m6&#10;jiCgMHJQKkmZ1+/rExGFIwN06Eg+OIzdCVc3GxOnJHEkAdWNiBMjPpD5AWbaXtR0b4YhXW9AgfrK&#10;zWifhwMEViR/s3wdNUiOgUCh6hezaZOVHdVfQAVmXbjmJwYeyPxA5AMHShUfbNQKg74AGgPVb3Qb&#10;nFGGrgFYSTpdPdZI0FYxs5ByXbXOWK6tITJx3AC3N9jgG6Ak0qG1Qi3tJc2WCQbjL1R9wtl5sN/n&#10;JqxxAD28MrF7Ow5k/EDGh/bnGxkCIFQFU5K8Ya8UykdUN0azBwqBKsvS3HxyvBfhMmsiV8UPe/Ow&#10;R5AbuUpupierPTBZ4QIBV6XeK8HqkOiiZFPY/2MmbcQT5/GEASwDvRGu/TIATFIt+wOsYv2FSUiE&#10;gS5IFhGEYEUSEJIFO8DG2w+usbowxkGb5sp0kREEbBV0izCdADIGM5K7MJfczYlSv5vdk4jrN3Cq&#10;whAguK61IGmmkSTPSNScyBwCUbUniuvS/V8IDnPsSCAGya4QgALb9AYBysm91mPNM5VqVY2PU+uf&#10;a4O9EUQ6rQoJoPqJqp+o+gm0K3jeuCqQ8cHqNIQy+yfQJ1dAX0BfQDzQedrgLkCa9qaXzBniB9yA&#10;meSPZE9a/T5C5FsTpDTctiTV4LN74IgnGida6w0RGPG3bM1Lvm6CvYMIgqaynhnTC6yRjxc9cI7/&#10;IR+dVQyLWNHZaZK6QTBRp5Vs7GTFYBaOIXuYJCTn/MLVn5yzdsIk+5ClqkCyJ+UWcQB4Cpx1laPk&#10;75A3oIiAr8/wWV8L8HICQCblwAInRpzI8eB3qS8JJXq+MOsXgBcs8UJ7cYjE4niPOFU9bXDTc0G7&#10;7s8u+S8Fydw3zpaeGksl662A1tVMlGyKOHHHdlLgNyUVA8hC96+VX5FIHMfHiqdLNi2DFTxwHxYY&#10;E6F9MHBNf3oCfQC4EM1qEVckEjVO2XXaokwSXFQVqZUUlTGU2b47m/CESuR4IAN41xt9/casSTLT&#10;WfnF88EZ6jD5hkDmKXLSBLhkxuqLtjBJusnIy95PkdonRj5U3YA1RlUXut4ouCos4KotOMFA4GK2&#10;AVQTUYUoIPLJ+0QBpWpSWjAcS3ryjVm/laDCaqnCC9d8Y4dYDeRA9AMThxKLRA6p4syEFe/10vcY&#10;c4TOQfsjShRUZRTXj/pr6RzZQO9bCSRvJEjAWLZvR9S51rUTYzjlE3N+KlFHUotg0kdNEo6UBDxx&#10;iOyiz3ui54GML82H5tUEGxTnLkI60DOwpLaadpaJ6SeJTYRaeLHaJ+BqR/ZlwvyF6WrhVTn3E90/&#10;MfsTc7buw0lbD/lmJBlJGLBSi2dg7DGMgwkjpZXfL0z1XzLuRJWNFwm6oF9Et9DBesFE52yTKW8m&#10;xJSqsUECwrLGdyzle/J2Ymdi2n97wRuEn9Va7tBa31hOI4QvYc2142naFvdOut+DTyliKCMsL/g9&#10;IdBVt5Yby0j2bowTxzhJnwT9sYiBQiKvIR+fe8VSga3klugEMtd3WNJynVNK2Oh+wQlsnLq57Fzc&#10;xgqgveP5/9S5s+uS27GE7f8aY/rMuzJGSQ1NongTMAXHZgtvcDI4eOZA8rOLSl0kD/3VJfOz36Ez&#10;Vhe82dL9vTugcwUNURhWGllS1VGmnxawcohpe52CvZNve1X46fNRa95ba9eJYpGJASdCu3ejk5wb&#10;R+RtMa9g9nb/fvmORq0h/eMz999/u8j9dU+CnK51LyGj2d+u+Y0cWsHF//36f3zT9199exa9J3pv&#10;GL1mh+PbV+uwWXJWwKqwqcuOthbNTR5rHETW3u9LZE7t28P37/3z54Zz4xvoGjYAe1h4eMd6RpeO&#10;LskzPchedPtAbHwfWVcIdO/AZd3fPgdxp4bW7d2JBR9eawS/f85r4fbhtTb4MW5G3EkiKKAK2/LW&#10;8+8nWveU27mHX89ll/Zc6bv9nPd78ujk7fK+PxPi+zNaJcHrGsiPWH7mvpPCqoDwNQ24eyxuXNYN&#10;4N+/W++Pvd4isKpExhEYJ9jLRGMRYQkvgo4mjXL42Sk7NjKRIjUyAZ3PyigUOCjZtOuS3EuwjHy+&#10;GzWVHdYkF8ZBQgSxYIpbZi/HYEi27ByBj5P9Xh5HI89j7amIlnwYVFkTOE8CYa4McfYwwMOdIDUX&#10;yZzSSgUwRuE5Gs+jxIUnq1wEnEXm3oOo5UBU89AecV/DDpZ0n74HVVpcMyTls+f/yMYxajt5msAC&#10;lrxUai+658Yaq8N1LfzdqqjwvsA9sMX2Cm7mABF4XwrOE8gFZG0nIwcByevijs4llcai5jvBYekb&#10;HraSuCr+/TtndM/yt06+bnxyjv1MJjMe4yZtxFdvgRi/o5pTZMIsQ3lyFbuyawEcvAdXIyG8XlVR&#10;1YlZUBY/gATLWGVrJnjNauCKQnWw2XwLVA2GFY+j1gG+1u/oNZeW7kPlkjVb9kLj2OhV1VO3MSiI&#10;TNgDq3vt7ev6rGi7F3utsQx+hx++zup54efV2v7mXAaPgv9Y2aJ/HNl4HAHEIKhdQxliE5Qm4fmb&#10;0XgM4McxV4WIoW73bxnROAfvuZokTjehQ1fbzHLPpWXReU8RIvVq2eTSRlnP7mfEbQ7Q61rgEsAB&#10;thY/XM0SXCMjAs8j8RyJDMp/vKPxbuYGRxamGupalg/YxK73LQprjyV2lY7XCm/HiQImQNnofksk&#10;tqq71BxSGuUdJJkQJoBbVRqNTfZtG7Bsm1ZGKdjYZ+8ea2jNVgOdzuecJJ1NLut6tk9T70+YZOX+&#10;s3yfQwWuGV7BhFbU9nGWvnhcOlyYPLASNQrLbwnNHf0ljh3k7ttElOTQMoGYb3TTfu9FzuxiE4R+&#10;HlfDmIxqbPsSWsNHDBwj0bMwRsDSWY1TA14iFVyNQRDoyMSDFhgA8J4XENcioQnCbNvg3MNI+7OU&#10;9WJ28N844m8AA1f9F7peyrwmIMxxqzX3JhK9FDhWpezSm+3oSZCnX2rtwYCHkgqXAmMGabQp1iJv&#10;6Z/Tr7MsR0ljOiMQzWbezEaTv4sG+hdBgrBPMMD+X+rbosoeZqIOyssgcDWze+e8mJ2YB5iZyKCR&#10;la1uKEsChefrWOD5yIPJC+rRE8Fs2hbZ0nhJgpTPPOuF1+UguDCG5hxupH0DowRAGFwujQOD22MD&#10;pJKTynwC+QECuxdGfgD4wX2BQTuLiWsK/ITO3Hxi5F9gHx83FSYIHwCuImk14t6ngM5Jq+qqUJiz&#10;wAzLgC0QTEB1yT60fOdhCybwmsAoyTKOf8SHQA0TcM4KbyxSIgh4df2WdOgDVb9R/cnzvC7UkgoR&#10;kFECwmIyi7gKx/jQnLlqRxkIAkB5bxe6hyS43IfgRLd6HqxMyaAMNNhfZ84LQ3Jk3k8m5Gln37As&#10;Fc9aSsKVkgIXWFrsUUIiLtH9ZA+DVVXBPjurl4PP5DaBz7Xj3gGWnDnyie6B6/pE44UhW0oZEX53&#10;d69KjQhbFurGz75I8gclEZlNSmkpZmGr7wNEwoNZ3pZbSsmWlDKh7ag4KdJJZ/zvgJtsl5O7brEj&#10;M4OVSGQvorluMlqyeSyP736BgIj637gyRMl1zCB+Y843Ik6MpBQbQCnaLvuYHxjjB21WF+b8vUBd&#10;iFRhgtuFiDd6geDqYSRpUZ61Iv36DeA3Oj5ZdSKJN9oYkZf51PMBjYPAe4QaohcASzYaLIb2QWME&#10;CaDqi+sWb1XQQPNrIIukDqsQuRdd0UoJrxfXVmgc03FyKVag7dnZ7yTySmBuhgJRAaOspn6DVYAn&#10;Nqnsg6cU6/pe3L+BcQfH6AQ6mbTWlKLJOBFJWWhWFzY6/pJtb3R94T1/cxUFiZcNXhKsZm8XC+0G&#10;3NuqVaVWEehSvxXZgQDll+jTTFwRGOMJVreVfKHE9iDsX6tqAQ3Ml3xaypexIupgpRoGYgTUigg7&#10;qpDsVR5wJYT3K9c1beKchZGvVcVnj7ln0ldONSnXE6/iOrGBtFEkyVs2HvIb2jEVbtn/Gl/6ICdI&#10;aFqMi/ZxZAH4wqxPzPqJKam5UsXF+/qkHJxiRvbCOzDrXHO95SwA5Cl/1RKt3Ae1iDkTSYdOLpIF&#10;h/eTiPZWJQ0rmdSnKQI9L8x+oafv2f2IBvdMhHyKS4l+rQo9Je0004sYw1AKqzF5VqJQRbIpUAjJ&#10;vpqQYxUKicFdl+DzkmfsrJeSVjagPcahhJvAVSUik9ceOVDzN9y3KMJ+NKX9zj5pB/snXvMLsxj3&#10;zna89kZmslKlTQIzYSO9DhWMj7RUIFB445pfHCMYJ/lC90+uS5FURx6U9A3O1SUJsmr/Rz+K8sxT&#10;ibLGE2BLggWWhJNpQ5/TajcxTOOi+WgmtSjgve9c5q/1CoKrleBlTe2mq7/Peb7vWFGHZ2/LYtu2&#10;WWoaWp/0hWgTjvwC5hMVD2GE7Cvprj2MS6bGm5XztPFcw9O93lsJV7fqmQC4duoTEV4jkr2Ex2vL&#10;wjaAmGPJnfvc9NljrHH/BM8EOIaxvWekE66CVXV7teShCwvfWWS0Zot4mROMgGsqeUjrLNX/zrg2&#10;UIgKnSWJylrVR5CNMaa7ZWpJCrEX3t3/8OpqGeSGSdZoJnTaJ3bMXyJrVp+ltrSmE8do3FPJAPyQ&#10;exGF9n9oLXXvxbaAc93PDYXw54aMAAAgAElEQVS+V6/sNcvXv5EhfigH/d1rML79aEP2H2Ogmf92&#10;TX/bf+uZA58auP1e99ze8DewIfd1HMysT7cPaf+x/30nf75LvQXmxYZvKNyes1d1w/W65Mzp3hXI&#10;0/Dp+8NjvaZCAasfKm639n0zbOKhvz+Pf6cMDsZfjZWmejPu36YmIEeBP1W9CRMhYd64gJcHnYAR&#10;9++GDiwPqOb7Jhex81/X8PKObn1m7MjtjJ4NHneDlVOxXaylWxiuBojbtb0GuD4MLN3XpptvrfWz&#10;JkTTmgwwoKqLMQJ5BI4H/2TwTRAlR69nrmrU5HhWNeoN1Gz0VJawn1ffyd4pkJOqChGn9MnwOZN3&#10;LRrQN358BJ7/SJw/EvkIjEfgfASeI/BxAs9H4OPReIhcQQSUgLLLAfX9CJM+e3wZEJB4uZqH5GsG&#10;zmT/luhGz95kFkg+WNnV5mcv7bs8DkmSx0G97+Og42uyJnQjpUoGz4NBbwKDrKJZ6zMFjOpApNQP&#10;Wb3ABk0jJo4oNmGvwJy91lEh0FfC/T/YP0hBiValgVTOTmDOPT/Djcx1nq2qJoGT7IMQuJbuOf/z&#10;TrQjco57X4qd7WO8cpFjgAA669EuIRWNcbPad/yxZaGxbe6FmryJoR47Kzu7gHFgBREM3qBsM84r&#10;x1XPYlIBlE5aiRC217FMP4MieGlqviPU9FBAtPpHeDuMbSLlwGh+hjXQ+WqmbVnjBMHsduNyJxQY&#10;2UfgMFnSymkNEnDud+WtV1NAUCg8ESDv6pfwHMroiOqGkyRMKmR+7+viyhFobZ0JBeACnBUEt/7t&#10;77LMWMN7A2uAFpjkM9p2B5b765sUntZX3QhD3OymMcXb2ve1TledrTFIRL+Y0ay+Wam/J3pVpFAe&#10;RXOla1KyK9ACm9+z4abyaGaYfTXwtcon9vOxEgQ6czmf1q6Nlh1Hf+tHtID45UTzs4ec7TMbzyFZ&#10;rCTAcI4AJNNxqBHsBy5WFSiLK2PgGD/wni9c9SVJiFj7gOAVvzPluN4hDWDbsgT3m2NXHl2qzKpE&#10;duAYT4TA8asaFS/eaxYC7+/zpgMvJAPQnbBe76omtN1rVuBVKVEgnADCsyMQ6Axcl3s9bKLbAJbP&#10;k2/SfwhlIsXNRyA5NUYTsFQSRCFxJOWKjjHQ8zeumitgcgay+wYBiR4mcmxZG5BkZMsez7JntAmn&#10;jntfnYTljVYmrbJQtxwXbYxXcOu5GqrYKiCSwSkD5R8ikUTexRsdbPRe9cIU2NB446r3Ldt5E9VM&#10;EOEcVgHW8m4kRnwAOHFEovEgyV6fcBNani8kPzapwOdyHz3v81ZFSeGLMl6QrAa+0HUpG/YQWHbC&#10;DdQJDBaQF5yUw/Om1pxxlQtYGIG+PtWYngQDZWkKCGWJpqs1JDUTaqrc9n6/dP8JEh8EOLk/gc6d&#10;GW4v0pVIiRMjfsBEgHXRCX6+UHUggk2pU8QP0Q+ARAMzYKpfmP2F6g8c9ZuZr5hglYC1+ZnFO+LE&#10;SEqVVb90Dx9MTIgHItkfZlbAEjSZJ/J4cg77AurAGB/br4oLrP45EPiFVxWg5trK9cPKHsxE4kHQ&#10;KAeeg7uPICkJGwLgBDOrCyjZdPnujJFICtz9djvUXVP3TvgiRUhtH5BAmElYAv60q72MdCH6jcCL&#10;OzWACAJ+Vb/Q+MW/N0mfzH9g5D8Rxz+5BlxlESXgaQBpQkuVCrYP+cDAySq3aACn4oADYxFcjimZ&#10;YV/tJr22dL2JPVnxiMbX+784DwJNJeYG6/ZHM8nIIGDkj2Wnq0icZhyA+seRgHKeuSoZ19l+oAVy&#10;8Ew+cOQHMn/gHCRbI+mrUWqvtTbAM6zBe1I2eR7/Cwf+F6C+HlVfyvrX+m+SLR0fQKuMsEOAJOd/&#10;FoG+7kvgzxOs9nohkdq7vB+CiDzouq8FkJTHKi71VviAM5ndv6h7Ys5GuiJMfjEE6ABuvu6KOYJF&#10;9LEmZlMmKA3SZiDzoQzpJ4YIgKoA+kszaTDHwBR76tDGvHBhck66MOcX17L8mYwfOOMHCurpo0bM&#10;7FMw+LsYsh92U0RypHth2JYRIkx56vQTJ3amMsFmylE7q57nQNULGS/5KEoe63l7PsvusAqQ8bN6&#10;7hTnfCQr365eFpbviRPRrnjQWkGge2wCQOdc12UKGiMH7VsEcjxRYFID6qW9waqqRZ7uHQdWZLJf&#10;VuKDlUf5xWoRNKDm2qFqe/bTegHNykCC8gY92U+BJNWQ1NMLEwMjT7BB9tBe9fUISk5VX9LWyk4E&#10;dD5NAfClsw+3seZ6nTiAfmBkoMHzpMBqPrT7l7BKYkkNIog/mczoACSzxsqTS891YOQPAH8pSlHj&#10;+hiM8QoITES/8Jo/wf4lBeAU+EmygCRiyAdxJaCa048P0fYEL2nVB0YCs99AkGA6RqCbvWpYw3og&#10;21JhAVZavgBc6E5E1gZ4A0D/IkHS9DfQE7M+laRgcjoVK0+dHwE0q7oCjVnsZRYiXFADkR/IMZB9&#10;MZEB9CMkD8IoQTaKz36xN2QHogfC/Zs0F/x++k1VbzgizGXNOUdca1+46hcTetA4xoGMHzhEZJH4&#10;4xk5xlhy9gBURUAZRfbb+4lLlX8jKNV41ReT1uX7+8iKaNQUkdiNWYmvKeyi3J8HGF0YIj8sKRbF&#10;xKlwMg+aVfEROPJkz8HxwCkSfHZjTlcd7yjg6i/iZiumusWxbdLYGMq3lvR8fpEAx0pecl+TsHOL&#10;TT7XSl5OJfHMSfUV429DZ4SxoNAzXlKrsVTklmiTJVKyd0SoOjLk45EIi9WbBaA/HDrTuAbKUnqt&#10;BAbsSpcAMca1cmRDZwGdpXN5oKFEJTi+TBxjgFKgqTP3iQrKPWayStcJH9HAFBFs8o/rROSoidUu&#10;zHxjFr3NjUXQ1qMnSRoooQoBy1nbA7GEIEq/6RI5+glXz4Tjjjh0Hg8cA3APM65/SxQrjlzYsc/I&#10;WnLWoic59sbW9YzVk31tccl+yw+Ezy0GvaEEzpUu2F9whY9JSPqhXhlMGuPz2ldwZbbsnvZ2R2I4&#10;WQuBo2FnW2CAyRz/3Fnulq6zgjz+SiAE/vjxNf0gt4su4uImGN/Y2ScAqM/hSTcRImD7288t67vt&#10;nC1kgH8P63n4jnJfev1eTRzX7/cXrAG1U857kYMdQg0CMg6UVnt+PIAArveFeRX6uvWWuVVDGejq&#10;hprI7tfXOOlrG7efmxG7V00tAmO9Wd+lZJO743B/om+9Vtp7LTByE1GIWEO7QIpuVbfsNbTmSher&#10;2ZuI0Kdz5K0CiN9vQChEmLSBOa0fOtA3/7sbcYj80bOzrJ3L9ji4Nr1GIkXGBBZw0+hVJRN6npr3&#10;seZ3L83yERgPII/GeYCN7j+Ax1+B46+B8ykD0k0yoKmPP9+Fukjg1Hvi+l24vhL1Sh5OYJWJgf7H&#10;E3j+YE+Wx8fAx9+B85kqs2xgNo29KigcIsYAezQ9EnkGq3JG4DyBxwE8z8bzoPzR4wAep8FgSdVo&#10;Xx9j5cndgNVNLlhKZ6oigZUqzHo+JFuzQOnAIlKch+wtkHq/paZmEUTdzeADOLDe7z4SEa5OoZNx&#10;bxw9UvueRoDxeKpKg3GEMgFv5qU30Ous8DtRxMFtmRUdAB0ierxSbu+Fs81x21DbNJmkuBM58/bZ&#10;uJsskMQxQD/vVTi1n5nmtG+7TH9GSA5GTkMamCOht/Zza0+MDay5382W3yK4P0YvU+sD95vTlLU+&#10;wzW1M7xzAJXOJKo1B73skkuaY62da8aqXJkIyvNoLY2IRZYBoGPcrAwZYaeRx6zvscvtEmNNjyt6&#10;3KPFwefeXFh6ziY1S9UJI0t2wv0hLAEWC3ivDjoj4TEJHGPLNwEifPrbkllVfaFxDRtfbCfd7sIx&#10;al9Hz7Zk29b4eF/frdx2X74d/9jVKZlcQyZf+EvZB23K+3e5usSESSf7LBzyCuZMTHBtelzdhHe2&#10;JbokJxjqBRCTlSaVOJMSehVDjjM1ZUufrdrPyDEHY4sOBhuxbdaPc65KC48lmiTPceznpV8cq0cV&#10;yQg5Z+71EaVKSGYXH8kgoDHZm2T+G0OEwNVYMno843gexNL/p5NIGQNmnI0Ri9So5lpG1q0vmNf0&#10;A2f+P5j9xjWdNXiAfTVezMwt2UHZqujJZ8ohULZUJbhJGieNBAAMt5zc8xcCc+ZVtz0X65zZ68Nr&#10;Vk3uY+IIg3fMgOz5hrOcXR1IMsYbo9H1G7MTyNK4BdyLjmvVvolkJDo0xnS4Zx8k3r3HtK+q3AD6&#10;RsbXXh/eJwX2ceJ8KRhoyxZt+0obT183MxDzDdRFEiAbs75Q4Ph3vTFn4WqdbTFRM1Sp4r4vXH/H&#10;OJfzP7KZgb5O7gNHnsh4gs1gJ7o/JT/2QuGN81AfEAH/jcScYMIDWLXa9hfb/jxwz7rdfjyzq0PB&#10;14gkmDcemPNFAsnWJl6YBZxJQK4xCUwjCXZEAEcg428gBvKYNAyrOmCi6ksHpWVGSPQcMTADuPrU&#10;3n2KtHmgcVDC5kgChxmUyUEj4uDYl8mUHwicihl8jg0gH8zKRqCbPSi6G2Mwcx/zhXF+YNGIOSQF&#10;9sAYc/voSUCBfyXg2yj0/MXKaIEvBKMeOPJvRCrbXRqGmQcOsNpoqvqpJ1CyS9ETiBei2LvzHB+4&#10;SntTpEb2G6xUEBAbgUOOMquu2bujSkzkYNZtYmDizUxwSIsXQI4BNEH86k9055KuiVRwXRB4cWg9&#10;MNC+5hcgybIoQpeFiWhLTLk574WaUzHLm73i8AbwBcQnUpn0Odj7h7byhcy/tXcJvDhLfuAEVHXT&#10;aGXyh05BVRp47XWh54ULJhiU0V8vOE1uxAAGx7NWaTAADPYyaODjtJwUKwDYrj3Rccgms2cXbSr3&#10;eK1G4dfykbpMwFM3nyCw5LZ6S/TFciwtW9YAXgT9+oO2CSUZ4xM937j6vVQoJHbKvT9ORE9KltaF&#10;wIOZuGr+myGIuV5grxLbWErS1bz4zOoVFWigDhzHiUccWJnSXej6QuELFT9wjANdcwM8mCg3oo6B&#10;mi8Sbyvhipr66DdamIPJt8JBAAuUF0qtfWhv7CSg3QfAyV3oN6oH3vNfuFog+XSVlcFhrp5FHkpy&#10;caoysCTjzr4HB0r9hGAZvcFm5oxpeS7SGBOQK5GrBJIk8zbfKBHUlsYzcM3z7pLfTKAJxd4z3UBN&#10;49ENKOOafhF70xhfKGUEO0mD9/zG7HXaIhTzX/OTc6D5drZzwvPn7Gzbj1BFFE+xUrby9Bz3iam+&#10;YjyeDzReuBqI+MTIt86uBjrlRxTB/gC6E+1G66F+o1WomihVa1W96ChHsipDCQkIYKpfC+aXgPM3&#10;7UMMEdoPuWCUWkQczCVAo/onqgvv+RNvEQpLcqdMrvXas7t3xCngjnM08olj/ANzJlr+HUHED4yk&#10;X5gVTDwQYAuYPD9V2UXyb+QTAIHZqi+tmQcyfmCMBKVIA92fJBszEc0KsQcelOBu+mi0W3+R7Mh9&#10;XgT2Xn1fL8z5L9ofn4PBhKD3nKj6xFQFJWVfg7YOzIYf8kEQgeuSHegLIxOzB7JdDRiYKMpro2in&#10;+ku2s7F7fADdX7jqhQhKxs6i7xRd6k9jz1NVafWJsITZqkR74lBCwFUX0Owz15Fce/KbultxCgk6&#10;+8wkvkm6c93KnhVJKLSruSjtdOLifssHcvyDyR5gTI35m0k/xYoKzw9aHp16oUQ+kPWJAnAtkk+J&#10;Z2lTJCi6E3W94ESEkp/tE7K1wihFTZswm+hAKFnoHmNS3tk9dBJOEmA1R2OOCzVfQNivt0/tBCNV&#10;eGYANTFj4lKQ5/uZTvxaydlUURjBfog8H1wBvEH3CCtsMCJYSfH5A5asi2i40pQewgsBVhbOmkyK&#10;xa3yE6E4VhVk21LSp2v3opF/P9gDzXaAe3Cg+6QUIAMwnkudSjBm35kp6WOg0Xkx8SOw4gZiPYUI&#10;SdF1wYozrsAmNntLbCn5PTlF6AwgmNDAdSn/KJw6IGSyJ7JPHONvkCx7b3+ohiqWeBrrhAVk+71W&#10;Rjj9Umdq0+92Wp9BeMbITJCUgLLsEK+PJeHJ9ajB1TnCeHCEpUmZJLSTRQZyiEAs+lpT0ohQPHSP&#10;v51IFwKsHZtQCu6SfVP0bI4D10rEYNVO23QruQQrWA+rFuh7jyXN5ZvwAN5R+/DLAdHp+Fah8wcC&#10;ZEkkAqeh5aoFBGXJdsu2CMQQw7KyRFVx4cXet2v/tx8B7Zk3IxXKQlBVyfr8HSXV5l4Tiu+A5Pf+&#10;KrHHZI+ub3E9IyLw198f+Of/+w/Ekfj5r0/8+79+LvARwAqMeVD2WgDrWt/INR0jsUkKAk3WkDX5&#10;ISJA4zPZKABuXrsvxuWfYH8Hy0/9CR5jDwt1d1NEiXuT+J5F5jDQF2ieQB4hGZHGvBo5AsejcZyJ&#10;MRLHIzEeYqcbC5jD2ONTV2My+YU9TA4CwZsEbDwe4DxkUMrr3E3tz0MHUfueSJh0KoxrrdEGs7xm&#10;4/XVeH0C70us+sHxmwpm4gj6ZgeJlo7AVWrUHHzuDN77uAoDwHEmjpOlL6zMOZAioxif8f6Ok9c8&#10;DpI5j2fgOPjv54MNv48ByqS1sqHDuyaw+/9oMkIGW3t8Zf+jBQL5oFHVQd+Mylqs9/3AX/Azvd4T&#10;yYqBoSqW1VDay6T39Rapo/VGYI0O7VDme9y+9Bj8vXsG1NykhzVIMxunJZRgwil02NEJ4aHNgCt9&#10;QEWrCmQ/0yJjtDZahOMiZhZopT3sqgg96wbX5Ros0pu/NNa9sjlim9UUEGzpq9JeNtjrDH4le2Ar&#10;52+yy/fnPhvQ+0w4ey4so3aMVnDJni/d323g7ewgpNrKnv9mLfu/VcaEnlGLUQc8x2fAa5P37QqQ&#10;umfot8elcbUay6Zew7K2iFTGT7hKA7guzv1kLHd7Fts/3Y+rNAI4M5QRY/k2QbOTVQErs8nrWu/r&#10;BCXhZUd43Om9rhYTOWmCYPfG4pcba2ns88+CNfejNdCAKrmCX8CqIh3Q7g3jxcnx3ZVcdzLLa5SB&#10;X+AqHewBuD/V0D2TKO01hm4u3zQqdAKbtJwLH9ea9LkFg+d67gh0Buhj8rOON8ZtD82599Y7AlcH&#10;3qqCeuSkSke/Ue3+RZAkG0mKq3JltpX3zm2t2n5EsH3wqqANVvcN/d1EswnqzyJId2TjVLPTobm2&#10;XCXJIupa+7r+M2VMRrqxpp3RQEUiOpH5wJEPVWIwK73tszSdzKneXEcCRzQPBgTOKHRcqPqXwAZW&#10;rFR5gi7NoCWbQgQUVoUtCbe9+srSMuC9QdnMBy5VV4QyAi35JYAC+6zwvN7X/nsyS3gBPKEgZl4k&#10;5eRrci3dnRQSJ8yqoxQUQfjCkmwr2xfLx2ybCSiBAo1DOMpKLpEznZIsXGeJRq8DK9e5Wn2aMG/n&#10;siq7dAZU2yww8OAZyfGa88KsX3T2YT/ZmV9NmblJcJDna8DkdwBLWqe1byFZAqCRajDPuOQ3qhrX&#10;/A0IsM1weoXlqA41myfYSJnJgB1/uhIp8r7g/l8ruI2Gs9yqL3T9or13NlFekqwIrW9dv5IAZzeq&#10;Wb0y8kn/ZQTHer61Dg6dpQQqNJMAHshwNrGkPWIimtIStP0D6CFw9m9W+8F2mhUnpdlnEK9m4Muu&#10;7eSjzmYPGWXoF9QEvL6AeqPeifPxpLQTggusniRJogm8l3rNVQGY2t8N9jRJoNkThRnXlMXI3qAs&#10;+kW7Hw03pfcOSZw4QpmNNem09gNjiNQziVAvVbCkZGtEajWrbwYIMKBeGgRWwVW+wSa7TKhANyV7&#10;wslvF7OQcWIMZl2yj4Ka1iupJle1CP878EDnG1W/MOeFDmq2cwykie7+DfhC9KQKmUmfACXW+gsR&#10;H0Cw18c1/4WqF0b+BLPIAUieLONAJxtcE8iBAu0ABNKuXpzrTkugdiKaq5yyvlxfGQ/6Wf2mDYuT&#10;9jUfJGDRaIEuDYKpJpwJgqTAxsMrWoBASqomEPkU4ZcCNU8MVQ7V5H5FmnCVY6AqnhJxs6lpAiSX&#10;qnJO6NQUYODeNQR4Jq6LvYhIXAjM7ZsfHAdGJzrVUwtv1Hxhgo3Se36pqvOfIpYYr3RdGDmQeAIp&#10;Qj0ggN2GNGEJtq7AOFStYlAsPiUV6Nx22eIKRDyRg5UYqR5EphdKjNMIgoWZof3n6oLtb3QPnQAv&#10;tHpHULJqx0q8di/so8o9K4Qt1EvzL5vdlP9bAFlTTodJQQ9kPJYvX4D+7c++ZefdCyXgGncJoO07&#10;qokLvC57m12g5NCpygRjM2P5tCQZgZC8FiIo3dM7li5J9DiTPTVXCMo7DfctURUWcOHqAz09biRV&#10;mO9Nsri7dBarOmYMjRd0fpxg03V+apq4ky2MGas6eXvB7MmCPphUNNlHxmAqK8WeBOT6rfOUeySj&#10;JNUzUAJvCZb+QMQPVq/EW776he5fYLVACABkH6kznXoHoFP+2lz+oHuuGtiEJPtSY5F54BxPdD8x&#10;xg/2jgKwG5hP1Bxg5QoQ6rfElUDQt/pi1pOkSnMoqx0NxE9QukEyegEUvtD1AquSSFSMMRDl+hpW&#10;v2WwWimUJOB+M11vVqnqXnM8VrLNOmTt68UB987gWwZc+TWLc3QI8N6VCDxHITK7pirs8lBCcWC0&#10;kyNY/UD/+FPJGfp++TqsdFGfEVVqhCoh7a+FAPXZSRISJNECLXlGArqlZIuqSySDCKLV+01rvCW0&#10;VRcttMFg8ExqBZysEKd9mvWJ2Z8wIeBYkbJSyeSVYFWbohq9N4WHvBWfD1S65x2fn0cH77dBUp7S&#10;XwBlyRvnsWX5mOBDX27AibQgAShiizYAOMYBlKRCh6a5GpEDz/EhyeZA401Cf6h2NU+EKiJbsjLV&#10;b5EY7JM4+wJ7MM6FpQQCh+TkMh9asYorbviIfX3HrPSJSJbEIly5JgOuxk00nqCELrE/iLjDSnRh&#10;nBN5YKe52TKHzkklcpjEBxNFaH/lm4ik35Gs70XSkuNQ8oR8vJySWyPW7p57rsinlKxJhIb7C5ZK&#10;i1iFzRhgFjDzLX//ULzFaIg3fDCGjVbPTuOKzUSJ8jnEhMXQGgnQjls9SZGj1JxEBi8STNeDJd+8&#10;/zfO0rIVrKjjHGz/ivu/ypXHShyJLQsKNLI5C8bcuOV5/g0EoKSb9dNeZSJZEIpbD0A4Fd9B6cRW&#10;IlqvQRHWH36mLXvHN9yfcSgRitX1hxfTXUZtlY17AxiQRHNg9H5P4s7KZJBi8Di8P+R4EJxTlpNH&#10;wHY6HBASMNfNSJ4HinAbG4zTe0OTJoPvsrU1wMMAmljk5ObA+vrtoCtRE94jzmZZhMvtnqEFSFCY&#10;02dyp7vw+vpCvwI1Lx7K51jfNUauvevLLchkkSsCe4T0HkeQEDlJJoyhDN0kwTHOwDjo6F7vxvsL&#10;uC5gMjkAS1as2MdigSLruW5zmMCOWwR4DuB8AuePwjigbaZxOJz5w3s5HoGPvwbOJyf+9eKaGM/A&#10;xz8GX3sww3sk8Ezgx8meCK/eoOQUSJpQP5WDxtVOTmbjkcAMgokRzQoGgAx4QlJXBC0fB8E3r3MD&#10;Tgbqr8k+A+5XUg18TQFnzuR3gVGTfLqmmsMb0FUiSUbgDPZ8OQ5WwXjMF8gdt3UawJlkkZ11TMzO&#10;m19HgTaLQZ1VMdHAvSrEbDr9F1c/3KyOiBD3SzjD7PVeiwbujaUtIFtzP6CM+rwtJf0lwYx2x8Sr&#10;N4XGe1Vp9CZDNCRLksuZ/RkOhjhe3kk0M62D/L6m6ejMBmbbafq+5r3kQ/1OPC9cX4JzHIyEiZb+&#10;9jv3dFlnmMEsXXtlrPm59N7Spqe511gKuPPgm/zN3KQDGhg915wEvIYszWNTbxvtZ/XRhEWoBGL3&#10;W9EU5m18oPFelRZNu8n3qfoDtO0DWGOym7yH9pjdpb2OV4aSr6sKmHUPTbPtXhsndnaI+0IUWmW+&#10;jDdCY3JV4vNKPHJiZuIA+4ns5t1eBxv4t8QD18Be5aHM3LX2b9snAwzoCszWALNa0CSTJSC0QW0N&#10;amgttQ5uaIzUC/Nbs/vQtcj7yv0ReWOIYt7WH9303skCifXc3nsRe/yBva5NILr02wAT1ByUUlN7&#10;76+GnpCNgM2ifQUsAJt7OW7DR1Lk68pFQN/X2SWDcqQgY43fpbGaOstenYiJFVxY4qoCq6HwEEHr&#10;+4Ns3omdsTVn4He70alsYgLva49fa935T1eONdj75EjviVhzOzSmo7aXsSo8t3vI/62GrR6hVCB8&#10;ApYTylyyVpAjyGqygvtpdLncndk/1/ylahD5KsWgB9loHIjxYPaeZrG78a5gogd4Die2xBgQkuph&#10;c3KCsbSjlOfbsmrxbU1J9q/lh4EgHPtMaQ0mZdOO/IERT1z1GxFfy2eE7A0DWa7lEd5TP3Ac/x+6&#10;/ze6/o8HEdfceuyRu38VwP02nS0eJkl4YZ6NA+7rtUhMfb9BgwyqrTOgLrzLVRZAjlI4xv2VIk+W&#10;5j/ULB6nwLcCQagLXcwQQwbmnLtKTdKD3KOxEhgYAHLsU+BNCvDkanuRDCxKqfBafyPjiVn/1nMP&#10;VSBNBfoDD/XbmzrICZRqHyBF8NkuBAqpNTzRPYC4MOsnA+o2GcieD5kPjPzANf/NwN4AJ6b8EhE8&#10;9V+4UARi86lstcHAL5LrIwD2NUhmRdZvVP1EYyCCUkUmIBnQUbZuthM5CJY6ay+6KOdjyQswsAo4&#10;a49yLsywc5bhhYwHxvE3z4U8EXWu8SkMICRPVF4XPGfY5Pdib5p8qOisJXd1IAYbCV/9Xk2C2Yj8&#10;C4FPUF7ujZ1qkRvcZkYSegayfwD5XGcg3dmJjBPH8T+ReChxibvOFSBz/kT3b63/QdI0WmuhMPAB&#10;9lD6QuaDGdqqMsk4UMVuYxzvscB7IAQckIxclTf9RuMLV/+X1vLAbAL0/JloVcVEksZBfYFyUX+h&#10;8Q80nspWPdE4MYZ1+rlf7aithMNoAjwCyNiLwQlPiZ10SP+ym4fzvTq2LPsmxD2Dkr0dicfxseLX&#10;i0w3Zr+X/W2omieAagiawe8AACAASURBVBK8mJ/Aul5qzZGcmn0h6gXgg8/YF21C8pxhohmr/bop&#10;Bxj5JDjRxT4PDeS4mNi1qngaUMUN5ZoEZ8hPqoBAEALvVEtgNUP3pOxfPBA4SOL1g/Neb2QwM37k&#10;B3p8IHNgjL91Nor0CfaQ2F10CMTYHyGImSD6F0CSfCQ7OAW1KN0kVM2xrjTB7Gl+D8apM4k9iTh/&#10;kpFJOpfEMyT9Z1C2vujr5V8IUNqub4eLewAsItxSMHkIiKdPlzEIQLo/mmRTQus0fT6kCLVghRtt&#10;CKvAKPd0ouqJhgFnEr5vkVUkI1mlMppSOXN+Mn6JZKXYPc3BsUM7LnNy2IVWRdiIDxzHB320qWoK&#10;geOzPzH6icKDdi7ou1COTJVU+Np7ETv7PWIi8UbGuaouZn3iyA+M8RCpO/GuT7y6ceTFsYPAYgRY&#10;ddqq6AKy/4ZBPEqZsjLiAntyOH6MgAicEyTVX2BW9hbLgaq0AoHsB+PM+EJgYozC6m0Qje4HEE/a&#10;tJqoPnDgBJLZ+VUXz2QkZl+48AvViYwnxkj5zk+MfGDkKf+zMcYPVmnGQMSFiIkxnkoW/RLR7apF&#10;xzSUfSsM5vzgpeuJRF5EqCT4Gpj9W+eKk/5a98wEoeo32M8G9CdzcM/hCxAZQ4Lq4p7NIPkHVsLV&#10;pCwr0Ctbn3aWJPYY3HeWinOMQX+jdFbJrjcw+4Vr/kbUJak7Bz+SxdP18f+z9bZLkuS4spgDZERm&#10;Vc/u0Tmma/efnkHv/yJ6A5npj+6ememuygwS0A93kNFrarPZ2enKimTwAwTcAUdVrhXZmF3iPCn7&#10;Xn6ViF3nbc1KoQLSj+UvQkefdxmJLljHDIfZpfuae47SyvuoNQUxgSJaSGBYdo2n/A4lVSjGoIyV&#10;1jV+YUZgxpT/esoOECwnnkQsc+YluwK4bFxGve0hjJfk7tE+FMvWezZEJZcleO58olnQNmkuIhxp&#10;JGEPO5jwUhJ7VokU9EfDSAKbEhUSJkLrAW9P7cWB9EvqHOVHP1C93CDfnVWhF2a8MOON6XWfBSTL&#10;gJ2Ub1KDqvNRoEoum1lRbRFZDsWJizTj3NZuWRoO1RMVhrQThoP2ACTsM/btZlk9q5jNbisBNeTX&#10;bzrByjYn14p+lOksapyWoBQsR9C8wSOQ9l5ngAehJMR6WTOZ/gl2YHmi6UyQLHVENhhOWEpGuKoR&#10;rfpR6vtTFc9rTgpzcqQnicpKXklbJ5qcj21SkJv0dvIryYH+R/lk9d8RSs0y432tmLX5sfZfyZux&#10;F9UAYmBzCpr8SnzRmXEbKMxoIR3+xHE7kzIuFaQuO1J7ayWI6Zywp/RGTiq5qnwT13uhdmDWMzQK&#10;EdK1jr31krvC+gBln7ShbedCOgQ+qUqhqYS8FdJltj7PzLUNPi/G24B7T5bKtkb9HgDEnoQC/XL9&#10;j/5V4JDlHuPNQFbAD4FTBiySiax3/tsvYDn30HuiGGWr36uP2coKqjlaaykn7f168XOZeD4binzS&#10;0HGXs6PTWWPUHDWCedYS5wGcD/YYeH4Cz386Hj8a7GxLkqzJX4yZuN6BceXyyw1OTUojAPV+J+IK&#10;xaC7eqk1oDH5jXM3g83sRW60DvQHfeidQUgTdD4c58MhhRE8n46PT0M72Eg8jVdSiCyCG0veAeAA&#10;cCSypUJsrlUWmZdqNu3cO4eSFku2peXeowZlcjG6Z78YT5wmCTBTlYfAuALWYSUZJpA+SdQ0rUuE&#10;YQw+42iUK2t+40sDC+SovXv4/w94uw4adF5CwEj1HAo5+syEXn1xdDbWc9ZjOL5msYD/+s79+e1v&#10;FDC5yBGQAGPvh9+PQ8muVZPz27HdzwXWdzZLacTafYiqhKrv1P6v9fKqrFD8UCSGbemlaogdKaB1&#10;PSPXuZzh0t3EWhMAiMkHuy3romUw+SfbBvB79dlbj5v7n3t/h5LzKvOq+AeHfndGLkm0eve1jpp7&#10;/nfexnhb1yJ49L5+2wckXHNtqWpgHbHhHDP6MGlATsmz3cjIaHtQdZGaYZV2Vp+M+laXkXUBu0Vm&#10;FfG2r5ll8Qks5B3I1zzWhWtbkq/2aIAkXxEl3Qd7V6jRPBC40hGhMWk/X1PVEgKZ+pKeqybq0PfR&#10;BN0bm0ekyr45ByGQ2dzQIxdZteZq7cs6W7n2z+En3Cpg5c6YNU6935Q8GwGzIiljndtNtHLzrJ3h&#10;BYiyWgQLJAdta+x1Izi1zxD/rcBe5yxka+p65RKHzj5Xsn7XsgI6jV9zuIiOtbfrOVhgfklqTX0o&#10;QhKKuJGyXNpFmKb8i9r/iZK0y0V68ZxICig3OdU8l/3K3FKGaQVMa+8aifj79zZPtJSiE/Cbnc81&#10;H/whoSFDBQTLXiSoO53bJnGt630KuGbQHEGgfpGVmbhi4IH/vrkkCcxr2x8UsXwspzPVCwzSDI58&#10;ozKu4BV+6I6AyNeSVsJcv++T+25kkROsdmpI5HzhlReK/KZUJu8vPvOWJAERNQbpodcIJMMZ/A4H&#10;4BkYEzjmTzT/xsipmOi2/3Vv866A5Gloe1gVERhTDn79jtEOVTXofhZtZvUZYgBiSOtqVPwfmPNC&#10;5jfcSDZYvhH5RnWA8/rfdbflus9cxjnL1coEcooYE/gIVyD/JedcgIZ3dMlpIYN7FIHq2cM7PBbJ&#10;s/xH0F8rY2ozGbDAARxw+4Q3yQIYZb8yvxEq718VIXiTCLUOxw90e2HmFyZKO54Zvs1DMiIMyDMJ&#10;znR3sGdAiFzh+AEgbKBJdgQwzEkJpZ0Wxn44YZROoave5C89Ecrw7I2Bv6cv/eyILwCUdmvWAD+0&#10;TztcEhSZBcWpEskktSbAuMIZZvwCqEbfJQO3mkLHemeux0TrCbOHMhAH3Fkt4dZZvRFBAGx+I+Mn&#10;zJ+ANziOUr4mp5dDWZFdh/2NWCRHAmho9lQMdoLNpCX/UznSweza1k72hQEl28w7+xIkJWoMHc1/&#10;oNsDwGNV+SPZ94s29AVkY/a4fqckRVhO/yJhiC9K34FBLu8hSR1lBcbqWbN8yK7qQ8rKbck8Q1rA&#10;0ZB2IGNy3FxhEHAg0O8WCE/ENFgUWXmQlE4Ayq5PVCxG4Pwab+Qi+Rp9n3WWlWxTBKyksjhoBtbe&#10;oKx96H0kzZWpM7Ub0Md8rfdP2WY2zn7Td02SPE6nHyP+QsSfYO+ME7BPgUkkFSjlQ9CUvVdoV2ye&#10;WsOdEY4MWDvgeck+69LzIu3eyDlQpHndLwTgu+JlQ2m912nJxnM04hdKDivR17m4IkUIDRFAqQoL&#10;R0V7mUMEx4mNE8gZsLjJlxKc9QpSRSSawP280T+8Iw+UjA5syzFlJuBsJN+c+yCQMO847HPFRkja&#10;YbMDzbqAIFbvmKohN/hT/iu/P6IqYefueyKgh73DjLbeRDFYqOn8k7bCgJgDsI7d/Jp+hjw39qlK&#10;W5V/qQrckq5FxgZi1dgakjGCFyk4ls9SYJJp78fqv6Q9YZWMwXd0T8R8I3WPUXLIBPAPRKjnUbKi&#10;xyuZUJUvY75B4koZ0yKfuQHYd+WwwPATLf6AWaNkqAA52IGIC5aUgIQ32JJtCnielEWKNwkwo5zf&#10;wFg9Cuh/idhTPZApI5PvTzLQ2od6KAbn3PkdMxzdPgTKFbgogASmtfwEq5VZleHeFtEw54UZ3wIX&#10;XxgGSmBaVc0e6P6gpCEMqZ52ngOOF9h3jXbFvKE3YizsJRW0z1YVZUl/xl+Se5KEp26UzIpZSYqX&#10;tGP1yeI5G7L5rC6KeGPGwMwJsxcsH4isakHOScUCvAcOGE5Q9rQqhnyRe0zcSvVVGxgToCzctks8&#10;O4fs8ZR/yjsmxsTINyy/ABiOdnI35GTlkrS6zTpygcQiEbIIeALTBH1NlbckVqqh+U4Mmag+0CQN&#10;G2Z8g/3vuvypKXtIHKgq3+jD9BtJNxW3F1kE+om5AC9QDpGScQZKUrpxnSljCFCO7kmieL6QeOk8&#10;5toHJTK/YuMshQDend0azD9w+qeIk0pmOIG4ENX5WD5e+bam/bnPl6H5SdtOUHHbsATMDvrlsVK/&#10;WD2kni4TT92hA54N3h34TTawfF/e0VAyiNubhHB+Y0tm0SZyrxfZIsAVt4qHerqTJKkkpiI+Cljh&#10;lTiUQJeAFSHdkSlZV84AE3RA4pS9qVjpxe9s611gnCKC+ctCrcDSjDhGwtHtQOJESZux9xwl3tzq&#10;2b7I51wVm6peS1bnVwyvCw+GjsPrnknd66wIc+0aE8FI/k3+HRK7nzxAos/47xV1mWKfCfNTsqOs&#10;hl5YkwlJW6TdDbQyU/KvJCzlLxDPayvmZE/Kqa1ZJFeIhIb8DPoVXKPa31hnefmvjGJRGI+hLX8F&#10;FdzXJ60xXtVeD/nBWD1wOL/N1Mus1f7Ta69pcvlIhfACoTQV+nmp5ICqdFV6WpUx14O81YXN7/E7&#10;+wxmTa9KHm0wGEmNkv4CWIFCWS4SRq2CBGMQ3g7DcVAey7shA7jerCrJhXpoMWYuY5i/kT3cgPy7&#10;XMwwgOUUPx6U9fIGzJGqpOAmmDpxdPA1DbnHCANa9wUGwA2tqR8LsnxceE+gMSsqJzDeJFbcDf10&#10;ymM1vqcZYK309XSVNuA4DH4YmHiTyMlgrPfA82l4fDb0Z0N2XdYuGa4GPE5Vf2gzNwfORvmjJl98&#10;ggHSDCAG0HMDrospT+r4ZyjrU3Nu+twUASIcEa0lTk8cB8HEmCSFuvyZ1pSNbI6Ru4rFjAa/S5+J&#10;4XuyiivLIVZOVpFVWm93YDdmvlWnAAqyGGi78bsbKpN1zTZ2xjeW0ewC7YYBCIJTR5EjCPhjA3vI&#10;XAC60V4xy42WBcyaFkCuHiUbHJWET4OCLRP4VTIlHGfoTBlyZYun5vB+6RBUyVVls4gQEZL3rHUA&#10;SK1TVao5clfRlV3K21lYZiwV3GIRPFVRUGvThK7f++8AQDdm9BaH6sZ5KZLitwoX7Gbo6x0ztQd+&#10;//s7UbJ7Xuxxby69WH/UPbHHsR8HNnkXoOslI2PbyGrvZ9oad1ND78qUJsHz+5zXuUydwTuJVJVa&#10;cRvL/unvRPUdLObFJohs3t+C35+LqMC+sG9zXNUf+/FFIOnCttpCPAt9ZbCyTHwgV9UmdA7a/b30&#10;gMpo9xWU1lsp6LZUtujtUtN8xVTZr57P+aOsyevFOWvN0NvE6cwKOS1wHtU7xdc+Tex+QyWpV63Z&#10;upMAmmCvjKlm5E07/76X61rfMhKcwGZAc2bCzJl4T/Xv0LrVncpxmQB8LPsaabiuVhOEKdKmPGND&#10;osrby06WfanzV2e4JOdi1j1t2vdsClmEvZd0GOy3fVHv24qIlsNSxEgROVWJVZ+pypSqXCGIze9e&#10;fsqy15sMqL1tjj3nEKmzfg+/2fr6LreEd4LYMw1jZSPkb/YMGlOC/ZDWPkVVaN0/U3Yci2yrHKOS&#10;ritSudbUQFtW1SJ2+9462OsOExFVZDlQAampV3Q9g87eTAaSoTuvMhPdfOl0zwQi36jGs+xjcABL&#10;8mTgaBBIwYyoZt9wAGH0i0Zlx6LWeN9pYcqekj1pJSeEAWCoCWoDnCBSb6yube5wOcueFdDwforV&#10;o0NOWAAvSSYxeSPW3rc6d7glTehcZ7yQ+X/jUtl8LXqtT/m4ZaNo0yubjAHOzIEhMIs68N+YGuuB&#10;g5mT0lBv1gGw8e8M9uUqPxJW/hb/jxvrcKpSkX7qpQ2x993U3eUqxx/VhPlmo8ueQTaxG9DbqYtQ&#10;PZBq01cCgzU4mCHs1jHjQsQ3Mv4SkHKtalTOVWWuAd4mEi8gv7VHTxz+QPMfILDJ4D9xMSM4sciR&#10;Wge3AFzAbJI8LIB8ZBJoy8o8Y/+DmYmeExPVg0OBkl2gFv2BxAOQbvWWh+0EHNwR85L1VXZvgfHG&#10;+8PbE46DgWjEkpdajUyTVqYymkkICR7NqpoBpcSMxIvhCYQj5i9KLqkhe6qiwluDBcHdsMbsPASa&#10;P2D+AyRGEo6n9m81RX4zqLYnKvuSRJwj8r+ReCtgnpJUeyCTlQ7sf/IEpcU6ZdqsYeZL55LyTczQ&#10;pqTbrL4sqWzOBEJjMwCtde7lVZlicHsA9lQc8VO68WpbLjIvUWfg4vwZm+pGSRkFbntH85yd+7X6&#10;fGlPmz0oV5IdcetPUX6XZ6A3NrJmJrHWy9is/BVveAaAH+y9Fg6z9/LH3KvyrGR2h/bFlCRPge/b&#10;PzbbDXwrNgz1R0PSHlcij2VJy5LEDVyI/KL0qB9IfAuyDyQGHG/aSwg08gCi7cAVicQFGJuYuyon&#10;aZgSkS+RDAQvGR+z70rGJgqVHoaerKhozr4AIZKRoE0HWknSvZH4yXOyqoZqrVKZycycXdm9Gi9l&#10;YQcQqoAzp810nlnGRwPV34J7taPgSLcDboYINv12ryQaNaB3/Wx+YeYXCKpQws0NmMGz534wE169&#10;YQrEhojx8A5LB4wEUWcGK6s4JAPDuZN8jc7PnK9bsufAyBfSCugLmLLpIweaUS6pqsd4plidCNnV&#10;RAOiyGgCoDMo9zfnN22lQXaj5FvLE5JkTPWCy4ApU57gdOq7KgaoBBUBg7KzuzqsC3RMsLFph+cb&#10;OYMEU9J2VuVbCnRtnfd8xtD9LRcpJazmJrs7kOHKqH7Qb8AEpRaZMBDqnUGATVU7SAz1vS3bRzDZ&#10;kfkiiV6+le1k1qqAoLcxYTnZMNyA1j5IIqnXEf1dYgzeOqwlQutA55qJBMyef+r+mYD9BDEK2pHe&#10;TjiKOOD90oJ9lwIdh/eVRXkLJxE5cc03mr1Z6ZRz+W08Yzxv/K0BFIisGAL+AfdPnYGhXmuD8WS+&#10;afsNJMswQdD9USvF56gHinlTQgXPk8cL4axMAcpfKaBd1ZpOqc9lL+1Cxl/wLHsnAgQk8GNVIjQ0&#10;K0yRPuxSCYg3UvJmlLNjpZhJgm/mJYCWuFxEQ/VecWtMllDfTcCZyOKBzDf70YXukISq4xyVJOL2&#10;gRLcAf5mBalRMq+CgWadnojzbBQ54o0ycRYu0viBil42HlBBxAOWEw2sQOF4y1502j0EJWgx4ZiI&#10;DFZmiMjw3HLQtLdV1RGyHT+IiWUi8UaiMw6KQZJMCQqsIjTZ1An3wd+zjoyOTFb8wR7YlVXX7V3A&#10;+0n3zCbHWYll7oj4RuEmVbGEIu3TMLP8fc7HlvukBHUggfLTzLRmqsxWVQMnOLDBdtr8UjsAskJY&#10;2UPu/WZTcbz8gSK9YMjsKKk5IIB56R0rwXAnSzIiNyBFrscFWBfhW5JrlWjM37EkPoAcihv3nREJ&#10;VcNNzXFJwRW+smOEtF0NQjyVJG/5E4o64PU5kd6sarlg1iQvWCusAg/j3TizYxFlVf3lIu5x0ETw&#10;7WpydVw0/1n4he7LioWyZDNr3VTVraA7IqVCoH0vNYJU3FGnqr4PdxDjZkeRu48RYxCmsdAeVoV5&#10;YXQanBmTZPTZjb0xli05wp0UVmCB3WKw3N9rBqueWwjykiAhQTKKZFHv3ReYVBt+V+rs62OTN6mg&#10;VS/tJVGjLOZOaQd3w/kwnB9s4H5+GI6H5swMx+l4/AAenwZrhjQ2uR6vxLxAHeMGwAIxAtdX4Ptn&#10;4P0FjHdKI9nhnpjDkDPRmuFxkmxpjT1I/viPhs9/8LvsBL5fhvfLcF0CjEYKDTUFlHpfB3uV/HD0&#10;kw3IvRnQSI6cBxdoSMYLrUDTQrIk1dHZfP44TAA+KzsAwzUkEbZ9Ri6UiEiXavHhicfBu3DC8DVZ&#10;hl5NmFtjQ/vWBPSn4WyJRzccbeJobMb9PUioaA+vgs7VgO8GOEFkSG+SZTNmo1xjZ5ID3I+hCpbW&#10;JYMTrBAQSbk0dQ9QMgkC5bw2rXCHyComvAE3k6RHZdkviMA44CJKbpAfqtk59+d2P4q02Q29AfPq&#10;I8B5qfFPgXoLwEMuQinrnNRRVCbuIgsAlO5jBJnkBc4h6IwYVhZg9VoQ97hOnjVm6y9AWPaiZGuW&#10;vbUNcoYyzku6JgYUXGNV+RjYe2edbluPWe9X0knu/zaGXDaJ34uaU2Xaa/9utn/HmvUdBGl3jxtj&#10;rLk3X+0tPXP1AdHDKtPbdAFVVUD9aXbbP2CWGqfalq2rPbYv6Nu8g0RIPfv+p3swmNB7netixCrp&#10;5N4hkXpLktZdYQu/4x6si3Sv8b//uRMBnAK9X5Yx35O7SCNpGN97jpRsWRF+wA5fXKBCEVO5ns8B&#10;TICZm+tlIJOps1T78Va95bJtxSvuBc41VgBqmqpzaFCFQpFDUZMrgs9gfuIVf+DXK/D1vvDH441/&#10;/nA8+oS1QDeCwDOabGRqyJyP2nsjTVWl7B8FsFKHgGSgyb4WwbH2g6W010Us09wv4HWO95IEWztT&#10;w1hSTTdbwkSBfQkvsiNLJqpsps537L3QWvy2v2LqDNZehO3zmttusRko17/OapEl93NSZz5if+ZO&#10;oI6qknBWLULvPcJ019jt6G6io6TytqxYSczJ/ugOCZMTY9uG1xPH5CkucsUMOBf4f7tP7j6W5rIZ&#10;x3uN/YzU98N4zl3vdd/j7dZDpeaA234TlkuSsdjZvNnXWv/b3KYGFzc715x3Ksx1J801Dq4tn+jW&#10;0f0fcGswvHBlotnBagmBgKw4GZUjiUpkgDJauadF5CbJzPqe3nLtE8AWyU7H+QHDE8ALV3zjmgru&#10;4aiKUwdULUiCghV2EIlja//BWOVhrrVP0klcO1lzk4+lRMCSckw980pm/fFepB1r8rU2OVb3ZFUq&#10;fKLZCQJHLzSf6v/Rcc2fDBbTlInIAL75f6D7J+XJ4m8YJg4r/ynkR7oqZFzBFd+BkqZ3b8U2IDRV&#10;6WEEsJh5RfvQ/Z7bts9hM8fhn7rzv5H5JRkuBZWYcHvDm+PwH2j+QPgHMk+YKrEufMP80rkWYAKC&#10;Md1OjPhWlVqoevgBZFWokIAxPGH+Bzqqckx7zNRTxE3SWwnoTPPcHYj4hYhfsASO9iH79EbkFzK+&#10;t551GpAvVHasTVdjXxJC3U4CaPliI3NMjHGtMWb/gPsHGggIIzplNpJyYhk/GTBaVyVLYEw1PvWO&#10;alprYF+RmSWDXFrwZbt+IuIFwwHvnHPLaqau4FzPf09+Z/OTgAu+KV3VKGPYjFI6bqxCmfleCThs&#10;Vj0Q+QbyGwMErTMvNPzAFRdv92i6s3Q6rQQ5AzFfmPkvnP0HYJ+UFvRjkQDVU4eUExuyLulrdN0n&#10;AzMuAgFWUo+qFJF1hD95F2Si+YHAG45vsK9NwJsjQ+CQnTqxtF2UuNqVgJUVbjD2TChSaTkfBO1Z&#10;IfKA+wOVMb+IGhi6dRJ6/uD3YiLxvfz7TDaw5WY7Oa4EbYVVTTJlsJCD5JifBAuStoB9cHjhEySk&#10;0bccmEGS00tbOZ09hbIA8E8075TOkYY9HacOVtkB1g8+z6jZX/c+Aa2h/ax+F/ktOw+YOYHxkEQY&#10;bDn2QfOJEYaWTxz+CWYas08RPyEwRvMReZFgBMBeUN+IeNM/tbZIl7LlmY1ZwUg16n7puZw7gqWH&#10;nhe83+xAsycyn9xTMAHyBzK/EXFJ4kUVRYqfzbQ30+W/iqgtnxXbL6Kda3A/tl+NQOKFmSFJHBpg&#10;95JZ0r2EkN2A3rFUF75Booz9QjIrojTuJbyVzHBizItJ00ggG47jh9xlgc5+LtvK81C2dCLtLcLu&#10;rTWuDHYCUih5w4SItomMk/Jl+aE5LbCrHD2+V1b1y8rqhs4Y9y1jgTci/gaCVXyB1N58gxKWAidh&#10;lJbMi3fEir+ZCWtO6VfgLjtzB80G0tSbS/I/bilSn4BbVaONlL2bL8VYrAC0qMz3rJtoVUVFpjzn&#10;qUpiI+kfuiuiQLYivtqK3dgjcAOTsCFAumP1r1hZ2iVnOpYtgam/WCVUAJSfqj85ebNLDjXQ5HcU&#10;uRLaXwVqAxVYVDWiqT8O9/S1SV4AXaA6Dx79r5EkmSt+bfp9Jg4kKKdGhzhj4ErDjALLH9pTlIs1&#10;ScBCiUGw6uMCTPUVabLVpn6T5X0uiVKw14VJmniTHhPAN8woAxj5whxv2t5b9k8C8EjAAk3yag2d&#10;eFT1oPCGZpU8c2mNquIMqN6Xh795H7Y/0OxJOzsNI4eqZ7gfSZxXpr8y9tFY6T2ZVB5hCLvQcoAS&#10;al3KNKd8BoG9aUg8gaq4dNcecfkiZWNDfaqK+AWgKiqv+8sbmn2hZDOZJPKWbQAsJI8IZoBHEMBP&#10;P0kgZINhKDZraPbgmrfy0XnPBFJ7pPam7FLQr1xEEyjLukmWqlCuu8k4N6iOroElL5Yk46DEgVB/&#10;vVQFhul3TQk8TGSRjRaZs/DFZLJNt0okbasiBHk7V8neKbl6vqkCVKfOV1VQWa+NTTVrWBVbNeZ4&#10;q/cVK6fpq1X8WZWJPFP07Sv9ouQ1D1QvzyLZrAaTvydGFmFAf+UgQSqSgvYhdS8PZL4w4wuRL1k6&#10;Vk72dnItijhTv1P2Ar2kHmNIlGwo74u0hiLULCF/R74jqndmR6q3a0YlVVUwD1SlbcXCVvKQSMVt&#10;gTnZP4kxE/33uiOYrNZlF2I/W5hGKSUtklHVQ1v6bhNy5XPJeWQCAtgLq6A7ugo7LR6pBE4tEH0F&#10;fbAsVVYCeAr7lY8s/4dY5ERaQ/+v//Hc81OOnuvhgCR3Et6ZMREBjItNSdth6Kf8UA3CO9C74zwd&#10;j8/E5386nn84zg+HHbYc5X4Ax8m+LwAwksTIqHsOkubQkR0jcb0S8xWYL8mIJSuBMgh8PB/Aj0/D&#10;0UkAtG74+ASOE8hGrd8ZkHSH4eiUbKFxNhEhOoQOHB3wqqAwSIpBJ904VhIzBPXmLEeCTkb5dSNJ&#10;AB3N1uZemcsBDGUUu1fVBf8h8EVwosu+tQDyMjU+LsdcS2/6XBKsb64mt85mXEdPQJnYteatJc7q&#10;M6O/LIANGkdVW7kB7TRU+alknwG3nSmu+WHAqUNneu+UQZdh25kkAkSD2WodWACdqulVXbMJjw3M&#10;5HqXhMm52N9dIPLq00LMFiVjVHlouiN3rxIYMkMSdgTmKSVVWTUQ4Mx9yEy7NZSq6Fwue4W/NdJY&#10;JV3URQb4+ZJt95i4OwAAIABJREFUWnJf6xVFkGmDGjYAn7dnVwBCKSdN1Lo7K9DDqgi42Y4FlFaF&#10;C01cZQtDQQX3oWUFiHZfAo5T/YOmCE3uGFugcCRJzEXKWC7AdabhCmee2wre93zcgdD7u9TfLMDT&#10;GT7/1ieo9pztCpJmoYvBtS5W9x7GrEC+bAL3L8fCczmrMQhCB7Gy7QmM9soU0AiXT3lbMNP/qWb2&#10;d5ms5rmrH7BtU9N8zMhVCWS5SZpIk0/OnxeQXXln9d3tNq/VlHtlb63x0samb9u5+zfc3uNOSKTh&#10;aI5Hc4wZuOYUsRVr73qtUV2st3cMK7ksVcNp389o8HbC8Ilnb3h9/8TXd+C/PiYePmANeDgzvrtX&#10;NsoeVzqDL/dU5s5ce/2aJHMyDd5iz/ntTNqtKrTsd/UICfBQVX+f5UTp7rWUXcy9D9nAXRVt+u+R&#10;JW3D7y5Zsbjt74J2y4aRZNXdM4FKvhiT5C4gB25zY+t8VYXJqqCqNcHa/jWLy84PkawLYhZQt08i&#10;/xSf0T2WzUntwdO3acoag6f6ScjOYFcchg7iXTrNOBnLjji0HsC+281EwuR+GdmAdsiugmeoWcIb&#10;z0z1vEnZ4WY1FpEUMFzxu11CFjmic6O94aa50IaKLAEUUzXjtgEkD/m5KYeg1iaSd22NgUDaL0CN&#10;vq1Vw9YEwP4rkQrz5bzTQeQklGRe3Ylc213paeC+DRjmAAvtM+EWaP6Ce2XTdfaBKCAgfBHijiIk&#10;bg0gDTAPHJUAYJXN9YC3U+fqhaE+IG3JFVV2sAg4rXsXuGb2ADIw4xsuGQs3BruR3wxak8EbdcH/&#10;JiCSzKytzMCAwJTYZ9XtA+aHnHySBM0/cJih2R/Ua4+/MeKl2WXiRveG9K0J3xuBzVZSsnB0e8Ly&#10;m/e/NxztB09JBKpfQskdAMz6i2DmPoMaQwWKsAoMCnwn2BrxJyyr2bzur/kLY7L5bfcOxwn2HGH1&#10;Sls6+kAFyWN+Y1qgtwdKWz/yC4E36AuXVA6AKEDeYXjAVB2EyqCXT+aYCHzhii+Y/WAm7fxF0OOW&#10;PDKmgAWOEEXyxhxI/0bqzmYD+o60S9UIwPv9Nxwd3T/R7QOGv2H2QAqMNlUWwE6wAoDyXUQm3rrf&#10;DwZhmu3UOhvqzDPzNAR2+fylqRARiDcg4seM/S9YlfILM94C7A90V+NxvHjHYyBL1qwaXGcCHmit&#10;AfigvIYfMPuBs/8HzP6S/I3kctSImr6YgWTchcxfGMFM+GkB6M5gu9ECIMvjGhgCWplFzJ4fMweQ&#10;b+2/Q4GUIVLCyap0iKyMa/beINH8lp3kvHkACTYIdjtRslyGLlD5Gy4wAXai+QfcD+2XC0jJMGFQ&#10;JstJilHCTeBScK82A5B7fmYIiDFWTVBq9YDlJxUpvNG/BQkU84nMN+b8xjX/RmsfaP4UAGbIHCQB&#10;qndBkVQIyuQpOz6QMDW6V9BFIjq+kKgeGAG3vv5ZWvTGhEqaVlaVwFiJFtVHyXSb0XnXmN8AvnVH&#10;AGNSgizNKWHZAu0yDGXYk2BvgB1cjyXPw348EIge8cKY37LVIVWOJ5jZT3sCMAZAgXH5oh3TXdKz&#10;AXgDdnIPqlIiciDszd5SMASqshNIo5SSiTzqNrUXJM3nD5jsZQgkbE19S/IACQhWMRRgUkBbTAL+&#10;lR3I73iitc8FPFP2cuj+nswMxhuhNTS7dKYJgAKBMf7inWQN7m+85xeua+KaQGTH83zhbK7kjoaO&#10;D+Ew41bJyX4UjPsGIl/I+EKI+N1AEKsrSNbITmLiGl94418wnOj+D/T2A+x75JiglJ/q8FGAOAyY&#10;U/KCEPiXU3uIIFl3Za2v6Oetc3aTdZIc0K7uHEB+YzfKZhY4I3ImOYQ5cWyzFYfSPLGShv4hQdzK&#10;ZA/U/Xvxc1lqECZcIum/44WSoELSPhhO2R6dzZK90v4fk/Z/ZbUjdd+JIAz1E8J7+chAKOGF6aKV&#10;4IBKXkMR+G/kvG6+70SATeuh8bByrgiLqTuI7736u6GqSFxnTkRSAgV2uqq4vRlc1Ycjv0HiNlH9&#10;KXaKq6G357JBMIP7UIJFW3NQwdcM3Y2yZTMNzTvCS2KJFd1FGsG6Kqfpr3AfDPnNCcuJOQfSUtXA&#10;XWuVSy2kqtLZyF7JBiLimHR0jztrfurOMiUzncIuHPAL7o6zfYA9htRDxS6Rly9AvnrqnLAVAsFr&#10;gHbao5qaA9VDij5bB/KBJmnH0F3vSvDh2W3o1jFxEQTPRGWA8y4oAqB8LOz7pwEI588ygWA7iCY5&#10;OuKc5Udj/T73UiI9Fh5iMCWlHLpXDUhfZ473AYlgGU2UlN1KHsiUIuGuLFlBHVgYUBUdK7ECufYB&#10;k9R2/5rV6sC4rxMAk85EOEu1wGBKIk9J+vH+L8m2JaG2epfNOs26U1k9V9/puv8ykzYJqhTRPGzA&#10;vvZ3ygNPLBIjL4zoiDyw+rQXzirihn7QEK42aYvkT+pbUWozDENr3or0r545NSYlRXjJEJ/AImuD&#10;2G++ZJcesKCd516/iMcY9HdaJe21GRde11/q1fdcPjUr8tTZTrgbVAhRPgP3ou99gupxcyc35INh&#10;o6t1D2cO3JMel8xy2TBjkj2xHaOsn555/0PyT/HSkoKTrS6sEYqra9ujvreIe9QFdfvJVNV33R3V&#10;C3ctz3o2f49nKACsXiYQgav4tP8f/+cpoILEijes/iskUUJVKobWjRl2YeyvYUnNYFC+jJJgwOfp&#10;eH4aHh9AO4yyYDB4Y3UKnPIbM9UXxIDTgDM3yN6dn+3Og38pM9jDldWxdfBLg/JoibOzx0xvAgJV&#10;URXGTElXpm1kVbLY6scA8Oe9AJvGw8CsDx5wrwOSiePE6heUMMSljePiByW6v8yU8QGUKFGA1Awt&#10;GcAUKFGAl7sJyMTC5A2UVEtlByhm4tgNkhjS8V0Zy7WhFXrqd4/O/hK9lf5tGUNTptHuCWEggWRe&#10;bgLJpDQsBiJBCTUCNyJF2h5nbeZ7lruhQF3uuZIbM/23qsyWzFgF7wWwRIC6/pqzAkDvTd/rLJWP&#10;UCdqWlFJAqtx7+OQrIwxSS3pvqyr6I4L1pd0v5UBgrFyNetuygDgOERCIpdxChEf1fcGRajcyRvf&#10;FUIl51NsblWKF0gLfU+NLdKWtJAb0LQmC6wHBCpusq8A3ntvkN628zxv2foJnceJBThXxQKMpGGB&#10;b5mOEQDlZyob39Y61d/RAd9SS/fMdaCAbI6xMhTqSQWu0+hiGbxV0XQzml3aaBFUgV++PFaOFapJ&#10;PIp1N2ZtsjHaYCBgpY1P8AUYKK1dh5o1gmAxwPWO2OvzW/XNkvPb7wm9K4FF32XdRPm1/8s15b9O&#10;j9/sQ9k/BlzMhLnvLyAVSGpOC5Be18rtPOkcpam6RmRFgde1u0kmx5Lyo1ND2z/hAt1NYwNGuGSv&#10;OEEJABkK3C9E/gXDwD/PjvYZ+HpdeI+Bx2RPj29LBWgXCfhyGFEOKIMxs4C2PCIpBWglzdlqYweJ&#10;RyJMSBjfVQe9pCvrHAIlN0BixT1xiMioQzEFQMw0EkjZ4JPned9p/HjXGYdIcyTPYPWEmWk38oNV&#10;I8zSN/UA47rtSrYt/1c29H6H2M2ALVsFEekwVZJauaAraCpyLrVfjfECPG/vVAmdRRSuqk/Z8sQK&#10;0pefC+YWlf1pIOBXe8yrYlPnd4LZdABw9omue7b81rudqcqzuqtmvXPQ39iqwWsr4IrKqOHZbUqE&#10;GMIrXPa3eZ1H7TllR694ZV1M9Fsic909FQySzBF41Ew2P8r9ZkiTiTF+ilhhc+FrfquXSqx3pROb&#10;qh7m/PDeqP1BO+kAzhY4GjMkKT+kXnIiemY62FZ9kjCwCj62bS2/4KhEERmz+7rBIOk22tao824v&#10;QKDICOotsxHuA4aXAKH9x8wkvcGmwMweH3B7CJB/ULJh/i+gKgEAAvUJBCaTaMJgTQ17k82ZeyOR&#10;ZO7sD1OZdAYRE4ZmHzjbf+E9/mTlRL5I2DjvuO7VNJagVPcP3hUgED7iJwIv3WMK2DMFLCcczLbj&#10;ngsAb4x8U/85E9/zbxTBvnrJpAlQ1L7LN0YMhJ0M1EGN/mu+eT7SVF3xDeCBkoMaWTIelBFq1lWV&#10;EBjzBah3DgHhNz/HyQElIvzm75CAShsiCCdyfmPGX5R+y4HeBlp7YaThHayyrwq8oysA1L0ESzZp&#10;13vzfp7LfzXFGqvRNFlutH6g2z+Rabjmf2PE36qqONBgkssJWFUGIAkOt09gAXYNiRfjTGNDU96Z&#10;hsQBgs8vzGRWI7OSOgIdGSQbabMByw6CCSawtStpib1I5vx/EevzB1r10fGACeBhAJvywQfcfyrr&#10;+o33JLG5ZEaS0jGsrjJW1ztBzrooZ7xx4UJmEU6AW5NkIhvNpiczkPNvREnYCDQDTgL4rcPyQuYX&#10;rnktYqM5AcJsjspU724wVYEAWD24SH7zLLDqsMPtgdY75gjAAokG809V5Rre41+4xp+AXUwY9IcA&#10;b0nE9AIsgJgXSdjJaoUyzIE3Rr5gMxH5F0IVITEp92TWgOHykSeJgHjhirlBAgQMHe4C/f3kesMB&#10;VdtRqqopS5kkDRR3hlU1JGXwCEKTsIncIHKqOiyCckDNG9A+9M6h+59NhSkta1wb/ABw4a0eTjDD&#10;2U6d2wDyjSuGSOWObrz5zaCMelfVaGgPJAwhX1JEmheoV2B2ZfefADrSJhCUXzLwe3a/qi9ESobQ&#10;jHLNUC+ZtCVvQzlDkilIeS3ZUFVDVwwBJ1PJDhyL+Ser5owZymY8/1e8YVaVDgZ5VfKX2AQ6LCTF&#10;dABRZEH5287qumiYuXuNuHeOVz08Zkxc429EvtBagEDugPeJyIbDDe4nIi+M8Seu8S/ahtRZtkoA&#10;O+H2CUpiMSn0PQD2LXN0P9H8E639AbcDmQMj2AuMfUwqk5h22uxk1rUqWFOyeYG3fBMDsqF7V5KW&#10;I6YD8UsE6AfcPtHa5O/ojqgG4Kb7YcnZgedIFkx4QYh0DdlGJh5PzOXTU2bRSFprrVkxyOCEGEPJ&#10;GDHLu3polN9LUH6wV/RmAeR/uny/C6yWOIVJxQp06G+sfHg6deqVMqeIw5yUTxI5AiMR6a4qIhQR&#10;Xv0z6Bizv9UFwAnw150Ub8Sci6xevTCSSRy861IVTpwLs/KdB4rAbXCkHWiuM58Oz4bIpnFfQDTd&#10;4SRJ2WdOSYdLsmgqKarhrCpWyYxV9v3IbymwsH/Q1DgsB2COw06eP1SPEj1bcmtcsCbPl/4Ikz0G&#10;0iaaepQZTiaHZAG3iuWdYDKJ8xftrJXkI8BqgwOGjshvJhKNRPUv8faE5YkMVkjmip0TgRcifpG4&#10;m6E+NCCRk+ydUySC2clYSQByzG/hYJQTrOoL85MWcbIaBiUxabQlxhwZxsYhAHshFqqiXIk0AnVh&#10;sDaBCLgNtTxQ5RBOwA40VwKUvB/KN19oRpk5Ji93JAiQb6UQwfmSua46JBQ2hbJVXJdIwxxvrB6P&#10;5hgZmOMLDsPRH4wMhL0WAlrJMwn2yEyRla7eWxARUUko7FGn4yzfYpGGMBThR1djVRPA0FUlA5La&#10;ePGffMvfapKE5J1tLtm2KGmukuStOZA8qknaVvNMIzwRecD8ACV1KxEC6lVcFVeGTSQJQ7S2qtcz&#10;KqG30ixJUDAOkuKBVeIbyQnGO9Uf7eJeXQkKfIrZgd4dSFZtbzlOEcaGtffSKDEbGMLf3/T18xer&#10;m2YufzwLMAKNsUlkPZa8WfU43HsoQskSkl9uzuQ4eXOg/DGJue6U/T2c1W0OVTVlALLLOygvHKXk&#10;8nwDJMn9nYXCO5OLXJXoM97YEquA+eQ4yrgskih1n6USHUiuue2q23VmhP2wMkljqFXVOkKJN4Cj&#10;j9NgQVdlmP7/SFhLtG7wU0F1JmxQa7IkTTOB8RWUU3ESOTDHOA3j4bBe2bvSzp/AszsejcDVGMAw&#10;6X57oneSI73RkeXhBmKSTI4AKInaMBICHY3SZ9zvmGb4RqKnoWUCg879VYCXDtYMwAZ+q/QoGSL2&#10;TsACmkqKDKgsXgFIvgkWA8c/c2f9R1JLPfR3I7asD4E86KCwkgaG5RCY/p5AWQGtKJm9BbgH9llw&#10;Fzlzb9gswDBik17uwGFQsCAiIXMROXOa5HNYlST/ex0qoP6dOsQEeQDJ0YnM6WLxq7dCQIBY7p4r&#10;ZgbMrNxGlTXynbsl401tbBiby1clVUYB/BtEquzixAb+loSRALdMw1xzvYml1DoW01tZ2H1lFd/e&#10;3W/nU386CqjXkU3DoWzuWnM2XBcZ5SU1JyBTv7j6Vfh2Dut9eyc4bCigEL9lVxdIWATY6n+hv68K&#10;mcpiz/X9tp7HB2jOa+/bBiqL+OLIbJ0T/zfiZwHIYNUasEmjBSzvb9w2FViAc1vkIdbv5G9jEih4&#10;I0JWX5SaZ9sLlbHBbM6T9q4B1VtmZbYXWVTfK7seRi1aE4BT/Qa23vZtfuQ0R95thRY6OX/laRSR&#10;t/al1rHA+vVrSVd2RuXD8GBa8r9rvbsAZFZ2CPTCgSqhzRpDGCDJHersspLvTvbBtp25QbYCb3Zu&#10;gvAyJBJjXChpv95i/35aFf8S/Kq/073KioDaRLrE135i1t3Mn/jx2fHxNIyYKKopIJBdxPAl++8K&#10;dNwJXFZD7gjbUlpW1Zq02dRdph28rl0tQ5thQBRxct9P6+7nvg9DN1UM3t+3zq8VebkJy7n6NtEG&#10;skJTlRmQLa8zj332bO6cOR1WBnDbzdL5ACId7iV1WMQygfvlgAIi7wlflkQnK+k2uVdSf+/hKLmz&#10;WxHgBlfX3HAO7pU9ZVPdIPvCPTyKeDTa4Gnr9CDU18wscVUVnfYKNB5AUnC5K5xKutFS0nBWcflO&#10;EkjZfZKLfB4JMm5Iyr4zgSVAAoROqC2ibRH+tklpGDCna7z6Phk9A8CqViYQjLhJ4EYRkjTya5yh&#10;HoBR/XTUpByJmBU88XlISNqGZKajepGE5pNnYvlECMo0Gu0kyUbewRw9g6UY73Vnw7YUHnuFlrUQ&#10;sRhc4FwvDJFwpv2hJptOUI5JNo6JiYEXRnCnloSlQ+XwCczxE+HsLTKCwKxPoPmXJFKnYq2GEROu&#10;KL+y+cpO5pJgo01HJtweSBzwRl1ZVipM9Y/6wuGsqrhmqOn3hSMD3WLJbmqBMWOi+wdGNPbpiYmw&#10;wV5b4UBeGMkgd6ahxxd6Y+PtOn+j/J4Ee1yircr58mJGQHdEKinFYf4HjvY/JZnwN7z9BCU3DmXN&#10;8c6aGLA0eBwEoJfEQWW5GVAVH5qL8gkZhJF4jKTOfmW9Zf7CGCQtjn5g2gWzS9VDBrgjcIDSSgPd&#10;T6ANICc6gOys1jCQVMrJSpemzM73uGBWY2mqlk4mWIXkPPMLw/8XAEc2ypJB2czW/zdYvDGvPzHz&#10;e93/bg0D/61sOs71mBPM4uV+hAUclJ2YanLb7RMtDpgF5jzQG+djxC9kBlqyJw77GZ3r+wr8Zgbq&#10;RBr3q7uhNTU3llE1UApnZlPfn4l3cL4DiRlDCVPqZ6Iks9Z4/jOBIwMGZSDnCzDfGdSBJcNSMj0R&#10;A2kNzQigM1GI94Jjojllr+h204C2Tsj46P9AxCSYFNT9T1VAedIeVT42bfNLZ3B5+QASMS+Sn+i0&#10;EFk9vJzAdJIwjXnB/BtFEhHc4bxzrn9izH9hxL/ASh81DHagQP+MF+b8CWunkgNIErpT8gUQICb5&#10;KoJsHc07WvsHmn/Kn2CFlcEJ9NobM0iWGab2wEDmF2K+wN4RLxQw6squH/HGNb507kgYs4oOcCPQ&#10;kfFmA+x8g5KJH5j+qQSjhqN1VnhM9ipqIr/NDp47kQ7dSRABJnCSwO7qccibABAA2/0fGouqoOYv&#10;RPwJLKm8DYS6HTjsoaqaiZIiYt+byoImIMtkOfqbr/efcDMc7QfMD6T60xCUGpgzEcYkohm/gJAs&#10;F1iZQM36DlRiQwadVzkDzQlWElQu+RvGBOxpwyznph4ppaBRVSQkmBvgAqhyAsleGJRT5B7r+IE0&#10;yid6dLT2A9blDKEydgHK/B1ghjTJVCQBo+YHK7z8A5FMCO3+H3h0COinlFpv7N0yVZV0QJI+xqTB&#10;Bf/lZPVlvGgXE7Sxfiy/z2+ZxARGWeUE+0/YnFyTtTcf9AmD64pM+Q5TAWsKNE2QDFuZTzCb8oES&#10;iQsjsVU+/JBf6dortgIQy/JRumCKAHXfSVZBZJiLlJjBc8XqX/Vx8VjJZCTMDyWwnrx3RC64bd+T&#10;FSlJ2Uw4pr0w5y80fyLbP9Rvp+5RAGbwLKkdJunBGAFmsA8J7A+OB6xSrKojckIi5E0VZPZgUkZ8&#10;Y+Rb458617v3ScYFoCHbk1V12ZmQmMEkEQaGICnKveY40fsfaO2JbltmNaqHmMvuiEQpGTtXJlvL&#10;pgpp9lesHj4AYE3Smgn+vdGeMAaXXKDZDdCW05cln8c5repwVhMTe0zdB94+wIrCC5SYrGoHneek&#10;7KgZ/S+keoMYEPZE8yEbHsj5guUble6ZOTFxoSrOIDtDHzZRUl9QsiUrbauChiSGI2ExEZbICHgO&#10;mPbCjInmQcWPZtp3iTHeYFXjC1VRmE6J01l9c7IjHWiNZFXPjmznbZ6Hxtvgi2RgZR79nQs2SZhn&#10;JMFuGN85YseCklF0sEos1IOw9QeAjiWXlgB954H3+MaIL/3+iU0qONo8VdFE/zmUsFKSqdUHWx+g&#10;dKLUk0pqMAJVn6P3Ing+1+dpmyOHbFpJvk1UIm5Vu7lPAC+dj4B7x0yXL0wJTlb1lHyiYSf+FLKo&#10;d8tSEaq7BHCn2N+AAfFW1S/97CVrmDxTbNVwogAS0csrltSmBEmLwIg3sKp0D5E55+08ufqyqr5H&#10;pFhV0vH4ibiBksxLejNDzxk6R4ZUYoeMHCqRpEZq3hDR1vMgGVL6LS/EHLgiF5bnXsmihf/qroKh&#10;qxqMNjOWbe3uGBE42hMB3mnAhd62vFvJ/9HEXbwbJuXRjt4Uf1ZSZCopj35w8w7zU+MoC1SEjiT/&#10;FPeZ7jPutZQtw7oLinytu6+S+yupwZL1Z8vXNMXlWT6Nof8//9dgo+wF3DHor15Cq3kdCnjANqRa&#10;uNYAOxJ+JPrR0B6G/uE4nob+2dA+gGw8aD8+gU8qYeA1CKAcHXg+DF1AYASJmpmAR+L9At7vwBx6&#10;7UkDOQLoB+UqWuM4amjaIjgfBusOa4ajbcLGjJU5j84qnqMRdMpbtj/MViVKNVZvvsG6ezWPmYA3&#10;BdsAkG7wqflUBvGSNEIiJP3mgDIWsACvoyXuElo6w1hZBkbypcgcA9bzCQpijbv6v1T1xqF+APXz&#10;3ZhXJX0yDlLA+w1QB/b7aZsx+3wB/3t89fkFZsfePQ5JUQjca1URpYGtvgMCkmvd6o+B4ywt/Htf&#10;gzKOq0Ilt4Grn++XkWuQRahsaTACiAQlDgGB9V4zbhnqdisA1dkkyCQUUM+lDFbtpVyybBXA1/9C&#10;81P7GMY5zwDGMIS330D/mncSBobqGURCLEjgOES01HvcSA+97z7fZTz3u8ZymDieatptt42RKLB8&#10;76165m+SXOv36pLdlVt1NkNA+dpnqQWveea1C8u7TNGez3qW279/b0mg1HPLKdyE2iIm4jZ+ncVA&#10;Mp7yChAIcK7mw9hVbUiowa3szW+jrP1py6CXkvZaU4jg0MgL0Ce5VE+xdVYAAZtGpzZC8lK6OCID&#10;kW8sle2AnGU6mB6USCgxH5nABfpXZV9lAPcbaF2VJLWDadNK2orAcne9m/ECdW5skRJbznLZOpTM&#10;wbpOUYD5lLNa1Ye1luwpQ8cEECFquav3BHBz/qTPXpsvi2Q2zKCzSOAi1vm6ggx+bwWQpoIWvb8+&#10;Z3WXWvXj4Z811lCJbwKH7Z5UlK+ifShS3pBbQhhYPaSy9m8U4b/vADZRN2X1aI7SEKDtmLFtU7PY&#10;98lN0i+SFaMwqOLF+JkkQRJpYI/hqq4rAkH3yu3Mlbxm2ekiVnYnENwCWmAbkcrM30T0/USHyBQe&#10;N/6chHnNhSqNc98tta/q3q55JQFO6dQzWY0xJ+UwACZjVAl9S/a/q+d2OZol1ZqxbU+tYX2TmeEQ&#10;uelmzL7S+ZpKvCA4anKAi5TdFpEgZNXn+Lo9MliC35shm2HOWJXWgKHZgcM/CQbnxAgCYLPKwWVb&#10;aOMZyM9p6zvvZCSJDNzeca97JeSIIkQkCX1m+DuanJFKROCaUF7ORfYzCYbzYs7D0l1yK0aHvgno&#10;S8tbVrb2UJLIhcgPyxPmjhFz9R5pjZJQQ5JfkLY/m7kfuAaDeW8/6I/EF0rznNJKg+cp/8aMZIPr&#10;BEm25WdoH6xAKPCaXxjT8Z60zYdD2W4VGBlewT11haHNgBtlY2wlAjm6srRnTFWJHGh2YMabxNdK&#10;vjCYO9INM74w4xeu+QuprFjDewWgBZo3c6Q/YHjL3pQ8y0Ra589hmPmNsNIJN7iRAHjPQMwvdB+4&#10;AhjJhuxpwNkupDVAMoBXdJ5z67xlBQoduNSnLlTFQoC5MvdWlb5TBmP5H0nSgjaA9+wM3ev2xT5A&#10;M9CaK9NQUm1G2aN3lCfAO6qBd2OpCeTkvM4YaEag+XCAVbrc02MCZ/tvHK2hOSVZZ1DCpapRIiYc&#10;B8yeqIQCEibOxBDJNnFfPlG9I1iBdWBOErcjun5e7/OE2QHExYoyvPGaL4xZpG+iBf8d4fjGhNlL&#10;dwYTVMqP5sJWghgrI8ICwCS4auzrSbLQBUL6svk0gxOGE27/xNn/d4zxwoxfMH+h2S9ksE+BpaTX&#10;FLRmDBAgLfCzc8/ETwE7DcBjW6BgNVnmC0d3AIcylP/W3B0YK/u2o/mJGT8x1Y/G3dHaQU8sXzAY&#10;Ii9CMNbgGEyYQUPkgdYeMHRV3l9AOEYO3dnMyI6ghJjZSQAkA5Tz6uj9PwF0OEJAGvtFzfkLY/wL&#10;I79BebQkcWRPhB0IJMepDJnAQMj2NzNWf82/BbRSQ37qrun+pF2/fspoi5Q0gnhmBKLduZ8yLhi+&#10;EPFihqhOBq0MAAAgAElEQVTtCqdMl/TcG7Dn8lwzu5LtWHXT7Aci30D1OhFo1qxRlg4G5Bciv7fv&#10;4h1AR8yXzrP6fwV7aRFi+gWLAxGXMuYTsAfM3rBsqObuce995ScMDxE6ArxAXw/WiHkI/G6LTHrB&#10;jKC4CxTH0uDn/s4k6IJ1RpVYpcQA2AQiV9538472eOKIfwr4DFbJrHtioho3E5iTvF05DAxuBc4R&#10;oNppkQaYqp30LtVDyFESpR2ZBwDKqBUpBQAZF2ZKFs5A31EVWLCGVDZrVXlkJEH+/oR7yK/4pl1N&#10;gqQ7u34wFolfYIY/we4dFwnkrkx/uHy3qrToUuygoxJBYo1JaZ3JWQArXwCOk5kvynq/dMcfmOki&#10;Qnn2TfEFIyTK1qKkoSQrxAz8A+yHM2+gHNa3ZgwK6cXEkPqMe4O3PxTp1f2yUp21zwQ0WgIuggoD&#10;S3oIvivXUbUTVRkhfMIuwE+0fCFs6psKoOX5QKu5K/lH+ikRBNljvkW6vAkyJtBOBsm+1p5VMp6u&#10;niFTFQL7H7PAHFP7UnGudZF9A1HVYapisJy6H4tc6ChAOFC2Sg4qgNaf8gUmDH3131rAeWUQ2pRv&#10;3DZWg0v+x1gzECAIO9hsmPF2GGBf+m7X/TR3dZzWgH7WllYy76j+SlRVccVAW8K3OX3S7jXOipdI&#10;XkZcSt5LDPtFmzQplUtfbMAAEcyqVsQkWQXo/2uEmfB5ARkLzHcLZJTSRBFTQJiqfSopJJiUBJwo&#10;AjHzTSImWYXCiz7gOIgvSNbQsymR5I3IXxjBCh+zAdjAOxND/QJNdpMJSx3spyVZQz0fUeMMIJVg&#10;gC01aknyoJJWCz2YktB365qvpspu0KZIes5W2m1VZRapboh8oPoNss1HR/Umy4h9l4B9MRIkLLz6&#10;ReROduJuG6g7hHimSZasegZqr6oSJpJ7FtYRFqhECp6tJnKqZDRlzy3h4YCxBw0j6bnOjOrFuFuS&#10;FcnLroug5MbcJ4cV/zVf6gFirvlKoOTcjJVuNFk1H/yMt6q+cwBPoKqi5SNVsiDyrbPA6t8LdzlY&#10;Q29OOUQ0LBKpLKpAEXMma1DxJ3R1DiXZppJ33/ThEDDruOKB5tXzi3fUnL8wYix8qbsxccgP+QaH&#10;ZC+Fd+huI7H4AiszHc1/gGRaSfERP+SdJ6Qx6vfvWB90Rxiq4q72eL/+Znkk6hcUDEMTzkzO2lAo&#10;mUOUXmCAzLs18At8Up7qYE8d+IXzE/CjDDlLh2EBtIAdwPE0PJ4O75LemQHJMtMZSW6eZsDjaein&#10;4/l0fHwYnp+G1gFrCRfyF8F+NtdF9ipmEvBK3su9M7P2sEQ34PRkUHwDVWCVcaJ1uZETirlwh5W4&#10;tgRcSyquWTA7NTegu7J/IfBY4EdVrvRbVjqBVZEg+p26xoTnETS9gUYFxgK4kQUcV6/fsV0tst5X&#10;r1L/Xfi41Vao9Qd0ie2f32eCxA0doqE5i9yNxe9/SqanmaTDCpAWsQPjOtJMlaOncEGfDZFsYbnI&#10;g2UAb2OvXXzD8VEk2Hqv23PlJ6OaGA8ZzkVk6+erJ46Aq/sz6qtWVdK/zVsRUWWKkZvwq3e9A46b&#10;iLyNUc9qa19twilrDqA9qcbya/5FlpWEkt32ZhOZU4RPSbqRtKTW5TIyyjpf0kK6nOzfxlTrtWyN&#10;3fas1rE2bZEh982+nrnWT1CmFnJVgGUBwqh7/Lc/9XtFnIbReSdhZes9C3gvsqTmGLdxpJ5XYUcR&#10;ggzmVSlRpftZ4IjYd5AQuc9VkXfQM96zKsT0DKicVutBJ7FeVo6NGTpiO3QKRkxrvTTwc5NZbE5e&#10;gemePwppFGFB4qp6s0x9f4GutbFTdi2yKmIcgXtli5wZJ/BelQ9FkCyblyRPODd1DlKVJfzCsD3W&#10;2keziAYo80LvxH5M3COLWK+F0O8PERi++mTFOu+u9XLPLTcYe71TTNQyEeuewN77cbdJIltt7+PW&#10;Ek32fttA2s+qDtXpWAZmg4xAb/tOcKts+KY1AeCxz55VXtjOeknba0eJtnKisSTQ5srOvJ2JPRy6&#10;kU5AZsq3QJFubZ87+7f5qTHeZbjmVGXvIi72/cJnGCuG6p1yV8GYcU+RvLL1HTXWSDr/tZ+OlkCd&#10;K6jfSG67f7TE2SApHwgkA+9q3PZ9zYNR6g17eNyHeh5lO0m6skJWcgJJW3I4cLSQ46j8G697jg0v&#10;Y9qqKAES1wLwS9qG5GS1I+DZe+FKw6j+Fxlr/1A2bBNhM7YdLGmUOSlxgaw+gZznbrHWpt6DoAtt&#10;0tkJaJdfU3J03QLecu3vZlyPFKO8/a8i5KSLz0HRIc4QCVG9sqRFu+QFqMh+zcQ7dgJIjfOaJoCp&#10;Gu6+YEoJcnNgBMzeiPgG5WboG5hAUsSXAgPqTNdeDklHFAmzfQISHvU3M9XfKvhOlL1juDWmoSWb&#10;EzdVCCcSvX2gt08CwNdfhJjtA7AHzCeOZIXAHBXUXhjxJ97zb0kjsQ8C9djp2NP3DQVobNAaV80t&#10;/XcohJzzW4f5gqvxaSgYIRDAfeUZuKJhRFUbmggpVrhC/gcTpULmmBVirODg3i3QjGDI9gcqA3al&#10;1EhapUlfPoK9UCjtWpIkSqIIyps0IyD9Hl8YIlOZqV1AGdv8hhIPUja2d8fpbEzbG+fA1P23qm+6&#10;N7R2wOMbFbB6Mit0zgClpL4xBFIYgNYqyYqv1IwyQpYX5vwb17xkaT+514EF2lpRIUbJAi+/bKi6&#10;AEXYl1+VMCUUWJaNL3lTLD+te6zYBMmgvDuAnOuuK5+TsIStpCH2opvojfauq78BsiPtQfluMNkk&#10;gtUkqYDWqxI9mq4/BtwpCbEZfxKQM0PPQxmXBCscF8Fbrx4nLvtaZJPD7YFmhsCJpneDSCUTQEK7&#10;9Elw0oas+DcynyTfQHCI/UF1ZyRlpAhsBygrVhciwfO0hm7/BPykfzB+qSLMYO0THoapniVRRKKk&#10;x5hpz2xYylAyuB+SAuX/dKRPOkpVUYeANQJaMS8kGlp7sJrADiAnAtxfpX6QOCT9Wxr1zHpuZkg7&#10;YFZE9CasDU90nLD2BwxvvOa/MPG34qDBuy8dFrIr+Ubmt/zWWEAL4xEIAL1030+YdUmVuKpypuQ2&#10;J2IyNYp3jyTD7Fg+BM+wZGQyBRpLvlCb3mBo7UM/eyJCzblzqjJNd8+63yupArBlLyE7GkjJ85aU&#10;X+0rswNoku/MiiUJTpkFe1LNb2S+Sfi1T7g9+G2WWKQNqhdNJQGJgJQdrMopymwCicCz/dD4gMxv&#10;rCbzKVuRCThtbqpSoiTMKKt8ANEQdnHfzhd98PgGkn2ToNiysoqrXwf7XbxQRBh7trjiYpP8GdYa&#10;ssE8lQUCQzaiYs7KUJeUEdra70vWKdirYUlPya/fcXllOet9lzXO5deTfOeds6ot1q2uWc0A8ls9&#10;YijlY2isTJCdZDwleSABxYyNStrI9HNl7ttUdWSub7IKApY9465mb6gfWJ1ocjcVJ2FIsmiqMmVl&#10;1MNg/obFi5Ws+SC523w569ekPT06e3ql8BFA82h9PZOE+GCmfQ6UrCUlhVT94UWMipBTrNr1lfC2&#10;caxMArFr1SmZqG/nXnfKXFM2cdyIjADyaykt8O8M98b37ifcT2RSrjsz0RtJ0HuvEbeuUZT0m3rs&#10;VEKJKkD5M/pZETxHVZdTcfCVb7SwRYwnEle84BpXEXlzsg+a2af6vgq3cQfsBNK4BxwCjb/43dEB&#10;sDLDYqAAkZ5DFdeUZ6PtMaTkZquyaowvRDpmHAgcgDtaBmBvZPzCmH+pCpk2ZmTnWfVz9cyy/Kn3&#10;/caIb4wgwdg8UC0soPWdkEmDae6A3yt16auU3xw5gND51p23YjzTXrM601LwsA/uM6NNPvoD3R66&#10;S1/YFTBt+TtbcqtIVVa+jjTKMCsJwmptNMIsv7+qfa3uCFclL8e+QX/6bbTZB9LVIyqd91ccSHsv&#10;/7w8riXfpnFyf7hs7tRdVQmcRQqwCpdrByQG3HgGMzvMXrqD3zBca17ZV+uU/za0tk6JuuT8MTnk&#10;iWYn4B+cjSyCyVhdpnNQIAAJURLCjkbSOKfmhskqEV84XBV91tFaR3fdCRmY8xcyLgToc7lfWJWe&#10;VvHzxtJam/J7VUkDvQsAeCDwzTnO2gMuvJT+xkzHhFMVxVTZlk+RtCLlIXUHByg1RV8RRhUY2rwi&#10;9TbGsxmWWuH6/o0kzPwuq4Rugd3Ued8TJa+I1YtD93rePssSJZIlFgQ4YCwB6wLC4gLef8rBccB7&#10;AE/D+Qm0A2inCRBMmDvOZ0Prht6Y7drcWPEC9sP54wk8H/zn44PGPcxwyRAyCCIIMQfHdynDseRD&#10;0nYWc6tsZt9gOZJGt7fbhGD7ebX/6mwzE09BmAKfmu4iTcq3rp8lgFQWdFWtJEg691sWNr+4QHwu&#10;apFA9Zn6rgI4C8iqn9Uauld2L8HZRa7os0UuFPhFI2LrnTcRcAeydTmhguv996v8si7jmjeUlBLH&#10;ZEUMVqVTAqWa04yAxj3T2x26bLmWSAjwyzVppvf5/9h6uyY5kiRJTM08MrMA9MwtKXdyDyf3//8U&#10;hU/kI7k7O91AVUa42T2oqntgyFpZaQyQFRnh4W4fqmZqiL0+0SJKgvdnQMgzL/TqBSRJLib4izPU&#10;shvufNnX3SkHFohaHbpvgY+3fWQ5Lc8KWQ5DgfzQv933nQGt9dOggV5E4e971YBsLKPAPT2ydXa1&#10;l5ystdMXkzzcn17HCCxpIq7pJq9CFfZe79b63u9/3dNtzk7ozjz3KtNXVOfCIh2lv3rbO15370bD&#10;VfdV+D3E3mCw97LJRL+/xpau8tD1FejTK68L/yZd15rNc9tsI1gJPfJvTOIbcnRBpxyxEyQ4weEQ&#10;Zqdy3YWRcxN8IZuxhqYlyQbYMbZijRZoGjpfppr0vhYRtZ/hTjS6i9BO7wjOYWBlW6+qHSdDPMvc&#10;KVyqe4DzAmUmHvQV/UWwRjbqeRTYuFIIzaSQ75QD45uhHUiRP/wed8R1YO0r6PkSJjX0TKEOzgiU&#10;q6BaNS29CZBHQHPd1qpKEkDnDb2IBt21vgAL+CB5y88esaUOVwfCbx0hcZPk4n9HcNbIESQLLoz1&#10;bCNrnzOwQ6RzP/sxCBwn+H7mHJjdu9NDdnMElhxYCcgneZ2rO3WtsXzkRMNdliY3jtsMtX/9oXas&#10;bIb2mO2guxx1nH47V9sG8+9W14/tB+5n3/cd67O0YbfChNhFA94r7xlr5pePrYnYqS9IBXdHyObE&#10;us1V1OJ5Ql6BiG3DOjS/x7YuGl2xCHLAHU5cm3elZFplg9ErlLOHSQE+yFzdk7OAX1eiaqAxMUaj&#10;RZQWSJY6dmGL+KkYodRh6eRS69EtIgtYsmn6/4RjwVaVd6uTd/8sAJyFyJyVKBA/g7K8ruCS18Q1&#10;k1XfwJpzCHC9CkBX7sMsW48GvoIvwt1Ti1iMJukyL/rhCMxK/LoKZwGPwX0ekwnUOQOPcgWWn2nK&#10;9gQy3hh5OdJREcTQvIaBHAcwfy3ycncSy8aUfUJrltXuAvRupm2gHR8iP6N2jLP8lGwRpxa9UEWN&#10;d841+ALmybkZMVGVe72jEPOEq1aHuvUim6SU9gCKHVk9zxXkHnqHW+JigNWXJ0mtnMufRwzOq0Hj&#10;GQPP44lnP0ggBXXtId38rm1LRgWBQ+3zkQRrbNwajMuWbjUEYEj33jKBfD+JHAco9fRmfarPVQcM&#10;1WVMEDTls01tZhdVhWdytSrqZQtIKvJMP8eBR/4dIz9UiftGgbJ5vTq+ksBnHytWQQaiL0x1xEaY&#10;+A0Bd9ufXPWFiE+M+FPJqTuR/kTmd8DAGd4wiUnpvYP7OAae2YgBVsHG7vTrJIhJrFFybo41ktcY&#10;EQhV/JKg0u5ugFNBE4c6Ot55IlVxfk3NJtGZpMzef4CzC04EJN1Gy8u9GanE9QCSc08odUKyDJJH&#10;4wukb68arKjuBurSe2D1csYnOAvvjVG/cISvUch+kuAIDr6fyls4y+oLJHSAx/iGkd/oczNV2M74&#10;aXYhQGJzxAuZHzu2i8l8Bieu+omqN2ZbeC7x6gSOQuAHQdc++S/5ROYHUN8Q6p7sYEREP+5iA3XD&#10;BID+YndiBImZfMimnqw4B+WQgDeynxjxROPNVVdxjqYA0nf3m+BKT+03y9K07vNNgK85r6PxBZJ8&#10;qdj0iYwXKNX1hQZnOLG7k5Xb1/wHED/1PiULlASmoyeQ4OylBBIDnZb+MUFgwAqUBYtGaH4QycQD&#10;iD/oM5qEIopyKiHJwN35QYmcql+0MJGYxbkV7CYwWS0h4p5odXQBQ/JDXJtrFlJAtNVNlEySAAMz&#10;Mv454Y4SAlbO0RlTZ3L4+ZICyocjeaD5nMwHsAITRw1zfuIYT2EzUCwmqRZGqEg8MYKeqkAZLA6Q&#10;Hnqnejdab/p/yqRkDWUrE/P6wrt+ASp2GBlAEujm3AsWQ7ijbuQDiQdKEjsrDokL7Oah3XHuX7gW&#10;qDvrC11/EYPCBsdYXa/5RmBXGqvn2YHr7/U8t0xlGEHPcc8ZuqE5WgV3zDAvbto87ScTDCnfZ6+P&#10;nph9Ms9QcUZNzm4iyPwNmR+LbMedQOqACacA5XwiJGcmkWp68R1bh0Dcw2o6Hfp9AfZgzkl7W6CM&#10;3EnZOPnYzG8ExbyP+6Q/UMU/iXYAbX9h9MfgMc8NAcRCVCAGkHghoZhLn2fOU5K5ZTEG42SeFZKT&#10;mm+h3zk0Z8T58ZynQGp3aAce8bECVsoafaHr7chg2TIMnikWEZg4aRH/lGBsSWWWu0NceqtCEFbn&#10;NRZIjQcLE0S8WbaXn2DnFYvd6MNLIFZL/pxdpyfj+ziwyb3ktTvQRYA/JCnKvPFC9Rdmf6mbamrf&#10;tlLdrxVbRAa6T8T81DPZ5htzeCDzyWKYkNSk7C/lsd7sguxPVPG8zabdOOtE4I3n8dL+foIkxaUC&#10;kVSx1rypr+zcMaMWdgW09irgmYAI8Dyr85c4hX2tJdJinQ/GqDtaZFxEybFo+rLrmix60WcyDkQU&#10;juAMo0h1nRVlURvsmL7mBOqNGScQD5IKsOwqY5dVUioivFfMirVnd/yfyus3vhhSDqAkWaPjgcZr&#10;Xxdc09ScsLDvjmRhRgTYsbXXYM3Zkt3kfjJxNpBxKd/4phzh0veEYk76IOZnU3bdmX0r4/G1VESh&#10;59w4E/02i9WNgzsuUgZdtAk86+wG49x0+W8U49tQ9xMKyBcqDs79gmZGteLHeIAk1VChNYt1LL1K&#10;yU7PU+ZdVjGuLhG3xEISjQ89x2PlRI6DAzJ/INnafTCWAde8Necy3HGOXVTtYC7jVtgZjgfYFe99&#10;BFh2kD7/IKCpJGk9AJN1Gp1AsXSVhyf3IeHiBpP1Z+DxSjw/gG9/BF5/S8STSfKl6szHoc98Ax7f&#10;AGTgRAi8DuQR6KSxeT2Aby9X/3Ig9cej138fw0AcjXaCgNQFsVsJ5FNV2pfA20MdCgYLBFhcAvOy&#10;GSof4SHTXosbQLQcrxNkEQtmMbDJE4QlzjZxkLj/uMoWvwE+lnuybBawwWX4Wrpu63v8E7f/EpfZ&#10;1aBriLvuf+h6gS2lBgEzlqRxdeAeRH+HbbDAUN8GAR9LwOg+wqBXLGJggaxKbA3SBeRaOhbhM/SZ&#10;1j2knsX367XI9PVCa7kXwn/OlYhbKg3A4PffJV8eR0tibXda8Xn3gO1uzQj6fUkWQOrrLbIVGzT2&#10;rW3SptdnFpDT2Mpiegcmf1itKvLNM5L6RrjpWVsBF7DJO9mZ/d6A3zqAvF5e+1r35QB3g+kGSOL2&#10;nUPD2KYqzfe97e80wErpuU3crP0SuxI9vNheOwX4rsRYz+s1NBBvALYddO7vRvG/R6qaXHvmGO24&#10;Ea7/2PKLO/CwLKElgXx+t6wbw6z78NTVAgJJh4ADhVlVMhAVCjYZ0Pns8vwV7gSY12IjqbT8LWfO&#10;tQ+kK3HFsK3KkW2uFjh/CLS3hfcPA0gD/nwOy7nx+1khQl1Ptp0e4xuGdHdbshOz3qh5YiqwQ4EB&#10;pFYIqlQnYUInBtuKCHXBcA1G8t153sUmLTdZ6m4ik1oZjSNSQavfb4kIirVXcmgli6fUJKPfnmfW&#10;pO1+cI9MxJKesg11UcjRpe6JfR4RvNaIbd8Q/L0G8C6C3Kek4TJbXTxcI9tMrgWlcUwENGyHGohE&#10;OjhWqHV14Lpi3YN/vOcCty4k3XfpzDz92mOv+51oMck36/buGriKs2Ja5+xI+nGT15TZ6kXuzgp2&#10;3MounDdCf/lMn/sbwdalavAKHLW7Bk/s573PGzoG1+UqJ8D9m7+u4Jy3aKwuwCn7zo5XhVZx982S&#10;S7Otjl42yxKVtiMhu3pqrt0MdjDMDpztGWne5zyvRwFHTuRgZRv3CGMWBNhdEENdR5ILVXyh2ttF&#10;zITPfGwf8pb0buYmFrhHb0lixOra6QZq6lzo787mcMae9GUIhfmOW3TgzgpJsCVmB15deA3Pnbj5&#10;QPt6xPLzrmYGsPwwKw0DV0lGq5jkdyQKvYhkzzybjm0iJC+14xqSbPybJ+gDrxqYkrAMAFFzFxiI&#10;5CcwlwskAeTXFG96f1lhHXA3rPwseBYSjUOk+upKDdrjs34BcQm4fWt2ybVk8UqyB920DSte1fXp&#10;cxORHwQK+00wHOyIrmZnykPnI3OiKzG7MPILBeB9klzPLO2TwMBBWxwEJ9+XLHwAgcIRD5zdmJPv&#10;I2VLvXdp4wnmh2by0Ga7q5I5QokksJZ66f3sLmXuuYFDYJ327M1XTt97EgQbwZkEV09cc8fOiFhx&#10;KC97nx81UNX4ev87gAuHqw7rzar6unAIcPAgWm7sFziX460rhxLb3eH2nvTjfiaq9Nc6lz0/gXnq&#10;rBZWB6s0vRk3XuCcoTclNUeoMnrAXSWNwvt6K8YmEF0IjPEdR/4b5cj6iyBqv5XgfjLRbxKgE5+r&#10;s5PAKjseOnqxwN1vzP53dQhpvkK6ulolQX1iS3/RY5FoCHW3peT4KLmN5jtg1+kEcjKfRC6Jo9Ce&#10;B0zUUkLkuv4EYuB9aS5BFJ4HZ9jUpKUMADOmZJMfGPEkeRsDNS9c8y+c9ckOr/EdI7+BQ5VPnPWX&#10;uqhFywvkPJzPZePqT2D+Avpkl1KwFKVncK01u6jUWbbAUBx4Pr6j+4muL8xmok+geEgilnJIGO6k&#10;s0xY4+wv2YMHxjhIfvcleHAgUSjrZheNcWlPtyS4WP2qGQHFiu05C50DjU9MxX7dnyKchTd4L5QA&#10;0rhoeyVNAxzoGKxQjwdmNYHQfOEQSYt+Y052aRGINSFlualBTfsgIBw6/yZluIqSDFoASwBhcoqy&#10;mle9EfigHFySUPGcMObqPNMpgIoErruDgOiLwJrev33ukixT9bHBeQK4BI0QA5mQLGtjzZ1g5AfP&#10;I3Hiw72j4dJ9roiPeVjqfJ7KJwYi3nDndtUvVP9EicgZg8VY1P4nCYA8CFSXYVjHUZypw66uA0cO&#10;FT9N2aQkySqyiAPq1TmDQ5XjJqYgEO7ExGRRYTwoCxcc3M2Ci8fKDWU94XlugQPoopTnirgD0NlQ&#10;JMX4WJFeN4WyYSnRvlXLZ0qRxHaNPt4xI8D4AmEiEUA8Meql9wX9fcN5IDvDOT9mPXeIFGwA6urj&#10;2glzk62lf5OdbWNSJCdT4OQsSbZqrhh9pYhQzQVqJfUJBusjDyCe3Nv1haMey+dlsvvPOSDD6Vxn&#10;hYEYIxo+6xCg7Q6QLRNM8FgzqsJviPdq0omkiSXTxnq2VHzRKGDwPWMVdXAPODfoKsz6QsUnqkkm&#10;V7+xgNBW1yVAVSCcwDy1I5IBW4NnXp8pnLjmpa5A55kBROJIyywZI0ndD7s8lmQiHgtnmd1I2SF0&#10;YWYLnG40XmhMRBYoU/qhHOYLoZklAeNRAq7hGbIucBrr2v7h3JdQ/i3lj3Ud5wF6jw1wHiBJsagT&#10;pS6XIw8cOCg9VVM2cSKKa5vxYLdQa2YSEUBc9cY1v3b+If8+RNQxDz7Y2aFnozxisutBXamXZ2TF&#10;fuISpsSO86Hn8DNSNjUsx9Wp/32xcCU+EPnSlBsWJAwOaseMt2I3S5w9YflDhCUSDxjw45lLQIVm&#10;+7z4h3+25C7CNkyzZHrbC3dDciSBZzxB97gtcSuG5LqbcF5vHZvkSSAe8tmJkLIB47Ef6/qOSff/&#10;BkYORLK788KJbHb0rM6f2Djf9AwbFR04cWfMzkKXUEwEFzI3Saptt+3vAMrsAibNp2aQZ1J6IvLJ&#10;gkccCO1H299ckm4kWPNGGqNT6iRz2UfE2B3BvSk2riHtDUyiB2cE2vBEuOOGMW7D5JlJX/7YhrDg&#10;ib+bKkhJBu9A7+5fFpizC7oVy7b2zvE//8fANQPnu3FdQEEJ1gg8Hweer8NuhgYMkKMP5Gi8vice&#10;H8DjA8hnA6Mwa+I9G18FSkx8G/j4PvDxPfF4sgrivJgwzktNTdHoz2YSicBzNF7PwMcHZ918PIA/&#10;g8QMQT1JIRyB40GJlOcD0qYWs9t6jSKh0ACO3qCFgPHZAZxOIjlH58zEdUnCZBAMObJZTbfAgPYZ&#10;WbJnnvtikuI9c90HwZBYBswBvf+3u4T6BviYxFnV+WKzDXDYNBiQ9Xeszc/H50EXEML7bSX1Ij78&#10;uSDwsroxZH78fIXe6+vjFgJ6tX48LNDWX+d7k0m6vTupg9s9mKx5CFi51XJIvk4JawKjBbxVb9ma&#10;dW985vSsDvD5EnvuhL9TXZfrvbhy3DNo2numY4GfmZ41pO8JO2u9B9s2PWMbmNJC8Xc2yWLWujoQ&#10;+kvH6tU3EsUgkjThDwH9G6DWuxJ4GLd7QBOYZJUrFnjpQfW/S8HpHvTu0QbQBPTezsF6z05Sgwtg&#10;Sb5Via3nWdXbYfDFzg4LTPUPCdhUZQvf9XSdTWMBaPvz+1r3wfJ7f26Qct2b9qLnDa01uF3azm2B&#10;hyJyNhm7WfZLQG7gz7W2ywHrnAeGkLUHN3OYPOJnGa76+2wn9rq4C8c3sN+8z9HuvFhkZ/OTI2jP&#10;2EUjHygAACAASURBVAHFasGRruQKBttFDVVXIm1JgVRSwWB1pB1kMxHCuZLlOVNgqeRtUAStl+lU&#10;Z4Lv2w5TJOSa2+SgJNg5E8AChv28lnprHcAG1yt/26uUHClwLQw+m0hvDSOdi+BR4iaSr+s258P2&#10;Vu+jsLvhvLfOaTuOm9/JvSdjg48kF/nf2ZY5Azx83rMZAjw4Nezg/I6gPeTz2FTXiAcqg1VoSoii&#10;J31z9zp/S9cbTKZm0ffRJwUT7kywml3BnRD36oYhiR3Mxa725w4hSB838ljvlHNe+AxXAVo2/mZw&#10;zS+d4dW5GNt+mTxfeaZ+f0rCbIG7io+mOv/cWeTfh2wy52DFb11YJFxcPXX3dft93f2Kq4wOtXa7&#10;C8d2Cd5n2JVo5Ee5bmcFLiXqJDf1rkQYThGTCBOQfP+n/PMQuTorF/lgAgJh/7BKc26FELXeo5aM&#10;nTOINSPIAEaJiOecw0Qh8EAtUtvVrlNgewTUCbJn+TUCOYCBwuhc/joQsDTFWO/JK895YluiVLYr&#10;CleHZLXkRxs4mxJ0nxfX7Cp2sE2BOOKm8Dw4U5DnFHhfY6UViUBnrfiHA539/iZG0C66o9NnwGu4&#10;ey4dU+1CkMYuAnHsYLvCeUHBM49b0UJPXFchBudMTMd260xg7SnvH24R+ZIOcPrHyeQkOdtggHam&#10;cSD6iYwTwImaIiQFLJ+V+POTicbrKRtZBB7cGXcBqiamzEqCcgC2AXPKbwhQ5cH6vQqwqsFv5XKO&#10;JMA5MVeHaMpv2RfByf/4O20cvrh3DVpfb860OaAqOMd0IqXdPVeB1vo/LJ8nX4Hm+cz6iYGJWV9M&#10;ENvV3o6YoVk1qooOXtvq/QQmJhCTRKMSRETjCfpg5wDXslux7nUDkr38sruUEtc9NNIzmvg8WfGJ&#10;A8f4Oz6Ogeo3uv/UWr8x66eA/yfjgpq46hcKJ2b5PdHolmKMwEMERiDi4j5sxz+Nc07JhamQoWxQ&#10;Y4FdAEnXldgs0IIkA0GzD4yeAJ7wDBb0RMR32o5Ozc3hXiBAy+duV2viQNcpn6bu3eMPvpv4ha5L&#10;+d5Q9fEbIy4QWJP9BfXjr/kLJH2/I+OHYsJC1Sdm/ROFi0UEIZ+eLzwff0fVwKy/gEwRGidJTDmy&#10;CurnU+pEMkIAMoJVxZrFE6A8CRDqxm4gBo78gdf4jnP+kj0IzHlpvyYoi/MC6he6ChUDgS/MJn1J&#10;eZ4GBJ4HLrDSm2A59+Bbvi2AviSFpthJ9pNyOQS6CQwPyd6RxENwnkPrnULSjRkvULrqga4fyPF3&#10;rf2fiPwJ4I0DL8aYAmoBzvwBPpAxUM2Co0zuJcurtfYbJacE5ISAFJTwEIO2rOSlUsapmZPqcghL&#10;NrUAoQNDwBMHL/+lGITSUpyTNGD55NJZAna+ZakjeosEq5ENSKuqOI7b84ow6sY1f+E9/4FGYcyB&#10;yA+RfE/5Js0lihftbb9R8xMmgI7xQx1/kulq4EjOmeksdHBPFFyApoHQ8VC8Eqh6o0Dir+tLRNRD&#10;IC1nF3Ge0OT+dSLFVdQ7CvkKVz5DnwXYsSISRhVUBHGfQPBco0++M8kBwSAcEpzLQqLKVe08nATd&#10;EKqE0ZvhcPWDld/J4eEDF4bBx1aC4CQXBJ5XwCU7QTLGpJ4ImDVnyXmFo+mU3boWpnI7UWBRoPxM&#10;n6hOVLgbCli5wSrjrVVFbwLGuSmaOUKIzKqemgElsklttJz1QHvd9cbsRi8Jr0L0AXaWENTkrNaJ&#10;qhO7K0GdFslOiEx2xc3iMHpeiwWPgUFwUyTcLgjyzAh9bzyRa+bQIbdxAa0OMHyiQFkkdqE1EJNz&#10;egTaExfhnK3ARHeiwkUeklpry1Sl8KFc72BnhFzblZuvXIn7ysRghIRZk7PXgNZ+mnpficQLQ7Ef&#10;L2siNR2ik7wff2DEEw+rWzTPLs8O7VK5s0sxVrb3I4lvk2WUt+N8phicZWeZshG1/DyCs8ce9Ylr&#10;/lIhLzsSXgP6npTkLd99oZBVeMSpWZUB4IHqbzjGDz3Rp9QjSIhkGA25EWt9YU7aP5MA3GsDHQ/Z&#10;w7qdG/v8DzReKLxR/cSIb8h8IeOUbWA+dNaJQuNq7pGr3toDIigARD64Zqm5MR2IpZZycCYnnsr9&#10;OX9qFZX0Ji9ot9VtpJidn5H994vWrlizeRT3uoiXcYE/KhJC509lQCQGm3Hbet7WvJw6gfleWI/3&#10;d+jZoO/StCz6UFkqduUCsC8LfoYxM8ljS781uA5ThQ+NU3J9lFPjewudGXehqwttdQBqHSHJauUV&#10;zMnvhXRcEHICExEXGoOSuvpX25CqqWJazQUcITUyxpbQfBzu5du4glK8BshesYD7uoCWhBoJNhFF&#10;eqcs1Lk2TgvLLZbWj1ic5Rbdw+6YwfshInD81//+3wgUX41rNq4C3m8ODMwceDw/cJ0X5uQN1VW4&#10;3rzxMQLvM5E/aXcLjfNqXF+F61J1WTXiaIxH4fERyIfAlIkF+LE1mmfkOoEuJirjCBwPJi7LOZW2&#10;zmgcj8J48XPjCDwfgePgJnI1Vh6B8RzIV+I4dF1JJxxDwEvQUY8BvB7Uqu8kATQrBF7wvqucNG7A&#10;zgn4yBvQqOpWanTKvLeAepDhv5SktE7hMVhp1hVAAs+Dr/JIJ+Oq9l2SMj7YBjRu590J21DCjJ3k&#10;K35c91YInPZBiBsQgQWKLWmm3lDhbz8Ch9gJwp+7jI47XDbQv69vP7f0weF5FVhAkXGRI/+FSPNR&#10;Vfw0cg+hXvffNkEy6VrDBfDLCAZ8fYFqsKRai7DZzx0mptrVAA6ZNlGRwYoqAEvODL3/HU2y795l&#10;VAvo5h4e+v5FUN3ICQYVjY7bNbQWveNQgjyF3+Wd9MBbMm4DPf4hhNJLnu66V5Up7o7b4nlu0PSZ&#10;up0POKkLrPZacwPWa+VxYFBpeR2A31UNjJwI/f1dHs7Xb2Chh9mt34u1piYuvWf6RoxEN9dN/7o6&#10;2HQDtlO9X9V+Nu0hOxKfUZJrjZhYe2pEY1QR0MwT1mVtDQLl3AYNlms3t277QXvlhAdyWoobsTtQ&#10;RhhGIpHSOgysgG7teXcWuIKIGrIQEDMdEILOzlXwboPuBh4j1iC+eyfU1W5bnbhac8/Qt3WApILq&#10;dzlGESUl5O5orOuScIibXBbBFK9PqopqVi5tZFe7NyQuEZu0MfgJAdJ2MlsKsKmxir0f3ZHhTi6T&#10;UVreRVhT6qyXBJrz1EbofPog7j3UYnYvbJA9wtJpEuOIgPV0CwcQPwkSgvJrPYEr3AEiqZEsPPIB&#10;4AcyX5jzjaqfmKFqEDC5PMYDj+MHUIVzvlF5AUjJhySeIwUGTMq56Dlnf+Gc17IfSwIl+5Y419Lo&#10;/o1ogWpleFg28SiC2d0+APAUuW8fUO1iDR8OrEaxTd7twgTjhAyAa51bd4iH95DCLaA1x0TdPdG7&#10;LVxBnKvyrmIV/ZJpTEtx6ay1CUJ+0e+ku+0biQQH41V7llyAvsQnf3bi3UniKmU/ZSuu2tarFfDb&#10;XnhelMlSf+Z3qxYi9mrbaIBxSpi03EUz9iurmAI3OTyd6St4T3cJURVtiWByfEHnXd4Tuse5nsmx&#10;oLpfy2dXREO58o8AzyX7eJYrrEIdyZr55X1UjLE42yPX7LU9VwpKWhjjWeZ13pYug0VQh9+fYheC&#10;ZrxPS5eukoFm7VjKfnRREtG+EtD+ReuEr/AOnptWbfKrEUnpRftxF6Ts+JDXr6JvfwwIZJFcTheQ&#10;kLTWN4z4L5j9C1V/ovElcJEeIZtFV2OAtsHySN7TCHUzmOjkoN+v64t7UT7oKnbUe0+weKqAsoa+&#10;96/jMoPyvHau/KARshFQBw+FBxvAUyBqouonbUw23sW+FADonjiieD8Vt/Ox4wk+X69zRQCZb+UY&#10;fJ5zEozJ4TOgftuyD+MbmfWn7l3Aaj4ESmqmhvYQyUzJeyVgbToXFR3JastGo2oCOPUuL95bApbC&#10;8JygS5Iy6CaYClYUZ3DQbOosnsVEO5PqB7MD79kCLJzEYxHQ0ZTFLlVMmvSvJnHq+WDLJ/5LrLjj&#10;UBcJCEzIAwMvUFbsF6p+oUEJt4RBjUQOycPQW4PgDSt0Gc/Old845uSfk0B/MEke+cIjB2Z8ItBI&#10;AYU1/0kAQiDf7MbIF0iDvjHrCyd+IuI/Qem2Rjc15xdIE6wG5dyQTwCHCkq019f9Nd81Ju8+H6j2&#10;wHjJUtWFyD1wm2/Jzk756ijJfEB68lp3pEgESvPM+VPvlTr7nuMAtIo8JJ01NLy8E5YFBgrH+CCA&#10;Jmkj2iUPvpc9ygOIx80n05de1SuWRQce44Ej/47MPxSzXMx38onAB68xHoiZmP0LGYnj4PPUAneB&#10;jIeKCT5BiTXGMAt4h4stN9la7YHzsi3xwWpkywGqkx7xvoFHrd0rsLSKGIKIuMLJTil3/yxPnkC8&#10;QOkYRQU59L4mqjnnp9vdNrzPq38C/QUOoQcCDxzjD0Q8UfXGef0Tn9f/i7Mm558E7cSR35HxDcAD&#10;gcQxSDyRWOLfs4P+EzO+kPHgmmWCMxL0fQL0sy/M/oVZ7LyalqQp2WMT2n3CRWOAuycMEjaJr2WJ&#10;NUsNDcohej4EeJ5gSUkSB0c8BVhP5VwXVQKKCgBbCSOQ9UAnJRZJ+LcKENRFFbnIBSDRC8TXLB6d&#10;A0oHcl1Jchqk3HtatWCSSuLvVEypUbBLgXyg7Vf7mLCwogefowuzBji1zR9Qp0omLFnouQsGeB1A&#10;9JLHtL27EThrD3pHlvaYwPtUh5N8NReyVkI6a6rLYy7fb7tfkH+RkU8NE+d7uhSbB4CDxJrinpTN&#10;cIcPEMqvXVIzgDAtXCqQLWRQfopV9JM2uXjFxkN2/KX8sQQcfwqkh8iMh4ow3F335qxQPBF46X0X&#10;HsGMklX2etqV56l6Pi2DpO6ADkCycSuHL9oadmBRGpXPoNgnSXQzh6AUOzPEQLe6LCXJRrv03Ps1&#10;JI0L++q62RmAXZCBWSZH3d10W3cAmewgLktuRik2F/kIypEdAAioJyJeGOOD39sTHZOFAiI+MwZy&#10;/IHjeICdGC90/MBz/EGypj/R/SfQJ8kjBGLJdZkUeCIf33TOp7p9gQiSTNC8xOqT820mu0oNEjXY&#10;oRww2V/gnCGtLwpXXUApXp1v+d1r7cFRD3bkdizVE8fZHSeqSJ6gG3OemPWGM4pox2maZ+V4P4bI&#10;YvnzYIzvjr9eZiJWjsR/dxocWFKTIQk8dYhXU16UtvcDz/ENFQ/m/JKWrbJ0ITswM+m3aKNpa/O2&#10;R6re6P6SzWggNM8xOY9ntgvVTHLtzsjG3M8AEjlcY+0veI5QStmEnAJgcv3eyVcrvoJsGSoQiof3&#10;j+knFdO1M3HR5yoaQk/EtX/Ha5I9uRcrwCIarP20AMJyLCcwOpLzndFwl1hARRwiCEvnknMXBzIf&#10;sBKGZTKJFW1ifklbAjj+j//zp76vlwOa18X2dQQivtgqtRi+RhfbfcPld9gbsapR+l2Dukg6rBxB&#10;8lLLZt2JhpwelODLz0QAObgQgUYewOMJPD4aHz8APHdbU3XgfQIn54ThGCEJBIHiALIsA8GZPM/h&#10;hBcCV/kMX2fgmk7wQjIRqtT2XtGJ8rZZ5EnHGqj8nhvoY9WwBjE3wZhFUuhwZgLXBbwpWYjXAfz4&#10;AD6ejW9P4PkQQIjAGL0kvgj6hvc/j0u0skH9Xd/AnGwNm3UtCt/FGk7fIp0cYCjo9rO2d8/6D9d5&#10;FnZFqdZipEN9JvaHKp09Jwg6S0c0HgbAwGQ+kwPCT8mvOOkzoeSE3K/jhqv8dn8rbGkIIAQJLUlQ&#10;+aG2jIlB2bW91hklYMP/sci8m1TS/cddRNC7dateg8/v5GXitrZaewOBtQIeLAkL38sYt04nH0U/&#10;q56slNQ1Nnnn57Dd285hr92aCSOi5JEG7J1o7s/tAM7Ov3eiDhNUChV738cIzxRhoJjotU/vEoNr&#10;tlPt+9837DPZ63zCgacMi1K7+xOKEIq1DkObyF0+U9f1/nWgmnn7nvXOdMB0H5mBR7hK/0YACQx2&#10;1xeN+kQGZXtYGcGKhdAXRnkNUoBvK7EkTEVnQLfIM9DqUBGseiNg8kY0Q591NVxHo2vualvvi97n&#10;x35PcTw6Au/iOzT54TZkzqi4VqJQHbJFW/Zqk1P4TVJwZMPF6LFknFyRYMknbfge6Ka9DiUsswJn&#10;scr1qJYqKkPgTLLN650OYJEyAqBrpoBed4364fc7N1h6v9dN4vayR7ueaK/n2kcFLDKoRTJj70kT&#10;G0N2vpuAIKIl3UHg8ppgYK9OKx8LJ2ChuQ2PZKDUdWJg4jF8VhrAwMADox+YfSJ7qKrwAbhyvCY4&#10;pPZJqdKQvvrkYO5HcG866OL6vECt8TfO64QpdQsPcqZFr1kyJLl6rauX/MjfSe378fea/jbXRu8r&#10;0cvnUDIyVJDBa9xnk3GrmoQlAYC1rynr5/f4r9siwveo+x2t6nPgoQKKb8e8byF1RFEKaN7snc/m&#10;GNtnt2Kc6l3ksObmiXBC2D7xGu4WskTqY+Piu7bs5utWZSp6dbNZdo8SfrHs7b2ow89vKbZS8Ujs&#10;bfCbz5j63VUQsQ7VJrn8LvPmb5wsO75IMAZlR6GJstZ7T+R4IOvCrMYxNA8HBHeO4GfPSXnEs0Kd&#10;0nwiuT3O+skS2OBzrvPfwEv7h49a7BpBrMSSM8sIxLs7Kdf1DQLSRo7ccn8uIHCCMrJxoPTcUAwp&#10;ggqcI3GPWfhq1VkMxxuUsuMy8UJTVZwW+GnFryMvVPzEDAJBIeCccRcJL0TheWge0gHdc2ptKNtA&#10;WUjFrMFZRec0Kau9X2MRHWgCN7N77Xc4NtC13iIiWa1JH2Ad9p4kidhxWgB+AZhM2oM5zlUnz0Qm&#10;ehbeXWtthjpdSO4pxmzu66+WHvlaA3UTBtAxER06y45lVLVvoFcxHXSmZzSyJY1Jqh6NxtQcp0NF&#10;Z8vfqoKz9P5ZmXdoHoz9uaxIPnDEQMDAXK8uBINdjlkaFyZ+Kpb4icDJ4iqyM3Bsdy6whO+8IXUF&#10;kaguNPpqSoSiGjmGCEV2cjmeCMUBrac+cq/RtoGxfhe6Z8qOfeKtZpFUAcqRgdfxgAWyAm+gXfVL&#10;wLPK1ZVPjPxOmaRJ3f+IQoxkVbnmdSAeGNJGP8YHxvFCnJzNQvD/Ez3nktJknDfxnm9kluT2pqqY&#10;D1R7GDy17LsvXPMfqgg3yNcCcdQRUSr4GU9EPHFoYHj1AzUJLCUC1Q9kfCAzV8cWgaMTmF8ojWPy&#10;ekQOYHp4LmM/zqJpRDqOoqgfq8Z30REBvxMESUoxRWn2z2TlbDc8Z2VLlADoN6a6GEc8WPg0vzDb&#10;AD6zydkToxlLztmo+RPWze/+p8g1zuzq+sIMzrXodQYY3BUmK2KDxNcsgION5XeKteitk1VI7Dk4&#10;HFZ8DJI6sxtXfXKGUfHzrm4OF6EpDm+8gfpil8SKI00OFUhEAue8sAlqAr4FViij56qW5xEoVP3C&#10;7D9R/RMke4Ys/AMoIOODwE/wfB+aXeYq5sKFwIWRL65hHhj5jWRwF2qyOIhdEm91hRK4bFwE7gTG&#10;BgjkzfoLs37qnlhQVthALwt6LEMjkkD5DYGsADyovBsmEBstGaCp+OSA5yFRAZEFYzNJHnLPEZxN&#10;cN8ZmDZQregbEuXEkUG5tuR5NLiWyQ6iVEX6VZaP4g61PBX39qG5Tp6F2iJJmdUOxz6Sx9nBo7og&#10;1I3W7YI3rNzbckLez/z2wK5yZ/Gdon4WOUZg5AMjh/zEKTviZM5Fgg3PmzNJRdtyyVa14pPBPSv5&#10;WhYf834zA+6K3Pc+2c0XLnA1TpfwQHPO5Ep0PPTOSNJxBsWQv1cnFiB5wp1Hea5O47FztHaJFu0Z&#10;563J7iFR8Vyx2OoEiicaf9HW+dXEA0e+pFwzUWjOS4tEgAUS/E7Jy6EAkQQGuJm8uIPGcf8mtxvH&#10;kqPfZ9+zPSCSv4EZKmzinBJ2CEleMOUoRVwyNB/a67LzoffdgKUhuSAiUxELo/JKuWiJXbIC/nFw&#10;FmdxRhRn8pwwIgk8JJdqHzcUU+peujF7skNPnYvIJ+PiCe2nn5hxAfnUDi8EPlGSEKXiEeddjXio&#10;Q+Kp/82iVS50o3GCRRTErTqB7MRUFysCqLZw7k+gP5ERyJbMZ7SwE+7bkQfG8QLJOA63p9zZXDlf&#10;SM6ttQdyJUDGzjnXFLeCRhNMDRZMRLOAZ7Q7uEm+9JLFzHW93SWkPE0kBPPqt08OZk91B5P0ot1J&#10;jDzxq34Bwc7mWcBVE7P+Qok4dAyV+cCID8rQxVP38eA77l9o/Ceq/2Jph3KabhXWgrlPi/BYhZSy&#10;Ce7441oxhkAcGJmaPXUiqvluWsUWAHJ6n/l0+apz/ZmSmyRTjVGV8qUqq0xopRSfW6XGRI1tDXEZ&#10;FnywU97zkVwwYKyLceaW1DPp9qb0JU6ekhDB1afuT+sSPLejv6nASt2Wt24s4sPsVqRJnzj+7//r&#10;37ndbuXFbk8KtfLDvdI+822wCVjZBmirI4JyDIwsNigJDpFvOCNvv06Y2DGrvXZ685qZhTGAOALf&#10;/hb4438f+Pa3gXyo5TICmOz2+fpsRAWuI1AHyZF5NZ7nxIXUYey1d0qayz3ZwTJV6ZoJjExcZ2O+&#10;G1OycEsXsBp10V88niIJBBt7NkhDIGaAxj2hoBDIkRivgfFKStYF38E1ga+LR/R4BL59Bn58BP74&#10;AL6/WLU4sjEubS6t5XHsjhZWBafA/ts5gW+doFkKpLoDZEuuRj4qIghMCSC6ExsL+mnKCRFccHVF&#10;Iw4megO9uzQAFXbsyt27xvlY1aYBzMaVyYroIRJHCf5v3UixK/ugAwvseTV3GSPo3gwoGfha7wl7&#10;Ro8rnr3FgC2ht9atsUBUVyiPm7HWcVlr7Gp7y2dZqm110ZhUs3FRQYcrw32PJJWwB2K3k/xlP/g5&#10;EX3HIJE4Ys+J2e/RZ3Sv553gGbHl5gYYwBG8gU8vvzK0Nqomn9KMXtdrB/muxhaoARtRELSs+/rw&#10;9yyhFPe18PfmLUQfK17VMqirwkBKYK03AVLq3jvWHBrA11pjVm9skN6SVHeC6nFwsbrVOXJ8Q9cL&#10;V6k1FzTWj9y/73MYLRCqvni3q/qicRbk+FRtRBMCS+9lJ4nFVTm1bTiiEdPnKm7nLwi2NoHSB9ty&#10;tB9SSe6WDyxVRmdovoDXnTEFurE6ElZXBviMs/aUgeVcu6G2h+W6iXdtG3Tv3ljnq2/ELThj7cBA&#10;xweuCZz9hXPqvkEb4AHjpfM69Ayz2HkxZJPLSdC/2JbZgVH8nRGlIs74jdBzJ4LU/tf+Up0Gz2T8&#10;diRX15bP3nQXg0iG1DlwMdf74nK7q8FzMIApWVFJl7RIEGwbGPblfWFOcJ8t27DPZUh/vYtVjSMG&#10;OBw3mCj0XMnoOL6Bw8JPzPkXur5YOJF6YgGxrFD7lE+4cGTtAo9yErEBakqL9lo76B0NEb7rvGD7&#10;mVjrHMsm286NbDwHq8wfBwhYVDP5nyxoGEp6OCibgGohcdUXHipYMYnDM2t7rnPI10QJvMPAo+5F&#10;BROBxnNsH+iukiMLx6DsIGfU8LRcJpRB3+lCjas5W8ZkpgHlTHVtTNofn59lP7231eljST2vH8lV&#10;7h+gVRmkTpIQhqCOl5GFS1VHlrrzO5hzA7T2AYts6322vfMbkrtrkiZV7Ka51wgV9hp6ZmBkctbL&#10;UKcoeF7OayKRiBFAUv7xnFigQ8LntnBoHT6z8XUyCXse8utleT51nmTgLMaX3gOPYEGOSZvuQHRi&#10;Lh8dq7gCAKJ6dXtI2YD2CIEoTolwCJ5ROI6BmiRs9hqVSO9YxA3teAmoZwo8hmSFkUAEalI/vyMx&#10;cqCKBHgmh92/LwJqlva19OAsAm+bQORbs70JJTWNxvsU4RX3IhGSOwRQuVevwpLXs2wYh9VzFz3U&#10;hRjgGbkm9+FcVWCNy/PgHGshRIgMfUcvm+qOwce4cCQBa8vqnDXwvih/iACeQ8UPWrqWnaGlDfQl&#10;GE3PmEmg+4gXCGl9qnL3ECD/haov2qLxwOFZDGBHFCuALR+W9F9FKeuH4hh259DQnNO0GNZ6HfJh&#10;s04mn5b46AueD1F9IXIwzQ/6+EtaXRGFigvv+Q9ET4zk/Ke6Nqgzgt1c7HLTe5St7lYdfQMtiUR2&#10;VWpErYB85nGNeZEImu2uNXDu1yRo2oodFF6gU/5bAGPk10reEYEjHzir1IXNStrEG8AXdeDzAOcb&#10;NThT4oVn/hty/CAwlf+pTr0L6GR1ZE/MOhFxoPEEZdmakoP4gYonsn/RUw2L3Qw8xjfODYgXwXJM&#10;5JgCct6IuigXlE8Ahev6CcF7elh2SHGbU6o2cUgu5olug9H0ZTEAdiY/8Ti+09B3kKCIgc4Jzr2S&#10;DAzUZaDgPjXgWlEyjjwILoRjv19cMwTO6xPdhSOfOMaDYF5jVcV3ANf1SYm24BwC2sXexYYAZrEL&#10;58hED0tr0fjPSByZeOQQmfCF6r8ABK75E92Bo784ByffPKNdiPjAkhIqddug4cHOFwggdhCQr/kL&#10;lrdqcK2iKWNW7Ts9GM8056gQ5C/M+kR0EnjDCxzurPi758oVq36qE/mxujwCE+f1nwKgcu1hqBNi&#10;VRxb5gvgPlMSxXkzf2HWX2hc4EzKJzKf4HBndoZSOvGFV/4dEFBMKbgHKCf1BKu/Nd8lQmRUa94R&#10;FDf+xJQ8Hdl2kjGWLDzGd/noN2b/1DtvRHEmA79X8m8x0BAJWqeCgg+RH5RgO/I78pDUVV8EOevN&#10;/ZRPZPyB7CeOUGGnwOyarDwHeu2nwlRXzQvAN4zjA9HqklC3W8hWj2Og56m9LnLJPirVbWMA0vkj&#10;TsVricZbscwXfptnIFCz+qHPbnKrZsCzFwjAsnOBAG7q3xTnO1lQfgjJ+bFb7eRa405cuKqe119F&#10;o+qmt9ZC6vs9X8TPwz3MbhB25vhZAlWcR9YxtG9NKrVgfU19mpSyjABK8zs4S4oqDSaGV0emnL2Q&#10;vQAAIABJREFUpXm6pDQSskuxQGxW/dNWVk+g6OPY6ReLuOD1hvx8yo7TvoYC35a/Qh9IvEjUJPR+&#10;DgQeqhXUtCEHbUiMJYHnoqQB5ElJckmxVauLHwNHsGusNE8GrUKDJqnesssdIbtiwPkCknhmproS&#10;4yE7oY4kxwPaP8DEGN/4DCESAUDgzXcfD8X+7vB0x2appujguUTAhROQVGuX59M84Flsu9uCA+JN&#10;OroozgWXEjQmNaY4iATOm2tOi8u5wf1c1wCCcZ3jv+C9zigcKFT4HM61T4lBvOHK8kXVB/AcH5Jm&#10;bJya2VHVQFwLRLeP7WB271zGyCD5nZfWjWvM5L0Bz8nBiW6R/Ij1zMrc0M2utolAB6V/UQV3Ibrz&#10;hWoCJcJjd3RBnXjd3FezlNNJRt3nkNGJu0PU95XMA1i8ewL4hQLHqHxeb1ySDFtyzGiMPDHzRMYv&#10;BEgqQvPJqr5Q/ScqTgSYFwETV1N6+5I0LJwTGH+HivXA2Iz/W8XVeSKLZziDa5sFREwVenme+QWz&#10;CDtiZo7n+HVZTxVkdF/Cf/c/6kSBhDD3BPMr53ct5YwTFQMjBrsn0/PIYvu8G96ZefAzMRwB7X2s&#10;/zKQow202gKbK4hdTLiwoNlIg0u55Z6/Uxg4ahas39nlRSbi0qosdXK2VsVL1wCml4w3QCkJ3a/Q&#10;x6Vd1zcyh1t8XZ/fyZeLW7VsFwN6AIgT+PozgE78+geToZpMCopyu5hXCRQLyq2MndxyI+2BnVxQ&#10;/bkJJrSNsKpo5mzMi4vYZZCCSdAxgOcLOJ5BzXptOojUCmFbkYFxAHkEZ/y8Et8+Ak/NGtq6/awG&#10;/ujAazTGk6D588Hh5I7/SLgAuxOC9/lIJYihasyKNfh4rWcLUG9WC1+q+Efv1zvL12Z19DVDXSH7&#10;+33wDByy08Xmd9mOJWmn4kFvLVXLY4HzBm9WAi0iyZ/z/QC7gtkkxh3Y8O8vYLZCZAjvE23CZFer&#10;mmxxxTaS6z1CjrD5u+4e2eRTr66aMfbf5z4RnLHge+tQpe4+Q5ZjQmyAcsv3bUBsyxL0WmMTOXdS&#10;Cvez2nv2UvcG0mYbBOtNmtwMkE481zt8NPf3I4qdU0FJu9Ce8mevmas7J7xPTFppXQzMdWxQeWLL&#10;m1mOj8A2z/YWGdqAvT+7SMZF3Gz74pko/l06Jz0ToD+LMEFopsM+L7NSezPWOriC+1jG12EV5EhZ&#10;tUgNzlpyed4H0DKzA9Lt2JJhCM2Z0YUDJDMXAVUccghwboQBnmW7G6ujBVqHdf5h0oX/OKvo4M2I&#10;+SV2r3X2Pup2N8UmxhoEAVcdgr7K1eeA14q21bd49yWI/S7DDuG2l1VDtuQirymQGg1XoFTV2l/V&#10;8ZtclcGn0rN3M2U7K5AunMbN9shGRTTek23Cj6Tk25H+7EBKr7rDABDWXJdUVVpVLBtCd7nn7ezH&#10;51pb3s0yTtpOmhfDPZrqGPX7ti1zF6Cr+1ewhAMR9HkLPEOvdfAaZ1xo/FqJdYCVQgS2dzUdEMjr&#10;J0hoFgHfmLoX+RIRloHGWW8UcrXlcz/th1+kbJBUVXEKGiaesYLKq4AScW474rXzHrftXcSr7V6B&#10;VanROIKDnSmDOUQ8038HTtrMmCyQyMlaIe3LAcZFJNm55zN0Xw2EiiHUfLD271mQTnGs2XgAO8qY&#10;R/G8DJAUujQYGtBsPe2D8+aLZvfyq4liwUNsAu+Q3FzpIIxUstj2WpyLBHUjsFAB6nJgcUsgEH2A&#10;krOT5Lu6H2yjLZ0yZ3OuWzAwnpWrs3HFDrczaF/Dc7GDW5PVHi7s85h6tqV4vnyqqmHlyJ7aC3Na&#10;G3pgYAjY5rS1q0hMDSRex8SzJbsLJn1sxPFcgVQiMGUjgM9rrPOgwi24q/NQS9m7xvK7iVhr9hSY&#10;ca7zpz9373k1zr/Qi9DcsqW2+YnHaKwByCEbYbmoJvCzu3s4XLkA2fsnOHS98Z687pEtkoH3NRUL&#10;lICpI+mwPaupQdu0OgJvPm42SZarJWWWjB0ysMaShvac/f6RtYB825MR+7pMDA2AUOoqa2LGlJfQ&#10;fgvLOGpvSnf2kvwamsCy+o3hApuJbTfu57f1Z8cOh8BjAqM/aBd7YIwnIn+g4sA1/4HEPxD4hYxD&#10;XVA2DNKDV+I7O5FRTLSXPQsgBx6RmK7eXjbPsRsJIF83mHAhDehhIOOD9rrPtYevytV9BjS166FK&#10;9wjJRVJ62kT6LL4TKMeLYDcbg3DZcwXiRxYweK6h+PIsvc9m3OR5a/z1HesEIAlcFae5wlg7gxWR&#10;KixID7klwBd1IoLzY5jrbJA8kBghvfx6ggQGEPgGDtqeQJ3I+EDGN4z8jo4nev4l/yPfgAPAHwAu&#10;HHkosX+hYyCvv0TWcIj4GIHuE6i/gCZ5ygHe7B5J5WuWLaO8B0GdFNnHvICg2YhEaAg8Z76SsHP8&#10;yrl4lCDLeMioinjAhTlPVJ8YyQHSGQcoSdPoeoPDoFmaArxQfaLmX7QTDUAyYgCBQMYhTyQotdS4&#10;AJ1PzyRipwT3OSW/DhzjAYPOkfRgkYcIiocqcgtonp1UgRKCskSMSWx7x/IZ1SXJnS9c9QnElwoF&#10;GiXJqiXu2iyOrDj0vFPxtHZL0v8lLN9CMgM90HWgcGLEB6Y6PgIEc7rfqCYIym7vwXemNYb3cpNQ&#10;I+CqDsl4YAfAJ87rk+ey2QVtOa3MAmf8fCjfo/U66yfXDZOdT73jekrwca8OzasBSEJMVVmSmOCM&#10;tClwtptzb4Zn8oCYUeELe/7BF4A3wSi8td60owdeyPxBmyXZI96RAGZQCrGjCBivn2ZHGiT/hEv3&#10;p3k12vczT0ASWwRAPS+BFdIIdiOZRGvZ99K77Uqw6ysVy7TsjCufBypcOe0u0UMxSMPQTCtuankS&#10;XmoK8Ia+P4BISpM10JLHslNgnDMkmchnYLykweqh96iE9yoNSQ+jQcrry7NQSHRZcu6WxQK42KEL&#10;z1pyVH1oLSfm/Fr+hmf+ogqCuq1CNuoQ2NUdqCDwvPYK6I96kQu+U8/HOJULf4Ezr6ae4pC9e8Fd&#10;Ogu8VIAUuM3qhKv0Gx4aHu0qfRKylqVjl94bqfd0xEvvX8QRDha2haFid0nO9Zym8tjJeyqmolPt&#10;PjHrwHNwHgvf2onZb8YuUfAA9u4LyAcg20cCbKKTZHQrriMh3LSXfS242nO8+L0XUH+hEShjE7Jt&#10;7vRaWIfmss2+CBxXsmh+eePG7E/UPG8yZjp3wXgajlOwZ+KE1D1a5413/g2ZTxYnSPaKRQZPYR47&#10;b1kIVwOc9fXSfhjKX915xPdLMYdQ/Ms4l2es4RlqofXgs3M9WI+smb8RWFKOfEqeNXdagfhFyWZm&#10;s3ukRRxzf50q5nG80rgmsRrK4411nZW3ts5EN6Cuo8Se4ciiOhNBjHmqFEcGzyPWeSZp5OJor1fE&#10;QI4HC1K7EZGIfGDGG3N+IjBJWCbwGolHFO8jbU0YG2ZeWsuv9Z3kznk/mmgDzkdm7O2CzRROcbmQ&#10;v/XfEC44dwEnwI73I09ENmWjUzZIRYn+MGM873PmV0e6KNrrCr1Dxf7hgrHW2VAJc9+wOe3/NYoh&#10;sLpUU/k0+3ihd5HYP7ZKpzDlFDnnTsNcGIjJHxJ46rgLd2lqJhf4zHxOFu7xtycLN5J55tEr03Zy&#10;tokMJoheNR1b+7qgYW3927KhvXG6BkF5SqfZPACraliHb61fS4N85zvr+6rZ5n+9J/78j/oNDFtd&#10;RQigDKTHeiZok+2/990pWbPBXh9vjEEyyBUgOYDxJEByPALfvh/4/kfg40dgiMwBgI5GjsTjYDUw&#10;isno8wmMg0DB8Ux8+x4YDwZalkbpJuhTQYk1k1pOTP2qppLR9fy6bxeF5u2FXRUb2IWTbL07y5z9&#10;tg330nnfmezxZw1oH9EYkhzrGQrk9osxyLFkpfYFNgC/3u/tIN3e7RoI3DLwt39zgm9wzxXMDf7d&#10;dSeF1AYf2DIc92v7ETM2EOgh8U4znRTafdH+OevX9wrYvhNL67n/5WdXpXivb+Itbp9Zv2oDuJ7d&#10;gcMGoddcJK/x7YY3CbFl+BboHlhSPYC7hWIBK9wKvf59zsAVIoKwq8cX+CbAOiQr5l+N3ubGBn2d&#10;yLuNwf4M1n1vANrvYIEtLTJ22RUDnbyo5zhsh98YWeh5N6yBKQLRa9C9AXi/aOpP84FmBTB35Xhl&#10;I/qL8gM6a1l8gPv+ArC6kOiEfaYbOShj8DgSc2rws97CJXkWoOFZH5kEzbAAep+jIpmJuF3hRp4C&#10;BMSqAckypNgzV9ouy9qbAGi9JAPoK5TwugcWAJ/DYByfleDO7prz9X+Tu7r9lDq3PF9jEcnN+W7d&#10;c8nhdGPNGBk3MtHr5GXZHRI3AlXfb2DSpOlIGmQSJZxZw08SeOBGPDGLA9av21D26j07yffiihAT&#10;vwYvcbunI1tk6e7SsPwoZTW5vqnDaZzDtoxQBRONQ11jVzukdRBJMJvultXPqLckQnUW55RftDQA&#10;F3AUk3G/l1aQwmp7gzPrkfT8u37mbgvdJYLAquC1feMZ5T0XIACQn3Vn5VSlj+1b3fbAoS47d/UB&#10;LZk9xSUC0QIh+bptM3lWA4U9B8eSXwQ1G+76Yrv07yZ+2nb6vegdsYPgZpeWj4L2g31lMEBOx0BB&#10;Qkrxgt+HZ70cWSIaKd3UGDiOgSMPVloVJ7McwVlLqVb5E38qIZDOPSCNZ9mjFAimfeHchqMJD2R+&#10;B6H6C1G/CJbpnLGAcPujbnbxLRvfwMfBe16dV7g/24J2uU9l23qBTDzUhQOBqXNdOOvAEEBZJnmQ&#10;mKpKJGfzxMgDGW+MtsyGalZ1gxYFoLltEcVcFs/OWnFkb9D7LPqO9/Sw7x03sNNKhKJsz6H4z52p&#10;l/TjbTuOaGD07pzqUBEI9DCxYmpCY3yRc9aS/O0OZJf2RmCEpD1Q7Npt2rYj9/2gQxKBkgS+EUqA&#10;inH82bSPYPjeOs/W6V9d4HPbwgJrkksbZoTfs+K9ps2FbUJQivcAu8NmrSbPBQQAmuvRtJ32BUMO&#10;yl3iCRMKrIBbRQ5gARNjBmDIviJasjW0iQNa3/6FyCIoXm9VFV86H8AbBVbDfyPIld6nwQraAqrf&#10;rFq+JZV84IHED1am4g3kKRENgJ0kQCzd/rmqOBe5V28gBpgAz22jgt1NxCb5ftgR57KpXrFSz0ZV&#10;AiGiHpZxZZHcWJ0duWKC6lNVxJb5IXA1c6AOkVZwlTgJfyfe9o1X09DQ71I2CJ3smFGNL7Sn2FHR&#10;i7yr1PyGDnV1mugCuhJX/0RqHkgeB7IPuLKXs0NeyPgbhkDEGanK2Ub0ByK2wc584HF8Q8YHOMvk&#10;sEVgtSw+gGClMYJDtSFC5zEeimnemjliUFSETT7Q9QkPL454ovtvGPkC4gtdX3AqSNmQCZKz3DF8&#10;wSSIdtz2AGcEFM55IurECII0lFcphDTtaaP5b5ybQBC3AVZHF8H4VVUvD5hJMJYdqg9EfMeR3/W+&#10;gUCqOtqMdSDAmRGhrhTbciB5pnIP+66+MOsL78kuD/p0Qmpz8rndZcOCk17zaxuBjyNg6VSOG3rr&#10;vt2xym9aaguo5XtIyFwAvtD4ROaflCnLJ9dV3STeT7MmBgbtIwZc0NRIAXUfQAwMzfTKoCwtK7m/&#10;UPgPVL8RcVE+b751Ztk5mvjCqS4IAtzsNEI8ADSu+V6SYbzmtQCqRAL6rt8HOAc7KbrUmfFC99eS&#10;IzNAS8CeoCnGJuDoczUHAoE1r6lpG0ozB+Tlta+Avv15pM6kfbA7apYcGYdYMweuZQdp3iz/N4H4&#10;CSBxzodIz16EHmc+cd4Yh1N7b7NTKnEh4jssRQb9bvcFSzpzHQLTM42Ks6wiTYiyQnTDt6okz4JJ&#10;E+a1LrgayOEOvNZz9P7fSgRCgPoxFE32RGkfs3iK9znnJ6o5E6tbpI7y5OFZGOPFDqS27FBr7fpG&#10;aBi8N2hZ2FX1fne3zpsMWJq2MTHR6npl3GEKjBKgJ9BvXPXGVZcq73lGVpypmR3HeAr0DCAOYV78&#10;HXdzcKVMSDHSaN1zw8PHKbPK2RQEUqGOtaEYZuITLmfhEyr4VX5bdWLOL8z5kx1L8UIc3ylxByAs&#10;SdmSBwQ74zLdgSU7o2HwGYfOXaOSMmHXfCM83057OvMBZLIoK/z+gY5U/PqFWSTtSRC9YAkovpDW&#10;nmssoF7Xvq4LHZ9a66GuUGB0SSpLdtmBys32e/ZW3PY76lyx24iBkX9oVnloDz1gNQ/KdmPFMdVF&#10;qc044I427sNcZ6NcZBBDBVCN7oExHoo/3liFogBqfmqtX3gcf5MtC1D6kiKttA2UUa3+giUEWWwh&#10;ydEVb1NObnYB/ea186mgUfawuLaeJ9QivUYYezpxdALxIfv/IOmg4gfgQOcF1C/GIbjJsbqbtlnM&#10;xCK6jX8YD6Ks4LXIpRxP1Dz1fG9954HXwTk3EbkKJHoVktgDyr8rR61+o/pQSNTEjUbjnNA+pt28&#10;KjBzZUzYWRGYULbXVB4yamGWxkFn/076sMiGOUMiEIO+J7X/3PXvjnXnodCOGIrTiVmJtl54YC4c&#10;iO9r4BjfVYChM1QnSmRNtn93qmjhl2JP4RM9ZD7cUZO4ihgMZ6ryLCTcUUk52IxbIY3OnHQmwO5D&#10;+QLYTwQXY62UH06B+4LpnRA0aOzX+/CL2L8P9Op2MeGguller72Qt9djdnYlUbF+vyeBj4xW2/5O&#10;pp2U4GFdWqUKJRCkYsnY7FuMdauLgNNzxwDG0RiPxvFsHE/g9RE4XgMf3wf++PuBjx+J4xXIZ67v&#10;jGS1z/MAXg9KMD2j8fFioHhOogmP0St52evFmT8GpFb3iO6rWoCcEk3et8FTKDEIXK3WfyXDaT19&#10;Bf4+LL4G4gaE600vKYmQBrjPbmMdWgPCrBwPXFM3usAWvWNsiRTvlObuXhWdt1x8fWb/vWWg9nsi&#10;OBAaFqxK5TJQhhsog9uB7FsApr0s4Nrv/hgbkHhLWsZ+y7MHltzR2j8b5L4/x5Imub3DeXuOXG9C&#10;n9eh/9f1X5Jo8dsJu2/kta9ddX8Euzni/gUyirvyOQmuaG3cpeN1968GgI5Qxe4eUO/67vj/uy/9&#10;PgfDESyZ7arum+TN/Xdjg6D+uzXH6WaX7hvEuMee/7TdwW+2TUCTDXasi/b/Z0X9VtayhWTheq+h&#10;F8cVrHdAGt3r7AK0obN3pYKvW3UHLKHrF3IlkUx1Ls8KCgdhus8g8PHQ3AhEq31/LPvnZH/t4fsy&#10;6llO2cZjEGRgJwIBEtsInxsDrSZJ75J4aA6Btm3QqDWcGirOgIgrXLfzEglk1G/vz+/B59j2bT1P&#10;771a5TpXIMC5XIscalcT2w7Z+2xbOrJ3x01xne9+wtWz1a2AFmhIlxxAdOHqPfekWhXkJUAW/0IS&#10;AJIk3bY70GsWl4Phko/c8yJu9i8FEte2MbND3e4MQjKBzzcAWG+6lx8B2NaOFikDz6zRmbM/RGND&#10;pj5L/KNnsvg9MOAJz+9eZ2bNItP77laAltojIpV9yBP6nWUbdoDFZ/f1GqEKc5PgNbCI6LZhbKBF&#10;lLtyqnSWpghGd/MhVCEWAXasqFNV1cpc59oAfXsosuydiLjfKnzuc4yCJCQ/y3srnydQ4qxkJwuJ&#10;J4pS48zWFknn83NNzYaSvB4Qy7ccARySi6lm8nYEARxL00Rf1LuH28Nrk8Q6w1DnFfT8kF3jYI2B&#10;2Y1zFi7FhLksrDp+wvY08K4t55X3c+GqDvlxEwD3zq27f80AIhuPPJDjhZoX3lPyAACTILZKgeA1&#10;5QN7vJhs9Qc7jVRxeE7aqXfxrBwiEp+jceTEWbSvaBO1JAtGaKZOxZYTQAAdXJ7e+zHkFCd4TuzT&#10;J3heTxUTOCk4VXDyzNI69iItpoBqbWMBc7LP7jhRHnG1y3t6+QAOLmaV7BHcK5m03wMDV+k7kxJN&#10;IwX2NQTWya61iWNsX/tbPCDpUe3rz0v+2QSffsnd3Wh1jdzWC47jFcsBjbwNAjYRyur0dUXaoCAh&#10;xflTjYuBHGOkwRwS8JB2DVe2oVWCy+uzAvK6OPMjunEEh71DVZcsEvonzvkTmQeq3zjnm/M81PWQ&#10;QcnbAFQ17Du+2HEk4tyk9ujCTOvEA4GTXahF/8DOxQcaD2R8YstCBN6z4Bk6i6RHrLwJiFUIx9mi&#10;1AunTyS50+sd6I4i8EjOOzGwNuLAyL9xX5Y7P76hUKj5iSveYNfXB16PJ0FFVcyiLgTei3BZRS36&#10;WspPs5sOHZhTnQkjRbw8MDFXZy5jlKSEZkpeUIAGu12nusYvdFya6weBzJItmRfe16cqgJ8rTloF&#10;Knjg0IBikgwk06COA4JdjZCk1HE8AfyB7j/Blk6SNWN8A7uhTkS+kCkwVJKnAOuHo7+0T16I/KH4&#10;65MnrAX4ArrXf8PI/w2P42+Y8090f7EiN25xlKpGDSbOltxME2DIPKivX2/lCx8itjiQlmTQxJRe&#10;fLfzR599sCBAtc/+Pzvj6gt9XfKJLCzA0p/XIGoAwCHAWAUAKZKpAlD3zTk/kZKauaoUb6XAOcbX&#10;55UkcxRrT/m6LVur4g+w89qd/I3AOaVyYTsrR0/g+0RM4OgLowVOS47N0WjYB1ag8wXgOxCPVQjU&#10;nnGRLxz5YhV/q6+uLhz4ge4vZLBg9Mz/B9U/GX92ab12Z0J3yW59oHCKWLPf1Kyg+U9U/RRQpGqR&#10;au6LBiifc1C6LoCMYxW/uLyP82W+YGK1axfY0GKPBTwVknYSfjeaYQN3Muk8dqIwcEg6bvTFmVar&#10;P5R+Ff0GSSlLiF3yNnQEw0BqnyhMEnwqkHEJGj9DOUzKHCWihq5HOawhGWdgAEX7z0KDt3aySB7J&#10;U4e62hEkwDywveoLs37hqjdYpMRujcxviHjQn67B4wNXP0ScWPLLksfyqIrlnKc03MXG2SkG6Lkm&#10;X2CnlTqncOKqt3yBupVxIIoFG8dwVxNna4SloYKzlY78gDOoBqUgu059B22QwmjlXJNzraZm6NWE&#10;k3dKZ12ae0WS76q+SbEClfR5mYGH5m92ahaGYq3VZdJQ599D8ThnlGSmntPEWKs4gMR2ZLIYozmf&#10;IoKynp2HCvu4ozP53Okq/HgA4LsimPwE8oFjvFZs466rLhEyzfO05S1BmUSBslDck7KFjScaJzou&#10;7fNL3po2kp1Nb/59a4dHM7/pBnCBpFIASJDo3rN+WP8fQBIKbnWyjaDyROZLQHMAD/o1K0i0CPc1&#10;liP+F1vvtiNLkiMJCqlq5hEns7uAWWCAfdn//7XFAN3TXZknws1UyX0QoapFzR6gKjNPeLib64UX&#10;EVLYAIg0rs6E+ZYPDjgIhrf2KSJNCFjqRCTfg/ZWBR/ZZJPUVQHXGSL+4PZJH5iTuVUOzMluXFO3&#10;A+e8ac3MgFQXFX5J1q4pF29gAWzA8pt3Pr8wq8NSxa3seKWdYEy0pprRrpnOk/4OPpEqTiFY39ea&#10;Nn8BItORlAxM+2BuKNkyALBQkUpCtpRdTXBDzguBS3YrUegw/T27esYE7nnhjjciB9o8RK4O2cPO&#10;mMo6sjpDgt2g5ikivC1/bfaSD+N61r1CkRJIRNPdVhHBXB1Iu3Mpcqw9Lz6B16T8gq6aV/5XBXqM&#10;1e7JjqCpApCO6paxtfwkPbSOekylAWiN2IprJEyNCihfxRlQ2lM/OD/QapaP5HP1ypp1OJNxd/nc&#10;SlxDBITx8Ap73gVvibfk/w+c7SV8R6oo2LgfeRlXsQpJQuBALx9Yn1JVtfIaC3yDTE8tKpD6Uqk9&#10;tHWp9ZGVLqDWti6l1edlLdxedHs+R23kInsEDFRfq2PN9TEXwaNKT/k2Oi3Deq8FrNfzGY3Z6pA0&#10;Vbq3hJ/A8QK8Mzm+hrGlzxPZJ75mop9kAwEGsv0wtM7/9dPwOhyvM/ErgbPxw3MY7r6/Xx1WVnLr&#10;4IKAbotU5eLWVV/kA7CAm9IPLxk4CESAKnf5FllLvVagnK4b1jyDJemFDbj///2pCspIwxhiR4s5&#10;tfocPYckkpikFblS3RK5APxFOAkswOO7FMGwElG9j2O/N2zvKQT6PTuD1kzX2M9o+pcFeSRd4Ji6&#10;1A9n06oDqzo1rB7x+XzAUwJMQidYFe+5iZ4okkuLtoB67BkQ/HzbnSb1GVoBGu3NIDNAUOUZ0WBV&#10;DgviSAI813Al2bGkTNi+bWu9VhWwq/JRFckE6m2td6vP1n/XIOWUgR9BmawCto4WqzPx+VxS/VH1&#10;p3yvzsNj6/+PM1lkm1XQbj/PojlDI3MCuEiokkPfAbmqzokrrsOxSLYfn6/nlsXae27P96xf2KTU&#10;TGdljs7B1ODg+pxMVhxPZY8E3/gZDQXG678FdlJPN1GVVVpyVDtAdaWawL+SGcuon/P9ZjjCDSM4&#10;pLq6rQzJar7cHYL1s5J7ZPXzfKwLP3NMW/O0bC2KzrQkEI9VbbyXNwV2umMNoK7XLHB0nZFcpEaB&#10;wPV96w8rwvl9N4io+/S43/v+8X8hsm5KZ2vfRxJQrq6zIkCKuPsh6yaLV++pWyF7RPKgZnoU4UuS&#10;zBGP2WYFftedqy2G/nmHc1/1QZaQfEbdEaYAcxrSqltxn1s+y96DIsyx/p3vMx5r9Owq/UnA7LVc&#10;e6v/LntCCSas7pLnLJeyfWuGRW4bELn3+XAGW80M5gQnOaiYv7TXS5/t1e481Cmm8YhJ8HssCUrZ&#10;UFDKYkz5ZgNlWytakb1xyUeVrKhl4tZ8pu3PdkRUdxHArnMy6Lm3la+zsO6anq07QcHDJ+cCKfAl&#10;ccME6B4D036TqMyUf6XEDlS9V3JECdqlSq4i6D+rO7M2sYLgGYYYicy/AUieCcDZeMe2DRLhbWUN&#10;tx1Pfd/nua5zSr8NQKDcDuR5Hzc5eiNV9VUkWRow8pbEZT3z4NrlxMwLjt+4JgGEmZTZu8NxSdrt&#10;BUkDICiKpPhgimQZwVjQQFLnmo739CWJZvrnmL7itbpYMynxaFhLpY4ddkk2o90smxKdDMg4AAAg&#10;AElEQVRGKbMVc6DAx0TLUOfEdlAVk5VPnPLnDD+Vxosl51k0OVCoX8JZmAPOJMnQCN9ktS113/Op&#10;lghg+35ghW3rvte8Q+BJ2pcd3XvvbnB1WnMe2H6nAvpLZu5wGrdubUkAxZIhKrlJxyHZiwJ9btn0&#10;rg6CZltYhDmOzpi/QA1z7lAEZzIBlO/r7Q9AQGKEI62JIBOgIPm095zA+I3mgVePNUR7xm8UUb7I&#10;eyWTpcV+z29YDJwtkc4ulxFzdY/eOdHyLXCiac8LMFNs6BXXl+d5xCYir5uHhqXT9hxm6orsmC5p&#10;D+fvOxK91bqRSOx+gkUEHdb+Hd1/4Z7/xO/5T0S+McLR2wuRqpZVhXRaoHnjvDek7krKXpnsZmDO&#10;W3/tWHNL0XFHcJYY/EeM7WloGfDn2UGi5xdevbEDJoNzLnizGd/7BzJvvMcXrntiZsPZE8cqtHjh&#10;aB9InPQBQ0CnfYCDm7s60gB2agQsDxx+sGsDAkZEqkM+n0VkLoCduVlkIO0vAdLfqHk3aQNj0u7W&#10;kGrzF2CfMPu/cb7+H/zx8T+R8Rfe7/8XGf+BiG+kDXZoxRegmSus8uRZs5ygpNYbwJZQM8EElOtj&#10;9XJYox+R/5uYgF28Ty7w0A7t00TEXyuGRE5c8xtulGFjh9IpguwFkhScM8n4WAIuNTNIQJg7BTTN&#10;OxBvuPNJM1OdAcQFcFBpo6S3qxCPsTPBSfMq4ANyGiUeS70hm0ConQuV/ONHo6Z/74Odfrk7J5s1&#10;uP9C5icCnzD8G3r/hK+uUc6FcQFXIyY8p4CtApB+AdEB7ypguNCSRHFiSE6LQKm1F6wdaO0PGDpG&#10;fBOcK1udAxEXRr5FxoXyCHU+Ja2zhcP8RMuTMzNkbxeRA0m+zVvApTxPps439169rMiYcNyoqvMN&#10;5ql7BrQzcHWquAPo9H24kHmtAN2sVCOETYSx8ADMYd2B6Y0FDUHynrOOZetkFw0kfN1f9POz5lEU&#10;QZmwALzkbSKhiRMwjH2W4So4Sf0eZdt6dpi91BEFzPgbc7Jja+aJlr9g8aK9QSVt6gyeJVvU4O0P&#10;mH2i+QcAdvjRNzDGCHV2YsmJmfw6uy5YvHbCJGvYM9CcxADjqwYStBMDt/AXFzDPApEifmmzEpkX&#10;SQSFDZkEiNkxwxk+oSRkz/ypbosCR2k1smyYn/AMnAbO05Knaqb+aDM0O2F+roxbiM6Ps0eCQBLb&#10;mj3SRJxlTGR+gYPdRcpo6DxtO+UO+brqOpQJg75/bjJqAertxFGdYTXbpaKbDJFV1fmmYsvVVdME&#10;/LKDY8dQHea/cJhIyRyYeaGIG5KODSwkuQUqN7h/wIxzesw63xN1P0Pnb8u1AkFZTmNxRGt/EKz3&#10;E64ZMeyG2XKAqTggFWsVclY2LeIbQ/EL5cWIa6T2iV3FJKtK7YDPp7zINJMsJTlplKnk8zAeYITW&#10;dH9yYc+WN9AoCxdBgoddUR0u+TBK4F2Y8V/qzj9R86NgRU7d2t8/wa4adryEVAxIzvD7l0UxOxUL&#10;HHzekmvCs1ORdouf1XEa71rJT5KM/ZsxRAjGN9nJKhKwIsFvYPKfJgKaHYMTmZXjcg/u4CxJSAJt&#10;lmRkkTL+Ata+T8z5G/f8jTm/lasbwju6n/D2iaZuc/cDVkV++mzGzuxGZZfVXD+bNS9JKWGpLFRm&#10;slCSVdz7KJo3WYXkPR7xN0YbxBYrn7Ly08a9tipeZeTaFAxnmnItkTgOxRldZ2EXeBoA6Py7Ouem&#10;kaCqUjaTUkuu/eGZmHmhFBCIx9k6AwnH4eoQtdT+1XqQPOOpDhR6ULbHwMI+Frswr+pFhqSBLbQi&#10;WzLBKoPYgJG+FTYUtf8B8PcLSFpATmLbvvpvgQuP32RQuIiDlWqUj9uZn9izygapi4gqwBQQkSRV&#10;VWm8nyX3Z7mtt6zP4V8o+Z8JDILtOQypSrg8AvlOxDVw/GrsymkK8gy4DBzA2x3+6jhfhs8Pw/sy&#10;vA5b83HK7gNgYGBV+cKKwaMnB9w7KwspCSPCJHLJYdRCERCrynj+3dT7sfI99xLofQzSvvcC63aF&#10;8dJnD6lh/osMUg2aBrA6nrwQKWwQbUIAsA5RE6hQzxjJaqewXC1vBDn25xdsY1rjfbTKCOzvtQiF&#10;5xnVaxMbVE9gS988ZMDqzwbmgnMCqhK11kggbVVh16DXOs6JrZFPkL7SI6wAIQCUhNMiGev71xXN&#10;p7PLtW71GST3bD1/neWRDTY3gbEBuceyJPUle1Ng2zn4i5VCviq0E8AYMoCAvu9aWFZ6rkp1rPWB&#10;ifwJrKHZZjoDVZ2KTSbwDR7kWa33/qi9l8n70ozJ2FDi5a6OAH3PGpoOr4RmV/k/9/FJXm4btgm6&#10;DcpDcjeP84aUnFjjcMgM6vgm50YUqbz2vuxc1j3kM6rOg3trj22q7hdJTZTNolRWIiA7vc73hIlk&#10;f85xKdKyzgil5xh8ugHTUoGsquwVrRfpmnXWnkfJBKq3WK7n+adIy+q2QO55J7DqLGJSnVH3tMge&#10;rGrt6hx5Vrq7fs8NsMZ7VmAqq1dtzZQp8qkkxZ5nipXqWNWF9f4z910kLESCNyHiw0oGaJ+BTK73&#10;rUCg1T7m+soAttzaKLIma46TEiStQRHRzTZhXyT6COBoJN3G9CUrtHReHzaHerV8/plVEZZr72Fl&#10;i/n5JSVYBPvzLv4IsNYxybXfbvmwEduXm/anpMQACk0EbPmL+u71p6Rzln2XoUtgAZok1TQ0tYFy&#10;Uva453X29AGJuTqGkfteGCCAmL9VUnctAs0NXf6utZKjCBERodkf2zd0d8pFyEY97RgqfNUZiCC5&#10;DdN3Au+/Q/cCtkghdw5HB0hkFRm5ZWCMFf6hKtwgSJspKcZ5oaRCRnBIMBNax/tmN2p3tfGnU0ZV&#10;GvQzK42CbFvofAq8SsmmGaWrIkmOlO1zrVHTGrlr6LzWQjPZdxFCSXJnvSd09/Y6XUqS56QPaMZa&#10;qlvOqyqpRxirBCzR24XD2ZFYsUnhOIclu7hKdjEMY2ld825XhffRaEmusMdsvD0vqchcFgvVWdl+&#10;/UeXpix7STN+j0bb2GLZmyqmqLvWvUhPnSrFM/X6FeckpcciEzVcvmzA0UN3wqqejz4enG1h7phB&#10;nfwZlJAjsILVNZXG7w2RQyl/VuQuq21JGJz90WmcRZhyP6fRpp+SIXE33HN3ubKqsRTKCfoYKp0C&#10;QVIDUoNhuyXcX7ofrJY7G4drUuLJUFJBwC6KAWzlQlWRTTke4GiHfKFWzAwzBiJ+w1tDa5RNIrw9&#10;EAjc48LIWDkC1l43dvlZyYhdqpXdxHiWfE/yzlV3uDXSKLyH7FBq7qhOwprLdYuEVu6+igKainOQ&#10;ko/J0Lk1Ffgwt3KQbeUcB8WpoXg2p0CBa5+3DLh/IOzGPf+JMf+C+cTRDjS/BNBMnUFKch72os3C&#10;BasOG6/YsAPZCBJV/GskbmYGxhyCQl1Fe6xqNnRCLTmAnLz/MHgMzgWIRM5vXFGwITvSmjrRemuU&#10;JhrcfZ5XR2//BjcXYPXNyMAa0j/Q7B/KgTvMD3T/VAfzJ8wamn0s+2nmnFtijgnOJDF7YcxvwPWz&#10;/H6czbfkuy5U14aveLDBoBkoluCA7W9k3JjzC5FfYNUu5ZaQk6CEuiOYW9UA6QCrvBNNA7f5/iRz&#10;YEZiCE1SWJSp4uyisywHII14FnxOfi9FfqY7ygrWgRnfMH8h8gXDrRhxoIwE/XTTs4HEVQq8by/A&#10;DCMnLA3pDW4T3V/yD2/M/M2cBr4KQSp3LCAojblSJvCeju+rkbSfwPumf+g9ZXNpjw4k8Gl4NUeL&#10;qqIsCS7lEu6gfNMH3E40O/WdaMXcShIrELhJ2NdQZRPFa8E9nEXqvfW7BFkD6vrLCZLO3/vMwoV1&#10;PIBIm8wZUrY+J2wOAoyozoAbYR3v+wszBvMqe2A/yW5cM6C5r7NglYAjAZvsfEuD50SzEFCW4PBu&#10;/ADzGNXcGOPClb8x8hsRbz6f00sisAoJQwRt3SnG6+zanKGYOBpGlCx2Fd/IjkbC7VJ+ozjGB0yz&#10;Jaob2kyzAsMfYPtW2Vg21SpeTox4w/CFkigzDMAqu7kU39/I+d9IHCR+7OTaWtnhBOJNec84QCJF&#10;UnlRPdoTMTmvisRaAwQ4pmYSsduSpCfByOq+IWHKGOGC40vAMRRPk5Sh32rsIEFgzt8rqWntFGH9&#10;nAkhMqyyOeNQeEOQVJKUIuPwXHPXCNSW7J0QkMoHDAL+OQ9lF509gksRoJa7o6k5u7woF8ZqdlPu&#10;Vv6Ta+HYs0Ul/QbGHGBpsHAbFyH+AGnhCOdnWdkrmLqNbow6wygQnl1PXfa15tVuSSwpfeg+laxg&#10;FY7Q5jb5yAOc/8auScrF8Q4ELjQbwi5CdueGgR0eRQYig3YKLyROULOhyc9xDhpjDMo3uoa5/5R0&#10;78rzgzKf1hBg50i3BscHOIPKl+Sci0QGUsSLytpqdo3mTbErjJJ1KfDCa6/RmMMkX+9wBDoQA44b&#10;I29Q/hbAmnu112JMFg4wf0OBQqgiN+55B8zgLWBhyNWFW7KLqrazD/A3Bz1mQmQHpdhS5CWxncpN&#10;Waiw5g/Z7tLLRRbl8t98xCb/5bJT7ESi/JnkdqPKDSdGDNwjV7F+JCXBOP/lQODgqICEcpUXDBf9&#10;qXCYdACVe2QiJ20s/AaMEqPV0RIZQHAujyuGNYjcnwMTb8UJDd1NcUguu1qdY7R1uxrVMtRBQ5/a&#10;o2HEb0nUzpXrAEXK/KF4rETXjn2Oyu+Vq0K974HeNLcIvB9WCixW1i3gGMJ3VTSSjXYFru9aeEAJ&#10;a1PHyLyrIMzWe2FZv5ISFcaSBveOqhuwrNmYBlhfXUUl7UaJXnsyUHXIaJBaVQvYTuJXK3/NqlMS&#10;yQXfCWpmXRBsQmZvzQJvypHXMzyBTH6RJ9EjckIoWQ5DMA5dkgE1yBwV/D82ogiSRn8CRCVuBQYa&#10;vBuOw3G8gOPVcB6G3jkH5+PT0DTfsn/QArTuAvIMYyTuoQCj6blHIi4FG01AjUh+hn/7y3eXDAc4&#10;7PjVA+aUaoNtMLVAMTNQksUNz6Hu7sD5A7asULoutJJuekv+rsC9LAAcStgf+5YoMFVDxUWWLXkR&#10;KBHEBl6LQ9sdP6VH/wDeH2em/mmPH/wrSVOAv1fQo9cX+FlV3fVeT3KxngvPT7b9L6aKrQJrEpXA&#10;iv1d/yvSQPsMAZmo98dijH+QTetRbIGaRaBC77uk8wqQQf0f1vcrgKcqb8t8R+7XTux1MO1Bb/xu&#10;lNvggN0MZ7CQseaZbIPzIG+ef2yvQ4HPJnKlQB1gAxDrGQoU1nMtUCgJfk88Oy/2Bz+l7GxVRu11&#10;K338AqRrdpEDaAGE5ibd09dZ6f4YflahYX2kPc/jD+O1/rV0PbsluhP8ykkbOdLXe9m//HoRBrtr&#10;ZpNET0kuezxHFvv4eA/uP5ZRn/oyBL42OFh243nXlrGty/M4qF4BjT3XHNTltE32ln2gTeGeVAeR&#10;ecLmv9wzqAtPtqq5ZptEnbP9eQmTbBj3ssjjZQN1zlVkvpIyYVQiqyp0s9WtVltcJEFJPXJNgXs6&#10;10y2oDaCLnNv5BShstZLEpk1F6S64mr/XYQ1P5NdWkWcuPPZzfmzZXZtE8GRDKqqo8yQuJPJag2X&#10;tiIItBcbvNDf2Z7Xk9idBk9AmIR7ETaKAZzvVbPHnue3CZB1phyg6usmP+u7UBoO6u4tKTQ+R4Hh&#10;z2d0fXfU/okgLp+15tIAyOBAYNRZ2AccTwnGBDX0a/2aU9aqSZKyKvp5XtTCnSKViljSZ9a5L1C+&#10;/BMLMgKZjm7zx/Evv1WEXFtFDP9ae7N9aAEIDBZlbVeSp6okE3gbBFlYtQ1Mc3X5kW+fmMihG2FY&#10;c1BmOL4GwfPXgfVc3bWBWnPK3BqOphgmsYgszpire+GLsPzhxyH/JiKCnUe0yZVsdAuC0YN7UZ0d&#10;Ux0bCSBqNlUBOqkZNTrbEZSzcrAw4XtUtweVsa9UVat83dGW9VchB7vGaE55JmtuV7NcRVaU5DC8&#10;OoPwEYb3ZPLQfcuXNdmRpxs1X2UqqLlOVZQwU1XlJlIBJPtKQi0Ue5WXXXcleUZHVMfFQz8b+r6P&#10;ODKnPwhMAnOrysUGKrEiCY71vVe3NxjPVQdoyqbV/BvTeqLWwB6ET/2sYrKwBYoVmFHTA7o3SWLE&#10;HsTrAoVEeAC3quMOpDGhanZQokTyLs3YIR/Ju7/u5PLvkpJAg6MT8FBOs3X1QSAOAeQtf9YEVhxw&#10;Z+Jq+Rt3DJ6tmIBNhIChmnHHbmXeTbcNEGK9hvFtddn/yJV40CXviXVXTEOMR+5YfYY6u9XV0lzJ&#10;qnzWTL6+7gDtjmizKAEsA9TNMZLyUMwXBtK+5NcGMP8m8SuQ8fDG6n+byPwGZWkGMi85O86omHOu&#10;jsqaY8qhuw0Bxx2ykGaKK3iOCAiUfzIcreHwhoTjfU/ZcpJdzRyf/R/o/sKwvzHH39zLZLp9zQu9&#10;dfR2MKY+DbQYDQ0HjuN/AHhjJmf3VK6TuHHP/4bnBcMLjj9w+J8wfABpIi4aelXVGsBqdpJYrMpN&#10;dQp9IHJgjP8AAdcEoIHExlthjfMjxqzZSQPIv4CYuN//hX+OXySj4m+YxZJzoQSYg8QLYFAVcw7F&#10;giccB+AJU7cVCQGefdGoyjUbkAR5CbYPygmBBJqhSAkH8pvgTOVXBmQ25X/sVmJXw98EVB/+grJw&#10;knQBmLODB31JAK2KoQOOE639gmGiubT6k8TqmqEH+p052XXrCagRgecOSZ53GjyA3oEPp59wb3A4&#10;zgZ8dMNHZ3cR15WV6ZFv3SUCP26XbHNI/lLSWDBEVTPXWq0B4x2ZFwKTFed5wdBBmT6H24tgOm5J&#10;ebHzJsZvxd8EUGHQZ0y0VQCSq9scsm+B7QdofS+4TYTIitL/NwU+LGxUwaitaA/VJZGS8uSeDRIF&#10;1jQDiYBwmKEqrS0oEzTmrSKNDdAxbC+ZW/q4OZUjVhdsOKYwKXMVXigW79jFHfSVBSLTnoxHDMXc&#10;Z3fKd6fsJ0nU6k6toi6gpLG6JV4t1qxGZBWmjNWJzu9AfKUZh8+zZpzAKzs1jlVgs4kP+eRMICU7&#10;qSrmAjDZXW2KSzsyKQNaXSpmJ6rDgj6PPpP+7YT5Jzi3ZND2W8LBeRrN6ddmvEk6SV5SlwWZF1bn&#10;wTOCNfkNNCQkJSjSZy7ZsPo96FxR/s2s5moZSNSs6FF2IdS9kMIyDCnZNNocdulEfMvXULKIZFXF&#10;64/3Lrks9x/KK/wqDHSZ2wxRYLeMhgPZ9HnM/Vnt7wXuYckKGkQEXQCGyJxD31nEfRimXXBj5X8k&#10;STdbkRhIZBgAfDBeEcDKTqaJMGdBWbyR2ECtW1OBhsqH2uN50biyeWHGvTrKiSeFzuYvtHasgqws&#10;O5YThgOGA92PlfdyrhqAmrlkpvjK198DCXd2EWXGIn1gQExJj0oOLa1skOa6rBlIZcNEOBi4/tMQ&#10;+Q3kuygC5Wic24ZkN1bErUKlLgJGHXjrtSIkvcGS3dfEtQ7Aak4oZeY4FwdshjD6QZoJw5aJ4tPO&#10;vB6dYb5IR0fHzAEHZ+IE3qvrG9k5v0yYjcMQKsagJSAZxg63mtd0YwTjsZJPpkW7FP9wVW8c8HAA&#10;E2ZDhZe27iOQyHhjVLFFJtKaOnY+5MfpzTJKuq9iDmjdbkkzGqa/GDvDUGW+a+Zj+RDYuvubqD1Y&#10;1AF2bIU6YFhT5rwXKnBpTpK8bCmxqoCBHZ/siHO4f6C1T8o5Omcf5qwcaM9qY/fsgea/Vm6a6uja&#10;FtCrdpAkZclVonKEDgPUJcd5VMgiNIe8rIq4Soq1CDEr71QsGy1Mp1QqEXkesSmnZkokdgy1DPRG&#10;Lh5gi/7PCkDRmbXt1LhRcvbPrBa7G4gPkStTrL8LxWpVLYGVaOdOxlI/RwHo+mXdH9lr+AH0U6SQ&#10;AeaB1iih9fHL8evPhn//h+OPPzgn5+Nl+PwEPj8onXaF4U4aED9sybXcw/C+EtcA7lHAB3D2xOtI&#10;HIcpGDT0jhUMJNgSDCXJzcBqdYPkB5ZtBFLV9sEB9Fzi7T5L5/9oImiy5FkYKiz1utzbNZOAFqpy&#10;O2zLxdT7V/KPDUTV+9IsQYZkV5k+E9Mi9SawSsApX7UB9Mz9Pus8oeAK6BxhgRYJvh+BdAJEh8ey&#10;lcsP4/EcIhvq/Z5rUR/JRGsD4D9IliLM6i2yAIvc75/7PGc+CC3s9Vz/AazOrCIUHUqeGQNpvWlS&#10;VjcXthRL7WNJ5f0g8HRfKlhltSqrROv+XAFcQ9xxbr36NetC53KtjwLgJ0Hz/FMAAsAzmFBHATZQ&#10;L576JwmFfc4p71OyOlBl1CYGn5Jjrv2v9V/7XZtq+EFK3LNa42UpBAgucvNxFvyxj7VliwTIPUDt&#10;TsOcEzXEb6oizB4EU7HtTyA8YWgWAm54/gukhs5KydgBdbf4mZxT1daZqqHcllidTyMeZE5WspJL&#10;oq2kCN0ZrNb8mXVWdY9rbQsYNAhwEaBsOmd1dzITCF+fD4XglcjvKjbakPf0Rb7lYxeeM6bqn0Wo&#10;zLBlMGq7y+XAtg3pJX1kXL/VUWi8Q8sXGavq39M1I6M8CUB923i6Ez5Lyc7VuRY5QpB/ucl9j5S0&#10;THBPWtnJALyxO2lMPnwr21zAqEEVpqaKEcADuMKWJjxlpWr/9vpCJxyyE4so1hIaoPBAe2BFDPJS&#10;xjAMy9VdMdMXkdWTiWz5rEqSaj2YEOeSMaxZQiMWHb66ANkRJIk/AZBF/K+zsHblp50o6TKTfXBs&#10;kp3zjnydK9pydvUkyhfpbOmujOlYXSLaeMtc+7JrhrYfLJkkDvkEvgcWuV12cs7dbTRlR8e0dT9S&#10;/nga97S3WHfhDgMHLm7795Y9Kzmw1N0scr3uLiD50JBEkiUyEt8RuGeuIhOvC2WJ93iQ7wAOB3pr&#10;CDTkSPw1A0cEPjpjjgzDdTNGgj2KEqwKSHi/Q10AM0jC3LLttJW+AP1lc3Tfi0ygJF6dMQ7rvLNs&#10;eT0rCxfeKq6htCAt+DWrKnPRY6gu0m7AaUb5FclHTiW8Z0t1KSfuoXlNAiS5ZpSBMiTl77BjAsqz&#10;0bI/O5rqeUfuyvFfx+R+GGPxrHNuW+JvSUtU4lwgZdImRBg6Eh+N8b2XX7RcfmZO4FRMAyu4oGxZ&#10;YN60V9f0RyFRlDVZEkXPOMcykb6LKYpQog63oYpiitwOsBCpmr+nDGpi6q4UiczIqKrcMk9WgCYw&#10;40biQthAJdSsmiNQ49Yx443QnCTadHYf3wkYQpXnEOFiukdQ4hmA/UKzP+AaXH+Pf+KeA2YDzUVu&#10;4ELEFwKJa/6lzhWSDM22Fy9pL0tTF+xFwkpFFEWEQtIuJHS43ndyzlHzkA0zdHO0Vnaeticnzyq7&#10;dgRLKK9zO9CdMw8aqiOVJ9Gd+VZbe1x2O+FGyZGYA9X1RodB8rpkC8ecmtWivwtC8t1uuH9g5Dcl&#10;nJCAcVA854X68k3QOsBYiW7yJ6tLXvaIXSWAJ2W2mg2YZBVP6m6jeUPzhjkGLA2H/cJx/AG3/42Z&#10;nCdxz6HCCs7ICAykNbiq3mE30v6DoBMumH0hNOtjTBLMvf0Bkhz/xJzfeB3/FxwnzAZmfinKDczJ&#10;6u7qOOI90aBqBOf23P+lOKLAIhMocINySw0cdv2tylyABMoLPT7h9idaewHZtaAdzQ/UQGee+vKp&#10;DkaZAwkHK6k/5C8vIFPSbjojxnkjsKpyJkhYz1CzWxpeGDZg/q3cAkjseBd5wPwTnH0wMHEh8xt3&#10;UDKG/uODclh2yEaJ/LACewZmDgHkU/7lS4lKoOEDZiRN0ngHHIlpDofhBIs5uL6JDwR+ncbBt63B&#10;ItG77dysU2rPJWvYGueqkE8aGPHGnF8wvJHWSZBjiLQ15RAALDAnO6WAA97+hFkNn6YUD/MbA6Ih&#10;cOBsn4j4BWRq1keD4Q1KlA2g1dyUEHjasGcjSGYtQnNJ6C+siJl1KgDLiYZvWHO8GqWgvu7gWURi&#10;whXDKxoTaBsqKmLszbPBeVwgiJwCczUkvJtRCiguxci54uTeKHk2gv2YkVjd9jWvcSpOd2MH1fvm&#10;dzo6WFADxsRDCgSQvwY2yV3xSOWakEnrLfHqpLh4DhmHxCq60GsBxpluaEpi59y+r3viEAHC+RWc&#10;uRZm4Hyi1wav5dMbgCos4Acw4HdvKPm6wICB5+CZtwIkGxkrsWqewSvXoMhDzmjhXBxDV3xu4FD0&#10;Pfwd+cbIG5YH5uS9MnfAXgSCQ/jEmkXCM1WkEWW6gFABgKmrAtFhraTXiADw7FB6qjqDYFjkSIZi&#10;URFsXBfJ31mlK+wSiOW7K/bQGc3GdYeq8VGVKfw9Sjazu8lgigESNYyehVIdESXFRZK78BfeJfq+&#10;dv6BFgM1h5O+md2IeAySJ2GhwpQIZFya68lOJLdfLO6Jb0AkCgHp9zqHtOf0p+yOPNFcJXYZqJnH&#10;jCnZwWIrT3AVFmh0BjbZ7EXC5gEY5biqywzpJKdw69UNzT8p12X0NzNusDsjaMMBxJov5cpR2Z0T&#10;OeHRSQxIwmtmwuZUrlbyVjy/7ofOGOOswIWMwec32pDMmuNDeb3Ki6wk/NIwIzDmTUyndfT2Abe3&#10;YpSLklbukvU8YFHzbIzFDNbV8bXK1FHzwDLfiLhQRXGZhaupo0i5iVd8aA7Dh2Q7B8wnPA8AJyy/&#10;dfcNzToo6dWB+FbuWEOwJU3nLxblGefLRXwxD7K+csQIdsokGosx7FI8LyRISZfnVE8170gau8Jj&#10;frEzLd/o7URk024Y9oyn3WU248acf6nj81xFWdK+gqFIrcqvE8AB2AF2HV2ACHfzf9faDwC1Jx3s&#10;my0b0RWTpQoSOBcJqSKInCSYs6HZJ9JOeGr2l78qChZOTPnkFOFSxD87qpg9ZUndSTKW9udGBuMB&#10;qMiF9ueDRFRcAN4oKcSsABdgfCAStJlIJuWb3LsJ+IGeK1rf4NdSpNiUITvfxANzfdcAACAASURB&#10;VCwuchFVX/cAw8uimmJ8ANWWs4L0ArsLUKqNF2paOv116E2Jvvy2AEcsI8vnLiOP9ceez1iONxIx&#10;DFcavCW8GY4DsJ44fwEf/3B8/qPh9W9OYufFqhx34B3A31/AUNKXaZjfQNzANRNfN3BdUMUL4JOA&#10;yzwNeAGzBd4GtC4SiBkt2qGquUx4AtaSVXVDoNIQADaBMdmJM2diKDDs3XB0ttPCAG9M3k7ZijlF&#10;EomwOizRK763AtVcpBSJqMgaAryrPku7vwDXAh6qQvQ5R6PY6Uzg6MDnmXg1cN6AJQFAXzEK9nyG&#10;6qpaj4eC/Op8QmdKsYcSsJIgsn3uUK6SAUHqNLjV84IFFTJYEbl+h+tuDwk6AReZq6ug5IkAARMK&#10;xELVliwqsQWOF4Btj9+p7gqzJFAkoKrmpECGkQOqA/fcUmf1HiuwFQD77IwpoMpSIKwBX6MtgD+1&#10;pNcAqlLuaKEkObEq2RLrucN2N83qxDEs+SR77EOB8CO4AVXZXt8vEmydxCaOmt5jpuYW2Q66n3KA&#10;DEyBNf8DlHMjWPmQcwosgLoCbKDk/3xJzjTfpMkTGF62TQaLYLrpPTQw8XF+FzCyfn9LdgG8WwYR&#10;th6qbNLdEhFQHTtpYBAHJkpDn7sIocc5r3UCAB+7SyvBxK1b1ehwHQPqSlhyjaHPKJJsk1suzfh1&#10;B60kx6qCFj8IgimZvms6qgtuDWm3kvrxJaM4wnCpkynXFyqZLc0bU9dKiuB4vq6eBbIXoWRL9Xdo&#10;ja8vqbEijMpnsliSs24ge1LvbYAkIqpbpQ4Elo2bKAJnE+tFbtTr5jTcMkTb5mFJDWXa2t+StTTP&#10;lXzWs5R0noEA0tKMNZ3R3ISdGUOkso2m9y4yrjcN05YNMmxQtrcs3n3ZUcrb0FcXWVXdWdxHvn+d&#10;y5qVpDEbqwAhtGYhcLdAZmTVJ/LLttW6Voev7NK2LSV7UjvTzHG0DxwgOTk0LHq/nutZ99h0xyjL&#10;wf8Z1DXWHt2t+sypM5LBZ607kfpZDK5PzYu6lsSkCJiwdZZi6i4mq36744dfJVnPRL/IgCu2XF3J&#10;iUynPnykqdstlx2BzkWdqQJ2i4wuQrKD5Mepu3IPvUYERgMBZILxDS45EvOKFYwj6XW2Td+llUMF&#10;EwCeL9WFSR6w7gwe9yllSxMiZBulqQhE0fKUHUitX9KMobnh1Xgo3BK/OivjXyxUxtfgfZ7hqmXi&#10;a7ubSBhH7ydtegbe9zessWOoN3Y0WEtA0lPvySGeLCiZqFlDdTe6qRPIqviIS9IafkhgmfH9m28b&#10;dg+Cue9JQPtogV6g5TYNCu43ME/iGriHw9sk0AD+PcE1dqaWnGyRpJ4kMb6rQ3GRwbJbE/DGuHwX&#10;/uzvNZPq5s0C09Q5j5+FEs8O2urCqfNgCNzLrpO4jJi42zciOFjbDTh8oLUDY3LIKkmLAdQwYKPt&#10;gWsArhJQq31BDQ8veQ9XMjz1nb8xhioX4ejpSDd0JYqQF4kciHmjt4l7liTJwOT0ZnaL9I5uJ+55&#10;CbBrACbcAycIAhztJNCaAp+qGnfFOoaRTvJSaXUZxrTAnE2AXPA1lpTYNd6XiIZuL7i9gLwwhwDd&#10;AkSBReQ13d86p/eyWVwfg6CorPcneVJSgL0FuouQiwazCzENd3b0+QaTfHVSVtGL7Xk4iX0fam7S&#10;0RKn+QIZKGf5zFMhqGEi0tHtQD9+wXJizDeu64t3If83EDcMJ8Z8a7+DVZHmyPxbNp+dLBNvIHkH&#10;7+BZzQwRCCbJur72m3fpi4REvCn5lRP3/A3S6cHPy0mw0QwIxx0nevtFwC4dr/5BwDYDJWODHPRn&#10;8Y20CzMo3+TmuOdbfvEN2Dc7wiyR6IBNtOaw+MAMdkjBGP8C1PeP+UYVVQED3U7AQJALF+bkwHvz&#10;D3VX1B3gwPXINyC/lgZkfuHOC2asjo24VsdV5fvmJ2CU9zE/0fCCtV/AuGA2CPzbQYClqmpjCKAx&#10;wL9wzy/McUtS6U+gbqfV0GuHxzfCboFABARPa/hoHdHvZUMzQnHRB9z+VPdTDXjm75mdIpc6IgYO&#10;75T6AQB0NFzc42mUyMqp8/5W51L9cSC/QOKFoDvB+gtjUmov8k1pNRGKHP6twAuh2Q8DaTcsA62f&#10;MDsROZBxP/wj/dgaIB0Vl6MwftplYzdub45mHaeTEMoY8G4CRRtaJKZVYVfNJGMuF7MRlHUXCeLg&#10;TMEO4AXXcHWITGsNCHPKC2Xi9IZX/wV3FRcE7++MgYmEByuwBxxXcr7RTMbb1oDvYbDgd3UpD1ax&#10;giGZwz/jkIolYxc2LV8WBiQ7zV+tZJWZ3CdYyNC9zM/uwGXxgqPILrMXOEPqRuALYxDwex2MOWa+&#10;4KkZIqtCrcG8bN1E5LdAVpISbqXK8RC4TgMwMBF6RkpHmp1w9H2O6elXkSa7fWLFOwtUBEkapMEk&#10;G0YytOtzE+YB4ETkQV8kCcE5AeQ3z4+/0Nw2WYlD5y7gS25A8qq294CkUJ33hK3h7DsudpErLvAv&#10;ldU1MyoZ5MSMW36jOlQLh5GfTUPiBtDYtWCSj9MFqS5qnhtKwVl3ICZm3kvitM4BvK0qiGaddtxc&#10;YOwL7Jx6ry9as8oTJ9Ipg0xZREbmKFDZErBrOeYZ9Hfs3KT9KCKmSh5mdphTfqvm8qRkzrKS6DSk&#10;5nRwXxKe7ETh4WJM0VzzunLSL9UKBmf3cPbXf9OeicwJSSGb93VGSqYuNcs2QULljm9E0PYd/UPL&#10;EwvgyJy0/yhZRM3V0c01zeEBVMinbqDuJ5r/ghllcdlhVvn87tKfcaLZv6H1f0drb6T9E4Yv+rQk&#10;qcWOOUrpIgMxaevMz3IiugNla9l5S0sQGHHrLEtiDyQbQjKLnI3HooreDCRaP9DwhuUh/7XJOXam&#10;sWtuhuJ45SUOY3d6I+E5qrhAWFjmxLQmsq0pr61OXZ19O3RveXfZYcYWg9YPePB+jWDHsuMEnPN0&#10;KM3GmU+csdfB+TsHOOfnN0eapPaZVgmtnXD/RGsfcHtpl2zJK5KcNHYR5SeQkihF8vXaizkJPAQm&#10;3BrVc4xdM8CLZMj81j1I2a+6yH11lpZ0rNtLNlORUrIPJwHAB6pYJ/ImySYby9lFb9lvkpY1NqGh&#10;w9tExAvwCQPvjm4hqiuIs6zUAWxAxo1bwIOjo1uBzSlUvWx7ViWXsJSEWF9d/vpTbO8jIMi6W1V9&#10;kLuStj6i6uD50Tz0hdfU8LTlfAsMMMAmkG6oXa1EZz03bAf3+rVabDc63zkUhDRehXEYrrfh/WX4&#10;/dvw3/+ZOM7AcZQ2I98vktkCk3gGo/cNxEjE5BDdOTh3JCOpt+yJ43T0g5vqPdFfW6ItmqN1QzuA&#10;1oHWjQkKcs37GXeyc2ISyIsocqUAP8NxGFr3RQx17Vsl7cfp+DyB8zQc3fA6lt1hleaKZpmwZAKv&#10;BrxOkhP3SM1NKSBsV9quqhY54uaJs9NBFbA3jLJIblhkYA1gX89pD2kd7Wvzn11cbTnVOqf89wL/&#10;67+fw8TrfFSXQ2+Ut6jfJ2DGjqnU96+OjwZKpdR7JQgwphmBmagOFYLEBbjV4GoV3DDpN9tAqoLI&#10;fDzzpQHK9UwrUZcxaar2RgWf63wrpYrdJZbAIpFqWDJgCzz/Pzt4CmphRbLqVRagVODbum6e2kMG&#10;un2Bx/hxX+oq0y6YnnfvCYyAQO1pEXQwrOphq3ODTbDw/XSOEmsWyCLzjM8O26BAVU8XKFVklWGf&#10;vWU7dAZnbOKEgGj8+I4FgFsZSQEhvSR0aokfppNEIMHJ7rlIGVbDKvFa33EDn5tY2y3/VaVWz1Ik&#10;k1mB9vy8LuIg8Xj2xx3hPtlDmmW5zwXW2eOcLLucj620st97Vs0KN0SAF/hfZJJhkxPrmpft8g0I&#10;V1K6qiBqTaJAy93BUneqbB+fmwtce1X3xEwAqz6aUpuqSn7sQ33fIoor0Xsc4y0bKNA89XyKlVE3&#10;Go9/TpFT1TWT2KRovW7N+0lCQTyHOnvJwO30IhTrfP04xvRz0o4tW2uA5qlgzwVb30+249GJRXJA&#10;QHHsCtOyt3icHS///ACWAXbAchaMQGMvwlihBEoaijFIdTbUHa3zldA966xgHWwTZcLUXmj+JxIH&#10;Ar8x8sadE6t7t4hY7LsSQUhqhK8B6S1JlrTHGpXNNd/7suKeh00dIuau6k6DbKpk3LpTPCicZ/Aa&#10;6nyYiRH0l/We93jGT7nt96MyFTonZRcW2Sd7X/NX6gzzrPPL13kv8g+oLiB1MYq4axa4HbAccBuA&#10;J146aO8J3Kp6kyo3LHJ1ljUnoWFpGMEqN/cThhuvBV7Q/tbZZUUt17h74mzyz5Nycq1PILYMXu1l&#10;SeY1o59vCXgLDquWnGHrdEzfOjOpO9Gds78iEpYXWvuDSXB2VHXhO6oLDuyME2mXqM/mcxLS39/f&#10;tQZTBJ47i3NG2OoexKN4pm5vEfGn7/l96w7Lfhs2AH8g8VGy47Jph237Ba1NURkEt0wEoC2Q7tDd&#10;ZCz10x4mUzocHpwzYvawqdQbn6jh6kzWl+SbzvIQiezq2pny4yzu4Hou4tTY+T4mz/LZAgPAmBN7&#10;UDlwAHBnV1OqiMniBiVQyqdV6n+BleusGE/U+ae+/QjOZJlZZOZFWzJYbedwzYQgWDFy0g6Zuuu7&#10;JOqyIcbEbKwuHyMAXLLh+9wOVfExhmZX0aji3QQiXfcolj12yV6OYMJqU/dIEkVmwJQtPqzhbJ9w&#10;O3HPiciGjKnzs++Mg91XtuyNL1KlZoBVmrk7F2l/+Hwkc8wgOURJwQUwZ2Cqs6skj1iI5SwwW/ad&#10;wF7zxo6gYLGau7G6Mgu0UCU2eQVJ8E00M7T2id7+wJxfrA4OEjxuHxgZmPEfGPPGnAmzht45hB15&#10;owZdsxTCeIsq7s7AiNBZb0gcMD9w+EGZm3oYm5jxn4ylMpB40zaECHHraJ0d3QM3DG/c84IbBw3D&#10;P2Ai/7r/gaP9G+a8EPgn1E/F1xnJgurgb9QHw4z/xP3+J6pKniBBU349wSHUKvhKdhuxktlJIsT/&#10;QlVHumQsOHOBXTeZHVV4OScrmNk1p8pUAKwsN/4zOZfF/RcMBPwDX8j8zTgIVU3cH/ndJHGEiZrB&#10;0xqHoBuAmR2nvwSuvdD8BcouOgulJCcHb5rNwe6jiG8BPCdglJVj0Jho7YD7L7j94p3whhlfiikP&#10;PQcIuuHGmBMVDLMa+43EjcQbkV8oKZREICcrtkkulwSOAXlj5n8h59eymSNPIAbm/I1IoLcPmH3o&#10;c4pYMq1TIPNCXBxET+MiTXd1IjoOdDthHugG2ZodIbqRlGP89CmwVtMD7AXzDwAC+i1kFwqQ5GvN&#10;DsXf97LzKbkiVkxjdUTUzzmDRPOcJDVkenbTHezOeQczJ3yoC0C5NK0mpcD6ZxMYeuN7suuHPrXi&#10;zp2bGtida0oi+/oWXLaufKwvPMnQLeh7TEWAZjhadcvGmifmbuqoo/QQ1yYB67Djhd7YJVAFUYvA&#10;AATks/jAVEGbQVmgIljor7oAkEOgdgdgWLKjGYDdyPwEZdNivT8ETBO3CQADM6bmpiVgA67OqgQ7&#10;ZAKX7qU67/LNOy4ixaGuMCOG1xyIlJyjEWgHHJaU6sw6S3wTvcb0MywfYai7xbhszU7LG+YkIZBD&#10;Ve+qaqc3IoEQ++/4SQ4WcRb4Cs2MaTqPgBv3Z1biJYlIGHHElCQ98kaMi4XmussBzhBK2QOA3QjQ&#10;nDFWxmt+Sg41EOoeGmcVKUsAC1PeyrdqLkkTAdL0XrfOF8FySxb+pgqAMyqeGnAM7R/9MjSPz8xg&#10;yUonYjANrXU4TgQI1iPZhQF0pGIAdtWRTOKMNZIXM97I/BvTHWPynLArx3gmwYIny+1fIx33vOnD&#10;zeFDEpExV843JgtTqOBgcO8qnqBNPfwTZ/9kZxrw6LY2zGSnEuVMb3p27Vlvhl+vDuAT5l1jNf4B&#10;yw9Efot8UlxgFVefSLtkz059vwDA78czN0GCsgD6QINJfu5GSp7P/EAz+ucpuUmABfxuEw4+p9uB&#10;xInMb53d5LnISZIJkOIUZbkMBczTH7gD3V88J0jMuOC4sWcJgYRVUA6NeFtHsxc70mNQrm2+iQWb&#10;A5Kpo1wji4iO1kREMb8iEMpOobSOJinFmd+IeSHAblKT7Z0xMFUIYu1FPwP66CZCg69lwUZYR3gX&#10;0VfFk068QRga7y7vCbHeA73/wkvZTLMm+Tog82a3qFVBPJBrbELqvjlKxpT4x6S/QflGFT8s+9br&#10;N4EVk6mgBZ/Y0on1/iQKUTil0T4gQ7FT4tVYWGYAesy5Zs1Y/R9vXkEd3GAlfCRL9BpsMGsB8PUs&#10;yEL2uBDA0s7fnNGj0jk34LWIMaSqJupTaHQicr2HtwVz8Pdle3nIDVHTaAGE2QIckYA1/ve4IMPL&#10;y8dqEoM1U/1dfXd+R28FaOp9y7nAUAObCIARaKsBSnCSNd5ScRazA28gmfPiv+OxvjFDwZ/ujSrg&#10;vbmen5ljHA7vmlUwEk0abwWEHy/H+7Ph89PRT8N5lOQINfK9ZMoa8EevFmNWu0Yk5gAQBBEChncY&#10;3rOq8wi2HB34PBKvnvh4JXpTvWUx7wL1dLxWcFUA/ZoDhFhgIte3dlOgdGnACyzc5AeT0UMyYiEn&#10;VRI4zXKRJRccMe0HiFnAOH0rz//ZAqHKeYLKTJOtEAH9mUlApySWFB/CYgdqEwCW1rc+I3c1ULME&#10;1iyAuivluJJSeOvC6SwW+IMEwtcHb4Be52W9Dmu9Fvhr+7paPes0ye4Q9GFMaTrGJLkMBMlShE+B&#10;48CWELMUCKQKoOc8GAAPomJfqKek33acqvjTa9e/LzB8n5PMDbRSfm+DUbXuzURAadZBgRkGyjEt&#10;GTSdg+77TDpSA+H2ufwBntu2WabF3cBISeMJhBxK9ERo9DKSes55qYPPNvGxSCu9Ziwgc1c/lx2t&#10;Pa6zX4QbAIF4AuCfe6h94vtsgisf51GhKqbulxtBpt1Rxt8+igywWESDahr4rF7klC3/U2RY81z3&#10;qs5syWnVA9W9cREAlQhDe2BZPoH3IrHlGep3TW9U56eI4OrsqZ8XYRfABtEXwKk1SqYESy5Le78I&#10;mgTvS9kA1NwU/X51Lz3O0uryQvly2T/be1j7y73jc5S04pLCw+7YqLsYsk/PZ8A6E1gyZ1sqid/9&#10;ni5Sp6pz93dGbhJ9EeD63G4Ey2F1SH/ee1OHhymQLRuwnulxt2mnu+7A1N8b3leg2V+g56ZebQjM&#10;Da1Lt000FDmWSamuK3x1S3bX/KCob8nz8CSZqpvrqDW07Y+KXBhTBEsAh+5D3cEC7u9wfM1dZVr7&#10;UfJ5dX+LiB+5TLL2t9axyLa97yTMGmq2TVN8HVl3Zvu/UQARKJPZnd0QUxrt3SBywnDLt7+n4b7/&#10;pesRO356kqAO4PCOz9cfOPwvVDnJVMdNxX/V5VZFCfz3LftoCVagqTO0JNmgPX7HJhYtSZLNmcv+&#10;jnR1Z5ZB1Bk2Do5HBu74G56uQam876vTNik38wgxH+fS1p0IsAOr5m8VmW/g+s+ooJTPcOi+lz2G&#10;7jQ7qnYRzfLfgWpqQxqJm27B9TPGJE332BICLnnf1mdHsiNf94tETXLm09o/fofyLVUqcHri8BNo&#10;Hde8MGIuG9tbkfD/Gvsz/nQ4uk9KNmivymeMpGwW56UBHokPB1pr6I1J5JyBSA4rnwkBuAGLBwmt&#10;yu0ZVYhRJsdEgElSRcl4xoXAhUBbMKQlQQq+NkiCALgitZ/aXwV/U3eaw805/zJKEqXkA5zVjpkE&#10;REaMlXAScGEFZ9Zdlq33mskAw5y5bFeiiqKYY1zDsEYOABgYyPlPmDuueS8oICtmC0Na7HPqtCNF&#10;2qSb/HiuDos6kxWjQWu+4gwHWm65IzPK2c2yB+tguGRxUjEIK12bnWjtBkFJ+WMnCBuZsGxIF8Ad&#10;F0bQ4plNYP5eBrG3huYfaO3fYfaJjAuejuP4YtdUe6F16tOP8QXYkB8tyl8ggJHoaPlmnrI8Ob/L&#10;Hb9hGJQPNCDyWlfbreNovwAbAscuNHQkDp2hwHt8w4xDWb3dCGO3DGzCTCQl/gT8TwBvwP4G8BuI&#10;WHlr640kBS7M+A1UoaTIJ1gjcKED0zUUOOKNEdzJCAJNHPbr4OD0Pb8H4D0g7ekAbsntsHNrF4dO&#10;2cSm2NThdit/IkDIyt1UTObwVjMrhA9MkxzLLxxNg+JFHrvVMHHuS8RjMHWccPvGTMrueHZ4K/38&#10;8r1vgSyitnMigh166ZSuWdXVMdHai/tem4p8VFpLfg86a6qmry47lPyPyC4zQ4sJzvcyQBXOMNqi&#10;br5OGGxgLgAPSM0dYKXzCW+OiIPksgMdJ5qzCn4GiWf4C54nWt18g+6ZQIe8EcEZD81e7BbIhNmF&#10;WITUAGWxXN/xDymkaL6Wme4NgfEZlwwQZ5DV3Bfa4soFVQALAtacu8bq/8ihGPmE2yfj6M6f9bzY&#10;55Yn3D9wtH+g9wOev3GP/0LzvzCrslpxPvGfim2Do6qNN5kqACRs+D1sKZkAxHkYL7HgtoOdLM33&#10;PAkeWxLR5tUV81mJKuXJcAI5lxRkAa0wlyxwkfE3xrxhdiPQ4JKIhSaYMfaVT0d/xHuSTLRAikBL&#10;rTNRiCHCQd0R9CTEmVAFXSIPnPKJFjdGVkkWiUTGNCzkmFkg41tnnqREc5WRWhdW8w2zAfNDNlzd&#10;mehw6zDF64WjBaoDsGxwKDfdsk0V588ZKPLd0ZHelGt0WGuIPGRr+M4GSoLSq5w7nUvZ2SwwltJn&#10;lELj+5YsGTEPdiwhCsRNuL4vz43mw4GKFai9VEtc5kDNh7Jk1Q8LiIocvtFywP1DkpEnSGGCsplF&#10;WEPHrIpoRGjQ3tAZm78kC2ZADnbSIx9Asiq5IeIMIolTHVH5DdgnSg7UFG9A587tgPdPeEyROuxy&#10;zbwRuBcRw/l5sWLZXIEAADAmnxiqj6XVG9Pw9+W4J+/lq1Nmrrq8mxs7kPNC04ybAaA6ShBfLEID&#10;YOho/oHMobvXqNRkE2ZvErH5QmaT/b4wg3aH9oS+1K1hzdNZgKAkAgMwDOUVrrMRgLMDm3aC/tT9&#10;A719ADC0IKGVOTV3MFCyepRlJXnS/AAktdZbQ2sfwigprZci43c7S+Hf8gcW9B8wwOt3+Fristz3&#10;CcmfRmXAeo64dQbLNwDM434jMHDHwaJFr9lGN9dQc3MWQWaF/iiXSkf3hm4HbXuw6NPsgJf/hyFj&#10;rJzi6H+CXdU3Znwj4+L9Nf6P60AAnZ1eLo6jCEHeS9PPGQu9dcYrHqf/M9lgs31uecZM54Nd59Ws&#10;wPUSzmhaKWE0gHJir0IRU+zE+0iVYBaEwYS7ZSLnb+YDhZwpL1/ZzYODWkhSLgcB/VIlvvUk+PFn&#10;1TjnfrddPVI3F9ikCh3ncwDwTvger6v3L1KpPmYogahF+vFMuUBiq8/yYvpBoskFS+4Mj6yoPuAR&#10;Ui6QvmTUrJky6Fw/49Ll+j5GEc31+/Pe39Gar4f1BkoZPWyaA0qgDO1ItDNZOOaQhqPhOBzegXYY&#10;zpNVyjYDCEPrqlBH4uPD8fnL19wfNxI2Hycl0FpLtMaW4XTg4wh8HrGkgpolW1HluH8PwzXr6LCi&#10;9XVIzkfAsCFxHpISm5qTIAdXc26eRB2lM+JByEluJctpC0DLtWwrgFnDCi3QJQkVcwMqdQaelfw1&#10;5LzmV1xB4LicOkAH4algsM4HNtlSx61IoQUeaY+ZINew3fwhidQE7nenJEVDCpjcZ5ZgwyZdqgKV&#10;oNwDhJUj7ibAM/dMji25pOrt0Cwa3cN6L0euTqLV5aTXlJRYfefd9QFqu1bg8lhfkirqBqjPsiKV&#10;9sVecmG5Pxu597r8vOlCuqr2F2ljG8TmnTfdscTZY4MdyxYUmAXGLtjnuMBo1b1g+gaiGchusH0l&#10;8RCF8nCYa/9aLinI3eEDApDzKY+lNa/qeWNV/D1NGqe51o33kUHrNUvGiHtSFd4pMB5JIuHV5lqH&#10;WnM3ytLN2ACeoZL+VDV8EWE7Py+JghpWD92rYbvVvJanznmRQCUJSFCmzl7isI2ILnuDxCFbOohU&#10;6hmTlUEir5o/CJzlr37uzRM8NWMg+HNwPXlWuQgSHVaO9rnnkCzl3v/lEvX6smsG4qZ1f+tP+P69&#10;Auyra6rO9CYXNQtEd8csl02sPQ/ZlOdMkQjO0akOseoKIWDGM3g26Z/rzLemjimtc1Pn6nJJWQnO&#10;rqhGU0CeWF1huqYLiN4DzX92UFh1F6F+pu5NHZzeEtfNavAy+SVFF8nX1tDBkKwQlOA5KDFSNgdg&#10;103ZRgi0Lwk0TD7LCMcNdlRUxXtHLikiygHpHD1sfe1jAfkzOFB8igSa8i2AIVoVLeieQsUQnGpH&#10;qEwV9zOB8wi8GgP/W7JkSy6xvn+dmXUqseRAoe9M+TFWzp8N6JKJ4Mwe7vvhnEPBYgjepdbkM6jp&#10;gFfX0PF0nG1iiHC9pjHwxvZThyd82CpCKTIw8wLsfyvxMCA7XO3k35N2qQhlGV528InZbL4LCspe&#10;JtjdWt/X1D0600kWRO7iDVS4ttdtE/62DnxiIhsLRMpOMs7gAqcMSsUzy8/oPpVfGKMeVGsjG1Y1&#10;qKuL1UlalFxV3R/OMnzYkGD66C1XoQPveS6bytOWOOv+pe3PNMWpbduIGVsmK2VLWWUXq7qNhVQa&#10;Np0EDiKC5zFZqTkVv7jV59hKKe7psh+NQ+b9QNobbjcc7Nyr5OllQLaGOyauERzq2zrOXlWFA9Nu&#10;yQfTbx7q5mLVOXB2Ak4jDKGueTF/sksfKzYDGqsEg5AQ5atC1XyGsIAl/9s7bdBpb6zKO90VRl2N&#10;YB0aznbC7RcyB0a+kUbJpN4+BZgUSM5EbUqGAfoOxMlUayo/PFNSdV7FR0qEHepKZgXqLVKVJlBy&#10;epKRK58AY9HNslVg9WB1TNcMHdptFbdY+VbbPt/Kl7AIzXSPanYSAOZCi//C1QAAIABJREFUZuoq&#10;ZPHHVDcRARvnTCAHjgxMnyzqmATom+7dioN9AvMLleuxgKXiqQuIG9UJ0PwD1m/EJDgBH7AU0Odg&#10;VWcmmirpWXlaMxKwPKGZUVZFAWXKVphJTsaATEq3MR5OxUI3RnwBJhmWNLj/QvNPtPYJs44r/xcM&#10;n+jH/4ThDUp1BAIdE4E7vzHtBnAw1wJlZ/golAMKBCK/9KyuswkAQ2SnKrw17yJsghXBN+7JOJGz&#10;/FTNb4mSauPvdrjdAihOSQSdMLsFwmMH1dn0H7GcEuV8TK/ncO/UPLvIpMxLKOdA5SIDyG9YvigJ&#10;pzkqDEq58Zmpq90pP4eU3ZpgxTDBmkiSNbyxHdVZksl5N4gLbie8HWj+icwvRHLmAWPCprPniskD&#10;vZ0w+0DmqYDwFlAIVcADcMorIYbAsIlwwIydRQSCak7JzZlX9gFvJxYwG7/BqnZ2Yln8hWGOluxq&#10;YlzSMSMwc6I1DtRm1b4uRlQ83pHo4FDmE+5d91z2Hl1zHC8gv0EZqheaE3Bv7Q+4nViDpxmtgjJD&#10;4+dZUADAKW6BmtPCHzOuaPYBAzvvMhsi/0Tzk/0mRkKPq/mNGd/0bUdH+j94t/1UvHMA+ETzL0rk&#10;WRXtKBaCAV7dUby7M4OFAaACRkn6cR7Lqd+9FetO2VL5YG+KYxom7uXfzD7g+SHQNVZgxiHuW3Jo&#10;VqIGfp6viJsgJvJbxVW6SwLxmAuemBlAUNLOUaBxQ40tIFg6qICjKvzIEJm0ELu1FrTEGhCveTTu&#10;Dg/OP8s1k6kyNAer+G/5stC9OlF44pLVyqTUUwJu1aVWOQDPauSlqvim1wiIFRltivwogaROJdm3&#10;qlLneQzcQz7LgGa8FyXJlMiVw1qyiJvxtEr4sq5MX90OvPOdnRTe0BOYOHHPbyBLTowAsS4oPBvl&#10;ZhN6De+Kpzr8qotG91TZ4YqfltrGImE77WDNVEJqHQZWVxbo5yNukuZILIk7K/mnl8DhApwmOFPw&#10;Lbn3Dq/uZRERYX8yD8UEux8lB4nAjBszKDnXnHeg2Qe6dySG/GNKYebGNb8wZijuSOXyLDwygXwh&#10;O5vWMCdlGSMd5sBHZ0zArhyejWaurosEO1aBrn2rohnGPSftSRpIlkwU2ZnBbsuyiYBhxhsxqzuz&#10;wdoHVpcUDtQsoCr8TEy4DVBWTsUpqxPDlrxhSf9xvtTQ3RSpAgYzbERmocIIErwzEmm37F4RdNX5&#10;SD+tnhXhOSR1Yk7M/AKgWStIktH+oTM/FEs1kCRMON5AnSk0NDtgzZCS6fNWErCQH6WsGoksFX4A&#10;6mKnH6nOwUQybrGmc1WcQ2LkhUNzRJFGohOhIsTEiImc33Ddt/r+GSwWiOR8xxmcTQk/iKmvztgD&#10;3T8QUfe6uAFXPMIOKu5p4aZz4SCcHXkzp7IOl383zREMdYmn4nnDgdZo89d99pqthCXbW1KYu6Ma&#10;MAvknKJ8HUBHa5+LDAcmutZJfxicFvlSC0OnolbSlT3X64GFXD7+bFIHP35WoHwF98ttVUD2L+9n&#10;BU/k86+zfNpCwZbOXT2RLXf4cNo7Gdk4ZKwgJ/WL6bZ/P9eyY82QqEBVWUwuQFjWv779ep3+Zm2i&#10;XObcfxeDSRMEGFkzVv9PpWLTEBfJHPdEHgGb1MA8fnWcbvj1q+H1ycRzBqVczs4E9+Mw+MHBgOa8&#10;xs1AgugArBESGAb0BpiT83vPXe0H5cEjUpWHBIyPRpCoCOByVjAwUQMT+64kAYZFvjwBTUDVwaFZ&#10;KVhbo10XqJf73LjXLAi6g+90EqO5q8J/dASoKr5koO6kVvsMwzVqAPIGH29JoNR5rM//cdb0HKcn&#10;fO7KXdPJoYwEX8sZDrZIk9MDp0/q/euZu2GRLQXQV2fNyOf7J0oCBWC9HJM1PavWZd8lradjdSbk&#10;4/ldZ9gMwFRyBVuV/QAWcDsH79Sak4MCMU2G2xZ5omhpERKc88O/TgEJDepQaP8fW2/YJMeOIwk6&#10;QEZmlaTX2ztn9///35mN7Uy3pMqMIIH94A4y9ObK+rWkqsrMCAYJgu5wRy5Qqa7vXuW8723PKzMB&#10;G/gbmImKA3r26099X/dC5ZDIhtvrgbo/vVuKfBBIugjHUmnUZ+l6V3U+NsibUPV6at6qOn6przQP&#10;QkQce+RtwLsULgW6P3wTnzvm4Q8bvVJHWQg8zpt9TaoGq56N4luNXVe/jAyJygR4Ts3D6mEztTZX&#10;s3fs62IYrIovjbcS56nK34fnihlFsk0w6Wmu5u6+yRcSBYwId+C5iKdFSshaANiWfYfFSqYIiNh6&#10;6DXORZKWXVXWD5l70PalMU0p8Kh+pTkJWEusvln1TAs4LuVRvciwCdTUTZaSZ5Fz2qyXBaSTPIVG&#10;ItZrgVJLrWuzHUtTm1MdVuoaqFphPCwrslL3/EGGJe/xEPkD43yrHgprfuQex67xmCL0S2nw7Nsa&#10;rlRe5wTeQ80LsedqU4yqfKUsM2YC6rVNsgY1Jr72XoOs/PQMLs3TPwjJtDVXStk5sRVj1Qfl7/Us&#10;3WtOAqWUG2oYX3PeEnisooJdJXoFk3WSsBDIwP1iajNNAL+nrBG0f93X3rIoXWpqEglHC9q9TQK9&#10;XvO7QNdBy7Jak5EshhhZhhghm0D1yFABBDKQvao8tc9k4NDn15phgcgmF5rXPcuGNAcyD1yTFZJV&#10;PRvZdlGE7Rgf2hcIVu/CkAKbY241mbVca7qInjCSdNVPpOLwKh5IHold89UBQETQ2kNSRTaIRUxU&#10;X6gi/de2h61Uqp5UnL83lVuWTavyFNX3rObUuBUCKCcq4ndmwxW83hHcLx6c8ltxpMKfRWKCCok1&#10;Z2r/U3xoHjIb2TFr6nVcm6bipJrLgWGJEW/NISpbm6uoxnQONEVrJVCBxIiA2wBi0lpwOtKMPYEa&#10;D2AjqdYayi0mJk4FvSIDHFwv7gBCcwCGo1VfmcYipeZ4hUDfZN+IdDa5RwRGDqR9AN4x5hvd5pp/&#10;7k1jKL9r5cCsIuf4HWAeQ+u2jtd7ojfHcXzD4f8BgE3FhwBsj0N7ruGKk4dAPQ8WBUBnl8Sl+MNC&#10;MgKOZgn3wJgEqEfQ6pD5m/ZCw1IZZpYlLgFvVqmq4Mdjxw+ThaAURNW7NDS2E4ZR1Q2q2DckMhyD&#10;TQoEkN/PUJyXZzSU0pTGPEARMNX/8ZqOK2nO9LaTSi3OfETlXal+X2nKpYAirQLq0Ygi26ko6vYF&#10;jInXNTCDOYCBvZBsytbJ6VNfoATzuRqH7YW/+jYCIiKlLsPEFYwHVXyRUYAErYru+QLG75slyYfU&#10;C4HAT1zjNwGeGPB8AfbEzIErvhA50b2ASSldjNY8LNa4/nZWIShAJRz/Zk6FAB+HKpZN+0k1GAfV&#10;nJa3RAIOZMfd45yWYR/qVVJnav48gpk37RgPEMRPzh1ZvbESWNdlEB7AgMiiCT6TyLH6oWQO2aB+&#10;koAzYEIqn2TgGQbZRzFJ6O7KgUhgPRoAHEBWURNtZBxvOA40XKC9lRQeMYC4wJ4wQKoHxMAH3D/4&#10;O3mpr9Fbc7b26SpalU3fZG7dW8L8gYwJw4k6MVw5kPHFGS1gMmPCLJR7uCq4A2YDzWkn2fIDPR3N&#10;GyIu7Kyg/tQZDgMRbwKR/kBrP3TWqefEMQx81UrWnNe+lBNj/hYAOLh5WchGcAJGSyezB0z2dPU+&#10;pRITjab52esYRWAM/0Rrn8IefpMAUixGBsKIf3j+Rrci/LgmkL+oSHIpXlTkkznRMmFOOzcXeN5i&#10;IkxAph1/IxoM5k/AvjOOxRvVNLy7I1el+AUE4Ghw+4DZUWCIrOMeeoYvMHeaOmv5jl15ovr3AQIG&#10;F7hb4B4JG6pzAog3kMZeK4sYTFTfJKArl7z3W5qYQaLW5PwC1B49OGcn1yMjHq+3ekjwdwOOARKC&#10;UxlS1+/esDxlrMhqhj4J+IK2ozzEDPUHmoj4TbLO1GNmjeVtLtvex62avZtAc2ZHKNKKxEQpmjTD&#10;rHL/A26PpS6A5uKuPirlokiT5J7ccMC42zMcpi3bNveG5g3sD1n2XK773x9TlnnVtL7UPu5UiNIe&#10;riy11bvKWDxHFcwTi6wXIUQcMwGQMG5+AfgEcjC3tCJvkjm3+p65lXr5xJi/1hoM+6Y9bOp6yxov&#10;ZSnFNUY4VJazSftIiMDgeD5YAGEujOdEywOGAbdT4L8UCcqhCKqPFTusOb4frp/d8KsiBdDgep6J&#10;vs65BhEw3uWkp7KMZORmSeOTyid7IPMLEf8HLOofIFnTYO3HmtHmTyyrTJF7Zs41lkN7Vxd5wKKw&#10;6n3HHnWlBJGaTHsSx7YUZjvHyKRye4bmjPi3yEDMS0UygRmBMd9o3vDsT1rl6WzI/DxwXiSHzUhq&#10;tQRaXigLMiSLLGg1RvWni9RlYYLiouxNGUfrOQdmDHSoh7s35j2heOcJoSYom0tI9QUkWifpNoIq&#10;0YEX4/78JXyH+QNgJLGThS38mWZFMjaFYkMplJoKS6zOzG6IPND8CcODCiszxf0LTcpEQPPTJiym&#10;1rSh7PEMvsYgb7gKLQenxsuVc6vv0I1jKU6B187Pr75Q8ISr+CUEjDGHcMYZzblMY8+csgIC1jYN&#10;yPuzTqZWmWFggylWH5D7mzV5BRLWa/SDW3KpRVXKmAV8Wv2qfmNfRB00dtBdqcEaloXC70vff1eF&#10;710FYDp9r7/Xw8j97oWCRVWmQ6BVVG0a1g9qIy4GtqpBrH6mjaT+rHEyxa8aBRjgvQ5mGuJQrDAg&#10;ZiKGIQ4gJ69ljESbiewGb4bWgW+fwF/fbPtRA/JNBA5ZPHrj582ofj0EdOZwVJsWq0mnr1XBmYmj&#10;cWN86wDZNJENBHbuAG+pLdj8GmwArP313o+hxrrmwXLTw8qPAEAHWVsAxhXbiqme1aqazi2ErDl2&#10;BSsRhz5zTSMvy7bEs9EnlxXwWETMqpzIXcVBomgrFLJjAYCGxHEA3xCbhLBcwHJC0zcJdC+bODDf&#10;WUvMKuHFIiVIrBTNo1/zkiRvYqFerzTkBtbsFVWAbwICkAy7emZ/RdA+pLm2x/zjI/ZhtyyCSpGA&#10;DUg1C9mqVALLINttr+qy/lrEi74q/aqeLvUCqj70WUXGJMHiEJNz908u8K55srH1WqP7edRhjuA0&#10;k9xlxcZRWwRCYoNpRdQAey7DOIc8U2oXW/MpNW6rejr3eBWxYcg1H9izSest91xc1dmm8ccGVCMA&#10;E1hfKgOARGs9M9UA4bp2FUkR20W4pgCUdVtaxwQBb+OHHQ9WBbrmbanGoJjAzxYYrPsqa8V7/xUX&#10;yVDXWqqdIjzrWcGgvkT8xeqnUc+h+g5lbnUdcQbH/5jwqLWf6v2i547a5gybXLoRklpPt0C64lyt&#10;E7NbZbzuPyaWKgt6HjXP6n1DxHADgdm77d7R9t5T5CNrawSOJwG7ApavKfWK5tWQvU/z/VyHrvlA&#10;LPKzFA2lenJPHWpz3TLnJP8+IbA6oOdIa4t7D5AhFYluHKg1pc/KBE7FeUCxQHtkJaqLbE2HhC5r&#10;jXH/kX3TLf7Wcywg25HrOdYaqD4f3WkZdMjuNMSmGfZ6dD1vK6JU87vImvqcc6GjHMNTF1S9pO5W&#10;knUxDTwjVoyvZvUJwGcCQwBX1FxL9Ei8p/ITJEEQ2CLMjxZ7LWfje+t9r+k4h+EjAg+BoY4ExdG5&#10;SC3LAmjYdyjNcOmZls1dQmQVhlR3ZekG0APbF6FTc6XGjmuLC9gtb0Wvm2CuwOyeUm7suGy2+weV&#10;YnSpy2Ds8+G2xgxScxRoH2D/qVj3sL/cZWWYXLt13a32OMXMsjHsTWrm3PlHwhbxVWSOJ/OEmps1&#10;F2eUOkfjU+9fiqe593Iet0TgQIRqVUW7rP08V6RBOgt3wvGOUoryMP7QPCEoF3o2XGtXuGC5TfYt&#10;slvxgU3qA+egH/9rNLyGA274dgx0qYdflys/I+hwlEUcgJRNST3HboGn+kF464joOOeA+0BrBx7t&#10;gcgXFVqajzkGzAZYZfyB5v/EmC9ccSk318SsamAMVB+9v9vrwQzhji7AbabB48Ccjgzaz5g9VcWZ&#10;oJqh7G4GCxJy7yGmaj8AcHshMnXgdhx+cr2l41CPiZkDAwkqP4qwYw/IXjmFs3K1+wdgE9d1gkoO&#10;x+5fU4AcD+fXTFwBvEZbNsLLEjn3vhQi35CVr9zsQ/PPnmyF9ZuW11LeGituW0t9tsB3+FpbrmyM&#10;cb0+XefABCLa6nv26Hp8Zgib+JoXfl3c52rOz0nF1tGoEK41x+IiFTDUY85cavnlp57qR2dgrx4D&#10;zALuHRm8WstcZwqD7A1hAiz+LQApcc4J9mppGPMXxnxJvQX4xSrbgCEjcFmR5eydYQXQWIBN65m3&#10;7r6cBDvVCVR5bpUrTFlCCVgEbZK8fcDUn4dnY3rAN/+gOlyHN/Zz+CYbM1ahmoFrCb8AgSZNAHo1&#10;CHZ8B5xV3cCl+HCsXL/6pxgKxGyqqJ6I+Yb7KTKCldGOJ+Y8MeK37pnP5pwiUpJKVK6zhncYgJfu&#10;S3kRjKqkOeDxFgg5t6MBtOFMQ7OL57I4YfZzEWUsxmswNwJwOXSmVfIPKo5n7v5sUQd8e6D5E4/G&#10;/i8E1RKBwfEuoh7VU075sqT3zQesH+hSwZmQP868UJ8RA5JkTtk/ErRNJJ7o+YnWmkBcWuHkPDHx&#10;QkqdaGDcjaBlDszh7aG5QEsnYiQOWIerSbyBmEM1/3awb1TkhVJemAUQ/wb0vpFv5qJWSirOD+IC&#10;ssFLkgJ1euneFVOrGAOoCvUULgFV7XfvuHDw9anno4OM+5QSEYAUXe5PYkJIEiZqzD7Kgi5f8Hih&#10;+RNAB/JDcbVhZCDipf3gA9XLl7FQKoG4YHaCJEZXhJMqxIAUIZIxEVqb7NNCMNxQSF6RQdyhCSoe&#10;gD1gGCjFWYHzHCPaiF7xRpEFwFYgQeqqVB+ZFEnB9ca9j0oDkQwpq0LlxmzcPrhG4kSp8ly9X6B1&#10;nunCPNjLKfOXbHj53Mz6issESZ8gSfUW6WSIBRRDCqnqI8KEj3skbSbXLFGDe1/loYqfsIUXcs2K&#10;VF7PRgoWmHrRkQCZeYnYDc5332pAADB/wGWz51ZjfBE415x1q3NA2ThJ8WFPFK3BsZ2ggmyu8Tbv&#10;2nQJ0I/5wowvRL43qG9UE2dcOOdLD3PwjOMPmA3GRM3PWPlK2crRitMtMXGBSjHlTVqXtNAC2KPJ&#10;4Hag+Xe4DcxFnGr/NeiZPyAGhjmr89mg9jTFvNTByBTjeK59ItDWHPZSqyk+JBKWAw3cq93/Qu9/&#10;MdaPD65RFTu4AdYeWOfo5G6j452+Cquba00AVA9FXjr/NSTeKk4okrn20cq9qwdbk1NIwvwD7g/9&#10;XiCOC9UzKcJwTVmX5YWGNywPxsxBpW4VQ0wByF0kTHPXmkg9WxF0VkUWDyn0FE/WvGae2P1TihSp&#10;IjFg6nXTG0kuxMT0UHxocCloiBuQAIxFFnKNHcnrmSK3I95InGtelhUa10MH7MH9VntD6KxpFiTX&#10;/ZCyk8aw3EdI4nQRgCTgm3LfNwKOsIt5popM3J7IfALpIjFLVfSE+0FngkWEnbAmAklkjiGQpp5I&#10;WRiWcoban6AwmPLLKV4CVXkZCMX7UH+4GUllTsFxRewYTAEXGxGxDdpVpSsTi0IXGBz/4Cv0iurJ&#10;g/V6/Zw+K1iSsttrGKiwAEQT6lVTHrbBvAJfzWz5P3NzA5JlvxtQu31CAeZ6u5X0FxizfqCx4fzK&#10;9b36eV1b3dmS81qiGkTm7WV/HGybgKJbMYD2If4bqWdBaaG3DVzPE4gRuH4H+r8m7DnQnw3ZHY8n&#10;8Pl0fH1zfH039IMnO3OCV58H8PlBIoaJrj4rgKlErSqngQKMVHE9VYUclEQWSFOV8V2ETnP5xWuu&#10;1CG1QHQDFThV1b8biu+Bqmp9WCzAogDkApXp9V9qGwGQVsTSzeIoinirtzd8WKz7V/83lM1TkTkF&#10;wrnQuQJwW6uD6o2kdGAktr2FwIca332gw5qXc24gtObHVnXwjQP4o4qWmwbBrIBALf9zjlOSqoNz&#10;AVPrMnMBQ380cjdgEWEi9lZPFeyD7bZCwwICS90BqKJd91f9mNY4ohQ6XHOPVu+ZSxlQlmIR1Xfh&#10;zy8u1a1YqjGboUbLsTfZqQEpCzVkgYK8fxKWtAiK+j1UDKC6g3MpdOB1RLLy5D2vGjmNz670Tuzw&#10;mWbrvYdAoFIp1b3e7eVq3nf9vLUCCgLXFCkZ28Ksws/ys7cN8BWRUvZoaYwBqXEp8tQF/g+to+ZZ&#10;k46KIXAeZVTKpfmyAroq0VU9v3sy3awA76Qk9v3FGrMNorJJd67YwMpsrqt6zuueoOsFQba0qvbU&#10;mqjtLJZYnYmZ7qOUIozxRWjankQ1lpKUpSlk265VKFKmqoETkAql9lc+h34DJO9AdWKTzbTYpm1K&#10;kcdVOFA7TSnCFvjntOG6X3LFnNVSNLcK5HCgqQpsZMl6sdQDZbFZloo1v9wI+h8iFmearIBsXWfT&#10;ddd1BgMSCZ7kQTlBkDYTeMtjfe3p63kQrO4eiygtUikAZPAwUZZt9fN6dGULN4rIq59D5Fma9nT+&#10;btn4FQF/J7TqaAfNeTOCgUfDslIsAufZtW7qmu6TKKH3MzQPjLnj7yZmXEoizouBOlBi9Uky38Tk&#10;Kq6otZJ7DVZPs0jDMF9WjG65beb09RKptPprodaN4kIznEbA3pMWfwWa1VZ9J39f0ZZ9nwoH+Rqr&#10;vxfAk4ikZVf1F2oCb2ca7dP0nlD8KvKv0q9HYwXIJYXtVGwnhOkEb3KrMprXYTnRiixTVf1M4Bx6&#10;pe99rQjzafs+S1Ww5m09k6RFomMD20UQdk+qhzSHZhjYWpyT61HzQPkR9B4Vl/4WlmiFpnvZqptY&#10;+w4gVXQ9z5pLzvttJmuZlbFxJTdnJbxJrdBEtlUhC9JU6EJbwVIkmjo7F8xuVvkhrWtJktXxwXH0&#10;JKibUk+F9urKEyy4FlvqPhRfVz81FVYFcHTH0z/heOI1/hunXbA5VPADVP8HABhmePrER+/I+AtX&#10;TLzPC68BHO54dFYVz3hBIwxzkxf4JJlmJMUzCSDSi91hPeH9P+D9HyL8XwA4/2YOOF6Y499AfiHA&#10;ccm1zqvy9USq2vjRHc2e6O4wZ+Wm48DIhnNUL6297zuUT4lor55ehzflCR1HT4wYiClv96xeACrG&#10;iiKtZC+JnZdNxauqFM7cRDuQcBWilrI0Z9F7m7wfyblni1R0fOsfCAycg5XY1UeTZw7o8Fzgla9z&#10;55rPybNXVf+TPKHie8zEW+r5mbRvqz2R6njD75Mx6dkTDzeY1DimeVzKxtoTASawKdLXjF1kYgLs&#10;EUQgkWAMiZ3eGpo9MCNRvXhgv/XspPazB9VtHjrfDjieSHNZloR6RwExL9k1OayxYjNcfTDMQYCS&#10;ljjdP8AeFuWRnwAa7W8KYEEg5hsRk8CHf0OzByJONkAGmzXz/C5LMQhkgGymvJOEjpfQMF1r0lrH&#10;8CQ4h4awE5E/BWIrwzGqC5oJlEUnKNM+GNvgiOiY+QZCYDNYKX74JyIvTJxoCHwcGxhFEVVmaLLf&#10;mUHQrdbPhIo5qg9kso/FCJJ4VYxWhzESCYGR8uTXawns3lUEoApOuRbXu9QY6iERQdWJ5xPeWMnd&#10;8gMd7AVwDlmsuePj6HA0wDoOZ4meW0NbNkKs2CdRFLozIxBuD7gPzHlizp+4MJQ3dSAfmFdTxXkC&#10;UsWk8l8CeB/ci29lO7TXImlm1kQUDyAHVm+PZa0vNUHEmj/cIx6gz8QLY3zB1GOExAZBtO4f8Dyw&#10;9R9bIT/zxKp+X/+u3iyGqn5OvBHqncXKZyjm6sycLFjKOBCmfigqIjG9G3u10FaI5AxjWcQpe8kJ&#10;4Anz/4X0fzB24QBwCNdJVlcbTyOOL86JIsvs0Lqp66LtYkaAFrkdsA8YPoAsi65SwHDMEgtF15+0&#10;NeSfIXD2RMwTMy64HSuuypNmKQk4MNWPY2CGgF6jVVOzvq85a1wu1CHHrEaPc4r7KUQOal7isbCD&#10;1gjUGgyZf2HOL0ReWitlM0ZL0cQLEb+k7Dm5lkX+df+B7t+RK+7RemzkgMeJ1Boi0PxA4tIZPDDU&#10;hNyVR1ZZmoVj+T5k5b/O/SfeImPYFL0s1Fz2bDo5IXLyff2x4iOQoHXmSeWZdwQaaNWUoHUbUBkb&#10;ShmWCYjkm/FG4AXkC2mn5uiFmW9EvDDixIjAmIE01zmdnz6rr3MGxrxwtKa+cg5IOWigldoVF+8x&#10;HVjnFc1rh2Ie98XEiQj2fKHF1QNHTxgOlN6skCtUcYTzs7i3yDJMwENZq/FAxXVZuQ4LEA40EQdQ&#10;LyY+Ll/r1BT/2WZjAvjFZ9w+tD7mWjm0lOT41hpIf0hFOhXjVpez9SyRqWt2RaAqcmq8ryIcU/HD&#10;SH6z9xrVtmZgH3Str5C6uwjR7pfI2APNP4Dq/5hDhRP8zIYGtIbWHiTpcCgXOBFxYSaVfFzPcqJo&#10;T7DH3sA1fmlNVzhxPWPNcXSYl11g1/tzD+a4NHR7ANZAC7RBm7JW51o9b+0hvKYB9l5L5cITI97E&#10;buYp/GuClniyK3UeNqvvk6d6GBnnW+g5mH3hygsWLzi+mGkne99lBgInY68WhwsYNaseX0RS3RiL&#10;rTnz3Lgw4wtLye0H4J1K2hrnDJg37rd2oEWKAM3NiZhIUWOMm1IGRV7oJiJOeGH3RaZw4RGUUWAy&#10;2+oSFPhXwPUmLcpvZDUkuyEX2/6sSJLbPFc2vLdG/X4hVkrqbhQOqvoK2hS2EoZ/v12pfq9AQvz5&#10;Or1XkSxptmxiTJGtLoXr0KqXESeJvrduJXK9Z92b6d+L0BG5cwf+SehgkTkFViDA/pAAULZcVvFI&#10;kTd0WL8M1yuAfyVgE/1hsB+J9t3R3g14NRzd0A720bFmiKezevqTIG66iJDMpaT4lE3K1IG5GiTT&#10;poljO8IQs6xymFR1gTDsd8HBZ5LNe6s+HeWvXT1P+Pw3SVd/r++kOLI8AAAgAElEQVTnDVyaufvd&#10;FDhMcFW2PpYLDGoFUs+tQjGhegMCGGaluZDqim84A3jLwmI3hdeztU3MrApiXeHqx7EOgBsI/but&#10;nCsRRQFcsNV3w/UeSz2Ta7tjZZxwF5ITuTY77ll7AhcoWPde8OGN38Dqw3Hb2AtcKDAwoT4IVvUo&#10;uZQ1KQDRsIHPUjK4rr0+v9QwRzM2FU2DzYvgvAlwYyyT7ZzuITcAfx8Pw7bwA4BlDzclu64l87fX&#10;FtkQyerxApFsPdvYFnQJVkRiWw69Z4NhouwJqvcEr0FLWXPQHYjJRucJ2aiIqSIOwGsuZUa3rTIp&#10;kNiznopJubDnSHlDV6VXgX6pey3FBjR3AgQtugeKPKq5VQSM1YTX/DinL5ukpaqBAE7U2G1AMQQy&#10;x55Qa02PMIJevsHobQcEPCzUOLqI9FpHAgFLnaN5YgonQwB/g4g65Vb1zOqZV1+O7inQjq89BwmA&#10;wK6Uvl0+yi+15vgiEG2rn5onwh3vsQ+ZoT2qDioRO74BBKNTY1k9Mrpv0hZ6FhV3muJCKr5S5Rc4&#10;Khbrc+7gemYB9aZEuWFMEoTeaHdXFn1WgDn2NVI9scHtIl9p8bSJyfoyS1pPKjA0SzaODwN8A8xL&#10;fWcal6QdVxU2FKV+VyZwTeioWjmK5tHuRRT48D0+pTBhgmUL1V4xcK0Prquuau1nr8oiLCC7SEeD&#10;4VKBgxnX7aPxswmGcp01kdqKstwLq7eEvmqPrb8vtRM2aV/red7W8+p5ZZt8Oxrvd1pZkXIGp8Y5&#10;jftbxUUHq/j3fOWAtAYMkGxAQodVw2pgnEWaqBAlOH8IiMZSBl4Clr3tuGEe6n1UBRqcT90TH0cZ&#10;sNyI1iKq3VZ8qfE4V65X+R+JgZ7AnIn34A2x+l79+ZRzlcVfFTaY8RoSRRrtHC4F6KRyHRjfa9ma&#10;5rYT5FgBwj0XkWvJeF0qucMTh4DxK6iGjJBCdcXEmtcqVLnZpR2y56tcBLoHSv33egns+QTF1AAV&#10;qad2x1K6smrTVpw6nAT5jHp/Ts7eH5ij8UDTCFYl2DT4mlmut1wr+kzGOeDZaBmWOfEe8YcSbaTh&#10;6cFnr1yzt9C8571/K3V5hlQ7Usy1F0E/AdZUINca1vxRfMh0nCNg9sLR/4m/Pj7wGC/MYD5yhes9&#10;fPc2tCLWEs0P9PYdmRPdv6HbEyMudJtoNpB44co3LN4ITFzzjSveUqElQXp3HP4Aq5QnzAbGTFyD&#10;/svPRgCi2Vt2Vez1MyIwrhO/X8xfS0VpKhryNlF13a2sHC0F2rFxPMJxonofsWp8TF/7WNP7Pjt7&#10;mVy1vFD2rDJMy7Ke489IKOaaJ4fx0D+jCmiAwxjnSgUDOL59fOKaLxgutBkwrUMT0dqMNjaGA80N&#10;7/FbYL8KOLyhR2JOIPJiZMxt1weDcoMm1QRztEvX3cqNxe9VrdDaCMU8kuS2LHgcIx6Ml0a//IxA&#10;5BOGD5h9wO2JyC+4nXyW7QcevQmQaoj833D/TWssow0ai1xkZWSqmDUWYXABE4hNV97mql6uTY2Z&#10;lkCrpjM9mwjHPHGNL8wc6P6B1j74+zZgso3LSPm8/wce/f+hR3z8Fyx+k9w09aPxJ0xrPmIg8C8g&#10;HJkn7YcSiLhk5paaOx842l9wf+JoXfvOG+60+wn59JP0DVCtYepdZWAD8xPXPGV9/InpDbALj8Nx&#10;ib0lh89YRgKnkxgwEjQ8L1WTacDc0YzqwgJK2EPHkPkbEK2b2OqDqtaOIBjqoH2ap/IIB9zpdOGq&#10;cpkqhI0UcWuVq5FoyAx4EJhjQU7HxBfnIQzdP/HoP9CMxNpSwa/5ORBJS7DIL4JUSXuoJtLZrSH9&#10;CSpUHnvM80Sgw3EJNAdf1/7iZ9VhPo09E9onILC57GDKholEu8NA9VTmWyQCAPyWsuelfKABAgab&#10;NaSqsM0+UFaXEJGXKMCX/Q+oXELJdsGeNB3Ip4pJ3hjxArJ2JM7fKwxexRxpCIHkh2uOBIF3BiHG&#10;zmXpZuzPwJhXpEflINUfioDdsn6yT5g9AQsRbzpj400lGkcNSNqOwRoy1bshmUi4k6Sp2MHsjiRS&#10;GvT9+h4B3UozTf0k2NejXET4rM7xm30JjefL3mj7heT4WiZiEuhs+hzDd7gfONo3AN/QzDDzRZxI&#10;YL+0hVjoicDviEtqro89pwToVt8UYK54SIs9xYc4oWMr50OwD5P5D+Enhjm/+CysI60DqcKMvACY&#10;zpIDMVk9v60Aef2l4qvxIdgsMLqUSaJ4iH2SxKZtmEI0jEDvUjm4zvwGRGBmYGay7xYYk2JemPPF&#10;uATu9W59XV/GL1zjN4Z1uP/AagovG9jINzJ/Y+ANs99USM4X2DfNSSirsrLcWah0awg7cLQH3Doe&#10;im+HN3R3jPxYxQ1wxyFFBhWHnIeFwxYHabA1JxtpKdTXDJ0lzRhndApjDi77PNlqNefvW8oeUKAp&#10;OVsD0NFQYDgAdHg7lK/fCdGmOEUru1L00VHiYEEVTJhv07gm45TI6UKhSJI/5S5iyk+64lYVmtb4&#10;UA1Le6/Kzxs8u9ZCjUvDKsnR3sW/1zpnTxwWJQTQnnj4sfIU3uND43Ah8sRUnzZDEekkIpq7CIXv&#10;JESrZw5iEQrMJVJj/cBjnVepRHMVr6ikG9ZcBQam2K37kQpn5lSEFfm/Cgw2kQORNtYOtmFw9eoy&#10;zu9mPBGnekfTzrN6lzkseK4M0M7R7NS9lApwAnhhZhdO52iTpcMjJ8F3Y2GEWe1fKolNWsaFjc15&#10;wGB+AhkYcWLOLyrg8sV39w+4GSKG1EaXcgeS1W4fUhlrvqFITBc51lA9qWa8MeMEbdsmlXdm6LGY&#10;BQCZyFEHNRO5kBvMW78H4PY6An6b9FmEz55be4HppJwGEiDyMUoQyFwnUpgkukCRRfX+DJKmiZ41&#10;4yuqrw9OEPzU2ftGEmTNeCCK0LF1DxkVtHVdpn0bu8JwjZHYP/p17gGpxqReqBoS3ioF5L+tkchx&#10;EWg5iwzgvcyTxFLZ6JgBfhj6wc82Y9UoRDRlGHp3fH4D/vqH4ds/Gr59b/j8NHx8AN8/E8eDSWfr&#10;ieeD9zTDkDq09UZbsVKUJAwp9Q77ZGA1pL7CcU3gKzao35shTPz02IDwIVBn3nzttRw3oGkFkeAP&#10;8K8CWqgSPfTzVVQGHc48VsVx9WEwYFUE70re3OCzilYKtOSBiO/JhssEoj02oEMiRdVWLWTjZH9Y&#10;NpHA3Z9n65pzAWkFCv+d4CxLoOrtEcFnOwcrCun5m6gmtsVolNrkrsQoQMeyLMFszfcRhit837/W&#10;WUeuQwyxTt23baVTqcNWv6LcgHOCfZTqNS5CZ4cHDsA1OR5PnDD/BvOOhgFP+m4mgO5skLv0FA1S&#10;1P3NTk9hoDnBtqYQMRRv6pmXOqZswtwSqwd60n5jBMP2owVI1cjGLzuqPwzfZy7btlxzl2M1JtUA&#10;3gy9B3r1bnE5hmeltSJvdI0r4TYS62woTrD4GowrSoc3MQA+I4UwxpzkOkuwyrPGK9LQPXC04Hpx&#10;HffDcUolUUDrpQpmt0SLvS5LEWcik2qOu+bg8opP+x9EzJ6nK61fFdqLuNVrPOqQw0Fpt7XSfc9t&#10;gAD2NU1qwW2bV6RUpPoAzG1HtVQ9AZgULZkCXGu3s5v9mq7XFGNK4XDC/yByUGsSQbJS4zOW/SJj&#10;AJqIIGMVU1OFPiDLqlpMioPN11Jf8coSqkYmUHq0UBoQi7iwtfBsrdtMugUjv2BmeB6beK9fL+Jz&#10;pQDa+6pviZnIaJEUh3OOn4pTXmtd80b5/yYBEzi6oPfYZFumrNiGLfA+g/FikWVGgLeA7vqcBIsT&#10;luFkGjCAR+d3pv1ptXk0xlKqsXjjzWXnhK02LHK+lJXnJOkwwjAvzV1dyya1SPddIj4erqr3mHB7&#10;YsyJ10UfrOPAWielRCkSgE1ZGeTW3mJ87qGC2+oB050ERxEm3UpJuwsyGF90zUag1qzAFVuKqFlk&#10;41g1LFh9epz71NFUdGCsohuSQaZyu6NVLKlxZ0ImbgJdPcISnD8OTuqoOVHgvm0FaQPXbLr25xqT&#10;wIpFvH4RU0hcih1VNBEJvK+25jGwVYS6BPTVr4xKgjPZb2fouX+zuawA37Mxr5kOiAgs1ZJGBMUq&#10;L4I7gc8OfDs4Ju6BKxJj7upIU8yq8a/nY2ChSm/5P+63VFw1H+5LAbc4zNyWcePSnvzwEOGdqH5j&#10;TbGoN8fRmoCUpE2ZGTKqP0MA+UbKDqhiqaVjZiwysoh7HQKWKsp9K5IiDUduq8XMQDUcJ1Fh7O0Y&#10;kwoY1BkBOpC90fICVIhRvRvXvuENz97xuk4kJhWU8QtuB9wNR+uAXSxk0r27P0jOBImW1cMrJgK/&#10;cbSDrvzGvjSfB+DOXkINA2ET3Q71FXshMaWeE2nPaMF8Ah3dB9CAtOppcBB8jsDxeCDmC+d4YYTh&#10;2U2vZ47UjP0xMw3DErvvYSLmXPvzDB0WVbFjzdHMAGNcisqfdC6KdCDKx5/nnt4czR5AsN9IWQSu&#10;nCMm3KbyMMPxABzBeR62FXIJHG0g5r+AINjUG3QmU8A2QjsNDd5Y0TvFPs/kOcptCuxPzAHMRYgq&#10;F1aFJvNeEnrQmr6i47M/QSXQF4BUjHKw6tnQGvswTDSqsMxRfQII4DTMqIpNWupRjXLBBeyiQFHr&#10;MGO/EROIDw/OjQXAcJKYE4CJuHDlF7qq7ll8IfuOoHUSK90TAJv5mj0JsobB7I0U2G4GNHyD2zew&#10;UviNGS/M+AkgSRT4J8wPArMGtPYAewCcArbGojfYP6CBaowTmQ29aXPjE8GMiS7LI87Zk1Hd2H8k&#10;NRmapax5Eu4faK2xgfOgNVTEhXOcGNPwxouAjRt8FVeV0r7y4uA+IrDUtM9MFc6MBEKFQEcn0dxb&#10;p6WS8zlaOmYwx3r0jsM/EHjjGifOagTqVVm7gjaQhoaG7gee/g+4Ku25HU6MOBG4BOYM9QMwzmUY&#10;vHJxdDwbgfHmDU1KDzfDDClJFF/O+ROZPzGz7LbZgBmo6mPBYI3N1DdoM2Sy+EaGbBOM/QGYFtHi&#10;bsYbmew51v0B9gz64HNDw5xv7vFmGHnhmm/N8QFbvTD03kYyL5C45kDzLxJoTlUM99MB4AtjDt0j&#10;VWeZBMgzguBZnlS2VAKdwDDa8gC0EUQ0nec7Ggpv6DgaLXNae+jsnQinqoj9a4J7Xb4QUfuT+lzY&#10;E80/AanMtcOi+Sd6Z3+QKcUFrXOk0JGqy0DSsDbqGS/kvLjW3NBaR29P/YykP89RoTmZwrA4VuWa&#10;QSeqatzNqvORFxKJ3v5CWT3NnGDP3cAI7pkDEy3fVGUmi09G8LzRRIw2eXVnDJi/MdQLaeaL5FIS&#10;9OTzVPW+qR8KnxDXQiQSF0HKTnIiZKc4MkmGNvYmMSOg3m5N6gfeSHuIZHrA7UB29hSr+DpwgRmS&#10;rKxsF1uPeAPxkwUAdmlcCpxRH4tkxKoeO+4E2IeUThFUKS9Kr1SReMDzgRkk9oFO9SSa1nxiTpL4&#10;jKMmJWeu79U6aWYYSUVdxoChMy9JKIYmIi+M+YUZ/w0z5Rl+12Z3dJ/M+aVarTMMz8Xsp9fbE4c/&#10;0Z02iY+g2qjmGsylfjERAUQ01obdAfZLAdd7VXEA2EQlFv4xg0ShqdCU+HMwxsn+Dt51TgBwa2lA&#10;EKisr7gX8d8TBYyHCZ9AAKH8Py9EOEq9QtwrtQ6rKJtzALG8hmjDBqDlAAs22BuMOsWmMRCJ6U2k&#10;u6/co/DjxBQGdNaN6PssjuC5r6vnjmHIarSsDEPVUQFjLlcxFgbIAsxoJqf1L2u85HOn1XLod0m8&#10;GJj/h3rg1fnF3QF7ojwsABIeq78igG3NSLvMdRq3vjDURBWLuXgBXhfMJCZh/sl8qpK/wDW+pGw5&#10;eY/GfnnuT3Q/9PsXylFmZinGa2T5TNgn2WCgzaMbMIy9fCK+kFLir8IYjghMeye3LRZGMB4rV0v1&#10;6QLjUy2qOX9JeKB9KalgcvWWAgZG7N5oQNe8noAUfWaGmC+8xm+8x4neH3i0D33mhb4WcKaAk9qH&#10;NpgFGP9nt6p2HZqR0MakXxfgs95j/6iQMCam62MYFEyfsxdO1pzel6FvZ00HHW7Xe62Ef1eU36uE&#10;EwK/1rVgXYspCbrt/3p/VvGZ5zoH7/usy9T1a4ygn5neY1XTVkfj25jMyQruunaSMxxg2Rfy2pvB&#10;e+DjG/Dtnx3HtwPZgN4djw/nAa45Hofh8wn8eCY+HuyL83wAz4MJqjs3aXMBiJZiMHU9AN5VEZ11&#10;/bo2HQDJUpuk6ZLiWQ1pilcWKCJCnA2LlVwIIDMDcKsu5udtsK08v4Ft61bPpUJJtw3C3IkTu82d&#10;moYcViX49fhRh3vd2x5ylIKz3m8taavXCXioHgCo19v6fwIsG0QlEWBr7hRYYbYroWtqJowqgagg&#10;maxUlUd+vcf6TF1Xvd9Mgyf+OHjTAo7Pd4SA5gIf00TKxbLcqsk8RQz8//XOqaR5N8iGQMIC0HZ1&#10;cdZz0H8zDa+Z8PkbiVz3Uvd2XftZwWwRORu8FTmoBAhaw65nVzt9HdyYJtdnCPDXr5ayoYB0+r8a&#10;xmRD7ppLBIxszWEq2bZ/sxsryEbMCjGAFbmi8b6N3yEwg2A/CYkBoGeyegab7FhzBxtodiUoZQvQ&#10;dE3ZOq7JxV02ieNmecmDXLAfgdZU7QGZu/I/qwhPU8KN/YfYn6rh4SJ/NVdCSaV74Mhc66LmdWQu&#10;Mq3mFBRDrdaoCIMmomKt1wrQtxjLNVhVdViAfz2fhC1wf8WJ2HG6Xo9a47fYjtzzt+ZlyO5tZuKh&#10;vlSlZqj5z54bjGfppcjkwmAMu8UaxdSyWyzrQcDwukjKlDqybBXn2M+JSgwS+qbf4fMqJQcT5e5M&#10;YsoiB4rtD1X1n4u04qisHgd7yqyvUiFmcCyjbfXgsvTC3gOLGCgyxAuk08/GNJzhi0DiPOAYWtoC&#10;/813n5Ea71IZlNrHQIDmPYvwBV7TZYkWeDaS5EMbgS316VZh/dnjBDinPHM1n6tA5L5OynH2nI6R&#10;G2BnHyTHa9QcNnS/2LB8mtRXmyw18JmgbUXKvE/WWrw1V6ugsdbIzUYNSEQztOCa+nvvOaqFRIyp&#10;YKODMWpE2WUmDv1umMmOCEs9VkUl3Ps5j0gKA7FssDYpq8dEEmEC58Vd6+NQHyYpmXojQfs1mog8&#10;Xtfeh9vKVxcBGfzcLvs7170sEjqLnOWciLmJ0rJaKoKKYwlkJM5puKJh9e1QJXwVlVS/qbIF60Uy&#10;Z4osK0Lu9uxA8OrXmyrE5tybz8kxqlBXc7jUuhUbISKe+znftCtPrTxiJqREkxWblUpLeYw2os+m&#10;3CsLBK5rrDjKKFqNTNl3xRBquJq4dOjjPtSdZMsVHbCBmNWDqypuGednbqKFMSx1njBVsyu2a/57&#10;XVMGXTGg+JBVtMCYNnVYfY8msJtx8UoXgQDA6OM+Vd0Jmxj5XzyyeeLQ+BxIHO2Bo/0Tkb9xXr/h&#10;wcq6Z6f1qeFExoWBE56MxWxW2+B4gX0wHiKjGlp7IvKNOrCOQX/wKpTheDcWR6WrpwQPnr0ZcL0B&#10;GJo/8XEYDAfGJEFkqnBu6JqvEzPfVN1Mvl9rU+uFqoJrULkBnVEcDb0lepvIYG7SzPFoRlsRkekt&#10;DYjHspTuflCBkTvbinCgUYXtph4s+UYz9uJ4NDZ1Zd/KCeTXKkDJ0P4mu5XmkrhhcEw85VFevbWK&#10;MATeKo47pO5qTmvFo1UuE5hz96dq5uj2wMfx/3Ks5xcIlEKFR125DveVKwwj3jqcM6CZvPrNIKul&#10;NwjufsHxHa39E44PmBEgzSQwMeMN9pGYIhaqMIz2vgcOeH7wQJ9vXPONdw4VeMjeJatQiwAQ11Tg&#10;oebMqUAZMQQqPQgOW5mFvIEcSrJoCUcFwIlz/qcULMxh3LbFFZIWLFR3/MCjHZjqx8KigQOhfwMn&#10;urFzX1lGzbiQ+BIpynk0V+X8Q7hDQ0z2dSCQm3rPA1XUdE3DuEhkPg7e/VTO3T2AMM1ljkuTfWvr&#10;3HN8Gs5kYVOPgWkXi3DBwoyKh3Xez7hwBQHphobPduDonzBzzPmi3VORqBlADLAY5oUUsNfbN65V&#10;+8KYvxE4AGvscZUB2uUUQDrh+UDrrFYnUdjh9mTMMio5ZoowyKF8f2fK2/LpBiqp4j9xqb+OI4NW&#10;kOYs0oJ1BK41Eqm/BfqyMqY11L+wVSlSkCUrta16LKVRJSEyggP7QLAET+olrnf2aTl0P78R8RMj&#10;vpQvSV2NyiMdWRagMLkPKDlQosBK8ida/wfcPsCq6LbyexIUJJEygfABxITZxMzAmD8x8hcM39Ab&#10;e0mxgKrD/TuaH0j17yHRMpH5xjX+G4aGyC+M+YXEJ9x/LHKGyhtaf1WPFDNHeJd90lyxgTPyggnw&#10;BAyRAzN+c56gMxblgNmTcZ3ZAOee9HHmJE6LBBvzN/d2S7RWtnPcPFchjgozYZCbzQTiiz/1Jzzn&#10;KhydeUnFoSJWDBZa2kQm+7C4N84b2cshWQzMYhaCyKlK+Dknrku9ZFIWhv07Gr7BYJjxW4XCnf2e&#10;0NH8ibQnqEQaKGu3ssTYJ3FllTkBXCh75nvv5cS2E2S1v2KF8jvA0RpgGEACIwJz1Hu/WARhLlvR&#10;7xj4Dm+fSPWJAkxqzrEAem+HiA5ZcsVr2WxCDeXdXrwfJ/Lmsuk67C94PLSvDDhOINmXLIy9yHoj&#10;KT7mmwSO1T0O5hLxG4kH0v4BM/Y3u4PvBJJP0I4sAbRls8W9sCM9wf4mF8o+jWfXQ1ZeTcUHJFpT&#10;vZtgWPkm7I0wqVFgUnHRimyrKtnrZFnaiYCufkjV4yh0FjebfwD9SDklGIkdyxOl0ilbzSrQy3wj&#10;4hf33ngi4kRX75hp1e9T5zp5jKczb4oohXipUcHCDTUKJ4GQKnoz2JqrslWDAxnwLPULCzyACatC&#10;Gz/03sJwiiwpNY859xndUwhspr1jB6Q2JRbCHlq81wDU+6VOdGVOquMyLFTdqLEjqaQ/UUpkxiPO&#10;99qjclswFyYSlwpaBgLcaMxUPGTsp0Sl7Ycs6SbHpQCcqD5JhTdMVI8eqpr35zc/0PoHWnsivbFQ&#10;zIDIC9e8VGAutYw1tJhUC4rUTDQE1FNIcdmSe3/mQGAqrhfhaJqzun/1zdPJUXiAqLVQT6sMACfM&#10;A0DDNf+FzIkrA31XDv656dXDWAnbGoxcoMIid1T+osvfp9C/fVVPG6v4ps8x3P5+e+3SxtitGt1u&#10;VVr6xLuV2+3D1rfs/uu3e9HVakH8HSupiVPJQi2K/daKaigFw/1jsRYC/gDEzATOiyUxM8mCJaCj&#10;1xuTKEUQS8ACiAmMC7heE344WmvoT8Pnj4Z2GLwbHj3xPID2cPYaOBLHkehtkyPHURfDP7wWz22c&#10;7qSXq7ozExDGxKRbPu9dVeVuUGvNXEqiIqQKgCjiBzqs7adYU+5PoFtnElTT0VLsqKhiWawVsXh/&#10;zH8APTcA5XBawEUaZlV+ouTuNzARuM8ojpVhAT0FrhdyUsRQqqqb9ykbNWjuQgFWF1nkloHqmbKv&#10;KlKmCThP/f3zmMs27t4nIbOqdwv0xSIayuYiClgMvldVTdcY1dxeY1sBEdsW438oiW7jO9MXmF2v&#10;ZEDifc4b4FTJDxPkhq7qyLX+62CKGuvUgdRQzc0KfJ1J4KgANGusqrY0wGMpm2qsDEBvK4gsQIvr&#10;/M+4VXMUuobqz1LXSiWGICZNbPMHOts2k7jQNUMHhlIrIaluOcuGChscNLAX1dFtiW73nscks5ms&#10;6rxprREoIoBJgMftRJeXOmC4gpJuaL7P2TDmttL5e9xm5aLrNXtueP0bwAYONnAJzcUhVcJS4oms&#10;2hGbleG35UuwMdU3RL8DbBtEVjIz3gwRk/Nvz4nrwVZcKDJxg7Tbooz2gFSYHCIKhmySFqG1rnev&#10;tZiGiKbqd9qxFKmE2PGAy09js9aGLNWK5NCyqWq/owDolmhB4OgKWl6t8UseWIGy5LLVjJ7XUUkg&#10;77Gt+MN52CzRu9qnphHcrjm2rvu+h5nWi441RRbZvbdCxVIo6cUiu2Ya3gM4rS31V5rIsVJLCSx/&#10;dPZOOWd1sfkzFtca5HJQplB7K25V4ck9aaIUKo7ppqp69aLSPZVVykxb3ujQ967p6t3Axdmr/44S&#10;DLcUqKx4F1tJitonQiCtszYIoOTebPcAKrUoSYVY98lDQMXgPSFJ5ikO1Z5Sn5sidTORjXZrfID8&#10;zBmOkx40sEwcTtDr0bVOh4B0AaRNQagIgal1auChZYD7fUgtkwFM23n9ndCnZRTfZ2gNlAqnLFi3&#10;zVzi0bXeBdpbmsbE1voqcrNi7OG03qJCjc+zlDzNgIeIj1LF1X9LiWUFJrP67BB4M1FEH6v2EVSQ&#10;Igs80lpR3srDPuNB80Tru3AEyXtKA8c7CVyOkbgGa+wOFd6MxMqF21qDwDl85UUjZMcHgl1TisUu&#10;Erj67pRyWcV+8EaAJKateLtitQocmLYYIsqHnGtmTD6LimFjiigdlVO4FK+KK0ZCZfelSBydn4Es&#10;hWntIb5WezdWeYcCR0aRWwCBRdc+Qhs0g+NoCdfm6y515ARiUrXRFIdnkU3Od6p8luvE8LpOWP5/&#10;Aul2LvoeJCmo5AvAZFaXHINrBJqf6P4F2qSolCQT7qwEhA14DlTfjz2PaR/U3REOAZoCG8BG1jHZ&#10;7LhZIsO5ttNZuSjwyDFv+wFB4qOxGMHSYJEC87lG3GLlh4y7qfyJtmM8ZFdxlKH7iYiJtLbOElXp&#10;P6ItpwNao9FuKSJVaFREJQnsGRMzEzMaCPwEms+VkJoIwCYC+RJJDdSa5T1ExUERgvTmJ/A+09XP&#10;gnkgLZlpwRW4kPGfuObAdRlwmJS6BKJHGuYlsDK4HrvHInerATuhC1r4RTUgt3/zDKBD/MxcfvBD&#10;DavPdHyNjqHC8UOFQn1eoCUM9HoC7r3x51Tg1PPj6qw9IUfo4wAAACAASURBVGKgz58a5ydgTwQC&#10;3obABuY/M9RoHCTXOM8GZqTm3oRhaF6yfwCkAMq4UGBn2icVDfHi/HMH8kQGFUGGwBW0KyM6XE2R&#10;Ca6QAKE5IGP1AySSLxAs7Oj2ROs/1CtgKL+YuMaJwCDhJqx7pq9CQiTn/dFZeTyyrVjTDHi0RBfB&#10;2OW7bwAuKeT9tvlGAnMkju442gPdf6D5NyAvJAZgHf340J58Ys4XHAMT/8V9Cx2RvwBT9TAMngQo&#10;oZ42GW+BvYxtZh0ONpYmoVMKExU7xIDZwMgBwxOOE6QCAMcE8qRVlXWwmvdDhNkDYS7CiZtCwjBn&#10;wEulIDB4mmx01M8o8QCMp36CrSGcxxHzS8+56z0n2E+EZPQazch1Lun2gahm6uFwGxjx3zD8RCSb&#10;27PohjlV5RCru8U6vJO8dSXtjlI2fKK3f6LZA4lDZFECsmkzEABkTKsM7MF9wZ4IqypbNrpmxf8E&#10;8heVTFk71sDMSxX8JEBZBmayDEtAQLzlhZlfJFrBwlxDJznVpkDIgTl/AVIcAAk2Hp/o3YF5IPML&#10;kT8VX4DM3+jtWJX85tdedw4gv1bsYMEEq28dKopYeX85HWhPsQPuh6AP7X2A9idW4HvtrpkwTCaE&#10;aUhva5+b8ycyvhC4CHKCBQ8F4jNPYo+biIFrcq/hmdIReSF8wv1D2OTNrsom53RCzwkLuI2K1VGz&#10;hsUSM8F+TP6h8YWuo3JpFmimTVBVcyD9k88kISXSCbeB3l5SnRrB3FS5qmJI2MX8xkRspw6IJkJz&#10;ZXHsRRaZyGD/p1BPIEuDtW+gXVXFEeZNaQFzzh2dLJB46u+l5Aq0ftDeMBkl+EW1AS0EL8z5bwCX&#10;7K2M61mHkdSZqBRlBPwv7QHMYXigqgIPEpOZDkzafVehV+bGQoGDLSAImIIY8+RoBOcFrelIeBE0&#10;L5cTIEUWsMexVCkxdfZ2HA6kUUW3SBUd2BJN+MDJs7IXOQUkOpDfYXaoQIHPlH0Gz4U3AGwnEWGw&#10;aIg26HBiEIGVMDt0rhoaI6wcln3HALfqp/TUWqxCzlhYBpVMskhLAPFmny8RpRHqxZVNOEiTHZwU&#10;S9nAHmpPkAA+4bJoA5LPFCQ4mwcQVKAEBoC2iy5yl2NyPTOemj0A5z7PE4bcd+bu52PWgGzr2SFP&#10;RLy4ZtORKnQgmTR1dkm9pgg90zzhOFhhXbKWjIw1D7iOqGQeM+DW0Y9LZH7XPfC5u+nkFyIS03X+&#10;nSxMkKIpguu0cGEWcjtYErbVOC6rv+ppNJOWsaVC2mogxSzlMaswWcU5FCfwTNKxHhITFFNla0Gd&#10;yo3XwXP9BwH6OsHpWwtxKZs2vr4O8LpI299HEUQAlleSBqIONUDWt/74qorjmtzrc2/Xkotlwf7t&#10;uqn1RlX5BY2FgBaVsaZ+Byi7AdzsOf64IAGqwL5hWRVAN6PX5I3Eqms2v92H17PIFdogli+uxPi6&#10;YDNwzgCugD0a0A3tcByH4dtH4scTyA/QDuWRaEcyWVWPjFH9dxwod6CqZp8CYZEbaBwiIap60A/g&#10;IwtoKdF2XTPWf7CalnzGpkdtSu0rIPntARcgWIBPVaeut6mNVkAI/vZ5BZjPuZfFjd9bwF3ZyewK&#10;ob2d1bw2bLu3mpMBwEIHudvhyQoE0vv1InZwB3A2RVpzWMcxvo8JJEIBNfy99DqQgDYPuYGXTQbp&#10;mSatPhJ/gqVIqZlKiZR7EzPkqrDmc06N1d5sdfn6DL7/suOpPR2VDhbQzDn+7LHA9EogZx4E4x1w&#10;q4P1DsZTc9TMVv+jS2D7UnHp0Haput59H7xI5NArvYDzTcfweXYjiDNnqUi4zut3qucDElJr5Yph&#10;AWCM6pfEr2d742h73ed6H8ZMg9a80QbrazqQuRrKLzBLF3BNyrgTfHZNgHDq2YygbzmrTEOfZXB7&#10;Y0Q1ngtE+uobRRDelYDamquu+cqxCjUe19qsBea2ntPaK2zbs1VfkBGAyWP+j7Vrm3grguBptwOy&#10;9phak02qn5KCL/LYSSoNsz8sluq5EVT323qXPVRVl1XFd83pBMo275q1vnTN2FufF9Cn7z9arLWb&#10;sHVvpbjqjbaDD2d91UxWbYVA9kiXfV4l4rU2A88GWDe8huH3yB2nNLMenaqaMQsITlxBJc9MEu3Q&#10;PDnD1N9K3wNVJKeKQyo+ACrO9bqn/Zzc7mtnrwOGg4plrCYpIP5oJGjKQi1RMVQEk0jmInL6mleb&#10;YKzUoOLRaiYsQP/eb2ndhmGpKDJVbKD0IkSkAly76/xnWHP9HLsat/YUxruqXpP6ESyW0JTCXd2w&#10;yKzMnVPZtlKbYTiOXPHGAKm+gFTfigj1gqg5d5+UqOe18yVrmu/1jsaktrU7UK8eHFHwWhGCJK4I&#10;GJa6hxBEg/q6BPC+VByAOkygzjR49hAh4+s6q0jAb3sf+8w5vh3a72z3UkKwd4xhr3cSS1j3VL2R&#10;KtX66GXTxmfYF5FDEPbQfNUSx2fPNYdr3t33y2UNCMPnwT3wGgako1viFQ1X0NLn8KAdEypPYnVt&#10;b09kTlxjIBCrMKc8yukHXZHFcLij9YYxJ0Yj8POUa8tr8Pk8OslEqgMUkyxX4uKQekiEFlpbNaWh&#10;sWuNazOm5nVushta7wmswhH2EXiwktxpkTLzhR4DqQroTUpzTVcfOmSpLlwWaQfgExZTVnChuMRV&#10;X3kJp1SgGzgufqC3Bw9AQXAHtTb9ieZ/YWbSXggXWNXu8E4QEson1boBpWA0YQUzpDL32nt2v0gA&#10;OIPgS8XnEY4xgfdkfO8Cbqrgw4x9PoYO9VXxW+PULRCTYE3CtX+WxQgjAdRgxu0B+INAVV6Y8Qsz&#10;HddIjOAYmQOdNfraXy5k4wF33uZJb45H+65q7BPZGo4GTJFeVJH5ivv7WeTaJ5tJEelsBDsjcY0C&#10;+6jMcussFpjV348H024Nbj9A3/6q4j04XjjRM3B0eoxnToz5E9f8hSsvXHHiNRzdhnLknWdVjKl8&#10;sZrqVqhsDhFcskmOIgZduR+rkSELosb2HVpTOqdYqS31rlnKS+4tVJHKzcF4uDcEq6Vz4D3+S9fK&#10;/f19FRhm9UFABqb6B9hN9T+mo/qyuTaXp850PLdWbs57rp6MtGBltSjnpkCuLOsX2u/MHGh2wPwD&#10;Dqpp2GfqQuYXSK6RkIx8Y2b1j+oYeXIuDQgI0Xqwhp6/YSi1zaV9io2P65pNPR84/yaBYrAi3f0f&#10;+rxfmPMn17HTMqyAO6hbwtECZV2Uui+m7qrCDSY7aUXI85mZ1ZqdSOf8NhXHHA14GHP25h1jVowM&#10;oMnaDG+MnMj4rf1pwGwi5r9R5IAZGx7zGdGebsaXqtIfMPtBEhTVK6KxJ4aZvmcAqmcGlKRVZTmV&#10;LInqpVSg3E/e+bLO5DMAnIC0dfR4A/bF9R4nElSfVU8Tc1bbsxfahYjfGJDNF6tP4d7Q/AeafxDM&#10;irdiRv3fCzEGYr75fO0B9sFRRuKARVnyXAB+gT1dXgLcXgL9CLAl5jon0JJK8VxE+1Du4Fk2oQyQ&#10;pFhfmPF/MPPgvPGHyGfWmNPel30TImRzZp9Yahct/cgNaHsOhGwZC09yEOwrAocKugcSn2j4UF72&#10;AtARUOV7vgguxqVzm6M5e7SkgEoDCTvggWq6zj390P6wDzMT0P5MIpS9p7Rm8g3YB5XM/YknPpD5&#10;wjXftPDKoMMFCGB2kyUnPuD2CTeuwQxieAbTcwrQGugD6k4CZPUmIQHV2qfW8A8gXrIYKsVgnTcG&#10;qpyAfsMTHR3h7FlkAGY0JAa6TZIGzmsYcyBU/U6sYSov9JUPcw0k2BfqDcMQOdpkacnm8IwvE3Oe&#10;vD8MWHawDw/73LkAa2sfVOXlL7CnD63EmuygYAc/I1nhE0vBeq3zAdQDKdTbMQFYXjD1/4i4QHvs&#10;BOypa2dD9VJHY1lGnUhcmCKBsApedJRvn6DShWAzgWMRa36g54EqLOHYaN4WMSMgnvEpVXBgK0eD&#10;ila8FWk+gHyD5CTgLptE5QYsKKCCt/kD3rryI80d0H5uwQnabw2BUjuwCGBgSH3Bvu+GEiPU/cAe&#10;aDkAU+/tTN1PYeJdql8SF82peIsqMU3mXpnzhgmIVKt38TIk4/qjIhGKjdyH3Rq8fdeaFmGVJtLY&#10;kXgwf1D0SpGLtdcbWMTbEvwcmyoguRD4iYiffP7JM9U5HTMfsunsNxKLii63A+WehNwELnvSiOTP&#10;yRgVbxIkoCrby0oOhqx8VwcTbw1H7zhahyUVgNOp0nV0qjD9UKEzC0Q6fmDElJqp9mgeEM2m8P0i&#10;UvWM1SOMkH1HKXI4JiJLrAN20KkivtBtAskea012c0JE4X6g+SeOdoqsGTr/bMzJlbuHq6Aurhuh&#10;XmQV10mHqaBSBK36XGXss3FUrs07VS7OvIUFzInmbwry5OrQtyfkmmHrDQGopw0nzvqB1eaIlejf&#10;mJeFOPwBPNw/YAUorES2CJas8F1J3kLW1/JlooECPwSjFRKipH5f6n7depfKMG4kU+qe7geXqpjZ&#10;V77vz6yA4RoPrMGv3DzXNWoM7fZaCJBsrM5118FZqEhZu0EAfT8C/Wk4HobjcDwejseDioSWAU9D&#10;kx+jgwB196pmrLp8vT020FnXZblBaz43Xksa0Y9r7ubATKZZCXSIzDAAU4eFImgamFg1VRr88aXX&#10;mEC5pnG+2yGVl2nq3zqzoBq7GyB7J21MVZ2sqVgH8dQz6JYK9BXcN6lTFaLV3wIpwEWHYBjUABML&#10;oGstd0X0erZQwsWvArjXOK85wZdV/45SAFQQLbVBopQj/KypRH41W76NZ4Hxd+B1BeWlChBJktU3&#10;ppRAWLZ7gFQFqGoU5iSpQL5A07rvulfPbfMC9VBywxmUVlevC8Bh9hcrfMfJZCQFImQun3p3eqY3&#10;hEgGX5ZMdX8NBClHOnumpOEwAWWllrBc9lP3fi41tgXCTdznFX/PRNzWhuf4k0hxBYCSpJJELNJK&#10;NlF6PmUX4wUaIvHzYuNS2r7UIbE2JgNa4D18VVvDOedrLVzTcSJVAeK7stzZrJfzyvdzu6kndCZd&#10;iUhvsUDCYcCRuwq/7tf0XOprTMOAL2IHSDZPFjBX65friHPONU8AET6AAAmuxbHIR12fPpNJXoHq&#10;O65XFfVehls5AIZQVr/LBpA2VFxDy7pIsX+KECkrxdZy7QlUvhBAfqgat1vg4bE+rwigsiFzkflz&#10;Jk5t1qwqIklWhArn8/4crklWqx+dc78EuDsGAd8aJ94rVFObtbdg9dZaUdSwQN6Zex3VGNU89Vr3&#10;GuE/1Ir6vTsJxqkrskHJayg43OfZXiMFRm1wueJ69QspwqPI3zTuJ6k1FfA/97K87xtc13dQmYCR&#10;RPL5p7KBlpO+140xDl6m6uv6JCdgRwm6Cgw0dlUQsCK/9o57DymXQqOIm2r8eShmGyht98b14Sji&#10;jwlKxdd6/pWrVe+Lmj9cV5yLT5HKQ9ZlaZy/tV8z7tGqi1WJ/PeYO8eLZIV4F/jmDjyOxDWx+rZw&#10;XGi9apboHVQnagxqDXm/kYGAQK5csY/x1RZY2VquNQ8Ah9cOWuOgcU/ZpaEq30nGXYqj1UNrJkmm&#10;CMa7Blk+6jUr1ot4fF+GNwxzDMAGXsPx1vr9v2R925Iktw5cAmRV98yudCJsP/j/v87hl3ORdqa7&#10;igT8kAlW7bEiJO3OpbuLFxDMRCaOSfJlb4EfGxBFhNfK96D1VfKiWnEWqDyicl2S0Y5EswOOk501&#10;ukg8xc3eQurBmmWSpg/F7amCBdcZYOBeYj7KPVUEa2jIRzpJhVXYcc+Br0KNpkt+yxcadpQNGJWY&#10;h1y/gVKyB2jx2qDG9DDAA1vf0PufOOcLr/MvEr0NtM+C4uSUNZzxmWEB9wGz0OVt6IJ9KUeQ37xY&#10;rktJYk6u50z1GAjlmlb7TbmA9iCB6VJdUE3k6iG5tarwnhhRtsiJgC/FXKDpHGCM2zst3L7Ptsay&#10;i7zKNMTJXkwOefBbAJ60Lw5TLJqYs8H8BJvYp6wpSBS5m3IqWVRovdCOM3Tu8kLelA+ZGa2tEjB7&#10;rH3H5JXNpjOuYpzQ/gzFXvYU2tD8oepsUr17qRUzVyWrGyvm3VWVjSe6/0SRWgxiB9jDogG6iHtO&#10;ePsE3HAcb+SkUoOVwg2HKiC37vo6gffUATVE/D5aqgBPlbXm6P1Jf/UYeI2/QAslYEzm3a0lNoGx&#10;sBDob0g39LbhHANnBmYk9p35DvMgqWpbyrJtw5n0Xm/gmghVrrrW3c/HRivEIAFuadgMiJzo5nCy&#10;8jz/jIVzReY04/PvTc3i0cAq6hNTVocm4tHdBPQR1CSxzNhr+cCMwIw3pk84OpAdI6bWxQNsLHxg&#10;4kDOQFlVH9mZD+eOMyYSJzIOFWQ5uk2cdqIZbQcB5Y+WC7gdkbJqZGLtTjVdwtBsIvIvAG9AFe+L&#10;nHQRUssWq6HBl6ICKL6jCwocJCuywMGposq2QGn+rjosuKNHgUfcG8c4cIwiZEXeonoLDJi9SHSa&#10;qQqXFjhmE5byvdeFUjAGo7gAqshvGE1NgdbRC4wCmERjAre9Q5WkAGcbmDERSSAJ2WD2oF0bkjZD&#10;gPbwBrcfcHsCcH5+KSBmftN6KxLst/AJBwmU5elv7OmEddsngDvnvxFQbMmumMLm0aVGc3S0RjUD&#10;n4x2QW4vRfNPAoeAehG8daduaP5Je7D8Qo4XQooDr/tTOqovQd2a3DesMqOsaux/ovoxNW9oviHU&#10;F4u5hfaLBYlQ/Afs9fJEc/VoQGDOIh8aaHdEuzTLhvQd18Xb4PZA5hPIbSVvISB6qaEqDwFBPp6v&#10;BliHNTUc9x+Ks2/umwzFYKka7BPNP9A80ERiQEC2w+H2hJuUUmW/lCQQAVrN8ThO0HTX4dbhvqvA&#10;Z9fvO7o/QfBZYHo0IEn+ePVEAs8rj8G1YA7kgTlF3rQnlcN5YFlpAlqLdLiYQZkvG4k/UATmCPad&#10;OSLRnaqzljvnGOxhgVIQpCONfS7YQ4ikJb1kNpi9wdvfxrt029VjyqlwsEAa4wwUE+iMNTENBElQ&#10;GGZH4hMZbxKF/gHYRmItp5QBqXsPx5JxIUQ0XdVlZk8VAwBmHd4cmZvuuVQv1Lo1o7q0nE1m0roz&#10;1L+l7jIuYinzxfjuWhMwlPVR4sR522PIgBlJmqniGJfqgNZZARQhhgeyfSCzgT3R5rqHTmxcI1Z9&#10;nEz3uSI9nVbMGQujAnYAG9wf8PbQbfhFRehSXBiopOH5eY5/EbSHo9RljF1U4w0V+SJFYKtf1Yg3&#10;94r/ZCw27emYmLfXMQPmfCPygMcuNR10yTN0/8H5A88G3jeZRwYaYqoAzyZojUqSiGPtMPX/0Z94&#10;9wXJo0uxXv0UqxC0K7SEMKsGWnEyyrhNxlUcqN63SBbV3Z08+IxOQjil5HETRqg7pMkGLWQFbMTr&#10;epP1GEissEgw4OHI3BXHSdyQVOFTuxR7q+OUbSTqgvaIjIkJs4YqXIXXecexzTyFB7Biy9bdZ4et&#10;XmZQ8SzP5zEfnB9z9mH0prU0GFMNPI/an0gkzvGFMV+kXI2xkcUgnTmIhwoDOyBrzN9IdITO0UQV&#10;8NZdpJREAHSXyPWsVkBIEENAEOMj7rK0ctc/l0rGlBDdEAKDLmVXxXLkBasZTERLrefavr+/jv32&#10;kobVZ6Yu/KX2if///df/ViXT7RerNMtuF4W4fofVUJzhC1KHJut6nbSq1KnfrD+ZklD7r4+lC1S7&#10;qqzWM6b+Y6bxYcLfO0jKbMDjYdifwP6oDWDwjZeHIkfanmg74N2w7eyT8/EwfDwN28Pw2A1t4/cx&#10;E8+dTbR7uy4AM8gPD0mBCzhtnng0gjJdgEdOW4DGDP65oRruXhXQU0xQM9q0GEIBj1/fVPHaK/HN&#10;i6SoKbtXe9Oe7QJFChQ13BrOohL1XGCD1Txq0UfSxqNAoFpf9X5ruQRWhXZ9jgKIyIFcKo97I3Hc&#10;XgeQusHqQnz9c8xbdb9x7glY8b06lyMPL6vqa74nwQhueNhFtBRhdAfvFlipSoXMWrn8XFfjc+4t&#10;AuAhkAsL6GGFTVV52yWz1ufiuN/AXZRyAqtCu3YLe0GAfRNUpTidAMtmibRJCw1MsctS8lTFZBge&#10;fa61kMnxPEZbfwd0efaE96o8NeVJifRQ0oHfxnAIjEUAx4i1zqvPRCaWei6WSoNA423aaU+kPgvV&#10;SLf5NV+sPNVe05y4fN3mFKCoMbGaR+2vcxJkhWFZrVGJU0BLkZIVZ29kaGpRaQ0ssK7WhJ6hyVaM&#10;vvTaNyuBIkA0ZRnFBsNApi8F2H08i5Afs5KZqsmowfp9vQZsNfquivqy8byrwhSyaT2Gy5Kqx2Ub&#10;VGcgExq/njWvGDYnY+mWQbUuIIJdJB2PtgV2ov6tvWsJiwvsRxJ0jFtRQD1n6D27ctwBWz2lqimf&#10;jlL1cLj6nJzhAnaBHmxumkg0XAqNDI7ZBgH/nWfzezJ2VB+sinvVq6YKOm2qUbo+7zrb9H1W1Uql&#10;oXPCDVRW3ENcFukiskXPuuwfwUEu+7ka40oGY5KIOKbpfTn+CfzeW0r78XYS60/52/zdiRszIFVd&#10;TTCNcWLzVJ8gyaGdQB5VHFLjWF79v/ReM0VEtiLosBTDXC9XXlCWlotkXOvKMdWjivuPli5VOFCA&#10;fxUaTJ2zgIB1SKWS1VOhXp/vXb2o6nsH70s4VJFlAD63KQIJeA9H9Yth2OKbd9c60XWgbPLKotPA&#10;/ZjgZ340Fnh8yyqsxqZi2jpDQjFa67360kGfk8swl42irhSMf535xYDsv5LFJLW22lq/sQi23ZWj&#10;2jV+O5kTtJayFeOZ7Lj2zNR+/dhUz1j9FVqgT9qJPnkP0VpWDLyWK8pas/ZUzevV/49fSONYdS0L&#10;xmReod+jSVUhQsFzKboqvq2eQOq5VWML5aTdge5/Ii1wnL8wMvGaKYUZ0NT0u2L5ndgeuqj1RvXM&#10;3+dAxmSRkPqF8aEZs4qk17Zfz1l93Ho74fgnmk08nJd3WopUGZcqAUWyQ0QJLeYCpNak3NU6qFhi&#10;OZSzXfcKFji5itIcyMAxJ4bg3QLbmF/y96bmCLhZLwbYMwkEmVl1CTyUs7Dpcqw4UefoES4ljOEM&#10;AkgucsB8ak1yvneRAInGimGrOBokB/yJtMTEG4kNrW3InJj5jXOORd5Q1R8qiCMhvulOo7IMlNXJ&#10;lH+7N2BvT3T/A44HxmQ+MOPExBdoscRnskhYI4je7EGgrLH/CUtLEu4fzNpzau88BHaGAKiJZgJ4&#10;4xdgD3RzZB600skvDP+FffuDNmn2Ay0PTPyNZicCDljD1tlA3OJETllcKF/vPZQT0GZjGtCcfRTc&#10;HCNPEnhR4AhU4e+q0CSgTaiJg+TYsbnpM1Bx05oUt2GwcMXrRHhUjbViS8MZTAia1jncda4PnESX&#10;0Tzx0TY8+j/gtuOcf+Gcf7OPYuM6y6oyyyQJZYGRRyVovK+UtZUFVRiZiFrQIHAw1aOBRV1BXUf+&#10;B8gvIAMDO5qdutcbEFS38F7QAH+g4Q9szdHsLwAHmAG8tN4MNOCkvQjPQdmG2UDMQatYpw1O5XDk&#10;sBLnmHD/N9WZ7Ylmn/AYSDT0bkA6zAtw3kD7txciqJIYaHA74bYB9oS1hnP+pSt5gfwErQnoUWlG&#10;gJCArslChuv2b5IhBoRL8ahCmozKryqXM/n4G2gf1WmviM6CBW+Y8+AZAO5zKgip6gG+LvIEDkuH&#10;+wda+wRy51ym/PiW8gAw61JXge8RX8hkxTbnucP9A73/wXg/2cuHZzSB44gvFoX6YxFNJF12nXEH&#10;mDqHfndg4vuWL3NOjsG73bb9Ax0bwSc0NH+CMzwAkT8E43RYovH6Em9EnHBMWVtN3YN2zJxUNjrv&#10;VM030B7LkPkG4i0C/CGw+WCMso7EActAIHDOqQp8Vwy/YVIocr+UoCcefUdH9bVhjLtu8weKnMss&#10;u0WScwY2LTaBzmOenAv9bPVKYR74FNGgvkgo+57Q3mQPH8Dg+pm4g111ujmJtARfn31q9jWn1Wy+&#10;gE7HDuJjOwqMpOLDuX+ymskzzpwpAi4ThnHZo8EwjRX4AFSg8DdKwWO+iZh7oif7nlDRwgIFrMp4&#10;nutZKgtjo3P3J9w3vM6/cZ5/45gH0o1gv3Ff0OKN/WJICnatk4ThhYwBj74KDzhGCcsT7g3AJwue&#10;jWoJwODeSSwJrDapEnj3Y08RblmHtx8AfpLK9AfKdo8qlnPFXTMj6aTPO7Ks0SqPmWhth8tOjLQH&#10;iXs2DKDymPR5U1V/Kq4U6co7AkF2gvMuO8fMAOLg2pSFa+YQ+V5kpmFK2aBjB5ZDvXeG5qYUhtqH&#10;xkKPZe1micwThqY+sq69w91BXOlSJGB9hyNRBOeMYxXGA3W/AJbCAVhFH8wTiwDhOdSc9+mYIkuk&#10;lErNR8K1XgP79qH98g3LN0aejNEA2HNuQ4gI5RpQLpGJmV/w/gHOwtTdB0h3xon8Qk42vb/ux3xN&#10;kmSTeZidnH+TUswqDhxg/vqh13vpPDm4f6zB8APAE+V8REw4MKeIo5u6M6VKmjlxzjdGDBxJdX2r&#10;no8+kXESk7aOR/9JlRk615Q/pbqTeioG2BOQccPtjTEZayvHqrtG5ITNWhdAuW9Ip6Jn5fnqTnoL&#10;Wb1v9TPJ+19koWEdZYeQsnCz6qUEByBlVhXUSiVkOoNGHIg8kTFo2SkSajO9Dq75KDWU46TIwHYW&#10;0agHFPuDSWWEO3bRaDkXYxXFAsQ/2u8IGqq/NL/PQpQqKelYYIBOgXqxklvoDdeLuV12YGbsnXAD&#10;024vszbaHXyB3V6jwpXAZ166fb1t4ZG3n1yvUe+xPjfu36oPYzX/1/fqs90Wi9X9ppBUaIHH9TtV&#10;2VgPaXoOb5B9Sb32ZdlSvXHMeFmyDux7YP8APn82/PjZ8OOH4+PpeDwN/QG0bujNYA04QtYa5rwr&#10;6X17Z1L/6LxDkem9HmHbDL5dyVGRHa0u7Bo/z8uue4ufogAAIABJREFUIxJ4nXqDW/g08GcIVvN3&#10;R9CPONKW/VQFW9pH5Epoy0+6qgdH2FKWABeBUa+wGtLrY0aYGmbW13KtGQewC+yviu30C+ACfgd5&#10;cBuDsui6A7E6n5dqJVTVVv+f6zPjIlJ0YS5welWSr3/rb7e1efvdSFsgSJFY9c1qtLrAJqsjjp95&#10;Kk0rsCwDC7CueW8CEIUfcFvzrLleL4vIgZQcBCFXo+U1u1Yf+1I9JMfQPIFpC5RnkJXFjQCX5rkC&#10;jolNP8cJq8pgsMrSjBZxd2C79nFvwL4qR654ZbKqqYqqSF/ACVUn1/oaCtxF7FavD1bpanx5PtzG&#10;n2DUUkuhei3wsm4Zax23Omy845zO6qIMWjdoM5avZstUzxqJqwvkllqg9kiFdLOLdCw1QvOqErz2&#10;esWqBX8n+wUUiVX9dmqPxDSoaHORqDOd/wabCJfqaggA7RaSxGqt1/MLlDRc1lpmjCOljIBhVYaQ&#10;F5GVnfEZSzkBCFwEJdQz2KS2IRexsZRt2sN3pcb9/5fqD6tS325rud67YuV9N1bPn5qICKp0rBIR&#10;3M4WXKQaUj8rRdmEC2whwTA0NokidO/kdpIsiuvc64qpBYIfU7HQArslL6/agmX3mWvxXGQHjM/E&#10;sSoTJr7PBDBnW/O6+kZpXIWxrj1ec47VWJrvUXZPdyVfxfHJrIyvo0KAAk3rurj1y8Iya+IAqbT4&#10;tXM6yeLEIsPEz6zeekVOF4lgkBWdbJ/cWZHP51CCWORtq0p+gfaa4OrbVf8krkr/Ul9MDWlrgSKa&#10;YNdZVD2dqMK8yIbV9P3GmtXZdN6IseqNozCmmGFSJfG9xyJ6r3Px1HhdBRn8/W5Mm3fPpb47zuov&#10;wRjkoJ1ZMzaTz4CKNRiD9qZ+U9ojRWwXYFUJeGoNVUFG9XypvjJuudZBAe0VEzZQDXiquHGRX7d9&#10;0jxXTlQxsc441/e5R4oAusp73ET0OD/bQwUPNc6OAOthSp2VSzVlWhujnseBUr+WsiFXGNG6dPZH&#10;AkS6HZzbQ/3AvIg1qadmVN5wFVKs/E9ZW9nMsCeIY3OqV0l6BEx5R2pcmmJnFX2McHk01/owqC6C&#10;617FF6/hiGBD0+aBXXuW/cFIWg+Nh01Dnwnz87c4wSbBKWu+tvahey5VIHO+QEOoIIa/Ezy2bnvl&#10;KqRKC/ada09s/oQhMfOFlgFLR3dWvkEFSLxg8tSkzQiBSC97CTuvvBWAtRCRxAwhFBTdcfVmghR1&#10;fcJj3uIHf69LscKCGllZwDBtYiQVQkAIwKflD62OUgAkMDPUd6qJlCzgpM4G5ijQfmKl8J9A/o2R&#10;b9nLkYiBbbyo2ITbgyqqSESeOINA8ITjDEeON5odysVDe3wnZ5a0WYoZ+iy8yI75hRFBcNXBC7YZ&#10;gIEBVlMzhx848kTMicyDNrjJ3gFpVc848H1y39xjcanmzZgPlz1mCLwluD0xY+AMqpUYQxxfpwFp&#10;ePSBx6bXjlDxCm2xqmfDRhYS3Z/sRZMGglaqwnRHzDcyXiTyUJWl/JwzgTnVZBeJc1DRzDhzAvmF&#10;mQfOOHFEWSqGmmzbKihwFePMImkgmHwMKcNlcydyFvp7dyojZm4IfGDzhrAXMv8GVTAbmhGcnsnq&#10;Xj4rwCa/TfnSF1j9W/lTR2AjOBYArOtzSJ0qyzPGgE6yxR9cdyDBR+DSkd0JAFqitV3j9hYA1uHe&#10;+X9jHx83YNoLWQAjHGZPgu6YBDT9BxbRtC6LO5rT3qa1h3orAG473wtcLwn12TMTMNyROTDmwNQ6&#10;KrK5iFpTJThyJ1ivfRvWAPuAy3qH1kQDwAYH79hj/s27hD3g9glaa23cazFxnqxY5nM1YgcGuG8I&#10;a2gz5OlfP1fxbUPMofyhyEwC/9XjYNtUOQ3AbHCdhhM2ykRiIGJbJw/vIU/ubWuIZOEEISn2fVgV&#10;xtYBnBjjROaX5oPgV4Fkbg9g2+HxjcwDGYcIyW/lI4MqKqPtXvcPuH2sOyl7AL0x4wthKXwp4aZm&#10;2sYnngsnobpEUURxqSHtXLaoMMYfkuFNCosDZY3V/EFVSFSlONDd4a0tcNkUn1nkNGTLrht9JphI&#10;OyI7emN/hWbVQ+ob1UeC6oEG8wd7ngSt+xgD2MfB/UPzNtgDIwa8LA2Tlfo8X3iGpzXY6iOVmHOs&#10;eJc2UH0teGNjPpF61kgCn8gQduBAnHrtDtyLXbIIoECAapnIHRHfVDeZgb2MuM9QFlrm3IvzG5hv&#10;RHxjxlsAs+ydnOd10009s4FECkBFyxObdaR/Xc9sYPF4Dt5l0zDmf4DcdffjGo84ZUUIxpRsiDxg&#10;QQAdMM278j/b2GtjfiHiwEzawfGZ2upFQvKqAZ5U0uUbtKbTuW60vkwEZtLaytDpKpJPqSNozWfo&#10;KhgN0NpWl0XlF0xBGNM8aAPHO98bENlitgHZlSuABQ/gv2w+T3UNjPfEq1Be+AsCLgKM6X+K8DbA&#10;HhB1vWIflGOFCIVM5mQtB1YDe/3nzLYA/ypsML0GiagDtDZ9wBrnxLIsVTkObg6qzNjvBeYoJVfd&#10;hRI7CgPlmg7hTSrMN4NZR69zQPs4g7E5c2Ce/2Q+PqtarfI8wOzXyifmTGQ43HeM9hNb/1O9riBM&#10;mf2fNJoYk3GA98UD5WpDYrHDXGciEoGn5mGiCpfcpp6jlCWXETOtbQ+M+cbRDrxjAvZAaw8Wn9sb&#10;wCQZ4w+dbx20WPsUmaMzLU40DDBLB5b1Xw7mEGa3uSXoZiL5IHra0XQu0I43Tco4S+Q0zieoRuaF&#10;XnsIJFCKILz6fTUR8Y45J6qQYs7AOQJmx3LMIpms+Z9vxg9ruHqQCfQIEjnAiYg346B94TiZb5kZ&#10;ukD8NAOyX/wDGtwdGyamVfF6wOZcxQ88hzvxNrCAAD4xBntMTCR6gQRYWE4uwDHXN2/fTw6MzkIU&#10;MsdqMLGrmagq/0IhFstuhtZZMUiwOleQ9wLVBJ6nquALJFvQhv3+tZXH5/W9+ktBcvysps3E6rI0&#10;rEDhAKv37Paz+vO6JrrJoy7h3dA78PEH+9FwPgPzNMzBJ54BpC7V1gHviY+fwPMPx+efDZ8/OrbN&#10;YLthbgbbHNiAbLQM+D4NZwNe7yTZSvwLXZ74rjE2ffbmwLMDzw2ydHE8OvCPZ+BjS3w8gH0HDjU2&#10;nml4Dcf3YTgmLUUyqXT42IHnFqxCdyxCxvXeGRz5LjJpNRa/jTxQhE8skIzAkABxq2FWZVLemmgX&#10;UG2JLjCsCJMiywoIqukq7/lglras2+4KmmUHZaw4NgE8C8gwANMV+C8wLQFJapnGRBLUJvPK12hS&#10;LS2AJWXvtJ73Rg7BUT2B7PYmcRuba/3xsgYQsJrQvsBlgUVCR16dAvxYHZPwyNvrFXkn2y6Dqjlt&#10;VZ3WVl/tpnQBiGv7XeqqAuX0zTACzgmOzwVuczxzAsOAY9Drt6oFZvKXmxue6hVQqqAAVNWgZrS3&#10;3gRzyo++xjmh9XIB9Xd1VlV0sxK5Qpqt7w8B7xXf2CS+mj8mYrpsnmq9XLYZ1bS8Y0fiE2EPzPHC&#10;qWodApIkdzJCFnQ0MDC9XgGTFzhNH/BuuVQRCRPRnGtfkgAqP3hbh6lZwwhVfNVjan7ONLSoSuZr&#10;rglsEtSoOL6UagY8+lxAUREzRSAGbO1XQ2KaAE/9/Qg2jqueQoarkpzA/2VZd1045HieUitNWti0&#10;du3JIk+oECSAWGuvCKV7X5GKCFN/L9uTsioqwgP6fBUkTDHnzFoH92SE62uNYcWsJPFz6jLomsNR&#10;n0n7txQ6RbIlCNYUiVwXhFTcnGmYw3BILp5rzTKwsY8QFRfTGOsXiFrxadY1RQRK44DGvJRq/61Y&#10;vNRb/ByPRqu5Wr9MtH3ZqxXJzKKGVJVhVaRfezQEaha5XGR18wsAW2dA8jXTrvh+M/zQGv9dKZFa&#10;P5GOY3Cfl3qV+7P6v4G9UfRaW6NaFXlXKzBG6P6yCMGQwqhszpBQK2cR8iKlq/+cGWCDtgIVw5Y1&#10;jlEFVORppUelnLvbRRZx36WwLWXJ0B3CDejqzVNKQjMCiEjmDXtLfB081x1Y8/dYfa+otH02ApCP&#10;DESrGGHISOym3CNViFMkiZHsIdF97cEI3YFxxYOVc+ls6Ubytg6grTmbwsvux8CzF1HzcZF3915+&#10;ZW8FiMDLsiRTDpKVS/D3G6g+gojcOk+qeXogpUwGjTo8MIJA9zm4l5UmAa5zulakiIo6I2e3ReId&#10;o/IPWZfeSLKp6r7Vi8+wFLFlF9pFJhRReERizn+t9dwyV44y87LFvcc8ANgsYNoPD1npsWKxzj7D&#10;52PgfbIBadkGHdNl+coa/daAzVjpTtKJ+Uxz4DV8WRlWXlXkNoGwxNWvRPma1iYLY1yXGPalGGoS&#10;v7UNm/8EL0Bs1n6OX4gc6L6htSdgHS2/kBnYqqrUWUHNM/gl0I8ghxuocsiaVMVXzezalw647DRa&#10;54DOSUChyOTpkO3ZA24/sfmnAIO/MPK1VLluBA2PoKUFAVNTtXHTOyuXVIGCz4ozvOwWodMd8EYg&#10;I/GLwFRWoRBgOTDmXzD7wjmnKqBV5TqncntD5gOBD1YpGtUgiaEm4G/EmIrLrPpu2eD2A95o69Ri&#10;yGbjieb0pT/nv3DMb/ZdWbe2RIDV3HHamveK9XWHwS2umhk23dGq5bMpPo0JeL4x5oHuVE3wPrUD&#10;tqNFIPEG7LKsZm8XW/nQmLTZ21vH3j9kJ3Yi5i9wpV4VoogdkcfKC75PjmCp82eoGNBz/ct440A0&#10;bJ0Vsu4nCzWm30hnFWmZbjxZZHZZ/+Z1/05WJ7Nfle6l2itpO4BPJP5cNsrNrt42vJsTTHGjTREy&#10;0XDC21M5ykDM/xA8SuddJQ3AA9ZoIXWOQ5+1LG9O3b0daTu8rKGsr+di9WxijG9Efiu/UTP4eCNA&#10;4tPM0VrnXolAxBtQM2hWm0PWOSHAvpqNE4CHcmUke7ow85BFmE0gEoFTChFHb02AbQjo3rD1hi2m&#10;KoKpvkqrWGnLeYFkjCMySFjJuivhyq87mn8SGIPB8C/w4GMvnXNMnPEXAEMkq4SbbQJTpW1MNppu&#10;ZhgQ6aHIawCssUdMxEuETtd5qH47YD8WkioNARJbJFalYEUD7CdaL/CazwmnZZPZDpsvWbYNTPyN&#10;ImyodGKPgq0B52TXPlrufML8E8ATW2Ofmm6/cMZfXHvzhcg3zNg/rXnCvMGdCoNj/sV4YA3b9gOJ&#10;J8b8hZRVW1nskSS/ckRTtClF5qiGCCUZThbtdt/R/R86U95IHALWibfQHmlD5ik7Qha29DqsI1j8&#10;CIOBc5SyqAoECSLw3tbQMOdEzAM0aGhY6p0io09hMG3XfYdkodkQsfQGe1g1AASL3ctuKAlmipyA&#10;ae8WuRgTzT948zcDbZF2WJE4ibVf+N4bmndUr0WuOErjWWjwJ99fcYbhqSFBxV5vHeEPZGwcA99x&#10;leAlDJvOLkPihGWg2YbH9ge2VB8dEYlNxABfd8I90KLpDhJw2xDxA4YDtN5703oUtF6i4o72iJFN&#10;99uQrZeUkZpS8ycafdlR9tLIicwvnKMUIbmeuVmD9Sfcn+htAwS6w2odAhENtBuVcgpSgaFxXcWX&#10;RoUxRBOGENli2Gmp3GJhdUDAvONucZqRaH1Ds858Ijh+rvcydBYvGRVOADGMspojeVBqJMZigL1T&#10;mnoWpp2YM9SH6S311KZ8b8Csw1UMoEwfKtFB3ewYu7l/kYOUZfWLglFNYU3zQtKKvCxtyuBOfNmA&#10;hJ4RvubN3NHxhJqR6fss5AgciNy0rhK29pKKc9FR9sJugfQT0rgiQfX01jTuleM680Fgh/tYpJYp&#10;X3XneIR6pdEqeHJOjOB+8w8kDmT+TaIanbHQNmIyOfU5mf9VzGMeKyUsGmAkZIgETTgOWNvR/Inm&#10;BzC+WXSa3JN7e4LqJI01AGAg4mD+OhQr/CHipJRGVUCngsQ4aOXphYAdJGktSXIj0XxD2icQiiOY&#10;CHS+vpCrKg7IwV42yMGobm19PhJBXJMkr0hwWgvQ1noqtxe5XUUFxnw+DUAcCAyNa5E87LVGUqzB&#10;nES554EE+5/NKZosXlpvTUQ142qi8zz1nXZ6RvJ04oSbwX3HsjQ29u6a883cA6HWxgY6mN8u3Oat&#10;bNl0obYLqar7dNad76puLLSliiMr0hGwdw24w5vh8bOj7wnYRA4BS5MVejG4nwogz+ulUYxy2beZ&#10;Lsl2R+f+6/0Lx81cL8CA6Ve/iwvwURWbGLkKrtVM02ljywp7yNrGsVQBK1Hf6RHYwliBBwMs4I39&#10;O86R+Po78HoNMoDd0J8NfeNNPc2WZHsGEMfEPAIpM26vxpzM0+GZqjBmP52+aYEHL5PPD8fnA9h3&#10;lyc+E78xgeMA3u/J1+0uOTsJoefDsW3AYyfB8+hAT/7Zyp5JSWqoCf00Abd2VUie4figMJQklF2E&#10;YNSM1PyhKmDKxoPfDhD4PkZdONYvAHaRIgXc1uWI73GBfJlGeyFdYmsVL2IkBVqpGjbqkj5FsKDW&#10;JV/HpoAUgULNST4hWd2aAmNLpWS41jVwVZQSpLA1DAVSlUd59REBBN54EUM1fBeBA1zgeqapjJWD&#10;HapoqHFNsIoJye9pQNb/atzMy8INS11x7xFRoCISaxwXcJzX96PeV8m/A5jjStl6silugW0GEsTV&#10;e6SsiBJAC9BG7WZd1fwCC4tEOOdtTQrxLvLv3mPoSMcR7L1joBVccwKg1WMqpqqgU974aGzg3AI2&#10;qWigjyUbd86klVxVZFfTZtdC2j3WGFYVSGh9m/ZKt+rlkTiGy/ZMz6AkB+CcthQQkaxsy5w6dN7Y&#10;FyImQCxKucN4UHvZ3dDN0bPDpxInA+0kTJcHlAqKwOdW1fktBRaoH46n2i7ys9f6OYLgiIt0iHQM&#10;A60/YBgnltqmWaqxbS5iQwIXVL1BkVl1XCm0w8AYPXVEFBmA6Tiqd+PacxfJsfYlSHCYLVxkKSLu&#10;vbbWXlZM2xrU9N4vK7nr1ojqoQLwz9BeOcLX55kiBIroiATe4WgzFxFrADAuMmHrsZQWAJVj1SOn&#10;bN5q3O79HaD9XOTbRVyz4r7A+tXPx1MWnWUFyddw7bPNA8cERhLi2mT1WYC6I/DoZXnBCn+PXICy&#10;6xl6B3bnjplBUq/AObAIp4LUip5WYxf87FsjcTnjrqTieJ6SbjSp7t6D7ztSJGeDVDwk+dhrReSW&#10;luLMUrY6XsOueW3cx7X3SUpUQQEvd0N9vuofrxyE2wNjGtWzlDDx84epTw0Bu4r1RZRMqSFrX5py&#10;t6zzqYD8qD5ywEdLfPSJDaqhMsYZRJF51xyzJxa/1luwSl9EM5wEJIKqg1bVHVrnBuZ6FfPO4ZKv&#10;a2tUkQG4rlbvEL/leNrhBVrWl6pflRlEEEhxUlmGAREar7hyBlcMWxYPYYCIMaZuWldi2hOK0f+V&#10;Z1Ccltgt0Dufsfpu1ZpY8QOlNCIpzH4/Brhh24LKoOBa/HgMeALhl+KJVYB8zc0v4hjKa2ZecwQI&#10;2FUMYqEPx4FFEmL0oWfPpE0XeB40Z82rGwHh79ExsuzbDA+fSCfQ/D5EtAKIqc8hX2e3gNcGVbx6&#10;dqm3kr76r6MrT8pVZOAC3RnTOHfnNCAdH/sDW98BC5zzhMV72d6lLn8j2AD4a7zhOfHYHd0nIuS5&#10;DkNmp8oEBssOFpNMWB6Al4qmsWIOE9WbAVmFC1z77vQeZyVm0vIWtDTprdFSzgjB8Fd+YGv/E1v7&#10;XzjnG4j/gzn/L44ZrO52qmlfZxfRTuAkzOAe1zleufYkMMQOKsrJdaY8enl1n3hPzieM8dVsW4oI&#10;947mL8DoJZ9gDprJHigGVVvbDvMnDLy0sRp94JiqDhfwsXvgHL/US6bD247IFyKo/kGeaLZh9weg&#10;C37onlf5Wj2r6/yesr51MDdonkvxrys++0UoZ+2ydTGw0tvAZsszCWg5DowIrlFjr0fzDlOhROsO&#10;5I6RJx72xHN/ChD/9yIPSEQakA2t+XpGIGUFHIyNRoLk0Xd4EzgIAmXVH9P9BDB5p9OqIzCnc8Cd&#10;9mS4wLQu+WAV+bhxvdah2lpHw0Yv+pg4xgs5A96oMkpVXwcmxuBYmAW2XpWhrvgSuHoc7Oi9Yca+&#10;4vGMN2J+s1I8DbCG7h/rrm7GHkHHOeAW2HcCSMxB9JnjIiJpUzIJeIDqB9obNQGTE2N88dyECPxs&#10;In0mRn7RLs8c3qgWiJyAbei+AynFRw6uDaPiImMIDN/hALxtOrWrulggYj4BAWktWUHLJHtgmk6L&#10;bOvrvM9o/1hnpXs6i2eN4GyzB3p/YMb/oIsBWBlu9o2R3wKNN8R0fS5W62aq6j/BSm/7iYkit0g0&#10;WrC5OXsDfCsOQcRkCgQ/wX5aE5YngVj1LhnBddnbB9wNESdoHcPqqsiJ1hogRZT7W++wAwIiec+Z&#10;iGQfDPOHqj9cgNwXDhUIEETeFviYKSu8m/0bQdM3xnyB/aJkIWq0X5vBvms6IuFe/ZBNSuACxBPI&#10;IbvfStcJ7LLanQClJZ8ZoErABArzTtMIqHfuKaaYjly9jYz9WKzJImggTevbRZgJbOWdZXL6TD1S&#10;0rSONqQHjnHCoqtKfCDie51DwKBVXhGWZQPmGzwTe9swbGP8SWiNKYaak6hojmpqzrt7Kc4mY0nS&#10;yshsovmP1fOLlmwDtIMyoPr04OqnRoJCagZQ5RZZBONDlpjAmAdVDFChDjYEWHCweUfmgTG+hDMS&#10;d0ubIgGAZg+4TYz5N5XAjdZ3ReLM1fgeQDjCJgkNYRBZpQxldQXeB0x7pohpZXaA1l0XjrEyXjNk&#10;nABcd1F16jXmQFO5Jkla9tuKTKlIXwCKUPnEwlyRMHvCW4fJ25fkMIFjqN8Or0yymFJvknTmBGGN&#10;hSzCDCr7ilLq/Jb/X/HYrCNtY38w60DuMH+g2Qd635GRmPECGqiixBMzaIFXNp+wl4i//VoP2m9U&#10;uNj1r0oP+UBXwUIAUu4F3B3dHnz2pPqaqmaC6ObsCVd9n5hfOiIGWpOyMELnL5H8yItQW0QOat8z&#10;n6Vig4PUWiq35AxRiV1nt8Y+c6lMAf78RRRMzKX8IwkHKVP4/Jv2QUMEcyjzG66nOMbihiYST8C6&#10;4hSLgAIzXmje0Num4poGoTAw2/BsLAieGfB4Y8Rc68GWdaowczAHnPMNixfSN6TvCLjGKGHtCXOu&#10;z8CJGW+tYhWS6gwBTszxDfiJsCfPCUqRiXO1TURl/TzJGFs2bUAKfzck4Knc9omyEcmccH8gLRBV&#10;ka7nIfHiazzDDiBeAN6IfCFB60fmLbL1sw+0xvkY0dGczkMMS5yccplxQHg490ZaV3wm+bz5UzF4&#10;J/HrDwAHpv3CicScv7g+3QB06MppCgD3C3OhYoWYmc66XF8qIG19L/gaPMCpvimfe+4BAjARBP9h&#10;Bu9qylkYVt6AaNzeB8C9OdBFgJde4P6Z63PFherVzVcval6Tpr8byNzqH18QwHplVsF3VUUa4D2B&#10;nkje0NivJum1aAH6/+m3aXGcOL4Nxxe4sfx69v4Y2D4T+4+G54+O526wxkA0miEejnEG5kjECcSY&#10;mgeT2tF4cRyJMfRgg8/86y/gX274+HBs2wXmJVRtYkDfgG0n+DGYS+P7fVVBj85D/JEJF6CuIgiC&#10;XBpzztdVhVBM9Gs4yqqoPP9T8+FGm5t7b44JAyb9TVNA3Clro7Jyq74VZsAUaLWsp+rw8VpTBIwz&#10;fgeJaXe0Fv1S7lD5JP9tLd1TzYRvWpq1NqoaPLIu1FhVpmWRVtY4qx9HJYzX2yNxAcll9TRF0qx5&#10;i2uP3Mfxt8+kRNQFhJelEm5gUqmGtELXnro/XQG3fD1+HgK2cdlT1Zsr0VtV1ytA8EWrLwGs6i7q&#10;vfmfqqI+U0CZ5qf6V1WwX43EFkHKQ748YUl+JWYWwG/6bT2vPl+mVSyGATiTvRDGIAg7Hdib5iMK&#10;vP99zLNxvqs/Rl2K3Kau4MwLhkiiqrY3XHPf5Dsdmpsa422LVaU/pmMi8Rq+1tezl0QU65KcmTgj&#10;YHZKpfKB7rpYYiBVRWW4eqGs9WJXDwQ22hvrcsyv8Qgfs/aUIcJlaSRXYWEHpf6pQ7VsCjYRaCNd&#10;F1IOfgHiBXoWScnPlqs3SbMUoZ4LGD2zSA/+fJEgtY9qPGdifX1kra3fj4ZaF6E10gyIeREsRVAu&#10;+z6vPap5cO3PuK9bxSsH9h4o0mEEwX9r/EopPkr1FmE4hq2eUBeZBCVG3DPIK2Z4KrHNi/ztxuSS&#10;Vk5+s0aj7L1I4OohU+fuspbLK9aE3qNZ4rnFGrQJfp45qXo9FS8ibBU7ZWD1bYHxz032gI7As2PF&#10;+ZWKKGE/Zy4Sda0PzYcbe76VtVECtArr1zolicNzvRSmD63rWnMz7TfirVXVfcXNinEV1ioWaE2U&#10;aqKsl0o1W7ZdZTVpoEpvJi5lUl1gjGdrhCGnSKa4YsOKl3VG3lK2SFvEw+6B6jE3gwUavawSa1/4&#10;pXJlI/ZgjxlT40U4e+nJ3ow9hWqMlSKLgCsCsFzVSvmB2zxB+6apKXn1adnKVi1vKjQl4KGCoDoX&#10;DWXrwQtFW6+tNFnnDOyye73nJJWnFAlDO07mZmcQOG/tmve7NW0padnfzHCw660AYJ2VZtgaVspZ&#10;NpQVy8oK1mp8nJfVrdOOJZPFPidvt4xVg7HTrQqZlCdJIZPTYCJJYzJHKps33ePXGNzPvql/m3Kg&#10;OoOKhGLeQ2Vf4oqddR7UeTPNsOlrrSXq0cyBhwiDtUaVe7niYavmr2C87Bu/HqAXdsKQEWzvm1T8&#10;lJ1EEwMYdYhrHGcERkyc8YtnpSqbZiSONMxj4Ji0g2lW1qnsCdTW5Y+gbBVD8CIfrLmXKnOm7jpr&#10;jW0AfsDN0f0bZse1Ni3BHUvLIbPOwhR7IGNHWkcHMEBv9M/dYBh8lmQ+sXrboa7NjMeMN84oGsEC&#10;MBU2QKdNM8aRAVy5ihseraHhT8A+4NjRW0Oo55xVAAAgAElEQVRvwDn/iZn/RuYbpuIOC8YFzxca&#10;3rD4g8EtXxjxhTHpWU8Ctwgwx+4fIHjFKugZXxh5wLBhTlb++1qBHc1OeZLvBAPiAIwqt5jqk6Fz&#10;5rEFC9AskA5UHXOgcg6ss3rTfeuKL4EzCIKfiu+b1teYKpQBaIVjO7b+iZ9OWxp+/W/M8YKbPPRR&#10;SioslfTmInlAIosgcYfZB6tO84TZicxNoE7ZyriAxJNrL/xS3Ao45d2MT9K8YRcxFjnBvihPzHhj&#10;5olmDY6HRsdhbUOdOuxlM5D2hiGQ+YB1rntvbCScArdqLzOP3uB4yH3iJbWC6sjbRFmGtfbBIKiD&#10;K3Ow/2ErtYiaWMff2i95y0WkijKwOhpNJFOHQb1Qyk8VAsqclkSsZGbj8tZIbpk5Io811tXvgM24&#10;adMzZyDGgRGObWMldAVO7vcHrP1QXtRJmuBBRY2rWbmxoNPnwHl+IdKw9SeBHp6QXDG+qehK4H0a&#10;kAT+Ezu8UaFDNP8Fwwb0HRFv3dfamqPQOca+H9WtqSv/7YCRNORZGALNG2jnxHnBAkupdGS1e2LO&#10;F875xqnKlK2RcJznXPlP888L7DaHg9XssSqiGyInxvyFyDe6U6WT2TCnetLYyTUYJkWJnl1nTUIW&#10;JUY1aKoi36yxGNGzkm+wU0VixgHk5FpU/yPc7MK43srej+Rqbzu6fwrc5llRSoTMNyJFFKDU0Tw1&#10;AdcYPOC2w9wwQr06zGBqMk8QuGP3xMyJyIHECVaen1obDRaGgMtFhiC7weH+QN82bHC8j1+YefI7&#10;3hH2uPaDKuIzTqklSfqYG0yV/oDDkiCx+8QqAEEii2zI6vNgqObmkaa+MMzH2OvJ15gSWA0QNE6Y&#10;7AWbV5nGBAk/AKW407gi3ziHwzYqncw3WB6IfAvg5ngMPYHpPYr8CBGO1X8byieqfyLM2cfNH7D5&#10;BeRrhahqak7yUfOl8VwqviDhuazjZGG2VEvGPUSFFbj3kuRjoINWfOo94opn1tYYQH3G2Ocjue+h&#10;fkrW0NsfVGZkYOQbJMEOUOmSK+fM7OtuwbjC9ROzHF6oZimLWFRub0Vc7CBQpZ4wmUAcmruHvt5u&#10;a59qvsyB46QKloopxTo3ZH5jzm/M0L6C4oxp/QgrqJxK2Z9O7frHiP/orAQMkYfuZ440Kh51C4VJ&#10;bVnWYiQLG89gpPKmVGFGAkZLWfYlM80dCS+4+lh5xWwqhq7eMSb8BJhLLabChAzEpGozRQDw+UEM&#10;OWiVJ9RCZyZjsONETSyJnwPEc5gzNLgsBmsNUlVFUqP6JnEzsF6N8RO5ytC41zBgOHQv7TDfhcMy&#10;h50xFE8Bg8htNxVqGb+XsnHzbWGKKoG8LgNw2aRxrTXvnBsPZD6RKKWMSElAhKRs+OZcz0PuIm5r&#10;ORTPqDwCDJYnzvkGlYPG9y+U34qUrX47iYEESiVM6gVp3GczTwQGctbaLJWSM7dHkX9vtQ+oPII5&#10;DwsTRD6BsaZhA3wQp86pHNJ1331rTBPIDb19SnmprcBcu4KdXYMucoOJnqFuolmDUEFPv7bmpiZz&#10;bT0mgYuDSUMO4JyJUb/nvPDSZ5AbB4CqvHTxrZfWJruaAlYlZbHe+fta0ee59yLhx8hFNjF2GIF7&#10;feiMXDxQvfeyfApgNtlzFIg4jEUHbkowWFLpmxLScbOcCkMWwNUCobLoMYHzBOaZsDPhn47WICBa&#10;FU2psNUMtm+o6v4Erj5GBZ6MQL6pCNi6oT8cP3fHjx+yveisem40u2dgF7kwaHXJ/ishZcoQEGPV&#10;qPcm59eEL+LN6gp5DfoQQN+brATACv4z/KoKBcdp5FX1MGSjVWDG5tfr5vXy6w9lh5IgKXS3wwGw&#10;gLEiaOpwXwSKALkCjwpkXhYwDpSOZK3Cep+ovXMBWfV7yKtafH3curis1cw98v8/2O1h65y+/Vhq&#10;bdaYp12AC3uLMIhzvdYxoWuSXQdkPc8icHC9V32TxyYvx1UDUp+/APyJCyiqF75b3Zlep/ZxFsip&#10;H5lpi2CjFRRUZVQqiHo+W+RH2R9CF+my/qkRpjWUqrev6cFvvRqMlmqbKj0oR11XG4FPlTyIEEfc&#10;KsJlM4mgF78SI3cm8mFsoF2Vw6UAm5qX+3yY5W/EQILA7+YJB0mXRw8piwR0ag9GMO5Of/PSn44j&#10;gJHlM3uNbejvyiU0N7pk1yHbrv20iI/bufyaTvJa6wLAAq6rTwkSaLJn4ptL7VHrPG7rV3+qZTe1&#10;twxVPai5C8N7+iJN220sqmeX1foF+1GcoP1X9Ta5CNfr5yLzBioLsDcsa8NSNxS4BrBC3bTnihAA&#10;pMQwXn53pxplhOOlJuojbKVu9z5U0FwUcHePBfX3RMXF63sjbb1ual19tMCzxdrXm92IGUsmkUYV&#10;RVkM1n69CKTquqDYoc9XhHp9XjZ3r15AtgD4qkKB1nEpGRfBFlQJVN+XmsPvdLxA4mfzQNViFtjf&#10;9Oxl+1aLI4xnWkhlkcn586XG4+S4XUTZOUn8uuxuihiKpD1Sw2WHU4UHTTkIHGjNMQfP1QXo6SrB&#10;s0HR3q7XyqSabm9BK77pV9W5JSy4rpaqCrS8qmddCjLjszAWy0rNQ8S/o1vioyV6j0XmASZPXz7r&#10;97iINoAEz9avteDB2a/3Q61Zq1e7zg/g+mz3n+83kqlsGh2KXUm7MtOBaUhVK+OK57Vnk9Zj1YPk&#10;/vxFHlcMqs9SeUoRbpvTvvIMklSWFwGUOkMqr7Lk5/GyRDIA6idWY14H8rLLxGUFWPkR9NxLWWwE&#10;ouEiqrJs/6hibxbojTa4qTlxA3YDqlmrm0kdpfH3RA8qxHrTQsnfx6fU7b/14csrxtUZhMTq8wVz&#10;gQlXnkMSm/08AEjFRzLSQEUeKyPXkltFFdXjozvwaD+xtX8g+gazb5zjLxz5C+9JP/ehgonnpvtE&#10;JlobKFvLbqwETzww8IUxWc0uChZuib2TQK8LLg/+REuAWUvgCF7Cdg+0NgVUh8A+9uI7o9YjH2lr&#10;Hd2fMDyR2BHJyls2rKU6pHmtv4HIRDMD0JHzjRH/RPobbgNj/FN2DCIGOyv6Z09EvjBulkZVDMEC&#10;FhJDM4AZLwSG1m7K8o8KXio8Sw0XCJFKDSes7TDfQP1jWZhwdVS1bChP6b6j9w2IwOt8YcSJ5lNW&#10;fCQiNttpRYbLvilxYOYXgInIE2ZOG7e2odkDm33yuXJQ/REEwXrbkbZh5hfGeGMD70Hd2rKiaYq1&#10;qUPUdTZaAjGpet2bUcGCjkhg95MXZvn7N9/57DnhRvsm2tY+sPlOwASsHk9zbJvrHhYYwTlrxkrY&#10;7sH3nVXscZH5yMSYL/CUUtUwOke8qoh9x5iAJQFuFnCQLKl7gyPVFy2utYY/sPn/RPM/cMZfcHyj&#10;+yaQuZQugW4dzW3NechSKsE+HLl83RNmV2ER9YTsRRMRiPmlSnJWdcM3NP/fmFP2L95pCxSUvc44&#10;QFCefVyOqByjcjcs9X3Mq/9Y90O9RUmJNgciSNY29Z7J4GFslui9ijjoYZ/5pm1VyqJOCpgCLCtm&#10;E4QaYGXSBssPlI0OM7pd8aLsXDYROT8EyKr3AgrAJNDb+wd627l2EuiquIV60Mxkj4tIklK06nFY&#10;DpCkGxg5gDQENow80EEAm3chGgvScssATIz5refpVONYR+aJGd+Y8QtlRUV7HypK2L+oIUGw1ewJ&#10;t5/orSHABtZHBOb7pGIujUBmP1TE9sKc/+Gaj0nrmfbABC3waHk3YP0Ja08RPH/hlKIPIP5TeS1z&#10;NPWGUW+aVLGJmwNluaM7lxWhAiWvuvG6OcG9Uk6tZEckewHABpjt2PofcDwQyepxFrdV34ldxZZF&#10;PmgcluWSAGQDDBORLNirPjCsJGdfNFuyXRWyqqCgNYHOoMLG/AH4H0AMzHzjjJcIygPVJ20VOiJg&#10;+EJmp+oCnCOqq07iUGlwe6Es/KCfIekXxNXMEHjDcuoyYLKvBFCxV3gDj+UALEA7opespKg08uoJ&#10;5zxvid198y6TgcwDESem4p2HYwxgqr8J+9lw3Na4z4P3LTPM+AJyrrtA2oPHv3FtRFKVQQvNB9zV&#10;E8UMNvsF5gCoBulXsZ9uHqZSF9mJ3W292DeEpNiMUyfnuX6XfWcMSNpQR3IkZ3ANNKm8UsoC3Xg5&#10;NtbQ/KfGunGPFhidQ+AvY4FJ+RRWADt7MNVJvtxJIAXjArcYiHmyEFi/LDuheOaA/wDQ0MwxU+qT&#10;rOw/QMstw4wTx/hFsgMNzSd6f8LsA4aGZt+ytkrt685/+aFRMgM6whT4TeLadOHk+VQ2f13jdRXW&#10;sYoQIIm66VloSzqRiDl03rM3SWXDGSHs2VAELced5Cf7yqjAQed5rucnkcy1eALVx0oxmkUORZw3&#10;pqGq+qrcnOerUXUpm6oLy0i56GyILMXOhGn9LRvFnIBXr6gDRbJzw/H9a324behWFpkB9q06YKmx&#10;VbEQQOKLxD/JaSq6DIVF807T0BqVeIYpPH/eSIzkvacXMXT5J0F3QOa1seJlJouFWMAykXm7p9T7&#10;eqfyS3eETMbr3naqrlB99w5EKJ6DrgClCkwpJYGDhQAg2RhJa1rkFFbWdEstcqZpz3DuUgRPETlV&#10;4MnXowLWnSTbDBFFS+3DgotzjIW1RKpKUIUB7j/Qm2K95WXleaFsAmouE2KUYsdqG93PQVRgsPXz&#10;NSepG2xVJ7KoIwv7WSQMq+40HxdeoPV4tyGq/zD4m5kIoPLavp6hNnzdIXH/VhRIw99Nu6lw6uJd&#10;l+9KYAOIkbATGAo2Lq93SI3VOgEduMHlSZ8ib0IoenJW+FlrbPSe8w28RyJeE+fXUJPrhHXHYze0&#10;veHj0/H54difDd6Y6L5P4BgKwZbYHdgt0bLTBqcZfDPsD0PfWL3Y+gU6TajiFiSNWgc2xszl62xG&#10;O4Z9IxFkmSLALsCmQCGr6s3beDZjM8RWYE0SoL9X0dcFWTmZqiBpPxI3MoDLSoCQ57V0a/0kQcKh&#10;HjK+VpCSdb3+CB52E7r06TK4bGiKvNPnS2BZXlVFTn3+1HO3lVDl9a6Wqzq8PmMBVQ5V9+s9YLku&#10;a7jti7JKSoFRBaim8QyetyVuAtDFfSIhq428FBLmN0Cp3udGCEVVnNS8hi2Fzv2ftU9QJIpdoNJt&#10;DG7RBRXMqqFk5dy5tlO9zu9qFV7iAATtowwuFZlKeetiq8tfVXfcLaZg5Q/Pz705K4fKMsxdPSdU&#10;QVwAqjX+rK4SPBTNZX3I4N1bV3J2rgNwa6zO2kIXH+QiXtyvCa4K8EUgClSveTDFWc6BiJLOC36R&#10;hO6AR7JxcgIWpkTFMIrIEqnHI+UC5c0F3aThN9VXQh6e1VvhimMKZQtQM+1HJHCarbmoamKzSzWD&#10;vKr3izCtM8Q0d1Pryy1h83fgPVPErNZUk6qoPuND1iv1DHwfRzT2jEjtQ9VZCUAIKQON/bb0TOdU&#10;Yiky2xufsYDd1esHFxihYbrOuuRaer06ZtA/f4TxrFASR0hKeyY5thV7U6B+zVHtqXbb52ZMz95B&#10;wNGMzeq90ULw69XwHlJHmYiUYIV2l7pqiICoGFYAS63Rig1j0nLT2gUSF8FRRFkR1wVglfVT7fmK&#10;oaHfC6xvIbMUbtcaqF4sTUqRinWVAlZFtpmgWYGujlr7HLo0W5Xqi0jS2ln5BSpukmApK59exIbx&#10;w1Zs2j3x9ME+r7hUPnXHqVTp3hPN7Oq5Yg60TJQN2FIe4SIaS9Nlsq3iuZprkbnIU6gqf6TmWuNw&#10;piFm2WwKDPQrFpftYpEd3RND4JJS0DXumdzftxQQRajUGqlzoE4Z0++teTGRipI8rbi25nVRmfSy&#10;t1h7pGs+zFyxXJ8wU3Eel6LmViCSdc6nqZAklSuYSPlSQtGCzpUMLlVQ1nmv54RRZZ6G3vnzBUId&#10;Gutax80SKcypYkQpdGLqyqfvmdO2kr1fDNVjonKHralC1hpmNMyY7M1mgFv8RlrW+Zy3MTYRhZVT&#10;XP2CNJZas9wbV0Cr+aqr19a1j7XXpxmGcg3HZXtbe7WA2ns6Z0iYKtGQjjBeKJsnnhY4Y8BWcQHX&#10;JJe5KrWxg1WiBWbMmy1fxe7A3kLEjXL6IvjWGlWmaIETiRG5lIOscH+gt6dI7wPH+X3dNGQbQwsG&#10;NjsmkEBShP0MbdnJtLah+5M9JfAvhH0B5mhbYsMH0iZMwLm5YwMw5oTboKVJboB9gI2KWV1v9gQ8&#10;MeLfmPkfuQ+kzompfIk2ForMYBPx/4goOTCHqgLzF2D6nck8C9nQnCqQ7n+gW8epy+/mid4/sLUn&#10;rcTS0dsDW39izhcCByzfCPxCKYDZCJYX1IhT98VGN4d5YkhxMSKx5YTbCzMSiR0f+x/ovWPOf2HG&#10;KTVy5REE810EGsEQB5Ucf8DxQdDMBxxfCkw8XK7ra5OtEu0KMk81HZ5IO5FVLRyJUA+QKrJJAJ5B&#10;FZFiEy2tuGu4H0/kfAHqZ8GL/pu7yhsQwAiSBe47yUpU1XtoDB8YccCielIAsAccP9HwQatdfMKs&#10;o61+UImwgZkHGqpyl/sm840CLjxp7hYCucw2rWOqaNwcM1/shxJvxuz5H7BfC9U29MonEAlrmPMb&#10;gQO0Fkp075iRGOotUpuxqlrL8tzUR6Qqb+tMGYN9fbp/wvwHzH4K1PwLzQarqHEiJj9jCIBy/4lu&#10;nYVXWSCaYqUbDDsti5ZNHpBq+O3Y4HjywBaQV/23CsRPWUay/80PoBOQo0JB4K2V1WsAeS5cBDZA&#10;1wPHDKpIzvEXYv6C2wmzN+8rMDQfSDwE1iWqT5BlXwQS7+gDI87rzohY51clKCn7svQPuP8A7Q8P&#10;jDzhtmPbHuj5Rmu/cI5fmMFCMYMSzbbDrOnuc8jOZsOUkorN2anU2FqT+8aBOL/Ay9tE8yomcd33&#10;G8zku4/JcTKCcWw2nQA2WdJnJXfCbPgaEVQcw6q6W+qsYK4FC1Q/B1hDt51WOf5Esw+YPWRT/RfO&#10;fJFYVa4Bq3wosSqzzQAU4MszBWbIOKQAHQsMTdC21Ga7LvoIFaikCid4I+B9tKH5D5gfwHyxEEA2&#10;290NaYNEaUidYY4uVVwVyHF+Btye6P4nACm/iswx5QMg0YqyPcsiMd4sFgiOf8omkHdf3V50ZmZS&#10;PejqU0EC5JCzA+M/5zsJcC+wF4q9al4e1V8rBf6fsDxBtwkpBKzyG8BcXuh4gfbrPO3cdla0N9oX&#10;IQ+Mmo/KtJUrUbUgggTsNURCYKKsqqhETC2Fslir15oI9SIqdRvxDlNM53gz3+t67Vwxl0oM4SWZ&#10;2mebVJQ7sCzIgiSDfcBEwHCNy3oqp2ZfSi+rnk7X9g/LGwCD23oG1xcUXyyB6PD2gNlDTkBlcZWL&#10;yKLlMvfT3j9VBMNYzj57/BwZvtYjdOYiG1LK11KDwYhLXsUlgep3VsWUVP5MFKHDz6GiepSl5Ybq&#10;X8Q8n/vGUTaBsqSLwDnfGPON3h6yVCM6WGslr8FCqZHKiePKKtkTbEYVAhUawKeFVSGmSfkqJbd1&#10;rf9N8axUkopvllwL9kBf/bAYH1xkKZU7b5ID6j4L2MIOaItbMWtnHE3azxmgOdoVh0p9ok/ugcxd&#10;+81QylX2Ak+RME+0tjN+pZxqYmhPKe5ZOSvEImsyBguRjOshVW3bRBAnGN/itq4rJ2Huwt4/BhYw&#10;uDPuM/YNPdvGQqvmzE0jkHiBikuOGffWgcjXWvuRA8cgIdvdZeVJxdyIc7WGoa0sFapUG5HohXVY&#10;kdA40cwwsoE2r4eoNd4lqAJjT6e1fw0oVSSkhAR8FWT0YvJTARHV30YIQgKlhFMAKCKitr2SgXVj&#10;I9DKXjBMkF3lsyVZiwBy6nVE8JgOR3opXiqT+4Ueusytc68uqtdtFZc8UK+7gpTAHH7jHpPX1jQF&#10;BT0mZD27wMMiduozZ9TPi3U9E0MoMavirmrtgsbzGjraV4ShHtYAWu6k4TxSZFei7ROfjw17A/Zm&#10;eO6GthmmG8YAvmfiPYCMxOdmeO7sj7M1ecYb086XvOy3CeShi7iblA98aHfAH3ytdKPvf2Ml8SbL&#10;le6JOUV8IFfl6d22aFV6AqsCvEDLY/BSeQpkKYDCCoDxSzGwNxOARuuRGfZbEvAbaXQtCwHGtmKX&#10;3b53kUmcDG5AVogWuOUAG867rO7UuJ0g9wUcFnho9YwCHbkWL9BtrVlcgFgN0HpdgVoFUN9ESCSV&#10;BJp7csx/q3xGgXllTyYASsCJthqag4SdX+RQzdUidPx6lv8mb+5vaNo0dYGdIs/MZXNXwAkMdwVQ&#10;gfrcUraA7ESRVsCcZL1Dig+CM6oAnpD3fF1MSj3lahpc/ZZSDgwiOjU+pe5hrxvZhIWkthAI7UA1&#10;GV/AU+ppjLNkANhTjiDjOQk6VersFgg79PulvwDuDZSn1lX9xCHwtONSR917bBRonzCM4SJBGdgi&#10;2KNgilhoYNV5vXa994BIIoFrzUNVZmoQj4u8rMhUKoVKQIEL3K91Ij3P1bMAVGjEpE0AVQx8rV6o&#10;PdZQrDjgxphDJRW/Rjs1ViLtPTUXV7wh6HxVakSB6f+PrW/bkhzHkTSAlNwjMmt6Zh72/39wb1OV&#10;GeEuEtgHM5DKOZunuyorLnKJIkHQDGYoUNlqFijO63ObVA5lq1Q561rHtf7A+VfV6nX9GYkUaFpq&#10;tCJACrDehGwpV2jRxHGAeogolrRqUMw171JuwdWPrZ5N6weBFS82yYUFCp+aQ9/D8Ovb8fvt6C3x&#10;6FuZ5AEMo+VmJtfWpb2pepY8D/18YNk+IispxlJQmttSsK3UVfGxlBLNSIpQfaa+MrJJK7Kwtz2P&#10;3BIe7BMzJtfmUQdGJfp3Ej/0Ds32NYqISxUgFHgP1LvfedC3bPW67flaVZ5vfe9ORBkSBwKHb6Bp&#10;puENWiJW/xP24yLQ2FrlOxzz1/DK7xnrat/S/Td9xl0JU3/283HOZkrJk4Z02ROlqQDKFmHW9A4A&#10;U6Um1uaY2PvCJnM4Hw2aN5prtagMWORFs50XxH0N5rZ2LLC19pJSvHB9CsyDVNHaF6qoIMF10tzQ&#10;tc+GGLA64JUqypR/uee6z1JLfUcVDdi6j0Sp6bSH5E3lW+QY6j2twCiyns/UkDhbrINIjedKzfUS&#10;HDu3qDx6GguAqH69MLKhq4o9tR+RmArMvPCeiffIctVFVwz2dW8CcpJVjqa95Q6gNvlF/7eQjN7A&#10;fhoao6M5PdMzROSzOr6I7frlItYzsAh4015TOSFzbBYA/R5vGP7XrTLc0fwDiEEiwuYqMCqCwq3m&#10;0jcSPKgh3mgOZDpeE8uGAFnJPJ8yJnBFskrXIZJCu3dyXRyewLJh+kBkQ7NPWGuw8RsvyB4nAItv&#10;uL+YU8UFy7HiawKYmDApNhyfaP5Eb58E3+yLh0YcAjsORDrek/0sWjp6Y4+SZk+4/YChobVPgTgH&#10;5vxHIMqktUWQlEEaTts5bwI4ilDMwJxiyPMi0J6Vu1RRkcGzw0ait79wth8ABiwN1/XCyF8AhmxP&#10;L+6HSduYyEl7ppjKFdTfT6A30sAKaynP1LgbBlxSs1QhCGJK3eQIB73+1zkEgDlBIGtoTlsNHsov&#10;kYFlj5iYOZD5hPu/AXkqZl/I+eKZwk+4H6pSN1Sj+zEvTLzQ5FZBuw4CRTxDfrNyE4ErEnMGulTN&#10;iSrY4BytUwDn8ckQnBNQ9awZK0ereKMIaMbRQPMG7wcOf6Cp+jtBiw+HYeZvZHxrf+A4IxORFyJo&#10;x9MERmYGGhqmrJZMMGKzCUvZBxlNAOnU8GalOP7hOccBs4kr1PfDPnBNWRB5g0GqOXshJtVYsDof&#10;7t5v3OsN1ZwacPWZYjX6TPY4MAQrhlXtHtmA+aUz46l304DBPeGaF0YOZDqOdqD5Q3sVga5VaZwJ&#10;VrUP7Xt1wptoaDB/ovvH+gwAmDE590B1BnesU2Pi6h1zYIxLAPhYwG6qUfOY37QjMgcbX3MMuMZP&#10;WH4B+BszvxDzb80HEthuA2ZPdD+RebACGgSiWeWeyHkh4gsFtJHUOOD+185xBcTxIKhCWRQwxjEK&#10;2SR27+jquVPEFO3iHHPQhoY2P094AzJeGONLIBbBPyqUVMWeVO8cVVVupYrooK3WNxbpZsb5hICp&#10;h0/ZeyWS/QViwLHB3syuzyHx7LJaa+JQzAxzvpC4EHaRGIFJwfbSe/7nZlVkgOZnnfVSNkB7vRWW&#10;NVB2W5GBCO5VBHYdLivPcqlgsQXPMpkvjCSQZ/YA7LH3I/+LzxQXioRmkqGiDzSYfQD5CaDx/eCA&#10;+dBzdAAfGgto/kpzYwbPU/uswU1WTqAtlBv358ghZfxAzCp6eCHz4llQhWIOhzfef8ZL78wAgZ3M&#10;ywl22/raURv3OneuOKR5gbzgSdvL5gCBzYTnINFgJBZDluu9BRIH81hz9gGZbyr34g320CIQPHIi&#10;bWJOKk+65v2+J1sFUXyfrv1LZ7esPXXwnaEDduqMUn1ydB41wDBI5EQB067iMu6TI4qMMTQGNhTR&#10;xnO8s2hbVocACTKqP9knp3kpJURil0VlmvbEslTfGKo8e1BWXsMCLRPub5g9aWuZvC83WbblRUIK&#10;qThGJQHz61T+wD3bVbwBhM4Zk30cUWeOyqhrDtTpvc5hLjsxfc8amjWdg18IsNCBWbEIm8pA88KM&#10;a5FLde6w1tGRwkWpJjTlehBZBqkvSm1B7HN/jfGG+QpM/WpEKlf/KtPa4Fl6IKNpLXeknUgcxMJB&#10;u8DVaywDDWW5eHA/zTo3FWnTEOmYkzGvLOdYbDAReaJKshwfMDyBPBFxihxUjywEUsWDjFMXwI4t&#10;muN6C5aKe9WDqOnsJzCiiKwoDXUq/2MC4d5hGZjGeA6wUI8KG9lY+wnkE5Ev2tcpp+KerV4z1rW/&#10;qQjaSKYgDRkTM99ab8yzMvdZhu9Vew84Ly0mwko5dODRfGEtEL6wChOlMiMRziKIyAOGCxbfjH8p&#10;567UnlEFJlpvzTtosdoBOyBPExSeaKyx3PIAACAASURBVKUyxFuk7zefG4buzSSnhKo5+HIIFiuQ&#10;JvRCVvxZCQA0mVGbTlaCqkP0aew15kabjgmMVy7rIDgkxeTCrSrUqhCAGMmqBIemJNIWYJP7hrCq&#10;u8vDTxU39UO3s/f6jX3ResziwmwdAA2Q3zqfufoOBWohaw3pgJxKct04lmb0rTfdmxngnWB71rg5&#10;YC2BJpYz+DP9MByn8xAxA9+/gfGV+H4nvr4nvl9MitwBPBz+bpgPw+kE5hq9fvAewPdFxMub4eNh&#10;ODrBMAct1+Jgz4KXhsy6LEXM8OiG9xF4dvZxOBrr03oRw8YBzhtIUOt9huGlgDludmNddjDl5lc/&#10;W97qhyfMVc2k17RA6Ft55+IS9yujnV59TVj6suOyTRgVgLTnFv/etVDLtmwmiS9PXwA23z0nc3OR&#10;YXYDlUFAoxQxgT1H6nkLaS9CywQslo0TNyZT1W0947YwYhDYFkAF4iQIsm4QQ/M42XibFa4baPmD&#10;JM3bQOy8Q+9tqwlqfAGse3UdmktlUvd4B6HLNmcD7CKgtO5HKQIKjBr7PbMPUIHDvL5WK2iXJjIH&#10;m2yrlX633aFdVqiqKTCUOBXouwopcgOEBO05712+5Zmp+1XTaK37yIQLZErs57XbnCzQdRGaeoaS&#10;jt5tcO5zvUice98h09eXvZ0+N/IGqHpZDRqwQPXatgVyl00d9rvb8ZHzmFUV1Ux9V9MXkDtB8gVg&#10;A/lmjEURnMOHSNPAtm+sOeiWOD0RWvczbKk353QMKz9aEloz9vvkGpQ9pJ6F84VrflUn1vMJ3J+w&#10;Za3Ex1XFPbAI+ARB1HoHfEGqwI9NSJZqvSzA3lFVFYmzJd5ZyrIdbyZ7amOpetLUI0BwQu2Rse0C&#10;6wS3CNlah3W/kbQNysQ1eThojYQuzFQ9xWtMxale6rsEiuA4e/X6kSGFM7Foxj4jEcBrUgVytBBp&#10;SgvBdouHBawW2VpWYq75wvjC8T5M1brYlnel3IxprPKzWgu+1ondxqqstszY+yqVoCOLzFzLZMUa&#10;zhko3wj0xuqhR2PCR9DRRNLx/g5ZsJXCqPaKa/oa1zFtEaiNOABuU2iNTZE5dwK3esAwpthSXe7x&#10;Y+yoHmMJKvFqDHZPj03MQOtseVN7st+NqSgAmwjB+nnQKx9YVoXMFXcxQNWA1T5U5GL1VFrxyqpo&#10;wtY+bLn3dr+9HLv9PzQvi1z15GEDEJlci0D/agagJSy4lwcqv2DuWAUSpfbK22fpyK33kqgDQuUP&#10;RwOeoHLgWnGj9hke3HjdwDsaVrHE7Z2N6esdaavjPejz3gMwmwI0sdZrRBU5JV5F5CgHOWTFVhZw&#10;27KUcbRy50yql5uRKCzVnKHiPG+o+pMB7L3XLJRbbUVdPb2BMSChWFvKPSmuAOAavuJyKVA5079x&#10;2BeaCXiAAyZrJNAEgw3vuT/PYFHQayS6v3A2rtmKARkNYxYBb0thmYq3EYbzTJzam5o7WB1ch3Q1&#10;rJYtDxuB/4Jlg1ni0U54+wDMEHgDeHM9uyHzwMxdFelgBS6rvVkNPWMSPMoDI3+DQNxDtnaB9wh0&#10;m2h2gJ75DTMGZvwNpOPMoOWyDWR+8aAKEgzdP2VndGksP5GWOPzA4Sfidm9pHYZfmPN770mQct0a&#10;jtbR8MBx/IXmT4z5G3P+jcAvgokwzAxYhABrA/CG4xeiqTDESBoxBwxMefk3V04OiEgK7aFd8Zu9&#10;jPa+yoPwe/5GZFU83tQjdsiCpsMwEPOX3v/Eawy84294Aof/xNk7evtPHP0TgRfG+J+I/BszvzHn&#10;b7h3YB7KU6QcSiBTwI885x2OEYFr7L4nc+6ClkiCEr7OHiQO3U89tyrPM1hRqz0BdoINxBm7pkBf&#10;01l7qyo6z7mqyJ75hYhfzEasA/aAIeD2EyMKOC4QSY2vwT4bEbQIgxMYh5qIz/lizkDYACGykABW&#10;9ZGArnUroplDlmUN3X/C0DHzpfMBVRG0sUsAB5pXD5c65zRWEDutW1x2J9UnJZ3gWvVRAybJMVS8&#10;mvD4xKP/BfrSm+ZHImMg88U9s+J7NTfHoLUUCvC8AAFiIRsUaC8oKxYgMfLSdSZGTLzeTnusuh/Z&#10;MFYfCap1XgR9Q8+rMU1zWAy0RmXANb5Z7Z+0BrR8IPyD81M4iTl7T7APi2OG+oxgAHaAPS5UaIou&#10;YDG35Yw5SdB8CSibmDkw5gsxfzErUJ8et66iq0BmR+CE96468amchgB6ZAfJXDYeP1r1K0j1lBkE&#10;q0G1oUupYPaBxJdAspfGUb1FwErnwKCCyhg/tOpQiU5GMBZnLMC1+yd6U08UGyLUOC+zDTguzGwk&#10;ZMCK8QT7ZSScay8HSiHEamr2Sogq10z234GVOsSwlRJUF9Duj5aYqbhPAPjS9UuRegDelv1Xg8P9&#10;wLRLQHT1X/jAzKDVoz2pOkgAwcb0hzfApRQxUIGGkPXhS/snYx6zBUfKVjBzojHjQei5M4cICJEK&#10;+WCsz4u2QTEVzy5Y/sbIKUV3Q/M3Mg7Od4HeZRVFJVz1wkvNO4NbR4LnydDaTADNm8Y4UKoVnnEd&#10;AAnsiRcyAi2+0dvJOZ0XiOIF2JVWOQKCigSBpwXSEnxX/46s1gyldFOlaY1baobnC6zE50jM2AQf&#10;e7YQxKfL0ERldkzEiih+U1mQ6qXlVPuRMJTyhdkpqPGGxkwKwoRy3pstlma36azDPPgApDRhXKAF&#10;pwkTiflC2hdanrSMb38BWtuRLJ6gAiN0Jue+X2rLUiAW0mF+gr2kRNvEm7+r/F6ea7gXYpblF9eL&#10;zn2KZ6lxB25nBdlm+SJyapxNih+pJXwTOjBnL7Isi8QNjpnVu2Z2zXUgIs62v8YuFOChMysh0FzJ&#10;aFyDbgAOoHXtyXrv4cIeu4p8TlrbhfKEnOAU3YU3CcAmseOcxuI95Z298V5nDOVajlLgmJ1wO0n4&#10;yi7MdEjlvuLCxN6wyd5mYYx/22YMGlugbP92X7F6eRrHKh64IVgkSMv7hrOkucQfOt+YxCbNHvwc&#10;m3BThm3s2aRTKc/pXiQw5/uIgZjfmPGFBPsQhmKu2QOOB6rFASwQ+e9L7QhLWEtsFRALXTjX1fcv&#10;uU6I0x4rjlDd+IvK7hoDa2h+ouzZYAd6fyLyQMSU7WoVFVMZtAgs9c9J7UEBOqUAZotg4JgJkNfB&#10;0YpwqUNXZfv1FyVeBW4zcCRwsYoRw0HPQwMmMK9Azq2wqWViAO/DbZU0W71qvx+sdZ+zktpKrPRN&#10;A7yJxFBFakwRSLvEfD/COiRroalsMCuhzPURHKual9h2Ygt6WIdxARPNBWLsiY7kAjQRFdsqhYAG&#10;94JEa6xGfhyNwMGDn3yFmuT+HsA7cGZVFjq6gQDlYJ7y42n4/DCMBP5rJH79Gri+Jp4f9D3+eTh+&#10;PhPnCfSDlmrTSehYK4DQBF4kCSmFsjSBdV4VCvs9/tFzReNXjdtrLMu2putnq1q6PE8NWAuZstMN&#10;TLlsNO72RnmbTAVyuSzMhr6/eurk4rDXOwSUt9v/z67H5MfMOWQNlbKtzWn9V+450I2gNAcmNxiM&#10;Pbd4v1QJFBGzwH39TJghRGimbZCupixyz9MiTeJ27zVuqU09wIrmqsyqzfROBCxruHVtW8CxekzW&#10;dGZYFgEH2QimQKNaEzyQyu5KoP5dAVSV+2X5k1BVua5bICH7Qcxlo1N2PXx2gdmetDi8A56391zJ&#10;zTsT4WQKLWl1xI235hQ/u559q5nqMtpEa2krgeBattU8ug6nVRXNMeEhlodzfr8tn+VbzNHfE5rH&#10;tzkz/9s4eqKKef6Ym/of5wwxqz8A3ok/7QRDL61qDav/DLcFbsDVTL1CZtm3TeMaSp2nSs2XSe/+&#10;1H2UZU+p6CDyNRN43cbtmo7r1odmpi/SqogTVrzqXen5VxyxDZBXXFlNS43jBR1dyoqpYkmRSwUC&#10;ruvVXKqvAauRe20xdcepWpS+FBcESI8C35MJ5BSpPkQo0LKI12jJdz1kjdSlYhgKLuX3XrZiDlXe&#10;D1Y5jQSsAc+24y1j8wawm9OervrDVNzuTespOa7dq3k8E0dDWVLdeqKtGLjnSMUmQ2LIOmVMW59d&#10;JFWkIUSesnmoiLu3bDM1hneSp9ZMNTSvOEqrMdQMkVUb1wms0l+O7Uu2WPUey47Kax7G7t+mHB69&#10;S+UI271+ICJRa2jOTcIsJZgxPpUFnSm+klwWOVrjKDbxuNlmheZHw94LV4GD77VfMZLjRIWJhhQD&#10;hpi0FHQUCVj7hGzJUmNkInYDUvrw+mcPka2qRs2bvZ4VYbRjWVZ81g26Sc0i8tKVSFOxkWsfgHKN&#10;Q++reEjTGsionmCaNyqSaY2TNtK0dlSUkXtPWX1ywGsAuQhIhaU1his2gGuRSkowadcxzm3b043B&#10;qqt6b/Ue+F45n8t6dmh9oMi+rAWQaoOObc+p/eM9HZeIERLZuYoppuImFdWx4ljtIfW+eIAkaNCw&#10;yaqyJxm3FziVRzP3BY4eJM+TX9sFAFuRRMJGA6n7Xnn37U8CVF/jQs83mhtGJEY61zEI7PdW8YX9&#10;bqZVEkP1C3DgbI7TG14XbRuAWIfpWftSM/w4Gu8zB8ZgkUCzE92eaPb847AWGDCMZQ/dGtDkaT5j&#10;YgbnbNnsZVBBUc+WSMz8huULVxocv9C6wLXBA3PZRERerLQFzz60X1LFa7Iic+YvAnhpGMn+Fw1P&#10;NP8J5CfVJZDlg3+qat9F7kwYWKE+80LGAxd+I6S0Sb3NSCDd4UeH+UTiC2lsgOxm8K7GrVWdkpfe&#10;P41/ebAlcB3pGJNrbEaDZcCC6/pstT9wDTyPOuAyAxkUPihmc4410Hap1DHdDwGpCeQbbIJ94IEP&#10;vt/3GzEMwCcc/wnP/8Th/8LhRuDWfmPGf2HkP0hcaGlwewJGOyyqQGgXYq51PSe8sd9N9wL1qGAz&#10;m2gtVGwylac9QYsUrvmYA5eu2+7rzhqOdjC2pfJjgArFGLgm4E7Lpxllp2OoVZhq3IucVAzaBBvS&#10;E4RgMdbcYP4cUkCQeLFMYEphIbshKpa48Y2gKoJAoJolG61FLAciNY/jhZgDvT/R/C80vJHxX4j5&#10;rXlyCqgCzD7QvCHmb4HkgGMg8FJfjETaCQOtRRKG3j/Q7ES0TkA/RTb4CZhhjBOGB05/SrFWzcY7&#10;2GyYlcZUQsyVPxomHG+6U1gX+PWmwicuzn8YYLQKgpQ5I7/X/JwBXCNwHn+tqviZnyi/ftor8bOo&#10;LGAyyIbSBxz03xdki96eMPzEmF8C+ROZv0hCWFnTPVCgOCueSRwzZmh+mMnGR82vVXVfypyIC/Ty&#10;Z8V/WhLs8x+ACSADm7S/3r8BOLwxjpl9wP3BOWhvzjNLmJEocH+iGavCp5R43Ben5hZVTzw/vMBK&#10;5ofOU9wYWfzzjaw5mafundZCuYgVEuYpIocFxm3FJ55HgERDsw+kN2Q1kY/XynHKIs8Uy0PqO6BQ&#10;xvpTJUlD73KKzBgg2Vw9PdiLi5Xg3AilX1GsT6nyuG8WyeOVZRmQOUV2U/Hh5ogItF77YwHnsia0&#10;Upnx/cP4/eUDYhBYq3tHInGB1k3c1d25riKHSEKBybZjjzuVM54HmtQ+AZJaIUKrWWpud60B07N3&#10;Ae4AkvZ6jKbB+0wT8Mq5796xFEzzzed0Faqg+npwjrn6AM2cyPkG0JdlljtzGRNZnlJ+QQUr1Wuq&#10;yNfqW5aKoW67oKVIOxOwbDn51lKl6kbCmgozxhZ3vj/kb+ZaeuaqIuS65Vy6wHjV8QBJTwNVGAML&#10;JI4iEDlPqAAEHZKMakKrH5MCirGbBEbCdR6hwgBIvlObHMdUBQYCc34xd8w3r1ugkAoWIvT51mGN&#10;vbiorORYmbdlh5XpgJ+YIoRCpEnW+FVvFeuK8Y35wVJykpSJIiF0bsn1/SJeuMc1e+gsVdd1kch1&#10;tmBRKPd6xqx7wUklsFb5rHq6kJQokixRSr6yIeN1AshGIieLhOCbziIPte+n8ZlW4b914unJ8/XG&#10;2AyWjrK4q1YECZKdtbbSTb1Yq7eYiBBAZFSibIF1YVhoXYZxHBOaL665Z9p/JwIBhMiGRa4DC5TC&#10;jeTR89bX1x+rf+kZ1v4EVN8087bGyIShpI6/Na+WmhvsO9fs0HxjPMwYaAgEpuZsKZFdOetEs4GJ&#10;3a+LhVBY8YtDpNwvE7Q9YxzNTIQPRLzAwhESvWKLsIk/7bXJyEJ84Lph04GMN+BNMb/zvNaeaNmR&#10;oJ5nHb6iBtZqU9mHZtTGVgm1/hs1YeELGM7MVUkfA7B3URmcgAXAJf74B+ACKoP3VDZn9W5Nex+l&#10;u6x8Tx0sl51aoTR1/kywaiewAsifGzB/vsBsmBUZrCHez6SVRnKoFSihjW+hFDxY906lS2sT3hyt&#10;p1hC7ITIE+2w+jVAgIUJyHCnxcXzw/HjafjxSUuI92XICPiPjhnAewDjSng3nKejNR6OfjyB//yR&#10;+NfPxPcFfHTgwx3jBfzr3wzPp+HzM/HvPxPeeDA/T1bSv9gYCAEeWq8iBwQmRDI0VjPwArr1eAtA&#10;z9Tc5dCpIpNBqL4/ZIdUXPd2CSRwcDSBh1qsvXE+XeGyUtqvdAG3lutwNPVqVt+E+lnfjayrmnzf&#10;u8BQLQBLkmsVju4WZJX6FGtafTvqmVf1s4lcApY9T+CmKNA1/wDxUjUInkihBCOqQljkgsYltCaQ&#10;WH0Dam4t0D45148WOEVisJ8MQaGqZq/xAEQGFSthtUnWuoCqArrsJwIuS5iZe3kXAM65U166aiTv&#10;WKBp2fhMBiOMTDWiU0wwsCJEleShOXi3nKNijuAYr32zd9HPFYG6K05sg2uqijfTfWijRIpcxA0E&#10;01xot/EycFM4vFMyL29bVk0CsKAdia7dtPapZuDYjumo5u0LDMcGsA2gJzRqQtt6H8XDl4VaWX7N&#10;kG+/7fdhmkMjt3KggPGKgSv26z9igWIM0AVejahKF6z1qeUPNK7zpvWZXiqI3dgdWifNEu/JObe+&#10;rzlYc/m2ZSxiodZ/kXalwuom0tgE6Gmg0qi025N5x5+yQSpAM6LAXVvzkJ+XIoP2O8wVB1WNrnVW&#10;40nFzk4Hj06C8ord2+M9ijDXXKsYqnjhzrXSILvEuheRJYw1t/ohjWspbxLY37x9r3suEL8pXr2H&#10;YZb6JYFsmyirpzIzfA99aC+fZawE7v7zrIiC4rtIdhEiISLrOxoOC+75tdKy4tgea34OScHmdVzd&#10;Mb72pu8hAu2m0LqnkE1Ee+RWJzXLRQq/df+riteYj820ZUmXimlh3CvPFnVUBobeD7hA3cGeV8De&#10;B2PHsPrTPKnaUtpX7479sbDJFo1ss7Id4v9XXpOMF6X6BFRcoYBR9WSHxrR+aO8BUIzQ52vdMZ/j&#10;Dx+dYHgqDpgVKYYVJ/iecuWQgf3MIQWPWx27dD0UCci+ZUXMJDGOVbzA9ag4qfV6KH6+1ROwiO1S&#10;hJSadPXUSVbKLdLa6vOrwlCxKJnaj2CMal5zByum3ht6l+1Z7dVcftwvWSiyFWWI6jfG93c4Y2kR&#10;u0eWIrJCf+I4VjLPApKaP/rcrXze6i0z9tOq2Fl96mptVOFJETWVJ2y7RKxj7ZibyLLGWAtgrSkk&#10;D5EVT+t7Kx9TTL/S4QFM7cEw36q95OEHKRVV1hpRjxzZsDhIxrgfONvfeE+CSb090PyB73Hh1QbO&#10;5ngcPxDBfijc+xua/UBvP9D9X4B1IP/Ga/wfvPNCNYJ3mwRCBNiNOfYqNBaWme9jf2QA8d57cRoO&#10;/0abskRBVY3TPuMVb6RNNHPlC2OdTwCwqpxmILKL+QUzB9oHrU8MMFVZpsBdszdBlww0ebKTDPhe&#10;+TYriqupPCtnCUJeBGvyySK52ZB46gBqtLBQ4+PXdIJgFlSoeUOmY6bjPW65vRQu5OYYh4psPg+g&#10;NUcMrsWjPYE8kD6Q85I62kVmu4AYBRpZcEHnUjPGi9Y+8Ox/4dH+A739gNsJNwH0ecG9o9lfgPqr&#10;JIArfmsdc741WSk2HHA8WM1rD3RXQ+gpy6nWAJsEF+cvjMHDuvl/0EoQgRnfBMjyNz/PALNGlXIC&#10;M5r2z8q3g2qgFOkFYFwXRrwZnycphm5cE4ezEGPOC9f4wvTfJG+kLEs0TCbauOYLyLdskQhQjKAq&#10;iEUKgRNTAAqB+BR1VmR5a7Q7qUa9LJhpmBE48gOGD1j7C93+wpX/hQ2wn2DfDxJn0wzAL5jRQo0W&#10;RlXN7jD/BAHBDuQBWEf3JyGZvGB2otmp9QykT7Dy+AF4KTnUhDqvBWaUjUzOyTxRiSb3uwDwW/13&#10;fmEpJvygh38MJKimaO0TsJNV6T3Q24TboXn2N2jHRmXTnGXd1RcoyRxhsDI32T/CMhF2wP3fcGTH&#10;zDcSAzEGDI7WHlwDeHDNZ2NxWutI74wfuYk5+ZZIPTE0vtVc3m/27yB4bQemPZclEvfvRO8PZFZP&#10;EVYat9Z12FeuZYbmD5DYlYLAHIdTrUq7s6FrE+hj4kRAmwArAWqerRpydgTemGFUDrauXOQC7b8I&#10;qjWfiPgA1RGbyGPvEaPqyxKGE92VSyZg9kQ19Q6RCYYGSwPVd1OAMhWkvHPXHnTCUn1zLJCTfc5U&#10;xgQSRgeadeUWgCFEaBSZQevE7k6FFgBLqj9LGWI2eI6036DS5YnWf/AcmwORL8zxNwIvOB7KARxU&#10;kdoNGyF5kRiY8XuB5kDQstI7DNUzi8WHVCK8EaC1GMvVYoHX6SQJDC615oVoJ04dOgjGcp7UGZyZ&#10;1kTkRYVGqueMNLlmhzAG7SEiq2hzfiExBGxCgOuL8c3YG0UHOJ3rpKhSISGBd+ZSlhfvASxA6I3r&#10;swBv94YmK9SyD0VIpSUygHPWEHnBp2NKLePucJBoZtW+fteb9qxK3ZW3rz1fc0CkXCbJK55H+yY6&#10;wFht2qW491GBlPaAq1iJJAGtx1zrkPMuIf22rrdVJkyYD71VZuiGt8g9qp4g5Rh7MXW0hlX8AzmX&#10;mDWBuNoTzTR/D/6eX5jzS8pJEn/sJQR+hiV6b+hWtnHqXBWr5AkwR/fnWqck1wsn0tx0ksPbbguK&#10;QcrDpKph76dSVzuKXKArU+W0pnupQjARx+3UOZj5HwTYQ4SAFrbWM1dGetkFThVwl3ISgPOd8BGV&#10;G6D+xfdU9+PN4O1YCpkZdSrAekauE2NcE7mfuo8ax32O51dZ0FLFFqWwLCs2fj+1t9dM5prAcnHg&#10;VIsV+3YPbVfuqv1J5xF4qaogxRzHt8AXnmeK8PMb7lDzmYrpXCo6kkEkGS74qrZjrGF7B9mmJVYO&#10;WOfdIv4SB2pkikR2lEcL17hbAk1FBZr/1Z8pQspGvIFMzDFhdq050agaQKmp3fpSZ/La3GcAdvUk&#10;OBcFJPsCShZMcFvoVQGsmKgDoiairrPAhHqgUjTUP7N+hwfyhRwsFLGkRLfPL1bJgTn0cGGrJwYH&#10;uRaRLDWGPjuqopVMGRcdlNxoU4jbM9X96WxQBMzaRGpfSP1DX3ADOtVy6AdwPgPHA3g8gcePDmu0&#10;NaveBL1RCXMcViiEqlGBiIDPxOMwfJzAv346Pj75DGMCR29M1AP4/QJerwSa4WzgZ3jixzPx1zPx&#10;OBM/HfjxCfyP/+AG9fNHAs7D81cYYlCVcKKqv7F65KTZAlS42QS63cE0aOKRJb575q/Kc1fFrr5X&#10;Y1gHW7fqUVCLRVY9qiqtHgx1DwXGFDRQVk31ud12Jf7q4yEVFO1jVKUCKmJKIVTV2FSVEKjpXhXf&#10;ucCIJQvN/fx1SLUbYLoBIgKItV68abEG1mGibmgpYApc17WrytkXopcCxGgbYvrd2qyLmKoguzET&#10;fqEa0V/T8ZqsfnUAy/5X47yql73GmglgWUo0O9DsB7+2/DQDAy96z6YAf6sDPIlHWI1JbYqpxJrJ&#10;1YQJXNQmlIbeoIQOgA6TRQzVAxZptarrATUrgywBtGkbSbIxnBXZWeuaN2zarCvE1DuujaOAzsPZ&#10;cLpIdILijtYMyK5qfGPgj4HAVm9UfFnWQrl7GfB+XQd3+4OwAoBU35WyM0MS+Kh+DdVcO8E19j15&#10;LdN6NH1INay+WzLVn5ASoQmIzrDaOzDTpfKINdc0tTCS/VlghsNj9e5J21XzQqIFClacxVLhsDke&#10;CSDcyM4C3mv8m5WSYceDWjem9+E3Mpj/po1a5CZH+Ys7qByNi3vqYJugxdCKOSJVygKuQJbdi812&#10;DyYwzhyWVJ2UzdACbQXCLpB5pTOqcVbBflObvLXvGk6Bt6VsjOAe5FB8sD0ONTYpe6SasyHS6Jqm&#10;PihU2zQTkZ+qNkqSTs23lVZX0QVBcx5qj/qsJEBfihbuJ5DvMlBT9wrHW/OzxvFyh80gIQtIFcp9&#10;oOvvkYwH7+mLXFAh4zoH0QpF6pFpOFosoveuruwtUOqYP2Ivty0Cs7WnoeKoVKy6Tu1PUIzRX1E9&#10;SnJSLVK5U627u8KOhQ0J04tbCknjO77beAJlJchnqR42tTbWnlGqMbdljWcAWtfz1zzAJjgjkz0f&#10;lBvF5P30lut5i4CqtdaMStQi6muZo/ZUrYtF7MderyNcvRQTMNoWme7dgEWMvVV4cFhiYNtGVhxw&#10;Z28lqqMYz0lkM5/g++CcQ3C+VHHFvZiDRCrf2yVCearwo7fAGL5yX/dEX+BXrkoxQ71X0CIRJss9&#10;ziDmVoxLU+97ERyKCyNpEVaqQctY+U1riUfbyskKTq74FSqUKHIaYThb7T98h92xxitDRAQKTNAa&#10;TltWgfvsGgjdV7NkVbAs71j8YSt2JfbzVaysOVzkd+D2HNg2ia4HKqvTEazkbVIJQMdJi4Q7q/AG&#10;vnBkAjnRzcFq9SdgH+gtYEavdNgPVspnwjxIGjiBq5G0YpjjF77Gb/yezGVoJQkg2cunPHzL1i7N&#10;cRpVYEUvpzKVMY1FEEbwPQd7kyAdHYHAN8zenP8TSAscOhCas9kqzzdDjZxZacrvJSIvzPgHY1lc&#10;MBC6QxZbjJfXUPV+QgoLEhhszV8HcgAAIABJREFUak5An+qGk3meDtC9GVr7gTnZ9yXywJgkzORI&#10;g9cl2yxzFvNpTo9gkcrHqVmhXB/JArnK/Zsbvt4D5okO9soxnzB3jJgYETicNkNmwJgDMweuYI0l&#10;0JlvJlVjIwiaeevo/YTbLyTebO5cB2xvMDccOEE7MmDGL0SGYqryUrDnWeWtWU2Eqb2lNQtSeRw3&#10;j3E1jAi4PdGSALutZu8D3iZ86lzEKI6JBOY3ygbNC7DKN9+RAdd8Y+YgVJGcd2NClmE6q8d7ka7f&#10;8wWX7UrZWDI2Jr4H9/GeH+jtQLcGN3rMOyZmdERzYicJpMBqM1nd5UTmoVznRUAbJByb0xoNEWjt&#10;pN1aO7TuCNITKlNVdH7iaAcmXnBc8Hbiev/GdJ41MlkkdS/4g7Mqv+UTZrLPShId3k5k0kor8hsZ&#10;L7znG4kL3R3uT3StrTlfAL6pqFDVSGsHEnxnBOEIYCInLA+RiEP7Cn+G1kSJ3pxEkL1oCRrVd6Ei&#10;F3dd3uuJ9AMzL6miAJQqyAy0DuxIfIhUABwPNPsJ13M367LEoSrCQCLE3WXRpmgZFwZKmUUVQ4Jr&#10;epUipiGchaMZ3+scxn2cc93yU8/PxuUA+yJlUqno7mh+wO1EoppcUzXX2hNuJvvAidXzEhMz6kzR&#10;dB4JjZMhQtXT8F0gEYFmT7g/VwLeIPsfH0s9RdyBG+vKS/RZGSeQJx6d1ynCwlA9rqhKcBjSLhVj&#10;ONxoTZW0fuGZxp8APnH2QwWAEzNeGPP/YszBOHB0dO+Y2RGTCjQ6JhgIyubGpGBc1/niHDD2QyN2&#10;MFGWLlX9v/JTNK4FJK33pvpdOZ8DZqgeWplfmPGNfRDWXj2+FuDutiv8Q71mlgoFfZ2TquAzYqII&#10;XreG5h9gTyzuT5soGEgRmYaBkRNzvkHlzInef6L5B1x9AiMDlkM5koM97UJ55oRBKooqjDYTaUFV&#10;avUjiwx4sE+RO/fLWatTZ+XMC1QJfRCEzTfzdaflmpVaU4lLxNR5lbHReweGLPxiIJ09XirvmXnB&#10;g/2z3B/IsudDFSi45gRHlmRCaN+ei+BB0uqM9pwJU/N1y8FiZFAJODNBNUgCNnQfnDV8XwUAJfcp&#10;FTZkfTao2kpMkZaoSIyyDzQJAhyG1k+B4aX4lVJGZz9aiVIdwcxuIAyljwJAEsX9oB7STnRrKMeZ&#10;6sVFu6oUhiQLVCsNFQo+RhV7puJhgApTCBPY8ZOgfFcT7LLRh3KuDBbuMQ9psHRYaxxbD+0VzEHm&#10;vADjc/IwyffNNgwk3mClAGuySSyFFNfJVJwmTuSK26Vugc4vJgUjUKgBW0vQrrQs8FZxO0LPpUIp&#10;MG/lMdo1F3y/CV2bfYID7JfJsePOEoLKafNpAtETiVFVmGv3s/Vuisw1ETpLKZRAqThMZ49yEeMZ&#10;dQsIUMRmBM/sKOKmRsOYhyctc23Wu1R8zdBZh6rDOqRsbGdw/0qgNeIlxKJy8QrsF3Ry3XlDxtzc&#10;CGfyvhsDpk3AA+w3+YbhGyGitrWO7g/AjOSmrBm5p6tQSV9zP9FDJa0bwBMoGVZHpFoK6z1YxTp9&#10;eYHLt0VTJ8v6Vopo2YQNv1+WEXdw44+f2TguSRklk/X/qpheny6bTb5hbQ92v3db3yd2nHXrKMSk&#10;Dh8iafl7zVbQW2SO/ukO9BN4/DScn/y7d0M/G/rDcTwc57PBu+E4nJWqblTuOJ8hRspyiIn56Q0f&#10;LfHswI8H8K+fiY8n76XIlggDAvg4gOcn4J2ggTnQ3fA8E9npNNs80T9AS4YAxmn4ehn+z5fh7y/D&#10;+0WAo7eyjwA+z8TPj8RxqGp2AmmG7o6nDrR/2IIZFmhQh/XABqnspqBIYP2dVeEMAgQzc82ze4+T&#10;OuzB6hAowNL2z3aRMcqSV8JfKWr5rhcx0QXE9wacjZvzjMTg7rOCf7rJOaJQFqx+Hqg5hSJOCKhe&#10;2FWs/aaCWWwzatnUnMyKcaj/5LfXghGYrYo2MbYibQk2aZzWhmWVfCf3e72TusdSobmxirm7+l4I&#10;vK/qfxIUTQkdyRYCcaosyzf9H80Rc0sOl1IAIufc0PxzJfcRrHalVdqFmWMlpBWkCdoSBG0K5Jap&#10;pMtuFcSmZ2EfpjthWBPC/WZ1l8BrtGX/t8iIHYhQagcUyOT7Wnfwb20olcTmBUw2A40Vw7aPbtmJ&#10;MLkSqGlARENBpWPeLAQ1Ne4FRoGbNVpCFeJU2c3kfA24FFIEBHm8S7RkH5WaU2bJo/TtWczYjLvY&#10;LMYWVgOFYROgAuSqCXbAEJPk6YrFde+6nOme3IDpzG9q1AssrzW96kn0xdTXl1isYvXt5xYFqH1q&#10;RtmO7NiTgCoQ92JrKJIFGKOKCRRrKr7oY3iEDXn+Yr2jYb56U1xSFq212xOfPXEFwbxKJjJLZcd5&#10;dSi2XrGLB+TUseburiIssJg2SDAWPIRzf6k48g4SNF0gaSnCqvJk6joV8+p9PRoBHxhJh/fkS3x2&#10;AsEVjwk8O2Ikhir3614BEtiRymWNxEHHJtmqh0Imq7VLJbZsC1ccYiHENWkVthJZAEfn/PoO1nMB&#10;JJOu8CoUFRmVOBG4dBhx9WaoGD60niqVabI+K7Kg9qJ6Z0VYl61cEeXN8o/1C0D2jqzFNOz+QVWw&#10;MoSWH5Z/2CWWcqLoxPveB8UUv71Tjv19YWB9XoncS2Vb12ZR7LamHFKu3nOmAilnFGlOImzFQcVA&#10;K5UXsFQYd6XPGo96h7U+kwT7exKscRUDTZE4l9bsgSLJC5jBLbfUtaeqsyv+K36cnrCsHjAVw/Z8&#10;LWWMG5/zKgUwpCqrg4XmAxN5Pu8VTT2FbvmQ7fuPgGxfRczpZ/tSlVdcJWH+GrU2pHSyREewF46e&#10;d1YhBqrgKNfhtWw0/TbGlX9AxK5XLuwco6YDcamFGoB+xB/Dy1id8MZ7Ojxkl2iyOOWkKUIx+LL/&#10;yK/NIB9qgH2B9ntwA3oPlM3q3SbVVaVPuyJBQJGISSCHc/eFquSmPUxDTjWVRwfsCfOfaP6qwwAP&#10;svEGbYHeeF1vfF1VgZx4heOaDT2Ad3B8Hw1L5cy8KjGLQIPmXgIR7I80c8fNw1jkwb4UiTETvU9V&#10;gVYvGhVI5cVM1qBD5UsZrXKWDET8xphf+JpV6KbXLEK7WeLZBUrqgFPArakxN0G+iyqZ+EaAh1UC&#10;NwMjO94C/QxfGDkIEEXFgkRvhkxHBJVFpvXRIMU8kpWlAiwL2Kq+X5EA5oXpBs+JMb8w4oX30M+d&#10;Bw47AakhRkwStmlwf6mgylWAVW/hQub/Bhtj+5ofBvrXu2zuWLUtn/sictZ8rYrRJAgaDe4DsQ7a&#10;BOeuCAADc068Jy2TzhaA/Ubiwox2Aw3egEF2ibEO/jNeBPNSzc/BmBPJM+PEe+09MOBsgbPXfl9V&#10;m1jzI5M2hsClorXKgYA5G9w+kPgJs79g/gHkNzxeQEsqP5JNus0NXeoLFtg0VDaeObTGq+dJRQwq&#10;ElhI9SDxgg4LVZojNScn3E/MmBjqv9Tbv6MfHwRHq2eJGZAvzEzaJEYuVcOsJvDGYOPmmPE3In8h&#10;4oXXeGEEAU47Tlie2r9Z+XrNC5FfqwAlrdF2MQ89o8H9VP6UQDrCJiwGaJfDXieeDTCeJ4Hqm8LP&#10;YaUx7XJCVeG1d7LC/wDsg58Xg4CbTVWTd5g9QDeUTiWYdfTeVw7NvyTYL4cgIMdjKmcOuJ1orazI&#10;LlhV36+LBObk9yIHPwcPgWmOtGMpgRcIm1+44pIVnQN4YOKB8LdiTGqCUl0QaJwz+QIJHVo4Zhq8&#10;PWnZZo4MAnBTP1uWZpGAz8FzSgMaqCTk/CMxGhkswjI+04g3sIBZoPq9tHYISKUdFHLCPNCWfWsV&#10;egaQ7Mk1S6GVHYZL5C+B5+bsbdJrfzID0DCCfWpyXrB24LBDVlzVW8EA8J4DwXO0V1+cF2b+FsBb&#10;qqXau15SKg/QTpD369XsW1GQvU2AwzuLvZJN3qnY0WepWJN2lW+BowdBIqlOMr8R+QLVUwdaayhy&#10;KRSYONZl3daR+QFvD5g9tIbnyhPMDhVwu5SjT5gVaX9KBZUifseKX3VWQUxEvGUb+qIjBoIAuZ9I&#10;gculPIy89h6YUj9Uka9tkJh7+hfM35jBws+IhtYaXLaA17zQ/SAx3ESeBdBEZlo/MeNbgPob8K4x&#10;mvos2lI2MxVvqgdUWWGpl0gpTakMVF+l2v91326ncj+u06P9rO/ytHWLudx/SeqyF6DBygoKFUg4&#10;RizyoQUsVTMB3CzPuA/oXYrYUda97ofPxP4j1Vf4DpJzbqmHDVKkfTLmg/37XPZykYmc6gtkDa5Y&#10;yj41AeBFa8DqyYTQXqt1Y4ERF5oKMlzCAiowjOu3P9C8K9f8Zr+ZYO8S9sU8ZTsZy82KCrc3UKSB&#10;maxQ2ZeMRDdtLLlPMZdFynqwLEFRREisgj7PcjZiEUEu3CE3AaHfo+KswXCgVZ7o1U+Jca9iAl0H&#10;KreZvF9Az169qQzAwTEFSZwZsli0fVY2xTlobRX+F1JMZ26bOs5905yxW75QuIjUO17WhpX/JlJF&#10;NXE//GUAxr5/CfXRMu5PfO+mvDM0diS3gFTh6ZCKVb2v8li53yqoMWh+iwg1U/zQycI5NnR46CJk&#10;adkWWT0LtarMYN6RSbtMC5KCM9/ISEwMFjRUjJovpMm20FXKLnvbbuxQrAm5D3t7IWtv16Spl1WH&#10;4wUmaICxmRy+GDeYfNXokagfrp+vT/C6fq7PqQ0Bmsh10P8TWcC24qs/SfDdjQcrLCbvz0fzQkb/&#10;eA4GHAig05q4gSa2fr854M3RW+L8AD7/PdE+DCVNm2Bx1fsV+P4nYYfDe9CSY68oXBMEwKsqG4aP&#10;B/B8AB9P4Ptp+OdlOE5bwMeYwHWpMtkYmr2RDbdGsOtkwYiq4QVqCJALAF/fwK8X8OtXqEIQ6B14&#10;PB2Pw/B+slL786EK3Xq90FqFFCEwrIZ6YknKnspSlbwLlNyKluovECbwWXMEWEdMysthq5J89cbR&#10;3w1sTt2khqmfYYV8gaNAAUx3wKZ+vkFyT8iDvt5FfQ6w+n9suxQskmWpFxvvf+S+/v1eQ0CO2Z/P&#10;UYSTFcmzMYv1Z1mYoNajEktBlqbNjRUvvK93OMbg38tCCRCg6vuap5uCTClOZEtmBstYagEoLM/g&#10;Z5BYOYCYyPxCVXWN+AdzqgpV40DAu6P5A82evO8IHhJEom7+fxMKpaK4gtLTqxqQg0GZVdgNeRvz&#10;JiWXWVnI1WZRsQsaByOqnFgWXokiG2zHoAoZhtUrZb3f3GQLw4YBFgKuEoFJK0DNpEq6qu9LVazz&#10;a7YA2QJfCmxdpKRviy+mIBt4LoKyCJ4CuCt+9ZarP0atTfNtk3ivYqjG9aflbQz1eyjLyKqYL/C6&#10;eqcQsHk0Nuaue1BOuNZtPUNdd4HKt3k/U8Cn1kYDB+gOjmcWwM4XyLHYqhdWJW8SELbJ4BGbZCrA&#10;aaUTC2AnceTI5eJJ8jNopWUb2KclGhOqqXladZiV6h5S5YXI4ADH9z1lzYSyBCMB4tj7L6eVLdI/&#10;Q2QYBMAepgSRT3HdVEdu7LtyOJWVRZJGjWE9rhKbei8EbBW7DQCcNoApBezEssqzug4fWeowkie9&#10;SwGrl27aW5fiSvFrwqgC4SUU22ytoFKKvsMxpVZvjePyPaks+Rqs/3oc2hdik2WRVOcAvvMKN1i7&#10;0biWUkepvtFzrfnq6xLJe65nXw2ukXjDV1xpyGUVaCL3S82wCCzFtdDYZ4IKl5UrYcWRRBVI3I5c&#10;wXc+grGiLL6W89CaA0WQ7cVT6wZKmqH3HGlLsVGfM8H74NpRZSGASAc610Mz/sz3YAJtFQMUx65p&#10;Kx6tPMASj8YDXe31tT/VnA/NzdMVy1rKZlU5IvZz1XOeXut/LiKhVJRdtl+1rsomtpSQd+K0hPOl&#10;rq1wVsRWak+cZckH3AgZHsJGkFntrVTGew9plng2V0FJArjgBrwmVdPdTfarseJPLZCEYc6yqKqx&#10;xYrPi1S6je3RZNWIwKW3WznSUnWhyCAOQl2nyJVIwzWY/y6iJQATmEXv/Bfgc+VaY+7CBRj+2EMS&#10;lRthrRUkVJhB5VaR8hOGkYHXcMZJEGS798sq9dOjG7rRh72sJswcHhMHTsCGQFVgzm+kvZVHXPga&#10;b/wa3LgerdY91ezvqXcM7gWl1gC4J1e+FlmHVpI4zUPAfsPRGiIavq6x1mxcdWDnWkqQQG8Za+9G&#10;Bkb81vwMTMViQ1mq7pgMxdD3sEWEa5WoMIeHL5Ml1kTgGsDEW2up8qABm2xCXkS3ezVR5mTkPmIk&#10;5jxhXQdl68hMqYNoRuHgeO45xft7nk8WuMUb7zGpfg0e2ussY3atOGUW6G7LvrRiLJC4orzwCZQh&#10;XyJDgDlpN+RG1dEcVfbFey7boGacL201UA6tdSqhPN6oxMAESEcGZr5xzaSqLoHEwMTEjG9YAU8i&#10;RIpEZ9FjAXaspqc93qX119lLRz0gIJAAkJUQcsUiwhkE6MquL2cIxnOUUhKe6Eeit5P7qF3KKb9R&#10;jaLT3gKxGo7+gd7+DXN8KXoIbACWWpn7GPs45JqFBO5M5z8WovEZ2JSbhA4wRN5dVP3Gg4CsPWnn&#10;pSuGG3oOwI6V4yADGb8xQJCMIB2tbWhv09DaqWIF03nkAKzRkgydYPl8AVaVoSICpPZhn52uClxZ&#10;HQ5W5/f+0LnIAFTj5bo7AdbOflZA4hovjbEszorYcRJbcxXVsp+P+RMVArhmv5H4QtiJsAcQQySY&#10;NhcYx2SNh8BTJJp9sHBxUpXX/ERVbW/7KtrRmTtaOxVvBgKXejip8j0HIkiWUQFEMifxgcyHei6k&#10;1DMPYi9SnzBBINiJvEgq5ASyo/kHzA6EqT8L5pr3zWX2VCDh/Mb0KTA7QNIr4QUIGlUqTePgAnXK&#10;DFeBVSDxCwCt30iKqmhARRxIcE4hVkHiOoRmIPCGm+wTYQIlqXL7OE/EvAAz5Pxe+FtE1/bxXjGb&#10;tawqTTMgI6SeMRDckT1nnVwzkfGSJSakvAJYwU1yYOnCcoI9mTg2DacwWFX949K4EaymK8FExDci&#10;B2JeAmgJYCJ9H5g19zagzzkVZI7hTTZh6/spwq0B2alyEFFQe1zEF7PxTEBWcxkktOt4mjrfhh2K&#10;6x3uDzR/Murp7ODWcEjhU+NLq0Bw7lHzvc5GcwaVdZXmhIFWfFSddZOa1U5ZChoMv2jfjgPdmA+Z&#10;iUiMKi9WnxbrSokS7l1ECZ+ziZBA5rofjm0jDlQxteKN+Yo7kSqotfXWV87J98Q5FOp347JorPln&#10;wjJWPqa4UL1VuA4fMGexwZwvztUkOZJRO0AC4Hyr3kyB3HkDaFPJQttUbEuYfXA/xARw6RnechOp&#10;w02R2CzEGePFeVCuAv5Aa5oPrazeGHeaGbz5Ihjc2iI+Ko9wNzTvmHaClmtUZJuxpQWQmHNyr9Zz&#10;8npl71XklO4y+Sy1Q5OsrHugJZ4FAdcZjCWlHoTISG+fJAmNBCrXEdciz3PMCSwB9wMBqrBp9arf&#10;i9rLdPwznYXUH5I9Alk8AM07s44GrqdmnYXDQSVm5R3c59QLy1udzLAIYhTRqH0GdTbc5yoTQB4i&#10;lSxqrqZWCefIVGxdeQS09xaYVximSDyqkkU0ifChtahUQsH+msrWQaJfZKF38glZhSuFWNacBTIq&#10;ZqQUpM4qXEAk+oXdc8dg7eDeof2el5K6KF+IeCG9rdzPtK8zP5A6GomMC90KFVjZEP6wG4MS6BrE&#10;9eYVFGrR8y+3+FD/oeBuBUrUBXL/Cl/MvgHTYOh9McmL2lQqlVNlkapvTDdUieK6hu2cpjZwJp23&#10;e7I68NaH72QTKLAAJIV0g26ACWwzJ6D1/Ruwb1VNjXrGXIHQ3FRZU3s+AfSyltF+DUOinwbvwHk6&#10;jgfof3ioIsl4GIkAmemEJGxELsrmrUth206Bsyy5ROsOOxzvCbyuBGZKlcH31i7QiiP4XFTCJ06v&#10;6lB+7XtuprQO3gXcVCCpr1cfmZL3G3ZFbFmtVYUqf66abNsCcoD6nt5V8uD26FTXjHSMcB36AU8C&#10;iHeCY0S9W16PygNHjsTwgUH5EQEBp+yy7EUWEGba3HRgr0Ixsw3I8/ifGLA1DgVm1YcXdFigOwRi&#10;QOPpttUlZV9Scymz1CRsiGVah2k3cBaJV5ARX2AveHNFfhW5ViDyiFIV+LJKKQCILPxE9QE4YTga&#10;m7ixqo6HhMhgrxurZ6mwwcNvZNIPWo1EoYQRGp9lZad7ra/Vu4ukisohNVus5Smm3vCajc3Zfauh&#10;KpmtP6n/ly0gE/tbjLP7eBcxlQprtsDBWs8GaE4YsKzEaq7WPcp+A7tPTaLJzqwSDCoTlh2Zfo/V&#10;zwJaY4+TQt8GsWKvtSLnqoLaULZOBAdL+VYEiNU4isQJ/XzN9zRbioAAASKzDRyt9jAmorRUDGHw&#10;ttcAQyvtDVNAXTWQt9oYVUafAuELYI7J90wQscDGWj/YY4Jc73NbH1FNE05y9dB9luIhYwOlhlyV&#10;wrV3KaQvoC4LPNe8hEAjh8GTe0fTeJhIpSGg7T0NL5Gtqym74kZZOzZnHAMvvf5cQbupCZJdZiRq&#10;qA7Y9+pBsr8V6CjVHRP9TQ7UHK73U2lKCyz1FYl3Q49Uc8oN9LmxGpvAmgCwGn8R4IgbEQUDhu6r&#10;9pQkSLumtdXa1c8nMKLhrWd6DV7LPdGS4zlmKWhKdWKwTFRTeNNaOnwrNBtSUvQiNQ2Hp5QlvIc5&#10;9yG+gNnMIho1fsRnF5FcGVOtAeYdRZbz+ve5zZzAl01fWQnWZ62+MICkS1jVw+ptelOU8J7mhNQi&#10;DpjepceKtZjc683VcyH4CYsC1N5cdlm7CKUUBqnYDPgkUJAJvN8cs7PnH2PV1fOmxjmtSBsse7sa&#10;z+ahXja8pyb1T6WsNR4uILU7by65iAAAj95Z4CHpvQGFefAaik1pwHvuBbZAXMW6Ihlr/JWBrv1g&#10;TNdRc5OGEl+IMMylAq65XnmvN+DRTjzbQ+D+G1fQs9sReDbg2U2HrdwHoPqsynd1P12SxbKgqd5P&#10;EUVqq0egY6uu6veVD9TXqOLa+03lY2vnUeJyad6eLdCt4eEfMH/SJhQTMB4Q693WOlx9grS3Mgo7&#10;iuQb5gity3c09j5x7m1XGn4PQ5tUxhwuIkO5ESBydE41LifJUn/cBgITzR0zL3wPFpewUXeyOi4d&#10;h1XuwcM/K8RZONWcffB+X405luIK5yUYe8zQnf+HE8i4V6dnNjjYH6xn7VnVx5F2gAGdgZC39cGK&#10;55kFpW+S3xRjRqjXmdZMc9mCIOGYgOkgnFSXNJFwX9clKyTuBs1IGNX7WvNfUbVyVcaFsiQZyJT/&#10;u+xgOBtsbzq3uWAAunV0HEhnv8RH40pKTDRTcYMlzAie4BYvCOCqqCUhQsj5zIrZMy5W16ZRxQpH&#10;82rcLAW4s6J1VztDc1K9uMqnPRkpR/xCJpvhzihQhb2UDCYi4oCj8bOpJ0X5BXhzXlM2eGlgvyLl&#10;navQyg8SUqCXeiYQlmiQosCb7DjYoyWKLEkq01pLhLGRbyYJ7pmqdreJxDctvvIXMoErBprswyKo&#10;Gjv8gNsnRr7wukgmtvaJ7p+oM7kpZ4d9wDIAXLTSioRPR7bE6rGCAywH6Gte0aaHyqtEYMY/yLzg&#10;9gHDT6AAGKkrvBH8TPUOCp15CNA6Mh/wfChXO2hn6Cdc6pQFUKajueNoH3BMeAxMq3rlznegqM75&#10;0NH9RFrH2YDpg+ou0AqFZ8KyqdGKkeUjCShaW7GfiwEuWyCjjVbgb8x8Cztoigu5iBDEm0BfXqBF&#10;kCHikjVYAPaAe1MiYmAPLUPmt6qPHwhZOhFo++SZd2UugNkbiZD6JzHmb4z5QuLCmT/kssCm5gTA&#10;pSixF9hb4TfCOkhQdqR/ooWUL6rmMRyoSmg2sGdDZxi4hhwCt3hfZmz+zlhsoL2UqqnXszJboX0R&#10;7RR5Ji5gnWvG7WA/SjNkTkR88RnjImCL6oFSFpfGe18WMNCZFiBpTMKOhNUBE9mzG8HbUlKx10jC&#10;4g0qz9nknO9IgLx1FE7Fqv4XDG89d1feqP0GBP15bJpIm8gkMRQ40PLk7JV1V5F33Buk3kmscbQ8&#10;0P0AZ17oWd9AqNgrtx1U9bfmM/JeoLGoM+7Mn0g7EBgYAv0Nl+J3ai63Na5mhxIbzvsCgis/TaNt&#10;IXECKisDBnP2zEJ+gD1TCGBn1AqCirQCoSJeKjge+jxaMCILzwBC+yQVGMKx8gTsCfcPYVK11mm9&#10;R5JggPaHD3j7RPpQBb/2f+s4/FzzmH2QJmBSaYHVL7EySihu6EyoWMjxkjq05kwpCZCQfx9IDj1W&#10;rOVelYx/uFDGd2UVWZ8C5WTVv4V7/gOt/YC1JwmoGIC9FGcHicd5YdmuAVLPimiocfeObofmT6JI&#10;ftrmTeXL/NxIXreQkVQhAewJx6EDefVDarIcfaMKHKsINdUrpjszmKl8m81NiS3NmIiQIkq4MfM1&#10;xRozZHLvYRGQ0eLM6gR6yx+sTgPJ/RgHzEgSWTtFFENx7FvKHvZTCY0l31hDeEPDG7Td5Mo3p7Vb&#10;Kv/A6jHXQYUKiZCKgXCtLbyIbaz4CsZLTBbqJN89z2xSDiEBO9TPx5DBnlVRauZMGE44OmMURGqI&#10;HKy6L6wRqdPE7WyT+7/L5SfNZXXK7Imfs058zDXsbg3HeRxrf2DemDfrt0oe2RNL2LLIIZJwu5/U&#10;7qvVcC+YrT9LmCiFZfEVEZtIBaiKhAEBh8VEujDwUruBuG7kwUI4cP9px4ewbBV2WNnckiDtBULf&#10;b2thKQYCsitwpG7K1g+6DnP/nQ2DFiZuAyEE4Y8/oZ9Pq2vfPicAiMjRE2lh7Mrs9bna/JkEGP4c&#10;5v1kBh2yquzQ6hqo6KaXDBSqVEBzkXCmZ4+5QQr7TuBXXUS3w9gpsF8TQQwwF0ExofvaVXo3pLb9&#10;8liP5y5v1BrG3O9gggxeA0ywAAAgAElEQVT8ei8CaI4z0R+q1jwNx7PheDT4syOdlm/HKWLCqyfJ&#10;Jl1mAGMAh8hMN9rbXJcJnKkG9lXxwIPd8yD5U/OoKoa3RyF0/V0VevdLLwVR/f5SkhTwjv29JtuY&#10;AhpqChbATaAWWICtfrf67IRs6xwkhpA8uI3caiCggMfYn13zCLk85TewwkO4aU4W4Gy+wsy6E9ff&#10;70ueaqHbQOVed5YEM90eaP4ThhNQ0kLgM5A21QvoWwlxk4UZFlHm4NwdwcatRaoFDDYFZmncE2UN&#10;o7FTIJzz4gHTWHGYCbzhrHTXVov1+6GeNZeCMW2g/mymXmuck/vOfUNf7wYpaUSUakC7B85egdH0&#10;XlyqkJqLW7GBdR1VY5flFmyNPXvMVFKkd6WfqbG0mgtamARl1csC+3MqspquO5PAU/quTK5K7oSs&#10;WKB4pYVRYGoy9/vDZg2a7y6S5A5gRx0IBKpPK0UIFoDKGMBxHWH4nu2PXh64vSNorkwNzN0+0SxV&#10;SYFlN8VECFqn0HrS/EuSGkMkVDPOi1pM3VJjU5ut1sgiVEhsFIhlhqXsYB8vkVYaQ9c1wxLZbM2V&#10;tPxDPWemteaqK7oRtVcYXkGv9yICuNFzJb+nY8yai1gAa1VMv6bhmo4rbcWz+nc1UKTVDGPrswce&#10;baKUmey9EfiKhm/1JSiAlq+a73FOW6q8BPD77fiGr/5ip4cqj/c7yiJWtY6G1mTA1vticg0MryTU&#10;lkoB61+2167+WfF0Vsx1KisfLXBNx3uaevTsfaimndXY6B0stVhCBEji85Dy4VYwU2PrlmsfKTXa&#10;GnfTOtAYtKTdZJjjjT9VPTW3Kj7UZ6j1FJWmUvyx0EPkKbKcXPk5yx5ybesIAL9Hg1vibCSdlkWZ&#10;7/lfQO+4EbasQtX17+8RgIPvmf1etv1Z9Ty6Yq9liGTJ3KT/inN612m5LAlnvYOU6kLnDq6zQCnP&#10;ZjCPeDQpFDWMtPHkQbt7qRJkiTEnRibCdoPNGVAfJlu2qm7sFTgDVDrrfl6jVLQ7rx3BHnE1PYqo&#10;TD20N7B5uMfaS1b+gW11Fm1v9g7H0Jw7PZkTgr9zNKqzSl0yhqF6GLEvYMPz/5H1dkuSJLmS3geY&#10;eURmdc/M2V2urPD9n4wXFKFQuDznzHR1ZYS7AbxQwDx7WSI1PZUZP+5uZjCYKlQxVJX7Pl9l05R1&#10;sM67T5xDV6H1XFzfWMOuJOzvOdfYY0D4jr+zlIFrWfWpukn+KE9s9QBSXt9WOlobunYdXOGYsefY&#10;SuOsvZJ84XExXSDuqqKLft5dZNd77vZt70MzFW8u5SeddSWqzTajbExq37XukVhjaPpd31uFUnoS&#10;JfBeiftPVZaa+rG0GmZUzvaw4BjG5VpP791TLKoaWQrBDOUGR1V+dvGPe/VJw8gh6KXzNMf2IV2K&#10;nT5HaSJFZPWa05j2QUD5X5MaIYMW056y1p1LJFIgdn/HcVRvgHreV6mdszzTfTjH+MExfhD5H7wv&#10;AbOjFAo7PFTc/stBxNQbJGsylnPJDTYgsitNim3NVfWMEEFZ1cUxeb/faGc9gE/cP0RyenDFL97r&#10;X5y5SmVUc6WagBlVzFBx4lwucH+Pi2Jh0oVowe0AUfOjgBdVwatRMFzK6dLqHOA3cGZPWQyTONee&#10;vUp9nE8euP8d/INz/YuIP1nxJvMlNYwNkgtcoK8sayay0VPObj45/DfGeBDx4ly/qmcCmE2cD2IN&#10;VIhmTDukPLKrZkKr2WVTJlLpqLxN5MdaL0aRlB3YosCUVSTjyjevJRsZnZkemtP+hOodIRCZbZFz&#10;J44iPlkXmV0EtgoYkYWbqoxnKRp0wFYz9yXF3PUFTIFnmYz55PAPHNk7a2c4mP5DgFxS3/WJ+VXk&#10;CCRvBGQlES+k2FoMH0z/xDn2Wa/BR83syTGlFIIGqgbz+Bsjm+i7wfi+Bxn0B5lDYFGcBfTKtsbK&#10;zib3azWHIn+SxK5wH3Ewxm/M8YM5f+c8fwq0RFXWEa86X7U9mip4MyfuF5ZG5BdXlEe/rfpe9VQY&#10;2WTEg+GT93UR8UUykeXWixVnEbRaozY+mOOTYf8d8uRa/877+r9Z+RNQbyEsCR5Yvrmqkn5Vc3L3&#10;J4b6lDVOJLjuT1a86GREYLLIHCkgPmjSTPaZ1TDdD+w7+ZIXy84N/kHbbQnU87qGrMR/eFkCbsCn&#10;SQkRZyqefJDWAOGB8yog7qNigu99IOjz7Nh5DVQhW76BthYvkJJSNaXdZ/pUvMiQBZ/IJYj8ovvk&#10;BnDFr9r/GtRXrygBVh8ELgLOP0gOEoHT6v8UlZuqoMKKdIKhuJGJxRdpwTSrYswUYWhaJ2lfNa+v&#10;jfVkLtlK228M+8T5k4yfGG8sq+eLefVa6v47JtCcVpU8uJGIIKlk26RgMCbGE9kHBuobI0WXce38&#10;ugl4jWfhLj5L5TAxmvT4Ueu1essge75oWbEBVfxgJuWHLJlmKWEGkoZUfo4sU0HOPH0GgMH0UcVG&#10;F3Ao/+VUsUm8BPJWznP3s4nC2iDys3Ka6k/lY+91AqZPPaq0IqJGPb+rzjWpWBHq1ZeymKl9ucmu&#10;B2nP2vK7ILVysvUmr5+Qv1jrpFewsBYRzUY1b+ebDaVNIieDIWLRDsV1lLsdVOGQQXDi9oWxCM8i&#10;R5OglFyWpC3cJmM2wXjUznfVWCZqy6FVZq7+Nq2g8TojS1V4smrdxMasZrkvyGbQUmRVxBdr/UH0&#10;LltqMFn5ap8QwVfKlC117vFbNf5+V88XMSKifMDIymW7YKKuKbvMrvK6WNUfbBVpYzv2SEV4Eesn&#10;VFFXk9WdMQpXjw570DbkpSLGjOBi8YWnlCpNkoj8QX25ipjNrNYMHDSJrLPLKUUj6oHUFqlNpLAx&#10;OgFdek+XmSlvoNZTNpi/SXzdw03+1qG0SJ2wjjE1T4qE15Q+NLfizZnBtkouhyIrbIYuWsksAo17&#10;r0CxX44iIvFbcdu5mD7Day+1+vy2QO1Pq55XqHhnlCp5xal5wGAOqRiDxcxb8nA/vJow2dfXOfte&#10;pve/u6KpnqD+b6Nq/cc6FaIedisl7vd9R8H74P3tnLo/Nwsd3Ruz2X09df391ZZUJVX929q+w+7r&#10;0TrQZ9chYOee3+5/X2qDI3WdOov1ThHlJ1sLtTt7Y3SDh+xnRNLa0O9e4B0Eex5G9wrtR9rqoFZW&#10;1FfYKMC1DoTjgDmNx8dgfjpjOPMhVY4mYFVBJrjVoS5ESrzztmwSsKIBeZfi5XVJrQLsvi0NyM8B&#10;Hw/j96dxODvo734QNaZeZ6YMgR/PGRt0nLVIFOxu8OQ7qNRghirM1AztyrsyMVJ9Pc5zbtC8Af1R&#10;G6OHqVHZnpk6xKxs2xKlNXej79yA0v8y7W+gusNiUlWkcF49ydhN0NuKqpURVvOgVQ+631tRtF9D&#10;VSa7DJwsA0cVpu3XTAU6NcOUf/u9AhNcoX6VSmD3feAmZ5Neh7l9urv3StaEPLMAJFNC57VAvlum&#10;0GNRgOS2KavAt+KeIw1I9r0m3ZC9gDFrsDq3JY6lQLdhAlKOGSJIzla+9D3ps6clVykEcqtRpHTq&#10;WKOAXcn1tzglP9pBupefpYCAUQBzk4lXrckoezf3G4hs0kPGCr6BhNqivs0d58pe4/35jsW9Fvqg&#10;8C14YK5K+8dQgDoXu1dOe8JKFSKArAkSr8PAqur0TK3xBjpX2A1Q2q0YamUAlFd+gYkRbS3SAHyT&#10;EHr9VktscL4VOVp3Dca1LU2UtVMD8VcY16VI3qq+YVQlNDsZ6es/ap1fIYuwXndNCDTZo9Bc11qb&#10;0Jl2J+XfYrUVyOlwVyyHnvXXCe+LsuqqNZVs0rdJj8eITe5+t3dSv4IuPogdf1bb4gJp1QPHShm0&#10;7C9Avy7yVjI0OdMKs2Oq8rlVf2c4V+/x37bvwHilfVP82O6HdMW9/V2bCCtbtW/FSDU9FSNXvc+M&#10;kfBVloOvy7Y1I9xkJnS6qnk9R972nvW/XvOvSbVull7TVOSmFWBKqxLuuUtq/Q0TUHl4CF6wIN3x&#10;1Dx7LV3jJobuvBz2870VZtseLnqGKykf1mu+xgYB8N/j/TT1t7h67tc6xdi9J55TYH3V2ZdnehUS&#10;QPVAu1VI+79Tc5NM+YCHWniPUXE+i5NJ7VkOpYDSD4Wv1Jy/i1Q3Fvo4lOQ/ZhlpmEORInO2pYYI&#10;hd4HB8iuwh+4fYA9iXiz7E8yVXX9XlJnHB6lUvxf6rqyU3ftG9el+XAM2/vpezlfl29yy+uzVlVB&#10;fRyywTIL3ufkdP6y/1PPxelCgmT6wtdtB5gdTCqXxUy2oGG715shUuOMIPJLe2dVEAcNOsCy5NfK&#10;suLrxuNNHrPzw17zV8risVUspO95Q+3vV+V6q+eVi4Bv1WCGiTxajs11r8P9vdnnLJLb2kyETvLK&#10;E/cXHrJBFYheFby1t6xQ/Ip6Xq3SDrooAV6n86qCny4cauuxtrcdXnHBtcFcde9RNgjqz3GrHUEg&#10;77tIDPKNpTNtCdgzw1iMAnGvNK7lOw9qOz3lAOw8vFnmzDu/SYL3Un+dI4JnXatyCZW7yLrDds4H&#10;skfZVpo7c9N8G0hpfYVhRWiGuQg2rz0ovymO9+qAzMXrkuVg8R8EzjRjjIGFc+WbgfL3Fc65bSj0&#10;OSIIYRQBrxzLZF9UczAiGTY4pjz83Q7Ii3Pp4C91GHzMWfZyWbFrci01kVWvhwPn3zjmP8CM1/k/&#10;eV8J/EKHQXnl+1AAzvglPAQ9hz4z9jkqsqicOtPsM2dW3EbgipV6ZS+Zjrt2K3fkow/DHiS/4WYc&#10;o/3wAx8/WOtE1iY6lE87SP9AvQcGwx40gDitwBcWKy/MBrl0wHcEOEQOVk4iRS0ThizdBCxPfzDG&#10;bzA+eEwVBUSeJD+J+IMoYD3Tmf5EVqlvPZci9kYOqia2inkUp55T+ZVU9T/xGu/khXFxV8cH1/XF&#10;ef6r+m8IyGtAI+3EOfFoYEc5g5UkNTGpbJDtz/Ans+xo3NQnK2zWvDuwPAocEijsBXyAaw8v0sBM&#10;lcICZg0RDX/UmUk5rfrcPOhqda/eFsHS60zgk6zUm5SdrEv2ZsOMOT/LRs10IjSBSFDAN0U+5iVr&#10;LVP/IOEaImVURT5x+2TFn6pwr30k8yoS+ykCtWyWzIJlk8XPIglCFedW17DATOow9fF54972WeWU&#10;YIaZ+taYDyJF+IgC/QJLjjkhD+b45Jj/wO03WuWivekH5r8zv+2PySk7Nyaz+l7keovQiRPsk7aD&#10;U27sZP5ZMTy/AYEHXlZslqcIHZswVLQlmxsB+IqYakBOfHHFC6mYP3F7ItC69uIsoD5P8MCZisv5&#10;IjgqHpwCp0PKMhAoqUWwCvz+ScafRD4Im4rx21f4AWXlla3mcVR9nyfkKWUcqXm9+6G96d5HlXUI&#10;1E+jrcisYnvyJi13zIEHnosMkaOy3dLcIzTPCJGAUTFHRIHUcSvfIvYAwesHPkoNsU8DSTd7N5sE&#10;L4IXllKhXCt5r5Mr/5M5Nd88jVHPbviz7PQgU32g1JP34go1jde+ONmKFFOuPH2W5fwEn8pTLcGG&#10;iqVLzaE5NEXC0xZux/7srrLfhdzVVFxZu4sgiS9ilYUdZXtTT8Z4YP7AeZCp3j9kF6bqkKSeLoqs&#10;IkJ1ckm8LHSbXCwVUMIcAzMRtJhI36SISr2akabxzKuzNNRDw2S56IsuLcIam/GKd6A+Wkkro+/c&#10;pXq5gPbsfNNAtd79JpciY+QXhKzztup0q72iyPhVuJUIOnOtDe2Xhrn68awI2tZq2wOXVaIwQbDx&#10;0M+ZRB5EKUCi4tAYD+1FZRUm1eZ5kwCWPOYPOTtlbnLa/Ch1XBJR8ZMkKwfSeGvcomztZJEI1koq&#10;zUKtkbJOy4T0JzDqGatAIdao+ag9cNtsVg++8qGFisAFKO/nqj+LtlvMbJjTtkrUGaQpF+izXUb3&#10;+LG9lm+lyQ2ES6H8wG1BqL+M4tuLMPXxMFSEoL9S+Gb0nNM+HCYyx4qQXetPIl64PXH/geeHXlfE&#10;lvIBES2ag2U1WNmY1VpX/nDVOYTal3fGxnT1ljF0z1coJrkZTlvOlcIoG2NWEac8XMqGLov8qvOT&#10;Yr2eezZJVGPgRQwTueOpsIbqg4VpXArjVruJhexWnRy254S+u886RbLzVL7tA6JQw6ye1zsDv4/k&#10;+3/3wWT/uBEvq0VW4Hr2ZNBm3A3jsH4df/2OGnwdfvKezLC99PsQ3AFWAc627VtWMOiG7P3p2YDD&#10;/kF/lkCIFXXuKqS3K72LkNw2L41DxbqBFysyZS32wWt/D6Z1UIO+Vt3X94N0nQgzoIm0XekId3+h&#10;+swEKDVHL9Tso5V3pa8O4m3p7J7Mw3h8OuNj4g9nHM50uK7k/ArWu67NjS/u8XKHeTg//jb4+HRe&#10;p+NTYEikql7XpYUxLHm9RZitSsifU2TO82jWWeCYD9txyd2wCY8JHw/4PHTgeqAKsKtAd69NtgkO&#10;AV8CyFaBi9+th1qV09Yj6QJuFravQ+AueN4AlX8H+LENErRNlWkaFvhxW5LVWtwg/ub0EFiP3WAn&#10;RimATNYInjyHAMNhsZU4TWj0itTGXnO71ouUJUo0jde3gGesqvLRGyZXBu/Ie6M3g1D1+4qb+OwD&#10;W4PhzcdmUqRIV8UUeJmVqKfSZt/rrIG+jRuJXMmqnLX7c7sSotdag23Nn+ym3PVMFUoEPmYI1Jkj&#10;6zsESnR/FVJrpMGM7pvjXZVcY8ayDeyPb8+/QtT+Xf8RkOO8r+rf8+07evy76nj3XMmx35tVsYvd&#10;9PYGHyp+yAYNYumw+9jV9Fpj0UDatzHq73PYxPEqa5h+jv2dUZ+fTdoW+C9ViubxsORzrA3aXjUe&#10;XtFn9+6JBh6LpPweu9J4eDWj5r7O/SwDSXUReO7fyKnDksOCWUDqSdlA2a3iWiFrpEzZOU3vyo3v&#10;MUFz5BhtMySl4dUJUsWPqzz7mwhuFYXPJod7P+hY0iRYEZ3fQPzS2kpBZgLlj9HX5tjUfD24Y/1a&#10;aGP+fvm1xwXqP9Jqj1mV/19L831F7UfU85zIwgu2yoWay8+hWKdq/2pcz237tkJx+xhRChfFO5mW&#10;3CSt3ZdYz7mJdf33MaTMNG5FX6vOmkDuTXXFrcJ8ztzP9hix51GD0cdMpgWvGIyROyb13nitSiFd&#10;YCPccXfVfQ7yVieEDl2zmrdbrR9DvV3OalousuVW5bQ13Ko1dMcMK6K5Ytm38ey+PYbxcQRtw3nY&#10;TfoYyY+pHiOze3/5DVzDXdBgedvUXZmc16jCAf0xS87lAsGL6GpCT9X6mtiZ9T2zqumuPlxA9/G7&#10;MGzJyq97vvSe2TZy2u/+uqecvafW3LnSJDxwEVJ8j4V2q596hq2cXAzeOXgt51Xr4BjBx7F4WHRS&#10;VNfT5GUqD62KtVaXXGWp1r19Ou42+O2IvJrbuq3igEeRpA2oDob/hgikN4s308teNG+v+7ZKHCa1&#10;DwfEkVvd0UUo7ytEqtpN6O49ZLXdrNaxmzGHcoZlttdmZ4bdf3B434ce586flnFVhVyPsxn4CLrf&#10;yT1trYoS6jUd33V7Wr9pu/iobWdFesjKt4nu6dorzhA5QoLNu8K0YFymKS4Z3d9RFy8CD2bbxCCw&#10;5hjJY4AqSG0Xn53l4T0y8eF8jGcR3y/OOFUtfCVE4CxGOseQJYUa6Sp3ObuQocmgEURZo7ZS+Dlz&#10;H6pg8BjGMQdXXEXWaX4qz9OzOkGe6NEkg/ryqLdM7pwFB/Xr6N8JDvg6Bytsx4CjJJZhIoMOW/sc&#10;NS1KgWo1h4I5rWJ3cgxn4AV4XhV/9D6p6vsMpJgWOJ4uErSrcUqNIBJfZK3zAdWLJ0Ogue38Y/G+&#10;/iyV+d0PaI7POlyfXOuEperW4RNy8RgT+GSMD9kA2blzrJWfVbkL7ieHyZtfh249v47PymX8Vk1n&#10;kZhpZYEZAkY101i10gSIVBV5wuu8MP7geTw43Pk6v8gMPg5V6182Ib50ZivwcLgx+SCyK6/hKGum&#10;LJss4+CMa6/uV74510+upXPRw13nLhaWJ7JkGxDJ9INj/ltZKS3O65+8r/+TM/+FKm/loED1aoEm&#10;+5J1rsor9LPhXrGvKmbDaVu0FSG1hX3hdghwStGzacFaL9yMq0GsbIu1D9IPgRP5FvBqlDXdYowP&#10;GQiFVAruD9x/6JyTX2BWtq6PAt2+WGvJQsiDLOA+2mbLGjQT4dTjvVLguohUkRFr/eKKX2QG0x8C&#10;mDYCUDFgnzEWUL0U1i9WSn0zJcFTNa09cZpUGUQKzANwTtggVdlz8VHxughfM46hdeQ+wVTJv/JV&#10;eMgT58EYT9z+hscfJL+AN1f80vwxEduVvVdBlmIV9T0C29Sj4Yo351q1l/smJXTWPLBaj+bqb3Ot&#10;L95xbdLFbDLG3zW3PKR+4oX6DBxM/6z97EUDxFlqE+payIFx9zUBKaiWRak9B02s3XjU6qyq5vRg&#10;uhPrzbleGiv/O8N/A5poCSxl9dY9EtTf5SeZFyIRRFC3ckbP9INjPqsPwoQ4WaWe2f1LGFJkZJL8&#10;xjEPPo6/4+Mi40txydrBIVnX3QvMrQubSsFk3RskyPwi8yEFQM0VzbMftNotUk4ihmzl3EWoq4j3&#10;XUlBP6eyuTPFgNhy8QYsF8nUe+N7wZlIIp3f7cbriqyWdZAUi57/L7n+KAA1i6gbWP7G5N+qGMCK&#10;hErS3jhFQG8UoGN1nS1237NrH9KCidSKVRUfsj2aw8gcG5CVtaTipzDItvIS2Ux+bEA9QsXOUmms&#10;ukavOfcm7bMcPEqVxyEydsDtWqIeVMHJ7i2iyC+g2mr+5psVP5FS8ED9/DYdI/Jgny0qtpnIjCzs&#10;deVLsan2KqlxZBnWamXjIEtldsy/VX7XSrAmPazyjjdRMWvw2Hm7bD+d5EH4KLuyNhwuBUQnZDSO&#10;J3J/jFpXqabzloal7FTJVfFHKoyId8WQKmS2B93rz2ueighIfJSKK4MVUlxmvKBiyVraX8coOz50&#10;DREwc+HDKa+jmlJW5LxIaGtPQYO2J7RDlnptzaXx6Gf3KsJB9qfePrBFELfSzmjiRrGjZ4dee+OA&#10;lAKx+/K0TSYxt82m0sYHYdELVaR2fZwKLJ5Qdm+5rfrs2/f1fpG1xsbGRgR0lwVYkVmKFecuVNT6&#10;0H1Sdq3UfcruToSbim+DLOKslgLuRV6bFbk8alz1mIaXenG9WF2Ub1m5jYE9GfOJ+5NhUhH5etFK&#10;GTC6x3s/GKv5NfwHx6TIwCrkqENOsGqcT6JU224Di+pj2OslYpP+d6GC7pW0Iq2qV1JZrJktbI1q&#10;x9LXdvcpnz6ryENjeVsSeitzCqlqkGYjNfUz0yA3idILkwbW9gToycCNNNYH5iZXmvz59h3k/ndX&#10;TOlt395PVXf3Z7sVsWL7eu/P/HYU7cNnXaPVZpOpaq0x95X3Lf31GRSA+u0W73vfCUTuDfWuHNDv&#10;IhILg7IWEEDSB3WBiYmpsKHGLzsf7svwvt+uQ9brcynR6+rrsNzFAmck6x3YH+UB6bUZnUFbKib6&#10;/ljJmMqJfMA44Pzp/Pqc2DBiCNy5IslVxFFN/FHjOqbGYw14T2dM2yDGPIyPhzEPq5K+AhLNeLqs&#10;ZKbJiiQLsKXnXIHy5rdKR37XNcytVLL7b9QPggZru+r3Jkm05lUNPawkdPW7ru4Oa/DmBla0+RS4&#10;QfI9FCi45/78vs5NlIz7uXUlq3Pf+4ZQat19B7U2TrCvX5NopRx0k7sB76oKjytXVbqrCllIjGxv&#10;upl2xb49tVsxpE2/LZXYm9o9Ke/3RH6br9bBXofFvaHVm7Lvuw5QfdcCgn3fYz+fzBv8cNMh/X1V&#10;YjPKYTOqUjkhrlbj3OstwnidspLLB1glQ7Fq/od965mDkoq6pu/V9ZL1Lt5ZdjkFfh/dF5eKHzsG&#10;3NOSGhttNA0k2AbjVlIgzP0cd+5ac234PQ/s+1zrZ1gvXgGXIZsvBPZYsntUDUsmXuqYIrCofhvV&#10;12a4LLhWCtB+GDxmJe3cFepzcls21XzKb/Po8Ci7NzWrz4rlvYVAV5SL0O5nUziTwDYrP/Ds+abX&#10;BYrhAmLZtoDUWl31yBkCOF/X4HUK0D1m3mOjk4jA3bIN62fcyq6dVtVnN4n+bUlWtZLW+jQjvsWs&#10;VoNYAYCdyrdNVRZJ1w8kk03wX6jS/FVr7Mj7WhxVZLQa6bxEruKa57RSoyyoMD2rfv/Pl6rmv5ZA&#10;cs0P9QDpXipNQiR3XdL3TbIVWGOK5CIV058zOS/tUzGkphgBY1a1+1V7eOUUlSLq2WT+RTln9Tv1&#10;cXJel92qE8sdO1TRI8DTvNftrSqCXmex40qv1f1MKw58XYoZyxr6ow7ZesP1bX0mbden5/EYnWjV&#10;DWVZG5aSQcUG0Dno8JT6p+65c4v38rIZ1PyfVr2iahwi4MJLTSoy63mInDnrZ/p8+wYki9Bbl91J&#10;4bcH0b2jevvpWLjSWZk8MjcJuKLzw35+nWfVM6l1NEZutdReE5ZlO6Xn/U7wXJj9SeYvwlz9QuIu&#10;4NBa0b+vMKa5LNp6Mee3a7l3LKyefZONTXIclR9g6rvSETtD4OPzcA0UZbmRRq+66X9jZbLiTzIu&#10;EQKIfHh4VXx+ixtX2W66Gctuq7vpXVjSRLvIy60+xfT8ssfy/59njOof1lZwmSZ7NeB9+Y6tyuNs&#10;k6mz9tBcZSVnilN3jIg9F93vHkmr7ieQuspGEU69BmhS/P5zNqkauqfHlOXIxxia89kVhmwrwMOS&#10;dOU2zwGHHwz7xMx5+sXrOguEEdnfE6COfYT1XjR5zn8wbHCe/+S9/qU1uagx7QxlcvhRipQ/MaTo&#10;+ZwXLcdP4Jqr+jkZzykbzPMKFRdYMIdx1KE9PKvG+iazughAuVVbPXyKJPEvPF90M+DpUlHAyRnB&#10;O+AKfdetVDdWyh992nnbei5dw2h3FlplXgqnNFUu5+Bf73cROwkuMkd5gVcOx7246Er5xExNXc9i&#10;nPXMDh3+4yR5EYhVipwAACAASURBVCu2iq6VTdfSWkhXrwxHKtzp2ri7MlsAsUAn2elNHY7zIsJZ&#10;SyCK8wPyf2cwcFPlq4+37IVDgODhSwRaRlmELGRXPHmM5LLB4RPprl+kfdWzT6jG39cSJKc4Iruo&#10;zIs4v7iGbeuRn+eFgIspUL9eh0l9OH1ynmWLlcbyVWRinQbyqjPvRJYbhnNIjW9g/sHBkt3gODjs&#10;N3ZFf5ExsErFcXCF847vwMr7W37bJJv+nlfnasDQSIuod6YNjvEPclUelAWIRdknm4CWYX+rjUVA&#10;xrpeYO8C3WT/jMFaep8AMyBP3A8BYHlxrsXyF3NcuE+udXFdL5FCPkRkRTV2z4sV6gmlSthVQI6e&#10;u23ljrOqx5tXb47IQP0yAHuUInrunl0NYnVvy2QRa2H+hbnxOD7LKuXFuV4C9HKpr4T1nE1axeDm&#10;LDtoFUQDumayB8o4GeMHYzzpYkvlpFob5/qqKuCHqtiZDPs35vwH8IvInwz/AzgLr7hJFSunCqVx&#10;Opx6AacCdK86l5XVXnzprOMG9ob8l4hTPmu+lZ2VTYxjA7/g6utL4PaD5M21fonAS2P4wYpD+SpF&#10;7vUzyKdyv/hT8SB/kflnkSUUKPeCOlE0jaAoJDs7MMJH5dOz+ks56gliqIfBm7CXqsV5M/gAO8g8&#10;WfGFERWrewzUb+cYD/3/ARZG5otcp6zOyAKFg7UWryuJ/Mm8LlnkeYKpYbrbwMcnEQPzF1mxKm1w&#10;zA8yDuUe33p1kUG6QJvhIirbNkwESqlKA9rqKnPpCFrcl5l6dagHx4PMwWjby1hVtKZn4fYgSCJ+&#10;1fxdrKXeS7qGqkb/ZmGk1ytfelRfsJ5f09RQ3utEEXmVmm4WBvAWwM+s8Yq/EpB1E3epZ9Zrepwu&#10;FuqJ5bNsGbnxudYDt2Wt9qUmBEqBkAkcUpCQshNLGENkNFlzLS89FwPs8ybJ/YEy3IsVf7Dil8ai&#10;5mtkAdgNVnPjJyu/AEf91eYGnbMnQO6JAHbRdo/CKXtsZGEX+9CylB1mY0uyzxNeMcvK6ahMZe3n&#10;6GYCtYlSn8j+E1uMUaClTda6UG81WWYOK9VRXsIp6Z4nevYR3wBu7rEVAVRFlHEKGM9SC5osy5p4&#10;1SGqSPNMqT7tZNhBcuEpy0Rj1Xlaask+8czxqDziRVbOsM4FnKx4YZkVm39TzPbuQ1axpdaCYpFy&#10;myR10K+56/nUvVuKvPCnsqQ44UrMLiI7/nudydomrOZoRs0dKYz6ZJC1l2CmIpaEtiNbuRjx4iq1&#10;j5ROB60iBGfUd5ItrrjVWJFLvcPKAhe+9WQqu7/OavVzFS6YGbne2r9JLEdhcQPzBxURav3eeSQW&#10;ZSpWyudarx3LKILUaras6nMS29r2GyZfJJvbhDRWrLI5NNR7sJW16u0Y2VbCBqZ8zV1q2Yg3a8le&#10;NMsWUus0uBBJO2zixyQyWWV1CqtIJc0TnW172XaxUD3FysUzL50N2gbPpogvTAfyIrQik7zKvq16&#10;NE4DeYVun9zvAFfn7jfSkfVPq83NRrNv7Pc2qNJxJ9ovbgMf3//UodRUVZf1BY1l6uvvas8G9/vD&#10;u3JEySi7905/ZvQAQgWUb1/7jbm5sdNvn28C3hpUC/TvjXBEgS517dTg3MTXvkysqpzStfC+x+N7&#10;cFXRufmyvtSstotNZu3BVlKJicAwM7iUxK/Lao4kxkmWDUFXk+/PWf3dzhjJ42EcT+M5YK6FLfBh&#10;LIMRctD0wxmHKqOmN1hjjCnCZj5M/x5S33w+4POZPJ/t6V7PxOHzcZccGwUKFAAZVWW9QYqq+nRL&#10;fLLHZD8vExmlf1dl+uXbZoYCJDYYvqvrEzy3KkGsb27Q9bsKp3s2bCu32Be/GeUGWUdV4D2ncUzn&#10;vM4KPmWP5ALFFHz0Id8te3rsv1v2rLQCv9QQ+r38VlSg60tHh9wUMNcVyVYB3Atcqym8iYFeHTd5&#10;AV5EjHn+pQK39l+F+KpMzwKIktuGaFVDci21/At51GCVWzVQ7vfWB3tVNfdc9XrzY2ZZAmmMGLc9&#10;3cI3cLIBPkN2P5Pdi8U8q3CgPI1dn1HtlzU30P32cIiUCI4MkTBVBezjDsbGX9U9V0iC2k2IM4qO&#10;9fuZvK7BqrT0ioaulae0xV+H2Kstc/IGJFXlVCoB2vZNYHi/ZtA9EAQIU0lej+NK47B7PhHwslFk&#10;jl4zy8pxFBDZxRiqn6gx83v/cNM1do8idxFMV1XAXibyQNZZvYw0DmcYKZ+zbYm1vfYLuHx4Mp9o&#10;hZqVXVgrAKqiu+ZZrKpiHWyrru4p1FaSs5qp+dl165oHDVC2Rdq1em1UimMivrzGa4Ws2dTzQdex&#10;wvH4Rgz2WkX3di69fg6Bkm3n03GlF6S5xqNVi1HEf6//Y9zgXvcESyDLam+rGFI9f87bQanIML0m&#10;rGyQxk3cOYob1DV3fnBd3XOs4kGpMFutexwNQBgf1dMqL5iP5K7+6jibO4YME4jbpDJmKiaotebe&#10;9lyx11MDyq3+MUqhBkWsAyMF5HxLB65sm6O6t9RaqwJcovbsjoG57pzEjFLX2V5rVDyyigX92ZkU&#10;AVwWSEXcZO0Lj3H3ZWtgv+2y2kZwNRmZxtdpvOpezGq89rGoFa43+F+CEF5lfdXFJV0IlHUf7rf9&#10;nuK34kX3plKVUO79steuxq2+qxrRf+9zd4XtePleIssUJ/RdV5VHWCVCZvJEVooaPN32fvUYcZP+&#10;ADXOER0F7tzgLDK485VNOrvU3pEI8DY1vN/q16vtCibt0a2D8+KKnyhrkb3CCqki3I1jPNQXo4HM&#10;1BoQKFALpSukKxfJlGJlLeNV+VHbQ2Zd43cL0CYt6Ryy4u5AnxloLTSp0vuNu/b1JhOuqMbNCPQf&#10;1oqeLNs1dvHDdWn8thIRxbq8ZAKRcStxOk3+ntJEqVyOUpIMH8zxiXNxrVW9H5OVA5gMFr8NGD5w&#10;++DwHySDiF9kfOma9hwrJWJVDu9nZ2C8ueIPrjTO6+TMfs9gVLSf/uDwTx7H3zVur/+LWQ1id/8d&#10;y01GWQ5dbyxyJU8LPZsVIsfGKgcMXc+11B8vR2BLe9AYioGRVkU9VTltslhMk0rVHb7OxfnWbjtt&#10;MIeURGPIZuuKi2sJhP08FKDXnntd5dCDUh7oKIdf0dWddfDs91UhzBh3DKsdlq/lEMYxVfCRte5E&#10;BBqRarj+Pv/cE1R71kP4AxMfA/IXrEAWTP8g4lkH6at6/hxVVJUYD57zv3JdL6kglmNxSEHqv/MY&#10;//VbNbiq1qzsr2RxZUyDay3CdYh/jB8Cacx5MnAfRHxxrn+R9oXygMlzmgCV819YvOo8uUQcsbhI&#10;siSm2m8E1FguRrwr95XFl9ub4erz4jZKxXVyrrZmKo9803MKnLXKR38IfN89Dcygq++74XEszus/&#10;eaVAqZUnX9e/6L6ZY1S/IZMS7YrFYxrTRAR9jORaq+y7jdcF76r6PkZifvKYv+NlEydiYTLM69zt&#10;TJeCQz0SYDw+CC7e719EBtf6kxUXo0CetU7liXOwQtd9LfXhNH4x/IvhHyI/EfgUS5ZHbobNAeU7&#10;35WvaUUsutdZuBpd54kaTf8EmwXmqHLb3MuXHq5qVE81NB7+4EyRdGSy1uI8/4NuBu9d5AG4Pchv&#10;Ftg7KAJtrSgwM2q9jVqircIQuTHcWHFyXl8Mn7tI7oxgMDiGa/xzMnhKA2VPAWv5IFBxhOUgWMxR&#10;m2CB1w3GaX+csnIyuK6fZL6IWFyhPflEWIaTxHoDXqSGQ1npRETZnT3BHlDWWY/j4oo/Wdc/ea0X&#10;5GLygbmqpq0ILqoHgPEnycHwD1YKSM6crAyma46ZSTVlRJGXwm/OZURUH4mRRb58SLmVCIAbT9wf&#10;RE7e5//Ltf7gigtfL+b8oZNzV6eXUvMMyHyT8Z/kfDPsSTegPteb1/uL17mY03mk43MwPHgeyRXB&#10;8D94X/8HHB8YwRVfrPXGA9LOqk5f2gNXqSvswPxSbDEDa/vJufvaSJGsWEK28lf5hnqPLayagZOT&#10;YcpbVj33qGdicYlU9cnI0OcDwbkPe63qTlO/EelEFeut5rP4gwmldIWDj9m2rspdj/m5czyzP1nx&#10;S3OvlBrEWYU7YEi5KstO5WACt6s3VRPq0fHQCo8p3GuMXf1+pZdK4RuuaPoOZ9Y5vfpgWOeVFU8Y&#10;WDxli9iYhosQuOJP3F4wHgQHo+wwLU/O9Z8iByyUmUeTAFKZyaGieyzvSmWSo87dH4rrfS5k1f2L&#10;cG5nFoEyA/cPDPWJUiHHUfPG2TaG1kqdQCR4Gfl5N6JYRaiflSdUzG1MtQoutN8KuFcvq2MXY65Y&#10;uh4TUQi+ybJGdtRDaGwwWwqFiXuU+nki2v2N+xMpA03fGxeezhizE1zF+PwDTBjkyIMuxrvWFz6m&#10;+CfL+j5Z/Zl9YK6xWfHCUJ+o4Q9s/MbEbwy5Md8iliK+WBUrKWJHBegTeBBMMm6yW3F8sngjlabX&#10;2lmVKiVVKUErZ7etYp3tqyycbNedTFmSljKpIwB038vuf/Qk6FjwgjDMpWpwE/mc1X9theytuw+U&#10;V74OT42LSTUrNV8oRnQvmjozmdfYdGxopKA+T5feWHqRSqw6RXdJydRZsKJ9E413XplV9Oel2Jnk&#10;cs6UhW1bomJa5SWZQ6st6N5DxsByVe7xVixJFf/0Hp7pGr8xOcZvd75pQyKFeLLWhfPSWjZjjqF7&#10;itjjtXuyEVqfQ6TpqupYH5PR/biYaPfNyttPqeBSZFvEYmYnGFkDn/TpXWlHIRB9WOxDWX77XStX&#10;dFjrkzX74d1v4NsEq0D7/ec9iSlgxP/ybft6shD8WwkTFdDrundVYVZiXJ/bv+/rtb5GNkl0K4t0&#10;MKWVH3QFufVa7h+IYFCJDz7qmsJkzxYVGOtW3Izua5MFUN3Xpo8bRUiIPLL6mtgFCW09BvW9valo&#10;fdDLXECSgK6tvNkAU1Ugq9SV8eF8/j748bfB339z/u13+PFhRZ7UI6nq5vbmdoN59DUbY7LtjqLm&#10;xXD1ZnBX8+OutO7nuR0aajCy7l9xWVV6h3fFhe71e9+cVRttzxIB+lYVuHp2GTewK+CqD0kNjvTY&#10;5P35tqe3PvsbodKArADsrnjVe7p5boUMpk/m/B0MfuW/c15awgOtqetqb8R7gfXYti1XL8ruWxLA&#10;K5yxbpDMCrRvoFzLsElDq35iPZO7QlJj8J0wUCX0TTYOz+rJIJBkRT+4Aobqvxts4gbKVsoOZ/WX&#10;9bdnP1vbAGwTaNQzbhsjqNyjCIEeN6mdcpMI/RX9md+iiMBUZwPDzfc24XJ4MqpBrmdtkV0G3f/9&#10;Fv/6HqIAZSiwq37blefTsioCvKw5jPQb0Dc0fh9z7Tn2pg99+jNH7Gcb2dVNtvf6tu9aZR+VaRBV&#10;ER9ZYGlu1Ypl7puYlhuQc5Krej60CuMVxnmpknoWaD6n+ku07U8e9V01V46qkl8hMPxd/TiuAqYb&#10;VG2A8WFlw1bKOP1X9xepPbd79nRF8WGKKe9LY/051aQ6QiTOJnND9ywVmpRin497PL2eRxZ4cq6F&#10;s3jsMW0bLj3nkYmlb+XV6LH2ssQqonmZcV1DJIfZ/pwsGr2LpFeNwfgW03RvUuOcofhs3ATnjoFU&#10;ArTutdNj0NuURUp5kNDWi6PaGlwrOfF25NN3jyJHtkJA8azni6yCjCzJbzcr7+cpmJF96D1Vblm9&#10;j/TK1eoICrx0WDUnPRER3fGjSLFeeIepSWUUkTCLWH+HE9VXQ2pLqWqOVYRyVhW6sEe6v5vZTWZb&#10;3jaL5ybG2xbO9n6pNFNAehYAa5WINtHp9EGh94mKWb3mHT5cVTphyhP+vDQrnlPs8a7TyFYwliop&#10;Ow4r2vzx5Vw4jxE8DsWCu/dO1j59FzO0VeL0LLBfZHQT35nw9Jvh670hMIj+LL2uOYm2betKfo3D&#10;rrequ+799ibczksg8OFaqFExUAq2rP1J9zS99ky/1U1W13/eadj+fjCOGnPtnrmLDoJ7L1E1XJb4&#10;WUDquYJVFSVB9fdxgVZuLZuvRuV+iKRJOLMqv/0g7aH693xL+cmtrrqWSLddxcf9THo9zW/gOVZ7&#10;VUpRO7vwoMj7rL1UB5MiPmtNboKxilMyb+LsVhoNERljMqsqO+qvQVmP5L2vFmGiHlL+F0VtF44M&#10;61yzCyPuY5nXta0FObIOwkt9fAqMuVxWKZmXCA3/4DE+MVxWU/mLzGTOwcgTM8F/w7hJh97o03hH&#10;8uv8WcBwqaHd+HE86sDds+TkWv/EzXgeTvAQWUxwrouVsXO8w8sqqfPRNGbWQTuSI2SPyZU7b/NS&#10;MI2Ki5oXQ7ZB66fWok5S6jlZB1FK3T+Rj/7n8++qHkSEzRn/wev62r2ohqkiOKwVuNpnhyVe8y4r&#10;N86Usv73oYrNK/K2q7U6YyDSz5KyWazrLJu19+lcq3P8STALRDwKwJLCxu3JY/4XzD7w8Ynb4PX+&#10;n7p3++Dw/yLwqAt5Ujmhqr4rh+c3MgTKDv8BnpzrF7kmfnxAnpAvNbBNK4LDdjzOVI8Cj6Gq9trH&#10;RBbJG36l7FnMnigKTKY98QzG4/e9blf84lx/cMZPVXBGFT2lXPVFaghcXal+OzqPQOaqdfkogsKZ&#10;Y7AKGCYXNgSmXnFyXgIUZKen1X5eV5EVACfXepN2Qoigy3xx5hft6e42OAYkwYrBMR/kGMT6JcCD&#10;7ikjkENmaiJkrs791yLjX7z4xcfjg+nPAhQg7cEcH0DyOv+pueWfFZJVVTuHALkrf+G8CZzxrZdA&#10;9+U514vX+0ux0FUUaokAPZ6K1/4sGExKK4FOyk0YQa6ynXEBTJkX13rpXG9P3E9Nq3gTvIBFrFT8&#10;t6vs1LVxPeZBEJC/EPg2wReDquhP1zj6s8CDslZav2ii484cW81iLEbZtYDZwOIgCvQTyf+B24PD&#10;BYR1LH5MVQ2L0DsYNiGClaOi/oHxA2MRXGT+KkswGEPXr15G2k2nT4HZTMU8k7pXjeqjqtS7n8rd&#10;N2Wl9kjsQH09gohRe4KDfYjgXxCI9NH5aRHrZMR/Vv70STLJkJouQ6DuMQ7MDlZ8qe9Ogo2DOY6K&#10;5wL151ZiJ9NPwX42qrJZVdhNDmYGg4ORH2Qma52l2DMsg1y/dmGl7vWo/KE9sUtpNpKr5oKPg4/n&#10;74xxVUGTwFPsk2HwyAW8yfhX9UAy3ucfXNeb4ZM5HR+HnlEmxKmxzgF2iuDKo9ZJEBZMqql6FkBe&#10;1kXCDs7af586e2Tg+WYMqbkyJ4NTqrUiLGUnduL2gfr7zMqtKuPy7n9y8JxP1nhsnKVxxJXvAiwF&#10;4lOA77SpQqcN2B8kJ1iQiMwhBFhiAx8qLBBYLqsrt9/BflOBEqUywPY99BkLZoGyX8p7lJkIlbGD&#10;tpPaxUjfbJfcf+B17ecqmzkGlGWSmXp7COWpdWCDJjQiDOwFqb4uYTp8q79TihzmIvOoPS6U6Jca&#10;SMRy52tDVqNGAeQ32RkhG0/nUTlIVFwPzJ6M8dtfMFWRRSJyM8BRbzezIAo89xyQRzn+BJZfGp/U&#10;OU32fq86ozURKCJcqZZsA5XwKx8Wrio7YqlpWrVybNuozjUyj329MBi+SKT6sgwRjTZ1jsrFZS/6&#10;wOQuZRFm1Wvp7AWMsOKFl2LLUqB9rFedAwzK5tRMarM0WS82Zirbx8JuinyjequYoZkwe7703Jp1&#10;UjmwKcWabDJF4Lg9ZL+J5qB6vyn/sbLVlPVqF8IXyVjBKXOxUsrW4R8c87da2xcrXpBvNimUufee&#10;YXOvCxVQ9udpnWTlpcqNL4yT5GTlhDXk9OBB2qxi0lYOtaKtMFB/CoOuE0CEihvUP1NxqJ9j1vdr&#10;vRfRmd02wrEmYTP3azpvL3aucrIqXCV5X8pf1IPxkD1iqXXMBt2x2GrvpWNFJcbXKovJpPY9nR90&#10;JiqCJ6uYRKRAEezBGB9F9MTGlBelNEqtvba8pdbm9L6aJidzzxlLkZFXvIil/lSKVyrAmP3Wyrbu&#10;XjWhZL/6Q9EM365mrYtX1cI38PSbqbYO7gJq7NsSbbBOv6pK9SZYUmARlnpQGyC4Qdjv9ja5L1if&#10;0cSKQE32d1sj800QFUmyAfv+nP4b+6v2a6yAgX3AqUOAGZSVLWRWs83ERqEyUHYydbgdBURkVea1&#10;IqmfbQmlZIMQdKWBHzoMzpkcTyVH0MCz1CpSAFaF7DDGUNPZMa3+Oj6Mx9Az68OcPQaPH4PffnP+&#10;8Rv899+D3z6retG/KVVMVc8N7KtPRG4CcArh3D0cpgssTwoEJLd6Rv0u2MBP9yfZgD2lXvGqYDe7&#10;q0bznk9BVXXXde0eNl2hazdB0+BswyjWcQzoJsf7cB5VKVyv72trFUhX7zeYOqs6lFSjL2dwzE+u&#10;CM7zi/dK3qHkKMrr/8yqGKtl0wCIZNhd5VqAcAPtaRWIFWaL1mQ3lEeHmk0gNLZTYN4ZtpU5/WyH&#10;cj26cX3HhRUFSHOrgsy+relK4u71WOujftrXXEtO879+F2guGTcB0mM//H4WaxnvgFgKvGUNX2NX&#10;412xYN8LOrS3V/xt/yJgzawqkguU+AsZ1cHKSh3mAqi73813ku9cqnTJlHppepC1meS3+JRhdH8x&#10;R6oZ81s90HM2Qs+ue1xUyqmwZWtXjXefsWfZ+bQEoz9jRYNHZVvT1k2UwqTGklIMNmgolZrUIe9l&#10;u2r8YwY/juDHseqZCnztPjFOblum3dMKAZfv8F2NP+RDJIvLInq7J43Xc2gLxUi1zzvm3TsHqzm6&#10;FGfVxHzwmIPXFZxfqyqRb7Kg1+jhsXul9JrPPZZNgOq92XtUkQ+kiOWPsarnTRECNVXa1qdCwl4/&#10;JHhQgH+rgVSN5OVjfi71l/EhlVKknv10J63sFWrezWGV9GlufY6mEPlLjKBiScfX6U22KY5fQ9W2&#10;5+jktNYb7LWA3YRTP6yVstvqdf4+bzJwOKTJNm5ULnGYwONjdBLE7lu1iwrqOUoBwN4bv059RvfG&#10;OpcV+FxzASkufp2+CbMuMug+F1yQVVTQMbZ7ngGV7MHzqMbkNadHMSki/DotqJvOIqdqAghAjm+k&#10;uNU8vwmJfusosHbWOPO/3E+kSUVVaohW1XSCGjWxOqbPI3m4fKY7jiUigWf1hWnCahgc1MacwTuU&#10;AE8rhYsZp3eDSqnJxtBB7lxeJBx0f7xHkWsilzuPu+Ntx0qvyNMkboOqsl4Ldt+6y/dEVqWVFejG&#10;fkYdq7qR56gYuW3Haj/q/O5hse2wtj0it5VYr500EZCaIw4jUdPXspzOUn96SPWKFKBxKdlfyILO&#10;E66lqqkzKk4m2yqve+5lge4NhFgRwr3URpNOFUMw9hxuS9i2S60pqT2m1u9RBJ1sVmHUHNAYZpER&#10;MKd8eYepytegVBMfqpjPxcx/EflW1V7F5bxkk3iU9cu5tFAeRzKt4qeJuH7497XBfg5SFgVv7jnW&#10;vYuyiJMEJgHxJ5gq5yPeDJzn8Ulk8l7JVX1HdhFGj2urtZIC+UrVa7IvS15E/tIBvmLQ65pYEaSa&#10;S6W6NGV1Ou7FtgZTnFWsHlWpeaGCpmmVzHtuJSFMph88xgdjHMS6OO1PZA+SkKuUlJpTZuqzNodX&#10;HB8ME5DbliaYjMgU35L3BpdLEaQjM8dQLF7LyLK/OEMWj1ZFO4msHa3OUVb9gKLWh3vu/ScROXBM&#10;9Tg6hvM4HlXFexErmeN3TeI0sAMfv+P2A4Eab+b4O+6/CUTNd/UXOKTGouxYuvr9/Cdm/0msxO1v&#10;fB7/G8mTuH6x8l2H9FKfA+aq/tT+voglII0QGGAs8GTMBrZPztXN0t9kwDA9xzOdFbKdwbLA5oHn&#10;Dw4Olv0i4ie2LTtKOaXEnFEgBw4rnBVrk+RRh7m5/iQzWCs45sHTH6wUIXG4y4rIRIBGStmDPdRn&#10;yAfv9U/OIlGu9e1MkMbhD47xIcA43py5iPVgpfPn1xfrWAxXVfF1CRgbJpuhmcqfzJ1hT6Q4mpsE&#10;fl8/+XoJWHs+fuD25LrewICZnCu5qucBNvl4/Ffw38hwVv7EMIY5Pn7HfLLWf3BexhhDtkacrIDk&#10;ZObAx4fWnxuks85fXNm9EDSWVEFhYOR6C8QzkY+HfaK+L+oVkXZgfFT8f+OmpvM2vmRxZEApGagT&#10;V4NehZNzhbz1j7xkV5RO8FXAwarYfltRJYYsu5RBRbr6OWQWiAcZk2FqEB5I7el298A5r5MV/y7r&#10;sfEPzB4Fba3aSi/tR0XMG+q3c5F15hIpFnlIZeJl95MvXuvFtEmOYNhJ8EbVwYPhPwSGxUtESMdB&#10;7xwSZG90kfEHK7+4EAhY/gFIbbCqzxCkvevc98DsB0HZGsbFqKps91mg3FPnG1t4PmSh5rO+98Ls&#10;U2208iqV1xvIIm8n13ph8WK4mnAHWYCYMXzWPtuqZvWbyUxZ5WCYP3H7YI7Bdb0E0IEsfCq/dQbm&#10;P/BaR5kp8vf6g+ssa/zrWUp8zYljfOBZEnLvvKf622VC9UGhKMxrvRh2sdaL5E34VddvNdfQfMPA&#10;Js6TOT5LJQGRH5x3YX8BlKVG9rLISuX1NEYXslez8VFk6thYX+ap3qcBqwB+KyuntFGWW5XQ0L0t&#10;VCwhV5ZuIi6QP9afLCB8VU7+C3lVO8M+a+5enEVYQn/0JM1xk4JFxHyS9qy1a8qmrbU7AmdzVY+X&#10;Up3jQa6vwjEHxoSdc0ppYjbIPLUPRzvIOKy1bSDL/wNZpn3oHGMFSudL95Qndy8PqR4is3rQiFVu&#10;PKgLeDIh1onZiXojGef6g8jJHL8xxiddDG6p+JeZRWgoK9i9slI2bJFN4inPmeYVi94ikTonyqXz&#10;qTLWwnAPOjvtc3efkaVC0pxQrxTZjXaO1Ra7eqay8soivZMDH09ErJ6QJ+aTxzGQDWRjwkN5RlwQ&#10;sZU0Uhs5YzwLH2q8+dQ42gBOskB64k3b7mnbXjo41unWa401piKlVdS5Q9ePUddOPc+DtiHDRI6p&#10;cL9PIS8pMCLWPAAAIABJREFUmdB4OIjAMmdVgVB+swKScuMHk8VKqT8juyjxkKLDmiBRbytqFopc&#10;q73M+jM73kycAM9aO4qpWZYVVn7xwQnrrCIIQ0ozqzirPdjqDA1W1o1fmuc2iFyc12J4j/c3q0CS&#10;jEuFkygvjMjK2bqfzyUbPrxi9KPiWM3lzp05wD4wfypXwMuNoO3iRLJJaGB00UUS+69QOCrfqGKo&#10;jD3P18Z9Ru0ZWldjjCJ3i6TKL82VbdVWsddCZ/t0zVW7lTyLswoQ+/yr/IdvsVoFs9ZV+9wn2/7T&#10;2FT2QbnrsQoYzOLBC6wwKyKmYrV5sVWdx1cF4/fPtZv23AusLyZBVjYNwhRg6JtpbeVN1memqgZ3&#10;+GAPQH/uVmW0rY9bVSPUQWXU/fU47aVzA55WG22TG61omkXYVE92fcBR1TgVRAXiafAeE+aHcTyT&#10;652sd1bVqV6nZ26VjCfjEInz+HR+/G3WM4i6v6qUjuR6LdyNx+dgfjiPw3kcVr1kVGf1+6eIl8aT&#10;xjSOCR+P5PcP+O1RTHDCmM0KC2RzV4W1I6So+2JiXbXcQF0lQ+MGGdKsGH5ukJ/cm+q2Hkpom5BX&#10;+K6mHiaZf/vkGzegA8Y7e9vMrVpqQLPnHsmu+G/sp6uqZWejCp2wto7o8dTndgV+/6w9wDNhVYUF&#10;VeX38zq14UJZVpU6xHz396DnFh2IU2AAVmoou8E+6qa5+9noffyl+rVJHx3ulTjoWgvwXUqpVyYz&#10;pTqgwLZer5n1tnqO3Vcm6zoavC6sa1dw9rrbHvp5/1DNHtUTxQrE6nHojUD4ez8rNRpukuPhyTHW&#10;BkjPrlrlW/jKnhdawN4bnMcNkGHVb8UgXHZy3widftn3ufO/kjn27TVAtRe0OjDa7q8h4j22+sSq&#10;UqKPhDsm1nXOasDdFl9/6dFUyHfpV/bnR5ZEuq/dpMYbtTH2Nb2X87WaEJKS7piq2nWX3d17wfvU&#10;YUF9SWRNpn5VIjivrObw6yakmiBMmkz6RixkXQcCUZ8j+RgCj96XxjWpPg+DarosYudV6rUDNWSW&#10;vRI8DzbA+LpOzqvVLx1vFGfGEInRSsAmygPK9k57SxNeTTLTcawnec3RXvm7sGGvqZpXKbvM5wiO&#10;LLWc3aSEqtYfTP/gHfLsHraYU70e3mFYwNPhHz+evK4vXqHRfcwhq7oVtbdVXIguTqh4zD2Pe/np&#10;dVqDDcxnQHoTnHrlqjU/vYis73updT2JYWH8LCLlMYzPshCdnjy7mXt/Tz21swkKZKVX9RcFKuof&#10;wxIPgetRJKkerZ5Lq5mKxa89N/caNUSOpVmpRmIT2d07J+s+W+WxrrJrqr3AuK+9l5T3YjWpmDL7&#10;Wnrf0Guvpftzlw3WGV7XmSKYvUjusBsEn0n3JjoUsHjUzQl4rkOD3cqoK4y1pGx5bLWFrvhZRI55&#10;coXA32OoYiyy+mBU0cnqOevVNB0dUlZKrbeJzh3rbe9Tw6WE6n18kxCh4otjxm3Nt+48wEzE7lWV&#10;z45tRZz34UKFUhqLerYCk9n7svKGmrcY2S/cf+75t6IjUBG92Z+refGOjsEiQ5Tn2B6rWBceqlB/&#10;LTB7d2IrEjociy72CMXHIpDevW/UQooY6iFlldOSu6dR76e7T5WJyGy16lpSrGmvUAztPjgJpUbI&#10;m9gocrwLWbzWur7nq2LaF5LQgirl/lYVnw8ex9IBJt+yNaoY+jGkovrbvLSW0OP4WoOzFOltobfX&#10;Ve1Hq575sDsXNG+1I0VmJu8YZZunqmqqiGEYLC7Wurgy7nvf4213MZfdhSut2pk+Zak2f2fFn6z1&#10;L1ZUH5ylg9wxDoYtAXReiqtAlf28CtxRz5IzBMy4rcrvFW+ej+BRYy4gRRYNz+N/cPh/wyJ42x86&#10;kNgfUlakE3nwilNql3lh8Z9Q++lqcDZrQdiAfAo4CMhUj8xhkysT/NSKTv1uhTLFYa4cu0E3wDiY&#10;9rHPHarY/eKKmzDN1BwcbjyH42OS+brXf/xSsQhOMEWa5eA+FP8nEf/OimCtkzkeBQQmzqPWfO4C&#10;mDQ1hM/4kzP+RZ9ZYfF1Ppn+37ChysQG6HJUP4h4V/4oWznPifsDm8aspsfH/KB7BSQfzPGDI794&#10;X//iWq8d9zR3B2u9iCjVGiAbMcXNYR+llh/AoUphRVB8DK6qkjA3FrI8w9suxHldInOmB5gAyrad&#10;PkoZoLP3YMwfQGwbk+6lEuEMDj7mk+NQZex5ye89c5J5QH4wIrHh5HrhlUcH6vc3jyc/nv9g+ANZ&#10;dJ04kzF/MPxDwEwkz/l3Hv4D1uQr/x9WBtdyjjnAn0DwXm9e11d51h+M+eCME2MQbqw1WPFimEjO&#10;5zx4Pv4H8/Gn/OdjsdYbfGE+Mf9A4OtvAu0NGP8kzn9yrje5RKBJafngWQTFeX6xVuD2iZksJWQf&#10;xQZ78U+MDwZfkE5G6nztAhU9rtpLgowXUaD6WnDlQFqmN2eoep1w5hQBq/4fn0x7Ctw3IAvIqrkr&#10;O8GLK35i8eRxPDF71B51cp6/cHfmmGCT4/goYEs9SqZBZnAWuLjy4nV+seKLY3wy5z94HAJepYhX&#10;5e+wD8w+Ba7ni4jk8H8rguTisp/QPT/MyBDgGys518m1gulv5bBjfFswUsTE5WBPhv2O+WDyZxXH&#10;pkDi7v2QB9hvzPEbYS+kYDjRqUMnzyxVUMabK886HztRa042lSKtRIROYk3hR+kiwldUvw/NhWnP&#10;Itq9zrQvjFIyeYHOdrDhW+u1GKTV3DFZ94wRRc584nzIkqsAw6d/Yv7J6/zJAj6f/+ARImBEki+u&#10;9QduB9MfrDil5ssLLLnip4DVdNwHbocUBCZgM9afRByFL5TSKpNs0N4Ak7LG7cCuPws67gbvVniS&#10;a90lNBAmS6XBSFkiXtc/BSz6D4a1JbGeofkDi6tiY2CR4FEg+O/CKvIichLVM6x7jAwzrYl0hn2Q&#10;9sbsXWrTZOUvcr14V9ZknFXMpft0k9XSKMJP/UuM5EHyJBmQF+rxNMgaN53BZdEVcQMfUglovang&#10;bVSuUaAsWXvoqucruzGdG0WCigOuIl87cP9ETd9/kVWEEDlJvjBOupeIW+ltcpXLTyUTtP0cgv1b&#10;uZEH5JtY/8F7/U/GeDDGpChtVs4ClcsKrBQyjXK5icxk6T2ZwSriuzpWFsYxKu9QTMfV98e7p0pl&#10;FOaHbNXyjeckXWSat4LTHsoJ5F2tuUDhno1oVOVgRoJrTinR0TxxG2pr+f9x9XZbchtLsubnHgFk&#10;VlHS7t495/2fb2a6+5zWFlmZQIT7XJgHUBquRZEqVmUigfjxMHMzgxrjiafrfuYhgtofGA1VPFZr&#10;+Fn4gONsjDyROq0sBYtNVXadlHt1SiSzfTt7LNxBY4OL0JKyymyt8WWNmku9Ysy5yDsRv40N4yDz&#10;BUgdn7NIVja8tQtnzwyCV712QhzAKYLNb/tVYZXb9VlkGfoN26iKPItUv0gqCyyayJ50JqfuRdXZ&#10;DuB3Y6ebk6EmA511Biu/TwStY9nIKbVdzhdmJ+SG+0TE4rqXi9woldClKimy7aoltSYsLN5K9WSp&#10;+ikBbEit7LvWUpLVaGDsJF1NqBlS2bKw0+VKEVe9uZygqOphjF9IabfmxY77jl82bkU8VR7o5F1K&#10;LCulkRTJZCl21tiqdVt0ihoeNG9aNZdsSEgjIjwS+vJNXmD6AihZLHwNSuImWyQf5SZnWN+yQNlr&#10;bSi0Ma+OWmPNz+RqU15kEVzkzgLTItQBd/0qoPLqrM68/rwt0oo5b1T3Tn3ENLxD3+G28VsIxXpv&#10;gQ2zyHAK0OtdoBI1kRbxI7IC5cx86sLOCWMojHoO9CB6TYGsjdGN3o39mfRNViGn6Wu9p2wAmrHt&#10;xrb7t3sD1oz9R2d/OI9NOTVJvecZshtoyq7ZN3la7zsXAN0t+e2Z7B22fYGdui5JsO2yTDETkLu1&#10;UhwU4L315EzI4bwLTBgF1uiRqwgOM9JkzbQeWlIgnS3LKeNSe9gKKbZrTC0bLqAsm0ScXXkg1UWh&#10;jtVksxv8WRk5F7jU1Ancv4FRJHVwrI7FFTaXt2VHia40rtahlrIBKqBwxYRBqR+W3QjqEFhg3UWm&#10;FDhzd38XSJoicXQNujfLkmMBjTfBafU59Vmu7uf6Gmue1H0yT/aspaeAQi9CZZFr6/NYgRLAde2X&#10;dVCRCgskpdYD6tkucMUXQJU3eecYeLBZsl/FkABFdXeu9zQ8itjYdFDZLjKluk1bKzI6SAvlu9i1&#10;hAnU6lJVmKlL9ZhF+BWIJrJtlUk3cPk902f9WuCepcgi9wLOLGGRetdSdYNWGXZZl3RfHe3fnjHf&#10;gGRb/bH1d1+9RPDo1SnGAvrkHXzG4JiFLdY6vRQvzbXeJOoO/XTDMXVzrBW+wNGNqSysPZTrVBaJ&#10;ZzhjenX53uqGdbBZoe169kUgenWkF5BoLHubpdi680yUHaUx1UwOzBnJbAKeDX0O2TiWFVbNMddG&#10;pnU3ZWHUkC3XWlP07HSvw2S5ps3R7i5e04Hget71fX7thUsRoKwLFTBS2chWzq51SJNEhVErVcrm&#10;ty1i8mbEUYQAWFdR9A7nmGWbV51bX6fxHiou3mPW+NA47DUuND/Xmiewf9lgZc33WZaa+D3/+0Yd&#10;XNY6UeqWb+vqmssCq5RvlAHn0N4wsSv3yAy86958Hc45VwbVTfYu8mYWAbV6JmJqvlupOekwxwKd&#10;13797fuLROj1LPYuwtaKhDqm9ilj2QYl2dZekhxhuvlrTzaRIJcSqdYtBdPX2r3WiaQs6r6V8wU0&#10;YwswF0k541uHWo35Ua/TTJ1XbsFpdl2nmgZk3bcaBUgRHWsMdTPaVvlP5N+UQWp4aLh90K0VYf4u&#10;9UhIWTs1NrX+x/0Za49vfltCdquMmls8U+VrWSuuZddEWAqUQviM3597rYtZe+Ascq73pPUsGz9u&#10;S5/6Hd9qi8xva1sWicPy+b7r2HPtYfU4V+6RBtHyWlfTwDE0rs7pBfarcJ6xOAHjqxqV3sNlQRn6&#10;+t6SR1v7QBHoKQuyc+oCWrNL4bxycobdCuJOgi+v+fu+X4TZ1ZyRV22tNV511xnOypiT/ejqsNF6&#10;pNuZF3mCqZFDCg294JpjWvPe6vYC3E+RAFMHu82TtndW2Dp2cMyTkcFIXXPvsgO1qt+yntMyGroy&#10;rqysyKD26LyIKTB2n6Uy0tFwreVHJPOsLI62VOwUEFBjhGo6WXUcGt+7JZYd8kFGJ+aHwnvzpKF6&#10;2ug8+j912EqFic/zzaxuzRGgvBRdr7z6RTrfxGfVO/U8DdO4YqflTkuppEl53OvCFZ5t/mC+/2J7&#10;HDQPuayNGvfVld+80U2AtmwfJi0FYG/tN1lT8cV7/skxptTgWKliO2kbzFGANAKb7De6/0cB/hP4&#10;wu1/47yYdUdzQkxFV6cNZiq7ZGvKtyAPMkbt5QIix/yLqCwINWk5IwJZwgZjgNkne/8Ptv4PHW5D&#10;Yb8ZLwa/OMYXf71/lhoqMX7x8oMf+0Hvn2XNdWhwucbq9IMYq7T4oLV/Y+s7boOIoG1ez1SqE1+m&#10;emFFIhppzhzBnL8uy5NE73GBSugALjJ2Vs3wRH7ya53dgZOZbwUzm0DFZd+TcXDSUYer7s/5OjR+&#10;pjO9o4wCnReYB1o5pPLRfN/pZUHVWufR/4Fbp/lPjvOvOgv1UuqIYMhMET+90dtOs8qYSWMc/4eI&#10;L431rqyI1dU75snX1/9htBO3Dz73/4sRty2PsWPe1CW+fZVqDTBZqGEJ5fueOTBXLsYx3pgdtcGL&#10;qO39o+aTkZRqhZAdXrx5jz95j5+ccQjgS1kNdofz/Se9qds48+Ad/5vj1ehN1khqYlld2FXU5Szb&#10;rcRndcBeHezCG66u7Kqit97p/iRSuSnnDI4Bzwidn/Ok+Um2SbYP0prGci4wWXkz4AVOhQKo/Y1A&#10;105vDyIHc56luir1BZPkYOaGbNWOApASafaewJM7h7HXeFVQNfHFmROjE3VPMQHjibPsu5bix/zB&#10;yvRx5IDQfaP7s3bgU/fL1E0vI5CN7r/T+pPMXySybEpS5ziyupZ1ElnEUtoiy7NwKO34IxRUDtCb&#10;ut7dfsdtqwmvuqhvBm0wZt5Pq51sXYobZd6Nq8CMfJOFDg+0PmccwHHVd2OeTAZunZlezharYFHW&#10;R/pJY2L5rJpmIFNMFzFppjVRIIEA8qp/I0/GlH2ShYl0ZNJ9B3ZlylQR4F42PLaVnSOQJ5Zfer8i&#10;WJo9SH+QuUsp33bMf8dzp+UXYSL9lQVSHfI5WYHpmcFc9mK2lfJmMue/CGsodwSCTmaj2cHMCQyR&#10;v0yaf9JNGWVB4PNfUiliWEqtJWJL5GlY5UjFFDTsyidMW9kS8xtOCVmqs4jB9Fln3w23J8vqya7T&#10;vpqhL2D4ClqPOnNkAfsggqULZ8iyW/OEGEgxrH2u+Xbl/kQWuK6TuuaGdQScKzeMVKaMbJfeNQ4F&#10;UEYB7CtWQaSQlKHmGz2XxfnESgmbfJGcGAcrlyyy4yZbJ+YC+de5PAtp0FzfWgceKIMriKnsMveP&#10;y5JUJI+hQdurQX3Zn9X4ppQw7vVee91r7anuD9U83iEX4A0emtey0BrXmcLyAN7flCmLoHvK2cEd&#10;yhRUjflNuEkc+t489JSroa4qYyKSSbs6xHKROTLtLZvxR63Ho4B2/4Z7bNykT524bdd8zFkEg8gi&#10;WwqgyifKyiPKOKQI8w+Rmd6BjxonsqZbdu7eZEuWpkybiGTlxEcWCZhv7d3ZMXvrbLcArxrva12/&#10;cmBikUxSxumMtsYeWg+8sA8vO9Yi38hqnMheHY+dzCBCCnXlr1o9+VlrmWoVkTeVI1OWZbUKayzZ&#10;qRohNH6FIzQ9hzQRlUUgenXHpznhIjsibjzN8kXkdp3ZQefvOk6RMRj2ddXSVFOAuJECaS/CS5ja&#10;jL/I/Kl1xXaMJ5kbM0pxVs1+Gh/VvOoNZ2UFyeJQJtFaC4IDpurqC5+sZwNLtfjErGl9LVeCruIq&#10;L0b++mVW0koELtsqXBagLdAnRnWx1kQBuwBF2THExQLWTAavvvLvKI0J+FrAZcwouzW7vsfrhsAN&#10;HK/3WqD4CiTwBvvDyh8Y3J3nh/P8PXl8BK3LskZvsbrf7VJLWEALAX7Ph7E9K2eg2pYXq9kctk0q&#10;mLYLnDiHlD3HkbxO+HUmxzEVBm+N3eGxO5/PxvNTFgrHCeNMng/j+ZSlQO/G86HP0Qv4H2GcE9LV&#10;8bMURktZJClt2Uk0dVfvLXjueYF2aVLh9LbCXKsedD1rIy/gpTeFswnQ05Y2Cog5Qh36CxxXPl9Z&#10;2tTDjqhsi6US+AZ6BwIjFnh2s8QF2NmyaON6zcoXvUCd9efV7VuffXVGZh2mffsG6tTXpQoQmLE+&#10;b/NkQ7Yzjj57KwDluj5bAIhhU8TRKAXFUiMtUOH2BtT43ICc2m5j5QWsFosae/ccU5bLDQDfCh0Q&#10;Cbe6x43bC19gobozZ5S9g93ElAiJ+z6KcMk17WW3VoDeZV+35nPdBZvGWGRYPb3V+aywalg5Qnyb&#10;t9rmtd23erWqZS9robEWitChcQ6RYtYEim0uwGJ1YYcfKOhXkJ6IQS3Ray5AWc4UoO9G5eRoXK2s&#10;l2O6OqqXYiPvcbM+x8oUYpEsVmRakTrJmlBF5IVJ/ZBZXZZ2KW62pkLyb6BjXd+63/p32dds3ulL&#10;Il8FvQoU4wqlr3scIQJaneZOOOwd3J5067zmlxQtq2PbkkfXIfJZoK5blqJMipWrDDaVxb4Awtq3&#10;soDas9b37/dukYMrRyazrNjSrsyQzGUnVABg3S8iZck9nWPUeMoC+tG6M6feRARLMs0FhMWtnKvS&#10;hebGsz3Y+xN1RZ285sF7jOvAu2yN1vyn5iQ1x0VC6uARCNAa8a33pzrPQc/6CLvmxJrGWfvlRAfV&#10;mMr66F1z5Of5payCuo59BdzXJckqSmvqUZ31vvI2cu1v+p51lOXbe685ucbdRTDWOqGsI83nZf0o&#10;1yApX7BFXOjfMstabxr/ejvPakpYoHj3ZKSywrzGihpEKkMDYzpsj+TzkZxF3Gku3nZjlHKot2TL&#10;5D1q/a5ntBmV1aaxeZS6qzVZPs0QiPyu4G7dz5qfXutX3Ut3oLKeFklzTmVRrOyZEe0iVJrnZbsX&#10;FNFVReMs8H1a5f648eg6PvaAR1ZmxZTtSqeUEHpgOiI5OpB6rR/VvNJcHd2ZImvJRmtPkuAcQz7R&#10;1ur7EntQnUpFcofms7mJBDOtqcfwIt6s8utErIukvsm0TGhpNHfSknPeWWuj1o9rDtW8FSnrRHUW&#10;nrOeR93L7gInxlJ4up5HXzeE+9ndqjHZLIExSsXUm8ivc4qY/krtYTOk7swQGRi1j70ukoNS1UnJ&#10;A1ePD+52qbLWZ1o1UPdg7yL7R9z1W6u6whPmMDXEpJFlYYTwCc56/0U8wrLDW/vKBTkosyZUD/Rv&#10;BOwaz1m121rHRsi+C8oeba3NWWttQvc3vb2+WdpWxx0rE2Sq6cJOjqHOsZnJezSRNnVfoqyA1z67&#10;gluVYWV8DeNVVqV+1Y15zb+trTqKS+Wr+bby1wyvGnIR0A+v0FOscutU76g+KhsdNiJgyEiS1v4N&#10;J3AP2ctZp7eP2lt/ETE45gFFvjb36vSu2tDvfZDrTJFF3hhnNJYie0bwOv8fRvtV9/5khUqTySwy&#10;ZObAZpHfyJprrNqjT+Ve2Kzfh2rPptdrTd2XzFEK5WXrWHWXnaxsGgfcO2Mqr6V7gRLVhdnsd/AB&#10;8S4QWx3DalzYcFMWgbp3H2BO5pf2ggTyLQuqFY6bTfZgeI2hjZlxdXoqrFp5Ee6ySYKdvT/5w9Qp&#10;7Q2Bf94xPznjTx3CTTWR155xDoHaykcBCRJ3NZ3EIKwzpkAzjxtEPMcvKbBMpIBbMMaB943en8iW&#10;o3Gch+xOvJHojKcmjbPqOGPz6oL3J8aA2Yj8C+VDnMRcZsmTZxPobkx5o4ds9GQdtjHm4DjU7b61&#10;USBJcMabMU+8PWXV5ApBVke54/YUuO7rDJAax60T+Qef3YkctNzZ2ietd47jfzgOMNt47P+mvSSC&#10;ORJ357F/0KyXHcrAm7P5Q2cvBO5GOucYnCGgT7ZfX8wcbO1RjUmddHWrq45aXbM1ZhzSf5cNXwRh&#10;qjzn+Mkx/osYysYYmbT+ZN/+KXCJoa7w+YvjrOxY33AmEcHX+SpwaODWiHQyDyzkgd+8EyMYw1jd&#10;tcIZFlairuuowttTvv4SURgN49F0JlnrlWwUC7i1xizALSOrOeXE7ZNt+2cRo6OI0QKCmhMjOeeL&#10;ZQUk28ZdYL79xEw6HXMj5knfHNgx3oz5ixGBT3X3yn5MCg+pn5UTEfHGCM6xcjrROHKpJ3Q/fulZ&#10;OBgn+MaId5FelXMzJxYHc3awDzwcL2vAZsnISpOrOXJnlEqBMcOZMxjzLLvCDwwFbme8gaeKx3iC&#10;/YY15Z1ENQk2NwHGMdSElIaUCI3eNrBgxhcRv7S/2VTtZNoxnQdQzXGVCzHjqywDjUdXs5eA4cEx&#10;x1WTdB9ab6LUfXEw4l0WfGoMsNHZtx+QT3AXiZYvImf1pjcmUmbojL+JNGkrt6HGDQiENVmKUbZf&#10;alLbcB4i4OwBq+mMpWyYhG14dQxlyHpSSnRZFs1SLWQiZVWBytY6McuS0MqCqjrZ3Z+0yvNYjSXn&#10;eIk08mV3pnwkWQYtm606R1LjjjX/pGiwqqW3paSq5oZwY4xkGdS66XpZn2vt1xjpUtqQWUDxXZOa&#10;laLJoqyZFjizkoME8oqs1tc1pztpyjBaGT0Zpbw25Y94hZxnvIn4JTWVBZY/te8nqCt/K/WUThFR&#10;Z90VQm++QVplW4XqopjM/MIYcsmI5YcwC99s1USj5yELKatrXUfcUeM9688iu0pZkLawz8IBvBf5&#10;9qTZps9cNqGRp9bCy2UoLuch5i8i35XRI1WEpTLBqCbK9ezVnDiZVUPcOXqNZifJstScNfZNr+EJ&#10;2Zjx0j5A47ICBLBly9jI3K6xJ1JAGU12S35kbUXq0IPULlezeM1VESR1+jOXfbF5ge/OsoRzd4gN&#10;a1KY55RDhzJQipwFYCdSisOV7XWjQl2NW2YF7K/rTSyHSByMkaPIsTorersiC8KKxInBsiXDpCZe&#10;FnEQhbcrDwZbZOUXc/yqxoANbK97Xy2mtX6IYA2sFIrNt6vevZrrTHNskYV3K7i4B3erz1bETc07&#10;YSmrQuaapzqPJd6i1uZgxIEzEJPQ67yl6xD30IpUGmR8EfEikSJyCUWs9gVjw3LH2yCymhpK4SaV&#10;mc4KWlSqGTZODNP6b1vNI42ltoDEOoclQ0rNie51vFiNCyNcBLwZywZQkRLNxL41+7sCZk1v08FE&#10;4FqucVyLxEKl7s7ltbHkjRhdL6WbYXXQqkMQdwC8fXt7K8Inv30t6n21UGtBMQdr0LrTN3XpLaXM&#10;8zPZHtA35+Oz8c//1fntD6dtmgrufLMaq/vgGkI9BepvFb5orQJfhwABogJ/q+sWN95TlkGkQLYx&#10;4a83/Osreb/lLf14OL//MP74AZ8fsDXjzLwO716fZ0x47AJXHj15bgKcZ8QF2i37knNadbZxkVGt&#10;DsHN1A2/dS3u1CFzdT4uxUIs+X+B0WOWIiDVFftCgMGlLKm/Rw3wR1PNpI2OC5DRgfy2jdo8GSMh&#10;1bX62PLKJ7ACDLuvzuQF1pScMSGKKbk642vKa2Faskd9vdn6nDdQEaHJANV5/k3J8d1+RP7YBXZe&#10;zKprsrHUKCrQ13hfRA58u/e+oF2BbJkiEVtZRYk4W4D1t5wBu8mBZd+zZH/fXz/97nxdU/Ja1wpo&#10;a35z0Xp+znvo/o9SADz68lC+gc5ZoPZSFSU37/QosDkvADAv8Og76FecyqXcWGvCep7KmoHV8zWm&#10;Mc6spdyqS5ICZVLdLJbstX7PeZAMFZIFRK0cnAWm5jVWtU7tfV6gKCk7nHcFdq6ybQ2LXiqH69ZW&#10;/sd1JJR4AAAgAElEQVRFstQ9IcTch9+PYHXviYu+n6uA2lvFsYQR///Hl2vg1jybwDl1QLWSnc6E&#10;c3iFwOt5LRKiV9OeN23COYMZB5NfDBrnLLCGq/4RyVqZKEs9EyZw/sy7a39WJ/guhfWllhgpkvco&#10;W6Dv5MH6bGuPW10HM4yfQwHKbrBvIqCjlDa2nssQAEjNbWXAcIHxm3Ltrk7onDCnBspSjS41XHdj&#10;25482j845puYk+M03sPL5k7g3/cuDuO+tzNM64jJQuDKAjHkRVy1zLKiUyFuV2bPsjTrBWDaGg8F&#10;4K7srubJH48CEXRq5pzwnnatDck19DXt41YktG/jdw2nlXmWVSgvAuIuwOp1kougzdqjpDQVuXdO&#10;zaErt4R7vndP/rEHP3Ydf75GKS5njbEQKHLvDWgtq8aAr8P5lcr2ovbYNLvmZSQXwUhd25MQUUEy&#10;zEuJ8XcioVe3y0X0I1JK46ZIa2Tnlxgx7bISBCkDRTrYRerX8RCqTIyAd80VI8uiUPNLkvlS32Ti&#10;5VEqybSubQzNH/eyvClVnUA5Y2sTwqvzFWYBn0nZpyWcaO6OL9lynKF1ZGvwKJVxryI1QqTOXnu3&#10;S7leXalFmnnepH9WY0JLzONaX92NZ2/s7cmMwHhzxtSasQhV9LOtDkEZN6FhUwT0sprcS1XFUri6&#10;XdlZqn3La7/uftaYWCQvuebCdfTkTCm2xkXUyMZC1oMa+prbRR5Ydaq6rPy2JsVfNn2GVbc2T+Zw&#10;2VhmslVWoUORy/e6sEgdEnxSIFqtEVmHQ7uvZdna5WpUQjaC3dfhIqj4o+s+rw5bq/Fa52K8IY/t&#10;MM5sV4PHUoou4i3h2luyuvqa6zkoLy3AVHR+nV4KVH3+lYvnrme4iEytP9qHe0OESAS4co1WPflY&#10;a28qZNVqfrmHcrPW4adJjZ5hcogz2TMqW7FUbdVR1wy26g5s/mBvv+P2yTnfWIWRGrIDCevqYiaI&#10;+SLyS5k8CUZnhEgK1WPfCDe79+4rp6TpvT75UN4Ku/zC408i/4+IilW7mACrK+emCE6KwI6yPFxk&#10;/lj+8zYxdAhtJuDmHD9VWyAV8FY5lTOc9LysjtXx2en+idtWTTx/MeMQsO2NZjt397LGRm/Lo30g&#10;QBTO843lQWtSFZberHJGoPSvRFTIun3SmkKhH105DHP+4p1SHWHBMV61Imtd2fqn1DfIuiQzwBXY&#10;7pa8z1cpO5RX6W2v5gon+Yv3+E8O3zE6MYP5PslU1/Rj+4MZsqHBnG37qEP5E4Urf9QerPdu/sTt&#10;l1Qf1kk078c4GPNgxKh9Vp3OUvpoU5XKINgfvxHx4jgm3j55Pv5Jb7IxO9//w+kH7g+2/smcA/jC&#10;2ln2HIl5WT1pISzif5n0TEa8GDOYQ9ejNUFqIVnQqZu8P35nzqk5ZI3mT3oPPtikZG4bIwbn8ZNg&#10;sLVPHpssRawFX+//5Jx/0eyTx/7PemZgNmiIvDnGibvzsf1BxFvKFG9StbmTtjFZeR+ymyHfxHgR&#10;4z+RgrXTWuccOzEGx3EK4G7/Tu8OftKphh57Sn3oXnlMp4io9oHbk33rrCBikZFvzvkL8wdpO27w&#10;6JM5T47zF8frrT1uf9B3hSlnJMrSOTjnyZlfqt+ss/VqAPGJWePZu+Z0+4FZZxbgNues83fH/d/w&#10;9gO3B9AuS1wvj33xRk5rH2A/BDhlgi8A7kvWwVZgtDnNNma8OOefnPNfqINfa+ExpGClGhAec3WH&#10;Sv2i9UZ7bG+dzT4xPjVH8g2lJAtexBjASWs73f+ouVI6CIfeDvBgpjqw0ydzfjHmmzE6vf+D1p6F&#10;lwbnSI0NfqPbh0DAtkjKQ2RJ7fsC+NecaDhOxmDltcTl2aqshQQm9X0sUOwFrA5okYnmO619at9o&#10;AkQjgi1eZB51TvXCqg66/UQAoMjJtAfJVJ1E2WVlFKiYBGcRO5BRAdv+xObBzC+ROwRSExjJycgX&#10;8KgzpgjhpZLSTvGqQ1YjMmhmeNvp/oPWfqgIJYn4F5lJzFEZYdV5gYB7KRGKAMkCWMvmJ1PP3HNl&#10;yDQRx0zVtGiNN39CfJG8CleaHNec0x6NXUbruL1FfOSOlB6yS5MlqADvRGoLdeR/ICeKtzApU5f/&#10;wvGy8qouRY5VIcSA7Kw8kHWyyAKUMWUGOs53aywroiYLBG4V4C4L1UnMtyD0ZbVlawadsirlpT0w&#10;IfONFGw7yV77+qlnkg3sgzDZpsG7zglG1LgVBiRFaBAaZxiyLttoTR3eC1xezSLr2kE4IQnKD5F6&#10;JOvZufeywxcBNWMgheCzvt/IqJwdJuaLGJL1oCyxTiyk5px5FKkiYN/Y1QldKqYM1RRmjwL82zUG&#10;VA2rSWJZb8n6K3F7Qt0/HZNEnFVgatU0ifJaZtX9suezGh8zRhF0i7DTfVQG/Gq41dkKb3Wtugad&#10;RbYiNb6hR9aAHW9SIc21f8ZBM6f1jZYbzZ7QF5Gi98s8iTgZedQeVY0wxS1J5CRsI22pvinyzZFV&#10;b2ENZK1zVcNFUu3k99dSumvLVmBOFIE8ryZ1fd7KjUoRVd4/634XzhLU9S48veZPrSviT4osW9dk&#10;UWupFDerns4E4tBz8cd1hlskn9V/V6b8+i0uwvGyApRN3sFEKiJqXDlq2lh1u7JyNjx1Fhh2kCHn&#10;GxG0QGHMwolHvWcRTO1Ta3Qqoy3ixLxBNiJmkbdT31vzR/vVJjXWIlFAymg62WW73PnA7VN7Rqme&#10;It+sutzM6b3fzOP1Zx04WehiDQp3u0GjOszgdzfvCnaq4abbXeNzva656V763RGIAVHEQQgE9XUK&#10;Xmsva44sFk3v13bYnsn2EfRHYl3WYm03+u5sz8bnb50/fm/8/lsdIjfZFX08rGyZNNmbwXMT4bB7&#10;8LAQWEgd9C05hjrTWIV5XfMxEl7gTZ22H8/AmjEmvGfjfTqPjQr9FfBoTRN/s6VqEFDXCyxelmzm&#10;em9aWaOlJsbqMO7NmNu95H232locp1QWlI++Oqv5Dhyse4oO3NTnnutZZ4ELtTiaJ5vlZSl05eMs&#10;8mFdjN32GauDtXXjswcf1/i61QpnLgWJYbEUEwsc1UBboPUC5dYvAbxx/X8a+BSQN8JvQqcAoGp4&#10;usChqAPzWZe+LM7c1KE+lqf8WlBz2TDVslqvswCmNQvWIXh1ye9NAN5kdbh7KTYK1FwfoD7a+jnq&#10;/psJWFqdljrY66YvoFlAq2xOZO9pdZ/1+z1E2JyhjIYZi1QrdUzoZ71RB2WNZaIIz+o4WT7+ngU8&#10;tNUlXuqoskxZREndFIE3GI8WpSoL2fSFvm9Z1jwvZZa6nFXon8wqXFqTf3Ug8KjVHReQUe/ra3Gn&#10;ujUEeL2n8z779czW+64h1Sv344bC+dv/L+Bdip+ysoklpVyDez27+zXUTSCVACA1nFVoeeUomGm+&#10;xsq3YYGV6qZQsVqg27oiv+f+rLEaabSZ9PYmwr9NzFlWJ+oSz5qnAWVXpsVgBlUQF5hb5PcIBVtv&#10;K09rfS7Tvym/guvrvVUmyGWh8+0+1t9HSpViBcwc4bxP9bs8t7y6r1XsqnjJSDrqusSMtLzWqvU8&#10;zf8+JgyIDL6Ov3ihTqb3NF7DeJ3GwxTonGuts8qtCOM4+7VerPVs5Tt4+fXeoFd15NcchsRSc7gV&#10;GJxrZJiUJFtXsamDSHXyF4gdAb8GfA11aAvoK8LMtKfEWi+452ZFo5RaMy4iR/vzWlOlmPk+1pLV&#10;nJHKIiuwaI233ZNHU4aZAV4J2Qk8Gvzek3374Bjwa760tzk8XcpYa7daQZNcaj/WPEx4n6umkLLg&#10;sd0Kw3PUj7Xk2YO96V78PMrT2u81M6aOOsfUkd8t+fG4OwF/nXoYa27OArWrhLnItfX9Waq3FTT/&#10;PUPt+kutPduScuciFWq/8CJMh+brIpJeU138T5+cYXhfHTpT67Mp86O153XYDqYInQKzj6FsrDOS&#10;Z7d730uwdHqIeGauclDzZybIJU/kknKe5rVP38RdZTS58mMWgXiOszpGjRmy8bqyY+q5qr9K49ta&#10;SD0ssSFj6i4o36T2Zx2x6U3rwqoRA2rvqM7ZuiZqfZIlovaAicZ+N8OaYbGyjLLyVxbBt3yKNX96&#10;W00V8LkFjyYi5AjX/GLV4MmsIn+5JS/yZjetB2MaWSTsGmvLjtVQhtjeBXA8CVbuGjX+IjUHFvm6&#10;1qcoMvC6F2geXLaSVB2DlNK4kWF0lGcUVP1H7UkVapv1GVQ/Gd2dz31WXmEyRql3p16/k2xtsFVo&#10;ZHPYm9aU1xDxMkJrX691/veefPgspbY+47YUUgNWjsfK2iOrv88rJ2fXfV1E8hpfa4exgIfBvj1o&#10;/qEMFAZn/In7C2U4qp5ITjKClpOeG1sqO0Zg/wfNP9m2HxzjIM+/eM8TfF51aKxDZq6ayMnZwD7Z&#10;t3/jPX8x55Rysv0mcserM5k6ntahWKo25du4h5q62pTaNItEAohJ2LsO8RpUbrJ2xotcrnG9DrqX&#10;VSwipRzIFmUTtZfNSOXyxIHxpR5eV6duLtIztX5GrHOE9t+VqUZOIrjsCN2SzXfc/gOzB1v7LOsZ&#10;x0zWTqbusdp3Bq1/6FyYJ+/5wu2T43zT2oPekzkGnon3h2zAwrD5ZvJmzoPjLbBpWQr3NvDciAiO&#10;M5mjsfnv9MeDpPJH8gAbwMEx/kQWNTvGDjR8ttrnkmabSBEGZhv7totYDXX5AyLUGGU5oznVMrHW&#10;IELrcYPuOzlGdboHERstG1v/Bx/bP3jnL4KONXg8fqdbcMz/4Zw/MZtlvxFEKmemt07MF8d4EaEQ&#10;781+sHmT7W+ors4YeNuuZs6s7hj3TvRNwPJUx7+3XeReJueUUqv3jeY/2JrC3r19MMcvjvEmc9BI&#10;fn/8xtEEVG59J+03WhN5eJ6/6iyTYBOnC0jKaiK1HZB6xl0ZJ1sD2g+ejyeWXaAkb3ULzzdznMj0&#10;0IFHdcJrn3L/xOyB5U7vjTEF5po/af4pIhGnuYDr7oOtDT4f2pu8Kbw54gQPnTlaZVUQRfLJGsti&#10;EKijO/PkPQ8sg9072AN8NZoF5FT3rsk+r3tnnIMxf9L7Dz4e/646M4wsMk+B2QeZ+vsifIITN0gb&#10;ECfH+FNd+9UpPiIgT8CrQUJ7xzm/N1IaKweGkDpmzr9IfhWg1djaJ5Rlj2ylDOabiP8uNY5D6Lmx&#10;CF5LneGGSwE3TlrTM6n2u6pVZMfjvtXa03Dboc6i7jsRB2ZTOZL5kzaDbduVJZcQOQqA/7Zm5hSh&#10;le+rCU35Mk+BqByqcP2h92PTmpCJ+05rDfe9bL5EOM4CiWW79ECHbpCd1mCFbW/tWcClYzlptimU&#10;ve3aw0udobPuhgFnHKoBmmzIZKd0FpnRau9AoGoKWFcuhsC3zMGcP696JOIs0gC4apNZTYJGa9rD&#10;xnxVU85SojhpQ/sahtnQWpO1b10Nhl6NqiouZdt30tp2OVOOKNh/ESSFtYSduB1YvpBt3iJTZmFA&#10;pudRpq2Wsgkl7AKfDZ1bzyj7uzqYOiuzZoHuWRhbEzhbpM0cL2gB7QdeiEJUO6XZrJOIV933rvOv&#10;sKBI5Ve5bdd6HzmqJj6l7qIsz67TQNO4iYb5FyOkgKmTB7e97qEribofTGYRhxmVZ2Mbi2zycjDR&#10;Nfwq4lc5SInTvYE9tX7YGq8i8Jol04F0evuktR1iMvPFImlk7VcY4Tw5x6haJhRpUedSkaUnyYsZ&#10;UtI0/6TlQ0q/UkdTVnHUuCAN7133bMqO08wvPCIXlrGUx6GdtlXjuDC1DbNJsyiydAHwXvNVCqul&#10;hFlYNnWWWESmyuZYBw6kVKLueWWcsM7++h6zTQ2C8RbJN7+I8db9800d+1Xz1c7LTeS8mPHFsgG9&#10;LADDy9WjGil91xzmuxhChJoRLOs4rPBkS9xkK5sZhVk0jcHa9xPZcwonKcs7S61hvux3l/XoXqcz&#10;nYGEr6l2Ne/IeqzcTtAZViqgsnPzyhGKQDaWBrT7nlhlfaHmOGgXsZrXulF1FYtksbUi1hzcmNbx&#10;XHlHqxa24iEW0l2nuOrwN+Tf3LLXv92qv3XK0GsF5JswqWNJI2Iw5wuPypC6LPxE5gGoIegD9wfZ&#10;H4gA5uJRMkfVjqCcrVtsMudBjAPPWXUO9IisIi4vZOkiWNY2kfcfoSfMguIWsVJPirsH0i5ARa8n&#10;cNAWWGqwInNgnSiMBXjZlafD4oGKGLLrNQ0RQ7hIhYjERvA1DH9Bf8BH7zCN81fy3//SpJc6xvl8&#10;cnnGb9149GQ0SaO3LtXMo7qGz6xgY0+MoWIyy/arwOkfn5AInCilXXWjzvrsunWvcVtyUQXG3gUK&#10;bm11awuRc+PKs7keSaFFy9oLnc8vsGkFZs4VmmArT6E8Nr89z4TLrkprUClMmpXNHbXoUV1GBTSu&#10;6/HkHAWQmlQnq2hYP5vo+mYYJ7UYLYVJ6v3X64VxdUlPBHJtlWNg3wCl9Wu5oNqy0io7ndX5PqaL&#10;dPGstyywN6mCpMBW+2YrNHQ9rakTm7qXr0MLfF9qLe6ua4rYWjlA6hZKFTPXnKhskNo1Vo7UUu8s&#10;oHk9+wUkr2e2LK+spkrEKhYWSaX3HtVg4wlzGj24chVq6GiBmEmv1115PGsOPpbMun7GPdlbPRu/&#10;Abndgr2rI2N53S91mH9Dha3GqyGidN+yQAqN7wQOa1cnsnuwuwBrBWxrXK7XXoFgYXYBV9rCKoPB&#10;429qiW4SnY+pbl916xtjCDzqS51gycpPWlZx92DnAumz/r4AM9BB8R1+5UtgAgTJbxkIvghHu+5L&#10;qxynRl4ZM0mpgroI2zH96nAfpg/qC0ipBypLsVLo+CpMKptmlMJgCsRvXpZXp77n8yFCJMPYO+ym&#10;olhFkXPmDTancZNktYjoMF6qBoIPr3yrZUVtWitHrPso4nsVDc3h2fT5F2nzbMHDNfb3Fjx6DV6D&#10;mAK4W1uEo+Zg1j1Z8uel4MlEgZlhhMt2S4cngQ3rsLd3AYPdFkmhYs2SUnzEdb1rFWpVQGhV1Njy&#10;kj9HRgGVRQjHrcqacc9h99VXVWPASlFmcmoedQD6Go2z5llM5aw9+p2FoSD7AsAXcBeleETj8vPD&#10;wDqvs/HrHJzzzjNZ5coiWWzjsmrMWltKJ0JzrX+t9p6YshbVHl13I9TVsnUAEd+96+cW2UcuQj0v&#10;UB+KIJnq+v/oQe+aGFnNBH1TMeUIdJcvvdRP7+HX8wHdR1bngmn9JsBKZRNnjVOHtmWt37qG7omt&#10;dTzzykz54X9XIolUlw3gyurJkKrV4MpMevZ14LRLiZFZiqeUwYyaPgrUziLQMmWvgbJJjvMXgdQ9&#10;q8fqTK/5qvXg0Wv5qjNPAsdohAcWXNlti4hd45K6ns3vZoXmy9JDe0XGDWCD6ofV76XPswgWLXS7&#10;rb2PUjVpfV3zLCmL1hprq5P9DL8IynJSJFNEb1ajxTn9W52jrx/n2ncVk2ueUiuabPiSmmcs0kqL&#10;2WraWGoqCpz/bZvX/bEoorxqkxlWa3JearWoPTgN2RQ0Y6nbf53O9SZT9dbKmltkwCqh1v6ceRPh&#10;7/Mb0dw0rheB/+zKWAm89ietj2oU0N+bzyv/ybCyUl3PUtVI1v7ZTSRqvxoh4Dj0rB49aX2oycOW&#10;imsyU4fE3X8TANnfRK1x5wzGqYw7rzqqu5Q/2tevI4b2iZrzmLEldG9lhSZA6VAnB1tTDSSbwcbe&#10;OzMmzTdak5Wf10HVPUQeILLfY1QGQ3CGgFjtDU9a+51uDxS82nFfXeHzKqYN1Zpaz6Rc2lojCM75&#10;J8c5IHbG+MJ68PF4FPiguiFNTRWUr3rrL3rb8DrO6eC9iDsDa2VHptyIuC0RrmOnk9cZ4dG1B51V&#10;JC0r3KWydDvweNCQLZAhGwdld37Q7A4HPi2YI1ZvndbJpk5DqTllD7csOs+hhjNHtcnWEs/B1/yS&#10;xWQWcFI+7AIOEymEBzkPXkNdiL2DlBCpDKM4yfOgDZfiaR6cccr2j+B1ap3tnnxsWstfx8lx1nkm&#10;i0i2kzP+WzZi8YtAAcQjDrqfGD+wGDg/6h4H5n8VkFIATAbv88G2/U7rnXFG7cFHBeVOYp6Y33Yl&#10;cwoAb/YQAOYCK2IKPJFCyznPKPXGpvU+JtPLIaFI3K01qTTjBahGunuwRzVofhHTaO0HzR9XjZIx&#10;q9Gvaz3IQ3aE1hk5ZXPV1CXtGCNFIJxFFgk0XRZDstizKky7Oy1N3clptGw89n+n9ycRg3fC1/sv&#10;OWygeyvJsRRUyZS9ne2491JwndXockK+GPO4QB1sWeMpT4hI+v6HyLIaY8coK6oZbG2vbWmnWRAz&#10;BGgXuXWON80a2yZwmTw4Z6LsniByMMdg5Kssk14sF5GVSaxztuo4y5OzaqI4Z4HLHdhRfpW64hOB&#10;+uM8yAF7/01r/zEI3uxbrzNsL6W8FGOxwLK+F9itZ2qh9bU1KdmCF93nt9yBreoJBPDlibdPunXG&#10;fPE6/8Rtou5p5fd4+1Ej4kGWXZ0A+LPWRYPecHsU8HVIXREvjZc4yhXgoXNENXNgjW2TAmiMN+fr&#10;X1h7lupHiqqRVIc6KN+k9kpPuj/IkhjPqOwa1wIZcSLi/rjXSivlTgGgkRPmIE3zc8YvzVP/jW37&#10;BzEnxE9mKudkpsLKdV7YReSmlNRU6LyA2Z3WtlovBuRk5i8Yb9Ue8VXXse6jmnSqbJLdYkqpI6Jk&#10;qPvbVpB94v5EORtrd688k8qRsLJ4ysswdtKbk/5RtfsCFT8wl3JVQOLGUlFEnMQsKzdXl7utz1tK&#10;mwVAq0bR/tB5kL6LvC9nCBG2+kwiGxKzoPkgbdc5oogvWV01iCmSJhf4SoHEd62QhYlov3fSOq2y&#10;mMylKrXKM53hmAdejQ9zTuBNmKP2L5DSTXaMZsoziQjZdBK47TR7KnfGWxUx1YBkRzXljuu+NNOe&#10;lYyqqxdpIIUVJvWX8mKkwCdDNsa1Lqr7v8joAuadTvCucV5jPE+WbdZ11ghofqixpt5jNTKdVw3u&#10;PPYvKWh1EhUxE5NWdm9b/wAmx/gL8mCGCGvzTfOQWSSO5nYQZH6AbTRTZo5ylDftT6lmS7NOhvbM&#10;Od8ql9uG5fZtrqbUDvwkwvGy8gpbdWzH7JPkQfeTot0Kk1gN8KXmqAZlKaTiIsjUtC0FDCySoRox&#10;Kt/JfSui4mBlqkkNsogGnTu3UnqCmhUC7TeZh9ZAczJkQZc1N7xqwqy5mnU+VzbPQhdX277ea1TW&#10;4Iw3M18iaSsnLdMK862GcFtWeQVaE6rzc+BZ6zNO000SLk1e400K6ROiCGLi2nfNZb/Mynuxjvuu&#10;tScnK0rFW6m/F3mUwvrcNyKdyEnOb4TVta8aFEmzzudW9ydNKkqNhMpvA1ZkjO7XTaRd11RrirCt&#10;sjGzSxZx7+kuQke2o8aIF85Rr6VrX++kUSaVoVUzA7YwhnV+PglMTSTWGJUTNAuHsMJ31Izr2lMt&#10;dWZASWXXhlh3SYqRi0Hh+nvWSpD1Ja9JgK/Bum5uFmutYkQKnhukZv1cvdACBBf4CHkRDtcHdvAO&#10;rXMDrlGgklVX816dPKfR0uk4PzawDOZXFU7AcTh/voy/TIfI/nAePxrPp/HbTLYP+FG2U7I2UnfZ&#10;e+gw3WqgdLs71R3ZjqwJyFoU/AZJEnmUK5dDD3HZ7PRWwON6cFRhYhf+UQVhdXIuMuReKurwnXU4&#10;yrI9q59Lq25VPZitSIgFeNVjwQqIsNRhbBEF65fZmgRWIK6VvZlAUHXya61VSZKcaWUjdxMbyhdg&#10;vZIWh3rv725/AgQFEotQCLpJqv0OdS42D11vGCP9eu1lq7Y2sHVdQIGVoW7fsoMaS8XT1cm38nqg&#10;ujvbvOZK87xs7laYszq5BTxlCNTsLS+wfyl3uoloCATarbF+cVR5X/MYN7C0PhMpcHIBtZEC570p&#10;CM+vbl3Ye4HPVmSOqUHKfCqPqXNlyhxlf3Sx6NxzduUiWLvtyVqWXZW7xlboPazGxuqMpsb0Zwt2&#10;n1d+wLJiWCN4d3WerrFP2QhdyoZae9aCBhRAuWyb7nXn6gSvzJRIv6wBPV2AXQiM6hWwvOZdFvHl&#10;nldeCQioHdWBfpGeNcEWGPpgMNMrFPm2Z9IBM2trl53UTLts3GZmBXbf9lo6OBnHbLzPJlKv3kfj&#10;rvISihxYGUqz1tKoe9BbKZYMzO88g9X2bVCkI9eB6MobySKgTNc9My9LHC/QcYHQAg0FWLeWTDe+&#10;SuHjCFBNo8Berd+PLnIPRJiudXQ1aCwCUiF6ea2R51q8vt2P9XMnpaQMhYxfwDxcJMOyRwxMZJCt&#10;bCXNe9kI1mfyrOKM6sJGMmkDjZTJLBLnPYwjGo+ePDaTrVaNz4HxNUWMzal5EXONjSJcisy68pcS&#10;jtp3pklJN+Z9YDGDeZaSNe99xq1Ua1kE0bf16j2SmYOvMxip7AevzzxqzfyeLeX64KX80LU3S7Za&#10;HZvfeRGPjUupdYYxT4U3PlrK/sS/qXFu7OVaGx+t7PmyHMM/BEg+urrAz2mVs7LULOhwNSUll2qB&#10;q77Qupnfsj/+vr6d87b36zV+RuXjZKjekMpQ4/0Yyj5ae1QGV3OJnldAt2sdioAoW8XhcRE6qxRy&#10;EwlltZZFOFsWCDhVawxuVU2cxjv98r6WGEoaPfOyB1tzPyFrXKvRw8pCbXUwJdZ0Ly1LaWtFEldB&#10;vLnAOK+CVR3jJ+bK5DuK3FmK30VM6WvGtg0dlIuIX1ZRgerOM5zXaaysvfhG3FwWsDXPFfaqGz+m&#10;1EcjtDmOIsFi7ZVkzd16tnWfr73OdOQdIeu5RfhmwtNB9mqVSWcCfWOW0mho4PYWbJl41VxXfk6N&#10;53OuevhuzFgDftkLdkuNlyJbl/XkGX6NkVbjsi0yDNniCaq6x9NSfbdGebdVh1mNFdZ+3ToDARYz&#10;1CyztTvfSP7lis1+7OD+pJsDp6yEIknXfesmy8+scNy1Z3SiOuneuG3s7VGgnoJw3+NfvMdLTVTe&#10;8eUAACAASURBVJVm5NTastSNntAoz2RmfX0j/YHbD1r7g96ejPE/PDjKy10HK7ed3n6ntZ0ZL/lf&#10;5xdp72vvdhypKVoBPm9aKrdo2ffNkA3OzC+mvYA3CiYNsMFjgxU4nenVhFTrcjbSN0bCzJNuJ9v2&#10;G71D5J8c8/9l5KsU1dWM1TTPIqXEyfgS4WZGM9Uv3XbwBxl/MWajuYKKFSyrjKil0r6ynAzec53f&#10;iuh3mdg2hYZgTBh/8Z6NMYPelAsju+atOjDVNR7jTUSrOqIOllSnTzgZD+0MqQPs3pXZQg7mrFSr&#10;VMPN+xSwa7bh/VHvKWChc3KOL8x3Alm0xFBo8MwXvXU+H3/wzuB1/qxzooMrcLvjPHtqbNScjJSl&#10;1/PZIHek2Dk54r/IWSApUeCiLKGHvdhao9tGIHUDhNR889BelbNqm6mufZIxfyFF+09i/NL4tYRo&#10;NOsCUCdQaomr6ZHVnPbg4+NJaxtjTsYUgWKmvLbmjUf/jZXr4dZIfgoQmycnL/b+qWuopsI5J+kn&#10;6grdgVnAsuxMiLgsMDGtFc07Y5zM95cAuPbAbKe7M2PoM9smADy1z0BZ88yD8E5v+syP/sBdWTvM&#10;AzlMNLbmzDyYETRhtXTf6e2hzOgKQpdqO0ive15Ku8xTCh3f6b6hrv4uYBblLp2hfa+3nX0zMgbn&#10;HPSmfCxohA3O/MWYp9ymqgtdwMyu/QgqSy9kIzpfBXCLmLoIWtav0psUualz72QeJ5GNR/+k+6Ps&#10;Z+vnbEBKHdTbb8w5+HX8D806rTW6N7x1dt/JeJPMuh+wyCBZQIHlwPwDtz/o8ZYFkk0iP8gcdCty&#10;kUljgnWSxph/4baRTR30smocOkOwY/bQe1Sxro7yg5GD1fUNqkO8rfP/qCaQBw1Hdjc6n6Wteu1B&#10;s2UdFVr/+k5vT9x21aFlObtqjuYPnTO8kaUUcnPGVFC4mgKMlauxnmvGi0RKiLRlUJgkIrNgXFBY&#10;EkR8EbEVWZVgg2P8xfscRDpuQe+DXgo2t10KPO4Aa0PZClZzloQzDzLfIuFMAHUgW8zWmmx/U5ko&#10;XgBk1JlM3/vC4lBDZ5y1TqxsJ3n/z2j09om0rSKEKYWLlBmyI9Orl09/wgpmzngxeZGcpE1OcyIb&#10;3X9n638gEvhWEsw4iPxZJJ5ICqm5G5ZPJrKAM5NF2MxZjTxaB42O4/p7KThBOVs0kAqv1I/ZSJ64&#10;H0tzQfNeZ7915lXXvNwoRKSlVVd22X9hO2afWJuqDzJITjU4FTGje6P/XyqDtFs9FL7XWFt4jSyW&#10;Zpzap6sunwDe8bLIiywtoVW9HV9aRy/bKjUfznAwKcVaUyA9OJlvZvxVeMdVZbNQPgHadRYpJXQW&#10;+CS3gqV+Ui2VWecme3MOEVfuW4HNauDN+OJ9/CoCeYrws4KztQ2wMoQSx9sHvYLNLf9kzg+aNVp/&#10;Vl0fIllzoKYNQ0oPKfOUbWNYOrI/HSxV9OQUopQnljutiGbNPc0LY5QdXC/82phxMuevUgZrvN+I&#10;JnhbgfVW90t4ha+OK4oAjKNs57oIVkxriDpX6e0TaGzt1L6ZQ/t4m4A+V8TBMOQ2k4fOIHPVB43m&#10;RaDQq05dz1gkj65m2ZaNwgW22oZCNSwODAKRaclg5qRbPdc6e0uJVtjfZfW2cJOOxUNnfZu4G1Kg&#10;2rUmwSDnu74iPE/lvizQjMao+StHgXLUsKwmWKoxpZQ6a66yVCDCsNTANWqe698iBxaGN6/zftUl&#10;5nhqDgaG51kYArU+a2+g6qw5pbpmdS8XWq2z3Kx9wu4xs5REmbUnWu2PXRmtGSLSrZWS+kP7hO+1&#10;L2l8qUlyMOZZ/EGQRZoLx1hNXRvGOnPVPVmgWFttmK5hse5bVnfAOpFeXtFWXzOuRZs13HMdwLkB&#10;z/r3deDPooLXonsTQVnZCgbVqaxDcR1ke4Il2x48nsb2gOdn4/ffdn7/bee5G7aJiX6dyes1y5Za&#10;kqqekpP6brRNXeE/9uR//Uj+8SN4bnFlw4yAdxjvAixFCtShrRatrHuVeX92sKswnhjHEBBF3d6I&#10;5BWlzMnKfEh1Jy31g16rCK9vv3y9xfrzO1BV485XJ0qRO9cL2g0sXETTN3Aq3C6bmVmkwFLbbAUY&#10;zLiBv3J00OYVWlpaXeSyW6ohVt0JhnK6sgIE61ryBmwXGGcFzGwlZ480XtFQULHa9jUpswDbG9DH&#10;ucCUBbBonOq5uSdbD/oab8gCRGQhRcisaxbwdkwXyFYAYSJgaQFBCzj1QvmbK9dk1nMOuPJNFuC+&#10;wB5skRg34LhAuu+E5wp/F9l4X8ujiJvJbem25pqlPutaCPa9iEM0DyIbPu7N3S3prWGmQ9OYWkR7&#10;72zeyXgz5yjQo/IwCtBd5MqsRbTbAsujlEx5jeFFkKyOiPXs3uFEbcVmIQXOUjGQV3aT189dINcq&#10;XGos4DpYjbL7iZTtTWuprhy7x5wAS5gFzkUpYta4qYb1GyhV+Vrr4Hpfdd+9C8DdPa5rmUgJNOvZ&#10;ayUqAinXAVpzaWtx+eR/nc67FGZWoPS6vihwprekNXW97hcrWEDot/uhDnsVbDOqN6uA0G+nz79d&#10;T9b/rzwFM1kCNRex4WGyCkxEJho8Sm31bM7KysgGM5WNdBYg/tGDz01y/PU+369jprFVyM4qLLYK&#10;lV22X5el5FqHstRu/rclU+MTES4hNTf7FmyLvGKtcSJX9HoKHzQUHN/yYDDp3jHfUR4J/DySr+Ec&#10;qQ6RVwInHLNdDQCBVJmTu8O+kRXOrs8YBkfaOqlhqJlgYtceWCrga51dt2utBwIEVqd37QM1L49p&#10;5BApcky/SKy93/OSlgxM4dVQGQj6++almLBv+/na1A3ty2hNPKcUVcuCbNraT1aGRfytLlAODhxT&#10;pEZQ4DB3E0LW51TJY1d+nBeQjGsdkh1YrTNFtiwydxFeWctGa/qMa+it+2l+AzPHskIzWbHurnDJ&#10;VdscpXjTz6tuQLXj9bxmmmy2ar0SoH+/TvMsBZRec+UzKQNDBP3W8m6WSKkB1hU3zwvcWOWbJexo&#10;TXB/0NuTyJ/MGAxgd3kir7nezNl6Y846mKe6DVvbMSZuB2PKszpsAXc38TL/Nn/1olrfpAzMNPam&#10;Pe04VQ+1Wr82Cyl3694rX0xAjx5I1F5n9A0+WvKaUmnOlFBeeS4i5va6B6spZmsK5o1pbJbsm5SM&#10;5noOd8C8xkJPqZ7WuruZlGN7K79sknM6OQ2bKWJn1cRrv0a1laPxrjXT2LEiWDX3FyGjrk+Rx+v/&#10;m8Xa1bBqAGpOHbCqruGuUSKlhMiEcN3z9XtG8mJqz651c80to/ZBBJTtrbFvOxk6RGd+stvgsb3B&#10;ZpF+G3XnVZN4MqZsS2S0kfo3PgQA1rq92YPeYOQsq4uCFGyvztSG+YfqmfhJxMD9CfaJmdN8Z/c/&#10;2D/+TQRLHIzxpjUpaZrvAlf8g2O+GOMnyV8Yb4ER9AtMnJWPgAtck73GAnkaMU9GzlIf1Py+1tZ2&#10;2dt5PQMrUvKYQfdO9wetfdBbh/iCK3C7AJqrzg66fWkPdVmdRtWWUl4aPx4bvf/gdZxkfHEMgabN&#10;DW/KycBGNTQ10h/s1gS2RKi712B1JBqd1v4gQpVTS5dKqu28x58c419AyA7FOsaDvhq+ai/QQG/X&#10;IX3zzpyJs9HaU+BbBatPJr0re6ZXzscxnrV+Vb3oXZ8lG7OpG3oLddzu+2+8j//ifP3fHHPS2xfv&#10;8ao6SIufwuS1DmxdNZ1bEjSOCWadR/+N7g9GvKq7+s15qgu/N2fvCrdWvkWpHjyRBdOoVa2CjQsY&#10;XZkTY/7C+CLmV6kPBiMTy0lvWoOTjTEmGdXZuz2wFMABt7W0FMZBJUmzdb/3Xuv0vtF9Z/NPtu2D&#10;Od+8jn9xjn+hthY1a6T/pPuDrUuFgTVGvJWBV3mtWGPrO2Qjp+5JtI2t7cQBrzPo/mD/+CdbezBz&#10;0tok8gtZPynHKVMB55i69SOcWX7/YwzcT+b44n3+xG2y73/QfWOesgJyGnMeUvFZY+ufKIeiwKRq&#10;KtAZTmoU973Ig6Y1wB8ChlFG1lzgbYE+RjB401yvGdmvhjf1CQUzJtv2IGMDmpRRpo77MV4c8SIr&#10;y4B86uyXb5LkrFpGzVPUGbMcEtzoJlsvt99w23DbaFsnYwjEnxPnkP1Vqps9xi/CN5o/2X2v+dLI&#10;lWEy1BVMgW/n+SWytTKJusnKKHIwcTUkuRRIBrze/8OYR1mJPaQIO34SfdC8s7UfhdMs1X4j5qha&#10;7A25LFZP1Zz+R7lPKA9JtYJDvqupZ2NrU+dIvggOMrtIh1JgZax8koGyaHaa7yJUK+tigZmkgtcz&#10;T8KlWvJMZp5gypEg770UnPQHET/JKWXMAv6X+lGgaQGEcWisn7IKsjozuu1s3RhTZA2IyEy+OOar&#10;auRN66H3In+Vf6w9W8AxirOvTv1kWfk026uuqxqqzucCd/ciUVfeDaV6FshNtJtEwaSoyS9u1YxX&#10;naJucDOYU2ouzJhTIeD/H11vuCRHjiRpfmaAe0Qmi9Xdszv7c9//wU5OZG6uZ6qKZGaEO2B2P9Tg&#10;kX0nx5GRYpPMTA84YABUTVUzBfjqTM51LlVjxi8yO3v7VtgF1b1e2Sj2qo0XiWxOi1K3EupUX4oj&#10;g9XxH9EKhN1YNx4Z2bpUECzVU2B2A77V+SmQtd3KunDtQQwiHzVmgeVR98LkHAKBsZ9yR0BE0zpT&#10;vX6VpV69O/xWTTjBzAcxkuYnvVXuC1JXhM1aPzocRhoWWeSqg6sxyDHVKptEPKVUohURk3W2Uufj&#10;zE6mrLtE9AgIntX3sxwqXoB2WdJXM6KaCEuRUfukpVVzjA45zTc1k1hi9sD9rc52EEQRPQfNnd52&#10;IrvqsO31faWGks39DbPGnCdj/EHzn1j/G92+1zhtpE9yzrKQzBpD1xnQrOaGY3kyU59R7zqJ+ZB1&#10;Y/xi5x+YvfHKOQKzG54b7hteylTs1DNnKztH0x6WWQ0S1TyfCy+txi+rJpayxHPr0ArMNyFxc27V&#10;iBLXe1Y2kRdRKSvQVnZ4sxR2Or+eakZK2Yc6d2YUQew7r8xQncFsWSsWabeA/Fb5aRkiC8xdFqap&#10;+f26o6mWZhGBvQAEs4VvFoVgQWbHGCRd9wNTM4TVv/fWCXbWhVSZSFJ04YnTMNf+kymV31IRq3G2&#10;GiKvZ1x1NSDP62Yp0owvtXhTA1gKnZuXB7DO6HJZKSvgtMshIonavw6R/KgGSY2orDNjYarrHRah&#10;JyoUVu2Cq65OBsvWTTl8eY1Ja7rvdC+y7nrUyvgyp7Wt6k3U+p6as4g8jlLUwUbPekAFI3KB+vXM&#10;F+my/nBJgr4COGnXjIK64GvAEENl9V9NuX8hJi7IqgBRb/b/IX3cq3t6F1jUetA3aLuCPfe7cf/W&#10;+fbe+PvfG+/fkm3TB0iSezgxZLNgKLT72w3ebtd8pzXJnt/fpKb5nI3jXKAy12RYXccDZwwtjJU1&#10;su7wxuuC/QqTtetSsXd1oX8OrwIjIOsY2tK3Dhu6iK8MEKuxWEO3cl/W2/Evfx6lVtBj6cGWGmL3&#10;1c2rzUrHIJ00F+C81CzaXwoArk5x+TQm0wqAstWZvS6c5YteY1JOSq8Xuhbr+vcINDQoADMU0vtl&#10;ExXQ7AyW8mAdZrjIK69D2CJY1uTxAvPXHy4VA6Yu3nM6o0i5pDJ6cKYXmFnvdf28lUOhy2xeXeq9&#10;Jd5EOm2tukKAxwieYYx6vhWcnilwyVyXqZh6d252jTVQapOstUd13mgw3ZK39hrXNQc2C9JLVRX6&#10;3ovIW52pS0FxAS4hZrc11yHWSopeyOLeEflZntxnTIXRW5IxRQqYlUubJvUKkL/s/9J4TF1Go2Se&#10;yQpI+0KM+mv+PqO6l1jyf727c6obu63LVxo2qTmwDsnJHPYCY7NsFWtsRYjo558AixRYc+VLrRJQ&#10;mhcorIPHqmB5AXeP2TiH1BMzqc1dFzi3tTnWeKD5IHs36sPp97LLq6wJl92jCvj6J1r9iywCLiLl&#10;yjEq0Gl16y+CcBbYv7zzIyCb7HSUS8HaO0WY1mhI0lk1o+xb3KVs6ySFqyNvfH2f8LisxcyWRZTx&#10;PAuUyPK2XfPhWs95jf2yA9qrJpxFhm2ery7IUK1eBdFdf781eduu7AjZongB6IuIq9pajQvqphYx&#10;PWZI7poTSf9DKg2TpPo5kp+n8yiiPlx15SjgesZLWaAyq8/SLa+6cuvJvYgN2RCJ5GS9y6b9IFPK&#10;ifRXjZB6QnOeqmcHdo1jbatV61UA1ri6ye5sKdOinguEWfiyFa33OkNERGuvZoKjyKkF8M2z9jrs&#10;ZUVX9XXVAUN71JMmItIXQZc1V+3K8Fh5D0eIBMUErC/LqUWKW09WN9kiD3UJzMtudP3bte/JW/71&#10;e+1nepZJNTNM1HCx9viq/asbbNQzLfJ8nQEiVGus5nSrtb8s07zA2QMvskHz4aXk099vDs3UZDBi&#10;7UOr5unnLYu8+riaX64L/BiyZGve2bcbm/8um6v8KQLGlxe2bPJA3eXnbDxnL7vIDxo/BZ7kMiWk&#10;rMZeP9/tVWeu808qm+2YutTeGtofAefJvYtMbWVxZvVGkiKqy0uy1UTWXCxb0Oa8WTBTZNoRAi7L&#10;TEBnlFy1MK+5rY5E7U+4ft7m6uIakRyhrKK1xpayqbtVTdXh/gwZTxxD+9GaG4v8fKvaaPUu17OP&#10;aHqnXorJ2vfXuQGcYz5RqF9cuUOCe+Ctf+O9/8aMB3P+CTZeBKV2GFkbIOInKhdJBNk63KmLbdle&#10;6hBpNGQxpG5SJ8YUeBpLgtaY0/E2rr0KrNwXNsg3Nuu433G7E3jlQKjzboQuzubfZb0yn2xde7wu&#10;JifKJ+msoNyt3wpgTcYczPgF85OTJ7t9x6yRJhud3t7p/RsZwZi/SE4UPPon2MFSvmQ+VIvzJ8eU&#10;jYOk4ZVhYg3376TvynfIFUD+IPIp//HsGBvbUic7wIPg0JnVokBudZme48/q9Hti1nieedX45gIa&#10;I7Ny96rGrYs2eZ2nFDyuvIfW4rqw2hTx6FCgxJ1udyJSIdf1962AIyr7QASFvLubbZwRWGv4AlJN&#10;Zm8Zn+qsv7ruN52vL4uWqc+b6hZ0v3HbvuEI1AlrWE96e2PEgwzlvLy93ck4lGeUssOdQ80sW/93&#10;YNK7iJPf3v4Xe3/nHA9+Hf/Enn8oxzSN2ybwJ2peSnRkzFmd9rYAkOScp4Cv+GSBEL3dRRJushua&#10;80HmB1gKAI1PIozm3zB/13kxDnWa+0Zjv25rI47KMIlSfvym7v/0OqdNIjrRROBkgTS9gnBnTGI8&#10;GNWhLIL6XgSq8mvGeKIueyPzcdm93Lb3IgVKQRDnZaOSRay5Nc0DO7B21/pGiotGq45eXUqMztv2&#10;zn3rbG2n7d9wN87xJyP+uDqbrYCvYw7RtmngN6Qae3JMKw/5gXEy5pPWVBNm5R2Y/8a2f4fjF3N+&#10;CuTwt2rSEmA54qjz/V5WhspLGDEvsKUOfUUCb8ivYZA8GPMv5hShGhn43DBuwE7mN7wp/LxvO61v&#10;RFbHYnXiKhfKkZ0Wqso2sNgu8Nj9oOcBrnE2myz7s+ZbWdy9ITvDUh3YJMzYVng6k3MceOts/X7Z&#10;0raudTvmRGoOMAtlfy3yIAVsWlMwt01XV7dvjPHJjAfYnbYrd2+MD47jJ+c42LY3ertz2+6M+cEY&#10;D7I1tn7HXWt5AYPKihkIJXjD7FHzqmOEmhMAde07Y3wqh8pLwZazFAtCMSKCGVkd6CbiJjc5F4wn&#10;3T/Y2jeMnTF+lkpYyior682tK7sg4mSMT1YAvKyXeoHKAkTH/AQ7mJYCCbPOoPHArNH7jYybzjUh&#10;QPI5QspBr3uE7eztzt5FeItceBQAaGR8YERha41EVlSyzdLBsbmeKcOJ0DP31vH2rTJ6/ALnjFFz&#10;0nXSuULY667NkEoh17hKubIsqJa9yEKPApFTyvz72v3eVHviYKxLg73u68296sYk8mdZzQUUoas7&#10;+42VaShAcrJyJ7BJxkS2epVHU8QTRUhlnqrdCyuYP6/jypi1X2JINfeO+3upDfRzMgaObCczlOGl&#10;Y2AHDtR4ldWEbGU3W6r1wpKai/zVmda5Gh3dZDXo35At07yORFnNUq3p3GP+Deems0CuE7SrpmTh&#10;MHbX+MZg5IQ4GXUmWDkeEdWA13vlzfXClQ6SEzzpOZkmu9Lmrb4+IUeNic4H3jcse51NnkQMtr6U&#10;BPaKY7iyRkSeevySJZeFQHlbY1M1rmZXkmrUMeWXBWUDmElrG0ZZk2Vyng8oYtzYqnlkrQ+IkJ1l&#10;ojmS1z0JEb5mrFZeEWp/kfmg+R24YTiY43Yi5aGsEEdKKS4C5XbNUWGgRYBgIkBYEM06z0/CtrJ+&#10;XF9fqyqlhBXupjWhJriyp1vAM8L0ZjxqHSgLtdu7xs+izimPutsuxc+1imrcRKBp3YLVWOYiAgu/&#10;CTsREHinFZYj3FbrfBKY7TTfiiCrN2naU8sLo2qPqSkwROSblSLJNtyUN6bt2PBIRjVhSsEHOeX0&#10;svJvvO4IvLpVCoYy1VVWTRhf6oGaAqxUM5lTBOniH2o12xrreNmv66zW1hORZTWqUV33GykB9d2L&#10;pDPTGKD1HpnXnFddy+vMnmtdIqLSfUM5i1F4QqvPla/vnSJqpAiTbWqE9nbM6jlB2ZajapGa5v8F&#10;JL0qZf1aNkILlFldoevPXlCfHmJ9CLum9devh9VtpEnyBYTwuoAsO5R8AQTeoe/J/pb0m76+d6Nv&#10;ztaN/da4vzdud2e7yS/xCIHx7oY16LtzL9/vty34fk/u+8ozqFcTxsewK9tqFghspryQItsKBBaD&#10;7tdLrH4B+zJ4ml56P+iZZ92lvSNgnBcAcwE5NSYiT145GssvO4udV8emAK2VYyN/7bJbKVLn1oO2&#10;PPxrOc4ChFc3od7NF6KAFxBlBTbrZ2k5Vo6unqPAV68vtAU0GZdVSQ2G1oe9QMLFA64u+xFeh+Wa&#10;OlGgvX0NWs9S/FhZQNVnMy6QVt2T6mjW3FzzuTreCvRTcaznoVQmZYEECwTW/7zAyPXMa6wKlGmp&#10;7uK9JMIzhiAJzysfRwRpdVe73qkUYAW+1udsdXjatxcY1KzC1nlZQ635eHntV2BzYIzhl+WWgpaX&#10;p3uCV4mzJGeB+ziThDiqk1FKiovMjGRGqLufJuLL1Ul4ESoI/Ip6TwugH18sBLyQyNXtspQ9Isvg&#10;vgk0f0bjMfzqUF9l2I0rX2QW4JE1V7Q5vb6G9fnXF9bXjFmd9vkCTqpUYfbqNG9Vj5qr+AarU1bE&#10;36UKSSsCxoqMoDpgVrcB1+arjh5167G6stf4+Zf8ItRVH5WnMNIq46JC1Y0C8cuwLmBvna0kvkko&#10;iNcnZ0kkV52btXbedr3dBUIaK/PJrj9f70ZNCEVI1nwj/Vrvi7S9alVey471u8Izaz/MZT1b6jW/&#10;DsNbrxy0tRCvd/4iFZ5FeIyq04X4YYj4WZaT61C66ncrFVvW+s582WrJnciu506D9FAYd3Ipb86U&#10;gusMeJRlnl22cPIjlmKK2vA1LlfHVxFHzZa9Uv2sWftA7ZWLLLerRirzadXbXmBxcbXXGop1+Uqp&#10;p8p555p/F9m5xrNI5NcZOS/b0PX6vBbHIiMXKe68CP0xF8nHpbBcRNPaa5c63apua86s5gJ7HZit&#10;6veqH7WufEk5ASzZirhz8soT2i5i/1V31tevX7I7qHLoykdr1bBAINCt5qJZ8nnIxjOv91m2KWW1&#10;Or7snTpf1T5UysNFsq4aucYkNeWud7LqejORDLe+KTtrKsejToyAFHAzV3YNdT4w9v5Ob+988sF5&#10;/gSSzT6xHIx8EjYFWvPyYl4K3gWGNlv1UnafZ5HL3azA+aXIfM3DTBEbUYf9+5a8bXDrOmDvPdlb&#10;tU6YiJeVlxRVV708AyODFlx7VcTafEsh6Gtv0XBsXrYdVBNHWhG0GveOavhqdGARNmm0kO9849B6&#10;9HXx0MucNf8uBo0XYdpr7ouUjGsvXtZtVmetlim1xVAhNpz7rQgdTE0Ro7rNQ4qE9T48RF5t7Y3d&#10;/87mf6fFB0d47TWTQLkcbjeSh4Cy6f9Sh0W8lgLMku6lGnad49Ye0fyN7t+k5IqEPIl8Fkj9xJiX&#10;VadXho2sIr5z2/4nq+McJjOSzAfn/MGMP4g88PY72O+Edc74CTxYNjPN3/EVMpxd5yRLVpCt++QY&#10;Jx/P/yJn497vtP473u6c45+M+V+M88nMX1IoxadWZdxIv6lrv3y75/jFjF+y5616G6jn0FKKHcdp&#10;ttXZ4F42to045Zlu/oa3O5tPAawxqlmmFBw5eZ4HMbnOFALNQs4EXu0FlnXncM5wPofTPXjfouxI&#10;34CNFje+b/+bkZNj/hfw53WXksVkU23OQcwnmS5bM+uX8npVKeXcDCx/oaDqRLZbImnMBdZSdkCx&#10;/MSpLnjATYRDwTe4h2y1/MD8g8xP3N7oBQSe8cExPhjxATi3/buslyLBJjlOZQ/6v/H9/X9yjL8w&#10;/4O0v3iOzjF/MW2SljxmYtWIkp6rp/G6Rx4lL+3WBOjbjttk77+x+Z3n2GqeCpiUNdHtAu8FEL66&#10;1ptt7Ns/MLszxuAx/qAViJZ+qzuw1Ga936R+rot7q73znHWeb6ibN9/wlLqE2Oits7XkmcaM5wUW&#10;CGyRpYnVjh8EboOI4OP5pLdbWXNtZDbOKQBvRmi8xyfNb2z9XWeJ9lprMap5Kxvujc1dRCoif3q/&#10;sbUbatj75HkcHMcPJj/JnGz9RjNjlrpICplR1n9B960a9J4ajy6f/OfzT6mXW2fzNzb/nW3/TqSI&#10;f7yTIQu2jInbk7STFXxN2XplRinQJnNWXsqUerG37ToAqVFAapwZH1cmgIDRUdacvVR4Q0QvoQ5n&#10;PzjHZKSAqJlvBZpOWtvxCAGe1tn5VioXORmc84Nz/EJ5H3ov7rMUNk7kwYhfUkJhHOOTCoOeOwAA&#10;IABJREFUiKcUD9zBjHM+yaGuboWty6KnyWagCMz67GW/mpwCDGdCKPente9s23vVfxGS237H3Wn9&#10;RusbvcE5/yLiR52r3gqwlGLAaAXW9tqfn8qDMDUnDEMAn20Q3xSizokC4BvnfDDi4FyHF+A8l2U2&#10;wi3sxGxjTqkNt7Zx5p3GpvUwkx6NmD+BRuvvJDs5n4zxKPJZXc69SRUQBJ472F3PljuGQhMToPAd&#10;A1nbtE1r13/HbGAhpWJrUkcJpDW6Ncxvalibp5oYKqAeu9U4ycqotzeW3VnSaH6jt53uyTm0nlpr&#10;6sCHwnhc88mDEYcya0rd4n7Dea9nVjZP4kiNVvlFvqOMrI7VOdJyggXTnpzzLIxj3bpERKbZdUcT&#10;ppt4AXljrkawWWeOg9UVpPeld12Hdc3FWGvwLLJmBZqLgMDuqCGlVEFxYvZkke4LZDITBhTcaPZ3&#10;MneMDal7m0gxfuhslU7EZOSJm+P+Rvd/w0zNejM/1b3WSu2Q2qPNDakanrXH6Zy4bPycO8YdMynH&#10;VhOTrF1O5ox6FwVUU/ioGZiUOzFFfDVXjkzwJOeHHAbYaQySUw061cwl1snwfhfo7tS6DODEQ6C9&#10;u9PL2k0WyaHmjTQ8XOegUM1/XeJLrVGNfyJSTpFnAVjQfVlrreayheUES/k4SSxbNZ53NYDEWbli&#10;sC7mMz6Ypck33/CyO9Razbq7d3oRNl71hsqgkq1YNSNYZ/N3Jm9SzdaaVmOySN20GwLBP1/n+ALn&#10;g9QlvOr+ajK2IqLWvVp2qVOEk6UaOsroKmrNzXiqqSKHGilSC0i5ZO2az15t9Blaz6TsRbs38F3k&#10;le+VGyS3KUsRtJqTFPn1xWYsqgHFgsxWREKXxVg8CZbiTe9F15qnMCO7qRaalavSakBYBNQi3RL3&#10;gc2VE6R9lWzggXNq7ReGun7WcuAS2V2KqYuIWqRZx935aiOetQ9Tajf9+y7iyJUfk1M5ilFnVPJJ&#10;FtHkVX+Xwkh7pN6bbFQbaZ2FBEbOwm1bYdat7EiRyqiW+quBZIELxgKc3Nul6NQ96H4p2yhLTRHc&#10;g1Y/uxBD7Z04uJSe+s6vd1w3W4ID4oO+ZGXXg5hd1nAXZnAx6+syXXM/F+iuR3j9eoFRVdUFUnRj&#10;ZYPZF7DVXKCeMnF04HXX7/eby4riy9/3ZvRN9lCEvm+/Nfa7ENJw4xjwGC8SZduNHXn6ezTaDM7D&#10;rgu77ioFshXIM9MuH/1lyfTKAPlCMFzA1uvlfh0RAVBi/21NbPR5FtAewZWfs/lSeOTVea+w5GIc&#10;ix1qBmbBtOX0CuYhVUkYRxpuUVkSyVKlrOJ7dZ7W50hKqVJg77mQrlK5jQI+fRW0ApEW4LGAxJU5&#10;QHJ1WLuVXc8iRGqsNJUKUOcFlkcsUkrvaPO8sgQsX8BX4X5lLba6zl/g9+rEXoPu6KBYQgBWF7EV&#10;EHfOl/JnZXB87eampn8voq2l5qq+XZWBAHwwYjBSf7Pej+aHJlguwNfAK8R8L1Byzn9dUbqY2gWW&#10;9kyy6VCwgtW7R5HmFyJboLFdS9ZY5JoLMOflhNl8CuxCQNgz1kZcZ4fKnYl6Hnm2Q9Ku7mWn5jO6&#10;vG69ujbylf2hjIhk1FzrJS9ewWTnND7Pzqg1oZwS4yggdREt690vizp4KeCkr8rrz7/+fcxGKXgF&#10;pl+d4f9qUScLtnh9fb0QASZ5ETkL48uUdRKdAmc03kuZ8jW3yK41V+RjFhRiryypGWUJZn4B4QRX&#10;OPqqzdg6Lps27LrIk0lz2YiYi8btLjApC8C7wrYvwmDZDGiMV7bMoje89oC81nYRrL7A6y/vpB6x&#10;ocBxrBVxXuPgqys5X+FutR4XiSaVj/53BHyezueQh/Smu5Bs7YZLHVdbIV/q2Rqml2LjX99nYNUd&#10;//qcV0dKrdfR2pVjMULqnaVubPU5VlbJUll4EQ3dS1lSYF6yai8ve8t8kfl7WWmtz7LsLhcoHaGx&#10;p8DimV5rlmtO8qVurefNqxNoZVxV41A9871VTo19WTa1/lcThlcDgaE9+150W685eboX4U8dLqOO&#10;Cut6yGtdGgLmJ4wKvQa7Xo1sN18Wld1Fji1w2pCKFV5NA5avfK8Zr31lVmaEtUWmZoVp50Wka//V&#10;d165a95UH47hPE+t42VzNYLLfi6rcYB6TvdXXZhRpEJKcdpbXiRMFh5lSE1i9kXd4gICz/Gsrty4&#10;zkzaI/V82lt00G7FCm5NF//3242fU+DXmcGYn1jKYmVk8jgFdizF7fr8+lzKGzunDpgRr/PEmhjr&#10;ErdUgcseUFaRk713uhuZwTEnVoHRag5VrtPeBbQeBSbOBaRcR1vtbwAtSzkXGi9qrnjNwVU3RYgq&#10;m8zQWqEtpVs1xxQpvK+LPe/M+EnLvzjmwQg1zKxgd6qJJk2k+lmZRnuXJcHe9O/OmWTUGymA3t1E&#10;RGTQNqfZN96239n8jciyeZr/5JxPRsiDvZveufING70ZzSeZH5zzncZ37vs/dBHMZNonI9V9mvFP&#10;RjzrLO3VbKGu47RXo8Iah3WIk5Xf4G37G719J2Ny8sTyiduJ58BmXMXTanwwK8XKf5P5LluJumxg&#10;twIhGpv/DtZJ60QcWP6TEb8QEBKsbBwSdUVaQkiJop+1gXeRTz4JOrTGtqkrcMZPnuO/qtPRaPa7&#10;zmfZOeOUzXL7G1v7TsZPTjtwu7F70n1j6/9eQNAD8OrMVgB85FMgXr+xp0GutXkw4lS3d+401FHu&#10;tjHnkzlFfqkFxsiZPEYo38KSGM6o9bP2TQI2glszNtc8IxpwkH6j9/+B5R+MWDk78uP2OtPMCbJF&#10;NGAjstNcVkczJ81v+kwk3XciDj6PB8+ZvG0CgEQWQOYTK3A8MtDlVu90zkH6RrNRdTgEbPsNdyPj&#10;VxE3RuSdtM6MB2McYOoOfjzk477172z+P9j6dzUUkRzz/2SOf0I+mDn48fkf/HyePM6DMY2Po/G+&#10;BfctX+Rs7StSi9o1NhkDctD9VmeckzEGe7/R/e3F9Efdc+hFUr7epwAxR37+g95v2lVNnZLL3sd9&#10;w3sjzk8yAgW2C9iMrIyEKfCiqutlydnqwLIsrBdxHqxgXlnkzKi8LIIRT8b8YO/vbP2N1e2qjnej&#10;uSkvh05kcI6Tvb+hIPtO8zuzD8b4IFfnvzljBCDrsD3fmLMXMaJMm9v2NwIFq/cuFcgc8uzHkuOE&#10;ORZA/E5vGyNG2aUE5zzrfPZOb9/pdsfyjrn22TlDGZ9211nCngX4PnH/yXE+6ll1p/UrCB7IiXkn&#10;yp4Ek6VQ8zfcN8YcuP9Ntn5+111oPtXl7gPLwXMGieb2sI5FcpxH5URqLAWkl8OBq5ks4mTGgVSG&#10;bwKqmfQCxKS+k8LocfwHC+wdeUhRYwn5UJf+gLCzzqNB4x+4v0N+MCdEfhRA2Mk8yFnGreZ4W2RL&#10;7bv5xNs7t+1bWZlNifRM9oKaX79kORg3YRZ2wxGgZMgO54whoqm/CwgzQaHLmtfTZSuJVQd46Flx&#10;rJR65zikYLeCCMNkQzylmnUcmrrTgbKcSzoiOdx/p7HRuCFA/cCZzHMSOaRPORQir2cUKCmF3APn&#10;ycqDUR7Vs1RQUngoQF4KnavhNaWeNb/VunUB+ZlVfwvkyy4QP9XlLiJL+5q3jsUATtTRvuwoO8Gk&#10;U7ZkBoQIW9nJy15KXfUOpYyxPFmJCWZRP1snuYmafx2j2Ya3jmdn1ucVUZx1dny5TWiuSXklmy+9&#10;uTl1/gmyGhcKN7PJdHW8vVxcjOStTuplg8eoJhgRIpHq7l9uMM2jxvtdJ+L8yVKGmDukwPFlvXs1&#10;jhfpl8hGUHfZIneLZMrQ3MVa3dn+TvM3tpYMf7JagXE1HYjAH0R+MuYP5vyBguoF7ruthOC1J3Z9&#10;/5woTH0RieeFp2apYUl9XdbnugiJ1DNoLjS6g8Vg5ANy0s1xbvVeTvL8Vc0GN6kpXHZhpyVz/uKc&#10;Q2dHrwwnhzNSNpbx5L7J7uq2f9PP1SouzNeJeSDAXMD7tKOwgayKV5/B9NVpi2gDy1Z3tQkR5bii&#10;vVBjoexW2YN1zO9YvMuatHLk8mpq6mDLPqwtsLMaMNafJ4aC1ZvJYHSdjaSO2uolnCRPZoGXr0zr&#10;5ZSU9d4HEb/0DFk/v/LIhPsIYI54EuNThM6alzlKfad/k63XObwL6ykyR3NO52nzrX5fCsEJRK3l&#10;RVYt0NhGza9aBTXXcI1Vqww0y2c1LWr9m78x7A7xCdboldciRWHU91ENl5opivy440XyULaVa71s&#10;PpF94yl1XujsMZbVQ60JgFzkUSn+ImQN+spltGrKiJcIoOrey3oyIOvMhNaBqpMX8ahn1t3+FzOP&#10;+v5vuG2vsxGpelMWwm6ribBp3DGWXV0iTPpKKg1jZjWNp4ixZTm+pCwiu6SeY3Zm/GTOTzIHbne8&#10;STG2LCnjyj8C8Iu0dFDjQO3lItXQPSqeRG5k7nRXgILucheLSV3QKJIiL4ilaj1XK/GS7nz59VL6&#10;fPmvi8hpvcDvltR+RNug343tzbndG21zfBNhgxvb5tw2ZRl0T9kytNUZThFEVtYCuuw7yPsR2DZ4&#10;25Lbru+BK7MBg32rDtiejJRdx8W2oK6vlaWwCISlOilO5boQRx1Klm3S1Ry9/k0K+lxdDmFeE1+j&#10;24r0svV9CjBe4E1WZ6oX4LKaRD0FKKyO59ykTDrmC5i+7MUQ8EWoaO0tLvuRUUXtAoodjrNyZFhA&#10;5wtsKz5Pv0+N2zn5ojIRQCkVUXWW97U09LW6aK8t+fW9orqen8Oro16bhjoeX+ANvEDQ9U5m2GXN&#10;1FtS98//319atHnNXa75L4AyitRa1j655njCtNcYAIxo2LKxKvJB83x9ZuPK7KmfJauh8s4vgGV1&#10;WM9qt195A2Ot0YBJI0Le6jOhebuew6vrdik8rA5YRgGa9UyZZeNT/uCzPmdaAQ1zHeNkwdVbvV/T&#10;fOiuXINrXmT5yZO0rfI4ipDcvHzMS93hBL1pNk1/EU4fp/PjoU3rvucF5rayY1pkzZeGrhqvAk/r&#10;Iuzr/drr3y2AfCmbbi4VkNfW4FWk1xiuX18DTS+lQYr0bDW/fZEQ9TO7V7A5yfJRjZCXdqJadlke&#10;1ppsTe/jnM6cr3yly1YQld36xoxs1+SLgHNMthh1ad0Y8VJnZaEFbom117wIZOmW19x+kZiW+hzu&#10;IqWo+dzIS9WwiCAoMvbLHFTeFey+g31j5InlA22aIoAsq4ur8kNaqe1W/soiR85wLOGtRdkwihAH&#10;zbHua/2/asPXX22RV/V3K48jFqHFF4IuuTZns/UZ8yKLR8pyyexl35T2UsTsbZEKUiO8YUzZ3pcy&#10;iquWrPlbuhSBerxyodb7W1aSK2PFgCO+7tn6w2XBdVmBZVmezNeYqM7WfTGzLuN6Brn22PVM7ouA&#10;WWRSESCxDolxzfvuUetP6qSMVkRBXHNK+TKa/2eWIo9Fiq/Nt/JhXpuxPle8FDAGnKmsJjcum7+v&#10;zRXLWm3VEFLgwFLHNS9btljnlmR5piem4Pv1vlvtVfmaT6sRY5FFWmev/cCL5Fx2Xb0ltxZ1CViW&#10;a5Ti4KUQBGqO1d5XBy+vfWmdQWRTSV0ag2UB2uzjNV9NHWcaJwEDuNGqA3Xvqk2yYaKy4gp4rnnS&#10;zLh1w1zqCM0vrzPXWvWVj9Zf5whnMKfsy8hSIdazWBHHvuZdSp3nntfetEjVvZtCn+1kzOQYTRkg&#10;X+az5lXtcfUu1rxcYfDLXhR7NXvMfEL8hdtRZ5qui/8A2o1tg2wiFtSYagyT/aFh7G3tAfIWb5yM&#10;stoaUyHib9uNZcWx4zgdywbzjb1/Y/MTBZH+J2FDF5nU3qr1s8jmk5j/zcgD8++kvesibDvddggn&#10;ebLnhvEkLcrCRevW1jmkxnyRdr2XArxsCEZ+4PkkmMwc6nA3fV0AvekiE1NdhcfUWmj5Qcz/ZPM3&#10;nBuyjVA4bmaw9b+x938nSJ7Hf0A86jL1UB1oAj7neDBiKufBkjB1+o3xrIs+eBt4H2CTRzygCL+0&#10;T6xN3HamfWp2+Ck7Diibghv4oPnfaHa/6mZve63vvc7q8v12P8nol6LSvAM7m/1SAHoMmr3T7bcC&#10;Te5AMDiYdmA5lENhT57nD57PP3BT9lrvDZDVlJoDlI0iEHNqHPlWNezJEf/kmD84czLjk+X/bVX7&#10;YgEreSPtN279d6199yL6PqTuiMCRj/9E4EVzp/VW5+ay6k2pqyalnAe6bbjf2ZuT+UnmD4E2SVmT&#10;fGLxWeqFsi5iAL9x5sYjJuaNO29gJ7AxU1HQ32+/M+KTz+P/4I9f/8kcH2QqT+s5Bs9BVUWR+cfU&#10;RX/rqmtnrKwmwzoC/6MsK/LQ+h2prvPYZMMZIqC27U2dshnM8YQ2RQRlhcTHKZsvdK9ovdf9rDp/&#10;EbCk+4qxbe8XoaezzV6Zk3aBUzmfAj7GwdZujBToe45PkqmQ6+q6jUiRi3lwzoO937C+kRxE/uCc&#10;T2Z+sKxJ3JVR0bzRu1QkWfugnBjOUr0VIOe9ckpOdfe2O04wzoM5SuXlumt4azT/jcY35WkM7S0Z&#10;gzka5oGvwGq7s/lvdN+wPAkbzPjECTZvAmdnL3imPitqZnCbbJtUEA5S6aTIAfeubKIIwt7Y2nsp&#10;W0TCNKaaPJadijvQaX5TsLyvrnlZ2zV/I5mMAjsjP5SBZFkdwO9Mgt5/595+5/P8xDi1jgRt1Tls&#10;K+vSwg9wiDuNTuYJOdURD9oLDMx2LF3zZRyaH3mH2HB7p/tN9wq76d8C2LP+3DE7eR4PjvmLJNja&#10;JmcP73Tr2l/reeb84DwD95X1tcnSK6UQWlkKe7+D/4b7TQoegpmfjNAIfxyfbG3QmnbxFeI8CSbO&#10;1u800/MNps68ZYtz236j90NKrRSItvtSxahLf+vfaNaJSJ7jD+b5xPIkO1i70/s3NtsLCHzjHD84&#10;z/8meND8jffbN2bI5km2bwJKrVxRyhuTGcqRSZtlnxaEDX1e1MEYBRCSicdDh/mQ3Z5bKxDyKBL4&#10;rhpMICD0rU7tE+NGuqybRyyS4ySsl8qVAo4Hg6NwniJbVGAxc5FxOcoSeoI91+1WKjLrbL7pvecs&#10;crFA9Hky47PAWtlBOkAuxwLVWNkxQrhh1aG78I86nL1AzFxjpIuIrF7PWhNdpExGkS1FWMxUbcXV&#10;bOBSK+Q81WEfBigs3PJWuNope0vTutK5/lOgNF0gN0/MJq1tnHMrZY0A3Ag4jh/E3Nja32jtG7JZ&#10;XM1SDbMmy/k8yJw4e531K8fFt+sMFbGyC0tV4lauEik7VpaHj6zkKMvayF7VTnMnrewf1k1wWbui&#10;/C6YNDN62/Gaa7Lkg7CD5J1mGxSpnbbXsxe+W3Wu+01PnrJm9CwLxlL0tiIEMg1rDVnBdbxNum8E&#10;ymbxAqB1H9U8zpBKI4oMcpOdreyrXjZWUouJyKHmyawzgoidm5RKOkXXuMgmcJHrskarlsucRNlZ&#10;CRt1kTEWkFKZmotsW3lRwkNW5tYCM7427zrN7kw7al6Pwn9lJxshJQuxMduOZylma/5gRvOzGqJF&#10;SM6FJZbMbc3glRFFDpETAb2JPFl/52UTq/cuO+AoYiqqfkU6nq3On1LhpVnFnowLs3jdoBfWsd6/&#10;5sXCzMzv9TXKjVvobUbVz4hyUljrQTUu4iDLYviFDjU1g9oLH5YqT6puIqtO1NkNF1iZZ92LW9Wd&#10;fBEyZtqX8vxC+NgXpdJvWDzrfCxbZEVFrBb2mlOJfhbKXsJ3Na4tS78EKCW9qcaSMIeaZdy7SNnr&#10;+Sqfr1DI1u68Wq6TtB1MeWfr3BxlTQlI9RYikgr1q5q8cl6ltkqLGrNOb9sa6ELIDU001mV6IYir&#10;yOSFeCd5qTasurRVSBa5ou7dBTx5KR3wFLFzg/v3Rn9r7O+N23vj7W603aFZZXLYF+AShsFRj9oQ&#10;YD3quWeoToKpY9WMW1OuTrqIBlBQbdZlPIeyHqI63xdovvKjloWNPturu7ubDsOzlBwxKY98pGhZ&#10;0/dfOtaNFU6WGBl5AWoKQi1yoMq/TYXfLtB/LmVMkTBWr7kV6UByAYBS9msMItWdvSzDtnq3GfBJ&#10;u4xWFomyfmW+LGQEuOndvezY8rIsWbx4VNOm/Pj1NdrkX/9ddNACv/jyb9BauAA08wKn9OoIE3Ay&#10;0phjZXEUIdd0gVq2M1ZjJkuruFRWGVXA6nP5IjpMgdIj7QthQRHBLwB1hRVPjDlehen1/6sHvgi0&#10;gGXdtL7Hep/Vp8EKIjcTaH7Wc9iUOmLlELUiISbLQk6/HNnMJNTlZQG1y0f31YHfmzrcVSxl92Vt&#10;Y8wD5sqb0XMLAI/rPRnJrb0UaZbJvS3g8QUU6fNU7hEJKfuNzZckN6GpU+ucq/NQF/Mxneep574X&#10;+NYbldWhdzULDI2yC5s199dnZL2r9v96z2s+1fqN+pciZvz6nO5Z3eZl95Wv96cQs0XC2WXBVtPi&#10;BQrXeMk2yYksf1kEhJ7T2fu8gMYYpSJJk5KlyXP6rHdcjQMkIjYircZJhHVm4hHqKK/O5QwBKcZS&#10;BhlbazQ3BTvHsod7eYmywHtQB3StrRYCjSZSP3LVgVq79VpfgLI625X7cRDmWEzcJrtbbdoFQK15&#10;2usgEQtsfymcvJpZ1gFuAcCZye22FCrKGSlXuesziZQQcbRUiKA9odezrnevXpmqZesBEdgZ9b+T&#10;VW9lC6h8qhcJuPLAiqtkkboG3PpkTONML1K2yOSqEWcaj1rzubqcUA18b1IBvPJaSpGD6tAa97Qi&#10;51ch+FJnifrjav7bqcyzqkVH2Uy+9ZdSR19rF3h+1ToPBdojO74192fKks6KgL214IyyIfRX1+Cq&#10;3cufOorAcEu8hcLl7UW2TTP2Ig8H5cUbzphUzolq0lLlrNp662sOFMm75kftV68cHGdYWW1mku7X&#10;Wt67/s1yFb+ePaU23ItoWvW3V03f1qWXlNIt/SLOMCkjRwqEPCuM+pXJlox1+IVLuYnpXVQzVs2x&#10;rCaGxPKB5fPKclGzQqe3b1h+FtRYeVetlXWPut2XdeaiStzgbdu59XdkxSQLL28bW/sNdXgewHip&#10;XtDFfoQOwMonUgFrS0GTMrHKqQt8LPIi64yyJq5BN1leRSbb9sZte+fz+Is2lde2VGm6wNT5p2m9&#10;r6ahSONxaDIrC6iUbzPBP5j2RLkhna1tpbxeAZUNrOlKnieNTywnrb2ztW9QpGLmoNknwZ/MUwB4&#10;hgJxyaDVhTYSxvyT0x9s+UbaZM5fendVO2bKxqS51dlGnc8BjPzJMX9hU0DH5rvGMLxs7xT0nWzV&#10;1RgFps/XmaFVE4LLr3pMOAY0d2SpFjRT5t9SLzZXLoUs/A1r1fBh6qTuTXYM+/YbZu/M8SDsYMwP&#10;Yj6J2GuuBDk/8NboZSMUKUJsxkNj5Z+YqxMteBexNH9gZVt1rRM7ZVsU6trxdTF2Y86PuljJ+ooK&#10;UFUS403WaAGRPzlj1CXRq2vzDtnprq5qARwnI57k/AG5vN+9LKQaxo3u33F/Y86HupljcEZd6LKz&#10;+cFelme3bWPfdjJvPMdPckadrSayu/pG53f6/u947JzzT47xf/Hr+RegMFmQ5aelwGq3b1Ikcaf7&#10;7+z9N0Z8EBwoSD455k+O8wAPmqsDuXfZNgXjUuMpi8M5ExHKXmeS+BDBZZ3MR+2aqqdHOs0UwJ1Z&#10;DVWm7m33Azw55hPDyUi2TXMh5x+c+V98fP7BY3zyOP7k5+PJc8LWG1unQKfE2dm3TSBOTO7bRncn&#10;+VUNbHap/66u1mYaT3da2zF7460r4FYasocaBNXHztadebreXx5kBg3ZmIGyh/q2M8dghvYd7V5S&#10;9Mj11StQXMo0A1bTFPHA+l32cHGgnKcb3gUOKwfBkQ1Tr3PSstIJ0oJjPNg9ZW9mVkDPQ3sXTfkn&#10;vtO61DeGsjrGGGT8VYDRb7rnR381O7nAI835KhipWnacIlj2fcNaF9HEZM5SW5kIkd46c5Saot24&#10;+Ttk/QyD6WflGm7qYh4CdQKnbbsyQ3wwxmc1lIlQL3QCsxvebmDOnCfGjvtNIMl8CmjMyg6pO0FM&#10;ATm3/p2t/65aLFRKByXbIA+BuKzMDmUSrF70rd3YyiJu88oBqayINNPXhYH1gpqbzslhJPurWcI6&#10;9+1v9TXqJm45mRfAk7y9/QN4E0DXFCpuJDME+vVNziVYMu0JfqeND1LdmozxCzOp+eZ5MOlk27AZ&#10;fD7+YN/e6P5G7ztub9xvv/E152vEobuOpRQLdLwymPDJnMtaatP4mzFi5QOddG9kuxHhBIM5Z3VO&#10;G3vvNGbd5YJO11qYats0/07zu5Qt2xuNnXP8BIKRamqY+Reny2qJHIz5wTE/MYzdJuR77SENbFbH&#10;909ll6XAw23b6X0XYYPGXw1eHb+suQ+WnZ8yfXa6v6lbvRQ3cMOt1dd0fd0MMk58bnhrr3zpNMid&#10;dRL0bJCdZisrTtNx82cBj6+QbYte4w9Gka5xMHkKH/IN6yv3AoIuAjWeRTzosmbctc5LbWXWGPEo&#10;C1ZleY2RKFi8uuOtiIWcUis2AddeNTHiqeyzmDDhNOVsSV3xZISaKpwOXXkU2jsUXm5sGB3LqLP2&#10;G1TXu5ctXbNTZ7GyrpKd9knkJ42TpPNqdpp17lcDRyw7qxmMWXMpfrAMCdf5yO1GazfVo3gSPETr&#10;FdjtfJImQNX8XV+fJ3F18kedR6quIFBetwDTvpWfdTa/1TspIo972eupqcD8E6m8ot7FHaWlG1mp&#10;6YbUESK+Cv/xjudb3cdqbK1jPqpR62QFskemiJg4pABo2rtYJLihOejQaK8LbZ61p6kmjbka/0xW&#10;zkbND7CySKOsIZNOb7d6hyI3gwNKYbxQ3ohSsNhB5mplRzXHHNIwD3IO5vyp719KDyqjiYCcPxgh&#10;0L/77bLWWopokZKd5VTlNrX2vFW0SBQhFCIhWQqPQUarVTsgrfbrTRl1lTOo/qyevoRMAAAgAElE&#10;QVQhNUU8tKZ8qddLXZRZNmEnM6VWTXsHGtlMVlxlRec4M6YIG7LO15XnFnpfch5y4U+mGlmInOpl&#10;BsmBx8pp0x0t0wssmMjGL4gQ2Uz2wjuWtanXnbHmeVlWVgs4V9cvpv1/KQdNuXGRR9Ul44pX8U0q&#10;Srwu6WoWWAqY8IB51nurlsdFtNb5IHHSbhrL+SDsZOut1lfhn6l8Q+YHvb2VPbDueslWylSr+4ZO&#10;HoJapEBX887rudxB2VJRbkZlZ2kNsztXgzDVVIGIRznelJVa4Ysz1dqyLChnHJBnue/cUB7MGvNG&#10;b5uLkPIiF04dvBHieIGH168CFpJrT2AJORZggQmos9TPW3NEHX1B32B7g+23Rrs56TBGYp/l8f2E&#10;ac40ZRLIszOxkdjUy5IHdNJ2xzYjlmLBy/bGUFZOPXI3SiUA3zb47WacLV9dwht4U1GzQuCUt6PB&#10;z5mc6RxFJEt6pvA0UNd0s2TbTGCoJ/e+zE8WuP8aS2Xx6OEu9cf6B2EVwh28bQtQFjiSaZdixnip&#10;JG5FYCy30wVcjShZ7MorMXXnjFLM2NS4ZAGoaXZthKub+KqeC+hGnf2LfJlTG1RmEs5FOKlIflEU&#10;UICL6WbocAXwvoKfa3zhstm5smFqARxToFeEADYv0u2YsqN6ni8FiLGIJbtI96W4kGVOdSPXB2we&#10;VXzKbo4v1k+WtLTrWXIBquvgcCHHxtalFgisbLbWz15kkH521LiNME5zMbITzmKLRd5oLdpr+ZEh&#10;pZvV+C4LOwrMXGPVagwWYWIFEl5WYiSTRs5RHR5+KbduLYhSEiwicI3fUsWtib1IKexFBEwWuScw&#10;qFk1pdTYjyJQntMvO7W96af8+3ek6Ni0Uc8QuD0mnMOKyKEuMtSVScTtKrhrvK71sMbHsiyOXkDn&#10;GteViSGLk6XUsBeBaZorXuTrUp0thctSlVwZVgXS6vdlmVjKn2V9uIBIM21ZsgXJ6oLNS9V12ZBl&#10;zeGU/eTaaNyT51DnZc/EQ8/cHHaTQubenUZ7SeRzdeBKAdLL4mvWxtoQODuyXZ8btL8GlQeS17S/&#10;6sayisrKBgivAOUCzjcXgB1FnC6yxuvnWanKehGtkUZv2kxsnTMKeFnA+t40qZvBOUOqti/1hlq7&#10;oyQcwUs9lZSKAzUheI3xUtJoVglk7T6vHJS95vtmyWylassiQWus1mZpvIjj1iCm6uXKuApTZ/xZ&#10;3fgUWBlRhERL3rrq1VlzaNXkpWxZBHmGXZktt7Kp60VurPfVtrzeR7VnXmTCymuza80XYVfjufJ0&#10;1JRQ/605tKwONw/cYXeF1H89R6zPbHotBMZxyv7Nq3aPWgvLemapGS21pz2G8ZxSrqWJzNm61CHq&#10;d1t9JylAfc0vR9ny7Qt55FLHKFts2YxJyWKmuULV0LSX+klEkQBY1SeXOhWrhgSu/eHK1YpFHFUW&#10;S8Bt82v/Xt93syRM4EZWjfCpjvJV3y4CjdoHIum+/IylXhmApRfMWOrSGFX3ZHXDqPnqOsuckYyh&#10;Gt3tpVjzAhYSWW6c1d3pJCNbdUTXwTdfa/VMV05ZS3oU2ViqT7Zd5xJmAVvwnK260zTXAhENpHHP&#10;IO0gqkuqr6NTcK31aS8SEFPjw2mN9oVMF94guG2mCBD3rs5Hu0ktyUsx1yoTw9No2zub/Yb7XV2b&#10;MRjxSdokozP45NYfl43M53Nw39R9mSmgW01EP5nFXocJ5J2lktTZ1+ssCL3YZdWXUmvFxPMg+URe&#10;yrIQTWYRHZ3WbpxTocpW9S8xeq3lKEvOSNn0rTNRRNBasLtxRJOCAae1EDlhyssxT3Is28GT4AfP&#10;qUymY5yYTc6hzs3uG4Mf1OzFYsEdAmWeo5MppYrOu0+dFX1nsyZydQXaFuAaU4u5tRvU+xTZHmVz&#10;odybzTrW71LUjZ/MGCQHmgUIaLSAFAB/nH/ythu+fSdoZDi/Pj6Z4xNHFhrfv/0bW3tnzIeyW/pN&#10;l9+EzA9m/CT5CziYuXHb/g1yKSl+kTkZ4xdpKcXZdGwkW3flXtnfuW//wO1de0V4bbL5uhiazgQq&#10;0Bu93dmaLsrqUDwwG2T8IPMXyQl54E0dw3OWBVWTrckxUllDVXOi9q3rXpiq52PKZi7S2Jd6rPbO&#10;M1opNl93ecvJHD/589OroWjQ7CSnVbYAuD14nr94nsnjmYwBe3f2rbNtnTEDzgNzK6W3gHAYuC9A&#10;V1ZNVkX6MQy3g+4nDdXcFh/0JoVMVN6P48zWcVNelNu7wFfT3BzzlIULHS/LIktn325E3DnOh84w&#10;VcNmas67N5xbETyt7g8nGYPH8X+DNeV5qIoyQmHx5nUfyFMqofplmGw3ylJs7xsr0H3OD8Z8EJzI&#10;duTgnCeZG2EDkAWaNxEgoyy5YqJOzwInnE7bdnKqw7x35fpY34rsDSJOPGedORrNd503bWPfBciE&#10;TU6G7lNjXuBhbxv7ttVe54TdmH0q62qeGtvWYA4iJuN8qHPdTtICKTEG5/nUHeJ8FpDeisQJgW8m&#10;IG4WiXOGVDFuO6CMLo3DYGuN3u+ypLUTeIAP7S8psE02VpM5HxhP5lA+znqvy9YngI5ALrNNiiBX&#10;lzjd1XBC1N+75kNGjfFeh6WGsZeS8JU9oPOdiAljMDOgyVoMd7b9N7BFXD05I2l5cOSkeSfC1QCw&#10;fdf4VEi6lwVc2sqLkIpizidnniRSTyg/Q1kRrQCstvI/stEq7yWiY9mxqTyoGMFxJtB4u/29FAIH&#10;mT+ZfDJyWdOdpO9kfkohmxvJwDvsfmPmyZyfnHOoMxZ02rLVPALf9m+07Y3Orr/NIKZUdrCTKRI6&#10;UE3tvkODrTRFsrJRDVmAGnlyhnGeSfcn0W5sveyLrLMyM45xliuG9lXZf21k6HvOstKy7Fh0Zjyh&#10;iTxQFlDdcwwy7+Q4kDKigw2sGh+0h2g8sVbK07qrh+ztZiKgGFQPSxXS2400hWxLsV3qjHGirvOs&#10;O+Wgtw33WwGSjcyac5lap1feRaPbSbOjAOmkm9PbG+6NMX/h9ksktQFxr7Oj7sYzFoH2hjenmVS6&#10;EQfH8wl2lnrnDnTVLBehMOOTx/iTVkpEbzdZY2URsqk5LSJRRKe1Il3ykxllVWeKQ9j8AfYuWysb&#10;ZGguGrP2zaU43AXc0681IyWLam0wyBi4v9GMAtcVcj8r3ytCDgTKoDGcQWYjy25r3fBaETyqz3sp&#10;I+8190W0KtMnSTZ6GmduhS1sIvWwIkqjVEMFNBcShEudc45f9XfKFlz2aF4KG5FJVV8pNVAB4c02&#10;bBHBxL+sjSxA2OhS2rvsbymFGlbEY4ooUaMJZLoayND7SwB70Nud1qQKaQnkyXPojiJVn7KMsupY&#10;xhPlEm0sp4ml+sA3naN0Q6i5VyS+oXPuymcz2UXadcZ+Y9mhxbJXM31S3UDH1fh6WayVEuuyUa1m&#10;Iui4BeSzMqk+pT4Zsght/k33Dmt4uxNTihys1fPsIr3CSvVeGSWVn7LIH1ufMYMzfuqO6LLr6+2u&#10;O1Kcsm4OaK1jdqf5ve4LlXeTgdNw38jKlIJBagcU4bjOLmUlt5qa0xuWm86n+SI/l9tAs5U1tNRO&#10;IpZbTtyi7HOPwuFXnqPV/8mqbG9/L3XVQE0ZSw8lG1Iya22H1vqFdQfYJItIV3OOGn+y8MClBpqh&#10;LC6glFUfxHwU/i2lVPNWGJSaNTJeWUYibB5kTtWJ0B3OXes9C0+QYEL75LIc9DpX9px5qWuWeiKr&#10;y6uoGU1I/c+FS12XCK7Jmq+JW3h4FGLs9c9sGDGcOSRzP0+DZb9SHQoitteDw0pljQF5CIQhtQjd&#10;jP4t6e/AJl/y3B1rKtTK35FN2N6N+27YDnOTDzxFkMj2zCrDxphHgbqoc/t5wvFMns/J+ZzEWICj&#10;ALNZsuDeYLs3truz78bWjX1TccgCse873G4a6+7qqt1MmTALUF4dbTOMYy4boCyAb2WSFAjVrv7V&#10;CxgWuOmlMhJA0ypT4NU1WwBZvVrW15HXpWzl2yyAUGDkUsroDyLhNL8A6cwlrxXJs77/DIFt5/QL&#10;ZGntZQW27FAWQLi6obNm2FfA+FIy5AvUPwuEP8N5VHbBSAFietSX6mh5uorkeDH9X+2lloXWiNWZ&#10;nNzaLODnFUbftwLl6gCFvVQ2azyu/XgVtCIVamZcxEYYkjKbwEVqTnTTMsh6JlmqvUgILhCdawwl&#10;ry/bHa86zrJwW+/00khVd2qVwFIw+BpnW5kB9QwFwJrVnl7vftlYvT6uybalxqcVYSPbPIHniwxb&#10;8x5kGZiRrKDzc1LAZ36Z30bvBdC6rYkjkIsXqQAFmGb9nCmATJ912ba9CJXVR4MthdMrCyXXkSdf&#10;qg1PeM5/nVutbMls/ew6YK/soLjWqrqBGlGgtVVoe83j+VIDwYvwvNaLKUB8VFe4QOO8VIY6kqi3&#10;prdgb4GrRUWrzMAKDN5aiPgu8HXlY631uLJCVv3JWtdXVom9iIrLeTNV11ae0rKLuqyk8qVi1M94&#10;2Ux1X2TCS12x1kpMgd5as3ER2LpwBUeRhGs/WxajXwltzQ1jyankgV4gJ1+I0TWXeOWKRQgsXqTN&#10;+n6v51hrR/N2TIHvS+U4wjlK0aku91oXCVYWfh3jvWlvPEOA+t7UvTnCWbEVQa3vGptjyIprqUIs&#10;/7WOa2xh2YldJDp1zzMqhyX/Za9fXc7LVq4vgj24MrdWTVmqyGU9uJSS1FiueqCxKEJ3KB9q1Y5u&#10;cGtfCFhUa9b8Mksewy/Lta0ne5eNauGNOnaVB9vWpEicqX0pTHs3VuqJIknX4g/075p/sez7Mq/H&#10;1BqZ6WwzuW9xrYfNEJGK3vGYdlkJ6sv13MvmK0zE3ppzGIQVERQyqliE4lpb67VpfuaX32tOfgx9&#10;o8epbvDNg5HJOT8xplQWpnOCGhiQJUztFUuBZwYDeM6zgOehDBySYxhwcsyqacgzu/AVKWEzZRlZ&#10;Y/u+LNSqnj3DGXOwu4j4ZQkG2g9bqzPG4Dq/fMSorrmoOVZq1dovI5QZtLWOscuXOx54i6pD+nUW&#10;uBKshhEnxyD9B+DVWSnCoqHOVnnP3+j2Rvfv6gbMP0TEaqRIe9J8MCMr02k1iKQihVxdZM+hGTEy&#10;rxqVde59Dte8rPPzMWXN2Gr8pJSpLjyC50y61QUnqMuS4T6Y8xc5RwHLpWyMFFBrq5Zrf948BYqH&#10;Onx3XxV4rHhYssgg4V26zERqn3wWgNjiYKmttInVRYdJvzoDTwYTxheCLajLf3CGrDCaT7p/YtVP&#10;2uhgN8xvyFNfZXyt30zZUOD6Pua9rH7uSG2wmikqR8Uc83e2rrDZc5yM88njeeDmUjHbnczk1m+E&#10;v6nDNJJb/zu979VooC5G2WccpKX+3HUOMj9QBoPR250ZTy71BpO9y8t/hjpad//Grf9NwHX8IuIH&#10;M3+hXBrqUtzq3pRYl4Ff8JPHfHDvv7P5kxm6XLudSBX1SW8CMDPVg+/+pqwakjY+6Q6RPxjxi8gi&#10;hGsfWYT6nBW/my9VJq79bm9SlEWo8Uw1NBhTpPKt60w9IgpMbEWgJ3CydV22t57cdgcLnuPgOAV+&#10;kQfPynOIVJ3RvnfXvmsiE/8fst5uPY4cSdN8zQCPICVldffMHOz9X9we9fR0VaZIRjhgtgefmQdz&#10;VvWoUqLIiHB3wAB8f+bjTuwvzlwsr/6UJIc34FabBIwwr/m2iPwCNmmKipLSehGxJGSyRcZBugts&#10;tgB/omiwzdoPkR3jpnlHYj5ICoQ3Ay/335BqWuC8VfSVK4Jpd2Z9cjXEvRzId27HD42PmmfDnOAQ&#10;CWrO8/kvMh74U7nuxxQQuh/qizL9B/f7T3xAVA8ArGKmzq2+Tv7GtJ8oLmrW2emTzcm2Bh/UB8cc&#10;wgT8HyzwJP13RZAIVD/XYp+bY7xxHDc2ilTesfQZPHns39VXRqrzc52Yw5wH2KBj7ayAlmnv+Ljh&#10;bpzrg70fuFUcu99xNhlPkbY5WNsY/rj6tEWcnEzFhbXCNkSSZxpj3AWmp2JZQGfaYeqxMnxynaBT&#10;0Z2xH7WfLSLIBbbu2BiLkcnOL9QP6oPnUoN1Nz2jzM1jK+rqGHfMJp6O2dQZ3uU82ucH+/lJxyT6&#10;eBfg1ucKStSZJlDMR2XwK05UbomF55eIpdzs+CL2Jzsf6qtDz1NFz5CDjF2xlLPWsBvDDubctIJ+&#10;8IZVj4thg7f5TqYz7Q4xMHtXHH4Ocv+Lc+l9CPU56lgpEcq3Qj0GOw7OtfExuU/VdLPA95OzRDlH&#10;Thg/BUBnYPZXqXJGiVt+SqyD7o1EoUPgpHm5eRWrqJguETfjdsgFkUvN612x1hLsaIe3yh1nGWAH&#10;zpPIwd6qWU5vtJxdwhVdpABKs4kzIAdwEyFsN+FaPtgpADPik3OJ5BQAPVgZrP3FaZtjzqo7Um+n&#10;Vd1HLqQsEDsZcnV7v05ds3XPHvVfk2DkUCP1ishKKzCtQP/EwGdp6QXiy+1kRB5XLYUne6+KU0uO&#10;qb4QSrE4IEWWuB/MKTBflpGtc9X6Yowbc6gfktmTjvvHqt9myanB2NHxStrXrf2Bc2L2jts/6vtE&#10;GoVRkWGb2gFjJgdTXmej6lNcWJgOHc8Cn1UNhrXYcCOXgWJrhTXoWvauvIMcMN4QiaMYsoxVp8pd&#10;AqVJpMgguWxGtZPwem6rD2u1x9ka+wjnkdNQhClUtF5oJES0yy7quwGehfOKbImKGtORQ83j1Y5A&#10;fXolNDXgrojcWl9FpH0RFT017K0IXxHcRu2NtTpf77fWU4SadsPlfIpa83WmGWPjfuiAaEdhg86O&#10;wEYJ2wxsDMKP6xycob5aZgdz3jG7115W92xnYuOthMpJpKLMyAcZX5xZOJTfqi4fhUkMdosdvmFy&#10;F8ALmN3ADq7DrU5Etfv3C9Pa8WTt36z9VArNuHGMD475P5nzD4yjMMZdLpJRX1NMqXNqXa6aIsBw&#10;YLSr5hQJGc86u1cfRBzFBZvGl2kMZj50X9CerP1sgev5mxVhpzG0y7kE7bwTORq5ai+UWk9Mzy9D&#10;4hBniMC7+gqpllgeWoObTGaVl075NRorXHM+E9ST7I6l1t0WegVB7l3ntq298V60sxuaE+n91+BC&#10;pbPHoMDMyCXXVt5EE/mhNird78tGvWb3btxIj9t9peprFePbd1WxqNo/RJyo9+qhE5SBssDVC3HG&#10;6sKTYPVoUn+3Yg9eGEYPPLhglwYSetDWTMkig6BcH4Xi2IJ16mbZX3//WRqc5gXqmX+bAyKDpZyu&#10;tXDvZH+pDroZfoBNnTj8MMZtsAbE4cTh5M3Zd/icMDI5nwKycfDqxRNmpGtTvTacz2A9gvNrE2dA&#10;Ac2zJKHHgHkY95tx3OHtptgf+wZOJPrsP+7wdigmbBSQN0c1kK7bIEu+hmMr4C8AvBWypmVzeCmg&#10;DWUfF0jcoPfr5nINTqjeQ+MV13bWwV5kTgOw1EDVzwiM139HFbiV2kTJEIbiGLqngdVvUvEf8U3Z&#10;j8Aj8/jbR6y9EN3PAF5AYhfhVv8ph1sunFeRzMuZdZ8CqRpYhQurA14K8stpwYWl1cFVA+87ADkQ&#10;wHhzRcyBlK671MBuye1SagucaPCgf3WcWs8rsf5coHd/RBFvL6KhP0z3gupl1wpQ7QFk9aB3Kzez&#10;osg2BQT3dRd4lHKKZYqQHK7DumLpXqrsmoIC9msMZr2h7lcrHWppKhKlv+8MAc3t9ji3yEoA269x&#10;Pau/kQimb0SQcUVtUc9hVpzic4t462fb/+2fU7Shtgp23XjFunWsTQ9M+z5Gsev3BbQC3Rgjvi3W&#10;7V7aOS4H4Yp24GleXNf7rV4e8SIDn6nXOUO/D+/7mle8X4+RBrW1sEg5cEPWBjPp5+Pq59AwoUkX&#10;kLBjVB+I/FvMldxJdt3GdgF1R6Ym5Ho9aUdNk0wd0efffv7bEnCpCy9gvvCUdYpJatJaXeMF/E2P&#10;sjrnRbqNuk4Zn2GHQPJn1Zq1VXuPIgWakFYEnTa8uwD5dYHlL3JGUKue82wAzTSvtO16je3rvnwf&#10;H1VDvCInrfL8v9I40QbJ4XKrDU9dS5OpRRB1nFZU7NrlcjE4ag4ARYbI6WfWYP23Ol61ZKVU9d2f&#10;qwtRP5PbaIN9uSKiXXmKS+s4yzNehNSwvO7huDanrxp2baB5/ffaIVR9k4OUEoLU+037RvQbj/0i&#10;Dps8O2byfsuKmdTn6n1Ix9FNbyLx9Z4dXhFJuYC4yEbdb8p9Fdxn4iHn0BkizdR3T+KF4YpVawJ8&#10;juS5Bx+nxspsUUqqLp6hvnYRcJ/52ldZzeu63gWXosusk99f82p4EZHLXmSvi0D5WiI8byN5c+Pm&#10;wUAHzLamT09mEfAZqs2jiBwMjiGXwmMnK5Yi0DrXzTZnyEW69vc1oo+f+tp51Xb4jLxiI1do7VyR&#10;MOHHbfA273Rvj7Uf9Wz0IPv6z7ACZNsJ9yIW3QzPYLgx00tkWi5rvPpftFiiiDaT2OcoZ7biJ5xA&#10;eciJEzyJpWd482rqa1J0nfln5Z0/C/xRXJWPlyCl+3L1oV+tLqu+FBNxPVNqLev9c41hG1ZOxdcy&#10;10QcdawK6lCcLYhRrKXPyUwBxGGQ3sKO/j6prDU31KNj2Dsr71Dq6Uwr8vXbnigUk6MDmKEeAnem&#10;3wFTFEFtuvT9DzC7DnMrFLljNT60VRKgFbS6XGNk2Mnb4YiYeDLHwedDvSrm6JiXxXOVfb4clEYS&#10;/uSYUsm7V5NX+yT5ACb4G2NMIjZjJjecMQ716qjc+BXq63M/fnLMf+Ao7mD4HZvOWp9gzyKIBAgo&#10;qlDPIOO/WPlPagckN4/JgbHrQG4W1/4H+yTyPyVMCMXIdP9GQVSTjt9RPfRLCRwB24PnfrB3A5Nf&#10;RKjBPTgRWwdwJg4c4yfTf3GMJ/DguZ84H1pvV43R3ltYsB08HPybKKAEOtMRWV6q4WFdD5K3Y4vo&#10;SZHlcoWYoup4A5zDnDk374f6vpzr5HF+wrm54wWOBWu1+vvGzX5xjDs3h9NPnMHteMf5zXn+JtgM&#10;U6zUYZM55Eo0C/b+ZOWTDOd2HKwtQubt9ot53FF/roeACjNWBKRz+I29N2tVzxxTjv3eD8UWL+X6&#10;mw9sT1qZTO0fGgCKWOz9xJjM+QZ2IDfBE/PJ4XfGvIms2aoZ6m1QAUG5aD/IcArU0tlj7yeE6vfM&#10;N8a4kdwZ4wEcim0Zg7WlXpdiVaTNCtWrMUYtjgIxdm6e+5PYXyLSU84hcymuqXPDjpMV/1KvhRxE&#10;njzjN19fX8zjnVu+1T3Z2q/Z5Dj+TfVrS6ntOGs/L9WwC3XHTHuj2H+hjkpDLp69iDhJc9JuHGMq&#10;ui5vxP7g6/xvnuuLtW/McS+yQNFaz20lIhtgb0XcyclCypE1/I4SXdTnKuILuQWNTLk7h018GA1k&#10;Ccyh9llBi18jniQn534qltFuIsASIp481pM5Xf1UGqBi4n5nzp8CqLbmHVtqafYnVxyLVz8OFKWp&#10;rZnAOyx5nv9ibRFBVlFa7u/ArFovJbcg5RvH+MF9/hLEtj9Qb4Ep4JSjIpyDCM2nOUrVXpDb4bdy&#10;nEEWGavz1wHcmHWGdfcCFrdIDbJAcgHawl4GY954O34KzM0nOU5uobm4dmL8FiBrB+b3ItQoIkLx&#10;h+3UcPealarDhkDFXYScYmrfGP6Tc30R+4vn+lPunaNdd6qDcgKcmAnn2dmkYQKT4FbjZYgMTufM&#10;JKacPG6DYCiKzm8VYyRcTn2GdV9XbuYw1h4EAiIzwMcB/qPO3FUnOiUBgYxyCJWrxAaEBCvkB4lI&#10;iWBj+WTEk+E3sgJw5XQ52TQYX/0qUqRux0aZzWtvtvaj9jwbTGr2jJO9T4JxkbeR6rG395Pb8YM5&#10;7ozxrs9XPZkklJ2M8Qdz3AXq7gfR/czKneeg3igMiqK+hJmwqr4c+PgP3JyMT5wPsAXxRfBP1Txb&#10;F06g62nn2l+4r4pm6gbmAn6x1N6WgHjU5Ffijpth9i6Q0ERU7Nzk/oIira794uV80j6qHVIifBeZ&#10;6t1idc/lnBLhJWJy1zmwibpd57EiDqlxb2DVZ0fuH200zd8RYPys97cC7fszKQoU+tk0MlV9WFCP&#10;JPXZoZ7NgviATJIpXCU2imxFsaw4ZFyEqOZtE006M20+Vcsqik1rUCpBwH4XqXyiU0dlJLkCriLl&#10;zDR7g7hJrGpoHa0ej6pFcudZu3ISqL+7VX+9LRGHezlH/IaTIgiysXRdu4gVicd0f9SnJeOL7gWV&#10;+QMRWnrPUWSAV/2O/XmN5b0/WVtOMHc5iXQKO8kSg4Dqe/gdtx/X9/SZTWu+11jT2pPe+RaGudfr&#10;BPCk0aEsbDOp9TBPiRjo2LWscWEaB3VPIyvSd+8CQLkwtRY7Skwdr/XXa6+ad717Jm5L5zBrirbO&#10;th1pGPUsWYXPdVwb1/Vnvq4hS6zTpGa7+VpMI7PCSWwJdxSvrF5dep1ELqIbFlHu6bjWr4h1rfkW&#10;o9zS1x2s90RF3BLLpVFt3V/rJnEa2lNGqA5nJtNKZUlwASD9K7PB2byUoMB3gpF24/ShM+uw0fCo&#10;SIiKeEJqQqKmXbls1HixXzf5vz4GFVeuTerRf6+DxUgBtVu50TxKAW9gw/AhldsXhppgOuNuzLsi&#10;JDJCm4vD8Ztzexv6fYf7AbcJP6YxfxixpwaQS918TClH54BxM45D7p45lMmehdhKbS830KzYrL1D&#10;qlOauKDymv8vxwwqQZpg5ShKigAy3EIZ9N8PxKVUu5p5o4PTuQX8zCEC6CilanSMVlR0huW3PmBJ&#10;pRfhWb1S+AZ0/18g3TCRHPHtqwkVq1DjCSlNs1+3vy+rWNnLORNRcUxygGpjtdUI/fxGSniNy2nJ&#10;ONohkdcH61ixdvXUukrHW13rJgLNRo17pl3g/gr1ffEiLgKpEPsg24tBX0vdQKb/3XkEApMaHN8G&#10;1qpb6tqNqzF31h2SGjYvwusC72ggnm8kgbGWYijamfFS9bfirQpYu0pGx1R3jk0AACAASURBVENR&#10;i813YFMgThQxdNXq696/gKu+r4FdEUoq6dX4vX7wjJfjp9/fux7BBUq3y6Aj4/QsXg9tpeKWntHx&#10;UChWyeC9CKlR4FOP6dobVzQP2DVWi7zRgJeLq2qj9AGay7sOOu3Aiet52BXRBVw/Q7wA66unSkLH&#10;s5nJqSYn3msutdvlO9HX0WTUdXm9k9e46msxOkasx6IMnpQaO4nrvfv7+wH25q4Jh1Hj/SJ5qr5Y&#10;AeDqMWN03NthQfdamVaFuw4H2swbbjcdoE6Bb01ODX/N06unFHkpyK2em/bJds2r7pmU0a4rq6bz&#10;VcxS92B+I3dec0j/5169t2rMryIsdg4OigQyLnfBKufFroOyIqmqlkWB7aG5/IjBYysl2y2K5Ncz&#10;v8YDRTikALJnjbMGT0VU65oMrvi0SAg3HaRqPjYxf9W1+rzPsEotLkI2repO/VzV5GmKiux7a6Z1&#10;w3hdU49TEZBOO5iu9cvQ2K8otCYWn+VWytR6934EtzR2rVGGxvYx2uUIDAGWz2Xq82VaE5rc0YGg&#10;6+BrXxLA51kEq2mNjDTWsus5dsxgk29O18OXwyhN9vqwcgBd4/Xb3Oza6q301FjdTWhUTWnA/XFq&#10;QVxe7quZPOsaJPbofncUKKg/yyWn3kqfS/F4vZeQQ0Kkx33CM5Knd8Ti/18w8HpeVmBGi0TKoRci&#10;vKfXHsxeYpHhxpsnzLK3970tgnoDt6MUTrRKmKpjOniB9onH2BgPMmdtoE+ph7dX3ZD6f9Y9QDjy&#10;FdcACycwvyk2JVuJqOi5tA0htf6YbwRfGFI73Y/JsM0OHTzM5K5skiWR2i5JLP9S/It9sC1Ye3HG&#10;KZKAFnc4t1kHl+JbblNjYm/1ITFxTerF1PPeBL7cJlwN5dO4ex8AX3szDDL6OUcBIXo+O7RnklpR&#10;+8Wd2ndd+wSza75qqoSEOFX3V248Q+MvBufe6k8VBVD1z2EcDWCS3PwnavgsAsGZJE9WfukwHDqo&#10;5wUi1Jpi4PZGsrEcHEPqXBFeCzgxnzxWkvGJrS+e5+KYByNFHhk/mKNideITNTHfeC6C3+zxYMRf&#10;kCbV+d4CMHhiNln7AWyOWYrPYQJyMoEHNhys4t24Y3kn4iDZ7PwkY+N+V6yCvZHrQ8o6nB1PnvkB&#10;DMx+8FhF1dd4TovLRan9yn/z3P9NJDhScg5/x3FuFXni/gcgle6Kv9jxL8xD0S8jCH4LbPTB+fjg&#10;3EtnJ4IdGrtkgx13ftydzFOvQ8XiRTCJUnjCmIplygxuLnJCmLdAnkMbJrmrzXk/DoZNvla5tgZ8&#10;VO+q+5GspWd9+D9w+zdu4wdz/GTandhqEj5scdxPfkwpVc/8J2d+MmZwuKvxvf/B4MAdvLLKnTv3&#10;EbWeDub4D+b4pajKeDD8VK0b1WvGYNiN7ScWavTuBQ4nRtri3A+RJzZhbzWs39Uo2xW/k1aEbX6y&#10;Y2LcFe+XTwiBZdisZAeNr4wox9TA/AbALgDWPQBFSykiE77OO89dquYQEBEVUeOuSB2B1FzRoBoL&#10;B/fjD+b84Lk+eO5/sfOTtR8i3vzOMX7p87th9iT8g4wPCk5GsWCfJA8RKvYU4FTqnCjSJzixMets&#10;r7P4cbuDVaQRX6hH08m51Rz+1/zJsPcilBRhFkUw16FEPxuKWPRyIWaG+lmRiqwa6nOltUH7LW4/&#10;2HFyhlxIAiV1mpWAIFUoOYEbxg3IUs8X+DWCkrrgY7O6xtgNUhFTVv1WrHqPWJF86zwL9KtYmnxw&#10;7kGk+q1Mf0Ok/CZNIPYxhuKP+eLr/K0x6ZM7Dw7/od4dfmN6kRageMACsLGEWISdqEF8cD7/YudD&#10;+AcwOVCTa+fwHxzjnT3/QeRi7d8815PIg4HcjXMchAmMOcaUkGqfuB91BjFyztqXKe4q8kT9JN6k&#10;XM6BHLYGHBzjppjOFCiawFF/b5BcC6Ixh+t16DGiq8i655mbcz00VzkrxrCwJqzm7wvb0tek/h7+&#10;VmTQUyRfTCLVo0CRQc8LY5JS/2TFbzwf2oPmEklREYvqmaE1wOYdp9xIiMx1vp1NRzlyCvjeUPd0&#10;iIDZiyYCjUF29KtD5kN7tynnxvB30qqht8mBExFyhoRIQdFkVg6AP4n4TebvOiepr1uw2OFY6Lkn&#10;WfVOYLa5iEb1PPxi7VVniFHzUPu5c8vl6S7yJzIkurab3M5z1jwsdVuc7Pwg46t2qx2TpnFwHAci&#10;9RNj0sLh5FHOn9c5SKBwJY/USMLgsRSnGPnkfvwUwUI7WL9ElhSVaSSY+rxdPXGtQPPLKaUzh8Uo&#10;4iGY3rgBtW4CDKY77j8wu9X8SOj3MuGSGrOPa/1pnDUiyfxA/UbUOF3uwHvv7AtLM6LIcrjRDgEJ&#10;LRQNF9GkoyLu9LnVZ1CuPIokqsizEpHotUtVr41niQF0D7AbUz08SHbVIq1rvcfOlMRDMXvPciK5&#10;1gzsil22rFjh2ku5D4Yr9WXFk8xP1JdJ/aREbGme79jseNR9LTcRE6uYs+QhQYBFRcQZ+ORWbktH&#10;fbQ0oDTeFGFb2+YC/Z2TzDtZtdRta9+WFPD+ZNsnHcGXAWF30g4U1RxXlN/ovAs7GBWTNoajE9wE&#10;TCRokZ4WilwTyZcoWlhznDob0c4SLdGqIu5Yeq0hcs9Q2A7tsDHoXkJdWy+So5W3NmsfsgieSBja&#10;OLDuoheGJrches6m1U5jGLz6OmnMBFcEXhoWqfWiyMHGCc0kqrIwkhcJp3Uw6mvJRWBdZM+o815H&#10;6SWe6zoDv2IEkyakqH2a6mhg3CsqdarKhMRBitU7NXbrDsgoswgU96ceZNRcuhVh5wzrSEJUG3rc&#10;lpDBykphqbVCEEuoU1jvj/pXWgOQBTo0KmMNkrTN7gWBXi9Sh88mdOBFrjS+nSUHtgIGLgA6NMAu&#10;tLrek8hqFNXvYTXG8voMisyzq0jXhVyHcSPVFyQMvyfHj8APve58gzkdjwYuBYwxBOzcD+PnfYi4&#10;ma3c1uHzrXra4C+wm4Qo5XODk+5ZQLV+jaHfh2cbDej2TR3TxUW01GVnssM5l3EUe2hm7HPwWMrh&#10;9aG4kgbf62wvMKXR2VpQ9rYrLsnoCAI5lgbfBkRPDPSauF4/6oft2/cmUsTjdjlQSF3rK9rnxYQO&#10;a6UJr8l5gQtSHHeEQ9sdFR/HFTfWeqX89nkuoLaAMCkhvsUn9XXX+G5AuocyFOFoGs+tp1tpyvgO&#10;u3pbfH/fSDkD+vqasJoFcjcou5bU2v0zLzX/y+XQ/Xq+kxDterreoK4FGlzsOVbXEC+ldE8MMxEj&#10;vYkUaWuX86DB6LMA2x5/DbI3eNlET+pxX8r3F8RTxEfaywWV6nnThNVt5gUg9f2Jb0OvXRJS679U&#10;+g1EJu26eSmWazpWhJ+In94fJmjDX68/Z7wIq+s58O2ak/QXcWFW5LG2h3S8Wj+na0NZ46afa8dP&#10;vVT3r/kkEDa/OWiofNYX+P392arBoD7L9Ty7zl7P1K655x5YqWd3dL3s+DeQJbee4evhXbVspzHG&#10;twcLl1vg+1BsR6Di2uSqedkh4tq0tQ1dajFgJq7mSt9q6zdSP7PGUiuB6vPxcq01oXj46x7epg48&#10;Ikb3VQ973DT4PEa8wP/6uE3k9FFAClAY6X93iqTzlUPEnlX8mC5PQGkkz+WcYSwUNzWKoOjoSygi&#10;ar/mxUv5bpcbtfsItc29iYJeoy1Vw5MOo5BzZ3wjGqbDbMKrLjnIy5nv9Xu6XDhNUM9vgo6+L7dy&#10;6Ch28rVGaHmv6/u2Pg/rWEOucd+E5jREmtbew4wrQlO9ZIqo7D0GWrtjwyOkEjOv9dR1cOv1BTOe&#10;J+QqUmIKipnzVRu/1zIdInoNqn5jpnWtQbHpr2is3vyuqhmOkTNZJToao+8zUKTWLozlbb4mVWA8&#10;drkkez7W3CJfTjQJSfVJ14bPU+vQ7dBY+DhF2JFgu/dIjoUIGS4SvfZHu8UPVW9TUYOZ0rR5Gj8O&#10;5xjGisXnqc3xyiZXKkbI5G4xV0+uc1dvjVo/g6rJUD03dO+9HMIrN2csdgpoOwaKFyVEmsaLDG/y&#10;bvpmDNe4tiB2yHVC8uxmn1kOFnM1uByKFVGvqI4jnRcwQ627u2pX71sa+NNxbkF+CbREOcs9ZmxA&#10;LIlnJFwzhlsdlkKNyos89BaFhGvf6IrdFAkbBZYknsljKRbWZwEhVc/3dhi71rjqTUfXEK3jZifr&#10;W3+pJnBFHFgRLg2W1FjdDx2E7FBGuLUIBd3HOtw5yvKefr9iNhThoGg2z0XEg52nVMbosK1c8CdG&#10;Kx5fkZ3T3pjjF5fagpDq/vl4uSAycbvDnpxLkTFvb//Obf4k4uS5/sXB/2HFB2Eip9ZSVESvM3O8&#10;4xz13g9WfGoP1OKw+CeH/1n7APCcpJ0sBF5P/4O1Tp7rnySbMW6Y/cT4N6Qgv6s3Wp6srdgJEZfB&#10;7PWIVgJ2/SzxiblAGxQPEVBxcbPGsMauCswbHptzP4h8CtixdcVcrHC+yuV0pEhYvCKSap4+9xe+&#10;/omx2PHgGO/4+IXbqf4LEXWOgTM+MdSoV8D0wF09i8j/0r2rdUC9LLJiCzUftI9Nnqf2QNOlTseT&#10;4T+Z/MHkzopgrMXhk3m/YXPwWP/i9/P/5XH+J3hgBRCPihHJyAukNM107uMHgSKK1KQ4CD7Z+Uls&#10;HZbVWyIqzgd83ohMnudnqaQHO+Gx5Co7xq2I2glDAXeXuyGNWQ1to9bMiCnBAKvcRG+92cDcmfNd&#10;Li+X0+qYAsYjvtQHZy8e52/W/qqYvYFbEJGsPYkIBvHq25NGhJzuY9xQ/MsJoT1h8EXGQwZo1JAb&#10;HGdzVuPzJNnmrPjQulzK44gF80RhLlr4tF2U+nvFg73/wlIE1XkCPlXPGPx4+8WOQE3pjTE2Y30S&#10;oZ4c7ikiw9/k9HGT8p5FRHKuZ/W8co75C7fJ3h881/8mczPGAbzj9iaYgwIOzfj549/JPjWmCNVd&#10;cwPk7hP4e9C9LvaWCClw9vpgjHeRtuMOu3ou+SRR/NgYBzZurPN3YSUaV3tHnWPUlyDzpr5aqTqr&#10;M3+I2BlvjPETc2Pnk3NvnpnXHuuxPtijelakgx9MU+NoKtoMr+eY6j2kHkxJ2MCWMQ7HXDFew6Qu&#10;9uppZDbZsTjtxrQvza3cEB/sHASKvDxDLsTMT1ZMMuUI8jGv82X3ZshMWAIs24GWqUblx5wkJys+&#10;r7ofDp0pLIV85+gm6YuMJ+dejPrcTaQofkYu0J0fxHo1No8QSG1+cPhd53sLdui6p/0sQOKD2E/O&#10;3WfUNw7/gfEGfNUaUuf4/NR1WnLus5yUEmbUbo7D33QWyWCHoj/Vb0Xfrz4+h2J3YzFwxQ6hz+WF&#10;ve2liDMBqor5l0NMjhA/FNO34gn+rMhyxRiZbVZ8av9QceNksOOD2H+xefI4T4LkGIvb1DOXwv1B&#10;5CxCQpvbaT9xHHzg6XjuciS0y0/9UCI3uyLIYi++R6hP30xXHz7hgneRubefZJ6s/GDtT9qTbhyq&#10;434n8pPYT62doR55Vs+lD3PpWQSMwM+0b0p7N9WR/IvIQ3sSVv0+tI8hai9eZJBLhiLhzXsB4Ejg&#10;k08yT8I2e6fOQbQzY+Bec6AwAe3ORYoqss2xIlKSJ8Gq/ZMcVSLsTM6skLN5bQNzjuEMl3tGMbyN&#10;zCkacVzqsnZLy6WwQ70Ch3s5J+SIWBkozvLz2qdQEZESGyg21IqMTe4EctL51T7DiJQTWX9Tby3F&#10;dwU2vWrKQ3thP5guEnv44Iwv2nMBhRkwL8Bfc7AJ4dpdmKKR1WcMIh9g6tum41rUPQkkqNgkiuZM&#10;e8PtB3P8m9YVn8T+gv1/kJuoyBi/M1zkieb6E/rUbVoHyCxnhteZ4oH6uzyLyIoSqZ0l1lGdsNx4&#10;rFovJexIui9bP6MgbeJMbBzY/EPiAFwiJrpfUSCx0qx7qNjAwLWGI4Lfq3db3UAkBBloR/QiR6zi&#10;yCJFdPbeljQJCUzEHdS5PcthhuKHo1zrFPaSPiB1Harxb5i/I8ei4j+ziUUUIas5Wihams5iVoft&#10;RN8fmofmJRozimQRHmB1NtzxQTaZxQtTE/muPVaDm4ohdMb4yRw/iRTO1PukzEUHwvUabVc4dTnn&#10;3Jl5r7SVLVDJ+nmi8WgiG/VLrkrIqrvq/5T4t15EUtbPKCA08wXuaN4UapDWCGWtoQWm1IUUL3P9&#10;6iOJSJq/A4zwjZCpkqFB/R0YrO9vtV4Ba3H286rPWa/fL9e/bZSKPOpZp0ijUXGBNmDMlDBoDsY0&#10;fLjmeREyz2dwbvj6gunG502Kxrd7tV6tW+IOZ6kitNksYLmAq9s0ftwUfXHzV88FAcdcwOqqz9lA&#10;3jMUGzULNGyHTYQ+xzME/KkRrfJWzwICZ1IKiVJOWzUGR6W3lfsRAhPCjGMEN48L3G8BlO5tP7P+&#10;NwHhl/qcLLWuAMEs8H9kcCugRLFN2UNagNc3sKzBu56f/fVsIoYCu5sMcdj7BYx3j5c2DWaBVP2Z&#10;+1erhokiJcaLXBGAUePwAvcLeGpQ1+Bre7ky9BmPmnORL3C5i4Imuv69o2Uu0gm5ZZpUuqKuCqSW&#10;4tblSgp7Ade71dHfpotwoGs8vSLqsiIQXsVFRbQ/mwAxERU9Pivu67Qr+qvJn1f8XhYg93KpYFZ9&#10;B/R6VwP4bCjxdX8brL5itrxVJzWumtz5VjtWSKk1LxLzNSbdk7e+ziIxHAHH35/99eerStVnz950&#10;lFK65sOwYCDQsq+D7GiuAvmL2MnrtfuRqE7spRLazc8v0LzrQcqV0Qppp2LBeCnou/ZiGicXuXfd&#10;Qy0f0XO/1NMU2KrmhQ3s2TXWL+KZl0OlX3vUfOzru5mA/dmOkm9mFxHwTcKpNu2sZs49tgncouaD&#10;nHXOo0iluMaE1fP524pgVlm5RexFORB4XeNR452qbaThaRXZlFKfxDcF/CiCnazXp54t13wzEwjs&#10;RbL21/te7nw5d86oRbycK735f57J76c2KlIAv2LPetBMz+qt1GtiVo1U7T551eQeR9e9uIiscjqY&#10;7l/Pv+91La1cPSRRwoIVVoqWAvJrjk97uZeSctPlqxYeI7gfm72dx1aMztvcrCyHUhOz8W2s+nUO&#10;v8jLoz5HAmeUs7Lq1zKtgTdvVbRqcBQhcNXtVO+l4cn7W3KfUfFd3a8vuR1Wh90a30VMR83vV6RI&#10;GYbROiEX62vNu86INfevnl+X3E/38XFq7qwaO1dE37d1/+qrlVIzLKi5q/l3vqa/7k/V/l2gfaSI&#10;n8cybkcZ2zNFHIa2eJcuxntv8o3EC6rReV7P5G02OBrXONXYKzI4eYlWgO5ZpdopEsgJjnrWK/SZ&#10;PHXvj1lf37XmXOSlPnfi13rkaTy35sazRQVN9nlpt6yiw2JfxEjGk53P2ndo3B/RilCI9ZsVn0UA&#10;aL6s/cRNf1dzy+6r1nugFgDUmuHUNl2OLUUe1frj0tSW7gV355h3mrRQDVSdxpx1Kqbu8OAA4joI&#10;S1I/qT4afuPuEx/Jc30CW72BClyIrPgtTw7XM7siWncJzmseqsarFg1TM/kVdTAliN1E/+btftca&#10;M6RThxQAaAM1pZ3XMzR7Jwme5z+J+MBssFKRFm43jvG/UO77s/oKfOpQZJDhrHiyNhxjceRnNa2/&#10;Y/YL443cn7z7IXCKwOxk7ydBkHZj+h81X4LpFQHXe6pesOo5TkMOLjo20CFunPHkWYoSCcw2h4mw&#10;XGwsTzXAtoNHPHjuB4/1qf17DGz/ybD/w/DJMeRi2XnyzE82u+JCt3pehPoQuE2SieUnZgK7tMfQ&#10;+D8zwJ6M/BfJ5DwXO5NzPJj5lw6ktMJ6Y7ZrD1wHRa2yFxkzfHIb7+ycPE6BbO6L4BNnyhFnrn4a&#10;uRiuTkdpLQKp/kWuSCApYtVbxtBau2qvbQWOJar30+F4U3b9yuS51GsoCJ77v3HUdPkZg/MZEM6Y&#10;P0mb/Dhu2PGTnX8gV51EaTp2O1nnIeoAPzBsHEiFvMj8EJi6HzzXJx9fX3RvSuXfT+7HO3PckYNK&#10;PW6izhQ7k+DA7E7aG00KyD0wGVVj0rJ6k0z2WkT1TFBPn6w4qoPYu1ImDo6piJudH0VUWO3nnqz9&#10;ZLiRPMBUW6JiXTJCTpMY2DCGT9xdbhLXeqa9/WZxYvbJGaeIaH/UGlSQQ5w894OIf/F+fy8nmKFd&#10;SGIhZ+pan6zqsTBdRX3Fb7DN3ifn/mDHF0YwI7BwESB26IxoTzKkgs5Mht+Y887z3OzzT849GLdf&#10;lUMPbOXHT5u4v7HZTHfmXc2Tv/jPzt1GbopgnQ+2JxPV596zmWXFfx1kbs4tn/KofiRBO0PBbDDn&#10;T4bLqbHWFztGAYGBxYAUUK4WaxVDh7r5LGDv35Cn9vrIZfESvUwReGascvfFdV4KLD/Y6+QZD/1b&#10;ChTSPNRzGyZnaqZiFeeOi7yj6l+dHEQOGyhucuCjHPJDzkpSK53WskWsvyCjegPd8CJ1o6JEMQqg&#10;f4p4MCvQDiK3nqsrSsxSfeS8wcLcTBcwv5EqXNUjiIo0jNyc64O0ZM5DJHeNmYhuGO1IIS2Xy+YU&#10;gNvO1kIGpEB39WhJ8Fw828me6nOw0i5RcFbEjZzRjtmNw34y/J1zfbGLlLKqi1kuh8cSmaTlVkKO&#10;OQ7FGBnE/iDKGWA+2fHPIjpuWAqo1yatCLX8qqipKaW5w17CuATC3uU09HZY3GsPc7LXZ9XvA+MN&#10;s0Xs/5ZjFYHeIreeUG7GiOQMudEyS1hMIsdd1v18KcgjzgKGx7fxo/u+yjUiZ6vIeup+4gdj6KzY&#10;MVGGzm1z3jG/MewGGyw+yTz1+rbB3pBCP4l81P48C5dU7KZX5OPOyTaNBen95fIzmxyHMWMDv/X8&#10;dCoiQ0ocv+aEQOEWWOn/HPKG+buckFa9pvJLQPIV0cTrmeZof4DA/a2oO8U4luI/NHbNnlXrX7Hn&#10;fUK2a2Pf58LAihzPclNHqB+mmfpHNlAUqbirBDIEzls66qlntAvD7SC/ubbJTYRIC53nJ3JZqBbJ&#10;eXkvVyjl0mgSV3Vm+rv2xykCxPoKzNTHi5tcueOnxvT636z9RcfIud2092TUa2/cb4CI3Np98P2X&#10;rqXdHvU5qzB2nGJUNF3ao/aSdzzeMLvV/DoIm6QpBtbRPHWf+HCRnFGS70oVEGlyAoOM1Jxrwq/u&#10;WO9JsmM0a3Dt3FhM5Hg5ruvoPbm1A8Vu6udW8ZURIgu9Vp8m0jMeBCcdeRdFTnT82uDtIp70HrUn&#10;9Vm1z+o5LyIf7PhUjc1yoWSL38tN5nece5E7ACc7RPCCyGW3G4oTPLT3rshXq75umaZepHvRUWdF&#10;dYqosyGMI9Rr5wX2eu03A4nzRvEJ7Y551p/B7DfdZyozWTjtgBl2kKaeVJGLFU/heuOdMX4w7c6O&#10;U/M25a4eeHETRxGetRa0kCFHXfOb9oTRKTVcNQZGCTLaR0iNE7l+FQ3YvQut7rmcfpRD7tuv/kIf&#10;Zrl4Hb1ygyj5AvhNm92uN1aK2AaD+P4WqX+PPjBdr9NgiV2foQFhbXysPpXem1JK9htkJj79inGi&#10;Xso6EqUAhjjBT7BZJMAZjEKFchl7mhZ9g+XwvDnPx2DeneNmV/yKPmWBNSZS5gWMGzeHt9kOgUrK&#10;NrtciT6sSAU9zF83KTKfS2TObcoJ1Pc86v1UKNVY1PwFzM8GSuJ1EHTNL7rBdlrnjWrp7P4lFMnT&#10;z0wHtuphUNeoXPUC0/MF8jfUIfBRufy3EYoPSSnlVhWQBswMvYf6LKgfBf0Zs11OUi67xaVKBwGL&#10;5naRN7pGfaYmlV4D4AUcykVTm0G44ugMkVpxgYN2ucSe9f0dK9Ofux1XDbj1fWoFesfV6SM06VGk&#10;RLZryS6wbNgL3416Bs9di28BSKsU1A2c7Hp+fL8m6+eR19dqfXnFgFGAt72cNskrSstCSu/YcMy4&#10;7l2TNf0+o2JKw5qUtOv+Us+Ret2Oguux+jfV+Tf2cLjcZSBQqp/HyAamqLH3uq9dO3rTefXFKTDZ&#10;+h58u0/fn1fXlHbE3Tw4PBjerh27CNWd6nuz6mtSWvXYEdg8MvXb8nJpWd2zq/+O9sYvRYkGVgG8&#10;eRENTbikUQ3bu9bpgkRey4mwlwkMLoB9pRq/j3qPV+yi/txRddeYr9ftWDqKrKOuu1XX1/2lfjZE&#10;dJzfrlWqhXZLFVGd4yJeNSYFbseWcqeB90nFWJVVSLVf7/m9X48cIsl9SGnaAH5vEM9IDntl8IpU&#10;E0BqmuAYpW5OXmRg6l6nv+YzVUezDgRZ488K6J/IdaN7xBUx1wQKKKIMs1IC20VSUwBrz4/hccXo&#10;HS6wr11yz3ru9ymXxRmt7qo5U/Wun8/KdpTVfLnmTn+fXc9ESnW9zjOcM7Sx201u8a0I9vVc11yu&#10;oCIcbqN7XngBzHr/Hiter3Wbtb0O45hS0N0qkrOJoKlHxu+nbOZNkJNNDqjmj/Fy57mJGGqScnhe&#10;joVzO3srZu2suihC59t8ROPzdhi3KlYdC3l9vuy4RfCy3dVeXPMtXv11hum6bkfVaAcrMuhriVQZ&#10;pq9NK7K3PscqF2ia9DoRRWahez29YvyWZt/ecKtn+WM2MVw1KEV8yvmpuZlF7nekXM+16VKrDpTj&#10;e+4mL+wiuO8lAFjpF+g8PF5uMP5+T6+aktqYa00xduiGdLSk0bVW9TYx3uZmjq3XLqKFjMsZpsjB&#10;6mNVBJLWucGqI9GOzSolq1/722DtrUb3dA8R1x4vFSmRGZhvnEdlnnfXm6g5Vsphr0iABu3ptUau&#10;jLSgsykd2Fvud0PCITnhKoc7FBw3xzvJ4Jg6tO5QHxQyeZty1K4tUEa1xDiKDHhuPYOv5dfYnCah&#10;w2EIlEyrQ6As/GqwqX4zK4x3psjhinFRnj/sfBaR8tQc5abo4nynwl1Jssg2uA0dTizfBVqsDXbX&#10;WlE1PnKVO+vJ5pO32fXqJ87Bfd55v/07Pu463OwHe34SIVeMe/JcuLOjXwAAIABJREFUf/HYf7Li&#10;T878UuQfFaPQdRsBU5/P30yfivixO3a8cz7/4szP2l9IOCTlcV4Rc2lPnudm2GcVqcFzpw5t68Tt&#10;5H4Y50pAB7lnKLM7DZ4hUk/z+A3jV81FgA92btYpcEkOMeMYs8jah55rQFoQ++Tcr319Vo0eFd04&#10;bODjplqbyg6nAPiMrwI+A+OLiINth/rtdaPWggGkNFYj7p3dk0Br945kVyRNRFxr9bnt2lspStvk&#10;aDp+QAzO/cmwTSKXm5uz4r9JfhMxWLEhJgf/Cwvj9/OzxtgJ6QVCaVxnCSqc3ofsAiKkFPUcpZp/&#10;QC4IiaYkTjKGqTG7FPMCIiJOVkGAra68Hz+kmDXtNjV35BTx+U43Fs449WzNuA0rN9tRe66KWuFL&#10;YMoYkB9EfLLik51f2k+GiOVkMv2nooBQT4XeX2cGRywsD5F0xxvDbkQ8OfcHgepqpJPubBa49mjn&#10;fgqI34NhN5Fqe3OuL263tyuhwUzxNhrLinuK/YmNUWnpybkESgsYW1ds6ZhoYROtRDJ5nF+oObNB&#10;nszxS70vTL19ntHisV39PO4c3LmNd+b8B/dhjOEcN2fnX0T8hnxyO94JC/XnSMXQrHiiJvKz9jPq&#10;ZZApkDBzSw3uP5jjYLEgHgIH00SUpgAuRa2KoM598uYHmLEy2VtxhWYHey88pJJfGawVTBvMeRMo&#10;x+JxnowpMnmMd8jFY30C3VNi89jBuR/sVOPxLEDS2Sh6TqSh+yTjyXN/8Izgxp3hvxTRs0qwQdLR&#10;OdoLJoo07V5QUTXyKDFD9ZkI9QZyG9h4kwDE5UQS0blYRWq20G7vJzuDaXem/8T9xuJBeso1ZVug&#10;ZhbRnL+JVc4SBmZvtQeDYQ+yBIT0NVShizRGYxYllOgkmN4Vm8nF6OPQGNbWusbzg+4vwp54fhH5&#10;L/qolalziOeoH/pEJ8fNnCJu7RIbqR/GrPM0qbOs+1TtHiBw78Gwjfli7cXO32wL3J8ScqR6aWjN&#10;GnL1ccfzEBjIlPvORbjZGPj4VfvFszAzPRHnXgIYw1lkfGH5JdEAQSwR1CuMjjKUEFTi3isposD9&#10;Y9yJ6MbmVsBu947SE2qMSGKSXefrQonMarzekLti81jBGcmwUtEHxNrMoX5hVj3RViyIqpsFbF7i&#10;QLvJmWCF6WXtNU1OQsUA7tpjOjBrXT1RhFK7agqMpfvYzIIjdU7pPr6kSLr0RDGl6Of8wCNQH01n&#10;Vq3GhtZedAZsJb9FYL4gDshg7bOcGyKWX4L1OqvZDcWrKroQe2od+uZCF9E2NPbKbQo9JgE6MjKB&#10;hXlJXex1ltSzoojPxpSW9q+ZRS7KYWh2XOSSVW3S9Z1YftX76Z5nUiRF0T/d46h+cvidOd6Yfui5&#10;1B4y80SCjDoXmT6DyIGK1OuaVrFacHsRgO3oI2uPb5i1k6b6Z4Xq0TARHZ+P/2KOHyKoUG8Wnzcs&#10;vAtDuSjlbFdfmdAcpyPknCtyK1MgPIo9k2tGjjqsrwG6T42iMeWmM27qv1TER4YcMVZkQWTgKamV&#10;HO8OdqtrS9Jmq22h9oTmuufttAsMi5cIW5GtFevldzqG07mjHjQirFQf5O7OIhOmLfCjapRcQZZP&#10;YnePmEN73SI8QWK1i6S/SIweryUsNdF1ur5JZndvl7jLTcQMPhjcFCVa0WkvpG8V8bcwnihur2P0&#10;eqoPiXa4157hydpfOAuPg4wfRUZp9EZoPJofjCxS2seF34Ei2DandqgmoXOBXphNzGe9+SoR/ax1&#10;ErIFz1S6jU4m1Z9Q9X1+VwJX1ajCq+mVVUgax4F6YMnlnslQ4e7Ner3MVVivXjz2+rMVQNLvEfWa&#10;F+liVMGxCzzi2+cUgJsXwJZVvGMn3YPHZxEcbgW61SB9OmE6WOsgbqRDzGQZ+FDflTTg5uTb4PHc&#10;fGH44cybIl3WSvbKV1xGGuHaXAwvVe80boVemoFN8KnPcxzwdjPebwJ5VpEI3Ueks/tLWFngzbc4&#10;FL/2LLWpQEQbYC6wT4fvb/e27yOvyKpAzfd2PeGOS+oonqzrcy/ArACdLj7ABfBmAZn32Qdm63VQ&#10;hELFfDh5ETbnrmblVq4TCqSqAfK9gfmrybxeSz2AqndI34f6zB0x1gDn4W2ll5pvFZjUwKcKmLEr&#10;V74vrhWsEf0er5gXzQMusqkB/uZYrzmDFEmzfq4/Y19Pc6FNxlxKYC9g2QRc3jr6iFdMTbunDlf/&#10;JBBgek272uBmFyr7Bt5vNRC/riN1bXPY3/pyqEa8eiT1a0QPvvp5+trt1WPGCpxsV2DWs+px3gRL&#10;u69mxTN5qtl8jz/oJt9VjMyuMdbPL2v89lhvkDuNa27tK1Ysr/nTzzrCeNbhbfIiKXZIg3VFlaVI&#10;xW48vooc0jUUSJl9GIH73LyN4GkiW/rzslRz6iwk0gQB8GcKKunxsvuwxGvD9VzGahV8kRnPLSA+&#10;DHLbBdCTXHO+Ju1rgFqP87wKisgZPb8zRUKcMdQkvWrTihfRdX6/76bxnr2J7DG37W9EojaMr4gy&#10;aSp4kSY1Jz2cWzvpNMiuBJ7ABNBXPNVwkWFJ8AyB3VT9il3jIVUDhlMW/IrOSlgFgOozvG5R19Bh&#10;Lwu5GawInsv53OMCuXscJsg1UXXmsaqOSJRfIIvhHhehOz3JIk53TjIEVne040RjxtKu2tT1EVS3&#10;KZffFaWVXev1Ju3oGlTMUzrPxTU2I15Cjr6O/nwOPNM4zMs9Wddg2lJ5KlrAgeg5RpN10A1+zy3i&#10;oee8Va1r8sGrpgrsV13etefyeqZ9bz/PfhbS73Rje4x6j7oW9PevcP5afkWa7ey9jsbLbSS3ARa9&#10;bTI+z44n6xgfKuLG9L11H7LmKSFC/GoYP/r6wLbIeAu49dY14DAYR62vWW6K3rfUve9402Eddaax&#10;1enUw40fR/B+aMxrbe4CnbwPLWTtIp6jHVhFeIZd9V71rOZqJmf1Our63mR115yHeTlDqkZk1r1V&#10;Ldu1WbvuUc/FQD0Oa6qNcvR6vYaTvB+rnKE9KUvME4qflaIpr4jKDJe6KjfnPhjzP7DO5uYp2mZW&#10;VnmC5cH0Xwx/f22sytmw8ynwJU9y74qNqjFTTp2j1CJrbR7LOapX18rAK76r4z4dxRhmAXFjHBzD&#10;cVuX0tUscb9xzF9qpp6PAo5PYun5PLZxP27kTiweKGzMmXOSATcvV0ifVQwIiYA0pkpg47pOKf3+&#10;ATwwtg59APnGgRdYG8CHbk1WdnSp0zJDJIIfHK5ohUf+ybangKnd8VwPjGDOn4pSyKdq5Tww+01w&#10;Misp6JmLjN+Mkq/MXNgadejT3XQXOROrFK/xyeP5G6YECAKeXs7C0jaibPN57aGMO2b6PFLPqr48&#10;ts4yll5rT/J7KX70qPz2teW+GFXLdDjbaIdXSkJ27R3Uf3GOn9z8fzDsB7H/JLizSVZ88XFWqkCJ&#10;2xSXkZgvfMTVG1L9Sbzih129mQyO2f0kEjM5wyK89u4PHqdII7cgLNlspFos5XvV7Xp3CZ5iYy7w&#10;qgVKEvM5Oy6pDGOYRCRVT3rdUOSr0f0d3DfTBs91IsL2D8iTtE+SBbcnEXfsfsBcfO1PfKN/sycL&#10;AcC9RowrD73qVx0EWp17G0m4lI+/3ge/7n+yYwGlDB5vBWwjVaaFkhsK8AsELGJyQclVJYBypDPH&#10;T87zLyJOjMWoptNuztucHD7ZeXLuz9oIb8xavfnF4/xi52JlovisO86Nw98YdlcPWEz5+NVAXo2H&#10;FYWk2Cev/eEXsZ4kX6zKiLdcLA4iCtDiJPgi88YYIv2OMeQw9ofiU9M5pongYly9UciJ5bgWztgf&#10;xF6k3ZmuiDqRS3eoc7b75LgNkR02tSasgc8f+DiYPl9pBPZg5WSOG2PeGDaZU42qRQQne4uEtHWS&#10;e9W+csB40z6zVL07T3YvxGblFpTrzP2NMX9xm/9APY8+eZ7gDCI3X49PvBqOGz9xf7LzxBhEDOZ8&#10;I9cniweGczt+FdC3MZsMd3KcGifjLmdOhJxTC8YYmB/MXDy5154n2PmAOJWykUh5a87hNwGRebKf&#10;H9jY5LyTVZ/dG9f4xO3HdTCbPojwOntKmADBuQuo9aVrtI2XonqOn0w/RPiByCzGRa5sq/WIB9gn&#10;z3UWACViNFIuWamt0anWnmALs6ci0HJxLkXyjfmT4T8pvznHfCsyUKSs1P5yaVjcCiMwrMDTHZu1&#10;lYMxrLyzOWosNrCkfau68I26PRviS/u5/Cbys0O923S1GA/CTo5DhFPEyRm/C5BKcIkkuneKzlKb&#10;Z3xhoXuoOukiiFKuOhNoQOSfl3O7Xbz67405fuD8wfAb5g3qViwtibncjsQi9geZD+5HO5YMucaM&#10;YT/xcYhwjZMLxK/67UOYixGMaoquSMcD8q02vuopszoGKZAzKyHrDBm1F+12CutEvYGHorSM4Lk3&#10;sU+JuY6jzhmbyL+IbeoPZdQeL661fOfS805F2Tmox5bLLRJVT9c+q1bLvW0ji/h5V/1ETvKwju4q&#10;hao2ShIS68SFogq1xl4AOXJ1Z3699lcNeNkgudGuBjdvRBO3s8Ts2qsqWljEhOZ5RVZlIgJwEDlI&#10;c5IB9ibMixMfSZajWjjTQr02NGYzdQ86USirZ4mcdVFShWTlWWvlqs8r58ZOCSSmW7n3dL4fLnJu&#10;+I2BkameeHLiBJYPNlrn1SB+cca/RNiWg8e7UX32fnoAd7CDKNddmJdg9slei4zuKdfkSfXrBKzA&#10;773lcE6SrDgxaND8eJ3fa456zNpTALbI+Iu1T86lzzr8B1aiWTn2ksHS508HiiguokA76442o4gd&#10;1RNz1Wmj90AlAspOkhiKcAuXAKN+jpy1v5mEOblP1G9m435WOsCsz6IaEzmAQ69Xu15hlTfVj+w9&#10;X+FoV/yx4gWbgKpJrP3OPPAYeBxEfCEXzBcep4RpZvWMde1u6uFl9oNZpJaendV4qQjQ+ConbhFc&#10;bDpCjNqt6LQsl5Xgjclg4hUVCkrg0P927V3jek+lM4wSSzyBs4wZ5YIy9cjjIitHzWftQ3RsSiJ+&#10;s/lLOI6pjkduiB9gIlP1HPT9WAl/U1fiPuozVc+vwmO0bCTBlwADak9tTuQWntKHZG/P6RN4Mnc0&#10;igvN/jZImtm3sMiaepUGba/Is3yp7kv4UItKUUL23UFTlxd5ETCv96j1L5GNeKto2MVCcLGL+v+a&#10;wN68/6CepxqY3uG4Nwmhl1in3n/eFF2xn0YuwybECqm1PLB74keBbk8jzlD26OGMnxN/G/z1Xw/F&#10;ANQDGNO5vQ3GXQ1shxm3NN6mSJBwlyBuIGXFhOOQ08cteW64ud7zfaoZ8rAGtsuVYDqI9/NsgCfR&#10;XiL+dnjSU9mt5K2fE0H0uo9qSGyv51n/EPWaurxCUJLL+dQugj4INwtplnysUY2A7QLuVxMXvIDQ&#10;cY2L1y/3jv94AdfdJ0QxPnltrRowT68xVhNibQHtmRAD/BAfj/3dSUEJbhDGdLl6zErd7SECBghv&#10;FV+DytdAfDl/aux3HNKua85UjEqr/RssxV/XOKwax49XrySjyEV7uSSuPWJWzA967zn1Pud2xcAV&#10;6DYyWd3rw8rhApynRtGtCdYLeOVvBO8uFTEF+D22c8Zrzlvdr36Mf4+C0vPsWLI2XfbPfsMqq6a8&#10;SBYBZT0WW3H99+EiAkXjS89LatDuRdKRc+26IF+RYm3gkmvIoIia7+OwCax+z1ZDdqzeWerxVmcP&#10;l+LfSI56nkf1sZISWwcJc42BSGkVRyrbPFKAerd1zBFaQAo4bGA101i7bMPr5QTRNet98ZcjIq1r&#10;PFdypmdypgate9ebAru3X6r67tMUBf66S93fJPr1Hj03DSgiqnuRNFG7EUmVWzGDc9Qgx64YIJFm&#10;SRaJpjioZHUkQl1roOd81S9K1W/aICmb3JjjTsYTLPER1/O/+hSVo0sbXb/mWZOomX6RmD1ONU7a&#10;Galr6HuwUmMga6zdXAekKBY6s2IISWJb/SwXKE8WcRPlZ8uk87K9ItBu6BnfRnIfOqCfEaxrIa65&#10;9g0w1+emDrIGJdaxGl/nNm41Fg5v9abXQVhq/rU1hw7TgPS6BkOkVZPRXb/8qi01fquu7igL9VVx&#10;kEvSao5l14nqT1bulvsIbGh973G30rn1WkA1ea8j2EVqZzBNRN1zacW8WZDDi7yTHuoYchzehv79&#10;cPW3WGHcbjpcDaj5qpzbp3WUH9fB9TaSOBSzuEN7lGGa46Qi5Q4LfgkXVLTqMrYp/skqvsxSYPT7&#10;IXfqTjitwAaTg+2r6uQEfsxgHsnPI3m7xes+1ho3rA5ilhILJhd5/gzVlJ4BK7WxD7hI2J1+kTAA&#10;j9CL7C0wojeaip/LS2HRwoWaPiieJ6v+Vizft1VhV/2QW0hunLepTbkU0opz7INg70V2gCc6lOCc&#10;aZz7jttB8lNfHw8svsDU5Hr4k9yLw34x7f9h2r8V5mdE/ll9GBRhknWPFJGWr/UqdWjQ0VKExv5G&#10;hkt0ZHU/1Vj4Vrnew964H/+THZ9l5X9jjifDn0wfddj+kx1q2jTG4Of9nb0M8s60P8j5ie0/ifzk&#10;mNoc3KaUnWesUnJXDTGvxusIaIyB+Q9Z++3gGP/OI/7E5+bwOxEfKAf9RuQnGV+kVaxdaj/xKGHJ&#10;kQ/c/qt6N/ziNv7BvP3g3P9i5xc7P1hb8Qxms5R8ihUZY3D4HTujgJteqxcZfxJ24nnj8ZTIZPPA&#10;/P/j6g23I0ly5cwPcI/IJKu6ZnTvkbTv/1L7AKs/u9K96u6qIjMj3IH9YfBIjmrOnO4uksnMCA93&#10;wAxmdqrmpLPsymKe5HwU8VeNU1mGjTpPztCzdnNXTUYyxifzHJwxUXbBJE25UW1qan1z9UKP2a7B&#10;i1mTyl+HfVazabYrg4F33DpjapLZW9J9KzXCjllyFgDRzJnZuHWpCdwnEU+SpxrV3Pi275rWz5OJ&#10;PKR7azj3y9IPIGNy5InboPud7t9JNo7zP5nxN+aDbesc47zsG1UvvVqupauWkl57SG8ib5Y+zW1q&#10;WKKUMr2Bm9NjE+k4DvLqHE6O5T+L7K7W4FqziTfZi2GnPjMnM/8HH4eUNbeuiXVxNoOwjZzafEfc&#10;6f291OWaNtcCEfCWBa639kY3hw3O8Swbw42tvctCKT5RUG2IgLJOa9/LFkOqls2lsoloOO9YSz39&#10;VkVROt0KasqDMRJakbR2Kij8An0mMvk4eUYycmNr/063P3jb/2Brzpw/iRwCZKow1nm7rEkmY3xy&#10;Hp8EJyM+OMbUIFg2zG+kNYGcY17F9dY62K32zwdG0rcVdCxbOuzA+YNIJ+LA7aYmlp1uG7SG86Zp&#10;YVOfO2PgrbFtN5KTeX4QKbDNTMo+N/AtmfE3pFw1wh80fzDzJ59HZ487W3/HfGdk53nI4sey42mc&#10;55PJgbvWRaMDJ+Y7VpZ9M5+IRDAU0Fy5W1QYe3xwxo2bi3B0h7G8tA153fsbad+Y8UkvZZqsl5ST&#10;4Ob0fmPv70TA9MDY5FxgD+15vLG1G7TATc+EajwRsrf+T4F5ZqQruJvnf/A4P8lE6ine2XyHfDL4&#10;xGepRt3xsnzyNVmZs9SikNnYvGOuifjl+d+XZ3+aAEtM7yekkmxtY2/vdQZC2pPMD36fT1aA+kSA&#10;aZqC4GU3ukP8ZuR/0q3XGk0IKfiovSMq+4NMthDoFfEpVwXfpeJoUZlJE1IgpKbJdSa6jVJklK3T&#10;azMGTmIqQ2/f3ukuwphSHbi/YTzJJkDOTKoUXYknI0VeKpNLgP4sCzipLcqeK8HMOaeULmadrb/2&#10;oIxghNQdRgGwph4sAyy+rLvMAsyzyijttFtTT3aOLhwnpW41e6uJ+cnkQAqx4MwPbFCEVEfDGhsj&#10;NjKe+ju8hmiPAncLJEz1IJuXWtffsLgzR3CegrO9f8N8KvPKJxlDStgqUAUwL0D6lOMMJ9NkQdqt&#10;0bakzwQOlvWwFz6UcwjArJpzhtF9rCZHlF8mkxPyLFVTFhGrOuJSSbh6gZEnLZ7aQ0oxou6x8dXu&#10;aNktOcqAbB6lQNZZkXEwOcl8Mue4AOPmWylW7iwiqFnt0RyyYovxUiRgLyC68DNZ7FLnvZ6l5grF&#10;TBO+IsvJG+QEHywTMYHrwvOWYoeqv2VRV6V5DmbtP2vw8oxkDNUuzYOtq+YRCVuDL1aePjmBz3rP&#10;jZkPxvwUkVN1kOcsnGXU559kDmaejNDrdS8SzUQGnfNPZmy4Kd8wVw3NjXN+cswH2Ce9vQtsl+SN&#10;Ndi7UMalVFL/U3t99YwGELLndZsow0PTd9Mq+857CRVCdUiuM1P75IxBsONtLxJFWIGVNZcIOZET&#10;7pOXK4byaSKblICottSQfS+iU0ozK8wNHG8dstd+12j+XWr8dGI2LAzaRrO98CxZb1kBnNMezPit&#10;n/FGt15nuM6fhqwhfQ1QryzL2g0TAYeCgzpud0SyB0kn/YHnWbVWr4661nPZFlpl46xhPlPAqGqS&#10;GDgbzh03uwZVhO/XqGKedUYJybac6roiy75vEaClthLqULu5/m90euu4b2WNtyz8WpE51D0v0A3V&#10;G7e+k/m8ej5dk4dqGouqFSfGQWaXRfElUinS01rVvGVVmhtugxmDEYNWg2GklLERpYCqNS5lfNNZ&#10;m61wfGX/dD3/9QvLvyTrQNVUgBryKyC6bvbVd9em+hXMvVp9sy//WOB0XgQBubiZXC98bUfXFP/6&#10;DakC2urCeNUqhhQubTPl31jSN2N/M+5vysd5e2/c70LtYxQA5zAjOI+yydn0ubOaUlo5g25O78bW&#10;YHO4vTe+f3cm0B/O4zCsyQd63533d+ftbuw3fZ63G9yKwDlTUwpZgPr6YN7UIO29ApxtKWAWWSOl&#10;kCzKXpPuAmRfRElDQNzarGUJ8WUiGl5WeblUCl+m6eu1FQxc6oL4ehNeFm5zvba/MgBaAY2YvPwf&#10;Z+MMWT2tn1+qH6/PtVWwumqvpbBZBzfXocTK9GEdprJ42SNo7VrCOoSEZRAOMQSWW76UPVryBbbG&#10;Yufrd/kXAJKX9VYrkJKahseW6uilKvmXKfLgInLgRVBAakLtmqbWtVmKJ4MCzXRT3NaUc1yvffm/&#10;WyktVs1Kajo6VtbN64CLeCmcVqbNAvHmNalrF6isz8RFKK379vWPLZBuAbD1Z+F4iWGxJmC5SJdl&#10;n7SseAq/I0PX68gVWLYURl8AwX99C9c931oVHZaQL1uqrH1nEUzXlp52HZTtCmWvPKp4fdbVeK73&#10;eQGSda+jnilTp1UARwGKZcfYmsCjMxvHlPqum56VrQjb/zMfSwqQvIhZ/fr6nrDVY15qrmVR1tA+&#10;leue1vteloZHasolL6Cs1BoI6H6G8RzOEQXqsOzkNJWfUGojXbPmsBPsGtxgpEO81u1aP9sXgiXr&#10;mklRs/YobQqvfKe4rn/W951o4nRzAenmiUeFh1NKRF+WWrWH0dhbJyyQb+uLpFwWg61I2HVdnaVo&#10;KAsuokiNpcjyS5EkUEKfZal2vEC+gbzHdxfpkvmKtes1dDDCr+Ky1T/PMEaB596SmwWb13y3iWjZ&#10;inB568ne3pkkj1GS+CrMZxrnXBMgtWaiCH1TE7/UD82KzHBZiK0+eMZkZdg0T2bTXiJiogBX17XY&#10;mwJ2NbHqHCHLrUmtuQL9T7UG3FtlUlHqt6kDrVlWKPNre2gNeg/eUtae6/o9phMzr9yhs56vTNWU&#10;rQii+9obwnhvCokWtyY7qc9T5GVz5Y3ct+Te4soOMpNNTSi5EM/krQvkeU5NSAdS3GJ52YbO7td6&#10;W/vljGXVmnx/kz3gY8jG5kx4q7ViZS+69sqsZi+byJ9zGjTjXvtqK5su2WiFsgJqzz/Gyl+TdWlf&#10;SrDUa8+aWLUvHqUq3st+rgi1RHXKZXVnKfK5VCC3Ur/OpFQ8tb9RAxkhxaeskpb6S+dNpF8KMv23&#10;PtPeZD2HiXjTM2jM6VVL6DOeK6PLrJQaRuasxgeCv6p1TrZWSpfcyraz0fsPKSQq/LJ7x+INtxsx&#10;/2Q8nwyinivd0GUle56mYZ8Ga4wmEHlv5iioXfkS5hsxBeJ0EiubNwECnwIQ2hvmm+zGxi+OOYGJ&#10;8gY6+7bh+zuWd4yNMw6KT6vshYHoLN0jd8pCQTt+1lo133jrP+jtDxxdz+7GdNlsOcvW41aAwy61&#10;oA1mfjDzyciyZASekdzbIWeRmvzd2xuQjPPB8/zNWQVAayfjfNBdE7cRJw1ZH2ErL8So6F92O9ns&#10;n3T7bzTfCfvJMf9Hfb+UNHM2Wa/FKXAzZU3SLrVC1nMl8uU55KU/6xl6nE/VT9bYG3jbAXnF9wvU&#10;2OncsZZ0dxonMybWTryAQK9Ttft33L7jfOfmb0wXeNLanRk/mfEfDP43iTHi53WPSWNvN/r2jlsw&#10;xp91HkbVoPJxhzdu1mtftssibM4nY35yzCef55PeGt/vytEwdqz/A4ZA/1XsXEM4y26pwpUiRQDO&#10;EEehacTA3TTE7KoDIrlsOtZgWGvapybOnFEe/FU3x1IWDZyg+wdSlEpNEKE6Ts/uBzOUq9VC9fKc&#10;AkbdvMAqp9spULH+rntn5iYQNuEcJ+5v3MyZ/iYLwAqm91SuFiYz3DnV6MeYtKbA8t63C7zOalTd&#10;BulSYCUn1kwEE1LtLFsV1R5PkYt0jviAVFivwJpZez0EDWvf2Pyf7G2nt6T7N0Z8qIaKIYWhTdxu&#10;bO2NlX9xnPLkV4qQnqOgiwCoifOYsoLrraHJ21Jj5Vl9VoemyVtnAH/UsN6s7/uk93+j+Tea7bS2&#10;M5vIHHfDW2PGJzMGGaU2TAGZZ5zAk5EHGUFv2ndsKosgqjk2u9FxnqdzzoY3ecNHBr39oPs3DbOb&#10;Y/2kxSigUIC+iKOyt/EDa4ExmPM3Rx7aS1O5bM/xH2zj/2Vu2v/V1Oi893andeUQSUW9AUmL4PP4&#10;EOhX5KnC6FdijoDF7m/IouYs9VcTUIMs1eY8GJcPfqd54H4u+baGAAAgAElEQVSjtW9EuzGHLPRk&#10;K7Pj3Nnbd7btjZYn5GTkk5GfGANvG6TeB75ANZHvve0oy+Qpqx7W8xpgpfoqq1DVy6ds4P1GMBjz&#10;g5m/SX5xzt8C6bz21ly21FFr/cATkapuOBuEslxIK3vXZMzkmFZDpoP0J+Sp9xY7DWU3abr9RKaI&#10;ahq1vifH+VSdazpvNeSXmHecnZmy/gg2bu2drTtj/mbMD6wFGcZxSmXfu8iAVoCiZWiK2xQ6Ps3I&#10;qPDyFBCoWSuRB8f0yms0zJ1lX6Zhj1F1plX9nzXAp+tnTRhX86bBukxloGUw/Mk5ZQkUuZ4RKQU3&#10;v2OxMVMDGq3vdLsx4skZn5zxQfMbW/tO2mTEyRlPrdmcmo6fB7MswsRZq6GKpvfb/AB7kx0d70Te&#10;2PyON+17cz6JPNhtEu1k5hDRa41g0FuUG0sw4hNvN5pXkL2X3VIGtmy5rEH3UhxSAzF5YYZrhHth&#10;j7ID1D0XYL5VISsrsm43Vo5P8FAuWg5mPrlUipeKxkTANAXdu5u+N7KueSebE0PPfXeIbERK4WN2&#10;o/k31XFprJwUW8PNSN3nhED/3MFbqQSiiHRq+GcW0KxMNL3FZX3dCv9pVd/M6jdKXZFll0pZCYZf&#10;Z7eZBkWrpWFFK1z1fw1yygFJJIUXvqIh/SxStSxBGVg+yZVVZQY2a2AHpPrTXiFrvoOtKdSe3Grf&#10;/FnKtaWU6qh6UC1veTJiYraRPojc9Kx6Qya2S1VF7f8PrS/7po4mt0uZH3HgPorIUX8yaap7rQi5&#10;tlRMg5mfqmFSsRBadweeN5qH1C+24WxkZRdlfkI2DFmOYcIS3BrdvhGpLBnZBh7VnyyFmdf1ev3J&#10;6mGb3Wj9pkozS51DZYexa2X4Tu+qQzJHRaXo/kgxGXT0fC5ySdcs6lpl7aknqwp3ytYW9cPmG25e&#10;JMiuIZiFNxTmIDLiRVAWBQtVJ7p3sDfVTuaqJ2q4bEblmFadtoZ/Cp3A2OosCGacJFIvNX/XBZvH&#10;9XVl0OX1eYU7Lc8rfaa8QM1goYVS8FIE35sacHOwE88bZpNgMH0CO9BF1s5T5xEiLZflmHLnRVaa&#10;zcKzl2WghjpW1lHkb5QX1GjWsZXJGFHP3rLxe9IXPL4Q1QswXTrT69hci6m+8yIFXvCq5df/zKtA&#10;hJflidV04AKjfb2QvUDT9W5YsqT6mg4UXjIjjL4Zf/zT+OO/OG9vRsxguxu3d+Ptbmybc7sb9zen&#10;bVzEhiwXXu/XmjHH8nYWGH8MHR6tG9/uUsvcNhEQM40ff+xFdum97h3e9uRt03TvWXlY3igA4HV9&#10;ZyRhlZvgssi6bfm6BllgaxZBk6+/S+2nF+gu7349I4v91YBwhVl/sVa6gOFas18uJUtN0epGXkC2&#10;wVJqnbispWqTX9lBi6yQnVdND7BUMC/wmQLzNUX/uuFuumZrgnURIq0+58pl+apYocDwtR5DeHop&#10;XFTURIebx5eMg1UG1LWohSgyZsmauQiTZUu1ppnnfIHt66C7CCJe0+HUNfmaG3Pl3bR4EQS5rq/+&#10;deSy8arP2TTFfUaTtVCua8fL2q1AvrOKyHpsy4pOTXiJWQEBiXqDBTut68nrn+t9rUkZXXMrVUc1&#10;/7asel7HjQoK+/IM68W/ZkwsckXg02vqZoRUP2mw+/L5rtdaxQGv9bau9/rMUYSUbM9cCp16z0u5&#10;41aB5zXVvfdXsPdXy7B1TZP1LHHZ9tlqJ4xLZbOmy1tLFhPtUJOZvKzFLEXyND2Xm6kBWvc9ynJM&#10;vvz6vrWgEiNLrSi7U626Xk3RTC/1jNXvX3ZVRcqEpokX8PbaFfQ5HuGaWJ76GVmQabduJqHy2jCz&#10;/nXtSaNebN3fRQYsItSvKfzK47EXabv2jdebydeeX6DvymuyWmNLwZL1s+t39Ra0SzUiyXiUH+w6&#10;ZDRB/LLGo67fIrfX+o16ba/2ogRAmOUF4kYRht3i2itmKD9n7a3dNR9y1tpe61iT3bp/3bVmImT/&#10;ZimyZa/XzYRwu8iWhqb49iIFMvS523W2ac/tS1lR126RCEvpuPVR54NxNj0XS72ptVXPa1Bq01kN&#10;j+7x1uQxnPVMymJQkvM2HzyHfnji157mBHuH923SSB4hAvCJFA9hUqrd+6yG1y+Sv7e89qRIyGnk&#10;lNLAU7k9y47wbjpT1/kVaXh37n3SvPLB6to8TucZXgQCvG/Bvas5WPcxIi6yf+/JrSuAccZgppr4&#10;5/Tr7HjZTdZ7r+v+nE63UmcVsXtvIdstjEZcd6BZXM9p1L6ZBrdwhhth0Le87NFWnk53ETqrHoCV&#10;FQR703Wds1Q5AebJ3Sa3LhtKFdD1XFtyppTGlx1iDW2smmHthcs6lVxTk7Cs/txLoSiG4bon1Oc6&#10;w0p5uKbDarDFa58JrppC2WDaM9d6OMfKRVHGGojw3Psn3Z+Ma8rMWHI0NdSu6UCHEX9zDk1Z7qmQ&#10;S/M7EW8cUyTF7uB9TdgiENUalk6rZzqYBdpogm0zqnlR0H13AacjPgj7xOI/WFPOmZXL41oJx3jy&#10;HMa+WRH8h+57C9xOzvHJYPKMwTGp/bJsD12N51zvde21NRBlbaP7m5r+PIDB4/zJjE+kxnE8/4GX&#10;dQMudUmUxclzdgLjoPLKEnp3ujXIg5j/yeSdzAfP+cGROm9F+grcmXVPPJMt53W+zGjMqfwuS7Bd&#10;0+yND+1/JhsjcwHaRsfaztYmM07O+ReTh6bbyzteeY/J5poUnFZDJtWcnikgfWuN+xZSRMTkmatq&#10;bGz+zt5+0Pw7RjDmT47xs+q7XoCugB/lBFlNrILZjb3dab7xawhMDHsy4uAc81K+mTXcP2gJ+B1v&#10;74XDJ4utVqD1HbeunEF3BM1MzJ2cAuYmEHMy4oMtTNeq/NqTSdqs5rbOZxeYddlk4Ji/kX0w57Ma&#10;T92kq5ask1wkqkBRKTRPzumXvdOyermGmcxrKMKAyTk/6DaLmC+grG+0BtNlX6K1o/ru70edh011&#10;w90ftHysjYe0O2Eb0Jhx8jFO4E7Yv3ND1ySuU2AyY9D8DrmxRWUh6DTD4o77vYg6qQQiZF0XyKpk&#10;6xtbv5McnONJawKPxnzwnALa9nbD2i7SInVWzpzEEPgmyWTj+fwk/W88dm6by9YGZfV4C0YG59TE&#10;c28ipFu7syWYGTNPWh/EHNqNEmYGYywQWqBRmtGaQZjycqKue0usyNzW3tjauwDC80HGcdXTmQeR&#10;UxaUWU1v7AJt5yfGE7cTfHLOJx/HB+7jGohyXioj6hnZ2o29/cBsL5A4GHkS47cAJ4Pz+Js5k9v2&#10;hibgJ7Ms9cyUe3COD+11LKJHSotzaiFuLhI+Y3DEwZx/ITubN27tu6zJUiqRmB+McWB+k/rLOrfe&#10;UF5P1HkfLDVMzXOwbzvJnTk+GedPDOOcHxzHn7i3IlZOrJRhM72UN28Kho9gQxYwWbkRNiebO9vt&#10;39i8MfPg8fyTMT+JEco0ilPqsxz6HfmT7J+475X9I/s/c7SWy45J9uxGlr3TQFZoYIw8dD1yMkbl&#10;SERirVV9oqykMBn42sJ68gWyemsidgjOecpS2ATFjjyxOHlVz7Pqmju9fUdWkZ+sXDaFcE8iNbRk&#10;OGYdhZhLUdJ8BzsgTyJOHuNPmt+4soJiXuCd+n9TBlCu3tSKsElwDWNa2/F8WaSrnoecFfBdfdeI&#10;sjbzVcOpT7OgHEjUM2of1CHdXXVDc+ccp7LKsOoNZvWIUke25mQ8OeITq/fZ7E7am4Ys5m+tIYyW&#10;pfa2YMTBzMerh0pZNpmBRWVTslc+mFe9JoLENylqrJQ3GuacNCa0gHxW7tfvGlzWPmnm3PZN5zAD&#10;y1n9F0CUbaR2W+3xsGIZ4mvfaVyDVXJwqcE/V/1iIXC/te8For7R0qWmyZPMTzJHKRha7eOpn0Xq&#10;7zAYNDpPIt8FdseQpRrQoleMRLAGDzHZOHXvZdGZdSYqKD1zCIxf6jq0R1+9pjT/qBp5gm1s+1td&#10;A+0rC6+VDeqpa47BIsVQdpHywg5qjJO0yVJRQ+IpGyyrbIZc57nJItWMy/lggUKJSFqRb02jQgU2&#10;mRudxmybrGgZVV9T4LVVTSN7LzOphasTxWwI2M4hVR0n5p1WdnEjIRlYb/Qsss1FwF35TOvc8pv2&#10;uEieIQu6LDLMbSNoEF7DwybesIgL5Zk0sI2Vp7Zwr4zJGVJgzDT23oloOnfGT5o/2fo3rN3JTGZ8&#10;yB6ZVI3msl3LAjBb22n+B+aDiA+SAvDRkMNS5Ehlk3WvNkTyRPVKb3ju1/uUpfqznuWDsTJvmCQf&#10;RP5mxkPXkp3pK/ul1Ct51vsYpQrJqs38IvREVoIGZKwIGSezaVBl6jWsSB6RWrPW79pHtF6DswZn&#10;78A31QNmOj/bDS/HpWGnCPUMvY+swYYi7MHx0BrXervh9k7zEkDkKPXoQNUjGEHYS6Gs5w4NOFXd&#10;Z2XjFhw1+NTrPnSMjXSpzTaGfn9ds8gHsrB0pDDbIYpcNimrlJt4oUS1z9ZQBKP+vyQd2l9Y6JQ7&#10;Hp8amkBnVl9vOoGcBZgtJG0dVC+s9lLVrL7iK/h7Wakt5Ii1EFaR9n+8bn1bZlbuyGry9MILSPUG&#10;+wa3G2w7NXGuN3b/Zvzzv3X+/b9LMTNG0rtA2q3IfWsmkn83BRB7EQr1duaUNcvzFNDXmg7mW7zs&#10;2XpX2Ox901S0Z/DPH5BOgQo17VwTzMvyb4aRNcGWvKbgW01grGWULMus13Vx06SnGdX0LiVAyTFr&#10;H19WULrkNeV9TQfX7y0g7evrX8TSXDP/y8rKX2B+ga+qs/VgGIvEqa/5S2VxhHNO53NIIbKAwWWR&#10;pcPErnWzAuqlECl8uu7LdmVkvMD4dUCuNbTasPzy9fUx1zUwfwFAUhOUUiRf1yXSSoL5Cm+tff4C&#10;i1n/3sqayYKVL2D1tZXzYC71FuUmoWn/AvSWCiPssopb6ib5w76A9pxc6oi+1Dv+AsLXBViH780T&#10;MnlM53HqmnZL3nrURGVN5nuB//lSqlxWZQWa9io0131aVmWzCsuV/RFlp/hSOK23ltcz8TX/ZF3H&#10;RYJRwN0RRRICNL/IL+1dWZZDXK8T9T7GdGb9PFYKm6lJ9HMp8QoUXO9yAQoLgBcAVuRYAZGLqFi2&#10;elKNFtFQ/xz1zCzrRMvVBOd1XxYp2n39nX6nSKRGhKza5tDnu/cKR/5iZeU16VoYJJdKoy/VWMh2&#10;D4Hh6/mY2LW21vpaJPBSPInETM6aumhb7WEI3D9jidBfP9+llr0+m/PKSFqw14us0YT1mBSAU0Az&#10;i7TMa6Na93ypQUSsZl3vr/eqnnOHXofdVmT/9TwbCha29mU6aAGFmjoarum4r6+9dphcnQMwKhvJ&#10;pZJlqTUMZQMUJi2ixCY7L+vFSHiOmtW2axAaMrn1vK7TegabyxW2e1zlHLW33bZJL59jw4hsnOOh&#10;Yjevl32993qemyWtxXV/FhHVPLl1r+nmSYwX8Xitc2Q7du965odRRV7d38uO0KWUMjVuiy6ZdZg3&#10;y8vS0lI2TyM0HBBh7C2u5zdqv45Ze0btb5RKpNX7u5Xdk9aB9tdRmWffN2ffa2+ZUsDcWoI5o4r3&#10;hNpPYf+i2nJLKS3q+un+FllQZKz7Uc+UJmk6SdgSaFuRFvOlpmr68NvZvigv6+ysf18qtG1NxcdQ&#10;/lXW/oLA8CdJx3WIrbO9iGLgsjhc5O7uCW3yTE0Mk1oHZ9UcNqsmsWS3SXdn884xNE8aTeTECvcd&#10;4az8st0LyKp6Y6wmCZ1fg5VBVITpXPt4K9umtT9n5Xs1rYtS/7a5QGYY2XgOKzVePW/lFNBbVKG8&#10;yF0BeyOpyS6pFltJeXXuqZAK4HH+TyIaY4pI8RyYfwdCAJTJqtQdWk5aqH1uzensNLZqUkwFvA2W&#10;132E13SzEQy2rTHGTwGhcch3v9afgkQ/6BXq27zrGqea1qzptEznnJ/8Pj4YkZwTDgTK4+t8qqYp&#10;p1SDRRovHfA5k8hfzHlqr3Dn83jQGGy+0ccb1n7gvjPz5DF+89fjL8yeRaLpf3Ous9Z4TFkoWX5W&#10;3fg3zSYj4QjdLE9o6df5mInAsZS9h+ZznZOXwnzm4OB/MeZP2tyr7nxCvJfiIzXR1294fDDzk8gH&#10;ZwxGlorUFz1rWGvcTCTtGWrk9i14a7J8674TZz0TXvYNkWBPgge3/l+0jrLT2On+b/R2I+JkjJ+c&#10;409OQrZ3mZAn5zw559+4T0b8AtczegzWCSsQpxnnPHicD/aMyuiq2TtcgFAF1pM7ze5gN8Y8ifhF&#10;xC/GkIqnezXfJMFv5vzJmAcjQvWBybZQ9s1GdzXTyqAIoOGlVklkb7iCzpcl5gLlRJbZq3/wjs3Q&#10;mXX1JKteNuUiFXk8qyFJO6BZ1UsayBghIvqs2qeXVb1U5ZQXuTOt1fmkTAXnU/Z11V88ppPxS8/8&#10;9q730UUGqLwb2kv8TtvuuN3IWL2FAGr3nc07IyaeB7AzT2fmT5p1gSN0Mg8exyczHyRPzik7qeBg&#10;M+VD3G9/YLZzzoM5Pon5iZvu55ilimhNk/TzA1m2LCJusDLRMg+O8zfP8wMStv6Nrd9EJOWhOsJl&#10;mep9wrKOWhbleWPMg2Y7vX3DbSvFbwGYETVQ10hTxTViEPlbz1IGxzhEwAe4DWS5ptyCGScjH5zz&#10;FHlrjb3UcpoGNs1AmWEeem/9na3/QcxgzENKH/9W18AZ8cnIwZZrXek8jBzaq7vR+w+qfGLmBwVV&#10;EdW7Nd/ZWiddKX+Ga6K57bR2w3Gex38yjwF853hO3Ae3bzv79saDyfHx/5AZ9O2bhj9y6NwLo7cO&#10;uUAdDU6MU3tt87drgHGGgLTIj+qtNmQhlrLxcc2NGzU9bB885kGeJ9nv9Tx1etPnnR6M8QuxBiJt&#10;Zjz5GL9wGlu/KaunQDzjoSGC+bJbHJVBRGxFLig7RjljRmuDUZkrCqUWoLh1ao47qk+TbslzaKjQ&#10;ukC/hNY6ZkPr0NeQXFy40bVPTdkeWQ7G/KVn22RvYx703kRgFzgWU9PS2Ka9rXUslWM05gNy6np6&#10;ZVn4jbfbnRGTYzxKPRoFGq+i1UVqFbF19bKZa+iaVuDjvGr82ndj4TOm2jdLie9fv9G+9I1l/eM1&#10;REWrvcgqswp622jbO3P+4pwfNcGd2HgKGAeOoSwXR3jEyN9F1EfV6Kpf5UpwYoiQbtxpfqNvIkRU&#10;M67aSsQEJkuxrO4vfQ1yKsOCeJKcIlDiJJfNVQ3sjjmuz5+VxXdOgcNb7fFRwPlXi94Ejgln5WS2&#10;In5uW9BqDYwipKRaqkFd1+d0NzK0js02OkaaSLMZg+TJOi3HODA7rl4nQuu5AVhUfbMgWZErszCy&#10;ycBigL+JALabQOX5IO2uAYSp53zGA8uT5d2Qeaon8wXiC2jTmXsWRtQre08qEvXLDbOnFHNZ4HwR&#10;y2ZSak81eYSj6IHkwm7WGb60b6N6j0yN7CjbVc+vWSk5CCys1lP1fbl+TgM3sqEsfCDBfaf7DVkk&#10;C+SeVnayOQubLSsvNlpqKFNDXoNEZJX6UFlPKaNMOUt97eWmIYMZZ91vw+0Na3dZn3FCPqTWinVO&#10;3nC7ixTIUWRAYLaztwQfKIvmxtbLCi3VhxHa+zKUI+XZrkU75icZZdnqm0D7ljS/kbYsmA+SQZRS&#10;5xo5rH5eQ5HKAm1zZyvlmOo1RYFYBnOROwSU7VvmYNYzKZuuXTZj9p3u32pfVx0mbC/q63ID8CK0&#10;g/llz6rrU31kZruwsUX8JFJZqreudaxpZHqNclyYLgkEEU/OPDHrZTU4pa7MwGJitlc9JrKE2kut&#10;eqQoG85udxwnbcdyglWeUf1MM6nus9Q3a6+sspbum+xpCc7zl67dhRWJVFMFthX52JjxgJj1NfWk&#10;zfwi8zTE9/hCwJk+T1X5yVAGVkoRxRqsyoR8Vv+3g7/RrFRw3i/Xl2tBrqkWM8oypPCszOuCs/7z&#10;//xj62bltcmpxrfrR1WM1EUrdLI3p29G32WVZmW7YA4ZUsK8vSXv73C/Q+tO25y2N+7fG/dvsjfb&#10;Snlz3yu82FDh43Ci6fezQJPa3chMzjQe065JSypwcOuabO5NIOEx1YDMLtDTM8mhBnRMAQWR2o51&#10;/QqscXnrz/CrAIAvoB6vSXH7cpW96VEm18T4AnxeYOwCaSn+ZQVcJwLeqCL5moKt95a1BMkCR/0L&#10;GVLF78v268vDVgzKasZ0SOr9nrMsmhbwCewtWDkJCcomii95B9WorzVV/BRrio/6/AsoXqD49aV1&#10;bWrPk//oKytBRcrLbkbX8PXzasbrQLO8iKmV27NeF15T+4so/ZoNM4EMZ2XCXKTdIhJqmrkVGBZh&#10;HMNXrcfKhFln6gLJE028jjDSglvl5yzVzyIAZdUlX9h1OFspNbauye8FLC+rvCjgKELPRquG34yy&#10;chKxNYt9X4otS4Om9xbJRUh9DbSm1k9vr4m7pVRZ60eH5Jf7WqCszj6pZRZntRoyXSsuAhOjbN3s&#10;Cj2PUroEIoF657ovVs3vytZaE6LKFrL1q64/a9rbWEA9RTDoM9/2uMDIwK4BtAWaU+ut131bQfGZ&#10;xvmFtDNeqrJuya1Nbj2uZ7GZsTkcZ/Iswqu1VXDZ9bte24uuwTH82jvWOl45XFEX9QWyRH1d3zPS&#10;eGY1XQ5vLS6CVBNeLxJvgUWj1kSrzyziW1PsUc+OrYGeIp5XMaznsibrXc/5qD3snF6fqoiJLS4A&#10;YBErWcTYGe36HCMnMR/MqBC8VReBAp1TZDas+1bPDnatMycuNc169kSwWBHFNUNzAStf9oep5+c5&#10;nBFqUK793fWcrT37pfhK9ib1CIkUgICVHVqkXutF0OvzL8K8VQMwapBrZY+t9/RSyOhh8lx7ObJI&#10;IS/Sbr3u1iCQ/d5SjBo11QqcU5OZ3bIKpXmtzbX0lk2XAYQxTrtycvY+ue3LGu6l4PsKzi8Cz4Fb&#10;r9wMUyPW5MgAqFE+x8a3+z/Y3RnxQeMndPnkznQ+Tk0vreZlq4yadWao4XhduwguG9Ix1Qwmxr1V&#10;SRtayf16tqIAm7zIHC/y79aDpbIRCb82/XV2J31NCdUe6LwarsXZmOl5/DgbEXpe9i2vdapmQtdz&#10;b8n7Llu+rdQ4cxHqtfYal36NVrY8t31whsiwmflFKVfZEWttFiEl+9UXYd53XbwscEbDOU1DOznp&#10;kZjXITs1LXcGPIbJhsxk3bY5WJYSBynSlMshtUWEiHVqf1jN/+PQe2klTz9NVoJ6TqvwhyJ7fsKy&#10;x8lOkpzzbyImYQ+2fiBPZr+GFCIGzzM4x+TWuwKb/Y2wVlYSHyJqcO7+7zR/qwPyiduD5GBalrVE&#10;1V2+ALM7vb3T3cgeKOegsgayc5zwOFV3zZTq7N1qwCKTzTv3TdYPYz6AJzMHI1bSCZBPWnuUwrQz&#10;Zuc5kt2AGGz9PxnpPAKe85Nf4xc/D7j1xttNk7UxTZZ+verjQancGt2SM1ZjV0MIrnu4ZfC+zX8Z&#10;8JlIhbwU3c2T+y3KPlCKj+f4xPnUc+uCTbppWj7ibz098eQcT6Zrn8/1fDaXWopGb29knpxMiMEc&#10;UT7+YHEwx5MxHG833vdvegLzUTVQ4KHpO2dy739w2/8v3L+rtrM/Ocb/zRxP3E9a+47ZTgvlYEw/&#10;6G3n4zg4pnJvtv4m2xnb6GbM/MU5T8jB1m4C1XJj2WfBjcwN2Ahuel9hWN7JOdl8Z3dI+2TOD4xT&#10;APxUVLLUwCIHBQ5WXa5R/SLbBcjE/JQyLjSe1S3xZuW0ILVMoj1nqZ631tlaJ/xZignd51n1c6bx&#10;8yE7KHeRvb2vfU5AzMQ4x7hq4HN2OgJiA+N2V08l1WHy4OSPsiaZ6ezNeUYKZPey1HVwf1ROx8R5&#10;sNkKFFcznvYdt7vswjhKkd6Z4zfhnZY3rFRFzZ1te8NDCqCMQfDkjODvz7/BjurlCrD2wP0okE5B&#10;5c0G2w5tWoEIIl+3TVkNZoPjfGrvNwVAK+D4ZMzJ5/MvKfTmSWTjfnfu/p3n+UkyuG1/YP5WkbzV&#10;gwGZTwwvMOeBt4bZTeBJkShHfBJjYr6RNAHVlpxx1nRwF1ncFVo94jdz/i1w2IJWJNgYygD7cbvj&#10;TQAHZGUUKbvH28YKD8Zm2basDK1O6zvGKWDHdvZ+x/wuixoHs405Pmrvugvs4kayQb4z843f559k&#10;fEJr7O077/t3jK32YMNNWUhZteNxPNj7N+7bH/RdVjb3/g99bvsg+k3vz71Uk7Jk614ZHEtJZ859&#10;/0FvZfnOJzM+sPwN82DMwYhPfS0bMZ80vws/SGPEEzLxSy21M/nfjIHA8gzM3pQlUd6H5/xQbdyG&#10;9v94Vi99iMjJWWdBhT+nzqRIOEZZlDZofa8K0jC7aYClTSkzclk7rewVnaqrJ+vN2LfOFfgcg5G/&#10;SeICAgOpaVUCdRzlmShr4knmX8R8kjl4jieyOhJB5u7s21b13IBsItEAK+BujZkJzFOmjILawU1Z&#10;bfftB+Y7x/Env48/GVG4QQ15porx2rzisvP1BX4vjINVV1Una69hm2bCdeA1rBX5tQ8ti50ptTeZ&#10;9NYKDGy4fWPLJzEf5HIDSNkaT9TjTKu8iEjMyp6PBnardXcUuYKspKoh16CHQEdhQZOMD9IaSzmS&#10;5tf3a+cfuN1wWxadhUtNL7zLaU3E0CjVEgGtLSuq+rt85baMCSNhC923C8eypTJPHGfbZLuo9XbW&#10;e6x6LgfkUW4UA8/PGggtS6s8OMeDLDs97VuVFWdN3XvhHWr1ZGKVtnry6nxrkEB4nMjyEYPuK2f4&#10;N8mT3v+d3v5R3ctPLB/McBoPPLPulVRl7rcaKG3kylvKQ72ZNdKMmcqSw94EBPtefbWA6GYr9F0W&#10;frYGjQxsfgLjuodXz2qvdTt1mYEkZtkWfiGWIkZNvNaAd5F8UVZ0EUmEhqKaLaxAw2nJISDQtiKn&#10;oj7jYKk3YMftTiKFk5njCzyPjlQ/T9Xmadf7cmu0rEeUAjMAACAASURBVL07u0BxUz1s+cEYA/NT&#10;dlVl4xbca29Ts5Vr/bBIKKl1vFTXI55Qilyj0102o44VaWLAG83/jWWTlnkyxl88zwekE/aO+xt2&#10;e68z98TTIQ9ZTab2uJGHSBqkHJ9FbAw7cT4ZLWntJmIMKfulVFzDlqsXWn2aQylrop6bzIOeN8xE&#10;QCoLTrlBrdl1XVzNctVu2guzSPE1BGOFt1/fg+6vlFm9bNlEqsFSQ1G1dRSJVWcZa/BMtp+6L1P3&#10;xCfdpPKizgqRHGWzmYOMX4yQbbWsAfPCVSmcxa3XAIgV3V24TQwiB2dUzpx13I2Iv/W+rUmVF+pa&#10;Mp8s9are8Y63O6y1u3Lsao1QdTes9XawBhGyLGJlw1OIR9mRJfvF0WANr6Qc8rLwzwJzvBQyvJDT&#10;+sGvAGftbxcQ95XZWRfqOsTW310EkYBUr6az7c79m/P23djfjX6DvrULyO+WWAT3Dn+8Gz/+cNru&#10;ZHdyc97uydY0ERiZ7BtsrYDx124lRvooIFYOC/KMrYfPDL7ddHCPCc8Teup6pi9CQzZYlD3JXOBk&#10;HdJWvyvzZf3hBeZMM3oCsyaS076Am1lkj10ADmac1f2u6/26vus/Xpd+/fWlWigQWHycQECu+/UC&#10;fc1EuLzvIjDGlOXMNd3O6143WxvES+Uz1wZTHv7PafVgCMx9q7ycFea3ckDO8rtvBb5AkQwFDrlX&#10;41/TyCRXvsNmRTIskmMB+3UgeQGYembsIgjW331dq3vPFzdcAOa6ZqBp6PV7Fvh2hOPzXxU2xxRo&#10;/gpUX9e/DroF+BcYek5NF7eSWnfy+vdZDL/ukybWb53ylodERfJlC5YQlXG0cjduLbn5xK3AjAJH&#10;ZsBzKlgeE8B61L1423VdjwLOo1nZm70ICSd5ZdFUeCPakl4ZOF/2g9qsL7u9dU0QuamgSH3G+155&#10;C1HZNfllnS3QkPwXwiLq/b2ykF73thc5t5bGshGpc0R8usviappdioDX1ClX7hhfnuWVrRJpbOT1&#10;eSJf5EbUPVwEXgupBqzWbhrsVf1nwjAp+AxZOO1NZJqmlkUtvJQ0OpStUcU5l8pi/ckUSXGuz7Sm&#10;5ovkWkTky+5Ea3AWQXhgjPTr+TJL3jY1DzPWvidAGV7E69plroBzW4pCu86UsLLGsxdJC8YY9V4R&#10;gd/dyz5KFlGLJGueUHZCl2KvXiNqIkh5MJCjgvR4WVqufRpSYQn1+ZcygVIzEIsCBIrs3NzYLOtz&#10;i3R5zHaRPM/ROIYOA0PZYctWau+yD4y6P5oqy2vRytLO6W7srSTzmYRrrm7Z75wBz6FzqndoxLU3&#10;rIjp1SRnAaJuicUiHYpEKDLAcpBzqjBJlKVR63Stj+c0YujrUpT59UyQdqkorrM2l5RZgx0zlo3W&#10;Iv54qTr/Ra2or/VSZSWrWYZFCovYXO3UvCa6F0jYTEre3QUgjKHFurvC6zIDiwRfa3Q1klaqtyK2&#10;6kx3OtMauGAPgZoBpSyZ4+Rx6h57pxpTvd9rmaVkRWtAItNZeWCtBh5mSAFmCc9qttbQg/Z8rz1K&#10;72tlUq3PsLdXTpX7Ut44Ww1qLML9OXUfe32eZU+4lXLmHM5znow4rt+/apz8cg4uixCtN2ove+3Z&#10;azghatLEqiFp2WmJmnvXmr/yjuqMsgxulrKMwMun3qpBrMwf1cLXubLqrkX4uMO+1ZRsQKTzmCJn&#10;lTn19bpIldLKdmfG4Jx/a/8KkUWtasbMVLBxPU/nGvjQhA/YKYIqTsJOxkx6Mx7xn3Q2zIKYhxov&#10;Qs0NizhtmgrEwG5kKDjXXQTYjJPz/M3jFBgt8vYuULVrrW5dCg6Fy77Vmm8cI/gYwWM4W9deLhvM&#10;yTTXFKlNvm3KFXAmOZNj/MXnefA5JicCdcyScsHCItjWx2/Jc5RdZxh9EymdxZTvXrWEO3vb2PtW&#10;AKPW7TG9aimnWVRWSF6kneF4yyK4BTpYngR3jG+MfBLxYMSTGY+qiXT+eDZyumyncmKbGstuG162&#10;iVvfBUiMX0R88r7duG3/lX37xogHY/wvAr3/OWVrlATmN84zwH4Ab5gf7P0bwZMZv8DOUgOqyY0x&#10;gbMsgxy370y+MwaQB7P2Vcv9eubwnaZkM9z/iXsX6B5PZvwH53kAja1/Z9v/O2ZGzCeRv6oxOJlz&#10;4q2x9+9s/eScD2bOK6h17aMRs4ADoVWyH6nBHQQEdNvY+x1NXkdNwMar/7DEYgG9Vvu5fo+7XdPr&#10;SSLVG6pziuAN1H+NqR7pvjlvmz7zOasOw4jpfD6Nz6cGBM4zud20rzzrHGtNsN/3vfM8R+VQPEhL&#10;ehwiUH0j84YzSD5JN+ZsPMeDmEH3nRlJ805vbzS/M+ZgKbnV50aRHcqz2XpqkBDdw82DYy6C8yTa&#10;QV1dlNcj+5nGZG8/2NrA7YMZB3vv7N401WsN4smM5BmfwENB4Q5nBMf5N1FKMKP2S6zCmhthQ+BC&#10;bJhJjbKsYGYGYw6O8zdhD03o2sEZf5dNjiEwPMlwQOBM7/8g8+D8/OCcvwRQ0aC/0/1Ob8r0MO+y&#10;Yaw6ZPcdOgL+msjKUcB9WDLiJyND6je7CczJVlP4Teqv6uGibAbP8YkChCdb+ybwkKxBo423rlPV&#10;PaSs9E2PSExGKYwyRXpqYwva1tj2PyAdcymlzvGJ+Z37JgI+xqmeaT5kcz2M3t9rX5EaUCo4qebc&#10;E4sTswPsQfoozES5bJ6/5cBRYNesXJq9fePN/0naZM5PIj5QiLIXsLgJTPOss089wL7d6/ys3I90&#10;znEIRATMHVBGyG4Dt4b5TWsmneRJpiw4lamy8gCa1Gx2XgQ3KYXx1jb2tjHjk3OejLItmemVD5PX&#10;YOkITXbTRgWBC6CdcTJ1IXCfpdJTf9vtBXbqzGt1jp9kAW1kEowCyc7KCdHhP8veCZts7V0kSTO8&#10;CtSVYbK6G6vmUNlWZRdvXwZrV58f2nd69XtJuV44VXNKHRbVi1J5ItrbRHptHdLeSeuMTBqfAg7t&#10;gIRz1GevHsV92U8l0xrdvzHtxjmTESJBmsmulDiJKSsfPb9SG0jV+NCAZ7vV12tEKXft/rG6/lup&#10;QjYRDTnLVlKT5c0b+/ZGb02WohlX/ZgLrM3B9EP1gU3tj4vUZpGispdK0wm0bxoyNL8TORjzNyvX&#10;I0rFkXMyxt9FhtkF/gUrt0TXbvUriQY9tuZQyqaIygiDi/yT5VrhNXWmCQBOytSUzQ/MlZV0hrMl&#10;jDhk4WkU2SBVg/lWz13UMGjSCnAveplEz625SJIwEffS6MvuSthTGeqbXBsiPokc2iONC4cVUVG/&#10;E0OqupVLvUCUws2asFxldjhUrkrEImGyno1e9c1R+5RDRmFSeZ31iwgYnJVJKEu2qL/Xk7Is7fRM&#10;YO2qO1d+kGcn4tRAcuVMNDPCZDOL7Zj9IaVlFwFAfhDxwYgPMleeqfJWpAr3i9xbQLHZhvkGvum8&#10;yCj7wJDlcCzVcaf5Td+rK8fSOFneaP3Olk/GPKpGChifzNgENHKvO6B7mrnTKLK9sJOVia6LudxN&#10;ZCVszMvtYvV6qy259qZQjbWUjGsAVO4k+txzVs6cSfUlEkJEi6H6A68+L71wdMBkj2mmvlsqxrP2&#10;zFY4WX2eVI+XFFZi7UKCMgaRH7WuQSoc2dFGniQHRBLLYWGuvqld+BNM2SDaCpjQe0xkO+eLJPWy&#10;i2TXz1piIaLUIpjxNzke1aO1InEmWU4GWb0+ATkDbKM1DXNo7UT1NrLVpqwUJVbpuuYxmXkWoath&#10;vmY3HNn1LpWRKsnKb4bKzZG0173TzV5T3S85TeFLZv8yGX/9+fp3X0E8+/KXBdRYsbKtJW2D7Q7b&#10;Lek7eIf9Hd5+OPsfnbY3vMF9N95vmr5cCpj7Bj/uwY9vNTEeTjoCuZu2nznlnZy5fPOrCCpmY/Nk&#10;eXG+NhYIT25doceZ8Dy/Htp2kT+1LjTV6gLpVr7FAjPzyzWhQEaBX68p3MDwqKaupsOjCIO1gVpd&#10;PzVA6/287o8QodctcfU1RcJUGDgvCxMvIuOrXLWZMg/M9DPH6ZwlD5eKIi8wb+XuzJRNynW70bTe&#10;AtLuLbGu4uwrqbGAA9D05QgBfAu0O2Nl8Qg0cS9bLH9ld8zQP72pMD2nX2RY81WccR1sbpW7wL+S&#10;NF90OQXox1WASUZb64YvKo9ciiAx3V/v53q5i/CwvCbLLxXC1z+1s/YFptZfX4qgVHu3pu6p+4f9&#10;qyplkQ/aAL88i5YXsLo+w3P6NcG7SBJD4P4Kc34ML4BPBI/89nX/3/pEGSRq8AVieXmNchEkV81U&#10;7+tM56uNVLLeN1euDaZJ3q1FXTspAEa8JvnXP5ct0ddruqY+1uOwFBKLVFnk4vUeoq41sFUuyVKh&#10;CPdVk5VpV2YXi3CzhMr/yS9gqx6/atIKrTfneh1lTcRlUwS1NlKA5fllz+yVF6S17NenD5OFmjeK&#10;SMtq9Nbr5cs6sPakVsWqeTJSIfMXOZyl6nEuu8CoKTkBNrBZVuNRqoQFLBVYfa3F2n+ubSmNOex1&#10;za/ryEVUost0kWwjZNfjlrRZz+tX1UJdEw/4dQpA6S3oDsvSIXPthX5Z8F3Prhk+X889tgrVuuZe&#10;gKoDuZHZtS/PYOuy3dn6hvFgxCfJyQxTvlMBP6SxNYEEWvbtslvbyjrmnFlNYF7TGi/rPAVfX/Ji&#10;nmx+B04iP2UJehRxkS8QSXuS1suYFNBFNWBIwdSWxZ2AEFbTky8wXlXJ6zXTtCd+ns7jdFlfklf2&#10;jsGloHPj6lpbfT5M78kS3nvld6QVILrIyhfZk/VcNMtr/zN0jbdScKjHrvYgNWm9XgcqNSIH5/E/&#10;geCsnKkzH4BxpvalRmXCLBKr1qHXWrGAZjt7e6fv3wVYhnzXMw/wItvy0sxoyq1IEre1D8Hu2ktG&#10;OCOb7AvLDm5LoAXnEEnfLLk1WRGeFcas4jdVjwRXVsXmwd5CVnqL0Ks6IvBrvzmngCUvVU7Wnrj3&#10;4L0P3QsTgavQXeMxGz6Drb/utSxg9Cwmxt5ez3F82durqFDWztWEaADgGAePdGY0KdAqV8SrFV7P&#10;p7K1gm5OS4FGIw+OMck2r7oOXvXMOnu2puuiz+76XMX8R0IWyyaisxX5U3ttqlGLqbp1WbQeU2vR&#10;zGl0jlTmSO9Bs0lvkxFPnrHs7aSaIaE15/P8xHiw905LgV3muxr8XJNibyiLRVdj5qhnq4qJrJwB&#10;QsCnC5BLg5iDIDWNbs6Yv/j98Reb8s055uAcwUxXTKqHiGPfRDNOyNx4237QXSD9Of8Tylb2vgVv&#10;jsBMA9gEiKwzJzTR97YFb7uTpmsuJagzcDKDzeBtu/HW32kGz/yTZz515s+yf7TQvlr3NtOVI2SJ&#10;l91jzDXEYxgfzPj/OObJmvrTnqsmzHhj7+94ngXelf93e6sJb9kcRHxyzJ+cE2JstO1NuRnzyZh/&#10;cozfyM6oKVvEjNZkUTHiJzE/ZNPhHWtOjCef45M89EzcuoJwRyjvRIGtNzJ3bDrn+Ztz/uKRh54C&#10;M27tjvVv3LZ/o9ld2Uy+400+/jOCMf9ihvJEzH9jmQW4StFw3/9B+u0F7PhO46D5b2Z8MsZJIrWE&#10;0Wk2yvJwggVnJJ+n83nogbttxuYdmshWZcfoyd3adk2InkV2fFVzzjDevKkf2zSZ3Vtj8137aTzx&#10;1HDLGhaQjWXgNliq97Xbuye2ycP/qD6v27J0lJWbDodGaz/o8VPT/bVxjYCMybBBs0/tP23DszEi&#10;GHMSM6rH67TmzKgp0ypolC1WXucmULmZcq7m0D6g/zuPobyvrSU/3qZqkxSA66a9a7OD3g7czgLB&#10;nwLfEZll5pgPWae60bfOHuV0MA6ecxBMzIM5jef8m5tNbv0HvW0CoQjSJ9RajEiswpnTAX/o/DAn&#10;5sE5Dnq/0+1ONoM8GfNkzrqvVhlCKTsZb41WYeRSok7OcTJGo9//ASQZFe696o76X8STY37Qmgu8&#10;jIOZvzjmjdv+nebfgU31QUphEPFkzk+a7bRNe0DayZl/qReIYExVt1tT8HPmRjBqgndlAojMcUfq&#10;mBYkf/EcT7b+TsxGZy+w8klrN/Z+155vykpStoSIm779gNbweJKI5CM/gWcRUjpT3aZsX6rqEbk9&#10;pSY0KV47s1S4n5p4j8Ttk+lPFhEa44P0suPhNXznaYRrL43ojGF460VUDFxJZMxUluHm2qsiT1m2&#10;0fG2k9lINnqbbE0WhZGPAlZFit68sbU/FMBdWUSZp+q1VF0+qtfvvXISzCAEbkVMBql9zpVNLMJA&#10;ewAIRFQ+QjJi6sy0YPJgWTdGKgcrQrX1GrLRgJfjTZPc6oV+M+ODyOScAwdam1WBaq8w+9K+mJVa&#10;pl3kn7vsfqP6lu5WdQW8JuzrdQpDaHahDarpbXV8Cwf4qPpWGW/61VZWV5OVWaFwdvVIM1PEOp80&#10;d7o55rMUPo7lLlg1j7L4A7MT2S/yr6CFd6QSeJL5myywoXkBx3iRPM6Mk+c4GTNKKd845o5O8lm9&#10;5RouVc7niJMzREgEdVagOoP2hvdvbH6Xejo+RSz5JmLmSzaMGq5Z9YJU0zPhzIkXQFbO5bq6K/tj&#10;NeQYW9txfkhhbXq+5/zFGU9EeArkjqUosjW8ZMrDycIiEW5pXr1VPIrMkcXWGAeRp/q3nHjZbs0M&#10;ch4sK6qc0FvZmvkdqyE/m08yn+R8EPMXp+ns7u2uPSX/f67ebUmSI0nT+1TN3CMyqwA0ppfC5Q1X&#10;+P6PtcIVcme7e4BCZka4m6ny4lfzqGGL9DQGQGVGuNtB9T9pljP8CRmafYoLlDa5MGCJ0rT20uRe&#10;oPaGVY3UfTlv7Pp+4i+XK6fAeHPWfBwHwkrxWa6J5YRPa1ev5vXM4qfKH92oJXaigP5y/tRMtEXo&#10;pO2YjSIKHCEBO5434Bda+5ueSXO8BTH/J2M+iPHFnKqFJSS0Ek1pfqbwqQfnUG8f7ROPTtrGIsIM&#10;xTyO+UmE4gtb03w5rxhkK1AnKTJjD/olPD4Z80NnVxZhaR0vZ6rmIe561uhcI8/LHSZcx4uwkBul&#10;peaYzVyRoUlr7Vpbc6ZqlCImJzvJgzmHiId4zYtx9lrJumej5lyRG85e56JmA1gYkZ0Lra49AcuR&#10;HSg27Kx6zuqObZfbaK0x9w5Z7rTqe9b8xkKUcDvrnq65S9mBO3gnwi8CRBF+7cJQM48iSQsRLPyx&#10;niZiBU7cpmLbIiG/yPyLNK/+Mer7uOJyzcFrdqXf6E3E0Kg5WZKciTaWa2jhYYn7TefiDNYs7Oab&#10;3FbtTTVNfBZpuL7v0J6JoXvDdow3mUWojUkdgqyXEUtRtzb4+uK1R+Fn/kePwq3ANCkEvCetw3Yz&#10;+i3o98R3OXLardFvHXtzbHe2m/F2N77d4NtdRM2cct4oOs3kFA1jX798ATK6N+TCyBJIYqWm/QkU&#10;5AU8jPGyxjpSA4yaG9RcP7dEFxqaHs5xqjndDe6l+lrPpB4ZK24pk2suyUVazJdqbV0EeS3RIr50&#10;NVwRPfXkL8vbdc8u8LQKjMLONECvFsY6MF/sbF6ApxXp4AZHSgE30y4QCp3D3LqUrCOMMcROLIC4&#10;8JZrQSymNxHg2AvsmVlD59fyKuBahIOIsdtWwOP6WfUvX2BZgXgjRJqP0GivrVXkSSZjOudIosDT&#10;ND2LvckyHdM4UqDx9e6Myhu1SxkeKSdQr5kk3UR8YWCRL2Ik1rsp0i6Ms8Du1VBmmpxZFxmkd01S&#10;sQkq7mYqFktNgYrUMlSgWS61XhYhV99tAW1XDWR2AWuLSDyHX2t0/Vkp9ozZ9U/WYHiAs97DKGIz&#10;g+uZjXLJqEGrOUQXyfCf/7uInEWuaSijVQzL6zwZoXkIrdakSDd912smUe2L9TNfJGc9I16/cxXd&#10;LbOGYXP9vF6kmRo8vZtLzVDrzqLWwCwisunnr2PE6l++IvuSyxVVgtFr/2nOlF7QonIWyDuLLFxz&#10;JixeZOSKV1jFOpis4EWEElLit1JkYj9FHsUCtKyGOuu5rzlHi9yNod+faC8N5K5bgLCU2+Dzp3W7&#10;3uciWfPl8Fnn3yxy4eVo01puntd1kih2r7sI1Zk6WNx0j5xp16wbA8rkx0DzGd560A0p3LLU1yUc&#10;+JlQXG6vBd7KIRg6e+JlAR9TTd3NnVv7RrM7I4ynPbF09raD3QRmpkA0LLlvyd42wpyGQJTFrS4C&#10;wt0rkqIGbJaKrjuQyqBf6p7kVu9XgJ6InclzcD2P7nXm1btotd43j1KhlXAgXmSryKqN+/Z3nDeO&#10;84PMf6o4oOK30i8gwWq/jCgBQznr3zrc+jqb1zkCzRdxvr6LztRbm9imJkY5y8aIoWKMKTCNn5y7&#10;JnK+W/I8lntlub30Po+ZKDNdG3/WDJXlbIw0PAX8ZRVrsUjclheRvqLV1nmy/rrMy2Rq0HWyKTpg&#10;foE/cVfOfYbIiO9dzTU4xwhFG+RrvTkbZzjHgL23IoEnZ8AxG1+n/7SvjDDjGSpCZzl4lrqzLnLd&#10;H84Vh3mt81x3c5CzhBJzEXnLO6hnuhXJO2ZFx9aFM9bP8hWLVIpOl2p+FvCuuUJaLJcLLF915Lr7&#10;SN2bGfUuCZHTafRq+MDIrGbVJ91h34zNOs3vzGw8xyGgzIC2agS7/u86O6OcPt0U9ZVVNyySR0KF&#10;TmOj+zstdyK+mCGnxeJ1Zokgvg6JEqyUr7tBWrJGemIChc8hV/cCLZzk1oy93cHVjGK9VJOz5uAc&#10;eN4wu+Ftq7W4o0gvKbyCKFBTik6vZt8rLsJdpAUoRmSMT87zwZxP+gKkDN53eLPg3oPNnZY73X4j&#10;m1cchd7B4/zgnB8c48lAe6o1560Zt1bRHtkINqQMFPF0zgeG5hikqQY0b2y20dMUqVUZ3mOenHFy&#10;znm5NDbTedFcz819EzCQivtbTftyo30+y+3nCOQLRR301mhtJxM2/8be/w23O+f4l+LM2jc1fHFU&#10;c+lkHjyPTxJjs2/0/USDsrUuzvGj5imddSYkxh2W2zYh+ZPnDHyuaJsh8mbC1+mcc7A1aamP0bi1&#10;jeYCgu/9d/ZsfOTJMQZhU8Sfi7Ces+55JhE/YCrGyki8b9z6m0C3CI7zfyGVYMVWueP+C/26gx5o&#10;PspNkW/2JyI7lGM/5lNrCTX4LU52Gn3b8GYkX3h+Mc9T7ySlJoadvX9jzA8BSeTSYrJmAM7UYPLu&#10;8JwPLKeafNvpdufEMBqbGbMNus1yoYXUnlTmvCAShjtbg/sWxN25lXtnzMnzqr0E5n8df4hQ9Ffz&#10;pKi5vED0CMMz2frkcapxdl931MkZcHLgU1Hce5NLQWr6yZmQ1i+XV+YiHBSVO6ZI7hHwdThvu1yV&#10;1D1q5gzA8oNjjmpoDwIJqKbv3GzT/J35xRkHK9c/cAkim9OazvDnOZn8xZlffM2/6LmVOvhgTJHW&#10;WHLbqoEOKReTwTk1IUIlbaPZN27bNwkbptOsMVFue8RHKdY7fX/TneGdlUEvoKMRM2j+TmtGxuOq&#10;8cmqx9ygFLRZ702qb903OZx++5Xeulw0cQjgChXtW39Hc9BOspTYyWQMkdkAo3X27W/s+7tcmOMP&#10;zIOt3TUo2RVnQj7xpqi6MxX1k5ac+Y6373jbmfEnz9gw2/G97rdQLZR2x9qTOTXHxPypiKX8gvwg&#10;XBFyIw9GCBgrSJXua75cVK2t+p/Z6LZj/IL5A/LACzIywM0UXe87kYpHzSnl+RxUP1Wqd5NIad++&#10;cd//DaNpFtH8RJE3qZjiOfCm+lFK9g+m7Xi5ijVAXutRBPAdK9JcETKH9n9tuypj5SKpw9Pq/xfB&#10;lcgBcNYzcba2g01GHMzM6+4H1Shb13DqiKeAw8IiYur+soo0NiRaaWYYXfOgUjGzrc6KnGqhqvuV&#10;ypsFYMd1x3RfA9qf1zliVASsZ4lW5yUUWhHnK8bdoWYhqt7IFGlsvfYEU5G+ueDAFEm6iMdyosCs&#10;vicrCS5rT2l9WBqdraINe9XalYxBFnhtAv7Zi8Q7iDlKxAiYyJooV6xi6eV0GnFwCbcrclPYTojw&#10;DaufmZALIxRZfobuxswXXnTN97Ug8skRJ+QT+NJa8L3q0BObioz7eUwAdYZetWEmx8grenrfXiT/&#10;ItXAq/9pdP+NW9u1D+ZB5kEzxUC6N47zVH9OgjU6vcilgSF3XZozZkIOpp2sYfHdRSZKsGlkNDx2&#10;Oc1N+HKWetlxRm4woc2/6L3rHMH1zya4j1qby6k7SQYjlQSAtzrDlQktN0zV6C1gZp04ceETVo68&#10;7jtJlHu3MjZsU68UiuISpighDzkvbK8tLK/IDCEuR4m9FJE3ZhE75bxw32rdDrxVzkQ5vpKz8LZZ&#10;/WxnszdaqP5stuN+w+yNiI2YHcV1NjIPiB+K14xRAh5jS8ftDdjBG93fipwN3B7s7cmIcnvOB8mJ&#10;+R33d8CI+GDyRTKZ4ZzZ2PJLDtZFEJjuLz3aqP8WeMKTkUMiCtcd0q/5QqqD1l7T/J1ydC9BB4pJ&#10;lNNLtfatFWFQohLznYgPcn6RvtwwyZorCCbHW0wiA0WCbeXK8Up5mDBPznhwznUWtgtz0trZFTNX&#10;8bWB4sKMAnvwIuHKFWYw81kisCSzV/yd1rJnI6rJjZCzRZ+3EVXvmzcU93YyK0kg0yvlREJpN7mJ&#10;3UTuUyp77S1q7cpRR6r+Eu6y3EV6/4lm9bhrXmXEJL2ofZMHy10HUVIC4xgX8VseQB1wJmJQojKr&#10;3k3OpmRD8Yl3vN1IOp0fxM8xQSTpg4iaF2TVR69tDHI8pK1NmFx9tv4mOSsfOdffh2s49wIUXfEv&#10;+5bc3mF7M9otsVsjmuOb8r3b5tCMcCmAs9kFRD+HLsLuUp8cYVg3crzAvWXRumYDOHjPav7gCNiw&#10;K8IF/nP8WO8FgiPQQc4KRTxNSunMatJekVO4lK5uikLbbMVVrKYyC+iWIyKpoVJpRZjo57X6c1bb&#10;e30YN4EsZ65oKa4IK7cFMot1pUD567OtV10q8DAbewAAIABJREFUWK8G3fjJoncVUvVnkTKoIbeI&#10;gPAiDkLDu2dTPmBxUFfxQX22tc4s5TbSZn+BT3L7CAzBkOogfwLkdWazmQD0MTQPYQG/AppEcDkv&#10;0qV3XRPwAiyV26vCYSm8ZyqTF1OMzDm1uW99XqrBWWvwXEomF7i95oQcWbn76QKafwL0o8iqV3kJ&#10;WNB/enczlS8/q2FcPKnWY15g3Po8C3g04/ozC2zElj19uRNCTpeoCDUqyu76LPo5K2FWc4Z0SWyu&#10;971myWgw4wJGX+D8Y+olr8+wPncv11X+9M8W4aIsdlEAI60aR+PWos5zlb/nfMWw9QJ0N1ahlS9S&#10;p563SMg6n/Kl/t4rMgikyK50IynG16VoSYb2V2RFuq3nDmRbR5tVhShCZoTWhIZuv4i2axB8Sqn0&#10;s0vPf9owIlzXPCkBBEcV6tNeDqIjtRf32p0z5HJRwd0ucH7zUMFqSn59nHYRoStSbxFLs8jHM6XA&#10;XsfAo+ZbpdXMEddae5Szo0eVwz+dLWv/Z/31tR4LRNVclVKj1s+59ZTLp/bDuAhJnV2kV16xiNFY&#10;6zSMjhwEta2JTG43NRgCurSvokiBa0aRZzlrKoIuF2Gun5NrP11uPNn63/p3tvY3yJuAH7wGAT8x&#10;+8J9o3vHXU1UZopcAHrzmvOjdd0qIgiCOSfP0URCu9ZgmfnLSaNiuRU5NTNpPkr1PNXk68rDDTmA&#10;6j7IugMEspcix9SwzCW+Sqklnb+R0cj4/E9khrfkXiQn1iR2q6HJ9zb55T7YLNHAzZuAnBkEipIS&#10;wQ3UXdj0A9j8JsDcfyW5gztnnHwd/y+Zn4Ihag9baiKEyBawraJRvJRhJpty84f2MVZFlEDNka7P&#10;XWfc+o8GZRdpV3Ow0ioKrpXbsqL7FkG+GtxxDo7x74zQqbDZUodNenewqCZDQLIiiVQHVdnO44wi&#10;RUwkUDmm5nwRvMsRiMEjVJDb2mRXXFD9l7zuO0VISciQ1Oyxn/alwAjnmEYb83L2ZRh/Hv26g28t&#10;2HpcM4ugahpbMRJez9Kv+mbCRYxb/XXUc00oR9grQtTqLl0zAt2Sc1CFcmfzDalFNeA2Z+LbIO3g&#10;63HwPPWz9lYFtCmiycw5s9wBZjQP9qYaZ8aNxymQ+9ZWrJxIIstf2Nvf6fYr5/kP0v4SwBiftR4U&#10;bKXfJ8v8JPl4DrJI1FHPopX7SLNE8hLYhAVH/iXAwpx7zZHAJoNJmzf2++8QDQ0pPRTP4h2poJWf&#10;b2jwZe+/MMbBrf/O+/1/p/VvzDg4x5/M+R/M8aR5MComla7GwlJ7QOe36pcRVg3sNyCZ+cXMwefz&#10;wTEPzTAxUx3jKFapRRECQWTweXwpJ7697sJzBiPk8CIE55PQfee+f8eAeTwV5ddhd6nr+nYn4okx&#10;JMLpv+h+jA9IDcrWQGaYMbhtegd7B7edt41qRG5a/n5ja7/ificZGmreFJcxzn8W+FJ3ZgRt2+j+&#10;DWiM+ITK2McOtm2j94DKJjfgmH9JCR+wbaYGmWDgco6n0Vpj7zeOKeWz5lQ4zzOJ8WD2k7f9G/s2&#10;GK3x7hvb1vTOvforTtIGx/wHGR9sbeeYX2ho9aw5DFmASGdVdLBV/duxecfpBJNz/OCYD9yd27bx&#10;ODRbY4+dsB3n0Fleza2b8+v739n3/02xksd/J/KB0Unr5bq/Y74L9MmbxA840wecH0QISPBMjvMk&#10;3RVpk3WnVC657i9FleTUbBnVAmpIBKB18LsU56nZLmdFBj1OiTXW4OxzCvI4Er7OYPfUukHkgHoj&#10;K0VssnepLAF6+8GMSnSw5X7V0Xqmaa5MTrrJIYQbuyOSrQa0LzFPqtDhlz25ddVG24p5TqskgtV3&#10;BdODzI/qCV+96HOcfA0NtR8RHOX66a1VXCV4U5PqRXrKySYFfNHmdcYDrJjPKHCm0101kQQKOxbO&#10;vv3Kbfudze8EzwJv7wiyhRkC/SMFoOufaxYUOLkEHC4wTo6NTzIHvX9/qdPPISEpASHA6r7/yijn&#10;wb59x11zfZaOMGqmW5qiKMkHaQeJImiyiuZtV7xS807r77T2O2ZwZBDxg2N8Yf695nzAvhvH+eAc&#10;ckk1d0Za1YEd7zvz+BCYTe0XbwL3MmjtnbA7bjc9yzTSDrZ+w9uNx/EPZhw8n3CMxt7k7F2illu5&#10;KudUjBOpcy8OxQTdbqpX0hSTJVJLwsYA2vYb37si4Y4x5N4o0Un3b3gJJfCdSKe3NzbfiNywPOkM&#10;onXG+GLGKKdBcs4HzU7OMQjTfDn16KXMd+M4/4HU3lPOBl494dvuIkVM4Gyi+r8VkIc15nwQ+WSe&#10;JcqKkzVrNFaPjpIczpmc49Cc4wWwFfhghSMo1q0IlpQC/FbAXcTgPLPSSkr0hn5uazVPEe3DFa82&#10;5iAi6L6xkkjOlShw9axcRJWEIKprCAMPrCGCsoS9FCYiucslcaH5C7gpBEGApcEcqfOm0gDmwhQc&#10;hJZk4XtPnV1FqLB6L+P6rDPhMWoWlgnro1T9VL36dahXfduSbfNqkUu+Yp3WJrhAVfeaXxaqd/3n&#10;XNsSAXgmt4qz1xFkBY4Gzl+aA4d+3gIx5zx1Js5yOqVRxy/mwuSmSz0vgaFq1+6r76Tep/7dNIgY&#10;OH/hdjDPD57TifyS6yILP8tGaA47i7rT/bTT3ImpnzNSPMnq+c96vt2DkYVRmn7GOYLuX3hIKNRM&#10;Qh+J5HaJbtq3gvVDZEJvOE96U5QgqC5q7V31RxzsLrLFbSPpinVCZGfmk5mn+rdMuQoMSMX+eruV&#10;q0F/z2zobFmIjZnu4BSAvRxhWaLNTElB1j2jGM9Vi4wLmLCmwfS6Y111WpEvIsBXnW9Ap/uo1Twq&#10;YlD31wIc3RuG4irVT72p14oHc/6TiB9EfAKD5nJziJzadQ/jugPTcXbSGr0NZjxxD9I0RwczkpOs&#10;6MYjhAm3JoHnXut/7f8ZEgkpyq4IVV+9bLKin67ZziyXqEgHzIpsOeQ8qnUiAu9kciiZAL2X5u1y&#10;TUkAuqlORJHGEXquZKLTbRSBc5cox0rUaeV+L6TCrRFI0GL5RMLyNWtVTvUlFI+gfnYUVigS3YvI&#10;ESGoaDj3nd70/aPmuJk1Gnou4RPm5CzHekT1me7V/9V6ilNzhlj1cCM4MISniLihbg7VeMksQl9z&#10;5JqJUBHeerBQysxBt4pIa17PW3VKZjkLI2n1HMhQ5J+t+P9ZAt1KwZlP0rsOYA+RdYT25kwi5b7N&#10;mn+mc8vqVmg03y91eZrT46eHr6JMm9NcChmrk28pDmiudVeNqy6pxJtJYdAEjtzfjPfvjf3dsN2J&#10;vRG9MXrlejarhrXO9brfHvV992nsy6rajNvUsFd3o7cqcpBabRWlvewn3Sv3OfW914DrdRkXzFAL&#10;rOrZC3Cvy00i7evPYsuJICTTUp91cW0rQqe3ZFwgTZ1qdekay3XDpUS8XTNltDCqX1GMSvJSVq84&#10;k/rzVE7h1l6gzor0Ml4gd8IFtus7vNT766t7gruyLRe5dIRmwBxhxGm0aYpFMIFAR+Uq7ZsiXnpt&#10;n5l2uRauD8wCHK2Gbb+e5QJwicTCyBoofX2X+jkXGARXlF6yIjzU6SwCYf0+eDlwAtN3CuN5vubb&#10;BI2HtSLIXuskswDe1cAFRRJVLcJSuleO+OtXX7XKCLlA9qbIELckXM+gtbgIqouUqMu/sUipFUUk&#10;4mU90wU4bi3Z+7zIovHTZwCpkIM1TLwIhEU8IAWInA1aj60cEgsMzATvr4G1o9bO+n5r/kyr5mOG&#10;1+evtVU/45x+kVUA93oe9dp4jkaYXd8j8vXeN48C4WspRUHeax/W+t5a8N6nXACpwrDGGJbScxXY&#10;L8KpWXKO2jH2cn8td9URPxV6tVZblrMHrvW4hn+TYPmKNdB3WYXoa52sM+csYmew3AMig0iwVuTc&#10;sEvNZbmySev5m/6c3otf32v9bq8mfphrThJy4SyCTo4cOOv0fwZYwBHG46j4veRyvl3Rh2uPwfV9&#10;qjeQiwN9Z1YUJUs1VYRmArW/YhqHAVPv3U1nTzORP3sLOj+R5bx+//qLWUTOWhO9iOwVc7fXHluz&#10;jhbQLxfDcg0Zm0/2FgWe6UJXjMlvnPMv5nwqwoGvaizz2hPuAzNNlBCJYNf3Xa6jM2om3SL7cWIk&#10;1Bp/uTEHY6g43LfATRZk/9mB0pBCOuM6SxfIRCk5vRZaqyK12RvYjeALfEJ7aFZOIidgUvMKpOjZ&#10;dsc8OYfyeNe5o5k+d5p/Y3pwzgfOF80GR0pJupUKs6EB081vlb/dCTaa72z9V45pRDyu5uXWOrfW&#10;ZImPKXVW2VwFEsm2bIaUPLUflkpz7fll2o/0enbrfhfx1xsQocHUdde5JVtfEaXGMbTnZmWZrzlJ&#10;ZwgcTFcOc6V3SUxiCUzOch4mdu3zlZOO61maO7dNqs/MijyswnFOnfnNkttOgY0V4bkG99YdMaYG&#10;d6upqpiKoe/cutNbsmeIjNaDuxySs+qNda88Zqv4UwkdHGpmB2QpAZ9DTcpbjzpvSmxR5+By4Ho5&#10;CgQMLGyl5suFXa6kNRclc5LxRYRmucUEenLYoBGkBd9uct553a8zDWvax2c0nrM+ewkIZkzO8WBk&#10;E0FYitgGjHnQ7CkXgSkEBP9Gs13vs2mmSmRyR8D9GU9GFQDLP6oICz1L9+RWROAx8jpno6KW3JPw&#10;B81h23a6/0b3d/btv3Icf/E8/oXZgdsDhXBUoxABdsP9nVv/na0Fb9vfufffdQ6NP5njX5zzX4zz&#10;i6TxeQw+z8YWfgkk9ha8dQ2PnrGz2d+49/+L5neefDDnvzB/cNu+oYHIJyMnI3WXmAfhE+OLyJ1z&#10;BOdTdUZPp21ykowxiAG3bnV2B90b3Te6v9EqPmIyyfwCz8oab7h/MPMPZh7E/LNKyCfNQm6gOKHu&#10;1F6K9XNMuh+4v7MG6prfud/+T2ImZ/wL8rPIpgdzHHwcf4ANpHQtgRd3ZvxCmpxarWnWBbGAbSOZ&#10;tbdFvCsuQme+ZgV5vX8TaZDgdvJtk8o2U3fivXmdT4rIOMb/DbjukhwQIfFS+8LbIHlIyciJ8aa5&#10;ASX78JpVEXHgPMHuUGs7MvE4iehs/Rut3TnjwY+noqV+q3NlzMHXHHR/MtjJKFWqrYSGT9x+AAJ+&#10;Y1qBYJNWAgdLgbTd3zXkOgfkX3TfODM1s8eh+51te6M7nOMH5h0sOcZfPMdZPWZjxKyTXfv2DC+g&#10;I7F8MrMx51QkokM3AVuvuT1yWartS+5NZ3+renMUiCrZVaf5JJhEVrO+SB7XbJZjHJzrok0Jpvae&#10;hFKEaFbjeC3xdtAjya2EgyYgeTQRWt8saeW4XsKBQIRKNp2LuGtuVX2/kcbjgGf06uGa5iJGiaxD&#10;a7VVTeAFIq6ZZyOhufNtb2wG59C529sa/ivFc/e/MU0giLc73sHYmTFw+xJZkE/m+SCZtPZGdw0T&#10;JhqtvTHzUWe/yINwZ1vAhZc40PYq5TrN7niTWMnnQyKWqaigI594xc7MuOExkEOv1xr5KgX9JNuA&#10;ItFmxUpqbo269cgD97vwCh8i9fu75nQQmHeR/c1ZjkZ3SGuc1aefcXCOP+DrL0UrS/7JTLliiCIT&#10;7eCMhtNo/sZ9/8bX8wNIer8x02nb73z3yTmOImaW03GJKaofKgRaTvLBaX/Ue675hq7Il7GcIySG&#10;ZoeN+Swxl2YMJEZPY+87SeLjZIyB+1lgm9d8IsPiAWacFQHVvbO1zphyXVThSNjQ+WOKCM2cdW+J&#10;+Ba4uOa/CciMOJDaXO9S2ICatEsMinGO5HkB6Do/RSArTmwMFT+ZidVeq1OD5RIPigQKSgyqqNat&#10;aWbTAp+bO3uTQyiy8ZwPHiOvdSDRQtXKmZx+llC18JGf+/AUEN3c6S43wq1quUTvLsv1AEvQSfUU&#10;6lE000mK9QgNGicKmMxkzldPH1mxda7K3ytmtOSNF+iYrOfMhdEYwgzywsZWzSuwVI7lpHfdb1YO&#10;0yVSag4e45oH7c3w/r3I1gNLRQlJ6CayC6vnVvUTC1tB2IeIoiLkvIr9JbrMV7SumSveyKJg51m9&#10;p5UYRILj8MIAMJorQkxCUDkmtY8rKnKs6jaKpFzggT5DhkY8qP96kBRoiBV1pOQI8zoWq8crxEE1&#10;45So6SzxVvNk76Mib429Kf70RpPQPoOcJTX1ikIjcbthdpcIwhyzW+2hHe83SLm4tEZ+cMYX83zw&#10;GMJ6e9t0B1rS+zdae9N3TJ0fmU8yzvLuaDaPZreBsxWhNdEMjwZNXVjE4JyTY3zUOqp7JuRIdJ8i&#10;X0uVOHIUiaRYrjF073e3ivbW2TRTcw/1tBfWMhj5BfGsp/xBMCG/1T8v6D3XtwCsCI54MJm4feJs&#10;5IosdSVjuHUiJRIgT4KDEQfJk2v3GEWqOuadZs6aA6QIQ73zyEBxY1xEoKLE1Bd330vYkJh5kQvJ&#10;5IklV5KBsLhR6x2Wu4lyS5FBaOAIilzbEAlchFg9v7WkV5030QGp2WSLMIIxTzLlSpeLL/lZ0E6J&#10;GdfqXhitUfWW67wo38v61HpubvW5K2aTIaLQahbVInhY9dJgxWarNq0ZfPW7A0V1thKYLTxcd9UQ&#10;0ca6W5PwoK1aqWp8ECFoRSSWL5JgYPNgua5Z/45JxCEc1q93IHeU/k5MZ8aKWUXCweuqMBYx5mw4&#10;TQIEW7+nSbhqJjHKT645YtD9cu4IdZMq36qY1n/10upQakXcOGrAOrReDoIN2uZse2N/a9zeGtGN&#10;aXIyoOeoOIczOMoXnOhdbE0Z7M9WAGIzPJIwRYzdNrjtxrcdZlskh15KWyxJLQ5vurBHXYy111iR&#10;Opiis6rtu5aWVIjqtnShvQZ1rp/dXLnMK97qUnrbIhlgxQpZeWmzVEPN5T6ZUbFUxWYkEPMVw9br&#10;eYMuDAF5dimR3jd98u4vIMXqf5cyJErZO+vSoIrCZePmp7vR7aX27h54JI/RShWxios1xF2XaD2O&#10;6xnOuuDW6lyHxN6DexPIvZqswnOl9DY9C3g1bZdjqMDwRRqsg2PNQlnA6PosucApe4HamRrgnVCg&#10;qiL0EqdnAS4rts2LOFI9zjH059b7XoDz1pKtl6I+rq9ch8H63/oOhsiKctKsofEL4F2kDhTgX83d&#10;MZzMdq2ptYYzwcs9dl6k1MuJ47X+MKR8+QmAn8WSzOUM8lxRsyQqKgb5Qufr3a7P4Gsx1BpLf/1M&#10;6p/r8M4XObN++zr4Pcu6Cedo15pfLoNIu8CnVt9jzaaIfJFDllVcW2gofeojt58K/iVAWITAWl/L&#10;5XAO56gZPWufOzXPyMvN89r6Reysg3c5LBZhVkViKTDP8Gs9rOdxRRjW/luECNdaf5GSx5QNviKN&#10;dU4tULf24VHg/vrPehXaenUt5SKn/JpDhMExC2gMkXkzK/arntuPQ99rb4q6XGD1mjsUP61J7QnY&#10;XcpX5xXxFaE9Oeq8XeWXlUprOdHWHnqYPvfWYDc56N5GCKBdZ109p+b1fOK1hjJqTeYrBpF1mcMV&#10;wya1q1w/lirqcyZP/iDbF+kbM2DQeIwnI0R77eWqyDpEFWH3/3v+1xloHNZYrSVw7UcjlKJUn+8C&#10;dGroc6YU8SuiYEWIzTSmJdOkSLsceymHitaGVkyGSgOd8w+CQU45js54MKtpXp95hBcBPrj1uM7Y&#10;dZoZKXVQ/oDQ8N1zDmYmmm+i5zxTzYmIqsDyB5pDNJg5iJTqKMiL7JCyJQgfbDkvwi1RPvpWAFA3&#10;aN4gexXaegtHapDtz2Sz2+SKUchW7lJnM9j6LIBBReLeOnuXKjTTuPFB+skaDIlBRNOQYVN9cq3l&#10;GHJdWkWUYXVP6gDycollrQL3ZGujSB69a5+Ke+yIqPcGt+bs/YbZosgbGj6tBmGMk7ttuKbqMmJy&#10;TkXXjSkn5Fpfypuvc8S0D/aLuLdrTfcm0H9rr9lvK8bQFjnjife85pasGiR4OSzX+00TQfwcFChA&#10;rX5qHo+ITYEYUa46LUhDrguzULxx1QBLIZ9FuqtG1Vm1F5Hz+XSdQ3We33a9C7kJGpMVM/AJ8aXY&#10;ojDCFO+yeSM9pUbL5PMRjKnGct8ENEcaB9DdubcdMw2zpEhPs1nqsU3rJUeRnZ19e8f9nZjOOf4F&#10;OS8gLfJJ5ENxhDnq7P+O88bWf5XzP43n+YOYD47x75Cf1SRtNLtx3zrJF8ZUAvG6I9lp7Tfcf6fl&#10;L7jdafbGZhB94v4bvf1Klrp9zD845p9EPi5S3G3D2Xjrd97632m+FUAHkU/of7L7g/veCKZiejiI&#10;+MHz/GTzX9j6f+Hb7f/gnEH3G96cr+d/13B677QGMzRgdp0+pFezR4nCgiMgs7HZnbf7f+Wc/+A8&#10;/6h18i9GfDLmn5AnZiee37VvfTDmqL2gKLIZ4DzlmpwnmOb8ROWaUzFDERNM58/Wqn8wxzM4h87e&#10;LRObScQG7ca9v0sNGwdjgOeDW78rdtEKpDMBw1kDgXsbkC8H5FJJjvMv9qZsbdVSO24Pwk4mDvnF&#10;HCJAWym00ybn/NSN5c7btiG3WdD6d8yfLJXuMRV/I8GY9pFiRv5JaztHfCFX906zG+aKsojckDrb&#10;UGzEJzF/AKdU0F2AzOZd7gRrkCKijnEyatZOhhfYtnHOo3qrHZAC2enAihgy8JPSOF7OJDXWC8wT&#10;sb/37T8RNnLSClhKW2pdPeMFO0TNYTD02X0PvWtruHlFRQWO0W3jnF9EPrCKLZJzdPUCfgliFsAR&#10;KcFFq/ukmSPi1tjaTT3u+cE5HyLCWcKNkmAW0Lm15NalLN0ragWq1o7B85h8TUfxe9+57e/M8eA4&#10;/4T8wC3oTUOmiT/JqHikfLBv7yjC5wNoRXI7eBTQF5zRBSzk5Lb9ggY6C6iTUxdmaF7PGI+qVzZ6&#10;f2dFuwioOXHbsL6zbyYXF9pvbjfNs/DlBhmKxkLrZuL03mnWOMcX8ww8n2ztnd5vnOODSM2HIYIZ&#10;/0PuqdCgYdWPgnLm1Gk651Ex0FRnYTxOuTYyJvtWvo30InOWOAP2KBDSTo45ykGpOSXb/CBwtu7l&#10;Bh5YzayinNux7jmM7ivOcfW+USkfqfr6GFJMY9y3xtY7MX4QMZnV32b1GHMOPvMDckLb2bxjqVgY&#10;TJE/tM45/mTkB+cMjpAYxbzhfof8rNiuqLp2K8BQd7/zRrqieUY8Oaex9+/s23fMjTkG1p5EfCEX&#10;wjet5/hEDWnHi5ztljWHZmFRqy8zbq7YXBHhViSPMXIJc7yAzSQWsFdzODKS1jX3pnXFOAYTXLGj&#10;boaF5jqA+swowRp1rvROxbP5lWyimWVZ55Xirhqt5inofFp7OPIgQ4p5z1B8V73zbdNMNcU0BS0H&#10;7rfqF6ZA+hwV56WZSx4C283faXavszAKxH4UOKn7hHZevX8iMfLCW9ySYzaOscgUPfG9JyuOtwHY&#10;JfVmzRiW+NCuM9XZ5YzPSZpiwDLnlRJh9a4oPKu36l8tWLFHWmdywohwvjPjgKGZOb1tOvPnQSCR&#10;WlvuHEpkaKpB9Tv0c+RYGOodWOLDApEMVmyT3FwlpO1VA/le+v4G5XpVzaLoN7kHswScdvVoclA6&#10;Z4mLR9XZty0xmyJiLTmmccwnn8fzml2jH1yCx17xpv7ELEgU1SWnjIFNMgynYb7V/ZY6E7si+1TH&#10;7NWzoTkz3SH+4nkqIhFLrMmlnmK5WHGDmYNmd5qLQBKZcla3OAqLK0KtzANZ9f855WD10Nxk48l9&#10;e+LAiOBR8cZ7RxMAcwlDu4Tx3q9zAKIiu85y6E9y/jvBf5B4nfEHEYFbI9sbb9vfMOuc84tx/k/G&#10;/CrsVqTUmW+a35eTmQdArV2lB+SKCCosdivBnvBeNVRypdX4Crtp/2fUGVQzu8ptF6m44hUpk2Fy&#10;ROUQmVTYnHp2xYuNrNksmWg2T7uex2uuis7BNK8eSPtImJpIaWJiqZjpxPBQraV4Rc0eK5rmwlbW&#10;k1/Yzfoba+9mzWBdM8+t9nezRacZIkMKY7iI3kquqOcNoOg/YQFUfQxfkL32X0XZ189U/X9qblxq&#10;HwusVc2YPmn2Rvc3NuvXWTzzVIqBodNAkWMYrYiV9T6CEV8o/s3qqxR1Zh3NMjoZKRxXn3/XPLv4&#10;EiE15VwSySSS1k0zWT17ucVkOlD/oZrLCitxUKxonFwTwK7juJCdK3czX64D2a70gKOYC//pNSpi&#10;IzhR1uvzEzlIphTYlhBzFkmRzFPKUUxkUGzG3GHfnHxr8N7I5thm9KbLO2YyBmyuJn/rdfG05d64&#10;MGN2Xxf3y6mxFtsiZJYjZn2LrRbRMY0exsyQ2q4Ajc1r/oq/FjIFNGu+zbLk5wXaZBVkEbqk+rJG&#10;pWxnoZ7xss2uz9w9ubXg1qXS/3jKoLc1xYz0Ak2XiyQKFG0Flo9YA+pY6GE9C7sAVoNqlJxuK3bj&#10;NeD+AqVWMzJrflANUm+2vmst5nqSP0csAdd7Wd9Plk4BLYsgsBTYsAbAZ1qttVVs1B51NFyunpcA&#10;mxdJtEiwy+FRz38swNDKfbaU/vnKuL1Io/pla15Kt2TvyTF0mTv6rFvTjIqldsmfHnUgIkfFgEDL&#10;9SwEeL7WkNc+W5+R+ggLgEngGmpuRViE5swsIm+5Hla8xFIkWb3zZK1DK5W2nuO6bNfvzLrUsZ9c&#10;XOt8tLw+c6rSuQBJkouA2Tzq2RRpM52jiKkxaxh1facF/tUSYrPQvva8ZldoCDUXeJh1ObYMDSkz&#10;OTQeISB2vVtFFmpduqm4WyDrBapGsJdra5GloOJvqb8XQJyrUK2fPbPs3YvwLiCW1yP5CdzkulhX&#10;M9At8XpnRvK2CTgYRRBd5Gat+zWvcM2kyRQRuYBWq7PuHPoAUhTCc4pwGAHp+g6fo0jMcuC871nn&#10;OOwNfumveEid3dS5oOfTrYBWBL5uZDVWWcUYnEetiybQIersTVT6LsBh1bpxnan6fZ/p1yyXkRoa&#10;vLkcVVkbbm/6nb3F5R6MeM0CWjFd/afIrBDWAAAgAElEQVR94qgBTDM6wTmdmU64FCtjPDjy5PNw&#10;ptWwVmtlXVc0gDd9Lu3f/+waCoMIp7e49rPzIjJfsYx2EZsZAsxn2hVNtXLyLeU+O6sxITXwVKRZ&#10;/Xxt1ut7cjVlUtJozswg86F7p36n3qCcWKNiIHupdDKh9fp36kyQeu/JOev5ZFYmfv2zfDV1zynQ&#10;reVkj3/gywaCLm1FZHgRjc5XJn06u/tF5F/EcDU8g0Ru9snu4O07lo1GYDyJfF6N1BlyXb5tG7f+&#10;je43IjRjhAIvkoH3Tu/fCSaP438x58cFrqg03tjaHW8bxzxEhM1TChnb8WaVDV7nb5W9EVIotnIq&#10;jXpXmF1EXumBVS7W3bJ1nQ0ZRsRJ843m39jane53xRmOP4n4p2YE1M272aS1T6Y9ODJ51tmzIl6b&#10;ayj33pJRoLMV6x3pFUdH1TzlLqtZelf5JKE6uPGcTXuh5jVE6j7emrH1jUfMIuDh4zQsQzMUm/ar&#10;uTPq985MOs7mk94VIzKnkyZwrrejXLJFiFkBbJmXOGEzxQsya75hq8hfVwN4jIoYYNK9sXe/GvDH&#10;GDxPnc/Nal5H/sLWNcxS94hUWL3dSB94HGAb79t37v3vRE7G/A/O+GDwIDDurbG1f0PRMX8x5x8F&#10;Nij+QQrnf4iw9SIt7A2z7+wtrkz/iCTiC7cH1rt+1vFDMyP4xHxj9+/sfbL3v5F58Dj+FyP/4sri&#10;t8Zt+zfcv2O5M0bjGD8YPHTjmaIuiAb+Ddxp/h2zjZl/XCSp8Q3jDbfvuP1C8x2zHQ0iH5D/D+f8&#10;pxScfGH5wYpOSDsJ/iTMmPxKb98FBBgkWynZvmGtccQ/FLtmzn1TBMccX4xTsZMrRWAMeMxJn0bE&#10;rjNp/kHmJ4ptmHjbqin/s2qZEGjknb1/o9k3IhqRDeLJyA9iwuY3WvuOIheSiAbZ6KYoEjXFG9iN&#10;e486O6VGdt/pvhG+0WyDeGD2ZN8bt/5danibmL1ddT/puJ00e0BpfKWG3WhmjNF5jpMZgzYU6aA5&#10;BnJwriiJYygtYd8SarZOM5gpV9fenRkfFTsyiRoUK4J7QKs5dgVAnTWEtYdxzmR3RVbtvuP+nUyp&#10;Fps13A5mfpH2B1HzAlaTH3PyOD84zmBvO+7vRSQY7pNz/EWuJtrecNPsGRJubaf5m/LD88BmQENE&#10;QApY6q7M+TOCHoNsRl9uLSsgqgD7VSfTVk13YnXiBxo+f85UBJ8/NbeVFdkx2ZrAkzGTRzwgnyJr&#10;XYp6RUi+Cn1fQhcKVK96DhaxI12pWfA8N4ydW9/5tm88xz+575rD8Jwnx3zFeUcYtybHhNSrBxGD&#10;rXV6u0HbufXk1wIytnYwzyeZk+YnpKPqY81T6ny73Zg5dRea0/yN5m+Y3WgWjDwrfkkg2Vnnaqbx&#10;mRNzgQ2tbQS3UhsfZDyYU1lFjQb2TW42V3xNlILfgDOTk1lAmACwpJHpcgmmZjtpfod6yCVEa27s&#10;+xvJG73dBbDGCal5PMQXR3whgEfPPE132Kj4Jp3RyYxG4LTmgOI8c8JtE1CaBOes9IUp9bQ7jDM5&#10;z6UgT2b/rPfuRDjvtwbxwcyQ4jcWWCbAccViX+Ew5ZZQjaWGzZaYrxwne5c7SHiNolt6U01htlzs&#10;+v3Y0PzFVmBRgYruDWy5owYZo1wOJ89hNSOxs6KNmzu93ei+kQxmfOFmJDf23PDZmPnJzCczRLxv&#10;zThGw/KGgMld7v9WqvOFTfnJ3rUu11yojJMrvjCT3o2t/YYU9F+MebLZKHAXAaC88JHu6lm86jed&#10;BiJZBKgZZhtpem77lJp/b3nxCguPWIkBM6hB9MvJ+DMWISyJ+VCcYRHqmufQ8HbDchL5LIeK3m3G&#10;IIos1hHmkDfcdkVM+o3bYkEAePI4/0nEF2SwdZ3N5GTMP/g6HxKl2awS3OWOKJBvzbbVZupskUwv&#10;DCZe2FrUX5jDVhGUuSIwERBMQoyKcgbcnGtGhFF1zev5RFT9c5F2eRFjqj3LoVB7UokQAnhhMHmK&#10;4CIWqKWo9YXN5MIBJRA3GzrvrWNs5VY+GVHEEj+R5qb3S7hqhswigZ3ev+kzpGZ2qFfYSRQVFuWk&#10;t5/Wi+Kt7RJRBRQZrzNkCa5//txjRS3piWG2AtYmnmeRgjtmihFLNnpuZD6ZbHi+Y+1vWPuGRcgF&#10;wp2gY35jL1KhtU7EUaTYIWFRRXB6Pasrzp3BnIq72ixECOeDWe6PQHjLrpLp6g1XPPPmwmcwySZG&#10;CnsVXlizTX1nbzutdZyjzkHHfHvFBFIRVZxEfmI1VyZzYhzqEfKF9Jo1nV+cMD+Z4y8RS8gNk7ZE&#10;IwPN4n7yIkEkZjAfhRHldT+tyLmIT4lkpzAUUGxyb43m9zo8BlBi7RxyQvMkspP5XjPCsoiDh2K5&#10;0L7V/SiC5SyH3uqJVkz7RXyxsDvtsajIqtYa3SUkWq5Jo9deHlDz1hRnb4CEL4v8WTOyXjghJW6R&#10;oEdEw8ExZ/Uvq3dIkTy1li03hknYszCztHXG19y2IiYlJl21mtHaQTNFdINDbHUvOJpJM2odrLjb&#10;dc61crUmZ0BrIoc3+5WNwYjCEa4zg9e9GycQtFbzbUKRqlaiH+H6ctQZXr9fIF4LiUUjNYvyXDPx&#10;qh/Rnxf53uxEIdD6/ADTOp43ej6FE07NHTbJm1QQrodo6/83IKQAxl6bq+4hOXTcLlZfhXId4Ke2&#10;FTkuYE6Eiy7GU/uCfZf9vHdjuzn7d+f2rSnXtlsNgTNoxv0Gbzvct3JFFKAgBl8X8yIVdP5qEa7L&#10;tEjSUqayjkNdFPr01+EClDMj+TqdWeCrUwPHy0WyyBlbYDQUcLNiC2rzwAW8HhO+hppPFUH15+pA&#10;aLX5lvJBIPZSrb6A+aNcPEkdGJhYXF7Eyzm1w/YWVXytJmJl4HOpny1hbwHpjALs3SoyZIFoodz8&#10;57QLMJ/o+68ot2UzNte8jXX7HLHU169nJ2BARTHAqEiprTm3rje5QEdtQDXvW39FrlkVs9T7vcgY&#10;qFiqBazpHXVXfJNA9kXQRX32qqHqu46Ae1+HVBFPP7lcAkX2kLwu3lp/y0ZrJtLlTCnMLwJpLRir&#10;91qAfBZYJSJG7025wHYBbIusW5F4asAF2I9p1zueoYidzWsoeCmK1EAaW4+LuFhkjd6NvsFLQ00V&#10;q3btAzNKta3Pca/ZRV4/K9G6tQK/e1ksqeiwNX8h7eVEWetdwLFIjiP9UgDMiqnaftrze0veui7h&#10;52w8p9wwvQ5Izdehig9dIjFfkXKbK5d+J+qdv+jpGXIV5kXC5UVsba6LWwossJY/PUutpa3FFe0n&#10;F5VfBKoaRi+SQSRE92T3yUxnoHXZtlV8aG0cU7MvFjgyymUWIcdfpGKQHmcRkQ5nqQrX+TKmzvHO&#10;iwAGuFkUYAnhsO1F+npFy5mGez/r95vrLH7va8h77Z+pYcS9JSmMhWYCiNecoplw92Tf47owlzto&#10;/XMRLS+RwSJbRxjPIcji5sHNJnsX8b3m5BzqyXQ+XqqJakjC2T1obVb84Qtk6TUg8PNofJyNR6ix&#10;3FsRjJYcU84MBhUfFDXUvXK5SRlSqtiXQ4QrHuoYds3O2Tb9/on6tEbNpINLzbubwAw1GPO6H4zk&#10;1vIVKVr/8QK0m7cCq0wqIZPqb4ZJAF5OkWUBtjD2vRq1+k29numYXhnSrp9T6iPrk17Vw6yZXSoy&#10;nD+OzlERT++blFytNn0Ua/eseL1mUk3GOueWgyONmwfeZ+mFFjGHVOH5O5u9MzPYzUibNL4IHowC&#10;asx3vm3/hVv7HbM3fW8zKY95khls/RvWdz6e/84fXw8+z+R9d75tiphq7vSclSH8YEwVaNFFPCnn&#10;PdEQ7IroFHzAGBDm5RwsN2nILet1iS3yZ8WHWQIuldczTog/MH7gduPW32o/nWAazBkxsSZACs4r&#10;39rzddefcznI9H6fp9fe+vmMqRpukf/xAjyv2YPVQGm2jv56ptFDd0Cr+/g8T55D54dUn1aN14qU&#10;c3Iu0qiegJWgYWgtRTlF9/ase10d4az6YaZmHUXCvSf33ultJx3ufF316jEVVJApZ03fdjZ/B5xj&#10;PDinVG+K4qlGpXVu2463N87jDzTAWmDSEUPZ+dbZ7M59/2/s7VfGOBlz4zw+GNHZ2uQ4JsP+QW87&#10;3u50/50xf3DWUOyZJ4+YeGYpRZ0N6P0NcmPmg5l/MfITn0/aUGTZGH9KaY7ichTj8qHGL4xmsLed&#10;zq/M/IuME/c3Nv+VESfn/GCjZiy4YyayYO/fVfMZWE5OdN5t/gsCLeV62VwEaPf3Uo01uQRwWnvH&#10;bSjb3X/hef4HM37Q/E76g2M+eMwfcP4P3m7/jbROhtTZZ/xRTpqDEaeioQzOPIhIjkiOrLVTYhfl&#10;nv8G/jstnckXwQ/MbkQ8gdXYV6eTinEAyDyZ8QXeBT8sJ04TUJ2uIbmZRsQXZxELmYPOS4XV7Dfc&#10;d/Yq3o/8oR7JpMRU1Aj09p3e7uzWGO1JzC+SJ5kPYsgh5m2T6CtDriGSrX9XrJQduH3KsV9DTo/5&#10;ICaY33B/wxDQPMYTK+WmK2ahgJONiAfn+ORxfvG2a/7McwyOedJ8MhPOAUfqLOwu4cc5FY+YEfT2&#10;IH2rQ0EzT444GMefwJPehsiL1LwQMwPf6du/sfnvNH8DD7a2q2eKDx7PLlJ0wJgDuLNy1D3fVCfM&#10;B5lfzFTMSWtvAnTsi7SdM5zneHCMFHldbo3JFGBXjXxylus1cPlIBG5bw9hJkwhk5sRcivcZQebK&#10;22/svXHrO8c5eY6z6ojO5g7twTm5RELNCpgI1Ym3pvV4lkK9FQSgeNIg5yQs2Vtjc2h+ZxBkPBWv&#10;4mu+XCtAXu4Pt1BMmI26g79jvmP5JzE/OQbleBMo4ZakbZxrUGzfBfTEIVHa/IvWDjK/pBht33A/&#10;If8gEHDhlpDGrJlSu73h7UajEfmngAuqKXfN3JFC+wOpo58ie3xjDduW+nUosm92mr+T/iuTu2JR&#10;ONCw7xpOzZpJl7hvvN3eCSZuk3OcmA9yPpnzYFpT/12CMmFus0BnLjCu9Y3bdsfYSJJzfPLWJ+EG&#10;hOLSxsT9kCgiqLXiNcdoalC5GTmgNcXo9NYxbmSewAFo0LoA3AvWEmhlUlLLeaxzSyTCakgVJ4xD&#10;a4rtOituKLLigNPoK/rYOs2/c0VWxqdc2k65LOV0ue83zmF4HNysX+6KmH9xxKyee6f5N7nzSiQz&#10;c2Kmc0GOh5P7tmNoxtUMfY/uO+Y3FIul4dIAxMGMg+TrOrfNFEfU6GC6Q+acAgGz6xj2G847uz81&#10;p8dO9Z2odndWf6m1YljVbLPW8I2VUJN2qzXx4G1b6leBvVvTc50m4YoceNrkzUWMFkuLFN06w59j&#10;cpyqxXsL3AawCA7NoVszbxdAmqF4ozGAVDTYff8Va7+hgdxyMEUewBOPL2I+MCbHcLYGzW84O91u&#10;NL/pd3GimKgKajKRfE6ieRwb6Qc11qxARqvvVP2kd3qTNyXiibwB6mdmnXG6Y4GcmtnEq0e2BQQL&#10;CCnBqoCc17xjzS1y34kIzSmLg2hH9eChhBHRfJhPFJ1cqkHsuvtmgd5KdJH7Pzg4w9i7euYWWaSu&#10;ITV/q/pccUdjaqYNM2j2yaxZGyMU7WQke+8iRL1DibwCiYSyYp2FiwhjyhTWs1xlS5iUlhdpu9Jz&#10;VqLQcgGcKeF2pCKtRRIa8OCZB94Gyph7csYBbKyZf1gJEEoxOvKA82DGkKOEyZh51djGqc/W5GqN&#10;0KzUnIM+DwTRBy8kVj2OcFjVSpZGX0SDw9ZUO04PrGaogESx3Taa/8LefqW3N8wOllBRjsTJim5L&#10;m8w5FwqlvV3/HgvDS2FTWJAcIuVy6txNhNGFhACtiZjOOK/v462VWCXIvBFxYCGw/SV61nkgGM0u&#10;fMtskBxkbjR/x/1G5ElEkNnUo9cMnpmH3jmtcPfJmQ8ij8LYlkem0hPqsFiYJiwErwSdhRfEulsy&#10;ASf7TXV/RUA275jdyPjinIocRF0CZgfNTyz8AqgXqUTWjB80+3Kdd2k73Wu2kIsIq0FhIqpTTjQx&#10;Txvu7+VoehB8KqJvqj7KhYHUno5UQtV0GRAkFlHUmZlEFpGTEcmaH6QKxMB2AkW0OoognX5i9lbE&#10;2HIBJiwEuu6tGU8wp8cdN0UNWhPhJkLGai2Ve+i6BwA7kYvb1d8HmHmdXwvEKfFGtotAEoDVJRLO&#10;kznmxdPICaSgWinb139KUUCBDFbsRxFLPwGWBQJ16Fuyvxm3b412c6yJjHGXxqk36N1fboipC7Bv&#10;sG8mMmcDa4ZvNQjSCixHG747ilnbXsTNVqRKs6w8RbH55zDFALm9nEMLqK6/SLiA1eKgWEPpF3Bu&#10;VdBZ/Q7QmnscBYIVqECBkYQYzK0lt02/qf4xlxohIQrEWU6i9XlsvQLKloZAseMsAmCBPutz1/df&#10;Q+WywNzFVq+Eb8v/j6p3W5IkudE0P0DVzD0is7qabO4cLvb9H2tFdndkZWaaTVZlZoS7mSqwFz/U&#10;PLpEKNVNZka4m+kB+E/QxTolR6jCSIVbr6PPeQ0Nf120dREXsHZOETlHuToWj7qU4et7/qdHXuDM&#10;MaVEP4sYWheTgcqJoJTCcMeIdQDW2vNaB55qNqytw9mu5ep1yK8h0o0Vs5d41u82qwN8NfICCvYi&#10;dM6Ktiqx3uVsWY4K5T4WQZTLdbUagdc7XBvlPO3aMwlcIQ5LrV+RbnKz6CFODIoAiSICXgd0FTgV&#10;f6fHIUDs89QcBOpZjDD2VAxi8iKLHPByMaw5Qa2V26g+uhcgtz7rcp2sF2u1ZnT95fW919mV9X2P&#10;0aoA5vrc651h5eara+crEYetWIAX4VB3o+bosEhLgetZv3u9+/UdrNaN8SIun1MutHuf+ITeSjWf&#10;rxiypNbrkMOgudbdxCqqxpegj1uPIqvqeU1nOcXO+XLGyWK6itvlsBDAsdV//5yNNbh9a2v/UbMq&#10;lI8+sYXJ1M+tcwsu9cP7Vk6yadfspq2pbH+WvVtFWbI3/Z117vb6nOviXLM5zNCA6SgdWJ0R9Wjq&#10;THitZ1t7vPbpXi/x9R7zOj+OcI7KnJ9Qc6OW0kXft2VeCrJ7uRZ/2yf3rmJuK5B/onlsZxjPlLtw&#10;EbRQ618vUXvdSqmIYvfMBUC/3YJ7NTDN4/rOOkflmnhGUwNUA0I1V0ZNhRrHRmsmRa+L7hxxSLXq&#10;arK3el7MrNkicixZuSX2LtLSTCCPFIU6w7Z2Z87nNVtA0SBUHF/HfGNGFYhhjGh1vifpxm0b113r&#10;vbG1jlwcyjt3X+IJEVY55d48UwXz5pqHsVb/172vuK7J1uTSszqrVkQmuYiZWSSZ/vdG/fl1RiDF&#10;j5ozEfwZxmbv9HbD7U3NtDmRH4xIzlK9hMFmA+JPnudPMjvOhve7CMTzkzMGz3OQPvk1J7/OsTQ2&#10;5fxovBvMOJl2MkKOrjOM5zMY/ZPN4yU68LhirZJSHOI007BwODmJS21nZlVkc5GVUgL6RWyy6u98&#10;0M6zgBxZ+I1n3S15Ef2Y1ZwZu8QB9+11pxNwb2oCJTJATshSl60BvpmKslp3zQjnOeyK+4uQo++9&#10;T7opumYJgkYEz9kYw0p1rxpjuYlxgcVqEovYaiEBR4r8deQWO5dDrz7vuv+ahWYGsUhIHfZpdolu&#10;jqEoi1vX/KHeO4pnFOB1jIPnUG3ZWxQpsrKtGxadecLnqVpm60WkNSmau3+j9d9p9jvhB84vevvG&#10;fTvlGiklXG9vbO03pOwPRj7qMPyNyU8e42RvwX3bmXxIGZkoZipPsEHjZMSg23daEyinmmfymD84&#10;ToGg9y1wC8aUUyJpZHwn+Qb8huUvOg/UcI1qDiui4ALUgmRn6zu9fWfEn4z4O1v7jjHxttO7ZjUJ&#10;fNOMC4HEE2u3Eng0YsDzfLA1KWFbvmH2hse/vKIk5iDno5ymMGcwQ47MkcnHaDzK6dAt2Hvn2+13&#10;Kcen0a3R40Ewaf5WREvn5t9IWjWsUj+f8UGUW8hNc8Ge+q1XPddKEHLMJ2Z/ai+uQt+cj8P47a3R&#10;2EiCOX/Q2jvmv6mEGVKo2hcgtlmvc2EANwGvnGT8JFCeu7vIuVkxfm5BhqJqFjC1byKpRlR82XZj&#10;+mBrv7P3/wpxqrLfJiN/IdBu1a3Bc/wTtxvNv/O2bez9GyN+sTXY+ju9bTzHA89fYMmt3cEkpJnZ&#10;5IDzQ4SD/WTwE7JiFXNUo5mcs5VLQB5ry4pq4pPkpiZ7wMjU/ZiO22/s228arj7+ifs3rHXMvWLl&#10;IOJPzvFPxpw8xsnH+Vmg91kAaccxtta5NUWXSYV/48wfzJw0b+zbhog0fTbFVg19HhSx2Xtnt60A&#10;nR1sZ9/+xq3/d87xd9z/JPMHrZ20nOXAfd2Jgc7NlnmJI5o5jvG2/UbEwWc+FL1tSWtG0nlE6M6J&#10;f/I0Z0TS7Fl90+StG4Ms9/gk5uOq75sLaFY830HYP3GMMQdzVDxmgHnjxkpCGCLqhmPng/ctJJyy&#10;uIRMIjcVG+s2CU8sDzZzNjbN74gJKWW22VHA6vOqCwTWSU1qfgr0t8lEYBVxlKBMxcSaZXGGQzwY&#10;+fMCSPaW5QAJyO06t+U02jltI3kUUTcxe9LsQM6eipmJLPX0y80/QvfvrddgZk9AERrGRkZnYjxO&#10;6PZG9yaVOg88o0iRhrUO50Oz6/o3WvsuEnU+OQfMvNP7v2E28fwB9pPk0JlQ4gO58nYR4Twr/hE0&#10;7FsxkJmTvmX1oVYgeIiQCkWcRuY149Z8Cvw1RftECTMSRQmO1iReMIhstNZp7c6YImbMj0KUVe8r&#10;2nDX3p+aK5G8YTjBg5kiHPEpomcemO0M2zTY3RRlayHgb85fdb4pzgZU3/W2Fbmw4Rc5IGDe8gEp&#10;Z2lv71hAlABQ/0y9G4PjPDnzEDCpIHqRa7apZuMg4kGvqNglpss619SzdXoRdsSsYddO73cyQ/Oe&#10;8qzeVsRbb736vuPLXbMU7+oRdPVqLd43YUxuybZVrWE7bnKYdruTvMslN38x80/CJtHkMtnin5w8&#10;mXHDuNUsPNWgIz94jk+d6wg4WjM5FfF34AuYykUc5vUcKOGG/qzU5Kp3tSblBDXcO912EnjaUwS9&#10;Ldyq+ldUH0qYViB8Gi3s6vPzclqsOrnwIEARReMLmK5qZmKVGqA/G7oVWTOYR5HoIwqTcp0C+sp1&#10;fuesurJhdkMCkU+SRxGbWoOrv2wemg0dNScl18lSdfwLlRShUyMh9NyN2+ZKIrIBKde78A19l/B2&#10;raeIxqxeJ1ESxGbzmvNJznLJJCMGMz4qHWDntn3j2+13RSAef3DOs75DkUiFM6wZwFGi2ExoE7or&#10;8WFFv7bCDBTHLth8jRHYXBjT9Y+he+SLKz8iKyZxJXa43DhmaK7WZ5EmG952qIgxZUF92ZsIM4m4&#10;utJ61gvDytpfTwZDiRJdDggllciNO+NnpWgUVuxotpUZYU3uG9T/RoFOzQWszyL19OuN1RXPOIFf&#10;RMzahw1FPS/H5aio7E88/LrnqiLWWrK8/vtRceatDBeQlbahfu7ChKNh3nEV6yKoDPXNbl/wUBeh&#10;bROzj7pbztp/J1lJC4qV2ArjOKom0TxDPd8gqoc0u7Mcn8IOe+3Jxpiz9siEl1dH4i7reN/ZbGA+&#10;ySyssZ6x5gDtKKZOM9jMb6zoOu0PCVA11/ImsqqIK3AcufZHamac6tKB8h+bUrZS7wYUwymCzzk5&#10;yrHcVd8TZMX4KZFJdKKOo0rQCi/czIGN3pdHO798/yysP6sn03ttFeWIniQDRSIrqnjSb++LDX8B&#10;toVLkavBXiC12ZVZ7h3aHmxvsL05+3ujvXVsb9rN3aAIm29349ayLOrKP1wRabsnrYsEWTnvC+yj&#10;enMVjsVaS4h2EUvLfbOy+DCwngVwZ1k07bUd0sh4FW1ayLXdkysmZVTEUVtxJwUunJVVHoFy61T9&#10;MxOpnVs9/ibXkSNlbonDmVHOgnwROdRSvzwdSx17XTLGreu5ZepwWTbhpV4QSKZ3txRgvlNRQDUn&#10;JkppX89zqwi4bC9HhZkAoZcaAygw9jGMX4cuonvXu1gHHfZyrXht4roLqNl+1+eytg6O9YpltWxb&#10;ZVu7XU6CeiL/CRz+Oo/FqMu/zry1bpICwQqAH1kDyFN/a4ZiZ44w7r1M1pb1jOwiA9ZZugiBr5cw&#10;xgVqrYvcKJIhZRedU+9q72tLfv0pRVKtf18bXg/rSKvB0PWc6ueScmGN2h8LGN2+ANQ64PWrNHj5&#10;BbCvZ38MAXOWyduuodFbORQWqLiIhSvijZfjqImnudxl67slL4cFa+9WlnDPGgwKTLMLiFsvzmoP&#10;r/eZF3tcRIFpra53kCxnil0kJAlHrYk122nFql3RW8j1kymgNVOX+LKm6uItJ1K9pBcRvGJ9pB5Z&#10;sXzHlD13xpfCrQ51JxUf5xqgPq41pdk6I6oBr3OnVyxYps7Fj6PxOQrQtrVfq5GqAmaRX72VqqVm&#10;3QhM0T/iXVOzbWrY5Vq73Su+sRXAVYX9KkqcAvYrBlHrSGt8HbNbrfO1BlkFlOnnKjrqejz6TC6H&#10;TW6Uk/G1d9f7P4fA6psnN59k03M5DoOo4aAtSM/LLaWCUs89lxq2CPTImk9S99k642YaHirIr3/W&#10;B621LuhAhXXGOgNfLoutU8q2jmfD2o4RUoMS9HZjzxo2bSheYTllFlmcakTnFGCRtSG6QbeKCMss&#10;IHFg+YVQqb8PSczjinVYzsxEjfsI2eMNEWq2CoqUtiqAOZwIq8jEIJsJsCnVm2LG1HDvKws6FAf6&#10;+zaqcKn3nGqTlpBAwMHL7foei2RfSkr9xXUnW6mdNB+pMXsn7a6Bv/bB5GTmT858MFJxrtr/k1/P&#10;H6XgL2Dv6IxInqcKaOtONp0PvRubKZ5LUQ4rslQAYGtv9EyajYpWKfCGLEDwRXYYamQ2/073fyFS&#10;cS8tf3HGJ56KYYgUeDTqXAmDseI+Z7UAACAASURBVL7/EgukGqQgmLaIP7vW5xFau70ppm+BDivD&#10;X8rUXJc0GvCbV+UxIxjL0XYB2vXuqn6YITFKc/jWJ+5Sl9/8Tss7WYrTkXIwLDfoiKzBnTqzZvKa&#10;KWav37fOu1Fnz74VSRrl1mP9jKz4UeNtX2R6csTJeRwXCTbnii1s7PtGbyJGjnFyzhNFyyXuTY2Y&#10;yzIfmcQA7D9w+5Pgyb4FLV/uMM/EMoCfnM//m2nfiOgYJ2/7f6G5VIq7bhE0EwI0APObiNfWiLxz&#10;jA9m7AKsI8j8RCCVcYysteRykuaJ8WBzKaBnTiyN86za1r1IHjn9ZrQCTN8weyfomqtiO5vfcPsX&#10;evtGzJMzpIaLmBA3tnaH+t1mG24bETvn/INzfGAZ9PZeZ/Qnx/GHgJn2jeZvnMdPNd6h2IZznBg3&#10;9v5Xdv9v3PrvparOmtX1ne+3/4LZ4OP8O4f9A88PWnuCT/Yh9W/3jZu/YbnU7JOwT475T6TUnMzp&#10;jDno/V+477/T27uiDc7/Xd+1Lolpmg0QBjQJH3zVqZqjpEbN626Xa+zXMwk+8XxwDqPZn9x32Dcp&#10;E4/5oLV3tvZNQiGepQL+AXPS/F57fwigY+DbjpnhbTJSStdmb7RNcXRmzshGzB88j8HJYPPktuk7&#10;j/kL5w82/xud38AHlu/gE7MDcnJMge1b+wYYx/iJpFk3gcZtx2um1L2914yS+9V7pMn5BlFAv7LG&#10;R3yqmc2z3KVeDfcbW98hk5lHuWp+FKFrmH8HDpxNz8QedHfe3v5K3P/CiIPHeHKMJ+epqLOIX2Qe&#10;bP07aZ+4KW5LxLTW/taA7Mr/z4Ex6L7hfcfsgcDywYrS6Q0ajcyQOCLL9dUE0gq4mow42PsbyZNt&#10;cyx+MeIPYo4CFzuRnWN8GY6M5huaSRiSqXgPt58CaltU3aQGdwnyZgERMSRYObLuJXeJF0J31nMY&#10;K2Gja5iAFNMhMsYyaE1Dft0l5BBRWLGv6H7YV+/oztt2x2ySsdxPTjeBXhF/5xzJmEGaIodaS/2Z&#10;Grw4Mon85JgaKN+9lSDjiTGZmZwzmOdQrZKq//e+gC4NzD5igke5kCcjK9qn/o4GAlcmfUISKL5K&#10;tdGYH2igctVI5QiiHB9yaJWCfHU4VnWzVbdwNfADQurq3r7z2/ZN8Sz9G0bweP5d5AiQ8ySnYoLc&#10;39j3fwG7ixzmoOElxGrV676BdZodtZYrFs4UWDTGh0if6hhnChtQPr+XypsCgEpcYrwEsaYUFMty&#10;pc3zqjcnIjJHGMzgOeKqF8yD1gY9VEuuOTHq3yQa8fkBfGB4/ZnJlmcJhUT2SLmtWSkCOwctGtN3&#10;3G+Qn4wcwMGYZ5FylQBT30E93BoSLeIzQnFOM540Brs9gb+SVQ/mGpZdz8NMDu4lhon1jE3ArKdB&#10;aj7ZNF6zixAIt9T87nInWAqAagUwuqgR0hsbiqwCw/1Oa29svStqMCT2aHbjnB8c4xcjXnFJwo6U&#10;toFpVk3zkzCRvGcMmjm9vVf99snI83pQlsEwo+WTxOnu4JNEs61mPFkkmUD6SjxZed2M2itZhFgv&#10;Iv4qEjmnXIDYC4dZg8lbWyDmyZkJ1uTEqLic5VwwjCzyodfZuGbkjkR/z/q1T9NUn4mA5+r5BZsU&#10;mJz2Au+TcnBw9XtW70pnrGDUZ0hy4FWP6nyS00N185Qw2hZmIQD3qJr/6xlyxKw+s3AuryrbViT/&#10;iv+TaKS16nFcAHVvN9KK1ERu2AuLuiLqkzMmWfllwlcUt7g6wVXX51dCKHXGdzoHnxJrW2PGKNLX&#10;0Ey4wrjmEiTn1eMuIXrEF+zNKUdB3f3u7O3GMQ4+YxYBtEgHiKH3+AwqWtB42/0SzUgo+6C3JFhu&#10;Wt1hitM6iTiYNZ9IsWgONecFm4WTtOolJ8sJU7kD6t/RHm7eWIRDzrgcQnK2LOepPgt5XP0d9Wyg&#10;BHCrIUurff8C3bSbTpGA4VyOFmsXjqzzM0UQX0kYrySeRbyYZaUPVTTdXGJhuzBYr8i1GYnHQXfF&#10;oKXtLA+dEprkLtKcnF91Hmh2KCu6EGGUFs6ZU5ipy7FtJZZR3G3t7cK4E4f6+ZkSbi7kszfVN5p1&#10;9ScWDzT/EYyg+y7CJE6i+kn1ahvN5TKMcnFGnESeZN2H1w4o7C8NiSmt5jpaV9+QT0W6oUjzGZ8s&#10;RL6lXG6WWXdXcL3tUOqH2YbRMN6BHfcnLadQoqYaZqZEKWMGc5YbaRk8tMq4bAm2cGqdOapVWpGr&#10;UfvQWEkamUkw6b/9tyCnLqwstU4ONewCTRZPjRZ/CtzsN9jfndtvzvat0e4d353Um8Ua9C7rYu/Q&#10;Nykabx3ettTQuGJfFni8NS3CWABFARCKbuD1dVNAxsrMXgt3XOwidanAqEviIj4iFeGS68DWW5bF&#10;2C475AWQrGeCGuUolUTVy5VxryJo25NbzysGbL0PzdDI6yClCvUFgEq9qM8Y8cq/nQUQui1lQpEF&#10;pv9sFlekGq/z4vpngWiTArexmkNSZFCB+2dFhUl5pQJtzvUzsj5vzQvyFdGkSCYRvVnq/Tr8auuv&#10;9yHFidXIUgF5XgD4inpbX6CtXE1WcaH/JdJq6K8uBP3dirO5QB591JWNuAa6reW0l2Xtyv93FUh9&#10;kUML51oALwv3ejlPVoGwNuE5a7D85FJje72H86jZAJY1OLEcKHC9z0Tf40RkwuPUD+5Fdq4B5Otd&#10;hS2yR5/HbcVA6Hq6nC2s9aB3bmtL1bMlFSHg9YyXMwlUpFtyRWJdl7pOw7rsl1KDC+ASUZm8uy7R&#10;tW+6BZFSHM00BtqrqxBYqo/IsjmXy2WRmmsmUPe4iq/1dkY4Obk+58xyw9QjWtbXtx4XMZwmLHrU&#10;wpixVOZ2AfugqKcTIY+OvUjEWq7L4TFDyu9z+otwXkTGOgeu9aOfbVUYfR5+ffZ7lwNnTr/OD70H&#10;MdX3m9bC89RMHKtikXoPa+bW+n1XHMM1kFWxS9+24HCBvGsRtpbX98G0lm99XGfLTLl7vrXB7lEX&#10;ts7L6UsZXw6hCXNYNZsFMFiRQLX2dY6ts64ahhTAu7eg9wLFp+bs3Ny496koSOA4XfM0EmKocRBo&#10;HJeWYbW9fakc7KuRdb0L/TdLqeXzReRGra9GXGd21PeMsFLxlxLJy+JP49buuN9EzE4Ndx7zJLPO&#10;S9OsgW/N8H5XVu44r/27RKlhEgQsB2imBsYHsxpYiPNX5bvbFSkqYiprPshLHNFaY7Mv0XzUPJ5q&#10;fjQoWSrNkSZyKdXorxtYahOt1e4dp5wyue6AKLGF1cBO6u/BEWvGSTkEqyHoTZEjJ0/GyHLH2eXA&#10;W+rZ5nqH4psmwQcfp1S8WzuhiuS0JHERcvYiZxcBKWXaYLjRbqWssgIq07hnwz2ucIXuUe4W1Sx7&#10;dzRDwco9t9H6zoyDOZ4iZyvusZVzyTCadbppFkjEG8/5d844OVIkwRFysN63ajjJcgjVkVN39tZ0&#10;TxMp4UM5fZfLE7Jm2jWdWf7V5fQiCzMHnnXmJNVEW9V4dceVWvw4FV1425L7Prn15H0XkOJ5x+Zd&#10;ed2ctN4FltgQuRuvMzDqzlvCoX3jWt8z1KhqX4uInuerLsFV81Dn3pr7JqpSQGhk6cMqZs4c7r2x&#10;tw1rG+QkpgrprXd6/x2jccw/iXgwQ+4NMwmWRmhgsDVoaRyHYdb5vr2V+04H8Dz/A/ov3N7o/Y73&#10;O+f5J1kNifMulReNaQNyI+fBef4C/8XNJhSQT0jxiet7u0k/pvlJzjMnMT6uukV7qHHb7iROcGKt&#10;kTGYNpg5cTtxH5gnI9U4adjzd259x1pnzJ98nv+TkSBg/x3LdyJ3PROeaizb4FmDxM9o4NBsY6nX&#10;jBubf8fsjrXv9N7x9ob3jcwPwHnb/w/e9v8OsakmmwPvd7btd5rfmEywv5CP/4cx/i9GPLndTPFG&#10;IQCzt42P5598HIo/ud8OWvwSuFYFdlJxDscPEsUMznnyGJMRG88CylpfIqZVo6X6ooUgstPsTubB&#10;ZOCe/P6mOnpOBTylJc8JZifdFwH9ySy3UuRZ+8Cr7j3ICLx1rN2xvKs2WL1PKPan2b/ytv+fODfO&#10;OUR6WOL2pMfJOY2Pp+rv9w28de7bf8P5TmbS4xeTD87xJ8/5H5zzF/f+N7r/jUznZu9EOsf4X8z4&#10;g97VvFt23va/sPXfyTikFtXJXO6td9LeaLZpmKz/Yox/5zn+VzXxgzkOnvmkteOqnSO7Yo3y1Nlk&#10;B3OcWJts947NZM5/EPETsxrcHQ8yfjEiNPg6H7if9P5d50LbyNwIN5o1xjh5HE9gzXTU+X7jQVQW&#10;/OWwrUZtmNTGK6pkzRHNTB5HcExnpMjqHv9gjOTx/MT4oHudGTjHTEYcAtodgRHdGdHopgi5OU7G&#10;TCxqbpNZOTVQBFqBBr2/REW9Bt+eIX2moozkHj8O/a5blzs5pjFOu5yQU3nYqt2qeHUVpMxsxJzX&#10;eXrfjW5dM6YiK35YDk31eJNjnjzOxgzVXq1BQ2R0gADJGHyOg2OOcio1th60JqfamMlZEShrhutq&#10;HtX/dIk25oPWmhTvYZx1J12zQgOCoPOJmfT4WQPsIcsNK2VwpsstQ8BsojwuVbOVe6thBXYpruwD&#10;eBZB3hRVae90fwPbmPMk86fA/T7J3BTT1LaKMTMwxRJag/f9XwHjjCdzfkJ+MOeB26EZJjV82yuS&#10;EpsCrPJRIhHFxrlthQ8Yli631QxyxfKaIpBMLYmiaau/GTPlKqpZseoT1BNFWGFGqj32TTVoMi5h&#10;G+udVX0SJKMGejazug8qjsqMZktV3ovUU1yN6nXH/Q3MCvDT/X5W9vCtaXC7BBEICM2TYCnaJUoi&#10;IEIxj8Y/tQ4YjBmcM8stpagrvqBaI9VzjUxuDHbXzznXrEA0h6gBYY63hnESaJ4Q6TV7woHJjAeG&#10;okmjiK2ImtNjhvOOWdcc0RpF0LxGB5jqMMxo7c5t+50xPjnnB3ByzAdee7lOLTku0jiGHAKjQKCG&#10;6r/dg83POrO7IlbHL86oWCAz3DetXxusGTMRq1r0L0LQhBqwnql+ASBDJIrwnYqSXH1YJBFDe9CF&#10;3Y0S0661p0ii6tcpvA2twWNWzCWpu3OB/dXzCJ+p/rypB4uojxnzmjWzzmJMDqzWd/Yw9WfxyYip&#10;vicrBrrwgREC99XfBq390n4qofQoHMqMIraFfTnC6bxV1PVU5PmcdoFzyVdcReDzczwIBq2J2NLp&#10;pjSNY8ipvERx6rFWCoiR44JO9TspQYItOF7ngPlgxE/O80HmwTGi4r+5ekYJpyWkbA73vXFvTuZJ&#10;92DvyZZKRlm9frcFrXXu/Z3evoP9yfP8qBg6v/pCwVhFEiAHHK46u1kyLMqrcJQYtwNDLu50jlMi&#10;whnJIufdDG87ihgP/d/tO26NzF8wP0mPS9g3U7/P7I4x6X3i8cRNMdqtNUXjFYgetfXM7IoXH9kq&#10;1r9cE1lzLsNwb3S/oahd1YHUNzbrEp6YAYfEnqnePqvXdhOp3q5e+tpWwqvc2atGyQVqZlz9mwQR&#10;Wfegzmn1NyKuZr0DW443kiyHo6Ju5UpZeK3EFsFmXhGAOr8yJCpLKWZr65RDxpzIjrGEoNUnmIQM&#10;lDtGZoSTzI8vnx19Vnc8XedVxTqlme6RfHLGoyRzT5aIMQuX0L2TnPMJ55rHaLg1uhdpVXdJhGrD&#10;TPXte+F1re685eAVOd7q3vom19OFdZxEfpLzVxH5RdAjjmPNtVxnR+3WOosLHVxncC6sKioJS9ig&#10;1+cwO8sLZfT9VqCjf2mA5oXx4e7ETELoD747227c3jtv3537N1cWXpcM9lKBuLE1HSCbr4i0UksV&#10;CeAm8kNrew1mghy1cKpTX7py9zL8fIn9WQUdBURcsWcFWETWBd5qXkpbwMWyDyI7WLxsxuNLFNS1&#10;9yIvpbcFlVEp5cbWFLW09XK0wPX3F/C/Gpneazeu52tSrJvJlbRmtUS+lN+9gNf1fT1rSLwlHcWi&#10;jMUSu2ancG1MOQU2SzabL3APLYgRxvMQ87yTtJoLsRaTIXdPkrQN7i1eJNYCx75ESXEtvqyZHLpU&#10;dNgn26a/txRlWsb1DNDFsNZ3r5+/gKjlwDrSmE9dIOZFYtjr/WC6aK0O1BU9s4bNzRo8Tk+uim79&#10;nvxymTlVDGsDru+33EEiILPUqSIl1+wdgP2ebDU4aJEqi8CrxUHvQUdxS82UJQqvQmHOcr6UzaaZ&#10;bLlLFZClXlnPoLW64AtMeJayR9E29WtN//vetb5b/dl/Pjvn1DO6FZi+PovmPRljqJkUOKyfd9ln&#10;J/RYsWlXzU8MKc/Wujpqf6Ut5Ts1U8ZoU1FaC5de5aQBMQUlHOMVU2hVOAUU+fx1NlNCqRc/R9P6&#10;q/djU/+e9b0WCRqItMCKjErjvU1uCxBNkRVj6ny7tQWkq3ib6a85TvXnd3/NJnqOps+bdqGQcsmo&#10;6PYuAF4zDwTmWiwnzuTzKcXlWcTm7VbPofZGpBx3UrsLAN5IPg/n19O5b/pdHbhbXMDFniFHSX3P&#10;WcWol+X5TKOlzskzVdwvEmxMnTHe4DiNj0NzfczkKtmbzpBrkxUROGum13LfRIiwW+6gpWgadYYt&#10;l9qoPGSJAir+jDUfi1WD06i4K5fCbSmn7lvn46gc8xYV2aN9etb6ubnAEgEhxiLj3QRobOV80Dmw&#10;IDoVRsordp0bLpXJZq0u9iDyqDup0dqdx+NJb3FZomc4rWmeU4RIxRkVERiaxZT5GlB/nfZF1nW4&#10;7OH6M2peLHtlQR9YqkA+6q7oFXlnJLc+uZkahykr1/Xv5lqnegbKp3dUYK3+bYZIueYVK2Ny450F&#10;tq+7qQ5GzhicMTmnZvNckQNtue2UmR11t6u4hYhfaJBvk+oQgRRHCFCqEIhLObZahxVL6YA1ESAZ&#10;EmjsbjWos/M8Bg9eOcTfdrmPFCU1mSHBQJfLWaDuXIOFudb0NGPEn1iMism5cYw/SH5hDDyDEVJ8&#10;ftvlmJsYMevcy5TTpp5bVk3kaL+sOVerwY/p5caUsOS6k7+si6VYfDUfeje9v4CyVQ9iKia35dSr&#10;5uEYaqo2b7QWYD+ZKG7rGfAxVBN2z+tMXmeol6jkve/MmXyOU7EopjlZ7hvf9zvn+FDDULOtehHJ&#10;aXCzKupRzZSpOS6tq1H5PIYi73rntn0TMJkH3na21ut+++QckzEfrFiZtEaz4DEElGLOrU1aC943&#10;PZbuk43OnJpTcdaAVPzgzD/o9g04C5SH1r5h1sl4kvlJzB/E/EXMJ22XAylQTvalg6s6JE1ntfeq&#10;y2pNrVpHXP9kxEND0QN+PAQGuJXIglnRIE+6/4NPjXdgb5+8b39WROusobeTzE7zRvdO898Y8wFx&#10;MDPpvbHtTykiTfEu6f9K69+48a+aSdffMPsXmE8iNA/GmXjf+Tz+yefzf9Qd/juwE15uiHhASK3c&#10;e9DbwZ2TsJOcsPcOTTEjkRrkrLtCZ5fi81SvRqZEGznIKYBzVAN1lOuxN7mmt5avpslTTVx23N9Y&#10;zo3b9jce5y9a/knkg94U2UgPup91vsQVHbv1V2xGrxpgaxvGrdxPpwD5mXQfdH+vsQzO1t6xfodI&#10;tvZeZNAnmq+hOV+37c5M2OMgtsTtG/f+nebfChx7XBs/V4QJN9wGvcg+t2/s+38lSwp+DjBXlFOY&#10;ZBEzBuf5kyTo7TutfQd2MnYRfX6r3kxR2pEPNOsiSW+cM2hd7gTVcppZ4nTVTR5YF6kz4hfYkzVT&#10;Q4rP77Q2aPnAWxRh/SRzMsc/mV8a5pyOtZtAxkzd65ZsXY6jmR9YTp7lSu9mbJvWT4SAIG/G3u90&#10;34jQEGgzKfGpSNFepH63e/WtO90653wwxsGYsN/2qx5wu/F++wt7u3OOHxz8g2yBN8c4GTW75Bh+&#10;JShsPfGq/2PWnLDqgcdp/HwaawpUhObJ7hVvPufk/a4aYoapr0rFH7lVrcyK8tC5vDfj1r/R+42I&#10;gfuu+Ty1pz6eg7PqufSd79/+UoKkT34+H9zNeNveufXfeNv/wufzf/Pz+XeeI3CftHKONNcsjyXm&#10;8gbfb0VaTe1FbyeEnB37pktDQjxYg9JXk6G0kEmY09CMpjMf5HhcwI6zok+i0DjdQ4pll9/Vm87R&#10;yaQxyLzTKvd3ZvA8pS5+v91wb6RNMn7QLNA8kMEcv8A2MuV6DTa2/q9sfWPOJzN+8ZyKe1GPeXIe&#10;P5jxAQQtwIswSDrNHWrmVZoT5RgLjE7QcbbWyTkZSGDS25scbnFyc+d5DMY82VvH7YCqWxsUHqHh&#10;4VjiOTnZcGvc+1uBgooOnvNBWkAJOqtkxHKjcWOen2ztXmfEXYp0SygQbsaQyI8k+VkxkpOcExi0&#10;7gVMu4gFCqeZiXMvh+BGxmDMnxhHqde1MNx3mJoxMdLYt62c4wduJ8eY6l37qh9dITJJfR/N4+mt&#10;MfjUkHjTGjGreOFyo7X2itBpKXeE+zvN3iAfFRt1MGLovTYjGZzzB86D3t5xmzzHD8A1Y6u9lzOl&#10;YpZtw0i2JkD0GC+X7t5q3cfqfarOtbwA9SWac3N632ntDWOj+wa70SaMUqFjA82HKWdMEZ8aNF9N&#10;egbNNwHTLDebQFTdkI5IczGzqcugMDjNkHJX3Ogawh6x+tYVUybFORijCJTlXEyMc6gn6l1nx+6I&#10;TGspsKwI+uZUZFxeiReZqwdUHRtnzQpiqIepHm9W1NbaJ7eWnLVLNCtmY8aDNUM8qw9bAvFh6jnX&#10;jI7ALxxwd6BHuWW4MBCjcIzQs5DTQO/2nE0OpVQt/XjqjsDg1jQbT/hi4xjJOXQuNku2LsHZCHge&#10;wk7eSnSeMSAHuw8cRSG/u/rIUwlv3Fpy6429v7P179yaM+JPNhts3bi5yFJsh3LeaZb4m1yzeXJ3&#10;7Z8jXBhD08wZ7Y0CrCMhjOchkkjzYut5zODMJ+aHSux83VtLDHy9ZwyFjyZpOl8U+aj4x0g5/iwX&#10;2C8HjnuUSUDOXreaYZNNK902kg2LkyCwrHmj3qv/ukPecHqdbydb62CKAZeQ7GTaJ+QDUcOrBRtk&#10;DvBBK1JlFH6lmPnCqp2LUBWepuju5stnpFoiizD0JV4uUXtmiSG73GBYK7nrpjg7wK0V4bOpJui6&#10;O5YYYhaA2dtWHyYYczJI5pyQcjG3Vmf5pM7Ghlvnvu8kwTkezHkQOa++y1giz9qjBopFHpX+InMJ&#10;MQv3n6zZV4Ewhok8Mlb72essmZkX2TRCOB0xLkGulagnSljcHNX33lnORffExifJrFZ7EgycJ5dr&#10;ME5mPDjnp3CCIhhXX+HeuHfRMorTW4655cCpSxX74jq0i5RShHuRw0LqtJ690dsm1ffF+lmpMqJi&#10;BoT0VnyDYXujb0a7NUY3PlecDmpal6Ky71nuEb3zrEJtkT3rAJujXp4raqsbnLzIJNpXwgbFpuX1&#10;UesSqaLOlgpXtckiCppzgdlLEboi2Ubosy3HRq7fXf/Zm+Krur8UTmNAL2Bo3xbjXwBwgkcd5nlx&#10;pdfFuoDvjNfvWtFyz+Fl7dP/r6iHVUyVG8llot4r6mhd2tRCXmvhGrq1CIYCg76qaRaVcusCW7cm&#10;FbLVIXkp1NYzBpZTSIdwfYfrmZWq8Qu4JOHF61IuLFd3rokIWyoHSHzIDQWv7M11aL9mhdgFeORc&#10;mapSRloRiGMufSWXwl/mViPMah3YK/LJuIr8199ZpImewEuUpO/RiyXulUWzLKi9/vMiLLJi3fyK&#10;0xNQXqVElsMkRaKsRkVgcxF49QIWCUosJ0Reb3I5BmYmrQraETX/yew/DaeWAkVf6AxjpnMEV4Ol&#10;WNtyWy1yMQUmi/AxbAjUbrFsnfVdKKApX+rp1mDNTtEQbrscWrbWUnI1p+s5LqKC2iej1vlEsxC8&#10;AIjgZVkcKfJwpGMBj6nPfmvB+679U0cIa2ZKZn2vKBdPyv1yqzhBA3JmfXe/zpTH2TRrquRva3g8&#10;db71ttSQitk4K9KskYQZby24t+DWZpEwKkim1wax5HTnGc7ns5xbcP3M3er7hJ6dVJn67BHw7Zb0&#10;ntw9mE0HVGZyb1IdhIF3422L1/6IsmGvCy4TpvbNc727enaBX4Cv19liTcrR1tZcM+OZjXM6W4qE&#10;dkusax09x2t/bk3r/uWF07rxInUM7fe9Cay8eeAtOEbjHM5cGb3VmFs2ESrtjtk77m80bzj/zog/&#10;LyfbBfib4kBut7/irfPr+QfY43Io7F2qI3jJSFeDXT+JRzxxG9obRs3h0qW7iHr3pOfkmP/gmKU2&#10;qX8iIWdjRvKYGpa53FdywtQMJ1PTsYbBa/6MYhCswKkMp/WdzXeBF9HwtAriOLEJvc8iynQerkiA&#10;Viqz5XAUWR10V4ESceDccNvB9UwGn/RUc0kVofBSha3s/fV59X119quZ5LWP4/W+w7KKGuq8CykH&#10;Q4XOmSo2R93La/9ZFQ5J2d1zAf8GbZIm8cOG9lGn4e03ksYxPog4KhpCSiLyHc+Khko0oDomk7Pe&#10;sQpMwy5S5EX4hfZJ22i5M+cD/NBQZJJvbeJtxVYm3nU/HwMSDWt9DNnxN1e8TYPLcUTqnKUKzzWc&#10;1Hg5z9Y5q/tSz/ZmFYlThMio+6JfBajuga0Ag+XsOapuGjwrGmZylgvnSOM0xVYuccTmUftH62E3&#10;2O275i5sn/rOruagN+P72zuPI4vQOSBWVMVSsKq5xoIWRYi5wItIYy5Kz+CYpxqIOOq8r0H3VExB&#10;Js+zY6aoSaghtQ7dpmoZk/KhO9y60/kLg5Pn+MVtb7TmnPNB2KHZXfMA7tCdiF80u5EMZv5k8AeT&#10;ZNt39m0AjZGpiLc1d6iUaT4VeWmpNdqKjNdcR+fW4DMVg/ucBSKG0adz2+Iq3o5wnrPRPaRcxJjt&#10;5DM/GMeqHZNpgeWQQtFhs19kxTGsM6dlFGASHHGyedDjEJAWCeOJ+38w58mMX4z4SXDg4UQ+GXbw&#10;cX7g7RvQOOcg4lENUeJ2HBtQqgAAIABJREFU4+bOzE+SX3UeJOepODHFACvebDn0Seccdb7oq8jJ&#10;FFInrhmBo8AfkTgCl1W/C3SZVcdo30p5rQjCP8q9aLCGxaIolln1zgKsfA15zSTzhgYk/6yz7smc&#10;9Turrox5MGvmB+4oFgqw4Jw/YfxihEgcRZjpPOltg9aJDNzkKDR7Evk/ITWENgiO+JNz/mDmJ2YT&#10;8oMx7mz9Lxh/LcDyA28N7K54oNTvmTlxv2N+o7c3rWkSa0G3IVXz+KHvFR9E/AeVB4Db5G3reA0T&#10;n/HkHCfYBD+Y8QdjrCgPx+emf7fvBHeMjtlbOShOjJ8kH5gLQBeQVPNXbEXKDHpDOfilWm5eUV4h&#10;och9C9Iab3uHfEoxSqO5oufcd83de/4gc9C8sfVN4GSkouN4J/0QWVgNNzlwC25t5237VyJ/EvnA&#10;7bOAopPWPtlSA6ZJq33/6nFWjUj1kZ7BbfsqiuMSSgpcSd6AvlGizAIVC/Azs6v+3vY3zBqP41MO&#10;oLoo3VSnHvnBGAdrfgCps7J59VShGLVb/433+79BDtI+FWHtIuMxeJz/g4/nT448FYnbtDbxxJqz&#10;u0DHXsArVu64tmrOqHifxq1tWEs+hyK6oDCHVUuwaqDlCoDnGRyn4R3uXTN/qL4vw+RE9xKutrzq&#10;DFsxs6nh5hEut0sqVjWtEfngcQxiBs7J3nfMJpma8eLuJQqoKCcO5uwC7BBIfUwR1mrwJnDKoV0z&#10;C1q6nJUZwLPcxl3w0SWwCazL4aa9RQHQKLbRN8yc7ifnaJjPVSaANb7dNmzNEQCdtfmEc1SN9mTz&#10;d8yW0lzPwVw18Hu/4U15G80UP9X9Rmt7fc8Tt16fo+M2MCaNSfob3hsznjzH4Dl+crdd7ykFMouA&#10;0zNsfmPzv9HsRtjA/N9UK7YaMl2UQqxcq6vnVPV3306e4w/O+JNMzSsas6K/EamlPz8l4CDZN4dy&#10;+cW17/T7xtC6W7WIoik3MKf5X+g2Fdcz/mRm1JqoOjeSGZrNoMp0Enan2XZhSLCr7p2fdS8eNJJb&#10;o7AEYww9996XGKuEyy7yLOp80cyRk+AXigGy6mBuJJ/qSaYQFcVIK4o43dCgdidiMOYBpvutpKu4&#10;3wWQx1PnsGuW24yzop8pRzIX9hDFp7YvyNIU/4O7V0KPeo6tBIdQ6SF7/X3dQDqTTM6xXmfcAgg1&#10;z62EpR4XKD7nU8+5cAyv+aVenUJiV6zVrTveYPhQ4kc46bOwvYAUKb3ST4QF6vOeNadqxSibWc2o&#10;FaZH9TStYrRa2kXonMEVtd5d0X8r5cNyuX6FRXnKQfLWIXfnGIqw1KyPqoOmRFJ7T25b1nxZXTpn&#10;kVG3pu+USVls5DZz18zErf9Os0bGTT1Gb2QcmH9W7FVnjA+O/FAUcHzgJiFs2zdusdPaO1gnOTD7&#10;yTE+KkLuVdvPhJzLgSXyt2XiZVNYvdWK/vdKbHBb+MYimJK0B1nTECPXfJYSBaT2YjMj0f82TAkK&#10;5mu6tdxubgLgaTueE+iY3avGU+1lvmO80dnqXlIMlyJDu+oWkwskeTLzwOwsUWBUTwKR5bUwas6T&#10;Xc+ieZaTUbHHZjeJaczJ8Sn3Jy8SWkkDWjQrOjDPybCV5rAVLutgG1Sag7etzrNG86cEdUy5mDA5&#10;ZXxBiIcIDTvLHbPJvWjJHENOwDjIVKyao/jjcy5xrMgSM69YslYYs8wHEsRofq1EjiAXi87vFde4&#10;EjgWwmZ09u13CTp5MKaEeySVxkEZS4T5LAQmKxrFTc/RrYM1Ik9xBGnqCayx20lwiIA3CfsjhAlF&#10;cSNZUcQlu7mEie7Gfp33el9LhJ6oXlmxkYaJOEFBnlZrVu9trz16byraRxCFCkVVlhZZiHnS90bb&#10;m2I99JnoCS2lCHq7y467FEVSCelDGmI+u6t22ZsupSuy6IJW9bLc9RmkJltkiMDBXn9vHdlrTot+&#10;jJbWsmvG5Pr7vQD0uV5YLgeMX5FmC99eD9apeKAWNWgRjRE1w6YOZPPKdE1Y8TGBrKXN7fqsY6jI&#10;bvK1sSKdIl4kxXJCLLJk668LppkgrDX4d1rN8yCxr2rnVDzNwgaXRc+t4lRCAIsK5jVXZDGYXIXi&#10;V7WBokuWcvEFfsaXB7aIHS1a0SgCB5fCP1kzTdaw+HPKOZIUMBR2DVdeZN/6fdf7rZfdixSL+jnn&#10;BEujZRF41SRceZ5rfX0hI9oCFF9C6kudsX632cuFtMjDZAGnAuStgP3lvtoK3D8DkWxF1tR4JW3p&#10;RGr2upCucWn1e67Is7TrPZmVRffro/DX87+2AAJlz3CeUyqObvm69Ap4SFPxsIjMdSiSOiZ2f7nG&#10;CKlcb92u76a1LvAlYzXNsCWlRqyYKFZRUS6qAiur7xMYY0WsFpJrVgA1VGaxnsMYvMhC5AQZQV24&#10;WUOhFylkV0O6u0iEMQQ0ulk5N4osutjBUkE74Pp79/oOZ11kt15OmhZXPAu8QEsNfFXjbUWqLZK1&#10;1/tV1qme0a1N7jUYl0zOXO6E1/wagNPlEpJq4BW9pwttzQiD9FIzZvLW5biZzfjex7VfryGFZux9&#10;w834PKfme2XFYNbvXeSBLqZaZ3WGtSJheyvAPLIiJl77xMt2/xwiNNmStyKvqP36qHg1kRR2Kba8&#10;yK3L7JC62nRVOUfCBozTrzkb3YLd5UhpttPbX9n8r5CbVB75wealgCmL9ggBX4YK7kyBsZan1FQm&#10;dapNqzjOl5trxaCstTsD9nbSfNT3bpcLca6zJ2F60kyK7uUsNCCaMqITeJwQobks3dd+qcK31lcz&#10;Ef9bn6tTZ8aa75DEfHKUerm500wq1JZGZ2jN1lm9Yhy1rtaZt8gJPf8xG3MsPZSG6PZ2kpav+APy&#10;2qSz7qnNVayOGuzYW0W0qS3ivByl9f/XcnW4ovcWYd54ObECDaefU5n8GiqaYJqXtIiqiORIzbYy&#10;dLac00tZoHzxaYGnIpmsTbZaf+7IkeB3NvtOcIM00g6CDylr86ioTQp8VN1DnZOKjnqQEZz5k+Ap&#10;5Vk58TRHcKvmWWpVMq/Ipihl3ixngZuaj71AmlZEBq2zx1DsSR3pqkmWS5Nq5rjOGcXZOoFxTrvO&#10;nTW63Er9Ildh45zJc+hcHONFmoTrfcqJ9brLVwRcVCOlS9zZtzfInTZvjPGnoi6m9l6zf3DMwYyl&#10;bnrVPHWrcMSqdZy9G8FB5GCJVJolYx4cISBwlbQjQ3N8qhZZLrcV8TnqWfcmJegRnb25yChrZFZ0&#10;AgO3wZkPnufHRcQQf1YzFhxj8DxPeu/0FoCz+YbfEmjc+hut3SHhOX7w6/x3zmomMo2t6W49Th0A&#10;dw96U5b7CMdCz8Ka3tVZAgpMZ5LXEo+qjc9wtv2Oe3CMqTVazzcRwd+8k9kYcSriLa2AYe3WSAmb&#10;YspNAIrrEMEA+/yn3HLVdARDwMZEfyaTI35wngKC5STTmax5kA8yd/ZWjVRFoByjIlSqaZth3Hfn&#10;1naptknMgpmHGkhKmOC655qf5SizS0yj+kmxnVGM1d7htjXFu9iTNfjX2asmbDSCM6ZAVVvrCuZZ&#10;EaLD2NrGrf/O1n/j1/P/5eN48JyQNP7l3rjtir5RkB6Qg4hgMDDbiBjX+zDTXKJ5HrpXWyOnlZpy&#10;6t8xSTs5x/+neLncMN845ifPUwrV22a4/yLDmePfOfN71SQbbrvA5O2dqLiwGZ80/0bzO2aNzANj&#10;qe3/IONPIn4S8cGIBxparjOlu2tmEp+Y/YVb/xtGzWBxqRgtB5qJcBLjoblyDJIbkcHeBBiaPTAG&#10;MyUXApFs3qR81FlXdZfVvT4aZwgA8LbmGDjH1P3ijAIwwWww55+MSNzk3hvjxK3WbwwanVv7ztbf&#10;6Z6MOEkejHKRpFUMjA3O+CDigxkiko4o8mquZ6N4xK05RMNmsDX10Ms5StV3Irmlzm9u3G/w7S0r&#10;0o0ak2EsF4HV38UQCZ3Gcza2uLH1RjIYNnlqdjR9kyp5ZjLnwd4kVMpSK3vV/G/txq1/x01rJ/Mn&#10;53zyGDpkkp/M/MGMk8+RHOkM5ORON/3HNDFCThnVAnUNqW4OAY+RRgw45+BtFzxzryIoM3CkAsYU&#10;r7tA3iVEnGnMYXSbV49+Wf4HpBck3RY4rLtpa1GORIFO0wqM9zfMbgC4nXrOGWCDkYp4bW7grxl4&#10;msv0s6iGvESZAhs+UIivAZMjVD+5fdL8Q0C8F+bRWhEzTb0mKzd/q7mcIddMTgkK8kCP1PX+WjBT&#10;7q/Mitztb7WP1p80bu1GpwB0G0T+kPvQqFiZqghso7ffWLFnVo5Xsy4gK59VAwVOq1kgqlyFG/Qi&#10;CRu3HjzHnyLCbKI5XDrbJcINyIMRD4KG2475zt423S2p+ivyycwaGm87+K2wp/p2vsFskIpSLTM3&#10;7rBvVvgKHCNLwANLhvQ8JRJbWEq3hXWod8qav+Akvf+mnm0kw38i3VUBezmIXKSkemgJbz4xOzDb&#10;MTruNzkDbSN9I/NB+ImXYOIY6rN10QvsbG41E0P1UFrDfdNZnEMzKaxX/GArAdpyuVK9VWM5bwSj&#10;B8p2mARO2nvdkc+66/+NZsbJT875QwSOlcjvQilrb/m8/m/1nYaQOQmxNAOyATuYcd9OyCcr0njv&#10;atSF4Wiv3iql4CuGuERLoB5/icMEkKr+MuucGXJ0WaVxILfi6pP2/ht7f8Nt0vIHGYrBsphI5PAS&#10;vV2foACeTETApl5ySVSJDI5ZeKZRyQUl9EbEzbRK5kgBvq1IloWVvFVdlyWM1YzSZKUv7zXrryNy&#10;fIZx+tpPsG2reqZcNLD5vASCURHReND9rcjZBH5wRs1fs2902ws2+WDMHyXSVX+6hAtwFimsmTQ0&#10;R3PzniIwcJwo3Os1lr63G82/EfFRZ736uVGzFzGRbBSRt/7+1utuCSVqzLW26zoU1Frf3kw7NpMW&#10;+m8j1H+30HyoSP0+K5K+3hxmk4in6i06vb1j3IE7m+/0bUPCgJPkUIpE/ECxm5O0B1EzyC58qN7y&#10;ivhzf2EgSja5kFX1GXYKH0sDa9gib71JWFG9w4oymxYitFiCj4QcUG6iiE+hZrYpotET0D2in9Hp&#10;5hVXH4WRG7hjbEw7ReKZfqd6EmezZ9XJg7HMGzi3LhFBa5qnhjXhmpYYGsgd+UNcROEcAMMXzGH1&#10;Z4RdmNc8em+Fq66+6M5ub+x+5+CfHJxE7d+Iwh0z1d+1Dg2KQpN7FM0vVf8467wRuToykRtKUc/C&#10;Oou06pqRGpRjicJT6vlIUAmW7epho2YDFZqGa5HXmSwJLgl2uSNX3OqNHq1xHpN5BHEo1/TaL4D1&#10;ibkuButS6ro7bXfe78b73Xi7wbc7vO06v9+34H0rNU+BXr2tOKAvkVW1NeYiU1YRtph3E0Cpy/ML&#10;m4wa0zG5nBgLWL7O9OQCufqXv7fIqllMJ8hpMwtATkR6KK4InkOH5qj4qVEs8hqEndPw2nxmVnnj&#10;WlStCoFjGB9Dhfhyi2QpCbamn9N8rc28PvuyQqdpQx+jhhD7SposlYKJwOkFjtYnqwaFi7h6nDUU&#10;sxrz9agW4Gr1DOPLDBJF0Ehxtf68Cmb9gEXqrJiT3qXQvwimAgBWzNa69M4p6/9zRclUtu8iLdxr&#10;Pg/lshj6/d1egDhAVuTVrGeWUwdg1NrJcgusfxYrb8iN5Jb/iRxYEXDrc6+ntAiWr8TOnHapA5ZL&#10;pq+mvlwYEfYianwVFauEfimlL1KlUAENO8sigux6T1//eVnwtH8WmVTYs35/FReLlElbhsmKTYty&#10;J9Vna5YS2RfYup7N1rTWW9Me3lkF4Cv+YT2nr3swVkycvRxGJdC5CKleRJ+FvX5W/d0Hfg1/x1SL&#10;bbYKPw37rjTeInTq9xQZW/j+Fed4nHoXtxZstkhafaC1T9bcpnUdeLnyrAiSWw+2FhfJon3gRbSq&#10;kDimScmzFZF8qQhrv/FyBUYaj9los975OuTrfTYTEP59R27mOifWu8lrrcLj1IG4NUVTLUKWUmkL&#10;UC8Sb8r23B0iG2ulrgJiXZR2rZ+83u0qyM/pL0K99qsU0QUiW82WQQPQd4O3TcNsvZ7VZnIO9VJV&#10;ji9nxxkiJqjz8LoQk1JjxeWuk5OkXG5De5E2cX5yxJMxZO0Ojoq7Etg0M67v2VwNecZ/SN2TUu6M&#10;gPN0nqE/g4PUmF4/pwDmKhbPMObZBVAsJsrWqfx6r93yIoOLV65YhXeCN/7y3nicv8j8RbNTapG2&#10;0bzcMtt3RcfYgZmK+5ivglUFR1zrufkpQJKtCuez7lnjyDpLQzFT9z2uOA01W3kROssJN2M1BVKT&#10;HHORSNr3lsmYcES7iupRIP+PXOesXe/6sjujSIBziHz6fjPemBoCa689a2nYinKQHEnu2Tp3I2H4&#10;y7V3TA0v15wxZytCNqKanshyEAtUmOY8pkvVxmTyA+LkmI1IJznBBthTkYb/P1tvuyRJklvtPYB7&#10;RGZV98wuje8rk+7/3igziVzuzHRVZUa4A/px4JG1NDVtSO5Od3VmhH8AB+ej6psZWWwwvxr2tKPU&#10;O0bErHsx2LYacDnAyfIbF6v/NWzQeacD8jvhYBRAYlW3eFs3zsveNL7dI+ap4eg6G8yqUVR5uFmp&#10;Tql7sc5ksT475j84I2jnkzNGPX+dW2PaNTRQWOUaUq7sBb8ayYxkt//m5jstFeobw4nZSAs+nicL&#10;TPGyNcmE9MatvawrIlG2CTszpuT+RLUosgt8ToEdy/t51NBcdpXFYKv721xqU9koGq1tdBpmb1p7&#10;3mj2k8jkr+eDYz5p7cRSeWbHafzYBve701xA08igsTPxmqDt7L2xtTvuf8dyI23S/EtDnMsuZOPe&#10;bnQ7xBAHbn1DeVBRa1oqKtCg2bLuaysSSKpubx7cenJE0xCymIqj1qeYsyY2uulu+jpaAcs6QMw1&#10;2F+Wl1+nXyDs44DjbPx+H7xtg70l75vUI+ayyzlmWQTUfR8ZqknXGq8zInJyzifJIXZ6FlGEkN1E&#10;1QNb6jxOU8OjTzquoYxTpAvXv9+7QMTnGZzD6A7UGb6sttJUn86DyvvLGvYc7FuyVb5D8OSYUmVe&#10;xIM14JpBTiN7ZVS2na39Gzb/ixlivp8Mng9dlLsFW/uoNe5kynYnsoBRb0WGO5k5ObPRcXp7w8xg&#10;fhAX6DGQ7VSpBG0q02UrdwKUI5CZ5DiI8d9V227sbSd5J/hRDayAYmHmq6F9krPsmtwwP2g2SQ7I&#10;g61ryJJAWp1nYWz9N279B86NCOUq+tYKADiZ+Rfn/EM/x0402Ppk1E3VfGdr/66/vxZKbxPLUX7z&#10;4zp/yVZ1vqrt1q0skFMEvBAr9H8Su5JR9fiDSIXXprsAKoJmB4YyTs4KaT/GeVk+OwEOx5ycx1/q&#10;w6zWriVHTn4drRTdwW+3YPO615pqpKXSNVu1o/qLMwzKznQMWegsW6BuyTkE8klZLW/7xot0ds7k&#10;mB8kxrL/cHedgwds7nSfYAo3XtY+6xxcQ7Pn8YtfD9ki7k02h8c0jhOec/Bjl33OczY+n2L49wEf&#10;w3CMrQXmfu1hkML8GMbXKSAxloOFSemXI2TXW71ERhRBQ3XYLGu6hCI9gO+qWW9d9d1ZdsCt6rA5&#10;1TesbD6Ve1b1SDJnDaDNBBBZkvm8cAoN5O60JoXwCMgGEYOiYqhPqcy8ZfN92xo9NaSCuk+gLLaM&#10;i0RjVoHhakgynwLrCnIWuF6Gqy6DH+XqDOX4UPZoqF6YqeyN5hvK/9LFvmoF83d2M6ItNrBAb+Uh&#10;DKZNkUWqWujewTeMwRxl7xdPRspaE3a8B5Mh63xWHlFiaHCTAc2MW9/qLi/7J0N1uEHMkyP+m8ET&#10;t51mG+43InfIkxG/mHlADo5QzkMzp89O745NgZhjnDV8ld3VVuHgmPCYmXI0GKE7VH2NFOCFk2of&#10;e2LW6P6TxnvhFQeRDx7zL57zl8ixeZDI2kmjSIdSeMvaFi7qaw5GxnU+GX9x5o5XloP7Bhl4qqe9&#10;NafVMO8YYoa7bDuInKpb+o01NJt5MlPZVc7GUoZMtAbNG47T2k3klTl0RsQTs7OAysmMP4uwJRge&#10;/oFZZ4SIWfN8iLRaZ2r3LOKfX/m8a/iyFLXGjlHZlMwiOWkIG/kilClLSICU2wtDWyYWi6QMJuVx&#10;AR62UBdbfUBna7/JKq+aR/UOJvVRfur7mePWcRq39jtuqx45OGMqmoEafJhI1QLa9Tl8FdX26v9X&#10;PzjTwYVjmFEEJZ15NYtDBDqncepegapnwDtkOiOoTCE9Uczotkhx6tu3+ifCUL6T1d+p82BvusdF&#10;tg0OE0bmESQfjHyS+avA7wBCKpypcPqIQRZ5TQC0FO5JEnMwxmBGgg98fnBE8BzJY8Bt07m+uwDp&#10;nCdpd7q9sbc709+g1JJksjUpEV/WgKo5zozCZlXHp9lFIlz9aF85mhit7XS/c/onc1YuX9be4ZTq&#10;KKUqIQZmWr/NW+3fJOKpvFo2JrsGyGULttFpJnVyxi8yvpjxJ2MOpLIQeSeqF4aFj5Y4gBIiXEAn&#10;YLI9lvXaqEHQE0v1/lLzieSSOUU48neREJjE/GTG10XaXplKKw8IZu2fqXpqbjhGmjNjKfekSF+D&#10;hCOybrpaf3j9j861WWuyqdEvnKXTK0+pt5+1t+VcMuMEHvXzpF4d1sCUzdMt8YzaDbrH+zfMdu0R&#10;baIg5i/OeBLucpqoHm9kXntUBMXgzHIkWDh69d4rUoVcfahqamfi2er7azBp9VyXkEMY78KgdQaR&#10;opGLxN51BxcpRcIJL3em6shT2iKog4Wou7vVmh3g0D//8+R4JuORZIWvx6QmCClPX0/G8yR/M/qP&#10;jfbmbA3ud+PtbvTNyLJC2Tvsu9G6QFjrNZO2xOpBiJ2sAmIRZtaLaOtgy6TIVnUYacj0eZTPrkPr&#10;8jBdTWbl2lamywIq9MJaW48z5WF/1vKtKflWzeyMVf6/Mna2amTUkNQyK1B6WZstGW6rps54AVJH&#10;eIU/v4Ywm72schSiXYByvS/rGkSU7WeBw/psQeUCFGCSKduPO+Urb9V8sRajitiBa1hQJ/0aWNhC&#10;6Gyx77kANXM1+BQgsN6Xdk1tjKmLZzVEC7RfyoHXJftiS60cDOBfhks1IxJbudbHsibCIOcagOhn&#10;fB2rQF5DnhegnMXIWwfkKh62/gLV1337soCrQU1qECMuiD7jLKXK3gR0PSqMbpScbm8BrcDyqebr&#10;+AZEg0CCtSZjcjGQBOyzYg9kf1PD01FqrPX813Mco6CuqEbSXgWLhZqjzZN7z0vpk6mf9xzVHNYe&#10;6ZYXKL/241KDrctkPaOs73PlILgA1QWYkt8VXy8VCN/Wwfo1ZwHYnteAJqZh9Z1WAdTLfssz+dkn&#10;b5tAlmc2vs7Gc+o4XWfGWt+t9lZbg4laB28tS8GWFzi1sjTOqfdncGVOLHZ5FnDF9IsB2L4NslSI&#10;6fN7va91FqwBaJZc+JyLfVkse4zmQWtZjqoINEZr5JxehX494xrGrZD1REq3vSVe2VYZsps7owwO&#10;Stm1gtVzpBgVBmbBXrlna2B5gVzY9TnWQMIN3va5Hjes4X18O1c3DSl2U6bYvU22Im2tC7hZ0vtq&#10;dkuS3wTcdn8FkjeP612uizhL4dibAPlXeCeEDcJOniF5LLmKpVRgsjljyr8YxP7I0BCYPEr2rwK1&#10;vrH2boUd2xpUVdUeCXOqQD8TZvku2/UPtFbsvVXcF3CglyF/6vbtnE0zWu9E3vHstLbT/AcKl1Ug&#10;7TnPyp15sUzWUHPldCXfmpo03N5INlparb8g+JIdWwEUZk+e+aD5ZPOlaeUa3OqJGNK4lL/xFUKv&#10;zS41hvMYUn3sPdl3NbJjqIlqNczlG9mhW2dv74x2Yjx5K3VssyjSgcrFBepJcdR0VywrnCaLuIjl&#10;wayhyQhTNhXUnpo0jM0lzQ46Z8DBwdfUACgRo87jwPLJc3QNfr2esdVacX2mkS7VUercENAiZt7y&#10;Bm9YrVsnzDgmPIYGNhoy11CwrOTE/Pdi/GbZheqsLaInZ1PmGCl25JgV0k59b0tuxdoLS1oTYKTG&#10;VPWRNxWSM+IavFuo7jAfbMh+q7lsYLypmST9UhzOWsf4unv0XZ6HGhRlGTl/xYHtg93vbPZ3tv3G&#10;b74XiPcXj7JvUoMYOIPuG1u7E/Gp+8+yAIuyuWN5Kjciix1sarorHYDEed+U57GY8l5DVas6LML4&#10;Gq49bjDnL55MWhiTT4VIj8HnSG5mbOayTAjjOYI+k+eE50SWLW0n0znGB/CJrBmCHJ/k1GBw8qW9&#10;lgJq9v0He/sbp/0X5CfuGz/ffuOc/8nXoVprVG03iryxNXhrKvrPi3AiMtStwxbLHksnW6RUeqDh&#10;rGovhTZHLtqJ7prHITulrb9INdpHxucw/nxoECQl/qjsLLH0xJbkssRoTdZv7ssCUGu4twU2TLHN&#10;eVkW6tz1OnfKnx/IPJhxkjTGhOephavhLwKAGHS/QzuZU0PVV71aNoutsQgZc0xOg738v48ApqlR&#10;bgPjwd5Wm2UaTnaUbVR2rHu7K++Lv+i942Nja0cpHeQRfxbA/Lfb5LYlbmJ0jgLUWMOk0OfslWdo&#10;vuw2xBAXi/AswFRg38yDpNH6xr3/KMDqs/ov7YYzTt3V7W8035njF5H/RLkfkPYmdag/cL/TrDNi&#10;FIDQy4LnF2M8iJyXSjdJxuycMYl03u2fIrlZ2a3h3OJWdcOTMR8CQvqGWxfU1GTb4xY09N8bA3nf&#10;Q7ONzAkZNOv0dgdCgHpID9m9s2/vNDee44OIp0DGnhc5T3fnKwtQjgayynBPTJJ/0oI5P5kTnlOE&#10;qOc0SJPNmXkNra0ae0jrvPXGbX+jcWB+cKbx16MrT8ZUo2/9RVJrtR6pe0UjyuQxdWdl+dJ/Hrrv&#10;W+Oy+/Hqh1QjiSXtSNWdxFWbNTPum+ERzClAZUb9nZa8bXL/383orXGeYqE+BjwOseNzd/Ydfrs7&#10;zSbB6llUO79XpXlABsz7AAAgAElEQVTfQvdo6rzYbFkj1v3iYM1riC7S2DmNZ9V0Y8iid7HYHWdl&#10;3q4eavXhmP5/1ZYF1hZRKFcvteqX6helJF4WMhvLkCwKgFcdITKQiFj6O973sha1iXlg5hfxQnZG&#10;ZUkEda5IETJLNStFndGac6t6ABYekvR2017IUwC37wU8RrF2R/XDgTFkwRh5fb+VDab/Ro2Y2Y1h&#10;d+b4Q3eKuYay7AUeKjPH2Oo+bRqExsmIJ4GyVDKTlr+DW92vGmRGTM54MuZTfVQNOc0aW2u4yVY5&#10;c8f8nWYd2FGOxqdy20Lqcb0WQwzxs2oaw2NZ82QRtMo6B+Ok8XGC2cE9g/eu7iXNqt7UMORcAFCW&#10;kl2SYbZmlesh8srWjH17irjlmwgfdmPzv9P930ieZP7BGU9WkPlRYOAaHKoGCTaXbVWGc+ZgBWEv&#10;kBhOKXU4LjBxDdUjVKuMkBXSbElvB5Ttl9j1XD1lZuWyxavHiRmYlzogl1uL8AdhIkeRF9QPSb0q&#10;pwqpwlUXaMw1eJwfFAAnUNKNFnU+uVSruqKdSzVQJBMNlRttkRBcw6vgYMzJ4zRunRo+lBXVAlah&#10;7j3Kxq3Wt8mSr/sd98aMScaT5/y89lUyGKxsKw0wKr6FKOVTksz44BxPHKvhl+7jWYPkXqDGMVev&#10;teDlwhYXmMUaiOvvyALtW/XWafpHLZNOipbC4+QDabXH/geJDWdvTm/OEVH3lqkON52S3Z0ZZynW&#10;yprKjeZON9kf9raGNCcRskO4bLJJ4CBy2YWXm0h/kPbFUf233q3h3pk8rj2acWrYNNU7mI2y+3Xm&#10;FHa8+Rvv+7+z93/jOP5JhHJljudfF0a5wPSt7eBbPdaj3knQQuf4OdUbvSy8V7ZsEubC2MxxGu43&#10;NpxmX5V1opqt+073m9b4ebKy+/RMW9UXszJ/F27oRVD4IHJwzF542al/bOhezKW+XGvx+y+77iy3&#10;NbesqIQLj4pSDFI2Xnqn1+9PY4Ff5hrGN99wbiSOpTM5gI5br0HBOg/qtEkp8sioZ/bFnHIQSW/K&#10;wrKF5QXJxGpIr2c+ipi1rONG7Vndj2BkNjL2NZXUzwnVcYtsQuUb6WzsXHY5RN0vshcVeX0RTXVW&#10;2tqzqZ6A3BCtqoGFsolMddNWFtJWS7kAkxdWmXaRrpe12yJALOWSSrWFDwI5v9mreSnr8/r79QCr&#10;krGO+UZQOG4WWdd03mrYdiC7xu8kz7NWjfCP/ud/iFmv51iFTg3qvDu+Jfu9DqhineUZPH8lfzyM&#10;j5tju9E3p+/O77dk6/C2O7euG0K2QMY2ofW6JNClemXarMawgPs5YdZ/n4hhOmtr5HqlKeC3NzGt&#10;nlPsq61UDYGAkNMKWOMFVkc1k0HyVoCvGVd4WBSAvJeN0hreWC0cvXP9Rsm8QAot/d5RRfdSRuy9&#10;mDcFC7YCIJurKVZRm3rXvGy2st67vJQlp1zMRC1r/f9zGs+UF/Gy4ZnpjHoGa+2t4O7a8qwck+8M&#10;3Qt8r0VKvgD81sRgWmf4GgYtBtn1s+sZrTDPBTqtQYuaRw0fZr6A9Ji8DorMkvRVDkqpkFr8/xzU&#10;qQbCTL7xS/JpKVu/nspyygK6rA7D3l5s/38BDOrZLhA+a1Ovgel6Fs/hPEKezUcYbfqlJFph6ujR&#10;6rmlyWawLAkX2J/1/gPT/qjn/hheDGet2WUDt/JdtBeWDd8qkvRnl5Vfq5C3tfbXu172AluFzr9Y&#10;iq+B3PUOqznyumzMuDJVrnC26/dqD+5tMXj1g9b8/zovq15pUYWOLVBQn7SbBlqGBmhjqoH4eRPr&#10;d6Rh03icBe6sNW7yhl3ryFvZFYYgbTd9vm0x4fL7B1sMPb1nqfHs+pkr84oqRnd/sbnX6T/TyxYs&#10;am3pg61B0ExTiF8aZ0J6Zcw4l/Xd+S0LZUlvpfx5NbCtQGSpIV4WSmI9aw3N+WKazUyedGXs1Pd7&#10;Tr3/rYUaybJTWkXUWru6F2otUzlcpg/4GoBLZWM9uDWrs11F6+4rF0jZFsfwKqS/NeRrOGgCuJfV&#10;yPfhcCdpxaKhBhGGX4V0nZocZ4UhOsXA1Pdcz+wZAQuwrPU464KV4moFBet5Nm+87fqNKwPLUEHc&#10;ir2VJNMr18Aka8ZXQ6Yn1yqTbK2f/PZ//XWak4ghSw625iRvNaTZMfsNLzbb5/P/IYrVt26Xxepc&#10;9cJSZEg16EwmZgduO9EUoGjWpEBo/xu330jgnH8S8X/j9inwnSpqaq12c6z9xOxWiqgPzJ5AAX22&#10;iqq4bDZlf6YtNHuBtqY90cr/GoNmh+7yWwInm58XcCw2E8WEs+ssmXwDhFf2WOritho0jiIJjDRy&#10;tMqeqZwk/xv4bwIa5i++xmTMyjvDGG48zbA0HmGlMpBIfZ3jVg3yiBeo00rZbpla+yUXbJa0YWVT&#10;9fq1LxYOGo5hr2GqBvHOWcQQAUvrHBfoKGsJ5SetrKmz8sZYZ3E16wzj1iiyiYgrqwftBmf6NyIC&#10;5Aha+wIrcL7uUtIuT/csxvtZ0sGXys+5d2M34952Nuu8bb9z8xtulVqUB947s0Lrd2sqxm3SWqf7&#10;38Gc53jyOBNfGX9kgfk6ExQ7qzNBhBwN07q7bI1oyE6whjg19Oym8+Fc10EkzzSmB5uNS80NQ4NB&#10;oHc11JnJ/dZ53ztHHHi760qKB701vP0OoYyJMQfjDPz8UDM/Zd+59WT3RvMoQtGgxV9EfvFjT3pz&#10;du/M4aVCkPT+OQXcmSU3m1IqAzcX+7J7l52B79xTAPVzHjzGwdYa9+03ZjqP+MDsuBqEfStiUuos&#10;bGTVO8Zedr4JtA3+1uC+Od0m+6bBkUDJZe+pAeVIY5wNn7pr3/byxJ5SCbw5tGKHz2pkM5tIEyl7&#10;KqyCmmtAuQhIM6ca3+o7tnIpUE8xOebjUo1Q/cbWX4SMiMmyzPSqc7QfVj0r2wzL9dmcbdNem8Pp&#10;m9OalGXnObUf+yTjF5iz90PN3Npjd+2rIwzaqo+XvfJZrEF9Ftl56q7bfdL8k7RDZ6x3jLOUaV7n&#10;UYWl5yB9iAzgd5r9lB1OVM5X1QO7N1p/J1Heg8KxrQCsQeYXnRvN3mrYJnXSnB/MKRCs9IK1LqR8&#10;tNYKyA3O+AdjnDyHqt0zOltDqpGhfuDd7wWMD7kbuNHK2mTMP8UujbOaWg1sk1LixklwYkTZmG1S&#10;T0VlQxRoU/169aBTNRtSqelnaVD2x+drgCYVs7MC1p9DgNTxzTVgWUkmXL2ClNAwEavWe9Ba8G5x&#10;1eBnivzYv4NQVTmcCW6Nj6fx35+Nx3S8a926KQTb6s/kVN8qhrgGaobR6dz6RiA7sAz4OqPqKiO6&#10;hvUiMelcay5G98rfu7JJDPbdefOd9/3GfdfgXRZZjQjjcSpbr++6b7YW3Jo+43PqDj/Gi4D2QIO1&#10;UfVfI//FpvNMKQa9+p+rNo1Xr2oUkLL6oiY3ijxEulkWzFQfSmr4mvlNge5RQzjdEVZ/iVsUeCYg&#10;pTts1ti8kwz1FqYhUytygSPCg/rr1JmF8RyyxlufWVY9OpNebhAiaqx8KZGQyios5M8vivZB5KEm&#10;wlyOGCYgLZic4Ryzzg1zNtto3ATeRoFlLOD5pPumAZhtVfGpZqRAyOM8yBSZKfqD5gP3IhalLLp6&#10;2xF7flw94wwjphRDi3jTKn/LrEP8Ik3DqJvdmfGlv2N9Jya9vZEkwz6RzZ2xbH0jTbm/vfar+9XS&#10;HaEs0dZEnO0u0/0tj4tTbiEnGd0zm5QwLLvSDWwy54A8yzJup/d37fe51DcnrU2RY+N6javc1fCh&#10;/hzZ2HpwjIPIT1md1h+JPNcfFbEMNd8JRaRSfYflpWqlcANDS2FkwNBds36Pm2yuPbRJRkjVZdXT&#10;rPfal0oji9xishzcm4N1rC0mvZR9WYPzMU+wpPWGsxNx0tpxnbWGUbySWueOm4lalCdjyHpr2eJF&#10;Sj29Vy86pohQSdlKV9bVGr5ELOVPqQ3q7BhFpFqDkMjknLIclX3qeoLVjdoiTGookZVhglcfvghk&#10;rWqR9edtvacUSezaz6UWCP3nvWWBv1zExDUcaq1JXZHBSAWkzzA8Rcw1f5EqAZor10ZEWJ3rQdCt&#10;s7kGDJkaxoYVfsiiq9/oTfkwlgdzTs6xzgKRSxcZLVMEHMvCHQoXWVNzBdNbKWeq7qiFv87drDN1&#10;M9jc8Ltz72+09iYwO8F8x/mTMf4kQk4U5l75QBC50dhrkCsbHk+puDZ7DU+FJ7xUOS/LcJ1oM548&#10;TgBZr3a/03sjplRGmSfGVC1XsEjvt1KlDKTQKkJqZZ6ZnTiHlPhTGTNyGi7cJkvlgjKRVmaS6uL6&#10;z/UrEqyItwv7SFSECzfMF+FTXxDLUQR4DTTN7mB+Df81zH/DY6v7RYSfYKtNKVVRsvryXn9+AE8N&#10;W0x3iU7XUbvaUDUoBbXwvmBViG6yTKvtRzKx/CIzOeeXDixK8Z1HEckgcxTwtACDIvWnqT/MfJ2t&#10;LHxTg2mXZg5M97EV29HMaC7PBsoSu1c+WFTG1wWf1PLuLYuAkVdfsTJwtT/sGswKn1AdkpaEbXT/&#10;gdk7bqPOlvH60LrZwWS1rF5FVpIvNU8CWw2tam+FhmQL1zWC/virFnk9lfx22OoV6T/H03iehv2a&#10;fMWylzHaDfafcHuH7eY8NoNm3G/O+7vDZmybcduNty358Za8dTFv9haXImb9ymq8BpSfPuULWYdX&#10;p4Y08Bj2srdJAR3LUm1zlUfHKAaP8S+/Vk/e2rqwXk3pvfIe3PJScQhMXSoaCihKjudivug5TVNB&#10;fYwXILJ82K8LmQp+JGv4wtVYroD7NRBaxWwzSRJbHa7r11b2pi/WYrGQrRgMazDHWojrwKv9ERqc&#10;Ud9X4ar6MkkpJOwFeuiq8gIjucDwywIsVWDFtKuYYW0OXp9jMdB6F7N0ZbCcLHZ+FdgaEBcYpp+5&#10;smdm6odOvPy9xbR8Dq6hxHoOmRrUFfSksMMm8K/X+1wXqxXw5nWpWcjSb9bR9TjkG/l5Or8O5yi7&#10;lrXE1jBg5diswc8xtU6PtZ4T3rbvAdnFvqid/qwha1TBoTrfvjFY8zoUFutj3QnmSw7Odfl/b3rW&#10;Plnfeyk2GsFbLyBxDR5MRdN6x2t9LYC3eV6XLTgjBSR5JnGWZPfbul7g6whbZz5mGgS0zSBruOB5&#10;2SoYXIOUUXK1QAqjRvJzm/+yx68BLKuZ0JoWE0Rnj1vyGH5ZY3nti+7GkkZ3TzbKu9qVn2XUjN8o&#10;b+13oDPnyZhPnimbiiw202Idu/GSmutV0hINhGqgA7KreU7JhPft9Y69rCoXi2DvQU7nqEIB1+cM&#10;g8dsZGjQo6ZV63kpgJSTxhUA2KvpWn7tKxh3MYjWs1zFUhQTJ2odWx0IK6C72bdz/Srel/VG42u2&#10;a9DppoHbatLFAlSh0z3Y/idj3hqbb/T+A7ebAG/Oaz/P+GTyJAsQLZK2BmRVeEf+q13i9zPKkO3S&#10;rIrbswaYq7lNr8JrkgzO6Bi9QMUBJlmxIU/VdT8JmFnZPK9nmrYaEhVDGpp8kvZZg6Wdmc6cSgzx&#10;PNj8f9P6TyzvZDSWX7aCOJWnEXbnnAcz9FNbVxMYDA4+MA7CZt2thtPZ/cnWfmfMDlNM2fQFMtrq&#10;K6vpAfgkOatJGnpGa33H+j26UxZzzBeTyLgGY49hPKYIFtsKBDWpgqqV0n40CEsIvwbJOh+ryTIK&#10;eBPjVUoJDUYfp8Zl3eL6mRHGMzrWAvoHnoNIJ+yB7IkA92sfi3mq4c6JkdPo1yX3KgBHWDU7a0i7&#10;7nS7soFcNWzdQXEpIWfKbmaRUXpZZlEDYKq478VCasVMfNuStz5eitN6Vs/Z6szXWbn2ZWSRMAg2&#10;M/YC/Z9z8hjGiYBBL/XROmDVCja6NzU9pqIxa5/P0MBLuENef/feGr3vbE36J8/JrU+Mp0LUY/A8&#10;v2gT3AbnlCInl9VVhNR2wHOefE3jrdhoRyyFrDayWxFbTIojK3BiFuiRmTxPMdLd17+X2mkNpRWg&#10;mtcdONL/pTaeWcqONstuIhb5mTuTfTOwSbdGa84cv2QlV+/teC4SS4NI/LZz7zeadSzlwzyeHxz8&#10;wkx2ZZ7OHE8N4ezOrW0wP3nmqwCZoSG2zs7Gvv3G5r/jtlcdWuxAf9C3T3TyvLO1O413jvEHx/yC&#10;nLxtG57GyJONyZaJn2V/7DpXlrJ89zv3Hz/4ev5JswKkLGU5JYEJ+xYwWw0mssi0S8ehZ3rMoBWb&#10;T8psnT1WHHpyAwuCU7VW2wRS2Cz1e1kVdfnPk4HsDo0ZQTNnX17UUZZMwk+Y8RQw4Yn35SJQ1nJd&#10;d+/KNdRecIgNa01qlRHcV8CpTZ7zT8LknS27spOW6zup7tv6ansFdAtQ1L9LjCMFwC2rRLfENic9&#10;IEaRzMrHv2wvrlo9NSBvOWB8kA7ud1nBnidfx2DkGoJ/CIT2YLIxOYmYYE/5sfvJmJ8M/pvMFRib&#10;ZB4FgHp9J8N8sOw7zGRXNUtBEzWgkXrwZKgjpjWtqyOeRLqsBJHNlMCQg8gvgY4gi7ChtRUBhwVb&#10;HJgHW+/0vpGh7/B5qmjqLUW0CiWP3DcN85fllqlIk3XvqHPPpCp8HAUGV9C2VLOv2ntrefVriynq&#10;BluTJcd5/skMEb3c4b5dUAzLxlDKOpPF91k1kWtYLaBVlmRbMdZ/3JaKRfY7a9jSvO69AbYttvpG&#10;xAeZysmbqG/Zeue2/+AxPvjrmLJdrPPsOK2GI9rvzVQ/v9+ycuw09o7Qnrk18LZzxpPHqefWPNm8&#10;08yVwzvX4MLAOrfemMXCDUTQXAybXuqMRQC0OlOWQmfZKK/7t9vLNs1QptxRJvtG5fTVzxd46mRM&#10;kTARwQvLb0xc9bvN5cphyHrdCbZtcmujCB9lrRqyZ83U74sClkVkVC/0GPpSexc5KZMXMa9qcapm&#10;fJxiXm9Nbh7KkCgQO5qAtgLv3DruGxmy/CKX3Z5VvQt7/ymbsvxiZqdxVhGq933mUN1sg5ReGbcb&#10;Zl69a3IO9QxbHNx2r6HhILjRWylg/cbd7zhbMcaDUUDp2i/NNsxOxvwi5h9EnIRlZaSKuGDEy+I+&#10;jlJYGWH+DQwtPCCWPQ2XEhsWfrF6UNlAqQ+QRbRIHVE1bmULpYD+qHtn5iBEF6o+6pPgP8lpjPgT&#10;ZQTJPtMp1TQLFF1VvSl3ZYLZhnFj63eSm4bTfIjxv8AkFqjoBSIb005ezXb1e8lVF1oBAKvfEBm4&#10;RuwWbEWgApRvmqIEZ2Xd9Lax+Z1I55w6w32x+5vULgZknrLSy8GZQzl0IRKGt07vb3i+gZ2l5hnM&#10;OGoIr5B5905rWyl2D2IqDJ4ix1ivcxSRpcc0Db0TIoJsIvNQwOfaQ2YHm59srZFM7clvqJbydytr&#10;zF594DpEjIV9rCGX1kZbYC7LuaXWGi9M4/op8bLlvyILrjtB5/oV7VAcPr3rqM8YHCeXsu0iIGTW&#10;d0Sq7nmwLJrkFJdV34qoYamecusd0rAaEun2G4XfbcgCsEic33rWkUaHq9YDkdQWLhjm19kpmyy7&#10;cDo8yr4N0g2zjttvmN8xOq1vdN9xS87zL47xXzSDSCl8l0WzlFe99lMpgErNoH1aevttZ+snZKgW&#10;nJUpN1/918KNMoMRjxrkOd0Dz6Z1lZNmD1SVqZfOAu4jjrqns4D8jpljDMgHaRpiw1n7UMOU65dL&#10;dRVFkJ5h5R5TOc1F2o2y/tXaXDbBun99PQNfdm+pz3EdGzob1C9OJp8aNue45kV1g6guppX6zPWd&#10;l3rGnJVf0/wH1ta/E8k0TQOT0rHV2pS/g5ThHXjTOslTw5kUAU35pwOLo6qfhBg6R8sWPtPk0BJ2&#10;vbtc+FSRFtzKraPAzeVwhNefyUGEc9R6X4SwRchpOPf+G8bG1/mLGQeOBvK5sI7a400BRTq3bKu9&#10;m5cL1vqMx5hyfEm0puxO5O9gA+dZysg1CE8C9bfkUvYE5EGmeiQ5OLwVTnTqcLFDZ3cNkWYmfR0k&#10;1z8ICPamQnUxWeaAnHl5p5tPvCvE7MfN+fHm7LsOuBg6cA6Hmznbbtx6ct9U7C0fx72/fNmzDtAF&#10;crobHimVRTXra8K/AuEXk9urUFuM8SWpHqkhjurC67S+LlgdxN8vTRXXi8G72O+sw1t7rVi9ZV2W&#10;xnMpF2pDRjVrervBrUC7UuVdhcYFNnteB6hUDlZAE7VAX9LwdfEsBZDAnFVol11E5VEkzvN/TLGM&#10;BcjqmSymxGIWy/6khngmSzrlOujiSl5qE1hWaguw1nPoBcwTpdQANe1V3Kz3WKcKxmLe1/GZaDNR&#10;Nly6Z+SNWIXvyhSi1bq015DLqwhYl6vVd13gArVRJa01RiR7WStcwK6/GocZr7UWQ8X4maUAiirS&#10;q+AQKUfPavMKrzR94QitHSkoxBieASbiMTMFLCwrrZkLyFtMEVjWDcu+qc7/hZm+BoO8Bmdn2UcI&#10;pH4Ny9YAZT3nbhpW7J6VW1IH1LogbD1Xq+/zUll5WWt013tvtTa8SXmzQMFEgzHtc8NLLdG9WNFr&#10;UFTraTFqLpUbcISCpGVnx7WXvFR5lOR22VRowPiSqd57sFwoN3/tBe25lzJp7X1ra5irRkuDLXhz&#10;ZRo0/0HmncOeKojtwdYGbTEIU/t+ywrYnEttlfzYlWOwuxiRMyGLMRBmBQSXoqcAsVaD1Vke4Fdm&#10;TD27ZvqzB8qkWjlORp2NVajlTG4tBPo1LcQDKc3O9bxa0C2vwWFrLzVWxEu1ZsYl8W8VOr++e1al&#10;LJag80y/9hPUeV9n23UspJViTIqerO+5GGN4kBGEHfpmuWyBgohQgGIvn+jaK1EDgDWQ6n7TM+ck&#10;ihXbmpqukbD8d2ca4VpRXixNPc1QFllIdt0s2du8lI0Kti+FxgLQQ3u4t9dQXdYBhhQYYt4cU0XS&#10;3uW+vhjbZtDyqXydPMAeYnyggk9NpCThzUPsk2KWbK0A55SHeFQWhc5HOMckxv9L9xOsM8YvznnQ&#10;y/5F0unKHSmGWvOhginXv1/Hut79DJFAnmerP5d4a/Wc6y4PPc17j2tgurmAGfcds8nngVik9X7c&#10;pLxiDQ/q3Fvn2t6SW3sn4sZzPPg6ZVNiJtCtu8Cvx9n46wFHh1tOmv+qd1tMtmbcTbkGW9N7n/lt&#10;oFkN2qjBP+uOq/e61ptd/3kNx69y67prFgEhgVFDv7UnGrJNPGOxEoPedI5tblc+RPeQ4oayIJmO&#10;h7JGmi0fX/192zYL8Ne+II3W7pAPwiZHrUlxN0pl5CtPR/sxTnkFXwqoOt9nNZ1LrbzVd9kbGCfE&#10;kwAe44GyyiaPmXwcjW0k917MzzxxDyKyLFb/qntOTG+rM1WDWi8gRDXH4a8B8VJ8yxqs8jJOAee9&#10;AFupd2r/pADTiwFpXNkyZI0eqi7qhgCLXHYVE29wzl/X753TmPkFCXu7Ye0nwydaCTtjJO/bT27t&#10;78hi6oMz/sFjTAZP7nsTC5lfGJ3jmOx+0reNTmc3kZdmytq1+WLZKp/MKihz85+kdY74pPHGbfvJ&#10;OP/JHJ94b7z1f6ObM8dkxBcWU3ecBWcmZDCWzaSLbLJX8m4j8DzRqPOVQSDCUK37Hhf7vreFS6mO&#10;dkvlbVjV4FOh2WvfygNdf6/87r0GcKEg3rrng7wGNL0Zx7lxXlZ6zn37G3v7O83fySnrh94EjH7k&#10;f1ws8TTUFKJGaxFaRIgSUeveG1v7ydbfafwi84tGMUZ9cE54jAGoqVdAtWqbM5RhqZBzmSasfuSc&#10;rp65avPJUhtpXz2m8Vb3asbqqcqyIad6nvI5V71nuJ2c8YWNEMteoSgsZvLX+cWIJ82MY9Q5W5Ya&#10;5qPOKN0hGtpX34MGK0YTWGB7ZS8czNCA6DyKQCHPOzXV17C/yA0ugsnnkXgOemu8bZ3WnBFHASYF&#10;cBQ4ZLvDcXLavAZXZorrtpw8S3mr56ZzW1k/r7viYlRHPf8U6B4kvXoJWfyq99Hvq7ORAmtdQ81y&#10;M6KWzjWkJ+Ecp3q5UHbg6i+lrHGOAgCUo6AztVeuYyCV2Y9b8sOk7N83l11sJg+St1338zF1Fpyz&#10;eioPun2Q2TiOwTmNWzfet5us6Fx13jniCna/Ndn6naHBRq61WWSGMMgcHHPQms7XhvMciXFwTg2T&#10;RmjDHiM5Ssm5iFMK3Xb2vvF5qMYxB48amBhXjuJiwy5iXNN461Kek+qbtqa83pGv/tm2pVTVAGdc&#10;jrEayizbI691MCMr169+Tynp9J1lVeMmf32Lp1Sv8QLI1JOV08SQxenKEaHqSVhe/XnVX7EGgT6L&#10;POLslyW4+o7MqD1GDXWkTNcadMze8HbDbJMywmQ/aTV8710Dklwewt8IGstKKLORNUD1RdTQCStb&#10;JzPMNnrTJZBIGdj9TvMbIwYzn+r3m6ycZJXqmDWBztlEHM0T+EXkFzOTM5NzNmY4b9uUsjgE4p1x&#10;GcGy6Kh7jyL5iLiR2VhWp07ZMqsJgdQdpneRV52q+lMnrzCEUbiRgOlmGtI0F2iWhiy44qt6TSnx&#10;W62PUfWIIVJSOizYk5wkX5g9MU7M3+m+CZhF/YjnqGzFvIgZUR1chF1YEdUXX5nHcA0l5vq9htaq&#10;GeaNzW+MODmnbNZaS7I2inIeYNbYSux3qXzSpOTslXWkTyRVFiM1/Luylur8607GjrdRNbUY58qU&#10;2Gn9B8bG1nSua2DacGu0vhRvJ2kno3KAlu33Upt7Uta+fh28lhrGZ7HyI+PaY1rTevOzGtc1dLey&#10;4tU62sg8OWMRTep/m+7EKAb3Ishm4RVj6s/7qpgTkUf6rVxKnpAC+rdUDyN1RJGvp3r/5V5xDOe+&#10;L7chL9VCZRcXKL0UA+Yi2G+2X5bDbkG3DQFwq+9dln5SnWScRE7MN+57cIzJOddnfzlXpKnWSy8N&#10;xsLgrt2oOimnBrWb7RrgXATUHW9/w9sbsOvM6F1rKpKcX8ADUtlcZn69Fy81nXZlF1YzT2Y+qz7f&#10;2P2mLFQONN8vgcIAACAASURBVIAPesiedFncL/xxrVNMn14ZSKoh5H4kUqRwrnJ5iOMiIUIR31Nn&#10;0owv5nwgxXjUailrrWUFTNOfdV1Oi7Z9Ia/X+7TXWv6Giay6RH2h8CKJLYaywlspohNmnDSfJJ1I&#10;Kd+kVpMq5Brc1Lmnx+NQ5z4mcubC9xLlUTbbsSIQWPVA0ulMMkcNpetkTWEdxkYzZ+ZWtVfHXcTa&#10;mA+WtMK80XOvgYbWb7WyQF4CDF/3oetPtgWkIxIM5d+q67sCC8rKceXsvUi9MObU8KnOzzUYVl2o&#10;56LsLEqhTg26unLJNApD1qNPKebzUadGkPYg+LOGTFLxphlevYdZ44qWMWFMIw6es8j2OJ7qK6Nq&#10;er3P+g46gOgXM6FeoLvUKf2W9L1+WEcDmVtn343ejbbrn9ubc39z7jfjthUMEppibRvc7nC/R/kB&#10;W3lCa3M/Th15KxD82mg6R9QEBhznki29hhxmymG4SXV8sfjOMBg6lM9RfuAGtAXAcIHF6yCe9YIL&#10;Dbos0kAFVytAn3zlw2QthOSV1fJjF5r562gKnAx4q+BeLzZX1cPgL8B7XwOjGn6UvaWGaSywrS7J&#10;xVI3FR7rOEhUbK5g2mFOxZmvrXIB+qvZAIH5fS+7Mhbop8no8jiepsViuezO1sFYTVAt5+vM8QJQ&#10;qN9rKozDXnZR10AnK1y9Nqc3gd7Fwazgda6hQgDWa1PXYVfzF03wLTnHhatpHaV96xtXtpJkrTNV&#10;uD9nspQJiZ7jjz1lO6N6hQzj8yhW9qi1sYBS1+DC6rBZbKA1LIgw9iyQwXQ5N1+HB7KqS9kuXALx&#10;Ume0Vp8tS2ESq3G5TjpAf9c6oGK8hm4OhC/Gl36+m9bfAuBv1TQsH2vPvL7HWi9rf5ZJiYI11zla&#10;+3Yjue9Z0m0u4JJ1ySRYrSGvpnovxtuxZKWuxbwm49+us2utL3ufren8iqnv1T20/kp+v+xQLtZM&#10;lv1h1J/LpbfQh4w09h4l4a6GdK6w7WqsENAMO2OenOMPsM+6fJ5ESPJrFcwsQFHsniPF8HFHg4qt&#10;fm8VKs2C+5ZsXXvvNCkLFzv8etTVPFLn0uXtXu/WkSqkF4HtPI1paKBRzdGtvxieRzQwqQ0iTGyI&#10;VhZT6bRIseiLJa33lGXf9u19NrGSVzbWAur0eK0GmlKzzSkby1vXZ55D5+Fmya1NDZEspM5DBfxS&#10;haWdzPyzGJRiLWoJ6gxorTHqvG71PXw17S5lFauAR0HHWJSclsv66ra/Bu0BnNEE0BSgF2koRyHx&#10;FnVvLQKB1mB3TWsjoryko9QTqb1QmzSRp+6IxVO3f7HrcmQhGH4y/B/AJ21P8jyQqYaANqnZEmcS&#10;Jrbp8pcml1KllBN14SoMMfjj18He/5O3m5GcLJ9X952bbVpnFT4/4pMZAqCOYVex3y3V5Kf25d6h&#10;WaU0ucnXH9h6kT/QmdCtFKsmMF8Mwc5zoJBKKyM6X/WBvJev4TR2nUedGz1/1vp7YmncWxDVgNya&#10;GgY1sg1vDfd5FfdJ5fvUm+8GW9swdiYqNHuLiyhy87iK8M1lccotruHJ3kLrdywQ8XUeJWjoYsHm&#10;Al97m3V+xjU0EmgioM7RgOa+CdwZIdLLmHZZRlH7eBXkW619KKVvE0AxxqplJs/nwddMqf2cykKs&#10;O82NZmomY0h6bGF42Xo5zn27Mz0Z88DbIv/o+Vpu9AptTEvOOHg8z8vW7Wu0yh+gbMSSVtYROndD&#10;nu+mfbNd97/WQNqLTGHV7FOfG4pg47IecxMzXgQUI6NAnlgXjinAvurCaVPPaK5hnXFlvVAWPdd5&#10;aeQBw4Jl9dGbmKACMoZsQLuyr3I67BsWu3qtnsz8ZPDFyWBEI2ZwnjpP32pg3P2NzX/j5x7M85+c&#10;51N2TkU06QWYHuMPNvsLswdS1P8v2uyImfdgjl+6e9rG7neaffHp8Hgm/3wmzZ78uKsHyJTl6GWL&#10;3NSbTiAr/HqRM5oH53C8vZRtbsZ9KYrJumOc49Q9/PN2kvh1d7spf/OcweNw3rbgmIMk2TfdFY9T&#10;fQImUHXZArVc7NnAm/ZBd9j8jdv2f7LZ73yNf2AcAietc9vf8Sm1yGNOsX79W4PnsHvn3jcex0NN&#10;VXyQcdDtYHIQNBohGzwSDzHmdUIfuOvOOybsTSBqEGQRl3BoUTZU7mzNLsKXhvD5ItHUsNVCB9+t&#10;GcGd45APeqw6OIJjKAdiK4Ze77Kz2HuUqj0ENpM0d9xuyi9C1koxp5jQ8voRmxCBNGCsDJ1Wtonu&#10;d5r/TsSAbWVtIAslJtl090QUkF+9mnZrp9EgJuFD4Bm6Y69angLZvZT2ViHGU/ljmVIptq7aHKxY&#10;jy/Cjp6NsfUUeQDKollrK6qJsK5z+xiGZWNrGmo/qmbp1U/6N2KGPqHO7IzkcSj/sPf1PQU0b21n&#10;9x3LD4HNoTPZi6S31Pq+G9tW+ZINjpE8z5NEvcCty97MUX+9bav3GHxFkjleDgJu4JOtNcwPKSPm&#10;6iGcjSKUxTdiWOZVF+6uvz9TOVhuQNzwvhOZnOPJGEXICt3p51Sv/9Ybs0ClzMFzfHGOuBwiZlT/&#10;26QychYDtwhWtaaVtVj94uonKSJBEU+UP2nXPliB6svR4zmziIFIsT6l5MmqM9bg5AiRIQD2rbP1&#10;iaVgw2eo+mgmm77lQa67xS+sYE5hIluTUvAcuqdWz+iGws1dZ+bmO96eWvcEYYmlLMrcez2rJ5Fi&#10;AnucNItSyAURssvs7gKBMnB+YX7DUgQJqtbxrNlONsw37V/rdO8oR/QXMx64BW3b6O1eoGwr1nVg&#10;9kPPOQ9G6MwQAL5DflWFprPZfa/zI5EKsjIoUnZp7VvuliFysakRYGZcvW2G4WUrKJKUYeGsiZ2s&#10;rA3S2KuqVr7Iwg/qjLbCLLLqHHnwV22ylV3elCV4a1As/gidsVtlja5erBfrwCIujMat460T89D3&#10;7FbnwFfth0U02diAkRNmqcQqe2o5bCzVptkC0o1aEpV5rd65GWVZ6hgd8xueUl6dmVi5hERZAW8+&#10;maF8GTX9idtJ5qMIlQU6Sg5DoKwM31oRL5LkyYyTc7wAeUx2YGnLZnpiWeA3VaO6416Kb5zu7zVr&#10;PGl20k0y9hnBc4owsvud1u4kO5kHUqSc1S/9LEzjgJRNlLtXTz4E4lLHidUeSwPr7Nuus28MztAh&#10;OF3ng7ArozcvFeDr7FqYzKu8dzI3mv9dlnMhKys5PRS41pQAutR75Ophkx1lj/UGGVlYBNcZaLZG&#10;yMkL3NR9kUDMYNjxAo2t6/cukhMw5uM13LEb+9bx9mCMp/q/whoy0V26FleWkpXU2ZKoWGqmwW77&#10;nd709/Wqc1a2V5PUByvLyNbuvL/9H8zxWYNgqbsynhqaMmi+6VzLhHgyTbkpqquDEStDZNQ6LbMt&#10;o3LEdJeLRGH06nmjhpkjXDmilhfOMKbwPl+1JAvvalcvpSahSDN197jnRaZpthwpyq4ppWwkQ5ml&#10;TWoVZbJpv1/3/gUQZrkzOGQom7fprOjbBrFLZZon5/xESkhDecNxnXUZTURnF1nDajC3UpqXwsZC&#10;4KSZETHIHJjf8bLzXANIcinJZFMWuT6zFR6ms2QpmJKmfVXDmpjjGtYZyiSTfWZwxgNlPsZ1R6aZ&#10;7kFbPaEgDGFsS/WTF76nXHq/6gJHz1JnlxRmj/hQn2EgokPZpaXsuqXC1sAnq5aOeGI22FrQ2o55&#10;k03hfGrgw+qZp/ouKh9tgllXlpVBy0baxlLXwUZzpGINqZRoBxm6HzKDlYm3BAu+6vnvKgkzroGO&#10;i/pL21QwtS1pt6DfG20z+t1p94bvjm3gyqUqOZiAkNteNh1NIG6vFxB1cK2wJs1clzUP1yaxrsNt&#10;pB76FUBeTfveVQwfVAMNeHyfThaL2BZ4sg6+Ys7UqE8FZ4Hg61BNCpRZDZYt8unLqqxkbjVwLOaG&#10;lcJBhdm2FC0FmlM/Q0B1VqZMFgNFg4ZA//fe1mX6Cmlv/rJpWqD8Vdik2O8LdD+KYb8OgzXXPovx&#10;1S8FiFj+xV+4ZGwa3DhHrPelz998MarXc7MqtLkGZQfOWNaAS/az1prDi2HPdXAGryHbgjNXWKfX&#10;JbeUOXJpKF/leo9aty+mltv6LvVea51fQwZHbpEJg2VloYZfB3le9iyZxuNcTYEYxjtqqliNnHGB&#10;dEt1cPnYojwCqDVeg4HFPlvvYv3eUUxWb5WpZC+FFu1VqM18/Zmoc2oMK3BfIeNfQ03UfROA37+B&#10;/qvoYDXIQeW9iFHtyGqwrfdRjFJhJ3qiXmtmImXOrdVEndqL9e+X4k05R5R1j4auWXeiGbXX11qo&#10;vWY1fKo6on/bF8qXkUWTUezcpEBevd9lFZa13td0/bKIW2sjK3+oPv8YBdTXnl8D2EzZx4yYwEcV&#10;VmU3Yy8VWGti080oVn2D3ub1ptfnG8iTu1HDbY8C3SXJtfmybFt/lyxsGg8UPvrdftGAuwe7ay2M&#10;AY+n8dfwYlMH/d04fX332vN1QG2t2MKzgPJcTQVXIbmUWetsWOtjhHGUxYYt9jCvX0thtN5Ts8nu&#10;QduhWefWOnuFO2sg8CR4vs6XYmuOmdc5mqtoq6GZFXAx0wUCx2KEUmt/khycYzJzsXNfoMBtK7aa&#10;aZ3PWAHqr4LOCkS7f1OYRnSuAq45WwP3xsjkJGmrcJx+PY9z+nU/rR+kvyuKkZ31fpyZi5F6FnOm&#10;M1g2eRounNPoxSZyj1cDshhCoYMjKdKFGWlOTll/7F3+8gIP9H62pkwdZRQkM4ZUjKYGY1ZT7de9&#10;EtXw7JhtZA9mBZsOKBab9sm6F2ZQ+WtasydDf0+qEF3gTqTs+o7h1USp3ri3WQq/Rre9zuEDt4GZ&#10;eP2tztvFknzrYr68328aVOQkQsOqVgVmAt039v43Mp2TfzDzTyzzUlCRGrR1h5tbEU+kgJqlCLNU&#10;dssif6yhvZthq3YiOETsr4GssnlmgfO9KUNhhoJ+1wm+9pKGt5XtlU53GBHXPjXKKqeJ2X6OyTFf&#10;hJivMTT0rcMyQt9lybkHGhCtO7a1GnBn2Xp1uPtO5kbkUfXADWzH2HDvKCD5S6DPNEYN6WaUwsCl&#10;7mt1r3Z/1W+Zq14r5XTT89s8K2OiTlanLLZeg/y9B7uj7K5roCAm73NU/k8RSc5hyMJY9x+5ALcX&#10;OUF1yWryrPIW4Fkkpfu+0U2DrZbr/nHmPHnEB92fAnjshvOTGR884086cMSfPOYnI0K5RUnZkThH&#10;Gj/2DevOmU8e81ADXDVYTikxRjgfB5wWbAw2+4PdG247vf2bQBNrJP8XAH17IzI4z38AD9k31RdV&#10;D6p1+1ZZOFH15rKK2HqpRiOk0kHNf28b8vCWbc/z/IszvnR+x6sOJIpsUPVsb1pT8mp3uIboZbtR&#10;DKvNO5GNYx5XfsnmVZPWnhdpLaoubGwWjOOfYq7nB8/zA7OHGJacREWgW3spcU4gw4nsas49dX/M&#10;TzJnZRBAi8m0Xvuvs/Ub5jvkLOWGAr5vnvStYThHgO+9QNiO9RvvWzECXWcuKaXLiFPkgwIpjaYz&#10;FhcYkCczBsuaq4oRKRoKtCSCryPJldviuh8T2CrMt28aXMyo8wEggmaTmY3eGt3f6O299uZZxI7B&#10;mA+639j635l0ssGcUtFu7a2OrcGIstappmgFRUstvNRbk2Fii29W+UJTd70ssQq4iW8Kjmq2ugd7&#10;13MaETBl5bzAc1Bu4EiFd+91nqlOkW3pUaRAd/38H7uzdTjHIE6r91ADzF3DIJHY8rrSj+n8cTRu&#10;PWQYs4pOg0gxMXsL4lSdPyOv/XQpWWxyc+PW76Q3zD54Pl49q52jcoGqHwiTOnG2ImcF0woMysl5&#10;Br2r/x4jodRwRnKg/AQR+pTn1bzsK+lsvrHfxOweMxjzgW9/J/M3sEa3/4D55DySz9n4979vdAbn&#10;ETxH47bdNKRLkTLSDhEWQjX4rcvWUP3pN2JYFshSeRULuFkZqa1UlrPURKuejgKtF3G3ZnoXUWb1&#10;a4sUARrMLfeDZFmBJ93OYtBXT+ZSFVi+FEXUz1z1pBv0TcSWKEB62XjdHG5dYKfwkxfRNKu2F4Ne&#10;DdKgmuBwDXEWiQ+j2YMkSl1U/ZlFEcEq5DqeBcjLTkZw3q4O2UTiyZwEu4ZTVN/ROiMWs3vD/e+4&#10;NQFY+VkqeO1rmbSqK3VT5qN6gWf1C0vJMhnxqL5OQxBdzZvsld1Ir+7dss6ZpcDVYMWp2jaNeQI5&#10;2U3VwGS5Byzint7ZOUodX2e7elT1jw41WFLenJVVqruj/LeN3t5wG3yeHxe4j3fcdm7NVT/nWeva&#10;4RrA2WXHJwbiF4ZXnahn1lyKhmYv5j9VOwjbqkHXwiZqTRtS2V2xAgnmAdb1e5mQnyIVGJUXFWWy&#10;5FAqCnerM6IyIexFSlrF1CJAPof2ZHetbw2SZXGlpwmt9ev+b21j5VfoTnswY/A4DyKT5ifTAVN2&#10;0eZ3sJ1md2GJ3cg4ucUJ2fB+17vwmwbL8eCcn5zzqXeywGVcCiMcx688sqghRISxdF/K6pAFV9Qg&#10;Ogq8tjWABJxVV18pGCyy4FKt6nlNMr+YoR7E/QfGSZBsPZCKLjnnYMYlG6w7UNnG2CLOapAZ02n5&#10;GjwoD0hdV5ZTQmat9ak/2z3o7cSJS/1pJlW8zp6G+TvubzTb9Ofzca2lrMF8ms5oM6v3rDe9emg9&#10;nIm1Ueu2/idlp+fRyfZOt7t62SxiozW8/8C5Yzjmd5IG8RDOko7YThouBKH+K5IwOVh4kWfTpBQW&#10;qUSD94t84hvb9pNmN5Qz8yDjixlBZFwE70zj69RdsrW8hvkLzGjrcxdedhUOVvsjl42ZaWhjpXDM&#10;tU4K4yt8ZRarTWoqLrtN4ddWz8QuAuscUQ5Zb/T+Q/15nBiNGb8Y1ZeonpZ6ZtndRigjMGfUGdow&#10;25HLwqnnThdJ3xqytq0sX5ZLThRCGNUfiP2gzr/olWa1L2t3maghWlBRtesNMfStiCOO2aDX/RC5&#10;BtdSNtnK3cAwf/2szEB5PLX48RraZ70LfeKFOUjfuUDQ11Bqqfd0r1Tz8+3+CTOIUD0VA5B15ojg&#10;mHG5rzRPWqoudpuF6zRg6iyaU4NCO2XbVgQAKW6inIw0FIyru71QQwzo3Vij476YL5hdbLv1jzt1&#10;2Sc5k3EEvTvbTQGI+5uzb3DbjPtNTEcvj9vWlt/6AibESFm+wq+GTcFzXhujr2FFNXjd4f+j6u2W&#10;5EhyJc0PMHOPyCSrus/f7BmZvdh9/1fam5WV2T1zpqeqq0hmRribAXuhMA82S0qKRWZm+I8ZDFBV&#10;KN56BTCswBMBskqc9HNWwbYSrAX0WgEsa7DkyKWYeSVymS9Q3OvrjawuIj3As4Yvba5h3hqWVwwg&#10;KyHUY725qopuayS1ci8NRrarEIxr01t5S+Yi1ksN+xog/gLerULjSjAr8VyEVRXZs0CgDL2/I9XW&#10;Ngsc1w0o2ZulXlkL9yzl3wxZdsyrOIA0KVwEvtjr/lPPdhVRI9bzeIHjKxYuIHr9/5lWllEvwmLr&#10;9X3FSC/Fbcxqr62AcS5Qx7Osh+Qp/bNqdkQNmq9ruFr16/MlxHsF1L2pGFwFbPckW3CU5Hl9v/mL&#10;jGkVcM+ppF8EWAHIiAzpa2/VluyuYnUrBd7qOIsAayIv9upkGyvQFwi1OtGWilzJvhFTFUQvwulj&#10;KPD25JqXsDq7yJ9IJ9PKWsCN131eM61+UrvNUp5dM4mihuEhpa0O5tX6X+qGer8kV1fCOvSurrBa&#10;v0tlD0VO+mLm8xWnKrSNucghZbVnve9lhxK1PwQqXtFQBV3tzlYF4bLkEbnyWtMk9NqL5lGkqVpB&#10;W4vrcDcEQlNFOlZEaRUf6iqoLo8AsjyAS3GWuYK0foYoCr23dAGQzX8CFNfHWNZAdLvAAydZ84am&#10;1f4utjG8iPBLAfeKYUulVlviSuKvd1aH3/qeWIVMxb+s97wIu9VRcFbnhmd1JVlZaa14aupi3LzR&#10;q9VXAwaTLJXwa1il5km8BuTWrJgCYmcRJa0CQlRBt8jqVYBbDWo06v+dq5DeXe9KXauwlDevYZDa&#10;E82Gug6i4faG+VeuktASs8nI7yqus+xJ1posMnOBgJeFpmlXj/oZUf7+bkXusLoesxQbaFBsvNbG&#10;Sp4tX2R/W+9vFc4FenUx0mSeIuZbv2xopHhMZh5QipARefnE75tavXtZkt3aRvMdcgNubP1fMduY&#10;8Z3H/E+O/MEZUoJvvdboT/vzJUQo2yYTGNCXOt1S3SArlrk6APY2ed+0jiRy2LA8K49ptCZ7iDVc&#10;eX3d1hr3ttP9TZYOlWQnE/N3mt+x3Ett1JnxIeWfhTo3fjpXdoP3vnNrvzDnyZHfGamulajZGyAx&#10;irqIUlYArv8mLgvKqomWqKKT0LIUuescri+q/ZklrpCh0zrDghEN6lxYFqwCukUOjtkuojkMvJcN&#10;Y8Uxkabqznslxi/FbLO89pXAsfInt0QUdRPRjOF0MmSbZ/aQistLKBDGXqBY92B1Ly0bvhXwYgEV&#10;pr06SmwyV+y0n67JlHNJLBHsZQ/XLbm5LBL7JdLJAvvUVbUsepqLgFtDX732rHJFvavLzscWkKq1&#10;SxUlW61RiuBr1UY/4qw1/wF5MuYAk2o7TIOzdf7VXt0r75tJ2OAR3zhm8u3UWlpdR2/NuXUNU4x5&#10;EmxMmoqyCIz/yVv7EN1ixr6/YXYjchDzTyI+uFnQbsG92Pu+Vc5cndbq6lmAwbId0v5cg2j1DgO3&#10;g2ZF6HAj/EfF9ZWzBh6NKCu0FQt211re+jvpzmyP6r7ecP+FvX8p0hD8/EHOv2F2wMpxc6e1fyrC&#10;7TvkDxGS4xtP++98Hk9u2xvHfPCcfydMKnjMqjx1dYbXmbGmpj3nwI+84rBEKp0I2V61ttHsC83f&#10;CSbyKze29hfC/8IY35jzT/Z9l4WdBzYH3m7M+WCirj8zJ0LKxW47cwxWkiSA9I6xEdnLwugkENlz&#10;ETm6I4mDHMxGEeOb9mdIlHYOxbJ9M26bAJI5TjJPjhmMYZeYQt1fyRxJ7hOzzyqWKyb4XWdswhhr&#10;UK1IK2Kyb18ITtbA2xFVYq9cw5JR1jFeQO6ZTcrZrBkEq1Z0JzyvjpOtB90N943uG3N+YESdWYof&#10;VmdhI2X7OrysCV+15+UeECv+FKHSUjakBQhLUFVn+6wh1XUueRVyq0trLwvjVV/nytPUB1nnv9Mw&#10;cHjfJOhQd5/hbJxhPM8pAsGC21ZdSAFH1bYrL5zDNFu4JbemNaO6QRcwM2kFzrXWaBPNf8sX0TBj&#10;AZjQfGfv/8S+/UrGE6aU7vc++c/vQT+dt/uOm/Ptm/F5JJ8P+difN2h+Yx7wZOPrX/+dwQ9m/kHM&#10;J80kdKJJlXvFFxYsVPCNZQnkitgPu9ajV84aPz+HehcbLreCEIBK0xoYq4tm5dz/UKOtJ5kXMDoD&#10;DhUIWAmIdtecKcVDry7BV/4s+2fdn+ZMQFgQrjXWm8A+oMDIYBLkPHV+dSey8RgFHjN5njDOpLfG&#10;bTfuXXMfdHZn5S/qmqLqMEgGA8+h/XgN965iNqPWSDDiScZTyuELeSgAzZK0UXlSUFVXAW8iCF62&#10;ZW80vysGkkQ0Mk7ghGaMeRaxVR1HNCJvGP/Evd+Vs+UTLOp8V26d9ZxUVWXl55ORk7CTZoO0lOVb&#10;qEPomkfryWwrFbbiYhXLl2A4LkJMOXxecSXI6hzI6i4rhSetbdy3v6qjgIPj/M60ImNyVuzpIms4&#10;FDPLlvWMs2YFGVsTfrbW74rhma91uAjerDdz2dkvcRE/xZkcV/0zj7hyl2u+odVsaIPm6sjKmESo&#10;60HzPBpGZ6bsLtWVZHhYkWuNcMddZL86kLcio1z4ijcB6Nda0dlwzrNEkZVQpEQf6oL3yudl82ne&#10;MO+KW3ECP6o7rSPwdhLx0JrMJBiQ6pCYmeQsC9JFYpWSf6J3Pao2axGvnKbeQzV34r6syibHKItf&#10;CgdaqekKJgRuJ5F/ktGwEu8kzowTs8bmb+CzMGmBtlFEnZu6Se2au1W4UsVmjaMofDOpnDpImvCv&#10;lNU6wGnQp6zLrauzvbmp06D2DyTmJx6qlUrTsiAORp2TWL5y3IoJVsXbBM54kPMsMYoItMzJjGc5&#10;Bn2Cv7Hs0a9oa0Zmq1UtseyYD5JDoh5D3Yymvd9bwfALy8rqWqDyHS+lWi7xnIRBlnKb8Nbp2Wru&#10;9ocI1p/P/cLwPY1W4uUVDS1VCBQUcMWTa5RBYWa6J9VWJS8uArRy5PrebtCbnpVboy+A8TqJpHhK&#10;ZCE7lyggB94mlp3MjoVIKotJ5I73r7jf1E3CDxqfJVqUq8aMQfOB2Un1ughTqbpB7ycuYsVStodK&#10;lZdrzUucWp5vhYFIVCmyffIySyuyyLzq7BtJEnHU2d1Vr6TOl2aO2V55yZrBddKi0fsNb63WkjrS&#10;zUOzrabihsTgipuRWTkDFxaIr5MeFvJhUE4ten8ta7UbVw1aGa9iUg7cnsIGKiav+Kq5PsgeGqrL&#10;/iyXqwduna0l7ksu/Cx8Na79vuLQRZiuJMP0+956bdVSQbQ92e/Bdk/63fGb0zdn68bt5rx/abx9&#10;aew3078b3G/wtrpwaoEuTzuL+tlURwflO1wJhmYHcBXIGOXOWpDuakNJKY6P+eqiMVZ7/SuArsGT&#10;IoYoRjpfdlflb7tmnMxS6CiQlBrQqij9Kbk3F0mgAuIVfNqae8ILjIu6H+Vnrxk8x7QLMGjNmKXg&#10;X211hl0dGphIDgsB+DPhSMdKVS+7W73Ybkv1uRbYi3haW2eWMmlS6qDUHCIqYR51eBhUu2SBSXWP&#10;GmCrd/dktWiq6FiEDpTXdC5AF6AUxdUBsXCYZaewSKFRgfMCHlPP/+0WHOFFBtSmMoHr3ZK3AoRb&#10;AdetraSnBh+7lHfCOl4b9OfC7ZohAkW6lK1ZxafVon/vpWJ8xVe1+leBdk6qk4OraXElUb3JTq8V&#10;WUABj17UZgAAIABJREFUFjpwdYYsMpDatG1Zrv0EHq0Xuqy03FQsrWcbyOpoES23piB036S6X2Dp&#10;+pw1eLUVSE29/0X8ZBjPnwicNMq7Pi8CKPAL0LS6Z0zr+Zy6vnXN2Gv+ylJ6YK93UyLHaw3HhGh2&#10;/dwF1l3K4LkGrCbL49JSf1Yv6IoV1+Mr8mi1qkepGTH+MRmr50c907ceRfAsom4dADWfJ1O2MlgN&#10;T655DqGupQWErhkf3VVcrMN/beCzZgrNpfRldSG9wHor0Gm9w157z+v56PL1DLrDvgscULKh//aW&#10;FzmRBUwd04tw5oqlAjHWjJPXu8lXGPwHonTr6y/yZRPW7fr+pUixsippVWQZQfDkzIMRWjczRbLs&#10;TfMTklmzcgxrsnI7wmv9F7FZRfeXfbJ5lFLHXtaBvJ7N1iZ5SWuow7cSZZahYMW0ImexUqxWQre5&#10;nv9mjb1/AW6MOYj8YMQnn+PgEbDsf9bsh77KrrWQrt/nVdfIlqbR/CvduwaT88maA7S+XJ7RYDZf&#10;nQypzjJ1FemHdUusBWRjb84IqXSVKOv+5FdbyrJa4bLMWHNBlFxsDVmBuJJIrAm05Y7ZG73/C92/&#10;VvI1SRrLF7h5xc6y9LSfzlQVW46lRBOt2SsurPNh3Uepl/dFACBlk4gE7eGMqfhfSdDaa0sg0WzQ&#10;8pNEwwUFoiaeTs877l8YEYz5J+f8XxzxgzNquLNpfTaSe++89b+y+b8w8g9iHkzO63PN6rxLuyxM&#10;by0KzKixmVM2ZK3ygIzXWUWduWedy73Oht4S60GPJSpxPg6/yIVjWOVDIhQCna8ZwTMaaXDiFym+&#10;CPBWg6RXF/OYsgTwuhe3kJUaZYdVnY4zHozy9g8mLU6aPXHuJB13dcUBfLlpF4xYgy4npYG85rYd&#10;8fI1X/mMmboIn1NzuCIr/8zkrJlc5FXHSdCTVooqkVqRMMbUMwmXWrta1remfLW51OKjul1+Pveu&#10;35tLoVjvbPPJ3spK0WSnog7EpdpeHauKLyOTY3yv4iix7Oz9V96QrZLAiB9F5lt1q50cE57hHDXk&#10;thUIuzu1nyeextZlx0YWIcA3Tr5BJHGemO20KrrIQTNZYK18FNP7Xrq8M3T3UB25EolLWZsiyNz2&#10;KkCGugjjD8J/0OwOPK48KHMBnSlws/5xTGpo3rm1v2LNmfNBa3fmfGA0NvsC/sacAa2x3Y0ZfxLx&#10;ScRBWuOt/0Jk8hiPOtcmz/kHZ/xZ6sZ3IgbnHFchob3ml7jpiFb2hbq2OeEz8upua2ZF+je6/YVb&#10;+5XuO2ZwjD+JOGjWuLUbCTzzJPKbTrw8iFlzx2Ko26O6X1Q3JCALkiAY1VVhOFvrkLcCYp5QxIjm&#10;Pv40M5CXlXRE0Pxk3zSP7Tlegh6dP1m5+OpuiSu3VIeyXYKrM5Ocj7oe/bO1jea/YNwgjJw3tv4L&#10;vd+Y7Ttj/M59+8rj/J1E900dMwu4jPqs40wsDW93IiaPQ3nL2z5p3iQGaQ33YEypanUPDSfoLluT&#10;kSKr1xzAVY/gZVXZDdOBXzHBLvJrROXT/eVkoNk2yjsC2UJRwglLzbihagpvKuLvHvxLG6/6pogh&#10;zT7gqpl71Y+bw9cObhvknebKKz7HHzzO74wZ3PpkNxPB6RIEnhPmlE3efZNNn2xdZU2YuWpxwypP&#10;S6D5ZL85HgKx3SWQaWcRoxR4bg248Twe/I/fvrN148uXxrfnJD6+8X4Mmgd/+/1glAXdbU82a/T2&#10;C7mJmPDtn+EcPJ/B5zlkE7dZzefLSxRl/qrnLwHgErvUYTBLiBWoc/GsfN6cqza+bcq7j6lOZC/A&#10;ZRFEpe9VqLVXLbMEaaohDEudFWuGSjPVIOTqyp98jFYkl87Q3mBvAq7OeArwrrkVij0wTqi+eNYc&#10;J8PIcDwbacZS82eBxJMon39fbA1pLxW8WV4dd6Pyburn5xUbZP6obr5Dwh5L0qZIuBj1o42IMuQx&#10;yPyGpc7MmYfiV655fY1md8VD/wX3O3P8KGFObXZOYGNvne43qd69EeGM0Qjeafa1wM2z6r3BBStb&#10;hzyJOOt57UCy24OZD7CBmzMZjPmDyMFIdRx1D6yV8M648twlptOf5VXjiJhOrA+89kzEdyIkYrJt&#10;x9NLzHWjtS6g8RLunepWyUnzydZ2cIGPIsHHZeeq+YHjepdrvpOZ/RTDvXAe5YNLlDrmy/HGSzBM&#10;lINKiaDP6ZV3r862wkAy6Ry6DpuqoWn0viMbpA23nRGaC3ekhnjvW8PyDtwK5F+d8Opeko2VLPec&#10;ne533PRMzvnBGZ/qIk1o3kQa+RvYF9LunEDng4gPMpQzWlkxwZNjjIppibnysHPWc3FKUK29pPp7&#10;CeI6u7/jzQkOnAMYNYtHnTvN7HJT+Xk+Ziu8ROTKsqLUHguHjLVHql6xmnpqARY0JBLM1YWTH8KB&#10;Yta7sKveJGFLY2/1nkuknHVGKv7ZheNlib/MZem9t7K+yspVvQiFXK4nAa3y7/yU2Gc6zqBxcmaR&#10;/15rKqIEV01nSEHkM89yjeAiTYIk4kFLZ6n806NyjB/kKZu9iMmawcsSi6VytSXm8mbsfVd8bGBM&#10;iIEThUvpe9V5vMjphBzIwlu7RVH8Qc7BjO/CEcw0NygGZGPznc0lpGmpjp/VlYp1Ws0gktdGke95&#10;yMJsxZLq6u8VOxtGS3U3GEHYrHNt9QJSIjYwOmYlikRd4FbFYMQgTeIBR7OELTfMbmR2kSFhwE0/&#10;1W5YvGPcabyxtS80ezLzB8d8co4HwShBmu6VIsvNNStMnc/JtIaHBFVjxj8QDG4ioFYyZ0Xyrbau&#10;LDFZId4syk02hDVPB4gS2MISGnypn6iuR/fGZkbMk8GTiCfOF7or/k87yBwi3POkU7ZZr0OdzFFd&#10;NaEKLPMSrNjKiDKrkcVZc7peogb9nXvHi3Qyk/18L/JZpFF1DNe+lWZ7nfHav3LESDBZs20sjGI9&#10;H7tyHjPqnb5wo1zCToz+5ZcoIkcXuN1gf4N2c9qt079s7Hdnvzlvu/F2E7jitT9bVwLmvpKDFxAo&#10;7ErLc5YKYMZSEwjA7iYrBsuas1B2X5FclmNnyD96qQ+SpaRJmAUwmoL3fnXhWLXKJcNhlp/oUT9r&#10;2TUt5Y8K95d9k8OldHZP7n29yheQucDJVknfGk46zLiVwuNZBNSj/quifgFw1UkBYoBd1+NW9mF1&#10;OMx1eKe+hlhqhQK5iyxb63Cp7IHLj96qS+HI8j0d6250IC0AZ92Y1UG1PGWf4wXoe/15fVx1OejX&#10;Ku6vLoeCZkY9Lzc9ryW2nXXYNUcqsngdUmcYj7NxDKuZDMatSJG3Ftw9Lv/2NU8p637UUSQ2zw3e&#10;PC7LAuDqeFqfc5a3MZW8FU6m5rZ01lycDK5r7yZV25gCG5+jBlHbAmVW8lydY2sTVqG9QsOyRaj4&#10;9lIQsezWqO6eV8fDZupyi3hZR60CdS3MCONLn3hP7nsBc/GabwI6GBc5Mi6yLK8BdxFZnSX2E8kZ&#10;F6ElBUJ1Ui3QEb3Ds16ImQjIXMGpkqMFml3DKPNFavzsCRxlpbTeW9YzdVT03trk1uf12aetrohi&#10;1dfaZnXjqYtLSQjktGvfb23FsUoqliI71Z04o1rwXdc2ZpPNA9VRYcuLVcndWCoNhcELjO6+htvX&#10;+qmvifqemcZxrucemvPgUXZCAruptTfXs7FXjFJMexXrl32h11yHsseRqvpFUHdKJVd7i3yROVnr&#10;Z5GOy1JtJazLFm91QV7PMaD3AkVXJyELFFW8MkseITBE70WDrwNokTxz0CsBXUqFF9mg/8iiR5/t&#10;nrTqBF3zmyiVlZRmL/KyI2XtmF6WfdQ7qiGsVvddWEYjOUarbjSj7Qf44JwfjPk3pBYfzPwk7Cwi&#10;XOr1TPmT2yq0QNfHi5y9+aYuhpRa6rb9C/v+X8HeOD//L57nSfPBrUftJgHrncBSZGJHCpQZ6spz&#10;E0nrFWtnKZVHzVByE/lopUCWVku/VqcWC0hIrvNH8bVjvpF0OjcsO9hUwpR/Z4xvjPiNZt+57XqP&#10;s/KCpXzzKjKOmme11kX68ojWPKBIveclNNhqRpO6GBQUvBlzJiOeUpCHOl4oEGYpvkeCxQntqfPX&#10;4opNIwzPB7TJbuWjG/KNt4SG89a0RlqTmrr7XTDF/J3ID2DosyqmeP3sROrcWe//Gc7zFIkq8Qn0&#10;UNHXWsWQKf//3iZFIzCKxOw+9c4q33rOn9RhhcR6iuS5LEirFXmF1jWkNJOy3ltKY8WxNLBKXCJE&#10;YG5u7P1GjJOMID3ViRSvIc8q1oyDE/ch9XAotvcOvTci1CmkzrgNMxVFMR4/EcbVxVXXNItMu9RP&#10;5BX/RijJbXXabjhvdmdvG+f4JObB5zGZNZA06xxbNouyvnW8PNqjuj8zIdxeZLTFlUeMKqRvvSia&#10;mm2w9Tcp0mdwHB/gz0r1X8IK5S552fiOCG7m7NuNjnMcB0d8UNABySwVqczMVpdppjqRHhGMfJaV&#10;ruH+ADZGDI54stkHyjsGz1NF/NrPl8DkUl02Ph/QKt+4O9dA9nNq/WwtLuL/1jubKZnT7IxS5ppI&#10;4jTZ0lS9BCh+bH0n2ZjzieCWQTPjtt0hHowqbrpPzvOTEX9ifCdpssRj53b7hYjvPM4C9vPgefwv&#10;jgg+z4PncM30quef6dxdtkTedP+KpbBsOxeo7ADzZWmgHK+xecMaIpQy2HsAD2Z845wa7J0EmRuf&#10;Z6mxgdbemHkQ40GgrtudTrOdtFkiF+dxBuecWHvwGCfHiIvsDaRATjRLZ051m1nVYGcYuxu9N7zI&#10;+OdwbCazgDFsWYiV2C1lnSPzDBG0WxM41Fp1CjcvgFs2NQk076pH3AVUeK/cJ7i3r2jg7Q/Z1Vgj&#10;TZ1o7o37PtEA6dRA+9rz6g7duG3/zph/0vhT3YMpcLy5CYjLSXcN1z6nBApRVlJpWh9R3fzu+oyZ&#10;dll337d5gf0jJbJTPgtbwK2vvLPyv+rSWkBGq9rAatD2rasrcs1RkFOE8cuOnlcoj+4t6n79Aowb&#10;wX1zNu/sfqe3r3T7Z5p/ZcwPMj8ggjNl5Sohg8v2ue+cQ/ZwrX3B7V1KzzwY83eO+KjB5vA8Kx80&#10;1eGj1LdRQkcicQv2Tet9nmB2co6/YXyScTLmg9+/J/N3p++ATx5T8wo+p8iZ26YZQWcmxpPWFZuP&#10;8X9zHN94PD/5fMKxqVa/ofkKOgerY3XlelWTLZDUrcQ+tSeXjdbqUnX0rk8Ss6n8bjRuzfFN9nmP&#10;M+hdNU0iZ4U5FSfuu/LRJaLoDVq/YSY7yuaT3uA5DsgT98lO1CBqZ+/OjIM04xhgvkhCF0lhjbkU&#10;95VTLaHP7s7eO3u/VQ0+qp6Rmvq+AW96GL1N1eOpFypRVL4wjowL4Ic61wn58sPVGXZMw2NcAj+5&#10;dTgbKlCPUsX1SDY7yPM3uMC3srVHXYS9/YLzjtlfMbvh3ug2MZukH8x4Cgyz1e2j9489cX9C/kkZ&#10;K5J1leSTRcEpl9LPgYG5uhyMg0REQ5TEVPNvdDjOUO7fDablVfOuThXL1QFe682q5g91unnl2jMn&#10;Fjvd3ti2L1AD22d+8Hx+Z8xP4CgLJiUuEUnmiZVcOX5au3u76ZpNXStub5g55/wkmSXkK3tzlrBv&#10;vVtZJEMyhl+Ywd6TbVO9Ooszz6huPVuK8dXlX5r/OCrub3T/wubv9cSTJV88c9c4dE+87OPcGssk&#10;SVZNInFWDSh7MXXtybVDop0syySzzta/0lxAdnIT6ZtPDbSPH0Soq8btSSvyUiR+CSNXsriwqdQ8&#10;FqvukJyHzqrCPrpXlwMCd/eWRUgqJy4YpWz4XrXajIUM1bq8vrZyhb46XhqZrfLZJxmB26TZ0Hs3&#10;1aYZibfO7q95zFlk7uoyTJzNa2ZdLjEQ1c3FdR2gDoQlthIgPV94oXfNH81gjqD3RvcvNDNm6Oss&#10;Hbcd3Lj3hHpvkUnMH0WYbDTfgCZBSo5LaDoorI8F2i8xX/Xrmd77CNkyWop4uQa6xyIIWiWJBnYH&#10;/0W4c83eIT8Y54PMWfhtp7nmj0ROjnkWme70EjpcDkYMWb4t3DAXDrbJuis1P8e2F8mblau6yQYx&#10;843MhbUeZNmSpTWNGHHFelOaq44bDYRmTOXzC8OV/Vawuk7kjNBo/qW6GzfIyTB1SxNnxZclKCuS&#10;1IJgAG/aIxHMeBDzk95ubNsX9u1XIn5hbx88/Tvn+DvHOHReuM4Pw9SIgeKyfjvKzk6izDHlhBEs&#10;XKFVB42s5hUHeK2Iqu0yT1YRoJ+dWAmUMrvI7VzE26Z3Yh1y7aed3pUDj3zU2jTM5OKT8ZDgdyVg&#10;UWvfGhXWuXmQHshuTrnxqqMoG0hHc7EqmkgsElkdPbUuPMgSMqgjNsuJzPDKHVadE5GXi8PPwgqv&#10;GBkJZ8jFYqaI6UUmLdEktrqLuM77hb73X/85oWsYfOtwf2v0eyPdyM25vTVud68OGBXcvcO+aZjf&#10;bZNP+muegTbyIkbjQqm5iAaSCzAzb+SIC0BZll7UBhurjTpe81kyly2a7LMILsXHwWpDXdi47DvS&#10;8uqq6P3iLLSQKhnXYOT4B/V2oqQ/sJedxro/+Af7MBFRL4LonMbn6TzKGmx1FOX1AsqnPRJrxsar&#10;tXwptGfaNUtkWdIcQIYuICLxJgXlZsVSU7ZW60EWiHwWmNqKZcxZiftKXCqQyn7kpwTHC2RfCYQl&#10;zwIBZdOTr2dQ79h9day82t/NXh0YJCrs8vr4WuQiITTvwngcttzg2Hqp4AvQPadhXRtnkVFRQOER&#10;fv1Zb1lD5tchWaSd62sXkCq8V88tU0pfCwQK1yFwDnvdhwk8sVLC3jd9o5akMbwCiSd701DTkTrQ&#10;tqZAuAazad5LVjJe6rT0C/gwyyKPBCTtTcDBc7i8Eq/DiCquF7Berf5Ncz/SBVAsosOri0fKGFnc&#10;9CJeV0dDqyK4FSiZa60slWEBJN1f85bWr4t8wV4qiwpka33llXwpca4U6QIoIykGWutFM0IKvBPT&#10;UiqB8oY2xOC7M80YCOgwS6y99ufa4dOrA6aexRV/EFE1lXsrCa6iLqtUSKFxsvIzWR2kAgbLjmvZ&#10;Par4XKRodW3lIjPqE+sFriThUgou1Wgo0Aerc+51KGRa2TRZWZeVEm7hqiwVKFc33TooFlCzpZKt&#10;ZlLKZwG8K86JOBVA/loj10eUoqjWMhSZvJK4dU7ElYyqvOQ6HLMWmBKnWlseL1BtEYbFqFopX7Xn&#10;BXCDOtG6FUmQi7xbMe61Ppe6JOt7jyK5A661oOugZknpUF1znGQhpWd0xmDmnyqusrxVF1ltK7a/&#10;4viK9c1fqoubw7t/odk7kZMzvmOtk3lwxMHzfAqsxmjXvIplx2c073S2UnMGW5uMeWI5aNxLSaIO&#10;ijFTdjs5SZ64TzbvtBYk4x+IdS3QipJFSumKtd518p1M0xrLCBXuOZj5wHioIzKU1GR1yGY2Wlmt&#10;/rzWmul+lv1qq5P1mrWWvH7VYZ61Z+V5PDimzpKsFmclnHGtIYkkFD9GGudoZD3PRTZ1vjN4EBnE&#10;SIEVLpsEdc80trbT7K0S3E+O+Ye6myqGr715lCBi2/Kya13k6OrO3Hry3kTaOknrzgg45rKA0Lm/&#10;LEHTnBZ57berc24VKRVbl+3RrSlGru7CKr1lgbsG6IZf8xJWvNaZo6RYe8PYvdPinefxTZYRPauY&#10;8CJq9TNjEUITfCoBvcDRcWp+VGp4++byyracdNfQ5Fb531nrY8aLRDZEPJm9Ot06CwhMeeN7za/x&#10;neAp5X10JiUiqSXkXvmpoUIbcBqtO1smI6MAakqpuaxDDfeG+yxBkPE4lYtkON7eadsXzvkfHOMk&#10;S/m6BqU2S/ZrUFsAwTn+DtZ4HPD9CVs/a1C9Oq2Cply4hBers62yB6xmV2m+2IMzTp6Hc0zluBaa&#10;r3JOE+lkGs6ZprPDrMl6bgZ/fDY2c95vAqo3B/NZgGm7Zk/MeiYjkpxSQYO6OdwFrp0jKp/U1XrL&#10;UpNXPC/bBh0OkxF/cpyDcyTdnNZuPMeTMybYDyKT53TMbhznB3P+EEmCiq6P4+88pgRBE+cEbkjY&#10;M4fiwbIku7p5kXhDacrGrTciJkfZGuk9HQJpkB2JjpTgGb/LEYhZCuEipXNg8w9unuz7na39K+P5&#10;e+Wp6qjqvuu6TO/5dnvH/MnjmOSP30gLHgPGbNz2KDu28jCvvMmcslDU2svKjeUK0ErcAo9RLgRt&#10;WQ9KcKV9oPzlGFznUmD0InaaB+eaA4YAgL6900lmDkZ8Z/OOt5sCtX9yxg8e4z85xwdtC2Y+UXfe&#10;q8t/pnMkl3AIK8Gga8bX2y1pvmaaqfCec5abuF25L/CTtWWWWIblJPUitB28CJ0lpNha8L7N67kl&#10;y43hNZuzVZ4W9byAVydlGrtvsn+xQ3uh9sXbtmN28jxnFepa7x1ZEu39rvmzaP81+8rGv3Hf/hWn&#10;8+34jXk8cDPet03qaW8FUkghv1lw277Q+3/ByyZ0jB98RhAWTHvyjOA5lcd61YbLQnOJrAbJvnW2&#10;UuG2EuqQD2IcvN93/vd/2/jvfxv89qdm6u035WzncNovwV/e9ezOgMGTnJ9lHxU8n79hZrzvWl9p&#10;mkuwt+S2wWOYOooqDi8yZ5E1s/LxV/2oNbCZzpXTNJzcXJYqzLzqOv0roV+kSJ1slbvWXmlNMZSq&#10;xbU+QsPIy7pChI6z7RARjJxkGl93dZBIhBEcofmO2JSwrYPZABMRsuysrfat6kN1orsl55xEHLUu&#10;Jl0IqIiCytej5j6dpyvfdc0N8xJkmTX2pjl2zzkZU/vbHWgis1q2y7XE7CUKlb2h9qWn7JoyYRQA&#10;Vu7jZSmdpJ20mgUz5jdaHmgQtzqWVBMI0J3VTZqxBj6faN7AwPmUrW1qRoaOiGVV9UnEhFLHOwdk&#10;zUKxQeJEPsvKqsjr6iB0RFZETpihnK4r17VUl33z5U5hpGtguEDuSbMmosG/4P6V3u/AIPJBxgfH&#10;+OR5al7Ibaua3lVHR6pzRHFjnTuqV51b1bKD5l8lkIqNZLDmJpGT3pPuTTZ31dWyAP9k1hqB3Tfu&#10;/UbjQacszSxqX+mc2NqNzClbv1xJeAe+Av+M80+Vo3ww85tiWVnp9pppSn4y47P2hGZCyArqs2rG&#10;slyiZnORijApIULzG83/yr79K2ZO5pPIT4gfxPzE+KgCtBXuoueYqVzW3AuUt7J6LmwiABdpatZI&#10;D4hZQtZB8KPykMIGkDjUUznKXGlISsxy1Y/JhTPoICn8xfOFhZnjrWvuS3ZinGWLpRy6V5e1l8V6&#10;c689Us4FlQ9RBLXOQE0x1tB4KPBL11B1ZvnAABIPRkzNSfSd5potNP3BmA+tP+5s7Qtme9lprdke&#10;whSW9ROWjHkymCxvFqPjfsOmqV4soM4r67lq6xS0nyXGtJWlXphHjTWoenjNiF0WmdhyCZiQr1ku&#10;6epOVredrkXwwYD81LOLFUd71TerVSIv2zQB7qOIsQEpQmuRqMoFZG1GrqkrJpLaGrDRmtb4Eoia&#10;bzTZXl33CdrnOve/QT4hTyIPxcI5WPZnEcFsQ84hANkw33F7IzmZfCeZzLreGJ80V54aERiz7Oxa&#10;vYsncz4ZNmntr7h1mr3RHYJB4w8UQTrugSzNQHO8VN9LcGB4duXpbWIc5fqlQ2HW9a8OH3d1LiXQ&#10;/ARXp1HSWIIvS9m7Ndv1PO2Fz+k8UJePutdOztTUQ6vcJ6mlV/VDZifYwc6LnBWOo7k/It6WE0Sn&#10;0aDIsLTQGkCdnc3vInlykvFJxKiaXWumd8V3OShFuXypLsvCLrJwQtE0y+3Gav9ReWte2LsvnKP2&#10;yYVZ+erh0v2uMR5LCNn/9b/eZGOzG7fdeX93tlv5a5phTVZqWPnSmrHtcNvhvgV75wpmutDyC7aX&#10;TRe1ln8GedeA36UMOMJ4Dqktf/66lzXKsiOq76+HcLHottqxX7/MVJQt9WSzamOnLJsq4aIAJD2k&#10;+qG2HhYFXAoAlUodrhtbEb7+XSBssOyYXvex1J0T8KwOJhBxlqsgrvtBz1ozflS8tCpIrAiDLMA4&#10;C5xv5qzB8fK51z32JUy5SK5q1+WlJlit7YtEySIPvAC11upgM6oVVQvsZlKrtSLxPLjAzm2xjtc7&#10;0t8J0FZSt1QSRhVXOhZkGQW87XlZmfUCCmcYj2EcNA6SJbxZYITVZsCQCs7XIbLexQK2s1TWK+AW&#10;OGwvtd1650v9vds6yGV3s3nW4G9+UkJRa3YpPfUH19wbV3eRm9793mRzkKmui6X8i0oy1v5ZIE3z&#10;1/PA4xpKjb0Inc2D/tM8F7iWtea2hJ56aIDDZf1FgRraFnbtoTCrQAsQ9X6qoLj2X1JWmtdzXkDZ&#10;Wvvra/s6qOvmNPzUOFkzcKh1qb2ygIa1b6sx5WpNHdN1jawkSWqhNLU3L56/1bvP+lwB6XENcl6K&#10;wNWC3Fz2L2ugqhUrMNM0MwNX4LYXUftzjNqKbMif/iyRemoh11kxbxEvSsWk2vANdpOHfuBoQOuL&#10;zFlKk9XVNFIKzxVvFRfidQj8DEAUoZloNtEIdVx2S1gWCgX+qL07LuIgTdcnhXB9fhFEa2ZZXsSU&#10;cs0XsaV3O1l/X8VpPcN13avFVwKAIt6mXXt5a3nlsRlN12OlevWoA1fxe1Q3o9aK4ZF1SKvQqg3L&#10;3iq+E+wuZbvs8IxlCygLy7IBsixVcg3aJsv/usCmfBGnZxFNtsCEWoV70zXblfwGouylAIzxHzzj&#10;P/gcfoEciimaxeQpgrOZsVnZnoUCrtuOOmeS1r4i+yOdUK0tQOogs5MmogI7GXGUIu2J2dQ9+jtz&#10;qkvFrLF8kJPkyINzngXwZf3dWTG/FDYZSkKm1YBZWcN0q9Zk0/Dt7o1mTfNb4llKo1CBVMRoq7hN&#10;GuvIVvK3rD4m5i4bN1PsWQPqZWUhQUkz7fnAeMzGDJd9GTUvIMDH1BmUwe7G7k0e3wHYQQgJE5mT&#10;86p2AAAgAElEQVQTD8YMpq1UTfs7UdfxMXUPC6i67C17ks3oLXjfZ1lnuIr7icQE1YWy7BcXoXNM&#10;L1svxfubBV6gpVcn3qwIsPYgRYy0lgVOvs4u2ZJ27taYtcfv21IAN8ZIEW3WqvDQ93UWqVqWbTh/&#10;6aeIhXqex/QSwoRsZI1XN4EHxgPmUetS+49wKeYrp7nAWSTUWN0kvc7r5q+zZd9V2Dzj4EyYpfzJ&#10;aK/8MzVraEYVecDe4NZ2Nv8Vt53IgzM1WDdyeZ+Apcsv2W80VyeY1x4ekVgVXc2fwPOKBZmyaGmm&#10;uLX3d/CTmQ/GPPmseSWfp/OIpngRyvme0yvvzp/OmlprP+W2FV45pteATsXkiUQoUQNLVy1mJShZ&#10;1kZJqZG7uvGtS83sOWv2mYgyr2cnMPjkcVp1WymepqF8IqWB7XaT0iwHI4LPOXnYJ619qhO4ukXV&#10;AfzJMTTXadrEzk8+B1cXW2uKfY8xiPEnM417X+SEEThnOGcVRrOuAdOcuUfUOYZsm1Ye8wIUXEVm&#10;S5IHzRoTDd6dQyAsZNUHigHusDUj6NX1rb/feoHiOTjP7zznIQ19igB7nj+YEVUDNVo/aU3g3DGT&#10;3pGyM16xBVSXRcqKtHvXnppPNPxaav5zlh2pmbpzkwu43Hqwu+yiMpYdI0zrRMIxV8eLPqs5PGoG&#10;2ObGzQJ54SPbIxLsztbu3PpXWk9iDJJB+oPH+TciD1131DxP1E3/OK269EW6HzHg+P+YedT8InV5&#10;nPFUrhWrg9sqHjrH1P+7qcNBAqa89sm21rmtfMiueLpyhAjFmQjDulR4azjustgC5RbNb3TfiPyQ&#10;dU5CRIPKz9Q5qbVFrg5IdT3ctxtOp9sbb9sXZk7O8YMxHwTfmJ6c54GZc47/IPKD7jdu/V0WI7Zj&#10;nIz55JzfFVfaTdZrBXx3v9P8Ts87NIEZlBWQMp31y677x4x7f2NrzpzJaQLZycCysfd/YWuD//Zv&#10;3/j168l+r/qhct1zwtsu145z1ADkfB0yZtojb3fj7Rwik1pZ/2Iiu6dBW5hCnZMVVyLVfdvL9kqp&#10;4GtXuKn+6Va2kLNs0HpVVlMzEN43u+q09RxaU/35eTpbC+Z8dfRGfBB80opCnMNKKCLByUSxPZll&#10;G2SUCuwSkSy7p8vK1lTXN4/qnq41OJ8c41GizOSyBy/70+UPv+ohMjmmLG/ubeO+7cjCS932bo0R&#10;z0uIFK0EI2ZFyORVq7067F8i2lYYQZTQJaKsu0sQq1wbiRXmd+BBy+9k7upOjTuRu2qD+hlW1jwz&#10;o+7xRm9fSZxZc3syDyIPDL/IRquzTtY7N4wNzXlQbi2rneoaxzjzwMy4tXblxOkTbwPzTm+b5pXk&#10;SbcAaxKBemB+w20j8ilSzW/qIMExOzCiMJvJZHLmWdY3dZZVLqLa0y9caJngS6z7pLvjfi9MSyrR&#10;+/6OqopgxAl2YHR6u9P8htmGq9VGxPX2SeR34MBbw/2GY2zthJiMrLlwSQG6e+2Yg5mTzR24E3Fj&#10;5Mbd7/S24XaH6BgbEb8z+ERDy9VJJBeBIKKJSM+EnGxN8TYYxDw4h+qyJf5WFWO0tpdFNbJRzR+Y&#10;fSj3N+hNtn3YAFbnam3YpaaT4pNlkRq0y6Jcc6o3pjlLeQ+LUKjcqeov2eE6zZsAWs4LkxuFxS2X&#10;FUf14TlRTmMih0WAnVhMZmx1LmQRizVDo5lGQeTEeepWTIRQpuJTa8r5W2tsrYkMjFl4igjF5kHG&#10;53VfyZDoKoxEuWnvv9Dar7R2I+eTMT+KRBAeYRjN3zDvIlZRF1GUtbbxJGLi1hHZp+fsttOaOi6I&#10;H5Br/pvyYuGLp+rYTNZIA9nVlQTNZn2+M0MQNnU2r+5TtwPLjwLqD8w7br2I1H51r0Q8OMcHERvN&#10;G0LUNsxv7O1G5MkYn9rnbQPbcJtkfjDnQU4R7t42GrciHJEVezrJDuz6PnqRCU3PpfKQuNSG48Ja&#10;3NtaclWX3sko8CJENstmT0hVa8rTMj8Y80mm00JdocpNJ+SJ5UGaK18ofCFismatuBvNd3UZZTDy&#10;hPGDZpsIpBjMdDJvUCISN8f9TffjSXKKFI9ROULD286OckZbRF7KsnNEViwdEoDXRl1OIWa9cpNW&#10;VoJV47c3mu+aGUivOFXirsJB0ybUvC1q1uLq3NGJsqzeloiqxFfm2tNt6p7nLDn2IuE6Qa98MKou&#10;6iRfiAxmHIzZhWmomgcOohwYJM4elZFLIThD3UlLFI6hZ9samic2RBCWUNZcMSLru1pZGwZ5Yf1m&#10;RYaZ8o/VDUQG/f/4P0Xm3G7wtiX3NylHngMNjacUawZRXvIzADdac9kfrCF7ouEVsApooDrlFsBr&#10;lcil1/BIVAg+y+t2LDsbo4a4Z7VxKWiumP1z14naLF+K5yvGt7JhciUdsPBTq4fAxdotIHIBPL0S&#10;r2MABWhsXWnEEa8unVnzWKxZAXJFFrhY7a8eur9hfKIiujn1s9ZcCJFYc+FDlegmRWItQLQGmS0f&#10;86XuyAJxE2qOQV4qMi/GS++RKu7KrqvUJ4vhwxZ4XsHIECDrlLUTmkdR5+giahYhsua7OFLC9wI2&#10;jMo7C8g4Tl2vS/JwvbSeeb3HUc8jE3pZ+XWD52mX5VtzfU7MKtLLu/jWFmBvS3hNr2R4gYbrutfQ&#10;yPWrmRL+lcieBbxo7eQF/LkF20rE610c0/CfZupE7Z1eVgG0BXQWsYDsIraSNj3mKZBgHQAs67Is&#10;sH4lYVwHQzO15q+/W3NIjDW/hWtey2WTZ6vsqaK21r9imBdZWKBxk3sq+UbzLzR3RnxWm+io9RjX&#10;/ernr+fFtV6VeL/+vBWz9CKE1kHvLIFsGjBlw7i11flml0rGKCKt6fqfKULGA3pUS39ZZ0T0F/mL&#10;Pq/x6lQ58wVAjVLLSTlf9nD+6qKRz6VfXVaz4l417ujrK67M2WnrQdSvn+2Llqf3AuizCPDuMhjY&#10;am7SslJbW1PXIYBtxQlDBMcaDqwWf72bFR+W4m55MH+eTTaWRRBtTcrtRq2XoOZIzYo52jxuIgzX&#10;UlxEzHP6ZbFkLIBU726roXRSIaxmXpEYs+L9ZqnKvN5/hnGOZb1l12epyyLLHk7v8tZned3qmzON&#10;51mWTeFlFaR5Y2Yvy0LZWGhNbl0qeV9qLTOMG5FvuG0FEkqhbWylZNm1WzOI+cDzd5JPlpnkTJ1v&#10;M3SPi0gQiKsidpY1Vt8G076TCFQ/ZpIV77fy+u7duG9NLdHnvEhkeeejorM6q8x3cKe1rkQ9q03b&#10;BFSSD2bKE7jZrQCnRvd3cCen1NXNb/T2K8GDxPH2hltnzk9G/s5xPvg85iUgaB5MvtGbgFUJCDTs&#10;0uBSpclP3mk4c3a29o77nWWTdObkmKGhwUWKXB1N9lKt6PxScrzI2ubByEZGli88l/jhAtRaEHOT&#10;wMAUo2ftjaMAzFtL3ntoRo8F8oc+OEYIYEzD84cIu5TNmdW7sDpfA1NXpSteemV3vcl27H6r+PET&#10;QbPitWZ9vOLPAnPUtbJ0Yiu/0Zq+9UnPmiXzUzer1btwh0ZUUV1CmMo1vuzJ3jd1h8VZoIHAlRlB&#10;b6OAk87MP7jtA/PBtkEbThydKNvSGVJIg86mWWfoDLv2sVecSkueCTmizndXvEjpANcZdp3htrpu&#10;1enXWw2Vhkv0cdlAZnDrQfdGRqezs/WoU/jkEZrxAC5Q0Yy9vXHr/wT2zpjfyJhS+JoIn9Y1u8NN&#10;lq7qjJwCNVL54CAhvjHzTwkSkIrUW9BNc6vMGrf9LgX0VOH0eTZWZ+K9OkmsRCSazxSaDTSkji0+&#10;kUz5vO8VmMcwnmOdVdWB1XKd1pcIBS81aK2xzTvOBjdo24nmPFSnKnAugLIA9mUVcKbxccqCcmvB&#10;mWjeSPh1/t/6X3DeOOfBef7Gc2pGTy/WX91Uju3KlVZCEG48Y3LisqY6G+8uBeLqVh2hGoUWGM7e&#10;buUHH9y3Oi+W7VDX1281vPwsAkDzPnWuPMfkjA/2bpgffDuCI0rf7dWZrURZ+RNwtxv39gvW78zs&#10;PMcPPo4/mHPwI4wfT0i+CTSeio87yZiTs+awJMnj/FSXwAJ+eohQ7l7d3iuuJkRj6zf2/gY5yTjp&#10;PnTOW2I77CELTqyEeeQlQCCVN4ZXPA2jb5pBQr463XTOay+OdJ61rpgPzqlib/OE/Du+d/b+BUM+&#10;81u/E+ODH5+fJQYBXNbXgfE4nR+HCMKyUCcsOOKsrsBkTK86ZllaWNWUKUHOKN/6VCG8376w5WDG&#10;kxEnmbIlk/2JOs9Wd53mCSSzLFQjstaDFq4nNe9RFjCt7XwecN/+G73tPI7/lyN/MMeg2XGJByRY&#10;C2J8MuarU0cCw06jk/HgOA9GHDzHwTEmvf2g8Tsf/D/VzaZCy/vG1mDkRms7mRs2FDewN2bCiD+Y&#10;80lr/0b3zmYb5hvu73jrZH5Cqf2XGGekavKfZ3fOkAJ+297YWmPGgHS27S+M8Se3TcOG8XnlfdOM&#10;3QxsMufqflTV01yWYCs2NzP6ZrS5hEVNQG2x9VE5/3o3tWTU6WCwZmD0InvOVSMXkZNVg66z775N&#10;dq8OJEtuThHvdW7b6xmcQznaGXaJFZclXfcihwOYzt6mRECp7vhlO+/A21bZe+l3Vv316hRSnu1V&#10;d4WXw0cE55BrQ/+Z1Fr1Reo6ews2b2ztjfcuC6DN39n7V47xJ9N/oJk2Ina6BdZd8yDS1VlnGzRo&#10;acjIddJaMBFQdVAC0dBZvDc4CkcZ69woknmk6X+YOD+Y+UnPncxOsy+0doM86/yR8EcDtDvme+FM&#10;Tx7juwBLazWDbDCHREPNAHOaTdm35dsFzM04OeaHgOD+JjyCjd4avb8Dmrdz6wHLxq7txNSdRz4v&#10;URLWNXcoZBV1zsDjKGGLwPxzZlmIaa/3ZSmeViSVkhUroZIv4iuNc0Z1LQ/cPpTnIVGHzV2kkd8r&#10;24NWgurmO83+wt7+WSC8NWaczPwg4geR30g+kKhpAzNyBp6DzMaagTnHA+cd8o2MJ+YNtw33AflN&#10;Vr6xYflkxg+oQeQt633ZKFA0cB6kq4v3nLJVba3RmoSqblHdD1KwN4+yd5StnvFFNUx+Z+Qn2MFt&#10;C5INL9GVLJ4Ub/yawSmBmfZTIuJrkfzVybUs3uIk4ql4HEssWw4olpfIKWxnazfUzRUlNEp2ZOc5&#10;wy8bzc21TzJgUHUe5cRQ9qeWyfvNC4dc3SFxueBY1WOWQTPN0VL81R4ljyJvNHtklGhWQix1a5CT&#10;brKpk5h+yiYS5URmJ177zP0NJlprU12+rQ06IowiTzIeIlGtg+m5NWuktcoxBjN/0P1G91sRPUP2&#10;ad5EWOQg4oMRPwgmuHEOWXxLBB6ErdH0ykckJrJLhHcB4kywCbmVIDI5zgOzja13mr9LJDLVkdf7&#10;V2F+/qau5/aFMQ/MfmPOJPyX2juTzB34pNlH4RJl2eZvypVjVt1Za4WAlJWrpWG2g4lQ0jnxSUx1&#10;IIOx9a8YG2mnCI2FBFrHW6e1d3r/UmvzLEKmbKCrwzBso/snllr3mhUou9lZ5ElU9PY6izMmNJHT&#10;zW9AV5w2rZdzzhKOhPZE6t4XGS7xiogz2ijCXitP2MgvGNU5abL1Ff48ZKN7CaMUJeYEbOIWuKvD&#10;KyKZDNwm2FdIzY+KwiXUu3xD3coixjTDVt3d3TZA68+tC0uMScYTmIVZ3Ui7EWzgO8QH6oylMLup&#10;uWK5Gh6cYbLsFVl5r884CQuIk8xnifFcuRTn1ViRNol8oC4+L/u6VvF1R0TRKG5B+Wjmgwydi8oX&#10;dJ55Tiaj3sWO7OzU+ZNNZA886P/bv+uY2Hspv1aBfYM91BbpBbgfIwh31pB7Fb92PZBmSQ+BSk4B&#10;tPNFtGQVm5ny8Dx4/ayV5GzFDDhiqG8bLGR0eeeOpRiHK4H8+dcCt0okRZjxPNdsk2rrTw1D1EMu&#10;ZY1p5k4gEkdzLSpTMakLP0+/bL+8gBB8qYWWsjx521UILds4c1mo7FuBLa2GaE7jxzDCynamXuSs&#10;ettSn7NsFMSdFfGTUpQugHfvIr8WkRGyN2RMkTytSRUmpToX+t4aF/jbGpf6ZoSeTwTXUO3IOqhM&#10;Ng3NS81eat/WIWel7vFS7Egfq48800pRriuVkh+mw7PA8gXazYDjgMeQkladAiqydoN908GQxTZt&#10;LgB8t/L4Ngosz0q+sqy5XmTUGirnZZWgtV1A0E+dFmtNL/Xaeh6jbPQiTf7CdQgtcnGmF8AeVTyH&#10;rGDYaf0OOThmMKbxqGJUA751TY0slv71bjCpJSvyqHPqUp8l3QQaTCj7My6Qq3btxaMl8LZPRlnI&#10;UaDG6kbyaqfd2pdKJpTAKZl5kUQrCvVSnR9DT2oVImvfxXyp2dYzPYbAMK1DbbBzuEhSpCi2nniB&#10;UGtI4JmrS0wK5M9Tysx7T26bEmmBAHoPIJJ1aylAIVcHkV0WcWPqep9m7CUhukQU1LyGCvyt9tsi&#10;9BZIuSwboKyNFinHq+vk6lKp328eNSdH72SvmHlM/dmac7pbqFvpUjnaBeIKIFiKIxHwZ8XXMfX0&#10;lpDpYzSeUx0jE8UPq5hqFUid6hxB3QErvjbXmtz8df9nOB7a37ctqvBzzQ4arqLNdXOLNBZpH3Rz&#10;7hu4DcaUos1sJxoCSKuDaFlVLmu1jOKDU2RvGrJ7miKCVsK9fLBHytt5FcNzmhTuIQXZ1hrNm862&#10;nGyt0/wvbP2/QN6YDLo9dAO2s/mG2w33zhgPYv7OyF4e1Yrm56lndGuaqXGcjXBn8yG7RU91clgI&#10;4GNwpPEswOPeBcBma0QkW79LhZSB9cHynjZgcFxFvpSkp2JrqEhqBla2aDmzkm1YKqjM8rRuO903&#10;aFsdMIPMDyKfmG1kdMIeZB44G/f2C7E9OBHJ8Yy85pa4VSeehUB+K2B+uoh41xDqvUuxE6lifHAw&#10;UgDnIjXW+ZgVA1bQGak9lbbEH6tghozGNBF6Vwda7YEYNZSxurS2IvLnuWy9rIDsWeDNZOSjSJsm&#10;G86eWHB1pESpxPcqC6YZx5RRXO/qsFvva6lgIa9OuTFl9yc7zEqGS2W1GWxbY6b830mt7ZFODIHT&#10;b9vUPJoZRbdL0T/GS/W7lOKRZbFbAG+iBxfzxP17kdqG2Y1g5zlLAZhDiS1JawZ5p6Xz3ox+m3xM&#10;+KgOilbnyZjO1mfNiNFb9JbkdM7ZOEZ1m+p1cDPFj+431bN58taUeMvfvRTFpkIvps7io2xhtDJE&#10;zKbDrd1o9hfu/itmd5Z384gP0n7DCG7bV/bthuUHJMz5G5G/MzmlUsRFNtwE0Klz8CDiFJg4tNe2&#10;GuSdAU+ct63iNKXHTSP91IBpgzxE/h4RAlAKPNNgc5HzzcDbZG9WYIKIiVt7dZjf2+R9T952+Hga&#10;P57GI5xbh3s3bt0hT7ZeBJslZ9npZeVHMR1r79xvv3Jj4+P8jXM+mDE5Q6T8HK85g5ur0B2H8Sji&#10;KM34mJ2eydeugmPOEHFrxtbeaLxz2p8qqoKyhYDbrtzNKm6lKa/0paXrElR9HhoMvm/Jl30WYDy5&#10;+cAR2Lhvt/+fq3dbkiNJ0vQ+VTP3iARQ1cPZXXIpfP8X4wUpMjvdXY1DRoS7mSovfjUPDCHSXQVU&#10;ItPD3dxM9T8p8GSzyZ8fO6+hyMQ5W4HsKXCzzi8Jm/SOggRtI4LzkHPgMVQnfGzlgqo5XCQVE7Xz&#10;bfuDW/ufuP87bjvH+Dstn/w4T86gnGmORVxxjkcUOVN7MWYVxaW5JSK+K5IuFN94K8X0dMe2YHfl&#10;kZ/jSZ8Ta3XPCgC8YpcQKNgvYFi90BVhHSWQmYGl0heszv1RJF5vIbJ7GtGsZknFEkEySB7HT84R&#10;3LcdiyB4Ejnpveplaj+qvd0a3G9JK5X+SmPY2m9u/uoTBZzKcSDyZqPTmTS+bkbzF4mAsVn3QI44&#10;ubIqe0L7g4mY07BigQtb4/rc915E4VRs5JxqwPftC2M8ID+Z4+TxOvh8hQSEu1+9wpwiMiOWg01O&#10;fInPfl6R2RrA7RzTOaPR4p0qsWL/tia17uN4KiaFO7hjvdHtxn3/d0URvr7zGv+gnY73P6RIDkWp&#10;djdu++qjgYpcG1HzxlK94udTYLDq3Adftl3rlo2Ih9SxSwhQ5Ok5jceh+vFeosgI7RGjztO9yRXw&#10;GJPjlDNu3xQdtfmNyOrD56j5SXIAOwPziXljq4ShGcnGcnjEJXro1vGKNYuwyw0qoeSt1LalFrTy&#10;DpcAEypuqR7L8+QCeSxrnwiJ/rwIo8jtN8eKlHHua/aYMIg5FWO9opazxGCj+qdoIlG9aibM2Pb/&#10;KhDVjEOuX3L8Nlp2tnaj9TuamGgCBtNq8HIAA3cpiTuNjJPI1YMoyWC/G8kgYhTQLLLG69+nZZE5&#10;zn1PZgYz83Icr9pzpNyVlkZacMST58vZ7EXvzjlqT+oiWQRyJMQB/MXzPDiE/NH7xpd2K+Hi5DGs&#10;4h4l2Bs5IAdmN0peBznAb9U7KsZKBMiHOiBzSAGnM08YmiMngHpobgnQ28TnS6LOmlfU/CQ4JcI0&#10;r/PkALyem6aFqI9upN2Ro+0k0B7QrZXw8yhwNDky2OZDBEmC8SJzpxVZHXEyOZnzBdbp/ieaPWRE&#10;9tpXdgZyyKR/w+xklksq2olFqu7B1Q+HodlGXytue4nCVKM5E82K/CRT4KiA5qTxldbuJIqsS/tC&#10;zk+wG7f9BtdsmDoXzNk3zTrKeDILuFYU5Q/mPEvAqzk223JSxKmvLbGj4tiTKFYsC4c5p1+Y4Azj&#10;eRpfb9ozu4Xu3xyUBExK+OrHG51zVpKABzFfpHeadbx9pTHkOjWJAceRxBDh3xt8KfLWkCDCfxNy&#10;DZxbb3zsX2itM/NBljBK+EngbZePyGDyQs4KzfSQeH3KFWuKA/M0Zp6c5cgx014WljRTJNfmcsxm&#10;/iTiJ5EbmV9xNs4psB2SvX+lN3WP6q9/MMeDmYPMzr41jB1a033Jo/ZSvRORJ243xRjbrfqF1J5t&#10;wo7cDNrEzNns5Ndx8hyT3lZNslJG3s4/CX6z4oCDrLUuQkzF0nH+IqOR21Ijz8LmvEjgVviNQZy4&#10;O92/QnPMv9L8b2iA/YvOX4T9Rc4Xc57CK5ZYzuwdG7t6pBL6UvGLSi6Rc2IQDHuQiqAApkgBnJla&#10;i1HAfW8bWeK41nrN23qiWEojY8P7jSvP3vT83b+ybwLtx3gw5xMiCaYEpim3yDlPOZjbmj9TJE3F&#10;E7besTjKPTUFnONQe7sEEa77xH59Zkyfp/lO23etfV5EfJI+2E3fT9NmorCqrL4syWiaZ2ZR+/Y6&#10;1CZzPog4GRG4bYrIa7eLTGwoFnLmDfc1w8ivdbnkKHKT6bwOn+SMIr7kqoqcdWbVvpRvZw/5Fvor&#10;indXLRmJkkwawV618clkq4g6aq0FlkOPjO2aC2oWcr/lJOmQVjM3EYFXAkGr+CG3DW9R5/6auXjj&#10;tsmZCcGcn/S+FVjdrLgf/VLeayXfVXxAVBNeRFQVE8UJhAqWQAPymqvYam0RRO9BayPeeZQC4/JS&#10;hG9XLIgUiO/sOP1arpL14K+B2L+RHcAFrh5DKig9WCqGzGS9x/CpYrSb1D/nKCKpAKjNgjTndbkC&#10;Eu9ajNcMHqtIgOkX0AkC45RvrvuiiDRd51EzdH6dxnMKdLIiHqBiMKbu4eXQK+AeX7Fmqagn0+e6&#10;94pDscRHKa5YYPW7mRg1K+dyEhWw71WovYp8qdQRnLfqsN7EUsZUpmbd68tS2JdS0y7kbQ0s/i8D&#10;ZauwoUC38V+Gj+uaGrLsH0EpQyvGwqVWkjJSgDNtNdSVAexqthfhomdV7H/+xj+YQGm34BiNI9bV&#10;Xbf7/ft8K791T1WUK3+6gNkCJoCKvNIzirDfAHwIm8T8zgjjmMmRK8KBt7uinhF1vQuEE5ip32/1&#10;dbSVMy3nSCAlbuspAqUWxMr1rJmJKnY8aXuWIknP4ghjnIANWvsHZv8UMFyE2Dp4g6x4rpBqGoEC&#10;e9PDXFE+WnsqTrYiqHy5larpM09uPa61dBRhJTeM3lur9bzmpCQGsVxuus/H1AHcy02X9Z629iY8&#10;torjybD6i9T1rri6yhIvUkUkzjuOzUzX0ArpkPW5is0int3A+jvi6VLy1tqhSC3LvD6znJACxCiS&#10;+DrI6+t3gt70nXSvi4ijwNB1aNYin2nlrtMaw8o1lgIW1tyt3SY3V/Hbrr1MKpDLgVUHng66coBU&#10;A3rfE7zs4BYMT1yT2d8Dbeu6VszUvZwDzfayHisUZ+vfMOsc/hevcVbUzcp110dtluxXsyA4r7cb&#10;05FKx6Tcmrma4LXR/tf3W7GQzsaNnBvj0DwT225s+1fIxowHET+ARzUczhEq+M1gzpPX+YszPlkD&#10;rBtSf972cvy0Hbt9QcMdg5lPyIEyhQNrmvcyp57hl32pxwTGYd9wxNx6nlJ01+abJjD/UhVSsVIJ&#10;Mda61H6xt6Wmy9rX0DWge8k8yyHYLzWOcnSVNw6fVchtgGI0vu03wief53ce41mNiQ6AyIpUa/cC&#10;6WRpPUNqtGBwxC/gkxFyJQnkWPNXss56EbINEbxryObve4LV16gu0eduIOJy6m+0lqWyrvlyob8z&#10;p8hmuRSNzWp+Te2pIvm19kcY0zRPJROeQ3PaWokbRs3LeZ+5IrebjWsm3UqG0MuqZ37vQ/PR6mwO&#10;lnqnYa5i8BjBSdQ+VDP5UmBRK1cfPYnhjFkDtqnPXIBLhBoo1Ujv+/ss6/zOi70Fvv3i1v7A8m98&#10;tG8c8Z0zPhk52Xyntw96u+O+M2Jg8xAglAef58lM49aqoDfF1CXG85ycw6893IAjBXx+6TUHxze6&#10;byric2dlpWceGhZsAt9nSFw0RzWCTWeJe7AZ3Fqj2Rc2/xvN/8QSjlNxEps1pu1sN+Pr/SvOznEO&#10;Zn4yxi+5A9CcoWOJKQrY3rxz751jBseZzCmnwST5MKlxsuoe98TiTbaP34hpi1LJpyIho2ljWdQA&#10;ACAASURBVOBmQk68yEmLEBjXOq8x6PY+u7uXI9LBbXIO43l2nqOx9eDr1vi2f3Brzjn+JeUaUoRt&#10;CAQY+Z7reBwPIpwv93/j1jciB48TzlBjM+3tTu8VS7T6h9bh86zoUCqytqnZVuzIP0kOIpORRwlQ&#10;nObGmANzrj3pnE5ry31U50+9K60tgJ4C35NXDVbSGTMZ859YSjHInNhUPat6zaUedNVuZL1H6L0N&#10;Gq2eoRo0+LZpCPOoWmCJzrZmfHRjc80viTzJ8c8iHf/JZr/4Yz95hcsJG17Asj7DczSaj3dslM0r&#10;Whak9t7KiTMtRPTkBx/bHzS7M+Y/OcdPzjiJqVzvzVcP8CZCWOcvb3L8iq+2OjW8FLNoPVWVoest&#10;MUZzuPfJ42icA0a0q2das5giDjIPvt2Ce88rtnXrYE0RHWeROJ3EM/joeTmFVu2omMq89igB5snI&#10;JjI3jdbubK6hv24Vv5GfjPnJWW6K9T0FGGYlMFTzbwt8cwHYob7PXbnuM6v3PBYhfjLO7zROxvng&#10;GM4prLPWSjnNbREBuvatYvDWXY1MuYTSeA4R6gOwpjU8Ur1wJ+mEYrADzIKtPZn8HbPGOU/Omdj8&#10;F1saMxXZ9zr/b17nnc/XJ9gnaSmHKXrQ2gMqSnNFhVaUqv927djkzBdeitwzP4Eny1GZNcR6zkZM&#10;F9FBvgWJZuwLPM3Obh06vGLi67yKJBgVC3Rj2snNkuZfGPFT85HqnYghiGhrekbNP3Cc7KvGLZKF&#10;QfqD3j9q7zjY2l2OiPmQ0wh9ra13YPVIWTNhlwCpqg2m6vUxtFb2tnFrf9LaBzHB2kuu8Z48z7/I&#10;FIC81sLCG2YWQbJEGWQ9d4FRzaXoD1u1iWbiNM+aa2jMoXNo2KT7v9j7DygF/9YEsKnWXer3JtLD&#10;nLQXr/MpkS5P9pbs24oqq2jqKlAiVF9sPfBrBmGj9eA11OdG9bmtSPesPbrVszBLzb+ZyTEaI+Ge&#10;k73cQYqGWrNFRGYrEv+k2WDrUzP5rPGYRo8ktuRGoCHsE7lO1NPMeAKTrd3ortka5/hXAcxd9efx&#10;UM1iSgABRBQUPuOpNXeEXX3f3rUHHJQQoLTRiRyemuUiGUnrX+ntvxH5YM5fkMGIg8lgQ27KHnJH&#10;RARhisEzlvshSDu5ZhZHQEsifzCi0/wnlt+w3EjbCjWbuA31xdlxOsEHbk6WEJPc2Lxx1ly7bXd6&#10;+5Ntu5ExGHEQUckc4yVgmy9FqLyKPDtJ6zTvbH4Tscc7oqu1m4gyJlbEjkSYJzM1MwpDoCez3pNW&#10;CvsPzP8QgctPLH+ClaCmemHzWXN7FO3UCldsha9sLdm6Xc6mMT85Rs1yWTgM5Xq7kiy0D7ScmD3p&#10;vRdQDOa9yIid5idjDGZIENCbY36r/n9UbKGV2MBELrcbzTYad4Z94j5Yc3KcG1mzhTpfMX9yzgfJ&#10;uFp/YlYKi2oCByJeZD6rD8iK8pdYoXun962isQdwMOej5m+qi7LszBLoihA6GfNg1myQ3jtpf9B8&#10;wzkqovcXmtUkIURGQB5Mk2vI2heYmjHilte8deFOTXONtsD9rIjYN56rF0lJCuXHx9GMyZmbiOno&#10;eG9gTm87aYPMFxE/L5GweatEnNR7lE8RyL4VVmBEPDiz05pIX7Ov4MHNR/1sxcxZCniPc4j89o3m&#10;9zeuTAOOAsUP9awlwhaR5DQflSICjAPyqT3fPzC/C7xH0bMWuo9kg6xEGRPh7Sb3KJl6T9qmXr91&#10;3G5sKZV+Eox5SDBfcdhmE0vNA9Ss353WN7b8xjnhnC8000luNpCwJtIw71ARZoq0/8DtVrXIB4YS&#10;vjz+4pzfRSIuYZ6viETVlma1DioW02oektOwbJJAWuLeWM4npq6r9w+wG8nE+p1We83kxYyf2ldQ&#10;v+Sc2mNI4CQK8NQcIMUumnUSLxx8JZYsIL7XNZrSN9zY+w3Lj6rNJpkHM19EPkXQscYPKD5+Zrve&#10;VdUQJzAqPnQQoTQDKPy0GZYNb9rPPVohHOo7dIZvhdcbl5C3oszVPNUGuIr7s+KJ1lByR4W81KN2&#10;DR8UqFzFPkWWUGBolYtQqvdS/Rg1nNpqqH1bjgopXc5pPM5SC2YVxRjHCZ9HKVr8/fMWhkl9jLci&#10;V38WpmtdA/y2JgfQ5daw999LKlKtrVgyq7JXP0LD4PX7vuIfgGP4m5io5micCzCXCkVxPym3C6Yo&#10;u6F/AvT+Bl+xdT1voiRThcSKUhpTURGwQP0qqkL3eA0mNGBO56CAqLp/15wbr5ipKmDOeLuVMN13&#10;sLKDCnzaXINwVYMLWFtggJ4PV7MPtVby7XIx+68q4eVqIvX73aVwAzjLPbVyqjM1+6j5b7NX8u2G&#10;OBLC/fq+q+G3VBb+vgbdZ16xaHJlSFWqmRvlKorV0PAGgNfJU9ewLdUkb3XjWI1qr1koqfgBKQsb&#10;a+AeCLRb5M+ta7VfCqyKjSHWNRY5AcsVXPNj9EwJ43OWqwn9fg4RFsv6H6mou1l/tq79PX9F6ycX&#10;KGaz5oZkqVj0bngV+OvWtGp6xlS0S/dg3/LaU+QOWPFYaggUqViRE7WuZwjEUcyR17MqgHqRHqZ3&#10;6CzgdRHGHz25eV5OjFbkWysXmS2goBAhFQdSOmxokWht6T6XYV5zlYCwtQbfziYd2toTYv0va09z&#10;xbUpbxqs1MwX6Vyfy2qNrHkPip8TKTTTIFT0rjGM6/MuNdxanGvPqG93KQCjFKEL7NVww3LPFKEW&#10;pYK9e80uWYqGLNC0AG+BkRo8524XD9b8RmtfMYzn+ZPkgLKn6xBfG5rW3e4hwi+MOQfTBmtWkJly&#10;hacJAEhqPynUfq3VrQAeQ4DC5VJKud+knE859wxaC7kHU/FtWWpJr+bUuOPcRBbEiSLWPjnnX4zx&#10;iQY3F9BuRtqa+yYgf5LQkt4V6+bNIQfuE69mq9uG88GMVm6nJ5MTfIAHc/yi2clmUQCbEXNn2C4i&#10;xz4JZJk/Qw2kfv5yqpZKul5mxReqkVJ8l+7dzdWor3PLmprSRfLqLFLRrjklykPe2lONgn2Bbjgb&#10;zZ2k0azz0e8ovi0ugYJllh3/byiK5BdU44dBsDGi3h4zFemAGsGaY2ZUM1nnbpE2OqZ/U8lfzye1&#10;N+YC7Zzdx3XG712LYkwA5xhwDMUO7i0UN1jPF1ZePFXwad9SZFrVFlCkZ9ZgSa2zvSmmcN2PvYlU&#10;XgDSItSWU0b7zlK4ljOjaQiuFETz+ny6jiA98a4dyLCrSZqzZj8kl8ghqLM+Ne/rjAILLRShtWY7&#10;uZSbbU6Yvyqq4N/x3MnzyYzg9tExdgEGA8b4SZqx+cZHb8wxcDZg0ph4gqVCWU0PnltF7kESqetY&#10;iu4jPpn2pDeROm69AHIpF5tphx5TvdSXDt5TjmQUobSG/ao2+icx/07myTEOWrtjZnh/ACef508o&#10;0C6YpCdnJs9wnrOcARiP0cgw2l1zhc6YDEvNmGyrvirlXsWNxTBGOUJaj3rOzhjOz0PnfSvQfrOg&#10;dyl7d4fjFGiw+c7d75j9JNqhvdu1Vl5TAqLPU6fVMeFjD77scu+QL8YwZpyU6JFmms+UrdFqSPrm&#10;yRjK6H+e/6qIklZRRirq3BWLW49QZ0urmpTk5oE1uG0LqNHanziRT1oqZo5u3Iugkhv8UpyUalw1&#10;ntqxIiFX8+N6714Vh9S9kwPCBq3pHPn1SF7lkD3nWb1JKa5dru/ucHOle0bNnLj1Tmbn13HQfNIs&#10;LieYAeeA52ls3eg+5YZujgVETiYPcn4n+MlrfHLEm6RaufHLiees/bX27apXVu0ZYUQ0rE26CSjK&#10;qEiT8QKbvOZ3nudJlOhpYkRFemluT1NMZ64Y3zq3K5PcPUvdLAFaa8bXPbk3Q06MZORSV6ph3jzJ&#10;Hlc9s0RGsxyKqyx5zbzOzEzo1f9ILFZz7ryIlKYZXCsL2apIEuEioVL3JpdxhMA8BKCZDbb2hTXE&#10;WJFJxhItmDvdqfmIAkU1W05uiVGk0eUuiIa3G495kDEkxAuUVOEJebL3JmW1gadikzT/RFVYpsjP&#10;7rC509sfGIorm6ihXwC0auHJ7lL9nSU+mZfoR8T8OUuIeAa37YDMiv6DtO9E3UNFEX7nnD84h2IP&#10;vXHNXtVnWHXjUkILAFsxkVXa1udR5Kl0x4f2aBNRMU8t7maTP26alUH8NgPWJGJQ/RiKl3a7EipI&#10;DU/OOdDchZ+8Jrh1bluDXJHOrkx9kxp3uWZ1lRvNd5SBL9eo55qleeNynJj+qTpiVcqFY9QZ7y43&#10;1DHUi3T3mqWoe6ZzQA75xk6zb3S+gJ31bnzhvt1oCY/xF+c86/4oNSGXEIPkXvWo/kCzd6SMbvUO&#10;iOwjeqUeaGYZLmditSREBK8hx25rB8FnCQOXU2fVPhOzG8XUgmtve044qf4g9e6NeM+JXPs+KXLU&#10;PGCWu/3qv9WLNtcZtoSQkc62cdVxra0+TukLkSJUvFAvd5FYqs2Cc6x6VO/w84TDjBblzGhxOXm0&#10;txb4aDeRHJnMfJJxiPxjZ8bJ4GRkYVa55K8SKGwbFeXrzHOlAqi3FdAp51VvQTOnN6tIX3sDRhmY&#10;MmgwdywH4bMU7wY1z8i8Qe0xqyf0ikNtNXvDvEShmbzmd17nJ90/+Nj/jeYmF0AArsHsGQfH+EEU&#10;SNmLrI0pd2q4+pXIh5wb/Iu0RUgsec1Xmnea3QsjNNw+UHzYU2SCTcgdYpD5i0hFQrl/K8HSkxmf&#10;YKOI/sKgTFiYOugGS5xIEOaY3YscXPvSg5yvy8FhZjTvYDstT/bmzOxQ5I5wronxk0h9j0tQbXIy&#10;LYVryT/I9dgMgpNJp4WiPi2N1m4i6Pog/RfMNat1Y+t/YuxkHuqHCr/UDJsNrOtsz1GE1L1qq6j/&#10;3gronuotmdgsdYC97437e9D6ht7VwOv9UCycQOKdzo6xoRiwLHfRWfdwY+sfaN7IUa6bRxGpQWSn&#10;J2Q8yJqZ5hbgB5kvZonCe8XfvEI1RE+nW7sIJgmwtC9ZzYhMdM4Iq327ctaBoy62qwehsdtejnrX&#10;+qoIv/vtW0VTiXDorQPBmCXCIUTExMkxXrg33O64b2R+Aj8YY9Uld9xbuWs24EEvMcWcwfN1MtnZ&#10;+kb2O8133KkeRMTDmQ+Is8BnI3OiWN/fYstUydLajd6a3EJN69ZDdUrYzoq0p3pCUvNfzTUfrLX3&#10;HJ5mDW8fl1BE9dBBRuBes2ku77ueVzM5Xdw3enyjnz85FSmCu+Qjv/fVqvMGYa32V2fv2i+UIOHg&#10;N3rTrKHIE2xja18xk+NWMb9y9SxxvmQDq6dVndPsLjxnM5ppxkz3G1YTdbBJsDN5EfmdnC+UHHKS&#10;KTTVaz/W3KSXuupc4xBEtOp6ZPONFIEmAicJ+vXOysUpJ5K5rmHLEtZoNV+z21cHHyRWEZBpJ4r3&#10;FGHqNkmva1g9lal/j5zM0OeW6K36J+RANl8CljvNOxED5ot+1sGbdYitAbPPYdfQ2eaKCjIXatec&#10;iwE/ljOkVLIY14aIlQNkAZd1WG+loG7FXjqwHDYx33Nz1kyDLKX9r5fx8yVQ8tbtcll4sbFrY8C4&#10;7P4rdst4D6O2ajx7uTui1IgZ7wYkrYZKV717ZhEh01GvICX7Ow7iXRYuYmPFvc2Qy0aPzK6ZIALc&#10;ywWDlPoWC1in3EmqC1Z2/9aSe09ep+49v0UnjLHijMop4frLryIWLqdAFWlngeCj7lvUZ1jN+Ugr&#10;i+eKjlKBN1HE2UU8YRcZc8w1U6iAxKsZeM8H0UZdP6McfQto/thrXoiXu8ZELlH3aawZRcblKFIM&#10;GdfhsBqjRTotkmFtFmtjup5Y/TcVPFngmeYazFLirmiwNQgzi8jQgDDeQGkqaiXCymXUlN9cRYQ2&#10;ytU8CIr0Aq/m9FKCUsCTweBygbyjY5bduGJlbIEba8ZOzR9ZBBOwZtQsC3KY1k0rIOgMkS8ibWoW&#10;QV+Wxfdn5PdrMXsTGCFr/Uzj+XKewwVq2axDWr+2AlHWjJ7l4lkE7QIaz7niM3S/brvAoChSaFwN&#10;TL03LqdcWwCuvS3ZW9M9zYvAqcizgK07uMbaRakpKTLPvfJurYjdbmwzGMXimKnRe4OqWn8j38/D&#10;Cgw2RCTee+McwTHACDavGCJfQMkFYZSyuRT8BSwvPmTUO+HxbrAE6lu9X2Xxnn415rsHa/A6Rv3c&#10;pcrXfkftg942nLvA9niQvDTszlyAwCJnkBVY5LHyjF9j8us1iqDU3kZCXIoSNXlbS86nVL1OY2sT&#10;84F54DYg/sHlhhgCqXoRgd3WG5xcbrkswGk+aq/TADr3DzonZvNyPSknu9a7G3MYxzx58Z29bWx7&#10;su9N6sX8LLVSKVAjL4BDqvRyPdXej8vleqYxTyNzI9C13/tPdnvi/o3ePni9XmCHBhOiqKajok3v&#10;W9nVaTxOeB4nbg/uFUMkYcBbrTyiXeui4ddn7SRZcZvdgr2h9n45WNIvEl8xZF7rVfvWmEvxpTMl&#10;Bpw2uLXvtDzofhB5KzXMhqVzs5tiDP0rSTLGd2IOZvwnkLIfe6tGdiPtzjE+BZD4jWZ/oDkHvwit&#10;TLAFtHG5UOK3PXXWLC25/Ozt9rOqL2wNXhX4ttX3611gcjdtyo2ovVQruAFW96gZBYolZwZniJjv&#10;TVFPiq367f0twJaKLwWr63nHrF3Rr5hmfIVd+7u+U80gDDjHimdt9c7ldZ4Yet6KYPWrLmglXmie&#10;4HLzjlAkzhefZA1VlztpnQtS/xKpvTaDyL/wCTOeuE9uzZnzJOPvzLgBNzXAS0lP59v+N/p2xyx4&#10;vX6R88Rp9H7jflvxaQczPjnnLyDZHbDGeSYTKf1f80DDhq/etopmNc0xqMi7ibsEHTMFYHas3oXB&#10;mU+OoWYwDVq+SJTBrLjQSXOR1zMV9al3WY6KFcM3ptGb8YrBOGq2IrBtImOiCpAljnicfsV4msFu&#10;UnOmSVmqofRyC0QVKr3XLKk8RT66xDy9nXzkYKK4kVmAtAGZzhGKvLnvwV5uRuW8D67ZO6ma8jEa&#10;1oJbF9A6ShlXS4Exk/M8MVtqc9VpMwSSqtl7C2Cy5tbtPcuhtsBauRRnqle49T+5t38n7R+MKzJw&#10;0jEBHC61pYfiC5cwaDWjzTT8XM5YgSnNv/DHx43Mp5pnnKf/Yl92iap/KJAWohwEptXaTj5MjXXr&#10;O6+x3v+Kf97uOBrkO5pxLzHQ1kUOhQkwdJskD6YdzCl1YG81S6LIqYHmqHnIBdObULx3xCk0Gr2J&#10;LHyeJ8+U4EB7i3PbFRl0zE/tC1ORppN3WsG1P1q1zL+5480LkHbN2DrCOWtezGM0Npt8dMfpatqZ&#10;RBQQWLmze1+uxTcU1ppU9plvN3NEXvtRnEuMUnsx1UwiwGNO0+dvzs3aNS8lq1430/qIHESWo20O&#10;0pPbttFs45x/6BrjqZ/jN1r7wt6+wPGDmJ+MkVjXVa/5aFuXEMNpZDjPUfVw9ZgNxYGp51mAp9Pc&#10;+Xp3kjsalvtips6KNJjpeDY6ewF3J0TW/AEjrPF12+ScMZEltwyJPEpl3bwzw+kVbzfz4POYV7TH&#10;Vm5b7f9c/d7e5TLCi2RuOicC6H5yRoFC9Y6s1A1z5PwI52bJvqmGex3JmaeEWmlk1ZBR71arb+Vd&#10;gPd653WSyQ2U1rFcc7QC2NEw50P9ThFgip77wQjNf+huFQV1l1o4VcOe48E5fxaIA+BYDci2dI75&#10;4JhPRYe14+o9Fog4qzcg1TP2qqvOoT+bU09ia8HeWoHi6s8bSYxPTl4QT8Z4EPNOzK/c+p0jGmNq&#10;YPH0InS8BJ6XyC6KWNSZ363iRdMwu9Pshnkn4iWHeJ5svnHfdjImIzTQvJXdV7uk17ktwk2AthTn&#10;xgnZ6eYUh8VZ74Bf/Y96hFy1Q9XaK40CRBqeIYJDCRXal/eFM5rwAn3f6j1weg8cxdzMHOjUKXKp&#10;aqg5kwznCDiQc01ui+TrvvYY53kGt1xgcPU+BXrBs4aDyw0iXXPQ/IGhF2W5J87aht5xY28Sa8us&#10;COT1OV1Os3K2JFkOCAHrDkWIPcj5FDiclFtRe+dMxWAp7ks3a4RimJpr/1+zTSUEFJhvgKfmUoT/&#10;LKd4J4biy8wbrX1ABJmflYKzamH1bEv01i2loOfJjCc5PvROl+L7wwbBjWuu4TqBzWntRsSn1kO8&#10;SD4hn/VZBnMOQDFAAiK1uCPhNZSaIXzGWbMuRjz19+wXPZ+kNdwUx+ZuNJysvcCL+DBNJlTqAX/g&#10;9o3dPhQdHP/JMf+DMTWrRNmjd5p9VdRsToxD/TeHsIn0IjCD1/kLK3G7G2z5C4lcNWczSqR1xuBA&#10;UacGzNjwdNJEzGqmTFZc2hQAa5rZOM3U41Rssd7cDeMbzTvJVC9VO6UxVcdfYuRWxHQU0ayvlBvl&#10;yTUzCM1NaXYX2e6NZrciOROji4Bzw/1FxKT5SeaPAvQh4gdjHNeYB7PgNXTWr5oCHiIU6SSnVmxh&#10;ECvSPpBr4ayofrwwOJZLPyS+CQ2u7y6Xm9sHx/kXc/51iXjNlpNDEWpmAfHJDEWOZxEN3TfSPsC/&#10;Yr7jvIj5k3N8co7JrT20pt0v8YhlRSvPKPzwC86/0+yL6p6YOIH5jch/kfnC7CzR04rhDM3jivPC&#10;pdx3WvtS9cOTOWbt1U+RZ3VW6nmO2mN02pADbNMsK9tQf6j900ox5NbY+v0ikLxmJ3n13BLMDLnB&#10;/IPNb2B3OH9yxifBxGzD/K77licjniW2ou538TIY8CocL8E+6NtW96uztW965hWfpf2j08wx32kY&#10;M56M+MFxPmsv6JhNjE0keDkoJIL3Et+8mPnJzIdEtnbWWqq/71s5iwZkJ+0brX2hlbgwU7OCPENE&#10;inmR2Gp+tN/W90yJ+wjF2huyl5tDx8E+SBc5pLr3k3N+53UKp1Ea3lH7qNffd6wpFlRiN3UiAqez&#10;iBwjEfHsJWZ023C2ipBbOEGnn2mcKxP2N6DwONTIRRr3PRkmIuUcS7X+Bq+8wV4v6vq1AMnjpIqC&#10;twvD3GhNjSZJWdj9ImSG2CEsKsKhHAdmcO/6M813UMG3IsdW/IVcGDp8b5WBu1w5xXEWSVLqkGqw&#10;3dVMjYpa6T2xvogPHagLLFPBIDVWhA6nwrrBSg03k5k1kJUiMFaTHMYzBToMynExqUJp3Sdd595L&#10;fYxIoac5Y1bEWRVda/jyrBinDqQnMeAxNaxtCdtJxWV0kw11gcCx7l09wUAkWrP3M18btolm1b0Z&#10;KugWCWdFkq17vbKeF2mXsVxPitvyIhY2Tz62KDLnN9Bk+gXgsCl2zRDrWsJuFT8Fap1znQ9SPS2C&#10;YwZvUMDeBBLUwUReQHedL/QmkOdEIIVZEQZNa3KE3DyjSJ/mSd9EOrVQYbpmxszFythbMQkCqZdT&#10;DNN1by4WfkbFraDnsBw9IgoV70EBWzM0HHZzEa8zVpSDk1HviulwU4bp22685rko2kMF22Z5NYpH&#10;gbxzvi2xi+yqy2M5o9Z+sDVFD677CTCsIkyWGqPew3X/FzHSXZnsgZSUy7ljRTbZUASSlzW+1Zwt&#10;qRj1w9wFjqlpyloXRfog5d055WjbvOHbmpvzIjMUuVSqSJXAiwhY++WKhrPr3bicYFW07F3WaO1l&#10;VWy0SeMpRVfb1ICH8aqKXe+IXbNCrgHlqAB/jeWIkgNuayHgVUvrehZrD16EksDtmjokeZKcOdW4&#10;joqQC0saB2lGFIlhRaQERZpGxYP40KaWssmPEPmyudNj4zjVEAYiaVYGvMjdxtbu0L6w+xfMpOAa&#10;cVZfPaXAD+OjVfxdayh/VcVSTL/2Vm0QbzI7rbHZRmvfOOfPIgE0K8Y9wFNkPYk3zSWac/CYchA4&#10;lW+e7wxwJ9lLILBiSCL07qZJlbdcdoEAvOfppTicPIfzcyTdftL8O8cptX+Ylc1ez2WLhCFwSfN7&#10;Bh97BToU0DyBnK482boJXvvH+t/m1QTU3rN33fdmDqlhsWMR8ChneoZx36ohdzVNuWY5Zda9kZtN&#10;OciKgxCQ9KtcYB80+4N9/z84xyfHDHJ+Z/os14Lmz8yY3LZO743NvqBP1QlOkk+8bNJbk/NnDBXV&#10;LZu+R6Yi2ea7qKf2rzNcgo96jitWbG/L0WZXkbS1f6PvJ/euIdlzPqpxUvyTmzObVfNeswKynnsR&#10;8opUa/rzZvQ2ivRG55QsEETVHTO8bOr1CgFrJtoVzZoi7Ofab1N/vmakjDQ8uGJCqfpBWGuBoku8&#10;MCFR/Io3GCaSbPesJrIw1cqVtGkV91f3lYHlP65GwwDyALqAZ7/j/r9jfsesE7nhfhNYNJ9s+6fU&#10;fybl8sftG8Hgdf4vXvNgZO0v9sGtf0Vz1/7FLCWjlLFvIDinEVVX9K2ajKZo4MhydCIw6syzyLel&#10;sHW8JY/aP0RCyBkwkdP6WP+NFZ1mRLlFLVWXnRXZpKgMzTRS7SYwBHOO4TxGl+jJ9V6esUg8Pfit&#10;CdBXWVQxVTnxGiy6lUPIxmddb3CG8Tiborl8qUsFylnI/ROpfZ0FtmujLAfyRuvGOQc3a9CiQAzt&#10;pVtFEc6j6tday0a5Surnbb1i7gpk/vlq9JZ824PeVGvGXPVxRQPEg9P+jvELTTFrqp9ak8o4NUcp&#10;Mi9wuvmicrLi9bQPafaLIi6HPWmctFT00rfbnTmfHHNy1jtFRfCt8zpCgPP6uSNOzmNyDNWkiZrS&#10;j9tH1QUn7gNvs0C20BBsE7BEnkwezFQkkLt6Fp9yUIwswKjO6s7qn6xip41b7UlmO3O+eB1/1zD4&#10;ugfLJRv84jkenDPKBfGuz7Lq+jXvcjlOEtXne6dAxaUSlyDv6zYJgluDnEOzYm4bnh3nC+lfeQ0N&#10;rO2W3LorkjAGM/JyU4vEtqo/S/zgy8G44dYqFvQBNgtwNr72xCwUsdg/CrCBY7z4PJ4c44VRsaXe&#10;sYyKZjo459/ruXYUxyiw/9a/sPX/QfM/60Z8ck453957ikDUW99w/8JM5x8/fxKmrKF0QwAAIABJ&#10;REFU4asNLzePYtwUdbHAWdUyrd04YuhZTIg1PwPFpzL+kiOtnCjN70Uwbty2vxXY81Q/QRR4YGzc&#10;BFL2Hd9hxOBxfrKdv3QWLcFSFhmMSByz5DWc4xTB2zZFJKa93fISRlRcK0Vi1x5iFLnRjK3JQTT7&#10;1HOuPfmcAjB73T8JsuDWS+UMdO9EPDmGcvSbPcrp+aVq5hfBA9JpFZGzkURMXnPNQVh3MgtknCXE&#10;/IOYnRkPMuU67O70vtbU5DVfPEeBigQrTWRbxKM7LeXH7NsSJb2dtKrBXesFzfBR79TQEO0g4oDW&#10;6f5FX9tUD7p5ze3QHq1aUNFLwUmrHPWwWfX6BuaM+WTGzm3bwHYiHozxi8yTRLVsK4Wz9n3tiIqm&#10;DbCNiGCG1OnuCltz2zC7Ya0xLQUOl5BsRLkEPdm30ByjDs4o8eGK2y/epb2FTM9hbOs93ynw3q8+&#10;T/XCEpttOF+ZI4h40fu4ItRpIituG7xGKjLZ5ICbqH7du3PzxnlOfp0vjlTUptT4BilAddTBlesA&#10;MznepFhPwlV/P0+jDZHTm72THazWhATDrgi50GfLIjck0lm9qz6f3ulgbxtuO2Y3EZUBt7aO4V5i&#10;0bhEhNgs0ahxjorSyxICpZVwINk2o21F0scP5izAs+q0tEnvjTmaxFypWta9JDCmODPzDzKSEacI&#10;U/uK+ymnznxyljtOMyf11N207zbbaf5BVE1cpyuZWivnUNyb+53u37AMLJ+QZ90v1ZGtgNeMA0+R&#10;1zGDY35n84VRaL5t2JsUWlLVyKNwHRGm0TZa+8B7cD6OcoZUfQ3Vs3c8dolLOTE7REoD7nJtHVMz&#10;3qLOZs0ScpLBjAPyoYgx0/OK+eIsVXdg+LXWYfhX9raLVLepFIRcgYT7+7zOoXvU7jT/iuYRnWQe&#10;wp5YroEJ9ipS6MRyzf+pCEHkop45L6JK7o5WGIbiuzTv8QlUnPeKlbLqr/NTFUrsgEuUPpuSFooI&#10;XuKzZuWSzBcxNZ+LIkMWOBEzq3dQTydvWAk16ntY7S9jqq5Om8z8JPP/ATbGeF17bfNNaGdOIn5x&#10;pt7TGUNuWis01PQeTm5kfNDsJqFhOVP2vkjFXe9RzY6JSobYfSP3IlPsJONFsNd7JAdl5Cwi5kUq&#10;FwArsUbmWdfjZHZybviE3u51Dz4rrk7rWXXLVgB/EPlCq7NB7ljuIhBy6P1LXU/Orc6QhXKP2v+j&#10;4uQ+FBGHSHTT4q09c4oYmZ9EDtwPmv2N3m64fa3gkAH50mLNQ3gbU2dx1VvaI+64f0i4goDlZiLm&#10;0uS40owgrX2bScyfjBRBo2sS/uWpM6v5TZiT6WcsEaDmQb1qH9KLPkyxWOZy2Ac3yF3nZburB0lw&#10;fhbWoBpM+EMD2wAjYhJ5YhxVVUvIJJea1/gRnRFM9XTqJaewEgsByUCMZ4nk1ON4YTlu/d1TW9Xw&#10;WTgtC7AOMDmF3BtpXf3FeF7vbc+g8vKKXa2if+Z7ts0WyCGQihcYhdAXdkZODRsd1ej1Auukuhfg&#10;SUVlZRUNUUXncywrrYBJESwCEc7J1XyPMLZNA+/XrJqYb8eMgM61Ier3MSlyo36ZLP6LaMgsRWex&#10;jDPhWcPsm8MeyeulxnuGFEFRhYteK83Y+TyNHw89iN6kDAqWC0IPZ6mJtUVWDFvo+tbQyZUHnFnk&#10;BFwzh0BfR4E3hlSaK+qpcGoGK+oMrBRxZlJgCBhagy6NdH1/FkG1fj667yNX0y7Ae/37clPViitA&#10;vgClJhZSCzKrGE5u7e2GMLjIi1EW7d70+1uLi6BZxN5bkQdb39nbUeAxF6DgvMm5nlbKf7hvhjfl&#10;zx5DxV2EGqziTkoRUIROUnMMTPOiEIB2ZM0dMK54vtS7eDVEib0L4gIKm2nA5aVUTJizQVKF/oqW&#10;mVIuVqOvXNcVlaQNYxFaymmv6Ahb7xk8i0zDNUdkehFMyNJ3ayJSnha0kQzKjVMOhdXcRf72eUKF&#10;7RlNERzl9HhH3OV1/+bkIhe6//bSUWpA3oRPFOGhDGaRFzOkLI36TEuRFIgEWkoHSz00Sw1OXe/3&#10;inHMEjp5QxE3w+QgjBU1JGeC817bvX/gfueMT8551JULnK09lzApFaXq1Wa3tbzUFmeWm8iXYkQf&#10;ZtS6mhOafdfas6XsK9XFeu8voq9x1Iba7LcoQaqwr8Kz1/fyWscRNXuKis3Q1lsRdspkv9xpllJ+&#10;h+YELKBbAWon5xiylpux9R23G2Oeypiujf88TDb7ukmZwbZ1ev9Kzm/cty8oS/Q/cdeQ7wV87v5v&#10;fNz+T9z+HePGOT7Z/MGMyYiDzAc2v7P7D27bhrc7iRNx6MCni6jLkxmVU+vQ/KMaZsHxImldSG/Z&#10;XuvMZDkiSJGwtgbY1a9ZANfO1N5nUshvfiOiceazVOVqFG01BLaGwzZuXve1ScX+PAWuuukgO4ce&#10;UixV/qy5NmZ8bFNzwHY1bmvdRVbERJXGViTxLPJmAf8Zv7lEs8hrk/HYTNImt6SHioe10JoHrUuB&#10;b5b0HlCDnDdLNje63VWM2k1xR+cvRh50D+79LiB4fhL51H0ly3X1jiiMhNdx8jr/KqeRnA1mIVEF&#10;ekZnBm7KeG445ncyDx7n5HHCDNUF902Z7s0Ekrorh5rpioRJkSMbq1EotWT8hdHo7U6mDvC+apxa&#10;Z04KUIlThyTO7gEWylYPWabdja1/gL2YWU6VTA199xvn+MUIKfyXmnTOcjbG0rfzW7yi0U3PJ1Jn&#10;9re7ikXN2io1YNbMHtPafw9T1jqQpbuzcdd5w6NAnChlnJcbBSxFYt3Msajcap9gmmEyYnAOEQ19&#10;7/SuCL19+78E0MXgOH5gnJzHg5gv3IzNPtj6HW+7InCGkadpXnE2AXnccD7w1nken1KgFnjaC+iJ&#10;XPEHEtxYycGncUUEl72aw34TNtRZOdIpPF/1h+sFEZhVZ10YTX2xlKT1To2qlR7DLnHM1pKccEYo&#10;KjUVj7ZEEluP3xybJRyaUY4rkSDNoXedT2EJ5dATjanPcNBUtKOYvN71/de66ZTTJFQUikBZZ69f&#10;yjowPvYv3PrfeJ1/Z2u9QNbvV51hFoxh5fJYoF0yaLRy6GSgPabmMinuV47TvVX0Wcwr9k91u3PM&#10;J86T3vTeLPLNbTBT9+Mczmtoz/Gmez7TeIXcR6QEI+ZBxiSZnCRf/I7bnzgffOkfPPI/eJ7/4ihB&#10;0wwn2ltABKo9ZrYiRBvaPSYZAkPOGbTzL1rOS/DVUqTfsDcR2EwOwOWYGqUe9SLfQG6x/ctZjpXl&#10;nmls7U8ReDhf2n+ntTuk8ch/Mir6cGtRdX7yGj9ZM05AOd1Wit1A+8TdktaN55DLIFNxzl+2YO8o&#10;0mOKjMID3+3qP+5bV6Y+oGEkO24fbPufdH8y8xdbS77cOjP+k8fxk8cMztPYNuPW9bmMQUZFmPqG&#10;pbH1P+n+J2aT1/kfHPNfnHFgOLf9Xv3cwRh/VW1R7140XqPOWHZu2wcaMf2pZj7We+YYrUj2W5EX&#10;P4j5d8Z8YlUHKlmhY2OKvBDiLFV9zIoLrJqs5mG1JUZw2Mrt65mEnUR8Z8SQGlg4jki4ItFGnmx+&#10;akarqc7a2xc0xPcg4jvH+OQYQ8rlUP1ytge9DYFNBRwd4+ScoYi/Iijm1Lu0ZhwmiujKzCKvnM0S&#10;s1nOPM2D2FvNGTJEkpfIR+p5fZ9jzOpVtZ/MwfWutgKgV/pCpnHb/xvdvhL5iWUwSJo/mTN4nQ+y&#10;B40HrzFIG+zNiwx6Vcx0VgVXc1cwCWwmnPlTPRKN3nd623H/QsQPomYdnDPJeRKhs7CbQQndPOwC&#10;3g29hOrjnL7dmakB1a3qFsUdU3Of5Ah2jPRg8gvLyUip/xPY2p1OQrzk0FPTcok1q7oswFNl3Uij&#10;2c7H/j9wc17nPxjjkzj/WYK0g6NEbBLlDWAwPZnMIriHcAUc95PXSbmLGvcuV8tkQsjlynwwMooc&#10;rvmr1etDOWpcNYhlzfrlLZBMhEHcqo7Y17zAuURis2rUqmkwGo2bfaO3/40/tk2qaj51P6wTMRn+&#10;i5HGvgVHwLQ7ZyYjT57nyRwntKCl8VEuieUoXuQVF2mnX0uQOsNguJyJq481RbJmwEFhLyZg2KES&#10;OPQJWgmBqM8VJfAzrM72prq5PDruH7gLi0k/q+ZquO/07hKkmagGkaSjRHnGOLUmRXorwcCt0dqg&#10;+0FmzRgqcZvasGTnIYJkTrbeiQzGfOErRsh2elf8EW0nGZzzFyPaFV0bJI/jVzlurRx2sDWnsZHs&#10;9NZqDt5BpGZunCFURqOgJp6fBA88/X2dSDDtBCNfGKfEPGH8PoQ8LOnWCwQX8biVk2lFHkHXvhEn&#10;wYvMf5LjF8cYuD/YbYrmma0A1ifqnCsVwiTCMWvIjbAVxvBijt8EJLR6bk3RcbOwD3fct8uho6hw&#10;yaNaU2N/xncJRkyJCLWTKUKqfUG+5QNbYu6mOT/EVs91kTA7Xlhp8iHif/4oAt9KwPQC28l0nJob&#10;Y5MV23iOR92HEroSApSLdADqHao+0wZpp/YqKqLRbpjfMILdjeZNWFD8kBtZlQ5pXTFoWQLNXGkK&#10;Ihv2vuRLay9uREVbOUftHfoazQf6pdXjen/DU+6ZOIn5xMYv9YlUjKTfcPuo+/uEODH7FHEfO8ZN&#10;7k3bRaKnZsvMnPrarD7L5fTMVCSg+iptjr7e//xDLvMcRLwgTz1T7/g1q2xXWzKfjPM/KtZXnYki&#10;+VZTovvTvJUw5VXVdzBjI/nA86FrphGzMp4sROjZzsrNmfNZZ4yDKxlhuZWWgxvk9NM8rBeJRBcx&#10;goifmCm6sbeNTAcbqrtcs6giDqLOtxmthDHO1vd6r1r10CsmzurrHyJj88Rb49a+MuOXHEp5kDk5&#10;zsKwm95N8qjrE9gWOVjI/BrLEiFnWi+yIPJJ5C9m3PC5C2tlQjyKKE3WXA3NWdd9F24xcLSms/oH&#10;M+rcKCyt3hW5YnVdZjJLLAYiQn1BIb+1pt7/fYXwiZ0QpiADiZq57gfpOqS8NeQD6pdYoisqSq3L&#10;+mUGbZc9SMWJcpTHqHUGGo5tOrTTkBKwlQOjgNzLBvjb926V8T3SiOH6vvPteJE6jopPojLWK/ZD&#10;ohM9nFBjfo53xBdFEEURQOiWVmSKPte+CVA30889wq6iXlFZ7yFqR+jBnUNN5N7VsI8QoNq8yK0F&#10;8Dq0tuaMiFipvV5DnWt48kREVK77WwXgAhUxfY/u6qHab6TDdMU6bHX+z1Axcdb9ENnAegCsAY6r&#10;ONuCi7FRnu6bwFmgLxSRh4gDNXb6Hj2ziDkVQdutIjxyZZkv4OD9PR0BaEtQvzc1Op5wN0XWLFu7&#10;oc8zSkk90/mc2jA/vHOzr4R9J+LFbiumr8iliCIaVITtG+xtI9J5DeXsSklbBFEmH7cihOomzLxq&#10;a8A40mSDdbsyz+VmUEFbaRMFaGhN6Rb9/xXgi8TkKjCviEEKeCXfRA6JLydMCqzqLS4yZz3Pdg20&#10;1uei1u4qUhc7G/UTr/fCNJfIK3JIKru3EpkUwavImFpLpqZPB3ypkW09e63zW1N0idR2Ncej1vY1&#10;cyJ1fXt97SKqBLTqM6/ZQ3JPZc2meDt3bJMaZDVHKwKulXvkNZwzi9Csh9pLZTsjy7askpUMPF/1&#10;Ej4gpVjvpdxaefyA1JSoq/NLBbbWzPt9c8/at2pvzSIRM0qV6xwJPqtwToHHaTV7pe5npoDeGZQL&#10;Mdj2WJg+K4BkkTjHELC3VRMugGnFkNlvRI6eiZxo+gz3JhDOMWL0cjl1zTqxb7jdMP+kMWQrjsGZ&#10;35n5QvM3dCZsRWI5N1pXjFDkDqaBcbr3akzOc9LtU0UPO83/uxoofzLGdz4aTNuK5FLkS+eDiWZn&#10;aP7YwZEPlF2809rXInkrazo7jR2YBYivt1v/70W6S2Wy7OT6upYFktkaNKfGVkLmUITl1CDm3pJt&#10;KY0CLDcRYfuH8rQ5GfYk+5Ryy2HbnF9PKc0jkufZOAb4Bm0LxVG41rdfTZCa9bZcN8CcAoUVe1Ln&#10;eMLz9HIRLVXrit/S1/ee2HwThlufel/TrtkprUDp7hqI2ACiMbJh9gX3O8d88f0lAGXvAjg+zycj&#10;/l9aS3qTwumcjRV51m2Tg3BKgXvlv5cC8JytiL+U88AmxFZqqME5T4FtXeC8iDbNWjODZh3nD7p/&#10;ZdB4xF88x09egG2KkVwOu3O+Snjy1Bwb23ButXZPJi8NqS2VXyvCiXoummWkM6K1L7T2b4zx4HX+&#10;ixnar29to9Olzi9xTOtS754Fhl9K+tpPti6leG/OnFI8dqBVbBIoIs5TiqB02ddHfGqvMmdrd2wr&#10;ldeaTWMv3A4BDjVwlnTO8cJasPUP7ttXxpkQd9RsnJrL055Y/MAacvnYRqBB4YRiNRWVeRCvvxjj&#10;X+Q8cN9Ju0HcMPtC0jGftGxs9kdFyShyg2xVpM+L+LeKmtCsIolyzpTS/EwneCvNF7kx5/v3fak3&#10;eNeb69+vKK06/45pPKZmoBAldip1dXc5Vo5hVXOVMb9ELIoqVjyMm4Qs3/a4mn+5ueQYSoP0yeEu&#10;F3YTCGvFRlp9hq0ids2oMwLcQ/tuvIUjWWrwmRWzWDVBVMPmZhWDlFieWD7Y7EaLTsYn1H3beoPc&#10;eI5ZRKIxai7kMSQmue+q1RY4qb4k+XaXq+PWofsGPnALzul8Hu1yG0uEoPPOSDYzbptitSKMxxBQ&#10;fOtq0jSbSEIvCby0lx2zBC4mgU67/43N/xtZzqpG59ZNThpbNd7bAXfrNZeLnW475l9wdiJPjvMH&#10;7ietNTYTTJxRSmfTc4nrLHn/ivoZrS2C0Ouk1tcqskt/U6rfxq3/DW/BHCdzDo7xv4CTmQdfduj9&#10;K5GTc3zSenDvu1yzuZSXqlNmwGvM2qeMW3eaTZiqV+/N2b0RMyu6Ki7yJ3MJGEIOQ+u0ZmzegTtm&#10;H3Q6M05Flc2DV97ITFp2dhp0uPUv7Jvy+J/HX0QGzbuIC77R2zcBFUypOPnFZidbv3Pf/6f2//Mf&#10;vOLv177ophlMisfR3MyME0xiAXkFJxtNsTZ+Z8xfeEV2wC9mNFY0m+JGapi7m/CudMYQoRAzuTev&#10;GkN19Wtk1eReaGUjTLVgjMGKlV7rK6t2S4w1qzAtORGIcusbmvswmfmLjB+qW3COkBDJHZ1/oRgy&#10;Q72jGdwlbOVMOW9uu9RPRxivWTMYXPdNPaWI++Xc9op1Xtcm955dIquWEgAeQ/1HcxSPYqpvY6ZE&#10;o5lX5Ip7q1q34+1knj95HIcAIJPoAow5D8b/R9W7LUdyJGman6qZuweATBaraqZ7ROZu3/+BVvZq&#10;RXZWZna6qkhmAohwdzPVvfjVA+wSYTclSQIRfjBT+4+ExJiWHBYU9smM5IjGcfBc+zAJFUZFcCnC&#10;MYEfWrUrTkw9jgXq157gZhW3LKeYmUQXmIs8mHAM44hGeJerzCZXZ14m3I9KU0i5Mq9HwOennrww&#10;HsNLDHqwtjutXWcek2CnznazxGutYm/9SlKwxMfJuryx9F8ZcXA/NCwoSlZnnrU1Xvp3tJOc9Kb9&#10;csyDj905w1l7PoWwYNxnsoeIPDkMYVv8K5770gr5lzhs5uAs8z2ISN2HziJr/1P3nxu3rWYvUNl4&#10;VIx9rXlP4toC/KRxAM7WFs7YSpQE4YqxWoEZugf3aSQdYhDzneaD3l5Yl290vwkoQwDjGQ/28yf4&#10;lFjVBI7B5aDVHq+KHNd70fUcS0RgdB1hnkLHq+fjwliu83YWqHfhYpEo8rHA9WmG+Q7RNTuGnv1I&#10;ERHd38hcgIFZp/uCjZ/6rL7Vs5Jy5vnK0lRqb3ZCvnPmv+jtrHexHCEYcluB28piv0q0lR+YNWCS&#10;c+eIT9I2uRCBEZ/kTMKD5kMReyhi6jozpQcZg5aD7g+whcxJMJ440LOP2RY9ZynB6nkxnXZ1Uuvg&#10;fEQ+ExiulJZe8Z1L23D/Jrd33sl8EFNKeqn75ZZQsXtoHcoH7jvQ1EtiK9MfYOCh83fkSc4PZjZ1&#10;V7TE2Zn5kzNhDCVgaBa6cIUJnBUdKXeR5RMAep6xrDCLTM0ojaBb1LW/3rGNxb/h9p2lvYjsrt4o&#10;xWnpWZ12lrhV5InbBiYXiTkw7yjq9lGkjYNNOQoKX4xM3Bd6v1WsWhTZUJuVNbq/CI3Kd7xAepFD&#10;0NqNzA3KDdQrJUH7ZyVl2CbHQ1sIfsM4MWv09kLEnTn3CxksMb3Xeb5g+Lwcm+DVn3LFs+EL4EXm&#10;QLOl9sCdq3sn5nw6UETIJLBqdmkb1m/QvtF7o5n8TaNihAxEkvmi9bRmC2znSjiQ03Kp+XiiDrci&#10;/yxJJt03mv2d4FsRHOVwMYMiJEVs6Pe1+JATywxYNaPkBF80E7kDwj7IDh6Qg4gT+NB5K0H5Rp3M&#10;BTmav+P9je63WlcmMx6YDUiJZaP2RmzT+c02evuL9k9bSA6tE5mo72eS5ayxP7n7dI+NbBsjTqKc&#10;QurLOWk5/0QClau5HDyB4gaTHfKB+6kYd5ZyWhvn/BQBkkr06E1nxzE/mGPncTqJEl/WXmvC811M&#10;QMJLS0QOxuMpENfQXrGVRSYKSw3OORlx4rWfSUxSc0tpd4ddooZyoed1FtIEmAmz8Aur36SfVwTk&#10;lAhtWtb+vujs4Qtuo+aS8ynA1qcMIh6M+QNChIjcwU5fXQv1FZt7AajNkyxL/+MUWHQMo1fJzww4&#10;6xALWkNWC3rXd5l1iHw+b5pl/jN5kXLlXIOUU/Fp9e++bNoURlxQaRE3Uz0wFzmiYb/muUtBdcqm&#10;tzYNmBpCYanYtzHhMUot70Uw1Pe/4sYUO0NFS+ln5axojVCE27MgMAAXkBY1QI+UO2QmHBP1b1xD&#10;0khsJHnOSjySqtSoxaMbvRsv3Xh0PXxrQ3+2wuxFOhVxZFngfBfRdAFyvdSHimlKufSw59B+OQIA&#10;ru6My0W01oAugJonkPJ0iGgP+wISMhkVFbeYIja8QML9EIC1kvxlndya7MQzNKxfJNIMXYcr+i1T&#10;GooIeBwHNneWNlntcrN8OYaisv+jBoaRMOfBfhifh3M/G4mpi8d1FRqKCJGDSw9rv56FmsH1+OpP&#10;opxIllkkjMCUZon32sBnkTGezxzkPwPIy3+KduMJ1j57Eux6BwNJpnnGU10ARDetUNf9S+xJIBgF&#10;UPmVle/Pe61s++ohsmt50vigSLVkFDB/sfbWjNXjOZxkWvWb1DPmfMUD5Zd7ZxSQpvLZr9kh+fp7&#10;KMDtsigiki/KXdNdZcpLiydpcg3O199c/UjU2nWmcT8ULZj1Dr4spZg2imDyutdBjM4RO932UjZc&#10;cU2d29qKUVcpwtJKFVegruUVpVDOtDoYWb0blz1+XkQWXgOW7llvfA346LNfX03DbhYwrffk+cWv&#10;9/kCpeqdHaWKynqQ/FIflgOgFYBowEJoyOgd58bSFj3nkQxLet9Y2kZm5xyzVD+vOrylM/PgPDtn&#10;nHgvAtoajU5Mx6+s7tAg580xVkgdQY/xgUUSbdLaN5bmjHgn5idJ2XnN8NzIsdPbC62/kHky545z&#10;kuYs/TugEsm1fVdeNJMxPzUc0ZEVXaooLwVg9477Atk5D4Ekva2YL0wegCljuDVmPKSSzKluAqKG&#10;omQx2JaNpS2QkxG7rm/bWNp/Yel/IwKO859k/geLF3hogSWllDWsi+CMFdaudcpM71yv1uLHlEpe&#10;ogkXEZKKRXmWGCeldIc0Ze0rf3Z/khyzXHw5vdSmGmwyS1l+vZ8hRa/FV8+c20bGxnk0Fn+l9b+w&#10;cLB2DYxmyTGSfQgwMQLpiaUCVi+X0/vfgZPjfGfEKEDRcJsV6ycg35uzdlN5aijWzS1kQ3ZYzFgZ&#10;ukZoHSWSIweLveOt0VhZTGBuWrD0r7VI6+DCVcSoyIuDOS9rNUX4aC1Vge4XoU4qbz2zSPljx9tv&#10;inYaTm+TxPjYP+jtE/JkqXiSUa6HmCL3l6a1LgpUf1mcbVkYczA5itRuBWhbrZEqBW/ccH8F2zjG&#10;b4zzg2V5o7UXFOX4yXF+MCK4okMUe7Ti3DBbmDS6TRrOGCef+wdL+2TpX4P8GR86zBbIGfOuPog+&#10;RHzFjmWw+MZor6xNfRvnLFCq38A7lhPzhuUbnVfMJuOZ1Tw4zn/QzJ4iBkXrah48ZuNIZw8NJlLe&#10;a/2L67YgAc0Vl/YEGWrtTtP+JvFQHbqv+ERN30WypxwOpv+veMWaS6Bigzvdh9Ta2ZiZzxjVfSav&#10;XTPL1gWy7KPV4aSIuymQ9IqY9T/NP9acra/lhtKhVzKEK3LDeMJV1/yQ8ZxXxtTMtla0saF3foxP&#10;Mh9YXu69yQjnmE3xCua0+cnaXqSO7DBy8rA77rucfDWPJAWETePX20mgjkt8aC9wfY4/PrvWkZaK&#10;oArdk9WzwMF6h1KY3+tyxSFo7zpRAXarZ+Lybc8SYd0cueHyB+f8JKaBPWp+0Ptv4TwO53EaL6tu&#10;9tLgpW28Lv8OtikyJX5UMk9jbS+s/o2ZH4z5zoxyNLdyLYeEZNmCy0kf6c8ZxSjBGCUeAuYsAYQL&#10;kB3jDzy1Px75zpWXHhz05rS2cp4PPg9nWZI2FXV2AYd6fnr18F1KWK/uiatbqCtS1p2WQ+cyT3o5&#10;3XEvQHYv4Ul15MyT5geNB3PecNvZWgNeIRUj1Hqjd2OdD7blFW/fybzziP8gOTRXxqC3B8YnnjfI&#10;ieUDy0Gzje7fyDxhfjLjAzCWpufrnKVurOf9iGDEzm2RUxZgzIrpQfu5AO79uY6P2XB7pbdfS1H5&#10;KaA6Br3LN7C2bzR7I1tF7vKDMx6K5DGj95UMYx9Rc28rQKdEORUHfB1Krwjgay684sAFEJ9yMU6t&#10;neeEQOeUvgTb7ToPVLdtSkA5L3ChiM9jNLau57EtSZva1s46Wz9OZ7s+A/mcy3udNeQcFspx1jl6&#10;RO1rKF5SxH/NrFlOHwR0SwCR4HoWzAYZ/+SxD8acfOz2nHe3pdPbX2k2Oc7+6C0xAAAgAElEQVQP&#10;ObJ0ZEaJjr0EdnIBeFto7jQ/y/2i895J49Y75pvEC6Fo6sXk8MnnoH0R+yK8ZKT2iiqNEgYYN/Pq&#10;oEwUtdIZU+cs9yJuU0TZ/dQ9b8bzIDPC5NSLEoOOBb8IfPty17cWTNTB9ojGIFkKLLGcfB7/4py/&#10;4whU0vnJCjMu95hB5Ie+3jQsVKrMBS7X2WNbJm+lrv3c4WNv9RmKHAqeYoQ6Nj/jNLEsAabOLFlF&#10;31DYRkC6nOERV1x1Ce7yT895nbXDhUcK2L/TWHhdv9FaZ8wfjNhLMa6Oj+YvNFbaHOznD2wObAYe&#10;HV86zd5Y2wvqw5hgK5EvrMsr67IRueu79U7mA2yQnE8S8TqT7eOrU/jq+OqRdcZvRYRe4VAiGyQ4&#10;vM5w1XeEovcNKpq3CfsZ73JTGGT1llw+4eQACyJko/X+Suu/YKlOhb409uNfwKnzU8Uudnf1oc4C&#10;683oTeUBvb1IKEUH31j7X3Hf2GLnjDuZdwGqJBcBepyf7OdOpKIHX9eVtX9nbYMzTnWARRQxJwHU&#10;MZMR+/WwPJ8l9VptLP0XgcDlVjjHwYhT9zi/XMtXn+OfCbKo3xHzZOGhSMJocnjGXvNdMudBXH0T&#10;JhJX4K3m9G5yBpAClrmuv91EECFyy+2jxFpa05ZnFJ6xNmhN0UlnHEruKMzJGridJBNH9RE641Ri&#10;0BQ+0JpO+FmH7yueS4TykJuTQSI3wjkfdd0m08oNMk8an5r4lhc8F6y8bmZXH4q6avZ454ydMbNS&#10;hRq0TfFzXrMFUdhflohqUQQZn0+BfKTrv31GaUHaWb+3kmPYIT6ZY5OFOgczTmZ+stIx+jNKMgnM&#10;W7m15eZwb3jCORRPWhIbVnsDMyYHcoxofRuhPV5n1B31itX3KHJGOJGDr6R11PHnRYQudYY7Jcqo&#10;Cc2ygHNf6a0rTg6BS63pO4RNuRitF4mdKCara85C97b7QnBTZBudklzqHGLg/YXMvxRRcta9OAg6&#10;zW70/ooiyoQVaOafkCeDvX7W1PyQiheN3Mm56xzbVtxF3jm/EEN4SjKIvDPzLAyrkSx4/05zKxoR&#10;dKhKIOQqJJjzYMaUmImKafaGWQe7qUuwHbgddS9OzO6KcrQSrXiqP86cbotix5iVAiYhKWZ467q2&#10;/kZz9VQlxjE/dPYn6vkUKeWov0ZJLfoTs0u4o04tufsQcfynMyJQUcNRPTklYP1T6tA1xLdyxV6x&#10;7fVxxYNYViSkMLlTKvYSkAnj7JcJoHDIVliwW8I8CjeeuMuE0FurdSuROLnXHDsYJWIzkyi3bwti&#10;iGoieaoMMsHlaLhy2M31JC4uEiMra9oAb2LG3JOzyoK/cuC1EWIVFRG6AhoqdaiW5V85qS2/1BNS&#10;7Bv3w3hMKd2OOqAfIcXQk1wKwzL53JPz1J9tvX5GqemuuxMJeSRj5DOCjPo+QEXeADPJkepZWIwc&#10;yTy0qLhWZREem8u90bw0IJBDcnpbpRplH5TASNtfpP6aKsm8Bj9vhq0NX5yxugZ3M3y15yYzSvHV&#10;FhTj08tGnNrkmMZqwW3RoH6v62H14D7LAu0iCrTI6F/QZxsBMYroiqsEVAPbKdsOL2uy+fVm1Km7&#10;Hu6vKC6otCpeWvJ9UzamOoXyCfAlcJqT03XIABafvPzJXXQdRurj678Jf4JfX3Z43SszAfv3w65H&#10;WofDepk+T6+IQZEfa1N2dLMsVQ6ka4E440tdGfVM4qW4q69/bdzUgOv1ub3+GwGOyZWzm3kpx8rN&#10;ca0bBRRebpTWk26h/PtaOKjvekWjaVOzUs3JqXERPbNiYrx+vwpxNWBecWnUZ1xsEuG87wvHmaxL&#10;FjVd1mi7gEwZTq3BiT0t1mNUCXcU8dd0L69OrKybN8OIo/Ki6/myhPOEmCL4bmup4FCyaIRzREPN&#10;Exr4vF3He/3+OURs4sbLkrysIp5IqYOznH0Aj9mY02gYS1fJq1s+YzBijCcTf7n73LWeyB1BWbw1&#10;jHokY8gSfsVxKE6lCOGFJzt/uY10uLTn4Srrvqw+dS2HrOQCxWDp2pQV+xeoyL7VgbPgvXq+jwvg&#10;v8ifWk+Xen4sBeQuvtGyMsFNvTO9fae1N0g457/Yz0+wAwgiW0WpOCu3ymNd6L6hvgxt1nMk2EJr&#10;a8VWdMxuwJ39+KndznTouu//wRzvZB60dtOGjoMNIg9mThUWngfBh4ZAUwFsxs6RO+c4wBrbciPy&#10;UUNxrZ912BWxKHKwsdH87/RFC5ojBd0eH4DiMiyVdz/m1Q2WwFRucIe1KROdPDjO4zlMLL6xtr/R&#10;218Zecdto9tf+HbT4cly0ttKWz8rrzp4KcfH9a4cpxbOUaX1l7NuFPkiIE55LvuRtYeubMs3mv2C&#10;+3eSxjF+sO//r9aHdmP1jbUyghdPrCLckgf38ck+zxoejeVijE+jrW/clv9KW/8GL07rL1Lnz2Bz&#10;J2ejYXQ6ZnfSArxiTGv/aWZ0azi3IuAG2E89owWcvKzwOGoP8Ubvb9w/frLXfn9b5UpwEmsFfucF&#10;SOi+nGegYKp/QjpjBpEhIjq/yE+pLePpTFzaFR9V72rCzEaY0XuIaKOjcubQvFNb4H46n2dj8ZNt&#10;iWcMpNbh4Jym58wqqiPkgjBTOX3vWtPSa3BsSYx3KZqK9FVhY607KYW/VyZ25oLnHbfBbXt7AgPH&#10;+IPHeec4g2nVXUWCdVr7jvEKEVLke8UuWLD0hreKu2On2Y0ZwZiKkZi2QySL78AHY/wD/BQgOT9p&#10;frL0DVhp8QCTBX7ED8bYWZYba3shstT+4x0axDjZ5x987JNmxrbJFaVBuvF+Op9DhI6ZuqXO4Amm&#10;Lb1mnJL+ZcBjOK+byOx9GkzdrxjJrSUvN639iiZNllV9LUuDbav9rmaQcxitay5QrKB6JHoD98b5&#10;uOJWFdmCNd1TV4ThE/hF+/oZxtJOVjM5Ca1xDqkNseDg4HHKreZPQU48+7IehxitViRl71f5qq7D&#10;nMZe87F7lCjD6ShGQ/BpatafAkLNFYfz2v87uBPc2fhgWZKRs3poyh1e0bXdkvuhzpxMYxw8BWBh&#10;ztsWvG4Cio+ZXw7dpns7hlT/RLJYgcuz3IRdJK3i0aiDcz5nN+fq2vud5Ad9KTdU3bduyWMokvBl&#10;CZZmT3e6p4mQtL/T7JXgQbPvRCzM/CAOmNtQybU1mgfrotnymsUH/lTqKfJK81QzY1mGOt8yvtYd&#10;/5q9BO0dJZQSW9iXX4hwiIMkOM7fOaaQ4igHZmYp2dE9yfkJVA+KbSztG2avWAYvTXFZvUmd211q&#10;z+Qg7cElxzeGBFnLC6Rx339jxJ0xd1pr+BBwBCvNN+2tLhV95iBi0Nq/s/RXzvEAO+WKj8T8wa1/&#10;8rr8S8BnGmMEMQ3zb2TeGCOUi58nZp1teSvAcmc/KrbJIExRhSoj/o6y5X9w5sGIgZuAnrj+/VRx&#10;7tL/Tu9/o7sBD4wPgct+e4Ixbp11/caMh8CwTI5xp3VYlxfNr3kq17/B4sbSuw7ZAefw5zlkXV0x&#10;0yT3UySInJqTce4FAyZRsdg02Baw66yQIqFG6NxwxXQDLNeZpis+TES3P1XyzSsxo9QZV3oGUy6K&#10;K1HBS+Q1URLEfhofu8jllzXwfp29rs4QHb6yHCCLyRnWKrY1OZ+q0jF0TsqRTBrRXui3f8NxGv+k&#10;x/+qdV19SxNn7U7PFW/f2Ja/s/QbEf/C5v+GRSSfuxz2ZkfFlTu9GS7vKmknZ07N8ZF0dxZbOeIq&#10;NQ62LuYiUsDKW28kn7VHiXwdcQm66uxS711rImnm9a7X6W1ZSlCIxI2GsJOoBJKbSaubJuxzXPiK&#10;VeJBOXlb6xynzmr9Sq9Yyn0agwdfaSk2FJ8o8jPqPkgolAVerc2YvfakpnOwbmPF+1JLQJjcChQx&#10;bcExmhzWTNztGbPZWz6FRBHJ/TBeukQLT4Fi7RGXS7R7gf59JdkF8BOcU8RxayutTa1bFjiTX95+&#10;xVxCsnN8MPOP6rY6ifwkUzPL4o20xuq7SFyTg/3qzIgMCbXmOyOoDjORnfuQQKI5vC6JeTBSe8M5&#10;oshwOUmywDmrdWUrocnl+uwG5p3FOnPuzBh6t+skexYJ0+odvEiic/5AUV4doxHnyTEFjvrUfR3n&#10;Sp8C2MecJda4Ou5eWNt/Y21/q7PMWXiBY+3G5k3Pc1a/THwQ3IEpfAH1WzVzEU0c1e0q1/1VxzCt&#10;RFMmPOZyf5Fy67XqavHWNEvQ2ZYbPt95jKPmbJERMwXOzulPIdksUaKi5+/MGfTW6P2FxkbEwZyP&#10;ItU6EeU8XBShpCl71gzvNHvB+XiSPslZpKVDBmM+WPsra6v+EL+6R0YlbDhjvtPO8ZzlBf9d56YL&#10;z+FJ6Hnq/4gsfiWL5CAHGR8Eg4gPRpFhitAafwKQdV4RQdewPIjYa95SLJi+y6POnHUe9JXeXnhx&#10;Z8ydc8pR5PmTOSUmu1JVEsgIWn5SUwSj1jpS58zj3HVNPZ4Cou6AV1eqNQnsan6MLDI3JmP8ritT&#10;XT6OEyOYOYCjrqUIQve1CO8NYim8YyuyROSjYj5F5GQaa9ccnixc4lbzRuaifdshra4ZwTjVvaKu&#10;nbpRFb0+TT0tEQcnAzclqWAVixZNWEu5a5Ight5NxaEN5lSfT+TQOxdyWZhrDzGC9I77K6oVkdNH&#10;3WafeA7MWpGawmPIxCJQbFtjsRuU8yTzYOaDwSeZO8mDjMk4TmL+rrdg3smcEgR5lxA3RATJyZVE&#10;vEN/gdaI6SRbrcNKNOmxa53lzpinPl/NzGZX75WBRTl0s8RqcsSb7zqbmhGV3pDmjHmQvBP5ofdj&#10;SjSt96qWLnOS+XSnJFMiCyoqmMLqwpUEZsUemA5+mlX1bEjgfJE4JZrMpyxaf34NN7VaX/+7cGqA&#10;FkrtWX2CWZ0xqDhO8Lwwj4qsJckSCi6tYvGbc0XWypFVz3bImS0KTfgJKWHSjIp7q9qICXTXvN6n&#10;2BRlBxfRcH2Ja7ObmErNm8AWZe3qg25NHQK4sdcQCFc+aVZEjX1dmPoll93Vu7FXt03PUq2J9+CY&#10;xnnC+278eBj3Q4jqOQTUjJEMM6ys3lpJk3EW4TKT07RpRpXK5EgRNJHEkcwj6lSov+zKNopyToxk&#10;7AKm2wLz1ELn7StqoW+wvSW+OtYN8/orod0aVhEsKuY2gdsVZ+S1UVgmc5fGcVmdvjleYEGgSI5l&#10;UbYnOuPqQUhYX5LXrut6VmRIb8mtJ7cuJtHMOL3i6a7IEdcwemsXwFlxWZZsSw2baOCg/rzVf0OT&#10;0vN1CxYP7nvjCA2HT1IpYZaM9VIjnhN+PHQdyK8s6d6+Xt7rlbV66ZayOl92d6lNnZHGfliRORqM&#10;r9ioUcrlDClvzNS3tPSsRV+D+TDHF93TEQLXti6b76Wou1xOF1jINQOkHCuBfcW2FCB5/YutDuzd&#10;8tmjcy0g5HVAuhaLcvTUHjPCn4C/5VexbCBlb0ZFJHqwtikio4agazxI7EmqtHKmjIqkud61ejkL&#10;INLnmyHCba3OgJz2/LmRxjkEaEhlr3d5RlN8IMbqF8miHz4lSK71oICeInxaycG6dVpvOBeIpfVD&#10;arDKBE+5qbz+myvjeczgHI5H8rZpQKGIx6VnkV5UhFGq4yv0DI2giuFVFkvquy9NQN3MSrMsC3jE&#10;5bQS+fJU4tbPixCAJXbfWPu1OWuo3c+TiKnIC6QKrDvPgvKPrQAoby94+4bFi4YLfzD5yRkPzOqe&#10;F3meJN3nMwJPG48eRCkJvJxsdSAPiPnAXeXjvTWW9h3jTet8/sZ5/CDzYMQ7M3fOEeo4S2cdzm11&#10;3G5srvzl7hvmL8xYOMfAW+CcuGurNB8o7uRB8MkcByN/1EyhrHkMgg9iLHR/w9sqgsg+OcfBGbLU&#10;dwaeB5FNKrEJZ1b++nnHqtw0U4PFFfm41NqprpRPtmVjDFl+9W434ACDyUHMwf248zg1UnoTwdgM&#10;KUbLXZHpKJ+31Pa5kDGY45OIKwbu7yzLjcU/GFOZrm6GzR9Ue0/F+NUhPxwqhijL3hYo7nPSeNuC&#10;ZnWA8cnSXnlZ/00AiH3XszE/mfnzers1pNk3Mhvr8kbkUv8EMk/I37H4QWTQ2w4ZaAro9PZNB+Mm&#10;sO9+/JMx/yDyg2092JZeB1GF4c04uMqtJ6Ay4I2t/QWzG92N6JMYn1J8edKanH12kZI52I8dvLGu&#10;RQ5xESRFgl7DpeY1Tr1apAdHvU/WrkzzcrPVOidS1Opwre6aa53PbHT/xuYLY34Ag947FoORiuEc&#10;fEWbbmvg7aQXaKaDrqIemxnNJ6XFwTCWRdfeTB0dTtZ+putAKLbG3elpkF0HTKLUWEm3k4xgxInx&#10;KYUUybS/0Nkg9RyNkaW8vPb7Fec7zneR01OF3GnSPUfML+LTBFbN+RD4iuEFUFpPjE9mRvXp3DnO&#10;T2Y8VLgdr4o6cGfkweO8s593zgnf/AVlpA9m3DnmQYaC6x6n1nR6Kb8zmbEwR8NnY7VkP6EvAkbf&#10;FhhdxIgZ7NOZaHi+l+LzpSsqKHc5o97WgJ5sS/JS8aBSTGn/Uh64onjnSLyeSboIfCs18lIq0+Os&#10;w8ZF6Gc5v1E8odTgXvMUnKdz1MC/T6dtjduyMobVAVLinjEU9TbCKkZV0TDu5Zwr5+0M9UZda76R&#10;7NMh1Bv2OAtI7iu3LjfW5/kbaYIUFodsE/InMxrnXPH4DzZvZHxwzHcCgW4znPMwwhpLN9aWEJM5&#10;rxlb1ybTS3zlHNPYa/ax1JniRNEIk+QcznHUYmRXpK3W3Jjyz7VSxBtXrEuAw0wpiaaJGE9b+RhT&#10;pKRJtUc6lq1oe2NbXokCyyy/s/p3mn1n+o4x+PbyC9PeOfL/458f/+AxZgmgYKmIrq2pU/HjMDmY&#10;loJmppVKs/PSXpg8OHNyjsbjLFdbU9E7uEjuXnEfcbC0hTMfHBmMPCWwcA2fIxpgnGYcUTPtn8Y5&#10;Ixk2sA7f179grESbBSgNcn5y5o43p/eVtQUUYJJVCE0qqnZaki7l4gxlii8ICFfM3juP8xB4hjHm&#10;wjZ2eoNjfKLzqOAWx8jp7EzlfyOhgrPS/Bda+3fm3BkImGh4zV1DILdrPZRza2jHzMByEAHnFOjo&#10;nlCOnqA/3RhmK8mm9TCM2/KNzK59qJSqigh5AK/SMPlgjJMsR9xx/vFULmMVldW/cVv+zmm/8bG/&#10;kyHCUYKXF7pvRJ6kfbA1AalW5arNb3TfyJ5w/iBt1Pojkvac9iQ0I706S1A8YO1U7UlWXV1N2l9E&#10;SohYUiKA3kdDa4hEEDoNtPIaTibm+UzJAFOka5EP3QQwRhPhZGTFDSVz7px5EqVyjxBY5JX0MWaw&#10;73cW/52X7RsvbaUvN5JdRGVenX+vTBTJuEXCnDiNxbo6UI1SYTsjds2W6WQ4xxi0FnQz2lpl2Ggf&#10;m0zOqevUXcTJWr2XVKyn/cm1dJ+Nx6E5cmkCjNde51PkyDArR3E5Va4exjElXFHkcUVyjkQl35IO&#10;XSkgZl/RTIpOecXbKy+3PxijIqLM6V0OykuRvLQrulmA8pXcICBN9+yYio9vdrl/dX51RP7JHViz&#10;E8bicuSf8wNj50QucZHuX2kqAk4vjEGA0hjUmajU8gWsXwDfJVJc3TAbTB7EHICxbf8GOeSInk5w&#10;gh1EHsII7CHSse0wP8k861muaON8iNAuBfzMQc5gepbTVs7F3rrEORHsuyucLRSl1Eqwqm5bAWrv&#10;U50gS4s670tU1yp7Jwrcb55P4TPpJdor4YZf4ufgcTj7XvGihRV44TF9mbgPmu8kwi/Urai47xmT&#10;5nKczpQTxGo/ndOx+SBso/X/wm1R3NMcf3COirKuNUSRbsbBgPjA2+RWPS+G4pKIqOfsK0aOwjmv&#10;vah1L/daiUiaCgzlUH5U6sbOmOohmCnhlVwkr9XdeBDxqMhEPTe9EjKEdQbJWWTqUecgK6L/ikIW&#10;qdCbK66cUwQf6p2Yc4ItLAZyvJw0ayxtAxbG7Jh1/QxveN8Eio935vyDjAb2ym05EfnbeDoqUNH9&#10;JS6NmDoniM1R4kleReX1LtiJVYfnWd2gIJzO6MCC2a1i7g8WP3FOsg3OYSJpSmi6dAmwsEnOEzgU&#10;jd67MEayelxOaSef1jut3b01Pcs4mYti5CSNobcu/MUm2PHEA7+K6CUWai7nPtcJ1hVBlnli5iXa&#10;Pig9GoaEGMFFUjaa30S4Inxxab32n004aDRaNxTvNphxSIzYFqzdcIIZh5wXTNwOgpMZ6nWSC2wj&#10;8xsRimaMWZ0tT8evemrcG62/0F0JJGPeyRginNo3misar4BnsvZOdVjdlQriC8amc//lNjfkGAXM&#10;Wp34DXc5DSN24RDPrh7Ng96aiLMAlYQGWV1GI35is9OsztCm54v81Dw0SpDSv7Eum4QflmSsRVCs&#10;WmemYuXOEYQtLFSXkMvmm3bnSVqiGSCZtQafWPjzuRLScjDjJ8f5eGLV5oq3U/eTIgPHfNf1ZeI2&#10;5HxMrZV5pW6VqN3tov6qBiH1QvUik+RUUjxwt0Z4iHyjuAeSGb2ER4fm6atku7DZWRhzQl3L5EpN&#10;ukhrJ2gecrS51nsJ5yQ+Jb1iE5P0ust2kb6FMeKYckDJFDFvtgKK2JshgUaUE828a4bJ0Jnm4mtM&#10;CTw9wvgcRo4iSf7Ui3Ope/ara8SugkPFj2VCdGM0gSftVGxI9yq9LyD4IghaeZJnleMtHe4PnmWz&#10;GckfnwKq7js89uTxSO73yeMuJ0eYkWdQFK2G9DvkIYUuJqAupwiZJ6tVgNgcFPCGNsRDZJa7oG+v&#10;AS3Kzpx2qTVhHlQXQhJNgy0OcQZj14G+94YvDb91Wjfa1mBxwpRs2PwiSTSQvyzJX24ImDi0oGyL&#10;lDMa4jU4XRgANWxcyu3VBbJUrC5WytHuItrUbQS3nmwFPneMlzW5XDlbrziOuKyyGvgoYMxNB4Rr&#10;Ib8IiCvnd87GXmWurZjJNJ49EOfzw2eRWEXm1EGuNVji2sS/In6u2Ld2HRbqzwzZ8e+7QIKzAPU1&#10;hZBYXefSX4itdfCue3YcVgWN+g5L+yKMtjYrnqziwmpAFj5hzz6USIGCe7Q62On7WCsQvoiwKy5g&#10;pg4EtMr993wu7pe6dBS5ZQXGN/SMZg3GmZBFemUN7RZScX91Ful/GiykcLmymK/owyP86dq5Mpy7&#10;UfFz8aW6qw949RJd4JBR734YZ4pMnTXIE2LV9f30rnO9ii41ZeOLiOytRsU0BhU91WrRNsUT2rwY&#10;8esZDL179X1IdRt0YFsbazPFOwwBP0yRptQ9vIoWZy0jS88qTk8+d12vxTUgDnORcb1i7kLP7FXm&#10;7I2KurJS3FakwvUMmJRYVhL/TPUHWLv2vcSbspIzjTApd7QIL/S2kbFIKWQCcqPUKThEEcHdr/uj&#10;d3DxeFq+9bzINWFFvl1EYJhs8W7VY5GNGA/GfDB54D7BG21FJc573WeCRqjfpQVtdtbmkAsZKv5c&#10;3DnGH4z4BzN+MqZijPBy/WVi3WT5jSY3nsvt5XwHvpP8omE7/8U5frJPxWB1V4mfwLIN48CYUAC0&#10;1GRWgMbQeobA7AtMleryxOMne5zkPBSZRAcfBRBQB2xjXbRHpF9rh7GwYvxK81/o7UWDViYzFWm2&#10;LN9EnOXUgGWjLM6fGO+MOYmQMu5a4yBp1mi+sK4vOCuJ8ksnD47xyZhS+lnKQt99Y7GNpf+dxb8T&#10;w/kYP8n8YMw/GPEhdReSiIaro+ix/wE0WmX3y7n4Knu2Z8UK/cTyRAqxSfIH+/idfewc4yHist10&#10;ELBLZS6Fhg71awHFk7Vt9P5fWfwXPvcfzDxI9me0gqfmgBH/eW2CxrZs4JMRD46zCdTiGrTK9izU&#10;n6tLy8Mqjk3kg9W6NS5lJQKcu2lfvmaHYzaVDbcX+su/0f0bc/xPRvzGHE4gByeIxL2Ifqk6YS2n&#10;Ghx4HKSrW0bRKQcCyDrEwjkPWlMU4H6ejKmYhrPyWgR0Ai4l0T4UcXAdis7qiiM1wYjUWmi2AF0z&#10;Q1vY1g0fk960T/T2yrb8N7qvcsXwqENERSDkneSklUIsUzb/zXXolQNHh44A9vkg83/qCfYAF3AW&#10;9gNFEXVGTPYMztRg8vNxcFuhudRWezRmOd/c4WVTVrLc1Qtv27/z6+1vHBP+ePyDV/9B2snqxras&#10;ZFc0zX1qDd6LxJqzClMDNg++NfBegiJXRwQoUliqtxItpGa+mcZ+KILq1iVgeSLnKPL3GF6gW/Da&#10;skjkr66MhjpdroPIY6ifY2kCxMB435P3XTEi3YM0kT0J1VGk+fPp9q2y8sVV/H5M5zCX3T/VpfHx&#10;aNyWKcdZSsh07gfpiiaMGXJj1mz5sjTGmPos98nnePC2BUQo2teDEcZj6rl4W1de144UjneiTY55&#10;7eeQTPbRuJ/GHk6emn8tNaNaJl6z1bpcEZxw1D1rTXPDilxxzcpJ7+o3cC6ntX7GjCahRsh5hSn2&#10;99ad79vK6n+h2TdmrJzn75WRblg0jn1nW16AlWZVkpy/cz8PfhywR8MzeFkabfB0792WEmDUwU1d&#10;aTe6/8pt+RX3zvvj/4Yc3PqNl75xxh88zpNzJGsz1uU7bskYv0NEuZ4Edj5dhzVbnJH8rJq/S4H6&#10;5y7GVkDiyJ20j1LOgmI9PiB/MOKu/Ph8wfwUORzBiKsDYT4J8l6Or3MYjzAdkr0LlMsXtLP4F+jI&#10;B5/7B3O+42b88vJG779iOPv5T+YVHWGJudP8hXV5w/JkjB88DsW8rctJHmetszBjY+3/BbPGmD9x&#10;+4OZdyI+RUj0Eh+6SFAjilRfSG64f4fcCwT6FXBifhJxknnUvVvovmL5YIQKphUR5PQWjIiKeWxg&#10;ycwFC1jzpLlxa53OoDXH7VVK2ugYxtonkfuXMh7tZ26w9TfSOmco+qg4dLnKlklzq/6KUn2mcUw5&#10;dxePmvNrJg6qR0j/TBFYBraQeK2pVvHBWsNnxZGAxCovXU7mSUWsmp9Sm3QAACAASURBVE4Cs4ib&#10;7pp9z6nzs6GkjMvhd/WWuUMjni641SfN3vGcUmsvv2iftDu7PciJQLg8YR4ciMjtfmB+FOAp/2+g&#10;ThFDhKO6+BqtLajUPvjSeSZuJy9ruZtC2MS4gDbkSkpTHJK582qUKrqAuJoJicTcigj6SiBQfF0p&#10;vcXVccV36Ywkp/01o/cLDyih5DFUvpx+w+279gAXECuSUnO35lrNNrNiHgXQ6f6pe8Tl1BpyL/S2&#10;8NqhN+0PkcF9TgQfdxpWUVM38Fet0bbS7AA/BRi5Yi5PvyK3tCdurkgb1nr8Umc36hz6JAM0SjNy&#10;YvnOYq+4rSSNZgvm33BrIsI9gU8yJxGfYEPiEh6c8y6nhBvNVRJ/JQ8Ymn88B2fImeSufigJYxur&#10;33hbDpgS5UxzuQf6UgDtXeRwNGYUkdWz1med5cw0V0h0aTormXpbZoCNKSFGZp3P68yNYhKn2ZfA&#10;I/SOTUznX79wJ+PWYO0i+xX7H9fYUdE9Eh2q/srJFAGhEI+DmXfm/EHkXZFJOUka4Qb5yRh3xhAh&#10;4b5ijCeBc8Wji6DSXzmLBW4GueEWLJaM6Jj9la2/0vwk4icRH/XzKCGAiLHub3T/RTgYPxjllGlU&#10;8kfrFTWkz2Ksdc67yEutPW6NVk4it0ZrcpBFTAmP4uDqSFbn6wrZWM1Y2ivev9W5S4XqWc5HphFz&#10;MMaDGcfXs2VeIHRDXpooomeVi6QZ6feKDNQ7Y6SIfJUPC1hO3VuRYiUQxcrhPDEOMgsE51rSR0X/&#10;Gb1p/8ypc1BUKbsVxjBSv0kEScWpmgirr17yu9yQMzlCPTndOmYby3IDvuH+SvO1MK8HkWeR7YqF&#10;m+wSiCR85TuVs8wMShyReRChXiihwCWGtK6oZTMRGbnXOaOC67yTJZxt1nB/0UJrRegTwEHOwUCz&#10;/5yj4hqNllGEqGYZ/CGxu4sAyr4Rsav77/hgjAcDCVzMRIJj5baJA+wUMWQKx4wpzEq7pBjNJJi5&#10;E6cw7rSVtKVEKCLihfHMIoQMKYDkltcT4jTbaP6mtcxkCLBLOczJzCkcJ9oFc0vwS0W2pXqR0pKw&#10;XhiQE0wJCiLo7Yo/W8GcmA/CJmd8ah2JjnmH3Jlxh5SoQvFy/hRUiHi9In8nmXLmuh0i9q4FK7y+&#10;u2KW53TmLAedNYmXbWK2YxHCvaMcLKaI0iySVz2UWlemDZZWokcGzgnhLO1Vy1YmQSNTca2a7YRP&#10;u2t+6W5M0zp6rXnX7HC9d17vmPZ8zSFL03sy40HmWcRSp9vkPH9yzlP49PJGs5URkzEfchNWd5rT&#10;Kh46SJt4rDTvRSppbept1R6ZQ24rdC4YoXev/8+fzu8fxn1YESihwnA1oskaPaVssKbM21Z9LdON&#10;tWlwXuovzJ7qlaVBX7Tue4Elx4BzCpgVSKN4pvsR3O/JeMSTHDkeMN6DOPUCSN0DFlIt9dWIHY53&#10;mEeWW6YemzpAXwd4TRPxnx4MgL6UtunK1s1ScTwHNAHHbsnl1srUz29Lsrw0vNdB2NHfr41cm3pt&#10;3IihSTCa0TGpdBER4606YroUPLUeMA0G2vBpsiaPUMzPcX5FxqmTA0ZThNe21n1AbojeeYIhl2r5&#10;bQ1e1niSXF7g16q1lyu2wqhOkTQeFUczU4O6Bhl74hmKVKsNKa/S+i9iBq7PoIng0j7bs+egWFAE&#10;gnf7ynC+IsAULRPPzU300Hzm3V6OIC2opeo4KxrNLuURz56hK0ZtaSJxFhf4P6azn17KF/7T71YR&#10;ngbzs+LN6nF5DqyX/bj2bOZ1BQKkyNa1bXx14GR+uZG8yA1SLhryItDyGQWkoVjEnR7fL6V5WMWS&#10;1O+O1IA7hkCOI5zHsFL+6/e9dUXy+RWNdj3nfIGUl1XejSfhomshleNRz6LVO3hFjSztqxfpyteX&#10;Eo1SqWix9VI5iPfQzVp6PG3oGRejdZUmNxZf8VxYmtOWFTOHODjiBz2TxRYiZoGhcIw69CbFylef&#10;QU+OoYgHkSRwRCNDRA+RXAWWc9SA5ca6VClZkanuembcjczgGIbInFmqBJ7f/6x7O2cw86Hh7AKF&#10;TRbjZr8A3yBvyq61ZM4PRjyYGYyhDd6rHLzXM2z1Wa+SwdXBF5GQMf1rMIgOXjnL/h0C9njHmCwF&#10;1ram5/4xUH/JTXEE6cGesPhg8oMz3pmx0fwVs29SuOYfRPzkHGfloibepWpbvdWa1Mh8g7InGwvG&#10;N4xN5K6dZHxok/Onrw7LRvPvrP2vrC1Z508C9bYEgyun90zH8+otknK8uR7yQcC8ExbQQj1xNrh+&#10;ixaaxrLATKn+Z1gpjdHAaBtLf1UkHU6EeijMO2mDc/6TMX4j2cEDpvbAOQdj5lP12txrUO6YLRir&#10;iBDbuNrQO05vznF+MOdD21Y8aP6CL7/IOUNT4WR+QOs4LyzdIfdyWH1geeLWGflB88kxFinbi4xx&#10;E+k/4yRtav/PBnYDTsZ8BzukLi4r/KWWyoptmHPIrWna69eumJ+Id845eOz/UuRJC8KUe33WtVlK&#10;WVrUI5kfxGzELGt/utx/9gWy6HXSGnGRt+4CL5a2MaYyr4vvee5JS2ss7YXIkznPUnFq3nA/ifEv&#10;PscP9vMdp5TqFQ8R1miZFVsFGQnmdH/VwDmczsay/Fewb4xzwvgNY+B9oy0rix9MfnDErvWlnMpb&#10;17Db7C7AyhKzoG6G1Nh2kyIIzSnGgrlK3M0ax/hfpeyEVmSeltYbzX9hbW+1d5RTjskkUL6y1IuQ&#10;ZJzkHFguLO0ba38FT/b43+zjZBTyeMakN63lGoajFKmJmaIhRzizogrONCyChvE4G2et7e7JZroH&#10;rcQO53C+ba8s/a8sbaWF8XlM9lShcyeYFLGXyVrChOM0ViY3T14IvmN4FxhI68yccguFYjjd4VIQ&#10;R8IknoqtXi7zWQ6Z57xR7oOtJ16Ci3NKtd89n+tGXjNd/fOpAQF3J6dEU1azypRHT6pqKrLWBGxa&#10;hwzN3mM6VBTP0idX58wZVpFOwfYsiK+IP4JhU72C9Y5tnnhrdH8l8s7aBrfVtf9ZlW9flhk3XlyH&#10;7tW7OmbmKLWpccalANbMt/XEfXAfjT3kNIhUpOrrRdAgfMhbENXpcNt0bgC9x3KCDhRzkmx+7ada&#10;CDIWRV+58bLdsDb1TgeMLKERJzN+6lyTOoDN3Mj44DN/Z+ZC7284OyN+so8PHvvOXqkUrX0JcHQr&#10;9awsXeCsFYBDDkU7Nb1Dzbrcr+tf6P5XPh6Tcf6LUwMa8/iNMwYRQffgEQ+BGqE9fSLHouay5DHK&#10;zet6T66ZTfIR9VpY7LzPf9CsQ+zArnezgMeRTs4HNSQSM9nPhpSm+ZztBeyF1OumQudMZdv39obl&#10;h4ijnHLYxk8mJ+fcOWew+cRCcTA5R8V3UIDWg8idY/4GvPM474x5Z8wksld0nfrsbut/5237P3Q9&#10;4jf28f8w4p+c8ywnqfocZzjH0aTWzKS1vQDG5Jw7bhvJryz+AvZO8geRdwyv3p7kMQ9yPjhyl9Of&#10;xuZN83kB54/qzmjzweNU/w+oj0wLQwOu2eCEMGI+II+aFQyzSaSU6UawmlTNEcnqcpFHTJGTQ1DY&#10;bdEz4Zlcxbq9ZvRRz4e6+HiuY1pbnNYX3FQCrjgw/cxZs7XcXwKZstzzZBMBn/N5KDCKbKWirDJZ&#10;0e9OF3kyB1xF1pebUG6nR6nFGyAnmrrWdH6NfOBFqGgeqrOC9yIdrzgbuB+aZ7Ni4DKDOYZAsbji&#10;pHXGPa/z6ZV3nhTZYQUC673WWms0f4XlwSX1zBjEvPrz8uk42ZZyfZi6FDEKOA/2KcfmmFbzAexD&#10;7tOXNYSTVArAMOQIOO8MNzL+kBMHndMyYZj2uGNcjnzKXVO4YB2mZ4jsNxq3pmghzTQLa/+O2Stb&#10;U+yQlVNl8kCOhk7z7+B3yN8xPgsojlLZVzQ4ELFJzW4nySjhUtDsip/VOnkMOV/WXqLbOEh7Ye0L&#10;EYOMU8ClN6maE6y9svmNEStXmXcv11jmA5U/3woAN3DHWETwTCnDz6meGesv9HarPrrJ2iftVfcx&#10;0wlfcJdDelY3LNY55oPWKhItjNtS1xhhyhR5N4b21+4XqR+c5+TzEFbgpijvibC0pcFtgWMoVSCx&#10;a7SDFEx9Hob1cgqbIsyu6J4IxQ2HyV2k+/9gzP/Bcf8n7/sbrakUfcxPxTjZ9pwv1JdRxCUN85Xe&#10;/4qc0gX4WmLcmflRpIbX+bTR24pbL+FQZ+03+vI3ltZxf3CeEgg0d27uRbAMrUFeanmA/IZbZ/VP&#10;3ad2w/1Ga8YYUuyb9QK3vcDwg7AB+SCzgy2M/FSPxCznQFanDob7QnOtuQJvXwhzuimWu7UNiyzC&#10;SSK0Zi/Y0oj4jtnOOd8Z45OZB95W3G6YbTQ7GXFoKOO19syOoVg0Ad6af5M6d1fawYwEr+corjNJ&#10;zZ51FrjW5rUpKtL7ApUi0a77ZxeRcrmZgBgIFRBQLlfqQrIWvNSY8U4ErG1l9V9o/q2wMyeyg63g&#10;L5W28AZxB6qfpdb0CMcusgTHbNTednXJyUmrCLlReEV/zklmBbJx6gxW4qnMUE+WKdWAIpq6rXRf&#10;CdtqDVdMHwws3kUuzVoLK6q9mS6ynGk7Z/zE82Bp3+n9O9sCt+VVnaJzkqbvrq7ZV7y/VULCTbjp&#10;1Dk64tR26EXmmeN1XleqktPshpIXLgH9RUDPIs9D8WImIkSkqjpgohxmMr+J4DSaCKqYtTe/0io6&#10;7xLgRZwSZ6SIIZ3HfifjLjzSwBjEMJZIWvtW7iA5otzUUWRIlJY5sIwvN4lpj2muSFPs+jxyi0Xh&#10;07NCBFuTQyliMOcskrYwM2uY32h+E47RJpkfuN0Jn3iESBeTIEUiFCVMjLiml4HHSSuXSlk3IA/c&#10;bkw25lxJu+kMxQ9G/IPGiaex2I3Fb6QdTNcMHjmZUURlgaKtVSdTiIA9E9w7t/4KtpDzTsQOHJhv&#10;NHsDV3xys+80XzFORd1Z1LPQtW/0mwQ8llwdaVLqN2YczHFn9b3WsoUkmaM6k8Po/+f/Ffz8meyf&#10;k/MexBElWeYZSRYhBXWrXpt1y6fL4dFk55Z9HuVjduib0dZGujEfuru+JFElE1IeSMUSA5E374Nx&#10;T+LU4Tiv4s4mtX6agP2+luo9q+vi1cnXyje83Dgor3vOi0gSsuNmYIEvUkBYU8SDbHZiTGLCPPW8&#10;NtVV4OqjI4aUjd6NvjptM7pk3+SMAnuDeCgDb/yJqDhDg5+l/vv5rRPD+D1FXmyb1N8aTK95ocbI&#10;C9wPOXVmCdvOkezn12AQAUe/FMcUOJiVg6totNtSduHQAOym+8nXjFIPnwiyMS+iIJ9kk/L2q8y6&#10;FCQ5dZ2vXHn9HJEjJAVGlYLwIgxCfx9p9FJRNefrwGA8CbpBsbSUivtyI1iBAMbT8ZJ1gOmW+odc&#10;PS/KlrVWh9frABzGmY2TrM+knztrqLoORRdJVBiOrPp/OjRdjpVZg5my3K3UklJWRYiGogZ05SOL&#10;rIkCnZ+ZlOiXXbm4InjsSWYtBbRf1v5JRbFIJCzmFi8G9ytabNaBRl08VUiMiKVZubi91EddX7wc&#10;QllRSALOxKwXQVOqAX3PWu8dvCWt8px1zyHqMyk6I59k2EzFFUj4Y8VcdyIF+OqZe8HtG739SrMX&#10;xX+dd6KiMOY8IQX+uKvErrc3rDUifyhywlBkAVVoVmz86v8/We+2JEeSpGd+qmbmHpmJOk0PKXz/&#10;x9lH2LslRUjuTHcdAGRmhLuZ6l786oGiLERauhtVSMTB3Vz1PypK4foe61J93ntXJ5O7Lqv7WT1E&#10;zejoYtp7o7kzI3gcArVaC1ryA4ypa8Y9C1TRtRVVgGvAFg+O+Mbuzt47iZa3c+khttKfTjaun1vL&#10;pfqNvB7EQEuaT0U+hchaKVWktJnnpPl3VBhXMXdoyI+EaE5k8jmdr2fnXLqPhsNmi9MWjcloD7r/&#10;RYQcKumyy1Ixdr0cmc1U6CxbusDxkxBYbxN3Z/Ql10k32kzWLKUtcqTIwaDXKmWjbOUrT4wd6nEg&#10;I0JntBubBacLqJZCQq/vCifMRSltKtrJpOozSzwV19Ob1zKUtfz+v+T8hq2B4qIOZizSGpbG/bzj&#10;foqcLrHAKlV+qyW8C+Go4esFt61Oh0ESrPmdiLMI1HiWdeaqDjAOIv9kRdL8Tc+qTDK/1lAgYH2x&#10;mFNZ2KPLvXUmHGuVCknA6tZURpgpknOmrPYv9nupYlRY7p5yW8y7RCD1vBl9scohoK6cqGHzgzXv&#10;zLXxGeqEMe+4vZDmpcie0LX0yRWK1EWhvzdTg67YmrroUw4gatHzijjQ/5d6KNYkTt3QrXf1wUCd&#10;GQ/gAmM7bienO3Bi+Sekc6soku4QccM4BbR6Y3OpfsDxcIhd11J8kozqhvhgTpVX9v4Fa12RhziW&#10;jqeUW71ZqdAl9mjtjYx7OWdMfVImInO0n1kxmetOcilQdzInx/zKMT9QZ4SUuga4bWztja1tzPm1&#10;wLF3zvXOsR6ckc/r0jzwULfT1v8B8YoxIDedDfPO4/jKfZ2aiZquz2cUEsrUB9R3eGrJWfUcAH2/&#10;azqfD5VerjRUtXQRCTqP1U32SazvOF/Y2gtrvDFYPPLOuWaRRklDQoUbwbYnsyJYhzkjoNvO1v8b&#10;1jYW37H8T2J9aH6o53bqduCy2fdRKkrk7M0Sg7RyQDPiGlv0bDaROHOpS+WKatVcpF6oyMZaclt2&#10;V9zbSlMv5CzizQRqniul9s1SuDd93yOjhDA1/yydXS0rSmgz9qGpzWxn9BuP+c4Zj5ob9Dz+WMZO&#10;8GqPUro6P92M1n4iOcEPmrUSROiz6ZYFbtxwnM/zKuvUM/KY+hBHh9eejLaqQFwO/Leb89vtF162&#10;L8QcrDx4P/5Ja++4Oa8vvxDrzvfHg2MmvalbyruzjYatxYwsoKyTkXxk1js6+LI573e4hyp3EuOM&#10;D85T8RC9Kc4kC5DzbWf55Ij/xPI7Z/7Ox/zO5MGXW0VPkeoaciNyPueCK4I4a2acMYn1H8zH7zTX&#10;Akskfj7w9heef7A3LaVgFX+m5/VKzUWz5sB0zbcz5YbWDKcvfZkRqykukmuu0EAVEazzXQtuRi3k&#10;IGOwV7684mg08/hTeX658C8n7woJnCydka/0+IluX7D8B41/8LJtzDj449v/jZ3fwCfG5JiO5YPp&#10;UgzHPDGXIORYiuke4yDXHxg3tvHC6K/MNXHvbO1XznWSwG6/KF4t7gSTrf1KAvfzKxEX+RwldNGN&#10;8jid2yZg4vvxyVywjU9exocSC3piLmBthuP5J1dUqnoMSnCFnoW6hpLjEtWmdkL4FHAalThgJ81+&#10;x+yDmRuKaZsiStz1Z/zaWyYrB27/TmsvmBkrihjKOx/nd45ZXgjXmeCVqmAmF6NTjrB27TD5BJbP&#10;2dUPOoO0u1SsdNI6j6nY3dFLUGL6mc3US7s19Usd6xLnFWzoxuY7BuoKsJAg67ouF7ThmAfDpRLP&#10;VDfKuR76vi4H4cy6v41taKYgneZSgIcZE83yM4+nGOpYzh2HqH2hRAS2kCMzBTRtXQTpQIK4htG6&#10;5mOJVbNmlcq4v+Jz8w7liOlu1SswOddREWtW7ku5YOdxME+jNWeMhjWjtclG8qhEh7TU69XYoqj1&#10;1Lmy1TwV8S6l+LrmJ2f0uhdTHahrGmE611rtyYrc1E7X3CrG94XuW4kd1U8psOmV2/iVwc80XrVf&#10;zCvWTMrux/E/iXS8rYtlkAvENH/OSHIehAugb22ITI4TdQlpmTdT1L2lyp8X6p65bXcBtVfUb9yJ&#10;+GCuAOv4Gowx6PaGukZOnI3RXlh5ylHpjRl3VJJ+FLGjOMwxbng7lNRhUoUrvq3JfWeL5vp3L2fy&#10;Cu1ArWKehoP5q2ZvF4i+YpKRbL1Xz4NwowiJc10rmWZN/xvmgUSvrWbn5qbZocDCSyBpZbFqQ9fF&#10;ceozW7Mwkfo65pTjR315IQdluSxXfAqkbC+EBWc+yDi0b7jjyClu7ZXuQ2C33wA5YJp3OUDyxNcn&#10;zlf2ZnquxQOYJDvOK+6/McZvjLHj/smcX4n5h4gM3wk6DZF8UrUL1Iz8FIDpnT6+1D8T6GZmtCZi&#10;/RKIYoPhLrfIlPo/KxJbUWyTM1bNWKVRMK/7MznjXVhQfOA25CbKRG4QPTMyG9GCrb2qLqF2Q70X&#10;OYLIU04ujLAgqkt2ziK9TNFj3QEabkPum1isJZfsSjn8r3oQfdP1nK5rCNfMGCUYu9zT7kaL1Cyw&#10;5CporSL5TUQrtorwrgeVFfGAVP/JjtknK4JHAX+j3+gFvFeYhYSspBwE1qHEUxELzGntC5Yi0S8e&#10;SWiPHEmWjnPDSGYeeDSyCI7IB7YW3Zf2VFolpwjjfYqiLYukeJC8YPaKZxe26QdpB6TcZtMaxgnR&#10;6O2nwqVOqPhdTT8P0j55rA9a3lAvyyT9kKsDx21wCS6UF3Kj9b3236kotXrDK07MT5pvYHJrdE9a&#10;2xiXyDgn0Gltw22T8zSB6gzLPOsKSIl147M2CYF5zQTi6ztAU6hDr88j+Qcr1Cfm/gFL0fjNLgxE&#10;2IZ6i8vhtk5m/gUkGXt9b43RfoacSpSpa9W964zyzspTApSQwNbpMltgTxGGrkO5wbq/4t4Ik7tW&#10;kW6TsB/OmGaBOplF8Hm+ap5B8cCa6Uvo2oJMPVeJs5xXtQeZl8NQ/Wn6Z2fN5TfgVeeNHzhfcau9&#10;LYfOUdurizR4zA/UVSUhU/efSUsmn3oW5Umsd2bVy0hgexfHsGadH7r/k/HcFaiurqdj3KxEVkAc&#10;nOuQOCAnEjFo9jojcB4Xl/YU+Tdz+n//vz5Zpx60OZOcZQUsdFp2o+p6qYfTUUTOBUZmLK4Sb1Kq&#10;OHPAFbdEInXBiGdk1N/8BVK1Lw117skYybgVgZJyAnlXuVFmYsMZt8a+FUuXECG7oBvQG2sln9+n&#10;cnrPymfMi73Widiakc2xZZgapctWlbLom+G7Xodi1kKvs4ZHshjjSBE4ZxC24LHI7s9Bj/qZ61gQ&#10;SeuObbJAz2Kn3Y3HS6PfGrdbxRqY/poVAjeaFXhaLP5FLESWnTuQejCMvacevAmtHBOeP4pgWTps&#10;1dnzQ31XHI0GD9OwoML0UImn6+/xupBaKWdnGGkqAr9y3O9nLaLYkzTxAmbi6iUowGdO456NZsGX&#10;2xJIUMvj9SspZ4/97Tfyx7V09ctomBThMypaBxM0WviRonZCwNzncj7rp+xD9veLdLqu1YtoiHJT&#10;NlJK/uv11aEe1zJgyWbJiPrv1hWZlYvTHhz1IO5+Rbpo6BsWz+g8LbvGcaqPqLcLtClSbMHHKcv+&#10;ZYd+EhBFOGVK/bzKcaPcX73eq4fI7MrZtqfTy3juZE8mX8CNOoo26jxouufy+bnq319F0o0hwOt6&#10;j1l/LoqUVK9J3bd1PWaUChnDW8fYmPNO4lr0K9fe7IuY7hhMlNcdqSHzigl8nIcyP/2THk0lim0v&#10;xcii2arlSfrkvemzoMisMs88O5F6EVWR6sogUr0kqQW7N7nAJnBmqWn50d0S8SNmchvlNkw5sGZo&#10;+cm6/+4JI7+RNon8S/FT865eGOTuu2yf15LXioiQI0sKGw1VilVYaUyMWMbn2dUzswzSeG2L1z6L&#10;jHWGb8Rqih3Lzlrf1FV2VMSfq/hWatjg1krJEdVdkzpr043e5c4aTcR/ZVrpnsmEeH+qlFRb/07L&#10;Oz3/5DiS+7kEJqAi114DCQQz/0W3neBkrqPUcxvYDctyI+BQw+M5j7IJS+20wp4g8gov0uFy3Dlx&#10;ShAwmp4Zo73idtO9PD844+CxTgyjt1mLhbFWqg+DIpWBrKgFd9i2yzKv3pwrMqRdrqk0Mj6JCI55&#10;VByXiFQfen0ZwZEQ+c7W7iwOzvkvVmgImDFLJQyZoUUsNdLLeKxurlWLtoa9isup+9kiyBB5+5GK&#10;bsQUSUrCnFKaEjr7VR4r4AJzRimrzyIz5zIpLx0e6bRYYA+O6TzOrIJAOT/PNIZ3tr6x7I5b3ZDe&#10;EfnS5WJwLf9GEBFCcwjWNB5ncJ4Pzqmf2buxMWi24W2D7EVgljLQNpp94M0grwiFGu5tEwjaFis+&#10;SeQoMhta6nMiBdyGtYlyoxczvvJYd1Yu9tvPvOyNzDuP82s5Eh+YTW5bsm+/VHTjKdDVbhwxIQfb&#10;+MLmncwmQtv/nc0G4VrekmTOTz7u/4vHPOibnIPujrviKFccnPkna35jzpNt2zHvmAe5lkplAUbA&#10;uuIQJss+9Ty0X3F3yFPZ3O6MaM9z4Mws9fNSlG38iCqdS8Tl3uRIvNR9WPK2L7Y2inAWQN/NIE9i&#10;nbS2uK/fIQ+GfyHtRhudOa9otllku9zPowgcd8EOpHEbjZfxD0b/rzR+ATorB5HvRH5y5OIIl/gF&#10;LT+UIzswHnGJg3Tej1Yzbii6aC05Zeaq802HCMOTrYgriUM0pzRbVF3SUwDjSL1nGXhz3vadMd74&#10;PB58+/xg5cJNEbIsqkenCO7TOc5yI3rysmnw0ui5ML9z2BJgZ4K9ZsGznRKTrMawn3nbdo4jibnA&#10;GltPcMXbHHHqbEvnleSl3eWGb4rbigh1P1H3XAloLiLeOtCNX27GZt+wM3F+xppx2wYWgxWTY30F&#10;Fn0EbWgXIEshPpPenQz0no+oa2bT/R8PPg/nfBiecuCRN1SyrZhBbzfO8y/O+Q6+8/3x/5QoRqq+&#10;M89a8vUzMqiM+fG3vUfO3zE2RSCkzkXFLp04i71vUvrN4Mx35vrQM7kGLQkxBMZdfRQLcJfY5MyL&#10;Wqiev2IaWzlxo1zWuCmaCanBlxlMURFbczrlEEC9GI2H4iFM209D4L3UsMjdak2Lpw16StU7/Fea&#10;fcHiJ9w3HAGuoxtzhzP+JzN/Z8XHEyD1tnEbN3I7mCG3S7eN0VYBLlIiehsYHTzx3HjZ/xu3Eul0&#10;76xVZ1e8Q0vG+C98uf3Ccf4lgtEbZt+AD9yd+4SzYmguQdpKqVQODQAAIABJREFUeMwEVsWmdY7T&#10;Km456D4YbeNc99pzdpLG/XyUmEbfx23TUtzMMNQNNud3kRUO6UGuD+BTAqlmAnMYLDtoRaJlOjNh&#10;b+DthrEV+HDS2sZtH7T2gdtJ660SA4LIgxXwCKkzwdlb0MqF3QpMCBS3FkAuY+bJaOpFGhakO0av&#10;XooqJEcK2ChSMK79ouZOUPyVmzNXPB0XlxtQJ5mciYaR+ak/W5EmMDmvuHpPJX5EVgeUwMkI7cme&#10;gadcnpnO5l6dH+raXZlynJfggtTuG6mI8SuWMqmEAaCjKN5r94iaR3uJlIZpT20u8JUiiQ1ja3Km&#10;ayEbjPaCsePdadkwBj0XrAetL7b2wavdyTQRVYSwA6TKXRE8jsnjlGu9u7EmFSMZ9KEZ301K5tEH&#10;u3fmDMxfaG0jUsRf64nZA3VKBK3tjP5f2bzxOP87M78S6zs9P4j5Fye/MOxXuRVK/OUm8K73n7B8&#10;58i/OGbUblvn01IfSGTwfuozHD0Yde1lkcvX7ncbJTqsBScS5vnQDNh2mgm0y7CatXQdzYoC9Bzg&#10;b7T+Ey/jF52n653gL3L9J3N9ZUYJOqKEkjVbLCtiLkrx75ez1oq8EfZkhJI5ptPWojUBrB0jTQr6&#10;SAFvzfSz3BzzgWJl9d1KQ+QiPMdiG4F6VoQXXUTPObU/miW9STx2plfskEjICjLiXOqnaVb9yW1g&#10;uTGjOmV8lmtcSF+a4uOMg8VDSS8pLlk1BAe3YbwOY/RbJW8c5QcWvrBy147JjtnPBSrfC+Sd5QTY&#10;yrW51W5X4ClT/0yfnnZWG7XTK5ZvTgG77pdjuHaValjr/VXuONvIPMicBAOo7hJgxqe+W/MCT+1J&#10;LHj1hK34LABVZ8NyldLDQ5FY61HCR8dyJ3NnRiPXnZV//egiwerHSAKDTRYL96UhDuOKHZMzbdRs&#10;f4HNwlZ7PTNXBMRdWGHbSGtknPAExHfkJkoxeEy5A0UHSTjnSpkxv2bWK6Iwa+eiIt4Cs0kzAdsi&#10;Nk5G04yd8U3pB/yE+Q33rUiuT0hFBKtzT0Q8RF0bjeZvkDecHas9LAnFtcc7yQfdB82LbC8wWWf0&#10;UtqFD7pNxdShmNVLBPXjyjiY672+i6Hd1I7a98AIxS2PLyIZ22uRMovId8h3uYokB8f9Tua79q2Y&#10;db4XgZRdR34GKztrOWd8obcb2An2oT/jEplmGhlyNEURhBk7FndInfNmu1xd3uDCJqyIjYqX1tKg&#10;zy/jQVBRqL6zYiiWLrWPGreqP7lh9kbjRuNn0ia9vbMqYUHfdYArEi6ixEutcT3tMx9YDroN2hUZ&#10;b6F4OTTHGupusXgwVxDxTjBJq+7Xer5nNu3FDLK+M689W8OxTjVKiNJbx1zCVcUe6pyccb32VmfH&#10;G83f9FmnnJqKtTxZ617CllEzqQRVxoHnwXYJQ/IDxa0NNv+VH0L9Su1KJ03uRPXaax/FhBNB7Th4&#10;JQsdRHUMrzVrB9lpXv1Pda1nXGfMqu82OfNgEPpuU/dGUr2661Pi6r/v71z3Q1A2Hj3LMPr9dxVL&#10;5vUBPn8V8G0CeaIAZMw4zwJ7AS9VA9eAV8pjK4Kgb3LkeJMSL6qrJAvUjKmf27vx8ma8/Az7m9Fu&#10;yj9OU+cJzav8Ch3YNYSNBvMs91BzWTMzOSbw1nncg/Ux4TOurioNFzNYp4bVnEmcuhkjDOIC3HTL&#10;IzEtMZvIHIexB7YZ6yKBziDOZFnipWzFasFKe5ZXtb3Rdyl20qoYrx5CM502YR4wllS5F+YpIF4x&#10;d1sTOHiWQ0MZ6tThXx0wHcKqc4QLUMsf6p3UgX/1l5zhT0LCCxyOcgM5Aj2vGLCoL9wvF479eJBc&#10;ysT1dxdDkQVnVL9H+3GlVZelBryorqVNn/EVTSIAKZ8kQ3flYLspW/3ZF1PX3XX0X8WALX98hr1e&#10;iwZM4/Osh59d10ZyuIsYckq1YQXm1K968XH9vfwgMzLBUrEmL7Z4acat/UpvPzFz8nF8475MqY6h&#10;6saOSEYr59blMPK6hladkiut1GD692eRLIoxoBw91Hu/Ppdyg4QUxN2uzHW5PFr7oSJq18+yHzF4&#10;lNq0Nf1/i6wCw3ySjdeKEwV45fM6orowqHsLkbkFco0Wz+uKupavLiDF+QXpD2JW0bcPhuuh8Ti+&#10;csw/sTS27VVOGJP63l1W9rmylJ9qYTF2ht/AdyK+MeeD06eKwZHlUYWNAuN7+7tjCLk+rqicv72f&#10;LLn1pbT7OIuErTizq4gUdO+dIfVC63A8BK6cS/cK5nJM1WDrzbjnnWNWtAHXWWxP8G+lrqVAGbF1&#10;OZCl9lIBNXiUPZYij1JKX13nog8fhx4M7kaOUaBtkHEyOvz8Guybcoh7g5cNhl9lu9QiUfcZzucp&#10;UvJG0JhyJ4bK32bdLytLFasGFA0EkXrwxkli1Y1lTwVDd+rB+MmchvciEVOquRUPWhtSykQnskME&#10;cy7mLHCwCQRIqzhCE/ilgT3hchWalgKpMzvNv+D2E0aICPBVz4uGW2PlnczvRWbo3Em78tQLgPMS&#10;TKQ6T7QkSf2ELc4aZmfcddZUR0c6ZNM1MKMxQ5nCrQWnnUR8xwi6LcxS+BgaUOZs5FJe+Gg72GKu&#10;A8LYLDSgstj8Z0b7iWQx4zvD7xpsPAlfRP9bFxOmM6IFY2iYbkU6y+XWZEcO51EdE1iBkcB51nXb&#10;NNxcaiwvJeUw9ZOYX0BfE3hZZ7WZg12qUynPvG2sDNY6eUw5era+FBHrqbgx08K1TsUszDk55lmg&#10;56eIkYomGO6M/hvGzqo4H4FtihTo/qprxA5dk/UEMhreb5ATrGH5ifkH3pMjvxLxYNqJpWLBEtj8&#10;xsv4B6fPIqc1LA53MhXjlzklTMm/WDNo/b/R+AnDOOckzneIk25wG4NjyWnR/AvuQwvWunOuyg0+&#10;PhnbF1q7secD40f/VoSTJgXXQbD5ndEWGTeRAxy8bJ3bprNiJZyHynbdnNbkHrwWNszZuLH5RtrJ&#10;zDtRPVejo+suv7CmrMKjb7w//sX9/J3O4jxPPv1Phv9JazvnLADFgl5gYEYycrDbwDiJNRXp64BN&#10;0r4XqfgfYI1jHdzP74q7EqRZkUcibohk91IdWpEtlZ/vprl2BdyPJlV+uXHc1IWzNZHjzYyT5EPd&#10;whxToo+XAceRvCP16LAoJbmm8DMenI/FYwXLYWvO8PnDvQOMzOpYlFtvIRAzgSNdwpgQ6H9EMLrj&#10;7Yp1RDMcUp3e50G2Rbc3tu1Xjqn7Abszc5LWBVKn5uMjIWepik/FFa2l72KFcZ5ORrCXQOo4RGZ1&#10;T877yUzH+cboyfbyC+5GrMXnBM+omU/zwhXzkgXGryVX+tv2Bv4r3eQ7SRRv2e07vdx5W99p/Kro&#10;GSaZJ3EeWC72fmPbfuX751/M873cihJlWJVf713PZy18KpP2XoXOKJ4LXDntuVgFfDidmDvreIg0&#10;dyUNyNUhEYeex4ppGh0cuXWxim0LPas0h+i7HY4W5jzJBp8ohq0VWHjF3B4Ye29sY2PzF2ivjPbv&#10;7P0nyDvH+T+APwToWGBDMSUSHjQidiIfbH2wjRctlBGETbo/APUmzHnHvfP68u/qeVo3Vv7OY35n&#10;xYF6QozkDdhpZry1HfPGORVJI5fDG05TdFt84zH/N26NiJMZd507lqQriknP6Bdu27/RbNcu9TBA&#10;CskrKjqR8+0ieFu50u6zyY1UM6+705py/1tcoi71GmmXWiyyzrdGtzda+0JrL7gl+3LgL8w+uZ6S&#10;ErNVLHMk5q6oGKSqNH/RZ+Lqegk+OdZfUry2G2/bb6z1E4tP5vrGinepwos4t7wEI+v5bO4F+mcs&#10;bv2EfoFnmtpbczwW4RX35lciwAVuB0egfrrQXtafkdcCOJppvjtLHHjFOLcCTpVcUIkV9cwGkWrH&#10;KoejSUQ3gc/VYMKXPargWOfk/lR/agY/iszZs7O1Fz6PDxKn2wutnbg9uLUSrLWzHMTaCXoR6UoI&#10;EEl1nlYpD+pPqyOD0RbN5PKZSwBpK2dU4HQzVk5m3Bneue1vZH/B7QYZ3Oc/y9mhJIJF4u0QSYYc&#10;cXLTNmLCYwbdX7j1N3prrF6K5IoYNvZa8BrZXmkstvETffxC5IP7+T/AHgRSJJNJrg+W/cWZg8gC&#10;8phE/EHmV+BfDH9l+BuBiNTWyuXcAyJoa7C7c4acZxfoaXYByRJ+Xt3K7vaMjlohp+moOGF3Z+tD&#10;cWyl6MYmmfpEvEl0J1LpRrdbOXJPsnpER39jrgfEgcUO/CqHd74z+c6xDonpQruJhJAXWGb0SnqI&#10;bJwXuWd6tjrGOkS0jG717yuuKyq1YnQKsBZh1aioW9O1cUUleRrLvcgPzWdXTJ0VwLb3SjIpvMEi&#10;nnsI2ei907sEx0cotN3MsO50f6OVY03EwlfOOEXwZNBQF2hG/BBfp9Xebtxn0tsn5kvJF5zqjYml&#10;rubY2NoL+3ipaEzN5cEm4eRsXM7utT4V15cHKxVVrRhTCRwUd36D2JFUQZjWYkNunBPyqH3wIMI5&#10;14PR7+XqU6eEovh+wf0V843GJ2YnZg1j4X6w1gfHnHKVGbhVVwkX+aCOpKwen8sVox1ObsK0A5iw&#10;NJeJjDFR1HmlIzh4x/IUsG9ZcY+aIbsWHq7+T0XEKcHGC/db2cE6zW9yL+AV1ZhknjgDSxFgIrmi&#10;XAF3egKt07pA4DUP7Y1pXGQLVuRh6r69iPnnifrEmxbNP+vnf63zrojd1PPJCCxFLlzXZ4Sux2Yb&#10;zb/Q2QWGZ9Db5MFXIv/A8qP+wibZSC65ETIqnWGw9Z19HJzrD875ByuPivuTKEFmgBPyK1nzjhZj&#10;kahmG+4b2NDZlx/13rMEjhvqDZLQQdHuDwI5f40S75lh5QLpvqHOzL9Y8Y6heHEzudUzqXuHwgAL&#10;ILQk7ZMZnfMEOeMHK5QoYLZhGSVEkytOf2/Ubku9BwmPC9UhEcGjnr/E80b0X/HqlPIqCG/+QstB&#10;mux8yaEo3JDzUiTnnRozSSRapL0o9qwNIvTZwDVXV+9mVpShDeFDLC4vs+aHKbw0DombeDzxjmaF&#10;TVH9baTI0izsNg11C00iT2KJ4Fre1L0XR70eRZN5u9EzMN8445q5AmzHbMds4Nzr+/+A+EaWoCK4&#10;0dmwwhWFmelnZ6wnjq1uoVe2/kZiLBt0r14iqusbOWVBZ8dM3eOZJaaOSqlB+2Bm1r7qmJ/1uqc+&#10;pyuZJWZdW1buxOuz0e9lCZwxBfs9QfyrgFn/WmHWCT/0FTrIslgqRZ0JxFRPRP3QDn0LtlvluHsx&#10;nWGVU10/Lw0fnb7D20+dn3912qtzJBxpYjwNrAsovj8L9ZJ8iIBpNeQJK70Gs+Q8k/lYzPtifi7m&#10;IysGDq44GzLLGgtkUy9T8HzgX4C1PQ9CaJuysbfdGLeGD2etkNrQ9NqIZD7iCfJKDSLlkZ72UQoi&#10;IzYdUJfyTw4pRTo19Jn2cjpdIP5tqyzlgM8pAsquH20a8I9w1lkA4Qhurz/A93mpzsNkKKylvC4V&#10;AXEW/z8S5SJ3otTmaY4vLSNauSn1UNnxrVTmCJwb9SFWhHg9SKSYGk2k396rS6QUW9fwMYsIaq2I&#10;JTcpXWw9I8x+KMc0cDnJTBXaX5RL1nJwASF/j0iLNDz087M7LYsFrfd/lRJeLhZSv3cRQxE67jZP&#10;NguakGrSJzMffBwPvp8nR1mULgdRFrFmdd1dxJRfjJfpczqWli0vB4hiVn64YbyJFDPqnquHbEcX&#10;U+FSKvBOY7+iBzx5LC/FpfI5LwUeYdBC5c2mOLbnryyw67IBYc+DRZ+//pyl7iuJCaVeNoLXUf+8&#10;DnCsQWtSxaLIB/1adG/0HpzzK4/znePQUDJ6Y5iXTftB8KD3V44FKwSM7Fuj+xea/RvmL+SC++PO&#10;YwbW80miuF2DDU8FDQXqySJd91kRkBN9R1EeVjPFb3weIgNempbBrZcDK3QDXlnmthJf4BP6UhH7&#10;aPG3iEV9tOpXESOwj/qzqXN26zfmCs4p8MfrHr8ifeYqd1uq1La3KyYmeekFKqFIjJvnM2ZDxbEf&#10;GjYpYr/izL7cUnd6PVDOUOyO14dn5WiK1GeZy7QsT8UWUJ/jXJcKxjhjE7FeN2MzFfD2IjHC7Una&#10;RgbTDjKaFqOQJbw1x2wDTo55sNmB98biQ8oTW/hWwKxdHTiNx9T5cIE8iqlQ6O4Yi8jrXhQirHzg&#10;bxXPtsADTGraq4TW26KbXDV6P3qOqgvppVQrJ2FSnyi6U0vtsnc5tCK5BrgwAX6WBbBzgSMVv1BF&#10;71Hn19V5lgAp5U7vv2H9la3/g9525npwf/wHHt9xn7i/MNc7GQ9Ubj0Y2xsjOjcUxXnEN1ZogL1U&#10;KmHozBv6+ylSz5uUMXP5k6yUS+M614zTpJDch1Tuy6tQtzujf9HgEgcRi9F+ZhsvgPN+/501F/d4&#10;YHlw28Bsgr3S2w2LycqJ2xULmeVQ0mGUefKYUrZpqC0wx5No59N52ltT/w6KFDE2xYm4+v+MDfcb&#10;aR84L7hvRMWBSFVz1nV9B1NHwffHR2Wc6wucS/9bjsyDx/kXx/FgrocccqPTWmOu4HG+/4g5QVno&#10;w99o/krmDStCSWSYYpU6i25f6C5CqnPnsDtm3zmP73JYrIPhs9TJqZLl1PV6TGNlcPW/rHwn8uPZ&#10;U+F4Df7O93vIIV3zzdv+gnUV2c75YOgClijGdpqfHAvmKeVu90b3X9jGL1KWxp19E/i0/Cu5gmOJ&#10;WBl+516K9GapsohwbrzR/Vf2/jPeHjzWHxzxh5Sz0znmO2bqBrg6ma5Yoa1p5ljhdBusnDyW3vf1&#10;7DuWxD7nNObq11OPb3fNlWkVKVmF2CuTEbpfRkvGhO9T8aQve+fn28ZH3pm5uAe8n43lkKk+BWLV&#10;eawor4Rn791xSpQxej2n0BziDZYbB3JIW51BGXAePMmtlZpnrUgoz6yn7yT7Ae0uJRvHc2FrbdBi&#10;4jmf83csdQA97k7vOv/lyKFcME6zRutftJREwmqkOX1s0IcIdXfux8HnCY/DeXup+IFyXF3xV1dH&#10;YPaTIxrGh1zm7Q23TS5/diIW3R8YTR19+ZVMVzTk8cH3z8XLHrzdNsUcloJ1H8kYPOPMhhl7v3E+&#10;7swM1tJruLr4nMbNXml25fTDMAH2mQ+pBluraLbGjKDX83e0xmY7+/iVWHfO9Y0zKHWnzqRe9vKs&#10;2X2zxa0LsJir65zoKWIzpYB/687jUITUSxu8tL2UjJ+MtriNHctOi/9CcCNTER0WsyI2g2Mu3NRl&#10;d8w71iZOsmJhvNHGv9N8EPZ4uvCai3Cf3sl1Y+8CfQSiDPAXfFXcGAOzybk+WOvA+hujKfpmrgeP&#10;+c5jfhC1iyjD3nBbcgX2N0RXbZi/Yf4TRmPrHXLnXH/S7KvItYofHKNrziKJ0DW9df1nhTahtRbn&#10;+ckV1znaK72/YPxBskQyWpQ4Y6hDzF5QUbvAwjUph2qRbN4Y4612tIcKggsgt/xGa5+spftvreSY&#10;wWiN3d5YMTjWHewg45TYyZbAR3Z1GFnFtqAS8IzFWR2RV/SyIiFTu2+IhJTIc6EC8RfUK/Qdaq66&#10;xF5bOb7u04ucady6iBcbIpG6BzOM+2wMW+xDbl0vMjxql5NHSB2Vq4SLEl+Z9uVdseQzAlLdit1V&#10;4gyKI4z4wsv+G84b8JVznYzRGH3R/QbcyXhwrkt4ldfYQWYVBy97nt/djN4qcz9NzhTfyyV9EKZ4&#10;J/XwTkWkJmQ+9Ly3gzM/ONefuA1G37D+wUKLvZkc2NCZHOR68FggZ19WFOZgG7+w7z9BBiffeDze&#10;OdO5bb+wj1+IGGQOetvILgGQcWflH6z1leYHl946S7G+1l/PuE9M4PMMdXBAcqYig9RdMFh555zf&#10;lCySZ93XO1ufjAKkzlUEzBIWtI/FVU5N6vwfXSIoy4rVNriNjTF+FcHAiefSnGSJl7t2rhuJV5/Q&#10;K9neOPmDjDtrfRBrUzxZgZyWg+G/EfbCjMFj/sExZ5GMRs/LxWjVCyGR24qQ+7dA+qzI5X2UO7nm&#10;1dCxSoSVc0ukxhVjbVzXgvCaFehsSeE7F5Ancas/iUqyxJtUEkU9lz3LieVSeHsuWnV5qqc2WfNk&#10;739K3Gyj0hResMsdlEGE+p689tjMH9iIVbLKGQ/ifMglbJrd1XvhmJ3lKH/n1l9x3+ht6F6MydEU&#10;i65+mD9LDCph4ConW3J/YgXDQ2RjPognwK6Iviu5gxI3nQsaE9Y3zvheM0DgbLQ2GP2lyAoJ7iJP&#10;kUTVFXIlEEDWfZdFWoNZsOYn5q0i2BSTeO375r2cfHthTb0wghJPxAeRJx6drb9idE4+URfaNSdL&#10;FHVFXOmgtRISnbQ2S8woL/BcDyysCNdaVdJxn3QUBQaQcTLnVF+uGaO90K2RduJdpJnutXI0tEJz&#10;jacj4yLVRYjwJLyw76Td/4aXTTI3FA+aeJ0sF+QjF9wnYaZ4UETESZxb3WGoY+lcQhJ6c7o3IhvX&#10;RxNppC1dx7ZjPvA2mPGNlZ/a7YQgqZ+I1DzRbwXgIqeKv0kkkSEgPD4LY0siJ24do+LxwlCXjRJS&#10;IpVAgm1gL9DULWfW6ddUvD6eRIDR6U1dUFDu4oqbw4WWmzWwwNv53MVnfJDnH7iptzNz4PaFrf/M&#10;aG+FI1fT9o9S6bqn76yQK3nlN7li0HkOt3qmNn3+cRFAJ0JZJ9gqPDeQcHgvjEJkSrNNImwOVij+&#10;ea0T/HIMZe3kAsurhKKYAT3LMk/IhZUwxJ5/jnoO6zuXYFnEU8ZZFBb18xZmTrMBHtqpUwk6UT08&#10;FdVF5kZjiDyLO5OJxQJOOaBMxK0siSeWB3JqwVyfpE8RpozneXyRvRLY69w+z08e80Fkq6jKK25U&#10;7jK3oDedYYYSf+bzzM0ib6zmP+GXZsmRTjCVFJbQvDMauL/Us+WsT6WeQSkO5sIsngKFJzmTlyaa&#10;J3VzfXnPn8JlDxWa2JsxhrHtikbzKkrtu3F7gbEp0oTrlm0C/a0ZPlz/30150MM5mjEnfB7BWcBU&#10;nkmesA712GS5iGLCeiSm7+rpAtCAnuREZXEzyNOIeblk/va+uAYPe5I7lj9+jjbgUvN2Y39L+h6M&#10;3ei76z0gYHWFAM819dripErRy02B1OO0YLsl28+OvQ1sa9BMqsWuGJ9exNjWpUj0BptdKhipQB9p&#10;HMsKRC1SITUAn2b00NfUi2gjwDc9zB7TRFhcBIxlRS0JhNhasJoW+zSpR49Z0Vn6uJh/c/IM1/fQ&#10;UGxEK0Bcw9FFFBWZVGpBffz6O81SBGDl1M9lyhMNDV1PKtFE9HzOUkehWCwzARHHw5n409Ww0rgf&#10;5TygCLoa6K8yzqWdQn9/seuZigqIH7MAdi3T/jdSq4a7KAKwznJFiKWu/cPgXN/J9amx0xUzcrkI&#10;uvH8jK9jAPthLXX+T7I0CvDeKg4i0XJ0FGCadS1EESSWAlXdfhASylgt9axJbRTljPlBBPz4rFaq&#10;nPrWpc7fWoHwSS1mxhXkr7gPx9sVH0X1oIRKHsMYKUddS5fTJEQiWJWp9e6lzKkS7RSgc55oOV2y&#10;tm4j2Qe09iczEuzONhJvj+fhuPdRzPoLzTbm0gPttoF7h6Yi8+eiaa5FuMi5i2TrbnR3uu+kqRjN&#10;PFjpHIfiy6IY1UTgdnO59GyW6nnCbjwLsBVxaFgf2NjBOt4XwYOVJxMpHVc5Um5jsPWFM8uV+MKw&#10;G70NhonoWiwmoSHQdI1fsQa9LtrmifWiX+tct2GyQZuz8iRPWW8xueQ8RQy5O7X9s8J4LClzMKuo&#10;uSI+jAJktKyfs7H1KFUGpebR97tC96lUzzpTnGRO6F1W1gsUjIDPbOyh/NtV919fH2RW2VGKKIJv&#10;rPyoiBcRUTh4E1g7lxMLvvSktVudKafOp1J+YsaKR50/RrNJ8E1ZsVkPcgyzB47ASbNSTxWREOEV&#10;LdWKzNDAs8pafbnhZsUzCmTWa312Zzm8tCiQRgB21qHo1SUFUmxvbdLNITeONTVImJaW3n7G/RVo&#10;pE28d4gXDfK+sOgsDo54p+fGszy0NeD4WxSbtk4vsm/OrDxvPVeuHO8InUXmMNDMkPUEXmlwOpdb&#10;rLVyXXoQ2WuIURcS3Nj6b7i/stYHjZMjVzm1dH17Fd+KYOmMPgXal9olS9li2fD+yu35WSsqYe/l&#10;SAvNMUlyzAeWndf9xt5+xvKmBSIXw++s/Ma5/gl8R4ozZ54H2/YGoe/ZmzPjYK2TM4IzO4+pD8EN&#10;Hsu5eWDjxPskjn8+B9vEy820a4a4HDNTcZLdey2DdyK+cT/+ibWT7lINxgyav2E5mMc78KnPxneg&#10;sW+Nz/mNY50VHRZ1HxjGwO2Vmy1kc2+Qd5KBudPo3B8fnHMxWvKyec0uTvMb3VcpWQOzxtZ+4Tjf&#10;OdeBt5PR1f2TWf0KW8NtowNWSuTvjz8J/xNvd5XbPjM9gzWdrZmUz3T29orzhWH/YO//xlwLt09G&#10;exD2TZ/3QM7tVWW0zGs0VeRRKYl7C4zJWc7reer8vIj0dcJ9Chx72SUUUnG4OsFypdzQrme4okd0&#10;vo1m/PZy45wnezduY6d3+Dzu5CmCcauowlGRtYvr+S2hk+JjdC4ockXz6loCgh/TOHBeNysgx9g8&#10;uO3B65ZQS8TjVJShgF1FVHVLbDj4B/f4SuYn1hwV2dbragI+dQZ15loE8XQ8znB6N27bBrkz+sbW&#10;Xun+hr34s0c9lvpT8BBQ70EzgcR7hy+3G5GfPGYWIB3P+yZrTnoc6tsY/RNun8TqrGXVQ7iq1/EE&#10;O1n2Ue7b5BHGvm94axxr8fj43zzmKZI6kzECltPCdH4iEi4jedmCJ10exrEWn/afNDc8Jxkw+r8x&#10;+m9EHJzznzSMyWKS3BdYOFsP9q6l+Mv2xrmc9XjnnFGK9Wvu3yBL1R3QPHDuYBsv/Q2F5B30vPOY&#10;SVvQutM3wzx4GW+svHOc75irxPvz/hc5LyVyx3Kn2W/HOOkGAAAgAElEQVS0duPMbzrvCdyP0mQe&#10;HPNkG3AUuSuh2gNvXzBvxJrM86DZVmeJzhAV1+s82/orH4/fOeOT0QvIzaD7zvBBzK98nO9EfCdZ&#10;0gBnltjIcEogECfNKlfe7hjB1n7BqlPDecXZOeZJxKeEY97Zx8/AVNRU2wQ2W5ObJJJLt+4Vt0zF&#10;4/S+s6JV/JfmJ/VeAHYy54cU3dwVP9UuR456R48FrR+6V1NuhhWz1qAm0U6ctcNq75yR2HzgfdD8&#10;JyJmkZt3/W/UibKNzjH/0r3hYCyyHaypLrzHvOZBnj2LvWn+mksUqceB4jt+9PmMdmXZy930OOWQ&#10;7nU2GSpwt7+t+QKPo0R72jn9isvJir6W4kPA6ZBwagxn7zpvu0WRmBu+/Uzzne6l3j+/15xZ0aD5&#10;Tm93rLoQI06lVqQ6GMMSC4Hv5oaLXhGwXskEAew+uO0/V7ScQDvVCG6KZu4iYiCfn10a2FQXb2ud&#10;7s6MyXF841zObXvhnJ+sOHEztvEKfsNbV+xge1U0C8ZonebvYJ9kzPpu3lncad5xP1n5DbMXFB3U&#10;dXZaRUHlN24dqOgd7K7IJhrGA6/omMYp3UPAsqwUioHZIuOD+wzmDLBDDm4amS8Qo84hLZSZ30tA&#10;cydtkik1co3w9B4VHVYiyJXCM0zqfudkpaJnL8JQqmNFwzbfiJSavJncTlECmFiPmlGClov7/I5Z&#10;13vI5KVJxR0dUooyqC6Wq8i82R3y/nTgWLuisRZ7D+22ljC1/83QPnDrX9jHjlspvTOYcUrIRNbu&#10;tdHtlYZI3hlfsfiKsWhtr91H12GGOga7V6dhTLCTYyWPYzJ7qIe13fj1Dd4fd5W0o36l5oGFcKbW&#10;jPOswvQibbFL7Q6zeviosysQpjYTzB3PZIriZRQBm2sWcSdx0Zav1Y2kZ3bYgXHS7MHnPFixkKtf&#10;XQ9WWIk7LD+k44gf5epul+IfVr2v0apH2C5Rw4/zI+zE8l8SMZgA/muXlBttsvLqR6HILujWSS/X&#10;lO1KsknKxfCqqymjAHmjtb1wQId4sLKTvuk5MQduB94GW3sDe6H5zlqfRB6YLe3bUPu39gmdza1I&#10;BO1mV5/PFaNmodhOgZutUodSREM+mPHQ9zMU1ea+4bYLnO8/yRm1FAGtjpaBiIBJcC9njkRGXk44&#10;x+oZ2AnueCU7iFw7gD84y3mbNTNTs8jV9yKy7LP29yIx16GkiriT8cGMk2a/yUViEqkJ5Fbfca6P&#10;Sv5Jmn8RURG9iB4TYecPRSPGSXrDXQDcWkbPQVDunNYLMxMeJDG83FYrXK/ZUjFd6eUGrEhonGY6&#10;R4NVRgentxeirfretAd2F1Gvb/mUa6qN+r1J5qSNridjilCQy7jwstT5fJGf3Yfi1v2KUtu0dGQS&#10;5vDsgGpYqOcn7CuZh66tLFCz9uJLVOumeDbFI6qPWM4afwrJzQbeHHWX6e/UHCS6OVkQKg/Q+wXi&#10;xH2TkNYHEY3Mo4imLPcqhXdef65EnauSiapjh6y0DVz3oUWJKb3wELn9sMSWIlizTdJfSBrmSmZI&#10;llxHS3tXIMFxs6t/5sKlS5BQhFZGEFPnhYRXEj2slazU/QrGdGNayN1scik93TLY0+0J+RRWtyvp&#10;K7Wjnevv0ZKJLT0rly8y3ultyKFHry4rCah7fDLRudrq56/McubUt5JlQyQvnP1pnKopTaySu9G6&#10;wNTX1+Cn35z9Fa6mJZX+gXdj2xvbzbHuqA7TShFoPGZyHMlxD84/FvMjOR7VP1Nsai6IQ//J+r2L&#10;5cv1t2v2b8TTk6CpResHiVMfmqQJXIXtetsCnCjQ/FraWwfv0LagbUnfoI3q24lkzcU6kvkQybKm&#10;ESfMw1Bosl6rNyNn0m/QB2xvne2tYS8NhrF3Fe1h9nypW4fdk971O1Y35eKKm4PNFU02XLEQ59Xp&#10;YrB78LaL8IDkcciRci7jdasop1Qy4FlRO73/7f3XxyrdgBITU2c4xRvr5izHij2nc56/Ii/3iYDJ&#10;dUWnkU8SKMM4JyJiStHfmmI1/o8fVl/j55Sfo5us84/pfB4/FKrdKTVMRQdYLRgGlwVSUKTiUpKK&#10;PugFMEQ+/y6rP6v3kni5fC5M+6nQJNmbFvCLQEu/OFVYlLrUdJBlDTfeFHFydadcBM71rt2y1IEa&#10;StNLnWrJmU3gDRoyrciUWFnAHAVo/O36r8H6UaDE0a3KvngC6RS4JhJD9+BETiaKWOxNYEY8L0y9&#10;riwAa7Qb3V8V8xGfzHgQK57K2svxVreqitCYzwGMYpaiFIBNuVqM5mxNLLu7M+qBvVLxGzobPipO&#10;0qTGSCPXVxZ3qUZI8JM+ppYWiryp9w2K1Wj9Ak5koyetDledT5FypZxRsVFe1vlaXNW947SUYq03&#10;lSarbE/n1TqU4+mms8ZKLX2pwjJ1PSkCILiKMZMk4+QesHejd8WWkVcMXhSRUGWuVsRaamG/7gUR&#10;dsq8Hd55zMczmgpEkvau4X5vDZXnBfNZ3kcpHIzvp0qYuydv26IbWDq3Bq2dXGd0pmLeEqmOB4lv&#10;ZTunIgcyaiG98n8vAlWf8VWqTl7nVQN70QvijpkGlnUuAmNYajErEiRCSrjRQyRZc9xeCQbZFTeG&#10;PZhxYH4rkGBxhtNMUVSTJqVmJOecpKWUt+l8HovHarSuc8wtOGOpL+ZyS+kGR3GVug8mcmhe75W0&#10;AqGuIACdEJk6N5vH85wmlQM/bKe1FzIHI96ZoTgr8k/93HgvoOODxSfeZPEOBm0EKgSHlQfHcWd0&#10;J9JJqwJn7AkqFpv1HFK8nl+Xsy+R66Rf84SJCHYup1GWOte5nKDqX5vcz1JhA+4qDs1lzHiApWLy&#10;Vj0IudH837C88cNq/obxL871TaRNaJIZbXDbfmXFWQo2o8V3FFEjErVoFOmvHAEt9gWLvRRHTWR/&#10;PMhozJxgH7CCyAc2v1XkVpA0jjM4q08FT85TRMA2lDOv4mbnnNfwnM9nTLCz9X+w9Z3VDpoPMr9x&#10;zq8YyVp/8Tj+4Fgqzdx049Wn3Gn+C5eqS8CMFsruQwMlF3mSRdYZlh1nJ9fA8g2plpxzSa229U1E&#10;3vk7a51YNlYbUjf3F5oNIgPLBdlovtO80/x/cdjBuQR6jr7x0/4P2HZG13mpqMB3Ip0xPllzERN2&#10;/xkfjVaxAd1fcGusuOvZbK84At6Uy34w13dWfqLl0IklJ/Wpw5KtF7ho1WdW595ZUWQDOKI/hRrm&#10;wWCBw0+bzthhQXYN/3NpkG+W3Lo6AJfyJ4nQQtrdiXVnuMQk3z+/sgrc2Vvwul3CDanHhScXEck1&#10;Z9UcUrPdsfT8ypXVcygifFhn31LzKlLMzaXuld2d/da4nwKIzSAMrBkrP8m48zgVd/JT/wejDR7H&#10;v1BIZiPQQtj8pjPRjpp1rGI7FJ9I3uXM8YXxTc8Ak4IzbdGs49bl4q5uE8UCitw9Z6iXaznZ1D9k&#10;Jhf3inwSupHJx1FOx0xe6rmRri91TX2/iuldvHSjuVagYyp2MTw5lvrCvlRcpM7k5JwP9l5q03Je&#10;349Wp1zw/XOybUV241h8p8WbojTmFZ1RLlJvjHbjZdwkWIjkPL9yru//H1dvtyRHkmNpfoCqmXsE&#10;mZlVXT0is7Lv/2rbszPVXZlJRribmSqwFwfqkb2UYpaQjPBwN1NTBQ7OjywfZ8Jo3DcNZlcf0bAi&#10;QxhXBns/Me80m0wO5G0ObdvY+zftaZzgASmCS3M9m5jRb99o9oascnaSkxFOs5MjUuBsFFnLNOSe&#10;U7anJPTxg9EO3i1pdCJKZeNJ9w6803btP2JOH8zRmPYHz/EnZ7hyz3wvsFlEguTiKpb0rS2XANmY&#10;RqipzYRrPAoQ3Gnb1L5lm7LG6OC/0Lf/i1v7JOwkudjaJv/73LF54BY4df9DCt/eXOzJnCI68Km8&#10;zHhiyBYy05k56DwFtHAyzlE10hsZA7eLaSJzRE7x1McacFezam+4/Ubzv7M1ExCSF71LjUka7m9s&#10;/htY57j+N2P8R6l9uq5JTmZcjLyw8BoOqF+HVC3iKBMN3btR7dpVbdZSS5+Vw7UZ3Ppk36f6nOHs&#10;He5OsUr1PWBco4iNpsH4fVONOaMUGV15hACbSw3Vyw7cCyTSa4nEN0PPuHWFbpttBJdqlhTQ1P3J&#10;iN9xM44Ccp3gvGpY5Y3eduY0xrhqP2k8nmWj6ZXJ5pVX4kHkB+4T4mIaxChrXfsN7E7vTdZyeTDm&#10;T1ndEGBKGom8NLDYxWaf+cR80G2FQSfkSYQsZBaI4S67QXdHdrenwFYP7vtG84ZVXpmUSh/09g+2&#10;9q3cIXbG7MzZ1FdV6Hjvf1fvGV/WPMq0EylwzEnkxGJgfL6s0iISbxvpO1v7RsuyeGq/0u075EXy&#10;v4j4AUyaT4q/UwDvIkRo4LKVhfU1TfkG8XvtTatfFkgcQ0CbcWH5jlmTGoez+jsHThEjKMtZpFxv&#10;noRtkO9sDu7qOzOLqEKRBtik3jTl/JGHhodo2CPlxaWeLwDr7O3v7B5c88LtDeXAaGgRiDX+9Svp&#10;1uh+J/OO07m1f7C1XwuIjPrs1bcQtf8513gyx+9SFrCUDxdZtmXNRYqTQkf7Y1tkrlRL5m70F2u7&#10;MK4U5jZmfU3TgFx7ffVcyA45UbbXfWt8PAsEJZihXnrYJ2bvmL8Rc3AOBba7nRzjerk0NHN6m9UP&#10;uNRuZhoArQazWoiWUmbJZUC11NaE73xZVLos/kx5kjMHbfW21EDVCl/K6jmsSNapOr75jgayCxhO&#10;LE4B9tyRUnQvgKKp1vFTtVdqyDvmZM5DJLLcVWenLGCVpqHBu1ljzCcZP0AeOJi5QHVzjG+0fqf5&#10;G5BSWsQPdBXitabctwLh1UsIJ7qEBfgsMLqGOv5e+WDPvwA62pcyRcZzjGYbzaRGcN+JGLWWbgXU&#10;R9UxE2W6nFUjDA2iPcmylVN9q2GfBjGV8pSAPSEfUg25rPLTBHw3e8fyTffQn8wp6+mZg6jgd9Yz&#10;YobC4IXXmEc9R0+pmKdI9N2CvU+27Vdl09k7Mw5GfKjv9HrGEZk3UgrhSihUfW2TZqfuo91UdwBm&#10;d5ZqLEuVkqHrkqrMdI7xpSAlddY5N7xyfpNgjieE7MtlY//JjOR5/SxHmqSlY/GGm9V5oUwxMfMT&#10;pwvHLsUK9iy1T9ZeWfZkAdR+1H3TnpkHTMOtCHXrOTSAXTV6PpnjWXWr8mXNNmiNljst3+k5iXJ0&#10;UL2/Qfu1LMqezPhZa2/hmioaFo7vpn08FgaPY3UWAnQu0m8slWkuhQ7LMvODMZ+M8UPfXaqGSNn3&#10;i2h8CRejcLNcw+0ajnngSiBl5rJCpEj2GrjQojinFT9SWIWUfZ2VR6xnUZjycvqRc5T2Psiy1ZOg&#10;YmV8Ce/S9bFy7lqgbZYl9IxeQHqnt8benGb9NQzt8y82ay90lS8wT9deH1zsG1lovELXXQcETyM9&#10;6W9io2cYvTfsfSOacc7keekIu0Zy/ITnH5PzZ3IdsiWbZxLzawMSoLWe36+B0npf1dN+zaPqz6yJ&#10;Q1lN1TBNIIWtAU597vo/W9ig+hUWov4aUCTMw4griS2JTdPZOYzrCddZ6oZQ4z3Hl5qi9aTfpO55&#10;/9X59u+d7d9u+HujdWPbeOXIuOWLxdCbBjzN6xIUexLQYVUf1er991QGTvdk3+D7FtyUDsk1rYJ9&#10;ZdmwWb4eQIWo6e9uXbZb8reVlGtZqNWaE8OrxSt/RcogXcgo8C2i1C25sjT0AlmX06vwkxe4hjkz&#10;nPuWJYGWVZyauDL6C8c8eVxi1XcP9v6VOeI6tbiirp8le1/sfUmTl+pkpr18xc9LoOk99PVUU+d1&#10;XRP7WgNJFeT6PM01FNs92P8yfAqMsyTZLwsf7RAYKjSWbV5bwOECeHWlyqJFjKBrSoGTde1mfg39&#10;3JJ7mygWREdKL3B4garLfs3Rf7zYHnvls5yv0GZ9tOMyhiuQdauvsQKQH6NxTK9PmvW6ar4WC8tQ&#10;keHmGhbN1zGsLdXE+/R6vmQb5IKJ7Dut30iTB2gmvN2+kRZc81GH54n5Lpux+CRCssblTLWeeVJh&#10;f9ifLP/KrW243cpO4A9adSGZsNlLR4YRWEdNPCkFBAInzVXyTE72TVtNFot2bU9zlm0TyvHKChZv&#10;NosJnpwXtKZguZnFDGe+LMWWuipdhxPM13WOuMBOxjyJbIx5fRXvZenWTfkse9ONz2ri15qIbGxm&#10;QHDOi/PSkKZZMRetsdud3m7It7gR+ST4g9YubpaQYlrfSPYU0+99T3a/cbNvOJ3In6VwEaB1RRTn&#10;trIQOlzDuYaJ1d5roLtJURIxOc6T4Yp+3JZXYxrud7YaXhiD9M5mp/z1Y0pmbvZ1kGNcZb/omXgb&#10;YtnZkxm7mo2sQESbzGzFqFkMC2Nvb3S71aD61HNpDctRIayTZlPWPiSj9sEx9XuCwMuUcmf6V15M&#10;1H6VGFubOFnsFMqyTPexF8j1WieoOGjtN1r7xhwn+IdIBgRpP0hOjsMYI9n6UNNkd8y67C5cwaXa&#10;wQbbtiGP6uXnOxj54JyfpUDUep81PO119GbtT1tTyLCZ9vgodadCu3WeL+beKj9myvrqvDQYFMPw&#10;4N6fGnqhfXFOo9k33vf/QeMds98gW+3NjvmPAkyexbBZdcFk5k9GPKTasq32lChrjNqBrQloTK9r&#10;OTDkc5wZzHwwUyAhDNwHyZT9REyOq0nxapOrSBSGUyIKNoK3LivSlR+VVcyZOY1G77/Q7B+Sm+cn&#10;mX8yIon45ArZSlz5Q8AjanBmNZRmXazU8hN3+y6VsIkNF3FoeBM18K9787p+1vF2w/M7OXeSTrf3&#10;aloN7OTb/cY1dpp39u2OcROLGWqABplDw7UsU82ica+MhtYae9sZ8yTzAaVLyui4y5LBt9+43/5v&#10;HCfm74z5E88OM9j798okEPsw+cEVByP/5Io/CH4WQGYvFbrO386ty6Lomk/iCjbfSN8Y49QwtBud&#10;XYG1Hsz45IqnrMlc3isRAhruG8wGph6XRtDd2Fx2CpGzZp/JyEt1yDQ+riEWeod7r/MWhTbPMGKC&#10;RTGot1V6qC6YsQAy5Qde07l78rZpQBhxVtZkVhOnfR109m9d+SfdQzUGjm/GOcRCixk8L+e2zVI8&#10;T6nT/M7GL2QLNZ95qb4qtU4Wy/DzebF3ETUw5XnFYs2n8h+TnYzGhez31LAmx4AZJ81MCrQwKL/3&#10;1lSkNTfuu9G7zt5rwjGMiCaG9VbWKsWAC1OfUng2xzwZqTbvCOMcAkt6Jj+vrvuQyoMI4H0zvm9i&#10;aj5Oo1vZ3zXEEixCVlgq34QfdNvpXWzR5lIyv9nOff8HzW+M+ODz+A9+jg+OcZTFTamx7MZeZ76y&#10;BgV+miXNA2VnfQqot4E1Y8NVn3eFtM64mHmgQOlf2PyO+Y29v0EOIv6zarIoNXTH7J19b3g8ec5L&#10;Z1bZ3i5rv96S5pNjfOJm3Pvf2PyG5SilT8ebQfxEth0FfOQfZDxoPjinQu63NknvjLy4yhrI6hTK&#10;6ncyE9xo9g4WnOPinFeRot4FoLHj9kaabE327RfMfiHtwTn+k2v8P8z5L/U+Pl6KslX3ys5t1apZ&#10;1yU558WIn8UcF2hg6Ny44qoEgcR8Z1oxre0bZ/ysn6Wz/czkKpeDrcHmGpob3/D2D90bLjLFdr3t&#10;aIAxfjDjXzRvOFJvmE3STsI+GGPIhjzU926+Yf4L1/xkxJOrlGqBHB0ijF5s5lHnzlsUOe4SwHBV&#10;f+Kt2L0m4kF357j0vGVIcTQrC7fZsqMsklzVW81VCy/ymSwttyIcDyKCzZLmg8d0Pi+BPPt+4f6T&#10;bgpbj/xYrRdn1Q/dE2/VSySMlAK64bhv7HYn8gcZUg1cQ8SqvRtpznPqLDYbAufQnrqwiB5Pbv2d&#10;3f6O+xvYk5ifwIeUM5mY3SvxsazvvPJFkNWVsIld4dk48AcxZKsHm85K0+DVbFed4E/EeIfFfpfd&#10;TBAckAfOv6GMh4nnOmMnmBSeYaUYqcDg9MZ1GSMG7sbWt9qTL6KGeDNFBjEfzPwJM5jspL3RAW9O&#10;Rqf1b3BpgEwe5fQg1XtSeAsm+6/WaBE8R6lw1VSxxE5eeMxL3WKzVAQXs5Q64DTbSZ7M6ARBVD5m&#10;2Cjyk+Pe6mn0/zZE9yaQ/OWnb43uk2wCzhvCFywn5wKHbNlJK6h7s4HZn5yjVU15KSMyk8hGzLKs&#10;3ibkA+MANvb+N5r/HVnGH+r5vNZGHEVkE/mlE1wFGO6tBscEcz4YFIGzrBN72dBrEFmEDihVG+WA&#10;IJzHQhjJXP1x7asLSGilkFeenZS4RSvEbGX13bWO7Y3m33gwmHlwTZFWZqmXlKKheteNl513Wrk9&#10;FFAnFv5Xb9bMpeizlQuqHMZldz/D9f0N3WtuqqRjEnYV6K41kDl0C5frSA6UO7HQqFZQ4SSnsCyp&#10;6zZdn0yCJ9QztzI5m5iQOo/iyRx1VpiRyLLNuNfgZAd/J5k1ENFak12o1EML+0lS2ILp9fQoGN6k&#10;2hQhRirMiE9m2RzCIOMJ9gb5DjaEwpnX/X5CiOhAvtP8LrWsvWug43vlc166X3zVFyKvfuKcyOFA&#10;Ay5hjl6gduEOqaG72QbmAvGjg9+x3AENjTMHc0683YDvIkTahUVn2O9kPkkmM08RD011TuR8ncnY&#10;IoUu5a7IEcGpwc10kr3w1JOkXFCqqtAakEUeq+MIXfdFHvRcA7FGrL4oDcsd447TkP1YkJxkfmjo&#10;yKkVXQODXNT3SFyLG3fHacIScTT0+SQ5VEdHcOA076/szDmFqa36o1UmqVQz89VfaK1XH7v24xxM&#10;v5jNWZkrbo677GqFW0/hMvko3G0y8tDAKxstvhe28B1rcr8gghknMx513d7orl6nxwdzCp/rLuwq&#10;UlRJcoqY2xzyVv3qhpuGm2ZGWvlTpM6zTKkAM9dw8SgMa7DcN4x3QHlWYy4StQa9UgqpF4iUXbY7&#10;tFwD8dqTkFLIWdbAA6tzSaIAgYub116kO1qYVP/COCp3ZkWfgIZG4V/sGX8NghYZoCwz2xt7+ztj&#10;fnLND85Q5rQqcNm9yv1i174aJ/0L9Pza2FczZn9RiUiqaMX6kGw8gfHTeDxl+2AdtpsYcubge7D/&#10;8yKmcR7KsQEFsc4rmc/JeYr5n/Xzaw9d44Pa8K1kvfn6moWvR6xBk95pDfz0nuPrdfTR6sPmeuWv&#10;wYJ3qSTWMOhL5ViNYMAYYhhclWEjyzcxlpan6lLMbHvS91TGzi3Z3hvvv2788o+N9986totlaM3Y&#10;Xe9shUL3ati2XoOlVO2xAC8SrrpPkXBesvjQ7+StJfemgcx5GedZ4LTLEu3Wk9sWzAHTZAm1mqeV&#10;0zJCxdA57HWYk2sgsEJEX0YTLyAqtM/WQ8PXa5rA7pt/DchS/XiFaloNZ1a2Qd2XGhitoZCAC38N&#10;ZK7QD9k2fe1av7Xm6z4JQFVjW2/K9DliCojX5wo9tCF2/FJE/bc5on19VlLHQq/D+DlK8kuyWOaY&#10;1oml/pyvF9PPFeBT93gNx4olc0TTkCXKQm3tN+v7kY919xUWKvnfrPsQpUoLNHDd6nUJqbm6J2/b&#10;fA2nYrHrqGe5snJ63YdWQx1Nndem9npMX6BypuSMzf9QwVRAY679xKRYuoau+lbWSps3tvY37v1/&#10;kvGNjK7DJD6wNe2kPAwTzHfC3sQ4yxvHOIv1KBXLrSeZy2atl+VHJ+kCXvLAecP7m8K154cGQnVy&#10;Z0qVk661p/samN20RmxIjNhTLL6QqmAVntfyAk+re6BG2g3uPWQR2EzsofWg/2XnM9NAlzqUR0pl&#10;YiCFQuqpnSFwbHfj3kMDKVdB64h59fLwDBXEEzEmeyklGE+uMB7DGNHVgJsCg8mBjUSDJDG8rwzC&#10;vthfM1fYbTHt3Hhr7zTfq+jUPu0u5phsN0p6bhqdrSyiWcOzzYExGDhzit3RM9k3LzaJAFHZbwRU&#10;oaMBwUY32YpsfaN554onV4ErKxMp6+DVfir5cyQco5Eh5n5MWSeIMQjpOluaC8Bs/cbWBhEHx5Ty&#10;qbWUQiuMj7OrCHSRHOQ/nrDpGQ7EuO7VwJzTq4FVjs6yQYw69JZtycr2WGfe1p3b9p3e3xlzcow/&#10;xSBFw6vnMJoJmFtBxzcLrkjOysHpTeGW2j7lZd1tx+1X3G9knoz4LyKfzMrQ+NqTYUur7TVZeWdJ&#10;McnLFvS1j/7V87UOEVl0aj8aYQKWpiwfNpzb/q7Den6oUPNfsfhOxI1t+67nO4ea+zmZQ4ymEUWS&#10;wMgYPM/fa/CpYn8N0eBr/5Vi4K2GIJtYNm4s/+EZH0x+J/mT5KMKaAek/hAwWtYQIWJGt1m2a/Xs&#10;Jq88IQNuPV5qykbH/Vbg4u+M+JORn8pzKPWcbPDW9RNIpmHTgdnQQJJJb79pEJIHgnu1sTRbdheU&#10;2lCZV5tdGI8a4Dl9v9H8NzxvqgDsIPKfUnO1gZlY6KsxSwowcbCYtQ4aEcs+SnuUwnF/8JwP5vws&#10;csmmazg+ae07ThdDLi+aqxmSgFM5D3v7xtZ3nlX4XvGfBBfX/GQxvpu/YXlnb87Nm5qO9gtbuxN5&#10;8Xn8k4f9k953Wrsz/R3ciDi09vqdyA81qMQXocNEZOnpvG//zjEnM36vpkuDwn17xzJ5np+Mcb1q&#10;q6X6ECiDGtJMssg3U1sunrLvte1Vqr+KMYGSyTUF2Ny35N7iZVloJuvbLCLLVaHjamImMaQaNGof&#10;D+X+nDO5Lp0pWwue5x9i+GVg7UlDA96kQlJzlnW9IKBZZ901pEqYKeVChkgN5sneGtcAt0lvIh3I&#10;xq0hx/qLawbWna1t9LaR6TQztib2epqsaGLmy/7t+60UrT3r+dZ+Z56VrabGYM41jBZglbUvzwnP&#10;aTA63++yhz2H8b4l97JdVftmvN827YE5/2JHIRA3LcF+EOxSaLprcGYbzb+XPUtjXj8gTm5dwdBX&#10;nKR3zlTtF7HRm+yR2l/IHCtH6JzJccFStnoLzBSMs2gAACAASURBVE6ITw2Bo9H9jdYEKh3nD2b+&#10;4Oz/p3KUPnF7q6D7KHsv2bO5qX4YU6zoJSbZPfm2DREx0pjXT5Gv+m+43crKLLjmDz6f/wX2AGS3&#10;S05GdKJAGb3uo3IoyjaxlGLXENu6t45zRwrBm5jlNsl5ctveaf3vNP/bCyhzg2wKOnbfqrs5Mfsb&#10;Z/6EPOkYW3/jmicjxC5Nm1xJWQI73hILp/kNszd6LzVAXsgRfcfYa6Cb9O3GjItzPLgqL07kEHAX&#10;yD2QXXSmPvtug2YPuv1X9bQn5CGwI5TBdFwPjrMGVybwSCutgCkL9q6BRhRpZ+YHGbIJgQJxC2hf&#10;5+9LJRsmsmXo3G1GZaUZxxCxL4FbJtOWPZO9SGCb6dzaWrA3KQX1XvT2nnJG1me+BPAqwyTJqOyy&#10;TNnaoxrxmMYcyb496HbijFLN6n1HTWQNozfZc7nJVsjoIl+Z0V336hyqN/ebeuV9K0xjft2bmbJ9&#10;Pkf1ihj0k91/4G0jeJLzB2P+FFhsCOA0qUlEInnHJVvG/a0sMk/gkkLBd1V8JhKA8pw+iDzIGPQe&#10;suLCiwgllnokHCHG/GYnaX/I858Kb86TzCGAM1c2xpc6o8sPkJHGczY5LBhieGdyVtB0W5mLTY4B&#10;umrKaniePzjnXVa1HHgvpWlsWLkeLPvL5xBLfCtC4N6dEVFnm0FqYHiFzi8z1WfdtbfO+Vlgse6D&#10;WSfzCfFDXZLBnKVweq2Hsuw2Y4wCPzPLporCiSZj/qSlVT2+MghXXaEXn5Eve6Dn9aeGDJTiLKXA&#10;neHcfJESk9Y0cOr9O46XJfginj0hlm1Qx7kY8UHkKUt+Juc88DZE3KAUiUUovSYvla9kUHpWbZjs&#10;foAVF6Chd/VWpmekObxlcpSbCH/ZzzOFldzaIs8Gc1yvHl9q9A33/6E60MDyxGuYmi3X2Od1Prkn&#10;rdfAjqx7sTDFLLC542bMHFIFpYgIVO7Qmr144Q5ha53oXm7tV3q7M64/ucYTMxFoZJmmvnANqURm&#10;XGx7DatEVG8Qg2Bg8ZDrAKUeMFSjxoWhXFFlwzRkBU+pIhaGphs28yCm7EPNlD/qthFR7iCpk2By&#10;aTBTe7HwHdWOUgAoH2yUWvFtv3Pb/p0xH8CH6gy22hEv5vwTSh3iBWjmPKQgrHUXsWPtRuOGm4Y7&#10;exM5dIRyf0S2Ntz1fGUKZDaMeT3JHLh3WvsVbCdEF8SsSRGDXAkiJ/ZSJBaR64XzzlLuaxDkvIlY&#10;WsSHyIOZP4n4EHEuLqJyX4QdyHa2WVavJuUu1nTmxlH24mVLaerxWXk0WGEBNXR0I3Pl3BRhDeWf&#10;yoli1Jl5J/NGs0bv32XHhfJxPQJ3EdUiJ+7b1xAqJ8qxkUKru5GhwVdiIudSit366SBbQiyLfC7S&#10;c8alGVDotRZQrGFSlmWbnuVtBXGh2mvtYTq3vgBvL0LcnB+vgVKEzg13Df2wjjrxDbJS0K1hyyoQ&#10;L3WLMJNpN8wrWycnayivurxIhN5V13HHeAOkUsRMCj7/qnEaInXMPME+GXniPKvPNSwnaRrOKPIj&#10;sXrOtc/otUQIrkFz7UdGfK1f6zVoVv5mc9l5avdquEsdM+ZRJGtT3pAb0w4yDsDY2q9s7U6irKRh&#10;T8ijiBuqt68ZwvJSe6YzpBb0J7Su4WF8lmJNDjvEZBhlb7eR3OjLauz1yxBT0xaIb68MJoHsX153&#10;Y2rjNl+qHcS2XICkqXgvG8oaftgX+s9rrqIH3NafvwYIJgN3arD1KkRZgPr66r9iof8dY9b7Wv+e&#10;9V7LR7P1xLuAxOVPTQEjoLUfS7EQeiND+2297QJXKcVSh36D7c3od6N/a2zvzv1755e/d96/N9pe&#10;bDMXgGcFxnjoQFwyLqtrdM2va5fO1/VcH7cY0nvX8IiE64LHoWGM/JfhtgtMHQmPy1+fr2/5CmmL&#10;koAt26m1PNJKfVEDoyXLVW1hr4FHUlOKrDVDlvxa12lZrn3l2IiBf68cll5KhixweIUOa7LpsuYx&#10;MUpbDRlsPbQmJse6N5Hyup/zS12kh2WFXOmex1+GR93zVTC0WvdzrbW6FjMVaGi1rqpG5is7pw7m&#10;hBzG7sZtU8EtkE9TZoHbKUenZi9Wm5mugZevvPJx9DmsNqqGBoxbBjsKcbyK9U8BCrIr4DVgi/r8&#10;mL0GcutXdwH3ZvnKe+ktyLIQ6y4lVi1NNg+u8BcAmFVwRQ0zYhWjDK4FSvA1HB5Tvvpu5duKlGHJ&#10;xYwPDVbGScTBiAdnaggy4lmvYDQ+uWJjxsFjTDH6hhrR3hJvnft+J0LSzERBvlhJvXNwDKOnqzB4&#10;DWN4NRHrmkUVzmTSqzkf44JWg2ySK2Vx1usapQtQA73WbfMKjiwGkVNNqPKZrJ6nWUMarVVV3DNk&#10;Q7hMqsbUWl/P0WbB1kpVZ9B9sZPUzJDBNZOrhgmBrud8bY5i9Ic5F845lbGQI5k2GBHyRvdQsH22&#10;ssJJWf2sopvF8ApGfvJ8fhAR3DYK3FdIc2uTOdX0eTUbXs98jmCcxsWmZ4tR9hG6flbNZ6a88bf2&#10;i4oXXwWXGPrGW4V1iumoOvmjrpdUF9v+jVvvzHwQITn4TFlPiuGR9bNqOF3P/uBihpd1VCftYsRg&#10;5DrBBIBFGCOa1jfaa7Z6tvry5F8NbO013RMvENrRwH2tCVMPzEiFr0NiqYZK4fEbcz54HA8+r5Pu&#10;cIQa6yuc923y7Sa7vigrk5mDMSVbduargQubr8K7EVW0X8z8E2PUulS+2ax9eVbuzzqTvda/zsd1&#10;YlHsT12nrEbTjGoE9fOVOWWyJW1lxfH6nhu9GcaDc/yLZm/07JJkW2J28Lz+D9f8nYm6wswSnhdY&#10;d+tvVVB9gs3X/r4IK8msc2wrG4lPjE2sc9OzOaNYcPlNg8CpRrEcklEgdJ2Fzbltg7ShrLLsTINn&#10;BN0Udm/FfEiSaReBrJeukNTaio0vVA9lAWYpSU17fUb/Aml4x+wbvX2HWrsQzFSI5hgTDVb0s8dQ&#10;oG1rQfAgObUm6ESWz7UZbo0r7+R5gH0IWMmDjE/MVEdEHGpU0osBeMd9yj7AqMbLmXliufbmDhlE&#10;NOCOmbKHFDz6yf3+P+n9G601LAJvd7b9TaBzPJkmO5vIhNTQt9mNvVVDlw3PjdZ+ofs3NdhMbEuS&#10;T9kRcnK/vTPmxQhxdHt78HF+csyhc6Cye2TZBR6TKx4cc3JEclyNb9uk+0XGhzySryl1WqrubC6A&#10;i1JPWpYC5C8Nb2tJJ/Bsr2HEY/qrnrl37SEznL0l901EHZEGtC9LUaRzfGLKqQQeU4Ma3LgiZTFM&#10;yLowVy2iemNkMi+t4+Dg5qcGutcGfoGJGVchnFwVlNt7sO9i6F8DztO5LmVx2B6Vk9hIu9FaBbl6&#10;ED5pU+zOkXAONYK7ZqXMVCgqDmcoW0RA4GTv+apfo/ZM5TTwGuxcYbIYXDWkw7ZVjd1CNjWhPflt&#10;K/V1k+2dky9r2hdpJ0ToEKFLzavOgMUilD0NOdjazuYbzg/GNSF+lEqq46kg6Kgh67Py5ro3Ngu+&#10;dQ1g104qi7im/axpv1n7ptlJjIscnWyyPbni4PP4ycjgto2qT5LjSj4eYjD++g02v1eT/lCD71/2&#10;yLemPVr1m8hMV8DIn2Qe3Lc715Ra8BqfHNcJrgGLeYFyqea7NyksZiQtBlsz9q2RdNoMvGz0tnZn&#10;a98h72K/xyiWI2z7TveDmf+L5wiueKf7HezGSKelPOdt2QHEReRDNaTp5+10rhkc41BdbrITp4BO&#10;ZVUu5f2mvSuHMjA1DmHGSZ/OmE/OcTCrb2oOuLF3F8PSi1Vc7PpjXpzzXwT/Ylw6l7WOJ+bqsx+X&#10;8+PQ2rj14PvuqnFN9TYFBOQiE4UA6ysN88a2rcpbijw3DWvcoKHnww3C4Y6GN89LuVe3Tr0Pr4FX&#10;2cKmTqrmKA+xXApm2Ms5oTWDkK3uiK/P3VxM66hr2r3XPmBgU1lKrrpBKvGAECkkUH2/l0e9uRep&#10;EzANlcV0DpodzFTteg4BaH0LURlsCMBGYPgspv6YynrprbP5xt439r6TPJjzJ3P+EJBbNU7vpbiL&#10;o/qDjrLuBpGfLC99I5VTSAAH56jGrNhBGWf1FU9aaFg3wgqgrqGEaeChXje48pM2l2uAnuUoclXk&#10;V2+eJru6c4ptvwhn55i8bcbW78UCpnCcRLkeAp1lQTs45idxlS0uyX13AcEFQK9akJR6xAyY8PPQ&#10;3nrMxkidKVa9OKbnf3Gcr7ByKtEe2EzEIuXvtBqCKo9BOJVsm8YUk3uyHENEln1hE1Y9gIuoNabq&#10;u5n1BMekudP9zr4FcV3E1J7kq+7Kr/wHs4192+j9KtWhPk/v6r1ISHuqxuQBU0qjZMJwLh5E5T+4&#10;OSMmmSdYubrUmnHXoCmykipMqnz36rXTyCn8wAqXsTQdTgsMIZG6yNiwulZWtZyefbfG7m+1Fg+C&#10;yW6d4erVxpTydutvmOt5MPuT3kQOWUIFWYMnW5t6/QKRIorMWgOdmZUv99f1mqHhc/gLC1tnnRns&#10;zaRO9BIh2iDiKZJSiqRh1tnaHV/2dKbBAVix2WXfp2HMIYC5hgfXGAwuvN3Kki2kDouzgOgHs0i5&#10;uudTX5dSQ2g/2uuKS0kny7FNWKrtsoLSFamzo5Ui7NL3sJ7lImrGInt/clwdszuZLvVfXshaSwSo&#10;TJ1fukZFfLJWPcXUEMAewgVcKuc0k6LWtiIFe2FQIDu471Kf1QDiGf+q66GsnjQgngIiqdyZUpy4&#10;v/3F+urEQtZpbo61RxGsTwzTkAtwu7H5jdaVExj5J9f4nWt+KLfE6grlCfMDSMxkibb3XwTax0Fk&#10;0PwN5aiKrDtDCqMFWFzjQLZ471h7kxXa+ldDvZ1NIgbBycwLOSR8kvYdy29k7oDy2rBZfeyOcYgg&#10;WEOTZdytKYweGPdk5e1IdaJhTm9aQWtQqOf3fBHCfTHlaz+QGrGGKBGF28rG+eVIYqrD19CwFWkz&#10;Qk4wzTbghmWDvCCUkdzbG73doGytvezWI9azF/VZaig1lwrt0DqzhGW1Zl/9LUU6EHFH9Xtmkn4R&#10;eePL7s2Q+rTr2vGJoUG/TVnXrz3e/SLZS5Er29UsKzczw2QHQjbYoK59EikLUu0zG2Y34QVTuIfZ&#10;TQMmpIhyb8jW8QGcUFnJEvBInScSha5pb8KtMjYmScQHI6diT8I0oKOcgWwy4pPjecpG1xPsIkLq&#10;LMcxP8vdQQ5FZNBfbOOs/+TXGsn136Qm2OjG1AJhLXo99XUh6rvy6x+XXFBHyxrBFNpveu31BL0e&#10;pPXqUUOe9f7qfaxQMxVuUiCsf1/v+a+ngNnXe6YaPG3ysrGQH7rVZrL+rV4mQfTGr4fHXOBMZuJN&#10;w5v97uzfG/v3hu0J3ek3Z39v3N6d+5uyhkZhMZkwXUy03iiprnHUBh4G44LjqoI786UQLPKFfrfF&#10;OgZm8nmodBzzv3/diLL6KZZ0pIriXwK+7QUs1ge3ug6TahSsAP7lrTrtZT2hHKVaRyElw2sFWR30&#10;pJheU//WqoF2FIC1GgEBQbwKZQ1ICmAHMmoQ0QSKLuDPycrJKVsNVPifw/6i8OH1tb1JAWWtGM7F&#10;0O8uCe9rLRtYfFkRLNVGs8qjySzGDoTpum5NPvqWcmd93964979h7Ax7cg4BadcCiev9zZSKKlIF&#10;0ExeQxeBKFXcWbKXmmPZaV3TeV7GVWsqzV5rYlnihdnL2m6t42uuJ446WLSeWmWueDEqvJrK5bE7&#10;i8X7F+vbV+GVqJi8Uq8duH72otnUmmnFlgpU2B0zGeMHHyl7LGPo8DIVkrMyDdZgzbgKANeQwswr&#10;AD65b2ok0ySPHqHmbhWuYlY5z3BsPl+qo63VgKHWP+u+hDGna334WXtJVDC0nrOl0ullBZaxGmyK&#10;Xdqw3hmz+IUuNpW/Bpj5l2FOtX9eA57QelCuzmTzNXjV2uk1zKkZPDOHCiFk8UUsqww9N5ELqNNn&#10;tAL9rME25es+0rh0HDLNeBocs8ub1pPv+3wNh69pjJTRRCO5u3FykFN2cjfkV35cWZ7cjeOQTWWz&#10;4H5XyJy5YdPwecPjb7T+S60gAytv6goz7a3R269s/d+UVRKfjPidLEbf1m9s7Ru4E/OAFCgtpshO&#10;a9/Z+y8CkGMHHJs/aExuLtZl1nN/62/c+s6YF8/rkywmNi2J/IMZYgd2V7DdFU0qFJd3+Ms/1ZJW&#10;azDXDzDZjy6H0V7McYBjtioIpVRyWyoie+0LhtR91iYj/mDOKL91w71xcxV4zYz3HnzrVcheeqZI&#10;Cedb6zTbobKrjInbYJ7KHTFzzlQgZLrrfJouRl2oAV02h6DnO1kD/AJ6zBhDmUFbW3tBseXrWo+Q&#10;9ZoBtz3YuwJKIblywDxqj2xc88TswNu3AlP3KiAHIwTkaN+cYntSwyZrpMn3XICsV0NHDe70XIfJ&#10;jifjvxih/aPnG5jYSc6vmP2CO8z5hJz09k5vsiOT7VcQ1jRstJ+c8//l3cUaS8Tia2iwljXI15Bc&#10;vsNjaPC9uSxZDYHmgTNSwNhtv8kUIwdu7+ztG7e+M+PO5m96rfkEa2ScfJ5Pjut4PfvdZcG6lJxr&#10;IL8Ci2P+yTUeEP9UflB30idX/GQUACGLGLj3jrMzZu3+HtA2WrsBv2Kpe6kzVg1Oln9rzFm2NIFY&#10;Wm+Yh/ZWv2G+VYm31fVSMyKLvMRyY7N3edbbD8wU7txsjdcuZn5yjYeAaN/0t/EQIBwHyclVLOdp&#10;EzfnnD/4PC8el86e2/ZV/0bC84IcP197xjFkGbr5xOKQVWdqiDFzEUWSm4uIsc5P3fukl5UxFBGn&#10;Gp6ZVqSTLyAmcvK9G9uNl+1C88kRVQ+lcV7+Oo8fQ1YmCkKXyjn+QuA6hgD7Vr7NI+zFmFcpn1iH&#10;MYLH9aC1ZO9fxfFSuCmMu9j2uYDmlakB2+ZFDDK23kjvXNdJzlMNozk0Mb9nKRTC1E/MdZ5NmGZk&#10;07M9qxcoNz2tv1agYpUfI6QmmGH0DLxLAXKEWDle2YSBccxgM+OtMuBilB931YHjOkvRLwC7+aS3&#10;Urrx/2N3h0C7LS/C/gXzobBjT6w1ruuTx3HwGEBLTlRYjBFMg9PE1F+1aa+hQFY9c4YsKj1Q0HNO&#10;LJIYFQYbT+UXjqF25nVPGjNakXYA73zOS/VtyNb4KpU3Vvu2iRD2cXZubb6IQXNeDE5yJA3VkNac&#10;KzSkzTQep2POa6ix6m6xuSetdc4Bx1XqTlaWlbKd3LvICJx4ezDzYM7JMYaU+jR6u9HbTqMri6Rp&#10;rz/n71zjoTMMwDVANhOw0jyk6G0bmbJ+BClzuu26jjarP9IQ7OLETGD2z8fkymDU+bf3BbDqjM0p&#10;S5juvIhP10CqCBvKngn1ZT9HE6EG+Hk6fxyytxkp++Y3j8qI0DPRgSvtZTu9nEPESqXaaWeS7H2p&#10;b3UfqHpB587K63DetuTbXcOU8/pSnq9fXj2cACXV89eUfe2yZjZrNG+cRQh6Dg0B3/cp65ukhmc3&#10;SOOaD2YoB8otuVkpBcueLnI9z+qHZkQNc6xAVoFEXn1rAMelIcIIuHf1Qa2IRHgwCuhutJe9nBQl&#10;6iksxUaXpcylXrb6xluc2K5BeOYmUlA6CmIfLEeQTMdzK+b+LKtYqf2bv/gBLCuhwHgO7ZebWdma&#10;a9/78dTeshUpaJFhmmtfb95q/9LrmHfS3hj5gdTwpY6JIPKkt8HWplT7EyKbhvmUTVD1pM3E/I45&#10;lLV0TZ6nUj42l92kIcX/sucjjeMqG8qUcn/vSVl4IFWT8Irnpb1ZzhFWKkxtEnuMsqhOiBRRw5Xd&#10;MuaTsLP6GIh4MF+lqGz+cJ0HWT2P6gHhIQ60TORpOjQI8mU5FcIwQkzxmQ4edHO2bQMmxyWLaBLe&#10;toPMfxWeMwlkF+U1HJsxOK8TCIHkvggcevbmKBul3vEmFR7Vu7ay915DWK33hY94PU8iitblFVUy&#10;86VOb2a0rddzWfnUUXWy7UjxKrWCFfFTOOFkxD+J8xP3Wyk4fxa5aGP3RuNZK1c1m+xdeZG0FlFX&#10;qnTnErYv147UHVn97yw76RcuYZVn5qrljKHhalC2uGLct76R9k7YB6xKU7e/8ATlD1k+kEW23oTu&#10;rZF50NjJfENgbBFHchJxKrMTEQqav5H+TsbJmMpT6wRm+r6lsljKQymTtsKiVoZQL1ck1TmeymZd&#10;vcgX4VHW33N+1rkpNNUycDvr+4v0ZbMIXjtSm1RWj/fCYYRhZK3JKz5qP29FDli5TLJbNgbKmtlk&#10;s2VDgLa/QYHbi9gmRZDAeS9uteUkZ+XkmrMyxtI+1LPHKPWi47GReaPlL1rvWYOSPGHWblp7BtkE&#10;dHMV+X0n8y6QPnuVfItcGBgCwJU95MLPLIusWErNhWNVHyv7L0MUgIuZD5KfRH6Qc8dy0zA9nZEH&#10;GSfuNXhIYw2l67TVvcDI3EXGtR3zTkup1yJlwRcZqiXXKjZhGIWYkcu2LON1JkoRk6/3nwHHNJGd&#10;XHVFd6nbZd+oOsBqfVIDCNWB5fBisj0nTqyJTBRpjLg4x4cUaLbT/U5rlcdIWZ9RUIatw60I2zkh&#10;DylvMLBOsxNsJ7MTs4aTNWtQZs8baTey+j0zh9iYw4lwvAmml+WeiIdRfb+ew7JNs1/x9h0zJ+KT&#10;yA9GfJZaxoCragmt48DxvBH2RvcN962U4nL3MSovKpWBJBWYMkVnGkzhEFaKFNnK6vm8ZtMwp/a5&#10;9BICoP4/5sBjnWnUELNITj645gPPjolu+TWjyIUhuQpAvaAOvaXSKOxp3aLX1BjUQLxOEPgaAKUW&#10;o/bUKsR8XeAqX14g0F9+rZoxvhZE1hBHUrbEO3xNe74GNFLUvM7smrLami/o9YqCH0XKtcq4ocLr&#10;0wK31cTwytWxDt6CdoNWA5vbdw1t2rdGu3e8m1iiXXLu2643dwU1CLJXDoKjAixqse+UjL2GTI2s&#10;g7tYgSsPDF2HrQqoa3nezhrEhIrX7smWwFSx/0QFt8BAWfBkAdligsAKombCOUspYLLeykRhsi9Q&#10;QvdOXq7FoPEF1uRr3SyF8NbWkEDF8PMwti6fd1DRnibW6LIlSls8BjVH95bsLV5fO6lBUTUaC/y+&#10;wjQs6nyxMOt9Za0Xeffr3o5iH2KS4o/67Muf/iVbNt2TZQ2la6LP10zZOzZThO9QYExmgcbRq5H7&#10;8qnF9J4/T7FuW123fdM83zJp9QzKO1UMiPOaXJEC1E3g/5KDb/X8tLreV/jL4mkNXqKeCUm5eRW3&#10;ZiZ7p3oIPWT/lKmh1XpUW1n0ZQr8r0tHpDaqXllCy5JrDStm1ES6BkV7avu3DHora5sVoOmyOMSS&#10;3r+GyllsLrFn47WBKGgPmk9iPrjmfA0vcElrZw2bljqqN9gMPBsjWoG8Uh+co3I8am8Ij2oMrA4n&#10;/sKCrjVVFXeg96p8kTqko3JEcHCFv2aBzi+LPOw1BJpZBZEr8L4ttYPp+q3hALVOz9rzWtaAtwq/&#10;XkNHqz15lk3GnNpQFDSs56s3WVw9ozHlascRxjFUoHzfJ7PD43Q+D+fn4Xp/xWB+a5Pdgm+mzJds&#10;ibWdDJhjkMM4Hs7zgG5OZ8PM2dqNe78T/Rvb9g3YSBrusnLKfOL+oPX3YlC8Y9xpmcwhMOQcF71R&#10;RYUqmkQgbXHcME48nwqkN1ldZJxS9bzOG12vrSX3TTLsyaBlllVSstslllp4MbO0/lpqKIwp20z7&#10;zRrGUiC0le1GFidUZ1nz11J+DTqXscjLY9e+3p8O+AViXISCG6rJ1yHfdlk0bJacl6S6zcVUGdnZ&#10;2nfu29+rJHhi+UlwcB4fjAGWO/u2082lLOGiWzCQaidcoPACoN3EFF97wQK/1lA6aqo8QwXTyjVb&#10;CsusRsZ8o7mYU+f8yTVl5aFCzEq2rgBQsw8aR9kkdPbtOzYmgx9YCvja6PQKgx9TDUxksreO20W8&#10;CuNFaDgZ8YNzHjT7ZMbvbP6N1v6tvm6vAWMq7yOA3Njab3S/IbuDTvrOFZ98Hv9BzD+4xgWtces7&#10;GxWwakuVmVyVGUA4OZ2WTc9Ge2OOA58CWO4cvPXvtPZ3Mi6e5//WftDecPv1VY/NeQiIRAzWxxOe&#10;h/HL96ZGrfzOl6tjCC/RgDHlc72sMq+y/lKvciozIdUt91Z++HGUStTFsrPvuP8KDDpiGY9xokBz&#10;KQg9tQNKWVXe0Bje3jB7Z+/fyPwkhoYxcOGtQ0gmMa9Dz5PtuH9ns2+kD8yWxc1PVlbSlRpYejoR&#10;yUwNpsPqs49JTn2mzOAxn1LrvZrwLAsiFYXLumzryd5kd3nryW5O97c6bz+ZMVkWJK6SjKw6VGxT&#10;ATu9CzCWPZrTqu4Ce+Uamkmh6RZShHdtCjNUL3gkVzSOkO3RFc4ZxsdotC1525I8635PDfZ3jy9r&#10;z9S5uAhEgbFvye6T7sn0jUB5XotZOyYvxcveviy7qB7gVvat981obQdDPt3xiadxxUlMWbouC1CB&#10;6zA82d05QrUkliKuJLK/KGBrllqtVU1FCJSimKi6Fto8+278+VSOxNa0Z2cV12MY05zwxKaXVU/V&#10;TgvkYikhjOsC+lfG5ZwrsLmUCYvIRPJ5Pvn5+OT7LejWGbPzcVw8BgWg6JprH9VwIFHN8gzl+jRf&#10;PVWSzTiq7yHgakF0AeHWNlr79hqK7mlc82AOo1dG5L7t3E0kkM8BH4fyUczgx3N7DcMS6JG83ya4&#10;av5HNG6tapKAUft398roKxtO7dnwGFKVbLXHds8XWVX48ODzaXxeztaNrcNxHURMtvZgc8e4mExi&#10;Bo/nweN0ZjS2hmyq4pM2fkIpcnsr+za/uKr+TAybymkxLs7Z+PPo3Dr8cgu6KWNlTllkbrtsnc4K&#10;unWHz0vnqIZOcJQM00s9/9adc4ZyYm28BjhuUtzRdD1iWZYVES1TJInPKVXvGc6+NW5N56qXA8Zx&#10;RVngOdsWnMN5nv4i7tw2PYObyTv+OTR4gG08LwAAIABJREFUBr2ugNKy1aJ63FTvuLWgd72OhjxL&#10;naV75a6+AAp0rCHu6ociRUBMF8EqUY8yU31om04a9JSyIudZ0S5VK3mKVZtiEQ8Mavh8Dn3GEa2s&#10;ohdZ0V4Zn1GErSgweVu1uVft5M6kFzltvPrmYNmBBbf+FKHOJ86o3B9/KaV1Rg5iCvgS07e/9juF&#10;hGvwc045lUgZpT10TC9Q7cuaxv0d77+opz/+xYwBY2KlBlTeaxMQYQ1vBVLnpfOlleKl7gOJ1LX5&#10;oDG4byLHXbW/REyRkcxevUGGga+hkL7GDW77jmztDpGGSilFVg7Rpv5KJ5qwlZWraNXXyuZdFtAz&#10;JsoCksI8J8wTToNB436De+sazFojObnGo/aNN5r9Rm//htvA7RCByeDiT0Y8BdZ7KJi7sqg0ZNNK&#10;zXr/C5+YJJZnWSCtOrR+k2XhU6pxOyAuzhFcV9UAlpwjNAQufMN80KqfXX34qek0m1V/X/3AVUSD&#10;vUvxaHRm6P3OOkfNtb8YKQJd9XndN+79H8DJmB/EPOiVXzJjKlN17YXNaj+WveQ11c+4P2l2YgXE&#10;RmFzzZX1Gvzk83gSaWw98DXYdn/FFCiXpjHmVy2vYaWzLIdnXe+R/sIdVn2jnyUjumzG1rruB4OZ&#10;Uk+uX71Z4XuyllJf++RK4zGerAiGRrD3RsaB5QOjlWPHYCneojRzwWTOg3MOut/obZ03cu+g8BEq&#10;S9Tad8w/NWyIhwa4ZbNbKAHLv0dDoVPuL5QlWCk6iCwRRg1UI2udZVmzfmPzv9H9e92ZC6k/ghmy&#10;b4oZrOwQqV2ewFEDnk5r74hgf2B50eyk+VYOLhcxg4xg5qX6uDJyZspGXAD2UE+eG8HF1t9rMGjq&#10;hZSKhrdyBnk5o1QdmU56h2xETjIOMn6SqXwiI7hmo7V3tnYvHHmQeercSurnyGIrU/a9E3jyKbsr&#10;a6Q1DZzLr1h2cY/XwARMfXs5E/jUcFiOBvFal4IQZBUtWyvT3sIhq9UwLAdmOyOV4eUp8lmzpZwt&#10;/KkUHrOUo2Mk7hcWrfb+Ij0baGdoKKdolKolqh+7qv0vxVWueABZjao2lSXqNCuMGXbvtLbT+x2r&#10;tQhJ+ga5Y37HCk+UbaeGX4UUEtnlEFOZlOc4pbijM/1Gi15rP3WvrGu/ogoLU9/Ss9XwSI4MGZO5&#10;8oeyQT7qni8VesPm9hpGCoPtNL+zNRF7KNKBftUAOBvlc1Rff8P9V1r/G903ruv3yp79rCGM1TVN&#10;sEl3qW1kG/4skkiWFa36+kwYparVqSLgXtwnqbo8yw0ln1p7JuLDHWhFuPMiOL2e+WY8r8oMG8Lq&#10;WxEYX+IHF3HPrNEj4gWIaljxxa6Hrz/DArxrzplSQnx9WQEZ5EtGuAqcV7ZG2TsUmq5GRFgD66XW&#10;e8DqS2wBpvV3SzXhvPJsrCZMWcVICJt42ZSxQE37el1K0UMdzlDDnFY/Y1nHUbK0ZlgXq6NtTt+N&#10;fnd8d9re6G+Ndm/4rr/rewkoXTZm7ssDsQ5exETdvDJiQmGUmWIEBWqwey8bo2pguyfvN9k8XIvB&#10;b2r6z6kB0lsxWT5PFeWOvvdZTbmbbM32XfY1XiDSCoEyU5HvaVyI5XWqd+O2eVmLqUCHYjWeCkUV&#10;e6LUMSKwULE72gxN17P+VwofqY/OS3YAEbxsLCQD/VqJC2iQpLDuTopteVYTv4B1YqmesmTL+Rpk&#10;LM/b5ipcl72WmDjFoEg9QGZf9mFWjNr6QK/8CakNdL8ji6UZaujmPLjyD7CDzAH+gTNpf3nQPAXo&#10;7l5+l1UITiDdXgVkKxu2WYy+Y4rNgWtwCAUQUUNPipk7v7yyzShATcXhZLFlKIa4BjZLobKsDoyy&#10;GnOpqnoVahN/DcPWkDFyxQsKZOkmIGGawfSXVeBcBbObpv6sYUy8sjPEAtAb720Wm0IPUvN4HX5k&#10;sHI6zIwIsdOuCtDcasi4VGluydueZSG30/mFxq8MBpG/M+3JqGZsayk3BOfFLpqxWIVlU2iyxBrT&#10;WENyS8jKPFrX3jFurvyMhZWtEYNsCqpBKqBmVgFEgQ/nrCDxYgZu3dhbcKZxjPaXMNpg35Sd1SzZ&#10;S82zckpGunKZLuNM59s+2bsOoWMYfz47fx56tq+Z1RRXLgPwR7EdH0fj89K+5WYMS544bwaPgG8N&#10;mMn32xAZYDpmdxyrxvbG2/03Miet7ez7N7DtL2dOZT9QxRiftX9/w5nMOUrxZxW+/quedzem0sOZ&#10;+WTMiytCey/BjB/Ak+6NMYNrKrlcakcrpqXuw/IShqGw7XSpFryLARLKJwvU1HwNs+u5KoXDCrde&#10;Tbb5lypxFLt0bS8aIL/a8hcwSGVcyFJLLEq8gPAU+6nV2GqG+EREsSXx15Cr+Y551JkgNmDGExhk&#10;egUuGr2ryN22tyqk5RMbBG9dRIEVvujFtnZXQyqrjbIlqP3GSWY6j7NR5Hs1stNJDwFnLeupmGB3&#10;BpPnDI7LSBrv+zvBxRW6dh3ZUFwpaXX3O33/Ru9vXFNWjNizGN0CHFgZN2bA7UUEiUh53nsyRgLK&#10;Odn9T3L+5HHtePvJ1t6qWNC9HhxEJr0YR2kNMR03chjXNTmfF5N3AZNs9H7jvZ9Mm2Iiew1OrOF8&#10;53b7R2U2GbftV+63v3PafxUT8ZPwk86veJa3/txIP5jzd4Z96u8IFP541bM/2XzS7p33rasRyCTo&#10;bN14DgFbV2jCPeIgI2nq1DXAM8jUPtRMtgqtqVa5SlVEqhFvbReDMVopoIu1PA6ygiY7b7jvtHb7&#10;/9h6u+VGkmRb73OPyARAVnXP7K2RZPp5/5fSnUwX5+jsme6uIgFkRrjrYnmANWaqsbHuLpIgkBkZ&#10;4b58/eD9IgBzfOq8LOuITHiefzLOP9WMEjQuREjSPudDakiTXUVGKSDbhByM+IMZn7oSq4YYUgpu&#10;RQo6R4EmGD+O9mIJv13iNbBykmeBiTO+CEsX13nWPXjf4NJhbxpCxTw5xrNsbtRYLWs1qbPqLKk6&#10;Z2uQM6pxWgOCpUYPndkzK0BbRIM49bzMNKxJvRPIj3nXQ8pxFNu19g7MZKuM3tOlG9925ziTDKkk&#10;Rp7kNK57431rHPNOZLK1k615kWG0RlcI827LxtVehCoB6lGWT15h81fO+QlxlNd9vPY72eoEI9ce&#10;pcD4c4qJP0LNui9gOUVekvpH+w9jKw/3xnMqEy1DAyIRZZCV6HCuDa5V045QPZUmks7HdLIHlqp/&#10;R92vy7bR2sYxG80PWl9g0FA2QSwGJC+LqJHGPXXdnzH4tk3GnCJ+NQ3jRt2XDTHcW12TvSsX6BjG&#10;kVnEg3XFrIgyqun27cJ161Kqte/M+cR9sNnQ8+PGmY2YAsp6U52ZNsWw92LvoyGlCFgK3V2Wqau3&#10;WIHd1r7OgM9o9YxUDkJK6Ws9ywa3+hFX76a6sfE4kMo8mlwJJjymCBfv+6mzoQDjifF5dD5rXV8t&#10;6QsUi8a+lT1wqireUC18TqmQvOlQnRM+jsYfnxu3XYBUs4FZ8nk3Nh+kNUYkn08BR7qvYl13k/o1&#10;3F7grAExnXkmxyk1TVuWQ9WinMOIUf1sUhZyRtuKbe9whtO68/veufadzabAjjh5zuQ5jMc0LgaP&#10;U5Z7zZNbL3tSFwC39c5xqm58DGdvi2S2eobV9Qt4vHQBzueIF/lr1fhmvFwWZtX6ll5gTVZfVk9z&#10;iMA0wjlmMb/rObCp+6zn98SKnCQmsIl8MkVmaV4qllx1cWdzqdW82MrPqJqq6vWYyedZ97vLFtO7&#10;PiHFhG5t0xByDh6x8imk5rBqYtMWwUHPxMqVaS/YTJjhZoPe/kE6jPFX1XeO+SwweBa+IvuZravH&#10;dKeeW8gMNgJ859JVvG2+LMgTt85W7MSYhvdNw5wIZiiDRrXMygGk1uad66aQ8hnwPANsSOFJA9Pw&#10;zlPUoesuNfrMJ/dn2drU4K+nGLD+S9/Xm5j/MQVSWuqajCy3ijbL0cJF0KHhecrK5pz0cN7SuPgF&#10;9zcw59puvF3e2LYmAsX4ybAfRByYb7hLgWd2odl3AZ+20fw/iXww84MRf4lYY0/SPsmQymqUjNz/&#10;DWPSHkg2JpPnqOGCCycTeU5r+0yF2c/wWltZPYtcS0o7QHdIDwZlpuOJF+i0SF3LSkkh7c7WOspA&#10;q7Nu2svK2GKRL6XK+LKgfmNr/xvmA+P/ZfJPxhzMqCD7BG9arfdzEBGVkZl1hhvHfLyuSXPZhgtE&#10;3Gl+IbPU+jGZQ/sdqXVxyUMgvovANPNkjFnKuanrwFet8MIfXo4bOks2V1xBa1JDtqVoygcx7xxz&#10;kel0xm++8ulUI42cwE/GdJ4yWKC5SVlfvda+iAPRS6EtBQIRxfyXCmtwBxpjKTkRQTiRNaPRZKue&#10;1FqoDEJLqchRvzIziDjIUA8ppwYR4mZu5UQg5YCZ0y3AR/WiDecN83+w93+w73/HmUR8Kt8k/wtS&#10;xJrmQetvbNt/0KxzFqEhK7el5SK/SY1k+cRW9kk+OcdHnQSV/1dFkJUqVn2egPOMIrnmN8zfaBhj&#10;ylrLfWdrm9TVOYhSI5Cn1n3KqsvLFjOtYXlj2Qw6TSoPTixbkewWCH7FrON5x8MYmZh0zBp0/DLg&#10;yBzMqczUBbd5kWvNlGsqOPvE/aD7g+Y3ZK11LWy1HEFweuvAFYtNCikmGYOZs8h4k/bKogkNrlD/&#10;ITturf0ZJ8rqqtquFDWq45qs++yGtx3nUnuU3FbMyqrOr0VVUT7QjAJ4TSqbRmJNZ+tsuie976Wq&#10;e9N9iU/m/ElwCFIzDdl1D2DELNxFazqnver8mkfXATBIe3KmayCYGtw2lyLMTUSH3q5s/ffCTO5E&#10;/AU8Cv3S73azr32xVE1mEw3jqfmDQ17x/huX/T+1ZhfpMAcx78pZBimz6yxvbcN9An/J8tqOGk7K&#10;jtDcKQO2+lxe6/4nM09yGKPuT/Mrbv56JrQ3ikSswXiDOMH89XUDsA2remXrS/tnr2dUmKds6y69&#10;69QoEkKNQfRZute+pTXZYc2MVwlX/5a/3CdWw6DDLuPri0kNXH757mX/8zW+eL3IqxBcG7reXL0D&#10;g9aXlVX9TLNXI+euBsM8y3sZihT7ejMxNcXKWYBuvcR6ydX40dbriY233hfU+6tDM61+3xa0i+Eb&#10;2GZst0bbHNtqgNOd1iuMOBagrBuTA2Y1L5dWoebVzPcaDpzTXvkrbYHnrRQDDsep773uYrbMlLf9&#10;TBWsYWJsQfK2C7QljBFw2QS0CnQQUKCmUBdt81+GXQjQAg10WrHAekpFshUA0bsKxhUOu1gpvaca&#10;m7U44MVgbHXgzqwhRVZT01ZToGulgYjsoVqBApKECygX21NDDAGWVpLSr3bETeHhe09+XZ4luCRS&#10;AZs+eYVPrW8zdJ1mFGBbBaxY5yqQ0yBnsXoKHGxeeULkS0HUEage9kHGXY3BFLXZ8xdWUH3WzYMW&#10;vBj5AqkcawJwYuoQSobWTBVTUpfkS/1yTlUrrumBGsukbA+kaPMqFIWV1CDUTGsfgb+z/n4WSKNQ&#10;PN0TgQdf7536Ha/7blqHy1aweUnZPXjbVcSNxZAtFv/6/wh/vc5SMcUUM6CV50ur4vCcXzfYszz/&#10;cdzF2Is0usFxqinsJeHviWw9fGf3/4D8D5gNt5+M1Cb9sjzzfDF2sWQiiyPnaxiT8FK/Repe9dqc&#10;xXTQniDQJHgWy3GrgZSUU19br1RTusZfirHFBF+HGlis8LoKuA7HQoeJQowFxB7B616e4XyeTYop&#10;N1ouQMXqGVBJ1BNSq0C5Ak0KusuyjwMu18H3vfboxitzYSfIU8/xzFluwIlvO3t/o3UHdi77N7a+&#10;o4yNs9gLj3rWolR1yYwfBD9JO8j5qewidjyeuG0onPJCu/5Nw4b4FzDYtu/YdMYMPD+L4fdkhRaf&#10;eVQGkZRQvhXb3WqAhRdzUUoXqUsLsCB5jgfHKNClyAWyKPxS33mtA0M5Q78Cwxg8R3utJ1kDLjAn&#10;odaTnov63YvtnsW6NRU4GbLz86JYqsGgBiwasnhG7TmjgIgk80+O81MAXRUkY4waijWSs2zGnLQD&#10;8sBJLs3YMzWUredkhvzxpUIS41R7g9dZrsyg51jDYjiG/5tKUVlQCQye84755HEKUN+7zLnPR3CG&#10;MpzSjfCGxcGIu/bFmKRJjRUvu1cxQc2gWavhqyxqyE7zSWbJ6edSDzqNwPs7u3+D/qbsswRs0Jus&#10;3bxtVbi5Tr1MJgcRpywj4sBt59L+gy1vOCFAw6SIEEngEEvVnO6/s7f/xHvnGP8kxoPpfxJx0Hww&#10;abTcyHzyPP/FjB/0zatx/BePyZcSxKbOyumYBdfbTq9mZQZYLNvSLiXAbAXENeXqkLTNiZns7Upr&#10;N7DOnB8annESduhsr3PGOy/LzszPWkNnKZgmIwYb34Cd1q+0dmVr8jvGJnM2zvjkef6L4/ypM6Qd&#10;GAfn1L4WU4zDOSmw2jG7Y/FPjnFirYn1xsmvQbVuxqMY8ZjJcrBA3TM1qHkOk3UKcKnnrjk1SFiK&#10;DO1vGdA32UGOpKxWBZCd4ycj5LcdGGGIXFH2Lc1TgHqo7pQaRvu319RXVmhS3pLKNFvWxW7Buaxi&#10;XHul/PT1bDXEzrsWmHlpdYPqjD6mAKzNkot6UDGdgdYmfUK6gLW9v/PxPLm1o4guq1f4Um4v5bgY&#10;ZsG0IpaYzkB3NFS1wHwneOAoIf08BXxYVK5eqgGORZzI8boWz1Nn5I726tX6zaTYs9D2yliY46Vi&#10;300sQ3M1pLsDPcsSz/GmWv45dT/Cdc7NBeKdRszktus1dhcbsReZQWQeiKk8FrHCjZFHWaLoxsw0&#10;Bs7H1PXrpuZ/2pdKgwL/2qpBSkl2hs55WLZgutbdjCdluSEIBuxB8D844v6yA82+FFOGdTXC7rKB&#10;w5zvbxTzHubW2Jtsq/at83Z953F+cvih95FaNFmkosjay6s42rfJ5smzMuS0sPQ8TdA56Dq3Lt45&#10;EMgtcLtxrqyWDO6zcUSWI4CGDEeKQNE9uew6x8+hdWNuXC6qY+fwysZS3zmBMbwyYdTHKvtFNdxZ&#10;StFn9UNhyX0a93DCVBupvI5SpDWdddVLRiRzDiyVm3m7XNjbO4/5yeO8v+xpj9nYkVLDdvVS1CA2&#10;dfzrOaextw03x+eT7HBOMTWtFREI1fB7S9qGwOAsG28OVrZCpW9U/1TkrWqSt6a+D3itU+0VWURD&#10;e5HEznCehwDatw63Peitnq96JnEEmqULzK/zXQOgOu+rf1ppYFH77cA4Tg05u5ss0l7K43fMxTQf&#10;85OP54OIqJ5ffegEfIqBDcm+LRBK99Njkk0LdQYcQ72fuc7kViB3Zr7GzMtOzgpXWDUfNNI2vO3a&#10;53DtQzQRq7oAJaNTKxscelPx/BxP7nej9YPn/IMWjc31vC62LinHkMhT9jIZxNDeKUa71UBCz/fj&#10;lEpyywScvXewTvcJXQSc1lT7mJ3sW74Yxq2dUhuF7H5GOM/zpNV5Y7byn7Q+zhGArJ2VySjLyqur&#10;F/PCeryAmiBodsPyO3Ee7Hbh7fIbvX/D+o3IxNvOvt/AfgJ3Wu9kdqyphgg+mdHIbITvdC5kOm67&#10;QPBwzBvKHpC9H3nQ/M44/8Ux7zqjZ6lZDVkeWdkkM3kejdu1gyURyf1Ar2fxIm21hSNFCAvpUtXs&#10;u+M2qgbVuuk9q59x2RRPZ+9S7mhwtHPdvmMY5/wXts7/hEz1DxEaqANsPmVDPg7m+OS2v4HvwsHy&#10;FBaUGl7rDImqX4pY69Crzlh1TRTOQYpA4fYO9oYRXLcPun0WcWA16cbHgEuXukBZmXutjYcyq1IY&#10;0cr6AcpaSs9XN0pFoLWqtV7Eq4jqU5x89S9GpCyl114WoeF4VMaR8UW2eZ7GHNqQbpuzbR335VSi&#10;+5Rem17JnZLgmCIn/GoxKSxlkPkX53zieZLcGRnKoe5AyKK32dcgwtq1CKAHbnq2zQYu/xgaG3jj&#10;zb9A6+4N8g2zv9Pa76rbga1tzNw4HbwyDOWV4CxakPlNbBSMyJMzfpA5OOdZwysjh/qNjIdUJb6G&#10;Su0XdLiBXdh6I+YnMz4IlAE45iceF8I6c57aA7IT8S7XCiDjkDNAJu47bgPigygbfMNF5LJbDQ5q&#10;mDOjCF11UJSsUnl2bzTb2bgy48nMp7AKW4NU2Q0uoFHKl2XnSg0NEkOgf8TJc+q+ePs7re80FiZa&#10;ip7a97Sugpznrxoeko4ys73OqUXqvKhepmylQ3aL2hMby6ZVA52TyInZ1B5nA2+XcqMRSa21cuoo&#10;xEyDCJBCRwNajQ6i9rMEU96nx2TaQTOToiQ02NU6lBV3c19jFNWcuSElmamPibJnq+vZvfJ3UmqL&#10;oJRPrEGHsktpVH241X0QwZdM3KW0WYT81lphMDUIrQGd1K+NF7DpwlWMVs4YjpQxATHqustGd/Jk&#10;5lF23mcRHtS3LacbDZ9kfQetrBwrb6lsujIamRv4xlIbZC4xgdPa1/vTEHOSlbWtpdL4dwqNlHly&#10;bfFaQzutbRid4ELOOyNl/9S90e1Gb284G2M8CgPiVbfpBq2/+xXgtiVtspffshBw+zfgXh8qX1uA&#10;rWK0XvRXwBzKXo1fAPf8+r82ga+mM8prrP3ydYpdSORrgLEKrayfq22gFDeGtyiFciluSmkAkOdX&#10;cZIYtMQ2k8S5qWjuvVg7gA3B+ZHVSD7BuwKpr5clnYLrJnbkRbW0GugiBeteq4nffUlu4brVUKfe&#10;296SvdaOGFy1v9XWvXeBg9dSefeS0GP2ug6ZvIJydc0E0s4wzlE5C/alXtG1TPbOq2H2KizTTKCC&#10;LYA8v6ycWO+t7u2v05KC6QJZKKzlLKm4cl8iFIju/pXTk/DyB18AwkL/V7E7dRoXeFCHfHyxWmHt&#10;7SrSnwV0/vta//r3tKxGbw0n9JU517ZcoIHLVkTBf3ovW9n0rUY0F8CyLk49VxnJOPX6DQ1lIo2j&#10;6HoZyazp1971wCs/pewsfnnDZl8y8JeykS81QJoOsV7ew8PKMqAamF+vt4rkAhNMbKJLLnCwQGBb&#10;4eti3sW0Etmuxkff+2LvonC3bSvGSvloz3w99gI5wl9g8Bokr5yp6q05T3nOjjU8NoFi1PtrVpPr&#10;nBp+FGOt91sxuE6mPTE655yM8QfHeWDcSX8KyLGlDuHLsjHtNYjSsLFYe7Uej9OYp5jTfWUr1D1S&#10;oVEWPVMhI2cpr9Zgy9DzeH+6bF/q9/dmbMRrCExmsUHWoDWIJq1Povsy03ieyjqR9LfA85L0t5bc&#10;yk5FrG8NI982rbO/XbQuLdXMBcWurrWn4b7uSW/aU2Z47UnVgAZsvTEtqq5MenvS20WWcflTntGu&#10;6zjnvVgr8qK3aYwYzDhJe4qZYgPLHayrEWj/EEOvtRoofHCejeAUey9MKsR8q7DXf3Lkx0t5pgNa&#10;KsIeUWQBx+2K2W+M8WTEg5lixcw63LacnBMS59rnKz/BqiHotbdGyMpSuhkt4uJhcBxNa8EqD2sB&#10;CHUN1/2faK/Y6wCMcLZmbL1Ddo7zYPONS1dDa/GTYz6J154dOLL6wIxgIoVZSc1tFLmgC4RoGkKK&#10;MXsKpJevKZFTah5rNbg2zC5ae6lw6jmlOpUtSe2hLmCZSLaNGkDWYFQ0QAIEpEbHPeg+sJjMKCsP&#10;HzzPwbFsHNyZfOAYBwcz74zxCdiLFZjwGirJB1xhgyAg6znvep5IDYGXVLEA+745zd7Y2j8w/43n&#10;8cHkU0W4yZaAsiXo7QIWjHxAyKrEzLB20llg0JuAsvOBt7/hKfZNFju5e6e3K+bGcf7kef6TET94&#10;pjHmVPCub0R0goORP5mCcasgyFLu6fN5sY5aNyx35nDu88SI2p8T7KyzvLP1C2Rn5qRvvRqOybCf&#10;NL/R+42ISfjGpW0c8+SMP2RvK6xGCpZncPa/uO4ne//GnJ+c48CyY9xo7Y1ulacxDyZB2gfKv/qT&#10;mT95xg+eccfTuLWL8i/sZExlgZyVX6BBpNO7qovH6Ng8MTuKiafdtTeFeveEWbXqCruXraq+730z&#10;bNNw4lp1SiSLA8hSbLcp+6BjLuauGOThkzOGvPMjOdMZOM/51ThcyjZzhZdbrdPHaCw7ptbKy73O&#10;0plwPzu37Z3b3jnGX+QcshQCrk1t2IxWOXdLFSDl1Go6GnotexGmklF1/ToPRog56b2VlYmUqo+h&#10;E/55ShXa5CWpmrPAp5HG7rKcTJa6Fo6pa9d84PYnyrOCzOA5ZBl1evIYSYa/7H8JCBOY1TtcTSAv&#10;Rf7JkDWsm6x+Z0zOPF65iXtXftNLeY2Ypd7h2pPbduWYss2h2IHmsuhdBAgMBSC7MQgmJ8+hwde/&#10;sVURML250zcpLL2efXOUJddUX5z10yN6gefrnlR9mQLsCb3n+yElhoZ3qt9ftmUesqRJAz84uPM4&#10;v4g1slWVzc6y+zNLRhGyeguaBZt3tiZlzN7niznc7Xf29n9i9oM8/xuP8YMjvQb4xvk0Lj257rPe&#10;j86tXkSvmVG1jzOrrvw8G7c+X1l+t73j3tgDztgJBp/nyf0skN+zhpxfJKzuIrm97zrTjlKtXXpR&#10;LlK1aXTVLj5FnDlL+bq14G2bROTLmuw5pDzcukg/H+POj8MgKxvEZJnUfTIjeY4sdbJA6zOcvU+2&#10;nlysc+nvNO8krkHZlKKHPl8EO6kzd5Irz/OHyBiq/mhuRUp4MqfUn2f1Nv5L/Y8ZI52fjyRzEwGn&#10;T9waYVKgbZuG7GOUGrgIJP7VUr2e45naPy4ta2hV6hRPRsi7fjO4bVeu3XF/cOZTNUcr65gZ9L5x&#10;6Z237WSGVE9i7HYiFOS9zoLwQZiUJg6lpNporhojQqzuvanemGV9t9SAiYYe3p2rgbnszbbeyLMM&#10;bMyl2rPkCK29XuSnrVXmB6N6IAr8WlkSIkrKFlSDJrcgbXLEH9rv5x1S7zOL8NKsCJKmodyYJ61p&#10;PUUYl03PSEzd9TONS9O6krpAA7xAvbs+AAAgAElEQVRjTEblDXRkTdRM9yLSXvX9LFKZwDIYcdLy&#10;lDp1rt6Q+kSoGl6qt3gKRMvCGmpQcaKh1N52ttZwZEUz5iQjqqbYaNuO26ZXffVoVj3IJGbi7W+0&#10;/nfabWPv7+yXN7zB4JNznCRG2AcWfxD5B2P+xYyHzleSnFLqGzsRGzPFOm92Rbmr0OyK09nam8BC&#10;ErNPLG7APwlWqHlBgtlQU1MJZW443yBOcn7wPJUndK1hfiNqOFODxiaCbLNJ606r/IwRwTniNUws&#10;ZiXL8h2KQGsTWf7CGSfHXANzyjEmXyRQZc/qgfV8EOO/OPJB5gMLp9sudYOFyCEuu2XKFrOVmmjl&#10;zcGX9btKAWNkrx5QuTEZ6hE84ZyzLATVr2ectH6KEGVOa71ccvT6Y3oNwKJUeBs7hlun2cZtWyz6&#10;SXLUfUlhBdUxeT2LTrwIIov8Ogo3os73ZQPfm5SDB3CeGjy6Bf2iEIPkwQwNIpeaVMM7LzKlcwwv&#10;mz3dgxlJjAd73oVHFrF8IkJ7t1N7GGcNdd7o7Rtune5Bxg+Sn0QM4ZU5kXWaY77T7ErzdylF2LDc&#10;gEHERw2Fnb69kQQx/1VAcyIi2gd4WUBzkHES3MkaoCxb3DmSvRUJKqOu+/aqX2q6VX/0t3jD2PC8&#10;qE7KwcwP2dxmZTBhGHf27a1q0YeIJGnABfyptZ9B5hOsE/mdZJfqzoy0d6nLw8oBo7JwyoBQ2OaO&#10;pfIWMzciP4Fn7WWzhkcaSLbqT6m+Vyqb2p9SwxXhcztuFzKvUnxVfmbEQcyBKAKhG05SlZgGBill&#10;oNuGWdnM1WDDSkcDk+4dt8nKp10ZMAvPga5nKE+wwcwnlFW8lDgLcl8DgV77rH5fxAs90PenIceN&#10;o3Bgfz3rL/Kg6bpqSFVhViy3mI7xRrONrZ2EPQD1j6DawqzRbKenlX3mAsw2DW/8SvcrxMGocwVD&#10;yjBzXTfftQYzSTZ6/7vO9vlTz0vewbq+b5mC5ycjZDHaylorW6P7jZlP7RUlGBix8pcKG06RVVlo&#10;boooH3S8iGciZgrHXUQHYTWBcpi26q+b+pTqM80cywm+1715MPNghnAtb+pX6rt/wemlUDKs5hsT&#10;2dV9r4HOk1H5bA175Zv19d7Whf0C3Ksosq//WiC8cPQCgPMLDFt/liLnS+ny9bWXquf1xfp7rTDm&#10;XIfIF8gPamRtokbI6yLXFOPLTs3WdfwCt2v/6bux3VIDHEMgqX8BtQv4lsc2GvZYwiYVQ+uGdV1w&#10;gRX5shtrbijyV03VbXd+vyXf35O+Uw1B2akhK4iJid0O0MqvvIZV6/3tZfe27L0oIPhrsCZbD1c/&#10;W0zvanaAtquJPuu6zfjy5estCxzUij4DTsTiuW4Fqi/FC2r01z+XbcTyGL5uUWyuL2XG65ZQrMz1&#10;2bX3yIqIX5rqXxorgXC12mZ5IL/03FWAokPc6np5Mets8suqWX7d1MT06/pH6p+vdVQ/tGaDbioK&#10;FvvEfjnTDH1WKwDE6r6vRi7r58xb+bja6/lawGcrIDFTst0xBZKv69QaXHzWgCCJYbSZAvFa44in&#10;BifF2JEHeB0GXoGy/jUkPaa/nsPmlbFSA61V8CzLPzMNq8QMXJyRBJdf5K+2Ia1er1cjvn6hr+GA&#10;ab3OqbB0M5OVSa2RMUuGWvcg696TWsti8dd6NifpzDmJJRu2fPl6L6tHc0m1e7vgdmHYD+5xViOx&#10;yR4pFfw5B5z2ZMTJOYz7UesNaC6GaZGDX6Dna3ZWYaG99pSozyS5sT5jK/Bmq+FnLqVNWSqOQ9e/&#10;F1s3TQOXcyrTwppYPpce3HpwaaF1Uhu4u5gFy/d3Nm0EYhrpejxOWfXsHly7gIrdChxs9mJhLia1&#10;nsnk0ibftyjmHi+wsPAC/Xtq/2jN6N44DjjQz7Qa5GRToyM8qtgUdhSw98kcJ73duGxX3OCMJ3MO&#10;Mk4u+xXnCnT27UKwMeYHzzOY/MQjaBxE79DfIToKhvvBiE+Mk+P5T+TrmmJBIjmu22JPGOlBFNDX&#10;5LNA9ytb/19p/r9wtz+I87+Anxoqoef+XDYMtQakQCz2hpWFA0uFqoZHargFoHaB9/WcRojRvdbY&#10;smxce0635Opickaph7pdi50LW/sdZjDnJ7PCb/deNoFZ3sC26bVjyKrTVhsPeAUFZ3FrXJ8jbYUM&#10;D5175mztSrNOZNDtQm+/c4yftPYvjGCG8zgV8DcRIxFTCThxnCyQwLh0AX5r7z+mhjzXLfFd4YHK&#10;CtPPxIR9a7XfhXI0UD7WOZMeCsNeA0c9n1bXS3aIoHV5hpNDYLA7vG0CL4Mv5ZAD4zz4PP8H8C/m&#10;KgJbZ44Hj+MHkOztd/bWmJyQT7BlAxmk3XG/177wO7DjdmPf3qQCjB+c8ZOIA2xyzslz/OA5/iT5&#10;i+BRGSrg+RQzqPZv2hCYvf4b2f/NGRqaNu19zTtjHhwxOIe861sPmp8q9F9S7o7bbypU+wXMifhg&#10;5AeTH4zjB89zKYsupSaLIhI4aR3CGbNDXjC+4fYbbp84k63fuG3/ASRjPIj5ydY62RozPjnmHzzn&#10;H0SeeJvcHBX8rvUGOlu0VqWunbEUaQqy7n7TOsyDOQSqaqjjtR/PqiUVMB9ptNbYgLTGvukwjlz7&#10;ovbt89Seae61rjVwPqeTU4x45ekkF7dXvUbaSy2RmfQaeBj2IuKcQ/lwM6RGMF9Frs70NGfW1y/b&#10;f/K2f+Pns6wtLF778mIQiqWsvXjV1burXosCaxY5ZJ2dbTHPiz0coWcseHDW2hxV4+DKlfGEa9+5&#10;9Ct/PT84Z2WlVY39cTSe07lsX2SlzYNbHP9WJ/QWnNk5ojJp6nOsMk3njeq2t4vIHOeAOYxzanj1&#10;+/WdvTs/7n/xeagW8ZZMlOe2GMq13ck+kIa3Gxe/8BkPznkSzYhRPU+ujsjouwZUHbH1U8WK1opB&#10;98rao/ExwM6H+gcTE3sc6m1ue2WFmdW+Vuuk6tne6r5QRBxkSXzMpUzQvmgJtohdJiKNSEZGpAJp&#10;0/T5I8sSDefik9biRcDRWtf1na6zqbdBGwVU0jH/xuXyv9PiD+7jB+f4wY9P1xKtzdIt2cOgLfWG&#10;1lhvGujkNMgqKpiAWPCPAemT3qF1Zw+n5UFwinneNKiTzVpUH6HaEJOiZPdJ8+Dal1pfbO9mk2xS&#10;zTHVu57hOiOH7mFzeNsVKG+WWNmEzuk8z+BxGo9Tg/k9E99RcPKCTKbxfplSkZiYuTMEOneT/dXM&#10;USC87uG2pSwJXeiaN2Nzw1tj853neSdYZKohW6U4eIzkGEWCMPULq8aSWgKep7O51C0foaytS2+y&#10;FG6TY9zZdJjT3Xi+WiztoS8iZNa6NxTKblnEP+dtS25N6rbb/p3WevXwIkNZJhmtMrmC5oOdSRTZ&#10;wL3R241jiE3cvOuMip+MOYp7rH0zaRqCx2TMg8wHET+g9lpZ3H4Bu06n00kL+kVgFTiXfoho5Teu&#10;+9+BO+f4gdtBb78Mc3yRbxBBIxvnPMpCq3qSqmk0mBrMHBzng2PKCvGcIlmCapbuwc0Rs5xkxCDP&#10;gQ+knDd71d9Y4SvpshIqIlE3IxZRz9UbHqYayj2xGiibGW8XAYqyyVuKiy9HjVYOJeQKay8yRljZ&#10;cDX1UtWL2nwDu9D7N/Z25brtKL81Ocej7sssm6V3jA5l2Ws2Ndgw2TEd+UHmNy6Xf9Df3un9qrUV&#10;PziPf3LMH4CGZMQHM/7FOY/CPLTHdZPiYWti+wusvDPR/cI7XrmGc2pQ1axjkZAd5zuZP7E8UEj8&#10;FWcjc7LxJHloYB5OZGPzxvsWtU60jzQvcl8NxLceUn1ZcJ4Hwy/srdM4GUTt37Lv6S1qEFgZejOL&#10;GPQkMR6ncnRnliVf1ahZh40tglhICWQFMlteaPYfWA5m/oFspDqNhkBhWdBqmel5Xy5Nv4ogZNM/&#10;meNB2gPlQWT1nruy/WZZLNdgKVIDR2UxzVLE6r2KrLdyf2UN1/07c+i673Zh23ZoD4I/eIz/4pwf&#10;rCzZc1rl7GQRgatHCv1zhtJ+IiubuRQY2ticy8XYNw1Lw5ORg5hOViqdsnQ1uIFlDa2eXRjKV09v&#10;loSF6s9hpb6vvAsXAXo5PHhLjAcZxvQLnSIiVp2XLMsvuR7Arp/zHfPfgAuWJ2P+izFOsKTbjc3f&#10;SH+Q8QE8NWjJSeZHOV0k2B38AVHeGKb6dYYz4y8B+auAISGdZIMQhiAbJw12zK9V80wRkPIKnGhA&#10;omE2Ngv/Uxaizvj5wi+l6DnofgFEUMjKy2ycWCWxQmiIYFbPWi94qSiYqfuR1mjsEF6WaEFVwQLd&#10;2fD2xtb+XqQfWZJZDRcCgfItS+liO9hVOFcIt5m2a4CcTyIeGCmbR6WeIEUOYI1mG63daL4X+WIN&#10;2eI13DG/0K3jviEF0YMRpypMWzk5XoPeU8Okhamm1cBfKlSQumvh7jPXEIcXjrBw8ZVhJVwyq//4&#10;Qu/dG162gFk1lr4+ZE9pUku2sspOnmQMDWLaO2ZvFbciK0sRW6+yJWtXLBsjfhLxKDys9iBWxpT2&#10;DKlgDiKl1jFuJCdn3BEl7muukPOsYZc6drdduIo1PHeSWQN7qXHWHwPcl32kMJMxB9iB24OWyrLU&#10;QHS8sN6sC5u20Wqo5DXQS5I15JPCTIqh5jv4hsVBi13KK06509gi1BjdLyQw5kPKoXjqrGiN3r+z&#10;8vhmPJjjB494lKJN2fDr7f1yS/mq4hA6vZiNerOFvb4Q8l9+br3M/89fvw4KrcjXYltvIWKxqH55&#10;KVtSOFgosnIC1PwRX1Y4pILWV/PsDn2D/Qb7N+jfHNtWULd++TiTMaLUE+CP+nw9X/Yt3haoVYxK&#10;N3Iz2t7YN+P9Zvz27twuKtwuG9xucCvrIVvgOZQ3r7aqrZdtR12OrEPJ1wFdN3n1iutyrsOXws4z&#10;1UQ6ZfNVTI8x7WXvFMWYTdfwwMum4wiK5a/X2RKiV6FaEurF8B/rfYSkcqE9UMOcvgpP+9p0XoqY&#10;X24oFHi4FlENP0KDCXspMb6+d4HG2pi+snJ+XapLrRPxNfBaDIm1ztaPtMWMXAoHW9ef1+zcEGty&#10;NacvwP31bGgAN9dmV+t4liXYeq9uZY9SRWkKKWPZclkVTcrZKCVOFWvWFDabJvDg0pxLv2j9zaNs&#10;1mpTQs/mskBzh9ajwErJpZpJLr+AnUhjK8/SXqoAQaydEy/wd8rDetprQNMtGOm6ZyEwR6zlYnvW&#10;+gWtkzO/5NvuyiuYMwXI55Jl1z0qprR5Db6s1FD1PC+1jtcAKlnFWp0KbgozdzXTpSWTgsCdrUvG&#10;O+PJcwZHyGrpmAqePLOGGvWKi00MpRYDWGwfr4HuYjLVfbj6ZL8UMNbqPa/iL8XgXlkLUSAfCRYC&#10;7FM1iMA7BHJfW3DtUwHVroaueam20DUdA1rC1SQxFavNyJLC7i3YupqH5sYFsT7PcEbKp9dNQ841&#10;QMCkTBDcVdYYryFFDRCbWAZGF/CWgxz5CsTENhQEm7RstL5x3a6lnhiYlQrB9pK/OuTG1v9G829s&#10;Teyy5jDiL87zUPM/E+dOt5MtByN/p7UrkQeRH3ovbmL4zxMrWXvGxBhs7Z20jYxPkgF90qrpWJ7O&#10;AkcmWxtEDEZOzlFniwnkuLSNIDhH+RCbv86sCNfAwy5kNsZ4gslyq5uxt+9cfJdqKT64Hw+FBtf+&#10;0IBL3wXY+IGjxlXL5uSc8k52c5pf8DYZ41SA5zjZ941Lc8wGR05265jfVKCY2LksQMqkvIriwJ0I&#10;pBWo40xcVhSIUassiv56zp7z5PO4MzIFIiLAIDDZp7IGz8k5ZJu0e3Ddnev2zhh3xjwZ1J5cKF3m&#10;2i81WJ9m8ovtt/r8QWu/EanmYUQSHgXwF8CRX+eQ2PMaqC3gexWVO/HK53pZBUEx9n4S8UmGC3ho&#10;N2Y8OM47x/lg6wb2gPxJcoeyajzjJ2EH8ES+x70a2f+Jvr1j3gu834Bk5AcRd9Imz2OSdtJ7MeJs&#10;VMk1SmnkOBcV/7+ocbzttPbGpcvnOavZinQiB9sGt8s7e7uAoUI2/iTL01o1VEi+3a+4d05CLKnQ&#10;4CgnHKHwcHfAXdai7Y3L9huNb3C5gW3yXKeR+Y43Y99uXPZ3xvjJY/xgjh+QOyOfpP/QwGiO2lPX&#10;PjSZ+cnyHbK2YTOkQkKDkfdtp7dGJ3nr/ymP9fGT1j/Fnq1a0W2n8dDrUHaZfqX3JhAiBYqMiLJ6&#10;1GDh/pSV5aUpqyxTe+9OkiEyRnexE2cYw4zNexEsTnANupV9oJrjnE2qyqpBzQSSYjr7QTYAAvwb&#10;LeG9DXb7yZzBOU4weN+linCzAoyCveyqVs2yav2EslbSMGtTL0JZiCvDzuQL/4ykN+U5TcRyS0qR&#10;WXXb7hrudv9OzifMoSGhlSVwMQ5ly1U5QCbCyFZ+3m4Xej+ovG/VlJ4v+0ntxVJ2eIqZ+/MefDyl&#10;Ctmb6oLeFAz+OVxD2wpfP87OiOCyhbidVXyFqfeYcXDpv9Pd+PnUczArU8vLUqi2JpY1cqSxe7xq&#10;ePdivKZsfMc0Nja2duW36zd+fNx5np9kHrBd6KbchVWTycLTOY7xanYTgS+7w4FUDmYIVCxyyda0&#10;Bxuh/savuCvrbsyTqztRocbNlbvXydcAeJGazjThNjnAJmM6n0dja3BpgbVB+lN5IHlXDzC0J2+7&#10;7Jy3ug9R12m1iPp8elZvy/7YBNZbuKxKQc9IPZvHVIbkMRvNOu+XvRSJH0TKtqVfgqXQaSb7LT2/&#10;ApliWpFe4K9H5/5w1hDc3XCkKGjFqH/ZmtZr7l1Xdmbytksx4S4ldO+qF+fUIOjSjUtflh/G49Bz&#10;iIlgYO291BmDzqlsl6qktBcF5Ac5T4EAlrKasROzSaQG9ESpkdxejPtznCIqlELtsjf2LgBshup4&#10;1X5d19D3IuEkbide9ilmHadJ2d4OJodW1lSPsrcb5BQXufcCD58iW6W91DpJyr42lXPpZW9quWyL&#10;VGX3dtTQQyCWFsZ81WCTGlzakxmH1nTZNzdPxixbwsoUUV4pdHuj738DDtw2YQbzwe7O/bwzG/gF&#10;QPZv3QWuKwi97J6s6oUwSF2TrLXtVQtTJbx63cmLzS60qNjdAgVXNsqMk5jKKXgWUXjWcF8Zn1KL&#10;neE8MbYZXPtqDNWQdIdte+eIZMwDKxuaMY3nKSsi7/41wFl9e5rA9mkvwNmZTOSIMFb+pEnZ4bZp&#10;SGYNa99o9nd6/xtbd5rXoDQnYiiPIs1sNL/SfSNxssvuS3WF1++8Muhgk7Cn8kkZzPkn5/O/8zj/&#10;xNrJptNVw71SK2Yxl0caTJE83CcZD87xIOlsfi3llZERnDTcvml4EKPq+6v2ulzkuAtGq4rgk07j&#10;OB9gB33f2La/0dpfshrKpFuntY7NwaBwm9Sampk1LD4YrbCe1VfYl/pVgHllP9kO2TUALcsuilC7&#10;VCJZRE0vDEzusQYE8zzxLTC76jxtLjVd/ixrpFTtX3YK3jQEBfUzQamwqteTwuggSh0kVYoOCynU&#10;5GJwvRTWgazTovCFdFlSDvS5j3IpuGRybbIBa/afXLZvkE3qOzPMnSN+YNJqszI3R2FkidEiv3rz&#10;hae4aphz1RhFgJOtlazmtqZnzE09c9pkRHvFAJxh1bf8wuCtPb8giiJtqncYJlv74zSpXi3JLoLA&#10;3hzzIOlSP8VP5vkndFfGlKnjyqWkSDR4zDvTngQHyaD7N5IpMlWolwg3xnmpU/8odb0swUfIXlNZ&#10;rcj2zma5mFh1UxrK6cqN6p/WxvWs4Vhl5BUuN/MD3MqqXHQWDCwb2Ea3YqazaiUjcxKIZGFMZijH&#10;KcajamBZCkvV1Ane6HaluZRIFIHYUqzsrOGXFAkrn0bkgsb2wotAmdWGSZ1n7yJw2qnzzq8i5KXu&#10;lUhPDay/MGSNXjrGO+kXMm8a/JJgVzKcTNnSwaHr4YUBIHtHK8K6rYEXi3x7ZduUYZNx0sYHo1Ra&#10;srprtdVLmZMzyDjVjab2aKv66UuhU/uYWQ3bXshgDSAl4/N5Fsm9cCKCc550TLkyL0zU2Mxp8STi&#10;qfWa1OeFfKmTNNgy2wlTvhCVm0OdD1FMoTknSalYclI6Q0ipO4URyJ78cX6y9d/o7Tfwd8w1QFoD&#10;fXiI2J3ySxgVV6LhsWxPI07GvEOeted7nR9ZA6OlSFZ2rPacWbbolQee84WHOf4inUh9NYk8Bdhm&#10;1c6sa2+YnQQT805ax5rTl0rGFhkoqj+/qNfJyvcsFVnOJ81P3HpZnIfeOxPPg7Sm1/wV6NBmtRqL&#10;BeQsdtrX37+++9fJS/2xapC/Nr5fwPlFcatvXJ9Jv+Drlf9tE7UCF1gb0asmerGKyXK0LYZf6+Ab&#10;bLfJ/pvRv2+0bxuXt07f/DV1PY6kjeScCTPpz4lFsZLrgbbuxZDUR16e2m13bjfj+7vx+zd4v64g&#10;Xd30R2Qxqb/ss7ZNbKVjLk/CxSyQ7c7briKxmcR5M4tBY6UCKgb/MVaj93X9lh3YCnA8iv2/1B6p&#10;y8TnlE1GM/nkz1/UNy/2RFlI9QIxRhWcZ/lhZ+rQBDEtTrNXkb6WxWpSlg3TWl9Wa2oBHlFfX7Zw&#10;EV+DjkuvYzq/mBev7BFfDdBaW7CsdLKKvhXkt4qm9b296zrli9G4Xkc/v0LivQD5ZT+3cp6WFH1t&#10;ehGyrlr5JK0agUBrfDXl8nPXldBr1XtqxnR5t65nynNlTjRaC+jBsEdJQYPe1nv5YmPqWVkjjGSk&#10;M0apaGpI53WtPEvZUsxXbT0N9xubNdJPFRN5clCMeFNoLvZlwRDFdGwmmwLl/Ngr32MNulbxOrPW&#10;tiHWP1+KLqqM9syXpd4ZWsAtkm5DAyirIST63TO+nldAhXCcGFnybak7zDvn/MkZT54zxaZuGvpF&#10;6ud7W4O7UojV8zZDCrut12EaxQ5K7U0dvWfvYFspz15b5GJR1TpPZ1A+xnXteynxQOHV765CSUGr&#10;UUNUrbVsi5Wh5lPWlspFMNehOOq63a4LxF4MWXspy5hZ3Nigv9aPFYhYQxynrORky2HZuexvOI2M&#10;EEvkVFAtEbQQz6K1roKVJF0y5K1dMbuKDcGBW6Nff2Prf4NojDyhvUG/cd3fgYbZk8yTc9454yj1&#10;0kYu1pNB9g+mJ2liYiQKeO6bMee9ZL1lEVjrPKuBOkL2QmKL1QA4kvt4cH/837xd/jtpzyoa1BB7&#10;Oliw1T6ikYjTPGpAt/Y7w/wd4lrqw/ZqdjAxV27bjcjBczwYZVOZ9Xw1T75fr2LLhDPjgzE/mOEc&#10;Q8O3xoF7F/gwD7BG72qstiYV2wgVSeEJcTBD9mCRajZAOQxzag8aIbAlspqzsgBcYGoG7PGgtwuG&#10;8zif/PWQ/YchAkTvX82Ut8Ssf+07qQaru3P1jS0v2HCaCRzN/qxB4yEfezM+DoEZe4frbjyPEBAS&#10;O7/fOs/z8wVaUWyuldArj2vqWdE1FvuOKubL9gg4lsKjQJu0ChtHPvuT4GoPRjyImRwZ0JNsEPzg&#10;OZ4FB+0EzjF/Mm2+GjfLVufGSeRPFpw35wPsTmuDnA9GnvRNG8TW9YxHLKfkrj26qrMR+aqtHqdz&#10;TeUZsV0hHhzxk8c4BNZE8nbZ2PyQFUzka1C5iC6RJyN/8Hn8wNqB+ZXn8ZPnEWqa3LlsnTmOajoE&#10;JsjB40bz7/T2O9v2xhh3zvHzddabb+QI7uOOWUAcJIdsDOMnYZ+EjWK8Lq9ysFovrV0wbjg30g72&#10;9sHIew3WO43OHFpn5whGzFI7WoGUFzL3Kro33K4kja39A2/JMf4kxp+cY8hmzKxqKm3Umxv7the7&#10;8ayhcnLdfiEceCmOq1Gm6gmRDYJjUoBxtdKzVKXpXLxxaZ1wDc9GRH2P6ptmybdrkPx37mdjW0OG&#10;Vw0vBHIRDRZxY4R+vxnch0A9r6bjtqnhP+ZXfeVNZIOB4VXbiNVt3IdCxVcNN8+kxQO2wPPk1hPv&#10;WtlJAd3IUuucVQOacYRzROOaV7b+xmMkcww2S966YzHEtC2STpbN1pjO5wMepxRRVrWgyAifqiKa&#10;atPQSaX/+bIf0n1aORmWgW93Nr/qOTWd39e9ckvQMOVVF1ZjZ77sXQRSbyZyxOOhYvxt+8bt8s5t&#10;/85t/5/p/Emz/4dzDN72i2xvcjDiAJLH4ZxnwjSulxo4NA3b9uY0YJxaA9fe2btCl6/bled4MgO6&#10;79z2v/E47xzjzuMoUlYXCDpS5/QjBVtuzbg03Y8RVgzXk+eAxzAiG2/7Vuv9D57P/4v78188zp80&#10;g+8XWU15kx3XcgaQHU6+3ADGqOGGgbXB1mTb9ONwxhCx6tbhceZrgN8cnrNxP1uRWCa7XwnbxO4P&#10;uPQCeKLh9p2t/89w3on8F70lz+NBupqc3eDnkGLwuiXXdhQjHixMlpImcC1CYN/1snG5OMd4sne9&#10;ToRq+WWtnC6AOsM4x6RZecqXom/m5IxPzK+v/rWbnkvIsgJpdK+he5SqU7sJx2hVI/ayBT9Vz3vH&#10;/Ao4nn/RmQKVvXG7vOO2iZoRnzyGlHpi5++8XW7sfsVyco4/+LYX4SKU23bZbmT8ZNg/Md9LOabq&#10;qfsu0BVlkgCyg4wnM36qGmoaXM+hvWDVRAJHGs2unDN5zAdmzta+sfXvEE/OaDorMXbf2fpQFo+N&#10;lyVU1ms9q05hYRUBaU7379z2/4P78RQoE08y/yU7oJA6QZ/1EFO2fn71rIHW9DnBylbWrLO1Iava&#10;6nf1OInoqaF451KDoVmFRxa+sTWTGm5MziGVfXc9Y5CqdWrPHDj3o0CnDpuJIrd6YDdj61e2Dfa9&#10;sftgxJNZmWCSeZ/V26kRmZmlBNA50FxDcFkkqVCyUjNcNwU8U/fLzdn6FfcN8hMv26NAtndiVFeQ&#10;tW/q91Y9EWLzK5+gGNH7FZ935vxvRHak4plEfDDnT855xwjwRw2aBGAuNVdvG2MERxzkvMM4yHhy&#10;nlICjDbYXszzBnxX/gjXWoyxlpcAACAASURBVK+7Bpdx5+QnrCw1U41Be8fsT8Y8wa/0/kZvHTfn&#10;PP9g2qnrwjveBhcOsk2azzr/s5QCXziHeqkQLvDCuxK3G3v7na39RqZxzh/M8QcWxrWpZwsTTiXg&#10;sb+GVC+iQSbJT84p2zmx/3/HfBPIXRY/y1ZJREn1Lq3IaSONURjQC9CNrzpMmX6BmRSCy5ZWioZS&#10;wqD3uLXGtXCzGVmkD6n+QXl49/Ek+aTffud9/3s9e3fO+eR5/MERT5HICiC34EVWXlikmazOJ1bn&#10;jVSXn8PpURlgpvccJI/TeJ7K0JC42DiHl/1hvggtiwq6OuHd1rOxSDf6olWPvle9tDo/Z/2wcw5Z&#10;mGlwo2GRlMiq5bMUT0ntBZkFsP9J5hO3m17RZG2V9sExxus5Npc2YAZEqL6cCZ6NvZWixfZae43M&#10;sTikrFzkRcHtLtuoCGq/cLBWargTj4O0k2m9VDs1sE3H7UKzi84EQ2B9HBAHoHvgNkh7lvWbhgtZ&#10;wH9WPsjkUnb9J8mDGAeymCvyvmsvFmajWkuKnPZSrhlgrnEO1omYGhr5RcMn6txIKX6bNdmIJ0Ro&#10;iLgOLfdNQxuX1Zhbw9ghdpJe5+KDyZ2Zd2TNdqJcp1nqnMBsWVYDOZhjw3qCveFto9sDllMNGpYs&#10;8vGcRw2BunC1pufOvfbNRDu9aWjz70OLWqi+rMn+1PUszHSpQSOPl9XyIs2pj+61Lq4agpns12Kc&#10;kA8RhXjQ0siQFWAU/mZ20WfNs2YCA3OdLZPglb8Tro7JmuoWS8b4IDiZKazBK5PtVUewLNraOrlf&#10;/xQWrB5qTpFDWrHGW+XizNAgZp2J7rJb0zAGgvGFC2eRpUzWmlJln+hJnYiKpGFQrRr17JlEPrHZ&#10;oWxb3Te6v9cmIiBaOXjPwjCzyJkJeTJzcJ7/EuEf16AzTU9v1S197Ui6MAVW81V0RckMlkjn6zHR&#10;n1i76trCTJtUfn1+bRQ1Rc/45fvt66WsfhYzSWD1YnpPVYjkWuNrIvC1b0L7koUvdNS3xK6GXRps&#10;jbY1Lrusi8ZAjIam8O9Iye1bFTKbAW745rSt0bdfLBAKEO3duN6MtknhkqfR1kHgujhvW7DVNXhr&#10;UkZkCBzNYiiPxTRNPXq9yfLqUK4hYbxsvmZZcp11iLYaMAiAhGFiHK9hSlvM4vi6NqMOZ2UvlHze&#10;5Q3fS3Y98iv7REGtaiwvHlx6lCS3GPpRQIKvfBj9/MsGreeLZeh1wq2xSqYOQqmUlqLIyyLhi706&#10;4kvNYAabryFfHbjGa+1mFSKQr4N2MQT99ZtVxJzl4Vr8OTEtFjsxvjaNWcX9asQUJq41fkQF69Xg&#10;KCwZpmFaL/sUd4r1bgXC636cp1gP3RXCnVDWIkCogINiqiAvS6/10BDbZD0DK+dhzvUJdao5yJsf&#10;sXm8Jvu9gtw8vx6pZq4Cnsa0LBZFY4QY62O1WHW9F0NtMeAxFa0ChrUX6LrLs7oXAL+ydpaKaYUg&#10;fqnT9IysGeoaQKXlyypx1O83IDuvwuuMqTUZgeXJ7fKm4tyccz6Y+WCSmFsFr6bADEL2Ta0aNWQL&#10;sxgqwuJW6KcODXutYdjbLAacvlfrNEsFKAbhrHtkKfbCCqxui5CYpdzz5LYHSzCrraeUSgaPmoaZ&#10;a/20ngooboF5w1tnPENZS1Rwo8nGBldTlyGLgD0FPl76d7DJzAPvh5gvCd1kbzHH4DyNzS9s/EZr&#10;OwPHU6Bm5hNrKaa8wXXfOcdA2TdinMVoapZs4tlrMHOj+1XXxpP0O5F/8BgP3LsGKfEg+ZAFga8C&#10;9UFWEXMm5PhLr4FhDMyN59SAUce7JO1kIgblKLbkKDXZRqOz1H+MIftJv9O2Cq42520X+7s3Z84H&#10;R4VJevv/qHq3NjmSI03vNT9EHgpAdw9npdXqQv//N+lWu1pxlmQDharMCHc308VnkeiZ5+GQjQYK&#10;VZERHmbfcYMymL7yM670ks9z9si0sjPnVNwkTin/YvpDedq+5PpKNft0Rawd/pNWBLbPJB3XkjLc&#10;kMtKStQnZZkI+HwHLWCuLAk18DXxyAxf03ldDDyq8qaLrtNYxj6zZFW3jga/VbSIhOFr8uWqyLnh&#10;GhRP4K63YGunik4LEmumUkrDeGBYcRZPSlRK7Wzbb1hpHOs7RvDn4yePQ8TQ59CgOoCnB2OXCvbe&#10;F5/7O/t+0Jtz2Qpn9pChd90YJBjzC2QkF7fzrOlpQ9oz5q7mNZu5fC0XuNiq9FrrBLSj0IrxHM6t&#10;Orf6pHFAKDBgpHOpAJeqc2nOd0Z8aOYphpWNU2FmJYG70HApZZmBbXgYj6WFnE2yzRUiac7MczmS&#10;BnN9YDzx2OUoW8b7ofNp+GCMJ90sXQq5SLox1sR51+eNcfg/wAvHXPhSL1ApF1q7ENExjiQ6jWo3&#10;KsaY39nHd67XN57HT+Z6YNZoVijxxlqVNaU0suLqCClGZeOYg+lB3zQDKMYism/ohvkbxb6ytf9C&#10;a4PH/P+I9XfWmhw5DBf/itMZU/1OjmIw+vYHW/+Ws5yB3aBctcTm+Rc8oBQ66g1xnI8ZPLPv69pF&#10;dMBiraV7umhuA/VK2DnLIKLmBDrGMo5R+DxEMGw9Z7QA86CnKnWGXHACxpPwmdlvl/Owz2AsRdu5&#10;wdnLIBdZPl+kw4VgpLI1TO/nZsElweitxutrb03n3zPv7zXB27lsqyfn5y5nrsxrxozKfnS2koW9&#10;JmhgrIyNyOWnnfPCqXwMzbMek74+GWtAwKUZ19qgLpjBtPSdhGEuNfv7o3K7yhlei4BvRTQ+FaXl&#10;xvtD8Re3Lbhv8QtQzpnl59OoVrj3QrHFY/7kWAtSxHNpel8cS8+mxCo5ciXhPtbZkRN0DJ+VOYO3&#10;a+HtavQ+KfaDNcH8g0tdtOLAd0UgmvH56TwPeP9Uf+LXXrmWSm+Omboj1nTWCrZaU53XkrxWwfEx&#10;5dyyese5MOY7Y6rr7GMMLvhLXHTbkmRBvT5bFotfamC5pvbp9FGxaHy9/juP453P/TseO8ecjHB6&#10;hy81EkzReTHcdN4S0DKy1+G5C5y+dc/3n8i4f/4s9Op8uzqloQ6eSLecO/tQnG3FKfGTmgXBc4X6&#10;2FJARCjq6NoqW/0i93J13h//YI6DSw/eNqd/NeBGr4U1fwiI8IbZhTUa7Xz2DYIHt3ql1sknD72b&#10;PcU7pn1hXxmfuOTCVdDsr91DAEujtzu9VMZ4MtJ5dcygt0LbmlTDfog4TpVZr4W+NZZv9NLYyjeO&#10;4az4AWtHDhmVBVsJIntmIoytFki3jceiG2xFLitj1w5qIZFODN62/5r30XciDnopmquiyjVuVVRR&#10;PDCKVPYr2Fphax23d2bZWSVYU1GXViQ+OPtWzzmsVdhaY0bj5y7BxlyT21Zo7RvugyP+RW2VWr9I&#10;uFN2PB60MnATgRS5FxZTbKNZcO3K37+crtCMNGtt4WwEn9rDwxXbxZM4QZEcts8o8nA4lmK5eh26&#10;BpG7FGq4eBE5r5iuipt6wLaGlMF+vh8FJAnpnVipXKuU4MMXbs41I3McGE0g+9YEUkNGfS6B1HN9&#10;yOWbc03LXc+6AB6B2JojVmIAZucsmMAETq2euhfFLxWrinByy0iXD4YXLlvjusmptdYb0AXE+gSX&#10;UKLajUv/iroPVDgdvufFHSIkykYplcVPZvyguCcoicBQ+2BrK+d13TfFau6tlV4lGLH2znE8OdZn&#10;Ou4dKzqPZ+6B3TQHlyRRijVqXDDbKBTMNvXZJhhHEh2a579KcFi0Oyx3SvlKKZMxfwIptjT1w1Fa&#10;Am6T6c+8j/QO1MytiK8Rp9BU4HcvX6nlTc4cU5RglCU3VhIUk4nFIbyiqgR7Tgca5DPudrqMJqwH&#10;EZ8YV1oxlm+6BzxTE0rVLhCKbywlBMZiL7fQXLpmFlDcFcsc6gU+xZm4YtTlICV77Qr3vlHqFaP8&#10;ik7ywHpQqsC8fb7zuQ782LEy2OqVUuT+dnQuLFMMpJ24Q77EPX6JPFpGw57pLhX9s+bzoBZ1mtbX&#10;PCny4rLps3FXdFNoxJMADcs4xNNJPBO/8FcUm5lSMloJbNMDNv2MNYetdSqFY6k8XVFKDSsbAa+z&#10;+Vi/3pOwkqwQNnD4g7We6fqW+9TqFKYXpzNGROQKObjCzukvGH7GlnXtE+UKMSjlga+hyNwk6qtV&#10;tv4bvVx1r8/PTErYFNNsBxYfOdlazj0Fs3SN4ajrqEIUuQviA4+DoHAK9ktpqHunvdANbAKP17kx&#10;VmPxk/CfhH+yYmqGMvWQStCpswouKFq6C+9wuXKNDnallAt45RRVO1Umhkj1pABjjAuG4y8HVOLf&#10;iOjAIWyqf6tWatXcRBhBBxSBtHDFucUkmKylziBhZ52zt7VYx/1OrW9w9uygVByZIOYrVnT5RIQQ&#10;WCkYihMrtqG+Gv3vM1ZQ24hmD+HvIi7U2/KhOVcb52ue1WehaN659Pf1op3UyoVaf6Nwyx1wUK0z&#10;1p8SRPgPIj5F3K6D5YNSas4ZSmyxskFtVON1Fkbs+gSSoCvFiKjyR1YDBsu/S1hNElXWc6NWskux&#10;L5ht+jxMIo3lB3N+Zsy2RGvWJUowu1LqW2I4H8z1JFBf2Ut0aHme29mdA0quEPFCupglOI7XXoGd&#10;2PGRJKAEQvLVL3Vtrk/cn/R6koGWZ9PBmDNx9Ejhdcmvf+TPqntenePpfPNd3en6+/9CjpDPFpY3&#10;1C/w/a9EzvlnNcj/ImhOlX3iFMkK/vq1cxklzlvOXgf0+V+QQO4Jdpx/teUAkuSBEVgVQXMWpJsF&#10;5WL0u7F9rVy+NOqtcrukAs3TKpa/f5agh4baWoPeC6WruLT0ohdf1cEeuYT2jFMrVfm1C+VZNxch&#10;0kIvFLHwAhsv3RghIuY8IEQ8/Pqhz8LifGy1TDuv3oq59HtqRHbviIRYy/CMUzrR3xOAMz8VGOnA&#10;Ci0ilnYMuQkErEWR0uk4i5mGCLi18uXUPV1GvEDPMKNXfXjHMsY0nuMsFtVCZQD+y6VyfpyytmfH&#10;i6nHp9gJlujvXUmweIKNW0uLXd5L5x2kYdfyaE6nSI2XQ+J1mfO/Za2fWm6SFDtCn9FE1vtX3Ndf&#10;bk0NO+TLWN/jzCzbFIW/CI9+OojI/h00hJzXQJ039iII3PnlTMpINMtrE/n7z59y5e/FcnHWEyvQ&#10;Mn/+mqDK6b4R2ZpxBjilKC1dirxgseNz4K6+Hyde6tm5iu6XOAcpqdl79h95GMXzrHB9tnKiaMG4&#10;9EUp4tV9yeB7goi/FoyTvNV1Pn/2k5wLMzwjHI6V3TCpLDvPsDlN3QXnNfBPqqkQfWaGeTEBNbee&#10;1Z+ha+PlPPtKEoDnYSZg6jzUz0H2vLdaUc62m+JfAj3XZpYxHcgKH3It9AorQ4pb9nOtBO+b6Rno&#10;7RxaRXYtUwxc+KnmFhF761NFsBgznOIqCWxFCoHI+MrW1AcTWVLY0oZbiwY5WfyXCJM8sj2klB1e&#10;GKtRIrjYjvt3wi8CV0ujbZXeNlbIUgsD7FCMiOmFs8aeEWX9dRZpsPqQg8yfcjHEE2cR3CgoxgNb&#10;LB/sy+Wi5KCWlWecoiVeSjIiYwe0M3uvVGQ7l2pHzqHgQbGdWlZ+5guiyZKdUWY9flLKk7OfqISg&#10;1a1okV3hFCbVOoFA/7n0bFULSjhmf+bZ4+no+fVuBOPj2EUgFOPWOxGTYxUOL9zaZPj6Raau+oqU&#10;bFkMXvM+lbtdcU2YFLO19Pw8V94fxhn1oIfs18EY/BWQKxyrcC2JupkUWmOmqixBXCuersssQs9z&#10;sZjcFO0819J9vzyFD3p48IDDFyve6U2DqLuxzw92Lzx25zELV2WrUrvIjWOqwPdL79w3eI6dWlIs&#10;kT/Pcxh7Wp3cFVuyZQH8xF5DW9/0ffem72dg7IexZb/H4yhyBSHg+F6Nz1kZqzCmwPhjKaKyWfB2&#10;MeZU7vr5HjCLFEqUdPo5cy0NayWI7GEKzg4PUf4RUtq38pVmb7gNxvH/otLRk4ThF8mOiqp7k1ps&#10;raeccwBF4gLLeUxRE/76Hklw8nRnCIALjqEoTkykhbMYGRGjp60jXdCiVhHJy5+M9YM1/8VzyRnW&#10;q97/zQZGY5Wp2aZcqPWGypIbzYfOxlD30Bk5HVYpfKHyFeMN4qrzagYlFvceXOtZRqkIpGu7sdbB&#10;WE96K/QmsEnL0ldOgkBG90/GfDD9J2Yuhw+wxmDOlSIJYxSnraeCM3J23lplq8ExnH3puSoZT/vX&#10;9/ty43EUHkdlM/VznEBnQc6r5zwIm7SyqDXdozlTBOkCkcBMqsokf1uefXKzatDH5Yo7FavmxnPp&#10;OS4VWtc7sJpIm2ZOM3iuwnOeIHq+hzjnazmmTyD1bevctt/o9U0dK95YfGi+M+fWr0QCGkd2bx1u&#10;6oTMGWUck8MnLectlb8axTrdlBFfTkJs6p1268HbdvaBBfvU87Uv9eg8D7mSVSyPSCl07XoHksS6&#10;deN+LcSCfQ6GB60YW12s1XJh7qx4UFJ1d/aT5LFE+EmaXbnUjXop9LI4nu88H1Ninvm/YBVa2+hb&#10;x+yB8YGjPoblhd423vqd325v3LeDgsiG6cEYi1YL1+uV6/Zf2dcB/qQ1Z/oDp2tZthvDNTMIlFRM&#10;FWYZkwrvo3Kpzr2B++QYM98FipDYetMC3/TnWtFZ/jGD5xr0Cte+cCS+KqZYy+cscgQXUnQg0Vwv&#10;hc0MWvDW9b49VuVzaNcQ4CenjrsIIdwwRIzF0qwZEYy1cywYU67SI53nDlT7oNf/of6WduHj+S9m&#10;MkeqqgkuV1f0Tp5/sQq1fcHsG4RipXpT/8Sl/wk2Wb6/XEaxsqcL43NPkDYfkN/vG71V3HfGWly7&#10;hkWzSq+KLzNrKkAuxlrpBoip/2BUGmd5cKFwqZUo53zxwcc+ee47l659tTC4tErUUzAnd9CY/xBw&#10;EQt341Lg0h6EPQg/mKPR2xsEyCeuzrTwDzwe7ANd66kc+9Z2iXpc4seRs/oiXZ1T0a1yGypmKmZ5&#10;xX3X3NbCjRlB2EeCm8ay4Bg/+LRPevuie7DdWPGglSdhTYKB5XTUVSHxJ1zy5zvPuJZ9ZsUWZg+9&#10;1x3cH7g9gIpbZffBHIpyKvgLkCFMoiRSRJjujk5Qy8xeE1IgoI7BZvpPkBn/4WCOWaeWHeOJu2J4&#10;S0YR9a7eSGo6JSgv0asVdS/8fq8UEwh09h2UpQrw3gQEs6B4IZbEez70dWrj1GVzRlCckeFWctdx&#10;4QgCk06hmpTCcnca4YtjDnaHyd/x2LhtX/F4Ekt9A/hB4SvNfqfWTi0VxQMNfP1QIbtJ6SwB4Fdq&#10;faO0G4wH+Lvuy7JwDrxIcKSejpuigolUQE8sfuD+gAgqi+ckd5rKbatYnIBoxuL75PCfcrevwlb+&#10;Rk0Bkj6TDWhgg2Ay/R33ISFmv2mvWYMZRitXSr3S4wOPJYCblX8WzLZcIhUmZNZp9U6xLX+CB+aT&#10;ancu298w6/kZneKqQq0Vp+S7UC/dQpFAKoJgiDBsAb5YLgxICSIbrZ0xVRCxgVVqETlTWDqL6pXw&#10;d5Z/4vFMd5VnhFGhWsdaRyLHSbXFWA1L/KPXzlalel8ZD+55Dc4l2cLp9RvX+oZ7MMeO2cKKYlu7&#10;/eTjePLx+T8Y+ztv1/+d++UbxQqtXqnlKaHb1Ln22kvRz6s5RvKDAOaARaFVCVVOvGQtzfUnSNiK&#10;iJCW3RqWz1EtlW6670SeXyh/KTCHB/iubuacw3ruR2cUWVSJj3qpXNumfZIPRT0hUrJwz/vkyN14&#10;ptM5sUzXWaZesXRjhSLqSEKomFyYkeJjXvN4YkGmn9HDILtafFVqkyNNRIqG65XnshejZ3ePxyDs&#10;M7GVHYvtBfjLlVdergrFrRWMKSLFtKdFOh+xQrOecYg9scNFZCRlRPbCkISfVcxrBsE/cbTvHJF4&#10;Xky54kncLbs7YUMg/2It9Y3UAl5u2i1JgTnpKjrZexrLq4TzGCt67tFKmjCrFIaIbd/1zk5Cjtj1&#10;vfvOQi6V5bueqex29jg4XN3MWpBLpuJ0VnyjB9R6zS0gUCSYPhnd0RXsDW1yrnvPGkGToK5s1NIU&#10;E5nRYu5K/oi4yr3CSGH6ZHpjRb5TEhFRcs0brf47FGf5O2v+ZHjQe3+ZBiIWiymcsX5LMeg77g/C&#10;n+lESYBdMhckaKmaMViJQfTcKfPEKJ44w9QdGUcSmnpml0/hLVYzlUkRZ9p/wNiJdYFaiBj4+sD9&#10;SIxE2H01pTMUFGUauIiwumG+EnPswqFZmTwiEN1DXZi6Y365IyyHvzOpCquJzRRFk2bPTeQ1bjGY&#10;oXupVxTXVirFGs0bh+3s4yHsLn++fEqEuaQAN2j02llRGetB08vnJEjsL2RKDhXpGvmL+ebEy3kh&#10;2ufvg4zaSmom/sLZ/OWPnYRORPzF8ZNslp22wSRx0q56AmCUBKRFpGoJzh7r8/uuDfpbsH0r3H7r&#10;XO6V3gvXi0gHqwb9l/L/GDC7Ed7YNqNvRX0l1V5L8/mNRy4pyqXOyqZXRKBuj2v9VSYPKskebpy5&#10;noSY/55AjrnIHh1Jv6IsdAl0AWfGqp0xDxCvmIuWh34AVF4unvP/Vl6jkh+iIeCqdw1Ag0LNLDQL&#10;+DwzyItz7cosbxEUD9bScHstJ3Ms90iv2c+y9GeDBPw5owLkGjpvhkr20GQO6RmB9pqn8+f8a0Tf&#10;mVl6fh4nQUWQbimB+ufvPfth+AsAvlzLJ65/1yuyDpegmHPpWs5n/EUFS4J86biIiCRGAgpcmj6D&#10;VuP1vQSRIIIiu5wzy5q08er7vFgSYgseo7zcR63CVpZK9cxw8yR0pNgX8aOFqRiKawxEbhTS3aX7&#10;RH04ngTXhVq+Uqwz12SsB4tDWc2noyZOB5UloSg1/gq52Gpx5ix4kqLF/EXolNBQ0HJpuFbYmnGp&#10;ihZSfJOunxTN6Yo7z4/6K5ojXvd6gjCccTc1I6s07G7oc3TP3+iwFQEQtS6BW4NcIgQkl6IlWn0a&#10;UooU60RRTqX+nvLqL0pjyytuqhVPcEFfs1meZUT+usggs/hPrrFqIp9l545cFBVjtZK4DctnZ8oK&#10;7rlQnqSh5wATEdyq66HXQ8N+FMwWrRnb9kb3B2PNfGkJbHEv1HyVRWjoahVFHLkzfHLMfNW5XsUr&#10;s1VrgcXkMX9AqI9DURueTkNlKG8VgUutKbbSg9qu3K5faf3CnH8yfCfiYB+F6T+koMiyZqnAf0r1&#10;Z0XA+F/Or5lZtaVIjU4o5uPsTTgOPb8Wiu6S3ZUEqT2J7MkqRcXLroVg2cG1booYacb0xXh1BnXW&#10;qjAXVr+csAuk5f05pxxTJlWsXFBIlRE17wFXwTFQSqNvN8ZTXQYt1XbPqYz5LYmU5zTcaw7lvNwh&#10;LXP7Bfro2ixPkhRt/WEdLPvDkJ1dGfOpjF+83HKt6l1wKqN79VSe66rLMWhsufRv1VlRKZyus1Rk&#10;pzunlpNYthQNVA4P9hE8s0z01jQBrYBYA/d/ieCJwGPj2leCEoEPSx2Hcqm3S3Dv40UWRjqRSgjo&#10;+/6oLwdCL0HG/L5ikVYYW3MuW6SyMK/tcvaodHTmTuBS0kVR9a743Av7zJJ6k6vnmu+BES4XURg9&#10;yeuT0NEiAnsSJsPhbhqQAwHYM8hB1bUMb51eb7RyZ66nVLaAZyTK7vU1X0jFa9T2jVK6yibjQ4KS&#10;qXvvcorRyP4hC100ad+17J7LVzTGODA76D0oVRF8Y0zGFFhpmRuvRUKq4zmD4bDFwZnXFaHrbPUn&#10;ZooVtWrUakkALYInUSuX+pYxWYXWg9auEDf69n9S7I7Pg2P9YMzvwIecuk1qMWLiPHGbbP3KGHII&#10;tnoDVC4JZPdUg3KhFRUcPo93jvGglCcD43mo96E0+HbNATSMKisuDTkXr3WDcGYclJAj8hzACYgV&#10;PPNlspXAtvXq4DNH18BUJB1nBCLlFbcYOYMcS9FkIzK2t6a7Njskjllfzlw979IsHumiicQzLikw&#10;GKuqLD4du80U9fXzWVlIgbvVkOoYKV1rCb7df806rTYuLWimBbq1jYbECjV2LvVGKV+pdvBY/xDh&#10;7MbTUfeQwRoSePRro1f1iZXSCa/U2nEEjm/F8Tz3b33q9yEi4ZjZyZWCKQ/4dnWum3rmPneR+nXL&#10;/rcS9Nui4iorP7LfpxXF+Zkp3qr/QS9vPMY/2OcHEUtzR5Xy/nM39kMKcCuFt+136vaVz+ffeR6T&#10;Y+jZfB6FL2+/cb++0doTj/+F8aDF5PdbKF6vfeHt+n9x6V+Z83/xeD44DgOW4ltLsHXndmnMz++K&#10;Kwm55lr98ooBCQ+sdoSyaUHZqj7zxxHEgAj1BVq1JPtTnOSDYovPAz6fRm+T4O9apLu9XKWHC2Bd&#10;ru4FOQZ015d63tvBxeCtV8pWGWtSKgx3PqaWq7fNE3gqzJWKb5ej7RiK+Nuq3jdjSSiWr/xX54/c&#10;ZSuX7O8ZAVT458/B2am1u7qWNJf9JKbePa1tmWDwfBEqimUdWAl+lTjXl1jQCHwWHnvhtl3UWRRO&#10;40bHCKuEvTMXFJuU4kw7kMClci9v1Nbo20/GOARgrKDWja1f6Gy00lj+oShM5Gw85lI3Q2wUu4M/&#10;masSbBhv+hnsCSU0n7eJWaHjcsHagbkEa+4HPlc6GZx9/nekOhWw+1jaRzyMfTVuFUos5sposyQM&#10;tRshkKRot1lLzoPlSe55ScffooT2hYWnO1HxTRI+Dub6zqXdCZPQbPgnl3blmIpXbOWSBIzOJ1+w&#10;5/Pf6xldfODzn+xzIMV3Za4DUAZ/aRV8MJbeiTNBtM2chYjEgNzv5KqhWAp6UggSkeezKN4ZEhU0&#10;e8OoTHbG2Gm1UcsXqimmKFI0VUy9KD6ToUm8ZHljs2/ctz8y5u2fhP/rJXhrVTPfiddYEQXo3mCZ&#10;yEubcuvU8StunRT9Ba8OEUVE/9o5zzx0s8CyP68V53YJ2hllX/Z0037BYhDxybGeFPuTXv4F8cYx&#10;u4C/7ARzdj2vKOrIY/CRKAAAIABJREFU6p0o6mGAiTOYvqN4oiSXasX4Rm9/0PoXCg8K/2DFD+aa&#10;FBtEKVwDPo/cB0sDu1KsZyxQJ+iKelpHfq466yQeasBK0PgAC4JdQhT/yaLS+xvmOoODxVofePzA&#10;7UhQ9yGHRYquen2KREUzqRUBx7WKCGllo64nThMBTWGtT/UkoN8HA+dBlB+4ErgkuGuh2zmcWIvl&#10;NcmbSz57k2Jv9PqN1q5y66wCdHq7Ydum3k5cZ1S5UtYzgecHYT+ZcSSs1+hNIPisi7l2er/q3dg2&#10;Wr0x5ndKeYrotMpzfWSkkeJhKQfmhdo6vf5G4Y1Co9YAPsEXG+p4WT6IzXPXMqo1Wqns7uxTqRLC&#10;dDSHKLIz5/uaZ5DxwkfqX9w6y/WMeyjBQvGlATZxT2enFVrZuLQ7xe9s9qbox+1CK4U1PzjGT+b4&#10;oNjBpe9MnmCnYOp8jpytQm2RgPkTqwNLAfYxBr0uWrvTy+/E0rmh9AbYqmb/lcRurUG1wqm+LkVY&#10;yvBDxOcLQJWITkdDwRJg1pcRSStc40cK00n8Rs7p5YH74BH/SgGyduZqAiWmfRJFBDWlU2hgR352&#10;ehf0WoTPIqJjxBNiimCxReVOrVd6uQhrWJ9J4ujdquf/gFisFNJGgi9WiwB3k3DdDNYKzIPCGWN9&#10;UEvHoiaRtTD7JLzhVnHXdiyxq5IOar3QahfWGA9meIpJd+FrCfDXcsl3255OlAelrSRbJ1EOwh94&#10;Ej5rPfWzJUGx7BQ+Bli6d3AiPiHuhF9ecYkSTCSZYV0EOS5y3A+CSLelibQJy7ntQVCZ66FnP0g0&#10;QIkoer8vsE6tG+GueygOiI1S3qj8wVY7W7/j1lFfsToticLyJ3PumG1ct6/AjWYF54bXSYlByS5e&#10;eyX9lDxbB8uXzkb2156LBcs/VMGQwoMIY671EsBqsrR8Ng5qqS/nnPHE0y2uc9ZZvoR7VrDEuczO&#10;a673DL4Ia/paaLdVL2BPl6SwXPcDkgw7o9bIzwbzdE/JUVOtQN1Ehp+0UWnaS2MisbMwb08xgt79&#10;qnO5NLnDIoWMpQbqHwqd72VLZ452pILOg/YiWl6S87zXTsT89V/xIltev/6XGKr/9Ev5C4FAmteX&#10;ebEi+j0nkROeoGj59feBQNfXxpgDBtlfYhlHYy0/5VTvFwvaDS7fCtdvjcu90rZCbwIsAVo3epNj&#10;YGv6vo6VDC4aTnWI8SrxFtCjfzdTmXQuP8TZ9wJbgve9xouYsJpFZCU5s1QEanATgLvyRbRVMtPX&#10;RMwkAPlxiDv1jDDYp2y9W+Ol8hZ7r+swl5SXinjS9yHlGtSu6x8zI2SO4KjGvYstPqZx7cGXzblv&#10;zii5MKW7wxcclFz8BMjVPPjJXzuBcoqxp7tmIVu+OamIzNio0Hvqde3XeffoICom0uMs0TXkUDoy&#10;KznCuDZ/PfCR5M0KRVacIN3ZE+I52Aa8LPpusggDaT/XvbRc5MmYUnNfMkaKsLQKgv/nR+fV/aPc&#10;ZdiXIlPm1HJbMwahd6nBtLJkJmvjFbsFpNJfL+degtMVEwhs3RKgrNUZq7JPw6cY6PtFCaSKPElX&#10;lKnjZGHs6+BYg92NfRVGxrv1CpWV95PunNrTXl1UhLtnyXMluG2KDZkZN1JNxGYrzpaEpYrnLpQy&#10;mesQKFQ1VLnD53E63pLgWQLAPPIZLCepFhmnYCplthw2XIAWYdwuTi9XAueYIgfcRTJOV0k06byx&#10;HHR63SilcwxXXEneV6dt+7zm5H199gP5siyE1ue8Qi9Y7Je6V/eKUToJGke+hE8rpbLwE8sVMOvg&#10;FsQqeR7Zyy13us1Od9Rc6k7xaRxD30tdUMqRAEvLmAoduMtL2vaB0K97wD5/DaQUdYtYzQjAfPH0&#10;PGcxZffL+mkS/qHzWM9TvrAdihUu298gvuIRPJ//YMU7h6crLJzvP10/f6l4SE2txhG9kANFUkYE&#10;16YHeD90Hl67note0jFoFW/QWdQq6/gM8BmKo8qn38MZQ8D/WIVbW3zpizBFQ5htmF25tm/639Fp&#10;tbLVCnbme6tfwH2kS1FnwkJF3y0iX/Tnc5jgf0sFXfnGtQ9a/WDFk+PQNTudRB7GMcvrPdOrsyF1&#10;agmV2FYxy0QE+6ovErEEVH9yRGH3ynMW9tmS1BTASQSXSy5D2XO1JyDXi9xvinPTPb+ZyOtLgsi1&#10;do4Bj32+8rNPwunSdI9v3Yhl7BnTsLu+5mXT2TlJN2aCIyUVIL4OblvwhrGMjILSvaDV2tjHSjJC&#10;J3ArRmuVIwrXHtgUcdxNJe0l34S3Dr4talVu/YEKUcMVD1dtcesidWcxbjdyPtD9ElMxV26mSLAi&#10;tfbnNH7sAvmqBbfmKipveraOFMe4Ln4qZfXe9lQvzSkATkuRMsaP9cHyidlG7xuWNvxYLhdXxr3V&#10;VGsTB2Mtlj+oRdFGcuX4L7I4ZyyrTi0qPC7bG/NYWNzp9TeMxvN4B35S7EnrleUjs7T1M10ybkAD&#10;6ZPPz/csmr/Qrasvoz5TKQfLdMZHcVbAmh885i6C3Zxgo7YLBjwHFLtybV+o/MaKM4qlQl2U3oE3&#10;uskN+Bw7Z25/z56GZlduW2Pr34gI5hKYYdGp/YsiJWJSqFxaZ3ljeLAP6YBv1+Bygd5Uaj5XYexL&#10;BeS90OpGKxvH+MGci5jG/WK0qoF7xsh8ad0jkXMSBW6tsNVKSSdU1IUzpZxtAmTVZZNOTQuOXc9q&#10;r54/ozNWYyTAOhZcthSRCJfUjGByPM9DT1AxcFd3jq+VM7Tmyp7v1HbOlikqOIGDOY1ag0udhH0y&#10;5iFAdcDbdqcXke3hzn5853bV+bl/TuZRICNHZgTXbeN2kVjhj7ev7OvPBIMefDyc++VOxJXP/ZMz&#10;gqKaRFL7NGqpjCWCNdLF30yfGa5+rjULMZ12gVsv9CZiIRwmPUF3xdZtXLn3O6CIEV9BqYNiG8d4&#10;cq3w5SJi7tJuHJ8Ffw7d13XT4ssF/E6jUjantsL9Zmz339i2QvgDvEK0BAGNrRm9PGD+B86EeEiN&#10;OiUKaN2oxTnWJ+vz/8Z90eqNWm70dsO5oA6oi+LgfKMnMCSl8Z1iC+8ffLkGvb0RBPvzA1pTwW44&#10;vVfcNv7x7vw8gr99W8TccVe83TEKoyledXoKE2qhtIyls0WtRkM9f5c2VYQeinuaYTxXY6yMU6sS&#10;jm11ca0SufQOsRn3Tc9Kt+DWnV6DZ5a3U05nWlItZuqtqnCsT56jsK+GL9PZCtx6cOtV/2Shwu36&#10;FcdZ80Oq7lIFOsSRGkcR7a1UKUDjwJcAwC+Xxh9f/xv39htr/JMSg61dgbeMsBkqNQ6n2QL7jrPp&#10;fFKWK6UMRetWEeOlvFHsDdxZ68n0jVKaAJb2oLw5xJX79b8xxgcRP5nzwnX7wrHkRKq2M40kXBSD&#10;WlbBpmbQx1GTnDiFF/AcHymkkuxwRZaBL4Gm9+3OWs4+P9VntkSgjGW8XQQsaDYXYFGK5qXmRq2N&#10;Y8n95Xju9iv7wOSqfxHX4fz5+ATg0oOtN47pAgHrW5LQP3AWM6AUxf3NmaIQQt0pfrDi+0tYFShW&#10;2HxhNultkfKKVNUa07SrPYfAxUv3FzbhHjxSdKW/V3NLK577a/BYO9P/xbX/G63fmf6QMMkuWN0I&#10;fwqApGDlDeZBzSJui4Ov1ycrCq1duF5+Z613nvvgmIqK2hJLOLMiJHwNgXw4rXe2pheMitfPVAPO&#10;ZY76isgSqW75exTtlqLHUD9pychXKHIbUSnm6q6c7xiR/W8D84HzqQjNSEDdvlDqH2z9D8UM+U91&#10;Dfr/wzoKxxqMMWm9SU2d6RvWKsQb1d6g3iTAs47ZRnXtLeoNqlit/H5fLC84F8y+0OoNo1PKlVa/&#10;Yta4DCnle7tT7ULBgZ/4OvAyqab7ZMaOz3fm+qGdebwLWHTFFW8ZEdaK53tRQrOXC8SFEYjorEkY&#10;Rc5vRWfhmBzzO/Anvd0p1jgTE4Jv6cZoAmYJzpi5Zgb1VO03er3T6r9zlqjP+QkIoB0LfA08Gq1u&#10;mF0oKKJnumN+6PPkgtGodgMabj8ESI8nPuTG80T+e6vUoj4O4kExh4wsLKWwWcHLIrxQa0bTxQ/2&#10;9aTaO2ZXanuD0gh/EmXQWnClUcqNXg/G+gduk+ABTFoRUaq9WnPPxYK4OLUI26ul40Nfq+KckYQj&#10;7OWehRPb0fzZTuA85KonIomJxm37G9f6byIGWHhMrFaabcLP7BvGZMR3pv+DPYIROskes8jpN4Nq&#10;D04s6yRQhweTnTJ2qIb7heWbMIWt0vuGx65ZEqOXntd0ok6Rwozzmgjo9uR3w89dDao6I7DlGUeW&#10;M2FWMpwxda0EtYpsX8szoSWTBKLo/rWVZJApESMqVg587prh/SQcPc8SzWqeBHC4EcuptjPmJ73+&#10;xtZ+A3pifCWB80rN3lv3wQxZoF44dT2xZUud1K+YTdUHOIfrWW41cTc+Mde5uhaEN51rpSnKi8aI&#10;L/Sy4e4iWWIi+1WK0Lwp9aSacCwzuXDmkcP8SKfRfEXcqQ/RsZg6E4BLMazaKy4dCtNPBb5wqVfV&#10;QQhosSTyImQ/dCTy0zVfScRMSDfqXE/G2vO8gpWRzS0doHLpVczelNTiIps8Jsf4ifF3vLxRmCLt&#10;Aor9JlLbGuGTUtOZblDohL1RkIRhrYExCFNvbKuNiAcen8Ah88GLmJJ4OlKJ7ZBC3sSh0lVmVnDL&#10;GMIQOF9FKiBkNijV0rAwhIGk4DmWZeydfl1RaYUyH/RSFMFXbtRyzsoiy4Kcx0QwyB3vA/yMSzQo&#10;O4Fi1wynmeU/T2GeARQ5skWsD5HW6LOImIz1TL7FKK7IQnU3Cfw0Qv+MAGV5KHQW+rnX2YVmOdSS&#10;Q5CIQ6HrUkvlHz6fpvyfcuIEL/TmfMDg9bXgl0VKi378hfiJX4dPIaN+ksAx0pWjA6oUDeg1C99r&#10;1Z+Vi0fAd5isw9vVuLwZl7fG5Utju9fM3dPu9HYRkaMxOkuac6g9Fvx8wj4DzNg63EMOmjxrGEtE&#10;giGni+eh2KqUAB0ROl+qgCsLZXWv/JaVtZllvCcvFsG1RJJLv7pjKMZjGGMvfB7pVHGRSZcKbxcy&#10;JkqdALo8spS1VGzXdGl4CDTDFQFHEkn6u8k+E7hscG1iDscqfH8U9kPupVaMe8/s8QQmLy0y5kIE&#10;0qlI3TblX5M/s5ZAwA1zKXJZhZl52wIqBOKPVFia/YUAS5C0Vl2byJd0LeTCKwVfM//l8iB7a5Jc&#10;6WRmbjnvVMWeTTceXigzM66TvPNTgeX/6fbPKCFl4/dyEm5SCJAOCoqu7dljYPqCNNeL9tJUJDjM&#10;iFMlUXiV1ufHL8dQfoEzRuoEhGsqDk8brodilBSzYrSxiMxclnK7qtuHn8CD6cHzJIBCX+dWtTD3&#10;JCx0jxjFNOb3Etz64mKpoiRBdOSGEWkn8EFdE84aBSsTTGOpR5U9ucr6/TEGY8iV1snn2fX5XQgR&#10;dTXjHYBLX0kCWdrm9UwQZ0eNgNBIl9I6r8k63TL+i1fOA2nOneUju0vsFKjx+h/pEjp/3orhq4Iv&#10;ZeRiDPTifxwqbLy3RS8q99WAoHM18p5ay7hvhVruOEH4B6cLUeyOKcoiB7TzWWtnVNT6RRifJZWl&#10;SCn48YR9SXFciwrUe9eAdha777NQKxzpVtuX5dIkwqznkj8yTkerStBtUTB6h4IGIzAiNETpzB84&#10;CxW2V4558Nj/g2MOWpXilSTKZtSXCrTnOTqmEV5eMUYtla+GCj/JYVOqXA1yaxmPiUjSvI7LlYQN&#10;zosJTuBdbhcFjJQk4zUs7FB+UOobW/tGsd8xvmRUxw6prnAejPUT50kw5QaUFYcInZ8Wk24n11By&#10;MYCaJX/hi2IirASqCmxxE4E55xkxCd2cbp5xZnJVeaCIjWLKYg3j7LbwpTNlX4XHEsGBwVacYnK8&#10;1gojKnP9csdpIZUa9znUaWEWfOnOpZ6ZwBrAy+yUWPQk2vXnk0ha0Khc7UopGw9/VzSYjgdqFShn&#10;1eg9MF+sxcs1ZAlCWlFNZhRTD0Ked8/j7JvTmdqa87ZdFIPBYLPFWPp+L23j1r8oXiaetK5C6wwZ&#10;41I91d66Lq3Kyu5DDM79qmdirsL0RWuFrxeHUngmmSpyDcYhYPjWG183w8rEUUxFGC8Qs1mwNbl/&#10;HDkMdH+TS78y2uf4gJhcmlbvEjc2uzJj8Tl+Mqbe7WdxcZixrydrqWT87LxcK830TY6qfVSew7h0&#10;48tlqXfEB7V2tnKlljvP419yJ81IMr9Cg3ApPj0Bi5b5zct3btsd40qtF8KCboPFT45wVkz2oY4c&#10;K8F+GI+hAfvrTeeS2U6JATk33C5aaOZ8Z60JvtHanfvt35gjGPNfei7LZOQ7+NIqW79jdMImtTjO&#10;dzwOZpYAR/kGoxH1yYpBqRXnSa0qn6515VKY3UtTlvxYhY/PwtaXyDj7ZPd3lsvNcW3Gt8sflPLG&#10;WIsZOzMOjvUkMlbp0o237cLb9RuFK8f+CfbEfedYTu03DKe2QUzHpwBh1jlnaJYas2Eseg7LK5xa&#10;SMdmsA8JCYLIrgwp5WtVB5APzcCJjL/O+G2T47VWEcvqp9OzN914roqNYHRl0Rvq0vl4wnP8ZGty&#10;/K1VaCZC5xiVnz+B4rxtRt3OOW8IvG+Fw/9kuLLppzsz4PvzIwFRvfOKpUv1nBPzXfY5CveLp2PJ&#10;1E8S62XabzW4b51rbzRzIjq9/cbWf6OwMdcPxvyTrW20uvEYD64tWP7OnD+51xtH0fJ0aVeu7XeC&#10;K//bH1f+9q0CHxltOjnmf+DtoHToVlm22Eql2Dv7fPJ8/slyPfulllekYfjBKj8pPvk8HnzuD44w&#10;OnK+7EPFxGbOvQeXZvTWBf74D1pZbL1zHD+Y6wdrTlb2smz1Tisqp92anJ3PoxF25d5+47HeifIz&#10;we1Cbc4WEh5ctsIxgjX0HlsjoBgttORWW9xqJICcEapRaFVn0IpP3AtPry8y2UpwyQhIxdSSAKix&#10;D833b5fF1nW2GppFmwVeYM+IlnMOPhKo6yHC/Tmq9oPJy8nziVHL5EsvqYBUrJppscTCuV7+DTMY&#10;819YqUlCC7TxJQEHAZXG7fIHX7f/g+v2B6O8wfrBNXvfIr5ItLL+yeHfOZaeHTJH38K490kxZ2tF&#10;UR8Uau7Wc30CF4r9jeCrXE38yda+Y/FJt7/TNngeS65q+y9yH8Y7I11TM89oAaHO9MLHUXkcmo0j&#10;d6pv1wkmRw1RIfetUxh321wFxHGwmZT5qxUeu0D0a/uN++U3zOCYf8fsuxwI7SuN4Dj+ZI6ZXS9A&#10;09y50sl8qYp20jfl2T92umgPDp9cWmPrdyiNOh6MuV4qXghumwDMSNBiOuyHIPtWk8TA2efzFYly&#10;FrOf3XmlCASqOT96yHUWSWydPaGG9nYzS4V/3mDhTH7wGA8aEj64VTmJUWn24ieLQztV0TBkpUJs&#10;dIJYTyz+CeEUdubcOYbK0jU8BbWudEqfm2kQJZiW5csh4PYEiTDLuVl7hbuW3HOWUmek9qiXsLZ8&#10;smiaQdzVp9F+owDH/JHddvq7zxhiOUszeikarTk9jOld+3z9jVaMffxP5vIUECEmDpEl1QrVNkpZ&#10;qJXoB+EVLw4+MuL3gtU3nBulbHQ7qGFYNKx0zu4MRQ3rngqT47CWQ90u/mCtd4wDrLNi4fFgxg/c&#10;3rG6UgA58FVf0cNhxqXNl1L87O0tBUruYIrm2jA3POSOkou1Mx0ew5OgNHqKeJSMomg7y16KZUGx&#10;J8TCknTp6QRafsHsd0r5L7T2RvGDEn+KhHIpu8d6YNyhmD7H2Cmhz5LsnarlnsC7upAaGxGKidrn&#10;O2MNrBS2fqGVr/R6ybPjyZwPgoPTgV+tK03HVsYaLQHk/sGMT8yMEZd0TQWzHEwGK10Dj/ldBzYB&#10;6bYvRT6PE2AldL2VDADQUWzYYi3d472eyTjZGZWxqPDShgsTzmfnklUAxRa+fjDmpNo/cW4692OX&#10;29PVmVGLuiumH+wxOCIYURmJBxJV4lJOYP9ERHWmHfPB8P/JtValndSglRtbrxmvdka6V1aK2o90&#10;X7fseJ0hbM3yZ+FFWmnma65r9+ts6ymeTnowlETTak/nOzx5EHHQSqeXG7V1wiruT4gP5swe3hg6&#10;H/E8L3/hLOo8DkpZr/5g/T9HsWAQ64mHJ6nQwfrLialzF9y0gy3sRLBVSYPl/igBm2e0+Pn5gml/&#10;tpW4mLqQPULCTR+Y/RLgNy+0+oNVO05Gx4VI/Fq6HOIJxhcv1HIjVA6lTpwUc4LcqGYnNyOHunvj&#10;ggipWkSO9epMH3ovo1SQaqTrqgJV7wQLDAH603ecQcQTj4NYwjW1eO+0+hu1/I7Zk8P/wb7GS9xQ&#10;LRLHDGES1an1U9GDsQsTwyAeHHOwyg85rwBFo4UwDruhzhnd/xJX5UkYIdcpA5gpziyop073m0fk&#10;tVmJVeVzThJX+kKSWFhJYcmZREMm+eg69qLvZYUwGTNjqxcRPzFTtIdc6sFrD1hBksxQ+8JiCb0z&#10;o9UbEf1F/FiExPsZP6w/P/KecyLGy0WIJUZmFbObIo8jCUEzwlryG1X4T9E1CfT1wiNdtg1oKBYv&#10;CGv5jBedy+kkLKULK6Vj5rRf0TUnIZNziSc4c5I5+S+NX8SPQG/7C9L9Ymo0JebX+ev/xfnvT/Ah&#10;BFphii5TuZtlD46leyfoV+NyF5tRW06ay6gXOVDW1Kd1+62yfW30W6PfCmcs6lbhdhVBM9x4pGPj&#10;EB7DsaT0fn9KxdQr3ENxKPcu8qQXGEMgfgmIIvCmNBUPVoJLDoIqkIZr1/C3cije87DvLaPYQl0W&#10;l/qLMahVA8HHXqW0D7inynS6yKSWf081AeBn0XyzHGTDuLalKDX0vdTz0A9eoKlNqZ5bkkkqcM8Y&#10;HtfCto/g42FsBvevTi+Lc//HsvclXz73669YtSDnheVca+FeVYJ7xoBwfj8EayY+4ZrrRsb23K6K&#10;+KjlHO618EEW1eehnkd9kj/x+udb/tnessMIAX+R3/c+BSKvJOgUn6X7ep11EWRZrLiw/3SbF8QG&#10;V0tnEv7Lzp6kTyRoXWrk1y9sW5GCKTHmxFkF5IZcK6V53gt/IT8TqP1FRgDFEgZUZE3LxaKk62yh&#10;yLCZrpHklfTiQgB3yU/tLFe30AtxLRGY6vHRZ7yvItDZoZPqrwrVrigq40EpqcLfK5Mk1CoiCwiV&#10;EdZKpbC1AZfFGZVHEqjFpDxWb0DaqviVe+rptNEQpg+kd2fFkiOHkGsnwaySqpG/utg89NyMFa9e&#10;Eg22eXnPA5pf94LGVi3JY9qrq+PsCYnmNHPum9SiirUS4bdlqXepkYOMwGp3dRMFIbA1FZFHLl2v&#10;zzwHnRepVH71CW1NQM/nUCfBCLjcFPe3ZZyVQRJa+vz2k4jyyj55OfC8K57l7GcZXmjF6U0RGS0q&#10;Fp3evtHrF8AY80+cZ1psG7GkAPNYuL8rB79aOnCSHEvi+e1cPE0xaO5Q4kKtDffKdds4xoPlIiFP&#10;JSGpDq7VGGTJ9xAYDuSCqRdoBKkI5dV5ckYD3jep0Y8pEqTXT6pPYi25Fqo+dY93xpKLZsVT5bm2&#10;iKoB/FXIS1DLepFEJQkdM91NrTVUKHxQbWKWNnEzejt7oQq2wNyJ4knKaaBZoee5FWdlX8FKlOEY&#10;qaYNXu6EbnIBTs74SL1DZkgwEDnw9yJC6FgZyYdleayM0c+M0tnMuddFv08qFWpllYnya0u6L1VU&#10;e+m/Y6XifGDzoKCzvYeY/3uv3FpXD4Lrez4XAQ09N+DJMC37pXgS3Rqoj6nv98vVqdcLvd44xuBa&#10;C7dqGHLv1KICymZXIiae7xgKhJW/qMvOZURn8CUKLRoxjRpBKRWvO9fLHWqhHR+wnK0tFQ9vhVIb&#10;t8sXrtudffzkGO8C81Zk1CcvMvLzqBCFZorVChNosTi77QJncsxPStlxKq3c8eVy3thks6C2SOGG&#10;HA9nrN4xf50ZAugK+6z8HJWPJ9yWnnnKwscj3bsf+Nr5ePwgbJDNYpgJkBvZS1IC3D8wnK2+EWux&#10;td+p5U2lrWZ4NGJumMt19DwMSuFykdinN0VRrtfZ7qyVeaSl4PHBzAgSq1D7hdY6zifH/ME+P7V8&#10;V4HjtQa1Dlb8xDDFt4ViB1YUpgdzBLO8s7ZB54vibOIhZZ1OV1optJZqZGBr32j1Dx5zwfqf6vlq&#10;i0+Cllba3sHo1PKGxcZWnUspHA7PMRSKUeD3W+Pr7d+AGx/PJ++PH9SyJxCkAu+IJ5/7LvfgAZdW&#10;uG5y3Xweun96MZ3D2yWjFhTt0y3V41XA33Kjlg1CHWRjwD9/Vr5/wAiXU6Pmc+6KYrSAW4DVK9UU&#10;3XMMzcQlVa1ya+icOI68LypIo6MY2J+fsI7n6z32bQvu9wt1u3DMn4ooCcW7fuxFBGcJHrPK1Z2C&#10;nPvVX3GIVvP8Gjq3biWo1flyXSIZykavX3l/fCeYVIPf751r37i2SmXRrHC7/jtb+4M53vmx/6DZ&#10;QfjBY/7gp2xhzHRSr3oww+kFallsvTDGB5RDroj5ZPonc30wY+cB3PqblkA7MFMUwxjOiMXC2LLb&#10;LELRpqtNiHee+0/+48cgwrldFMGp+FEyWkJxEWN+QDxZvvAVrDoY8eRxfKD88cIRDY/gWO/sh/Pj&#10;IdLr2t9pdqH1O906R1EEZsGZfPL/c/VuTXIkR5bmp2rmHhGZAKrIJqcfZkX2//+tlZ2R7SZZVQAy&#10;M8LdzVT34ahHFqdEeEEByMxwt4vq0XP5doNvr9D7hcVe+Bg7AL+8fmXbH7yucO0Lcw7maT8XRlqw&#10;9psUGlRWUynV5zQeo2mogYbmp02aW9DqAJ41tGoXkZGawdIuLH5hxL3AzbLUCeO+ORlwuwS3VYSw&#10;+9Hqrg26YIxnRtUoxsTaLgIw+5XFbjz2fxXoW9aWbeEed4JGa1+5tInbgZf30dIWFuusLLT+K/tI&#10;iFd6/8LX2xeNRT5kAAAgAElEQVRG/OAxGhwb23gwomyQTTZhI41Lc9beyFgFArrLt90aMRes/09+&#10;ef2/GWMj5+8Q/y/H+F/M+VsRMAQqPPYfKDx6gp0kAU1sMpWPlUNq0KV6CwF9eoYHpbAu0ETEOFja&#10;5GUNGhv4IXXwcgO7igQxk8vyF3q/MeYbHkeptgY+d5bLK8cxC8AyHgMN/RJZvCXcPGR7aSsRg41H&#10;AXTKUTrCiHzHeANfSA6yyGa9LJ7FaC7LSK/8CaPcMARej1CNd9b2bpXzl2efLoXk4qVSD/19/QxF&#10;tygyyjxVTZaYqycaQ/VJ2GCeSXY52OPgGL8R2XGGanaXbe3MjXk8mLGXhRp6Bts/OHP3epNKyJxn&#10;/6YzvQC6GjITVX+dygMa1iZHyDUA1PdQREPZLbcKmC+r5NDzzCELn6crQUsiHwRljFaktCeruHJ2&#10;HBFoLVxK6vlBi8o9Q3kyMxbc9iLxNqi1ps+eOBtSKm/M7KXoG5BH9WAvdPuVbitjHnhK/dIKkxBo&#10;fWD5IUJZHlBA9XEkMS9EfjDmpnwlvzH5YB/f2Uq5qx6j/nEVyL1UHzMF7qadGqmTCGYaKnH5zKxB&#10;GQ4iMmmglwmWjWY31v4/6O1CzsmwjyIiJtjK0v4qi2DB15wMfUNAs9kLnV/wvOLu9PXvzNyJeGfm&#10;d7x1Ih2zUCZRbkyzUguJUCbyHSJotyutXev5/SSPDY+pPq2/0PvfWddvLE3WcMf+g33uREJvE6Oy&#10;hwhyHtA65nCMZB+VE9IfBJuIlpGEJVgyCmzsFlWsivjoJjXUE1eqPe0tiQEZo6zyg2tXzm8r8mvr&#10;GmDvU/X9+UZjSB2/tMnLRdbUzZvIf2My84378fEkqUVOqWFCw+FnhMKEkU1ndYGbBiLKpFe2icjS&#10;+Od6Whr0NqDyAFNMZaY3svKXWps1eMnCEGSnPMqdIMLq3Z4YrmqDfuIJUytzDK/7s7OuC2t3KdT4&#10;qF7HlQWbwVJksKW9sC6/aAQRUheJ+FAWfWjwf/YVUIPuFCHZOW3sPvE6MJq/0kzDiRkPRAN+EDmY&#10;U3kqVpYwo4YPcA5HKuahNnhPY+1XKUpisI/k0z+FWpP6taolx5uIe8KAlrKajPreUs9ljmetKlyz&#10;TOkzMF9Y2p3MixQpHDrjsjIHfcHR0KwDIxZglA31WrZYwoK6O5Gq8czeBd5HZyDremWISqHntkJL&#10;ZuxkPiB3KV/MUIIajPkdy0GzV9a2EP3gMeWuMWbZdtdhNSKxuctynuqlTSrDzINoIu7JKgyUq3XH&#10;7FRSXTSw4BP+N+s0LtqXcTDmQcZGyxvnSwxEgM4cTxtP/VBRZ6U937lOTvXi0l6f6wzmDHYOrsuN&#10;bmsNOna0yUTSaaYsGVJrXLZs+SSowKyzX2TkiAF19vgz37ABIihrwK4h/hGqhZ0Jtj7freHldgA5&#10;B5lS7rTsmIk4RA3sdN5Mkg8iVG/ETEC5ba2+Q7E9hGmZ6a6UkTUxdzl7mNPzVM3wfFYasKDi+9/e&#10;ViHk50BA/6MFdS6SOCeo5186v8b5JfK8/M9Jm9XmRZd9M5YL9KtATQNl4FyTy6tYyO3q+MVpS/mz&#10;zyTKMLPdOnZx6E64WKdLh5ercVtlT/bY4X7Ib/E8WLMGHhngUxK2O8ZLauCTckQQ+70expw8J7zY&#10;mWuRbGY8Dg0etgPedoHgmtgXQ7IKptcluLbJ0rOydeqrp+y1xhA46SE4ZfXktWTSl6UYIcCliUUp&#10;+yUdYtdF4erbhKXUSaoJBJrMKLVOMfVnCshMNFBaC0i/enJz46UHf/0yuCx1QBQzKCmVTwEpGTzB&#10;xRgKXf52qZD2NN43LyVIraE8f24d1FlFbpH3mfZnNpQ9D3evZdaqWXRKvWI6hOGUoOk9D2TngAkM&#10;3cOeYPmZsdObfp4IfR19fT0PqdxOlYKK4m0knbLLaSfY/zkM+gQHrX4Ow5aOL86MqWFDDaqezUcd&#10;YN31vDTAqs1p5zqCM+BWhN0Cc2uQ1S2fKh2rRra2rT77037OuLRJK3A/a00oeE9y4ZmSDkc1w7Ma&#10;gQzo5hxHcp9JMx3O0xCrKLXeVk9uiw4DbTln8VUS2NzUfNVA7qjPNlMKgkuPUo2oiEogD5Oaznja&#10;v5w5UUd62TbqHU1rT9YZ/lnsZ8GTp1rnXFMnGz5Cgy+rw58C4zONxwYxBMpe+6daANP6uJXazCw5&#10;DikYbosuj9YELh5Dli4bkDwYydNyxFLvYC+lTOTZrJ4hi7XOzmPz/DfnmjWxrdW063Md4QLFWnJZ&#10;BSTMlIIppiTQq47NWneQU4Ofc/DbLbm1qfNrmnykIwlTAODMNzDlL40wZiR7apDoRoUK6Fp+KipT&#10;v+49ubgGDmrwvdhmXVYMeTC8wlNdoDdoCHrUeomqsCf+tK2seUENL2swanoexzS2QyXZYknrpaIK&#10;50jweXD4bzT7YG3fweCY72yzQv7U/n5alJYgd4TO0zx9i9E7LHmOmCXzwO1nXZAqjrU+XUil6RnM&#10;ClCkzgRzkQ3ue+M+Gl+v41lEk5RKVaNZq3upd32FMZzjKJYushzJ5Dn4ufZgWOWCBSIaeDJKJRup&#10;TB1chbovsp6IWb7TNQBh1u93o7WdsH8gG4aD26J7ySywUq3ZCLw3vi5fmL1XIfjOYklf/kazr4z4&#10;AP7FEg+dR7vu2uZiMo+pQPZ9e2P4G2Mzbus3rktn5I7FnRnfyRQb9OOQTeeZp5T4U/F12iu6KScu&#10;rdH8C+M4OCqcPs0w28jZ8dBKIGXVerkMWm+4Pdj2XRZUY+hsDlk9KC9Fv9522WM103PoLXQvmQB7&#10;S8NzYDmZh3JkrsvG2pzrdaHFlDe365yYkc+h4jZLrckni/1Uvs2A66p7fkzn5+7EDkvbng36diRt&#10;rcF/gVUfh/PYdW6+dDGP9rkRsTMO3VndNgEET1ntIDM1mDjkDXyG+ZquBmZq3VL3mruGXkTitnNb&#10;r3S74ByM8b+4H2+M+cYxB1vAapLey043meMnx5wKg0fA7zHlvw7Oiz9YrIF/kLVTsQv4VaG+7Oxb&#10;0HvjpV1Y+i84ztI2vrx+ZV0a5AeTnxxDJJ+ZxmI78I9ickmVeuSO2WB1HUKr77T8wYgP9u2BQlSl&#10;OlxakPGO2V5qQ6s6IcgC6HTZyBJiTmNtZ01tT7/wxSZrp3IXEuIgbfKXa9nURXDp8O11lrpaQOgR&#10;egctjMHKy/IF7/Bzu/P9/mCbyetFtWsELEuy+uQ+nX1rHHvn4onZYNvPzC39uS+rVEFugYdYwiNP&#10;IEz/6U32cPuA7/cmpfDyWWNfelb+S+NtBtdFIaFtOrc12aIUe9WoRBqXZeHX26syAscE6yx+wPgv&#10;7uNfHMed+/4HYcrKHBiHgUVjO9TIpw9uF5QXGW+8fUwehzzaX9ZvPMbG+/6geXBdVpw79/0nj39j&#10;xav2aA1aJr11uovwkSa7pMeYzzNh6VLfe92VsujQlhrpzJFs8+CYyvDK3Om24834dr3S+8J8TEY+&#10;+LnfeXs4b/fGL8P4dhtclwerP/ix/17qf4XBzpwFdAvEN/sGKdBr6V/JedA46DzobVZe02Sb0LrT&#10;L8aIzv0+WDpFAmrsVc9G1dWX6r1aZTp6ap++LtoLHdVQo2QifRVQ75E0IMykVquzVa4sXspTqcVu&#10;F3u6ByxN/WeEMXIS8w9u64a3K5jj9pMYO0cmj+PBpTdmTnp7ZWnXIla9i83rX/G8kuMnIxrr8o3g&#10;FYUrLyzLyrj/ATGKvan6yYqMkAXIZ3bIXndQI4so4/YLS3Muy41uA3in9c4xfuHgD94+PsAGvU99&#10;3vnQ2miGN6lvdSao7shU75BlMzFC9W47AQ60Dw3ZqC6t1Hme9CVIfqu+rUM6l7bS2dh5AD+IsRHz&#10;gxECop2B2ZBNCxeWrh5wTA1iqvUq4pKsXpoXG7YGUOrVFOxujnIH5l5A5Wm1IrB7RBdhMXiSsG5r&#10;MPPKslzozdjGzvshS9yzb7daR2Ma80imK+suskg5FuxT9VZv6kc0REoygmsPbus3LssXLP6bZNN+&#10;N/UmuuDqEMz9+bkptdnMwTE6Y7qyzLxqmWNIOWWQbtxngykSl58ZqtUjRw2h3BNM/dkWzuoCs0d4&#10;AZMB056DqvDG6kovOnMtTouqfX4SCd1Oe65R/ah6wzTZmWdKha0WdWLRVXPHrrwfvOwga13aDdn8&#10;BBZybbA5y5DAynpSDMtmBxGnwWcpwgncBmGTMd5Q7gKELXh7oRFY7k+rNGsXmgeynx3M+AnpBBtj&#10;Pmh5U02fwYgsy7YuFwJvRWb47B/2ALJVD3YStpoY654oq6cz4kcNvPZS66gO682BXnW+siqkIumf&#10;F+H53zaFkVRPgH3F+1da+1JDHlcNnpO+XOj9RkbnmBuP+An5k8mdjGsB64ORxtJW8IVZYLBY4pv6&#10;YwsmP0h/qLattWGujC5joTeRlmI2jtSA3HjUZyrCUikWjuncd332ZYaUfhlsQ+ZMrcnGizqjmsPi&#10;Dn0hUUaGog3KoabOtKWIfxM9o2Y883rPeqhlZWEVqXNM1dCD4No6S7vyUna7mckYd47xzpgfTEIK&#10;j6ZMipPwGvW1uyU5tB8Mpzed57O6Q1/Ue53ZzOfAstU+Fan4JHDN6js0lGmtiYTHIavKUkVH9SdR&#10;5GuBuSfpdNJIBsY02d7uh8DrtSXNL1yvf1VOBx+QO1KxOTBZ/NzPs7Il5S7h5gKs7ageVjkh5z9R&#10;7yTrcAtEVH6eUamhrXjGKaVTPpAAU4Obo7K9WuEAUtPKHs5l0SFiSPUVOl/udAsW0xn+jPUouHOU&#10;ywOFwbXTdhZwW7msL/pNRtU3b4yp4aAX8Zj6mUmpWuY8yY8P9Q0xmHOQUVagXQOgtIbl+PxhCA3H&#10;NVaiNQ0/MnYpfPKhdWQaHuo0lB1X6y9YTkBYSxawofthQL3D5CD5ydIccsFspzE5MoWThD3dO3rL&#10;T4wi6u5A68sCFEq/AAczNixFYsJWYGPE44k3aiiF6qT+SrCzxxv72Gro7JyZXkJN1M9qfnBq7p4b&#10;W++nhp/dT6ed05FHz8dsIzJwE6U8UhaCLYWqZSZmC82brI8r0zWZSA20FXHAn2Dv04rNOmmy6aTO&#10;TDNwFg0k7F5/ttP8QmsLcqY4GFMqPq8hlTJ68jkn0fMWSVDnmXbsmUGfte7DGksXwcXoIqSEQNoZ&#10;kzEMt4OIB2a9TvE/qWfszztB6+9z0MP/8bxPpBo4h0L2p98Civ3y+TVOlvKfv+GJc5kZy2pcXpPL&#10;S9KWpC/QVuf6pXP90mnNaBcnm1cWC7RQE4ChSVtZsrmrCOqLwM3HAR+P5GPLZ7Dtshb72SEeQRuB&#10;D90KHXnRzwbZxELpxQh0TvbEWSTrewwzefcWKO7I1mxdzoXJZ1h8JB5RRWH9foHwW9nb5EwuVXD3&#10;duZl6J+l1SuaEOfvWbFwTc0zLrD2SGNPf/6so56dFD7nu1G2inJISn5d1ILbJaU0cLgfTSBLar9L&#10;zWFPBlFDiqUopnPLKK9ONdnyNa/FXWsl0gvW1AI5LX8CFU5WwxANOtQIjzQxX/vUBD7LTqzAIJHv&#10;/FlsnezfUTkQj8MVmtlTMv8aLp0MYezTT/osTk6FzhlGKWDYIIzGOUVG36wuX/0yCZMUfZoyNHQo&#10;yXu8eWWYmFRTWi9OWIj9XMOa8yDWAaji5Bj2tGeb1ehr0J61t3RwR1CSWEn0M6UqubTKPDoHApT8&#10;3vU+ruXBXPUTo0C3tGRPWZ/k1Lu4rhq7HdWMiUGbLN2q4Ta6X1mXX8gc3I/v7IfkoIHeWzvVUU12&#10;LicQn3V+tFKZBBDh7MUE6aUG0vsJZvjT6m5iBVJBq+dgUOw/xzyf71XanHx+vxMozxp4jc3wmazu&#10;vK4vtCb5Kyg43L0JMI/JYgfeveSTupj1WaWm8KZCQTOmz+FRQ+vgtHCT3R1PBQVYAcClIojQZbvw&#10;tJxMjC2NkCIar6FFhq5UWX4og6ZfUHNW57tyvfRrFWbaq8pQ0YUka4PfZJWFQn6xxgzYI4shKdbR&#10;jPYcSp6DzdOusmUpbdxZRTXkMQf3/TcwKUmOQ7aYiRFD70tzgzP49vN9ZQ2T7ASK6zISE0x/aJb6&#10;UMUx3KdyZY6pr7u68qbEMzz916vQJZ9DNkunZXu+RzJLnAx4ciAUTueHF6BcYLUl167C3a2Kcipj&#10;J5IjKwMjpAq6LPF5Z9a9+XE0xjhVc4lNeNbYYVyXibu+5z5k44YVQ/qA1zVpVdySYs8ZGuJcF91L&#10;Sz3rXiHUvSwX72EV3FmL8jyje70nH2w2lBN2DtGGgTkvi+z5lkWKgcW+qZCNA0aH+RW3C23+Qms3&#10;nBcyk8k75I7nB61L8TYz6m6cNJ8KaF0610UFkDxzd0aWsrWadYsk/bQi1R2ms1SWhk7SFydD9+Ye&#10;B+mT66q7ahsVwptn2GqFCgccx8ExD6lcQ1YI5lbPUC/o3+wyw+ht5Xa5krxpvc/KD0L7foZVbhSM&#10;2DVktXNf6PNoXyk7awTcbjwtGOdUcxOVrWIpsofX4ZakGt4Ijl13kzU9n5gihYgo4ZzWLGsPCOM+&#10;BMJZQh5vCrFvt2KSbYwaSvoKL72sUUM/4z4NT+dlWXm5LQSTKEXcagF5qOmLHfwPgVNzY48Pvj/0&#10;dZaGAqiL7XlgDDv0nknG7LyXAg2yAtudt/2dS7zXsF8N65HO9L1ILhqwL+0rYxwc2zvb4844DnIk&#10;fZUS5P3QeXJC9m9zp/n+PP9uyxSD3CBism2Bxe/sQwPlvsj2Sna9QcZHNVONIFi77tsxDVK2g7qr&#10;tB5+PN6gmudmnbWpKTQf1UiUPbA7r4sazbUHj2OUMlSNcCO5tqB1pYz0akYiF6j8sq9r8nUdrAt0&#10;gqULkDl2va9LW1h9FlO+LI6WVNbWInuC7Rhw1HmHVMCcjGROkNu4dWXyvV60tr1/DjK2PfmxabD/&#10;5TpZPZ/5W2Ziun+5SbXfXfkA+7Ez4xDTvS/EsdFMw67HoZrvMYxHKEft79++cbvsvH28saJafO3B&#10;xHl7PASGW+MeD35uG3Mim0HvwEb3QWtXmi88tjuBwtTz2T8Mou6ifdY9X+fEyy1Ym5RaVL2geqDR&#10;vdNMTeZ2TLYhhmlz1X7dYXLoDi6rmwi4rcGiLSDFSAa7ieS2Dee6dJa+0hIex51jDi44t/7Kyzph&#10;f2eMfzLywT4OYgx6Ope1Y2tjjsk+4eddz+L94VK99nN4ocpqDIEvl6vTXWSSxGRtGCZ7JpfNikgN&#10;cI+DqAwFI6HIJG4C7bHqZ0rEvbRkO1zKsTqjWxi+Nl6uL3SMcfzByO98HN9pLk3SiE3WTxZso1Ti&#10;PJjHGwcrj0NWT8sie8h9fpAN1lKgavB+B4IZfyh7YsqbX2rdBTPjGFOEpplsNnB2vH/VfotN4d/7&#10;72y8Q77ycf8H3SZLb8gOhVpLiwbLUCopuKzKtGpdw9kR0IpV3spKbJ/G297q3FF9KYvdUnq0GrCh&#10;IdmBBhn7kTyO3zj6B0u7sbQbra2Qjtkrvb9ItZDvHGPn2H/SPFiWv7BYsh3/4n0b8uqvxuxjE1u7&#10;W1Te2AViZ8TU0G9xxoTHju6nENB1WWTn19o31v4FN3h//DfbLisia8mMgz2DpcmuZHXVAKT63Ky7&#10;uFVPMNOgciU1FJEV9bYbw/15Z1tmAZACXV+64euLrJrHwT6rri37FPVTkGVb6z2LNCfVZbMGSEYr&#10;4Ef92UywaU9irKF6pdtkDwfUW2+zwL+z/kzjUb20QuGpe56nzVrUO5gxn+TBM7fmtI41b3T/wtJ/&#10;qfNKxA2aPmfLKdubLuBPYC1FIBCopsyWql1ZylFA51r6inEQ9l7gWMfa4FISjMzBjE3nYw3pkw/6&#10;LDCxWO7uRnARubotHKlw8cg73eaTNjVPpheNSJH3ZgbHTP0nW9VmIvLoPVxp7eAYqmMWP0eIp7LQ&#10;WJYXun+TIifhmB+4O1spGi8GeOD24OLONRvHeAD/JCY0v0qFHUf1gqpd5nhnxs7MBC4ij7UXuiXu&#10;vbJUDhRkvlX+xIZUH0PEKRu4b4W3yLJpP4KlfysCbD4nVb0tzNyZx3cNkiyRAuEPDcKKQddaMOcH&#10;ZbpcVo7qDR2t+T286hJ4WWb1ZVXP4uodPTmTE84eDmSt21ojUi4RZp+WqTM0xNpCKsd29qpphSUW&#10;yThrYF01Rta72lG9FUy2+gzXntzaL1yXX1n6nWPIHjNzEwHR4wnun5lQI+u+Jlma87L+B92/8mX/&#10;jX18Jwj1I03WT0ecdm6fBObTaUCfW/ZPUfs1XKQVR8970JRD51IgiaDgrP0FY3LMg2MM5nQiRKK9&#10;dH+Sm/UtFrzdgBecgZ8XJjseV0Y0gdzhtHbF2y/qo3wyjh9kvjPiQ7WMKlCeedbnmVFn5IwTt9Pw&#10;lZzlDlPg+6xeMaVy0p+EczQ1wup+irJcP88QuTg0n8ohLezInx+Sczwgu8nzZ2So3gz1hGYX3TUG&#10;ZhO4aBgZh3ChGkxCVH9rGthaR8lCstwzFma+A0d91oWZB2dGzRMrD3jmxWTQ+xXzCy2diJ3Ig9Ph&#10;x9ih6sR5bIh4EDRfUKYPnJEBmSICzWyy3/JLkU+MZjr/fDjbqPfVpPY44xN0h2h/TEREj0gpck9V&#10;CwXoGXIjASIeBJNjTCnv/OBlfdBbF87jMPJQ3zVlpXmSDjToK2y23rkI+lY/jwinmIYelPK2uQE6&#10;hw2j0Wk2OOrnqDdXA9GO2yvuN6mbrGsNzA8RDbIIQQQwlG9YAhVHAHZrN9yvJDtz7lg2nK9YazS/&#10;qNZPDXGk2u1Ya/WJou7E8oXKVnj5A/dHDW4+9zJocNXboiFYu0A21Xl52s56Oaettd7uwKOGOfWP&#10;PTd7/ulf1xF7DnH+PIjRUuOJ8p4H8Z9eSPVo+PMvlp0On0Mcr8GLd1huyfqaLK9GXx1fnPXWWF46&#10;fpHaZta6GCkFCAgoad2eIOw8Jxqmn+J+wI/3ZPuY7B+THsHt4nRLejfYE/tQkBJLI1eDJsuX1s8p&#10;poYVvcA0Bc7WCdNg7eLfjGlPdva6qniM1KFyWqEtBC9L8HWdXFdZyhzmYilO5dO8LsHrCjaVCbOU&#10;72ZmZdwU2PCoTbAsyUjnXuzrj804QgCs5N9ZwyTl6phqPwwV8Kvrz8wTOS8AaQ79zDOjmL516FoB&#10;266ieK1sg/Oyc9TEB8Zb5Ygk54VfXphAr6ZhH86RAt01UOCTkcjnQX+qZk4f0uRTvbLN9nxGUppY&#10;ebfKbmo7BLQfssWU6oYa5OSf8nHO9c7nM4j6uvlc32ITaAOrETkHY9oLVkoJI72OnqaLbC+w4s8W&#10;XoHRejWjNUQ4UuC2rHP8OayReZBx7KVaST4tzBYNXlzkMAGNU/71ZlJYrKt+ju7Bpe7yCCdnHasF&#10;uB2RTBrh58RYH72fwRenOiiTyxLlL32GhDp9TGZLYkxyJk6j9UbLVYO3+cKMNxSaS3nzK7DeZh30&#10;9a1OdQp8qpPOwYueX5V6NTg8AfPzEWexWkecAz41S+c5dAo85cNq5ytmVEFyaQJXR5MH/ddbZ11X&#10;eZnGqIFTMEoaLQZP4nnQooLHpzOEf9IvqRC1ApmD8hkmP23xxues/aiDXE0oZCRfu/JrKDa2Bph/&#10;Yu+EPX/+dZEa4QgVu81lVXhpzqW32jOzACCxh2XraE82zLlazYJhcK9wPRnP+fOuiNq/Y9pzf+7T&#10;S+KfXEwDxPO87hYsfiPCeIyNj6NVllQpqAoUvx/O41AIpqPhxCiQSrZV1BBPdnDXRes5U8Mqs89z&#10;p1lyuRZTy1wsl7JjtKZ/p6wxfxaRVuz/croR42m5IQuPO2Mezwv3Hqgx91q/ZzXqdSYY3KN9DrMi&#10;n2dO1iEkxV2p60IqRUzkkIsJXPGms+4xdNHkLIZaN5o5M4Jtg/cPyu87eekasF8X8PUsoiaPQyXB&#10;NmDfVB03+5Myq4sZokyjxvWSWBWrZxkgy0M1xfPQc29PkEhMV/POTPBSGYzxYAyxeyJ6AV8ri33B&#10;7AsRd2zelCPgdxwFI0cmI5K/vMBt0RlCJpPJj+1fUocmz+DMZ64YxmNIHfK1BhY2Uyoxo9ijyWVp&#10;dL9JkRVTIFXT+KS73v/SlOPVXbYVsPAYg23WgBwN5Lp9AkbdQ9aRaTqoHawZlyX5OChmrxVI6zQT&#10;CzaQzVYEfGz62vLSz7PaKiaoV+6PcqcWS9YlyZmlrirSRUAMmMV026fxDFquNSQQP1ncWZtxu6w6&#10;48cHS9edsR3nXZAMHdZYG/zcNgEKpcAeAdRdeMxSYpMs5vzycqX1ld/fHrxtk2+3ZFmqgTdDwcnG&#10;Zfkrvf+V4/FPzH+yuDIn9kmVxfU8TFVD7zfW5Rvuwdv9nTEHl25019d+34wjnUs3Lsuu/cXEDC5r&#10;49JeWNtfIYy+Gt03/ON3zA76pZQRsZe/vuqNj6o5SFnltZSqemk6WxINn1pLbmtyWcVQU1OaxJyy&#10;N8zGt7VxWZV3tx96T1+uhrfG4xDLqzWtH/cF8kL2O801KDhKISyiTTCH0bosgaOpFjmmOnGX8E57&#10;1tVoHPnOHE7geideVn5H4ksnZvLYgnE4t6Xx7eUF84Mx7ny5BvvQANzM2EL+0hlOFGlK92Z5wMfC&#10;x0MMvJ7B//hqz57kmGInHwPuu/G2Gfdd1i3taXOaNfzXufm3r1K1HAE/93dmJNt0mDByiGHvi1jA&#10;JobvqH3wc3Mu93del+S2qH7sfZHidBST2I3gwTwOtkM1xzEPfNe9cmkdy+S+z1L49LNA1h0fOgt0&#10;tzbVgDUkHVNn1DbA3eURj9P7C79c/ydraxzjn2T8s/aS+oLWpBCcMZi5szhENEaon3n5ktwfIkDs&#10;YU8VEA5bTn5uymSwCuIds3PklS8v31iXdz72/4+vy1fmnByPd/ZjB3ail92vGd831S6NUiFV37QQ&#10;zAg6Ulf++BF8vQqwdjOsF3OqQOjMIkImVQPIxuocDM0wpvvTzjQomygLlm5cL2c/o9OxG3gEnhP3&#10;lb6sylDsmR0AACAASURBVH2IZKRsN+4PraHLcnryT8ZMBg8yH8RQw7f5DxZvpF0LVEmsBcd8J/Y/&#10;aEtj6YP96Hi+4P4XYLC0rj6QN97uH2Tu9F42q/mdGQ+cryzL33i9LMz8ybb9izHe2TLp80KjI5Z9&#10;J+MCKA8u8iEP/3kO8cr6l+oDp/ZI6+DF9j6etbTOiGyw4eTQvaGcvpV9Jsf4rNfIDyIPPL8Ss1fW&#10;STLmUXkyC+4H2/xd5KrxwLwImZbF90/wZB+NOQzvTmsLS7ti4Rzbh+xQa+D32GEbqlGWKjfdkJ2L&#10;32jtgploOEcGDNVuEcH7PsRmPQmVftZaVuCzarQTUzjXn+zETOptS+V4VJ3TPdQ32xvHODBbqgYV&#10;WeCpji/gKssCDSiFNDUMkIJtxPkupgA31P8EqlsztYYx2QadIeazSIzPiOIa2pzDOENKfMLKLlnn&#10;zTF0P8wZrE3YikA1dZhZyGki6yGzlW5FkjRXDgoH3W9c+o0Z74z5rsEyXRkffuGy/Erzq/CYuBch&#10;5UHmncTpLvZxpu4sDTamimxkRd05ZMEaLiVsDryA3DBoccX9G91eGCwop2ur/m9HqooiFLkTyHXC&#10;afTlG52NiA+S6n/6ivsXLv1FeAl3nN85sz6Sqb5tyk7U44HbUjVtYLYL9MzKspzKh7lUPnFhd4z8&#10;iecFY2qIko/KcbBPlwnTZxhxx+IOvDHsVzxvBEOWSx6kTSLeibyTbMjCymnWkUXSRw0RHuzzjnNA&#10;7Rnd+iHiXTyYsfE41KeoDy+1zrm+DvW354Dw+U+qzu9FDn4SzawGBBb06oHop31vPmvY5amqCY7j&#10;eOJ5p/380qB5p/mVa5tgO5Nz2HW6mRhHKelkK66RU1L5vk19qCIIjPux8zP/4OrvrO3CpSeZH2DK&#10;OD2h4/NMgJNYq6H3iUsc8zuLO7elY3S2UfkaU2dLL/wPq5rM49OGtNbyFKjFzFLymD/tL+Ec/kru&#10;OkepPfJgbTdav9B94zh2Bklrxst61d4qQib+gfm1CKaG+UFykLnh7cAqfwQzvH2hty+ylibI5sx5&#10;QL5zQvAiI1afM9W3uuvndDuBNK3hCKnCTvzmVDmNPylG4JMU3erdnc89Uof+J5qczz+ffOJCQLkn&#10;CJs6351I6hqUj5wc8w1jw3zV8KHpDsmYWB6MGAjVjcLepIo0TyzQcM7B2wX3V62VfBBTg6vIUhPh&#10;YB1vFzAjRuVzzUlvV87Qe4vBSdO2FCYkPGVIhYKGSdhaQ24jmUWe1yJpLcA3qNywxZNsxrYLN89E&#10;qv1FdXlrhfGjO8qn6TzJyX13Lt1Z+uVpB5y5CVstPIWAGLqfZ8IxBt5WqWkDKIvJiKyzXfWgrjdd&#10;WGfcQW8ioXjdyyLlj2f/oAwjoUaWg5mDPeRwIgw0iRkn74EM7a8WB73d6P4rblfdbSG3BOU6a5hz&#10;zL3u9k7ahNhJGq01QJZzp0bU7YLbitNJa592e7bSvRd5oyGqeciqLpKMKfHDGdxXa/ckmxpwYcdt&#10;MvbzXBN2PGfjmE19QLvQC0HrTJ2p+oKfUxrTrV1Tszz/zTPw79zE2pyawP9ZzKMDR5P1okLW1NbO&#10;bwBek7OuYt0X6CssXxNuMJqm6mLRO725VACH8lXM1LyuS4V7d7GyDA0wjlocIDu1eQDbZD0mfgw6&#10;ybVCeE9G65dvTl8MFil/1ouK29uqr/2+o2bUywOTfPqHX1d9rGMX49nMuHb9OSefh5RFik3W4dKj&#10;Mj6MH3svyycdUHtZdjAgB2y78cgqzgxm+5SePw5JqoeJqfy+qbhrVoHnEcxDn8VXWK/ahK7hrNjX&#10;JD1hHvIhtzoM55SPXyLg6ihw1kys5qTs2IoxGaUeCTSkC8QInpgsEP50iFODJeNTCnmqiz4dErXa&#10;Tvlkbf9n8aAAZoipojbjPNCl1vrYNRDy/qkgOr+GtSSLNa6m5xP4f14YvcB041lknAV01mWbISWF&#10;Nysws/xayzveLSsLRhuXtOdUmjocTvmjcX6WGgCWPUT8ScVE6O+MMN7uzlYXnbsGh80EWLaZfFmU&#10;pwCyNvICIZufuh4pipo30q9iI6fk60dQcvPyY/ZqNmoY0UBqDIpJy2klJ7BezCYq0ygr5K/Rl4vk&#10;8eykvWM+ySZAbdTz5TzMS9VwgsEeSRwawly7cnZOf+uzEaIYBo2ykqq3aYjlOvNUHgkMBxWlW6qZ&#10;yfgE+/d5FkBnOKg++GWd9Oudbd4luacKxufwreyrKE9tqwFRMW6smqz7lC9whOxJZojvcZRH98dR&#10;kvOeNUDQM+kuG4yXtbG2K9B4HB/MygdwdX88DgXCLq7zG2rIlJJpWzOGJTbltT51I4qtUIPDzE82&#10;Z9Z7OaI8xGtdnp74bgJwtK7PS8rZSkE1g2JWwNKCXgNVDGbsldUCe0rFElFnyNCZoKBraEOIaAyB&#10;bFL9qYFOZN+y1jPKLNa8qbBRqF0888ROVaCGm2peRtWgiZSNVCPv6FmsfjKPQiGhBcxtBTBlrYFW&#10;jEyx5IuNYnUmhtQy66K9Mac/1UpSgMZzT/UmNUGamGZJMEq1hlGArBcIK1/gL9fg2q4c86DFrD1p&#10;XDz4sga3Frg5a1tkuZDJcVl42wZzHLwfgXeB00RybUmbYvFelgtLf6Xbi9irxzsKYZYHNFaqt1Th&#10;fJ7hUj86j6FclMwN6ORhXHxl7b+w2Fe8XXG/0uymO31+MONfXJeD8Cu+7Lxe/477B77/4OXyacMx&#10;p/M4ksfxOWBitnp/+tkuLbClcb00lnXl7f7gGE64hoIf01mnkQyu/Tftz8pNOs/RNJ0XpD2Lq3W5&#10;aYBkYuUd8clYxP9cCOr+uz+gNWcajNx4zI2j3mkrteCc8bRloLLEMGNZpBrpbkTIquBsonTCdN43&#10;MdyvBSgBvHRZGCVWmXxe9ZqVsqmY2gZjRNmpwrXrFF1dz2DPapyjBgUmH/00mOy8bQqAP0kLbjoL&#10;Rnn3RwFliyXWDoZ95745//UdfjyU5fe1lKMQxEhivtH7r1zWX2D7wctVDX7vzvtDTzfdGMhKo7uR&#10;udL8Kxd35mLYenBdr5i9MfNOGiws3JaLsnbiYMzKcPMGAyb/JOOLmnFPlnWlLZNjfhAcvF6D3mFP&#10;Y5vO+9HYJyyLkxY8pkMob0XNeGUnFcC++Kdy+axBZsA+C4wYcGw1WCfICILAMlkM1i7my/cP55/f&#10;d24r3K4rl6YivwjwuoPO89oMS50j+2GsXWfgdhitudQdgYaOtaLMVcs9dik51iZ7zixl8tK0p+cM&#10;xkwu60XK1YTHdH4+ZCX07faFL9e/8rF9sM+dI+4sGXxpf8HsgNywPni9vHKMO9t4sJiYdjGVD0PC&#10;f9awprVObytj7mRo8DkCftylmCfF6DtV9RHwmOodvHWmNdqqe9VDa++lLA0guCyJRhCvJINtvIM5&#10;+w7QlKeYKWIMKftIM6kYdvj5gMyGu8hL66L7JQbQXbmc68pjBluxn98fxhxZg+vGL+uNbgfmg8V3&#10;Vn9h0ugoi3IxoyXkCNJhC33PmarbtkPnxNKU1+MFSp/K/bUnaanMvdn5y8vK1/UKttDbhYidY3yw&#10;bQfergqgbc4+/8D9q+wx40HvVkQqZfZgVuQzDXses/GX9cZfX+HH/YNrn0SeCuyyk0ljm11s2tTd&#10;MdLpWc4ETRdsc4FfYgDXGZtgcYLxxm2RXdu6ONflopBxRGyyvOEezBjFwpWtWhZge21XZnwUqFNn&#10;6FlLmQANb471ZPqB986cB8f4naQz8sHl8srV/0byIvbmeMcNbst/8Pb+/2gANQ5aT+YoX/z4gzEH&#10;vd1Y2q/0S6e1n3w8fuf+ELix9M66XFmWX+n9V47jv7iZ4bbKDikelZeQrKsGO84CdHpzLHeILGC+&#10;yGZV98xpPLIxPbDFufgVi0HrcG3O0l6Z84057xzHDvmmAQzKQjinLBFTrhOuu+QxD7Yj2femAXZT&#10;7b00kQnXNnAO5tzZx3yCc2MMmjm3RcSjMWZl2AicO+bO++O/ebPGz0epvFyWjidQpNpX4DtFaqPU&#10;0q3ONqz6y6w+tnqg65JcruMJMgJlq25lC7QQ+cJt+YaNzuANYldO0RQJx+DJkG+exXpJjunsM5Wd&#10;iO4cM1mziHjYqu8WrhKhgcQJlM4pdbZVnWjVq+zT1QtVA9MMmk2aGYuvNF+49Z3tKJUUUu5flheW&#10;9guZDx77GzMHMz848tAA1Faa37gs/4nnHxzze5FUG85KMggLzK68Ljeca9XPImhBqx73UXknjbAz&#10;9D6J2LATKEzEVmfUULL6OVNtpL0o0EzWbRfSVoJX3K4FiA8sXjDfydwJlN/kmUVYnRzjB26wdqUR&#10;CPvaWdodz84xPhhxJ+aUhTBw5tdEEXcnByP+RR+/AarTjrJ0bW40W/DsRDamKZtDbhBe5JNBcGfE&#10;u+rUuBUBreHtBbNXYrxLGWW/s+eDJV+KzV/c74DMN2W3jQdnFoNxwf1K5BvkqShIzL/L/s0aGSl7&#10;2VnYROpvHqPsgbowkbPHPXuis+5u9TmOyHIKUc/SFg07ZIceTyvcs6+ZcZIBjSxi2Mx49qvCIpvU&#10;nEVQXbpj1si+KhYid3pZ4QmjcBafT0C4E/RuRfKsHqx+b2CVhT15H5Pud76EamSysLsaTMQTkaqa&#10;x4NZylEiifjgPe84MCPU1xVxN1J95Kj6Q7vyzOH8HF70E2eKT4eaEz9sRQ+LHLTUutqGcewb03eu&#10;68LSV24X45iTxV2qDBcRnrxjfnCk8pw8DyKOwqJkiznrhwsWiDvJis+FRJmMkXeinou5fEWkdoki&#10;HtYQfFDDW/UEp5r/BOtnGMehPKN9WFlSFsm0n+qlcxZUah87iRzCzLIAiictughl1N9b5FGpmsCC&#10;RKp0zDTIzMEMTTiaORa7FIPWSOvVp3WdISlbrzxzbMtqTkK/UWQ+L9wjihhVfy4DS9XsmMD9YGeM&#10;jZEbZmtRkQ0Y+n3zUtklmVNDm+pf7czT4SiVmnBykYinbJTz4FSZXHqDi+4YqZ1K8dRVFwf6OZUN&#10;ea7ZcwAzGPMAlPXyzNWpWuHsKYQrBksNBN2cpa00DhYLpsEsCy2RNq3W2Wn9LsxoBbw1jMbIvc4i&#10;DQgtDyz0HCK0ZlWKqcc2iiyXwhwzg33sZB6Y3Vn8wdJXqXTaCxGTyPdaO70Gh3rWyfF0TxqpE0pj&#10;3Z3JYM4PPDqnUouyIlQXdcZSdNxvSLn4lRmOc4f4TvCBu0g8uGwn93nijMGIIdJbPSOr7HJhxU1r&#10;oi+FVF/oPBfHs0apUY0GEnkeqPAE3J8PzjRQ0ORTzYvbJ/NET7moqAg41BShhjgL9EWgOq4D9phw&#10;3Av4akG2kjpvNe1dnGWRaueyGutq3K7GZanhRMpr+2PnecCC2CzflhR78SoWui3OgdEXfY1vNwXY&#10;HoW731bZrVxXDTSCho9g6bCsGnaMezKG8bHDOJL7Ll/4S5cq5f6uj39dxBQ3F7MnF2PBeewL2zA+&#10;dn8CPXPC/SgLoJnEoYLwMwhUwFJrqb97mLyoJwKxNg2ozGAplr1F8noz1q/OYXpWrS6oYxjZjZ36&#10;epuGZC/X5HrJCm83hjnDNTA6a9pmOtjmkdxNLODeTluPf2dsnAOLE1AmdDnf63OfQEc6kqKTTzu4&#10;U3XRK/Omdr6sBOxPAHUUOyA/VS+rC/B1wHtdmmnFyLc/eXV+Do+swDTVl1YMK30fi4RGqXU0PFwb&#10;eJNl3vlZpfw5B6LFFD5/zpSqx85BUg3IDKlxZgH8Pc5LTIz2WQHk5wV3WQSwmsHtIlVOTD2/7sF1&#10;baxtMlO+oq0uRapxFZ04GNkBFQBinfLMHhl8BoWTkFOgVTNZUKw9yQKqvd5F3avPAO+Dxm5iPI/4&#10;TuQPthnsoeIGvILW9WpHnGum1l4a2U6xYrC4hj+3dXCk9vOYrqaGCgxuAivjuWDE8xqDZzaImN7/&#10;LvXkXE/wzFDCPgeQvQXT4ceR/2ZJkCmrg5n6vscUiHExWefE09arrA4OZV2tzVnXC6013rZ35jzP&#10;2eTb7XPoJp/vKojqrDsYkO9gCqAPZKFWBBluNfBay8ZHNj01MHD9n31qzzQzZqmSRp62cGUD1dT4&#10;RDW5I8W5Omp4cq4rK+DolNO3YnFXb09fsopR4xiyF1raFMt2anh2hMsSr97/mM73R+WFXSa3Jmb2&#10;HBrSfr1MrhftVV+HVAWuojhT+2mtd7SYGgxZpsFRDe8ZfCsg2p6KmKOGeUtPooYB8pUvhqaMlPEI&#10;Wjg+BOph55BUYbpu+hzTJN9tSNm5T5PtZB2UbsHaFVCsfyeQQ4Nyq3wbKTm36dx3Yx+N7vDtAtfu&#10;9HalxUHMDc/Jas4vS7DapHcN+Nc2uVS4OxNCVBu943ngVqHodd9cWvDS4dIuNHuht7+xLv9J+o2x&#10;77j/ZOZ3gv9mxFt5P4fUIXWmbkNM1TnhOLTeLstCt0bzr1zX/4tmLzRfWPqCYxzzYN//yXH8g6VD&#10;+I7b4OqdRnDpg8z9uUcI2RSkieDRPFm7QKHtEJh6XZKlddKlusGvpG/EIh7rlmIrjyFWz4Ka03Ow&#10;NmZjzNMKpYZ6Cft4sM+DrYZ/p2TdvHKYoqN8B+3L7XAeu/F61YYfCfdDZ+gejW7BbR1lCypr0+Yn&#10;b0vPdE4NkMV2OsEf7c0I4/0hO60vFlzXBGv6s6m67Xa74X6j+cLMyWP7HTFh1wJ/BmuOJwt4Hwfz&#10;/k6my5JuSEX8cu10X3hsD7IFy6Jz93W9SCFwBkae50ldshlJujMs+f5QG5Td8Q4fA44P49LLomZK&#10;BcjjN77kg22+Y02MtW2IOYc7R8i+YQbcWtCWjW3+i2NMgcpdbOnWrhxj0G3QWuO63BRYGj91f0Xi&#10;NmjtwZgDbxujSua+7CRBXxzLzsd+6NwOEXZWC7Kp/jzCOBKs60xdiiQQISB9q3UyR9mHOE+m+Eyx&#10;6SGwpowbQn/+4lJYb8lTBWQzGJusc3yRVculwJRuN8y+MOfBzDv72MsiVmtqpGEp9bnVfp1TrQlZ&#10;ysosRrydipLKImwaVBlwPx4iGlwh86FG2o0Ystt824LFN27rv7heFm6o3r1vg+a/q6HHWNsLxld5&#10;hccGTGZq9X+5wi+vybK8MOdWoJ1sciKl8B3obHUfYlOGk2lSy/TGYzw4RrAfD4GtxZwfIeLApYvw&#10;MWfyMSkSl4ZYj11N1n3TmfZ6O3PSdC/s88ywgMtFTerH4dyH8WVxXq4NeHAcInpkgcs5ghgKUN52&#10;IJ2XxflyvbAuL2S+k+MH7x//m1x+hTzYd+d4wOtL57p2Inb2mLSZvG0ijCw9nwCS1rbqX9USn2p8&#10;1d+JBzqH1xstA+POjA34QbcHj31jK0Wp98T6oDF5IemLcbHJ3gSYXJfAXdkgI51G0OwNLPl6G0R2&#10;ru1KELxv25MMRrGpLdVzbNPpLZ/Zl60lj73qT4p8YTKliUzZMyM7p9ua3PrK2v7OMTbm3NiPjftj&#10;5+V6Ye0XRmzAzsulrHP8hd7/wr4ZR/yQS4NbAVQAzmX9O719wbjhbFIf+gdjvmPZMWu0diG4QA6u&#10;y8qO2K2tX3i9NcYcND90v48iG9kK+Xcy/oNgFXlnuZLbxsgf6svnpPWdlQfkv9iPH0jlI5/vY1ai&#10;hqkfjUxu6411+Rtk58fH/+ba3kUqKfKM+rDgtij1IYvktsW9APqyDHaIubFVjlrmxrVvBURmMVld&#10;YGJbMW9i1x9JPJI8Bu4vrA22+UFvofwU1x5uLvvDSxOY0t2wdFZ/5Xb9KyPu3Pc39nmAT8aEqAHI&#10;yC44xaQ+GzO5LDp79yZwu0oF1SLhWIvKp9A+0MwucVfdudZZp8+mfd3DOdDd/jEn175xXRP3haX5&#10;k3l7KuTFvhckEpxE17JAPXMajbo/NaxIc/RptLZf1l5Zk2dwttEXJ9yZGVxcFpn7aJ+Ezr7Q24uG&#10;yVm2OQTJnf0YOAFNe95w4tjZ5w8uy4XeGjmP6m825tyZOGYfwIL1TrcXMnaOcZDxIEOZBZEHZ2bz&#10;iJ1mgxzGzA/G+M6cQeloSVb122zAoSFJim0exXCPqsv3bOyzwMgibJE7Ed855juDhtsvtPaN1r5h&#10;sZTbhRP2k8ZvsgKMOzM/iti4P/uyZlHAXDCPByMf6g1qaNPNZWeYFJBfYCZSU4wawnk6vYtU2v3K&#10;2v7K0v8ifCx3cnzncfzB0iBcA7V93gWsmpQCE4c8KrvnhrUVrwBt987MvRR5W4F2K8rWMWZ59xtJ&#10;sHGMR4HPVmBvsBJMHgLcqx8+HQwMlwrMzx6vKUOt60wYo3pSEyls8V/w9oKPD+Z8I2PQlyEMoN7y&#10;2WdnJFY2wXnatmO4dcw7nhsz5DphrYkE6rsGlpXBkXno56MpKSYDO1U/BJli/cs1pci23jTpt8kx&#10;5QazerBc/kQIBXBhLYYcbJ65LRnPNW3lUEApPzgxo4LzvaIZNJDkGTlRdBrODCCDssS3P9XIn6oH&#10;NxFtpOYtu+SRDJv1MIVBTGCfkxYTOGgdYJL2EFHLkog7EXXfmzCqETorNawSIVJDgJ11PhhNdciJ&#10;jmnIrL0Q42nE+VTzLF191uferXuk8GOvOyILxD+GyAPJJ/6TEuRx5kmf6/OMm1gaZExhhalIimN6&#10;2TCqHr625NIuykIiiPhJ0qFylGcoXEBC4IGxikQQsnhuvghgQIe2+VKDjUmkyB3upT7LYOSCpQB9&#10;qURXsGCM+3Mwuc+dOTQUitS7bTZx25G6RJa43UUykmX/IeA+pZY+owASx0zEjHrZRGhITGGJWXiO&#10;IwzD/LS3D5Hcn9CY6POyDBSuOzPRnEi142A8sV2jlbq21KKu59FMhANyJ7MLp7K1hpSV9aNlfe4C&#10;wHjOhw0a2lNRgxwjJeChbDDR0KlmPE/LNiPJijmg1DAxyofFEmwweCOm0+zPSqP5nHmILOHMHCK7&#10;MOmt0XLXuRxTQ67/n6s3XZIcSbL1PlUzA9w9Mmrrnp6N/MH3fxe+AEUopNzLmTvT3bVkRoQ7ADNT&#10;/jgKj5xJkZTKqor0BTCYqR49S+zJxAKn4aWk+jGzDwELo48KdIovmEnhZnXFrDHiV0a8E2w4jUtb&#10;ubSpOjt0vnSLJ7kgUqSwOIyYFO84TmHBfKHmbv9ff+VUC0uJZV7c7+58/je0sNLw8cxAOdU7TzFc&#10;gh7nqNV0rWUBcUyFaZ9j2PHdcMlywvv7lK9kg+sLxBen/dAoq+R9c6qoD9ezf3Q4ejB3+ZmObFCq&#10;m8I4W3rwOdyasSwKAp7AH3e93mUVy2EOeL/LT/vvb1ncDfjYdLj/cdef910LfvSghIrHt5j0+yRm&#10;cHkpObmUlOxyNf6emx6czPMEaaYGUtsuiwoP2ToRUM24lGDRAFBArG4Z9z3Ydn0uABtqcJem6etA&#10;gcjHXWfaUrUpztDQqFiqborRDb51420k0zbkuX4GZ3keDksJRrdUOEiNcln0/qe8/2Sh62CL3PxP&#10;kDw3X5cNVMAz+B0Tk7J/N1CxYtxWhQSfrJCTjW9ZfNdIKwCHVueTBZIv+XxwMSN6PJnTZ1l5frZj&#10;OHhm2xh4V8aJWa4zBGYZUu2sLTJTQG9wynDnlCTZig6tU1IrmzQBxrLBsmTLPD8hnTMs+5PVXYs2&#10;rlJ0CAnEhMsi0LjUIKLQKLgNZkyOKNRUyTVfKfVnCGfEQYyNiIOt74w5eeyyYWlpjzFOtcBpb4GA&#10;8FZymJVep72fLG99fCsqWD56SRmsPn8ZAniProFWq5ZZDiryHl33s1rk+pTaQ1tQFgEhS8KtF0bI&#10;F/1xeBYE/syGOTLnweGZSVC/szMo5RNcNLTWLIF9zZ0nJ+/j3P1kx+f00PWeCa7Jy5I81ORXflsU&#10;Qm3AI07VkfZWqeyCtRaBcsc92R5aqJcmRrAzebsXWY+ZnrXTTm8iRYqnf7aC6u1ZXFYjFVHxHNjr&#10;Gp2AahaHU7YiJ3vGT/VX6PWP+bl2j+k55Pgcoi41rwUwuljAY5xDUD2blyqmU0+1TXXLIFtX0Pfh&#10;aeemz1iLDvGtw23RIfbSBBp+DbAMb39dJ2QQZjEpHvcMqe25B81UDZlDH0V5T6Pw9a4BSRhPX9il&#10;6V67qQDauhHDaKHn+3EUNpvcLpPFjdNS9GwcLsmOLOf38GAf/syyWZpq45WTna+itllwWXJ4kw1A&#10;H8Z6yUyteT4nhTFge4g197rCD5fG0oz9ePBxl23MrY5kQGnHvdVJrU5rZMFjvD082doHrRj3ZIUv&#10;NXitxm1Jr9xecC5c288U+xPFf6HyitE4/KCUC8Ou9GgM+xszvhG2caoXH3k/pqtJvq3K2vhy+TPF&#10;/gz9R75c/lWy4dkZMejHnZh3iAdW3pW70gc9DiaDPv9GMIgckmJG7xoWtRJQMsDbYDvg6pOlwnVt&#10;lPLKMTYF0A/Jn9X0hoauhxbAHND9c7jneRY+jiJFbhPy8zicj3z+liK23tvmDIzbVa3+0cXWu5bJ&#10;nmqwUoN1Mfau1z2y8eld73944e2u++3F8NPaA923SBnrOUDfu7EfhZd1xcL5+m2TpWaC8dVELrjU&#10;yGyTG2fXGMNgVrxe1IjMQSAZdD/gY5t8bFVNgYkwMDrUixb67EYcGvaPVDKJKtqftdyZQyBufNAR&#10;iNjzvF3b5KeXwcu1aM9J1ZNZUBY9zMM3vh4b33YN282lujumrJ0EJDktJoKVOsw3jmHygC7B4J7X&#10;LRnQvbPNLZV2/ck46zFZYqOWjRiO8UotktYfx8YcmWu2w7E7UaUUWgvg8Qx8v1TtVedZbqAzxJ7F&#10;iOzZRuH+MG7L0L5Zch+0HMDNZO8P45FMWDfjiKCWTinGv/6DsVblcgQn0AmHdaq/JVA2ktlcpCRH&#10;a33PfKjxHfgodWFwTZXwqdY0T+XrlBVx4DweGpYvxXAf7EMWSkFQy+C2GnNMIgbbfn/WXN82S9VO&#10;57oMrqvOl22/89hSKbHArjATPXcOxCFLoxls28HHbqyLzkZzo2r2ltaBKyOVArUGa6u8byK60FW/&#10;nem3QgAAIABJREFU1wIeCg6eWW8vq9YMcbD3P7jvYuq1Cq9X9S5uIz26tUbnVD9SEBu5NvBh3Krs&#10;jArKaFiaaoURwbePDTO41WDvUKLy5frCD9cv7OMrf//jD4p1LsVxNt6Pv7K0G18ur8R4Z11+5FIK&#10;2zy4lh2bO2s7GFnTljxUtv0EQtXkT7QftFMVH7AsBvMb9/sHRlD9N+775OiDUsaTZGVT32E7PqTS&#10;LnDssiJpVQVBn4YChcHI4Ek7g4GVGYDJV91M9Xjx3CvmOUgX4Pe2a3h2KdqLt90oZaY626lFGTD3&#10;Q7Xn8szqMaBS/AXZEgX45LJO3GUbcvSDbSTxzpVf0o/fU2ni2nv7qS4Njj7o7U4rV2LeeRz3BHr/&#10;xuy/0ueKl4LzAvbB6L8zgKPv9DE5jkI/vjIZaR0Cj72wD6eUlT/98C/c1v+DS3sB/s7H/f/k6B+M&#10;OUVIqEaxjTH/xphF4HmeD0zwqCxlpTQRQIqrACmxU+pK80gLRN30SxFDvOQ/Ywis3TNHzkHWjSGS&#10;ReS5/r5Xrk3qMGkk4rnm3Kqsa0y1/XVdeLn8RD82vFRKGbQ+GONDQ1xXvWAEi8H0iuGUsmj/taIa&#10;wSrX1igulqxqO9XqtzG5H1K8WzhMWX7VKtVPZC81p0hdbiJTKDx90nNfVfZq5dK+MMfOGHeRIEMh&#10;4/sM5pSd6RjB4/igPP4nhiz7ShV5qmcfeFpSNxNJZM5P1XWkcm47jEsz1m5YFF4ur7RaqLYzYqNY&#10;oxoMJn2cKodXrDbZxqTlYG1BLTvvj50xg+aFtf0j1/pKNeM4vrHt/6ZBeao/CsZSf4IwRhwULqxF&#10;dfrIoXz1qr12dLA/FLQ9d/r4wEYy0g1qSXLW8TtB5tzVN2r5QvGTSR7EdEbcqPyinsvfYX5jzh2s&#10;azgydVaGJQkrh9Df/3Kb9LnTZ6dZoZQfWaqGqcM67lVDlDnSrrXKCvzsY1w1fjGw0jAvlLhRDO7H&#10;G9N7gvXgNtQXjcKRe1WkWuow1dXf7qoPX9fJUqAPWZ61RQMCRxiL9pLO1v8OU726+8L0XUQXg+rK&#10;sOnHoM+DMYLihVorxQqThwbRUVjaDUJh6O7OGFIj6F3Hc1BuaZM+Qfdgaqh4HMaluc5Bd5oXFmtg&#10;GSngYPMhFn8S9qZ7XoNC+M+s7Z9Z6juP/d8J3rGQI4a5lK4zBLDYmNSyUJsxxpZngs7ZsMyTDamQ&#10;zY4nMXDOjkUquXzF3VMR8YkrWYi49xy8GBQqFE8FksPIUyVklRbIslOER3sq4y8FpuWQJuCY5fke&#10;1VSzG5E403xiZKcKx8anq4rEYPncGxrQBAnMixy5oBpdzjp6xl2TXc7Mnj49ByDKl4vEyI4RUA4i&#10;95cZho3B5P504ek5jDnv6Zgq6E5ymuzEVBt0ThwxcQm+x0ay9eV8DXs6iLgKVpHXinC5E3l7qpSS&#10;7LxWnfU526ZVZbOWJDVhqsVmnOrDtElLPLHn9Z4RbJtet1UotTLnSpSWe/SFGdr/NXC5APM5AJEz&#10;gQY8ez9odVBxJjVr6cRtXGSRmIb7heYLysB5F/l4HNQyWPlJg1dfOPqdnkOZGVOZbWYECxYv4A1j&#10;EPHBiA9idpoZwxwQQe28bu67bB/D8HKh2i9UvwgL9z2tIt8ZmTGo53YmhncO7XTfImuyk8QMelam&#10;aXhbzfneRUjobc3PC82M6oVj3BmZGQMTt5FDaw2szCpmF71CSLKlWq9TvCKfn8FkpIhk4rbL+tZy&#10;fzFnDhHNI4ehfXoq2yydY3K4kHiMFJuZ943JBYggMkPziNMSVqSR0w6up9NQK6EMRBbh1iYSRSQB&#10;SxEbD2xUomiMY542r71jNrBphK/ZGzSwAR74bBiXJC1sqa4tmBVgodqgVn2XOefTwtAsWEzDYjMH&#10;Dpg79WmjlmdjzlDODlODmch/j/N2poogAfATCH3+3ed/SM/C868CqXdLtp6AEzPSKoH8f/bdJCDB&#10;fNQwzg8Y90nsO7MHpRkmk3vqWrg0bViyVpN/Xg8F4ordrM+9VKNmFs7XOD1u9fkvi/FycbYqlt12&#10;GPct+DjUpM4x2T4GfZscPRjS+T9BD5vBu2lRWExKLexbpYiiIGuUD7GNTpuufozP65UM+L5J8uoG&#10;11uhNQXK3gmWPWdjFcpySo8Na8oBMCIHNOSQQPfhfRhjV1N+aQLkq4uNKWWU8oVOhr9kZmK6Phv4&#10;LHovC9wW2bLdd93X0tTcHl0BzkkO0RmdXmnTFHgnGyxtvKcqZ7opaNn1vVrLAVhO5BeTh3MNDbnO&#10;IHIVCLnYtTV9Nibn0kMHwp5NyumpWcrnQXsC9mdVYCZwJvdULcksKGOIvbnUybWODPc1hUijoWAE&#10;fHR5ktd4binPQZa5hhZhhpWZm4oa6j2VHePZBCTQfBayCaxYbsrMoBZZIhAVC4V+o71c99EVVozt&#10;mpLHkK0Dg/2Qj3kfxiW3+xnJWCU+GSNF3+LMQQGBA6Xk9N+Cj61kwLzn0EmH0Zm/QR7O59CLLEZG&#10;nNkCUgqIrTNpJuuxt6HB0OICbXc7Qyw1PKie0/XMHBg5DGs1i6Ns+Oj+DNf7rszQRN1TReJTB18G&#10;E+eRJ3UY8bxXMxfGGGc+DU8bu72nfV7wtDZZPag+OLNQ+tzYYmefWpey75/J1A12PJncWi8tc11q&#10;MWqR2+c+db19pkqIbBQilSRpzzD7eQ9yrWajeVqIWYjpf8zTekxNzrHru9WaDTe63hEaniz1M7so&#10;IwA1jC0adFbX4BfL4jCftP5kiel5CNNzWxH78UgbsqUGPyyFW2nKJJjBpbVkIsvr9H1M3ocTW2Ui&#10;NUm4LIHmFNB2GBzdeUzjkWye8xnKmSgxcx3l83raUWICjYcbWEkFRpYOeY8XJmv5lPHL51/Wm/3g&#10;OQjGThscy0wo7VUl4FoqfRi/PcQqJUx5aDPZ8eNzOLYWcrh9sB3Ot8147DxDzMMmUVRwLeVL2pcd&#10;jHlnHzOLpaATHB32LjDgWp3X5Ypb1R5eF4p9YS0/08qfcF4hh4aXuqgJygHgPirbLIz465MR9qUK&#10;5rGyAkY/Pri2FY/GWq7U9Ys824cxGAJN2sLIfaLWHyj2wYgFuXt38IU+P2B+5FBM58nLWqjFFNaa&#10;6ofjMEqbAhPn4EiGlY7uoqGcqYjbzbESGT6u5/v0pI9swC+LBpOt6Bm/H4U5pOb1kvaJCRCNHtz3&#10;yX6kH3juG8BTBdESKD9tQE8yy9bFNis1uLaRTYlCeWc479vM8zRPLjNeVvj59k/EvPFr/b/SG7rQ&#10;Un07xsS9cWlXvFzox87kwK2wtpdsSDZGHFmXBI+H8fauBg8LagOaVI3K0pyUcrCuFeaklkZbFvbj&#10;m5p41IC+757fUQ2+FzWX98N534zr4VzXc+hWOIYyvDRs1d7amfSuc5ZIxUcOns+a9czxi6nzvrma&#10;yk6wDbCcuhfUDGydbB70sFsCRwT0mFQrVBqjG2NUzC8wIMIpFKy/cakry+UL3hr7/IP3/Y2R18+q&#10;QHTzym0RyDnLITbuNB5D12fm2VHbZ9VS7BMEUB3ieU6EBn5heOjsNpTf1E1Bnn0YJJhQyuSRKrZa&#10;A6Nkpl/WzFN735gnQxfWVUzXs/5yE0hwjEhGcjaE7ozhvA24+OCC6p77pn23JZty9flpHTELX+/K&#10;jjqSOHUfskm0mLDs9JHZGukV58UE7BrMGGxHMKf2ezUaQwCdaZi+d5092r53XQcHomCo7jfTUJVR&#10;+On6A8Hk49gwc9wf2veRlaXqAA3ZliWIMZLEdtZIaiDDnN6lJKquPfDHa4dpLLVSSwFXaLIZWO/c&#10;u4DdxYPVjHIxXi4X1rYw56CxUyg0v2mI3getvvDl9meq/0prX1Rj1QdYoc4/aOMbl5os3WT3zeEs&#10;pXCtlwQldh7jgAS1Li7i1vtWeRtD4eExeH/ovP9y1ZnqOJfiHAlejBwIFgsNBbOuWlKdOZGa+rEV&#10;LlXhul4aW58co5+OdrLxrAtmoTwem6xrZR2Vv70P7l2BzkvRXtuKsRQ0FLEz+8vpmfmi0POgjzvD&#10;f1OORWYElDI4uwY3rf+jk+DOpMdd4dYG0XWOGLk3lMkcd0YT83KOd77df2X03+n9zvvjg59/+IGX&#10;lxewzmP/jY9tcHRPa8rAfLI0DaEi4NpgqQUrjYhvwK+4K4x83/7Kvu3M4XhbWMpNHvM2GNxx3yCC&#10;bXe2vbL6F66vf6L6InIFyQmPYPZvGvBQRGIxnUWtal9831ykqlN95VKk2xBYDaoDP3rN3D+wSSrM&#10;1Ovsw2AOzH7PPEMjomJ84FZZlxdaFZt1lJZP0KTMA7dVe92YsnoJoxUpqLA3HtubhmcFSnsFf6N3&#10;F+s2Kl9aY60XWi0M16DRgUtT37MdlTEKa9UQNhBA3kpJ4FKEOPcvvKz/OxHvHPt/Mua7wp1Lx06g&#10;GdkTmmmoLFWsS+U+43m/Z97zsiYWETq/liI12zhgS+yj5z28tJUfrv9Kq4X78W9s46/sXcN4YhLW&#10;mDGpVnG/4KVRSlHmynzjaL/mXtix+cbogdmNYleW+iegiKhohRmDy/KveDSO4455yVzed3p/I9gJ&#10;ZI9sNpLprjNqPtnNOlfcGlYnvQ/6mE+VEmnP477K8i1WsB8p5YtecxzaR6InYJcWsjkMCz4V9CnA&#10;QBZlkYoaqWUioX3lgoD5nTk39uONY3zDKexjfDol9OyDgGVeWNoPrO0vlNYw/h/6/A1MFmsa7Mpi&#10;C1yDB5eq08xUX2XfeN+daLJYGvEH9pi08kIrDya/YSZ1bJ9nbwnmhwDIk2gyt1ROzieo2qcxDqe5&#10;7sX5/mEBNBTmngoRn7glQZYzNyTD3ecAczzyWZ/AuFLqlVadyZZsdKl/5qHdspqwhmzbMKvKs2DD&#10;4kK1H2iXxtH/ypzvGl/5QsQDqQsahCyZjT0BcpK5n/5caFAvAolBF+HnmKdle4BtGC3rgTglMM+e&#10;vp9W5z4JO2Bolzm6SCsxxQAvOYiZMTEUUn6qVoMcXIRAfPXT+nnLwcKTaJqkL0tsYyZ2o+FN9pOm&#10;esrS5v2ZLJR9+ET114nZRQKhUqC4HB7CnjEINk68yRLAOnEm8Bxy7Idq5BP/VNEXafFuT0z37E11&#10;T1OlYyc+lipC83R3MJo7YSUzfQKzqZwUy4FOZtwI29Sam6G+dliw1sladbd0PsQnfpIvFJjEVFlQ&#10;iJz4GcRw4mG1TF6WIIaniuxGcdl02zw0hLCs+81wuwAOLqWNcqaG+plcDyNmqpYqoLw/fc6FSeOI&#10;L8CrcopGZ/AABvt8EP0rrVyfQ4s5ZIcYof1ZKtKD8A9K3DQYp4jYEYN9dOXfpaOR1IXqE/tZtw7H&#10;/EIr/0Srq/breHCMB0f/A4s3Ou/M+ED24BJAwMyh4id2L22hsA0vDWOleCO8QOizBLJudAayF2tS&#10;nQBHDI6QNVkpkfd6cmbdmIutP6cyc91gKc6cUuFBxXNv1dCrUlHel6sYYNgmBS4j1VSJUyISse6X&#10;CAWaT+S5kytpTst+SrWixRkGkIpjCmNO+jwHQBPYchjmzKn6QYrrtBfLde0sGsYgG8QRjyQRr0IW&#10;vYMJg3DfVXVakz1hqJ7WXGUh7AWzEFEI2XkuQ0P7SAs7ZdDlPsZIZQ7nBmCfQ5dzO43vZjmRQHkC&#10;DdkhabJ1/gycEx2+V+18/+scHJHgJAjoP8OKkxaZ/p+WSgW9f3yd9IezvQfb1436AiVt19q10puB&#10;W4Yswjwm45j0YzL65NjEbCRgpFrCqkCbEdpWazVasfRCPA8FgV2OESMHLcd5kqVI1FSwmQUlQfe6&#10;qmk80nv+eTJs53dMYHtMzqyXM7tl9onNoC2FZdGGf04mOqctmL7nMdAQJDfj6uBNN3qfsmmbPehd&#10;AyiL9JBePyftIzcJyR7l3zcnjG0whh5Kq2l1Qg5hqjba45BPeRhiqx5BpP0Xc2Z2DGKJGdAnBaOt&#10;sshbm3FZnbIKSZ8u27lAqinPhfPY0wu/ZDhnjf++hFM+GOcyzOLwc01/2r2puG4I9NWUVQOr80H4&#10;ToyWWSpa67XKqui2KD9hhHE/ajIAI4GXeB6w9t1vIAurMzNIH756BiVOV4g5AjhOpsLTwiwP/edX&#10;Ds2jLSD65Biyi9CzlA6eCdJEwCzyDrb0Hz0f3kAskx7GxZLd7lorGVPIyciYebhLdpmKItN0O6bC&#10;2Mf8BNU8hxslC5sRaZ2TQ5hz8HUyos8i4LS12KeA8eRHcATp/Sw/dBy8XlnKC26NbXxjGx+QhYHn&#10;fYtUN9iU/dlZRHnwzHIoHp/2WMRzsOHPQUuCXucAIj/b0XP4kaWkLNpCAxTPjBjX8XKE1uQY5Sk5&#10;fZZg53vYqYyRneVtUS6DmS7UuTYt714511Yudg/tq60WljCIQ3YR+Qm3bJQij8SeReHWXYAJUtmZ&#10;p7qnnEwODWIFpKhItYhn8TtDKkTScvAsDAfpD/xcP7JAO1l2pyPnyCETORwopmjo+yHQtVhwuYgh&#10;9753yeUnbLOyZ2M0wqhT9+CediMXm/SpPJQjG0OvJ0Mkg3FTOZAE/8zt0ffcwqT+ymfjPox2FH5c&#10;NVyaHWrou57NVQkNyPfd2brT2kzmBeBwq+M5iG4luGRWzn4qBovRTSBSz+/RSuZH5XUrZSbhYXJp&#10;ArbM1MhuE8ykgmnNwDqRxUOfyX5KsGZM0o4JLqXR/MacnUKj+A9cln+klh8pthBjyFIrNkptlLpS&#10;6pL+w43CFeIVZ8/cLDUtg2DEkdlEDbjT+69QLlh3ScptUliYdIZtUkOWCzNWWg6hZyo+fFbW8hPU&#10;Rh9vwJ05Oj0LudbyuBkmpaGp2dpGz2HzWcfwHMjOERl2LEZ/deNA5IzmCbbnGb1txqM7PuHagkt1&#10;WsnBUg62i0O4FHrn9T0B9ewS9b4hFtNaT+abgTWpL7MWmbkHumnYP8hMLMROKi57P6yDf3C96rla&#10;VxEjpIYWcG1xw7kS4405P3BXZlPvgzEHfU62Xri0G7dSsXXgLrYXgEXhsXe2AbUaXy4HHkE/DI6g&#10;9EGt4EWD5vsG77tpfS3GWj1zfipRjdWNNa/VjM4YA9BzsA+IRXub7HyDa5MdpwKRZRVUPD73JFIV&#10;UUQ+mbuxT6mgmztLrVyXV+2X9s4cYsMe8dlgy5c51cg03H6g+p9wq4z4d2qZ4AU77twuP3K7/Ix7&#10;4X5MxvGOt5lKUA39qBX3lft2CNjO/17r8wDIfcA4PeuLy+rWExyIs75JamQfqt3OsPOeFgjN5b5Q&#10;M2Np5vouWbfHmBpmT2jxqSIhbbfMjFuVB77A8eDaJq1ocL2NgKHcr/sAYsimLSWQsjwYXJvuuQP4&#10;ZNiUJfAu4DksWBtcryK2zLQi7EN2aXb2mAmYmm1EFMahevyyvFDc2Pu7rE/COHaBIGsFSzbyFiKI&#10;LG5YU2P+rNsRyOC+cV0WWluY3Pk4lJMZea4EGdBatC569iunUr26gPletAaez3F0IixzFQ198sK3&#10;j0kPqRlOm2BLNSG+U+wbERtuG0udNG+s7UYpV8rxoNXbMxvE7cFjf/D+uLMuPzFnA7/gDNalUPzG&#10;7J3HfmetL1zqL3hZua0bX/f/xYiH7IJRxtMZvj3iBHQE/DSfHKVwab/w0+0Le/87rX2w9SHQAnh/&#10;SGGyLFNZbwkWjmE8jlPNvbCUi8gV+wd9Di4tWNxo9YbhHMffAWcpzqXBdkzY1PM0k1tDq0lcGVKa&#10;nLW9rEJ0ritYYeeY/8GYlWMIjC8OxwiFyZaVYneIyb5Lp7k0qSuOPrEu8G/r57qcvMXfcZssZeXx&#10;+ODr12/UWjG7yVZurBzjwOYHsNOq/xc3hWqqNR694xSW9gtefqaUKzMO+viVx/5XxvEbczxSvfvK&#10;y/IvLFX+7WZ/qG9Ly9hihaUsNF9xv9HKK9hFkOA8iHjXUMKhlS+YLTIqqgWvlT46R/+Dlv3IyFqt&#10;ZrE5E1gvKBO2Z37VnHDgCaxOsMJjOn2IgLfUibNzdCkIt+Ndg1sqF3/liI19vIv81IeCnHNbHGMT&#10;cBgoD2TeqcVZlh8o9cJ2HBQ2Wn3l9fIv2Wd1zHe2Q5aSNoYyZKNxqStrOhys7UafXXlbCcSLdasw&#10;eZu/ivxkxmNMRhxwOhzl83HaMAWZ5RDG6MIhbk37ztFzaBTQqFzawhxBTYucH2/BtTnuR6qXjaU6&#10;wcFgUvzCwo17/8acpyqyE/GNPnfcGsQrxjVBuoNLOQQk2U7EV8a84/6K+011bHt91j6TSq0LRKWE&#10;bPaWemXMiyySyKB0GzgH3Q6U1zKegCMmQmaNQvWVUnaCnvb4LzA6x9hwu1L8heYNs0qEhi3EBme3&#10;NufTVpY822b2sgizF8ApuDftmzRYMvtKj04ZlWIHkXZkMXdGH+yMJ7v+ZHqTrGovLwJqpQmmtRt9&#10;fwNkfRw2xMzGTkwc98LiK1YL2/7BNXKwN8/zIXA7GPM3it8ZIQLNETpbj8xxWs24mGwVp+0cR0ff&#10;SmtNKtkEIGOoLsgaAWCMzmSXymaqoVKuicjKx1BNW2ql1qvqARvMcDxzQqr/A2v5c1oF/p0j/hfH&#10;eAj/C/UVyoZYiDhpvwr8Jj7o4xuToNYLFgfKewmKO+EvQhpi117EhvvBeQeUjTKZ0xMXI7NGBxSj&#10;htFzaDcJxtN+KnGKyExJVBuJzGhZQJCDF09VxZRFaGKYOjOCS5nPYaE+uva33lP9PeX88bRNTKyp&#10;pH2YkXlW+bqymkonGdOgQbX9ZFqn5wDoaeWcn+Uc/sqNQa4VItKUHEJmPZgP8HmdVTMmtpR9YCme&#10;JMZB79/luFrWMsHz7z7vBZ+I8IlbTXKtBlLA1RcpA0vLWhmq51CTTu/vWa9rSAFBHwfuD3pkb2ct&#10;c8KcGcpmAeXvxexJ/OfTOcjG08FjhmV8XlqKVoE5zS9U/5Farrh3zD7wCCwOxklg9qrhljeCW66D&#10;O2YfUk5YDuWiQyo4xrR0g9G+10LgfKnKojMqRtfQLx4cPa3vu3qLak1KO9s5xo4zmOMBsSd4OxPT&#10;+yTbShkNl3SV0RkowcIcH/T5H9znYM4fWeoNK5VSf8C8wJCbi80Cob34tK3UHdd5/VzHnOtAVn0a&#10;sBSwYNouK2lm9ibKe9Fr9edQY47QHuk7TBEOIsRm0ADoHLgsz3c7LflidgwNKqq/Yq6zMYZUO0Sl&#10;etY9TMI14I4nNG7PXCkgh5FBKZ953p/n3cHpuaNsLe2TWlyq70eSK2JsuR4SCbXQtfGL9kJziMGc&#10;nclQbuJ4yHGlOK2tFIc+N8a4Pwfgik2okkJRsl9YsXKVe8rMoagJV8EWFIAhxXP1K4ru2Kl5F58P&#10;bOS/W1ZRec8TMfy0UTsfbk2/zh/gKbuT+iCHFfaJt2OQqIXYLJPnzzwXVQLWRg5b/LvPlMEm44CP&#10;t2AZgbegLUbfBkdz1kuhXQu1GscxiPtgu3f6Pun9ZCDCsRuWYI65NkNN6/NG9tykm77TPMPQz8Uw&#10;1HB/f/3cpZbRIQpxn4wOx5aQ7ZQKQwWKbFfOvzuHigtMTbV7LrVibNtkO/Tn4saxJxBEfx5iz0GP&#10;ybqqtmRZPodD+f7nLZ+TY3ueVVncaPIdZhqA7UHfukI+C8rvmROq60BKWUxwHvIJyA8BIaeMVSxP&#10;p0pbmp9rYg/wA8qtMJazMDLJkUtwXU/GWOavhABehWkHt0UbbB/6e/WpblEDf2Q4WArC0s5tZuN8&#10;So7TJ7foFv13S6oz4+YMVH0WcKawY0Og79HPULYEvPPEibw/e7enSuV87dPX2EzMXHl/GnPYc6hw&#10;KkHOMO3P4UjuOSHJYbVIqWF/sjuUX0J6jhYpU2wIzM61PvH0k4XrIjZvqfkeiT0sJf3z7Qtef2GO&#10;g2p34OBSghEPbfLANOO2xH9hsTyff3gCl88hVF6LPj9zlnoOjkogUIhPhqCZ1oKbMlhaGJUbrfyF&#10;S/0nMOdj/x/EfohNkN/1OR4MsT9bFl+QQ4r4LIwj147lff+eKTKz+M/9PgFF2QpFFLZkLVsRw1wH&#10;3me4tSN7gZNt7ZkF1Mfnojuvx9loyD4tt5AubKJUsVEwrf2Sh888gbBh3EpwLcZilW32ZB3q5/Ws&#10;6b3OMdkIrb/T6tC7AI2TTXQkOzlIRVnAdrKpszjMbY7cRp/yfLfMnMnVcDZ/PQMknXw2jOdx7CYZ&#10;9Rie/u0aVB9tMk4QfKLhbyi4+sgDZ5uylczSXoOz0HXx8qme6mE8ulEmyk1JMGgM2V16MVpV0X0f&#10;AtuPYbwPeZC7VRqB9UlHKqLVgtWGbD6qU2cwqhQNVj/3mZqFdGWypJWRWeHajD+ZGIk9xDY0jxyO&#10;KnOHEOO8unyc64TVjG3TWttDa3RNy6PgTuFFULypQDQimzS9VqsCO5c2mPaGe8PihWIvMBr74w3L&#10;jfJj/53a5NUulcKhkNj5ATwwNoEsVV7WsqwUq7qw4nZlBmzjjX383xiLCjQGbo3Rtyy0dnmXT6P5&#10;hVavSS6YzLmy1IYyaiZbWjjOA8IKi4lpJ8uKinh/g7e98EjVV9PFZB/Ge9pe3pazqNb9Oab26uif&#10;dlfHISXTDOPLZXC7RLL7IgcIKYsP41YGMwFR0NnlCUz0qSHhnLCuZ5NojFT+1HPPGHI2LsWZSJ3g&#10;tlPSLnUfsq5sNnmM31hr5adXFSJa6woaNy8UKzAH+3YXiBUn8HyhNafMB/PYKTaZc8Nsk+qyKihW&#10;LFmpZVakdG5WMc/Bk5sYzPYDzIqPYLE7t7JhJguBimEsvH8o0P7H68KwD4EwBrjs5vYcnPce9F1A&#10;7rLoOZgh4kPvAtZrAwbsoWu1FAGcI5zHIxvYGpQLXNsNt8bM5vAxZLEgcgZP5S6ma4t1ljKgbOzH&#10;ncfxhs1BN+c+HtjxN8wUZtrn71QLLqVhtfB2v+PhHCP49rHz25tsqC6r6q41ryW5O76UG0RRrTU3&#10;GGmXFfnzTQqVYYWFnRHG1oPRyayuXLOo9J/wBB0VfroyxmTbZNlQ3GT/ZZURakZrdSjGsQ2jLOcC&#10;AAAgAElEQVT2TYy+1SOHQYDLzrgi1StuUo/V0/7YpdJyBbCO2ek9G0kz3as9GYflzPLSzrEHXE33&#10;4WSG9kM9wjOrqjhfWiHsgzlHKsKUy6GmRMPBmkXGkSrZxzjX7IU9Diym7JWm8dYfvI8Hj0P155mL&#10;cNaAZrLQW2rWL+08p1M1lmCvqAtp3RKILVpaKqIG+xCzfu9JWFplrxSnCqEKPH/sd+gPiknhJcfw&#10;d3wO3AYxH9w//sreN+7A29a578Zf1srt5ZXYO4/7mSn0xtbhvgXNP5htARs85kcO0UQIq26sJRgF&#10;hsHFC16v+RqD9XLh9Va4LKvY6XvliAuUnVqUZ9DmIHqXvXPma51scKlcIwk/BeLCYOL+kFVxDI7j&#10;HUfEoMrAYicmfFkmS1Gm3sng7R12jJhiRXoqu4dpb4h0XXiY8WByfyhXcinOl2Vy7M5wp9bCZIGx&#10;gY+nIv9+h3Ev1FFYfYWjM2enF/hym0T8kcCLQHe3haUVXjyIIlu1EZ3tqM/XnEODDwUMqybyWbi2&#10;SkGAT8RkKTtzDGb/hseNSzOKLVi8se/v1PIg/I1+DI5d9uFrK9wuN6ovmB2M+ZaA+w48gAdjHii1&#10;9QU9wb8zB3i5YtZo5RulqufscdrvePYq6j1O4uKlDvUpdmZHQp+N2/oLa61s/Sv9+EjgaOY6lpWg&#10;1y9cl39WhsnxnzR2LDr3PmFYMuoBOo94y9o0XQuWL5S64jEo4Zi/stRfWNvPIgjEG1v/GzHfMevy&#10;vi8r2w5L+UHPa79T259oTI7jN/bjjcCoVjBXePJ9+/9oVX3xSFtNyzP8ZMRP0gGgpb0ghdIqxQWE&#10;EYU5g/34yH18YfFf8HqjWANf8KXI+q3/yjH+YF0eYBvH+Hf2Q4MUd4WeG0XPViKd5hootPqKeWOM&#10;d+Z4PJ9Z7INiD8xWuVlwZ8Q3sK58uTCqLxxdgxYMRn9njJ8JDsb4Hfcm66456OONifqJEzNy02dS&#10;tuuugZIXqV+TwR1UqtXsj5VDodwC1Y2qHbWeLHs/VYSJxSCy5qkksLPHTkwB1C8X3nOwIGKopdKl&#10;WMddPbGjfKhzuD5NZ7/7Qe8PPuYbx6EBZyQwf7qUmEUSv/xJRJzRsS6woflU/XcSL3QcEQzmeKdH&#10;5pPM8rSZlXU3jNhZEojXPqff9SR+ZuaHcEfXa3LygmYOOYQJkBBNZJ/TE0OI0HpudcFCmYmlXSl+&#10;ZS0/sdYvFK9SUMQDm0cS9hpw1R7kxhybhmQYRqO1n5hTtokjDPMXChpOul8ppRJxMPqBW08g2BM7&#10;U77EDJF4Ap2FBTXnXk2uLFmL78OfoLRbYmWWPPvsrT4JUCYLQluBSqBBYWtXEVP678yZiiCHZhpI&#10;QA6MkjQ0Z5J84nlDn+TDM5+6JNEugqeypvrZQzfW8jPH8WDMB8aOI0LPljbxlwU4nXJ6IULkcnf5&#10;5c75qeBvRa4laQ+BbMhyX8q+jiSce8QTkyIEXQbaY0/M48x7PZ0q3JK0ir7XypSSz6XtAPUObpXq&#10;VywWPHsco2N+zdcpshzNddzHB8Pv5A9yDmSLB0qw3yCc6Ts2TwXGWY8r/F1XVnV6PN8z8DII3pgc&#10;IrSo+8fc9KzMocGxbxjC2jQEbASDM6dZCn+RhT3xRhHyBsdw7r0y48GcH+zdsZCteYAsR+ekRyfQ&#10;gW+he+juiY+bhhw5wCSf13OYLWJ4XqLz/kzUI4RcZQ6MMb8xxp0+/5PtWGS/WFuuza5hlEDuHGLw&#10;FFRMhCVUb2Ar7lWEnLkxpgZqxWU3OefOnDtGl/MIRoyOx8g+OTF0lBvWJpivmKnTO/FBdzVpM60S&#10;3WCpa5J9dmJOiq20+hO1rHnPNkbaO7orw1U3/05PcmHzqfewz1zqS838L9egXqrJE3M8/6C9Rnvi&#10;YGQNfozEXKZqfDfTGfuc8nbG+KaBWT47kfLyOYN9nBjtna0njmyDiJ6Z9srDNa+YNdwK51PlcxcG&#10;MKQQN1xD6GSeBhDzwbSC+xWLKxkHz3Mgkc/Wdw9Z/r8TSM3bcv46MyKwz5f4ZPvnyn4uUsuf0w+f&#10;wF9RitlzyPC80Hz+2b57zZg8AboDqMPwKSmrD09AD5LsoAGLPx99ec2ltK93KXTmnnkXYYxxsvgF&#10;5M1k4diTxfEdCJYyp3OjKel/2/uESNlUNi+fM/QEOonngXEyeSylVoHjNSjV6Vuwf3QdeDVtIgaJ&#10;furRp6QdVjbKpaaFV3WoYvZz3oYihuDRpVI6N/BIf69wo65OrU70gVd/qnwEyjk1Ld8U2qvCI2aq&#10;q3oQIxdGM8paKDX/eSuakkZgU+z+lwaXi9NWY7qCe33R55fnabAW2TIQkUM/y2LH6YdsHcyg5WEb&#10;lgD4VJBvBCxNICsk27+oMBfAIXBtn/5UZJ3rrYdls3bePK3VgUArs8/skP7dJlxyxY152jzBrQzO&#10;GZgGWiqwZqQXcNH9dBLwy8L1ceiwx4xWJrMoGFPntFjkOmRzjYWz5yDAPUFAi8zMcFnojSEmXYBP&#10;GCYwfJoROMfUg9an7HCgsK4/UNo/85h/MGKmLHykv7Y9749ZwDglsvFUBZ3AzOeeIXXV6E7ftWm+&#10;XsRk24ZUIktTHlFN8H052dcFeaRbo8YvLP5nml/Z+xuEAuXOPeS0dysoUKy4fquR5gncznAFO2Kf&#10;n3OeCpSZICwJjhmEwq3XalyXBN2PwT6Dfg5tc92IICp/bvPIoufT+u3MVCHXzPkIuWnoVU2gv3uw&#10;enBdnEj/5mOKmR7q7eSr7QI2unX2qeyXHk3XJPdF7Yry4h2m14ncL2tJcGxo4LKlQstMa/QwMcot&#10;BxKPfM5assTOe32yOy14AgPVZC90jLSQy2eyZUB5cFr4neeILLCk7JrskUzQs6hGa8lOJm7wPNBb&#10;ZtgwM1NkwMUVaquCPCj4cxh7AnXnvr7YpB/G1qVCbKm2WL3LmzmL97MpniY1zTms2Yb2tLzypyOn&#10;gPzQe91yfV3qALtSypVaDt6PD3zmxSOew/IICD/3fMPmlOKhVVaDrWvxtJpqjbTGk71Ux1MOvZRG&#10;H51NF5JSpDqcoYKulVdquRPzNx7Hg+PxwO1CaStWvjHKzt4f9PhQoScqIhE9Jf55VmGEq9mY3dhn&#10;p9rOxzEwhjLh5kEfuxSyJlsViwZccP+JtbxQ66uYX/zBiHeMB9vxxjE3jjOct0ypwEy2DDWZiAKq&#10;Olt/ZyahYz8U9hmW4FR8DsFnN/rQPnMObI/pCFcNtkMA71JEslB7MdOSzSnuXIsAxsce7Fk8RGiQ&#10;JwA+7T2SCcZ5Lowc9NC5+sxcjdwTyuSYeyoX9D3WWnm9LIwMb6Q8ZNtoh86TIAH2gc8JMXgbG8Ur&#10;SyuU9jNGxSNtKE1BmJQjz5MJRerbpQnMMoLrTC/t8ASsGrWo6PXyyrX9BeMLhQ3Gvys7pEiZNno2&#10;1KZ1J396tbfWgtWhawr82RxPbV414MUvbHEwY3JMDUPqjHPb51Izk0ySEJZFioel6DnYjjvV7swQ&#10;O3wpF6lsGBzzwYxJy+DwPieDg8GvPPofHDvASAZd2oLyYO+d4o0+FRbq3gS8mfF6ueI1+NgerNVY&#10;l5J7zca1OUtpwGT0roFhjAS6CtUKxQ/d25Ghl/MqpRmTy9Ko3rHYUNh8ep7HSWg5LW3Fgvs4dkYX&#10;IefStKfWutD8NS2jDo6QV/093mVTZ1CbiQ03tAJeLpXjUL4P5lkeBf1QkKtZ8PEIHi4rmOPQz5UE&#10;q07i08Doh3OIzcWYxrEZtZwDDojpfG+pIVUUzNH59gHvD+OyTC6VJIw5l3Zlac52bOwR3NYfeYzO&#10;ER8Ek2WtTIJ9DLYI1jnZdvh6F5vVq5TRJ1D93XEuhRIh29BUuI48G7FJqVL77F3Zfj80nbZjDD42&#10;2Sst5TMjpPiZE6A3MIOXixEhe78ZUsjvsTFsT1Z2cGlZJ4cscyQw/kqY8+jw+8fkZU6qTx4PuD8c&#10;n51S31jjgeOMvrA/JmPuLAXWtbB6Z5tSIxAPajWWMlmqcW2VpQ3G6BT/4P0RlOKUUpjzYC3BpV5w&#10;L8x4QOms9R+5Ln/h68f/S5/fYA4iDl6XK7dWiRjU0jm6c/SD3kWcCIc+ZIuxVljayv2YRHSWGtx3&#10;E5gC3C48gavmg25SfsvFWgqxCD2Xt/UiAlp9aFjOA7eDiewXz+yzXPh4faWtPzP3N4g3ru3BsjiD&#10;AdHx1lmuhtk3qDXP0cngBrYyuXN/DD52QVPNRERcitNcGYwjvmFjT2BgYx4XZtcQIKZTS9Owa77l&#10;uTXxHBS07M89KkajloUAjvHBjI05P0iTwGSzHuAfuBVq2RDbNmhl5dpeOeZX3PrTzk4sUfUaZrII&#10;qshGbxoJYkPJoZjZBfdKZWeOzIPEKLVokHlIcWP2G6vdmfNNa8UhKKoVENFn9HQMaAv4Cj4YsTBn&#10;5dg3LF5Zyi9cyi84FZvaK33eNcwfLpvv0mXH4hs4jP5g3/5O9QvFv3BZLxz9G2NuApmKbDYZ2b+b&#10;Pwf8J/n0GAJ6q0uNUMsr7hObb7gdYFVVth/UMumbrHp7qVzLK8UbrXyhlit9DO4d9qPzmJ11HeDv&#10;9Lmngkz981K/UOzCiJ2IroHSCA7epYjQlRabPQQ+7jGBjVb+mnY8OQyJSeCM/pDipzTcvxC8c4zf&#10;gDfG/KqBk79CDI55Oj5oUNKqU8svlHJhzg8e+++pQK6YHUw2ep+5rrPRMYfxzhPNsdNBY1BLpfiF&#10;MScRG8o90D343jpHQC4JrmXfQdojpXXp6CIuNXfcqiy606bJ3RPILAlidmRk37N3CWavWduew5RU&#10;aNqJExQ+OmxbhxwSnI4uqp001vcgAeVJRkM/HQ3qaYM9pUw9vhsM9PnZn57dTjHZI5qtjLjn+dFw&#10;gh533f8w9umZJxnPM8WykHJCdYRdqOVCsR8xrnhc8LLiZaEQLF4JGn3/NyjpJDEPLCrFFibKwJsj&#10;1TPlivuFEVs+M5uQEDuB9SDsqoB3MvuGwH0Fdvr4yuCBPQcjp5VZsutTWdwQWfRcFdqCshecSMEU&#10;J5nXKFFxf8XsKmWAuzIjfTJjVzh6jCcht5jn64pIsZzOGsHJPMzzXNgdk7QSz1Wa+EFCfPps1oAb&#10;Y0x6v0uHkd5mp8OL+n7XerG0raw32crxYJ3z2T9ESP3XiiH2vrIQB+rlRVp29q7nwn3KHi97kTGd&#10;5urjZQ05z8ur13YloOU3IdzlvoCwpjm/aThiG9V/xPlC2EJEwc1xuyCLvg4MwmSS7ayYOxpM8kla&#10;tQky2qZgOB8M71jIpo20SBVZuQvnMJSnlX2XLBcHnTvHvuEeT7xP94Fc/+OJvWnwlnlqMz4HdEUr&#10;tDJZPSfAeJIkx1ORCU7zkYD7iQ9/WppF4sJBKtLOQQ48s5PO4ZGMpPV9zyFiDPDiOLLlmnOADapN&#10;osBMAtHgQ3EDMUkKoDIz8SRtOYuvDOv5d0QedV/xsnLa4KmOF/5nDGq5spQLzfckbuu5DVoSPkWW&#10;xmRpaLZSvWKlYFRkGblDfBB2zRrkQJ9MmXjmjTJvxBBrS3mtF9xaji/kyGFWcRqtiJR4Dj6KJ1EI&#10;Z9KJuTE5nVCqsKHcs0WyMooflKkBk1lln290U8b4tidW5UFU4UrprAllYkiVFLE/9yHymc1VQqD+&#10;+OhJoMkmwqKASYV09rQn4KjPWER2sJmYjQaAsinVGeoOlQ88NET9zmbtPAo//8l3gwsNN06To//2&#10;QyeDMYExe4IW+UNPr6ogNdjPwY8vRmkJ+j2QNVcy+SMZ7kkBwtBwpXvoUKwJOFRZeo2dlN10YgZt&#10;keSrdwGBo5vk86YHo+/BsRkx/AnuPKWkRcV/6FlkJst55vDvDFya43lO5gYDRSi/FuTzcp3yS/23&#10;mXYhlmPC2fX+T9s5EjBxgGTNJrifiq78u7IxsGrPzw6prChQF1nQnXk95oY3p6zluXhkZScQ10y5&#10;N5ebJF/rTVPHHtCPYB4TrwnoOMx90g/Zt8UIfE5mDSyctjrtS6MtYni2ZiyLJKAifQaXCuuiw6Mn&#10;ENuqAFg1EMGXJfiyDpYyU5IsJU6EcZiGNWJtB0eyborDyyWeQBmceGgyEYynfcB5KBrB1l0WUumj&#10;+glGp5LBIsHivHacDzxMl9LsVK3OEGP4fFaKZTAvmX0BfGwZwJ4/czOB2eeB6jmRxzUMUimrluzM&#10;ezkPXtw4HcAjB4IlLZeUV2RSWLnhgUL9QjJvhdxJXcSI51Anq8h8dCf343f2KeuCmIK3etVjd6oH&#10;PodVainmsMxO0jUlP3Ox4LboE+v+CSy4LTOzRqTIWZIxFSFmFvmYg7EfQfGDxX6l+weMSh93jvnO&#10;yItaGKxm1HxgJ2K2PEEi9FmPcKk6TnUZGUT+3MZyD0D2YKdK6rJMmktNdJ+Dj7DnwLGHGMGF4FrH&#10;k3FTTMUmubZmDhVPBVfP/J8llWbFE4RAYOQl7dZkl5W/I1u4tOE6C7ktghFTw7q8fs+MrJ5FsmtQ&#10;cTKhr4ssSHp+nschpU5GF+jaDyM2nvfb0DnXu4YmxYJ1BQ8F6J73/RzYv+3+tEVzE/hqRcD1NlyN&#10;iHJHNcBzqVeWDKvsaX8T2iKfJIKKBkWRB+tL04BhG46HcfHgZjNzh4JmhleF5h7JoLDcwr/4EI9r&#10;Gi+ue70uev7HAMvXs5j0vF6R+8LAKXVSTrA3PCX/ucNnYzVnqrNcrLoYk2NOHhlyeSqczj3zmJ42&#10;NrC2SFBQ3zWsEz1oCF+vevghnMJgzD8YU1kWj8P5+YuzH5X7PmgluC1aD49D5/go7wzfMR7EfMHb&#10;ldZWanuVIjL+g4/jW7IJF1orRBwcXazCtkTmcFRqMnwODvo4+Ng/9HnnzJw7NaDnL4sDY6HUV1r9&#10;M3MsYGuyfxaMhtk7xjtukjLbPOhz59E1WCkmpluzTvhDgNlUHVJCA4VBQNFeebsIBDCTjL3kmR5n&#10;ORknmqvzcs2zCpOS60n7mYHZyMZdijZZaehe9lTLlKnrc2lSKj8OqeqSuM+1GD9ef6B5ZZ/vfNvv&#10;Alh78LYX7t15aQpor1VKpq93qVjGMMZh3Bbnxytc28K6LBgHY9yJGIzD+XL932j1hcd+5xi/EXao&#10;sK6K/5xzo8emPRCpYc56qBUXcWMaxa7UtNsr3jBbuaz/wJwNo9PqCtaZ8RvHeIMyOMadlyvMKEwO&#10;SjVeSiVs8nYPvIoNh8o6rGXvS8XrKwsf/z9X77okR5JjaX4AVM3cg2ReqntkZvb932tFdmR3pC+V&#10;NzLC3UxVgf0BmEf2sCSTWWSEh7uZqSpwcC64HfQ9rd6kLAoR4a0rnkZ0uC96qa9nYUdzZFPVGnS9&#10;sfUvvJoM2Vn+AB94TM5BeZwfBdBY5nrgSIxqkBfTOxKG+0TZmb4Y88mYgfcTHQm6by3BoGOUUlEV&#10;tXwtL69uApxOb/cMno4Hsj7olp7OY70zHURmSSEXTeE8qkZU2DuECiapyrVSToUurK9kDmvu5+KC&#10;ibLZLwz/zjn+4uP84Bx5Fmxd2Cwbo1nEBiHzqaTOsqCBz2K35d50rGLXhvD9VDYL7lrEkuYcU/N8&#10;CaFF2WkUO/TWhDWT6SbknuQrVUehGVqftUfaKH67tboPCQR92bVCoycmjS/7N5r/4McZrJhslvdw&#10;zgQ03SsT0gqQcfDYaN0wmcw5OM7MXet3ZazFx1n2NcXW1vre8HidBVqZLjPyNc0CsUDWNWCA92fW&#10;e1Yr7a0L4l9o2tEapIYu3J/MdfJx1PPu8JjKOZKpvHdnLGc9/uDHD+X7e9pC5toRmqQHvMRXzP7B&#10;XTdWdzZ7MtcT0wfNJqc+cT2YA4iZNaHCXB98RKoUlAxm/f7REXXuW0699/3O19u/ct/+heP8ATJ5&#10;2/+VLt8Yj//Fh6ev+FbsXhGnyUQj1XXLnRawNaVvezFPF6JGt0b44DETAD1P5RzCrXuqxD14DGG5&#10;8vXuDEkgq6lyazsdEtRt6V1v2xuqM/PXVKFtWetpWmLd9sC3jc32JGfoQIEvt2+IPRg+6nlr9Jtm&#10;/xlHrqmYWbHrTlPhQZI8IrJOebOqeyTrY+SJ82StBIaOeRCzAW+ZL2NlGRUTNcPknsOndrJbkUk8&#10;WP7g8In6lbNxDYgmUVq9VBQ8gSIpSOaHbe1Ot52PcWDrfJFPsv7rNLkh/GBI4H5leiXzP4EJKXLc&#10;d2JJ5q959hMa2cMQWSuNeTIf/+Q2lWYJmGeUebFrPXGHNfO/hyyQQdOdrW1IZC+g9OyBPIGmtT4Y&#10;83fO9Vc6GSD4zDWo0znOPwEl1PD1RPSk9c59u9N0hyiSSW9lC5TM2GZe9/MTTL2U8wg5xPd3xKsH&#10;oqNYDdb2VKkw0Who7Kk2l1Tk5PXdaZrvIbjRrGVGHAeLQMMx3kBSkdiYLFFEjViLY/xWdjs7aQua&#10;++mU7DOnC8x0sLiUJU0bncWxlGUbu3Z2MVr7CZHvzDmrhhxVF3c2S3ziGUFgIBvdvqH9zhirLNsV&#10;lQdIBozPsrVdRS7Y45FgcYDU8C6iaiafLH9UD7zYhQJzEwRdK63dsr7SBEYvRQHxOhOEle4PnnkK&#10;1F5QtFlMGl3vhDQk3lnM7DWzOOfKSfAVIIqYsLUcqKYCWRFpteZXvXb1j57EoFakVBXHEr4n4d/s&#10;1SBosQpQ/JVb/zWV9PFBcHDMd8Y688zL1gG1HM43m0RZ/7h/WgBdz6VJko7d5W97TJ4vygbx9rqm&#10;wZNgcK4/kNUxuyegLBP6DYtfaNuNDIxP8pbZT6jegbR4metP1L+gckv4UVqx88nh9Ep2f2Y+/JLZ&#10;cuuB+wPiC2o/I3LH9Dc83kkVX7qFRA0fMgQ+8v6olO4YMtPm6tWzR3xZH0Zk/oj+hXECnYivNZgo&#10;hFauQVmUY05ds8rBEPs8my+LkOnZTzT9VOQk2fGTSmqVGRkOcw0k/kSKMuCRdUUrFXAUriEUOFU4&#10;1Zgr7Wk9s6lUA43MHtraja3dEHky5h9MvwYb8sJv07lAUVK1IRe4S9AzrJwRi1gjVWKFiZwT9qbc&#10;utFbBtVrPIgY2bMRCM/c/EJopqny0h2RL2gcSVT2ZwLr5eDiVRspAtpKlZBXN5+v3AcSc7tC4SkQ&#10;L1nsmRuan0PhZecKweVOEpEE3pB44UH5fFyW5dl7elj13+UKQ7oUjZWYlFwAQ1yWfIWbGHQt8hob&#10;EXvayYUQManRZX39ScQoC+v8PCZakQkCbKnKNUVMCZ4sPzjGell3qt5o7Yatz3UfRA0kH4RPVqzC&#10;aFbhmhRg3FDtmO1YDNzTwjNxsFV78F71yY6wEnOTRrNbRhigrCKGrMgMNbO0S1u+0DjTHvUCeVLG&#10;yGWNLiQ+qpoWJcuftTYPtAgIOaCf4O/4mKluDWdVTtxr1sCOitF1K5JFA7HqPRU4Ocb3spU/SAs/&#10;QIscR7C8Ex5JANFOly+YTkzSaPPIuWUOVNU/99aL2HKBhbnCS4mXBP+r36wGK5XRL/wnB20hZT/s&#10;2ScJ8opjQNLifbMkIxAX3luSGtmrRjpxPwrrqQPiukT1vv7rcCeuP4trflMbKH8De//+jf76jDks&#10;e9GlX/gwVXjGTGA1RlSj+bluI+L1njyCmJHKkis7on8CxzEyRHBdoYmr4cN5njAPZzyFNS+FCfg0&#10;5lnvM657UmF2VaDK5U25/s+FnH9/bb7XAY2ntPalQKhrcIGOXhcqvArAOlt95vW4rnEezsW6Lq/g&#10;DOKWujA1nKmwXoqVRSmeRHNz08OxFhmAqsW83o22UrYqWnLCGnCJCbYp0stLsefDo7MsguoZuYJG&#10;tSn3yCGPz9w4reXQZr8buiVTMAK0le2FRIWa5wAmGWx5ja2GOZul171GAqitpQ3VccqnHZUkkObF&#10;kLxwtCapivGVd6bmWNSQPMstKZDO8xD12iDmSvCjRT2j9VmhCrLXqqA2sATY87/5tKGqg1mk7gO8&#10;2NWv16OyPFqqM5oGt+0zUyTVTsmygFQWXc+p8tkAXmF9ItfctID07SpyBKbWkLSOKodzZEDj9ARC&#10;JALWVYTm+90vMo3CiGD5kzGfuYYlF+klgnXyuSaofCipjSoB8l6A899zdI6VgPU46z33BNlFg+gw&#10;tQq3Wkvny+IrAc+03XJcHjz9oz6b18IT3jQyH0G/otoZ/EiLDM/i91LPDVemK70CzEfZ3V32X1Fs&#10;hcfUytCpQ7I5RmUfLH1ZHS30xfAXgpt6rYPcQxYZXD1mhVlLMWyJF2h/L5BWX/eZGuZkIXks51jG&#10;UQNO6usur/j04C25eWTDfgXpRfjL5izispCpw6Ie6LOUUR6Uty0vBdkoa0O0sgIsLVC6OceZr6vC&#10;y1bwmMpzfv75QjgmHDVIF1Jqvjzv8TmrkA7Ym/Otzww5vmqqRSlh/lY3kNe2vfbD9GrXSGBbPfhi&#10;KxmUmgVx03x+1ZLptepZR3IA97Y5u2iFlhpmk+AKv1WEjknLZ0oPgkk3WGQmw/E0zNKHuUekeqqW&#10;1KbZkHlohcrWNYiDETOfp8j3oeQAUlRolv7D45mDql097QeksspqcW4Xqy9yWBuaTJx5EQcCjuPg&#10;caQ6qheolCyaZEJ+PxxhpJR6Le4dbvd/QXvPsNrzA5dk0fU+EV2MFTWMTYC9NcV959b/OyLCXH/i&#10;/nsxfGoANoRbu3HvPyO0DJaOhnLDuKPcmOuAGYh0Yi227V9ZeoOpWDuxfucY7/zx8Z98PGeCU5bX&#10;YGvO5meyyUgwdc6074N8flcIaLHli1hx5VikChc2yQN7LuVts7RUifNVt46plX+Sw745shEdoyCE&#10;avpiBaHBrSz70ragsv6qbwnJeiHiYMbgOZ3HMI7IMyZVFcGtr7KMKfWE1jlO4Ev52t7YdUNlw7RB&#10;/85kIKJs93/hfvufyUiNH/gC14HySFsuMzwyoNKvJoeghWFsMDZkDTQ62/Yrrf2UDX9MxvxgnH/Q&#10;+i98+/oTJr/gfvBxNuRUxnhnzR+IrQS23fm2vzFwTj/YNPOg0LKg1KwXNCBisvwHooM2Sn0AACAA&#10;SURBVIt9g5t0miUDrJcdpqkw1iPZ6+mTwPPMc+nOpSgOmJGDvms4oTvdfkJwjpmBzZcq8GJZikwG&#10;pcijyCfksJhIphv65JgZHoxq+vXX0XQ3YZJAC5r2ax5n1a3CzpmfVd+QtgPKcTxYK7MnDk9PfqpG&#10;mMeka3BT4/TIPDlJlr7aG93eCH9nzd8A/7RYtBzIsXZi3pjjssmZLJ+obHQ5oexpIoK5Ju4BYbwf&#10;k/uWVeGKbJhNHcr2Fs0WXQRWIlqECjM8h4CSZJvd4mWJew1Sw+EQTxDWizDjGYrcSsk1RrB14X7L&#10;OnXvO+4H53RWGF6BrYk1TMb6dyIGphlE/z4Gw4XnIbBgmXHvna0Zx/lgCrxtjaY7fz4+kphRdeAx&#10;FscZfJzKeWYTt7Ws4XrLZ0YBUWdvadl5kSfuPThGBk/femNrjTkPfrxPxJUv9xtt/0Zrt9xL/EGs&#10;gWpD28/4+qBvZ6qwlvD9sfjrPa0H//EWjJ57iTiZfxhwt6/oJoxtsLUvtX4Hrsq2/0rbPIe5nCAL&#10;X8n4j4DnUu49bSSOFfSyk8CFIzQbUReaLcSFr9K4N0vgzH+jm6Jrcsa/EfEXu81SvDu+Jlo2dx7C&#10;1r3sJ1IdtfdbEgB8csxg+MFzBM+Rdr7NiujRivAjeb1NnVtrKAXMa9BtsVsGykZMkEH49mI7ugtb&#10;u6HyDyJaDQM+2PplezzZ96q5m2F6T5w7zgJ3dtY8mGuwCkDd5AF+8BxlVVZ2qUACFeR+ZjqLOGAF&#10;RpAATL/R20/sfWf6g1jfk/SgyiQtfEUVI21Vgsnwo/KxMqvJiVLxxquJm8rL8SJLuZNz/SecT7b+&#10;xs1S7Zt+9sly7+2Npj+z1j296duAmMx10LYrx9FoohXWO0pZlMMKlVS6RYCYV3+9eJyT+xY0k3ys&#10;ZhrymiS4sVtZHa6V9qMtMClwUZ902TH5g2P+O8KE+GBeSgvNgYYqXM3eGEB07m8/0y2Y/GCODw4G&#10;Ko5IAjqrVFymLYdafFTPl73OMeRFQkzrJ4d4Vs/xRms/Y9y5MkVU3xE9iSgebWSO0PIHvn5DRfH1&#10;g+CD1nKvW2t83je92NsHY30gOBEG0sEVX4qLQuyofcX8B9qOdEcoQOZ04TGV1VINkMqlDeTOmA3T&#10;RbOF+3eU9wKQLYe3eiKy0fVLEj4ssx9y4PE7qk8kzrJt/GBE2old1pgeMKNwjRX4Wplfgr+Y80kY&#10;C9aalalXRCZLC0gqQHzUM5kVXFzY9yeeAwgtiW2eB7eEEaSbQ7cGsmGyk8MxI3iAO72aiuWpdBBL&#10;+x1Wx/rPuffZrK6jsdl7nqf12dKlorJLmqYThKzXcCH+Brql3bhi8kbv/+Bt+weQ+ZEiB8o/kfgP&#10;znVkLx81nNAcpib2kDWhRNTPS5eCco5/WUp7qZ/yuRlkqM+WQ4n4XrXtDzwmtnaQna2/Idro21Yk&#10;587yt7ye2l/DLtWGyQ3lluoe/Vb3vee99wfn+iesE9QQ3eh2Q2Ln9J2IRkTLdS0N4R3nNzye17gl&#10;90pyeCdR9TkXITI3tstxQSTt4z1WRjXgiJxJsgpBeQfe0HAkHoUFJdayQnC8CLOGquV5QdYZpobX&#10;0LmRitgLqMy4sFQUzRrofQbXD/A/6fqF1jtK9lppr3fZMscnvpKQKYO0BFtFYGyWuSNoDl9YJyqD&#10;6dnnR+FEfukDovBBktiTuS4TX5/Zv5daC7lciiCWc9Y5vftibw2zN4hUdhAzB6fVoybJcmIMmua+&#10;JGxFSp45UIsjgW0C5EbIVzIbtF13lya3HF5JUGF1eKwaSuSQNe2ioXnWDlc+KVD55sGl5vs/f0Xt&#10;E6qA1ZC8XJi0LUwED2PFfOEk1AAoylbx5ZiijWbfch+OrewCDcpiTXVDSWuxiAfLH6yVuaSpZDGu&#10;AZVKQ22n9Tsizpx/0fQ3xkrSo/tA9Ua3VPtGqV7Qjojj60/G/HdgEpGZKl20FCpaA2MDGUh0Vpz1&#10;tQ4+0rLLvhE0Fh9EDJSTiB+sCERvmChwRyJl9U1vCJY1WvwAf9Y+WAMcBZVVQ4gd05a2Z1K0kvkn&#10;a51Z62jjspIj0nJW5CsmXzDuBEeqd8MJaZi8JamsBhxBoNER7cAXdrsx5Yn6g+VHLSglrfySNamy&#10;Y0W06K2yBXXQeeetfTA9n6Mc1uaqJ8Cw1GxU36Il2Y36n4eg1hDZUemsOPKZkMV0OGakDV8kAXqR&#10;+/ZyTyx5Ba05t5aONRIpCGkqWc9IYkaIM33RqKHDa4gj1zS3/u/14F9L4O+DjxreJJs2PgcvNem5&#10;Bhpx0RSAK6vBy9Lrc3XF6xCWOvzj+n7g8kZFqA9FsWUCH+BLkQIaxeD5KPurmbZpPo01shm93n9k&#10;5Vw/Iy+UXO9vgYQySbXLNYxJdQ1/mw7kca6WBXrOWeIFckYBkutvCo2aKRT4Wp/5mrwJ6UVabOC6&#10;NLzYFde9kppsa7EYPQj53HRk5c+UkT9NWwGrFthzYR9OL2szaUq4Vhi44jN98R0p2WwVVD2Pg/PI&#10;e5nWT8F9E/SmBdgH203oew5xvAqaDIfNaaWQSoOuWZQr+fq2RwExnweZFRgwzgyaPiu87daDrXkx&#10;170ebsrnPl7DDqhNvZQ1XoNHv5711yOYX3MVknljA7FS2sSnj+jr/QmvMOvr3rQL7LuUPFWIXjZu&#10;l1olh4DB255Np2oeDs3+NvnVBDiy2P0Ejq6hTQ4Xkml523JAJp6qFi0Vx+Vh2Xs2siakFLXAmK5p&#10;97BvaQ+kmmvztl+AN6+Avr8fiYEUAJ2qLa/waZG4hHRcXsJN83ntZY+m9eyeU5izlFYTdssg700T&#10;fGsEz9AEWl9MK15ycy3gFRL8AUG5QMcaFIqw2bf0/2VkAKCnNY3TQBL892IDQ1oqnUvx+YroAuUl&#10;WXevIQhwnMLS3MgjbzyyhF2TvaeWz8TVwH8WoPl8ezUrvSVwKVU4eDH/Qy6bv6T+dZ08PIGic/Zk&#10;7awcgiSYUXlUpLx2a9lgryo+dsvPerEKZ3nwcu1TS14F7XPmmmqa4JQDx8wcmiD3rFaA9NaCvfmL&#10;xblZDkjTAzd/v+TfufUFexOaOueqjR5eGTfLpV7bubdLQk+9BlmErnwGeq3ZSwAa1D5cTLbjWXkk&#10;mkCo1XDZyK/ZIi1ubhL0Le1imv2cstx4pM9x+5Jng58IN0Q3tL3R9JaN1HrinCDvjPUbHgdEAheX&#10;7YJH5WNxSbCD3hyNlao4t9dga5XliUaFIKrTLUNEmypvLVh9scviVkMh5brmxdyzPBenXw1kDRIk&#10;2Luy91SpbT2bg93ymZlednSzcU7lvm986R20MeXBx/i/ad445jvSnpg5xxL+PBebLlbkIEfI/WTv&#10;dyT+gek3xhwpmSfvwzGkhmrK1n5FUeZaSOy0agTCB+fz3zjOJ2Y3sDsZ4jjx8tEFZ5xPjvnBHJkj&#10;l2y5C2gWxiq9a2S+lVo+O1EP/9UQXh7Wtexfz/pWe1f62mdTtYlzTickmENeCl8RIc5spnxosagD&#10;dHHvOWDWakpXybVnJKHBqwkk8uz6/TxybUY+7zfpbHTeCGaMGpxn8XQp5PYW9G7sb3eabuAnvn5A&#10;bEDQW7Ln9vbGcf5b2mKtHMoRE1/PrImKPKIIeBJDujVYSkxhzc5u/4O9fwUz1hyZNYijMXke/4sb&#10;fxDtf0L7mbG+M8bvrPmB6DNrpUhVplin9zcYByKO9YXq4vB4gYCNYMwcJJ/zYJQKZ+8n6jP3L8/s&#10;kvFMletWyt+8rspuG7d2Y66PGrQEYosZD9yVESc3Ha98h+UU+9lf9YVJspKl6rRnZM3VmGz2ns1G&#10;zByQt8xNsmJ0igsiO10GrQVLDFicZ4aJ50B6lk1FWpgsfzLngxkTXPlxVA3V87nYdbFbQ0JZtti2&#10;n+kt/aqjAItjfWReRMsBw0UUyPoiCQLLG9OVc+0Iv9JaY+dByF+oPPAInmdaEC7PmsNrohSS+9il&#10;JEzwG6wtMiurlIKkYjXtZBMk7wZvkYobX575OEvKgpRk+ErjxzmQFtz6xq1tiD+QcHqBKcsdF6/a&#10;MwfLSFlHokx/Z64MA74sNs4jWCOH2U3hre0QGysO3pqy6eCMhc8DI9mcd0vFZSwlZhQZq9TeBvct&#10;mLWPJGdEsHA+huJhWbuGl1pKEzSzhd470Pm6NVr7xjkH5/iRmSlq7O0fdLsz15NdOugOwNv+AbFy&#10;8LWE8zC+vP3KWxdi/8GmymZfsd7Y2jvKO75+cA5hyMZuwly/McZvBCvroapVAs2arLaZ07N+PGc2&#10;86alUGzO2x48TgV9MPzfcq8cf3GcwmmNfXPMkjHUI4d9UTWMk88IE96PUun3A/fFsZzntBzyMDiH&#10;QbEjb1tZpkpa5PYm3NpCVVAZSYIIrdr2icnFuE5Q6OM5UZGyB+mIdFr7gvGVcSxCDmI9QT5Y0el9&#10;EZ5rUsomxiWBH10LL1KXr/w5y0uduTRzL14kvgSqPK6zuQCfqtuPMxK0s0HYH0w2xKyIHQch6Ysv&#10;coFAjTuN5zj5cRywVirdNK3VzDzzAQrmuihPVD8emkqdmAfLf4fwtNzrjbkOpgcqg2ZHgrdMTG80&#10;2xjzHfcfjHXma2tHizPfbLH1xVyXr0eqUBVBLDin8hzGCufLlpZduX+mS0SXyscLweXqKZyGYdY4&#10;x2DEb0wWcy5UZhHmnLAibBTBJwLcEuBsFlhfYA2faV1zjpX9rpD7f0Bre4LPkYHQY1Re4xTez+xP&#10;aHlfc80Ui1gXTd8Q+SkBYTHSbPc/8HgmWUSeaWcJaAzGeuccR35GMXx1ZhEKTJWuX1FNdS3xUUMD&#10;x+NA2OntK2bGZKI+CRrO8cJvNkui3Lm0sliz5gl549v+3xnn7yxG3qM4WXEWeejnUmF9zZwb+ZJA&#10;pHzB7DtjPAh+Z87vxEoy5nSv/cNoZngM5iqill7s+KpbADzX5IVrXHiIJauXKEt3E0Wj0bAE/QUy&#10;1yQVmbMsJdMGLQFERCvjsxXJ5w76VgpFQIwuG2pvrDiKOd5ptljrjyQgRaks4iwoLAO01Yy9G8rg&#10;XNTgVAqohaaLC2cbYQnCFcS8ljCX5jCnOcLBXL9V87KyFhboknu3MFnhDJ8FKCcRWiIt8w0QExRD&#10;tNP0BhgRpbCWEyFzOxI4feTAF8XDy3lE8eiseLLWA2TQ2o2IwTyTupnK05Nj/JM1nyxfbPaN1r8g&#10;stH0C83eaG3LKtoHZ2xsejL8A49H9ZtP0lI5caq4uvcC/1ZZfCNVr5vQMVRaKmbDyIyekyWB6E63&#10;LzTbUFEiToSTzUpNwgBmZSkdtLKWmHEyQxnLOFcOCHtfReKJtMR8IaNF5QxDZSSuoZeyN/vUKJxA&#10;I0nFzUrtUoRt1RwYC4PTUyFnlx2YXvaH8gKF8Vy3qp+/p31/gOdnjyhLroTt6t3Ga9CXHVn+XCXX&#10;SyoMDNOdJhsZCNJYcbD8oFuuKSHP/653rP2Uagf/zvIPRM4iQjxxzTPRI5iRWR/Zm+SevvzB9Pcc&#10;5oSz9MSYNP0G+oWoZyDPx7LqKotFj2cOveMdXyOJ8SIvfI1Sz3itvW5RuFUNySh1txSG9urDyy6X&#10;BlFDBwmMkV+by/eltkr8LdCy1PvEuQcRRqxc4x6GXHiHCiE5XDFdhHnh5ZmZku99pPpYNAcSsuVz&#10;E+/AIq0mz6xFTFA6IYHLDeQtyWxyz/fg71Vd72Vhdp0AUnt+YspKgLZaJw3CsLYhwJK0Sl7rZMwz&#10;h6r6BSm7xMtse8ZJ0063G003pj9Y6yPPOFkgW+7TkQqmdKRqCE4TZdGYPnCemAcv/50IQjY0Oqb3&#10;7OGW4tFQWl3LyqS7FJEANPAUKTT9SkQSGUWO2tsqr006bkneA1iMOn8WxqLplmfVfLxIfa0VlquN&#10;pl9pesfZa0+cLE/VdKr6JyINs53WvrF8sPwJArs4Tf/iHHlmlHY4h8dWdXc4yQtN4p5UsXammyV7&#10;TJYELotzOe0FZteVuIq7axj5UpdIbgXXNOEa9oRoDSSqTBN5+da9bgifrxXzas5qghU5uHlNbbiG&#10;OHXgXQdyLRoUtEv6UXvACesULrZDXO9d/g7oSQ1t/vZerslzXDMZKUu1bNjxGjhxfZ/8ffj+Aupz&#10;+BLYlos7vIB4i8/3UwDdVaRcgYFRIOrr9Sz/4VKAeB72PuraX693bRC5x7+u+wU6aQFU8fq7mlE7&#10;yCzg+yGcz8X2BtYFbYpthmwBlh7gYsmk1Ca0rvRRgxhJH/qbwX3LxnW4MBzE9FXUaqQ90r1fh1Sy&#10;0S+GVpAA/iVJ2/unL/ml5giHEXnvuxULVtMz/QINLusyj5SSS3wy33KokM9Xa3Kt9lQCkaBZgu0X&#10;8y7BupoN5Nd53rNRWSqXpPZ6HrwWS2tQM/A8PCNeKgcoJckFEtb18Chv1chB1PHM58w0mEtfgPXW&#10;sgUbK0HEqKHYpp+LdCzhkquvOtivX/ncGCH1ORxuXWl7J0Q4x5P1Kj7jpUjxuq8LqUIvh56XhWJc&#10;ygGtYKm4GLRk0HutOCNexQoFyDEFXc5dFMwzlF5SHnvlU22Wgx2TbAwzTDIZWVdDvlmpzATCleeq&#10;LCzJAebQJ4dnTsdRA2QrefZaktkSQOvp/X1MLY/1T3szag13gTx4c0UvBGqIHBFsAV/aZOtKN4hI&#10;a5UVqYk6iqEfZMPYa20EUcOiHBiNlYG4+QxHAUVa97ee9SE1LIwEXP820Ei/b6fXYIwqNK/8p2tt&#10;jHUBNrmHXGqkIEGbVkOYy0e1SSAt75FGFrm7BF+3RaxUBdx24SiAu9W5bKSn6Vq5hjVyIIvkujin&#10;1JAJxsjC66Zpm5Ky9wRps4FJ5o2QViU3S8bEFXb54zTOWUOonoPKVnvWplmSm91RMVycx/HOXYPN&#10;BKVhdsPYcw9dQdM7ohlQF7pDzPwzeUPlngW9GSF3VtwY4y+E46VAu1RPWudK1HDhGppdSj3q3lxe&#10;0QAPt2rkE9h0Dx7nItz59ba4NeiWjT4RLM0zVWs4cQ0EtPYUVOhdich8juc52XRVg5AAaqol0492&#10;a8Heja+3r5jcMyR4vXOuwXDnZrDCmJ73G69BakugW+ONxn+jt//OmMbz8SfH+EBaDo6CBB8L9SpA&#10;JplbeS7fEHr6a3djzT8Y659YM+aZoJb7e57dAssnzRY/t9zPQ0s16KmOsQn7ZsTMwunyJUeFj5HD&#10;yjkrEL7V12ieR1YF0nkqP77DahM9EvzxOgtEhTHz2XYBWcp932nWmRUeebd7lVFZwzR5EivtQCKU&#10;9czBummgW7Kae6uBr+yYfsEJjjlZJ6w1sjGWJBRc67JX8O/z/DMZVuoYJ1trNH5C4o3Hxw98LVR3&#10;rHXcB2Y3Mghy8BxXgZjXasxkR1/1Se83vn39n6h0fnz8bx7zP7nrN7ZunP47rt85/Adx/IUcG8/z&#10;yPwHWXmN9yTluI9kPMeN1iY+M3D3/RBah3t3xshGtVuj6Q1tNz6ePxjr4M1zUJvwcgFEnqqFWazw&#10;788iRlgqDMQnWKo25pLMWbJAGKw4Wa7MCrxOH/trv011yfNIdeWu6cftI5DuhAxUeBXdrYGEc85k&#10;YI3V+LIprf3MbgZmPJ+/IzGTfNA7pqmOCBxV4/3xF3PNtPdZi9uWFqRZ6wj31umyg2z8clfMvlaj&#10;aVjbGef3VEtdxIKi5F9rMP2+J8GB2zu3/jMiG3MewKL1rwTKGT/YTJgqaXvX0uFcJF9orKvBS1uj&#10;ZnDbct20gJ/ucI4kOvTqJcKTbdYbdLdUiuC4Kr/evxWgZEzvjHkNtQFpfLn/ikSjtzesf+X7898r&#10;zDibpgD2vrNHx/hIpnfAt36n9//BmB887YO1DhoHG6tyNk62WGzyxs1u9HDmtlh+JJPaU/H9dcvn&#10;YTZl7xuqg3tv3Ledj+NPwh2zxt7f6hqdLDfe9htrvKOycJ7EOCoLY6NdOYz+nXM++Th+sDXntn1l&#10;33aIga+RjTFKF+fe4Pa1sWYqUff9DVC6Tb7dN3r/Qm871iDoPI8/kFhl3fTB+/NMRegKxN4yL8AP&#10;xJN+MVYO/FtL9aeaILHT25ZgJU+sLfbmBTTBx3Hk+SdwDFhRXveRvZKQte1cUkCYIH3jY04eLmmX&#10;ugQ/CnzzrA96E/YLAC4GerfO3jee7pzjZBURZDgoSrOd2/aFJsrj/JPpZ+37jrQEc6wZERumb5ju&#10;yS7uzuMYmDwz5zMC07dsoucHzi0JP/GRPViMdIZYV++R/ddcCQp+uf9MxOQcmSETl6ZdUonU9ZbW&#10;fWOxIsPmm0wsngwxNntjzMlzLPY2MUtSzrGMW2pOOU/heCZhQTpQ7OzHkcD31j5rd6p/mSH0KOtE&#10;cfBZwIa8HBFSvXsS65+Ztboctx3tO74eHCMHNliqwlS8fPp3bv7Ow3OvSgaxVF1ToNrKep1yH+jV&#10;qyW57rL2jGSVS8P0S6oNQ1EPnvOZoyPNQRohL+LoNYR82UiTQ/CQyYi/UM/B6ir77jlh2xyVzFqa&#10;64OQ7JmWp6KvoEOaBl/2JNHkPlo1bQjnOjH9jrHSelMckQOP78z1ZI1ssrbe6NYJhI/HO2uuzAKI&#10;L0VomUVW7OzbL8BHgvCmjBGI3NnatxzizAfBH9lvIoTPFxbQJOt/I3uDKPJeZsHOUt2csHoOPkTx&#10;mCwXervjFZyUILTleSQD9yMxklV5MXqjayPmxHykuonqJzXQVjgInxZZlyrBakWsFUg4mxkmN5BO&#10;+GSuk8dY9L7R9WeQWypQItBm+DoYs9RPVC+P0zWzljRHiKh9TWunejaaCKGpSkp3hUcSdEVwmS8A&#10;a7rz4/jOOTSJq82RNeppyAEyDlKOBKqUcwxZmUQSZqXWX3haTW8WYAPTBKtVnDEHY5yI3mntK1v7&#10;NZUY8weyPggW3XoN84JbW59EVFZhaD0JTQGTjmlacCb4/gPnB8sNlY2gI9FR29gQ3I00nUpQrfev&#10;6PiTc54sn9kT5WgIiQf4O3MYoQuxgftJ8EaTDihNjfA3TH8i4p9M/53jfICkuklE8KkgishC5MR9&#10;MUaScE6F255nhutG4xvb9g8kepK41g+kLKHUdgRlrQPlB4sgJFWgibkEa+X+CmnV97KGL/WvqXKt&#10;9LUS0b8G8ec4S4GhmHSgpVpHYMaBSOQgAk1lkDhW2KKqoZp19LxI7nKRsS8cNfc9ydnRCwsTLseK&#10;6vfJTI5rYHNOoTcHe0G6tcISnzinIJxpPeYCLvTtC12/YvIV1XsS5kjbruF/cK4fSVzAcR5opJ1V&#10;Ai6VhQOkLVgNHvSWkRmsFxkp//6vstaauBsiJzZ/YPpOtzseE+JSc73R7FdMd9IO7M8iAh/5WlNq&#10;mFF5g5LEbtVOVyN8oeovBX5U/a5FrrwI8tOzd9YENUgiwee5ceEtma2ZfdnGZV+az5CaVy+bOa4u&#10;96yfpEF8yZ5cgyWljEGKrJXqwDxrs85wP1nrifil2FwZYSFUnZB2Y8EzB8YXiOxbPUs/4XbPPVcK&#10;E1QIPHOIxHDZOOOv6rOVzEMTTAa+ZmGyncUg/IGT+YYrnuBphKpk5qaEsnyjyZ1m9xrMBrHSAtkk&#10;h1wqCgyWD/AHmc/jKKkyk0i1S1o7ahFwUvXj/iDiwVoTwsAUoRoQklCjYrxAcJxURmX9EbKV44Vn&#10;PSSGSNrpRgRr5V6TowAtgoyytUDYMBt1D9OKWtUweaO1N4L9RR4Z60fWCz4rE6rWtp94jCTd1Pvr&#10;uiNt0nVBT6VSCJjl+3ucad9L5HqXFxk8n93hA+FM5d4iI2cuBcM1U8ljh78Ncer3C2m/viguaVF8&#10;vki90DX9zM0sDwPi0xM/N6Ri+19fzN9+9t8Az2tAJJVTk01aDidW+VElnl0edfU2vaZZwedn+C8D&#10;q7g+5/Uf9bFKih1/9/Ch/kzgysSU+NtbL+Ds+s+Loes13EmFYAE85N9fQ7PXtb+GCJrgXWRN/Ro8&#10;/Z+/4m//vn6pCq7/9U/VQC72fT0QK7WbnI/AZqTk/XAkwzyS7WGZr6MmDBFGF2670rpUbkf6fZ8D&#10;nqvM4VbweARmwt7gyw0eZ25EzSB6WtysGuicAfuW93V5+pImCFqDHL8A0MokkGRnnaE5rIgrH+Sy&#10;9vq8vlYDD63P/Rqu1XO3SBAHga7OfVuYBM8zNxO7JvulhECoINx4DaNWNW0v9UXdk6hDI9mfZQMo&#10;BeRHrRHyeVhX7tLVaBCfa7H+ufKU1F5LiTHy8A6Hx3kpGbLAhAyF/VxJye5fkT9PBbaeBcM58h7G&#10;39aC/X2h1Hu+ntXMAsr1+7ZX3oVnmLiTHuPWsoQI/xwOZHHrZXsq9A2a3Oi2c4wHgyzAZ8kYBV4e&#10;4Ami+ctv/AqFTFZ9hiELxllqk9AceB3A6TObDQFrfCpknFTV1NZwMWdC5LVmJH3uEGA3oRcDcsVk&#10;xMlzVeixBHsL7pbAVFNDtTP8wRhweOXsUNaSdU1HxMs18RrCHjPtzSDZ6NuWRd1z6IvlYxpg2Qhf&#10;we0q0IrBmHvKp9pguiBWIdM1KGul1Iuq9raXb6/UoZWAO/5ZEG7irwZQAXHHJrQZ3PaOamO4c4zK&#10;lIGXfL2rs5XyrEnw0y2ZYO+H8aTUUCLs28V0Sms0L2C2F6vVywrQyPwc8bLniBykbupYSyC1S7xs&#10;V+690WmIvGH2EyGDOX5DW17AZgnwSgRzeQZ6eoBM9v1ntn7PAV4YRKq6xvgnc33HLAv6Y/6Fx2Bd&#10;jWR5hk4XhivHlNc55QHdhbdtvVR3OdhNYDlniJ8equcS3h8KDm8b3Ltx23+izFYSLPS0xFrhzLLg&#10;UwnU65xaJQKOhdUAzHra/RCebGZNmfeX6FUcl6ogkr3qy5OpSp1NPnM9LWFKhVRbMukbX2H9xPKd&#10;cQ7GmYPY8J3HkT7+UnveEZl9Q5xMngnaSCAtm5/z/OBjPnB37mwZTBwjC8p6QCN6sv81UdtFDfOB&#10;vTX29pWuO8O/M/0jveO7Yf0rz3GwZo5aTT6tqHDhrpqqsLWwFWxK5sPllIf7NmpttgAAIABJREFU&#10;RnlVR6kwiu0lC+VIX+w2MYyb7oTfgJYqitk4/YmFY7Fxrgy23LpjNpkS5Wv8GZBpqvQGOyCjlItD&#10;2Hvw5d5RySy77x9PVCeqwTEEGY7uzrbtSOyM84FKR6whMjF9gipnbJwrPbrPITSEe/cM3HyxZ437&#10;21esOcf5G4/5vxE9GTI51+RcP5hzImpQwDbibCa0ZrRmdYamos/FOfyvYv2lPd4LOJvG+zOJHPd9&#10;49Z+RfUr3XKv3bfL1sXZDW6b1lkVNWhXbpLncjA4xslcTpdiMQY1YM2zPGsZr3P4snDJAX3WpDvn&#10;HKDJLk+rTueGsjUjGLl3hbyINqqtmvUFtnO7/YoCc/7FrX/FY0OZoM6YM9mdLJ7zO2sebLbR2leC&#10;yRfdGOvJcT7yDJjO4QfKkc0hDy4yVKw3znni8c6t2IQeyqhzxl24bxOTRe8n0hZjHYwR+DhRTUZb&#10;yMLq3GgB1pIx5vJZe10qi1lDHcXxedl4pjrSetbvQuBW58PKBkcl1VS9Q4tg3846n5zpI+0myDUw&#10;xwPtP6ent36lyTfO57/xOB1UeLtlHdnkjukbYp2DA1Vh235h77/w4/2gmdL6hslPhA8URyzo7cgh&#10;Ojumzpf2vWww6/kIMG3cN5AOX/a3OrM71u7JTLU0IOkmRBibAba4iXKWTY5EcJzQu4E8aSJ0+4m5&#10;Hqz1DjLp/UZrWwIs853lJ6JfSYvHhcnCrBEWzJngCXwQpKK+2cjh5OmYpm+7L3+pRUPf2fsXvmy/&#10;sG1f8Zhs6w/a/I7MArLkslZNMtXeOlv7isQT50Al7R73skS+atOr1pqRPdlcaVOzmbMkAQFfpB2J&#10;3nisJ88VvKkXAJ92ZHsHmbzUpRchC1LRtZ4JEG3tV5qdnP7OmDmAam2CHIwwXFfWJ8NQy2yPplnk&#10;dDO27SeaKuf4D9T+pPVndQsG7AR7ssG9gwinjxdZY660f1OErV9kMNgI0pf/TrNOt3eO8w8kPNWF&#10;VQciK9VlASNgTmUjCUuxnO+PRw2UctDwHLkXmw6WCnv7xrfbHXxyzt8Rb2lzSryAy67Qu3Brd0xu&#10;eKwa+Newqur0PKedsYTHw3jOhmiwWyoSENh5h/jI82elNY1W/RkEsRZzHUQs9lc2kLA1Y6wc9ux9&#10;46019q3RLO0zq3P9vO4RNCk7MQz3kzkHW3uj2xfO8Z2zMu6sKcdyYiXha+s5oBKX2vty+KKkeiSq&#10;hxMrYAdlRcNM0RVplcmVQyBsZV/tIdnnWHK+VYXWWwJtPvAYaesoG2X3j5my1gfPc/Gcym1Pm69b&#10;24CFijLjxuIbGj9xa/9Ci38S6z8JJu5/sfwDX0+oIUFrG639TLed8P+X5QdrpbuG6UDEUTGaCl59&#10;eiqPsuYOhyYHY/6Ox4OIycdzoPJEJNcloqz1hDgIdyTSBm96Wh952TEExtZumH6l6Z8sFu7BGmlf&#10;t6mibaPpzrm+c+XnUPjN1cdgOeBM650Nlca5To7hHENY62Rr3xO45gtd/xWVHRrc2klwstbB0/9i&#10;rO/MWDQpu60QIt4Z82D54ArVzut0smKWGqFAPw5UPDPDPIdgw5OskVjbYE0h83Mo5Vv2qznbyzpg&#10;upbjwKfKcZbbREJr2eDXqAexIDP7yp6dQKKlgi96MtTlliqbqityXzpZq9RVl52Wn2mBKslKD0ll&#10;dr4/J+JgxQ8QwyPDwPM5KccJSODZDC07iW4/F7HmT5Z7qpzkkUOv+EBCOJ8Jppq9IbIRssAG7s5c&#10;3zlW2m1djgUr0+zpVfOrlMPAVVvMyh/1ZxIp5Qtb22n29gkhShD+nekrHRJ4MseJvJj3F6Z39cqX&#10;1Td0W0UeDZpo3ScvR5XE8aS+L9bCNIc5KneCzCFoZEZQWodRiich9ChHgWCuHIhF8BoQXdk6GXtg&#10;L7LvKhAzs2eK2Fwe/ipeWGf19ArNlG5p0f1x5rrCo1xGCtNaOeLv3DD+QZP/Rmu/0NuXvM8IIZM9&#10;HpzrD6b/xli/s+IHY/6WNXkIMGrfup61BxIT8ZPgKIJl5k7CYsVgLM8BStV7w50mP/DmmHUkBrHe&#10;8Xhnyom1X2ntDdU7IX8l4b7ItGMIza7rcCmmkvBraq/crBVeQ+sLHk5F3VrOlT1znThSILOU7WrC&#10;3akIsbYnThNPcjCR56TLk+DKaoHM/NGq/RPAvfY2KRU8BCuyP7zOS7jygRYeq/qOrXBHBdnQhO2J&#10;SFcP1Xrmy45OFDSy/9Yi8l/Yktaeppyobrk+hDxTwwl/ADmwyLeplfc26yxO0lcq0PLhzX7IQJ+l&#10;IqJUKHnfY2WI55XXfIkYXk5HPsu6zhC7FVG2VY3RIPb6zhr6vAgeA6kUuvyZlfGjnwOh5SdwDc06&#10;IjUcoCGy5SzBT5wBNWQjBmOlCkxFUX1L3NFnvUYDSV8Bj54qoxrEaNwzj5wj708WFokRXzhqZK3Y&#10;xMC214whSd2ahAA6YcLgmb0TSVoS0bTXjEDKou0iBTSu/U8uxQivSYBIgaXXH5SK5oXx/v3razUE&#10;1a9KsssSa5V8MF5M5ItFX0Dk9c2vzfhakPzX168CRMjNKK5vyp3lb+Dz9QE//yiE61/XR673+fkj&#10;Xz+wLvjrV3z+dn1dAGvm4nQCTpKtVn+Xg5wLkM/q8WJCXZ84/vZztCj1149d1/Dh+lx1wxMgun7I&#10;59df51NCoNfwK22ervd7DTMuNU9EAkAXmPvylywJoRilPkk1iDZYu7Fugt+Ec0sGlhfwshb4ymDU&#10;7abcb8ajQ+8ZLt0bPLbM09F2ZccIfcC+BXtPEXpaGRYTvx6Aa1Iu5M9Z/nfAICoM/VIjfNpjtVZs&#10;i1oQ1io0tXIMhOCtB1/23NCzWf9cC3Pk9wvQLKX512OSsv8E8pvl5P167q7nqltO+YdoHib1Wlqf&#10;zGcOlLRA6rRGysZ3TMFabpqPkYXiLIb5GvmZ5QIWSMbdvDm3KHa95fHgtV48kqWcX0seFsuZk/K8&#10;zSZR7PreKiq9lGJVgF4N0lbhjZA5D70epOta4EJYEK45GKm1s0p5smlZsMRgyeRipVyWhq9ntYJZ&#10;cwnXkWdlTaApzB61vp5TSsn1X18LUo7bmxRTKYeeOmcODOFlPXbdGyQLnr0bN9nYdWOzL4g0pr/z&#10;MX7HmcSL4S/0notsMjLDQuEI4Qi5VlcOpcmB2Lk+Ax2tFvOYyWQ9hrA12EdZzdXlnsX4vrWLlZNF&#10;SP51MXRWDg5fqgzLwceYcEYyK5y0Xdt6SsEJmCPBk715ZhwB4qmw2yxBbqLei+cmKlJFbghzOM/l&#10;PM60JvKVbDuJVPSY5MDp3p1e9zJtAoSWPgv5fDV/PSfj0FJopg1Osj1yeNZKlZKetQP3B9+2+QLb&#10;0i4zaB70WLUvHBjfExDjgFhpUxDXaz+Z68j3ag2TktH6Ixkj2qACQEMc5z0bFYLhfyLN8LVxzrQv&#10;CBKYGV6urqGvIr6VVSEv1U6CVZdy59acW8ui9xwJTu6bc9+g92Rqur8Tniyd5ZRdoIBkFtelWplx&#10;hdIGKvMFhrXac31q+geTYJlphWXbHcHIMMkbSyYeJ1u/5TPtT/CRqq0QxDvmGwqYvBHecBHMvrL1&#10;r8lYtYZvliAzCZZM/0HKUhOENg20B6rvDP9gyEFYgBgnzliLW/8HTb8xzpm2YTbxeGfwJyGP2rvz&#10;OfnSb+ztF2J9QdYdIq2jut7o9g92+yfDftDbqoK9zlYnAXuSeXvvwSXNt5YD0dakSF1GmLL3zhiL&#10;Y5wQg7lmKui0sxaY3EEaFsGuG+P8Hdag9zt9b6AfqKWt1WXPOQGPk6kTSW9HtpbracwceO4q3PvG&#10;8sljHjxO+LJf9xwIo9kX1O6oKr0rogNrE7Eg/JFnj0c2R0VyUul0vUMxx8w63X6h6zfO85/M+Qfb&#10;DmbfeB/vfH+8M5ajGL+8faHZ1xyUyZ+YPfOMYPHjGRzTMwuqwTFmNSe5JprFi40kFRba9AvdMtPi&#10;l7f/C5WJyIPvP/4f3A88NNdGsTiWO87i3m9MH8w1uAKTq5fPXKOyj8RSBZznh6Wd3IJ90/JQzwV1&#10;WYNIgdGiZKGtubdPzyFYwzBZYEoXmC3oKtysFLHzwX77Ob2t5w/GPIk1QYQ1J2O9s1x46ztNvhGR&#10;2VL3dvLgPxjzP1HOohIay5+cw1hrcYxJ+Huua3Mw4XFkjpc2YU3462kcw/myO6cODv/Omn9lTqQ7&#10;u+awJQpUaG0VIJbZUeKfCqR9C2QWYYKqiyjmM5nztUivZ9WscS6LwWPlednV2VsU2DigQIzhSQxr&#10;GvichC9kSgJM8UTiKxbf+fnWUdtROTG7Z6ipfGO7/U/6fLLmn/gcTP//8PE7+CDWjnWj91/qrD3w&#10;aPmMRB6OTTK+WuvfeVZMzjMV1E2e7L0Trvh8YvINa8Exn7w/vzNnBs02dU4ZzBVsLUEbIui9o6GY&#10;tLJSO7NykQxWf44feUbP+RpyZubfZK3AZMuzxH+wSKumrWct+ziffBxZ59y3qikPYS5j39Kn3Y/O&#10;3tJWk/+frHddkuNY8vx+7h6RWVXdAMk5Z3ZHF9Mj6P2fRyaZ7ehwSALo7qrMjHDXB/esBlcwoxEk&#10;GnXJjIzL/zrfabLRdSQvfq5PVjET4qg8IIL9SLIZU7Yjz14z48iJ0IzQ7aAtCgT4dEUrBnJlu2/s&#10;7phlQfJNhS/dWLTx2B9cLtfcu8d77nJUYQiPI13UPxxWW/n19h9c+orH78i8P/fgHoPvj/c8O4ny&#10;MTo/NuN0yN+W3EuaHxzjL1z/wv1fmH6gln0jI0Dng+mDUU69m33l+8d3HmPndU1iavMa+1LxZj3n&#10;kuGB+wZWc0cv9ahrRfsmYRBFDJ1dEI8pHJHnzXHAxYTeMpajtqmkRrxh8m+s629IvPPjY6MvhvXG&#10;4R9cejoMmqY7cakIYHdD+yvhs/bvDmyMOYqkUJaePRb7MXmMHJTZZ2bPz9uaYWT0eYwN1YH7TC+E&#10;OMdIstxMuS4vCA/mDK79hd4TMJn+zhmJ4+QBero+Cb2mhqjmOjh+JEhiK93u+ZlCac1ABnMOVD2d&#10;lOQ8v7SMo2ol4RoFSvVWpHtkf4Bqp9uX7LK6/8X0jTjPoZpncI2c+EZU710It9Yw2Z9R6XL2dZwC&#10;CFmZ0TExru3G0r6w2hWJmcpzlC5XxP7B2v8d1RuXnlP78O/gb4xjsB8Zc9lUEAZud0IXIqocNw6S&#10;GJQCxXMvC5Mjgkf1Ux4VW446+/iRTs052Y+N3oNr/0LTG3MGc9yZca+eyureRJiRzikjEz3CD1zS&#10;GeLV6j6nMVCs5R5F6Vj0jMyWTsgk2ysH7anK7igNj54ODZ9PSHFArnlDUTraFOKCaqe1BrJhtmVM&#10;z4Tpd6j4uJzTHxz+kd1w5xlWvHCYVElnM+ogSJK6W/bmTXe8wIgz1jaxlUzFGNUNGp5A55n4sagn&#10;eROf5+hTHCqSPXtmX5NsiQPhLRMp/EFwJ3wnsBJHj+ysCid9iieInANd9YawlrL9nsTiOHBRmt5o&#10;+k96+2eKf2Nj+u/M8Z+kc2zj3OXkl4SIdzzeUJlk3FVujYNGyAeiG6ITwTNuKyLv2fAkm2aSUCJ5&#10;1g1GCrY0iS4nBcyLrqjcWFoByMcPgiPP5FoAMyfBNJn+B4/jI53dsaPl6pl+MGbuM0xyzJtkrJOq&#10;FHic+FgUMQnVgcKZQDOeAO+Z0FFGmhLoOkNSTLS0jnrjTPFRNB1lYTlPh6AkwQEbGWGY89Ii8Txf&#10;PMHORKyJIi7O6Pqzc4maz9LplUSQiYBkwkkzS2IMf0asaThdAyPJRA1D5ILEC+63fH5YgZ5YZZZO&#10;p7OCOyPeGMOTiAoIUboVS42WmGMDdmbcSdRozXOEaF6VaMBIkZsIXRd2b7hfiPhasZQH+DtzfnDM&#10;/xc/fgCv9HZJB8U8snPU05HXpdN1JaPNHszp7DEJzz7ueiJ4IlpPHLqBVu9VJI7RdEEkY8Y8AB0p&#10;gvBqSJorSENrHlAGxMTnjtmK2C1Rl0iyJR0g6eRIoqYhYs/xq7UXLl9P7ffOOfxMVXnh002SB7Ls&#10;utE0HGDp1iG7e30+cI4kNopMINLhEiKEXJBn07XkHoSMEXVm7ik152ARpbUXVNPlto93guo7qvkh&#10;Y84nsyLqchRHggr5tJAElkJMRhyJ+Uhh1dT8Jx3VW0WqrQiZhuJR0WwnIB2B+47Hlq4lyf0FVNfv&#10;PHmKjDH32r+rrJh9IWNKUxSS/9S84qdzaDLnlq4o0YyO1LVoBicl2fm9Z+QcnN1QScQlmbTS6l6J&#10;nGvOUYRQEpzDD8Yoh5cEro2mHSKj2S6t0eWapG+tQSC4HBXnlnNSuvUygrwmp4I8hU+Gm1IMnJht&#10;/Lxy1WR+MgPweSMjnm4SKSU9tXgReaM/X+5kU+pf+tObP0mMeL52sigZn/L8sZ8+z/lx+dnNEvUn&#10;P9t06hAv9fo/kynna4gWOXO+d7kjKJLFy6lzXpIUJ35+lhzon1/nKcHn5wi2+v35meLza/PTvfjp&#10;qvztYsp5UeVceuO5FqiRThuiVJ51j0st+ryWQS0Y8rzX53NzXjYKih4WbE146+m+ae3zO41TfdSC&#10;y0vLTbMJyw36oujI88trPtMcU9iPoC/CZU0lm+oZ+ZTfScnXOBcy09xUpYKzQJPI/85IoCqL4pyc&#10;T1JNCjAODhWYOfKuLXhZ0jGwj4wm+1SB1KGsonbUnlefU7RfSXQ1duTpwpG65tmxkIpGr9czDTRy&#10;qdt3Y4RUVBZPtc44quR65t/Zy4UkJwHqFW9mNa4k4+6WFk8raWupIhoBrvJ0FylnjJPWdT5jyuTp&#10;nnWkVI+Sz2T1mjSNOuzlr3HmiWoSZed1OJ9/PzevUOSTPUmM4cEhqbZNG2zGQeTP5txg5RYRyck/&#10;iblSN5WCJl0P+d5+qo/0OUGhWoe26gNxhcU0y10jC6dHkS1nlNy5YTLgdWlc7YaRGeWTjcmeJff1&#10;fSenavXMrs0c520Kb4cxZjpGliLZPMCnck/MjkuvMa+COpgHOuHHJmxduF6CpeW9m7necm0Z+TBr&#10;4KicZGxFY4zqKbAiYtR5bMpjlv0TkJbgWbfMAL/LZ9xBKwWoavDSnVsvQnA4UxPcaJkSBCrc98Fj&#10;wOPMvydj1QLoAhp5eLm0fO39yBz5MfPenHnenzGFeR23I105bnWQc0kip8U5+AjJvGN3QXsSXUJU&#10;/1c+j3Nmd4PZDv6Olxslcd14Ln4hCXwqWvGLjvONzYPphtOJeDDPsTUPrA59I3ZatFzINbNlDx8c&#10;9bw3hW3k2vKyBLclx92YPDf3Rs5hnZzjmqRzoZlwXTPKxqSiLcfvjJmlknbGmtivOQ8d30HS0RNP&#10;glNqnFR+c4H2VhElITD8g5ANE0t3q18rz18QnSxyMJnpGkmRHp0ssFQy8zdQrF1Re6HbBQ8DN9b1&#10;HwnA6l9c7ADNDRJS62ecln1jHwE2aDiPUU6tnoDW5gfNjLZ0hMbY75hdWXon5IrFlpFrdTAlAtUH&#10;pjut/UaThh4ZbWClhHtZX2i64zIYI7LUW+QZ69Tq54KJWLlsNQ+DM04n7ekGbSwLZbczsjNEODBM&#10;L3Aqj8wRXTDrCV7Z5LIujDlqw/7TM10uryTGncTmS6GnRbi75YbRc7O+WhIgq8Gl5Zxu7WDyO4cH&#10;oz2ImDkXhDD94H1PsrZZYAGXFlxb57Z+YXonfCu10q/MY3DM7wR3ejOczAyeQ9l3459f/zu/fPk/&#10;EIy3t/8blfeM2sGZM3hsCcyslhEtezllmwUxgmvPPj9T49oXmt649d/obWWMnctyY4wHj+NPJCzv&#10;ayjj6HS7YZa50lRUz5zf0Jgsy4rLI9e8lE/yOMrVucDNZgKJI8BJkkw1yZXhND24iWc0J8HdMyYs&#10;NPg4JvctO9eafu4J137Q2xX1K/O483j8hdmCWiPizph3tvHBvpfCLCKBusgD3n7cmdNY7RWdr5ga&#10;2hv3mMAbaobolRRLXxj7Nz7uPwiZXK6gqtyH8u1duV3htQt9EfpIQh9Jp/TwmYRJKPshmWQwcj2d&#10;U7BDuG8pGFiW2uNXJEnXyVqAnQQYnm60fgO5cN93Nr+n2v+Ro1vqnCea0UA+lRnZZTenPJ1Tw1Ms&#10;k3vARmstFawEKneOsYHsXJYXlnZlOzoXuzK9Ibbw5frv7PsffBu/c3/8kXtznwVoBRF7kk92QcK4&#10;rsqYyUypLphcEPmTw99S/UykUnMK932yzx+03vGRKoi1/zMBYVtw3zniLfc3kZ1O3SzVdJ6OtxaD&#10;OZVjTog/2PYHYzpjBtMH7/6WC79bKVIHl74gdkXlQtPfMFOYjen3KsKWAl9mgYAVYTwdPwR8xfqv&#10;3JZ/ct/+Yj8ejOODY3xn+BubO/uR5e9qFRkoGcG63VPV/tiV1zUjPPYDtkPTIV5xzaqKae4IRjyZ&#10;WtQ6l/YF4TfG+CC2O+LB62os3Vh7xrncx+8cm4Ir4tmN2pcvRG/ZVTcOgs7S/nf+/df/k2P+Kwkg&#10;+aD5HdXJ+55O9WVRumXcUKq+z/19VPJDrqmHHKh8YAygkRErs8rb99xzacMV3g7hz7uxh/O6Jpkz&#10;3WkVH8tJQsvE5A3mHcGfQOcQZVARcgZdc/8kfnbs5Zo9UK7LynVRVttgbtnj5XDMBEOmZZtaN6e1&#10;a5K2Rip4LcvRL5pq5X178JgbSfB/zTOWVbSQvoP/yDMvwdKVy3JLF//cCRyxHbWcq1Ksb3QRjjF5&#10;bAf9J4f0NtL9P0OxEJalip8rI9+0M+YbY7yx7c4ZTZXzczmZfbAPfx6Grb0z/YFqJ0JZ7YrpCyJB&#10;b8aYd4b/SNJFFkIs45TmA5k3VFak0jLWtqA2cP8DjwP1nTF2bpcL1569NZNgHyWsqHieM3K7RRBu&#10;4A2xAnzkVM6SxIQIal/x46CZsyxfMHvFdEkRxZFnRcQx9YxJnXeKa4ERhN6wEIwHWdCe84iKITHA&#10;d3ykk3LVG6lRP4jY8ZkxXBoZEXlMfcLi2Xta5enk2rMdFEif+f/Tt0pEKCKj5uzs98x9/jGDMR40&#10;y24SJPsRuja2MTLGkT0j5yJQeu47iJ+A1IxawjtByynPNyYlTDI4aPXzN5QF1QHcySinDtxBJmZG&#10;cAOOAuOjyLqRaIlIlWzvNSuttPYL8gTMSjWOf+IJVEqAfII7iwXNeoF5e16n+uNz/6XiDE2c5Yxe&#10;PvtRVDL+LgHQAoPzBJPEmbbcZ84jnQmS85f7xKnCtueJ9QT+MyKt2W9ELGzHHwm4cqPZL5j+ilqn&#10;kU6uiA9CvhN+PIFYkWC4sY2NOPYkRhO4YviekdhS/bCeBfZBJmFMN6YIh3sKleyOFGF2dsgqgsyc&#10;45Ks7Rmh2G64fzDmgYYjalj7motQPJj+kQLYSPfqUfFpJx5zJrUIpKA0ci/utBy4UfdPHMq1kULO&#10;k6xVkEsp61M0e/gOeL5uidqPCcMPIj4yUjyiXOaNxSamlwThEUSuIBdM9jozvFWiAnUvPZM0ppTY&#10;71Ssn0kOFc0t0OveaO0nzPJgcGJRXu20q2U6TNQY7cqzS0rRVPdzJ+KDMduTHM+O6epoiYPwB3M+&#10;mOPgMXKecITLkokF6TxQesWRD9/T5SEPkkpRTJM8MYuKXc8C+wjB5w3VfyJ6RfUB2pHWieM77lte&#10;47EmqV7ikmaOl4ig2VqA/o5HxpwewwksUzMERHaQeEbq+SwCgCiQU0FWRC91lpJ0zeierhIvXHsK&#10;oisis4jAdJVYJHEu0supmAkYxMB9Q2QD7widsyMlJF28p4snHSc5JgOvOSvnXtGOZQAxc+Z8hQH+&#10;KFFMOVb9R8WSzaQdtBH2FUUzVlc7Ksr0O+GPGoNLnZF2orrOsnem0W2B6PiknEwnxiw1TySuEHHg&#10;8cjvF8IMS1JaJMk2e0ncwb/hbFAkJ5Lro0muyScuk53zRWyhQEdkzWtLq39GzXznvjL7hjP+L8kU&#10;j1mLsCCxk11X+XwkNpykllfv04yPXDPFGf7ITkwu+TzEgxlR16tjcaBuzPM8X6RhhZyWEIya0/Oe&#10;qigSRvq195y/I/u1Uuhr+Eyxk8gpIP/kP9wfTPnIsau5X3CftCcRcjpufv4lOYDLKMPz1X5aOp4k&#10;Sj0LdXTNN4VE3+RvL/ckKJ5ui58Yizj/cny+fo6dqL93khf18/6pIYgiN6TYlbObRp4fkOffOx0n&#10;wBPE/luc2ekeqokqF4X6PAXk4/F0uRDndcqB/fn7erkC6/Nzff5b6vcO/xOBU4fck6SR82KfgHm9&#10;z/O6fb6v5FqLI083VNTGODdg8kkSndF1UNFvCaJKbSopBZZYEVaDBNkeQWsTrfzlNDvU+3fNmJTD&#10;CVHwBOBEYamFZ8zgviVQf/V0A8waM81gaan8MUmQ5LQqB8J1DS49DzjbyMP+2qFVGe/HIc9DSE/8&#10;vcqPBfHgmKXA11wMj4qyG/XP6cSxivywsjHOSHVoZrjm9bgsed+9BsnTkXXGw9U1nV5kVCkw4nQX&#10;nd0utcE5C/Qyo5wn0ZY5xwXYW4LvWaonZUoTLt1rk5n34xhSC6VgVe4rBfgvTWjaGRFoHCiVcy+1&#10;cag5SE+yqjaevTpsjkN57Dlw1l7gcHUUFETz+dzr87fPRUCLLBw15KjD7Kn4PRVNUpsj1SQDppd7&#10;Ss6DSFQ0VDmCLN0qz5jDIlhE8jo9Zo6x1SZqwvvD2EnXk2oSlBZnlF6ecNx3NnnPxcUHhzu7O/dI&#10;zdDhqQ4lMm6MuhYjhO+b5r0k8IpA7JZjZDuE+x1e15lxYFZWSxGmGGE5VhfNvpcT1DqnAq/DfghP&#10;d47I6frKQ5sK4PVsSUUqkBtpEXg8Mn5tXScSGZ0okZniiyVoHPVcbp7PWopiyw1Vz4YK7DM7hFRz&#10;mRo+6XXvL+qsmt015gmejFm28UjHw+samGWJ8X2k66GJ005Sowq7VZK0bTWnu092/5Eq0CdhnjYX&#10;1ew5mi5sMy9ci1KMS5Y7ToQZWXqZF7eUgbIirMxw9vleCgljeKqhc05K5BApAAAgAElEQVQ6nRZp&#10;z4/qqbosL2jvHPMHbewF6mamL6pcV+Pl0mgm7GPwsXve61ZgheZ375IRMsNznl41v2NmOx/ct8wr&#10;t2QQMsPVr4wx2DZl95wjRyhLc3qruL7IOBxx8CJ+TStqysFl4Izq3TmqK6rW9BqHGcMVOEpIwwOu&#10;HRbN4vp1WRA+CBmEr7hckabEHKXweRBUjARCL6XZ4ZFOQYN9TA6RIrylSFJADtrihP7JmN8J++Dg&#10;DyQaTQ9MJsGePTQIx3Du+wORPxDxBKj9neEbPjyza1tuTt+3ivXTJLtNgsU0N7XSERv4vmcE2ZAn&#10;aS+RsUlKll+qOUsXxF+JuNahSgm5VOlxkgIeB9gOkmpFxsaMR86BzUqBmV0+25HATm9AkXy1bcjv&#10;6jD2QGRlsZVhD7Ks2+ldMJncx0B4w8/4iJDnnsY0eByWBF3PmEKx4NacZg/uH1sS5OxE/MX0/wTJ&#10;DWns4DGYRwLKXRq/vfw3rq1zf/zJsf/B0hWVJeNfVHm97knooYyg5oucd6+aUWCpvL7g0YqouKdC&#10;93jn+yalXH3numR5efjEp+ZB2hvd0lK/bd/xkTGZzV54HL/TeylHGUQIHaFFHj73cXCMnHdeLj3V&#10;ovOFwZXL8oLHB1O+sc/vbJLzQhypy9xGRkk68L7nPmeZwaUPJAb3xwe7O2tfEJwR7/jcn846J9cu&#10;LQW06ixQ6QORbwxf8dGZPhC+MGfGkDUT1uUrtM4MeIlg8w/Uss/CZ7mLNfdoYs6Xa3BbSj93lEMx&#10;hDGCUYfVXsrU6fnnY2a0oUqcItIUM6BF4gji2d3RRVhlpV9u9J7RCGNLnaqJZwxSCWUU2PZ0HzcJ&#10;9kMKCE8cp9sJvHvGrXDk+uYCtnJ4YGPL6L1mqRIfHxzzwZ3BffsXj8dfzLEzQnhZG90u9HYBWTnm&#10;N4wdsxdMF8b4QCiQqb1kF8LhHGMHz3tzvZDA6jKZkaKgbSi347+4rltF2ey5p0Bp2mjSufVfmMd3&#10;tuMHEcF+P57nn4c9nvtUl1wjR2IPuTxoyw6dfknAMozr+s/nnuU4lKbVDyErl5b9E6cYUzT7ieBK&#10;679wXX5h+jvH+MaYk2PubDPB99U8u5wWobXc+yLG+4S3ciX1LugBY+Qe0Fo9ywrab/msuD/PcWPK&#10;c61rJvz6+oXXy43hgekgJDfCzSbXdkllvDS0/RvH8YbMjHNaXr7wev1gTOG2rqzrYN7/osmdIZok&#10;QTlpUqkamB5cWiCXjGB7YrKRe6mIDfzAS+BxDH0Sl0gCak4pvuf/SIJkcRzYPcG+s5/QLHjfMxK6&#10;i6QAKAYynffNsKYM8vWbwo0gekO00Z7OFqdJxqG+LGvGSvuDwAuFl9rfXiGuqKy01riufzDie5aD&#10;+0TFWPTGxRpjHmwjXR5Nss/QpdVZdMIsodlMl6rJQBssvdNaPfBywf2eClkSFBlFVM4B1huLVMxM&#10;BOvz702YPzjVtvf9O2J79u7sG8eR42O4ECZclrpPlCAx8tw9Rz7/EQfdvrLav9P7F47xPdcQZhEC&#10;gcgF0xdMO5M7Jl+qc2UFPHvk+oH7vxjjO3N+TwhpLtzsH4y4ZVRXOxi+sRN0jGadtXWir0wXFiuF&#10;dI2nJCcyYirVMh1irfP6imoHHwUkZQdVeKt8//cCHPeMqhkT7S+oXtF2Z4mJNUWl5yX1LdWNM0Eh&#10;0wWzlcnBEW/sx5bzg3zuGRZL3OTsJDr38ipUf+bGNh+U9T67CiLPKBFBk0ZrcIyRc5Un+DArVCcF&#10;oRnRKZrUkkeWNidBcWQ0WExEV5SMsZwz/Teq2cE7fLDNXKOyvyg4joHagdrO4A+kQLsRVWSuDeGC&#10;yorqr3VWGMy5VbQcz07PY3xjHwciimEgM2PdU/5CRh91TFs5fr1AuK0ETfJMA7l2ZfjAIxXpS8u4&#10;MqL6Te1MZklZc3bJTlQ+OMa/8kwc6X73eKCAxRWRK8o1QWShCKkjY4IiQWTVBRHDfRCxAwsiv9Lb&#10;yqWvOSZZSYFRAapyFEnwSsYqHYz5wTEPzp5pl8KHvISyVCLKeVbn7PsURNIFIDpZUPbpDB8cnqRV&#10;5wQV4gl9nq865obHNyIeeMYqYPpS7ilD5QUwRjwY83xuos6Qgmg6HXBjscnZTxvkmMkorsQ4es9I&#10;Oxcne2E/1wGRFPMJFYNUYr3swlHUGuZShe2fbj2PwT6PPP/bg7V/pNqeLG03WzC7ApnIcYw3tsKi&#10;TtfBKSg2PsfnkxQu7DNqr38exhKO1Hx+CZyMvu5oEWjZZ7u0lvFhARlCfcftO25J5DzGTo9bjddZ&#10;hMSR90qV1oRVgREcXoSwkb1I+gL8gtol19/4jvsPRI5ywE9aONoqUovEo5oJUwYiH+mCiTO6baHZ&#10;r0x5lOM+gAW1azrWYnDMR549yVi0kDx75vmo3KtyYqOFB/uJJdYZgQEVWTXJZyb/OfusFZ2W53/Z&#10;CQTTXGc5q4PIvXretYoj80FwUFQwEg8ELYy55pTqZxHpmBoRg1Gk4ScJeOLalbLCimIIk1RfR5LO&#10;MchYweNEtrOvzHdCPkCXXKPHe7rkmKjsZATeXk+gZ4xwneu1OtFyvkgnSjN7riNnZUCuJ4OYI8mI&#10;ZwdVri/BSHGHdBBLfPSnmUTTcpc/64HIKNJEIdIF77EhehChqDaa3YjYkmyM80mniNYC6xHO2MCc&#10;c7d0d8nZZ+U1rpKImvFg+gOPg2Aw42COgc6PFJ9IuryDDxRjaPbueDhzZlxn01ZjQZnjyDlHst9y&#10;zkBlYV1eWdsFkyIo43TWGVm3MhjzQGRl7Ve63Ti71rJfdkvcORxkEv6gndxJPlj5+2ca2Cf/8Pz1&#10;//t9vUCQz8xJDPxM6pwkxXMCOhkISWW8cJIW8vkG57/c/8btnNFtzz+P0+fz+edSwPpJwvDTW/6N&#10;fDrfruatwv+eX67E/py0SRRDdfbdeE3k8fwO/OTUKdKmlFX4SfA8L9nzA52uIDF5At8BT5dSHjCe&#10;5srndY/zP+rNn4viSUoVCM5P110K+D4vSI0fPlUmCd6kC6WUI5bvcUZnRDFPCcjXaxToRVm65+Hs&#10;HthMgsLqfacp8/FJnljPQ/1B5k0HYE3YLF+/SWZ+ixTRInDds48HPV0awTqE9+0ssMyNxq0Fy1FA&#10;QbFXZ5RSFHA0RLgf4J4OmTM90xQWTeZ4jLyc0ysPfiToqBrZHWMnqHFOofn99p1UoVl2dvwcebfP&#10;PMDJUylRihLJsWYaXJYqh3W4mHNtqWaKCHqrHN7I0u7zjZ/jt/DsJOPiee+gFgZKk1DMsWpARc3k&#10;YTTVlB3Pwko5S+OEYy/1yJGb1NaD8Mkx5FmAnAk3dTCgiJka/07GftnpEKj/v0g9mCFce0MIjjHp&#10;FUVVkd9oWTTP4r/LUrFuUZF6BXjEzF6hsEAt+3xOYPyMY9sqZmDtUXFTubmwIjzChM0PNj9qIk0l&#10;2u7CY1opKuXpqjhGPitz5uuPSBfJiqfSusAwHGQ6N4MvffK65Icenv0lTRxd8rstPUnFQHhUl87w&#10;jBjpluPgvOem6QjrQm5s7ScCSOAqnuWWkeMsszfr2pUyaWmfLp+cy7I49r5XfJ+m88eFZ8fOUuRM&#10;khAAXj+bB8ZVSSDQef4adX1C4WLB2lqqdSKI2PK+9+DLmkpg91QGf1nzRT4zhIPWsvQpPEHFO1ou&#10;NqtxV840QGc6X7SIy/NXpmYoMRtNvrC231j6L8x4cPj/QOSNzNGepVxKEFxmkuZmPbN9o2H+C+kk&#10;S9fO0vIAc8w7i04u3XITUEr/0+F6fhqfsKPcXXkcSXAu5qynIjBSLaahNB2YwJiZe7uNv9iOyTZy&#10;Hu8SNE33xXZPUsssS35HqQT3UGJ8XqN0J+aE8rqA2lkon6TTiCL1XOoAcQA7Tiqf8kD0npuSsQMr&#10;yFf2YzL8DtxpTZF5wU1Ilc3OQVqwR8BFAqmCuqb+XK+jpvPDB/N4z89FMGMwR6Blszap1xXP8RPA&#10;/sHkPTfukWNSgTa2irCs703wel2JCR/bvYCqSdPsyVCTVNF7zjM2gotNlgUyp3ivfPWMu0pC4kqq&#10;rXacrYrOYR9/MKp8MYk6R01otnDmcxNJvGkELYQeoC7g7Vk8iaQiPDchmqST5D05PJDwJEr3jJVZ&#10;F0t1+Zy1c8gD8WpJLEso75tzW2ByZ9sOvm+5uVj7B13jcxMdwnQjj+oXXtZ87rbH/8PYB8d+J+aD&#10;vrwg0clcdMmNKJO3u/OxazkEg0Uar6//YDF5uoa2Y4f54P3xxuGp9BU5WFpw7ZaRcdLIcEPlsr7g&#10;bsyZGdyiwmW5oaKYLKi3OvDCIpMvPWgIl2YZKWcDWwZqzqVZRnUtvyI989m3MXK8SOPr9cpjwJg7&#10;IYPbmofqHIOdxzF4O4T3GSz2lvPmfLD5HRNY2qy9cl4XQTlmkoMVUV9CjIMRf8J8IPMFiResf8n9&#10;qqfLajv+ZIbnvPoCvkk6jES59EZvA9eZ46qizc7+wXmkOtS0HILieTbVis1yYenK66WAP6u9g3yS&#10;PFCAv2fHRW/KwcbYd7a4Z8eOKtoCMcV67kG8BDhLSwIjprDtuXdsi3Dt1W0SIwF6OVDWBGrthupC&#10;kzs+d8aUImA6Ig8e+zfe7//FHHspHykAG7QnqO5+Z8w35nync0+XuL6TLood1xcUY9ULYrdyB+dB&#10;Umv/PMiwoMPhff9gG4+a050mGe+gYYjfkPkFpbPqlcwYvzNGgvSL5FqkdkbO5rxvLV1JZiu39Yra&#10;Uo6FjeAtD/bygegDJYG9zOJOwBoyykH1Bb+sRFQknYHpxOWDbQzGnOwj90xnLNulX1DpfBwfrP3G&#10;aM4+Ng6hdMAlkKr9JnVUX9vgcaRzf1bsqQBznxzzD2gfiFxpuqCijJm9aC4Dd2ftLwme2UKXhbE/&#10;OPaNcONyafRlxf0D+L94f/8XY6bDaBtFUFqjKyhOl3SerO0URfz97HuMDYjsjESJUH7cjcOFWwS9&#10;575hTuExQOWgmfL1kmcRFU93S62NVtjNiIQul3AeQ4kB98Oe0bKjotZEnaUtXPor17jD8cFR56JL&#10;U5QHYx9s+6RpS5EcgbUAdzIi6Q3EUd2I450RB3NmxGOLhnCj6TuLNZiBWkNaQ0r5LwRmv2aES+x5&#10;lpUknKV6gzReM35LNwZ/YjYgkjRChb40WlugOhmt7axtRU2gAJUZuWbvLti4E1PYpyLasyx9HumE&#10;qngYfa7pDp7kwZgpFuzWyKCRBND2+SB8IHLm7XeIC91ekcuvKBc0bqi+0ox008hBSGdp/2DwBzCQ&#10;+UuSDnJA7FiD4d9YW6BcEPlCty9VGj4Z/h33d9y/c8jB0l5p9pL7jTHr7PYPRBeavUDAtv/Ap6D2&#10;G8vyNd2/MStWaxKxI3R6/4pp3iONSxWsL1AgW57rvnD2Drof5TI3Go2DB9M/Uwe0HCFnukdEgkO5&#10;v8oi9QjlGLmfUuWJz5znh0UrcmgO9pEAWnZa5TnMZz4XSX5WVJkKvTVE8rtMn4xQxthLnKbgGdnT&#10;0quZMajDUDJ9wiOI0RjTWNYUCU3/kzkfBEKzW3WXNJQrIa/5RFd/YDqjCyiJHZdcOwKImW4e8U5E&#10;Os1zHUlAzoTnvgUGJulC8nkAB62tT7CZGKm8L2wpCjDN6CVy/ySATiI+Ui0fBWpGRS67FAFpmP47&#10;pp2QLQFFmYAhcUXltbpphMk7x0zweHquBWv/ipDKdo+BR3UgRXZ3RCgnwShEujfxiogrXbacexrl&#10;7PQAeEZH02ntK61d0NjI0vU3PEbNs4pYuQjGABnP5Jt8shNs3nlLbEFfUOuIbBzzG8EdSGB5lINA&#10;JEmyTDcpnM0mZhlRto0k00eAhJf7BsQ1BchhGe3XkqA8Y+zc98ItjBlbuu10pekLZle8el9EwHQF&#10;McZ44P4ne2xJmsyjcCWDEJqvrJTYUhJDPDyeLjdIXEmJJ64G1H78BC95Aj2n+Hm4MKsioLdT1NsQ&#10;TwGGakuSX5Xwjey3SXJq+AORd8wyntJ9T4FeeOGrH6B7zQkdZdJ7ipeOMUpIu2D6gnNh+gVhQbTn&#10;syw7sGfHKSAy8nnBaPqOSiP8gcQb7o2QK8JaIqEVFUVbr/GZe/xMf3CED1yEGQdS57rEAxJjCj/P&#10;jSVsfgJkBrzQ2wsQ+PyGz3fcByoH6CXdjqZYQIii88GofljlhrZbEunSyWSZvfZxb0lGxp2MMMv5&#10;VCrd4lTUOJ1GgYLsjDnThTT3HFN2ecZhOx2YKRrSRrMUIZx9ktmLlfOPSoC2FHBkdkydaYWgJclc&#10;nTpmibHLk8w5z/9nt5zXPJd9bs06zdKlnOPn7J06gx4TJz+JT0RxD3Z/wJy4dmY8GM/PnvtOkewU&#10;VGlP4jvnpJmi2rrfMfeau18wveCxEDEzXs73xKlP3L7eIM5rgOSaXkRNRLpcHM/1tpwzlCPq8Kjv&#10;CSOyL9TsQsbgDYZvMEuM6MI28nzUTeim9CLnwgOVjmn2HZlkdL9pz/vAAyH7L2Zk7F+SfBnHl8+h&#10;I9oRFNUUhaqUm4eJ82xS4u+sx4n8nYTE81c8gcEnQEgeNJCiO+IZnPb5t36agyhi4m/v+7cfCP7n&#10;X2cuXILVZ+bouSWpme2nl6RcMpJBl8+H+fkDiT1wAhhnDubzNYJPAsrjp9eUTwIlT1j10eV5MeRk&#10;auQ8gAsndXsSR+d1eDpw6r2sfW6snpO189P3/OnanRP6yVjV+/v5Geq95jwdTecfFJD7XDyKG7VP&#10;B4Y2f0aK/Xw9tDp4pICF87sopWqoz+IjQaMAmk20OghUwZryYYI1QZvShrPd5Xl91YRZFoPeheip&#10;fDZLosUleGzp5Dk3mHvA41HXOvLDXKxIvgI+jwLv7puUtTE3JYvmwjrKOp8qmbx2Hyj9dC193pKM&#10;oLIkVObpZJLcHJ+XQRWilauiJaj+tMlGEjsSYDP7NB5TYKZrQwsQNyMzh4VSe9f722f0wHFUPFg5&#10;vw7PgSXqtfnOz/2xZW9C0+ohYCJzL/KzlEURGQ0jQpwKF+rZETgOcgMz8zu9LllYZw12/3yvMmOV&#10;yoonEHkgRfikS4ByopxdKF1ruzuFl7Yg0jg02XIn84aHSkUbeEV05eYlWWpBELpm8dvhAAeba34H&#10;TeKIxLAynq+das2of+d3mPVZ0XIKRaojw3kqUo4ibMROEKPcPRVRcx/QWrBopMPnINW8EoSl2+Z1&#10;dS49DyjDhUd24XFp6TJqjSztlrR0fz6TZ5zbeWgqIM3zc4/Jk1w8M5sz+z0PzBG5Abbl7EgR/CRo&#10;Z6RzbGS2upXbawzYdtglXWPdzviLVFPvQ57qaanxe7Xq3gllOyw3dPWYHnUAMK3PIgu4MsYjAQX1&#10;52eeI7+3irPYZEzNDaxndNvS8tC470lQpMiw7qHE89kTzffzmZv6Jl6FpIFW3uljLxVHAzRQd9a2&#10;EPySMTHjW8ZgkVnFzHQbNHml69csokYZxzt4qgubZfD5jA1hMP1g32eqWCPnoR65KchPVvfqqC6P&#10;mRdqSM47JtClYv7c2MnxHzHYx3getrsEfcln+XEo2zAW4NbSKSVW1+0Qds+4sHPdmZGE90ukslWk&#10;4fFgn7VBPYE7eWpR67nx3PDaG06qi4WDOR/sB6gaa78gIqVQ+ScRV962N5C/MHmn+z3HWGsomdO8&#10;z4q8KPDwqDFwkgn9BJVrYbp2hXDuI9hDn6TlOITMsM7uh2aO+1nCrlx6Kpq6ZkeGSHDMQNmy9yCM&#10;vWLxVLITYe05rroqogtzbOCpBvT5oOmk95YgZgEqppIZ9F6bVlWW1hFJUuY4PA8jKmx7IDR+uXxl&#10;MUuF0Yg8OOsvhLQ6uBwED47xwR4PdlLVHJJugXNT32zh2n9l6b/w4+P36h/4fCZUlBkrf70f7GMy&#10;l8/Vr3ehd8ernDeVScY+Gk2vXC5fMDN83rnf/zMFAyF0S+A9ieKZz7v9xuPYwB/EGIDRXGl6xfjv&#10;LF3weeDxAyELKX3ubMcd14VujpnjAvu4s/ZXlr7ibqgZIYMx3hjjB+vyb7wsv+SBwQxiIEw0gqvu&#10;YO954NZXXpb/FV0Mj40x3xljJ7jwmBu+/5XqXp1EA22/8sv1K/vcedu+8RhJMG27MNVyHC+Nt+FJ&#10;cpjSex4ahPhpL5V7Jvc8fIucE34WseZWIEnD4/iGRrDYFVVL4NSztPOY73xspagv5+SyKGt/xfTK&#10;Mf9i94wN2sodPEYJDWY6WrqSvVmMdHqMFNvMyJ6ltftzD616bkVzjEwPdjckhF9eLzjOvTo4jkjB&#10;wuapJI0I9hIoROQedNHg2hT3C9vHA2HmPsqgmjQAwezKZf0P8AtZkjox/ovpOx/bHdWdV/3CY0w+&#10;9pGdVmnroxILebtPgg88BiYfhE48dogHGoqzJ/EjnZhChIHc6KpoezDjnX3uueHx3Jc1SYdll4X7&#10;nnGCSzN+WS/VSQHhB9v+O2YvFfsYBL9nQTSTZWnPdTJJsr3EEZNuB8Fk9yOB3+nsY0flv1AzRmyo&#10;nW4/5QQaZ2QUF7KmM669IHKhtfzOZvc8eM8zcSAPjBITE0VoMLOXZEG52WAuzuEVv9dybTrPIocn&#10;KXKMH8ypzKmMYWg41z6f9+Mx3lF94NagwA0RxzmYU2htZXj2IHSdmFxQSwJv+E4XrQjV78z5e+79&#10;Zq53+1S+3BbWBYhBsxUzZds3Ym5/A83yODTTgR/p1nUvokqkiHuhSca43HfFRdE0tOAhLKZgKWxJ&#10;Mkw4JhwhhGZqQJMUDrUlBWAquYd5uiQjlakix/NzKbDYYM7JvgVjdHq/sHTjGElgiv5gHpNDVtDJ&#10;28dbRbAm6Y5mwffapMiMI0VX0fCZLhk8zyZL+wdzFTy+MXiwD/BjojIwGTRrNP2KYaVm/mDGgQdo&#10;i1Ltbxw7CK3AbcMwWutM/47HhloSNFKJa6Kd3l9oumDHB3PudGsgM/dNdX9S+Zu9MV2BONiPP5Lc&#10;kVlnzwW0kbGfO5M3JDKXP8Jx3xH/QPsVyDgbMNBXwjr4AZKRqCYTsZku4wJQYMXiF4yvKEuCaHbB&#10;9QP3G+I7GSN2IWNfUl2udqHZC80WjuMdfCU7DV5Q+YKIQ2RZeuB55pJsX/OIjCT0A22/0Lggcst9&#10;gyYhzfyLOX+v5+GOtZbnevnshVNRVu0Z16UdayuGchzv6chAWPvC49grGUGfLoRzLVosGMeWZ6bp&#10;T4zldBEISd4eIztqr0uKRVR6dWMMfHqCuxJsI6OGmkbGDVqnWU+xHRtHWgLp2jC9Mciuw9Z+w6wB&#10;F8b8k+xI+BXVX4qYyJjDVGAnCZZPVfYj+Ry0dqXZlviVrDS7YeEcR+Q+VzWdRVIg3jNCbqXpjjI5&#10;/IH7e0YWyx0pVX6Orc8Y5cQJRrkxWjlG6hwqec79GSKLZ9pAnlG0AFH3ewLlASZXevtvGUUGqHyv&#10;yLSd8A1nouKJHcgOc8djMkcgmuBkxpfNEisbTReQdHjma6b630418PS8n5bdMNO9xulSILww5jsi&#10;o6Is042gBUiFRMUcVYKE+BPW+jzfTprdIQ6OMQm2nBPLIeNRuFIyRZzxVWeM0id1WXhJidVWyTgm&#10;KXzNpMRWAc6RZE6tl6YLxF5OqAXVKxEVaygXrPoyVBa0XRE3Fn3jjOYTPThipFMjNqZ/TzKPnaUD&#10;I7GdUc/mGft5RvRHxeM/KxTkJ5RUzn1XxveNmWeSa1swXWqtmtX5kY61PI/N7H8anuKJFtCgtYxO&#10;VVlAVoTJ9Af4JMO4e52JUlC9aE/HhByo/GDOt5yDI50+agJyZU4Y/o67Y5IdwCZSjqvsycsQp5aE&#10;mzgeLUFuyXHTrKcQ57QnR3aiRezlTtvzOZVLCurE69nJiO50PkG2jwpwitgMlQshGyeYKpLguckt&#10;V19RdK7I+Ejc93QeckO5pjhM4ZAdlR+o/I4Ax7zjHEhMlPYE5HlGI57uBieqS0lkpCsm0oUiCFLu&#10;qFR2nWDkib7qU+h1nu9O2NmS2TzBXlSE0DVJKE73TfY6Rblcc+9xzj91xtVOtwtoL8x8g9hS4E06&#10;aE6RuEpG10VkDPguuafJ3rmjCBNJzWGZMSKinrvtiW175Jm895UmK8ZgzHt97Vn7JKn1JksPBCXk&#10;M2oyfNZvThQ9SXiPUXO9Qxykq6kEEdJyTolRMZyVekMmJKhUj5tUR4/n3i0iCeM5Ix0/Np/wfF5p&#10;py1WMb8QcRAyytWXQJ8g6UgMQVrDfeLxllUUfs09OJOIkbi9LgTVzyoiaWmXAsMlQcCTNTs35s8F&#10;OnLYPVea8wd48gfPiSbik0gITyWxmP6NrnlO7P45Uf3Pv/SZ9fT5S/z8+3kkTrIkPp0iJIh32tRO&#10;juX8Ts9Xq03Hs/unXifBqp8W1Yh0SZ9nFUmwOmoROV9InldA8qEr5UtUg9nzsyHlqvz5quVrnOzy&#10;0+bztyt80i/ntaq//zdyi08CLGqTXC6IKNubREYmndfrjMtIMqecOZ6fwaXICYlnlFq+q+Qq6g4F&#10;oAbgA+aePzENwEshBG1xpEmWCQd45dtlQboSllYy01QU3C6pbqMIpCOEfVT8VJXrpi0w82x7xTJd&#10;PHVajfzwYwZvm/D2yO9oJ2FUFmgnP7+ZPBUQJhXxYdWNo3DpgfWKfFIQ/OlGe95FSRD8opF2T5RR&#10;91LltFxCjwRsxw6PIw9yr6tzXar3J8ieFEnw9hj5vOTGUHE5rc05Fh57FtAScOma6gRyorlvGU+n&#10;llPpQJ+WXSjnjEZm4EvmTT6OijQiwZxjz/duAteKwlM58CpHbyk+eaoS46dHA8mN/T6SBFnKBemR&#10;cRuLBqZptxzuzPlApKdluGJvFgtkepJKLb/3sgTS85BNJBm2theIC8c42OYPHp4kS0bTKesCrhkn&#10;MeJ0qXyqe0YksL2N7AUIh2tTXrpXLm5VzwpcF+e0H9kZAROp2pye46WRZN1jyjNObakejqUn0fB+&#10;WB2i8/9RBMwx4T6MzfPweq7lTYKOw8jDFTPfw7Ts265YuXa0nn2H69QAACAASURBVNerRZU7JuHR&#10;e+D198bDOHs3zgXofLxNK2ZnCBtg4XSJBE0iybetYsC6VjavgDVPIPDIZ3TU5Dkie4GaBGH1HpIx&#10;I2MctaGpKDQNts0YU7mtk8USRJzlosvtUCrB58gD5VI9N8fIqWn3ev6A1mtTDKhmV4FZRdJpvtbu&#10;k+HfmNsP7qMTcmCqGYGBpMXVgks5e6KEDGY7au9IuyVwpN+Zx1sRhJ4AfZEGcwhNBGRhVQcm+0i1&#10;SkQQmvPgtUeSFEU6zjO+UWBKOptGKUJaO91K5aqSSHfgkmQtDpfV8zWXvBerZZ59zuaBOU+C5NqC&#10;65Lrwj53iOAIx5pX5vVnCfPn2inlmDN+PA4uy6UcPY8ENmSBCOZxMFz59et/49L/N46Z/S6LdiK+&#10;Qhx0XRFZ8bnz9vhPYvwXzqAZ7PC8pyLZu9Q0YxUyUiCV3bsr96l53Qi2UU5BcRaj4qO0lKNVmKmC&#10;DMj834yjGwWyBemGnJF9cVbjdDGKCFE0VqYfRBgmF5otXJYvLD2VXGnd/s6Y3/H5nmuBpXhBWREG&#10;9+Ng352IxmVdcT/oeuGXl99AgnFcCFswfkW4su935pyINYJ0Z/3YdqYmGbvPjFhcLfhyufB6+z/4&#10;cv0PxhT+HD8Y84NFlcZLHipqXe2L4GoMMa7twnVdaG3BY+O+/5XKdBUmC816xtXoZMyN43gjxGjW&#10;Mk5MjdAjo5fUEH1ltS80UxofKN9Y2oVmF9wnxzGgLTTtiHzFxmDEG2bpXFguJdgIyQPbhH65sC7/&#10;xhgb2/E7yEBsx1B6D3pbMVlxn6ztklZ2U4SViIzO6vorXy7/SxJUxzvCDfNgP954PH7n4/GNps7L&#10;lxu3ayoyJe5VEDrYts9IwIy4y2fo0s99RRJmNjMqsi8ZHSoEUXtvZWIqLGapdi8wIs+VFz7mO4s9&#10;6P2N0AfOzu4/OOYbTYxmFelIrseLKbdlQeWCaUen85gHTVIQkO6gDnZjWV5SdccHyAfuA1saNjyj&#10;FcPRqD4UyW2iFyDTNCNLRghqRu/w7b5x31M9hqRzcjrPaDWfwj5zD76UKILeWfXGf3xpHP6WZdaR&#10;oKAA1jsuvxL8k7f3b2z3f1XsrGevFs4xg2/vP9h2QfxCV9jnlmQeysMP7kd+nnGZvFxXTLZUdArc&#10;x8bHB6ztlS+XX7D2G/MIfH6A7MzjQeikq3HrSjNh+M6cQafxsvxKA+7HO149eyMGQdDMuHuw6B1n&#10;TSdI37hU3+OyZDfXua7NmaXGapFOi4B97NjMNXtzYG4ws1NvaTn2pPYMEYEy2GPy2HeWfqfJB6ZX&#10;kIX9+Isx816PKYQsXC5LKsNn9hPMeYdQTCfH+AAmXSfTlfeHspvy0jPgQupc4wVAjjBErqko9feK&#10;7x1sx5FqxkbGmMTBdb1l0fJw1ksjc/udMQ8ebpjeuF2+otoLArrjc1ZvTNC6les2c9c1Rn2ejFbV&#10;AldHOVR/3g/kcSVdz8fMNfXlqqiBu6fzvPZECWp8YitnNKe6s8+MoVHNQ34+8/Dnu3CxydcLzw7E&#10;swstIvf4235nsQ/2cYKdCZ7v80AiaK2xtAvX5ULEggbctw1TZ/Mf+Ny4rMb2mClMkVqrumIocCPz&#10;5zfwHI8uO5fLl4yKZdZ31HJTD7aRUcK9lYvQ37CZAKYHjLFz37KzoTWl28qcB/sxMWapaLMjRXll&#10;jHsWlFvGi+TZHS5rAhSmCRC7PTDJjpBU7WeMYQqXcu1XSwW4x8EYM8UutqbAjQeH74z5QOTAdE0Q&#10;OZY8BcnpIslYWRPB4wAEtSszQFH6mkDvGN85yDOrMxnzO6hi9HJlBcio7ot0NMVMh4wwkXDcfyQQ&#10;JLfcM7QXRNYs0A7B/Z7Plx9YueDnJMk3XYAvhN4zYlNyPIi+YO0C3jHSdXEcbxwxspxbGq1n7n92&#10;JBprf2X4I9ckGqt9RaalsMMH2g3Fci14qnrLaTMTHxzVoSAhFXuZgpETwzAVpsCimXSRPR0pBFG2&#10;n4DVjP8Nr/jfnv0bEi8oC4v+4NZ2phuL3bj0X9mPjAPLbtkF1YWl/xsRSrcvNF0LJPPCgmbGTfsk&#10;o6Oy6BsaRsbfJtnQqh/NMkLTB2qpGP//2HrX3jiSZE3zMfNLRCYpqq5n5nwYDLDY//+PFrOLnWn0&#10;OV3dJYlkZkS4u9l+MI8ka7ACCipJyci4eLib23sz6eiIrCaRBJ5xwn6npidcXhj+Y3YeFNgYdjBG&#10;5Ke6R94OPklNVWYMdygQUhqoN1oPxSfRQgoW9gSJAoDaGWMPwocUUl5J6Sdy+imafHJFWBl842G7&#10;JAOVhrDhstPtTu93Qr3OVM9EIRvuIHVed9gUqR+0/j6tlaKvAZUkV7KuoaalBLhhEuAOYBYqAea9&#10;ZbZHk15we5sqIcfEqSX6PUeLjLz92FBRajmdbmYvUeO9r7ogWhEh1Hh+zOEUDeIxzixoeZyxStTb&#10;aKyRZh4ZoUSjXVzPzhFCDnUQl1DP+8EYN4Yf+OhButFn0AxWJzE2UfWFpBXRyPUz3zHb6P1OaHfL&#10;7GkJykYzQ6cKO/bDAeyZSBBj5n4u8pNsAqoxntqs7YfPLK8OVmoQMHzalhnAHk1gb9GXkYzmingK&#10;i2jeY9+CkfULJUf2iYwYD8Kg90YbB07UO6Jh/THsCGWEB8n2VJNnS4gm+pjKXAtCtrnMPb+cjwtB&#10;SfoUTW3fZ3MdzCP7CmJfHRcT98T9B/gtLPXdEamP9zJsBM9+aiLrM0UWxI85b2zYfo96WMoE75Qz&#10;4zQ63Qd/+TUVed2+x/zrB8oLJf1MKReSZiRlRMNAMOyMwzZN0xJWXTCb9AOsB3BEvAOooLOfhnTc&#10;BBMNUqnEu6Uzw8xd435IgtkjM0/z3oT7QIAbMUdADhUaOWwRp+18mkqnADhuIDtBnpiZQyKoLrgU&#10;xHLYz3qZz+aY/67EDHX2HmYfwwdpkhLiuid5XKLu0vToWM/v3zGJdzD6CSnOWxagYj5QFvA6yduR&#10;NdXHBII0AMcg5mZIOeobCwJtrO2gcpkkht/oYw/Cn+0xd6YLWSJbefgG3h8AJnS6B+yoAp1zrSNy&#10;ClMo/YLgGG4YAZpN0MgCUB8ThBp+n6tq2PoFXlFmr1gQiexf/Ig916n8mDqoWCLivmecOTGeJe0H&#10;YHE2Y/93Zc1DeyMfYMT5+Udn1PmEmp3sQ3lYk3E+wFhS40bp/NHz+6YSxueDP5G4AEKm7ZnI5DHH&#10;cVB5DCZ5nIp8gETnqZ/gJh/gzQOjegBXHxcus2P/uXEv+vEzf0Vd5v8buM7NgnxWLPmnB3H+OQLI&#10;5dPnz+aRyuk7/L99xac/PxQ9j/v3Aa6cIM+p6jlzeM7vH7OQPq/JbXoTE/ZBMm+WzwlgkoXjuGMG&#10;vs3MEDeZbIL4zJisAU0+wxIdHcEE1eToCeLVhGelzxBSkbDaaYczTiWQOd1iwyPAyHHNNq1yBtGM&#10;czc2h+0cyKrcu/Dt3Xm7TyRcQJKQS6iFdNq6lejuIcBaY5O5lAioz1PFEP/BaT1WcjSdQ+1AqDCQ&#10;yUo41WznvY/7kg26xLGKCp6jsfOyjrCasWDwpfRhBSXKQ9lj9tGk1/nM+zhZvdE4KmmqSnB6IgA8&#10;DRsxeTABFSU2vTEATqALrMUk4TYVSNOuzoD3nkIoqzFhB6suFAbDAwTrHnZlS3byBBA8W+T1pNPn&#10;Na6tjQj+EqKIG3ZMZqJQUka10oYx/GDMhSGXOa8Q7xkj7N8kRWDvMJtZKIOizpoDfKlF6GYc7tgI&#10;8KOb0IfORo5yb8LtmOy/DtvhbFlZswWYt4QFzUdm0bSc8gC92myyqIGokTXUZUlCraOzibD1WNzT&#10;tM/yJA+uxhin7V+oDloPP93Ro2HSe4zB4pF3EoHt8a7kE/QjAKkx4HYXSgogsiQPu7UU2T3bUCrO&#10;tRjXEqqErYeM/pznajHW2cB2Z1o3xb+tGdYaQEFNEWBsw9iPQReLRolGU2Li4tN6JMDlaGS8x1hU&#10;jyBWn77dFhsgI1RFySOAsc15xiT6WGLxnq6phGR53mv3CHIPKXrMe7nMgjnFhjPs8wyXhs4NVjNj&#10;a8FeXYrTj+0BIBS1uTgauwvKG33cSfLOMllJzo7UMQuBDq7UlNhGpUoKNmBeQmUwviMYdc4ZqKMa&#10;kty77cFudGGpwR6xyfyFs1kDQkJNaMcAhesi7K2zt7B0aCbUEmhs95h7Bom9K9sR6jDVYMa7C9c1&#10;U3P48Y7RadbnZsUnEDwegKx5rMMlR76J4LRxJ+svgHC0jXX5jZwubPt33vf/haTC6Bt3+xt7+xe9&#10;vbOUypJ/IsmvqLzgnui2scjB1t9QHaCxVl4XY6nB9P8WQhg8C5hRqtOGsI9g4xUJtnQ7hCRGrmet&#10;MZveJ9gnEc55Tq7mYYNqXR4qFAdSsmjiORRJFCLXhmHk1FhSBg8bFpULIktsHAlmYx/f6McrzjEB&#10;bEc6lBxAYcynKzX9zHV5xuRPVDe241+IColnUnomyxWmx76IkGumjwvW73hr4b2fQEY0ZJaqPJXf&#10;eCq/Awtv9/+Xtz1CRpenhZorYjBkR4rxU1He7sY+nJwaiUIfKdaaCUie3vxLLqSU2Y43jnaQkpIl&#10;ca3PlFLZ2ivf7u+sJYAD9Z2q70j6Eky/UlmWnxi+0vYbrz/+J8/rE09Pz9RcsVxRfUYsIePG8LBm&#10;XMs1zqsF4CUMhH02LQ6yKqmU2Ii3bwwKuDHGLVjrI4Vnvxi5XLisGU1hkdKOH3S/kS9P7P1OL85l&#10;iUYgeaePRimZ0Xe2vXMcsa7etpO4Extttzmv5iA13O9KTkbKGhalFmti0hiKZgMfKbatSUkpRTHP&#10;4H68cR+CcVD8j7CygblpTJT8go1byPs1TZvFldYLWQOsGvYvlI66cc2w5IWSv1DSTxyutP4eSrWR&#10;oAcDLWdwcVobbC5Ro1qQE8ZklS1l0LpScqiJW+9sR4AwKnDJRkmKq01FZljs6BAOg6MJ3RxfDn66&#10;3lmXFW1p1hQBPnc7cw43zP7Bbb9zu79j3fnt1wpqLLrTzNgPBw9rlJKveG/UeiFX8O0/ER24ZZRC&#10;TitJ3hgWCpUiX6LY9a+U9BOjtVmHGfjB0TdyVpRM1UyWTB9OloOlOGuJv096cG83mg/G3MeENYIz&#10;xk7yt5jHMWpmhhm/MywsdFsP0F49bGH3DjkZHaGiLDnjFteLBDuQHqzpKkqmBjFGAiS+d2PJCVUL&#10;a7f9jtmdo/UYb5oo9UpKFZNj5u9YMIunrSm94wJVA9yOyVdJWcgy6IfPzAnBTUn5yro+U1Jl24M8&#10;OMZG92jSjzH3SKJIP8BsKosdkbDRaDZCmWId6XtkWBH2ofe+cxyddUmIh13MtURAbM7x3MIffSAe&#10;Fk6ahFJi/XB32rQ+RuShjp9dprm1msilCjklrkth6z32tC4UHfQeJKA+Yt24ZpnXEQ3lo0io7uee&#10;JokH2AGzZhNOX3bxYEc5Ub8NDXCo5FAHuYT1jyZjLYWanthnQ/MYzrpYKGpmQ2QtTyz131nKr7gL&#10;+/5PUjroHvYuYR0dbPp9f6X7G8O3R3O+piBU1ey4dfp4Q3XFzWhH52ggkqn1ylp/B95Q2XBLYBlv&#10;SuOJrC94v6PcyTLQ4uztfRIKDbM7S3qhLHWyvDfMb9gYZE1oTuxMi0QpU1kQ7OOiwrB3VA9Ug8U6&#10;9o3e507Jt2BRJ6jrhbV+Yd/ecBvBF0052L866KPjMkiWcH+aLNjIczgDxpEd0h3nncNuYG/gjWE9&#10;QHzJDEqAMt7p7Y6QcA+2e4A4sR6579Eo7G8c+ytjdC6XX6ORPO5sx511eQmSFG/08SfD7/jIs3+i&#10;mB24KTYqzs+Iv2N9gywUrlyK4mzYiO8LcmCjHa+kEo24IoljNLxvFHzaVYVVdUn2aBgv2WczLXoD&#10;wY+MBjSzaVdnrZWUyDDzYICb7WEFOvsKbjrtcTVIJRL7+jHri6q/o7XjligpsoVU/sVt+8F9+096&#10;eWatP5P1Cbwis1EZL2+ZqoiYYyUFJx83xBJKZM+VVFFdZjPYwjKJPhv8gKSZp7OAnJTmQe87Zh0h&#10;7C9r/gXznWFfcH0l0TC7kyzC5GWCs25CbxUYVEIF4h4K2bDGHBMATSStuCda+0EpYcWX0gsqA7MT&#10;IHtnWAnCtTUUJeWXB5AwbCds2Xw2lTMuznEEQKN5DRWXtxjnIpE5J/pYnyILZOCctusNHztDVpL+&#10;Qk4XhETvjeSGpgw6iJwHm8S2UAakVBij0+32YTM9811SsuhNzHpoIDNryFBPqF4RFkSeAzxSofht&#10;hr9/yuK0mcqjMUenbNRskxsujElibtaw9g2dCoNg1zsiN5oFiQF3sE4fPchIHuomdyex0Jk23GRU&#10;vgTIJU+kdI29hBwM3tn2N5BBKoqqcXCnyCtD7pgOVBOqRzhJeBAYbfZTc8qklOl0xCLzNch302I9&#10;RS+hWyNJ2B7XvEQvbqojzAOogLAFLzkDNsGTeJNVTlIlJG3xLvjZEI/1bHRDtc8Wm83Go8YGe/5u&#10;ZrTW6COSfPPsM2KnpdVJ7s/k9MKS/g28M3wPEArDvWPtCDBNguQCoXpQjgBgU/Q3kzhhbbbxiLog&#10;gSVaUy71Z3IqFO7s/Y+Ycy2hqVJ8ZqLKNKxyCDuuAKrcZ6g9TFDhjo03hFdsvDLGMzkvuA76+M7g&#10;mMeYoIt7ADCEu4P4uZZMcNZOJVcQOVsfII2UZCqN4rMyDKTO+S2TJOqE5mv0nKdtX0ol1kBPEZVB&#10;QkjgoFQ0K+6d1m6huFEJEoUJoiPmONcggjq4xfkGmTmOp5LnPZ5ApocqR8n4fFZZ5/wiQRhnwkTD&#10;LPqlOHiadYqTREmpEqqkStLZF/dMytdQwKU0UYdz7Z+kbB94b6hmzDI5P80eSdiTjTMHTAW04L6S&#10;08wiG3cCmAeZ6l4hY9KYvlCEvVnkIY3Z+DM7v5tpwy4IBfOYJ8IZZj47b1OhNPu33h99pKDexzwz&#10;vJO0BFFeBt123O/xrqVKWCgrbdwDMNNrkINnf3iCJx/wwmltBhPYOEEAPrz1PsCdT5ZjJygCH4qb&#10;B5RxFu08vvgEZR5N9scnH92+yX6en58N3FNV8hlPkam4mCvDPPd5jBOl4fT1+zirUCjxoXqb0rxT&#10;rXQiRucdOJvacR0fx/Lzwuf3izPRtPjWv0A6pwKIKGhOFMvPk7b4GdO/3J7HtcaPnLZzfHpyn2/1&#10;3HydP/kJ4HHmV3qEloo7MgGBj/vCRIU/HWIO3Pj/KNw+2Djz7y0mV9UATVKeAYtM5cbutPsgZUez&#10;IMWnv3JYCvkEaEKG75wE8DSzLkqGusQG3x8v1XxUEmNndLjdCMaWQTvg2KcdVvbIJaihxilVKZdM&#10;XXWypYSqSq3CczWe18guCeXEhw2dII+mffirzk61RDjuGNPaC3kUved9dQ/1zCU5Fzwsn/J51Ml5&#10;/0R8j6E4wR0JloMQgFlR4VKDSZ8Eni/RGAo1TExyaDBawic1CkrzQNVD3RTnZtOWp80vPZ/9aQmB&#10;T0R6JNQCtDnBLZhCLQ8/RxHw7tPWxCkSDJwxmSQJn6xk4RgBjrSu1Gldtqog6XzrwmIlTZufrMaY&#10;G2Af8/6acTveYnzL4GkdoYDJiZqdZoO9Rf6SncisRs5SN6USyo8+5AHCiQQ4c2zKm4Z66ss1fGnv&#10;0+oJiakYj2dSp8pl32OEjFO5FiSnYIZ6/H3SyOfahzBMOeXU5jNvJ010X4TdnTZf3KMLq/q0THCy&#10;FraZkqwa4zBhkd/TlcMSz3XwJRtfFmddM3sfYfcnoUp6qsZawi4mrItOxnUoNZhsJyfUC+JRQK51&#10;cC2w5EJOX8JPXYxiN1q/c9jGMRe+WPRD0eMIkiJ7arfI2VH84RUdSpPoobQjPOyXGtYTj+mceJfP&#10;12XvNu9rNFCPOad1i3kpJ4+mokajFI9GvUusLaddVnJht8jH6eNUUsa33O5nEaosOdaKZpGRM9ox&#10;5wfDRdibIh45UGv5hZSfgC+oRlHy/e3/ojnUotRF58ZGp1ItGsc+Reh9pJlpFoqdJMJok+luiZJe&#10;0OrkAnWB5n8iHCRVcslITogcMV9Lxi2K7rC1GyQx1pooukSmCcT984GbRZNWfdoCKKozsBNhXYQl&#10;P6Mk+tipKqgrPhLZVy75ZxDo6Tslx8bqx/5/BzvJ7pE/xBNJjFKCnNF6qHrWIiDPHL1x7ztpOKtA&#10;diIsd4T6qiizQR7MwGDwhiosCAYxnpMyc8d4qCbzZL6pKKqF1htmDdeZDSaKK1iP9UhVWFJh1YVj&#10;+xHyaAuGU1mv5PwrqlfMD0b7T24WheSSF/q4I/QoBHtsXLsIScK7txSnlkrNT+S8Ur1ifmf4neQR&#10;glz0GZUVUqVqIkIhC0ffeOmZmn5CGKQ6wDfcDkpKVPnKGMZh/+To/4HqQc1O0Z1t+yfbfYAmdFVu&#10;bQQAKs5Oo8sda9/w4QF+XDKJTE4Z1RKbyNSoYsFOGw1NobS8HfdpPXkleeL19p2a3/DxD5ywnhEL&#10;BtvAeGt3jHdUXsnPzyzrguqV4ZWtxXqwpIzKCzldsBoNqtFfcbshIvTdcemIa7CM7cYY0Xjm0bDY&#10;6bZhRD2C/Mlw521/4+34ERvndGVPd2oJu839OLg3uJSFgjIs4dajdkhK707V9LDWc9mpWhAXuo3w&#10;idYPktG1RiM11JSJH7fwrFeBp6Ss9Svdbhxt4/AAKrNAN2NrketTFPJkdycB00RNT4gkUlpJ+kzJ&#10;a9hw2Tvit8BjJVh1SaHbjX3/wT5Cvzv6IBNWk62F1acASWY+lwtFy2Ptl1TimXts3G73aTExfy5n&#10;WKrPENpJysDIKbLimgOis8n4znbcOI7YuK8l6jazxNGFvd052p3r8kTOV47WyctCHz1sxxJcFg2r&#10;HG/Umnm6vJBzYvg7mwkXnTkyOZFm/kDMa4lr/Y3lp4aNTGvf2Y/vlCQRAK8N7x5NH1OwhMqFRZTu&#10;d3wYNr6zNxh+RL2pwt7CAnV95MqEqtV6XLdrNJ4OAxvxnNusxY4WwHR3qBJkH0kVTQvNAojJGgSL&#10;vQmqRkMpJNZ6iTB1+0FNRsmFYY3WO+L22MyLKTlfJ9EgLBYNeN+FmmO+96lyrJrBC6sUvpZCyZWl&#10;5MiCGrcAh3wgCa5JgI3b8TZZpbFu1zVxtBkePsGck4mnwty7LJFJ4PtUzTrNGmvZqUUi2FuU5okV&#10;nRYtIxyzHhuVOL7ZyYicGxEpOMbRjN5mAzr7JLVFDeY+pp1pZLOUVKnlwtNy4Z8//uDWG8HlhtaM&#10;1jUyUBxSFZbUcYxbF74uzrVGQ3pvO1Ut1t3ikZszwg75OBJbC+ZyItQ74gkZxmZG0jtPS4B8Isqy&#10;VNbyRLHE3jptHBw9HBCQzFJeeL7+d5b6M5oKox/kdAVJZJ8qyJkn4dY52p+Y96g8fGaJlWfqUhHZ&#10;2Y4fJNkApeQFXb+AbGFNo1fcW6jDdMFticLXaijBrFLT72hupCKQbuzNwcLOrfdO0Y2UcgBeWjha&#10;xXrYrOZ0QYtQUgWWAEjNJsM409oro7cgEcmKmEc+GitulaENt4q5MSYoFc4QLzgL5g0bO2bfGfYv&#10;zAY5P7GWL6HWse/08Ewm5wvRCG0M+87RvxG6wHNDHnkZOrMbm/WokUTp1lF/IdXfYg9mjdb3R26R&#10;kMGv8ZzyE+J3ND1Hls0Y9P4ds8iLPORA9E7vB30cmC7UdMW54cc/GfaDbb+T6oUsK0lutHFDWaK2&#10;HpGfklMiJSH7CECSsyaK+ihrNODGp74PhN23iAbJRaIe1hT7lCSw5CAcjQF9eJAEmbkMFmDxpUaz&#10;eq1PE2xwxBOjg+iVJS1IzmErqpB8Z5ew4LJRMF9JVrHWsGNjlDN3UMDDjkZSqNNSiqwP7OQft8nm&#10;DoXxsA5sE5AOaz3zCfipoBTCZtYiUHsSnURWijyDFQYdH1dyVi51oeS3qRA790EFlZUx3mOe9UGa&#10;eUnmGmoqFYSKesJxzBtuDaFQUgEq7ht9fGPYndS/oCLTdtLi+jWahmYHh++olKk+ujByItstiKhp&#10;xcmY7Ah3IhR8IH7O10E8iXsRNbNbBLYn3cka6+fog9EbIpewFFRDy0G3G0IDf8dGxkamj/6Yk5sZ&#10;1k+nmNkLzLEORi6wk5IGOJFeKOkLbo3hewg2zvEy7QgdR3JYqZ3rjQgz4/YDRhjTnkwA1T6JhjIz&#10;SAdJ3gN0d1APS21YIV0R+uzl9NkEBmFFZEW54F7DKt8VlQWksOQLkbOXZ2byhk8737C5MlzuDP9O&#10;G8HcjwziQk0v1HTl8Deav6IyyX0ee/6wq4/cNtJvLPkrJVWEjT5+0PudZgfDepDUYsccfQsJ26nI&#10;l91DwcOs0yT2QkY8M50EwvP7kTyvXViLT2eWIDiAzvf8oz+XJOqh6NVFno/yRNIXVCuFPbJn7Ig9&#10;joWXjMiCseHcpyo3zSypOvvXAbwM65zKkgAxpvrFdlyuZL2SlitjtNmrC5Wv0RkEeSDst9rcO0Xe&#10;mEr0c5gzWICTjrFFXlrPDG/0/o7To+85gScbG+49njsaoJrPQMrZ/Hc30uwSDo9akTEoGpEGJWmo&#10;hyZ5MMC3UCCKd8Ry5LDM5oijQZCZv0MopWQmrNiwqfZ3kAUIQp6fdnZq892ZVmTMh8is1ahxLkQt&#10;JTDvWyghIZH0aYJ4DqIIBZeOcYCMeX4FzvwevZD0CSHNe9JmrlMK8FAag8zwHKQBb5E/Ix6gGxtj&#10;7JjUUO0Rfc+kV1JasXGfzhkGFtlNcKGUL0Cnj4Nub5FdhMMc42FNF1bzwweKhuOWEQAYILG6AIp4&#10;Iec0+yWdZnc6HbdGevTPpxqHMi0CYzS577QRNsltGH2EirVoRj2UXypwWJAOYQ8tobszIzc4829i&#10;Z/ZXoOREAeTTP4SqZjb1+ZACzvr549cEIuQEb2bz/6PmiU3IqcrQc2b0x1V/nBcfN+IEofSxMZ6A&#10;yWw+n2DSJ4QlLsXiGsKSZp7YqQ5yYqDqeeGP8Tv/+wzJHq9wggAAIABJREFUnNfOSe7loXGSCRJ9&#10;UvicANUJpDxUUxMZCqwpAIKzc34CVCdwJf7xnM77eXolntcpTOn6eUfOE56/nzZ6Fgq+2EzOY4QU&#10;TqafoTzydR4qCPt4LKf66gTLHg2KufgjUyWl8xk/btr80PQHjQOcfq1+XgHMhf2U4ecSjd66OPUS&#10;QJEQKoa2x4IReTxRML1/d0JeLJOxBJqculiAQQhLUeqaqBellNhAXSp8fXJersbLk/FydXKyhw3I&#10;sLAdGGZ4l9g4EmPX5hgQwkNcTcNyZY5n81NZMO2i5sNRVY4xr98+mo7nqFacT0MJA7YjvqnmAJpE&#10;oum/DUPHVDy4oiVKl7AfCVa/zuZ09A9OFZxybzE9Hz08ls+sifDOjAUsccpm49pyClT689hIABqM&#10;eJs2XMjpXTuluCUs36z7Y74ZLhHuLXNbZAfQQskhQs6RcRJMymmh5AFcxAS3P+zxco5zdiu8b8Le&#10;nZyD9WmEQkVd0BoS0BKZsJFJosJ+CJdiSOFhuRaLxlS89EnWnO9I+BLHpsVcH+O9zlwfne+ATzXQ&#10;0WceVAurPZQHe0WIpvGiThVnTcHcNf2wW7MhrPkLa/0d4wr7HzT7E81HqOc1/FfbCJXNyzp4XgYl&#10;x9wzdFrP5cgsilDgeLanKsEHmHowhCYAk9SR8tGQXLNRNLGkJ7I+YwZlOCLPEY6IIaOBT3XdVAsV&#10;DVDOLMbaSMFs0BQA2zClt/hzCChicOUU3BCfNiQ1h1Lp/QhLy5qEa405VOd4XFLMM48gVjKjKa0d&#10;AeLMjd4YEX5XEqz1I6soZLPxXI8jxlzJSqoBfFU1cg7wafTIEQmLjEKRQkq/U/hv5BSLveaC6Ray&#10;eYnsj27GcQQQVdNG9/DEzinG5QDSiPdgeLDZR4txcinO16dfyGnBZGPYDy51TKurhZJXoMX1yELN&#10;L1MB8J0it2i6m4Q8XwbvW7BPgkM1weEJKLkTDCDCioUZ0vi+d8Z4C1swgdb+TvKVSyk4b9y2V96P&#10;P9jHhh3CrQXb88sS1jitb7j9gY8b4gsREKtIKiSE7IVkDT+c1oytRbjpZUlhd7RcqbUy/ODW3mCy&#10;yVsP1WBNMS+IxnuUTr9WguDRRxSxdTaolWA41nJh+OA49tgauLNK5pIXxhBGy4TVaMY8sfpvVP0N&#10;F6XZN/Zj5+jfA5SzNXJpkNmMLVRJaB64bLSxTWutd7z/HZEXliIMWzjagSmQN8y/hV2XPFHyFzQt&#10;wYLXlS/X31iXK86fdL/Fms4FWEn5OQrtcZAs8ZQvlLSQUQ5PNNtwOtIMHcKSBlUHJQGubJOVlLOS&#10;0/Sm5mD4wTY2JspLGzvJPdiSrjQLRcBav1C0cOM7AnQPqLLmS8zx/c7ghmZhsLH7xuoHWX9HXOlt&#10;0I9QZQ0P+4dwUkngFWGEqtF32uhoStH0KhmXOj/fZiO+MdjBNzCh94Nt38D/yT4GuxnvXRgtNigX&#10;heLQms/8lSMsqLpgPfFUKqWuvO9vU9U6SCnWzoxgZiQP0CgnjxpLhFUVJ+wuFKHIYCY4kGSJetkC&#10;FF5TQvLgabmypMxtfKPoGjZj5mz9G/iIDY5uqKT5fr6xj3e6HfSx4yiaQnVzjA3bR2zwPazDahJS&#10;rTjK6Dv3w9kO52mFJQXTUs14WhY2i+dYctjCuRm9D7bdqSXqirDOctaUGM1iXmcgOYeKpSTMAygK&#10;NXjjOA5aD0tXJ+wklvI0Padv3I+O152alZQa97aztYbZCS4rSTtJDtZ6x/wH78cbRz9irh2xya0e&#10;gb64se2xgdTr3yh15egH234Acyz1hLlGrkd6IaUXzAql1LCx6X/Qxp/04dyOzpCQqd832LdYN9YM&#10;KZ9hy3DGx55zfOS2gKcPaxgjgcU9P/cizRu9Dd4bLCJIjoP0EWrbQmf3NyhtSsIHl6KIRNMXjJJX&#10;NGWadvowctoRYi4+xuAY8L4rLwjPqyNjAAXriWELWZ746fIlWJCSGXIg9QfIK8PfSWnQ/c7YB+aZ&#10;pJn70VnSC0/PvwL/ANkmQDjnYs8YEUjfTEjyTE5f4PgTt4PdmTV1gI4qmWtNYMa+t2lBqg9C2aOi&#10;Epn5LWEJlPNv9HHn6Dfe9hHWzSlsZEVkZm3IJB4JS3mhlgtZC1kSX9fM8+IcbXBrQfzQqfS0IfiI&#10;cz0JhTnBmheKJt5uO0VARadCUCJvY9aF/RDIYd9R1ako+yH07rgad4PWYieQ5OA47lFL+rRF7gtr&#10;fSanr6z1Ss4/IyzYCCV9yr+TfMNGj5per7hvMN7BZmaTjSBbiVLSE1UXQs36Gnk1aSCu5FJ5mhbF&#10;4oOj/wv1IxSFOoKp7pGlISKUuqKpIhrZaU8F2vFGGzvbsZPTKzWPYMhKpW1GPyqgyLKQJBratTzT&#10;LJjcSSu1hF1mb28MFjRfKPmJWr4g8oxLZYxb7Jntldb+yeBGkivCJaxwmP712mn7Fs9/dJqGNVAb&#10;jWbfgQgK346wI3QGR28PkpFM+4puoWhYcqxzh90Z40AsVM+iv7DUSzTSrSNyQcqKlknAIcA0I4O2&#10;yLbUhZS+oARwKGoB6Iox2FHtwWLWJ4wbr/d33m8H6xjUpKj0UAOLzYbYSbiMolonoOrMPJJJCjtJ&#10;pwEcB6AW9bdPFnKoNoZ/8BB9ku00wsIe7hEBXk4SXRpoAU2GZmHJkUM0uj/AEpOwrBrWEBPcL2T9&#10;iZqulPJfuZSvQVIaN9CppmAq7lFyrZOtrhidU53nE/Rwn/Yik/wqmhFzkD6f5cxMsgBnY30/5v50&#10;Mthl0Mc9FC0+62SXaeF2Zt5M8sskE6aZ32c26P0AnifwXFAKyARyrOPjwD1sy1wssgnNcW8YOzZ2&#10;wpLywL1Ty0rOLziJyBYJYuWY81tJz2i9YCPYFu736CxIgMduHc6chtm0HSOa0TllBrGnE26Y/YkT&#10;ZJkxjJxK1GWap33WRreDyI4KYsJ+6FShMx1hZhtOdDb+5/lasKlDbbHj+oYno402lTih2jAGIcuK&#10;LoxIJpUAdFq3R3/BZoZmtAYDfIhlIpQ8wwJ03EesSZeiLClR0jXABRmzd1Ux+rRRzOT0TJZfEV/j&#10;HdVK2Mi12K9q3M5o6SkpLTgLEOQ29w6+43Kn2RMu/8Jtj/6X1NlMDutOrJLEQkVx9v5mgz0AO3At&#10;NDo+fjDGD5ighk63HZn5G+GIFyQWczjzi0QUs5iHo7ev4VIghIIi6xzTQkQIhBq/uMb8aDtLJtS6&#10;gwkqTGcHA9cTHKlA1I7RZ3pCtEZ9Gj6+8/IqyI75W+SN+g3V/Ek1ecR7SAqC8mz/iq5k/YmUXh6O&#10;GHBF57ubNJ7BGG/s7R9TtR81fNyj2fuc/VZVCRszCcBBuAWI4Hme6j6vZ5+fzzHnmM8/hxWaURFC&#10;1acTTjIPdUrWFUTo1ug2x5slUl5mf7eTPMgawiXInbkyWHFtuBwBFomG4ndei6YUe2oJy2x3wQni&#10;DVgAkZImOK0T+GgwM8CcyHh1Oz9fgLCqg5Mkbqh3Ig+l4B5ZslkXshaMjqWdMabNpqyIhGqUmasV&#10;+ahTxeoND3nOR/bOtHGMmiIDHu/ihNeEnb39QLWgIyHaKPmC6DoBl8HwY4KMirLMbOOKe6aoxB6W&#10;ANZVK0pmjESWgqbE7ncyLexiUybpOtfBAOV9gl/mAt7obrRxRP3iGu8csa5VuVLyc+x7xw+OcYv+&#10;so9Zaz3FOM4LSS8zJyzT+yvuWyjJBXk0ynzOBw84RuQv4MRffv8MnPDp1wemEKx69wcw8BnhOe3E&#10;zpckGt3T1uRcUD8OxQNsmo2XoOnP738AOzzQLrfZ/LaPl5rzeLPgOm1THv82AZjPH37YsMkHKPK4&#10;jPO4c3Ml83N/+fVAYD6u9S/f6Z+uUU7ghIfVywPwET5YBqeq6fxh+3SBH0/sA0h6IE0+jycnfjKV&#10;FB/35Lzv5989yHJTufWw/cL/YjUnhA3bB0jlj+cnfzmH+V2fx8Op4mA2xSdTz+cuSKfSpbnTJGxp&#10;DnM0TybBDm0PObRmR/Lp5x45IppB1EhZWErisoYf7npJrF8S9SmTqlAVLtl5zsbzJWylnlfjqfoM&#10;BJ/vygyJj8Dy+eBLTDbB/g7rsuEnEzCeiWqECBthARXsWjgsipsIdA+royQfiqcQ+U01jszjGBHK&#10;KhJBfjafwifZ7fn9Z/7S2YDtPaymTgVHs1AQ9CkZbCPYnRCAUpYPdYYQeR1HPzN0pqXGqcjBWYuR&#10;9WM+ySf6DySH0eJZtxaBlzG+zucfc4U7bD0jPQbmmOMyeeTq3I7M/Qgbm5os7HTEw0J0PhchlCS3&#10;w7jvYTNWo24IyxANNVpNhpaYU2xEoVdw1pXwOCYACJ0gkXkANgrTuizGV5u2TjbfzzpzEgQeCrLT&#10;3nBOeXPxizHyXMK2YBsxlpc0wzNlzs8mwU6qweK3kXhafuHl+f+gm2KvO217w+SYNmLznHO8r0sN&#10;pd/WCOalaTDfPFh3Mu2oDg+GefJpJWex6YJQx0Xhr2HXljtrmvZUctDHN47jHXEhy4KQKZLoeFhN&#10;jDP/yR7ZVaLRNOkW9hn0mBbGYOYFhJrmHBdmEtYvDxavhf2TwZIt1DIaY2B4hJee2WrR/ojNyhhx&#10;HUzWbjQTeRT0OaWwGZzB2eV8tyfw83xVJAUArhqFbHPBR4TIF72i6YmSfue6/htLeeJoO2O8Y+07&#10;Jq8kf8d9hOWfxbuaxOdmKgaJT2a7zHc+aWyIxYScYFmENRdKDoupPl452jfAKXohSWG0kKcnqZTy&#10;Qs2/MfqNrhuqG22EIu12tLDta9GwTRobjZTgvgfgrCmaTDaYknG4H43XbdB6FOiCc9+Etez8ng/s&#10;+H+47Tfue9gfvh9RZH69JsqSOY49coPGzuBOuN0m+siI5mAJKpASDY8NvcT78NM1U/NXlvpfUH3h&#10;/fZ3GDs2OoywHazV5hyjdAPtzpAJ8M9FNolTbCD5oLUBEqqXnC/c943Rd0SNJWeWrLhHQVpqWJ+5&#10;VhKVdf2dXH4KcoEZu/0HzTpFGn10JK8ICyqJnL4g5YpxsLVXej9i7nID7hwGPirdDlq7IT7zUthQ&#10;+U5Ov7DUjZKvCIkkZfpq33i9/Z3hf1JyQfSK9YanGr7OXnla/p1LOXDC0rLWjNRv7O1HKBsvC93u&#10;uENWJedKTo2jR9i1qXJYhLEbzjEs3jULtu5aDfEtMryysOTEZRHUAkBGjadLbFI1H7T+H5MBN/j1&#10;a+XoO6IHbezIfqfvG8fRMF+p+kytwerDawRDe7ANhzd6O1hLoVsOC6q+EcahB81vc/4boQAtTlbB&#10;LNO7c+eAtGA+aAb3ATKcew+G5lJkAqyDexMu5b/yUlZKWadFz/9iG2+kPFhKRlyiYeLKoks0QqxP&#10;7/VQIaZUyXqJzUDdGDPjLec1VJ+yBstShWTfyRINwWu+cln+C8MObv1P7kdDSJRkNHtnyZmsGWHn&#10;6HdaC8uMKAtCkWM4g45KYsl1AiYlOIh+Z5dBs051ZalhR9pHEFzgYG/wvhutxlot5mA5GMYIL5cF&#10;n5tbdMG10zya2dOMNTZ5tiN2EEHfgo+YR1QKWb5EGPNo05ZicN+dWgZr7RwWaqmthe1EKbC1Tmba&#10;1Upj2/7kdowgZkxL0+GOifFc4h0LZa5z7zcGG2+Hsh3C05qYvBHcE6ILyFOwvUdY5Ax7pfeN4Yq3&#10;zr0Jm+dQXM+sAZUghoxZUyeFSTLk3pVmAfR1pu+6gEmo7rJINIJnRSgIw5112vRCKAZrDtJTt2nz&#10;VzayCiqVMsftCeSZhKWJiFJywtwZ/cZwi3PUTMopiBET6FcuoYAdQikXlrziDGwc1HxB5QtlyXQr&#10;QIQA4zC8oFwoyViWX1nqv3O0gvk7SXYwJ8lK533akEBrG5Z20BJqRel072AwOjSf1r1VebsdOIOB&#10;cvi0zZ116bnXSilRp91s7C1mPaNCqbH5buMTSe2xEUokNVSCXdndA2iRQtFQvO7DI3uKxGGdXEaw&#10;kMVRC/LAGG/sR9ixiSgcQaYzgyJwKUaRaPyJh51nUSNNyxHXjpmx7cEcVy2oSGT0pGiwFaks9UIp&#10;P7OU62yiGcPe8UnsEQp93BkOa/1KSpVt2wk7mYWSKsaNJC2ae5IQWWPv7ZmjNW7bjlnjWqFmnexZ&#10;4hgiuCeSJnJe0VlvqxR8KlBHH3QcsV/J+gslfaOmv9H8nd4HWZxOwfwayk19IidFNNaso7eZ/XpB&#10;ZIQ6QSuWFkQqwy9A5BLkrJTyxLCF/fiTPl5xD4ULspG00Dts+99p4zvInZQzIk9k/Ro2UrqS9I1u&#10;77HGmHD0LRqUGvWS+bRcns8bmWCsKb1B907CqHpBtNLHDm2fe4JBzgE6mB1s/ftUHRVI03LP4p5e&#10;ll+iHsYngPUdzT0IIbZjo5G9TrLrBeEWrG0JIqINWOuVIY5x51RfwJh9ggwW2W2O0LtN4CD2jCqg&#10;8kQw22+EoiBqQZVoBPQxc13dMT17NwE4msNt17DCrqEs6Hawtz9JQNEXSi5knUoLeZ177bBYNjNM&#10;jbIUlppJOQKwU6p4ZeZWHLTeMesMQsnlPutaSQRz3wBFJHIrurVghFvHpfHIOOHAxsHwYGO7Ewot&#10;gZQqKSlOp/seVpVSwQuaMiaG2QL2OntEJb7bO7BOa56DY7yS9As1v6BcyRLZH+240ds74guWXuZY&#10;DwWGjXcGr5AOkhTMboQS5Cmyo1IFD8DYxg5+xz3HOkyESIqA286wO0iPBqI3JnsxxhDRNJZ0JesL&#10;tX4F3jH7g+5vIH+GIk0zUqMp2sY+x8kJBk1ylqZJWI6+WKypk3j3ifR7ZjmLxHwSg3TQ2ndaf41+&#10;oXiAmiidMS0EY3VM5kjWx/NlWvuZx/5fZ59RZe7hZ89INfLBRE/LY4s5SzKuivmOTBu8sNHMiBvd&#10;74i8k1RBwyIJOkifWg5Ax1ynNWoILkz6ejhWzJorUYHKkDf8rNfcaP2O2T5J0PKYZ4WMpoLIGmoa&#10;v9Pa3xi2EfaPce9Vz75I6HLEhaDpDdxSNOc97Maiyd1wK6Fw7IM8JFw/TBDWIOTQH23Os7EYQfSC&#10;SLijnBZ0YTMZVqKjx71XjfXXTLFUHg1u8xHEnjSZwmdT3S+IbYgfj/tg3uLd9h+4xf+LLKhUhBXk&#10;guQFzzUIse4x/kNFQNILwkryLxg3xAWdjYjEwP2YNnMBDqM63wtwKniKMe4+lUJpEo038DtnSKQ5&#10;oTTShawacQBTrZxkjtXZNFpzxaxy9FdsHBzjBzaMJT8hBOgQIHvkW+Uyc9cCLsQkgD73yAmLPlPU&#10;hiklVBZEpl3g7CGr5PnOZ8LSLHLswBm+MexG728T7Gpk0Vgr/FSnxC9Hg0xJAi84z6Dr7B93AtLb&#10;Zu83P1wm8MgDsoe6J77Xrcd7SMMtiHpGKNySBoCJGEZjeMMHpLQCF8wV68YI7fYEhZ3I/AtwSizj&#10;/oVwMijAL2TZZ38qzf1QIsuXuEDJpHSj2zvONscS+ARCnQE+Jqwcjg7NZjYkp4gkRSYgNWpjfWEt&#10;C2ZfkPaDo8exVVZy+sJSnlhyjaYqxySWQh9v5AfI8anPfv75Qzkjc3H/sFk6wQl//JkP4IGPY30W&#10;1nxcwEcT/wRnzscv84tPdc95zMef50F9AhJyNvc+ffbxg/AAPfgE9nwciMf5+8cpfL68B6MqLvzj&#10;eh5HOM///P0zjuOfrv/TP3zcV5/X8JdbMD0Pp+3ZnBwdiYs8m8HzHrl/Osd5/T5R9xNU8XOCPa9n&#10;NvV9Poe/CqDiL5xY7JioTmABEyR6wN08LN7+/0CuYKWcBZzP48cNl09f+ngu894r8mh4q87zPT8+&#10;G8omkTmTfRaHI74l2D3Brks5GB7L6tQFak2sl8T1qjxflHWJDX+9KGmN5sxTdb7UwTUNShJsJNak&#10;JOshKZ2gpAd9JNQoxPPaTXCUokad530G1QXjMgr85qGSyclpRCbI3nWWuWd+SiyYvcsDkPEpu1SF&#10;RaLxeoIkdYJXJ5CgJpBClbP1yFnJ6iwlPO7zHPRiMTZHh+OA2xE+7TbHWk0BBKx5Lg9zLHjQR6Nw&#10;14/np0wf8MmKiAneETfSlIUyAYO+CYcJefVpd/cB4pyvnOPsh4ZSaaqC3vZg0x4W96M1QaZVX5o2&#10;dTEwDZsSX5KzXJwlQ9do+gNh9eUEGWkWd6cZYs3Gl2nTNqZyJIq9YJWJwFMOxh0qvHdlOzTYkvNe&#10;LBNEOYPhdSrRhGhGN09UdXJxLsV4uQ7aUO5HBEkndZYUW45YlCN/KsQdwvBO0+/c7X/Qxp0mf5BL&#10;ow3n1oVF5jNM048VhxGWLWMy10qKZsilRGHYDdII1Y2dILxCUkOmv+AxnN5iPC3FWXKoH8Jf2Dks&#10;mjcmOxGiGgvZYZGHU8rMiEhnQcoM435MmJSckAzPpZNygHnhtRqs5XtL814ybRkHzwVKNXoPwDIa&#10;lbFFbTMXKUBGp3hDxak5ZM6HBTulllDhxGYtPLNPdRkpwJxaHZXOYX0GIAsqGRuJdgjeEyldWZbf&#10;I4uihEKpjztH+4PRv81cKKNtYLJQl8y6gEkw46HQfYTUfjg5ZWpdw9aAxlIHKddokLBEkSFthjN+&#10;p9kWSr/JJuzDWOtX6nJBNTPsFU2wLoX7kWgedj5RdBuag11nZvHsXLjN9yVb2PvdW4Q+P5WEilHU&#10;pj+v8N6U28wjeLPBbY9MJKkyVTZCLeHt373zusvDcqNZ5HJF9ohxuWxEaLZySEIW6KrU7Cy5s65C&#10;TUpKG++3V/71+g/e206f9gyi8YySOjaCHHDMUOckodg5Qcpuxo/7nb47JRWSrLgJRVYuBbrfuJaw&#10;5/HJ1k8KfbS4B2kll8jQ2AjvffOMeaHjsVYlR/2d2+GUYlzzSpIXiiY635Fp1bIdA5d3ht3xObeK&#10;+WyaZRKG9X/R5RUsGsophS2R2wb2HWVHiUDUkHDb9IDeSDmK+mGdZju7vXP3G56cJWVEgwUNTs2V&#10;lJ4YbISNqTE01uRuYccTza0wCiiqDDpdBsw5y0bjdv8PxBWXTsFxORBxxniPDdMQJK1cry+UVjj6&#10;4H1v7PYHSVbwZ0r+yrr+jlvjaH1uTgdwCwm/DbobY+wMv9MdBvusUxoukXqQczSqcwq2uI812Oh2&#10;m3ZShXWO55QarqEKXUpku7zuyrVc+bef/08uy1eO9sb78T8pOY5fUtg2FVkZ3REpEc6cr7TjjeO4&#10;TQWCkLWQZCFJpdavqF5IuiDaCebcjtmd3n7gUvAxgsGXvlLlic0sbBOIzcPwIHZ0F2wcdGu8bQfb&#10;LiwliAbdnEPO81Tcy7Q5SmGbN945+jvmB09VeblcWGvl3u5sbUcT3Pad1pSkkecixjQbUJ5roZTM&#10;0/pvqL7wtv0dTYklCym/47yDK7k8IXLl1r5hfSdJWOi5RKB8KQnN0bTe9jfuxy3W/lFoPSx6lpA5&#10;YEBvyt6NQqwjRTLeEz5W+ojxEIHWhLrXE08pR86ghV92s4RYms2csBM9nGlZCe43XDLGhWFv7K2D&#10;HJQq1PQTzsFXObj6IGsDrYx1EJ7wztYj/6RMy7VjOK1FLagSCtJ8rvPDMD+iuSUB9pTpPJBG1E97&#10;m3VbdFPR7EEK0kRNebJI4TgaWw/LzKzQLACHmisqwvABmmOTPkCSUVOi98GPWzD7xZ3L8oWLPoeN&#10;Rioc4477PnO6ovmfvPD+/krrnaQrNb+wXH4jj05JOeaArIj8FCx0H5S0R81rOxGsXGNPyC0saegU&#10;GZCiaRFayqhnTTI2DEnC0xIWw4ZOZVOogbcm7GY8Mdhv/xk1vQrLokgWdlPGCJvgNU/LWg8LHudP&#10;jiOA6taCyOTT4va6VLLBWn8lpZW3/W/svUdGlDipB+Gom3DvUR+2PhXaLb5vn+vvdYGldPYgvqMp&#10;fP2f64JZp/UNIXNYNDlruRCWKzJrJ51/13H/FrZR8o5YeOibabCF/U6EkIP4AvJO447JHbMx6yNH&#10;dQ2FdQKxzpqE3oR7i7pOxUAG5f8j602WJEmSNL2PWURU1czdIzKzqqd75jAHXECEO97/NYALQDQY&#10;akxPV2ZGhLuZqcrCjAOLmkc2gooqYzE33UVF/jVVGNNFpomsCdIKaaF7RWmIvCDinI7A43iw5X8h&#10;5yuXVRj8wOVPbPh0UB2U/Mq6/AvL8sskiiqt/6D176EGzxewO0f9Ft0DGJ0DGQ23gabtU8QoEbGm&#10;ukYka2vUboh2chZUTkdFRno4IpukINPyL2R5p8s91MMp0/st5ksECNa9hjDIwEVjjZaE3nW6OQ1J&#10;iuSVXDKDO3gNcDcPRFusaf3g9vj36B9JC9f1lZzfAA3BAkbWDZXB3j442jeyZ5odMJXXj36QVbiu&#10;C0n2ABdNUE+IZ5SNUuKZH/0eoGZeSLoh88lKeiHLF0w6bXzgciApSI5uPfZnOh00RZSUSg9HTY95&#10;dFrmGkYJwN1hDlZx385kFLPT2X4P1wlfQshjO8Nv0z2xhijDGxG5pLSx0y0K7E9M4RRABcwwGFZw&#10;X8KZ4zyvqTuMEcXUMywb6JhXzHfMHgw/1dwhMFIWzIzeLcRR6Tq3Ee/KVC64LkCZ8RqG24hIMIM8&#10;SYjBmGKyK2GrvOJcEL6i+gae8X7DmmBNY001rkGISERIuV3murCS8heUG/hBuP8v83PRLWZ69tEK&#10;QhTTm+/0/gAiPki0TVA0MCJxAsTUjLNQym/k/BslF9wTvR+IHTjvQdBiDINqCdyjO0d54j4B3jtJ&#10;Blmjn6abxnzlTH/hxI8UPNblJSl9WKzdPdT3IUaNqG4bPRIxJm41TOjEmjJrdLEakeIihCiTOWZK&#10;mmtFj5j/cxZVsk18blYNcJ8xXNOpQgQr4Q28h2NEf5DkJURGpJjDzfsy7qsWwLUnzFeYHTYhLo/t&#10;6XT9RfeGEq6xyhMhk457x1xhOpmTnHFSROIChtlBH3fEKxDrJ2XF8XDUW7jwAl9dkNkJFS6ghMga&#10;6zlfEM0UbZRkIE4pGrHdbtEHZPe4h0bj7MM5mcJfZ3iQAAAgAElEQVRwsiTESxBYMzaw92N+Lj0B&#10;arcb3aMHLFxvMXDEkR+oZ1Qyqhsq4RwXAfUGLNRGkDmjoemVpF/I8jqPb+B+i/veKmPc55U+IrFF&#10;EqIvlPLPGK+TpDJs7hfjjtsj5nC8T2zuRD3zX59LOqqRGjAskZgCPs24V9xLjCeWpvFAUYk1wLMv&#10;0IPvFIvnxK0y5AeejJJ+jc96iXhIvUaFhOdIV7AD5eyq6TN+rsZ6VCrqypCGjfskNCJOUnUBG7iu&#10;mCxB6MgyId8FkYzrwPyY+53m8zpOlHdi4wOzGk+IRgw3EjF0cX9GB4/jiO/h9JEMHiKlYPji6uCD&#10;4TfEwk0Os3faw906bDA4Js78CbybP1DGJNIGRsUs45NAlimkja1kxAaqa5CjEiKv4TbX3AXVQi4l&#10;jtLrFKZsERFpFbc99l00rjGT6BUJd092Fo8+uH4WOEtH5YM6KloPnL+FIIUU8y5KuJs1nhEn4x5x&#10;00gBDeIqu83BQ8+XoD9B9ZNwOAmA+a/nb+cJ4Dn4ys/OFT3jzD7BupMoOomYM87rWVT1ZFri356E&#10;gQRpJPPvzu9+7sDka+LFPR8uP/kl++QeTuLJn2PMJ/twkhrnH0/SiFggPrmH5wn4jN35PAnnccw/&#10;2iShzvuLIDdk7vgnzfFJVH0SNUSE0TyQAJHDDn3+u8snoePPG/gknXyex89z9CRyznPnT67m/Kn4&#10;3089Rz/bC8/rz9OtNY/kPJd8bkN+Oubz4HyewGdM37wOijxj3NynW2T+TGSFgujMLYzEEHIScsmk&#10;ddCaQ6TcIHrGKOnMvjaum/DyltiumeWibJuyLhK9O0sUzhYx1uS8lsHLMngpOq1sae5oxXVaeN1x&#10;iXxSl4gJa6bR72CJkpTLVO4MnplZtBkJdjprRIHOM4teiUnLMTs6VEM9NX561gyh4BFHc8YIEhNg&#10;5rGrRNxBa0FAHGfMkBhrMr5sfW5jMk7DGYdi1ZEGZUbRXUqcz4hQm11Fs6TZiBcMwiyR/6u76+jn&#10;y9fJQ5Ak5BznxmyEe8hnQeYEKZPwnNib6/yvUPHPyZREV8eWB19Xo2Xh4x4D73Q3Bpcv+iQZh0vE&#10;2gjsI/HjFi//bfHJZsf2dd7ngs9CPeVWhTVHP05JPqPWQkvsGoQPAkcNICu5k/PnjZ9S3NM2oqMj&#10;zYeiW5BRKUV82VZsRl3EJHfWiUakYJqxcqZ0V0ycw6B3Rd1o9U8O+zN6eQigeElwFWfJNt1jHsTd&#10;PB+YUIhYsJIdpbCWF1QSxziofNAtXEGm/ozXM0+0IdwPY68BAiYpHL1y321ex6glVonXtVino9Gz&#10;JBGBeFkHhsQz4eHOyuLP6L8kUbirHsC+9Rj/nospiZijvQahaRLPs6SYhvcI9cY4Cehw/XRTWndM&#10;I8aocB7bCEDCphvo7O5yYYiyH6GmDiNoZtvi3I7pTAsMzWKCNJSSNtLylZzXKMlWMDq1fVDbD4RM&#10;Wd4wU7YlkbNyvbySs3LUP4h+l4LLnS03tCS29Ve29Z+p7fewgvMeSlQpkZFM5ejf6HbH3JA8xRda&#10;cYJcyssLKW+M8aDWP8hpsI/KRzfeq0YnxYBBIs3YR5tKHyWAnTSvUwLIsKToGHIbvCyOsTAoND24&#10;nrGU8x1Ryozz0+j12qsxzLkdQbYtS4w1JsqjJj56FKtvL4bp4H0XPo4g4TNwb+EQVBqv679ytMS3&#10;D+XHHtF3ZQkyc5gwJJ7dkoXrUjhaY1lG3Hs5SkZHV46q1IjER8U49sFlLSzbG4mDW/03qhvDB71Z&#10;AOGykbXgXnDP9NGo/RvHcaeOj4gNUeFof2BjILPEcdMHIgeZBtKh77TqM/YAao8CxUF0u+U1Y3sj&#10;pUxJBUU5+ndq/0G3QbUDw1jylawrZQ3QZikXSv4FX+KFXcc3mv+OWUZLpnNwbzc+jsHew3miOP3x&#10;gUiN/gOMbpU6YtKcl4WcVvZxR8QpKYMZo0dMwMu6cfQH9xPQYbqApbIkp+TIA17cCBhzhCIexcfB&#10;x/0PMCi5UC4rSjh4jsNi0Wxfue3fUA5y2kL9LzcGB5ZCZasp5rerwJoHx/CZQx3hBiklRAv7gEt5&#10;I5crmOKtUnvjtcSz1f2DpJXaH3Tr5JyDRMiJa9kChLQ/2ff/Tq3/RmJn8T2EOSN6lyJuoGF2x0Zi&#10;yRcShe57LBbpDNvxDiW9sS2/IHqhje/YiAJhvNNbI+uFnJYgkL1x3/8bte84NRbbgGhoBg2jtht7&#10;g/shfBzKrznmPIMAk00lRMLW2dug+e9ssxdpDItnPDuqpyNm0IewpBj7Son+qr0xBR5KSfGsLyWc&#10;SKKDpIkx9lBr5lB6JwXSQR2Vw++kFNvL2RHCWSPyoPZGtRSxmET/zssW72azRC4XUlLqqKHaG5BW&#10;YVk3SlkYvfFy/RtpeedWf7ATQpDaBbrzKB+8Fn1GZQbRK6QlAPuUhaM6RqUoXAo49+hx8fPZG7hm&#10;LuUCvPC1vNBGQzhY8he63fmoHzDCKbOmEHeMFpDGmg2d8bGIRWSIxST9HkYVrtl5KcLbquyHsdeO&#10;pkwRC7Jx9pjlpFzLwpILwsJa/k7rg2/1f+IeasPhB/vxYE0yBUhCIlH0F8Yw3DpjCN8/buzVyCnz&#10;5XpBvbGkzHV5xUlkLXS70f3OOG6kDCk1+qh8HA98JJJ2kAeL3UgyUE/YGBz1x8y9L6gPun88o4hS&#10;WlgLc/F6oBh1gvyahCUV2hh0FtxeweFoP8jeWTIUbTHWqjJoHIxwTcxFzX6EIGQQ7/tbT+Fo8hAW&#10;kGAVm3MTodXBx5742D/ngdcVLmsQbFkWSvrCcGGvoeLt4iSVGb9SEIFLiSi4nJXhsDeL6E1XSl4i&#10;PjpQoHDOD+foDy6LRQxqUkp6JTMIS34Cr+EooIMPjvY+46PARwXfKOkXUnolacbpEaFMvA8KK218&#10;p9lHrG1mtu2S491RSkSUHe1bFPKKc9kSL+pcyiTMHGw6f1SDHOz9xqh3RCBpBn0guqKysZRCawfN&#10;bmRdWfMLLr8xXDmmGtmHhEtAHyS90sbAaDT7YK8/UF1Y0guuG7BQ+z9AZ89krDbJDHx0Dm+U/AXT&#10;AyHjuqHpQu0zI18zL6//laX9Qut3WjWQDZU3kn4lyUKWF4q8MQhlc57r9CW/kMqGP/4HIqE4HkPC&#10;mSQbaIrIUQRNhuk94nMI8ks90Vp0PSRVhM7R7tNVtlKbY9P1IXSGVTxl3KO/rORB63PikhXzG+4f&#10;DBsUddal87E3WgO1TMlfnkAyZIYrWQpJXoALx3EjpVeW/E9s5Tdwo9uDYe8Y33EeoUq2+xTHXVB+&#10;ReRXVBK9fyNbJ6eVVUuQ8Rqg/7AblZ1yrXSLNWb3CMjJOtX4XHDfJ/F0zHjJFttjTJV8RJma/yDp&#10;FdVt4kkdvM5xLty7opXBEWtlP4LMmMX2fVSyZ0TWibfohCgOhn2P9ShBciUJRzWaKZpB1qk4rwz5&#10;RrdvuFVy+lsAf+6M9idH/Tce9UEfM/VAlTFgyy/hZpHrFHNcCKumgGRE39CUWfTLvKfiOQdIJSNy&#10;IfEF+EAl5u7D1gBTjx10lpMjiC4kPY/NUX8wxo5ZxFPldAFJszNlcLpmzHR2zDacP7FxcFghFPYd&#10;YYnPeCN6TqNnVkRCNKNOziFYidF3xtzJCMIzGRqxOCFkUHBPHD3i1F1ijSHYE6sT/IkXRN9buOPS&#10;TJ/pMjidcsMnpghPwWa8A07s0udnAkM8e1qTxxyH+ZiYR7eR+CSNdC4Y+akDRo5wqo+Bk1lSxK2J&#10;npEgMKi4/0Btj/eMW5xbjzhXOJ0mFRsfuLeZQlAmtj2m0DD+Lk2RpdlBxFLVJ7KY5IzHii7CcK+0&#10;+De9hBtEJnhCDtGXz99rzDGVlYhpFhbpQDyjPvdZXHDVSb6FKEtEppsyHCs+OmMEzpLTOmNqo8dm&#10;GAh7OOPGDZET/A9AKbqigmxIWkjpStJr3E9SiKjShLCwyAqyMexPRF7I8kpOV5yVnKLjxfwR8Xwe&#10;5IZ7o/sgp4j7OjEal7PHJHpPYo1hyIzCiWjeCSTLMaOeA6g6RckRh7WAL2h6iX2JeB+iT0cDgyAE&#10;FiqTFJrdK+ad4kqaMZVuGexCki/k9BVcIrJrjhdur2QuING1+zRDJHCtM8HA0Em+OAUX5tyhYXYQ&#10;iwFlTdc4FutEV/fZb5RxW2JuzoKyEiPMmM4pZ/AADweucQ8Jgi8xTzGfYwnzXDW67xO7PxBK9NtM&#10;95TQQrbjMo0VhaJKHwfdpy4gsrYnUS0TPwe3gUi40mI9VMM9Iz3mKy5zPE+47nQfCJmU1sB67Yh1&#10;mXeGVlIquNmM4vMJdttEkwL8lhO094HNfj2RPLtLQ8QExhge0XPpSh0HR/+T4YOcXiZ+GXFu6nEt&#10;3W3OGRpmNjmXFWMlB0FygsLzl/q03vEkE+KqB0D2dLNMtPSTE/kLsxHAXbRY8jNJ5BCuk9MBwuf3&#10;nsQNkwDi+WcmqfJT7Bt/2dwkEfy5bwZ//fy8FwLcO9nDUOgF0XIe6nkc8rmdkyv56RjdZgzYee6e&#10;x/nZZaPnj/DTb+aGn26j85ed+/ZJcM2YwOdXuPwUR/b/OwUnYSI/7eu5y+c5/iy0//zSU4Ehce3n&#10;uTD/OSZNnuQRcsbSnI4dnmxOPDynlfCn68RnlNaT8Jv2a1GfVr65S/P7SyGcNpNISAnWC1yuystr&#10;Yr0oj0P58aOzPywUL0m4FuF1E66XKJdeFuH6olxfE+vlLFsN8uCyepRNZ2UrE4CYD10pb7TWYkKp&#10;ypIviHb2/sDMwomTZo+Ey7MLpJvQeo6oLMKuW5KF3VyJQkCJkr1m52Qnzl2fINOSgsGdqZRPIlH1&#10;efuQ8JknPs8PEQXXukaMBxEBtqU5AXKQLoxDOXbYawA6ZnB/GI86Y97yqVoJ1ah4xFlIAp8xenGd&#10;TuIspg19RI+MTypCMZJKgAyE+8EJpceyVsizKE2JfqtJ5jgz/mQE+O46Y/ZylL5vdCQZLsqlhOrH&#10;5n2lAjbm/ky1T0Rghe36XpW9CWueUUAWxFGaUW8K817zcOvMSd7ocdMOC4JFz+fQ4V6VowUZfsln&#10;j0yct7VYOAC6zHzomOhmdV6XEW4DPVWjMiPPzui1ICji2GHvOuM/PsfmdYnnuVoojrC4LxaFSxmc&#10;2aC1OXtXLM/ekDlhLqKkmafKkMigH33G5MSENaVwdbWh3Otgb6HwLQKX/IVFM7X/I/o7pmpCiInd&#10;6XAxAc0BrNtUDtee2MdnVF86J+fE56TGQr73+DvzCcirRI7yCMLSnr0/YSmuPYgyUWHTcJTZPC/D&#10;Ypwg+CwefUYISACIguIzanaMsNibOmNEHFeAA8IyAE2hzFIjo+R0ZclfwSPXNMsKGpMc84acUTbL&#10;3+f4mcjZWMrfSSWBNMa4o9Iga8RC+p+IGjl9YVmuaGqoT6XVEEyjLM97I2sQfd1ldkH4VHcZW17R&#10;/Gucg3bjqO886gcxpYJbU26HUgyua4w6wwY2iWVkFm5rvEPO578UR2ZRqoqz5hQZ95a5+D4jEyf5&#10;KzE+qYdzL2uPSbjMAlzxz4W0RnTcECOLctmE+5Eiwk2EbQkL/r7HMe4+KAx+3IVvdxgaXV7qMkn+&#10;IENKCvBXS8RlWbyuI97PYyy3rKF8x/E6aHZnkw2XFaNG9IK0iAJZoth0yX8jkULVbkrvO95jUvqy&#10;/lcsNR7Hf8f6e5SyaqZkZdiV3nce9XeG/4N9v9H6CIejJr5ct3B1ulDylSWv3Or3UEP3PSLI+I5g&#10;mBv7GUs4PtjygyIF1RwEX4OkBZdvHPaNNu5sWehduB3Gx2FUCydDzoqZU63OLq0F8Q2RlUxnKStL&#10;fkU1sVvD6FzKivlBkf6M3zqVuUJosCCA/rVk1rTw2CvuIyaoZ5eFK7jSu7AuLyw5yIDTLYrsHOMb&#10;P+od98GSv5LWFfE24z4bos5WwjFkHhb3ogXrRMxYNyRdWfLfSaq0/qD1QvPBVgpv139BdaXbndvx&#10;P7D+jXV9RVOm8kEiseZMWZQkH9T9/6TbTmvfGHYPMQGGjBg77txpI+Y8Wb6z5j9Z0t/IZaP1iuiN&#10;iLoaYcO3hqYLJX/laB+Mdp+Lmjon9DsmQdzV3uhjTEJNnnFHEd8QKs0xAuBnujo0WXQHKuh0S/7o&#10;PJWaRTot1Cj06dSNhUsQJT/uypDElxJjbtIUXVweHWhrkihrZZBlMPoHtX/H+g+EY0ZVGOsqtJE4&#10;6sGjx1hxKUbKTvURRD1BpB/HwLpFd1wJ4Ga7hmAFUbIm7sedJMaWnxNm3CM/vY2DvFxQSSyeGc2m&#10;LjDEOXUY97PQOM0CWm90lIogZvQ5vxqSWIvR/EA1I2lD8kFvndEGzu8IiSVHAWvOs9jaOmXGsxQx&#10;xKPr7dEUk5gH5uwzfuYs2J2xLzZjXEcIBtyDbOgSBb8pBTCcEiwYl3KJ0nCJ7oOUMuYLS954Xf6J&#10;ZVl4PP5Bld/Z1n+OXiL7zhiVUeu8rwoqX0mDcKuXeK+VFOXyvd8Z487QlT46owcgEGN+Y9/vmClv&#10;16+IDPb2jb3uLPlKWn4L95t9cIwgPc0quThL8fncX8LF54KTKPlX8iK0fsdlsC5fQ+nIRh+Ftt/Y&#10;8sJWEkUJUH92l+x9RuZIzG9Vw9m94CxqHAiPR0wic57RfHOxPrWO7D1xWCIXuGbj46GgoVLO2Xgc&#10;O9ZvuBTGMLpHJ2dWoTNYJEQSw4Uqg9f1a5Tb+o3hypLjvaCEq+6yGMMSZgV3oXWQPEV9w7he/zNo&#10;4qh/0sagjR2VSk7hzOzWQjHrBlY5pRYib4xxQ0WRknF7YK4co9Gtz3VGR/OVNb+R8xvuzqPtfOwH&#10;9QmwCqXk6CKhB0Dkgg9hSxdwZbQbrR8s+Qq50MYdlUpJoL6xcOGoB2RD8hKEgn4FFNfKkCVcEuNB&#10;H3/SRzgTzX/Qxne8CcIjsuTzoODsPeaLuE9R3IFKXIdr+YI1MHtgvlOWAOrdO7f6J9v2C2gQoMuS&#10;yOk/kVOIMcy+k1TIegmXzRCKXmdMTqHkN7byA9U2e+88ugLyCzkrd7vRbdAxZILoJ06BQT085kcy&#10;RYskyvqVbfk7Iiv7/jvN72gaiOy4D9oIMk9Z6N3mWnCEsMkGY8YORlRMYojTxiBTIzbSQqnttuDy&#10;ld5fIlrNGyqv4Jk6WkT7SgG5RCcMAx/3AGJdEX1B7AuqX6PnbWSWfOGyfmUpJYgYqSAH3f5A9A/a&#10;+HOCv4bPtAMk3Dsq8ffx/pndE+KgiZQuRMds9AGG/lSfMUU2x1ijovQgqXWLdYRVut0C9yDHXFxa&#10;RGNSUVlIzPQNImr3KZydoB/iiHekWADf0igpk+VX7kf0Z7j/Pp0Fgnk4mlQajtIshCtKiZ4VfQOW&#10;6BbSCzZ6ROekhsiGLsuMXF0RBj6j8NwPbHbQdIPh32j9FhHBnlF9C8eXBPmdJQBCs45Zm2vuhZJL&#10;RL2lNYBLg+H7xIJ8vrvu8bMO7g/OMveUVlQLwy7xHprkirrR+oyKT0rKr+T0JbAkwsVZ9MYz6x+d&#10;BMNCzuE+MrvRPUDX1iMadJkOKkERjTW0uMZxEiD5My1kemwg1tR9zK6/SRIMD/eQpIhme5osZmRU&#10;rPNDEO4ObooSc41hHRv2rITIxJoLH5j36cIfOJXkAiMR5e5XBI/xZzTMD5Qoto/i+QORUPN3n72p&#10;hHPDRp+ETDhGHEE9+g/DGRRr5ucvUdwm9kYI0KIjxwENUbF8CRe4JEQWkqyByU6M1lxwaVNsXILI&#10;mPO3OGeCk8mScDLoBZsOCpG4J4RHEBfewAyTRh2fMVpIOMTcK1FmH90zSkSERedQdNe4KS534A3n&#10;S7znKbMLLvqFVL6yljWEwx4xg0gA66eIXzhNBuHwG1ZxWVEUGHQ7GHYgkZ+DsxNdWyEoxYUsY44T&#10;8ly/mIdQ9ewhQqJbUeWCcAG5Rt8O4FSEB0NegkDQIOZjKbySKJgkygK9ReyhSEIorMtXJE9XnkRM&#10;s4gEDmARnBzR/rNTSSZ5l7/ENtQwjjneHQw9z3MPp6Z1mn2EM2eSkEz3XJKNLWU6dT4naWK6B1Cm&#10;SC4jyCSe4znA5nW2OrG/Et+vxFyBGgSmV3wE4R5kyYj7c3bZRraNs6SE0mkO5tEfhxB9rjnHczIL&#10;4sU9hHpeGe5Aju/yzvA2hS1rHIMLJi/MgD26dZrdybqjJvTR6GOf43eeAos0SdV5/XT29/F4dpgZ&#10;t0BHn32OmehGV1Z54XSRmr0zrJPTFdUvqL4FSctJFs0BTjKqiaVcyX8hLOBJFPhJNvgJ2n+SNmfJ&#10;+aQ05g7MnhX5DBQ7f/xkBm2yBM8B8/zQyaadBMETLA6SSdJPtMX5w5PoiAFHefazCGH94j8eGWcf&#10;XnzF+PyMyTy+E6T6ywnhSUKdTNR5TJ+ulUng6OefT4X/IBadKp+Ej/7lBP31fMjP/zcPVyZ6/wyA&#10;0vNA57Hafzjak9CZg/j8qvi9wgwm5aRpNMX5i+F9kl+ujHGySzMqa4Jip9kkdnCelvEZnfaz0+j8&#10;WZSwls/zEM6dSRMlyGU6GuZuLZuwvThlPT8Wk5F1S1xeMteXyL1u2bgkZX0LuuC6Cn//qnx9haXE&#10;Yi2XUHEuC2iaUWXAtRivWxSd5zmotHFwt879UbHHN45mrGVwXQPkU9unwV3oIuxHLMLDnvtJRjkz&#10;lgmwFgV+WcPdMUZ0ogyb5IeFg8UI8FwlSAtNzhpzDdqMW8gEGCrdKRjbdDJId9TiGvfuWA1C5zSp&#10;1gpbcn7P8D9H5v5w+uOEpidxkRxJoZBvCKtF7IdZZEDnFLFhWf15nAjkHlnvtc8CQ41eHCdivuQK&#10;dOdjHyAHpdh0WjmaI/+4iIWJ3ZmEB9Et5BE1cgpUD4uN6rRep3nv9Il/mMOtTnWEBCAfZZtxLS55&#10;cM0RVfaXx2U+Dc/nlCgolrk/dfaZJJwynfMZ5+iR+XyOdSkTZZ44zZXa4+dU5nlT2GTGOqk8AaxT&#10;FRTji5zDIq0JwxQdwmMPEmi6LVnUuUyirg3Fzag17qeSg+zCLToB5r4nAoxyF4oOhs4mIu+k9g05&#10;7fWEC0dnzE3S2KElReltTp0kypajDL11I2uavRMRcXQ7YjspB4h+juPDlY8+nVOzX+NRFRsnOQhS&#10;RsToNRgtseWw0o9JMp6E8bpGFIqJ4Cn20cMsRXEnOwHCtbBsZY+x6FIiPtCHco5Si14wiwghJUAY&#10;1HHp5BQxUmmqpa9rqGzEc8QSGAG+Ln9Dp/UdwMctcsQ1nBtLTqh+wa1S2w2zO73/AeMWk3sxau+k&#10;oiwieGoRSZYGLj/Y6//gsDv7GPShFIn7oJRC0gt0oT52jtYjOkpsLswGRR+Yt7lY2xGzAGSScEnO&#10;Pgn9MfskzgVM76FukyViGduISWuSACRLgixBkgwzzH6EA9HhkuI92C3GOzOhCezuuCRai7OfNO6B&#10;EaJS1jU6t66bozqirBfh7aKULKxL5r4PXl4gi8w+gleWJLytxroZzQaGnSVIAWLP++2+V0afV36Z&#10;xbQpSGubJCZIRO51ocsHvd84ese8kz2UgqoFDPb6D2wMoifpK1kWlvWfuegr7on3x41+dLwvpLKi&#10;/hU3wexOazuP+g0kYiHWLaPqZM1clq+k9IrPxTpuLGslZcGlU/sNSWHBbiOzz+xl3Bgoa/mCykpt&#10;P+jjH1yWV0reSJLoRDSTCviwUJnnAPqHdWqHvAiXAiUl1BeUjYyRfGFL/0yzA/UH1T7oY5AkgPik&#10;mUW+sqyd+75H54042wJrFpSE+MKikSmsnhiM2YsVcR6UwpKvMT6OA/dEyRvLekV0BDG3XXA3RL6j&#10;KG06b0wakpy9RczNthRE3ig6SNzp1tmWjUxEyV0XBw7248bNHLixri987H+y9z/I2skpujp0COI9&#10;nAZWqbbzOL7Hop8A08MlOeM8h0WRroWYI2WlNsXtO7fjD+qopGyU2W82BhSpHO1b5KP3G8Nt9r4I&#10;rs77UakWnWFntEgW4ZKU18sLmgrDDbdK0p1cpqikh7vORTnmu6ef0YkSfWr43P/Zy3d04Rjh2M15&#10;LiJSPLOaMt8+guTGnF4FKcrKmQufaLXR679xHKHIK4uQs+Ce6Qw+HoM6UznWJRy43oP4uvt0Pvf4&#10;/uEEaDLAulN0RCzZqCwp4hsEwnVizr0KWQIc2cfOfvufQeaibOnCookPqXQCuDpcn8c/5mKojhBR&#10;qMa88ev2xiV/ZStHxPv4AN5Jeae4Myzm/YJw7zs5LjpjfKdbgIzNztXTnF94rD9szuGUqRSeTl8j&#10;BChF53idgwCtzelzPYancPESEWwpDTo3Rm8hPDv+L8RnHGbaEF9Qda7bF3798l8Y485jv2Nep7As&#10;QAHRymXJqH4lp8IYN0SXiCcVox0H7/eIxUppQ7fX6KORGyUVXjbh9bohYqTHg3URklaU31n0Bdn+&#10;Pp1j79yrkehUA2udhYr4Qs6/oXoBF0r+LcYorwxPXLYXRu+o/cEuP1gWJydBUwvA0vYJdoXaWHGy&#10;jOiBlMEYiphzUSOtjUYQFUGogKiQc7i0GM5qMdd5WTdS3rHh9DEYKdaidfwDTcJ1GdFNYhHwsWV4&#10;2f6Gauao76TxHawGAQqRVOGd5IksOZo68sJFVpK+RJ+BRpwrogHIupA8ircj2iMzRpDrg0ptocwt&#10;KeaVnYr1P4Gd2m4kLSxrlL8LnZLjue0mLGkj5wWVjvV/MCxAXVxiDjnjgrU1xqhBQDgUiTngUQ+W&#10;HHOeJCulZJzBaAetQ5cYRyNSb6ACJW8Me4midIv5hEglouEeHO1Bte+orPHuyYToSCrdHrMDLfoK&#10;CTo9AE9CQd17qMPNesyBtMd8xR/UNrDj3+n913AokPChaP7GYOeoB8f+RyjwUwK9Ymbk8kbf37nX&#10;HZIFMMrOUe/sFbIeUQhvUH0EKeTgFp0S0XcRALGWRPIENmOXtFDyf2Zb/4WcXkn+G7X9yfB3RG6Y&#10;vwewahuaX3hdf52ExQO3Hxz1zxBoJcUsUSpt41QAACAASURBVMqVxSvNBsiKeYl4vfSVJZ3K/FAP&#10;v15fYr4+o4nwHArnRET8+AWxBfiB0Snpdfa9XCPqdfQJNsnEPTRikaRjKFkviO/AEe+3eT+5RYes&#10;+hHApC8z8UMwColCki+QBvBBs0c852c81lz3mDegP4kLo6MahePDzxhBQBYkraGg9oHKQsQYKCZB&#10;Bqtm8AzSp5NIYo6vlVZ/p1kjpyspvUyiY6f3d2z8geqC2w3liA5V+YzyFk/k/IWUf0OIDskkCZOK&#10;UekMsj5wEkMyKo2chBDvVPAdsz3EYoBJgIpxGt74+vK/gF7wcdDtA5lEu8oNGzf6BM9Vo8Pn7AM+&#10;gVt8zoddwHVuWwJMnKRSH0dct4mDBa0WYrpYTSrKFbFfEf+KakKkI9Kw8Sfu7wgHTkElkdJXkv4K&#10;VJTBmj+euKQyCbDyQtYXxtgZ/o6NcPowwm2sZFbJjBnlhERDB/jsSQWXPMeCSE6IaP9wfZ5r9jj+&#10;wO9Uo28ty5WSFsao1H6j2WCMeFer+QRnA1vJaS5G0UkGgaZroHnjwRjv4B3XUPVH+kTEUZ4IYnQp&#10;R5yoSpC1s00v1i8W11RO1fc8VyKOm9EscLekTPHhLJd35nzpG7CDXCe5k0EuqFg8OyMiIE1CeO0e&#10;ka3uAYbPNwZCEAAiQkmXiOuSLcgSi/mvDyflQmKNn5rvKnxg48BcZzxhrAdEw4Ug0gJ7jOEetw3z&#10;SvGYJyYMs3gP2Ywjii7NMV0rUzTrDeGMLe7h7pMH7jfcYu4mUki6AQn1G92PwINUng6oiVzO8Xu+&#10;YWRBfDph/DPNyd2C+J3j4BgR6elyplMVkpb5zKUYZz0jvuFsZA1BTlrivaY6nTsaz6CJARZYjoSL&#10;Zkhj2IxvnrGhcTsnNGeSx5pX5IVuVwY7YhXnwPwRZAMD6w2045Im3n26eQSXMck2mzhwrL1UMkKO&#10;c08kt6hOrIcDGTuu0UMmnMcjIaKhgEVf3Ok+VC0wo8WQUxgVnUvdgghJEsK1R3Xa7Fs+I4kDC5zn&#10;S7Yw09kR0dPnwwLA8XTxBAcxUNlQcbLW+WyWiDdjiiYkMJRm01GbUrizJJzvmCNyzFQbn/t9zkrO&#10;yoUFd2FJl7kGaLRxYONPqt0ovpP1K8MjH8WcIH6thzPQFUjk0/3CSXQQkTzPO5YY1P3nPz4JCPl0&#10;2HzeLegEI09C5kk0nD83L0qcY5mM9OdA9Py+88efJ9t/Ijc+//65bYLcOB0hPgFRRP6yG+ed7XHF&#10;nw+mn1/48/7/B55EJqmFxXZlLsL+42fOc3Ge3k9C6hxoeR5j/NBftzPfuGD+efgizyxFmFEsdka7&#10;+WTsf4ozm6STRn7V3O9JtUjkRMdnJtkyXzZhO4ufC7Lo3DbPSLW5yU+C6QSg9ZMQi23P6xlWnU9W&#10;fF5EFUcypHWqLWf/SFkhr4qU4MlTFlKOEmXPUblWgXVLuCrDgvj42xfll1dn2+L+GkOikDxHL8kJ&#10;TCSIAtymLB6RMs0OjmE0y894OhvKNoTqgzoerNlpHrnax4j862YB2LtBN55uijpBEtVIS+gaed1j&#10;8OzBqV2oHVqPP0fsiFALbGtcgzHie60GLvmSY8G+13At2IgJR0xEYiF2b/4EtlpzWouc/5Tg6HC/&#10;dY4fnaJwversDBDyqqQCcsCjxEV0D1V7EjjmsQ0PtWyodHwCLjEWLAtcN+gVvptwa/F0NQtCbluE&#10;t2tYfsWYoLAgarMPRchi5Gy4OWWCGbUrj5bYlsj/jSzzQIGyRLyaIrysNoml6CEqOXJzVcMpM2ae&#10;tSg/KZr+OoFzl+ckts/znzQe1LBff453vcX1UwUpoR4zF46m/LgnsswIsUnMlWKsRSipUEejPxVB&#10;sY8txFyzBBlGj3x2tyCuluyfY9Mci3RYAGk1ztc2e3Z6N1qPsbCUsAX3PtM7tvDtRPdAIquz5AAj&#10;zZRLSVPtUSLexO5cFwMG+wT4P/Yf83mGJQ+aRw78Y0RZNCqYBLEVcRmhxWktCNasTLUzT6IwpyC9&#10;SgpSs6yJy1bYR6NaqF0lERm3Gn1O1XRmy8KqI/o9MBiheBKRWUAQk76iiZJHlFfn15lbu6AjBVBc&#10;rpQsuMcL/uVScB/Utkf0XflK0jckFXq/0WxHfKfWf6WkX3CUbndau4EIl+UrcGH0D5TCbb9xHO8s&#10;uUQOvRpmhSEJTUpJiZQGzjtmjcMPCoPhH5PYjSWbNUjbRtEr5pk+jGM/GD2AUQiV3PCDg38Pok6j&#10;pP5yjRvYiQilnJ1HTzHuWWyj9nAOJg0S8N6VfSjdoYjz9xfnov4c+2ISHdbxVSAni4WIB6Fzdn4t&#10;yUnY7GwIt5oQY1Q8eHF721zgDFO26aBUMdp4RPTTBL9FV3L6O7++XPn6anR/Z2//oDEXIARQXnuM&#10;uaOF6zCLU8gs5Y37cXDbO7VBkcGSM63D4zAaLaItp/JJu/G2hQ1+SMwpho1w7hXnfnxgXSlLwy0c&#10;a1+vf0f0PwcWrisuRvcbqhea/c7wnVVBdOF+7PMdHm6NPiqtzXiqEso/t4rJ9Bb4mPORAHTLBNtd&#10;hKN/RG42xrCd5Hk60hPqK70frJpZF9jHEedH5ng331GJIOuEwmUJ1wq+kMhcl39isQXVWZruEYEo&#10;2kmqvL28IHIh+hISNsKZ2tojlMLWGB6Lm6TMzG1hK5ewulunt9iZ0Y6IW5Ie9nQBl8i/7j1x3xut&#10;N5Yl3otzkoeSSbLSPZxVroC8R3m1nepcQ9KD4YN7e+e9Jh41lJklG91+cFTjccCiihdnKaFAC1dC&#10;TD01yQQ+F5ACU7W+JA1gwxUbxmHGMZw2hIU0lXxx46dlJS8XfAjHMFIeuIZirlrivQYpHi7RuFaj&#10;wWGZy3qBBLko22ULUIpO8kbOBhR+HLHtpRiXk3pQxztUU7YcqnubjtYziWN4RGtuC4hkEhcexx2z&#10;cNEwnGpOlYi1U1FavUV59ojolWXJXJYrqpnb4wP1FiTFEnPZcRBEisAxlL1HTGspsKqxliD+jz2c&#10;tUKQ9PdHpw2lCxwD9qpsyRgM2mgMD+dSM4cJfr1c/pm83Nn7gw50j9ir5jFXGlPglee76KUUfrn8&#10;xrX8F8zuDP/Gt/13fjxu5BLxkMzOGCdiWYcYY7Q5P5oKwiQsOub8KubPKc2p/yR0UOEYQvcgy8cQ&#10;ksOqMResBubGIjNGVT7dCN3g6Ad1CHuNOJ9rfkw3LvT2g8v2Cy/rFbZKt/+bb+/f2I9GyStFd0p5&#10;5bJFb8PWU6jyUcxy4JgysBHkcRuKWEHLGyVviPyB+YOcO2u54PYerr0SY8Bx3DhssLtgI2Im1vzK&#10;+rrR/Z2kda4XG+5GrX8g+sKS3wg33hvI2eNS6P4dSze2ZSGnB0zhwmGRWb8UZS0vpHyl9gcuD4TB&#10;65Koh1MkwJoQlM0I2E7Yd4fTqmApVseXEu84JVzvzacIyAWRgdkPuidUjS0JtTp7hZdNSUSJbpJw&#10;PoweuepZA3TJ0/WR0xvFFpBBkhwEt/ZQtcpKTr+yrL/gbowJNimZkl9RvUecqxl9OpRxCfceQRi5&#10;R7rAmg5qz3QrlLwBwvBMc2OZji+zbxy1k1Mi2ULRwqqOSJ9Ah4X2+ginNN1Rh8vaYAthkWhlPIVw&#10;QdDaOKL3IK3xrOk/aLaDHlONPZ3UoyL6FfMllOyEsl/p5KniV90w21H5Dm6sJc+5zQBPlPyCccXH&#10;Sm8fWL/Rx43jqJQS7482jDEGS/kH5heSZgaduv+/JLkEqJbDiUuKMm8fj+jjyeAthF0p/YKMiqaD&#10;fHav+uBj72CRVlLSMkmP6xPAU1mRlFmXN0JMGVK8XOK6mFXyeiUtK8I/gRzcH/8PKkZKF5JcWPKv&#10;JHlDHWr7zvvH/4GnW4zl7vTjAIesl4j0Si9BDmphzRuSoyvH/WB4pbZv3PcbhvP15T+RUhSoZ1lR&#10;vVDWBdrGXv+kj4bIA+EygX+PON99R5Y1hAhJ0CLkdA3xilS8H6h30nSSjplscnSwBEvKoC+kRBBf&#10;ovFenR05STJMQHiMilMxP8KVJwGitWGIvU9HfKyzw7A3xVyiQAhk3D+AK+b9KYCNt0ydQNoV84FL&#10;wzzIRfEGMuZne8xVxqAThEsAiykcJGSeAmdTun2gtuJyJXpKJOLZVIDOGEFWmCtOwTxIj8/+wx5x&#10;ri44hZR+4ZozKm9IuoSbQgvqGzbugMV4DYjXcAnMonO3RxyHXBEtQPRumOskBkBI5LSGA6E/ptAv&#10;hGDOJdZb6EytCWeR8Bsiv4GvqCsRmVQRNrJfEb+T0hdMFpJeSSzU9jtqieQvZE24xPUlNASTfHPE&#10;t3CnWMf7lKfqRlq+kOi4PCL5Re4c0jh8josMUvYQOoyJVwkkMczSxKokiIbnndJRPYI0UyMnRXVg&#10;Oud+GvPuuBF83i/zpe6B7STCuWIW7vOUBPPE0caMeoScOzoxNNEQd7gHztQ9hME2YwVGErY8ZrJN&#10;rKXsGWcUU+BuihEdemikSIDT2vucM+xEMsQ7fWzTgReRhaM/UF4o5UvME6WQ5TUEIWoke0RXFHfE&#10;2nRTgdpgWRaEArKiMlhKzIlP9w1IEHLYdP0EptN65d72+HMOt/Ky+BPnVLlN0u2KsEVEo4UbMsi5&#10;6PuJHlSf82ojotUOjMfs+In1VVamELHhHIRDaMWeziF49r7gmI9JqEZfZ0op7nMxkjvCGtfGgnQV&#10;7/SxkwWSKHaWgnvEQYfLrCCsFLkE+emviK/IfH6xWBdJymgO13uQUwfd3vFxp891Ye87x7gjwLb8&#10;Sk5XhBWho5Zwj5jHpCWiRk0wCQF/Hw1YET8FuLG+HAzcwtkVeR5LkNwCEZk2x1TtnD00qlcgzx7w&#10;itt9ks9nHNo6vz+wuoCS83RCnsYOn+MiGH3GFgdgnqQABSSSCa5ri7WYG2N0SnZCAj+fhfEjrsnE&#10;Rku2uZ2Yhw9rJDFyiihTYc6txDGJmDuRhawaaxRqOLhGkLdumZIjQhaLHq2YFy4RXesyff4xBmFB&#10;cKkX4BruWQHVhqtifmBDqGMgM+lFrcN0WwY5dGC2I//r//6/+Sc7Mg94IoU/x4BNagXxk7U6SRU5&#10;f2DazZ6f/CRM/sOvn3tjECZj9h8+wxnxJefH4rvt3PYkoPwkFf66pydB87mZz317xsN97np80j8J&#10;FiEIGH26TT73W05SZX7+zOazvxz73HvnNKD8lYSaLM+z30c///GzN2cuouc1sZ/29XN/5kH8dA5k&#10;ZneeBJY8z/H83Kfz9PPXSS5NkPu5P8606vEXl9XT/fS5+Thy+enaxsmeoPnnJT5vm7gGn1Taebya&#10;nlcb5FPlIeeJOK///J7T0fBZrjfPrXwujD9v1c/9OwkpmWD0GcH3dIjZqZ/h6aaalz2ARn/ybZ/n&#10;inihc5JtP/U7ncqJpxMkKPyp0vLnNuIcBIESEwI53ycwAX8VGH3eK0wV/Yjeh/mYBLHm/oweTOmT&#10;1IztBXlWShAG5zk97caa5vXU6Coqq1EWY70Il7cYTFIRXl8S26aR852gbMKyBkliFtnyZ7RXqCGN&#10;y+KkzJOx74STKErqhX06TIIACcC21iBNGMb9ZrTqLAUuaxBIKQdZtPforzl67M/bJc5rEmed4Fe3&#10;uFfSdNlogiWDaoAme4v7Yy3wtg5yOgmlmChlMbYSKgBDZsdLqKf3rtxbTNTKdCYENhPXIXqHYmLX&#10;R/TttBPMXvzp6DpdXCdx4y4sSzy8SpAWq0YnTp9dalli4jOm2wUcE6GrPgnIMQL4s+58fTFel+js&#10;KRqAVTenDw1AwyKmbZmF2T6JvDZiQj5MosdnPiuRd2wzUzgUQSXFTZlS9BAcI/G+p3D5FOPoyv0R&#10;pcPbMviyRX4807GGg2SldnBNXAoMG5NkzCS58P7YqWOwlMxrEYoe9BFq9SxXVH5BdKOOweP4Ti4X&#10;1vVv5PTKMGW//4l6ZstveDvQlGJSohX0Qa0/uD3eqePgeolYSJSZEOCU9IWSC33sVGssy4WX6xqT&#10;77HTx84YMQk6M9bj35TESskrSKbaOzZGdIKp0Cts2z9R0oWU31hf/ivfbv/Kt/f/Rm//zjUPsmaS&#10;bqhuCIXe7xgPUjbQTBudWo0+hHbE/X/dXnl9+yf29p29vdOtoRqEy3nfbwvcauyrauS4Z3lhf3SO&#10;fnDJiZf1jVI2NL0AV+7HBx+PP/jYvyMj1P6XIqSiIH3eD4WchDZq9EQlwVmodWA2qF24LLAsG0pM&#10;+NNUJ8WjUDBbEH6E+tEqYVGP0l/RBLPoMMkFHwXvoSjtMhhe+Ti+k3QwepRPr9mxFM/h0WLB9LqE&#10;WvSoQl5i/D5aRPGsBX79snHdwpZ93/dnHvSiiX7AZf0X3rbfcBopBSBTxwfNb0S04wWn0PoR5Izf&#10;MN7JqrQeERbb+itt3GIxYLF4aL2zpAsqmWE7o2fu94p743pNrJeFxEobyvv9B/iYiusouE+aaeZ8&#10;q4M/9sRWBm+rs2UJd5GGYCEigpwtDzJCQVnyFZULw2A/DpoNLpsgOuj2oA7nMRLNAvRZcBjKJb+w&#10;llda/4huhPUlwKX6fUYSRDxTJ1PrjpvwcrmypA0hhfraO3v7wdF3TJxlJbowzOldueSF6/qfWPIL&#10;QmP4FrnG9uD/Y+vdeiNXkn2/X0RmkqyS1L3Wmtl7+8CAXwzY3//z+MnwwfHeM7OmL1JVkXmJ8EMk&#10;Sz3GaaCBllqqYpFJZub/6gySLgxvjL6jKqzlQpI3zAtug14rSMKlkBT66NFp0Tp7/TNA6uwcvuP+&#10;IBR1K2JK5H5Hse22/BtbfmHRF1RecBNa+2BvP2n9hrPjWhFkquvAZLC3H4gKr9sVQSn6O8My+/4j&#10;Nm35wDkYfkSBawORiEV72d5wFkRWXi9/MLzT6p/s7U9IU586N/lDBO/x9X5zbAh/ef3C6/UtHMq6&#10;0dt/4uyorowRqsj3vfGPW2ddnd9eYM3KGJ3a/bnWzyglFUpaSLqibOz1nWE7fXTaGKxZQBZ8RCH4&#10;GE7JV7bL18gspxDxLYnhP7gd/0lE3SbGGKhupHRFJZNLic253QJ0EEHSFcRp/cfcRBqPI6JQlxTk&#10;VLeIMczJcUItd6pp9xHzdzWlZGPTcDeqOOopXJ5SuG4ZyZ297tz2+PzpdAvniO48prM54ZDkOefN&#10;RMlQ9XXhfsRCP0m4at4uiawbmRUhxQba416INV7keptHlMtSXlEW0I7ZB8N+YrxjdGpPfBxwLYPr&#10;khH5wrb8N0TecOu0dmO0O5pe5hr4G6IPjDZjYHU6HaJ0XIjCc+WVJf07Sb8weiNpjvWa3ni0/4d7&#10;/cm9jSAa3dG8spWIC7sdld4sQBoxSv7ca5kT10YzyRcu6/+O6pWIIDzY23/n0d4n+KKU5RNw6L2z&#10;LLGG+TjgXhO1h7NmK0bOio9Yy+Q0eNTE0WKdtqTpLEzGGOE0v25n74JgU9FdUsRL1xaOrZxiTq1V&#10;uVdhSZnX7cLLZUH8wfux4zSupWNED4AZfN9TRNNKgHm1xZqwEGvu9UwrmGCe6hW8MMbB0Y+Iw9TO&#10;kgc5hcuy2VT7+kAlhdpTowektzvt6PQGWa6s5a+ktOBE5Mm2rgz/ybAbmn9jXVaGPKj9G98fdw4T&#10;qiXqSOi8X1YdbNlYks34vxjDfSg5BXHZp+jrWmKvYaMz2lzjD+FSEiLhwsxpRdIa975U4Ad9tIiO&#10;7oMxOkt2ciq05twfByKJbYFtuSBpo/dHOHsQsq6kvJBTKJyRxO3+X9Qpbmhm0bUoHiSlr7wsf2Up&#10;X6OTTju1/w/24x3zDFyCqJ/Ams54ld4bozs5b0S0S/SxjZFYyispXaazqqAaXRM2Dmq7gWTKjOMN&#10;gc8LubyAhCNAElNxfiAYkpboQkKIwvGf0e/THrgIJb+x5D9Ieom9Dh23B0f7QGVFJaJhcv6CW8yD&#10;ogut3XEySWZsnmZq2xntTutGyRqiQQt31ra9oEnDAeoOYrjNKOG80uoP7vf/ovdKKb+hckG1BCmY&#10;C6kommLf4N6xfmB9zH2sgHzQ/UbXILRMjVr/ZPQba/kLl/IW+/xxw71PwLvS7EEbEQOHK5f1N7b1&#10;/2Qpb0CAX6M/GPbAxz57gOrcGztj9FibSg6wEiGl6NsQBq1/j9gcUjgRRcCPAFJ5TFxn0MwjotiF&#10;Nb+wlstMtajgDfNC0ugYwgPUzyqY39jrdx77DfdGyZkkURgucmFd/oNl+QsIPI5v1PYP3O8oY3bF&#10;KSkl1iWT5YVuRJRb/soYxwSoc9ATGn0RZu8c7W+Y7dH9laaDtIcA1lCWBGPEfm1YBGovJUiHiIAU&#10;elMWdbZlsCyDCLGM8xgE7QRrOLGawpkZEQ4EwWUJQlsjdi4c7xeE69wLRJeajUZtN1x69IGmBeTA&#10;7IPWvzF8h9NdYjfwjvsGs9ep5MtEgoLkdqKLC3bMgrx+phNJJkmU2uMVSWUCLQ+6fWDsBPE26N1A&#10;jKxCyleSXBApT7xONLofnYJYmW7d9+mIaBNj+zLv1TPlodHZcf+I9awPag8QvOQrJb3gFHALYRch&#10;+EUuhNirEb0hl+nICFfHsz9KcpAXJ1hJ3NMqy0SvFlRKHJNe5n4sP3+WX3CvMQ56f6ePO2M6EcOd&#10;sSKUE8yYgtqMjegUCbGIxHPEK23scV/klZIvpFTCSTSdnL13WhMUmy4wQKJ7Ugg3XdJwCCXNMF0P&#10;ve+xDh83hj8iIlOclC3i9jimszFEiUG+BqFis/jAp+vPsSC39Ld5bq5keUV1+cTtJPr+ev8H3cMF&#10;FZjxwP0F1S8I13k+MyGxFZCCe0TkBpmRSHmZHZE/6L1Se7hTRK+klBHpiNZpYgB8QWXFLFxaJ2av&#10;GnGv8dzuaFqClGg7fdTZzXSnj2+YPzAfnNGGLmVSKQ23eM4lWSM+UM64Po9IPybhOuNlkYSZzTky&#10;CFiVK1m/kvU3SnkDhzaOOX4ayAPEUIw23qn1J+JGShu5bKispLQiGm6g1j/oI/Z8gYPrc6z20Z6g&#10;9RgVlT4B4kKQjJmksbfAK8OjhkJMJ4EmQAJZAqi1+hRSRr9PjLusayDMEjvniIfLmA/GdIupbJTy&#10;ClyIOLoHbeyYtRlVqfN7N8YwNBVyWuNza8I9cCXzO33cyJL0XwkXP0FnmRdBnmBiLJjPn/kkFU60&#10;OiyrwUiflssza/j58ucvTDA/UM7P9/7kXyaIzgS9zz/pfNPnM4FnYNq8cOcbneL5E8g/j1emZeU8&#10;hCfAf+6uJlERjhR//tzzRWYG8zNm7Vf3zPMkxsHPlDoi6/F0Fk1y4kT/5+d4kjbD5zH5/Ezyr+SN&#10;fB7K54f6/MJP8klOEkCiA+MXIsR/OT/hygllxXkQQfj8ckFOFsMiqfNXhipUIdMi/bxUn5/1/Iyi&#10;v17ZeC1V+YUsOtmqT1LMic3O8/z+Qhg+6Y35oHqSKb86pebYOYfF55vH+HaYvs3P41ad5Ij9cmGe&#10;v/P5GqcLSeCTofnlPX/toYrTMP1f5y/pJ7lyvv+To5LPv59fC2eP0Tlx/kpkus1rMTtjwkUV7rlw&#10;qQVvq5M1WjehlCj/DmAliKkACwTrMytcA6CwBk0d24VsY8bXCb0ro6WIoSuR1z+RDdYCL0tsmJLE&#10;8WaFpA5Tpb8WY5+ujTrJnCDoHJlOp1wcK7BXp1ZiUrlEbM9lic356ezau3I/5FkY/HaNc9Yt1DUv&#10;5YwSiz6YIOTk856RWJzuLTbRNc3vGU9XS0N51LgtLosFKCSEpZmIvtI8bxv/1+HRLboczkg39zPe&#10;KdQBkfcbD9komj+dkLMXqYdaN6lQSkSvlQJJNi7rG812HscHKRvdp5stKdLDuYR8RursVYiOCuHt&#10;ZSrijk5rFosjHYg6uoTzxhEecxNeTdEzG8+hjri2WWFNjiSbj8oA1ExCYe0YX7coHT7OyK4CR49r&#10;l1tEdYwO3qOv53qJ5Wkd0WtyKQk3434Yez24HzA8RWzTBtfFWUs8c2v7AIwkb+EaetyRPKgdSrkz&#10;PPP+8Sd2DMpYSB3WklhWIS1Qtg1hpWjkFV8Xj5Lt3vjkxRtCJslC0YqMD+oBpbyQZKXxwDkQCWV4&#10;dEH4JLcelNHYlkTWHdS5lN8o+huP8YOsr4i80MdK6Yr7QrfoC0t90MXI0gIkL1cSJfoe7Ma6Cq6G&#10;izEOpYrCcNKAzZSzZDbR2FIUaA+DIgsv+QW1zqMf9GYMM6o/0A6vCoWC7wfKlcTG4BtFO6V00nRS&#10;bLEooNYxiT4P54XEPJcXppKtRwQJsJaIqMKMPh6RCZtXkh7hhGwHrcaGJWtHMZZlxsvY+1yfDGxE&#10;p5G40todGQmy4NpwjbRiKUFAdgnL85IEyQI22BYjJ1iXcB1tRfl6TezbzIruB/VorEWm2ySzlS9c&#10;ym+M3FAK1e6YNTaBZo0+PrDpJrq1zuNh1BqbmZIP1kvDi4CG46bbD4wjNg0aTsYlKcMadYSCOUj5&#10;zpiqhnoMimo8LcaYURLCuiTWcuVRK/vsRVjyCJJLhd3DRZXdImpzBAgqkkkCoyeGX+hDn5v6/bhF&#10;PvEaToE6hOaKCWQdXEo83BJQzfl5f7CVEe4wLBSf/qD2Rwg+VLg9Ir5SZGd9uU6A18ipsFIYHOzD&#10;Iu5Ejb0J9wfsqSIcJHsjyb+hwNFiQ0Seln+9kstfSKlMkNyi5NoyxgtFy9wUOaO/Yz0hRF587fGc&#10;03QhpbfI2B6zZDRtHMcRxMr6wnX5b/TmgM7YtZVkF1wqWhLIlda+43RyulB7RxHGGLTWA5jPCiOh&#10;vIJURh+4HJSycsmvHH7j/rjjSagtxoC4cPQHrb/TRkVTZh/hCk2TfB413JO9M8VCTh03fnw8MBfW&#10;5YJyJ6lxWZScjhkRERFGbsLjcB5H5+jCkoWSg/hci1L0laJfKCncgu4LpwKyjo84CAnXc9LM/Xgg&#10;p+LSCkImp4TiSM5ceMF9Q/3K0Tv9aDSRAATlhZQ3NEc5NXJMpdoxFXYnAC/gCfdGH9OdKoOyBQEr&#10;c807LJ5LyY1kcaiV6BoYDo8WUSdrsdK1vgAAIABJREFUPtitIt0wjLzojPcLN9wprIjooJhXFSM5&#10;qCcUYoPs06m4fK71mPPlopmt/I7KC63eeez/5NEOUprPw7zQHh+MVpGR2MpG4oXWokS4+4zLZLAW&#10;ZVsypVzAN2xIlKp6wdsrx21nW4VlWzF5Dbdu7xGftKwseUyb/YJKIrEi/obqlSW/kcqCTrBj8BEW&#10;8vQnufzkVt957Ir3Th9wWa6seZ8de8JaYt50YFhn0Qtr+YroG1hiKX+JdSktlLa10Vvl6DOii+hN&#10;FHeWIpSUwi1iQutGQ6doywN8GOdeMYi8nKP37lmCPR331RKph4gIwun6FMgR65JhwloMH3AfwqhQ&#10;pXOzGzbuaO7YmOtuiXx0I9x2Zs6yejjOaywSSzIeHfohbGaUqBKbgqMdoYXbehiiDZcgQ73DbY/Y&#10;myVHrIB3aFa5FI1oTXU4/80bospaVrDC0f9OdB01VAtLeaWOg2YH+2jsKIfHurO5owj3muhJUels&#10;OfYaOYd4R0Z8nt6Fe4s935KvbLKA3HAGZfa9mIQQy7jTPPZyx7EDO2WJkvtwPGZSTiQswKgcKv1u&#10;4QhfxVhKAMO1znmPTh47bdxY8pWyXCB1fBhHi9VbRtguv1PSG2Yri36h8EpiRRVK2mjyJ25HAFbq&#10;DP+g+2MC8zmOTeNvbxV0ReRCKQAFLIdzTReSgGihi2L1HRAkXVjSC+pb3GNppeSCjRbJFLpQbaqF&#10;HXwEmVtrRbRQ9IqUEkDR7LxwHJMckUZ6wfM1QGQHvLDmv2BumA1GGxwVtvVKyW9BqpEQ/WDHEPsJ&#10;diXrGms3M9xLrNGJ56bMzg/DUe04TilXRDaSLqj2ALOsUDSHw1nimVx7iJhSCqeWY3S/kv2g9X+y&#10;79+mu6sSPVu3mFOJXgQb79H7Q50AYCjPi35hLf/BtvyGUuhjoCzRG2E7Q9+x9h3zd6KbN8rQxQbI&#10;Cym/sNcPBjuokdNGKq/AjTYqx/GDpZygrZD1ipaNNj4w3+keJHXWc34aE/7OM7JJ5vsKiDHswdH/&#10;izYeoIMkK7msuN0Y4yDJwHzDvBARdnc0zR5Q7/McC8MrR080ueNA958kfoDPGDaZqnq3qWL/SR8/&#10;AadPoN091r0uhcRZBD/nNJkOuxF7XJVIhEgS5L1kx1TIGkC4MRjtQZ+l3VlTONqIvTaSiZ6YC+Eg&#10;WMjpd0gh+DCzsGnNY0+y4HKQVaaTqyCuDDOO2hh2myJmAS8oW7glZQ3Xg1xIshH9IwHQx7x7CmxO&#10;DC7+6FMJP+jjRvLK8D3cMcx7WpwkDZVOlNovs0RdJ5geY0RRNH1B9Yq6oaNhQ3C2OA4Pcl99BNid&#10;ViSFG8so4NFflqTNJJdw2Zkb3XfCDdDDwalx/dzLFJBkcH1inDYazA4WZaHkEKpED1XHxphzl6K6&#10;ktIbOkH9QGHO8PYQ7p7QW9Igx2NezaheKekyhVshqDLfUVOElzgnIrF280BnUiIIFaai1dOcw2PO&#10;a23HR4e8IKokjOGPAGokgOIxo0jHSLGf6pMkGDfwPbBMMTQpPjtjhgVRE2ND6BZzuEqeIs+JbzPd&#10;dqxgMnHqhKvD2UPsMxILIWk4yo2KDYu0GBKkEKo8+91lTGfVmAlQQvTPdHx0qgUO6BbxWtFzGXhp&#10;YkWZLsjpGoooVyWnEGpFLHXDJXqIoEXXqxwgd1wrEbH7QR8hJPPpjAnBZFyPYZ2jPnDPOMKQIIbE&#10;zwgnpaQ1xFdyRSfZCAfNvkd0toVLxQU8hZtKNGMz8s6lETGkBRcjpcK2/h73pk7Hja4w554x3qP/&#10;1D7AI0ouLGsNx6its5brdFkpIiGiDTHsZT6nrxNrfSC94cmRNOcqfJ6/cGmbROSkP58fCZ99V+IZ&#10;JPYzQkZ1RX32UUsJR7GsIdoH9qNi/R1nYGklOqpyEKricf4s9mFI9IMl6XGPuJE/0zt5kgQRq+af&#10;u4tPNoeT2ZimgpNtCVBbT5LidARMztZPQI9nHwR8kjQnURGA/q8emvOt/fm+EHEQPL/1iZb6833i&#10;gSwSgPrTTfLr5zxffboQnmTNfL//We/OOTmcpIR/ml2e//8rz/B078wOp18dMf5E9KcHycLX4zYX&#10;Sr86SvQ858+dBKe76IyYO+PffJJwTw7i/NnzOsTMe/IlT3Iirt/5vbiGwRp8fu3zfJ2f5ZNIm2d2&#10;jpNfu4d8AvInGST66W5ymJPhr9diOp1Epp32VyJngty/nG/3UC6R0iRgjM+YO59ElT/zKs9xpnMs&#10;4h4ud/vlGM6xP8fyOSb+dTzOY50n+SRqzs9yjrXPsXUe+xy/yCeJ+esf+eV1zsi8531yuuUc1Kda&#10;fLoXJigThM6M7ZpRYWMIKTNt0J+v7xpWw/mb5MViAiV+FgLgzMvpBJoOkG703aMIrMOoQn0MLEV/&#10;kKyJ7UsBIXqN3oSXS0SvleTxXiX+jYcJcpvfP6bb6CIWVuoK2ZxtibL1LxnaGsDJeZrSFDIsxVlX&#10;56rOFwuV5L7P3ovhs8BdWJfoS1Ex8szcriP6PIZF5NSSnK3Fs6qk080z49gmYxnPlugVioioIMLa&#10;EDqhOov4qSghzNlnV08oahzYFmOZ6rRHS6GU0dgsG/F6RYNUc49Iv3AvwUixgEgTJM8ySDP2xEXJ&#10;JcbHvMRcFljToO1xbvMqSFpwM+owLH2h6IrsD+rxfdp4Y2y5SYBQKYbtkp19xn3JHLdrDoAjTRYy&#10;gPvzWSSzUDr+hnUckvnsbQmHlVkQPGMC3m5OdicNZ0hEF967zE3J4P0BH/uMNkzxEKsMvCo5LVyX&#10;HAV0dqP5TteIO6y186PulBKEWJPOwDiqI9W5jMSFwqpKP1ZEoddKN6dqQfPCpi2yV6Uxxo3DdoaF&#10;M6kJjP0ds45Ix7xFwfUc85ozWQqSWwCxMiB1kgyOptzGjso/UQZqf2fwgTnsP//vWTj/gU63mI1B&#10;bYYw2HNkv7sOtpcem0cdAbSuATbWCuQHmv6TS1lZijEG6FShLCqUkijpBV0d4QeP0SOy53A2NVZd&#10;2PKV/bjxuP8d9B0pMzOeAPEvF+PL9Y2jwm2/0ZrgU6gQUWtKkhE51xZRNqUsXLYL3RfuR8RXZK8U&#10;G6SccevUMRguJFFatwm+hyo95rtwKwQItrCkLzNq6Z1me+ipRCDHfbvMVZATGKQSpPiYpKpmpz0S&#10;23oWaztuhd4SJV24lq9U+cZ+3CJGSjfy8htt3Dnqd3r/Ed0tSVCNwtzajY998DgiGmJJQd4YgiSf&#10;z6VY+Nd+ljgqWZW1bMArfVR+3r+TpJEXZ0tBmJ/g4ZoTYyucRZxLSXHe1Sk54UlIqVE9nk+WBM1B&#10;0ItF4XqeM8YgXI8mmUe7c98re3OOodS7kxu4RFRY5zOirY04p9Bw/0lzoUin2c4Y8LK90ruDjXB0&#10;ZI0YrD1i7R7t77GA8gGa0RzdPosEWWszDmvbop+paKf3hmGUdMHrB49+Q/RguHJ9+Q+25StuzlIu&#10;3G8/uN+/0fsH6/oVXUMR3cegm4E2zHa63TiOKHsu5YXL5a+cRZ1lifJRFQMb0c2VLrT6g0dvlAJd&#10;39G1Q4c2dlrb0RSkbh03IMrcwRh9p/ad33Lmev2DvX7Q+oOftx8cNniVN2wSFySoLljbSQY5CbY3&#10;ajswjJSDNPYRz3DceV2clsORhoRbBDvYq3IcQvfKywZrySGwaB0k+nlKClJjn11XhvCoocR/W41+&#10;dIbdGUkYJTK+A6RZSeo4UWrv0jC7c/R/Uj02dNmnatk2zBfEPAISLCJehkes17HXyPpffnKMwrb9&#10;hbWEQ67bmKpJwyXjJFQT6yKU7DgLy3BabQxTLssb4OH2IspRVRpuEf0ZohZ9rgOMeIZbIjbCDkdP&#10;HBZxuClByREXKBJuj+hsiz1A4criOdTgwyCB5hBsnGITxemj8T4+2LtxWd4QcQ75oHJgXdn7wcu6&#10;o2WhpFcYV9b1C1kL3Q72RyOagUM5rylhIgxJpLxho4dDVTdeXv+glL/Sx87RP3B22tgZHuDEaIl9&#10;DDQlcr6ArGR9wRH2tjPsexS1SsLodHsECdAr7+2Y62llNOcYjewHICRfWPJXrsu/k+QaUUI6SLKg&#10;KK1F6freDvb2E6hc1o3qQsdAhWtJrDnGIBS+rK9clz9o447wd1Tq87pt2UnJ6SncxWYylfLxvDw7&#10;3VSj66Ckzv1QfrwrOPzxZXDZ7LmmX4tzXVeWDK1Veh8kQozUzblXuIpRxFDVZ95+RP9mfs+Z3y5v&#10;PI6Df/gHggTRLeFmubXENRmLGvtQZBg6I+CGK48R66eSbALE+lwUC45JFPce/QiVsizoklC9MEai&#10;tR8saWFdLtQdmjfcR0QzlSv3j3/wUX9EAbnMOEBm96PHHkE9HN1jbmYUn2TFYG+JfRf2pnxdB2s6&#10;8NGxHtEjORWyCEJDc4XUkPSg9cyfd0EZvInN6F3hsvyGypX3x99gPtte30LgpeK4Vrp/0L2FAE1D&#10;tIR0lpzJuWP2T0h1lhoLySJCir4CG+IvSPor6EsAWm0wLAcBIAeRE/FARClScAY5J0RXVHIoxk0Q&#10;2Wbk3RKlzETUinuKcaIJn0pu4YrYF1xekPQF1cK2XFhL9HKEO31Q0p2Idbljo05nx5cgtspCdgMq&#10;YeWKTVtve8T4pgtLuuDNaG0Ss55QT+ztwePxgY1lxuh9pSyvmDdUjZx7OHnKhaPfqPUWTlzf6a2G&#10;k6U5pVxIKQUg7EaWBS1fWZf0id2Iz6z/PfpMRHEaLjWuH3sAeqLxHFdHTWn9B+LCkjOaV0SucX0k&#10;gMjBY/Z1WAC7IhFVmL4istHqDVhwX0m6klLEPQ0ijSFJQrXGnEmKLlp9mdvwEetLFoR1Rtot0B7T&#10;GXeNz4AjM4pSGCH8KtEvktMaYKMZWQvDKsPvOMZWIirIvdPH4xmvt+QXcl4p6RqufrnhXqn973R7&#10;UNLGsEHRAEP7CCFqRujuNIt+TxHHuNP7A7OTBEqsWsIFKY7ogWisp/pQpMe9br5SRPAR41b0YM0B&#10;hHa7R1KGxnyXk0SU6ESFegfTSta4JsKMYZqqc9XZd+gyC+E3bDhYRMENMVSM1m+M8R5CRy5kvVJt&#10;A4KsdYw+PhhGdNj0nyCFkl+BTM4RYbhICffWCMdgjEcjaQ4CxwOwF11makbHR5sC2AximO9koq8M&#10;b4g6RRaciA0ThJJP4CxEkqPfOfZvDDOWvCLrS3SkWKcZuHeQMt87Yjh7uzP8IKWFlBRJivmKjTgO&#10;0RDiRpawBiDtlWGTUKBifqP1B6ovQRylEGKATIfLuXeKY41tew5cznciBi+hvJHT23QsLNOdEOTW&#10;GH2iXTbFWBElLLKSc4DtSRdK2lBdGBbu7PR8r9kBjOEMfHZAOf2EOsEHfTyIYvg2XZEDLTumHVOf&#10;5EWkLsQ8lDEv2HifuGHGaRz9zhgHeGe4R4+2pnCI6elgagHPSew3zQfmCfcVZJnOmYWIjgvHh/ss&#10;uLc7XSBC0MN9cYxO7RXVAVMAEnFwQknxmXKOPavqguhKImG90seYOJzMZyLYqDM94IKKkNKMNfMD&#10;R3GfpMN4cPRH4EP5dQKm75g9gsT3WJSKJIrEuR92Y4xHiCTGQbcaBKSEwCieYS3OiY0ZzZhoo0XM&#10;JpXowsmofCGlv7Dk3yg5+mDiXj5o/Z1h7yTtGA/c75jVEHj7a/AACrXn6OnSNLHYHO/pMyozzdWO&#10;d7oH2R9I+opoCheaxrUw9xCmSTi/RX4nq8z7LtzBImUib7NHN5eIMj9t2d6ANonLQvQuDfDohxNn&#10;OtiCyAncNs6V+4xiQxCJdbJwYzgIgz7eQzQAuAVJNhFOVAtusZ6zXqEURPt0Z+3YqORP8Jpnv0wM&#10;5PNh/gs7wUk/zCWjPDHuXwDr6dCZDMFJpvz6cyfYLnxGVD3JIPn/vdvJpjwB+vPfsyMmHsmTEJkq&#10;O/n8PdX4fCdAL7++np8v9wvBdB7nM9aLz587HUcmT7j+X/ibp6p/KumfTNYZEyafDpL5OeQ88ef3&#10;JvB5Rn6dpNj5Xv9ChiifZMM8khNY/TyJv5Aw54tg89TKL8fyy6tMZubznPzquDlJnOcpnKTVyWrN&#10;K/fLdXUIQmde+9MxEsTQ3BmdriHn6Y7APTIbzzHzPJ2ToNP5iZ1PwkrOSYnn2DjHkjn4OF1J/hkb&#10;B0iOn4lDOcmuTwfT8+WfV2Iey4wye56959iOCUbiTn2SmD6vyXmPnITUyfPpvIYxzPxfP4sE2KYJ&#10;JEHajFJ8xosFkZVESVkpJR7+TDLMcUZ3WnWsfzp0zu2fjehLydnJGo6aYK6dlITeBq1FBJk7aI4x&#10;WkeQO9IdkuNZI1amOKMZVgff/hSum/L774ntEkqbt834/QqXNYiLlxdnORVGTdg0FCE5xaRHhYJz&#10;WYAcjobaYUiQVd2g7oKN6KwgR6Tbts7Yhzm9lhwTwFqMSwoXQl7CaWAm3I8orb6I8bZE4fKlRCZ4&#10;U2ElJuOjRz64m9AMGBqKDXgqc7tPoIxQLS86FaQC3S2IIcIdtK4OGuWNyCQ6JKL0xgR4Vc6Cz+ib&#10;SVk4PDqlNCJK2f0eZOHsKWkWL6bnYgHHxdEsXNdQU327KXtzHmOgubNeleYv4YjrYR8vayGJIt5R&#10;Bqhh6jDVrAkJdaYGoZg0+hHGnAO6h0Ta5k13xtZsxRFXajeuJQDGPkm16PmNqIljnEod2A/h9gDz&#10;xOjOY4fXDV4vzmU1LiXcW/voZFPycmHRB30MrDsXVTaHoxvHkLBYl1DIyeJQp6I7GU2nHZeN3Yz7&#10;fWevjdeL8nJZgvDIjWadNjptqs4jYnCw9xvralQPAMbn81sN0B6bgcUjwkwTKgtulXuNxeFWDJOd&#10;pN/AIz7Q53m75IjkaU2oR0DuxmOWdQf5WVIsis/4xT7goycOc3K+cSm3iPxLA8XieeFC8wPqP4g0&#10;38qSQ/0zRqj632vH+AHWeFRheONyga42y5PhZdEwjRcQE+4em+Y1rzNS4dxsLqAXjO+hLOWF6/JG&#10;rTfGqAjwqI1cNtootPFA1NnWL8icwHL5N6Q/InYNIwnkvFDybyAbeSn0nnFT2hg0F64ScQhKEKIY&#10;OCvr+hvmyr1+cG8PUnLuQ0jNyJIReyHrF7b1Kzn9wbZ8Qb/u3G7fqe1Ga4qkF4Yd3P2g+c5KOGjC&#10;/p9I2blsDhoRS56Nl5fCdllJOpWVo1Frp47YPiR3RBbK9Q+29S84Qk7/pLZ/YP4gpciPN4RSvpDy&#10;xtWVUr4yeqK3nT5GKIBTp/uNaz7Q4dORKeQSJOxJJmuC2ifEocamN6ofVDGahPpyH9E/dKpBluSo&#10;GL0LtxHKtCSzR8wFGcKoxnE4g1DkIjFntWGk1Hm5OKoNEw111vDoIXCb84LTXekt5q+SnSV3RGqo&#10;dK0iXOnj74z+jaPCxwP+MhaOsvN+++By+Y1LidLX2r7Txk8e9QUbmcd+kIrzcnEkj5m7bqQSiq3b&#10;47+oNX7mdfYAwUD8zuP+n/xkIWIRwNU4jh8R8ead2u7s7YPF1xnl0Rm9gnSKBpE0vCBphXRhWWKT&#10;lx//5GhwPBo9/YmnRtlAhiHTWWAomt8pCm328ZQ5V+dUyCmcNqvDLqF+S4l4jxziBHGZURxX0Bf2&#10;uiMcpOS8XiO3vVlsvy/LoPdYx0lsJRnjTh8RJZPzH6Rk4B8RIeACGsrro9259wMTJ2vHNQCM7om9&#10;xbxGFbrvJBGWXKi+cxPHJPpzfj4qr64gX8n5hTGCUG09xD2XNbPl9Fy7XpZ/A3daaZjpjGs6CHVp&#10;JpeK6J19VA5TXALcHwZjOoqHRefbVubKMoN0ZwyNZ8gRnTVfL7Fmy8Raa5FwPCRZwDL7+InT6Gf8&#10;qcW9t6Up7KJyq4NmNy6LYtownNoN5UHSg+t2IZWMDiUvAZgk25CskARNmdGhaObRO8cYfL0GSUw+&#10;6OaQQ/H9uP+To/8guic6ztxA+3tcoyxAI+UXwBl20NvB8AvWe4BSdLob997Zx6D5zB/XcAc+DmGl&#10;xaZXN7L+O5v8b4gsjPRgjBtuB/fjO48WYNTlcqXbjmijk2h+Q/IkDZKj6crCwGxhKf8rufyO8JOm&#10;lZH+ztulMzwgqKwxNz4qPHr0sMGMagbSjMDVufbeFuc+Y2tP2aMDmNI98bL+e8QSyXdUvzOG8WiZ&#10;R41uta/X38Mpbw2ZvU11GG0UtvWNJf8flPIPmv9ftB5rh3WNLsC9afQGSqzZagugtQ+ZzzxlXZwx&#10;VYWiQeykFJutbhHhZ2OA31hLqLuH7VP5X6ldGbbRx0Hrd44R4jjXyr1X7s3mnEWQUghozBc5R8/h&#10;pWQSEusZKYQzfycB12JsJfH7y5cAVw3Ud0jhGNHkjP6dJj/nnj66Ml/WjKqzZp3RjwZ+xPOvVkoO&#10;1+jw2VknAZSLdYTOmgslX0m6cPT3GQ9cw/3B7IZ0R9xQd479G+/9gfXC2zWx5ErOmSjKbhNcjOhh&#10;lSXUtyzznGeis+2D2j/olsNZwwL6Ai6oL2QpjN54HP8E2dEMo3d0Fi7bABuJsr6Q/A1lnfs4AW9o&#10;vyFy0PuNoXsA0hZdrzam2MUTte+M8YEq7MePcO7kl4iI7A9G60EojOicymlhWd5m584bOS2YKaNH&#10;ZNq6XGnDqe0ntX/D7AOjcjRljMYYirCwasTerFNZdYwPhJWSAljDBz57k7oNxviJAzlFFE3nHqZN&#10;hZwv9NHovc71zCuimZQ2xJ2j35gPESLJbEO0IZ7JesVdSf4F8RfcM4NwCJS0kvIFs0EbldYfGB5R&#10;WNMZYXqNPc5cOG/5CyUHEJ5lCofyStEvMAFYs53e73S/Y/1nCN50Y0yAq7VbCFdF0eVKq406dkpq&#10;KJ0ggHRiUZkkGypBHqnEWkBYebQd94HymJ/pBPQHKiP6A0d0N9mJ40zEog3ldkSZ93URcu4IDfNM&#10;74NHC/ShtQCNkwprytjIjDGw4ZQ1xzLPj9iXT7DCLWLNmwWisMz96hiG0kJIKR08zf1dw+w7grNo&#10;OKHdjyD0hyBsSHvQ7UG3e4D38kKSDbMNLNZOLksQud6j+U8elJQgvVHyb+Fa0W0C39FD1e0Gfo/O&#10;FM8R72UnyZhQ6ZhlRm8Rb+iNnMp8rh7YeFDHezjipwo/hMQJn31BgQ85zuzvsIFbxLmOsSP6EWQB&#10;BDGEhoNBL4RwSQDFxHAMhuMW6ypNW7hkJGEa19gnjptTkCpREWCovIAsk7CJn4sxpjh5znUlnj84&#10;rT/o4z4jHRPr8heSvqJyxS2Iymd6iXVOyfv0H5O1YBZuL5nvB3G9Iy4q7pOI3M4T0wzCovc9yBw/&#10;iRydJIwgXiMO7XzPOd8hD4YdU6QdJLXqCyIJ8ztREbCQU2JMsYiOWOMO9yByRIFwOITr4YyPb4wR&#10;qUbig5zvIWZVQQiSJ8gWkOmmOZG8wM+VYYF31W6UFPupPhMo3KCODnZDlit5fUNlexLZfXwPMoUF&#10;bKFbZ/SGdYs4t3Ih5xWk0to3HCOnC8qCSRCcZndQCUL8jOWyfWKPn6SbecZtQXhlyZc4BvlJr5Vh&#10;DVfCBUmK80ZmKTMWzzpVHpil6Wp5DfGvXMnlhVLe4j3sgfkN8++IHBGRn4L4cTLiiW4Nxj3mNiec&#10;PZJRLxFpKgsp5Ykh1Uh04EEdkwDkgqYFSbMfkCArT6xTiiOMGR2cCGcSgZ3YjrEj3gmMPIdT36Pn&#10;J1zVOheACdEl7gePQmshhWtvumiSnMyDAiWOR2OsCAfmbUbbPYhungyygE/SDpvrKY9oUEJUNwSw&#10;HcaMVPQFJJEDKI5NieOf7IqcoPwkLib4/PnTAXqf+PU8IxMk10kcTJX2E7Tmk1ThV4LkE3R/ulck&#10;QHsQXE/w++QLYoOFfqauPR0M8klEPRH46b75/BMHc0YXnaQGk/T4l5/UX76ecVw2S1efxyK/EC88&#10;of5w2zhBnOvpAJJ/JU7+hQ3zOVEKOgkKTfqv599nNNjp8vhkLT65lJOAMp6/62eI4nTJnC939rg8&#10;X2D+/knCTHT6SWx9Hu75PeGMoouHOs8x9DxH88+zE2aOmSlUCxXvJBeeuVQCkdEYcVXLGuC1ENc3&#10;5Vj0WXd6C0DfJxBuJwEziZt4coZ12Kab4PwsJzH0vCYTaA6H1K+fKY5rzPEZxNuvRM/5ST+ZsfP0&#10;fA4Inh1KfjJ05xiwc4idpJs8L4nzSVw6oIuQipGyIwuwCnlLSDeywMtV+eP3Bc1x0k00MvaNIFi6&#10;02Y0Q9IA1QODtmdm+2UJ1aJqKLLHcHoLp8XocSRjQDdnP4zaQ4mDTReUASnRFHo1jmp0US41XudP&#10;nH+s8PWqfHmF/2Uq8FaMtMDKYMFm7lts2hwnGeEWSkrJyq16LOanY6YPIAlFIxYjTQfPWuyZbX4/&#10;hKNpiKhNKBrFgClFP8TeZtdLdjYNd5L5jN9jOm10dsr0SVo0gRnrEn04kzCVWbSOoyPA23OkdFP2&#10;I8iiNRuqxtF0EnfhDg18KGy1mgALwg1i/KvEGI+kwrjj3KOsfhjUoRFTNyxIquIsW5A6onAfnWl0&#10;4edxo/Y7rcXvv5UgXotmLsuFXDJmjdrvjDGCZE5xD50dTD6nEBuhFLM5yIfLExBJHuf0mN0obxfh&#10;aBGb5C5kj3uwhCybMSOfXIL4KiXeJztYEXKJAuNt8eg+8VBhr0kYbux7xyc5L/McbGv0It3qmJsL&#10;nwInwTRBXp7XO4mybr+xXAVdfrAorPmGpMqyfEXShURDxh1SA8bMuLZ5HR2dcXK9xf0mecaOCaG6&#10;8Bz2ciHKOsucT8qcvJnCBPWp+ZnkNIakRFo/1XC6htNJVVjy1yjr8xG2YRzvThN4PCIeLE3Cdsk6&#10;IwBl5mwf0WmjRi4BdDUTqgqYsXvn9VrYilBbY4jzOKLHQRRGKaCZJIVFFyzfYnOVXhHPjFHZa2Up&#10;G9vlr+RcsPaNdvwgS2XTwYMgoJopZen0ETEeZkb3Y56LQh8P9nbjvkf0weuaKflKtguShOGxCbYR&#10;3QclxdqjTJftcQj9MNZ8IeXIXOVSAAAgAElEQVT/4F4r/7w39lFZFmjNSWKIVYo6icRF/8KSNnws&#10;bPkNLq8k+ca9faO3RuuDWoOMTQmqgw6jqJGT8Jozl03ZjhHxNTLodUdcSanHpsicNVuIHrpEwau9&#10;IHZBZeHr9pU7v3Ecf0Pt4HJ5xRYhpRcMp/cHZ2Zy8pVMRkui9Z/IqLykxJJCpTZkPutnGdzkgefc&#10;HceCvFOKs8012L0qKYcj4VTnJY14nZ8PBRW2Ep8Bh2VxtiUitNwbKVnE7GlCxdh7XN9cIqaqpIgY&#10;qE14tErx6cR0YD5fRo+5ubpD+mDNjaxXuv2Nke5gne2iVIef+9/oD2XfKz8f3/nj6++8XRfW60az&#10;D27Hwb5DrYOLQynwkp1UYFuNasqjzWjHnniRILuEY0bZwl6/4eMANpbtN5bLlSjzbjFG6w1JnY9m&#10;eFOupfM4BPc7a868LisF4X7/T+r+J0Ih5+iQWaXQ6h1KjGFkZVmdvXdaN6LvyNA5BxrGEGVNhTVf&#10;cU+0PkjaSRou0nY4eRMuxckYrYdDZa/vuO+4RyRfOMti/aI9gJoixut2xlgV1rywa7gDhzSWVEGu&#10;uDtt3DjaHmpacWp/x4exJuGyrCy58Dh+ckx4C4dFov+klERKziPBI013vCq3DnZ8gCqvl6/ca2dv&#10;Tu2xfut24FtEealsM3Yj0W1BRan14HF8sLcDJPFyeWPNF17XFgXy6PM+OONkPgVrTLdRJJ13h1Ud&#10;253jUHR74W15Iac8Sen0BLjGdDw3i3zxNOOxVEPQY3M9ozrmOmLBRmfvQbq+LIYUC2CKitgNe9xI&#10;Wqjjhi597l0qS46ozdac1g7u9e+UuS69bAc/W0V80OQ7Vg6yZjKvWK+41xA5+GDvgvXIZE/pR/Ro&#10;pAF6Z/jO8BBvGHAbSh0p3AEjyPKBYarkvJBEEL1gyXm0f5JSxC2O8ZMxHhxj537cONogL47rgY8d&#10;b46mjkSNFvswhu8UyaxrxFj1Hh0wonkCVhWdK5GcBDXnIGEDqgj5mUjgz0Js0bgmzeHlEuRIzrFm&#10;j7VTrMGO9o02HPwWG+uIApj7NmUpf0XzRu8HyAO1G7XdY17oxpbvrFvhunxh5zttxJ45r8bLcl77&#10;mOd9RjYVUQxYipHEnhvws4vRCJFR7TJj6KDaXK/ZwK1hDksS9vGNdijWI6Zzb4rKTtb/l8TOS+oB&#10;8Pok+UVCieLhKLsUKEmxESDH6QAyDooM8lJCgJB/Yyl/IGwRuawFd6O3n3Q31BMid5CDnJzr1kmU&#10;6CnxRFGhjsrewsXoxPrS574xFLEaEUA6C9gtMUhk/YK1Pdwfk6BccwkyZXSGV/bHwd4bdLjvBy1f&#10;yXkj5w3zg5Sus6cr4S6MEQDOZf3CUgrH8Td6+yfNDpbl30iaY6ttinfBKEjeZn9H3EM5LaBvrPmV&#10;ZEp7/OTYD0aviCZKXhgWDqYTkBQ6pAXsgfVGzplhd2p7p7c7SGNww2gzhqfRWsQKhTpeZp8XQWa0&#10;xqgNUNKiqB/Y8Y2PR5B1pMGwO0f9k73+D0hGlhhDAXZFlv+6/kHJUYqOJhybymnBNTrUej9oM8JQ&#10;JdM94YRQo+RXNL0g0lBN5LQw+h33iB9K6Q3VC4hjY0elYMy+Ajkwied69JO8IX4lyVeKvBE9DUrE&#10;AYULpo3oGTCiW+mp9D6JHU3R/ZCMha+UyKsC71PBb1jKAfQSX0ON5wB3RDaY/So++83yjPUJaKyj&#10;Liy6Il4YdiN6llaEAJUDD4v4XvPMsIjIShIxSeYR8WPWEDqq4XJRnEIIHnTicOYnQRPPiYiR3YEo&#10;c79VZW+ZJfszySGJ0ccdRhSmh2CkTxxkOuzlXxNJ0ikCtxl/Jj6j0AIE7jMpBMCtxbqYAd6wkYL8&#10;kSAYercQ4GFkkYiTkwfN4t52Lmi6EEpcj2sjPTAL9RC26oWkL6iUOLasuBjZjDGjo6LTpOFyzNeK&#10;bso+buEWcGfIjEERC+fx+MDTAmaYGUbEyycKomsQD06AvKos68u8TtDGB5IyMuME2/iYmNuFzgEW&#10;iQ9IgBcR+TfjEafLWQhXVYiNe+BigElEoKmGk0x1Ac+fWKMfoEG4n46cuZie/98QPCLi5EKSC1g4&#10;BALDtUlKTsxWTswhYOsxDsyCeBE6mhJj3Nj7T8b4Fsc++0+duL/dFsLx8Zg4bkTzRaReCtJHFFWd&#10;MFnEgbofuIxfsLs0XRaOUGMcaXSlRTlEIrGBhHMp00LASLjYeh9hpiKeUe5xDxixP3athDuLIFYs&#10;9kUnpGsnniyB2UTSgk4xLXPNkKZoM9I+WjXGeGDjO8PA5RGVF2I0eweJMTMsSMDWBqMJOV0Q/Xc0&#10;2bx2cWwIDAbu81zk17hGmoKs8Ep0/VxQJnnkF6wr7huCTXHCTrWdcAwW8A3XgoiSXWefWHzG7pWc&#10;EjkpyBVJF8Qz4stcW+2MYZh94LyTUkL0j1g/pxBFuM9EIYv4x1gPzGgyyeS0RL+fg3sLYs4bKi3u&#10;UWrMqziq8byUE33yASZIKrNrpuHT4erjjk93X5geBpwE7Oz7U0nklKYQOQSVKhspL5E+Jgm3iMR0&#10;a4RDa0dSYvQQiqlsz/lLphM1elY/5r1SUJ19Viox9glnUfR4VVTGM+JvPO/9iAhUyZFigJ+8KhOM&#10;O8OzQh1+Av/ISYCcf2ak2fx/mRuwIHTk+c0Tyxb99cXm9wjm8+yTOcFr8WcYFDI8Oh/mwlb+P7Le&#10;tTlyHEnXfNwBkIyQlFndNX327Ie1/f8/65jtzM5Od10yU4ogCbj7fnBEKGtOmXVnlVJS8AKCwHvV&#10;BDrl6d7Nz3qAoI/zYKZeEORG+3HUDwT+8XkRn8cpGQuWE1Yq4h9Hmt/0GVT14FF+xvEfvMjjyzIv&#10;ysN1ExPgzb/8dC09vvbgVrJv5TNaLZ7n9RNF4smmP4794UF59PM8r/vsRXpe21n+nrmZny6jz4Oe&#10;/+qf9/PBPcQ8wQcJpfo5DuZYzxXEPM9HNNjjy0S+PJn3sZSMrWg1aM0y0kuhNIGSE2vblJdXZbko&#10;TTM94gEc5cI641z6BGWHz4imkbpyNGOEzu5Yn3mwBt5zyk0lQ46VsJhkTkYuJCE2z9skASSHB+mX&#10;UWtzbMRjpMTz/5/E2X/75xFZ8NOVz/s2Af8HaMDz+fqMWHs4qcZ0rETJGByRBGfrmSSFTBBRBbQp&#10;RXLjJZrXi2nLLvMomvhklScBITO+ShOQPHsqUofBOIMxguMMyhnIkRnzLkm+RkAo6FrAMmv7+xD2&#10;7DLLTdM9uN3gx3tuoL++BtvmNE0yEx5RScHaElgZDveRZMzpis5sXoynQqaPQM4kPTQSsBISjH7c&#10;IQ/hHEpRuJ/Cu+XdaHNuaSWfwaU6g7kpjiyYzVz1yVfVmbMeM6otb18q/2YcZCrdZxzgBGqMVL5/&#10;nKln1pbOnTLdNzrRo6KTvNLHlPUYG0E3nWcjn/OMwnkK9zGVDTVjpESCGNPxMje/ZyQ4tW5BNWE3&#10;+OOeMVw1LMFBDy4Von6ktmCqjFxgkIWXDzXraUlW2Eji5dEZZJHuGpuRSPOxwELpA4Ypr2ujW6cV&#10;wyZJ2gqoVH4cMhWjuTloCk3iOfcA7IdS1rw2xwnr41q7Zymo5zzIgNGDKkLBqGaIFKqSLiAKJwLR&#10;cKnU4vQ+kOOGqvJyUbaloWoZA9QWRC5TcdUY9o17T1VU0dyINX2jlFRXgKXyKIQwwTQ7F5yTjmLd&#10;+TgKp+e42T3Lhq9L4boqTfcEKlQ4euRGpySgcz+E0zQL7bfgUi80+TLVWSet/IvrdkMio1oemf+n&#10;JUjrc/nTx+P5CK6bU7NYA8QpLRV7GU8miFgWS4+gj8IWgXuwtSSHQhohb4gm0dpPED0R2QFjP28M&#10;H9Sl5WZqLlw86iyobxm7JYJGpcrOWk5OE47+kesAChpZthma74WPc9Dff+OyGW+XFzw6x35wDqOI&#10;cGkLw7NzoBZYi2dUpxV+/Hnn3//4jZvdKFtQIjugzIKbp+Knye+Ui3I/ds77G5ft1895c3TO/Xdu&#10;558c/TbdWIqE0ySB3yoXVJVFB7UuqZofg9vh3M6cP64tyYQSnlFwNSju3I//wOw3lvYrtfydpm/U&#10;dZlAmNP9lhMsOlVewbK8oq09N2LhJ2N8Q6MiYlDTDaCzP6foSsjK7XzHZ6bqQ2txWfP97iF8maIK&#10;KY/NPVSdkXAlFzRrC9ai9CG0ZhkrKUorBQ1h277S6hXznR98m8+rIQ3UMz5SHsrzOss1PWNyYgR9&#10;zjk+grMOfAtea0ZiUDJup5Tgbxvc7ju3oTQVwnd+HP/FycplW7ms/5NTv9P9nbIIrTllTYBXtMw1&#10;RkAJXl+gLZ0SWXiJV1pdCE+1pQmcxw/u/cZyXKlrobaFVpP00QI/RooIol14WyrfPu58PzMH+W27&#10;4v0Hxxls6y8EC8tyyeiEj4+MPEXY1sa6/o378Ts/9gSaVsvAJUfx4QkybC0juD2LmpclIxL8hNuR&#10;5MmXLeMzi0zgl4GFUR8LUwv0QQYx5+ChEC1f9lIT1GgF1Q5yYtK57e+o7KAD04CSHVClBEJDSmNt&#10;b5RS8ePGMYzz8W7bcs1qc8tlTFGF5vnXJddGxo0RMGb0SamQZjGbkVpgDO7nPzFXNIRWFYkTlXO6&#10;DhrNXyhFsBJcWjAwInSur/yxC0BKOtCCdAxXzU19Id9T21q5cmWR/4O1vdH1xuk73U8O+53b8cFp&#10;QpsOhBKeYDyfzs2MzYHajBBHa7CtYB5THOGggXVDfGf3HxmlV0DqXPGX3AvYJNhFofedfUYvfvRB&#10;rXde1uyLcHUGnvFAVcm89sawd3p39p5ugjUykpcCpoPjzG6U4YXS8r2i8z4sktfJLoL1IGrGwTT5&#10;E6fz7f7vLItQ1HAOSruylpUuwXl7x4tDnCAdXDhsri1LroktBk2NKoXe/0BZk0Aof2PRb9zHoNsU&#10;AGlFZVA14yZ9CLWla8Dm2v40wauybRnNq8sEZua+oNb57ozgtD/RGTXbbaGP6cjXAA8+9j+51H9Q&#10;699RGZj9wct2ZSmdY9w5zv+VhfbaZr/TdGmQrhv3XMudnk6Ul1VpwgQbbF7nOQfP/ZV5vr9jqrHv&#10;Xbh3Ievf82eWKiytoRghJ0fMdWgNiJNb/4Ol2gRjIuesx65m7v1qdYjsJWKCtOKDpaT4KYWOSisL&#10;geLRqHpFBM7+wdG/YeM7IR9UTbLKh3CY5HMugksCX6X8SuU7qv/JQxAsUyyzqqKhOZdwQRF637F4&#10;R6houcyEkAJiU0xned3rFfwHZTm5CCiVwo7qQOsBcjBskD0fDZWgj9wbVNXZ2WKIVrRcaWHpbtG/&#10;se+D3z/+H5byhZfrQmsQYQxS3NQdlrqw1AXrgemJlkHVjvqB9RtFtxSyeUX0gpAK/9HnBiRa9vxh&#10;jPAkxiQ7JNydoivQJhud4KiWFfHr7EmdAXkR9PsPbvf/xCyQZePy+gvrZcVkoEWo5Zd0/xYyZoeS&#10;aw7adMMYZ/9GDKWWR+k99O7ZquEkCFgXQgbONR0fekX4SlNFJGOLwdCS/UUp6LoTfuYph1GkYDFS&#10;Ya3LxLCUIo0qr5T6N2p5zdl5FlSLGBEDsxvnSFeQ6hX3O2N80G2nILT2laVszzi2jAczLHaGd3wW&#10;iefvDKqu4N/w+AHcs1eCAwdqyY5L1QuFy+zNWYhWWGqnLW8zduie6m81uve5l+2U8sIWG4gS8UHR&#10;E48U5sUElEvJjjmiP8CjFFWS+JVPYLqKU9uMZPRHH47m98ck3UtM8j7xtlocLQMoaH3kksy14pwb&#10;SkkQK6bw2CMwSwFi0TadHP7E7x6g1yMBZphAZFRU95IdZmU6PaWgqYZGdKWWFZeBkcRseMUl17pF&#10;K0V0kt5K+A/CDdeDoKYeV3IlITIm8ZRkSERHZqx4+CDiB8hOzD1hdvFJ7tuk5NhSTWGKew5uOq7p&#10;AB0+HVRyyVhTEcTvGWEVDwfIwRh3zv5HXlVpaLQnNlQmKZqYmSbRJ1dUN8JtuuKyI6rqStFlzrnp&#10;ZBh+YOMgo+QukxR5zIO5Qsx7KcBM3mBDakGoSKTTj5iOIwncDsajR2fGXeWu0T7//+FuiQMbO+Y3&#10;uqXopJSMzCTA7JzY2gEzBksnkaMyo88iExwSbB8gnYiTYOA4RDosMkw+8RZ/ksCVUq+5fvSR35s0&#10;Jxbliad2N46RDldljn9JnFIBikyBroCkyC7mOvQJes9hnf/Tieot1KqZQoJArCz1jaVeEVXMPij6&#10;J6feMN7p1im8TNFARYsnOTbx0ySVAtXl2f9WSrot0ZjPyIKWl7wOHMy3N0F2qaU4IjBf815Tk0QW&#10;BU2CSTC6HZP8faOIUPSaHVNaE/uMk2EDOMFskhEzbtAzHrFIkoeZWpCEYfZUXfJXeBIvghKTRAld&#10;UFnRR6fXA9mWjDYcdkOiT8dVMOwge3rSZSiP9Athnucd0TJTme7pbApHGKicdPtAxHj0n5vb3EfM&#10;OgUXlvqG1i/ZBRRCLfM6aqbNhCaAXGRBdZ1Ch8STal3mWsgIma4zZiRfOMjG2racnx74njaKJsHl&#10;3nE76f5Btm09xlqSmzrJY5VCfYDzD5Llk4jJf/wxVmMq7ucwzQdhxiIJ/xvB8cnZ5KTOJATy3nzG&#10;gU3hfYLW89frdNI8SAQicnOv+kjyyHxGf0R2/RQDNsnmR1TZXM/yE3/zfP4mn/J8GB8Hb5N5UZG5&#10;CJyTPjyP8fGL/kJuPUju+UFPssc/fy6vW8yFgD4/+9kZNLt6noczyYK/HOe8Ns8bMa/9k6Tip3OV&#10;eeSRg+tB1n2yOwnuoJ8EhEge82d3j/y3sTCthE+XgTx/X57bVE5KTAXjZ1yYFJkkUaRzhtwYtwav&#10;r8F1y/u5XivrtWBFkaasq7JtwkuD65IX+5xOaNG81yPS6nuOjP9yy5swPMvVzzM4e6pDfEQCHd2I&#10;kRtiP+G4p0slTzOJHbMEXp/yzDGJn3nthZ+u43PFMofEY6yQY/FBMj4HiMz7NcdsfnmON89r+CAA&#10;8x0o9OPTYdQV2p7EFBJIF/YIjo+TtuTntKWwvRVqDdYmtEVYL8rr11TvPtQ1b0tGZbmRZNgEJy9r&#10;jo/90OfGsM/ruJzQjuDqcBgMyU6U7mCPZ9oUj4xoOkaOG++5GR6Hcfse2Kh8/CK8XudrsCYZESNJ&#10;mZdXKDWBxjOE91HyHo0EDUPzWfVJwuXiPsfSIgEGh6dK/GszDOU4c1FbSi5Mehc+jtwcX5bsXjpU&#10;qLPz6jDl3mdnjSfo/XhO1+YJavNZLv1QRy5V03kjOW8dpnTT5319rAWvq7FKKgK6Zy2jTNdaxnbl&#10;c1VLIBH0uWjW8kkcjflM6Iw1GS5ITzLoWp1alqm2t3yBysjsXUk3zlIWjqaMntcIMU4NfgyjPMct&#10;lFKS0HFhDOHS8oVtM95tJucyEtdNoKAES3Na8TnnwDmUbzenfWmsy4aOwf3MuDJzwTVYauWjD9ZW&#10;6Cbc7/lZteYCKwS+7fncf10V9WCrATKyw6cIboUxcnFmrtyOvB+K0molZoayllSEHL1zWOc+gt6d&#10;KgcaytKSwFoaXNYEx1t9STBG/47KP5D4DRu/4X5AFBiKlp6qdtYZe5KAxQilR86BIU434bd7SUXm&#10;JK23ohk50kZmIntw24X9VL68CNt6pQSZt+1B0wAUt5W2/orHSsQ3FKeo8Xadiyi58H4Y9+GEOXHy&#10;fCfn3CWMLpQQlvpKaW+I/U4tBxCoOhZASLqoHhu2iIxAqBeClWFJPJ290sc7g5NandbAi3FwZtyS&#10;OfvIjcmLvE6HlbDKlbV95ThvdP/OEn8i8pEbKfO5UE0ATMrsDTGns+Pnv6j1T9YqLKXho2Hm9NPo&#10;EtQQtqUQcbKE08/vjLEj7OkYqMGXi7NtwdkzCinCUR1E+YFrgzCcC1pWKkKzYO9/pHrPB4LgHXqk&#10;i2xEoFbpQzjHCTVSfSOJt5SanTmheS+6CaizVafKnYMbJythTvcOvqKlAp39/i+GfyA1x4mZ4Xxw&#10;Wf9vluXXuTA4wFciVrrds2g1EkyTUrKuUS6U+ooNuPUdG8nAR4vpLkxi/etLQ8RxHwRwWRqtbJxW&#10;2Nqdbmd2HghUWYEbx5mlplN7hK5vLPorp3T+8fYPvt/+P/bjdyQMy1Z5aknyIODpAq3qSIXFg/uY&#10;EY2W75n9PDGHbQ2WRvbyiLNccn7wSAX7x935fu4MHZTlC7IuVBOKZCSc9eAesBWnW8mM/QKlwXXJ&#10;dUE/0jm1tgvqAnqkIMMGNkGCVv6Rxap+soixD03RkCiX5ZWvr/8XIX/w+/d/8vt+Q+I7YkbTC+v6&#10;d6ReWDiRMuhyJ/yeRHxdWEtjawtb7+wdPnphKc5ajFULTTbkDM64sXvncOElCl9eBteL8t4ToCs1&#10;owLKJDAqGysXer/jZtSWYMmwD6okmKiSYJ0Cop49Q00wFHNjtz/47b2wVOd6mY6KknGoFsK6bPg4&#10;OXtnkwu1/I2q3zl6PjfXuuFx0s0y7s+zs0NKEk/bpXAcqcQMP9NFWJyrCq0I9zOB029HkC6jjHLS&#10;x2YygrYsbMsLEm8J+NFREa7F0v0tzmlwDE1V8ZzjRuQ7c63wtlWuZXD0jMC4lq8JzFDmHke4n79n&#10;PFDsmIwkFSXPQyWFNoUBHixFabqAOmEngxsSwrWlqOS2lwTsIrKEfEiCHXMdrk9CIcdqmHBpsNbg&#10;PFPUMQT2E779ED4Op1VJEl6NW/9OmwrBRQSpF1Y56O4ck2xmdsuKVHaD+/lYB2cnTSuF1zKV4Jzp&#10;wpll0EzQ7PCDMQJpa4qGxo5F4Fi2UFTNyM9whinF4BxCW4JVlaUW3DvmMeOl/sla/5Z5/TM7TTxo&#10;0+U9Ru5k1gJlzTLwWi+cR6cfO1IyonOtC9f2Qpc936VhnGPPMR8NCScs1fEZA7YmaFNOtATdg+N0&#10;bufvqJ9E3VnrFeXCZfnK1kCP/8T5jo0bXhIQeFlXTg/2PnLNHBmVeAxFquPi9BrpNHKyB2iuEfee&#10;691Cdv6UCHbPqJfehUszdlNOU14Wp1Wj6aAUJ7SwFHuuGyMS5tMpvGuSArCMoH6kZaTIa/R0ppsL&#10;pRjXbWTcWwhFVkr5+wRj7szLz/38L/bjN2CwLdecG3VNICNurGUD3SDqFD+laqBpIaTzULQpknEn&#10;0RLojIKNkWRHKG1JYCwEzDLiy0lyLySjPMHYe+7jrktBLWhto5ZXzHL9+NiLG2e6ciiIvFD0FQmh&#10;SqNJQ8uNqr9g4+Dj4198/PgNvf4DWxb23rn3Hzx022Y7Q+DDDLxQSqNsr2zLG0tb05EjynnecTfa&#10;siHE7KlxVAqtXUE7xVLcJSZQFjxyrAw1wvozMqjKRpWFphtKTVK1bpSy4v3ExgEVtG3pfOvn7JP5&#10;N7b1F5bWCNFccwH12DHfCe+0ZcXMiTghFswdH5WqCyGFUr5QSsfjTFd1rCAjC+4xhvYZuTTwOBN8&#10;5vpcV2pYgrIes4MC4EqVDaFn9JS+UPWVIitaFHzntBOILKMvwdnv3Pf/oBSoBfbzG9nVMXCtqGX/&#10;K5IRSUVSuJb7y+yMQBZa/UqtV9z/5DwN8wK85GKe+S6tG1VeKPIFlVdUFjxOwi4ZY2Qn5h8J/JVX&#10;1uUCM3bH4qHMbnNa/YpSk3hQEBk454wsjgk0CoXscXAGx0jMBwUj96xNnTZdhpVMzCiae6a1rhk4&#10;qtBqTaJaOiAUrfSxE3SIfP6rbtTa8jkEzpE9b4iwLm3ujzORwTwJxk88KOeZjPRtqMKmBdF00bgE&#10;dUZtQWPRV1QaiIGeCfwznRuAyIJHR+jAgdkfGIr6ApJReEh+n+qSxJDPeCWzjCuVlI4433kWo7MR&#10;ISm05ZzzRpmdR2cSDaIQI/tM2Ol+o9AS15HXPJ64EezTzfGBheP8wDXnEyejX92DWh79TmBxQHzg&#10;8TqJuIGbzXi2OQcmEEbRa+7u7UaWrqc7pcgyCYHsRQsfiCaAnOTJkr1FUnl0/0Ry9CnsEYjY6fYv&#10;zDoiBfGSxBiP5KBcn5eSJNQY3+j9O+gjRm7J6y1jgvUbn1Li6biNLHwXrqhsIELEnZhzzCOCDSTd&#10;H/rAKX/CpS0mkSj4ODGciP4UN4jqs+PS/ED9zG7Q3NpkhxTprk08rqBTmOBxJpHjCZLqXCOl3OeC&#10;yhXklarT9ULLe6oGcmFpV1qtOHeO8z+yC0jPBABjRXij6AXzO30c4EEpLZ0dJZBWqeWVVv5O1ZrR&#10;dX584tyWsZREitRTMixYHBNvbohWmlZE+iSxPxi6UtsXWtno9o1uvxNxTg2XTwKlUERRVkIUjU6E&#10;sugVLRsy3WMeMQWyV1rdgFRfCDHj9wbuBx6PaLspNtZC0weRsyDUxOM9AVdhIHEmeaJOxEHwHZEx&#10;CcsgOzobEZnqVGsK3IbdGPad/dgn7qppGij5flIVnCOfydDsedLsTNJQMEX1mh1WmsQnIXg4GgYU&#10;SrmgapjdU2hFReuF1PV0LE5s9hXlvVho7Quil+QI4kDFIAru6boxOzE7CL8hZUN0S8dodhCgKB4D&#10;s52qmgf0APKnK+wJ4D8cJfz8NWIySD8ZLB9kz4PBmBL1nwkGlGeHTj6k8cAGP7mFqcKdH5QLysdn&#10;TPeOeBJOKmkbzcHD0xEy3/yESG4cHi6X56TDZ+wOPFD5J1H0eDE9eZncEyQz+wDt+bw+4Z9A/uOl&#10;Og//ObnwPCX5C94fj2v1+Lz5wTKvd4JUj+uv83s/CaA8q0k4yeMzfzrOv7BrP0VExCO2K/56ryeR&#10;8+yKmd+j+RacJNJc3DIdPg+lxbzVEkEGtibI/jw5ZbqB8vsUsJ7Ei3jCCAWoZVDUkTAogTbn2CFu&#10;Ag2ufytcL8q2CO8H0yCXC5n1kueb7KpORw4cI5WO55hdK5NQwpy+G3ZXxmFoNWIqrzIWKdAhjDOw&#10;M3+3TmFD2gJz0pwBtZ/PxMOxIzOa4HEJpvUqbc+fY0ke41vkecvmPPwEDx7kFySZw8ystRPkzoyq&#10;yN9/+24zjkZQHWyX4P5G3uAAACAASURBVPXvweVNqIuynTCisGT8JBW4lECWVKT2h8uEPN/sV3GW&#10;LqyWB3ifoAChhKRSuofgMgmfSYq55bC97zGvfeBRUPPnpvHPO9x6bkxjKlJbgVqVdVMuH7C9CHVN&#10;sqVWprtlEgYxx6E8eIJUuS4llY6ae3nKSBAOLVzW7OJwMr5Kloyk6yNjnQpw3lOhVHRqP1w5h3B6&#10;5pELSa6sPBats8R83mtR4ej5c0vxn+LGcsbdSgJLw4X9rHxZT8CyWNwLQ6dTYo4vIJVMnhtrs3n/&#10;Wp5zn1FmSwnG87nM8bt34ctSaBIZ5SBGqXlhogprDba10105zwQ+qiSp2GdP0EPlntN7qtYfjQQi&#10;cNmcSvYc2YOxmXOrTVLbydiVBLbBBvzxvvOySSo0SXXp3lMpVuRkrbCVC+IF6zfut5F9SC34ODSv&#10;z4yfGyEMUXTOSZcFogfFUz1eS8PZSZWmsqqgZSWiMmJQ9ERK2vstYD8lQTdJECDLrAuFC1EbMSwV&#10;fKWytZW1rtwPZdhOra9EVPA7kMAJpRExFZ8RYFmWmj19wssSU5Wdy9xUuKQjSmPeY3FaUaqQSkB3&#10;qsLLkt030YMhmceqrUIMDjvAHJvvxWB2bZSMxeqzf8nTiJEE3bw/JjZVO3VuWNLdZAbUCbJbqlnc&#10;0132giHFyEWvZxQQOxTDazrsWsu+jOO8pVLOsnj8KEbvme27LReu669s7Vc0vjG4UuUbw/8gOLPc&#10;m1Qp5qbXM89/c5r2tKLLwuXyD1prnOeBye+cZuwd9u9BqyTJ2E5CBl//li7PtcEvl0iHbhgfR0mx&#10;iwp774Tc2UrNDG3PThTkmFFEnYsmMfPpSJMpVmk5D/qKmKKlZoSbGMvVcNd533N+0SmO6GHYM1P5&#10;Dg7bsmTsYxzcxh+oGs2TcDFL0cgY3zhZafUNxVjXF+ryP7mfzhm/MyLjNWz2RSWTuFLrF64sfIyd&#10;Y9zow2jVMgoAAe+IJJmhUlAuwMpSKnUrdPuRmz8GcDDGI9M7M6ubwu32jft9sJ/G17c1F8cRjJ4E&#10;7aU1qm4w3vnYPc9pFsfXGsj6iBbKPq2MK8gZ1jwdZn0IvdcEgVfYLd2fywViBHdz4v5PRJ1QyXJx&#10;EfYB/YClKLUkkVCJqaqeS58KysZHv+W1LbC2yiapuF/Wr0Qo4TfAqAhlDFYtFLWcz+53lppRUR8D&#10;dt/TxaUrqNDKytEPjJPajH4GrWwsZQODRRu/bMpNOg5cW/aWaSxct3/w7c9/4jZYq6LVM8M+Kk2U&#10;rTpNcr43AZukxVoyds2HUfSFpX5JN4u+Ms4faMsN9X50MvJmp2pJEM9T8VlKZ1tHvt8MVoVz3LNH&#10;zQW1g+ED8Q8iNrbl/8S9EOOPjN30FVVl2MntGBm/p0nIlOmavrYZPWDOWnONm8XuXxG58/1+0M25&#10;rMZlSXD7vju3s/C6JABS5QWRjd6/pQBEK5ROqwn6jgK7RsagzjVb0XQKhYG6IeKYAjEoy8DPTvdv&#10;MDrH+MHt+IOQ7OCqIrxefO63PqNRXZQmqZZvSyVLsQtuQot0zNXWqPZORvEEXhSXFJC4JJZoA7QW&#10;agkWVXoMynw/Zra5YB26CIfA7aasNbiulUWdrY4sj0ep5yPDPl0+/RRuoVwlWLeF6/aF+/EdWc7n&#10;2rWYsBC0KKwqCcxbZ91G9vhNsOEYjotiftJHxvWq7DjnjNYVzrl/OkYCgkruL2ooYY3jdKoalE7Y&#10;B+XlDRvfETtQgrVpdvh55X5kZKBUYauVpXyZvX4nq2f0bauSERrywtpW3O4MP1lUZlx25ezO2Z2j&#10;A1vhshXWktGUxqDIiapwnI74D9w/OI+NVr+g/QULYfhBDydGxgO1VthnPG1GxeQaiT3XHHcToji1&#10;J9BUNahaqGVLcjJZPVSd1hpDDpQkWs82gSxyf3qacJyDIUbVYGv2FBs9VclTjFeqUmhwZOfPIyYp&#10;16Kzn4p0gC81aGXhuvw9Y62tZMxX7FTNvfUYzm3fuc14L/OPZxLAEAE20C851sZOUTiP/wS5J3Dq&#10;sJQExoltxrZmoX2Eg+2p0q9XXrZfGb7Tz1t2WZLkzQjh7Ocsbs+9Wi2NtV1xOXOdb8csgXZa2bH6&#10;gQjc7gfhV1iUQ1+oujAMspR64+P+T47zT06/UZaByQ+6/4aMO24HKs5xZr+f1dmtpq+U+g/WtuZc&#10;NnbCLNdiOG6DPmapdi3UVvDIjovwnbP/yWF/oA3A6H6mWllf6OZ0O1nKNVXY7cpa39I10TSFN27s&#10;xwendbRcWZc3Th/EmZGw67KCK/stIy+X5TWB71I4RkG006SkS8LPjFoyReVKKWViBknWuSXoV2TB&#10;40b4B+bfieleN3+sFwpt2aj1wrr8Sh8ZF2f2Z5Kpw6YLbmPRL4iuc347ErQePuOzMqotfEWpHOMb&#10;5v/JsINTFZWW2A4JEI74gQxB/YMiKyYvqK4Q2Q2kLAlAhzHO79z2/2L4PsGbgktQyhdqeaXIlhFx&#10;8kLTDRH4uP0XZ/+G+Z9Qe0bV6UKtL6i+cVk6fYwJczfckoAo5Y3whsuZfQyxE/3AS6WKpJgpgtZe&#10;KRwc/Y6djsxkiCZOqTJj1vJ8h2l2HnnlUi+s9QtLWaezShDvHP1Pgh+Y5Vo+HMQdIiN7Na6UsuH2&#10;J/vp7MkxoGJPfEmxiSXKc3+ekXYFkQtVrhMsm0SBFOz8QEvJvpvymip0LxQSDDV7x+NEZfZfxEb4&#10;TqrSUogoUjBfcr3pOyJXWl3JzhidpMMkE2y6dOSORXa6KBvChYgC7M/xdPg3kIw1hMgYP2wKVX8k&#10;+aON8IPD3zn6HTznZjQYfgdJHKiVNV0IkWA3MdLRow3hg+HvhDsRO0quk9wNRSj1SqvZdxWyUWTN&#10;MaobGmfuOahEOG43jv4ju+90o0zSvqhO92P2M0UENnuYkmQBs+8c5z+5H/9JlrcLHo3Lqqg2JArZ&#10;sVwyqcQPLHpiZbKCJKGmUkhHyEYp2TmSMXdG+JkksbR0Z9AybWE64J4kU9jErMGHT0ysILQ8Xm0U&#10;nIiYnTY7IemuzL3gmM+6Mcj7V2thoVK1Amv285qnk2uC76oViRXhjqXykSIbtWwz9vorwt8p8gWR&#10;L0msSSUKmapQSgonfJ/37wtrrdRiFN2o5QpSyJiuQdGX3MfMWDqVOsmEJLm6/cDGeyZdTOfS8BQi&#10;ChkdOKzn7yqaXUuSce4eBfeDbgfmO6oLTV4ICud4TynNBBs9lOwVqoRvSKlJdsw9rZRtuqic3g/M&#10;YakvrPUFLRvhGePq0SF6zp12Y4wbpQqDPRN4ZMW956PrNWP14qnYBwStg2DH4jYjyvY5TtPRoloJ&#10;SyFYaelaIX4w4gdjvKeT3AqtLKzL63zGUgivMVjrjOPTlaKN0W+z/6fRZKPIxiOJQAgkOu4Z1xhe&#10;J9GaxyokRpc1BE63jkpDy5prFRZULklaSZ9z8sh76ekSMjswPxG95DvIJ+lVXkBgjA/O/j2xJgS0&#10;6JMMeMR9PfpfEpjm6RB5gvmPA30g8+Sfj/+UBykxAcUHWfQsz4qfOAb+8kFPAuknjwp//WeC48IT&#10;OJKQJ7PKJFRiRkPk8TwIED7PUx7nlSB8dlB8flySS/J5PiSxI/H59w/u5tEf9JcfnscvT2XP/D2P&#10;73sQWfL570+zzrzmzw9m/qvyJA746Y/wBI6fcW3Pc5Pn7fnkXT5B709G679d5vi8RvO2zHv/eU+e&#10;t/Zxnk/s9nFg8nm9yc/9mQwiPiPL9juME+63VITUJXLiE6iLsyxZ1FtRjnfn334tXF403UYIZySA&#10;swpsS0axecA5ycmWjjjc4eiZ7Z0nUNgXoW+FmAp1PLGsUpTjCN5vwXkLOOE8I7PHT89yegMfCdan&#10;qyqebqa8NvKci1LFKI+Bm2r8kPz5yE24zvumP5NgPK4/GaP6uFnplMXTt/8cFnlqwjSOoJEgXVlA&#10;a3YfHIfz8T5YV6U0pSqcB7xelLXlZ7UKLzlH8+gQUoIXzWz3L2s+dzpt1mO6pSzSSfK4/8dIfcBx&#10;wj6Ew5RjT1dElRy75xD2I/i+O3EmONgKbCu8NQETZM/Yi1KDZUmA9PHs+CTVSgVfUg3aNEtO8yJk&#10;BIqSG/ZCFsueZKzicKFK8NIMbwmgF4EjUkUcGhl5tBjDC8NSLT48Ffe3Mx0p7dmzkq8Yn+c/ngQO&#10;TytvBNQ2Y/0inU37KBSmq8Z4AvrIJEDm5OMKqziXFqwPa7zkeXRxeih1qpQLwXEItw+F3rk0ZykD&#10;xXGbBRRz4nZL1eBag/IoSIiMMLKZo5izQM6vyuMYP/8ezRiSGPmnSNqDh6V+ZYTQR74Ma8loQTPo&#10;3YjiWSRNRrUdj7JfcaoMHKVYYRzGaTkOar75uK7BWpzTheOEE+V1g1aFpcb8zGVmkR8cPcdniUH1&#10;HdFCOuCMOrO6u2cxuAdog7VKlrATqSox4fA/CP+TUlaWdQHZc86przPibMPtDSUSiOQ7Z/8dxom4&#10;s0bQAtRzTF42pjp5AvEW8z4mgVZb9jxZDda2kVcyM/5lzndVKkupjPEb+O90MtptaS3HrMFpJ9ti&#10;+JKLcJ+TfQjPEuhWZvRffDBsoNEzcsyDKo6pUGdG7c1StW2eDsq3OClxAynUttGuV8JOuieYstt0&#10;BOjMkZfKpaWSxyPLDc0HEGznV2p55RET0PSaebeS6tVaVrQ60j84+51BChBSuLDQ7YXKgnOhLIp5&#10;SeXy7NdYlsdYyd6Rtgg2kjALSYVOkWBbUjziFuxnZ8Qf6HIn6jtFv6K6MCZovyz5/AhBa40KeDRU&#10;X6j1DfUsSdSy0O0PNP5g+E4NUHWcvJarBosKSsVtOupj4+yN+31nX062bVAXp5RGK5ldX2XFq1Hk&#10;ZW50ToZ9Q0Qp9YWmF4Y659E5zx/ZqbXUjJiRmduNU+rKy8WoPUltobAVoBoLGWtBgJnz0e+UsrMu&#10;ZZJ/04mXbwDGExDN+aIpiH4QceQzeepcvMKJZFxZDPpx0E95rNvns5CF5ilaSKZYZzl3S9wrO3ck&#10;f5cU5bJWSoWP4bzvsDThsgTvR2CxJwBd8h0B4JNkNc+uLtWcY0WS5IlI5+VlS8BqP42P2StSdUXq&#10;xtF3bv2doFNUaeUVls42izgXgeP27znPxcml2oxHDaTc+fb+vyhlAzmBG8SBhuFmWL+znzto5kFf&#10;t1Qsvywr7kLvzujvRJw03bisL4QkCSk9S8OX4ewn9AJtIVV3FQ476d4pkddRi+CsvGz/g7P8SR8f&#10;lNKI8190t3QslZIESLyBVzxO3trB3p3zgOMM2jXJgXMUuo88Tx+E/0mq9Ha2JeiWsQpVci8QKJcl&#10;I4W6Zedaj+DrZWNdstg91XoxgZgXFGcpnbUmwVt0mxsw4X0XLrUQUQgZDP9OsJPW7BkvGdlBcKnK&#10;y7ry7X7wcaZqbq3BcKWP4HYO1hacpgkglA+aVnz8TshBrRWVjqg/gUMVmY6BJMH78FTyFk3C1j94&#10;RKiWUMZosyOgUfWc4rOBtIbyhcM+svPJUgEtQ3hZC6NkjN5T1bqksGKPjBSVGRuWAAEsU9Rmno62&#10;m4/ZtZBfa2UKDDyV3RKF11UYNecGiY0/3k/Oc6DWkRC27UJrYNYzGtEAcWqVGcPhDJsuZQVVY2nZ&#10;hu4PQUgVxJLMK+qTvO/PHYmT/UZ7/5NFM/4qSfQrUhZKAOOdbkYZuVY0hVoa0S6MCH7cDBmC6cD1&#10;O03rjEEaeKSTs2pGsvWea2KzEx8DpFEkY1xSATg76HCCjBY9jhvnaPQoRNk5ulAXpy3K6ELEyK7G&#10;opNkcL5sPRWyJvksypxXRan6laVcUDbKAuYfaBhFFpDfubQbaxnpInOlGiwlVWIFn8ToJOoCxigM&#10;S7eY6ey8kILqkkDKcCgzSjNIMngrmFmSv7VllJYslNK4286P228U7cjsN9S5VjxNMTOO7lxqUCV7&#10;paQ0xvKB6qD7keZmB330dVilyi+U8iWBFb+mgCryXS3loMUEkrig0rKPb2TXjctJa0Jrn7iARmQE&#10;dVHClGPcOPtUwEfOjXVkZ9E5nMpg9MooC6EtVfX2zjH+4Bjf6Jag1XbdCA52+38ZUbEBVd8Q0tHV&#10;6oVWX1nbF6pcE8TpO+foFF2oNeNmalmxWbid2tQ6Y44G3Qb3fs94UC1I3Onjd8xP3C6ovrCWKxpK&#10;LS+s7Svb+pV8izo+bnR7x+Md+I6d3/jwH5zWqMuVsr5N2Lsl4DoCqTq1hAvbmjHFp93oxwfOB1pz&#10;P1TqkgA2HWdPkj8GKkItG61oxqTaO0TH7EYfHyDZldDiSi2/JOFkhai5Hh224XZQ9YKWt5k6Egki&#10;j+mYiBQsOSeEobqkO0cykUBn91IpS6qzbcUj47c8DvBcq2RKyZmAuyjuPwiC0wP3nX78i6Nn/0yp&#10;kutd1SQbWSZI0rEZoS46UsEdUOSVUpcUq8iarj+tSPWJ6ShujkfPxINSM/pRCx6NUo1aXxNb8B8M&#10;7wwKIhuqnVI6qhn5nG+dzzVSeEXlwmW5olxBVmp5odWMACZOnBsinnFGyCRhco0QcTIsQA3jG8N2&#10;RJPJydjxGUs6uzxyXzxB+Cm0DY05z82EgOjUcqargjsjUhmv3qCU6cwpGZkUHwx7R8RTKW8L3ZIY&#10;KCqsVSjyMomCStFfkzCr2yRQlXCl1ik+CcO851ojHFRxZQIzGfslPvC4IS4ga+Istmep/cQ7cuxV&#10;PNKZEeEJAiv5HIRTuCCstGIMOybQnVFzIrmWdLtzjPsUq+azTtwIjlw3lwQLgwXkJUmuRxShpXPz&#10;kaZkY2fYjySjPImxXLYrbgOZMXJBR2anSALpZ3ZdjW8M+52Qe8boRWIbwwsSCe4LV4K5DvNBRMl9&#10;DiuwJMkklewcaaTjKufgIHtds1uhEnFy+nc8nIgPRB7dVud0d5HEPtMBISUjwJ5S2oDMX5nxVYZ7&#10;igFEcu3QPZ+hKlvOv/oyu9xyDdq5EXFHOGcXVc3FiZD3PhpFXqjymr258ULEC/gLHks+x6VN7Caf&#10;QThxdgSo5Q0vb2xafwJPLcUjulJKHqskyvKcryNumH/H7YOIjlOSMI/sQRJGzv1x4hxIqal8E8Hi&#10;JLgzfDDGOXG6JHo9OsfIHrkndkyj1RkTqa/petRLul0nbtTKgpCpFRpr4npxQWIjRuJLEuA2OI7v&#10;nP0b7t8ZdNbrBnqgUeY6L7veXGw+ExkVntPwY9/Y8++I6VwsT5zU/RGjZimSsnkdjDn+AqkrtVyp&#10;cp0kau7DVGZf2cRdmOSfi6LkmFVNB9LDt2KWe3WRQGJgdmbahSpLfSVEMNsxv0N0sjenISyINIZb&#10;9iZLdvMkWGzpRJqdVirTXezBsE7R7GQWhWFnJm1Rcr+iRZE6SYcHtuf81FvzCRA/iZGYivuR6npm&#10;JNUD7k/TQfyF4AiPiWg/v/RkVx6Olgf2mhj4X/tGkvh4kDwPpHr2a8wPfZBEzHi0eGTGFHn+DoKH&#10;YJzs/InPr8vn1yHy2X0c03//5+G+iJ/O+a8YPE/iAv7yix5cwqO/4vHFB/7//O/4vFwyzzfP7/Eh&#10;8bgMn9cuHuSKfn7xaff46wV9THtP3kFkXrv5M3ORn/c2nr8jJnFXJgkmP33Gz+al+RvyP+Lh6eJJ&#10;FGmdGwnJlH87JZ06PV0AQJINLckdFWdg3Hbl5VJ4fVPapaBLwVWxHtmcTAL84gkYLTUdJuEZDQa5&#10;mesDLos+NybrjLBaGlyWdJj8+SPYd0cd+hF8fDgf73B8OPvunDscpzM6M8bhce/iuRlPEPyTaNNZ&#10;4uv+eVzPaECmSv9xeydZET5/nsxln2IOZJIBbvNZyrVH/rinillKMAz2D0N38C5EKHVR1otQGvxY&#10;hHUrtCq4BVuD6yb555LdVkWCS0sA/8sWfHkrqSazE8qVcwTDM84gY7A8FbilcDtTZTlC+Diyr2ap&#10;Ccq8H8rHAbd73sPwdIVsNfj7m/C2OtfCJBmcpVZaW2lLvliGd7rfcHaMBLVtJPD2ALkJmQApaCRI&#10;nCXDWRgZSDol5rhVSbLA/bMXrJZAl4y+coHTlaN/kqg23VQ6R/1Sc3GRZXzZ7VCLZ+zag3C0tMKr&#10;Ji9/WvZLDMuYoK041VN9rlMxSSQAs1abG/J0NZnDXQuH5dhK50PQqmTWtwSjOnVJhekjDq5FUBx6&#10;ZPlf1aCp4yTAopJk11J9OgWSuLEJbKrm+4IJ0uZ9z7FMyXlDJUmqR6Z7Rs/9BJxPNb3O+94iuJ+F&#10;fSTglJtA2GakXcEpFiwFesAaGbkUEbzv5Xl9+8h7nJPYQTCmvT6jAjP7w2hlsNYEGxaVp7PpbU3V&#10;c+bz5zGepzO4oZvgdpulhRs2lH3cMYNarqicSFTcC1o2lrZmdIEJzescU8tUKYGPHyyLMsQSEPBU&#10;0TctrFNFIlxYyowwmPo9CaOpUiSvU5GFUq+4dYbtdJ8LjPJCkSw/fkVZWmMfBx9y57AErGzG+WkV&#10;XrYkk7oFwT0LpMneAJFCj6BQMV0wO/l2T3XgVpwRio9UIVW5IiVt0DFyI0cEVWtunn0Q022RKr6O&#10;lJGdF3Jw2D+x+D3ndIXWFjwWznHjHEaTSy5kvSKRYKa7sO9KuLPUnRgnaKEtgct9FsRm/5V6UMNY&#10;VJF6pZQL/RwMy4gJG4JoYdUsAB0yNwgRWByEGU0UjSsWI9VMuqRqB8etETVz2Jf267TSJ2FYy0I6&#10;p96RuOMIpxW6zZhZVbba2Mor1EaXDtGociG8Y/HOGOlgKLFxKf+D1t5yQ2wjlY4UzA728zdEF5pI&#10;WtnLG1r/jTgDs9sEGAJkEFPdGQhVTpaScSeZ0x68rCBUbGYiF3XGOKgiNF0p5cLddmopk1QbRE2n&#10;48Nx2Fp2gqgm0WhyIhYsZa4DVOgec9GaQGSbnHE/ghLKsip1SZfZdcloy6PP+Zwccy+roLKxLldM&#10;jEU/UJyKU1VnZ0qKABaZms3QCXzm+3Vtc7sxMrnYHu9iDGdnLQ1X5zDjHB/0OPhx/+DocLeTywIv&#10;a6PIK2t9RWIWzRaFeIfYkTIoLUmmQuBxcvTf01UYCaJWhWW74Da49W8zZ74mcC01FYmhBD23JnGb&#10;EWlXqr6iOhJYtDtwS3Jsik0Su0gS10U4j1xv3scNO5ylbCztmmo8N8z3uUGMud5wFn5haX8DNo7j&#10;HdHf0fKO2kjhlc2+tCM4XbiusFRD5IbQ0DhQ6WhNNeoIoRZlqcLbttLHyWFw7/lOCiIjiSgzxzsV&#10;Ln18x+3g0vLZHQ7nGLM3LlhmHFb3j+kWThC+qKJkDGXESYhnnOkUbdzP3GCva5IQjnL3fL9+6wXr&#10;KbT55XLhOO4c9oOv1421llRWSjAiuy8e649rSUdpilgKpS30cUcZs/8iY1XTfVOwOCn5psKmMMJF&#10;6VF4P0GlsBXnsGCcTmlKWCFfd8LelWOksOiXi6M4x3Sg/nJxWgVxZQzhGHltyowsLQWaGksLwpzz&#10;/BPBWMolu6+GIQ/FsqTLlEg3dkoSsuvCZyToiClwktyDTh1QOk+KcZuikMsa9P4J1SRY06miOeeU&#10;dJl2uxNGAquRrhFzn1E+a8aRWmDiSNzRWKnlK8uyoMefWBi7dfo5WIuA93RePPa+nhFoorkWaTWQ&#10;ohRdaWVD3PBxsBRjF2FpwrJUVr1w288J/klGHXlBS0xhzSStItdSRWr2ijVDYzwd60zyRXWh6QX4&#10;FadxWV8Z44b7HZF0AUtc0HbH48Yxgq6Wz7rM3pzZc3Gas/eSXZQj+5haDaTBPowid9yzVHytlaqN&#10;ve9UrSxtYYydwjK7OA4Gf7K2r5xmvB+WrsYaVCCqo03YJLjthfuZ+/9lCo/UjRIlBUGRohnzdKUJ&#10;uZZyv+KyEZ5AZkxJC5GAiJZCYNmrNwGfoBCR7q5W9S/JIuIDvP//ZL1dcyQ3lqb5nAPAPYJkplSq&#10;ntmZMZv//6t2zWZs19q6u6okZZKMcAdwzl68iMisnryQUhTJ8AiH4+P9lMo1Qg5YgnjgIZaEDuy0&#10;JvDQPQi7AR+M/CTyO4N3ZnZmSiDT2s6ID+C2kgQKMzf28ivb/i+U9sJl/42t7mRMjuPGpAOB2RWr&#10;r4reMuN+fGJ5imD2KoIqJ56Bl1c5P70z407EgWcyxidte2XzF8YI9bb5UlITnCsmLeKkNuOScJ4f&#10;jPkNyx23/wb2AiTbdqW1K+4FL4p3KTheGp6Dfgjcl7a5kzQ9q3ly9IMyNkrbtGt1V58MDbjgfjLi&#10;IOIT6oHbF4GEq5dgxLlU+hUvv7JXlUuX2hTx46nnOoPJAsLMITtjDiJOCiozd3fwSoSpe6L8grsi&#10;qXLtPeVwEzA/8sCouL0BhTMkiKmmn7FiAvdTJItR5SLJCoEEETb1/9IpXmjti9ZqkjmcKBtmF4JN&#10;/U85BCamcfb/oI/vWFEHp1uQKO7nsv0i0R2djtFnZ/IuogLYtgfYJce8sKjVgxJFJff5K2VFmBW/&#10;rAihIFKOjpxJTmWNp+tcYxTITyLvOu+nCJx0KBty7vznP4853hILifxmQh93gsHHuc5+TSR8KQF5&#10;44xO5CeNN/Crdlx5A7uDT0InfkYoVu4RUe22gc8VF7ZRyy8rOmuSTMh9CWxF+unrOt9F6rO3DLBD&#10;b8xiJecU3H/FXfHM1W9Y3nG/LzC54OwCtv0rZleaj/X/Do0tuxA5lzvxhtnJI9cjc3A/vzHnZIwp&#10;YZJppykx9CLMgMw7zD9WfE+DHEQ8soVWpQHG6HdFXNmF4q88VeMRnHFSslPzHUyuh8yBMRnRIdX1&#10;kRYa6ykRlRKJRMCkVcx8desUzFX6XuxVz/eKxOMRi2dAzkUYyXmY8xBo7YqCG/NDz8f8JPMTsq+o&#10;NY1pX1FTZhN8Qx/T4zNa+9GcRJ7AnczzmRaTC3dxf8Hrrzi/KI4vwTjVyTlvjLih1mSnFhPhwy9P&#10;R06pF8wLiq7L5eQ4iKiUcqWw4e5kmSsSXDGTmYoBFSFwMPOUo8iTyY3MT+2hTHFhZnIa5ZrfIk7F&#10;7wHmG+YX3La1YP6nUgAAIABJREFUDgZmg7ATz7GIMyMJIg8sHefAvbD7xL1qbXW5ebBcMWdykLTy&#10;Bfc3WrlSbZHTefBIb+o9yBAJp77CSmZlzrHGapAcBJ8E30n7ZNoJPjQmY81JBmZzpWaJvCpF9zi5&#10;k3HT74mb9jlpVN/lEGVFr5qiKUkpjyJhRiPzC8Ve1nOmGVH3aWIrJncru6IYkYNIvy+X4wyKDcw7&#10;j+jZTJQ04sqGyhgEd13rctmpv65j0XlGOIP2Z9YoFIwds50HUp6pZ109fCI8kyTm+Xx2crnZrWw0&#10;lXFTbU0QFoY3qLvx7ERbILGvXoK17RGQlxA96acKnnImcwi0y8gnQfFTAtnjx/UZPVwKzy/yBKqf&#10;bMaTfMgf/u/n1xf589z8LlfEwxERC/RkTYSPH3/8+gfJs156LhYo7EGyrCf+ccHrm//JnPJPC9VP&#10;hNBPf6QkfhBJ9nxrz89kgfcghfrDgfHjF/y47vzpa2k/XDdmUiDngzB5MEXPT3K5otZ7zAdy/ONy&#10;1rXa+hzXay1yx9Ba9iR1FlH2uH5fxTBPvuinC33e4uc4EMtqri+UapSWz/isObXQZ/y4iEhFpfkU&#10;wfP9IznPzp9tsv298MtfkrdfoV2ScOPA8KrcbhxKs2X31DP+KgIf86QVg01gxl7grYU6aSJpBteL&#10;8VYU21aqgO37vfD+4ZyfyXGHP74Fv3+bfHwEx6fR7ypZH50fH3D+IATIVaA4ftyjRzdKrcDKhPcV&#10;VprLffPPYzifsYC2PqfZ1+f8IHPW/bb1ec8TzjTwZB66RvPJfoF6kZ22bMoG7YqXZWvG5QLXXbm6&#10;xZJL1YH+1yv89dfkr79MWosFqDUsG0Qw5yQ1R1PdqAgM3xaRUZbyr7Vk25IvL8b49dF5IzXq5vC6&#10;T15r8Fphr0WKqWxYudDKF1ki60baJ8f8d9noM7njisSqy3GHInhWZDuJxt7TRYjmrd4XFVOCbfUF&#10;RZg6ExIagReNtVcPzs0VKREaH2O5pzKSrSXXfbI3aUi+fyoDXIruyf30taEUeJGsrqHVEWG2YtUS&#10;mqt0WBuAfPY21WJcWqXVN+79A/NgCyl9Y00czZNf39THs1YmqaNygZKReH3Evay+nqpMaZE1ume7&#10;LdLFjLQql0ckLxvsDb23EOiwX+B+qmRY4olH7OUas6Hx7i4H1FzzxEMIUFzEoQpegbzjZlw258tL&#10;wJQraW/JcSpWKIeiG293KI+CxlC8gHtSkLtk8yqQOIMxkhGJteTaArPK5kYJHZTfLpU5jNuZ3A/1&#10;LMwTwk/2dqqgfnvlcinSCp2TriB5WutrcxHkbIz+QqbiX7zubFtjb/8VL18ZEZwf/0sZznEwVjzk&#10;torvY83RrewU/6uiDXIyIzBT3njMJOZ30gJyY2tXmFI0CQDaKfWFYlda+aqNXDnI+A+If2Paycgg&#10;zdRPdGrtH7Hccp60mtRSCRo1OplSub1tlW9FN7Y0x8tf+Lz/zuftg2KfaNM/mCQ9FFeUliLh3emh&#10;PPNWZHevm+YAt0naByNV4Ol1Jzzx6tpARRB50wEgDqm+UbTOx1D/wNaHSEGDa8C+x+qagr0pOiun&#10;4/WVrfzLKmrsVJ84jYN/qIhwJr0P9i25XGQh77kIVQaRco9hG+6FVi+M+VCJXpQb769y+01FC/TR&#10;pSaMIjJ4AYex1o9AJHCWK1v7L+tgM6EW/rp/4ey6DosqFbL9X5TcyDExDsb4kE3eN2bAcf5Bbd/Z&#10;/YrXC2Xb2GNH5b3q+TDb2Lwwq3Hrn4xYm9jlhC6lULyubOChrqBWYfO1H2lSLSVSTKOSy+LaHLiL&#10;6L5uisgoZrS2E7lxjDsjDkqBPpNzQuK0YmwebObEKBzH5Dw1L9VWMKZcdwnHMVR1moaHOjBae8PL&#10;VcCVffBaHxBf8FoF1im2UPFGacs5vK734aY0D+YwWoFWV2n6OHFOrWdlAQLEcsBJW1dx3eNe2PyX&#10;x8YTaOxWST4oxWjFFe/EnbPfCYJqxhiKzNy3xtZ+VezM+c7oIdXzrNrgZFK8UKvj3vXc7pvug3fw&#10;xqX9C8kn9zN52T8WUKFSTUVpXugZjDJwko/j4DY6v73cuHdnzoscv2NQtsYYKuA+x4p8vDilvrDv&#10;O2knaafAz5QboM9gL0ZzY3PNqWYblpU+B32KTB5rL58ZAp5jMFIkqrtI5ZEnfUwqK18MhzgZ8+9Y&#10;QCsvlHohR0fQviJjm+sM0WM8tF0Qm5wOVplMetwVqTWT4jduXfGfZkZZfTwS0Jk6AyeMSD7OwXW7&#10;8X6eTzJ5r7sUcHPgWSnzkYmeXLed0r5yv39wnoeICRTvaKvjZyuKDRppHGGUKGQ6Rx9kfmPf5HTZ&#10;2mOdkCswErZ1OJmpjrvjNBjJtSRvqyvFwym4ekNck9BlC14TjplLcKcI3mpyJhdPjE/OcK3TfhL2&#10;yeUyYReIH9NXPNC+wPY/RcJZPs9qZqsbZWpv9RAMmtkiWiUmslgAlWl/Ff4QnkCNC6298nF+Z6z4&#10;HdgwV/+AIedrLJKATMY4iLzRcuPS/sJvL4Pb+C6nKCzCVSRWIqLbUaztZYPiFUy59qW8kSZnRKsS&#10;nxnqP9q2N/b2X8n6D6K9c47BVoO29p+tSB1ebEF6M8B3mfinFO1tr2QezCklszaxnRnfGbOx1S9E&#10;Sr1pnph9kQvQPiGS5oMxJGJpFfZyZWuvYJM4vtHKlHrYCuczQlgOy/OYQON1/yuv2xci/o0+D43H&#10;HtiKL0u0l5rnHUtbbgTtaW8juIfAijGVAFAKtObrHqrnqQCXVim1YDa5nx3DIS8CCP2Fal8hdtx3&#10;an3FbCPWmaN4I1JxXCM+FL1iA/yGl6DOhi3HveJhkrJib89UH2BiAi5RV6lFrPigwqX9Si1tgZef&#10;HPNdJd+pmNUEUvloAhi9UkrVddXKOFdclV2YcyPiwoxdAJmzXBmOt0KfBy0VR+TlEdEKgvREqmz+&#10;sv77xPJTYrf9F4pfOGtnK79Qyiv3PKh+Ud9mvytuJ7Rfae2KYdQa1P11wUoux1critapTi1X8EJG&#10;h3kw80Y/bipbz2N97qdArHJZ8UGP6KCDnIPWLnhRvF7E+XQmDO54lYPcTaDaiAHjJkL7EXfERisv&#10;UF4ZazIIFvGHuk5LkcK+x8nIqfkgJiW7upx8lYW7FNIRgT+KsHMHKpl3Zk7MJrW+kqZuCyW4aD9V&#10;S+NihX0/l4PHVnzyJmcqMOYkiy8H8YEXCQndTo7zzv3o5HxRF0a9su2vlGpYnoy4MeafQF/ro/C6&#10;QLFJ1V9x/+Ac3+njY/U5BZrJHfMGkfTQ2rvVXR1GUUk3xmlS4tNpra0zmgB5Lztj3Bi9EbEvErNR&#10;/QU3PcPwxyJT9OeYAhYfKTdy4thzHSK1j1I9grp0IyRuGOFEGkcoHvRlnf0yJ47c7pHfiJwSQzwS&#10;Elh7ZIR7uBubV1r7KlLF69p7S7GfcRDEOm+OJ1FgwI/OnEnmnchJjIb5K+5vYBfMXtjrhqGC9Rl/&#10;EvPfVj+llP2ZOgOWebK337SeceI0ESbj4D4+OcaN6p1aba2llaQKTMbZqnpzcr1DuYYkjsqYBAfk&#10;QXDT5xnaryllwpeaP4X15AW3WK4i5ZSUWon8IOMkhnp91DEVD9SQWhyjYdYoNvR5pq3/v61IuBe8&#10;NM3TbhgVEJkZ1CUoW8DqY95JRbkJU50LBymLXFPHVaa6RCO64hMzlitDIH0pbeGKEjXm2nfDgJxM&#10;hj6beUqkgLAXNyOy0OqriLXZ6Ry4GYqRuy9Cy3F7xagUXin2G4U37eZ9k8vaOoOTkSLiZwYKKP66&#10;QPoCofEpYmOs+VAOk5BthFZ3enRGfJBxYFZXDOEDO7VFbms+fbh13Cpw1bltfRalGLXkIr70ejMO&#10;DLm73TslTiKP5Za66NmwSbWg+C6CjqIxm0ZGMF2/K2Mu0qEqDnQ2qu9s24v260yJHJmYK5Uhywe+&#10;f+DloOTEl2MPr7gZLPwsIwgO0pKyXzS/xydz/kFwEuOdfn7o9W1f9S5zpR/JrZM5GeMU2YfEJ5Ar&#10;LWdoLglVeVjeGdwgGrF6rchFmE6JBWr5QnjD8nNh9ElkZ7UGMuNU7PlS1wfJMQ62egWrWDkpvuHW&#10;AXVkgfaMbo6x1sh8eMvUM+RFn43WtTvGlMPf5sKRHSsVt0qNKRLhkfOGySr6IAYe4Npz7/iT7eKf&#10;yHcTGB+hQ5bODvkEoBbuz+Mv7tosiXXTxpzIVVL102s9ZmqdRf7pz/P/P37gSV38+EcugPYRQ/ZA&#10;bv+JMPnpd+R6L7ZWnp+wc/0jf34fD2XPysX7P4icn3p5fnqZx8/bkyf64Sh6PLQaLA8i6J9ZFzNt&#10;JpJck49ef+m6CP+hXrPn6/74BY8Ivcc3PKLlfpAx63XXe5TzRgdfTbzr/rotUF5fw9Fn/LxuMEtK&#10;FRHys9vHH4SZTeoG21uhbEYOOVBSnVcam+NHFBVosE8rK0bMeL8H+X1yGfocz7tTNhf5Ysn11amb&#10;ulwiYVukhK/re4zJsogFS0WOzQFWk8vDtbZKA1+uxtdfpJQd3fjb78nl98m375PbOxyfQf8Mzk8p&#10;2tUZs4hH02cl4jH/afxYgbYJVJewaJE+awGCx1poioN73NN/InOWy20JL1ZiCO5y24w1qnOumLyA&#10;877cKjWoXVPeOHxZCKFuqaz6FQNXXKTaf1ycf/sGf/3Lwa9fnbeXO6V2emhMtqZIGzNFQ5xDaghL&#10;bbo0XaoX5W3XRGMIuGjFIdWFchvGLR0neERzuE2qP8pyK5kvAtusYC5b66XEIqJ/PIHpJifTWkdq&#10;Ebn0IFg8bUWC6XNW54St+6eMYbmeH1GBihoJU156ei4Ac92XobHO43YtcuaYTonkkI8bMzjTf4Cd&#10;Rc+N+mqcWPEY7vkkQiJgDOOehuWG2yuQFO5i/puApTH13O4r0m2sn/OSbHXN2WsuKi6FZA/nGL6e&#10;Zbl0ti1p7lQvnCEHx9nhmHLi1JqrE0jRh2W930dknC3yrpR18FpOl4dzba55PlKHjLpIyWIPsl0F&#10;2Ft17Krl8FJEcF133d8zoJlxWbFw1QWulgVsgVHdubZXLnXQzhsB3IZUdVuVnTbzZDCIRbJdLq6o&#10;M1/sV1Ok274FEY63iteLwOMqgqcUp5Rga39ZVnVZxJUdvmnD3w1no3BZrtOvT7s7Dq0pE/iMIPpd&#10;UV32HcNp/otUMGY6nKWtA3qhz07En3z5cuVcSnYL8Hqw+Ybl5HZ+p9UvKNax4q5IkuYHIwfnhNuZ&#10;7C0Eek5bESkBoW6O9NDGMydvF+d/kNzHikBkck7FEEox+ZhrHYqUyUFwO6W4TnSg6ZFsdVJMSkTz&#10;nUd/F9aY82TMP4j4JL1LQenKSVfkg9FH4WULXq+m4uj05c4SMV/XvCl19VQkQW4U3qh8gdjZ3aFU&#10;xipfzPid47xzOydmcLlINXSc6kcY+YmtMm6Vp75QvIG8TDgrVoYbRDDGJ7f7N/oYXPYr1/rKXhz8&#10;Rp13jfdUpF4Jx2ZBDfJyVUKh+sa1FXofjK5yyPP8xjCpDjNvzPhQbKlfqO2Fz/4PjvNGeONSXlQ6&#10;Hh9Qfgg5eiYbnbY7YzkC3I3mTnNfqsRHySaPDZLiwCJWRvKJp9EokI7KUgthc+0BN7ayUayKkBtB&#10;rS94rYxwZgbdOlspRCpeiyw46r1q28YcN0aeIiwnlPrGjEHvej9tKSBi5d2bNTw7BLxuBSzYPNlL&#10;4wi5f26HkWFcdrmAtNVZ85SrSyd8RbhlcgQcp3EsAYiypNU/5ddCq3OBqQKHLTus15L1X0WwD6FL&#10;KTdKfcUTxhhU7yKYrFH5wnWRUtgLV6tgN8yMOTpHj6XM3FfM48nRv0lF7ResXPg4go3Gvv1GaTuT&#10;fxfhVxt7vRCpzOla4LofimIjJdBATjBDjopjnrTLG7dIRgxetxeID+6zcS0VL0XcCuqZS5xLq2wt&#10;uKYiS43OORSPcjv+5PNIehq1oXU1FHt72YJbP0iTOMFWf05mKo/atZ+YI7SurKi9GYMYLhdoeSPn&#10;kJuy6MBva42aYeSU08pIPs8bdZfgYaSiLq87igZbz6WvPV2gMfBlC6KK/Hi/fzAXGdBnshfnfjsE&#10;5ppKnln9coc5DWeGenIEQnWC1TGFOiHTk7NrjzwIYmq/hBtmwdaMv1Tn8yZnoj/OJRmUus4zCbPC&#10;bnI/b6m4uRKKET7uwVaDUst6TgcNlgK80YoO+cmpyL5U7OSRJ5F3IuVAm2GriFt9NdWuGBsQbFXx&#10;mHOcTO6U+gt9DPUzyPBEq4r2KxmcXc9wMbmeWaIc5hJ7TGdmYTPD83F2K8BFWWpmihtCexmZhSYx&#10;C5EHzSc5Ny7lCxsN6Jh3zvldM2Ix5nT2elGkizlmwTlv6sVx43oRMJDcyNS6/XJJiu2U8kKwIjnW&#10;mGkVnW1gxdglxYLejT6deyY1pPrEKsbrImsPjRsmx/idzG+co1BQ1FOmr72g3LMR6oZTBOih/R6N&#10;Oa/M8iIhURm4H9TS2c9JXwa3AngU5oS9/ZWt/TesOOf431Rf+fY2FUcah5zw+HOf3Jpz2YOexrBK&#10;oWJsjHmj+uBScxH6rs4fg1ou6neh0qrWkRknRqOWVyzeKHYVeDk7Iz/w0gXyjjvV5JhJ/sTsXfci&#10;B8EQAOyKzTSq1K9eqHah+53s76sEeQHECftWiOHME3IY3l5w25lxY8Q3zvgg81RXigEFOfvyQqsX&#10;3L8KyPFN0XV5h6xM7vTjIKOw1Ve2Vmj1SnFnjAl2MvqNe59sbSfzzvvtb8xxp5QL2+VX9u0CbtSt&#10;8mJf6Weh1b+wbRfSC3vr8NhvmtTYADE7in8qFG9UM8gvwBdqW2AdHdjVyVQEhkWe6trgIPN3bse/&#10;chz/RmSybV/BPxa4DMWucpNUp5XK7fi2ANIL6idTj0HEofHtil/L6Iz5twX2ukrDyxfIK2O4OiZS&#10;4pCZh4glNzLetRb6SWTQ551jdObqMpzjYJiEKK/bF4qJlDrHH1rj3eWwfwIiCBp+xvrcVzdIEYlo&#10;G1Ap5QvYIOjLpdyW82nFvs0D48silwWmZa7Yp/xYc4XTT1Z/lnEpjYdgs7QvcuQURQIpRnSj2Aul&#10;rH3//J0xBs5Gtetylmp9SaaiSr2xFQkK0gp4I1x7IWMwx8eK9two5ZWajdFPyAvVK20RmOL011kG&#10;EQY9tSaOaTSXs9MXkOoLLxhTwjNhGY8Ix6C6vM2Ocx+FEboPj13UVpxLYcUQCRVXZ+MincyZ2bUe&#10;l6R4ZfNXqr9BVsiHgPiTOQcx7kzUTeu2rb3ORRheyI2RfDDH+yKYdtoWbH6hlIpFwd3o/RO4AQcj&#10;P+RisRVnFwe9q/vObaOYIp7KOryP8Ttzngv81b4ocRRBtqHOzcc4OsnQOpuLxJrYoi3W+rCIHgSb&#10;AC5sxExCbFNCATO0X7ZdiS05mXkn4xElOhcBIKxnr0IUBIN3VEp/xU1F9dCotq0YYBXW20OZnEFY&#10;l6s0JRL44YqaZD5aj325IxqZm743+8LJDswnXrT/TE91R6eu3WvTPfFtOasP0qZEdakew0xjUjgX&#10;1ur2wJ2dUhp4Z8R3FN99wdwxN2q+8IyHywvF1X1FFmbI8TVHrnkxmHFn5BB2l0bxuc5Tj1NVighZ&#10;hOJMiTYT9XbNeKeHHERlncfN5HRRypI/sT6zneIi/IrtmCnZQzdf5zM9/nIWknI7aR8k0ZdwQF2T&#10;nIgXzQ9WkXhC8+ZIiTVEOi2FYeYim5xSFV/p7qSfJCdBF0GYNwlxbBB5Z/JBcFMXEWXhDnVhLmte&#10;nB9EvGPpwIvcdXyS+SHRQt7X2jRE3KVILE9FfscSxMw4yeUCN0N4urO6lBWrGCBBZaizxuXH1f9f&#10;5+waV61ndB7IesQitQxdRzyi4nfMNE9ij0SJO2kPR8/j58tPhpHA1jPyoDoMg/RVqxDq8IqDMQ7M&#10;xopYDYlEiqI56+yxAOKgRzC7yYr4YBwy5aKAJ/ug6LIFSMfz255/7HFi4OHa+AF+ui8Q9PHvxRlk&#10;WWzCYvIjHn0qD+Pjej3sB9Hw0zXxBGz1wD47gB6WogehU36yVv9Mpqzv4fHOVg58/kRyPADgByib&#10;T75jfcN/+ix+QMg/fje5Xs1WpFYu09H6IfupK8VYp0R/fmFNloukgjUx/XgteLgQeIKXz/f6GCTP&#10;XLQFsJLPLiNfjEM+Lm5dqz3u4fq9P5w5hjf12QhMF6jiJqeHudwN+4tRNl8THWuRQxN8gboXFepS&#10;nsDyXA6d6PkDHE9QcTcrpktZubeejFAETrkFdXNqM+aZ9FenvRRSDZzMArurF6RVkV/pkG5Mc5DY&#10;joI6SlrVIWymCZjkcU/kiLp+Mf5SKpe3Qj+TcQT9Nrl9TO6fqZ6dE47jMbWrXBtEsMjKt6LT/OFw&#10;knpFMb25iDLdr1gEF6Fn8UH01GaLgNG9s4TZjRgiseqKZHRsYYIhpU9IOdyq3Hk6HKx4MRNI8Bjv&#10;gcbrXMq2ccDtH8n3M/kf/8V5ezO+3SenFfaAPRVVxqmYBfUPGLWi37vGYPHguiLDwLhUkQKf5+Q+&#10;9Hq3Bba0GmRMdjqtqSj6M36nn8piH6HDe1sOpylvtMYUj8+RNVHa0+E0p0A6K4mH0btzPucZfT1C&#10;nS+Y4AxS81QmuIlYiLLKiBX5LoKjPyY6fW2EcTudCLl6FJNiZF3PsJvM42uumWm898KWUpcWU6xR&#10;mglMvA0+z++UMvAySJQLW8zZLOlDIKR70sy4P6eTVIm4ParX9Eg6UBMwxbQVU7ntvsbQ6EnMCcWl&#10;cjF1/uQiee5DkVQax0apj+JckyKjLAdQinBNRLrFek315ijyyNAG7lg9FrWE7i9acAPYNhX7eU4u&#10;tmLlpsi6vcWTeJvr0IF1tmbLYVLw83yOkcgpRWAm1QPLwGxybclWpZx3K1SX3blHchzfGb2yt1+w&#10;eoGcTO+UMsjS8ZXrO6kUv8qijXHePzjPOz7+VD/I8cm9H1AH7aL5JUIERGSKM89ByU8dFhYhNnMS&#10;JpYiHPo8ufU7fr6TMmbjGH10Mm8riiwZ4xdiKUuqB6VeICYt+lqK11bUkDqyJCeOLfD2saz5nOw1&#10;+fpaKDc5ej6Pv4GJBDTT83AO/0EaVpFzOaVXKlY4B+vAp3iBS8s1Hm7cRuigySTtu9xU6wBX/aCU&#10;5LLr2f+4qyfl5ZLsF8UNvfynuMQxbB1cjL0VrvsLtb1IucSFwpuylefvtHoleWffPp/r4hznUira&#10;Uqs9Ik4qtbyteDEdzlq5MufJcXwjzt9p5Upwp+ef9Di4+q+07TcU5fEd40/qLqdVccPjlfNwbrd/&#10;qDC6NWrZOftY24UOfl8KoX+n+he8Fs7znVqdghG2rcjSK2PcuJ/v1O1G5Kl5N517P2hFwFdEewpK&#10;LtuFrayIFjP6VFxQKXJWGZ0RndkrvetDbnWnlMTXzySFYo2IA/X2fBE5k8A86f2dmN/WeqeMasWq&#10;bSs3PMh0zi5V2FauHGuf0CM4uqkDzqu0DLncLK5M9siJrXiGWtQTV0sVOZSVml/59vmd230IrC/J&#10;tj023xqz67zMtLWX0idLJty7Q1EXipvGebOkNmdMjWkrA+PG56nizOZfMXul1VfM2xpD3+nHdzyH&#10;yqJnkNbYt1dq+QtWflVcB0EpX7luO5GT2/zE7aRWHUBjNhSl+c7tPNlrMMP4259/0OrvfH39wsvL&#10;K7e+QyZbXuhx5Xb+wb0PLBXvd47Jy/WFVoMxPqj1jWpfuR13Rt7ZvDGtMm1SNllTw75zxlTE5HJJ&#10;FG/06ARV6uQ5l1uH1W0S9CmCp8/CPZN0ZwbsJXl5gd7HEodJeailxEQSpNHKhWKdY5ycc7AVOGdn&#10;9MFlk3jidpfj67rFUghrHco0ekx1bk3jOJM3F3BTSHZPLptiIHIdqu/D6VNCk+bOl10RL99vyffD&#10;eGnI7Zma22+HYnlLOXl7UZzEzOAYdwJFiJRa8FrlBI5YLiQVnsdMeg9iSsPrRQt5dY25WjbM4XY/&#10;5RQ2kVhjPsRsSiH+9RJYFOaQe43pXD3wMhgjmQOuu9QUIzS+s1a2+sJWv+BeGPMbfUWhtBLMDMZM&#10;iikS6z6S23EIyMvOmTcsK237jXb5K5dtJ+Z3Pm7/Si0vbG0w53fOUAGshDDO7k3F6jZ5uUyN7VXe&#10;XNmIUB+F28BsrmddbtKwO2N0CnPtCUKpBqluvj4muxQSRA9GOJW/0GrDyiDj/6PPd8ZIYMPzX9ia&#10;OipGfCe6xlnOk+q/4zYYOYhU/96lbrTtf9Dqb4zxvsDeQSuFVt44520Riql90TrTRQSf5+CyS4zy&#10;EO/V+gbWOOd33C/Uom4s46CPv4uwtTeNpUjmKMzoHCO5bI1apfA23zjm4Pj4JsdFbVh5w7mxt5u6&#10;B8/OWAXTiqMO+vg7Z79hBM0rrS7lrgWxFLAlC2F3vL1iMWnbp1zYpfG6/Rc2/8q///F/M+dgWLLb&#10;wLmQC8qotjFDPUHuG1t1bufBI8rGmKv/4aB3uZC9NO2HCSaDsSKNip+KhM0kQkRZK4prM64YV0pp&#10;itBJ/fs+PvCY9FQmfmKUUvAWyz12wy2YeWPGN8WlulHd2KW0xOq2XClfaO2vuO/MmDiD7fKqTVN2&#10;+vjOOQVeun1hs6vmytIJJmU3vJ0M7pz5B7f+/3Acf0Du7OO/cb3+C5f9SqsVqXWNwgXnyhiKXEqb&#10;zPGhXicvRNvWXntgfqG6ALxiO5UguXP07/TzG6UuF4g0zauL4WDyQR//wXH+L+7jG7U0cMV222gk&#10;Ey8HI/4khkjGybtA0P6pz4MPgm9gnVKuiDpM0icjP4jVf3aOP+n9D/rRyGzsWyXtVxRZpP0LJnDR&#10;llJ+zu+c83iSB7pvOrc3m2t8hMjUdFrbJeYDinzawk+WuyFzMJagTPrPXQkaJMYj4UBzVCmFUoM+&#10;/+CY35hxqMvV1OOAbSsa6Y22N0oNYm7Mrk7EOTtzVEpVzFwtl7XHAxEQDlbX2SfJ3CC+4gGlXtnK&#10;6meJBYsS62bRAAAgAElEQVSVANspvgPBOf8kM2n+AuWO1xXTGSdziliLnMy5YXzQykZtb8shkmSe&#10;2sPblTEnx3lyhtyJr9vGVtfFxoZZoXrB/SDmP7QmpbAirVmsseG0rbGZxBmKfLuyWVF8MXKhmj3c&#10;oCJv9Z6MEZ8EYxFHu+K9ArBBZBWuGJqzZ3xjZtcZsv1CtetypJ/0+Sf3/s4xT46ZnN1w67zYgZd3&#10;Ine5Xczo/cajh27mYGJKDRFYJuI+TjJ+J6xi7iiS6Vw9erE0twLWJWxRUgfWMHfSTooPpanMXIBx&#10;MMMV5bh2ocJWdbZJJNCcqWupbaOWK85GDrlV04LgxhHvSqdIiT51vn7cH7CykSnid4FvkAfFdjlH&#10;cdLLopQm+ej6sCUkWTFbIjCFS+nI5WsvrghoezjkEgm4UxG7aVOKTluRf/7zdSxB9AIVM7sIgxz6&#10;eXJdZ8G4s7WxYGLhEAXH/dDZ1G5g6hEK057evK6EIEOl97vIcLPVV3lwhp55iQj12UKF3CAvJBfN&#10;EDZ/kG85URyYng9IZiZ9TjILZm9Knsk3zC4UNuzRcZS5nj17uoXlRFnY+PL/6N118AObnUylBoCh&#10;PqNcavlc2JVj9krxF+0HczLTFZ9meqAjl3CTDWHsk1JRZ7Ylbp/Prp7MofjlvGOzrNcOMMeXGOhx&#10;FtOsO0nrhHXSTv074TY2uVOKvifyYOSN9BVD6cs9bBUWN2A0JnciPphx4FGFs1tQTcRkEmC5yKAH&#10;n2GKuw9FbYZJPD64E3NQcltdhHKKjZAQzKnIfXPB/e05J81QpH/mYI5O55PiFxFtGETDmCz5qRB9&#10;U0yeMxa/kmufc9DPG+e4K/GjXShVZI4ZEJ36ZCxSSq6cyfQfjhQeYx+BOSDi50nePPiCB6nwQM1S&#10;A88WOWCrYDNjkYcrR3mNxifI8oNcSR5/+/FCPLiF9fefGKTnheTjWX1e+88py/nzz+ST6ni+kj1/&#10;1eP1frqC/MEbPSLT8ufXWgD/g8x6fjTrZx/Fv//065+fsa0H6weAa+uz4QHq/nQzHh/54/493Qfr&#10;RfWjP1E8zwvXoW7Nt0931Q+Cxn66tp9ZouUyEoP045Z7UjdoFyn/CGMObXJK1X1vW1IvZUVvSO3v&#10;qxzPi1G28tM1o+8xLUgaPrYKK7VhHj3oPQVyBMTUeByL7EhD+cRTKs3xHvgd6h5su0rtToOjwMtL&#10;4pveWE/47BrjE6k/qwdeBfx7PABp6KEhHGFQ4XpNrhctrXMa/Szc78ntc3KcyXEk513F4cGKYRtJ&#10;PzQm3EWIzYFiqcxpu3p9FsPGI79RmwlZZ3PFfAgMWe6G5erK6eseAePhmlvPgeXqp1Ah777B/mrU&#10;rWBFygSpWvX7Hu461pPi7niV4mYmfHTjoxt7VtiS+6kS+h3jurjDS0let8BjEX0k1WwdrrWlUZSP&#10;rtVSRV+X5Yhyf9iglS8/p9FI9hr0HJzhywUgIsgm7HXyjFjTEr0yXwNcQMZ7rytrl0VKInJ1PSPJ&#10;clalFMZrayJlUZFmxRbB8iAzA1ekXSrCyddzXT1XlKETw55RI2bqoSiWsgNP9TylQ5jAw3O4Om+W&#10;IvhS9PzJSh3cuuI9Li2XcshUnJ6gt2vUdeApbTmNQod7X4W2PX0RHrrWa1UsjhlsZXsSHUNopoD0&#10;IgX1ueLlpNDS3FJMoGhdB59zOn2WZ5SUW3IgJaqhKLnNU2X2KXIoHTmKhl5zTqMP53Mq9/3SklqK&#10;ComH1JHXVnnd13O15iup9SDmoPd3uhtb3Wil8WKTPg+Ornz2iFhdQzpIWKgLRvn8L3jZ1pPwgdkN&#10;XBFfmzm1/ap+g/hT1ub4m7J27arNvxutvdLKC7X9osLWTOb8AO6c84Pig5rBxLHlCnCXe/DSCg0n&#10;o9N7B05iDkYoAgd3Yj3fkadifIq0X2CMMXRwteScd2ZKrVk8yDgl1kj1UYw0boci0aonM0U+zpQr&#10;q65npJXQ4Yq51HKFjIGbP11r2CPm0LS/r1AIstgiyV75/VtX9E0JsiRHBJ7vzGGcA4p90lwLaE9F&#10;Ol28UP2VS/sKfmXfTtz+xmc/GMDLJvdcnzCn1MHXfSdnoY9BH11AVzGCLlWcvVD9KoeJTfBPKHd1&#10;ljQdrLSsBrVKmabokkEtr6sLZRViZ5HLqDhZGsf5AV5opfL15UVknv/JMTpuV6qpm+BlazqAURhj&#10;8nn/O7fzBg4XKnvuFJpAzVZovjLI+3eCT46zcDtuXCmUUfC8c/RvFEwE78pD31tl218Y0/j9/bti&#10;6uKRXQylNK7tF67bbxS7rMPSd6Z9YgU2ksyDMd/pcYh0s0JtQhRGHGsPNBnpWDpmLxS+MPODHicZ&#10;6gLo4xN8rXO+436B6Cv/X46cYoPbedDPk6OrUwqHOQtnl2p9a9qk96m5rPhgzDuTKtAl5Roo7pyR&#10;mHUdeG2jlUF1xQ3YUrhGygoQwNm1zppN6ir2y4TbiQ75G1xLrGdoV89ASe7HB33Kafj+8U6xxnQn&#10;5wW7XmitkglHP+h5UCl4Fix3zF6Z4QTv9HvXIYGTSAE659Dc1dx52a9A0vuf+p7omtfyO2V0/jw+&#10;uJCUcXB+/MH3+8Hr5oQVRp7MuNPPwuh37gbnkOOqlbL6tP47lCtlvnO9APkJdM7e+cd7Z/PgUj+J&#10;POm9SRDTrtR65X5+w0yl3X0YtRQC0+EMxXNuwdrbGdMUZJDFCV9ulFzb3pWje21yU97Pk2JGrRes&#10;OfP4VJRmiNhXfMcHt6PQp9GqeppyBpg6/gYSa6Rpb9IZRFfxvO9IwR4VfCOt89HV17YVxfRWL+y1&#10;kbvx0U+Cqf1oau83HGyH2pLra2GGq59lpiLklus6jz+lQgzF3uxNnTxG0Xq2CB5sHQYt2bY3il/o&#10;4wAP3EPzbyTnTI6h/fFW4HV7pZULOTv348YYnT5DRb3V5IzTY0KflUIhp/pKslXwBnGhmoQCApIH&#10;iihqjHghpg6hXowjDo5+kjS+5Buffq6owkY/kigHtTVeLr9x5ZSLNYdiQb1hfDAzKK6y5Ywr1V+p&#10;/pXj+J1hH2zbC/v+G0cGvX8jYjLjk0i0ZjDWnLacNR4/gSl3LOF+3DGSLYwNgd/EcryO4MCo9ZVS&#10;HLOTvTZmHALO5wBz7r0wI9n3pPdKYSNjJ/kgs2jvm7qOakubbAuUSKjaWmiNiSAMgonbJ/iLFNd5&#10;4dr+O7U25rxT7GBMPbvBIUd+gpXKDGXXx4p3Vrk49Hmnz0mZSZtXan3l6DtjDq51Kga4B3MKeB3x&#10;b4xD+4JrNSIac1ww3+nxXSCe7wSKFi39AJ9az1YP1+Yq1a6uvsKYyTH76mMTENj7B7dDa3JrV2KV&#10;iGfKRZ3clmPtY/ULgDzDBS8qzybmOsXpMG3CUanmK26ooE4XAdx93DEzir9x3QzGd2KonPg4Onsx&#10;9WS2xnl8I6PStgFl6lljlbNLBi9gcK0xFZ1PpMpe+4CczDio7VAXQF4Z0bGh6DSKkzFpWyEZnOM7&#10;g9/ZXoLpMMYng38lfDLzF3LCOA8yX5mx4cOWyr4rxmwspXtpujZSY7be6CsqaW9FUVupva45nOOd&#10;YxxyZtSi9Xp8g3IwxzesBtVeaL6Dqeep7hdyqdIy7/RxB5yYgWVZ4uGkuuN1W07mTmZfY2CJqmyd&#10;l60TY6ibdJHdIz4xs0V2Kw7L/Y3KjnkQeWKm53HGOlOFXHuF4H5+Iv2AOpCUGvDAbgT2CZLxRbL2&#10;Vew+qVxIO+jzXPvmbbkAOlYUo3TGwTnf+ex/SKWfL6w2CwH+bNT6V7m/7EMkRIXRT7kFY1OMaZ9g&#10;Y50TNV+5S5U9csCYmO9k/kItjVr35QbXHjmenaab9hvz1OecEka18oL56mHIoEypz82VrlDzssSc&#10;g0fRtgrAX7RXOU48Ci/1wsv1v7K3FzIHMW/CmkzXEvEdzzvbinEspVDLtsBpI7JJ/OJ94SHXJ6Ef&#10;Xpgr4qM8QN24Qy6JmjnFvrKgbZyGLdA1c/Kwz4qEEyAcORjzO1gw7YZ6tW4c/Rsf/eCYLnLGQxH1&#10;duecBzbLAtPLguYnMfU3Fhir/sGK+45lo3oBk1hwxHJuLlzLMWYUnU1C4742CTBKueM2BXibk7a6&#10;OdLVR5oLh1xpLL6AQ/V4SuygTutKrVfcN6gSIGYczLhxTLlU3Z2tCXBXgNGjxmHI0YNIl2QneSHy&#10;FQ+JtcCWM0GOGAnuXVGGFmt8CT/J0BxoFEWI+WVhBnLrCJvqBB+M+IZXdcbIKblw4XV9GWWNhY4j&#10;UXdkqqvFWG7IHVLreMmx5mQlwFRPPN81ZlacWeRNzi+qcLMlLJQoqfJDiP9Jz+/0ceg+liphTS73&#10;TSbhr+omLev+5dD6YKvsPgthj98fVFf0ndaQDcuvlHwDGoqze4DCIkVYDmSIRXIcSliw+8J3b0qv&#10;4FgbZv3+mdpral54wdkp/oa5BFERuudyil2oRer2GQdzxd1lGqVoTdZcXIRTLccKKwMIXy6XFOlU&#10;ykXxeShWVg5jxfolk7CTsEn66svlA+wFt1fhfnEy8yYRp+2KVSyN4nU9GwvpyxvBxyIDVxKEduOL&#10;A1B3mfxZ2ne4y+Fi8cmMoKRSDiLnutaBWSct1/tMzPY1nudKljmViIER2Sku3sTC1rhU6oFhZHZF&#10;4uYddbI13F17+jyZcRBzMKMzZi4TQSXd5aozfR7RT8b81NlEJ21BtaEnay0GDwXaIkEsflhQF1nz&#10;JCZ+Apz0vC2wY+VwyE0k8uZZPPhzoc7/EQ22/uZr0D54mvxBPDw2aQ+V3KI9nodrco35hwL/8XV+&#10;gLQ//ojl++k/lwPpP/3JH3FqtrqDntnPtq7Nf8TUScS/HkJb7//5+fFke3Jd1JMwAYHJ6z3ZTySN&#10;Pd/D81PmCbUv8D4e35/8FMPw+Lh1jYG+1x+kzWOu+PGr/vkTWiCaPVxV/Lg9czyu9LGoSEnuppix&#10;cbIyCkOZiMGKtDC2l8TbIgzc8DJ1Oa7/LtVXTJvu935x9qvAGyI5T5E6tcBlW/fxEa+V9XnTzVZE&#10;Bur5GAPOT2MPHaBqhUcWaKxYoaysXhUtFoaUh150M0pJSlMkSEHg5gjjnEbrcB2FPkTekCJHxlCM&#10;1/1M+j1WgZiirmJojNWtsF38SdLEFMnhrsN+P0IOoK6BLqeLlMgzoI8kOsxm9JHMrgX70aUTAVtL&#10;ajO2DfbqXK56zdac6fZ8To0fn9vjkZihcRW23AMJf3+ffPbg+sUpiPD6PATyb5vmlkznusX6D5ET&#10;rWrM9PRnb1TPoPqgVngp9uA6NZ49KWmc0/kccktJ/aDfZdNhatHu07jWR3Gh3sMIo2ehpWKdznBu&#10;Q8Wv5eHYenQshUb1DKM/8tpzRXc5HKcg8r0G1QW+P0lQNz67sc+gtbWnMNiLgJYZxtGlxPEVB5YT&#10;5sk63OvDDtMzmsAZ0jTUouTNzebT3q4InySHCE26QJyCenWwUF68VcwLYwrwDDrOSSva4GwL0Nqq&#10;LVXUVCdHeSW5E3k855Jm2oynsMsnUO+pAvERj7HrtCrV8kxFzWlJXc/LKXVzVlPfyiKXcm1OE1YG&#10;rO77WIrJnsnmOiSdE0WhuPG2vf5QK3owZxDjJrY0pcx2ll22oD4Nv3D0A0cFtiM0lmp9WRtzqfvH&#10;3PBscsVM3f/qsqf38Y3iv3FpO5/nzr3fKO7KHXfIrs3LiA8iUGFyfQPuuF/59df/yWv8g/APZrwT&#10;eTL4UXzOmPR5Y+ZNGy5L9v1K9QtxnnzekjiDvaqHyg0pkBIdylIRPY/5fK68as0yyYiuOdCk8bl1&#10;5wx7qrxM8b+M1Wt1bcFedCcV9RaUos4RY2Xg8mNdlpJF82YtKedsaDtktVDKoSSF1BzKlPIRoLZg&#10;qyIASfWWRBgZTuYbtfxPWvkLzp17nZT4O2Snh3NpcIzk81TEZLGNy7ZR6qSOD4o33o87M+/s/YPL&#10;duNSNJfex9+Z9qeUnrkck+4UTjwhbMOjMkYwJux7Ic7JGXBdJJERtLJxfXvhON5kkzaYcaXWwdG/&#10;c45vOO9kVRdNzsJl/0ItO5MO9cBWJ0/njhFct0I/v4NteNmpHmRxAfKfyXGqSLac/44byvH2AuFs&#10;buSQIm7kK+5wKTf6OblHKLpmwtaCQudSTORDSsm4tV8ovis3f36HUijlxsW6NrZ2CuibssQ3U6wZ&#10;VtdaHsx5EvnOsI5tCXPp17KwF8X+9bGR8xOm4/Urr/uB50kPZ6vaz3iB/Wyc5x2jKz4yV0xOUXxq&#10;cuc8DjkNCLYy6AMyP1FP0EGrk1eCrWiNjDmoxVdsSBDdmMPofe2DlisZNL/fQ+N739chl52t/Qte&#10;Nm63/5fb/ZNGcv9IrpeCX4Kj/4l5cA7AvxM5uFSnmpybAgM6I076MaSDWnZSMyn6WGIBry+07Y3I&#10;O2PeSE7268B7Kn6idmyDdjVmXWXsAWfAxp3i6sjbWxID/nhXVESfn9zGzsjkmB/QP+SCro3vt5Pj&#10;Prgfxv0Or7vBxXAbHHcpPC/zSimVPoRUFy80U1iIW+MM4+jKm58pkcBrSwUbdFeXIEsglAKC76Mo&#10;5q7KYfLxPhjzZNskVriNwp7xLF/HjL3t9KFDJOkUv2IMJneeitpUVIwObZoH51R/j2Vl81+o9gtH&#10;vLOX7zpwTU1s5wiBYK3y68uN/5+st+tuHLnSNZ+9IwIgpcwsV9nt7tP//1/NWnNz5ky7bVdVVkoi&#10;CSBi77l4A8x0T3nZzlRJFAkE4uP97BGTHII0o7yIWK4OVlX+ehzO7TDtHSZpzq4D+6M7R8ClJ32H&#10;S6m8LBfc1FUWMRj2UG9agRqd+64ok0Cxo/suUYUI/GC9FJr/wto+kaXTyu/sx+/8+i247c5lgVYb&#10;tVzJqKwO7o1qKjKO7lgpkHIuRuzTpfkZsxWryrpf2s7L7A3cHg/KMCk3Y+fb+1dKVpZaOR531kvD&#10;7cpyeWXkGypShmJVCtHZM2f5ynEUyJVSfqa2f8PXV3q8gTdq/cLa/kn6ja0Pbtt0BRsMqyx1ZWkv&#10;Ij6ON+pyoQ9jxJ2Ije244X6HsrDvG+Xst6jOyMHt+C9s67TRiPyDHncgWZpU0qU48YAjgjaS7ju/&#10;v/8fmv+T62Uo7tUujLHx2L9ydLmlCQFbxRZKWViKcVne2Y4DTISgezDGN0YYpfzEZfmFbX8n0jC/&#10;EP0mwnpuNEeewjAJWh7Hh+YJt+kn7KzLIMO49QdXvmkN6x1vB63q/W5HwV3MnlyoTUrXEYQ/iLar&#10;O2Ikex9y7EWQl53Lkiw4Iw6K3ej7/2Y/KhYiSpixVhkxz3uDMTaOTUCnOntUVC+XiWE8BIrUfY7r&#10;Recz7ThIglar9u056BEUcwHadSEGk7xRLJJcZjfd5zLV11kxFMv36MbiYN5o7ZX9uFPrwvXymeCg&#10;913OUZjzWSEy6PHOvt/o8U6feyMvF4oXynTaYW0KJDtWDtJVJq4z62DfHiIkbQN3luXPeH3BclDL&#10;i4rD+Uofuk6taL1PG9onzROc9gQHMT7o+1BkDhJ85XCKv5DXO8GK1MQ3sAeP7e9s+wdmC+vlhcjf&#10;STbW9Ur4oPgrtS7TMSWm2m3BvSoCr+ss/3TgGlRvmK8UDw77ADaSXR0g0Xkcnb0fUJQWUUvBa6HO&#10;FJG1nUpsx6zjobi9EQ/tc6uEnAJ0FbHbpugMk9hrTDCzVWepJoIw51k75aJPW7Q25MHoB5ZDBIm/&#10;YrYTXdFTx2iMOOZnK4wcyMlzx8pO75WeN0oUqq9yS85OhN53xjima7iqz7Ks1HoWf4t4iFlI73aZ&#10;XRbne03O2B33KqDaZlE2TZiSFxy50Zyg2AtSuVeWesXsImc5WkuMoTknd4bLsRMxJLKiKOK2NCIO&#10;MjeqL1T/mUv5ywTtHwicPUQY5sC4YvmflNpoRXOcW5Ix6PMMNfJjkp3a923bPzniQS3TGWrq44Kd&#10;zPt0XydYpZYXzM6ThsSS6kUxEYTuWN7IsU9dfhKhmD+QyMxdkdA7xnB1lTYLzJIYxtbl/vQnXic8&#10;I4lJTKT2FDTcFkq9UqxhdNIOev9gxGCkCKEeTKdScITR+2BkZ03koLTEPDhyhzjkLIwiYiMl0lQ3&#10;Wj4xgNP1ckKmIokeVB+K/bac/WF6lrxIGLoUxcH2yClemEkQKQGzUVjKK6X8RPM/08qn6ao4Y8Me&#10;BH0KcXfNw+lUq9OBImFXnioDN8wbILBaY2Zgtkockb/rTJF1Jv5oT+M2FBNG0zkir7i9SPQ2ya4y&#10;+3qafxYx5QdyydyJsTFM5IGbCCg3F6nhTsRD79HWiYkX7ZvtXU7CcZmOqY3wD6i7iImyEHYi144c&#10;ny/PeWqMjYxOcMY1n32cEkEqefyMqqsYLxT7BecFxXbVJ+aa8z+W57yxk36D8RtH/29G/CESAzl9&#10;Sl0p1sDKjFhTh5S7+ucU51aJ6PR+Z+93OazKymVtMzJdWAn5mHseiczOedSyYSQjj0kiCjP1H3BT&#10;vfdO5iByJ0Kde+C4r3KkWhGuEsy1vBB0Iu+TbD+mE6dNUU6I2H2yBzPyLt+BTdHEukNY6r2Q51c6&#10;9ow2E/iaYUTozCOHWZl4dpXAcL6+yCC56tX7FhNHv1OPonQEW6bbTS4f85VaCqWoSyrjLnJ9uPaz&#10;/kophfRB5I0xbuxdZRSZldp+ovkLVoSVBRJf9dzZ+hs1Q4tfnoMsv0+HdpIENj8s/AuZAUjBfjIj&#10;OUGZJzcwkZsnKzAHe5w3lh9e/+RsfmAT9Ga+/7uTZDhdAiehYD/81HT7xDzcCpznX4gQDcyTEOLp&#10;mPnOLX3/uvEDtwXwAyGaI58fnbkxfT5s+Z0YiRlTdH6A81vPvVaev9N+uN7z/dt5jX0uUW4TJLPJ&#10;MGryTfvhMqd0Ssxf+STszmt3LnomZ4XcGyYVfJyf/7zwPKP0vv/887kRaHPA2Awv33MApdJKSp1q&#10;xJuJyDEEJs4bagn3j6FM/yY1eSmGN6e0mV05pZgxklptlrway6LrsE/XRK3J6yfj01WOnyOmtbqI&#10;ZCmWHCGFo6dAhubJuhhNPYH01AH+JCa3YdgGLy251uRSkj2hhUiAmGNah1pdprVBiaQsZ9eKwHmH&#10;aaO2GQcmomU/FGNgM1rQHJZFJMsyRTZdsZYsHhREYh17sm/J6PlcvMfcJOxHsodAp74Hxy6XT63q&#10;gdn2ILZBq3B9KSojXkxlpKurI6jopp+qoeq67e6KH9iHPk+Y/n874B6GHwKzSmpMVYwyIw4iHAKu&#10;lzmpplEisar5puf3KL8eUqi4ixiIVOdOS3XH1BLUokNrte+0ZrWQoyXlthnpz3mrzfEJM14ldH9q&#10;na7sSRjqedIs2OezZsiZUyWcm3+XY6QfhUd1LovygjFZZ+8hOzFjWqoNLlXxUX0UxZLpwYJpjcbs&#10;uWHLSSDFnBsvVZsuL6Zer7mRG4fcL4+bQx28rMmlOHtX9OAx567OPjtHHPOkVMcyeHRjbYq+khvI&#10;WLxN2+lZ5n0jXQNtpM2Yt4LPEK/iYBn0lEJ9PDeG2vL1mI5A9PM+49V619ipxfBw7EhqMQpBRZ9v&#10;bYp7uR8af61pI7vUpNTgoytyq66mGD7v9NRm3waAumQigh5D80g5VyGX0sySYpU+biy+zDi/jkoG&#10;XyCDjHe0yiVpC8VXju4QGyb7G1Z2qjcWv5AuVY/ZKiV03nA7uO9/px9DZdulSNEUwXL5TG0/kbbS&#10;rHL03/DYqaUoEs5uHPt4OmTcnOpGrY2VwsvovL0fika6GHnEDOR3dUHNiVvPz5z745z7jMcsMM35&#10;fGy4XHDxPS7wmM+ZepySskwCtstFVNyez2ybjqDHoQNobQkh91jMxXOg5/Dj/ZvmakPipKLV8lyX&#10;a5U700wRSLXJ8UbC436n2Y3DGyMVa1e1ddT4H5VAAO2eg3+8/8Hr4rTZ3YOvfHTn3ncK7yz3G9f2&#10;T43N/Y4tx3zW1WvVWnJtNrPmgxh33DsrDctB3weVnbrW2QXTKDPq4Hp50f3LnZGVUh6UOEjfKLNY&#10;99h34GDkRvFXMGitYG2Z5Lky7bfxG8MS6MTYOfZCIYhZIP/p84JZ0POgEKzrooNCPMDlhrs9HizF&#10;8NroeQi8LnKwmid7BKW/s+z/xP0LZp9wWzG76BAwxjyUJlKOSt3n1jC70lpgeXxXGEYS2dmPX8HG&#10;LL/diFQxcc6c88hlHooOYjil7OQ4pCb3hcu6Ko4ytHdby5VvH185onNZpGC2uZ9ZSqX5hX5sjEOk&#10;nJyvckeUovtYbLBU7cMSRXamwadVm6C+GxbBtRq1Dq5LBa94HtSEPrROehHJ6M2578pWr6bC9r4H&#10;ayvq9KOzs0H8IVK6i1j19sKyvGBpPPbbjF+Vg3Lr8HZXUXwpM5wm5CQZaYzV6ami2rWq1PMvP3V6&#10;Do5j8J9/KXx0wS1thWtRpGygbq4xYCkH7Wp8coMb7Hyjb1Lovz8+GENxJrW+8NvHxnZoHTwOvY+X&#10;FpRSeFkrxz7Y9xsZH+x94JeF9fpCKcn7/Z2tn4VeUlDDnJtSanoL7XFum567xcGGc6Bi+n7cpWpF&#10;a8CeTt9FBrs5a9V6cozAaKyLit4V8fEKLqVqnOrR6frTBlqbtzDYup4RL595Wf+dZbzIubm98bbt&#10;0+mYxHQLlDK0n5kEzRZGm3uH+2HYCDKTncIjC2naowawzRiVPbQv2NH8bCOxfrBYso/9O5jjxnG/&#10;zbhEXZcayZ5yU440Xqt6BBc3LNVf5V4xW2hcaXWwHQmug3Kt6qoYPURW2ZW0Bbd97lsM8soYxr4J&#10;IGhPBfDvuN25rEEpC60Yl8ugx2Apg/t2EP3GOJAIoAtYyUQkZMqtGkgQ0IdxWV5p5a+4DSIvWPkM&#10;5YVWPmH5mTHeeL//zkg5dZNB7Tp7CQBYsfITPasKwal4GvueuEtZ7yWAd7YD8KLrTUhwU41SOtv4&#10;PxxTEBE52w6aUwuMsVNrmcIr8DLo+00EQEvW9T8odHY+iPHOUgQMjCgcvXDkoJaFZfkTtb5idpNy&#10;NWDqaYAAACAASURBVERyRt6pXqnLF+QaqGReKMU5bMN8ZfEHW1cZr1TX3w9yERJ2dDadfwxKkz61&#10;WtIWiHpADoottJo0UxeIlUL1RsSV7Qjc7/TxIEx7vsfmbHvweGxy1dHwUhUJYyg2MgKis/o8C3jR&#10;mpHG0i601mYPlOIUIzt5JF4+U+tlAn2/qr9pAn3GK8UuIgT4YB5atEsJgYrmV8y/UOqVvg+SD/q4&#10;cYyv1HoluXH0Dv3O0kTmLKZnuC7QyioAkws/ffmMl6sApRwsayM3OUxbdcw70b9x9BtHQEZ/El1u&#10;lVIqrV5Y2xesNHCI8S6Hqn2ioj33GF3AqMck+V7AjObKbxb4/A/Uh6beBJtl48UKfTx4+/h/oWy0&#10;RWSeuk5mEoJ/wmzBa1Hsmv/GEStmnZ4PMh90vrKPb0Ch2X9QSwG/YuWVJUVwxRjs8U2/lxUrDeeC&#10;+aIS6gyKL2AiZlqTK04uq07mHXUa3TnGBJSnO7mwUrngZVVUOkzS9AUDuY6Y5KQymsh+ok+mbtwa&#10;30HFp1pVcdV6L+ozVGSbyQnobe4BXIk0WeRQSO1xlYjhEhXs/yTj0DiyV9RptWO2ax/kA/IrkR/0&#10;8UIc6pKLGIxxKHrHFO+bsSoq0QWi4is5HljOswUi8dWJIaKGUP8LeeB0xvDpSnDMX+brV9ycwUYp&#10;y+wlevDoO9U3qvzVhD0Y/R3yAd7p8TaF2EGPgz468IlSXkm63I1slPIbj+0b5ifJZsTY2I+DZMH9&#10;Z5b2M+7qeCheIO/qtcgHEQ/MK62slPpK8UaP3xn7LmKyrARJHx+YbRRXNNkpcxzxRuZOhtFtweuL&#10;yM4cWO5gheA3Dj4YSGBhLvzpdHzkUNy+ElKEoeVcf85kDqbAoJRVOBz702kmMkL7xrQh50acEZmP&#10;2T2y4vULMZKMBz03JPSa3eFdBemWQ1N2SuSTaYwsioIPdcGeInIRV4GXE/6c0akTY1Tv7jHXRYme&#10;S7nqnGa3f8FWHSfdKVkn+lsYHBivuP/EUj9jvGDT9aLnSf2PLULOoy73FyyTeDmd+/eJDc5nK4OI&#10;D3p8zHEgh4RlcByKIjY7yJnu09rZwX4oxaWsWL7Q7AvQUOTdKiLBL7Ry1XmKQxtJOp03um1EyLVi&#10;05VBboyB+lgyMAsKi1xME+VzW0n70Hu3A4pK6eXW2XG/av4Jp/hK8Dsx/lBHYxxar8sFt0XubjMs&#10;DxQyKDJVnVxNfWPZcMqc6xs2HT94pdjQujZx+hESSHtdsfzM1jsxNq2//gulqK9QEY0LGU4tK8UX&#10;bFIDiqpLCSsM1FG6MUbMk/QGpmszUSvCEhuG+aETRAbKatA/z352UsRL3jj6O4rQhAydi09M+gSr&#10;1XVUOHu/Yp4fhV3MvTkizZNdLn2LOaZSGBdGS0jTCoHJDfMkKkMYlhnE+P58C6v1OcZnv5AJZ4Qd&#10;S517ex6oc20II4yQ6GVxCs7Z1ae4uTEJs5jrnbrcsk/3JFcaB/iKZQAPRr5xxA7WFInpd53ZXS5G&#10;Z5JJmXhpnF7YeR1tsrzfiY7JkGjg/UC6xLxJYqknwZPa+D6JFvtOjOSU1j+X0vyBIwo47SYnQXEG&#10;vYlc8SexcgKxmWf00yRIzvd5Ei8/vF99Lf/1j/H9c6mU+iSh7Pk9Pkme7yzJ/DxPu9J8mfOl5oGY&#10;8f0XBWLQc+ZV5/OF4Nl9c77c+Yvz+/ecVko7maTp8LF5v34kWp5vJU/CbN7H8v1a6Fmxk3ea1xdt&#10;UE5ih/zexTKV1Sej9bw+iGTS7dKLjeCHu6bv7k/mZxIDRd//fMtmlC6VVx0CGbtBWxN/CUpzxp5E&#10;D3qRav9yKZqkQ+TMvisuhgIXN16r8bIktigiBLfZnaFxtR+KOnlZk9dlqECVyhGFvR+MNPoELyOS&#10;a0te1+RStZEO08H81pNjOEfIDRRDi34tybpA7VqwytwgqMRYuctyeRjb0EH1mBngY+hAf12TpZ2P&#10;h7HvkEME1DqJqexz7hz2VIaB3Btvm95XpFwIo8Na9T57T97fBo+3QZ3EUTMoi+HV8EVOqNam+2aO&#10;gVqYwMgEf6dq1Qz2oagsTATUMjNeLU8gLOkpYGz1YHUw4ofJUxErfQi0mEcx/d4ZhzYCjpBrqJVk&#10;KQK0POamCz0P2+FSuU7b8m2W57aCIs/mZvwc/31ufNaWP4xu/UtH1vZIXbulhO5jkWYAjBs+AX39&#10;2FKHiAnX75Jab84PofuzpHNdCvt0ivRIHid5NR0ojyHHSp0uoFpUmlumQ07RfElZBSCOAY+7IuYi&#10;5Aa6rDavqYyvDHtGBF5LUHwQQyrIDNTFNB/OblJn11IozRhjl72UVPxfOmstOFL8L+6UMji6c99F&#10;elpR1KIcfGNuivWeatG1GcOIOZa7hPvELNLdR1Ky4KMwTEoKTETQwGaZvRwo5zx3JFKhAg0B/iNM&#10;i3Ia6U5tSVXHKD02etwpvOC5EKMqVs0XMnf6/mB7qKMicsfduayv1LIgGFRgjFmj+gXPT5gXrsuF&#10;Zq+4B9X+RLGVtbzgvpDjnfQ/CG4wlKHcYzC2/6Zn0mpjXbQeFHMqKyVXfY8NdnNiRte1CEXAtYUX&#10;Ljwe72z7mPOxbMI+AL+qTL2obO/YJmlZdH3eHoUjndI0V53zeHE5/6oH9+5YyLV0qUzge3Y4LXp2&#10;eujAAfNeDuO0p3sauPYBIoT9uZwek/gufsZLal1STZNKVstQn0Rp0I9OmKKPer9z3/9GH1/Zx0Gp&#10;O0eiOTAc7xojbTo5+gGPPjgiWHGu5UFb1Ae0H4N9BD2/YSM4hvOZZEy3UpkOW4ZTW2VkoZQxl7lg&#10;aU1F2u1niq/qtTrufDz+wYhOrU2xB6WQ+WA7Do6ONmbTxZMWFL+wLp8pfoGl6kCbgz423MckZjdK&#10;Ebn9OAbvj0GxZC3JtV24vv6bYrb2N3LslPLKunzh6JWPXXnocOM+3hgd8IEvhqXIGUVwGq0Uug08&#10;gxhvFNtZ6mdux53H9iuRb3jts7/ioNoK/sp+5JOUxrZnVw0o5kU7OCkutO8AcCKb+m5MTzHWKf6J&#10;4oV9OGN0SqqwtBRlbfcOS63YOIUvWjutSART6wuf1oLl4H4cuF3wvNDaMkGJnbAbTnBZGsnCx+2u&#10;EtAoXJeCrYHnTnV1bbgH2IAGr012/hGKjd2PZPS3eVg9iFhp68rnTzbdDYqLIzcitS8AZk9gQFHn&#10;DUMKtlZXaht4gb1vPKbIMSdp9ejB4M5S/2BZKthC38ZUsznkQbagpNOHnGN9wNnT99HlWuthUtQP&#10;iVvSJJgqBczUrfnoIocXG9xHEGasl2St2lvth2tPUQ1rzr7v3B+aZ5a6ceww/EKms+1SLC6rhDpa&#10;c+dnC5XeRxiHBKqKh82kkZRMRjeWCn/+KXh0OEjuIYfrcSRj9pxFJI/tTjE5SqEyhvM4FEHmTZ9D&#10;EaIz/sp57j0eBTyMC+qzwyrFP9H84FJVDitZg+arNq+bFWNpTrMZBzx0JjgOsOmWLvW7EzfTOY/L&#10;zQJfdC0WQ6pDNsrFaSM4hpwDOkMY4SLKm8sxvmSyuDpkLgWqFcVk9hs7ZTq8Kmv7X7y+/IH7h1wM&#10;81x0zLLkkYqptR4Cjyss1bBSeWywbw9FqCyGuwjRYRWiMvpFinPfoN9oywteHhAiDIgVrNDzG7eP&#10;Tc4YkjIL0cnG2j6hqMHO0v4XXl9JimaO1rC+8Ng27ve/UUtXXIYHr03dGMUEML5vG7fjjWIPLiXZ&#10;tgf7Jle03rMKdHtHcXco7raZXCmB9lLVjWstjLFzPxTnXB0GzmVxicmGehRqg4ikmxO80GylUxj5&#10;AHN6BMcxSB46O9Qy+4du2l34SRwETsNtpeULx3HHy0KzCz076/IzZRz0uLOU5DEeFDvP6UE1AdCK&#10;5qn03mneJDxZ1LcUeeexB1vAGAulVVrpFDvIbIww7vuDj+0Ah1Z8lp/DMDnovlz1DF+XoJmA5cRn&#10;/MhQJ0IY2Aq84DSC4NL+yvXyE328U+o7x/jK0T9I5G6oHtSijaKEX0IqrRwTuHxwjLv2GinF8AiT&#10;myyryFMzlstf8eN3WhTgADukSh5BHyoxXttVrtMIvLWZg1+I8cDtguWinpSRtDbjh4+u9bp0zB4c&#10;hwsEHzvkFIzNqLhjqNC5lpUxCkaj0ujxK+V4xSmzk67Ryp9o7QvVmwqVY1MEC+88tr9jHnSutPIZ&#10;Lw3Lm+b38ZWPx/9N+Dstilz9Z2x7rppba07RRbCNTmGdgJ/Ouev6eZK7cFkvmF0oMy4nI+U2GN8Y&#10;8Q33V6oVannBbWXfb5BNQFNZMQtqdfCdHu8EdyI6YwK9/cSHimEhIt4pkAuEUhwww73MSKKgoPnZ&#10;sk5wWmtopUph7yfIzhSvSqwU4wBCPUa2YVyIkPxHsssJcJJSt1MIf9WGORXLJBHHJIq80uqVVi8T&#10;rJQjaanOpVWBjrmxxwd7N+3H0/Qs17/Q6p9xLs/Xzjzo/SEizC54NtIVM6vEAQG46n84sOikSwCk&#10;MadIuOv1zxhy0Yy8E7mBJcE7wR/ksRGl0bPN0/Ag4kbE49l11HsSIadkrYXajGRn8E2JKgD2Bz0C&#10;CwfKc++lPeqFSqWyUu1CMCOK2LHyQeSvDDvAXzGa7pe/0FZnzy7AnwfBmLGGC16ucpPFg2O+XzKE&#10;2/CgsaGCdBWQFzPSdg5SZyc7o45ExAiLUwzfhC7ZugR/itvWHqlYmSD4hRi7XDVjqFvLTA4YC0U6&#10;pTAM58TOHC+veP0PvAb4PymhQnkvjSUGY6j3rcw9GUg0N6YoEpRqYAjD6NMFceINpBI/zjYeS561&#10;7dVzYi1N5/1Z8q6ItiJxVmkUu2AmV8mIoPkHbleKf54RfrtIOysS3Y07kXeU2vGB2dDeyArmV42p&#10;8WCMhzpXfMHz8nREZm4z2muXw9gakQWopDMFFqG5mInB2ilAaCLqWbBQNFfYFJOn0UfM729yf/hK&#10;s50sD3o8gAeDTfNyHJozZpRgZkWRfAc2+1Ocov353KNaOTFrObiErXZG/sERfzBGn2RZo5RXnn0z&#10;PP01nKjpGTWnmLIbZIgUpzJMUaPqU5sgkCWWiiXDKqX9lbL8G0Sn9Adj3ISB1M9yQ1IoXoVZWFKr&#10;HIhxksE2JBj0lcw7cFNdwRRAy1NQaeXliYtnahx5lkmQyGXk6ZC7yE4m8WwdRQxqf+e24u0zikWc&#10;yPJZYG1FP2s2CT50XWwS2UDkQcbgdEVEDPZ+sHftD4rbTOUqEh2biHsjiL5r/Q71+eh8yoyXPEXK&#10;hcxlkjKzQyAlflJM9w40SpVT2QlEJi5amUyRiMI35LrrKn+VsQHAnFJXql+oVeSj+mohrFNbwf2C&#10;u4R9aQOyzoEXU4xVyV5F5jydMnEC+3wnCJ7kiAB5g39xgTzdI6Yh+q8k0I88w49ETj4JHXp+/0Y/&#10;X/i70yY4lUX6gVJEsOR8E09SYv6cQMP8kT/gR5fM85/nn/MZMyaLaJ5paIpw9P8fVzJ/2XdC50e+&#10;QgtEfr8e5yFrkkc2iRRLNNDOt/qj3el//Co778P8XKkZDUW68QSt/+Wm/XAdzw4EL6f7YH7bjJA6&#10;o/Cer2ATUAieRNPzaz9+5tNp9MPFTfLpvPnRFQXM+LnzHdr8TCFFxDCil/k1OBrEZrTLmCNHjp31&#10;6oqdqjok3W6D/T7YtsATtj+M+1fny6txvRgxkrXBWAyuRl2MmnAaNJIkZsTV1Z2XamDfMxTv+6DV&#10;zmUxLuuVYjvb2MkejCIGudp3IuboPAvlj6HpWkC8xrwInaROV8jpaGjzMx5jLrxFj8N532vhCaok&#10;oQ2vSfVhGVyL4ofOeCLvIojcFGG27eLLLzNC7OPh7JvjoQz6fZ/3RHux6Qqa1vQUeVNOMqPMse3T&#10;JeLa+Ox9ulgQoGOZLBW+rGN2xlTlb7oLqjDZnUfaM4WweSq6aAj4OVKgdfWgOSylP8f+SSJHKuPd&#10;Z0H1Cb7Mh1o9YKEIro6StmoREJ1My7L98MxazuuWMwJtKGYl9ByXU7Q7nUpLneCT6TA/O8lxg5+u&#10;6pc5f94MIpzbnmy9z/i3ScaE3kP4GSyl11aGejI255iuLndj8ZTyh2QUE1m2QMfYUkfkc90fQ06n&#10;UjUGlEsMrTA54pzW98GIzpGpYt/slDQWhuLo9koPaDUoGF+un1nKyp3/JlKk2eKdUbTpyalcLSZg&#10;f6DvUV+PyBsMlkWdSTnnl4IiLnoY9yPoXcRdKiEKMPbu3HcBh+6Kc1k8OGZs3lpCQG7CFhIgxNA9&#10;wgclYIzAOQt9dzwXLA/F9hzaIA/gdoioLwZmnR4fLG0nqQJ0MWqRq8ZSF7WWX2g+MGu4FcUcesW9&#10;8an8G5EbvX8Q4yvYTaogdjgeOGMypoojcbvg/Im1vlL8KxwPtoSlDSIf7L1TfcEw1ssO8zoZiRWj&#10;1Qul/oxbMEJW6sfRGakSj4+j8vXhlArXovmQSSrfd21IiidfLkMOl9ThIAdzI6QIH0WMOHsWHmMw&#10;tu/UfvWkue5jNRHlRw8MEeAjVJLppjHr9n2dW4tx343fNsW4vV4btz7z/IGX0jniN749Ct8eKafl&#10;3JyVokW0uSKXLm2QrXIcs0fIB/d+ww1emjol+nAWBqWI9HxZPtMWZx8He/94zueJq4S9rtRlnSCE&#10;Ueon3F4wfwUqEcl9+zv37b/Va7V+ZmmFcTzY+9t8JuSkwxVT0BbFNpHbBMMuGMm2HSql9QuW72Te&#10;MYNmLrFBnn1unXG8Y1xY/UKiWIKIGa1YOlY+aEXE8a2Hrlc1qqunJ88JKhUFamXniDc6hXQpqPfx&#10;Oz3vXEqVEypV5j1ycIyD+37jGGM66RTf+FIbbXlle7zLdZzqdohABzGMR7+zNqcUn3OrgBXlXjtH&#10;D3puKhOvcha8XBf2/mC41PQ6K0/wIb5N560+y+iNy+ufcasc4x0QSNesci2/sC5faP4b9+2/yPGO&#10;2xdKvdOWTQBOcTIUq7OUC/KsdXbkMCgWc4+qTf3IG/tgAgQVt1e+XFe2DlhnaXI0jT7w3MjRaW1l&#10;+EUq9lli33Lw0wIvqfl073JTLqtxWQZLeydjoUfOA+tQ7BLwvsE2BPhfFs2vPUxOkGA+56ezXRu+&#10;s6L0jByxEEHbx6CVg59elFt/hHFsSasCeTFt75dFhLbZTnJQSnDrG14eLK2yJHzszkc3Wks+Led7&#10;MF5iMEwRqMchwm5vwVrgWiVQuW1gpVJawXPHRrJYKNp1JK1eqFZY/EYpF8yGFHxpvN++8r53humY&#10;vc7YvJ7JGHLybppFIeF9O3js/+Db/Z3Xi8QNWOO6fGbr34iMuZe3uZ9xFm80KlGT3jcO6xxICNQI&#10;SsiReu7NJ/Ut9/jc13WMYbOLDuOS2gvnntzm5z1JdaYzvpULF5zXcjAyeGm/MNJ4bBuUv5K+cH/8&#10;zn2/85ef/p3P6ydK/he9v2OxsI+Nfd8p9TNvjwfJQmsrbp0WDnZh8UIrxut1JSLkHE3Hw0hfOeLg&#10;47Hx86c/Udx5PzbMOq1+Yll/YilXHtuDbX/ncbyx9QdtimGqV2q5CKgtr2ReBI3ljdvjVxHZ7cI2&#10;GpaVEYO9N/ooLDWprVBM4zESHseD933jSOO6iHz42GfaQRFg9n4X0JeTvLzUQWk5QW+5zx694EMR&#10;Iu+3IlKziDAhnVJ+xrxxbH/nMWBd5HrOUI/VMBE5A2epP5Fx8Ojv6ipzk4NlfCPHXU7avlF4Adoz&#10;hiOPP4hILpd/p5TC0d84YuM4fmdEZ22Nq80UAu8Ug2qN4gLr4JWNmwAdb8BDoqWu/fLqiSKeXHE1&#10;pQHB2G8cqeeFCW5ig7XO+F9LLJIMp9UX3Asxdgm77HUqhbv6G8snMlYR/uNgHJ+IdqH3b89Ibqfg&#10;5YUYWotrvZB9B18p3Hgc38j+Ritt9hitGBvHmP1TCdAxf8fZ8dK4Xq7qSIrBWlci3iCbQJ1cuax/&#10;oViV0tYarf2ZWl4ZcbCPf+DZySEATL0mX4n+QfXOUi/s/VcivuI25trmLO3C2gqP/Y8593SOMRS3&#10;m4pyiXRFIob08JFSWl/5K7XBGJ953P/Gtv9GmmLQSrmzH0C+kfXGvr+hlfKB+53lelM8ZFE3nvsL&#10;4zg4xqY+tnGQs2c2ulHsivt1CiQOWlv5dPmC+8zzzw5x0Psb2J3j+J0j3qWi5hNhlS0dT2PrctCW&#10;9kpty2TiJQbrsTHyQR/v9OwcqXORT+e/W1INWqkz5usxcYNCFrmNzQZ9vHGMDTJo5YXiAqF1tlCR&#10;tZvTilykxVZde/4gxoF7kRshu2Z5W3GWSXgWZtmsMBqTeMtT3UBplWaVrCuQLEV9YXDD7DEB9pXi&#10;lT7e6OMNxftMNeTEhURZpdyhkaStZHSOg+l+kJPFvdFKEQYWAbYLQJ/F4YqNGYz4xn0PyDvuL8BK&#10;okg0t2PipR+k3THfSToZh/ZdvkygPBkpp0lM74q5Kf7NDxErpohUzg4yDkDgd+o7UM/Oh36/PcB+&#10;1ufOA2xn5FeO1JzC+IpjuH0h4xesDig7x3QEyfGt6zbwSW48COvai06HSqZhZWfjKxmDzKHY+bSn&#10;0EznjBmlnyLyfTpdug5OzKH4xOxU8z1RyVR09xgSzUVOnNJsilEnpgqYBU4lrBIcZH7FUEpFoRB5&#10;UGzI9Vam+Kw4jsZwmWXout6KTPVzfjBw9+lUnDFjhmQOpnk4p0i/TBGdYmFFMkSInDIuFFvl5Cqf&#10;MdR34yPBLvrd5BS4dyL+mPewECGho5ljVp44KBSRh4xJxt0ZccO5aowNpkNjirYswSrmC0st1OU6&#10;n/MOHCJQUBqF24LbZ1r5CfcFZxGhlmo1Vs/Vg0HMnmAHB2eVIxe570bobKZ5oomgtRXz8sSNLR3m&#10;U6B4SgE87hK86D4PMm5kDkYqqaCrKJbKQiuXOTctJOt8z/q9GeeOLwAR9SML6na7YDSKlSeZFUNg&#10;vqIYy8QlGosXzJ2wQeWFLH+aY9U4FZOWhdPPYxEME1k6UlGXsOG+SRSRUGiKrTONo1OxLPHZ956j&#10;00EUpnGA1Zk2sj9dP54F7IrcdFKSZmxaI1EEUUYn40HOa5zTIS+nl8S/Oo1McNr3KXDI2aUsEX6r&#10;hdrKfH8hkswUR2tsiirLJ6Qu0tCMUlY480vsgts67+c+gTIRSTl7o6tV4WYuLFiixIl7WQUTSTaG&#10;BGv6fYbPz3A6pbw29QXl7DtPxX0Wu1LKnyjl8xQgzGcMuUaVdqH4x/ov8VycJMkE5k9kDWDGBWih&#10;/U4CqEOHH/kDnlbD+aonUPskcn5wt2iczSsq97AGx/N1pKx+GmRON8j5z/9gWtKe/3POpD98huf0&#10;+gQI/IcXEyD7A6uRkzm1f/01OScrxdw8WZznz4mc+TEwLuf1OQkMWTv9B3Lj+++c1wN9/3nNfyRF&#10;ni88rxFMh875Wf7HZ/jxjWd8vy5n5NyPbyIjJ39wxkrNl5tzwhmr53AKWPSr/PyYkxCI06b6w+UP&#10;KdTOa3peE0cxUaPPaDlT+er+ULTOk7jw5LEMHt+S+3WwXJwjgvt98Lgn0ZWd/7sbLyuKGerBZTVe&#10;P1eunyuXq6J6ziigbRWAubTBdblzXYK1JZelstRXXltC3jDvIj6sEEM2nMokNkxgSKRYbIGRyUvT&#10;Zkhfm+FM0xq51JnbCtx7kRo0FQkkIINJQGhysnmNR+oP5lK37V0Tw2ICYAfKey1NF15khDFcsVWf&#10;rsnnpfNpn8XGk+x4vxsfm8ACTKBGrYpRssnoVYd10abn6N/HbjM5kY46u0ymk0cbj6SY4tCui7F4&#10;YaTz8UhFetiMi2kaD8WDMp/DEkHLZDuklm1FB/OR38HeDGN/SE1ZilQr1zrkZgpd6y1F/JkF/XA+&#10;DqclUGKSTPO5nQSHISVwYE831dKUhR/j+6N1DOPSlL3fJ3nUB/RRiNmBZE0xVT1MdS3zceszy9xM&#10;Tqbi+XzGi8mFMMK4VPWf6Dom++HajEayJQSF5hNkK8mlzHkDOXndpbK3nnhIhe2znNsBFQrPDoPy&#10;Gcw54kYeH+R08AxmxMuMTXw8Ch83Zwwp+P76WYrSjy1wknDNK2v74blPo3eBsCOTtQ48nRgCz5dF&#10;5I3soxrLzQy7GH2yY5E21YUxN9dGP0QkLlPBY9MB5z7N0T4jGBdjO6Quzki27iwRRDesDLDCEYFx&#10;PwcWEcneHYribvZxOsYAHxO0VbGvAz03tv6AuFD8ymWZh8s5aUck+/HOcbzhVgVMmBFjpdZXLquT&#10;ueP2+xxjBYtf2eNBxODqlUv9C1suhP2NUm4zRlJwa4ykj119DEtoLhhSa/f5DBfXRrLkSim/Ud3Z&#10;U/OQF2gzxu8chxHGUrRonQ7OYiJmbBI8boVqema8FMw+UWthjDceQ/NFKwK2WwmWYlKZo9gRqb+k&#10;VlIMQALOfSu83VTY3D6D+eCxO1skj7Erckrxx/gFPtVDJItV3h4CPy+rgCnLpKOojVoLl0WkXUTI&#10;aj3va8wYA2Z3V/RUEX1/YVm+YGWjjyGyjaDHjtnKWj5RqAxdSaov9P7OfvtGaZ+gJNYKNYxgIxCY&#10;kjV4KQtL+2WCid/42KSoYtzZ7sr2PXDWdmVtC6O/UeMFr68YX0SUZKd58FKCEalOGy8o/u9OLZ9Z&#10;1n8nzvio3HD2GSliXJadbXT2GaW31MJaK49H54igto63nZ5wpJRVMYby8v3Qeu9CTfd0jlCUze2Y&#10;cQRF42MbAj172YmR7HnoWpsOMyOdjJ3MztErmcalLZRymXuGzrHv9B5c1i/s+4Z5oeWVnuqbMTOa&#10;L0QGa9VhvqehvOdZrlmMLW+U4zdqLRxjU+57+1nKwLhyf3TcXlnav3E/5LTRsa0wsiqejcpiX/jy&#10;6T/J8eDj8U8iflNPmHVqVVbzZS1kyuXlFNZ6Zak/475SxwfBG+SBocOr25V1+Str+wnnK328k7nP&#10;Q/gb13rltQqAPMbBdjzIqR484gHsWBHJbCY36L0bW4fHJjJHThuBHCqDV3QjIYI0w1hnjOKl0tHr&#10;1wAAIABJREFUoU63THrMA+Ek3dcqN2kZZRK7KVypNIFXvrC+fmZ5dbb9K6N/0BhYATz4tDbaYdyO&#10;lPMQkawGXBe1vyzFOByyzIJhyxmxp8jd1grGQilG9H3eK/i0GpelsHil2gvL8hd6vHPfv3I77tx2&#10;Z0P7oFoU4eYmV/E2jGrgzdi7/t0oydE3Pvad2gJnEQiQCzkWom9YdWq5UKjUuuj8EoPWfsLtg7F/&#10;JU3RWWly3q5lOg/nPmAbLhd3KA5mhPHozphuqT2SqzWaHywerDNFwJn5/glEcG0rxa94Qq3/SRzQ&#10;42/EMVgQGbXv7/zx7f9iaRW3GYtUofRCWwuRhT261PMsvF5fSTumevbK5fIT5fWFPu587L+ppHYk&#10;Tpdy+Uj+eP+dMwu91yvZF7w0BpWP7XcypEB/bZVaD2o1il8pZZmijkHmV8B4bH9nH3cRVvXz7JF6&#10;IfOFwQuP/RuRXfCAOa0sUirbjvsgh7EPFd9SKsWlYnx0xYr+uGenTHf7wWwh0v7hfgT71tl256cX&#10;w5rRcyWzstR/Y5hxP34VKDHPRdtIknddh+yMDlbU6RITzEordOb5OH0S6lLc93AutbLM+OPinxlx&#10;Q10AdzLeIB9avxlYGi+tom6lAynLX2nlF4pdaP6JpKOOMrk1Inb2rujpiM5xbFBXav2J4lUiqHKj&#10;2KCHgMWlrLTScCT+6alx2yZOsM/46NE7qzu1NaxVWrkS2Ui7YaPhpRN5IxDIHOi5EbiiXpdWfsL8&#10;CxCKwssHjnNdfhbwEh88jl8l+Pzh/Ly4g61ar3LHGBRvJCIhMwqtrLxc/p3WXkS6Hh/qHT3ARmFp&#10;Vy7XC338xmP/GxF3xTyON2pJWv1ELc6+P+j9IIGliERb6wuOY/lBzJLkakqESPJ5jjdPKXJ9Rl/G&#10;jfvxd+J2p5QrMd4VJ1ynUtyvMMU1YTvH+CDR2U1O9SbCuIDReRzfOPYkRsGb1mzzjSN3Rdm41utB&#10;E/E4/sTL2tQlNON3Ru70/GCMPxi8a/xR2eJ37FioYRgr9+03Fr/onMMCdmDspKl3QZ1TH/TZN4Np&#10;j19Me/+lvMgBZGcwyAkSHUR8I3PnGDuRgzKBTD1DA7MxSZqCm/q4CldIqbwLL5Qi8XGE9hzguK1A&#10;5Rk3PwFHqcQTsxftmWyFSHovVP+FVi94SY74Q8SWv+Lly5zzk8i/Ef1gjI1+uIRp6XgO9v1Xsnfg&#10;wkjXeY4FN7n4koZNxqBH4bgrmglTbJPEeLNXgobZC63sGJ3b438rss0LZar5g5zOb/Ub9RjTfWCi&#10;lUxEiz5+qB+4iDTATNdU4emY1RmlBWm/z9eBkZW9i9ApJUnfSP5g5OylyMec1x5T0a/I+rDE4w8Y&#10;N0gRec/ED6/aT4wOMTC78Yx1rnIGjCkkwmAfUwU/cbecZMx5jjGbYlWYYtnZnYNwrpjiduyUExsj&#10;hnoGbZviy5wJHFCm61yVBRKgnGC04ibV9aLuo4LXK5kXYhwT6zPITvo2UTEjeZAeVJPr213RWyOT&#10;EQNyxt2WQkQnokxHmYQFmOLX9fQIaDYrZHTIQqt6Ntw1znTof5+i7dkTYkWgMRX5kiVaSluBg9Ma&#10;nsgFO2In8g7ZKXxWhKlvWOlK8zHU20OleVOvLhXKStPENcdrBYxICUw9D+TKbFS/UvwV95c5jtXD&#10;WYrP73+wHe8Ta33FTbFx1St1Ri5mnB7qC3C+3ir3am70vE8SVd1YmR9EPsAmgTPTj86Ul8yY+LFe&#10;9xTWqOO1E7FhMyLN2Cc2exAzZlC9LG2uA4ovhLcZMzvIcYjsyIrbhXX5M62+Cnek4lXjPGKqsuzE&#10;nTun2cHiMcmJjhW5+kZ8MPLQuTS75uHYRcTP2FybYkOfYHAf78TYydzAzzGXk9DcgY7Zpj7eVPcN&#10;rlhfn8+TsGY55s0kOMo8iPGYYnrFbaeliEMOMEedNak/z76anlo7cAnCqwvjGjnmezZiBFY2neCK&#10;yz3ExNst9XntMvcOBfdPWJ4itJxk8ULxRrCTcRMW+0Sxk0QuHgcyDtQNdDxpKMX9yjU24mCEYsnV&#10;pXWKSoqiMctFcYjliiKRB7gEOZlDsaKma5d5pz7JmB/ZAp+g/ElUnPj/D8X3lsxOje8MtErwfiBx&#10;OCdQfvjqOUHO+/EDS3KSNeefn//N739mqr1tEiqZ+XzB8+tPkmOSFZrAnoFs/0qQuM+MwO/ky9ND&#10;NAmP833+SzQZUmmfP2E2Iz3O75gf/kmOzb/L/cNzcWFevTzf8/xc34mz7/fB5mWUE0dvKk/CZL6O&#10;2/cINcjZB/TD30++5/z7ec8nwZamnZOdBbvnRvPH+3SOh0S7LJtk0o/33eaVz+8/cC6msgeeV3p2&#10;a8Bk9uHHTp9+yIUjlbazb/DxNiOmlk69DMWbdSOGYwUOT/YjeXsEJY1LT+45WA9Yr4Xr1bleFB9z&#10;AC2dmvARyWfgiw3gQe8DslHcFOcx3hQRFImHzdxhfa7BVMKX4NKCl6oCyuPcpCQzkk355YmA9dPZ&#10;EkNLwFJmD8VUfo95ic97eKoxqsMOz3z/0yVixlQ0aQO/DedxnAD0BAIwqGgiRQfW6s5aIXdj68Yj&#10;oQ4BDGvLWZynvzv27MkZIUVjLRqHJxB8WnpzxmphoXzj2ADkqnjImfR6GXIOpqnLhXPsa/zppKv8&#10;7/twtjApL00Z++8Pp3lyXRJbRLKaw2oC/Uv9fn3q3NzoOqUApbngFlMZ4DFmcaIumSJLZmHd8EnM&#10;hDZ8hnFdklIHb4/K7XAyvruq+piai2AqW/R7ejiPXhgjec1kXXS/1ybFcA7l4rojpSMzGmZGq83H&#10;lEijmnNdGn0kx9gFuA1426dC1eVo8SInTmRR1KDDiKDkDBXwO8pVHkpE9XPzK2VwIXlZYKmFb4+h&#10;KK9849YH5jbVCefcqcPoyQYn0Ccg2qdSxB2uVXmjisCbSvbU9fdSMJzSpBIPtI8amRxTzXYxfa5q&#10;MyIn5Ga6zE16TKeYz+fNTufHHF+XJamuiIZjdHLapbOJzGsh4j1MDv9qIVdUi+kC1Xznboxx0Mfv&#10;RC+YXRn9J15Wp9YLlM80K1Qf6iUZckxkwteP/8ZK4fX6icvqKufV0s8YK/txcPjOMf5gqWVuliHN&#10;NRfQKPZJ4JfdKePOMXZsOh0IpfT38Ru0X2jthWUpUn17so075hu16vDVtLXG0qdCOudBSaAiaF0s&#10;lrzvzloaZSkknY+tq8jUKo978n4Ya4PLlbnRlEPghrH3VYcyoKfz2HVP1zaoNugb9M0JS/ZFZcyf&#10;Ft2H6FCa8XINlkxer/D58sq1XzBPvt42Qv4RrGtt1qEy2XZZw0cXiEV8f9YaoR6FQ+DpS3Fau2IO&#10;fRyKGRxjKrcEWrntxPi7ik1HY20/sywvclRw52P7B+N45+jvHH3ToYPOHp1xbDNr/QutfeKFF5L/&#10;h0gV0x9dyqXI5DE+GLzpgFZeaWXBgGq/YP8fW2+2JEeypOl9qmbm7hGZCaDqVDeHPVze/414RcpQ&#10;ONPSZ2oBMjMi3G1R5YWaZ6KGPCJHgAISsfhibvqvGvEMRQIYSeklHCftPQYrXebgSLhYZEFkDdeF&#10;LuhyIPLOrR7sLTaKOcHzukZ5JzY3+iFaiGLuN67rZRKnzqNFxE0bApJYLLNeOmOEiKMk+XARH80C&#10;iBNHtZBV8ZnrbRbuoHVdqO1BHTekL/F9fUVtY0u/8lz+Vx72nTHeaS16PDSt+Iy2qcPQHDqoNoAc&#10;RIFkoajP++hPILNkJcmDiH3cuR3/pFtFy4KUQvOF3uoECBbWIjw61MN5WTJfX/4XyIk0vpCt0OQd&#10;s3sMsp5I5YJYYi0xiJb8BRuDo96DhPGVyJYfpJLJ+sy2PIEm0rKhpjid0d9p7REggQmaNq7lC1sZ&#10;POobe3unEi4opmMuaWbVeAb77K5zU2jhtuyeWIvxNONt7tXZ0sqaFaRxtCNUsWRyXrnmgsqdvR8k&#10;Ys09ZvQEGqT9w8BscF2WGQUcUQI7DZMVUkelM8aDMcI5+JIXXh8/eNQdT841ZaxGYeqSlevlieTK&#10;0aIYvnZ4vcPzRSk5epecQrdCH408o15rOyKeVFba8caj3bn3TkXQBazFk35bCqsqo1Vqq6hIxHj0&#10;KAdcSqa7sF1mBJBHMTuu1H6gQ1i1sJaFbX3BXamj08cOcmAjPldz6CgNSB77k8ti0INM23sIQEyj&#10;n6/ZqXAOQm1boi8whCNGns+zY0QM7TnJeDoYo7PmhSUt1PY7rXds/MX9+CNifNXQZDQ/UFvJKSPJ&#10;oaSIRLLKvf8Fy4HVQfXOOhomTlFFywsRybIGGExmWy5oirJi0ZV2/OBoOyWvbMsvbMu/Yr4zSKya&#10;WZd/xJAsGZUOvH+QWoNBHef8M2j9B30EkIYqt+MIAC6FEyHGlBud6LrrNthr43S0I+EGPuPvcorZ&#10;rzu4Cs/XcMc1C+Vw8s8gFNHYn4k4PpRWlUse0btgiWE55if12E+vacbSRoQmEsE/DJuRXkK9vVKH&#10;xponTmvOZenkrEEothlvXIRVE2taQc4Cd+Ne/wOISE5BKPkJt46NgUhEhQXJ1yn5QtZnhI0+FHhm&#10;2Bt9POYzbiWnypov+Ig44YFTLVxAl+U31nxBtytHqzya82jQeuVSDsoJJs0N8G47OS2hsOZbAFqi&#10;LCk6F5xCqzvV7uT8GyGo6TTb6fYnbdzo3VF/kNM/UH0m6dcZUbIztLHmQU4rS/kNs05tN2woisQe&#10;cAIzRVYkXSIZwO5z776AZ0av9Haw5AuJhV5vHPUHEf/TqPUH8I11/QdPl+dwlPgdlzuuG7WFMzYB&#10;j8eDR7tT+xkZ6pAe2BEuEOsR+aWayMsTSS+IJFQCvHxeO4qBZnqvvL1/p7aG2RuXFdb124zKGbQe&#10;YoyyZswrvd/RZQLaSXC5YPZKTkZJxhh3HPuIKROJzkzVLeKY/IHofWIOF3IB93dgglzWOfoD4xXk&#10;nZQD8B9WwsVERfUd0YhvSvmdo1aGK31kcslI6gx/RPeRNWqPbsVlCZzARji8Ui4BHPuFnBa67Rix&#10;D4kdeZsReiuinXx2G0xEQ7yQJc9klTPC1SfotsW6LgosmITAI0mQE+e8EuKSWfbNEmr+GFAiBsfy&#10;3EdWRDIyHtTxBzYauXxB9QlhjX2JvBBxbm9sJfY8SdIUMncGLcS9I/wHJa0sJToWRzuo9UbvNTCU&#10;UXFibV23jeEHww80C8v6QsoLKR1x7aHoOYyKBVngs3Q8LROjOhjjARY9WC4Vl8aQEwGyWJv1Ch6O&#10;iKwvM2pvxwhiz3ngEvFizSxEGTneO/aId7rtnB1e4dAKR1Z3mTKoiE0d48C9MRxEU8w5abq3sQ+8&#10;SfTEkzp9BMYCCiNmbvPpstFwSp/umzOyTGfyyIn96TzvbaammMc8EHhfdNOFAHygc+bNE+COVJoQ&#10;6yTZwmUpaYoS1nntzGQVFpI8o+kKKVyAcV5iX+Q45hWRHeGN6BRyQpUfaSzRRCvgEQmGFJJqdI5y&#10;BLng4HZEp4ozkyE2kpwddQo84jx6mVhSxgjyxlnjVy/xs+PAfSA64j4XR7TPrplJTPjrnBUKaUar&#10;y8cxz+GA0IiWHMMx24PY1Csq2yRmCuKKzPtdTieGeIgRdSWlJVIwXDm7LWKNvVPbf6e2VyS/4DPC&#10;Uk9cFXDsIxQqXDobSV9iFlKIOK0M0oleryOcx2YY4ex2Ylb5Ge8OvDSiwByJQVUG5m9gfXbd1Ohn&#10;O9eY0ejjBkSEWkTZacTaIjid2t9D2GGB2+X0DMOo4wFeKOkapCI5Pqt3sMpgzGtfcB+MsUcEIxa9&#10;LhB7MavhGqOTUkTgJb1E+oMsiKT5WWJN7H6n+3eG7SS5AnG8gr8KAaBbROsFwbwh8kw4H1usMcSx&#10;8WD3AutRCeeULGhao1fGQzAdLvjZYTSx4iACJ66scFY3DGCM2cFE+jSdsMSZ8hBkGmeffQLf4lmn&#10;BZl5BCMgN4quFH0i59inOsIosT+Ajnlgm2b9g7CwET27Z+QbxLnV6bKKvp+BuU9s4UBVWcszWb+Q&#10;LDqAxqhBvmFkV5ASXIJHRGO3TuuTzLGTEDnX/JOS+HiozSgyfiIgfna0nL/+DPr//HOfPzoJg3k8&#10;f3qvIEw+1TRyRq7N4f+jewfng2Zw52fHkEwb4k9vFgyMT/bt/KwfxM4khj4/xfwZ+dtrOP+Dgwbm&#10;CZPTdRYPAvn5X52v45/HcRIm8Xl/Pt58OIJkWjX1LKc+P4t8kiEyj6N8nIa/g6jy02vzE2F2DiXI&#10;56L2+donoTIBbvwDiD+JrNNpI/M959n6ADQ/vrv//bU/v4XP95YPkk/O15j/0Iwodw9rFqQPk298&#10;x/lGEblkH09hI1ToOg9oJwqrvAoVuHenPDrr6lwuytNFebpGxvP1RcgXjaHcw+1yzcaaO1jneQsl&#10;K2KIJRLCcMcbVCKSoczYkujIGSw6mPsMuoWyv4hRstFcJ6AdVt+sESMUroSIaduSxXCnASr3ESTF&#10;SdiIzTzUoXOxDjCyzuqGpxLuhoSTLSYNmafg0RJnL1aQiPFz6hpDZA1H0KMrxZ2hkYVvbmgPQEGI&#10;kvuI/POZvUoQGQqXPF1L82LIM9KsnycwOZSIb+qaEA/nyPC/3yPzdvi4N1Scpxwb3vdDqX2q7cU/&#10;yMX8803o4APue8JG9BB92yLLfPiZM8sHeRMvEcc6S8RCJY1IlNpP5axjREHxOBKXJaKf1sWoJuyu&#10;mDMr7QIQUCFsoC4syaIYXge3PVENjj16eZ6tM0g8WtizrsXoEgTdooY2Q3OKnqcErQ+eyn/m6fKf&#10;6X3n9f7/8GhvAdoQXUZrdvK0kaMe2f0EcTYmwG4NrmtETdWhdEukHPeozQ6wrPHvRY6p1I7j1w2e&#10;cmdZC+ZrXKftCHBBoktmDI8Cbomy8qNqEE35JMrk89qY9/TeHNeOdyglrjXTmR3skWc8JMibkpw2&#10;oq9FTSIKj3jtMQmdLOHeOTtFsisybNqsI6pPdEYTqs1NZ/QpFJ/3ZQ7Fh83n2pLjPpJJFGVZqFXp&#10;rcF4ZYywnCVfKMsTS/mCmdPb77g9cDpRjNrpx3fu85pdkqJW6D44vNOqI/UPRP6amwNnLULKG3uF&#10;pJUtF0r5n0g88PEXR38LGz4bibDst3YDb2h6Iqd/QTDU/2RNkRt/9Oiiykye3tO8fmPTc6/hQhtJ&#10;2HLEFx50dHRKhvtdaBbKyDEEr4q4s25OEqFWoXoAarc9YpJeLsrTpogPjt2xJiyrkUrn+hxuv4Xo&#10;zlg349ng+z3W1uzhcrwsF+A/8bT9SilG0f/K2/6d+xHDhArkS7j++oDjqLGGWcQiLhrrlRL3fFkT&#10;QweqmW1z0Ebtd2p/4NKixyhnxAfm4ax0AlQ1r7gZ63JFywVX44/3P+njffYPABaqPbMMLNNa3ehi&#10;jHnt5uxoUiSF42EAvRlJhCGdfdzAlJQurOkbJV1QzSSNOJDaX3mvrzH8cqPZwHrBl4LmKyWvQOQH&#10;K4mLLpQN7vKDOu6xiV2fGX1gXlEio3rVTphTHbdGVgGL+LKI9jTMjbfH4MtmrDpwlZksIlxyuJhu&#10;+184AUbDjHiwFgOiLJT8DP5KHw+sV7xaEBSe0OL0/s66LAi/4u7Uaog8gSTEb7h3sAgwbeYklhBP&#10;MBAa1T36daSHAtFfqX7HzNC0s64Lb/XB63sA5ZkoH0tAW4JUtgHv/Z3X9z+5rFHyazj74/+i2aCk&#10;EapPPPoYcDwXzG4B0LTI6lZJ5PJEyl9ImujdeNt/D8AFQZODHwwdeN7Yj++IDdJYSOWFl8v/jKeN&#10;asa+30J1rPHMFIRtuZLHQLnHtT4LqIs4q/b5SBZyyiybsJVvpLTi4x3sHfOdewfp8KRKygnpIVQp&#10;hbivZ4QcGcSDSLntxpLfEVlIyajtRs4FPFGPnW6VNAuocyo8aQxwMoxuyhjx3PZ1ZckvpCSk4SR5&#10;p5nHQC46ydadR6vsNZ4RS4lrtEujSWJJC4/9jfej0oC8wlDYcoDvW9owa+zN6D1cfckbj6bUliIO&#10;V51FF4TI0ha/kvUS0ZF0ht3wVtnHO53KvQ+qx/H2vdLHjB1NAWLWEaEdIWqKji/HueS5D5czxlZ5&#10;WqJ8WzAephx1zDJ7ZjFyAMizFSU6vsag9QfXpVLHO+Asi+LqICPECWsoYbNG1FO3A+1/4MRabSnx&#10;dE18uWayDMQq6leSV26P75T8HGCxCapfWPOCEXGcKje2rVLKQEho0ohDG7DIhq7fUI0SYZdwqahs&#10;9B4FxUrlXg9KykjKtKG4a6jH3aEJosqihsiDKjtLMUhnLKNx2CRciLW/TBd7SsKLBiB7r0FcLHru&#10;hyMqcZkq3G5xf5Qtsxbl5SJRkj0dIO6K0+hm3I6/ZoxKJtxAcd6yBJDqRERQdDIIozGByJiHinV8&#10;DYXt2fmnCKsGeFVrPKsrN7rF2lVy9IhG5GuAXSU/TRDFER+k/DXW6RHXXtZweYsslPRLqPxNGXLM&#10;Horo26rdaP07SV9Ylyul/EIdj+g66dEB5QYXphNfz9L4jlMQXSjp2xxgM5o2BAuiyy2iqNIFMTj6&#10;D96P3zG5IzLIElFOQqI3Q+yIuBwZES2Tn4kkhwPnjqqzLl9jTSX2nuYDlY2SvlLKbzP+9y+G3Uk0&#10;bNwoKbHkglnl/vivtP5nOGSSgK5k7Yjkec++0ewVk3fGyHTfY73rtxAueByPYafL2EPJizDmjJQN&#10;UlZK+gLyhaQLKgmTFqp0UTRXtvXCMhqqKyU9BbBGRmDOJgUXZ/TXEMrlghDq65ISqXxFdVDbnUfd&#10;SbqRiyJWqf2BesQTIRXNAfi1cSOnBzmH6KX7g3v9ndbajE06kBSR9ilvFF0QZpyn/AX8wKmQRyQn&#10;zA19mwPsmBN/s5jhhikvMsjTgaiixNUUkUsmJWZvb7GG6AVRJUtl2AP3RMlfECkkiZlySLjthYiv&#10;dmuorGRdQCbpI9EZwVTpn/gTOMMaeAO5IPJMyisiis0C7dCnBtAY8Uoh7sr5CzldEV2RoYyxo5op&#10;+gWWgvKEysC1kFCGt8AB0oZZZ/Q3cCVNR86wOsmvV2ySkHn5hshGKJsbvb5i/ldMm8Uwv83PnljK&#10;FdXo2xi+Yz8VzbsXcio4EU3nduB+i9eVRNIepInK7IE5cBbwKyJfSLoimmnjjSHHvN/iAheENZcA&#10;ISVNAifEOoEpZcZci4Z7zNIW10XM+TrF0U5KM8Z8ugiFcLTKJFHMw4ElE7geJ45AfPasIRZkduoE&#10;NRDixACrwh1QwlCBS7iWMxNEHvE5XCHJub+OSKRw4sQeM9ZpReVK1q9c8gXRMnGXCf57J/q8VrJc&#10;495PMTOfs68mCXJ2vCL2OkXqCfM+RR3xmbNEpwxeaa0Bs4tT1wCmPRCXiIc75jGcrh2io8W8f2Jr&#10;/gBRBheMiFx3M7AG/h7PhrHTh4MqKSXKsqDaiG6ihkgL8o1E9Cs+Ih7YBbeEsmA2aPaOWQ3AnQzy&#10;PJ9bTxGHqMskgA4STII16LaUEicgP0ZFpDHkjCx7o/Xf6eN7OPSmU6L3HZFn8CspL6hurFLoJiRX&#10;VJ+i08bBbGfYEd9ZauzOZCAEuBbnSklayEk+hDYRSCyc5eMy+0/imR8zh/GYRGWfKRkKM57QCQzC&#10;KR+pTSHOTwxtjGSYBrYRnbJ7wNB2RfSKq2O6M+x19gDtIYJ1GKOHmNpHoFdS0PQMFGYWdRBYxLE5&#10;gbxuLYSvuoDEdTn8gdFiTZaOSLhQT2zavAW2ewphZMar+RVhnR1IByZB9gTwuaK6zT1oRCaebqJh&#10;FSTISjlTNHwKlyd+XFKsKXgEWZ7xdyoJZJ2Y9Ig92QRD424lohhtTEHFNfYbEp3bSTw6mSRR0oLq&#10;JV7DJ7ksjTbeiAnPEelzHpG5jgOyTZx8hLvdmESrI6oMC3JN9RvX5V/Y1m+xz2uvMbPbwfAR10tK&#10;kwhNgYXZnWF7xKzFRfiT62OuKCdgf/7vjELzT86AM4qL023yE4Xxt/+dYGywFhOQ/lxsT8LhfMsg&#10;ZYS/fYSTBJovdBIZH7zI/AJ6MhbnX5xOHv/8XB5rK2dX0Cdp9fndzt+f7pLT0RL/6R8fLIwmJ1Dx&#10;85f2mVUpn4fgRIt//sGTfPH/zz+fPNhPbiOdxMcEgyDe+ySUXD7P3/lxXKa7R396YfnpfeUncmmC&#10;2J8HI1hJUabKgA8S5uPj69zYnCzDCcTPA3mSOD+TcZ9n4iSE+LA1n9/3tMHOi4Yzdu8s6y3FSIuR&#10;TyeGnA+MUAGog/dw9owRCloV4a7GDzWWxblcYLskrl8yyzWTVmUtwp+qPBV4uSjPm5PKiKI/iw2s&#10;TlIp9i3THWUBLPpUjfQZpxZs+YwtOWM0zLCRaC3A6YSzZvtwYGCzDFzmcKfT8ZLmdTtPp2ehHx6F&#10;ugQptEznx6rxORZxliXeOxbcGDZaj06ckzMtM5v9wsBWZjdLgA2CRC2kCCVH1Jm7x+c/FS56nrN4&#10;rzpLfvPpXhg6HX9xT3UVdIMyz+vgVNLE36vH55EM1y0I3Rg6hHVxkhprMt73xJjODpXT4Dq/7+yg&#10;WVKQhI+RaHVwyVFo+JHpKAHihmLOye7sQ7g15e1Qtuk66haZvDkzCZ0ZX9MyKUXUzJImEPBBTEW0&#10;FxPAUY/N5D77hRpx/7ZBxHz0AjI3DC6UuaCJBEDBCBDxGBFfZ5YhJbQ/IeNXpHWonZxucY+kIJSG&#10;BXmVFXLpbDlA4+7C3oQ6FG1xnQ0XhitiPh1lwiL2oZqK6BfHR4D6xxA8ZxLCtVxCxaeP6d5Y5j18&#10;o+CsOrDmtBbHoMz4nnCayFwr5nWiRqvC0RNlRISiaoBcok6ZKqtxqs8mAdlMuZYe53gujCLM+IK4&#10;VteUSL5Qh4cTRkeUb2scpymkjTvXwilixLDpFj09grCkQk57ALsMTB/IMvvJbOe9vUN9Zs2/gv8b&#10;l+1XlvyFpE+IHgx/ZeEd5Q3DIjpugNFQ6REb5wYphp1u8R2OIewDxI+4/tV5XgZfn7/8gVMkAAAg&#10;AElEQVSR5IWtJFwD0BdtaH6a8Rd3mtVw86RnjqOxt51mlaTOogEVJAEbRu9EfOHsXqJEXJx5rGlP&#10;axRTDheShxIttDCDbTE2IuLkWS88Xb5w21+5Hw/EnAXnOJRFhZdFuWgnFZ/rVijEU0mYr7gWWm+I&#10;Dx7V6MfgKoPelXvPFBFUfjC2hVL+wdP1l6kivdNH3P/dgng3Yk1Ycqiw+5hrzRR2LCmxrC/42qLE&#10;WjpZN1rvHBbQ6602npaMEsredsCSo9ja6qDIAdzo5iiNMnN4RYRtEZJEseG6XBG9zNjAP0LBJRWz&#10;0JOWnCjlG0qmjYPd3+eClcEzKV9Zyz8o5SspXxECwTcbuChl/VfMv093zwXNG5oLmqJgso8ojcZH&#10;gHC+QA134WGhhDePDh9LD5ofHK2HGl41CFGg5BiwHqOH+tGc2oxkg4yGoGFASgvL8p9Innh7vKIo&#10;R49Nck4vpBTq9toP7rfvDIvo0+dt47r8Gzac++Od0f/J3t5YNaM8kXRlKRJDwxgMD3dx0gJaWDz6&#10;FoSVPgz3V1ZCIddt0KXP7xn7nGUhnG9pkIeGm2JE8TnDaD36ua4XIWvlcf8/eH11yvZCLpdQHY9O&#10;684oCXwPW7w51FdSyghjDldClgTe8BrW/b3utDHImliWiJ8wP2Zhc2Z3Y8kbuZQgdnQOE9pinRSn&#10;5NgXKErWTNGVNSVqabSxM2xgEkNxOOYMmRnYe79R7BEDe4lei6NVHscRSvxFWEqhm3FZLnSgHS1i&#10;WVOPoXh0bo/pfLj/k+H/JOkgy8LRjMe9sehAVsP0lW7vqA7yEgDKGNHpVYfjrbH0H6hklpIRfcLr&#10;zmUZLCUkXrUrvUs4CiXOj5bYCw4xpDjFhOfs7COefdrhmgZZnV49okpG7FcVZ0nCtQhqRnaPDocR&#10;XQwlrXG/+UqSQilKrYm9/UGzd1Ix9qY8TMg50bvTa5yT523MSMhQo7eQQYfAIcGiTrVwjJx7miQF&#10;x+k9FH1Lij2iaeK+G5vE8z32l0FA+IjX2DS60VwymjNriWLr1mHJAZhHP9d9xjg0xuxTfLTB3pSX&#10;Vbluc2YYPbqw2itrOdjWr7gWkIXWlNY7tb8xuAe5ngd7H9B/x+yN173ztP0Lz9sztd7p9obKQXQZ&#10;bIzZ9bQtAQSmdMU8gKA+DkwKOsG7rCliQIYgZtNx7NQRYFvGPrZ6WYQlRw9d0pWn9d/Y643b/kat&#10;nSLGZZl9W3K6n4n9kCjDv4UKFkF00McroBy9cjt29g7sf05iLhIANouotX0oJTlPq7AlpbVBUefp&#10;EgNcACDTNejO3gLQ2LLjI3r67odydIs+Lp17MRk0bZQp8NC0cIx33u8PtvUXlvKNJYXyWJTo3JmO&#10;gIhpWTErpAkCOiuZjibh0e+00QBovZFSw71xtCgxf7oobomtpKk+jeMkMjj7VcwejFHI8oToAiOK&#10;5gVhKc+seWAWzoOjvdJaY1kLJZ+RR5l23GjjvyASa56mA0TRvOJimDVSUkr+yrAHzSsuQk5X1HzG&#10;8bwgnqIfYAIZ7hURo6RLPCs8ofqFssDwV1QPZpZ2RKz6Xwy+M7jhFrE32HT/S8RXgaAZkuvHXlYU&#10;Uh5znFXUQpF+7O+s62+U/Avg9P5X4AY5AKNt+TeifizWRD8JMjEgukTAEHlmWS6QGsNecTvI0tB0&#10;YYzv7PXG22NwXStLBpKBD7q9T5FgZS2ZlM4oqQpDIo5L7ridZesBELgrm0LJEV8TACFAi3t0zl5p&#10;CvaYKv5TwKnJKQhribXv1G5GjF/06S36FRsyI6EySX8LxMAjuhQviC+4Ccq/UvIzitJHQ7wikwSM&#10;J1sPMictiKZ5zFL832dPgbUJfiQSEfsj1tHUySlcqu6PiOWbYKWnUNr7eGDE+ifkwGXcJgERIPyw&#10;B04l4q7sg1AKGKYivhOhnzesO11v4YjJg7ztSK+MPpDsc30elJRJyx38BqlTx33GH/UAQKnkdIUZ&#10;HYUHaOko+JhihDzjhSp9ZGwq5vGDzkBF50zdMHufMZp/4vY8v9N7gJPyFOJUUpA+smK6R2KDNsb4&#10;K2KHRhzvbvA40rw+wk12JmZEIlyIyIKEl49rKquyZUVk+VS4m4YgRgNQVYv1tJSZVuMyhQD2AQ/W&#10;oWSNjrthn8LWEHjOLsEBRkSeLimR01P0l0kjaQ8H9BTDIislv7ClfyD+FA4S0dhTeMMnHuR+oiBl&#10;7h+CPDvBHx8N547bO92+Y74HGSA64Welm8e1dNYWTBzDrM2kG5ng7zNFFtzvCBV3+wDxhIjNDAwr&#10;orjM07wPOmjG2Sc4H+KGZiGyRJ3iwpCEakTcM+PcVOO+8umWic6r6WbjAJmf2+daKQnVhsgBEnGZ&#10;0dkT4Pun4D86PQXH/IH5bQLhMXGqHDivSDoiqt+NPu64dMRHRD5qJs2oRKPPcyARIymZPnZG/0Ft&#10;/475D5AxEcsQp4wR937SRMTT5YkNz3DgsELFr5LmfXqisQMfByoBxsfxjm4jSctc5xrDKi4KvkAu&#10;DB8McTQrRa8s+ZmcIjoX6x8Ri60fsUZxjx4pqQwiTg+P54SmhOgWTui0IWRaD4RKfY/1b3ZlCYZo&#10;m+fvPomhcPGFm6pihKAlEfOgIOGec5vz04XIaNkxostJJYMbJjax/JkOofFsxoOyldmPajbX5PRl&#10;Jg5UBg8iqo4Pp5ZKCHOwg8gtcpJccJ6IaDMn6yWioIMYIOVCn2WhSTMpPQOE29HOKMjZcOMVH9ED&#10;G6L9hT7uH+RWRC1eOTvEIvcojpH7oFuIuYZLENziExleEXliSb+x5K8USsTY2Y0x7vRxRHRtepo4&#10;63SReosYWqsITjZ+IkPkJFrmOfWI6TL7/yEa5uohH7+bf+Y/x34xIxZOsuWnCLD5D2zEsMckDP7m&#10;KjnZrg9i4CeCZ/73BynE318/3k4+CZDZFfPplgHXk5jwjzggPCJB8Mjk5owpk89j8PGeP5NQNsmE&#10;eQw+PsTfDhwfJNUnAQIfBVXnV3cP5e4Z/3b+DH8/Jn87lvOm+HxQxF+ohJNAfL7EeXzj7p0P2kkU&#10;nYyVn6dgHvGPv5/n1/+HzzM7PFzm6+F8uIimOlTTfJDFWZofOc57gLQTaOt+3mdxfcl5zuJBm5eZ&#10;bb4Iy5amkj4UmKM7vQtlUSQF8Pz2/WTihF6joFdTfEHHadbZu1NuxrIllktYet8K3GvkzNc5iOXs&#10;rMWCzFCBEu6L8x5oPaKAhoGJkGfxKh7LWXP5UHArUfgdD7g4H2dvhH+ycnxynvMz63RSzL8rBbbT&#10;QZKcs0tmyXxkrrceF5wS51zUWFM4l05wO6l9EJI6Qf5j9rMoUSroHiRD70HoPC/2Eb0UbgFm1qzT&#10;XUkWv88zpkst8vkHsTkTYZahzwiz+R6nY2bJxpoClAKhdmjdZ+eaU4rzIszop1hr0nlLKBMgdXIW&#10;vhbluii11/jzLtHTkGJIaT1A+jTp7SFKlyA6dpsK3x7W+qfV+HodlOKMJrM4Wpi1IIyf3Hq3I0i2&#10;yNb0j9izyOIMm2vSyBUuGoXROcU+XIhromiUgboIliJyZRzAEMQG4/HvPN7/wuXKXt8xOUg4B0T8&#10;IKECtQFfN0hX5bKEcurRB80cpqulZGPRKMaugyjQPTe4BDDSXOZ14ewPZZfMZRk8L7HZK2llu/yC&#10;jUbvlTEO9l6pbpGfrsq2ObUFcZI0QCcVm9Ffk7CU2IxzxLV6dIGkPOVwWxw2vYIOlqNH6pKMPqKL&#10;R2Z3TrO4Xmyuv+qGS8T3lHmcO4aeRevDWdJU9Y1GWMD1gw83cXye9++3xpenk6QM1eEZwTdE8DTY&#10;j/dQIslfoP87o69EsekF0jf2vjDIrEsQUNpBSDMnOcd60mMtSSniwjY1xGEMnSAkPGri0jzWas2k&#10;dGW0N6w3kHdyvgCF2iu1/06XB2hiyMFHSWZyntaFnApHPRB1arcgRKbLS3IMY0cL1ZuoY564lsLL&#10;L6Ew9HGniNDbFe9KssJT/t9Yrw8W/Xce/U++Pg0eNTbAo48oXk6Fbf3Cll8Qv3xEcKoKB3eafUfl&#10;nUt2Lmusa7fD+POtsuTGoz64lP8Szj9toDKB4Vg3S5pkbIq1VjXU2Fg4z5KEviqpcHTDvXJ0oTFI&#10;JQbJ3p1uRh3GtazkcqXV7xzHO+533Aoqmc1rxKXYja0sqKzghvIUg3OrDKs0/xGKmyJoNrbFac2I&#10;wu8vZH3B/YEoXLcLJT1R5CuqX8lEbrTIFmpQMrXdqa1iLqT8DxJXzB+MPiYzF8PY8M7r8d/Y24Ok&#10;xiU5bc/c7gNJQtqU7zVi25YEmw/MjeOIGMiSwHJnm06fpBnt7zHAxKSBeGLJV9JIPI47jzb4od/Z&#10;UqY1RwscR2P4g+ftQiq/Uso3en/j9fYHW5JQwM04t5JXcmk86oHqneH5Q30ZG/ZKlkGUjAqPtsM4&#10;2Mo14hsmKE96oXmn5I5p5ei3CWzDdVu5bFfeH3ekx3r9dVlwG1xKYnXjtlfaITAKS1H6uLOPncf+&#10;A22Zx96ncysG796dy7aSFGqr7KNTcuxVbDgpJTTNQmzJ7LO0N88+rjVv1LpTR0SqBNAbDsJ9NEb7&#10;nSWdCv2Me0OkkNMzWRM+FtALS/4HqhVp/z3WpR6g0qXkKP904dEajLdJaBhZNAYes9mNBW3kcBOY&#10;U5ZQoH+9ZNZSeBxvYNFZsJa41+77oA34cnGMKIf+8mT07iADQ8OVYkE+JYneP5cZ+ajRwXR0oZQL&#10;SKFbYs1OSQtZFrKsbBdlW+70foAIa8q04fSuWH7msj2T+wNpb9S+M0SDiFENQi3LLDcXnrdvZC0o&#10;jcyMounKWjLm0X+GT3C8F0q5kkuJnoOxs6zKV+1c3ZAc0b/3udfPGZZijCFUg9EhF+epxBo8RuyX&#10;FuK5n8Wo9UGzKH8u6jRgSZmFzGNUTIEULtcxIlZmAfDEYleGOUffaaVy3aIbIuJWNlJasHGjDeey&#10;KkW/kHJH+oM6guwK8HcO+76zrCtlWRijso8HRRMqSuvv1PrKo77T/GB1IxUlpRH7XXWyDob9k9v9&#10;lb29k3SALjO6+gA6WcKJd1meQKDXB3t70KZDfcnC8zL7lHrELm3rSko1evl8us/UPqZUcyGrsbfo&#10;VFD9wbBKkk7y2FtaA8n+MVskD3c1bhFf2mAtGymt3B6D2u8hzLHoGKxj7lU8nlF96CSEBAyMK0vO&#10;LMuP2YkYavM2hTII2BAqwpahkhgOa1KkGGXG5W4rtHkwMkJKTyQddNvpA2oLUL/3V1r+FmtnfgYF&#10;swdHfUekYe2gjjdseUHoLMnZ+51aG+EltNj/6CCUyjfQwXXzKHZOoSR9HO8Ra0yeB9E/wMcxAfAo&#10;KD9CYZsGmgaSBsf+HzR70Cwihpb0lSUL+BFgM3f245h9G0+4R9RoSkvE7o2G6IWkSuuv9L5TUjz/&#10;rYGnQe+O6IMx7mi6UvKv4WTyS5R/y9dwv2wLJi/0ptz3/8awH5TUKDmeyW411lixKL0vy3QEPMAe&#10;MQdLzMMuMVvEHBtugnVZKSRsZMwyl5JICYbNOEDfaf2OmXBZfgVWeh/0eifnJ3IRWv/O4/HvQY5J&#10;Iecr6/rMMEX9Ovd/TyCN0RyRFj1pefbQApIMkRaAuYftMoDKOdMwIo3DQdUoGmI+HLpFJ2Pvr5gp&#10;rcczGJmdLB77wqSGqMyo6ngWjilIEnGui0W/lkQM85JXlvQLwlP04fR43qgUkqyorEHgJqHLTq+/&#10;s9cbva+sm5CBur/jvUfUbAqVf+KCSAl3gAjOVJNbOPxsDm2iiSQLJgmxOlV1EeUk0ymkEo4GMyN7&#10;i9i90SPaLSVyujC8/RRhqJg0zG6YV6CEuFHCwdDsQLyG+z0Z7g9ad5ooJYdQQIsgeSCjoXKfosNw&#10;JTLuJG8zdrkgeeVoO9bHJ47mgOsk3ZbpHFR8lnub2SQWNpJMpyQrwg4+pl54gFeG7fTxzrD/YIw4&#10;PiU9sSz/QHhmDMNGOG5LfgJ5YNQgiEI2iaiQiO1oiGSgpMHcNTK3/bSudI+9gRD7s1Dof6PoM0kq&#10;vYcYSQDxDvR41viY3z3INI8cJkSdjJMsZtsxzskusCL36ZKd/ZnmUJZwwqgHMAs5+mawGa00Sxas&#10;T/eTfrj6Pq+fACncBmYNVyWlBjymUr+D1yBvdMf9Oza+06yHuCutlPxMkg3zRu87LhGJPDwcNxF1&#10;nlC9kvUb2/ovKI7ZD3r/C5tR0UZDg4HBpSFoxP5FLM8E48MRhYYTkImlmnVEIS82nQjlAwiNOdg5&#10;iWYh5uc6Tswn1gTF0MSMNpxPZ9VJFh+AEVFxI87fAEgkL7g8goT2Pdy7uqJpwaRPcucAWriKHJyG&#10;8MD8ndFzRC2nS0zrM3IQF0w6Nt4xvxERYMqHo4o+EzzSdNP4h8PGLBAEkQ2VEuS43SO+UQLty6lM&#10;LHjGqIkESWYtsDNR0EGbayEe5+Cx77iHu7/klTKdkPG+HaWQ8gWsM/oZNXxg0kkpyA7RSHgwD8cn&#10;Er0sShBHY7wHISkJw8N96YpKB38wRsXZY6/wE+gsKbHMLh2DIKM+MOjwv8WPKyKzZ4mKeQEfkzQc&#10;IBEn5gZ9VJJsaA4HTPTCFLKsiORw3XglyzM563w2hZDQbTCsomRULnMtv+IIKaVIZsgrZm263GLN&#10;y4CkJZzJRJx4t0ob36ezEnIq6FiIjrVKH40kg6PVuFccclKWsgIrMvMwzji4OBoxfy+iIXKGCf4m&#10;khjCX9S+05rTxytmRseoY1D7jso7Ni54WVnS6Ui+M/p9YnPzBhSNBVbsXPgnITAJkNOF46cdhtis&#10;Bq7qn6jz/HOZr+k/EQSfNM+Ev1U+VGciP8WlnT92ki9/A/TnX/nnv4kcwZ8+l0wiyk4XyAf79PEZ&#10;RD8B81PBf/6e6UIaY75GeEQnqcIHifPT+v+xmE2+4zwSn+8Ff//2Mv/JJL8+3UWT8LHTzTK/94cN&#10;M97cJ6EfL3WySvZJmvlJWEzFkH/+uXCSLPLxvjo7NaKQ/jRMTZeMfhzWICI+zmkoHk4WIEi/OA42&#10;iM38dJSkHOXpLicgKZQiYfnOiiyK5zTPW3zPLPGwL2nGRnQ7jVzkBFuZ539MVbVPh4j7tLk7v30J&#10;hV2dxb/77pzRFZKEVMLuLlnxFCSJe8SqvB3RDdMscW8R0bUuHrFV6Rz24juW9BO/NUkzm8OdfVx7&#10;87OHC5OeAgzBZUYfRIeHEG6bNIcC5mLAJH5kxtokiWMqhKPCHVqN43stUDRHFrgYjxqb57Uoa4pi&#10;3+HGsLM/JEAdJIidTRRGFBKmGaXFvDVO91Z0lXhYGuW8HyeYMO+9JM6SmZuez4LB6zqoPTY4grPN&#10;uCp3oY/Y7Cd3GLGJSboSMRbHR+Z5EmcpAeyfA7OaclmfaAMerXE7OvcEW+ksCS5rXMXNoHrEkDUT&#10;jh4PhlViSHk/NAqQNa6d0QXxiNvbljj3SQMYVosUXJ+uLbMoKs4yf9ad2uEwARe0hDL0JO8EZylO&#10;vkDtZ/xbHOecItKtEmriW4sYvHA2GKs6LhXzg+pvEX8kwj4kgH6PaLfaYl1uXdir8HxxvlzDyfJe&#10;hduhoaoWuC5QUo5Stum2al0YZ16wBEAx+nQ7OByiEbnm7xTvLOkej+5xj8JUGTRXhkbPS+yHYqPc&#10;HcoCl3T2CQXBFiWhguZQV+lwJIXTDTkjBYUszlEjD/myhOp13wMgs0nGG8Le4rwUFZ7XEfexGuuW&#10;SENmrr1E5JKEE+zo4VJY8vzM8y6+XoxzVa+zKNtcaE25bGcRYGwDl0haI6VXDv5Pml+QcSXJFfVQ&#10;No0e65hKRNmEA3Ejpwv1uNF6ODvKjJYcPZQzCSMt4JbwMfjr7T9ofZCLcNkSjyPuq1Bz38iLkFKQ&#10;zn1EnvnbMaMl11AO32qjJHhaNxAhp4PHURnnAhArRShnBRiQZNCqkZaVVa90Ahx8uvyKjczxuNNH&#10;R9Mza/kWKvyUyNsFbFDbG0kGa35mKf+g5F9Q+UZv0PuDx/47e3uj+4PDoEvCBcriXBTuP8BlgERm&#10;7aojzqNmUo51u7e4/keNe28Q62hOH18rCFZJmO2x4SPEA7ejobM0foZS894GR7/zshWWi+Ej1vKi&#10;iWHfZ7/YC0kFXb6Sc2wsS0oc9S9cJ5jVjdoO1GN81iTgkbtd0q8oG48WDppt1Q8wLBqGEuaDXt9J&#10;+kDywrAHr7d/57b/HnERBUKV19iWREm/kS+/segvlPYnf+0HyTpbEZZ1QeghhsjGmhK3I3q81BJb&#10;LuiWGd1gDv3doZgyPJPkF472SrdOziveD5QLKS9clkbdO4w3BiXiLzST1+jvMZtODRk0geSJRV+4&#10;LF9Zlws+Kq1XDjPaGLFHmBnh5k5rd1KOzYqokzVxSQX3haSK2YGPiETCp3pcJOz9RTE5WPLGkn9j&#10;W34jawP5J1cONL/wfv+B14ppRNhsF2ctC0vOqFbSEG7VaLXTOqzuLEXwEQ/8bpGhPPhcV4KwiOtr&#10;KUbKMuOH+HCyjlFpY0c1nAi1w94EoSJayUkZ5jQxnMJ1/cb98YaN2AvJFCgUWVFWsgZQzBTwCJDz&#10;QilfEDYGd45xUEfH+wNGZyvh8E05iIajNTrKMHi930P45BaRUZOQUVWuW/SrNYG8gGZjSEJSlL5r&#10;Pon6zqMZvQURcV3g65OypA3smGQOaB7c6529hStuKU9YW3g9BkcVfv22sOpBXuO7dWvUuqK+0XKi&#10;HRvr8hsvW+Wv2/8dTmty9AotCeOY0XSQli/c7wdJf+H58sxj/4OcMkmMrDe6P+j2Sh93bGRcrxz9&#10;jrEH0KNPbNmwftDaHuD0FgIJEej9FM85y1yDbMCq8VxKaXZ3zedWzhEpg0WsqDhkyTyVFWuzf2re&#10;CxElKiwksjyR0xPiHZXBcRxsa2bLhfseedx9dEZYn7Eh9JRJlFg77RYdjBLAmzCFBVpJqVNH5vvb&#10;O+tSeN5i7Twdbz6FH5f0xFJy7BXqg+tF8dEjatGiY6P1O4Kw5UR2i1lkujy6/cB8J08V8FKUbc2E&#10;cz3zOBpHbbAouSjJnUTEB2oquDvmIcRiKkJrr6h/Z5jPff2MOpaI+jlB6ZihQMRoPZw47lfcN173&#10;xr3H0LAUkKQRT5nn7JJXSo7YSR+Do8Hr8WCbggKXcGVDiG7qLEAv2+BrmXuhHp1fWhwpUIAsa5DB&#10;6XQkKevyD/Z6BwZPl+iwue87o0bUy14z6L+Gs0ic0f/A7D1iqHzgsy8EHWhZSVi4nyzEC0d/xUkg&#10;nSwOXrChuL1x3yutdTQVtvWF6/YvjP6Ibh9LjO4oN5IaJT9xHG9obqQyMDm49x8k6aybkvPKtj2R&#10;NRFdYh0tN7IMhmVUwyVdx506GhFBFBvJ5p1qj+kGU0QeHHLnuCfcN0p5JuWnOcRsrOUF7yniD7PQ&#10;bA+SVh5T/PGVJUHKEZELiSyVlBfCrbOyli8Ijdq/k/UP3CtjutpRpSyJrBHpY74jtiDphWV5Qfwa&#10;OIndwQclEWKb4xaOfdkm0dEYfQ8gzxzzHbSHS0kKJS+UVCY5Ef1NZjfM3nm0dxTn69M13LvSsXFM&#10;oWehWXSChUI+nu1j1BhlJVxpKVmQ3RLr9uhE9LZFebPZTGOY4s0TQxE8UrtEpvOrRgG4niRNlFG7&#10;CXtPYIbyStO3OT9u5PRMSeFcNRs4y4yv+4Puf1BHxROUceD6hbIsWEpB4sys6D4q1g8YkItOB9Vk&#10;hVF6P8hpJbMyZEyHQ6OPUFybxdySpGDErJiIYTalHA6pGZuRcgpQH5nkzqBZC7X3qLgE+StklrTR&#10;xwNVj74MiZghTxGh6VIZUmYnUBzvnCP2J+LMDNUFYyPrc8TNkVjKmOrxgsvBGHs4+MsFIYrMzY3R&#10;X2n1FoRKeiIvEfkbBEUPLAidws+EEbNr9FbEHC4e17PKCyl9CfGm7kThu9HkQZvxcarhSBdZUC0g&#10;rxw1yGczIWejTMB/zChi6YEPQHSCKCk6BF0Q28hpI8mMxrNbXCPuOB0fsW4PU7AQ8ioxT0rxiaOc&#10;34Mphh3xHjrBXolLBW/4aBiJpSyRTDF8zkgFpAYxLg3Vb8js+k0TPD/nsNF2HEGlRaSXP+Y6fGPY&#10;QdKMjSAfuo2JbYZbU1xmBUHFU2XY4Biz+AfBR8yIC4MxbtQ9xC4iFi42b3F+PXAf0UJKBTOdc910&#10;tIt+RGu5hdOrj4PBg1xm27IHcatS554mcLpqgWdBRN3uh3C06bo64/5J89gkBh3xnSzbjEfv1H6L&#10;czm7SPx0iHnBaISjEobvqHfU6gdGDcy1VuM+mQRU7e8s5QnXGmRrf4s4NQTREmC7zjkyP6NyDZeH&#10;P4LIoc9YteiHDaIwoayIXGdPUiHpYIy/GN6m4cqCPCOHM0YmRj7JRj7WG/vEEn0SohKuzyRMF9kR&#10;ELBnRKNT2GkgLTyA8xrS5IiU6UjW2BPqiUN2xJ0+EmMc2LghumIS0S/mO3gnWq/ivM5mmsD3JmAd&#10;t0U4xJI7fLg2p7NHw2Aw7DGTTsILJZ4Zo2PW4h4TiefQxOBIc2aaxGdKC8gGFNQONL2gUogoxkhA&#10;cXsQcao6nTyGEs9FWD+eZSGSeBCdVzNSbSmEE68CEf+K9XAQ5S9Ap5vNbp3KoOJSqSPqGlqMougw&#10;jr6TpKGSMR+UUiJSmRANLCJkXeN9RSZh+nHVzmd2OP9dQhS65EbWmI+VHTel+p3oxJ39R/oy92T4&#10;R6FYPNwCfT5JHeav9vlX8ZCexEAsnP5JDkzm0n1aHOc/mgJYPsgV9/+XrTdrciRJ8vx+qmbmDiDy&#10;qKqent1ZUlbIV37/T8MHCjmys8Pt7arKzIgA3N3MVPmg6ojsEaZISWXGATj8sON/IkWfD+D5tZP0&#10;AD66c/IBCEbhyeDExpxQCsuJlstJFwUYfZId/2DiScblw8LnT3Ywv/FkSEk3yvNYnpaa87B/ig5L&#10;4unpENLzWP7//8QNzwehoyeYk+vN8+c8htrzGsjTLXUSUXlu8tV+JuTO1z4JJIRn57MAACAASURB&#10;VPnpNUXJhUTYXFFB66TkoGsZIyZ6Ht8JxKb7nJgQ3QKsdwsHgGgoyCU7K04A1xW0hSK1NaVcYkMm&#10;qSosVZEitCpcG9wuSTbkaR8O93RDLyW+59kf09S5aDg9Sg5etQpShPtQ/rjDj/cclIpgqqw1Bstg&#10;FaOHQ3IR+uwEEXjMzDvWUFytktnn9cNpJUSx/UxnjeYAHNdMcqIMhV7kJsZm7X4I9x7Q3JeLcFvy&#10;wus5kIazZ5x2HD66QM6JYVpMmCmkxmYQTpqgwd4lgAWNklVNdYoQxxkb2OwcQjGvVM8py8FTWWEW&#10;x3JdZpYKx90/LFwZnmoXU037fhC2NbioUNnMIE1quj2WGjbNUHYWuuxxrrxEXNXsSbJOlCCgxiFY&#10;S9XMSWiV2EQv7YLqyqMfHOOV45hR6tyc61K4NInulBmxB0Xh1uKc6wlwOdQR8UCoc1udz6ux1gAv&#10;zZzj0IjN+3j0nxt/k4gfu7RwMZXpzEf8hHIuapy1OT7DsRT3dOocAs9lWMSRHRadOkMEr84ixpr3&#10;6kDopphKlBcrEa9T5NmtdF2jC6XVGOs3F8YW9+L7odx3oVdwj41tJdwYrvH5xaB3xfO+Cgxf6RY5&#10;/w+D+4Tr4lx9p4xQYvQZTiWR8nSgnTFmpSQ5Sahla41CztEHJjF+VIzpyjbhuhhLCzTp6AUvH843&#10;VU+nijOZ1GLsQ9iPuN+iPi4Ip05ElOETqqeiJO6/Ycp+ODOBpEKc06UEQdNnQRjUGsCrD0GOiAVc&#10;taFtZakXQm2yMXwL94+EI20/Hmx9Q+QHC5VSrlyXnUUlldMjgHN1RA/6nEwdtJYLwJzbHJimcY1c&#10;UDWW2rHZIYns7Yh5YK1R2rybYMNo+nGPqQrX1VNtFGRiz2D3x/Hg0kbMg6IUP6MOLMnIWHR6znlm&#10;sPcfbGdZpnW0vsa4rTv3UWjW2PrO3g3rwj//8r+x1F/Zjz/YjrdwTerCYQUVQ2oDGvvmvB8HViZe&#10;wYvwPqH1AI1pRqlkVEMQqrUIzYIMPQuutZyuyFCg4jHmhX35zOkedCeAEsLNh559OEE0VglXiTF5&#10;M+dWBakF9xIbg2Oj25+47Yi8cFv/mVqiy0aSdHocEe2lYqwrCaY0CqH6enu80cq/c7t+5jHuVF25&#10;1E+xsbI7xjeqOG4L+x4qttIa3d7Zxn9n82/YEBY1zDRAU4nOrWK/cVl+oZV/ofqDMTtjLFzLV3Td&#10;sHJExAbObRWaKos0LssLRW70cY9CXmJRvplA5vqaV+Y0+ogN196Jsbe94NypaixlcH35Z5b2C8oL&#10;Yxpvj++oKfg7VXd+e/nCbf3Esq7RzbS90ec7fb6zjR1vylIfNLlT+Yab8fLyz1zar9i4sI0/crHj&#10;OI1WL5TlM9CYc3Acr1QmroU5VzBnP5S1XPhkf6GgfG6f2PobOq/0uTDG73R7oAnSaW60pUApMVa6&#10;w8vNwQd9ClI0QDA7t7CxNinquVaK5/XRFc1OFVXhZSlJVHX68Uq3WFfdWmUsk8vSuLSFKhXRg70f&#10;TOts/Y3pHXPD5h6dLbKGbd+uTB9Mu8dGSENAsY1QiJaysiy/4nNnmd+hTmweAXSL0I/BFMlMeWPJ&#10;eKHTjVpKkMdzxoLzer2y2Z3ZI2bnYcroMREUjR4a85hDhoNmzNi6LqztE0tdUP3G9HeGG/uWpaQq&#10;QfKVv/Dt2+/c396pIoy+U1oQo30qWy+4BQB+bHe2x99CydkKj/ng0R1cuV4u/CoLtbzFPe3Kj/d/&#10;49urcVu/8tunC9frf8HmTCXjEfFeRYHKsIrJgVnnyBSAKjdcK2bfmXOPviZ3FoGWa6ZShEWFUiFy&#10;2UOtWkWDqCfWJ4c6S4v560hGpRv4fHDwAA8QJ5wdQm3pQizGON7o4z2c4jqZJlGe3hau1y8oha1/&#10;R+n0aezjAebRR6UBWtZTJIUkERrrvMMmu8ODwt4NqUaTgS5JaKizNph25+hfQzHJTvOCFHh/ROSV&#10;lnMvFt1qY8aC0YtkR08P0lGdWivX5UYt14AHfKeq4zWco0WU4YVtN0yU2xLAo6Tzu1CI/H9DJeK+&#10;mkKp4YKbHl2UswuuwtIqtTh92JP4eBzvvO0bCCyrpyhF+bzEmvDeQ+Dz3gfzULREnOifW4zHn9bJ&#10;pcLu0QHULbrhcPiyOhfJSmcPQVlpp6LZow+HiAspcmUbDx6P71yOLUCHArd64d53jh0mkzHeUP4f&#10;YEPXvyIs+NzYjzsOAYhqALnohXW9Muw7wyL+dZ/G276xevY9eqHpFXTN2ME7fTpiO60Mem/045Vj&#10;7LhXCivgXJbOpQiTv9HHPdYITVEduZau1Gc8kdP7AbrhPnBV5hxs/cHRI35FpHBtC61co3/BRxJo&#10;FdWCeafUQl0myGRpLVWxFaEzRg+1u/YAPPFQ4UpF6hfwiejCUl8QgWO8U3Rn+kBKdOUNuaB6pekF&#10;Kf+E0bOs/kBZcGkBZMrOZMs1640iL4iuqWRW0AUVpwFYuGVK2Znznh0OD/rsDJ9EP5AglBC7lWs6&#10;ry2Ji+/0+Xf6eOAYtVa0KMOyT8WhlRe6DUoxWr2x1t8wH+z9B9NnOhAjomh4YU4YHmurMRWIGFCY&#10;tPKBAQ1LYWdiFn0qG851bglRlNjr6QQsUg9MefSAB4ftXFdnrRWtK6LOsD8ZY8esBiFRVvqceFlY&#10;lsay3NBSsXyeVS9EmXYQ1KoBYBrR3WmWZFXosjGgzz0EgcwnaFlqy9CYiKZFIgYryq1jryXlkv1F&#10;8X77+B33HWTH/Y19HGx948gC81oi0UJl5n0PrVxY6opIRMJFJM+poOz4jFLwotcgVWZn+B0hupxq&#10;+SvL8l9p5VcgnHcBcN6J0vmWPUcN8ehhMLszxiuTeLaMd8bYM7I19oIqC6KVKqeLJ7qsAtIwRJdw&#10;TKky2XF/pUiDOsDeGP7gmK8cfaBaaLIgHs/XE9AvFiROia5QBPpMgr9HLGnLnbP4wPpg70dEidfo&#10;rBNx+nzH2dLtcqAWwoYxz/SQk2+LfUDxSFIo7iESkJoEk6RIdVJ1odYX8BpjUJJ8pEtdAC03kIhM&#10;kygzATou99w/K+6dMR90e6PzDozA8Nwxu3PMR8Q4uYMptSRZIIm7IIgYgzeG3cPtPYNoPQG9PpXe&#10;hbUYdeks8o29/0kXQySEFNNP14uCV9QrUON4OckPQ/WaHTLC4AGyx3WyDeyMEQMoCe7HszxTfOC5&#10;J5+hl8r+rcA5zDwSZlAKeS9hDPvBdmQs4umYEQtyQRTRVEWKIOl+wEeIpOaRQgyhqIKsiKav1IKs&#10;qeuN2irIRp8/6PZ7OG1FEbkQEXwl3I5EjCv5PZWWIuyJWA9iUq74uCJyocivtPoLWkPsMP0LY/7J&#10;sFgrFndKucbzJx4xsp6wNkGC1zyf5LVemsRzIoVIkWjZL1kxYq8Zc8eOu0USRXmE815DlAGX/L4E&#10;oektX79ENKH7M9bOfWPmf56OJMhjePYgnQklM9NNRiJf6Vg7XTlSQZQxD4ZFvKPg6fSMznGI2oH4&#10;68A9YgTHrMiccXy6InoJZ85zLy4R5VdifzQwuu3YuS8rEfFYSkNkyWd1MOfO9Hei7uJKEUFLwW2n&#10;j3vEjaOUEk5b84rYEa4syShRevIdBcle9KofOBQnVh63Lt13jh7PS1HQpuGw00sYDmRPzLCli1lw&#10;KqoLIpU54z0oBS9BxAvR9SYCrb4kHaFUd+d0h+jJUZz2hzObK2OqIkrMn/zOz8TLs/dFPtjRD5Dz&#10;/EqQOz9zGychgX8AoT//MTsjuTjR0lg05Gv4nCffEsxsWk3OsvSf/zzJqfN9ztGd+MzisTF9Hp+m&#10;w+X5Mn6yUc++nfNDfDiD8hN7ovme7qSTvzrP1Uk45WdSCZXiBzETANMZb/U8z+cIAD8dl+QxnF/L&#10;18/r5udN9hPZQ4KU0YdDMrj+0+c5/5VqAAfSdnnmVnqSIioJlOXx+YS+kwO6sISbE1VBa7hyagmw&#10;uZBE4rQEnv3ZdXNMoYkya/ysJ0iuS9wrZHfJebAmzibh6LgW57I6l5WwHxvoJ/g86jPCqUgAynGf&#10;xfFWPW/5BPlKRqnlc3GSWS5xPEc6YWiehFOCrhCRcTXis878bU8g+1nSd96v+f3dBLqiCqs4W8Zc&#10;tRL3XlPLh9g5TDl63PNLDXfHMWIh3Wocczkj5jzO1xQi4zKf06VmpWBmxH48jkl05JdKjaTfYXHN&#10;FoFVJBYJKjiTrUep5TMakCADezp8zDKCoitKkCvusVgp1VCN0smCsLYbRUI1NuadsM5GCT0zIrVO&#10;C/Q5ALgL3Zx93BECMFzrRCyeJ3O4D+ORUXeeObWe52nNKEDzIL6W4owZVvVFjLXFcGEGowu7CZKx&#10;YFFWHgDKS4NtKG9d6RJK12OPGAER2C1SKFTg8zU2BO6G+ukUip/TwhP0O6+XJ/hXheyLivi5QdwD&#10;VZw+42tqjqtwKc5ajNYyfxhNMjGO4WU1ri07iRDuGwGkuEaETo17/9iVfY8F6G1N8LxG/LYZSTop&#10;2wiXzKLhbELift+6JnAQYKXlUGYuIAXVl3DT+Bvh+Yx7E4w+ooullYiCswRNh8e5uC2KmfE4nLcj&#10;CDTSOSei+JBnp1GtMUY4GWvyPL+KWEVGbMyu7YpeLuAPpFRKWVjFeWy/M4ZFNIND9YpyY5Fr5MLb&#10;FZeDPr4zbcbr14jlMD9SqRvZq8fccs50XDScTkk2RLzxZJgGqJcL09hsGNc2sRrn3ohSZWrE+rlH&#10;Nmtp4cyoCnZYOrSEtSltieNoGq6rIzcNluP/fYBTuC1wbQ185W3f6COUkFU1KDINctkNbA7GmEDh&#10;ujjTvoEauhiPY+NtFmopXC+XHGreoPxKu/wvHP6dY35n6z+w+TdaaVQtAaCVb+iyhZpfYwO2T+U+&#10;JMqsNaJnRMJxYxOui/DSYO6Re4zGMyXqudYJ4vZ0QFpGRqJKT8eOULBU75HXQD3OFYAWRSxie5bq&#10;NJl0EzbzzK2PbHzVwsovIFmeqi+sl0Yf33iff+Bm8bx4SRWVsi6DOX9wjAfHMfFyw+xKrcI4doa9&#10;4lJj+S8jNpljw3hlaYMu0Bm0FTyjGqbC9/1PhvxfoBsv6y/88vLCPiLa6D7+YPYDtHFQ+P0t4lnq&#10;qkhR+nGHtoF00MmcRuFgH3AchWvtXK6/sC7Ovv3Bfb/z3v+g18raFn65/BrCGBFq/UzRhff9zr69&#10;cd/emfaO+EqRyteXX4gi3lCcDbsDPUtzhVUvDIvYMYlhlGW8oaoc02n6wuSFY7yzHzsvywvSIl+5&#10;FEdrgDoiQpEOZgw72I93jv6IuCDCcWX2jRVjdqVvHRWjfXrBdWV4pS0LNx50/8HcHzE/d4ES46dR&#10;omTdhVqMS4lYUxOneJBdlvete3Ss2HR6Lr1djDGEUiLO66W+UX2l2q/UesHloJY/McIpcswYH5ca&#10;QJmWTqm/Usonjv7vETKjRNSlCcONR39FfOO6XjIy9SCKWZ0+4pyOCddVqTUAgQhuyY1KiU7APpzH&#10;UXFXXjzUmef8e0zJDjfN6JCMZy0xGVSFW3VeWghK/vbtG9M21gWWRZ9L3qUZa528XK5U/Re+vvwF&#10;rLON/8Z25LyhypfbymMfHMf3iDZtjvk7MyNnRJW1Ki+XiKIcbtlTUBDtfPlkVHkH/sDRjNrwUM2V&#10;zxg/ePTB1iWEGXKC+JPhP7jvFjFeRbO/4whnsWt0RuiNpd0Qhf34Ru8PxjG5LpcAl8VRyTiQaVRJ&#10;JyERY1sk5obpk0pBqj3jmUsNsQUlyo69KJcqrFZpteK+YHOltYW1ObMIMh8cPUq9jx5OgXi2FJWV&#10;UpQ5O7WtHHbQ5wGFZ49hqRZAB0ZruXathh0H2/47vTeKd2RxWp1cawBAsR8wQKm6QjkiJsccLytI&#10;YymTRSNCZil/DTWsP/Dy4GX9k67fQXvsvWZ2Dk2h1SWd9JGhrlrB7/jcgrQvMX9VyRiZM1JYgjwa&#10;c9IzvvTcS0EQ5I+pRF1YOKrNiT4QD2HEZtCn4yPWiSYf67npSsl8+OjmyfWKLpSiyNwRiYSCUwWP&#10;OY/7YGfnZf2MiTNmHhudtWmMBwjDB7VNVg2CZ58bS/8WjnBpoD0cdaKUujLnRp+GamFZfgtnfh/h&#10;CEwxSh/RQiLa0PoLUHF/cLtcKfUNN0d1Msa/s48QqDSdVJ2U0ljXO64H2t4CUJYc7wrYFPBC1Uqf&#10;nX284TZoUgg6NsdMS8dWSRjeOypLCArdKN6wuTBYAjsoF+qyoR7lzm4a7pOj43rnsn6JmB47QJwl&#10;iiTiMuuazi5N8igIVZuGW0X9RuETVYKIcZ0Uoi+vzy0/T8OyF6PolaVUtAQI3cfO6FHUXWqh1HAE&#10;hFslQDopO23p6PoJOBjjFbOdVl6oLVx3ra5xjyiITUo5cH/g7aBQKGVg9oNjxH3WSgnxkw1E14hk&#10;U6X3B9M7FEWWxuNhqRjPmh0vjOzjEtGIptUU8w1Bcl9hLpyO/q0HkDjcuTRhbY2qV6CD3BF6jBdL&#10;lE5rOUf5UJSqvLLPN173cB3d2IGvHKNQ5D/xcv01QDl/o/d33N9Z6i+YVqpGcoP5ZFpIxzT7KEQ0&#10;BbwR9TNtw+YDlZXWXqgSGz6zAO7dJhEf9Y55R7WitHD/iCXRs+F8x3nF7I77EQIaibjwUxy4SDR9&#10;LOk4EZ0Yd9yzg9IsRXCgEtE/8V6fEVnBvoPtuBy4L0zNXpYks5yD4d85+reYQwgHF3JhzneGgVmB&#10;8sLSWpDGHsp0T8DWmYjWBGYlAGOJ2FtQpu24ClIqwmDM38E0u1oWXLeIbKLnng+iGyVK2Oc0hIGq&#10;JWEWoJyZRSyqZ7dk7NRCLOzxOkUPkHBwlATAxxyIGCqGyqRVz32uYhKx9r2HKylImIJYOKpKudHK&#10;J1RKkLDqiVldafUTI4vIRVsSMDvYQGSNeV0DgMWJjgszzN847BXVvLcsYrmk1Kdyf9o7Zp3u4dCM&#10;OcCeHcUxLwTegWTSi4VTXopTnXj9KTFHoVRVSomoRfWB80AyXsf97Csz3Dv78YM+KqLKZYnoULMg&#10;3sSCqLGpuMT4G9c++mFEa0QyzgNFQBvCpNZTwC2U2qit0OdgzHBgoZnMU6Lr1i361YxXuh9BICZ4&#10;b1LR8pJERsTLCTEOIYYzM2LudDApotFb5b6HG0sNkQPnlcN+sFl0T04XaqtBqEM4WpgIF4p8imsd&#10;Kx9E08k2H0nwXCnlE619QuVXSvkcLjgG0zewOy6diHsbOB3xEn2GkORGAK9x7iruGTNo0VGnsoJU&#10;hIJ79CMra57nkxo5A70iAlU0SBPSORXdbuGyEo/rEyhPze9PTteTE6SH+x49PelKXsqgyoqWy5NW&#10;jbl2Ei4ckgjLd3bHOIjuoHRwJd4S5I3lmBz7B4mtOVlEAM919mAOR+SKZs9Sn2+ILWgF1UuSiJFo&#10;ItpCEKHZ24fj7AkPjpxLbgmiDYZvyNhx2xjzwbA9XscyBm8OnHApIeEEnNkLJAo+Y1zxMxHL4TCl&#10;T4uIu8QLIPCuVirKgrKicgnxdbr3giiLe0Al1sHihhBjcpDqF5zC2WsKJYhLlGEH1RPgPyH+k8M5&#10;AWmSgRUBScdIRGllLioffwKXzugrP1/rJ/LhyTj89M8kYEQ/SI6TKCKPxU9nDATx8BNBkbzEk8Tw&#10;JJTOb2lmJjz5j5+OxZPQOTkOt49zcX7d/5HZOA8rjsl+Jog+PntSO3nu/vED+/k9PrifIArAZ2Ts&#10;Pj/O+RPPDUQC5T+/JB//9p9f86fjiV8/XVPprJGTKIpdyxnbE+dB8QTGyGtqFmA+GiSFSGw8PFn2&#10;5/VOkLmkGl2LsKyh5CtJ5kj6/bQKpYUTx/I8asb9aaoVD4N0wybQCW2RULtrDDYlN11Fw/I2DLo6&#10;czF28vOWyNi+5sYrvhSAvRBAdrdgyFVIS6LR0oU08z+3KI2NCKy4nhpM4pMQ81zY9i6M3bkuRql+&#10;cnvhsLGIVupZXr5ePT//eU+RBsoAnKueVuN4DyVitryE82AfocC/ZhxUO8t1LYmexTmzSSsZGxVQ&#10;LHiQQPtIh8dzMR4kUqsBdq5LvIfNIGWOHmTYuno+E6mAyftMzo2rnpt6z0k8emA0C05twp4dJABi&#10;UaxtOH3u4YQh7lHLx0otunJsClPm2VHKMOHH/qD6hlssmpdFknAKomNktNoZQVYkovPOeJKqTiMc&#10;CLp8PE9njFIVwh3geR5mxGPIgDrjIk+LY5kG12bclsiv9xHkw5xRYu9T+HS1cE0Bc1buozAsHUst&#10;wL+XYnQT7qYcQ/CiNAvnl7bYDL+sRlOL+LrjA3gokueqB1BxjPjsS4nnd23GtTmHxD0wRagtdVNJ&#10;Do0jSKbWYtI21Wf0XinpNJofY5shdI8J9VJDB6nANAvgpMKchX0XSnX6NPrYERqtVg5zjlEpJfJi&#10;LzVAsmOE8jUiZSSKLoFuhhAl7me/C+kMvTTj0uKeni7RBZik7XBFJ1nGF/EP67JQ9SuX5Z+5Xn7F&#10;/MH78W8c/ZFj+AoSmeYyakS8EU4BbxeQndIWhC+xePc9J2OwktEvmWUZeajQPeYjrTyfl5HE5zE1&#10;FX1nBE+c5SHKUiyJqPFcIO0ZVYRGR9MgCNPDwwFoXbiM6JvqlmOhpA3bcm4QYQ7lfUZcDzVcKIs6&#10;oxf2GSplE6GKMHNDVtXRGmDLl9tLWPPNElBZOEZsyoQBpfA4/hbxLb6y93f2eY/cX4vNWNXyPG+S&#10;a7c+4/zcWijZu2vO+enCJeYmZqUqXBPgdGI8KyWeYzknTo1JYnZnTItcdwqX5RLAdK/c2gxllhaW&#10;Unh049Gd+yEohbVmpJAYIu/UYkiB0SMj+BgzNlU80s59BICpK3j0Bh0ukK7EyyIsSwOL8y5iHPPO&#10;n2//SiuKMMN9KT9o+pVSLpQiDBtocdZlhdJ5OzZmj7lxqR5xJn1i/nemv9LKld3fgxARpdTJ9Emp&#10;RvPCWuHzOrhU6HPw9g6XRagZ1afAmEalo3Uy7MZj31jqgsmnsJwzGN0YPbLh8YHoAL+zMdj6wX0M&#10;3oeyTQeDRa6sX/8F1dgI2rzjFn0Zx4T9EF4fB8sCt6VwXUsAzTZ4ffwONL68/Fd0DCYVt1f64Rz9&#10;e252K4/9d6JfCvq8B7FSYPInb4fAVMx3Rpaxr+tXPq//xNf5T/T+oNs3vr/9gTfl9vIrSGRTX9bT&#10;kZBuQCnZ22J0A3VhD29cuGYUbkusNSwtzEsVtiNAnSJAUZoYQmf2d5oI1VdkXin1M7O/U7FUgYfa&#10;NkrcoofwMSbH+AORUK92gtgvOQ6uLcj/x3Gw9x7AtkTnnTiIR6eVm2JWQnktk6kBSqnG6z16fk+h&#10;urFvg5d24eXS6fNg+GBK4ZHrtMijjol/yRK/KfDIqK4/NkMRPpfGooWlTMYc+OwM/527D5p+5Xq9&#10;4la4v0IphbUJtVTW5UYrG+9yRIF4bGAoZebaFNal8rK2WAf1PeMkC2u9IO2OuGHzHfOI7tFquD0y&#10;Ur2BhAuqnwuF4umyfGXmKkscfDhYQb0itnBpV9QbMhRzY+yFYzem9Oe6WiSjhx1sGoPodFCt3NqN&#10;s2i4lQeX9pla4Th+YHagcqGq4OWIc+ZRTH1ZLtTyK+5XhBXRytpg2/9vdG5xH2Ic42A7hOsCUp1S&#10;Gm4RR1G8RnzxDPL6sjpVY/y3EeKWkvuwKoq07C/IuAqXjPgtsd5vVVC5EtKpKDAWqdF5KIWmFa1x&#10;vO/b7xxv/51SFmpTllVBJqVC0YqosY+IZ465Noi7Pg3oVAZaOmEEluxWjP65cw9YxaktxA/3Q+lD&#10;ua7G0oKE6Zn/f1smUqPOvEyhS6w9jOgUWMSRXugWZN9fboa6YQP64UgL8QTE3mOtztouLOUzLHds&#10;f2f6qd5vuDhTB8fYuR+Gm4KPiOMtF7R9ZVluiB58sb/TbTKdIHTJ86ww/Y3pG6Y7+AqidHtEFKoJ&#10;VQvb/h2XA5HCrR14i12TSkXlN4r8EoAL32MfIOEYCJ/9wss15tnYyewspcY63e9UDffDMYUxApgc&#10;A/o4WMqdWiZz7hxjw7yBhMBmaQtLC4C9T6EPo09S5PMliDoemPcAGbWClxDY+BWVG7VccFlxu6Cp&#10;unZGgihHrr02fB60dkNtcow9oqeK0b2HY02UUq7pHozyxWk7kzvTXxEZaL1StcV+YBqihtFQT5jH&#10;O3O+YTYpfqOWXyEdutM7+IGIUVvJPpAZnysFQJUDm3/y6H+gpeL2YNp33H+AKJd6hbIgOjnGK5XA&#10;NMwm92Pm55iYDfYRDsIh0e3T5z2FmrH2bDqZxHqveJDKbYmujbkfdItS53Nd4AE7xDXXTKpKp4xL&#10;zEBjxD7AZqzxi1oKLQ24M+cdd2Gbp+jQOOw7fbtj80YrUOs1XEfzO33+gc2JyI7zjpUrePs4GImO&#10;hxioO1iM3fDA7Ig5UVbG9gPmiLWrhrhCRUANpxOdFYBk7JP1OFa7U1tEAUY5fUQOacY9t4xQrhoi&#10;Ncv9fBDI0U17jh9nWgYOc0o4ZLQESF9fqLqhJcgP/I7N3zn8SKLkjT5/UCi4NGYiHhFT9RnkmpFj&#10;xGTtO2O+4WpxXDN6mzz38CemF8ccnRdmE5gMD/C5T0XlwloKKheEFWQgLmAziTPFS4DRc6ZT3IO4&#10;ECkcwzNeDRZ1btcVkwWhc/Q7ZiVV89GBZT4p1qkpFg5ReSbYiD3JVyyFrZIEsFnGon84W8xjrxKA&#10;doxPajs2XyOOymcICPQrWn9DM20FDfeES8N955hvHMcb0CN5R41x9mpoY5E19vp2sB8hylUMSxFs&#10;EPMn7J6Ij/+ECXrMW+S6KwTN0T2Lz7j35C189ZrXhRbq/3pJx9bONA9apswghNuvFLklxquMUREZ&#10;8eDqwGXGOS4RvyYU+sg7WC+IfiaiAxfcCyIHJgcqk0UPqu7MOkJErYE3isSeKXBMJVZ7Cyo3IrGj&#10;PjHncKJojNOiSeL8Gn17PDD/jsuZdhBClxB9hgjAOaJb22PklPKJsvwl0TSgFAAAIABJREFUhHzz&#10;G2IHZ8bS2T0d/w6Rgc2DOQdCo9YXSv2E8IKqgbwxfdBnZ9o35vx7CtAOohfmxK8bgYacaRgF8fok&#10;UcweQeaIplt5IQSFO87GSNeLZDv0E8u1cPdPn4j0HOOjkyYw8Yg4hBjvRAxKXAO3e5wbgmQ1PgQm&#10;7jAkSFLziHRU8RwDD4QRwnT0mfAT67wzsSswRSH2oEULx5zPNe306IuJTr7oRRNfoZy4f+C7pFuo&#10;1VxPq0WSFLGXEwrTLuFIkYiFM/ck4KOrK3Df6MGNzjOP8+3xuaMfqdPHI9aDZ58EBGGjZLde4cx6&#10;qUymCNNijXdkNcMC0fWdbq8iFeWCcgG7glwp6TYzj1QNI5x/TrgSzTLKknDeilxzrI4YuEhkCeGJ&#10;Et2iJ/Iff/XnkJH/P0mEHMyfZE2SHn6asU7yIH9TPBUQJwtzUhTPWYHzRUMclPTc8/vy8Sv/QF7k&#10;tzTcIvZ8rfPXkxjKT/AzwfEzcSPn3zl/nuiHON80P2csSvz5s+481fkiZD6fPD/Of/zz8VHj3Ahx&#10;k57kE8laQmzko7Q7X0h/es3/4GjiH76c14gszzoHoRyQzuP080OfcXj5+x+22lDG2JQcSALoKC2P&#10;zzQKCVPBX4uhLRYkAYpIvCHQLkpdCnUtlLV+uAyqcF2EMaNHpKjQ1tjQjRDiRURE/SBV1gTUjwTz&#10;rxe4LqFIGDMmsWtzLi1Ufr3HNSoClyXU2KgwhnNZYtDDY+C5FI+iVTJnk7i3NZ0Qa7PnbTg9Msz3&#10;BMWHxesVjRMZA0Bch5PYOqZghyKdVAcGUOoWhMzsHg6CFmCqEwu3GAjjC2NGfF1phuTzEkuujP5J&#10;sB6XZyyGGx+qDrJIWYOgC8JCKXrhmFEaZh7XsGq8ls9UrOe9b0hYyTPS7NiVbSdYiQmlxIBcfjp3&#10;EOf4XDoXcbSG6tz9aXKLRYwrxyAOWmDftyA9LK5py/gk97gPQJ5uKp0FEuBv1dAJPvO5EI2NgaRq&#10;QELDcasBRG9dMg/4I45RiUiyWDR5vrdk9GCQKodB8YnMKGc0y6i0BKkiYs5525T7XmgurBLqTwiS&#10;bevCj7fC0YVPl3D5VHVaMfapvO7K2IS1CW3J4dDlOWnWErEQ5Tm2pcMyn/u9x0PuM++7GVE2I8Sz&#10;7K6MI8jHGmmmQUR5XKtw7cW9KghLEZoEGdc7PA55RqlE5GLYZz0VRcOEfTj7ESXzJ7EnIohPGoLX&#10;UFsPEyY9SEhCBRGEW0SfiXrETyHce6VmqfHp7BkjADgsnrOWcVoxQZP27hgXanYSnEWGfaaqdgpF&#10;DNcd45Vhzra/Mv1gH39ic2MSP5t2KiiG1YheGxIbwlAc/YaXUFketrH3PUCUBCHWJlzbyqUY6ODY&#10;jH3CpdnTKbJmP9OYlhvHiNc7+5TObjEtodhGCrWsLHXlcUwefeMxctyU2Cxfb/AYQlehE6repThr&#10;mVyWs6w5NgkKHF2f5dd49Mdc18yq9VBkQqGPUPMtSxAReKXKDa1rjEUsuHxFVbhvf/Lo35DxwNzp&#10;VoiIE4iNZBCHp/JKc51Qytm5FendtUYk0eIwI4OKqmQcDSgDQbmqMzyA9EUKt1rxOYKQ8lC6VW3h&#10;XHNnG850eN/ukM/bUgutXnFZQv2rj4gwsnh+ChIbBYn4jFqXUHk1RXjBXWPjo+fCQBlzRhRoawFo&#10;SVzrICcnS6vxDPqkrUrv8HZMFu9PUmrYD6a/IbOgHv05rTRUVxYuNDpmnaoRj2MaBENRw/2N9/0R&#10;Y7HD4U5lcO+F6rAug3/66jRxLmXBuaJ+YBjFlVUqwwahHiJUmnaw7995vUcZ719//d9Zq/LY/+Tt&#10;/Q8mk6VNRAeugzm3cDSoYmKpmpyITzb/V3xXRBq1XZHlEzrufGovfPp0Ye8Hve8oB3M4razPhbz3&#10;g8f7N4RKk5XabvT+zuN4R1S4XC885jtFjCbK4QevQ1FXXvSA428cx8ExjNrg03pl+FtEISy/cbl8&#10;oY4FzNnnD96P/8m9f2y454z+qSIjHC1mrAqfqtIU7psHEF2X2DBjCf6AYhz9VNDl3KlOLRVhpeqV&#10;pX0FW2I9Nt4Y83soy4pyWf4TaxX6nPR5B//BsCjYHt4j4qUlCV+hiXNbNBwYMunpMDCD4YWXNcZv&#10;n0SUlhw89gTKazq8RWPNn/NPEWA62+MOu3C5fOLT8onBDw6P3p1jnrFGHiIhYg7ZunKfIDZzwxnx&#10;Pvd90kpE/9USnXU23tj8jugFLRcOH1xa4dKu4EtM+CjXdkNbZd83evYHDIfPa2Up11BB8pnCD1Ru&#10;XNtXpk/UX0EmWm4sesN8svVX+vhG705rcd+b5GdW2Hdl68K1Cp/XAlYYs/MY78AS80OBZX2h9288&#10;jj8Zs3OMmfEToc40E7qlq1BiDYhHnn2tlZdrONsgBRnrbyHC4W+4fcNGhVKjy0RIxWq4uY/dcDsg&#10;3cW3z1f23uijcl0kNrv+sTnv0yl6R0oNF67vvHaLNYrB50tcve1QbAprifWSilLrC7O/AkG4hPSg&#10;gMJlbRQ+o/pC0fiMPRXnoQSeYBE4JzXiR0QGUoRaG+vyQqjfr7TlFz5d/5nt+G9c/JUydkwE8537&#10;HiAOSwB205OsRPKcxZppWTRd+RG7dSkBNB5Vua7Z9eGCN+fzEvf6NkpEJOaSYI5Yu7+sI2OgCXWs&#10;xT5s0YlJCIk8+xZ7xtEo4H6wjQfbODimMRzE4THg0m68vExa35GZUUwOaInc9Pov1OUv4SiyFZn/&#10;g26PTFcQrJQAZ5KktjkD2JKSLyOIHHT7O8d8pdtIkk5Z2gU4gbrJnL9jbEx7S5ALzvi6aYO1Kuui&#10;DBvYdI7RcdtBjnATe1xvn1BLpZaJzs4cxn3fYm4VED0o1anPSPUQFEKA4pFwUFH9xGW9sB9x39nc&#10;6P099x4XSrpXtuMN9Qj5EV14HA9qjdhvsw2fr4z+d4oMhL/iopgcUTbOYNqPBFcXlD+Z/IJmRJ37&#10;D2Bn2DtmB9UveP0tiAQPJf92/I3D/yfL8oVWb7Q1wPOI/9kQamIFGu4Bj97APg6WGnFqzgHScX0P&#10;oKmE++PIzgSRSa0XpERvwvR7qOVxLAZ6ugWsOIYDPYA7j3hbxeiHcm3OorGOjuVyusCM7GW4phim&#10;04o9wdDYPOX80uK5jdh9D8HJeA3XhaTjHLjUcM2c6/RjhmCylBHOHkIJHf24HXgHz34NF4yDIkfE&#10;n8o91mk2cb+GWtwNs+jLUG05tinmg378yd4fIMTcAQzfkVxDBjxXEBqSKna8M+eGeU+8y5HmTBam&#10;dWyOEMhojA1nNUGsYIOANps5X0ac0fQSWIqHmJCzhyejkc13xuhxb0oLB8jcEX/D3dDyFnOFH3FN&#10;5UYtLzgrc4INSTHVQhTHZxeRWzgtSij1nZ7xifYEXodpRN57OAbR6N1QHzEnqaB6ANFFYp4uoRmu&#10;GBIqbkxKLbEezf2meYhcVCwIAxaQjGZycC/U8kJpX0Jo0L+huiOZrDMdnik7TkR8WXQxTQ/FSvSR&#10;eBICJYj/LF+f9mDO92c0fFFPImymqyBiD91eMe8ZJxxpIyH6vaTw6MH9eOMYsc9ccv6ouiBeKbpS&#10;69fACkzwjBPT3BtbAthnasVSHIqkMDRF7UJ+nhSJZKJKrbknUiJmd2Zc6BREBq1UWm24hIvFxKmt&#10;UORKLV/StbBGl6sGgA0gteIpLR7W6TbYUxA7ZwhzW1WaVFq+TsRaHcz5CpIO06IZs3ckURAxb/J8&#10;tiL+Uj1cChHppQw/8PkAeQAVk3ASuVsIrSREfyor+GsIDEyDlLCMjnOJWLBcY0Yk2MEYf6Ay0kUX&#10;vWEQuI/5ZMw3YILX6LtyT3fnESQ897i/KJCOltONh4SYEEAyFismjiCNhjWKlkhukiQyuAGP/J0r&#10;pdT0BIQCVWUJ4jDjzcNVGPdgkHslx5eYcuZHdE3sTdwwGx+Qvz+wuaXzyzndNSdsf+LPfZICoeji&#10;k3zPcRoQzujFFHSf66qRAqpalKI3qq64vTGIeyBcx0I4aeJeEKmBZcrp+gtiY3pEwrkoSBL0BMkU&#10;QVma48EJlGt+Rs1hwSGdTeUkafRT/n441dxjfhAJYfC0k7QHJZJ8pgWZH2RKi/W8xIZpqSEiC8Fl&#10;yTEjK2pk4vOBKYgrtawMj96siKvLe+XErWyCrNTlytI+oxJpB5gxZYSAztJZpVA/ynd4sh4nl3C6&#10;QJ6FTf9AyuSoKUEjyEnIxBVNpl2eryu5LfWfnTr+8bsfLEu+v5ObGH5633Ok/njt4nmR/PndD+Ip&#10;R0Q/v3HepBpfOJ8tRJDcNIrzD6/1JJgC0UbkjHLLLxf56Yf/w+n5+Y/E7zqkUuHjgfHzPBDvYeem&#10;vnI+cXEtTrBZzsfzvE7/4X0yDqzUj+ORZO61nA4NiYdX83zk5p3MbY41R7p+stzsPGfhuIkIMtVI&#10;8XMH6569BJKxEpFFXRuUFpbK2uDzS0xW90PYu1NXYV2CQAowWjL6gH+Izznff23ZYSGwzzTnpXq/&#10;yYyuLGJuV41N3HBlqc7tAtuRMTkWF26tsJRQeG0zMtkdQRKoA57nqWUJ8Ij0LUqSVKpJShKRUnpG&#10;UGH0qeEGicSl2ORqxCfoOFWB8T5FyRL4iEA5r9+9C8cs+Ij3aWpcsr/ldMI871uJa9uKM82yUF6R&#10;mS6k58uOUN1m15ESTg9qEovPxze6fSKaxKOgdc3cU5OYxwRai/zbePvTpZEkikmQNpAKvFhcLTU3&#10;dX6Wxodr5JjQxUNtDRmREa8XHUoByJ+DteNJygTxJNkBtZSTBIhjWEo4Xq4tztnWJ9uIa14URD+I&#10;vfN5vK4X1nKN9/HJtM5uB9IHLhYFZ/msXJvnsYSlvqpzPwIgaBm510qSPQW6CLsWisTnEgg3Vjpo&#10;3o9wy9yI4z6HtSI83TwjL6jLueiLjdpup2svnDtV4XVXDhNqjedovebz1KB32B4Rl/Yx0fJUjq81&#10;AGv3eN+lhEupEov9qoUxoqB7iiahE4rvSjjULoXo+ZAkn9U5RjwfglFrp8/4zKrhQtq6UgpcWqjc&#10;+hSuzahiTxKp2zUABeu8XIIEEfNUrUlGkUBpCTZqQSGIHLMnYAoC1Zl2Z/gGHnbvpj0AO2qcbwaS&#10;mxmWuE9jcXlg2jD+BK+xaMHZetyDLoVtKM2EoZ1LC/C6lo9Iz0w+CXCpBEEZbkA5Zy1SwM9SYvN7&#10;mFFL5Pl/un5iWSZy3xjEczo9QDsRuJYgDKbFmFtLbJh0kn6BiHtq1SNOyQtiK02cbkEcqYbbLc6F&#10;Y7OCL7hP+jBaWejjQtHPFL2Crbg3qjuXeqNbYfo39iNUtKXo89lr1VETJoVawsm1DQnLvMQYNaZS&#10;R6MtX1m08rb/YCkvXFuh1REKWXtNNV3cP0uB2/KZa/sXhoDbDzrvQf61Xxg2WZYfuLyydef9CIv+&#10;pQZJgxnF7/RpjBEZ7NcW16SVAlN47HGFvtwWXCfOwNmx+T0Iequsy68oDcMR61zbf+Y+3/D5jqiz&#10;rBfmfA2iIhdDxwygpFWFEgS4CniLRd8JptWilFoY884YEUlWq9NKxDEtVVlrjv4WZdsRcxhjrIgg&#10;PUjZPoMoPqZQ25XL+oVPlw2fhnBlqS9MGXR7x2VjKcJsO74Lj268j8lvXGmX/4zUv/Lo/ycm72Fv&#10;nxOs8v294GrUFpGo+8h1QjE224IQtRnAji5Qf2FdPqF6ox3vtM8rx7hzjL9nP0OowlQKYx7pGAmA&#10;ymVk2eykpvsINSbG4cIjxz2XEfMgxpzRvYLfuSyDx3hn2/9GrQsiEy0bUyb3XZiirC3Wye89YKAA&#10;sGbEklbnslwQPqH2xm1ZWJdbgkFbFNaOQT/i2tTsjzlz34c5FaG2r7T6nxGtmL6z9b8j5U4r0OoS&#10;cQ++cH//zvf3N1wH14vjRdh3eN+FmwjLEjFnR58cPSK9Zq6DS46NvseG8EjgYiD4cB57KO5uF6dJ&#10;AiAlRBDuGbkrk1Um1ZWlQC0rbi+IveNjQo85p0yQGvM2uXaoqfBmiTlGcPYR89utKVUDGCkJxrl4&#10;KjJJwOSSxGhDpdCWz/zy6X/lsf+/vN7/jR/31yiB7ZM57vRjspQbrfxGKRfMFyIqYkUoqHwCKo/j&#10;D475zrARMZZ+YQxjPyKydi3Cp0VZVbgtX7gsv8b6bfs77z3ikdCDzoOHbQFILRs6ncsSXVNBXFeO&#10;ETrVbiE0GQh4dFHNvbPtxvV6oWmALaW8xGZzdOYMYg4duB8cY8Sa1yPixMZk3yIu5Hr9C8s1sv6V&#10;z1zqjWP8TpFXXIXHLBxTeEyjtSP3V0Hul5TqLBJdbCaarmQy99zo/R5gTjN8asb5OrUtlPobi/7G&#10;th+8PaKDa22V8twkw4/332Ou8x3zjutkaS+oXHjbf3DfH0wWvtz+C18//x/o/ELVf8XrnzipjhWY&#10;VnEKroVtn7wfk2uLfYWq5L1zCVLVncKB1snFlTI9xUTKR09fYamf+f1t8P0xuK7GrUUPgxlgwmOG&#10;W/bWjLUYa4VLAamhpKxLrK2PmdGuC6y1Y/4jHMYSAqsizmM4qgUtldJ20BFlyRP2WSjsOAOss4+d&#10;bX9HS6PURvRjTI75jnIg3sOBakFcjfGOao0eq9JA31jnwSITski66GfmVMZ8gGxo3bCZ8Z4ZiSRa&#10;kTHxOULwlHvlMSb7cOYWBfGfr7FpWGul6cql3XD7AfaD7ZghAtNcn6SyfqSK0lKVXkvGnRShyAP3&#10;77mPUFRvMVbJmf+f+6z+g/v2TpUvNP0Es2FqXC4LpgfH/B+4hVNV5UYp3+lzw9g57Igo6Tlz3ags&#10;C9T5N9wKzspSCmsNcHBaZx7Rd6PaKN6SEPkRYCEF90ktFdfCGN/Y97/h3ljaX1nbX4FBkRtTd4xH&#10;/A6dYe/0OagVavnCUr/Ga9s3hC0dSgCFaVu4ndMhgsdeCYMj8QPP1AZDMs4qQIa1KWsJQN4ymSDO&#10;pSDVOcY9gcncv88AlyXXpyVFOKoL2+ixHsMYM1T2IpXCRMuglutzbIn/avTQiXCRB9UH3WLecVcu&#10;7cK1XmlypZULJTfkRQRnw71mWsM7Zu/ATMFAx32GQjyxFdON0iJyrq038B21cMtMPxjckxAtEVdr&#10;qW6HcOUhiC7hwh0bhxkzFemrZ1KGRhLCmE6MErnp9wAFhBda/SWEEd7jHpqvGV/6Ar4w5nuAiRl5&#10;HzFrARaavSbRcgJoGrFr6iF6OL5lBOcnlvYbVS/RbyMdkQ0bB+6vGQnWwzHr0csyLN1BJTtICJKi&#10;5N6vyEysLED8E5ILUV44Hks5MbcjCXRJMXRiJ26IrNT6iaY3zB70eaRboSDlF5AV7I2igyIRjTgs&#10;8JJ5CkkFxqhPbERzbVtOJ86zuXDiEmP9Pk9JdEZuixBRX+HYDYIk1tl93BHdIjFkxo5pLTutzByb&#10;Ygwq9UIpl3AzJAmoEtGPbnGepcAlgSMh+uz2ESJeESJmV2OcPmZ0eoaQ88SbEmXJqOvkW0Ggm9I9&#10;hb7iofyXjnoI3woKU9FypdgLpUSnXSuXeCbcQUacqfma3U+d3eDRheEhOASjz+hv0v+PrDdbkhxZ&#10;0vQ+VTMA7hGZdZbumR7hCG/4/o9EXowMORx296mqzAhfAFuUF7/CI9kskTp1KisWB2Cw5V9rw/1P&#10;mA/muFPtOGFikXJT82agGLbgIpJxXqj+L9T6hvuB2ydBY86fjKGoK7OSxNpIbOog5sD9gtmGU4io&#10;jBlKxhlye9UqsP0kyYQrD8weGls5K7g5xa942QhCTr2MqSNcZIJfwQuDJ6N/4KF3UR06C142zBRJ&#10;blZeohQ9KTmkNP5EKAr/lhPT3CGmiODsYxp9MvlgjluSSKgvdar7yPwCprg7RYUqzWZOzXG6zyfZ&#10;JHK4uOfzHcIxo1JiRdF7HQuJUNShXfCy4rbIdTQe6nFJksr9FytBgFylwrtkBuiEFZbyzlZFSAwO&#10;ig2Kz5yrDLMl3w1FPupdWSj+nqQJeBSwi/A9U6/sRMSLvv/EHHVvSBI2IlA1iH6H+4YiJ11OQXTP&#10;+7gz551pd5ydyYHEZgUvG8UKynrqWEYBqgOpQJkMBzf1fp8Y+4yWHErFDeEGboQ3jrjT2k/tn5Cr&#10;XGRdTUPzF4nc+v2Fq8650+eeXITmJTjS7XkSBfCahA0dIjXxxItwOdeJfJS5+MYX13I6UPJrZXH/&#10;xfESLsdJTjrxC3OYP4ATajYEEp8TW54Qk0z5xRHEFxD2BUAnwBm/fNzzryQrTqCTOBnxeF1DrkSv&#10;zctJCP0aAxaRyrV5OjHsdYMjSwBfV/XLh5CqQQudFC7nzzujkU5CzV6uHX99rsipIa8x//t/DG97&#10;PY60yNrrZgVJPoPl53eN/TOCzQwBf/K/StkfJElj1BW2zVgXp1ZezGNvvJQKpTqXa6FWY60Zu1CN&#10;ZRWwXIpx2QSaLwtc1mDbItXr9lXX5PnYObNSdf/mEIht6QXcu9F2Y6tSxNaS0UG5wSy5opzKfG0K&#10;DevO+yJAfmD4jMyqFVn1bJ6ulQQ3M5blxUdGJLCmn18y+11Fpbr3NULxMF3g5zTFprlJ2enzi0D1&#10;8xm4Dh+1kmW+eiPCYHR4HM7HU5tEOQUUf/O+qdtlKZGkZ/aTjLRyY0lYTixyoe7GaPmOe3w5iPDX&#10;eBz5HvUpF42TvzvViJOMa/KQUjfH49lD4ZHxUJpYwKWiX0xRTzMEHIan2sXz971yZE8QPstyLfLw&#10;Hbnw6fpa94x6k7omCrn5Fth0WVyTcx64a925+nzFruVrp46hgOJy3lSrVDYKm6JB+En4n5g1Ovmc&#10;XXFt41QdMvm+GrfVeXZtKNxI1xtUM74tUgiP4rjL3npM48DZMZGCSwLymunU8+TK5xxZ7hgh9fR5&#10;e82MdRVJWIs2XVLmw6NpAKsQczLduA2VuT66c4wcg0VzlHqZcsPDaaHV5owE+YrBluTOY8Bnhz1M&#10;C0wuSh11iayuuX1dZR+bBHtTBJjn5FYyd3fESQbqs5zrRmuGVY2Las66/EYvT0b/QZhcfzFVYmw5&#10;LteqqMWISslojWJTHTOcLs+vNW8QMAfX5TtL+SZ1sBtwzQNigyo1Z60X+uzs7RPKwnPsPI6nLsYK&#10;+5AjzHJcHyP4eEoVZgkmbXnNUpNlKXg1LlURX8cw7rtzWQQKLWXluv0nZajzACZtdnr7VyJgWbr6&#10;sWqSQPF14Dk7YmIYNo05isBJ0yFtq4VCZbGqGAvfUknb6OMnbe4sdVPMVu/03mTvj5ALZxq9/+S6&#10;XAj/RsyFsDeexz/o8wfuHagUVZPjTHxM3WNgcVhdjhhPJVnMIIZj4RQWRndmuVD9n1nmO6u/Y8M4&#10;xg+O8WRS6DPAJktRR4vxd472xnEctKNI8VAq8Mbt+SeP/RBBX4KRDsf9kBt1KYpAG5x7A7CZLi/0&#10;PevViFgppdJHsB+D4EbEHTfXRncEzm9Uq8xYiDahdeYw6nKhxFUxZHR1LkXG5pGOwV/2GZpPBL5E&#10;yPlaipT1x5zswzKKI+M9W+Ft+8bb9hsx4fn8INjxpSjWtH/wbcs5zAXs7HtICT0AlB3uDpM31vWf&#10;oelA66VS69+4jT/p5YbR+fef/wfYB2v9C5ftr8T80IJnch+MfJf7hGU91bNS1cV0RQeMjvkN5hPj&#10;TtjKZf0bs1SGb6zbG1aMHx//J2M8qe5sy8q0G1B45d37BV+CkYfSGTqURNVuShFKISeyT6wGG4XH&#10;4fx4hPrmSscvOv7t7dB8USoUqWnLGYd6NcYRXKpzWRYc5ZBL0fXB9+3Cdf1N8Rvjzrp+Vwm53Tns&#10;xjIjS2OhdQQyLVcWf8ftHasLtVR6b8z2B247hinGcHxiiMyKeDI6ckeuwVYL+wgpYMM5Dvj5kNDl&#10;osj3dAiLDL8uAunBFb1XtUdd6mCEEsY592eheXZMEUFMKfIkQr3BsXP0SZuNapP3TfvfgSJAcR0g&#10;C3KnbiX4vmlN68M4Wu5DxuQ5G8ccFK9Ud2o16uJc10Ktq8QUo7EsK3V5x+2blKT8hpdPrhe5HWd/&#10;0MYOFpRYWZa/417VH5Ll4ZhxtJ/0+eRxfBCxMxEgerSdx9NoB8S6UMpCscq6LizlOxGFo31we+4S&#10;SRCMMlnr5NE+2arjpQKdbdmY0ylU1uVvPPYfPPsNesctWE1hpZFCn+oGs9E5RFzaxDw4+g/GbHhV&#10;L1HYpEfnsWtP9n61PHwaY+xY73w+HvT+yCjJhSXnxWM2jnBF66aTpLoEPd8vzrdVTvV6igIyDity&#10;vYpQl8GlBsWK9g15nonReD4/aDb48/Pgc98pNVhX57IY75eVUha6PXlbL3g1jvZkElInjjsf98He&#10;JaLo8//hff0r2IN9POjjg2MOLkuwFbm82wjtD4bxuRfuHVafXNfJYupCWfyC+UKxHxoX5x4zxUji&#10;9Y2YTrW/4/7BWn/yvsK1FAoiiS9lcqk6fJ2q/K1cWMpG8UbxT7DOGIUl97IFnVfadMbUmnwAixtH&#10;D9rxyVbg+yWIWOldxMdaJ7U+WUrDvNGOO713lrLhZjgP5oQ2GmaNYoPrdYWpWBvOlc2G5ufoKa7T&#10;OjPHwr4/2VtjH3JtlTpYl6CeLhLLPooFanUsS7HdFaW9pqtd4NN3+tw5eudai4h6/673zW+pjJ7M&#10;tLIeTQXlSy2JC2TXS73KkbI/6OMfPB53vMDRRroDDuoCwYPBT6Y7yzoo3pjxBw25vHZbOFpPEiBY&#10;18pSVqYXuYSGSsdHSBC5FKOECPB9at51H3LZJsBUis5xp7N5RsfiBJLlqDjmxrpZxg4FrTWIjTFX&#10;pl3wsgAfOA+q/YbZD/b24NkO+oAtjOBGrSvVf8Pqhru6dnrciXGHBD/XuhI2EiC0jElUOsZWktRo&#10;EjCuGfG1+TuXcmXSafMPOTtN4JoIDMV4qod1QlW3Vi0bwc59n3IGejD6pBZjLSuLv9HnM3GaKyoy&#10;73Izm0jL4gVMZdQ1gmd/0EaghKBJtaecJlYY8Xewd4qpb0p9PIpZR4hYAAAgAElEQVQmGuNPZjzA&#10;OuotGpgNehw0ldTled8odtDGvyPA7jxQqfxakVCRkakimmee6XoPWm+YSxQqJ4pWRkUUaX9wAtmq&#10;F/AEM50aRWt8+QulrMTcsamemxnPVI2nOl+jR8KrWPI+nWXoJDi9UMo33K7E3DnGH7TxU05JM4y/&#10;SJTrkcTZzogPkQxjgp2JOdrjOmDFsiMl90mm2KRJYDYU6UlGHGWixkwsR66YMxZMvROvXo7IfmIC&#10;9RBtFF8wOn2qW2tEocSfcuv9gtMt5T3B3CNhBRFsAYQKgjHTvOqZFuSWqSVzcPZqn45w4TAS5g17&#10;YPOZYP0vtQqguWko+WQplbV8E/kcE6/BxRfWsqlrJtA12yC40/qDNm8cCcgvOa5IQeuaMdVY5Fkw&#10;3f+ZeOL+1aF7xuFzEiU6cSp6KipHyNk5JywzIFKMh94jRT/9Hbe/YrxT6ztLuQi9GY3JA4sKLBAl&#10;R/RkqbBgLEXpAk7D6MQ4n+lQFJZtiZXpZ4x50PoT6BR3qnd6F0HqdaK+sEFMxTAfx8/snBIxxnzS&#10;x40+eqYqSORZkgAYFPXhTJhT+9rz/DiTYKg5t7kXufoTDDbAPJ2/2Q9VfdKnM8iy4sxBDx7E/KDP&#10;dCOaY/6dE600S8w21HtTbEkCQISCEAf9zBN9lzN/vsaojAdPiEtGAlatxWc/UK6NElEsVORgFo5x&#10;53QLFNs0F6AXuvhKAK3fKJ7OZHNOd4iXBU/ywawoztYWanly9MaYB6eBwtKOLAxjY6nvQGXOg9Yf&#10;us95Xp3zQUf/jHQz8gsGH1TCOqWIKKmmOL85PZ2U6sUZYzLjQZ/3fE9O4Xl2m519RDkRRAxitMS2&#10;v6Fo1ZVgwz3dM7YnyVU0jkZoDfArS1Un3ZiNEScRl7GFJkeYe8W2RcKRjErTveloKDlYw70lsdjY&#10;2x8SimTfkJlSSNyrHEix5AXc6fOTRPyZ80mbd4HZdorhB3VCWjrPaz9tsrzIFP1TC/eLP5jJDbz+&#10;J79HDEeSHvlZ5hdBdFo2X0TLEHp3ZoPGi5bIF8wFYPP6XeQEbS+C5P9H1uQVSP09XzchfiWj8u8X&#10;GTXz+060MH9OnCxO3psZeY0mkEykVS5ShRdhIHVXEjRTG/QZ+sy/3l/K/9eVQP56fxGpqV44WSn7&#10;ha55EVC//MQE12OCtZwviim+rZBxZzpwY4FVbU7dz/ujGxTlC9BVLl9Q18Ll4lw25/3qvF30jEeH&#10;Di979BiTujjbJqWZm75uKXDddJ+qOvVQnJCAnBNwPtP52lAfzEnwKPZB3zMxhgVknNIIAf+WKnSB&#10;b6ESz5zEMfW8ZJCTiqQ7/Hg6LSqXpaezosipcfawZGlkG0k6ZE5pWBaoZ4RdJIHzmkfyc0fo+yeW&#10;3S1yX1QTyeWQG0Jd91ImW00VoEYhb2v2E+S1zZHxUOMrJqwusCwinSzgeThfw8NeQGAMXs45C5EM&#10;ck3LrtgxagSqVtP7p1ACjcFHk/ryUoPLOokBvdvLSXTZsnAdXb8yW9NRlOrEymQthdUv+PrOvX3Q&#10;p9QujsZrhIgO47QXK1M50HUrrk7xQduijc89x+BpgT5j7Txj+6ZN+i8E6EyM0vIgPeIrao/Qz/nx&#10;OLjxJ++1cClXYKXPVLtKlJEkIxQKSy68WKHHkdF4Q2N2Gq0nKODBVoLS9f5Oz2dRDSasBNctXSYR&#10;7F3joeQ8sw9/zX+e85NnHNlag800SSuWL3OY/bwn5KHAeBzaUC8+qRtE1zht9jXtPKfTDjnNzs1w&#10;QQoYt+DqcN1WzAu1Nfpj4posAY2Hkzg+pl6Oty0oUy43isbKmHpem2eedxHhVyzUwxVf5cIWAv6a&#10;DYr/IxUYcHTn2XkRwUTwVlCkACvub9T6pjiX8Ttwls5pvq0uwlIdXYPnvHO5/CfWcpV6PNDGsgRt&#10;3Gm9p/p/oySwFjZZytehuaKfeQoA+jDFgWC8rZNiU7mzrrE+pzFw7k9jrjq8tgG3o9CHE3WyXoBp&#10;FF+x0PwTJtXO2dl0dEU8lJIxEFq1sTBWT3AipOxhKH4Ru1CXNzlqojOREnLOwTGemXXt7H2wVse8&#10;MW0oM53JVnuu54U2niymrPfWPmj77/T4AeXgdjxpQ3bmZQSbL1yrSK8+pQ7yWXH7xlst3J8PZtsJ&#10;1GfRxpN+/IHVp8iF+MG+ByN2hj2Y1jRfThcZMju2NiqfPPsHbf6BeU+XzMLj+ORj/4qAMHiRXm4F&#10;TIDE85g8D09nYTCK871q7nx0sKl87eMIxRDUSLdJZ/U1+yDyMD87ravHBBfg+PHxSVkmdakUlytn&#10;KVpDFCNXtAk1HYifbb6cFW6wLnLn1CrgcsRkn/l+9clWD4Eg48I4dtwuEBWzHR8713XhfnT2Xfnr&#10;RzeYDwoNr42IicdOP+D7+3e2y9+5P4OP+z9Yt53F4dtW6WMn4ic/bzvO/9CMGwfrMrmsUJc3vr81&#10;jjlfatVqmtFGxmTedhd53uG2T7ayg/2eEQVXbvs/cG/UMpi24wusCxTvPPcPzqP9nAEuwhMPjj7o&#10;w1mWPNxF8Lb4ay1tU2CV9hhD84E1lUyaFGu36cQINtS71tpkWmFbjWVtPHMz6KW9yOg2gqN13i8L&#10;Ub5R4qCNG5NFANWygL2xtxugOC1C4Imi9RAIGTu3x43H8Se931lHyPFtOwBLKWzboC6GR6XFJHyK&#10;GK4SB4RJZlVcjqKtap6+1JXWoM3O6JO1DEp19WiFctO3NThG8GwnoRgQxn2Xi0PRHgImLmXSRmOi&#10;tXpdlB9/8civVVwuLsFFSTfCYrB6wRhErbRi3I+uA21ueWvdMF9Z1r9Slu/cP/8b+/3OsgTbNhn9&#10;YK3qAPp8/mRvd8YYrOvfqeWd2/1fYezZhfONdtw4zDA/uB9/UMqF1d+IUPnqiINxFqGbVJXrItLq&#10;/fIdY2VbNqwUHscd5p0RjWUtrBdnDM2FtZhI8KE+rOfh9NkSWC1SMbuBTdzVo3JZrhjQ+k6xnVpW&#10;3AYjdgFOJcEuOyDXCw/NCddNe74IOWT6MN2fAeE/sfLJ+/Kdy/ZXtjVjYLoxxidLDI7cQxoSHGzF&#10;2OqFpXznbTlo8yfBpFQJqsaE1jUmKnm86ukMn5Yu0hDR7Q1fB9/WQq0Xfn/ufDzgNj7569tUvHCR&#10;2xdTzF6bcluU1RXPRKf4v/H7z53r9hfl84/JcWhOqcX47jAimLPhiIiyU/D0OkUVtvW/UqxwtP/J&#10;GJ/EfOJMihfMrzgrbUgBO9pP/r49+G1prItlbJlIyUtJZzLqz+iz4PU7S5Hyn3nDTSr/Es7qAvr7&#10;jFeEsPZZGb+7BM9n0HuwH3LizojcN6jUN/zGmIUZT/Z+Y2AsrMyoHL3zbMbbMtR7tl5Z/Urvnefx&#10;E0UzGT4HxebrvNX75PHoPNodAHdRuA6UmfNJBEcTxOxlYVtWnMYYnWdXZ12p6dShE/GkD5Hhk84x&#10;74oBWjYmNxQPrfEbgeZYV+LD6VBe6zu1fmfOJ/f5yRgNeLKEZ7SlzgvkWVfCsqDjLLbrzO66x/vY&#10;OWOolRpQqD547D/YWwIurqaCSNygWEj0BZlSobP2JFKkaiwxBX6NFGrGIObOs03GY7BuO+FXrptE&#10;F1agj8Hsd2L/4O39r7TeOMYHM36Ad/BBXdQ7CRMrVV1ppeKjpohl0HsHm9Q6MFeR/LNn9I7DupxC&#10;Vb2nazGWOplRNP9m5LMTlLpCrJRQ7JS7vmeoYV6K4TBKWViXN9b6F57td5Zy4+gCzpdi1MUoZaX4&#10;Su8qndYT6en6lvM6rDOYFDvApKQu9sTngK7YZfegliYgzCuOS6GebosxJ/fnB8f4gflBrTX3vwtB&#10;waxT4uya1BjxGoyeMUeeiu4E8/sQWD6Gs+cZbq06f/eud6XWIRI7cYrC1zm4TyUQnH2fIPzgPBeN&#10;OZjzicWDiIOY6q0Z88B9BbsKgPYh4DWm3ECnOpzGnENRcrPJqWMH7k/mfKjn0Azjgxn/N63fU5m/&#10;0+eftHHT2ZIzqklnHaeyLBfW+h3s7K4xluWfWEpRPFn8RLFCmdRixvShfXytVLvg5UpGgQjQnb8z&#10;p0QVfjpf5o02d1pVN06bBzO0lrXxeJ1jAm0CrP7GuvzGFnIIumtGiXhS/dDeIQYjWhLE6pT0xP3G&#10;+Iot184vcSwzqmmNIXI/GrwcCWNK6LmasdZ0vNkiQYudasjArXP2Jqlf5NBeP45MQcjnrlHMGfHm&#10;puj4gTroUgOfGJsr/m1kV+HUGWemKLgUKLG8+iXn/MK/eqhzZMYUAZJUghd13azLppUw3+XiUw6i&#10;sWJxZfENHwdnfXN1S6ISkT3JAKrkXWD3GXsm0mkIc5mKme5+07rIwYyD0d+YY2fOJ3MctFbw8jeW&#10;7e8sFWL8G4U7E3X5KP2j8Rw/gJBoymBbje1ERWzQQ3gSkOckRfrpvg2R7DYZYxcADymuHzqLB3Jc&#10;OLg1PUObSZyKDAHF9UXIcSPxqQAXLwXFiCk+zl67qZnCXzjdQ2cMXCS+azFSeM2LDDJP94dtlPKG&#10;2Zr3fqPYFZ9yMp2kRvElsV25gOY8KC6BgSPXIDPjPf2MaxN+HtHo7AQiqwsp9sNf2Ke5pyFB/WuT&#10;Q6QY55r3ZPB4ofue90scgTHGYLCzlCrRD50eWrcMiasG8/QzfJFebpxOO/A8W19xK1nfMCjRiVgo&#10;vqG+IfLZZFTSbMQ8sBgZ/bmALcSsWNG/J0qL27sIHBcmUl2xcHq+rnjD2HP+PpOspOqIdKVq3xtU&#10;X7CanAgkIQiY8JQ5D3UOh0S/qk/Ifs3oWM6DY8okUHOPni6ck1DRgAd7bUqMOOM74RdCYsKLTTl/&#10;liMyI+eq5GWkTngREma5AcgNyURAc6LPL6foPCNd9LDOHoeMXFYMVmQMWZCH9hPE00B5cZ/5NSK9&#10;83o4g2u+/vLzd4xf2JPTbXReqNlrAwdBvYC5iote9yk35UwjepJG+b2z84rwKq7PJ6U8mUGexEgz&#10;iUxexNKv99pe99PNX8/NynnP8/umCOWTwMo9JWWBugTLClEM3wpeiwiHyO6e4liqfVVen502m7Eu&#10;yGbuArFGAh1hui/bAtdF8VCGDuhrzaLtfB6KUxNoXXODpltvWExOLYBV3buR0gNLUB+StEFkTs/Y&#10;tVO1HOd9SzWRpwIiMiZtGnSCY+hlWjN7+HS7nPdB+fECKcpMd0Ru6jFUbGzqSzjJG+fLmXL+vJHZ&#10;2Eu6E4xTNaIIt9b1mV+sX8ZDLTXVFN0YxahrxnklEbD4TOB7CliZX+ogQ9ezVG1l2zxJRmNZLphB&#10;n490tOj3tynwyE0KS80RafG1vHCD1jOX0kXQTaSyPhsw9D59XWvyoIxp3NrkwUG1rmx40+nRk0Ry&#10;k4ujlhxb+T5HOl9snvEYE5tSAFyqZvuM1KbaxIszQkTBfiQZl0RzTwedxpSu7dkFRgBsVQBAMLhF&#10;Zx8HFlLLTM4OCrnSWldszKVMtmVQi2NzsJis1O20mn3dGiniqmahQPflWqVuBY3Xer7PaLE/VR/P&#10;rhjDV79NTmRusNWZB04tAn0aP59FQEq6wgh93nmOTffMOz0PH3rMAthzOiQzvAcZh5O9Uuvk1naW&#10;WjHTIbAWRTyBiNkgFdthKl58Sq01TMTFNGWztm7srbJkXvelpI5l5Lrxeuccn5PLErTZXiTJ515o&#10;Q+TldZss1WgR+AiGTSIUV4EXOu88Y7CaU6tTTHFhxa6AFP3FLlqM8xf32alseL2w8E65/EUbYnOW&#10;+o3P53/H7IadXRAhUjti8Hno/q1FRFrNuSvyUCegQqRnIXi2ysfTRZzWyfdt0Lr6xfa2Y/xP5fIa&#10;wJCFBD3fqkwyZhiLibBfUrVnVCImfQyBtulkm5zOxc6jfTAmLMvGUq94eafMh7bM0RmjyQUCTDPO&#10;MvluQwpLCm43sO+s6ztBZ7Iz5h3zAy+dQkb+FWO1d22m4sC4MXrke2asy4W3csGK4kvWYqyuwtHe&#10;bgJrgBaaD9QxIqflLLotn/vB3v6Ny5Klg6UzUTn8Pv+nxrjBsRutGG9bujA9OGKwAMODZzg/n85q&#10;E9tgXYLbU8+vI6dJWBfgXAr4RqnakO4xqLUT8TNdhEHjk+FNc+bsHNHpD2Mdk2UNiCSOiilCyt8V&#10;n9kaz248+4G5sRSXEu/5pKYy6LfrSp87oHdSHXIN1bVXIgZ9BFvZ8PkNR7mfi0160SHm7Rp5QO2K&#10;7Qt1Fo1+Z99/8v39f+Pt+sbRJ/fP33m7fuP97Tt7/4OjP1i85UEpiDmZDfYJy7pjVlldpeA9nG3d&#10;mDMY0Xg2ve/qwMr9ggWl7Fj5IGzy4/YP+rjzvglQW0zAUYvB3nmBtVGMz4dcTpe18F5XGrtU0+hQ&#10;uneRc2ff1kgngrlRanA06BZsixG+c3bc9D6pdWYc7KA1bbAi8oAXiipprXMcAnWwjtsnS11Zt9+4&#10;P/4k4ikFay2sS2HapJTCtn3n8/aTx/HAyw0rxvOBDpPWCTfqulBZmHOllsziFtzNUr9x9BvP9idt&#10;3rjULG0PxTS+LZMllZzOgs0r37a/U66V43nj6DdUHLoz5k+wwv3Q71+L4t9ULizF8qvHbyhGVEX0&#10;RimTUpy9Oa6j2QtkrcVYamFOhzkzxta5vn2DudPHwH1l9LsUwrWwrBeW9TfFF9Xv1OVvLNvvHO1B&#10;s4ZHQDQ8q0EfxwetNx2Y/e+U5V+gHgz7gHgy+7/Rh8qUqzn7cbCuG8umjPIWij0JeBWAn3tLvChe&#10;15+0MVn9Qu8/ebZGqQvbdoWY9DmIWKSgD/XIjKmCcZW8L5gHj+OT6q7C6jGIOil+Yamb3FvtyHjf&#10;QowN7Cm1cQSYxowiGaRGr/6N5ao5GnYe++/ZFZneqgmDn9wfjdZv4E4bjdsxeQzFhV1XrUtzKHJ3&#10;jFOVKfeym2Ibj7RxLwXcBqRTS055ORpqOt/dJi126poqE59cIrg9z8RnKfXbOOiHBFVLxkROBD5H&#10;GJe6sJWFdjx47J8U6/jS2VbFHF/sytvyjbCFx/EPbHnyvmh+EfEYbJlzHgH4O7X8F+b4naP9jvGU&#10;eyICLwurqXNo9claKsEKceidRee+kWe8/VSoG9Rr0OeNY/+kNWNdnbUK0FkWw6ISAxiNSrqgaiTA&#10;7bx/vzLGpPUnbpPrBj1V8CM6R/8fHO0P/rwJCJ9hjKb5t03HY+rcMODzccNtzxgPRT6ttbPYzLOc&#10;IMZaAq8jHXMSTnlMnYXMWbxwRBOglaISOetLlvwWiV6S6FLc75OY6kgb7Qf3z4XLgnqJbL7IHPMQ&#10;GVZCc+mcGCu1XOW0tcpj/2BGl0vCJw2ViXs6Y8597JyKula8qfY5X/2owRjOeUSPcdD9oDUSYpWA&#10;zt3YD38dvfs01kVESDDkNpnqP1NXyneKbQSFOUeStJ3hnWhPrB6Y3wjfXsCkSN0DOBjtT47xk6N/&#10;CHBd/gn3n5TxobNcJxXXJSOnZCNWtKQiKM10ZnpOpNIPSwBRyRCjOzMqS/lOH5+s5cp1+xtmPxn9&#10;gzE+qPUbtXwjuOA2iViYDHzulDgYtnNud8yCEXfMRp6rjFpFnsw5U43caNGEO1nPM6nWgwhFN3sc&#10;eFRg0162rMwl0k1fWet3in/DomB2I6zT6RzHZ+4zO9N2sAfubwLdXPZT9wvF/kJ4Y1JeYjzYOcaT&#10;1tVJU3wh5g89l+Ar6tic6lNRZKg7VOe17HxJgkBCVPLavoR4xUUkYIpZLDMIdoI7Y3YsBm0cHEcD&#10;3wRoL+/5DnwSY9BDUY1OTwCxv8BXRe90alkwqyzlSrhU62Ps6grxP8nVDCwSBK0JEBdiau9iVvN9&#10;+0ZvH8TsAmxHowUch/qBqoPZhvmVat8xFi7rxlKuuF/A7BV/3OPfKXZQ7ZNpUtK7aU7RNWgtG33y&#10;bM6R4pCLgdfsUfRvXJb/RPHf6ONBxKfECu6E/6b1ee6MuLNwB55JGI0kVk1ipxQ6wRkpp3XsTIE5&#10;Y+zKLy4DT9BDBO/E7ImXyRwzo7WCyKejQvNJoK6wUlziKaBHf2FUI99Ln4Z5p0yp9UtRekIfcmxg&#10;85UOUzgJ5WCGyMLKZHIAzuZfZ1Dyd9TE51SwfmPYH3KAzp1oD6rLTTM56P0HbfxBGz+YoX7NtX5j&#10;JfdE45Z9LgWoEG/YLHi54naFJNI8GhE7xMxe2pOE0n2ubiylEfF7Ru8tlPI3luWfNc87IgwzytPj&#10;kC7Lg8GQMzDPr17khJlzMmMIjwpeYk/LezjmfKW2MPV8p5/PUO/yhOyEMdw77jdgMkfj7CrBKou/&#10;CU8cu5wkrDn3rhSvxBxM78CJewskdvP8GmFMMxpjNO2bgMmexOc9yYkV800uFZMjjyTf5nCxfrNo&#10;nksqR2JeRXq6SdZruZbO0SmZ7OBecd/SCVXzPTxo41PJBswkEEpiDOfnl6jJ7Ur1K1YrvT9poeg9&#10;8y8S60ws0r55As6cB+qOagSf9NkwdG0eIgUjuYAZDcNFYtv6Iqz0+/VOeoJ7IpWcOL/OFkCur1cf&#10;TwCoQ1BxqIGi+d5xTSDCLaZEjCLEKnNWqlXhtxZ5Phowb8R8Muee5y+5DWNWxuwi030hXuTILhLP&#10;FNcjQa4i4Z5j55AKVRh/gMhpXuSvgfAzP085CfpDgkInYxHnH+T/TQb2JBVOYuf8qsgvPD+mvuWE&#10;3POrkhARO8W5guqypz7Hi8jJ71JSyi/gOgnqLUlS5OQkVwhyoiQYPruuY44vMiQSxbfC60B+Xrfl&#10;5kOdWRkWFV9XcH5kYdnB7Lm477wAYuDVpVOKQN8oKEfQyNg6/Y6XyiAn25M8myfhELpW7HT1xEsx&#10;pT2F58CYufn9ckSdj/CMdbNcnNyDcjGWq7O+Qa0GxfG14IsT5YsAoZji0RZFWVgocuXWgyOM6wgB&#10;lb8QK+vFKItAvmPqMymHVMTJqX4V16kP+TjgUpMciy+AWRsvkWQtXQ2lKDZhWwdHs1fU1Lkp5+sx&#10;cJJ4wCsOLtAicE5059h9ds9ccV2PXDgafx6nxVXP7BwDr3GOVBOP6elGsVQq6Z44Ar5LPTcIij7T&#10;JvAX+2yC+Kdj7HST9aHOo/jVveUCH4tnWXqdeYAnI+rm6z54Au9StOnw92iw90N26XIqBESGLDXH&#10;DOpbYJ5T0zktiLQL12Y0Ul1z9kK1/LPz5a8E3V2HnCQcj+n0PkWcTGMt/upvKT7o4TwlCdXyM2A/&#10;PKPu4tU91KfRe47ZmF/9Q8Bqzla+EW7s7DziVEmfk8svpN/Qz6z5zEmyx3UD6WaKGsmNeSRRimtN&#10;DRQttrdCmVD9YHFtGKufUQTB8PM+g0+RLrUq7uskDN/4cidZkoubGVsVCNZSHSaXjMCC/h/dawNs&#10;sdeYqK53aXJaM9EAyrniJFzdRFb1KfDULV4utb3ZS5VWIs6cTsoUCXffNY76kMIjht6VYyq+bf4y&#10;lz4O1wa0636f3DkGj2G82STq5FpTjWWWC6fuU4TRQoROyc89EUE9MaY792ZIqKz3Y6sqa7/plA6m&#10;CMNniMxYy6CWyeIVwhncczMHYz61EcAZXplzUP0NQ0XwbSpew12RfZFgTGWm8sx4y/VK4E5Qi+bt&#10;lzrnfGVSeLBmP9cpJrhscFkKrQUfR9BHT+JQx4aW7sTiUIpW4j6dEY5NqVmUAy5lh7nypnvAks9l&#10;701xSMM5mvG+Gd+vFzwU++UMOXhC4ARMnqYD0aVMLCbPZgno/YRS9PvrG9v1Cm0juLNmjrg71Lqw&#10;lHcKAsNrXVm94qFN6eyDOYK1/Ca1DEaplbAHzR/IGxrMtvPsu95bLTDaj5jAqcHBEdqIT1JUMcAX&#10;RRBuG8wKIFegYvo9wSCNvWU1litstbItI0GL4JhfjgRpTPQ8xhiM4UwTiE+/Ud1VbskQUOCnCzJE&#10;Anbl2TPzkJsE/LCDsThBxYozTzV1uhYBPo9gdeNSnffLBrHSuqI6zs1vnzeqTy5vV/po9Lkzesl5&#10;6QE8WUpPcuR0lmbUaRVIN8PZn3cWPin+xub/GV9WFi6UCUuAxaD6xvXyd9byG89257H/oPUH45hS&#10;Mk3FBKwFFv9NMQnjQS2Tt3KkOAAu67k32Dnav+P8QbVOrYOlZHdLzoN9yvWhzinN3+uqOEdjY1uu&#10;FIMWO25T3TS5ERgnYBwFSsbaRrzWN72OnbdNc1YxnaFME6uca0gAtSz2AnQuq7GWQm+KKZvxB22I&#10;wAjf1YXSgjKcNaNimYGVwrapqLuPjptxO9QxtS2aJ44pFRvWeLTOUv9KqRcsjOe8SHAwbzyHsVjh&#10;wmAtk0lAFHw6MS4wr9TlN8aO2r7ijTkn/fhBqU8i4LFPetNasy0iPorFy7VcXZFbc+oalkUbgWM4&#10;z2dknGPhkuN6copINBfNSbraJnN+wpxY5kh/Hort/VZUXv7cf2AoWrH0/wvzg+vWsw9EESv0T/Z4&#10;0MZA8WjG5+Mnfzz/d7DJ43HQxqT64Ps2+bZ8Z1IzDq7x6D8YMfj92QBjcaPWybDgsQ+ezemt84d9&#10;Usvk/WJ8vzqtq2NjtpCSjslthz4L3+xI4MW4LBulrqlqrByzUEuhLO9y502ntZ37/Mnb9Z8p/hvV&#10;FbMQsWBe5K549IwhmrxfGuvyG5jzfN7orbNtbyybioyXoghKA4pVfrv8Z47+k3188Gw3AW+h/fp0&#10;ZzMVHffp6pCyyUd7UkrHXfv3dVGt7KPJLXOtEpocx5AwqzhrlTut56555EtXbDJmJ+ZkYzLc8Rls&#10;RaKYPgbHUDeQ4tIKM+B9E0GgLsPJPg3zAUXr21KN5wGP1oj4qX3EaClu0Ir7TNLFfDJ5cLQfRAjs&#10;3Y8Dn3e8NswUwUJ8JjDSMB84irXsDIoXqgdHjr8IEqiRK+Q4fjCYikdzKdOCU7VMrsuKVYsk+aqp&#10;c6TUyuIrYwyedqT4RAXrUNTbZlVAnh9MM+XSu9zU79tI4ZLENGN2ZghgGgFLirGOXnKfJYfn6mBv&#10;naUHxStrfVPMdR9yrtU3bDwo41OdgXmWFfAWiQlU2syzrjnXh1cAACAASURBVGWEbQKjj+7cmlbk&#10;UgdbUZcqkVHeKfDTuawROIXGSFVx8MCrzteaeRU7d2ICX51wmm+cTCJgYV03jMHRD8K0n6me9y0m&#10;tTpbeQcrUpJ3dSCMIeD32VKZnpHkHlNiEoO1LCzlv+C8p3siMHvS5r/yVh9cL6mwdLk9PIYca2Xg&#10;PHD+QR+fzLgTcdDHSusS1SwGvd9yzf/kOJ50W1GB9D+JUKAz4wPF8sj5TZ4XtG7lmlYmxErxf6Ib&#10;mK+U+hd6uyMRZCHlppj/hvua4F6n1m+MccPGP3SYssmMT2aHPgfHNCaFxSszJvsQJlBdLpGXGj33&#10;4pH4S8m1T8D7JyOVzcWNsp6xOpPJU+//+JAwZTb62F+CnqAoAgf1Z0Y8dTJ0CbaivFGMVIPDiAO3&#10;J0sNil/AJQyBP3U+KhJaXIdhJuFnrVfmbPT+kPjItKYR2luWFASdnQ4lz1TTM6khkgQdxuyGcREI&#10;Op3iVQRJDHr/KUfGfNDnA3UrH7QuF9IYws9qFZEoH5mi6gh1p/XZ8n1QD8QMo1Bxq9qjZ/G83BOH&#10;CEjPXs7+yRiPRG4qfdyhD472UDTb8sZl+RvF/onqIv/WegUriNAQYDrHg6Cz+DfqeiFC8VAGsKwJ&#10;dj/p8QD/pJTGVrQnqzXnuziL0T8Y4ydt3Ohzp9gFs4yiNWfScRzSmWYxmXk2Diu4i1BuXeddpZ0g&#10;IY6fn8pZ3DKeT2DrUtY8E3QJKOhyDwz4ipDyF1YgPGcoRnUWqi8ScYeEwOe5+BQqxgy6CSecme5S&#10;XULdk1xWckmmPaA9Vz9h25AjZcmodBXR62tqEW7AUNxT8EOCL/uDiI3uCyMaI260eaeNzozB4sZS&#10;/0Itf9faPW5UJm3sGq8Uil8o/p7E4IoXx2cnojPjAcPBbpQ4CDewSvULtbxTyhuEnFpfbjvDXHG3&#10;EQ/UAzNeGJ7IY53dSewq5tC+Be1BX+ho3psZJwZLEpCO+cC8vrDUksIAT1eOyAsB+2fqxYlVlyzU&#10;Fqa0KBLML1gcWO7P3PPd8nS9GejEXjU/WZIBGYnp5SLyI+DggxYB0VEcsCWYu4GtjDgJ2A2bnRE/&#10;9I4FTMvesTyPjLB07ulvzPnqISpYdrbAZMbOGI0xTjHKmq7K+kov0XOS26fYG8U3Ig6MiZuwErMr&#10;X2pjfa9lgW/ETusicDQ/N5ym/UM4lMrif6X6d8IqMY7kADbcrxgLmaWTBPBUn1giwcXUdTTiSYzb&#10;ia7kHLKArYpt90pw5H/WnOBU9v6hzzda4jXpJbGVKN/0ms+LHPHsjLPTLEaet51g1bOxijp89TQG&#10;jWNITNmHxJfFp9K6bHK0FENYGgPQ4O3z7L/V/BUmgUp9IXkzEtw6wWyS5InXn+mP4mQIeGVXkpFN&#10;+UViVvO/nHYWI5mz889T3ZL/TQtf5O/8ZVKL0znz+gAJsIipWhYoS+BFCPac4HWwbFAWZxzQWtAb&#10;jMOS1DmVNjB6RrD9B9uLFYME/LM36uuvZH+SrMzJ4XUnRNKc9zPvbaTi2gw5ddJNlMNQg2+c91Wg&#10;BHE6ozRIX309/HJPcqF43WeSEEmg7tUvUnn9+7IavjnrxSnV1dlTTIqHahTJ/cG+opl0cQnom5TY&#10;Ry5Cx0SL5NC3rU9ju+pnhUkNhamPYcmN+VoE2sfU4nL04NGkXKlkpEi6MpaSL2pXbvfRNLmMRM3a&#10;tJdqP3LMeSr/Tku83DqW41D/niJG3eM4DzICjGv5GgtBKo6IX18Fbf5Giq8t6KnqaON05HyNjZK3&#10;tKbDJntuee66L7WE7l0SMP0kp1JVodLHyfmYFdmXJcGcEVX6WZGbRXLMjZDTJJqyTmshFVLOs4lt&#10;Xqu/eojmNK7rVAFzOl8KirkY017zgv3C7oxzSp2p+ppJRuHMqa8tRYDAGS1XqgB6KfCNnZKKfqlM&#10;2tBGV/mVAlWT66SEALIxXE6vvNfF4kWWvgrERlO2bqkUu7GPzjH0dU46Es4Fuqjz4HQkyT4v4Ows&#10;C9eGTQ+iVrLYMb5IvLQ90lN1nE6VSx4wpZnW+GtNA9KGuglqLrjOZPOgJNgfqdpZiwrd5wyOIrfY&#10;I3uCIkjiYSZxKkAEn7K9Yy/l4dnxZKH9lWf+ZpxEEwIUzszjrB7R/JvviiKsgtlUVv99za6RJofN&#10;V0YnHF1kqTLH9fOPlr0wkuDiwHUNrovmgj0cm2Bj8n2RCi5CYG0t0IeK6Z+jKE7S9FYWYRuQ720M&#10;ERq3buyhMXjGtXiFwNkHipcD3BvFfyquzhtb2fUsfANTSTPjjsWG+wWn0McuVaQ/wQ8IKY9ue+b2&#10;cgJhX+vAkqTwGbXwWg/RXJKp2LqekOtQkZjGPo3PveKXjoXmBg8BRrMrPqqk6j1C7+IZ4z1GsHdF&#10;Y1CMx6HP9XYJORzmZNjEyqQPp4+D2/13mAvXZeN6/V9Z1zfa/J29/zvEjauDLU4tRmuy8wMMazzb&#10;H9gcbNt/Zd1Wwi8cfcVi1/gL5xidtdxx/8b1sjHGgbEmWPmGs3EcR9rFF2IM1nol7InF70xr1LoR&#10;/oN7/51bm6/NvnuCYjVVNOchqmnsmQFFZeNLAarmpHOi1/oqUq24EUXO1MtaWGqlzR3m+IpPewkn&#10;5Jgc/eCZZbvuwaN1rWt2YK7DXMno2JakePV47VW+X8QWtD55DKmT2hhSrp9EsfAA9S64HE2Pw9if&#10;B9flTT0NFbys9H6jzyd4cF3/hYv/C70d7Mcf7D3kgnbDrKr7h0NzsGsenCFls1llzsb98d8o/oaX&#10;d7b1L3hZmNGYcaHWf+G6/Y239T9T6zvmN4r9O/f9d/Zxp+1/EjYFGObceszBPhVHVRaYDsdw0uiW&#10;e8DGdel827QxL6WyeBGpPycjFN8a7BlBpHm9j6DPg3ufKqM0WNzVfQRIcfvOunzjOB5E3Kk0MgVM&#10;YBu6fjkGT+GQYoAWNhXzxiAQyDH61BrovNyMhZ3ROzuT4YWthtZDhX0r3oWSMS+Fpb7zPDoC4kVo&#10;yImuOfgRgbtQ6c82qGOyxpqHla5IrmXTtGiRSkW5mKsHRmV2MZ8ljGN8KMZwFnp/Mu3GYoNlMaLn&#10;XnQ6rcG2FkW8RZcYJYl3Tyd3ZGTkDOcIy+68LOdFf89p7B1GbqSbtsl8jp69iFMgPRmzFgetD1rr&#10;rw65OYxteVPxbQTTit71MXm2zjGMyybiiTjY56R1eIbcE8s0rlulIbVbc6P3nUtx3CtHKI+9hxIC&#10;liItxD5RgXJM1hlQg3n03KMKRO4ZtbX3wmBy9M7oYL4wq0DYx37j/txxK3zfpOC9LOrW6uOTOSa9&#10;PWDRXNFjUOygT+fP++D2kGPi2zKxywPzynOf/HweXJYHXo1oRbFv/hvrJsutsVLW/4Xq/2COCexS&#10;NI4Gua/sU891LdrLLGUQbljGkNz3wt6NvuhZ1uXCdf0rbs7o/6q9T71iMTj6jZjSYc50SKjXIJgx&#10;uJagrODu1FK5Lu/s/uCYevZuiovqHVrVXmiMSXO9h4sPgevmioopnRlNh3UqtVTM8+hLZ61LgkhJ&#10;9s1GmQfYwoidshS8vKOi4kLETgQsS8bIzCeQsRm24P6klinhmWtdLyXYW1FXl4pFCXN8OUvpRayM&#10;qbPgWhaJr6xSuLD6hVovjOgEd6pv2i3PqXnCPEn3g4iuLoOqzP/zQL+69ksn+Dfz3Y+ps552fk4p&#10;K1vd8ro6eczV2axccf8b2KTGQSmFyWDS9M67Jmydr4I+Wp7t1D1gfipMdXY5nTHv28jeHwH6p2jt&#10;dNW4y2EslbUUzKvfKGUBX7j4VXuuuBORrqTsM5jnPogk/IdcU9ML2Df1zPlPjJuiwIo2u4Fj83yG&#10;5xlksi555ko3qdS05D5ZB5TqRrUthafCBTwjiSI2Ii5EApnFBdRZDC7LO5Uno6tMvboL5E/C8Bg/&#10;WG1DUUnpxMhZdIwJ4dTyJiLCdpyfeVb1dOQEx5STbiuR52aH2TmOn0yrTNs0jgiMhTk7vd+AQV0G&#10;c66pcl8g1KEwAl3Lq4T7oThrk7tATpEJGTEkh8L8RWVMujtT0BR69mOCW08XogubQHGVY/5JzJIA&#10;bZ71Iph5Bv5Svgdj3lH8kwus7EG43DeOM0zO6T53iEZgjGjY1Jp7CtzcRO5FMaBJxIjcz32eZ1Ql&#10;cQwS8ygiB4sLSBKwr/fNPbCq9kiPjYhvrPUvis/yybIM+vjBMf5QQXdktKKUiyyZBCK3vt67lcla&#10;AQ5G/BBwiqLZxpR4spjWo6X+FeKSI6QToWhNKeULgTo2il/Ur+ZXOVTmYMYzz0QbczaqvyXAWhPE&#10;CzoHHq45YqrnYsYObLi/UcvGCPUNxQQrK8bAZkmY9kE1dVBI6JrCJhoWO3v/kcTTpIfhNJZ5Z62/&#10;v74eDvilS6OYY6a1pNY3YW/zQYTOmJ4gS0F7aXdj8cQehIilAFRiGPWmZGRMZKqNKd54DHXhlnKe&#10;xSY2A7ML4f6KZZuRZ+FpKYZRl2rk9P0SymZPTy0iKy0BOU8Heh9aj0+gSBxHyJWFs1VY6wYxCFTO&#10;jh90Bn3cEw1WTGObWo96xrTFIneKoblA3SdPzUGx4P4Ns2+YvSepo/g/tyPnKjnAfJxraFCK4rzd&#10;v8m9hciYyUjy8QekK0LjRt0R7rqvZy3EeVBzq0TGNo/46okm/1fuZXvt5ZXGIhG0udZTETcGVl6J&#10;JJ5nu4gvN08kySe3VsWi4GVFkdwLMbUxdd9wXzl7aUbc0+mhKLUyyxepEmgNtcrZR+NF+NscyvEJ&#10;W8EumF0F4c8KZdEZPz7p418VDWsLwZXom67fcq43R8kME7OW0bNyV5UiAlgRX09GdIiSZ8EraxWB&#10;Ejn/ECXdfwtE0NozU34GSTHmrkLP6nTxWBFh1LvcU6dp4Ywzj5yRfK7pwtnAV4LCGA+NhRHAJrwr&#10;yVAJ4EUuGRndOHb6fBDzKddLmATVoa6zWjRWsU6E4g2Jgz7ujPFJn4pZ9RSsab05mAz6UC+r8Pyc&#10;E/J6MueEMidYl9BlHtjU+/7sO71bYmASpC+LMC/Fm/sL/zZPswbGWoQlb7XgfmUJKD6p+fae8nTF&#10;j52ky/mPk4M5GZbzf+PkdXIzaPZ6YXi9QrzYmch/2v/L1bs1SW4kWZqfqhkA98jkpWp6dkZ2//+f&#10;2te9jEhPNZtkRoQ7ADPVfTgKj9wp6WqykplBd8AuqkfPBQ1LvJR5XuzCeKaY3AVeXYFjhr3ycS6V&#10;yfXZsn6t9S95a1thuznL5iryTziP5PgMxlGHnBvnDvOgJt/2AiqvhiGtFD/XsCbq+8Q1RLmUE9dA&#10;qCqR69vX0Km+sTbANQm4nqMXWCr6sP7xtVHqOUHidaC3XmDChQjW0MLKg5rr4GlZ2c5J36SuwQxr&#10;Rl8bfZNElGJ8X9k9OcFbsq729d0NAe5D390uGTHaDEckeQYxApt670s3trdGvzt0lxWI69e7J2s3&#10;1inrmLXrkY6pZ7ItCit3Bz+Te4e3LXjbtKCfpy7Wz6fTu0CruEACNFhYClC7ckGsjpbmWvhuGsTI&#10;WuxL1RM/TRevP5f8FCz309DPrldQv8euq7CpELCpgd9Zg4K1FDSv8PEUi/HKdukuMFusML2Hdq3F&#10;GlpdW7E5FWSn1XYNOHV3mwJoS7mR1Bo3x6c88q3DmipGFAxce7AapnPWBX6dDX7tvytQW8zDcwhY&#10;N2qPcP05MReupTxKWdcseZ5eDF7lwdyW4EdZY+3T6UvwHGK9ncWu7q0s+Or5SsBUShQ0fFtpeIoR&#10;ptwNDdSGP7nZpLeOI/uV1az2jEDfgdfQy17DPq0LPV8nWSxZfHKaa5CBwNq1SRlyphOjEaPOgCw1&#10;USi0uBtsPqvBK+u5CohKtP6lLiy2cga9aVhV5hWMaCrITBlJx9RZICFEFaEmOxQ3+FkllnXOmGVl&#10;GqkVvGTXQLG9BIIvLkXNecJxlE1hJm8dklSgcxWhkuM3uiXnCY9D6yJ1tODIUk7FyvV9Vcw6+vff&#10;WvK2yjbNTZfcMY1I5TV1L4Vb2bdFARizAPC89mqtt0TPaVtl+XZl6bgpuLE7LFmDxDD24Rwvq8FJ&#10;t+TeJf+25w8We2fbRu1HDRwtYPGO2ck5gxnJ1mcB58nW9fPP6RzzYjXX8BfjOBsRcO+Te5cqKGLF&#10;cmUOlFNS59pIY4lgn4N9dkYan9mIYaylomr2tZai7rlrTVyqnMv6cT8bv33TXtxH1p4H+cUHblPD&#10;d4p9lAtr+87i/2DxXyA6EwUiZ07uyybmZJdX9TmVp3XmScwfmP9PKFXIMTWUbOXBawbP8TfDDtwa&#10;hoY5Fne6LbT1dzZ7I1mwbAzUeAefBAdzStYcCMRqlZlkLnWT/msQxuXBHZXpgAs86C2L5cJX3hki&#10;UMga3jgmFQwNz6GhgXy8TaSDuhMyZGMqxhU89joDTXaLVpPwc9d9pRBRq2ataonQMP17/4Wtdz6O&#10;J3P/ZI/BMRrP2Thm49sWfNtm+Z07ezSOU+SHPE++bx/8/rZy62tZfgXjHOx5sh/w2/dfaMsbPh9Y&#10;fICLXSbZs4pwd2WeRCniRiSWT7wNxvwLzs6WvzH5TjNle7S2ct/+G8qAWcoWMDhmlAlfk8Kr6Tnv&#10;M8n5KWWSwY+z0Zi0RbDSPmrgEshmZfkO41HfRzT2yPqcOOsq9asKcF2Ea5OtC3lUc0U13wtb+wXL&#10;VllsnUupqO9bd/JVmoUVq1sgbKs7QyMY2Rnhd7rtPMdJTLFlZY2WnClbrJHGjMF9NbYa0IwTtraq&#10;Fs1ilPrKt9uN45QN2Fsb7FPkpYZApsjgCKkaHQ2XZdHxzmTD/WTdigmdLvJQ1ZYxT5o7W2ssiwDK&#10;EbtCuufQNkljs8ZthTOmlOK56F4uJts0UyNXmSZhukNcsmLO07Gm4PSlmZQrqYHySKP1UjIvshZZ&#10;t8Z5Rql8p8hbPcW8nJNhIhU8dwEpv70NMfEqc+neO0+u+8l5W/7BHjvOJ0sk29q435KPPdl3gxY8&#10;xifHcPbQQH54ctsa960zzskZxp6Nm5dV8SyIx67cx7pbvRpSF9GjuQbmmUOqKKF6zPnAXNkRvQN5&#10;amB7TtblxrosGDeFJNvgPP6EfHIc48Vkt1SN3xLaBus2cX/n43T+OkRaOOJPno/kOJPbeufb/Vfe&#10;bt9xV9B7tO9k/m847xqc5YPWDpaYXJWmhhaKpZcqMXkOMavnNNYiLYmV/I3e/8G6brgZ9+0XGo33&#10;/f/kmD+09l62RALQO8og6FPMYnIhUkrMrU2iQWvfmDl4Ign24+zEhHsPvr9p2HbsYkV/u8kyTHe6&#10;423D0mvvS6W0LRuZkzM+1H9yMMYfRP4ny/Jk5qnuIVcyNh67chBu64b7s1RXsxQyJ+4hNW71hs26&#10;GPaZPI5ZzyY1DCvgKE2hwV5Ar4aWIhVkrJoaTpjFcHcmls7im8iCqYHxGTBnZ3V/qXWz6nxlYwZI&#10;o1G9rg41i0Zjo/svbNvvLN55Hv+DY/4te0xaEYog20nkg4hRQ3cBcFnKm+YU2G9469icuA8BX1XL&#10;zrCyHtd9eVtVKy1NQEdrrVR7ZXtcg2d3RaVTFlgaZt+Z+Y1uC/f2T+2lODjzBydPHIHdmQLuzrrk&#10;MwfjfKhv9oPWOuv6TWd6PMGS1lysXI/CCZRdJLVlyBq4Qu2dqKwZgXwzTo7xF4t9gnVmODM+OM4n&#10;hpjotrzhyDqo+w23xjP/Ys5/kfmOLHh23J9Snc4dp9MvNjRRKpCVTGOfO81PgV/syoogC5Rtym15&#10;qQCEF3QG3oJ9/MHaf5PqIDu9/YalE/NPzvhUXWaQnJzzk4bzPCczDlpb8fbf8b4xxjt7HCy9s/Dz&#10;IKcGY1zDwSxVW5RK5xp25UuxyYWvuBRCaQLOBKInaeNV81+/r6GaawQ0G8yLDW1WppIPIhTs3vsK&#10;3DA6Mz+Y+VQdZlrDl/rlIt9CMAgsR9lUoXttBEfZTnr15YHIOYwC6L1gNtPdZFYkx0IYJgceJ1ir&#10;Ed0B9skRf/GcD0Zc1F9qQCwQoltgSytVmfCDyCzy3iwi8Zeao7pbYMHZymHH6e1OZrmpAEu7VS24&#10;oWHQSfObqmx7EFNZbsYC+YRsAlntnYnU1YTTXTDjjJ1pP0g7wQqYzcaYD8Z8x+yud8fBzHewd9zP&#10;F7gLynqLVw95vlBGd6MF+r7XmRcafCi/WgiNe6P5iqEhguWqM8v+IPzBZpNsIpjpvLowgOD6FP76&#10;X6r4RqoHVaZvvki4F4HVPV/rz9009E+5AkjNPAk3znkxiLUvzSh3DuhNxeGw+QJVZc290PqdpS9Y&#10;7pz2N2d81emXRZh6rKA340Wkr/XQmu7KGYNznpgJ/5khrG3ryW3pLH0BgzP+k8xn4ZRSXVvliHgB&#10;8s03mt+JPGuQdgAD94bbGxlLnfM3DZ5RiLalaU/nU4O/+MQsfloDKduuHGRql2Q9/+TLwusIY0ZF&#10;T3ANZy7s7pId6PlbytbTGeVq4y8M4VIO93q3yYWbfOVdzQjMdshFa88WDcvyIh7p7LY8y2bweGEF&#10;za6YDVe/6yuLLcx4MHMw44NzfnAODdm6r2BbnZGPupcT4j8ro/RDanZgskAeRGhI5d5Y+4rZpr1j&#10;Z5E/CoA0mJxknMzx+cq0c7uxtDe2/gutreQcjHwCylQNikAXBzM+ybiab1M/RQ1ZUqzdKAKsIWDd&#10;bKG3XpasF7FG78dtwWjMODCOsmZV3ff6/BFaf6U8Ndvqnyfn/EHkk1n/BfVUFrKZPxPmeK/szY6I&#10;ulJo7ueDY5y1Tl0ZWiYslQSLHefJ5dxldV+97ELrpmsR5PwU2bfO/ZlwTqk4s+YdMxyi8ATyFWty&#10;62X5qG9IMy+C+YJbr3o7rxH6a41TxBK+Bp76516A7guyrt94iXBUpNWfrT+ngcN1CdbQ4KKqXOzp&#10;ehBOyoqsbMKuAYdHWY/UHKR1f4E0Xtky5StEWxRqv9way63pBWAsS3K0wOJUs3QpXDqMDuN0Yl4F&#10;HlJq1Ca+LHZo9fd1k1p9Wavzt0gl+lxdh3mGrJL09eU0KMaSvYpYKxDS56Voqp9dh09rV/CRkaVU&#10;wVOMOqd+fg10uIZHFOMraWtjqcHNqyhaHK+Q9ZgqfJjFbgnEvEx9sVmNdJjCDuNU89VWsRPiDAWd&#10;zrK1yCRHyLKqO+vdaVvDu7OuznYXe/tZ7eHa4dZlXUNZ240wnlPDGYE8xrTgtky8webKxoj6GQJM&#10;9WdXDy5vTJwCUlVB9ab8jUuE517h1p4sNeDxuugultBLYIXYNsk1tOA15LQa8Mzg1dBkrWlK3RAJ&#10;w3hl56gsM9ZFA5GRJnXAAWsv8Lr2i9j7ahpIsa+dfBWctZelqC656QzXUKCA49fvQfv6WmJLl4rs&#10;kuq12lttEfgwyoao17NZ+u/05b/yOD6I+YOlHSwOM3dmJBfilSGwPupdzEstU59j1juxnGU9h6bU&#10;BehEljKmbItaDScdKVhkh5bKODGn8w82+52FjefxF8/5L57xYJ9aG+TJErsKIIdureTjQ2dY08Y5&#10;8is3xklKDVoDCSl2+jIZta6MGkoA9y4m3QfJeTGwFn1X2fTV3r/OAk8WvjKajnFNzHR2PEfDZ1kb&#10;XQVhiL1978m2NJoPlh7sU4OIayh3Dg2SWrtC7tGlkl7WcCpwrgHoNWDQpSI7Q7dkbcojumTgXtZ2&#10;ysWxl6/wUYqks37cbanClpIyN2T3cR1tyKNejbo+89qCbVGBc1+SPr8UR88Qa3wlNMjqQlW9LsOL&#10;ABB5geb6Ho+hxqw32Rqc6L291TmqwSU8pvOoXJ+lztOZznEma2XLRIDvxvdb4gFpkoOtfdIrkHJO&#10;k3qmCkA9m85jtmJx1sC1Gr3qE3CHO1OAld/oeaP55H0/X02EUc8+g7VL3dFLeZJmpBu3xSp3KBih&#10;LBrZAxjGKlDMstQK0JvzdhtcGWQRSe+9mH3wti402/BcmeMbeSZH/CBHgD+wMBbfOOeT4zzxkUgT&#10;JrXFOA33AD/Yx79jbpwD5gi+33/hnAfJSfdWipN3MlXgbm2CGyPfsbmBvQnEsCDtkzH+ZOYnGZ8c&#10;4yHQ15OlT77dtOaaBUt3enZWv5M+OOYnj/xSubba45eV514Bu9hlXyYlJRRRZeosOM7gOCkgvsgf&#10;VUNdQ6CtFSEggv2sRvyqdyif7FqT+vk1sKgXPjN5f+6MvnOGGqPFndsCuBQc2pMLa5cP9/ctOJvu&#10;weMI1v4E35mxkvk3o2w5IJjjnf34v2j9V/BkWRYBJkzZHuWhJhgnQgC07ItA3vxn2YNMzviLPN5p&#10;c8F7p/mdEb9iBM/9Tx7jX7irqI54ig1mX3cB1nk/T6mklqR3NQpHZRSQsB96dts2aQnPCZ/nZD9F&#10;6LGSD0Yab8nrrBexINlcwdFusoFTI9+Ui5WdSAcm4/yTmYcAkm6sdXEurROzrCDKSpJoUt4gADps&#10;gO3V3C68eeeDnXW50Tx4nDv7E7atixAzTzrO4osaHpusrRNT3vTn+a5m05WTMYbYwGtf6lx+0peN&#10;Yx7s50kra7cRaj4ygpOddZHacqbs/2KaLBsamA3lGjQnbWDeaH1j9WDfJyP0Z84o4A0jCdbVOMcg&#10;08sPuoCjAl3GLHYpwerBvTWdWx7krPwgBHaRyb0y1lTP1TZwPXsNhzR8lhrWFTI/lbGy7waVg3Qp&#10;7Y+2Knek7TyHc8Yb+4AxH8reaR3PwdYnYzjWks/P5OMwDaAc9jhhnLLhXEXoaQ7LYi971HN8AWxe&#10;Pc9FnhjJK+vl3ofyzsouFp+lch0sq3PbsprTIP0EO4lcyBzarxNqlAWYyCRLsP7qjEz2oRpg2Zze&#10;Nm4H2D5gmew52E89p+TJtv7ByJ2WC49P43k8GPNBb8m2UuoAVULdKdMe421dSx0mpnlk8H3TeXlb&#10;VMM844TjL44IjiH7rcmd2/oPTm6EfYjtmCt3/yYwhAfOFJAyjRkNcjDjnUjlXWkK0Wg+6T1Zl8k+&#10;ncc09nDuRKla1cx/7FKJOsloshY7TqPbyn3tGM4x8Go9jwAAIABJREFUJuaDpBFzcsx3WhP7OA0e&#10;uxNjY203bsvKPFdZldgTW87K7NSQZFSGpZvsjuZUtoMsYz5wm6VAczYPHkPFuLXGjEa3pc46ARab&#10;O8HOPE+OqSEUdikQFG6vd/BUzYfRWWj+jdXfijQwmaFQ3gsYU+7CWeCaceQAFnne58rn/mSfymTT&#10;GVm1VR6M+APZfunc9hYvBnlzA/dSl+t7t/6Jx8SyiEyu/uocalre1o1tcciH1DRVz+gOhphyO2je&#10;WHsDvzOm6oitV8hzJL7+Sl9+xW1APjD/E5v/wT4+lZWI0cv+e1sW1f/5N9YbzTbW5c6yrBznD/Vp&#10;ZUF3zqBfCU55gaA6j3rTUEEkKZOl6PpG88kcO/AnwVo9YXDMnX0IDrz7vWq3hd7e6P0bMYLMd/V7&#10;ObGxqzZH54gak4HZjdV/l4qMqc/rzro0eu+knVKapALkNWiQXcvd54vUeJEQF5MSYG0Hiw3cOhGj&#10;MA2RELx1zJOYQ/XeDEYBQJ21AAn1YwJWN4HuObA8wIxhTobA07XdXyQyr6SPOS872F6EhtRem6Ha&#10;y05I1S/pur8vBwguiLaA82ZXDknSrO4YRICYnDgHOQ9am3i6FMg5BOZWvtPlJnMN691PZvx1/QqG&#10;ETk5M5TrghSbIgjp6c4iNmi9VL1v9dlR709C5s5j/k/2+QNzKSTdJ0cM8PlyC8ksFXDvpYTbi9DR&#10;9J0jGDMgjSNa/Znr+aiQ8oJhg5NmsoVq9g23jdVlzdbaChnM2DnPP5jnO9GcNOVOgDHOTyIGyUGz&#10;jda+0dqKkYz4xHD2KXtKKzJx2obyQd6J+Ft2iT5o3jB7MOIvZv6p+6GG4pRd49VDS20lDOjCLWXt&#10;WrgLWURSKdwiHPeVZrIA00220Xyt8/Qdy0dtbmPxZGkXEC0rNVU2zrzyv03JfxMRVqSwi6/PlteK&#10;NNUMlixtZfF/chw75/hEdheU24f+5+XGYgUSNjcp613Ej3NMLucSq3M8MzAOmgXWvlRt6imqz8zL&#10;+nMXTld7QdbgFxAu0FjkWViblQpoYm4aZcZRwPxV6yy4LbitNFZaNojJzAdwMOMp0N2U5eXeSbtJ&#10;oWnKFRL4emgwgGodZ6jHtnz1VJiyejKV+XL1+XLBMXIUbsvlSKE7yQpnsZ8xM66IAGF7rZSTGtS4&#10;SEgWwuGKqHfhwa1alpnK0J35jmhXjqyx7UuBq1NCe+kaVud1DjlLZmHrTzxlRy8sOplzys0jZZvd&#10;DDIe7HMnmcKPU8PLLOWQcr4TUnf+pRhs6XrXBFdOTYRsm5vf8NZIG4z51IBVXoRc1skRo6wXH0Q+&#10;tSfMmezClfKyipNaGFvUQ9MB/VkYNCaWddYmuK2sy4b7UvjUUdV+k2Wfd0jVMMKpmuqXUoUGQ5+z&#10;8oMinrXuD2a8652Y5gsXmfhaI+51n5QgY8Y7IwaPM/k8IFLA+kLSkIODY8qivjDhrLPmhdSAEUU8&#10;mBo+VZD9NQvBOr2LYJ8Z0Cd9IvWpFcZrXREYpUCzOs+kQAWPQTg02+jNv3CDOvH/f3/78+DiGsJ+&#10;Mcr1kS/mPz99jfq/1/+TeiVrUV+/tybsmcxnft0ziJ36upf9mqoWAN8FlplX47SEBhf137Y6y72z&#10;3posX3Y1JMoLgGn5GtpwFWBLQk9ZRIVAHR2wpUBpdcDOL1ANLlC/vmwW2NoUKug9aqFWJdbsBfpn&#10;HRjX837N8ErJ4f5VF7WmTJvt3kiH1kpS+XpeNTqoZ3e9l9avAEirZ53Xb4frMGo66C5FByFJes7k&#10;fCqweDwn45iSN7sRh5gB1jR0Yyqk7mXzVjZNkUkeChPzT+VIxM3h6BxuxClpYzMFrN/fNPjxxWF1&#10;bNGgYV3U2H8e/gL2r/8sPTQI6lYXV7K1eA1KMDErr/UsqfbXYOMaulz7K7g2Ub7WtZnqCAv9c9Bz&#10;g68hyaW0EZhsr4HoBZSHUTlBWlNZw0q35G2FXHTAv4IpUwVbBMh/WaHLPmUz5XYNn77eqReSfTHf&#10;VEwLDB+vTCEUBF9WJYY+R6/vOV0PQdK+ePn2z/DKEMiyvliZTWHmbjrYLHbJ5uu5hetAeylyWq30&#10;+qzXcPYM5zhd78k1GPmxy+oui1EZKb/9qIIoPPAQy/rWpwolqqho/8a2/kqcwX78O2ZHWQJeJhJU&#10;URg/FVsqrpsnPVXoYryaBUvK5/hr30upo2d4zrISLFVLXhZNDm9dbNJX0GqdE2IU1g/064jQudCL&#10;YXUNJUDKgGvpz7NxjOQ+NHS7AOHIupBKcRZh3DO5NcNb48jJOQRQeDGdxTTQ93TTeXFO43nqnFmp&#10;AN5e4XdpryJxW68dBFZWfubXvsjX4NJNHuZL+3nv6T1sTfk3197uZDmkCSSwpmLUTWGvl33hgpRS&#10;41pIBpf13bhkdA4xpX6zIaYoruc0cAXamrJOHtNJq+FmNYLnlP3OnM6tBxnO++nEUfulcmh+s6lL&#10;eeo+syglZUnUCakk5rUP7Ose7SVNamXhN6IXgCfmjuwbL1l3sYISluVqXLRXm+tsOKPxOa6zUu9g&#10;acXIcsPsTSBOP3izyZyDtGRdpDY6q0hYemkM8sZiv+D2T9blG2M8sFzIs3ECvvzGvd9Z2l4sLLHK&#10;PQ/MB0fonPIlAAUSenc2Fm7LjWYLcw42L5tGk/z70jiAk/HB8fxBciOW77gtL4m/E2Rb2Axy/K3C&#10;zkqF47AVuHoeUU1jVH6bE67Bce+yVthP2IeyqO6rrD7NpOrJGirKElON+l4WgccObxcr0q7hscPP&#10;isdQQTwuz5qXDZBwu8dZSr8O63IxQlWg7XFwHnoqM43ejXtb8BG0pryYbsHjSMZUoftta1JrbEep&#10;JiBDoM+MEDDWvuPmzPk3EX+DddzW2uM785Rftlt7qYVUCAfDRBgQcxd6M1oPch4c80HLRraDZzbg&#10;G8e58zj/kxkfyMZQFiiw8bGfRCS/vTlrC47U4HRb4XmWYjeT1USoyZS66DHEQtzT+UznPEw+wtWw&#10;zUMqifsClsbjECC9oV/b1pvk+BGc4+RxHjobm5qoSUXYWqkBvbP6L7R+47TJGO86p7LzGIO3xcSQ&#10;ZCFSPuFSqkmVtB8Da86Mxt978gbcNw3w9qHMEFlWZNms3eg5IHfOMZAZhu5UDRI6DWcfcMTgeWqo&#10;viz5NVRMXfIzYB8QTQG4t2XjTOPxfJYK2LAJmQ+Ih/agB74aNp3zUFbiMhLv1XKH8zx2xkRqhCIU&#10;mQWtd5zGHINfbk7vTsSkEVDEmVGqz9aSrQerObcit7QrxyjEKs0iPUl1emUL6nkvvRgnGRzDOI0a&#10;ykHYIWs4BMr8+fEvJiIkbcvKcarBtqodFwtmN2YGrSP1hE1yJgf2Og/uXXY1DqzX90a1l4hAl6Vo&#10;Dc0QMc1ap3swPPGWPA+BrG/rUP5cFmO76tHHWQzIlPLB0ll7o7WVZYGMUBC3xasP+Twc58ba/8H3&#10;t8E/4w9uq+MugHKEsW2TbQPsZI8PBsGeO5EDcyk8jkzGaDTrrK1XnZPkuuK20G1R+LC98+2m+6tV&#10;bfy5T/bzL1r/ExiMgH0M+v7vPM4fqsGsYdzZ41691WBpZVuF+ot9AqEQaKczR7KPT/apeu45m4Yp&#10;q/qoYwqmoel8Ood+lhR2cMyTx+h4AR23xdmPk0Qs/RlDAHkO1kV9zRzO+YjqP5M4nxzz4Pic/Pa7&#10;s70ZrTWOY/L8THrbWNdeoNENZyHmQcTJrVM2vBpMPktBtsRJhuPtV9b2jd6ciJ21fyfjYH/+ySzb&#10;XstbWQV+YvMT82AyeJ4ajG5LQ9ZKne6rgG0X29bsKFb5iXvH/A62kPwJqUC/5/Hg/fhDqssQ8/xl&#10;M1NWdFZABglWJJiLpHPGJHOy9Y1mC/Ao/mZUXyWrQ++Npb3xy+2/09udY/xP9vEv3MYXSdSkNNhW&#10;Aay9wYhHEfSS+/qt9sEnaf/iTGPx36QUccN4MucnrQtIbH2jkWzL71gzxvHO2+033DqWT47zT8Y8&#10;CtTrjCGLzoULXPMXqbPIzGUTqDXW/CR4QHrtheUF4GQE15AOT1ofhA3ZSOVTayKC9AfWP/HYCxmQ&#10;umvxZG0rwWSMT8Jlb6WBnfIOtuWftLYR8cFQ6hlXRu2th35OW2nWOOMDBSoL6L8tzuJ6N8Y7c3zQ&#10;tm/4BLOB20bGSoRyaiKnyFQJM04ex7/oYwFOmiXNJlYVvdl3vG0ijJWaprcbVkqbJGA+eDWQmfWs&#10;BNoe8tL6qvNpXNZ3P5NrsSxwsuzop9abWznBxGTUGShQdpL5kN13giqERaqYhO6O+zfCBUw7obwg&#10;MevIEKB/7TsNCU61f0VCNiuiHNVncQ1TLhcBV94pRuZO8NBTc1n7JtTaAqNxmfOrjx4vVYgxBFwW&#10;rnT1g26QRXAYQ+qHaALmZz7Vw2UjUVD34push2wl4p0c/0mMf2fOvyEXDabdcZrsouJTMGb/Rmt3&#10;wJXpkxNjaLBkk6WtKGTdlC8TO7J7kjqFS20fT5Ky+KT6clKDRHQ3X0SJK2vUgCuX+QJrC8LXs6pf&#10;N9ftMlK2S9a+VS3zZIbqa0PrxwRwFfFJWMU5SoXXkrxC6qs3qBesNfoT1mlJKWgT84a3G95OlkzS&#10;KqWlcJpM6IgA93KbyAQ7asifnKO91otbYuMplRi8hphWtUo3EcJMIeDqK6fA7+DqmUOkHu1CvAa7&#10;lyX1Zc3nKTX2DMC8SJ0L3X+l2a+4/YLlTVVzqXGCUiP4UkNDQc5zngS7hry13b1qmMSkukDWqCMu&#10;QDixbNUf69cuteiFnQkwl2uN8lq8ogIANMyImMgKS7ZlV0tmlwF+ao10j8pryy/c8IUnppQUde7I&#10;ySlIRPRqljXsUX13RQ3IHq7RrgFMBiO/zokZIdcPSlkV5UxiQTAYvJcbSZ1BQ+d7hOv7XopNb5BO&#10;mAjD4RomqL75FFHvQkALf8oYNTwf9XxFcDEmM54884NZQyANKzSEb1R+VQZzTsYMmi+0tpTd2RUP&#10;UblBdPVHQKa/SMQZskSLGDg3WvtO92/a9/l4PS+pyqQO0jmjYaYXQGcm/HnW4KO549bBmyzODGDX&#10;u7r2Vz6wfDDi5JjwjMaRXq4bwnBNj0o5UK5zQuvc4MJtddMXlqOX6qk88KXfC98VWUJFvgtLN+MN&#10;DQ9rpWLmWGUb6z0YWBGsUjiZlG3fpDL9GRy/5pU//RLkF8vt9U9MgNeVaSRQ+AJe4ZWfY/r7/Ppj&#10;dbPV/8gSwLxAy9d8QsBoWjVT+WJeS/Kt7JW2wvIGfYW+NpZ7oy8u1ciiYqqIwlhP+lb8qQtsTV3w&#10;l03Z5Xfr9Tlj1CVcCPAVMOfAOCtgHKiRGZdvvbWkrfrMfVEGjS9fXrF6W2K6FkrydTlVMNfP72Hb&#10;nLdfxZoUWFrT5ivIzCnZ1qViMJbOa9IshgLE0OAlKpT8CpS7aqKozzdmMZFdDdf1QdzBt0YRBjRQ&#10;2/TSFaxZ50uAj1oMqYaTmcSenLUm5lks/cUqMwAxO1PM8xEuZce1KFIe2Rerq5HyFmxJy4tfBBmV&#10;mcEl+RdD/lpWfm20cV2GukjOKcum5j+te4xL5aNle+0QuNQ7916etSHhYKuRz3U4Z62bnrwY4NfP&#10;8FYSafsaDCmEz1XEpYY/yhoK2ZvldUkXF6n+bKsLIc96CcgjOw3OKiDJLBsvAYurK68oAXeBXRn1&#10;/swI/8ou0ncJYv7JOHYsCpyNy8IhXu8/QsOAEWUfVAC/10D3Gn7NVOZNhI6AXsDrrMtZQ4BXfSTZ&#10;azWRPlNnQQQLJ2f+QffJ2RXkds5dfp9V4CdWNmoa8O1m9JfFBy+WxCwmgoJjBdpGMSMucOwaGlxD&#10;v7B6b4f226jhT0dZXRez+GJ0tAt4ud6zXxeafa0NE9MIHYWvorWXBdGZBfyMVkWAGF4Z1+/XGjwH&#10;LBi9fIKXZb4e6Pnyfq2flVJgXUVcHU2156LOdzWuL6uGGh7el3iBUFd+U149j7221Ouvr+ERWhdr&#10;3QnX9tO2z9dmcU+2yl9Ymhjc2ZwxxfCcCcP8q7BONThLv8IKdWf08qsMKOsbPWypXATURa1/rzMp&#10;0XA8Z9JmcuU2OXqPa9MQUCR3DagtkMrwsqLblS22rFKYVd1J3+odh/GIVuHrk+c5+bEb03TmRyhP&#10;xGvfLh6vg3EW8yzCOCM5ppiySxPo7SFrxWZi4SrrSOGZ8rbVs8KNc2gI0Vi59TfZcwxjaY2lfWf5&#10;9k+xNufEj4U5ZV947ythwcgPRvzNiB/AD3oemBXAWSyiVlKkZLI2w+wbS/sV8+9kgRNmC5kn57kT&#10;uZP+rAHHk2TH7MTa1B2aC0v/BvaUzzMog6VAeKOsVZBCqRvcl8DLztCvxqcbW2qws5V14tqM1oxR&#10;TOFusuyj9so4BSgepxVwL7u7NA3jxpQV0bU30wxa8eqtVA5e+zXqDrw+t4PZwjhOrjD3K+9HjZRD&#10;ZecMC0ndpxq4ZfkVy4Uf+1/AkN2qB5POmcHNO8vyjbUtHMcg8gPsEPtqBiMOzhE8T+fWJYvPOUif&#10;1VypMfnck31qCPXtduLFTj9IlvbBuh7i2KVx5uDzHDQPbqsK3BmHhq44ewRt6awhOwlLe9krSmXq&#10;+KI52HRn2GSvoVwUeBtFRNAAXkfdGUavvSrlXnJMWLqshcwC/MT9ZETwPMSYcpNyb/FgMWPJlYXv&#10;rP4Pbmvnwf+DuZqDM9/p/Vdu239Bgbr/weP4k+c41UB68NxPWi5831Zu64m34DmTIxrnuMAIle1r&#10;7IBquu4n066MpIvNO2BOwhrPGeSYnKOy9oJaqxrEv6wXo8JyXUzLXIJlwJmQA445pLQqX3BvUjFF&#10;etUoXFWWavFIZRiOqm3CGLvUgesia6zTrCw7oxSp5SUfznkmcWrdL4t84per9i3g9oyr9rDXmau7&#10;6Ys80Ow76wrmTz6Pk2N4ZWtAjqkRcu2rjCe3Dlt3Ig5izBcBxkg2a/z+y8qZyYjBs/zXL/vZhmqC&#10;MbQXn+PrXltc4F/vRkSrfBPZ62aXvdYcTmuN++oCuyy+AD29cp05VQep+V9UnZvsBbf1O2Z35jxp&#10;S2fxzjl+6PyOg5iTjF/Y90aMnftibKuztG8sdtDY+fX+xtb/gbU3iCcZ/87dhhicbXKe8BwdIljb&#10;hHCOXe98Ww4eO7ytb6zLr8wZdHty5M4xVNfvp2wRt0x+uclG4Ix3zvOd55BS5r44a3POcfJ5njjB&#10;fSmL5tsbjcbn/jcaxjSwxsc5+ThVj3WXLdttUR6asnOsNDJWij+B7WtlFqrPmPpnMicX0NdWlt55&#10;xvmqYfez0Svn0fvA5ztz7AVuJVQtnfmG08m5M88njY08Fx7nydvtRmtGyydLO3BvGqhXE9Gqd4Rg&#10;8U7zhd5+xduN8B3rNylxc7LzJ/sjcF95u/1XjAfmT7AfRHzoi5BgCoE3W1jsjb5s2nt+1/2ZD+aE&#10;GE9AA3nYaCWRn3mwj6e0Eqn9n6m8JLjcBdT/n9M4Tmf1ePUJuhsOZvzB82ic4wEp+1MDWWJasi5G&#10;90MM/SuMOwc5o7IkLpBMNpgKXu5YPBkmWzai03pjPx+VBZdgCzK6m1jbMF9V4JusXnTO7lgqA0I2&#10;iA/O8y/OOF4gqvoS523RcO0cuwgknl9qwZS6vdsUM59gHwcRnYaV8knN9CjltnnQ+iTsyTH+B9M2&#10;4SQpMmfkg+CjXDe+0dp3kURTw7j9+MEeA3fZf7UCCJWZKFWLBhytcJnG0jrujcU2lvYrbjd8fAiE&#10;5yRoNF9Y++81sDno/htr+51pO0vU90jAOr3dyHRGZdvNCOZ4cNhnkQF7DTGVVyVbmI6b8nXMpahS&#10;FoIGQ5Ea9qt/OJkVpH2mznv191/uFldd2fzqtXVPRBotF9IXem/FyD+JHBypga97yH4INUpSL+is&#10;Xdqdbt/oyyqrMZ6McRS5UEhDYEWa+8K81mXBvXEcg6OyTTLUQxfSDkBrne6DKx/uCq13T7oZ92Wr&#10;GnNwnKOGQspOUnZC1TKRNQSvjBbL1+e7+qilyf4x8xogi9S2NKe3hlkQfMimeHwwxt+s/d/YVmez&#10;k3P+wTn/nTP+IPgsi5+yejLZOCUnZrLgmvmjntUOtuGcBf4mkXfliOQk4yTyQ+QB0x1r9gkFsFYD&#10;WD2gwHUNPNrrmUdZL0pAW4Bx1VDoKUkZXFhChsBw8sGIofSV/BszZ84nzizy83XO5avfF3nPXvZ/&#10;S52FJaoQHmkirun3Cz+YNWy4bHgjd0b8oXpzkV1nhtEX/QwRIpTdcw2nIiHmzixsZmTnrH7Cm0iD&#10;s2o7zGoAoV4RUx/YzMh0Hqd6ESs8whDWN19E88r5q/Xqc74G69OE6URAN2MzLyXWbzT7RmYjGBTP&#10;hrDBmJ/6LHgNtSczTo75yYxPAdYu2yg9dr19pQy+EzmIn2y3pLwfr3cUfO37a7jrFBHKv9HbvfKH&#10;NISAJwM0FPIFDe5WMstCMkUSlLqloGqrxVh3wmWZfszG0o2wleadGZ/AlHVWoY16f1XrAY0VZ5Vq&#10;JA+RYIlydrqUQ/Y1nMqvethca/zCN2edhRErZm8s/sbS7/Suu3xGEvOdYZ9YnCRnkcwu9QyFmyZj&#10;7kUMENtUdnkLbhvKwUKDoFL+SO104TuNsnRixhS+jIb5s1SW+llSQkfZzzXrWIM5D8751P6cJ6DM&#10;OVj1TkNWnjEniez1wnZmfnKW8jQTuUtxDe7gcpMReeusrJoa8iVg8yXeyDo7p/WqlZLbOr8wu8Ld&#10;3aLwdwcWmnXSVhLlIUmxKGJeTGWY9raw9V9Yl9/KCu9ZVr+Ntlzj/fwa4LDgbUX2cmXrTw0ISiFs&#10;oAGpvyHbvPhflDnk/+8v14H65QlXd3kKpC58+H/9zV9/+9Nff94Q9vM/hy/btLqBIrSgPagirw7N&#10;psDx5Qa3Xxr3X6DdO940MFnfOn2x148eJcdob4ZtTo9kPa+LW5d31wAThUBpka6LsS1fKpAz4BzK&#10;gnCTD/vxORnHNejKki3WZw8UXG5lkdSMvhU7sR5GW/w1xGHK0kCNeu2LTOKcMJPe1SAqqFGfvZfy&#10;ZulSIx0pFisImGx2DSDUBPeG2IXDa5gltce2iFmIqQE6pxjpx3mBhLIKmKMmhkVx6ybVzE22+nwe&#10;dZD2YpuMZF6eS8VU18Vb4Pm8foax1mdYV4OutISLkTnDOIZhXUqITnL3UKi41drmasZ5HYDX8OWy&#10;S4OvIvAc9ffXpkds/yyA/FKTXCCyXRcJ17ChJJIh+5lXs1gqgyukXeor/fykrNv4GtNduyVQM781&#10;MQHkB2wFQtVwxf01+BFzqtiL+fUdEljdWQotVj6GgrkzEUMGY/HO0jtWctbrIp8DhZdXTk1E4zG/&#10;9rPYeQew1w3qnCEGarMCf4qhDu3FnOlcR4jYa+4CM6+hghkvSbqsx/Ser2yV6z9zSjWSRnm/hgKv&#10;cc45cfubbT5wc/a5M0gx9Qwuz9W+aKgpGwMroFvF+VmWXLpRJY32+vKzAHD3i7HyNdhbrkFzQGaw&#10;er4O/yBfFoyeXwW7WxBMWu3PLHXNT8eiBnYGz7jWp0DRy5OZYl3MFEB/hr/Uf5d6MTEemUSqAIrw&#10;175IClzOGrhdgFY1H4nRqmg9Zw26KjQwp4YTPWWVuPb5utxHGO+HrpZrmFP1nc7U/BqsctUrJvua&#10;6wxsKMh0hh7u4vC2NDqSikt+2vDe2e3kiMERU82Gq7Bdugagj0P/kq3s4XomnzVEHFN2m1tTQ3RZ&#10;YTZPVqQwiwKEFjPZqWUNn0PKwLdVtpJm0FPgT5Ls0zUwqZ9J3Wk9dAcFxuejvR6Iu/F9mSzdOaOx&#10;Tyll3rZZdhVqJp7hDJfFzlW8mCkA9XGKpbO2K4OnmoFwIta6ZBeaD845OUIs+FaF+ggNrbrJZsBN&#10;xXfMv/HW6O2fmK/0tqGA6IEXUAA7jv5M5iczQspaL6Z86t+dTCyfBAeNN5b2O7flf6f7d+aUcUFz&#10;2Uyl/8mYf+DLQnIUY+isgaATeXBOMWHHVIjj1gfWTI16aF+e02k+JZe+lJW1947skE4nufWL0WUv&#10;gPdni0X/CTi4bUksSTvh82zMZ3n/r84xZQ9qJkup99HrXC1bplAT1rua/dtNijqQCtEIeiZw8Bga&#10;LKw15InpeA6dHRSrb5R9ZEtaGt1/I+PGjx9/EJZsN7hvzszJmeLLpg1a27C20pmkNWKCFHud3kOq&#10;xyXZ9+CxpxQcpr/iRq+1v3bd5TG6lCzeuW2dM5/gQ/JxDJs6q45AA8GW2KacsX/twTasVD6OZaO7&#10;CuIwMNcAPuqe30tNd9U3ZlceXd0P1bBkgR+3rerMzFIgfgAnlo0xyqqiajbziVFnrek+XE1WvZGf&#10;spCxhGLAr/nEY9Ha8U545xHGc4r7ZwBdHv7L4vzbr62yr5SLJEsYiKm114bk/4YsAKbXmaiJDhki&#10;DaQN1eMFNG1LClitZ0EN663urah77MgDQ7lCn6Ny1Yb+fbKYqIy/TMyC21JZKF51IsaoOy5T7LJM&#10;+Dx0R0rtpvr4cyijqjsCpVJ3Z69GKUK2Y+eA3YGUknNbkK+8l92hKWMo6Vys2c9nVJMrFfLncclc&#10;VVNME9M1TSqtzZJ1ddnQDVkldIuX6uVm31m8k3EWKHESTQ36Mb7q8z28lKmXgjrrvksyWqlCpDr6&#10;IjOIfJJWQBrJ20aRdpL9kBravDJFaCztV7b1jef+H2QKdD2Hcgv35+Tbt1/o2z9krbZsmA26f9Lb&#10;d87zgzkegrXmLFWHBhoaCJ7YfOecJ+/HwNzZutbOUey5Gc5JknmwnxqgPQ+p2B5P4/v2YMQ723aW&#10;j71qnkUMHhYqYLglq2sgdmDcenDrsC5P/DTMdlk+21VrqsE1T8Z0Zi5Edn4cJ++H7qy1Oz2l4Fv9&#10;FC+97rFziCiz9qsPqCyT/o2bw5gHszJqthaYHfrsOWg2wYKZCjNf18CvtThPcqYYpd1Zt++s67/R&#10;7M66fPC2/gfukzE+OPbkbb2xtG+kfWM9/+JpJq4kAAAgAElEQVQ5k/M0chr3UritXorCNEb84POY&#10;uH/H243ud7be8RX283/yOA8BdOuN3mSBmgTuwW19kCbC3r4/uM2VrVPEwc+qgR1DQ6NnvpPzb4yV&#10;SWJxMuIEZOd5XPkURA0H8gWcZWr/ZpqGc0u8hueLC4w8j48i2rhysIqw1pqYsuuysXZnzL8Z+QPl&#10;XaivulVWpDLeTEMb/87aFrqtZPzgOE/gnW39TnJy5skYf7CPwK3RW6u6aSmAZ+C2Yy15jg/ZqZPE&#10;8w9ETEuaOZmq8WY23H/hvv0fwMmc/8HaT/qSOFFnUX7BJinAU7hI8AzDKpB8Vo6FmVShIw/i/A9I&#10;WMQo4nkkz8PKdSF4Hgv//GXhvv2D5gtj/ovn+H+ZORkp/Qg03DqebyjbBEAZV+53Yn6qX+934A1j&#10;hfwVWDE65IP0VWSNAOMb2ApTOWezemEz1Q5k5af5yjGU3xZ5qdxnAfAKjKfyclSXFfmEVM1YChky&#10;8PYd5w6sYB91Xg7ZsXExnr9yZl/E0TQqL7sImwL8z2y4/cpm/6C5v3rWnE/tA04Wd87UMBLTmjOg&#10;1/5f/I1b/y/c+sbj/L/JHNX/28vNQENZq+8Mcw718vmVO9vM6LWeHIfoePuO8aTZB2lSVkpJAUuT&#10;HWe3yQwNULXKykkiK2chvoY47lGYR1kNlUvAUmDllZGyuJ5jt8Rb4HYSuWM0IkIuGYeRHHj/wKIR&#10;/MW0v7Amy7dMnRGWj7JFyhe2YQzOcRCp/KfmC8f4g4ydNEfKob3u1Y646CeGrJIiZSmdRaq+6u/y&#10;k2dO4zgvlxHZKSsDRyz5UdbBhmqSid4DAV5Z05kD8mRUjT1LXruUrZjWW3JOL/BWIC8F8NJl40n1&#10;r8p1+rLUjjRiXgp2rdM5RfKUrXbQ7EeRCoMxvPJdv/KkrvgEEHjcXPddhNwVliVUR1f+aqIe72qk&#10;1dejXzDVK6Nwnmswc+EumGxI+YLJqu4UxDzzgvutBhmFURQJMhnM/GSGlBNXH2umgUzMXRvUGj6b&#10;6q45dP9WvW3ZMDpSVFz7LJh5vr7XlVNDXCoPfQgpK4yLsJthZVfqNNt0plCLQLccIHvC3t/ILEA1&#10;HeXN6JnoPLvw7bJmImqgphq0tU67BkbeOJlkPKrjSJotNN/oDtM+yyoyyDiYeb5qJeh0W3B3zE5G&#10;TiwDz3yRU0d4cU+EGc9Ur2a2sfg/WZf/xtZ/Yelr2fSdIngg61JZj41rddRgrdYbV603VSvagtlK&#10;sxXzG+4aPjnL1/40w2i0Jns04mQyMBvCvL2Br2TWz8SrV3LdISx1H9Quz4q/8FWL1waDv9TXlqBA&#10;6sKDYDLzIPNg1tqcWN3Z+jZeZM7rubXqY/Td8zVgzCKji5ThUrfkl626u3Dn1vQ51LtE9YaGFclE&#10;ZIyF9KxaYUB+MqOz2qahmHW2ZsTs6r39woX2ImE0LqUcqb21+IYbzBxMTmY8kJWj002ENGW6PelX&#10;UOF1Gfy0n7+aEHhl5FxAxusf1MFweQmW+Kh2hIYGlzrn8sC9cnHqHAS/1DH6Oe3SK5G0sNe/13ry&#10;9h22X4xvvze+/d6lwin7HGtG73V4namhxZosmbQuP1GoSVuD1nVxtrrkZiinY23w7W5i7zYxGj6e&#10;8NezQIJMxhGMM3mecBxiSIypQ8BSygebypgxg/u9l7e9vYY7aymtMpKY0nRYaj4RI3kenRhaeOtN&#10;DWhHl/K2ciGiJLJSilMs9QyYBnnqst9WwwZsq/H2djHxjdsqlrf71+JXZoAYSQJNdHGNecmh9Ywd&#10;5WLcezJGWSABy6oh06UASSBKZXIx5q//COAu//HK4kgzeprUDV3fM1IXR9j1a1eR87UMsw51I18K&#10;peuFO6WKKMkkq5ib+l7VpNdldsbX50sEel2f+baWN3L9+8Y0/jwbiye3Jfi2DbFGpy7D6oG0aV/e&#10;8ZSKRUfCUQoWM7BVoJ25vmfOGqBofqZC40XIty9gMVRA3nqK9W0aMrmZ1mCK/bnWIKV7o/df6t2c&#10;kE8iT25LKcSKlWAmm4ljGGFiozSywkR1XlxBcUHKKin077gtOnBewwfPl7rgGtrM6QWMJ+nKlRmz&#10;cnr4ssa4iqrepLSIKQB0KRb2JU/eR/CcT3qn9nQ9G6mKFTCN9mBgHNNKjlu/XsC3fp5YVZdrR0JJ&#10;tHkNXZrrhWapGto02vUu0b7cer6CrfchZt6sIimj2MhtIaLhMWVvUvbwa9NQ+GYwhvPj0FBvRqnC&#10;1sS6BjvNslhXVwFnxeytAaRfjBdZjLnlZeN5RXBVlkGWJUy89n+gDJkYPx369Zdj1uBypUTKKvh0&#10;JthLSRLu9HWKTRIXq0MMuaWY92dZp6wtOMNoXQXv4ygrJygWT/LjM1h6svXBtgY+kh7BOoO+2ctq&#10;bYbO7ImGer0lmwm0fw4Fb5/HBQZr7S8tFSRdz/IYsiDqfXLz5LE7K8m2BrelhPwN5YpN41k2Iik6&#10;FqtrjfQhxcy9awD3nFIljvCyQ9Oa7kPs+bVrkPzWlRFxTnjs6l5jwueuodX3m/N2czaHfUyOYTAb&#10;Uez8WaSIj+PJtnRlizDYGuyn3gcR9O7kFEj8fg7S/uZtleWEzZ3Yn9yWg2j/Rrdfsb7SUgDCOXZm&#10;PhnxN5O/yfybuAY6dT4c08WS8sQjyPbA2m+09sYx5du7dGeMQyyaObGapp37X0xT0TJR09CXRvhJ&#10;2sEZxekKiOGsVtlJJEQWg8vANey7L2/0cQi8msajbCgv9cNjKH/NbWJD+Ri6x/TO9tNZl2Rtk3WT&#10;gmCkxuM+g0EB5GZs3cimd/xMeLt8sgPOw1jeCuTFqyHMUh4UsHpa2aK6QMbL0jEpBr+Atpi6hzON&#10;pX2QOfl4aG16zwpXr2G0HWT+YKbUw5F3nc82aNtK407moK0PxjxEeHERRpZV9+J5apDwtiVbF6g0&#10;zlNkkrKo2zpMc7BJ601s7roXZw01R8i9PczBQ/lobhwzS1WX9Wtq7hdT7svnU3lBCv3V8PSqVceQ&#10;IUmrs/ksVuM3D9VOllpjzFfew9YVSnl5a6t51s+XhZgGOWbBdMj2ofc0YM4nn3PyGB/01Qn7ZNjJ&#10;NBFktuYajhlEPGletYUnSwS9OceAR9Vfren+M6OGLLxsvXJejX2QpnW7tiSaQRhrm3hbiCkVjNUB&#10;f2WXXY2715qyqZ9jTXvkLKX8iakRqmeAyTbiUgAJbKf2ge6K7RTgRIrUkV3vIr2YxMAcqmW3NfkF&#10;nWufpwYx7snbqpp1aWUHc9bQupfTTib4rPsBeXyHbOTOrPq4C2zt1Wc0d+59YZ5TVsahf1drsq2z&#10;kALgOU/e308eQ2G4b5vUTYtdFk+y5DxPY3E1wquL8TzGpLkx5+A5ZgHIWViUlJD7KdvLt9vJmEPq&#10;MIdjqpn1qrGPkOIBW1mWlREL+zmRBdUHfXwyMjlPgU7P/YMIhSu/rQsjpNpwO9iP4AjI2LlCkD/G&#10;J4Nd3/mQpeBCMsb/R9WbLUly5FibH6Bq5h4RSbJYPX+PyIjM/bz/K83yL11dRTIzwt3NVIG5OFD3&#10;bIqwkpWZ4YuZmipwcBZZKBrBpTdlkDX1fvIG13299iDmn3zeYOuTlXm7Vz2175PYisU+dbZJLQb9&#10;Tfl4ew+xZbuxd9U1Z6n8v87PIpxoX/3xUC7FVw1we1f9cJxwHhXqiOEVPn+GGO/dgVBQhfvO3v53&#10;hbfbpxrvlN1YRHKOL2a6WNJNliVySzAg2LZkTNVHF5tEdq7XX2j+G2YX9n2n/3ZljP/gfvzJt9a4&#10;XGexXK8c/Y2rCdzf22TbnJhDPVBBnV/HJ8e80/vJr+//F639H+z7NzL+k8/7/4tt/+A873we/53r&#10;vtFpBVIUq60Y6ls/wb4z6bIxznshYInZldbeCf5V4OshFX0rOyNL3q5wTAGNjXXvijBXA24jOMwq&#10;HJoigAQbUunQJpfueGs0ulQzufO2/cYxguZvYMEZ/2LOT5biwIuBHGWzai7ViM6+pPuvIqzZJxmT&#10;4/zOmQNz2cHcHv/BnAp73npjzpPL3tj6rCGpVHez9rnjPLQfumrEKHVXpOEJt3ES84vjvKuHNw3O&#10;c2apuwv8yWo5zSrrVv3QEV5AlbCWdOkPBPDnUyH/eThfd+e6aagrBZgy0w7gcf4ntKT1Dcsg4mRr&#10;hvs3WvuAmJhN4EHmYOTkfta0wzf2/jubf5OyIg7G/OKcf5Dl/y+gquN0jvFFtwtRANKMz7KpFQnq&#10;HEMArTeaTcZ8PM/NZrLjm6iGy5yMCcaNy7aygT45xw+USZC09o43BcPDGoDrXsni1qoPs6fVqsh+&#10;IvUF6nnGLCsf+8D9FxFU4gb2gbWTbfsO9l3Wm34QPADt7RmGM2mIAEkYx+jcHn8i9Qk1uF94Q60R&#10;kpFSfdkczFQWaKK8ka1rKN7symX/O1v7oNmNOTqRP9jdwTQI8kyYwSAhVRNurSnHJwZUXl+ahhh7&#10;c5JD9nzpYnTbBWMyhnItYlYeCImnbBKZk3OeBcx6KZ6A5oT9T874BzE6yuVopF2xcJShNvV9x1E1&#10;KISgf3r7Vir75Bz/YOYdLHDzUuIczBoouw3lYbAXSUbD5izSrcjdsgEc01mZ0iJKmtjtdJrJ1tbb&#10;QVauMFUHyh6+lMO06vGCjSJBrXbW5OwwQrbak+WIwpOc13s8gX6zXBSdIlG+8KXAngO6leUyhoYG&#10;gTJZpSZb+byFGRTrU0td4OhyxWg9MUnwoU3M/LkOm6t2WRZgvWstnKm+Va4aRUoqe9g6CUQcD+1Z&#10;5lHkYHtifeZZZCEdH3tbygRB6CMGc9yLKD1LFbTi7SdR5Ed9NSNnDUXQIFTqtoQYjFT/s/KQdf+r&#10;hqj1KaKYFAxRw6NY9dUUiSOGsr/M/gB7x6zL/jIPZk58qcuKLJWzSIJW5ObhyknzGqyhYdOMWc4o&#10;+VQLNTc2N8y+aHZwpgZG7jt7/0b3C+RgWIAdRRQQJkdLnA33d1q7VqTBDZs/njUrrZRoMRlz2S46&#10;3XW+OBe2/kFvm4az8SDGjTN+EPmDY9yIss8VnuHaY7IG5TUEtyeLJqvPKTw1A4s7SUApZ6W0EWNK&#10;f0fqlxkiRCh33OverQEFT3I5RLkvVQ9hwpdW/oQUbINlVW220WqgGlHWoRHMIgZSz47yzTT48crI&#10;exHo9Ry253BWA7qwwSL9RVaaeq0LQy4evXW2ftX3jTuZg8zGyIHlD72ud7pfMBMVvRns7Y1sskj1&#10;wiagrAbz1LmUA/JgxAPZ4ppUR/Gpnq8p53jGwTkHYwzMZrkW/FDtmkIlu64yr38K/3gObYpCn+uP&#10;1n+wNoTX/yyA97/8eZ165lYL5vX63nnm0ZiQfaiH5TmdNmfbHe9qNi/vxvW9cXl3+lvnejH2i1Vx&#10;r9c+TjgMRjN62W5dGrRIPH/Kvqhfe4f3qz3zWcaUuuV9N667CthjGG9fYllvXezRMeGvu3F7CCjI&#10;mRynQPjrJnXBfKjQuF6Na/nvtaZByrdLyApuCuhdjKcZer9jJOcB1HdoqFDaPdlKOSS/dDhSTfck&#10;OQ+hz5ZioY+pUn9LBZReL7pHWxd4OGto4A5tinXft1Rg7m4l5xPoF3UQUSD71sVG18MihsO2QmwL&#10;tMn62Tm1nNyKLZ6vkEIBBloPI/SdfpYTrsM9DR7ZiBnPDb+bHsaZApAXeyDKqk+Wc4shruYENACx&#10;1CG4Ppet5b0GCF5gZ5ZHrdeMEivWl/OYKtZbgT6zGG3LDu2yJba9Bk7UZ5u4hhj1eZ6ZSqEvY1Uo&#10;LWWHrqkY35nV0Nbjt8AZPDnnwZzG1TTs8AIIF0vefBB5J7Mhnq38yK+bBjjHHM/3iiouZqLidsm1&#10;6561+o5FGObpY5wvSzGBAVl/rmcr6xosxdZaJ1q4Aj4V7qX1Kba1Bga7xVMN9bZNZjf26TxcqrLl&#10;q5+8bLK0HnTdzrp+mVoDz/u6rmUxECVHXvsbLAn1uiFr2/QCG6NsqmZoDY5ptEuwbCqt1voY1ZxE&#10;0sNpdPb9Sosgzi9aSjV0H2pcHNl/XQsMa+2lOmuoOMQWT2VxUHhZO7muvzuleuQJAC8rtwwdpGIb&#10;arU1dChasZJCCaJ6vlqUPYW+i95n7fe6RFIIar/I0L7a0P9fz8elJZc2CHNOd7FhQ8+X8vf06x9H&#10;43ak9kyHH3eFjm8t+HbV4CNTwY2yFtD9bkY1oPr+yoJSofnWnd0bX6e+81aqskVikKLl9YB5Ffhv&#10;m9be3oKtGFmZxpmyFTqiVVBePpVcvRW7KFR8qm4qD+tSUrrBifNIPbPXTbyiS7HGSGN2yfmnGz+i&#10;c3/Aee+MdN734O0Ce2tYjGfBZWaMMThDgYFbVE6Mw3u3ajSlSTIXWHuP5BGDrzGfaqMLN3yezLjT&#10;/H9ja38HvzLHg/v4QmGm/52RfzHyriKpxZPBOCJlq5WJRTLOZFz+4rDA8wuPVk2eHhaj/OBzI+eB&#10;90F4YHnHvNH7zoiTtGArjXFgjJn8OMR23TtsW3BJDT1uQ4WcJN5J8yt773zdvriHFCDDdR+NZDen&#10;tQFTdnf4sm3Q+TbNaR68X9ZerGLwWjkOIzXYu3YNt9fztzeFEo9pjFnh67VO3DTI2FxZIoayfLIK&#10;bDVhtRd4lU2Gvo/B7Qju4z8FgvRk3zR0vLYoheeyHr2T7Jg1mu0Ktp2fjLnR/E0NIxrAvb0b3pOv&#10;x4vZNIvEIVBBljLDjlLcTREE+pUW8r02Qg2KJQUfcUYToYTkctE+9ziMzztPxum2gadxnrrGl0vn&#10;bdN02Tx0AXipIzBjjJTlakveuilYdIiN1U3KAe+tGIIDbxuX7Z0Zk+OU33tY1Xomxh/NaZuAquR8&#10;DkVp0BgcoXP1ccJ0Kzse2aOcIbsx68GK9NIh6FCDmc2ogYyGBw2RG45w9rJLs6pf+1YkETciQrU0&#10;GjT/418bH9fGvqn57C3xjiycyp5Lg1c11avuoM5NNaxlD3mqJXsMyr97KVn1+zh6lgHPyccmRfCG&#10;hviNYLgyl45hfD/EAP92gasbv3yTtWQ/JtuhQcPbVlZj/sHbfsG5M8oGxc1kPYDUG5fecD85ZrIj&#10;wpFXzXYOY7/UWell74YsZjDjHEMMSDTMSoMf510qmRoMtmfxqetz3a4kGmQ+jnqPlvRNhKetbOG6&#10;RdVnCTj36XweznEa7zvsu4YXc4gF1duyHdTeG8BtwLz/RdpJa439+kHmnWZ30hpv7Yr7wY+v/8lf&#10;Xw9+e3/wftm0z8/BbZx8ncn9NMqoTZkYW3A/Q+vG4OQ1uBzRnlatv1wvfLtc8AzcLrxfDx7nrewj&#10;1PzKqd01NClwtfWq2Z9KcBFOvECci5e9JmKfG52tbbjD+TgZkVhOpi1lLtxncISzteBjk3LLEh51&#10;hVdN10yqvnXPR1CDOKf7jlsHGpGNmJ3jDK77RusaVF29VLe90f0N7Btfx784p4YhfSuPdGlQ2fo3&#10;MVOz07Yd337jONTv9k3qh96uhG1c9kazxvWi5n1rF77u/8HIH0SeUKo+CwWGz3lyPG7EDBoHe/+d&#10;/fLFyE/OCOxU1sfW3zC7kpyQja0HW5P/32P8L0Y2WpNVpwYhO2ZXwnbCDgTfiLTlIWLdtgUXm+yF&#10;LnpZ9ywVb2tyqiCmsl2rLt9YrO7GpYFyLD+qAp+cY+PrEx7HYFwebFtwnw/MpuzU6jwzm6w8FzMn&#10;7GSOYLrjl4vA+JGc8wfnOKvX1NkyM7lnMuLBB8kg6ekwp+wXkVV4WmV2hrOZajkFh/uz/jP7ZD7+&#10;O+RB5sAjxO9eNWJdH+Uk7Lzt78BgTvnvp1sNLV8M96VWh9fwfEztpfuW7DtctuTtMvD+na/jL45z&#10;MDN5f3+jtw3iXkxksLyTp5js7kFrsgG8jyyLmY20xoyDgy+63cn4ZOYfzPzBygwjnTj+Pw1NMkj/&#10;RsaNETcyR5FliuRJ49K1lmIe9HajmXIyWMBe5vPMcRvs/R33K5EnM04yp+yhBJsViHaDPJHdjED0&#10;9hOgPCgsoeogqeiqp6Y9fy5iVN6fgFdlvFwxn7jfaH7hwqjvWqqKUsjK1uYPjvjBnHDmoQFV9U1b&#10;azRLBmKBLwtsd9X7ZCjjluRtn3g6vV/Y+9952/+9FAwdsxNiyCavqZlXXozyj8yaCBFpNLuwdWf6&#10;gxnKrt3aJuJK3DEU5Gl2xXCRnjKfQ4KVNaHhemXn+nLREAAkQ43EXUOeMRuyt+sErUjTZUc1R1l9&#10;6znqK3nEBmf8k+P4izH/RfOjiIZqPjWwKUVRSr0QkbJLLsWEWO7BjAmp/sVMTPXm9hMTXvW7cj5E&#10;ODJDAHUsWFLgrSHcDeReYRbKf1sDXbzOPafMIJgr6qFwCQvZ/S07cVKKf1LZPpkiHHYPXhRR9ccr&#10;XwyD8PW6LyeOhYGsjLAFQp/h+j5TWUlShVnlryzMtVQkrh6yF9mpdhtac5rvNFMO21lrWRQqo6/+&#10;1qpHLXzLLNmednH++pz8hOk97ylPEuvP6rUFoi8iM7bQBX2/YzRupz8dOKxq0K3ymnUdVp6U8KOo&#10;mlVuJqpDVzyBMvMoV58Hm2jnNXhVJoxUHA/lYOdKzJHa8GmhauXO4Ht9Xm3awgOU3QI3nJOMPyGl&#10;etnapmGHv7O3D+FONmg0rNb6Oc/K1xGpSQOGQcQg4w451ae1ixSTfjJmZaWgCVP3XpXPAfafzPhR&#10;ykVlTkXZG64r7WWLljkZoZVR5Xvdd5ELCMkxIh915q1mZZGqta4ze+3OD2Y0MjUQ8xpSZtnmraHb&#10;iEP7eUr1vO5/FkEA/PWceWkRrbJ74vF0VdK61X9ErcZe2JYsWQ2pVfW+MVd8ygvvV/9emcCm+hy0&#10;tiyXhVyuK0e3nZZbvd+G0WoNPESsLMWpXFLkGIMtC9G9fk9WeGadjCEFXzw0nMoTvIaUblIoxoNk&#10;KjYDWYMv5RGpPEu3qbwdNpo12az9rMJZCOUCKl9Qcdah99NVoSzQyHrIeBYqAmfzCYzHTLyC9jI0&#10;2Hn2kAYrnGy7Juwln3XDuvP2rbFdm6wcUFMcNUy5y1lFD7CVHDAhSupn1XwC3I/EDlE0PVP5L248&#10;7sZxg/er1CtpGiZgkmledxVY+5Hchza83jRc+MC4XniqCL7f5CF+KeueVjdazZq4RpemANXf3gbX&#10;HpzT+f5omkzXlb+dahQBps78J0C4dzHM3VF495k8six4Tg2XSMpvXqBhjGS/aGD1fhH429vzJj9l&#10;plbg+VYDsI3kEaXqqIHZmoYisgHXAjdfMLCuXfbayGsD1aFGNYKAaZhky8esfs5n4iv/xyV5XWvL&#10;UcGdpg38uomuauoV1ID76+XuhxOp5q+hzwM8bdJmtRm9DmjLn4Yj5HMtrychqUKy/tK2LMNC6om1&#10;qFdRCCINrkkxqLAPMzxDrM56BqukZlaBZFS45uvSsHIT5tR9ug9nhN533xr7CCkkpuLL3jYpzTKl&#10;fpmZkAdU8ZfpKKeh1WRZ2QqRIbZo2POzBcqgWj6wUWawvS6aQi9rcIE2HZWCCjh05JO59zciN65+&#10;53YOzqhhUDFu3KOYProQ5q/rufKBmid7n7QWAloL9FSxlzWYk4VF5mtrXqGQrSy3liqKfA3G8qf7&#10;ayFMorXXqZahgu2yQItViAHZguV/nXgF9dYgkgLCVqFZjJ/bHIzjQXONGdMolhk8plchqmc+cg0Z&#10;pTi8eLKbDoxHPpi1fqIW7TGNYzS2GVKW1fqf1bRjura9WO+yCAw8X02nQt/VwgHs9srMGVaBkIvh&#10;AWQz3stCxEz7khglsldyVpaVgpu9wO23lhyR3GdZGNRe3jq0Idu176dzDO3Lc4KdyX06367xfEZJ&#10;KW+u2+v3tP+kvtd/+XsTo4axz+FWDWeK6dRczJGGANbe4FpKgYUKaFhd3zV43n/3ZK8nW1lM9ty7&#10;RjWyl2VdVwXyffjL95jgNiqU1jSokreyvhPmHHPw52F8TePSymrRm9hatoNNHul8PlR37JG8BVz7&#10;rHNJUuE5jbZ1HnPwNU7+fGhYv5kyer7tBx/8k+4/sPyT3b7j+cYxB/fxg8i/yPwXk5OoZ6LVme+m&#10;e0KpTgLnmEne/+DOd1r8g9j+ovuvkq33K0bH207nnZn/xox/Yj7Zuhi9ffs74/iLaSd7k7+tjvrG&#10;49RZc87GvvnzWfCEI0/6+E7S2LeN1nbImzKRuiwQrbsaMxSKrka5zrwMfNfv5TQIMfHetyb7kWmQ&#10;N5oPZsr+MJCdT9XQvG+yMLtNqaEyjL0rhD1wtlwDaNkFmmmAI7Zn5TpVB+U1fE5TFpDCcpU79/ff&#10;dB6+7TpryXxJyTP4frthLku1JLiPicJoh57dnOXtLkvW5kGXxIfznMyzim+TVVHbpABKRAIZcwWV&#10;qlifQ+tWPbSRM7AObw0uW3BO4x+f8P1u/O0bfLwl101g8DkEAFz8Fz62v8P8B5MfuE+WHFh7TpRF&#10;owg0137B+U2kg3lnjmTb92KfTZ2J/gb+hnPirXIbSBqN3nbIHXKT1UAGY0xMQTGEnbAlF1Nz+6i8&#10;vzmKIPI8WF5nUSNJ1/pKk7JmVkN9cRFiIl17nJXycsKcXoNe1ZQRs1S32p3OafzrBmcGH5m87Yvo&#10;NFWHpfJczDvWJkSpckzWeZsps2AxMq2YrTNX/aM1N4vRGY+y6Q0945sl1jRUOR6TbdsEuGHMbBzD&#10;2Vty6W+8XX5hzgQfXPsnvZ00f6/mbxIhBd3sQ2caxt4a9xF8HToj3q+6wN2NS+9c+sERya0GLdGT&#10;cK2dwUF345zVmOWpZ4KO2MmTafr7i+QUZqSphjRztvbGjCHlQ8Jpwciyha0zRcOcYgqm8mO+Hq+A&#10;45lLlZaMQzXPpTvbvvPjGDxGEWAa3E7ZXl2vO79/fEB5zu/td9763xjzO98f/2AQPOIGodyrkaEM&#10;hd7o+VNd36R4up9WFhULUJZVUn+eQ07mBbd3Xd/+O9ZOZvzB1/EXW99p3clxknGn2QfJg4MHkY1z&#10;BMcp4OyXa7JtUBWSlNLtoj1kPsp6RWzkPYcAACAASURBVDVJVm0X055gYW+yVe0kW9dguluUZexa&#10;n1aNfsKTgIL+jgeT4DEfmP3BmQdSA2zP4GdLZJtCcj+kZLd9snvQTYCaIQLLmNo/t9bIeXLGndaU&#10;N2I07LzRVmB8aZ7gjb79pvzQ/GKzSe/vzPxBzBtKmU+ufbC7gd2w+H84zz/J+UY0kRw6TremesOC&#10;5ELzv+Htg3424GDrCo8+x+QxwXJwsXKeGJM+b2AHj3lyliPEoDz6Q8BOFnnETbbB160LuEgNQ7d2&#10;gflFtoNtDyJlJ9IIModyeKxLxRFfwgcSHueNzwOOI5i2sWEMSuVR9eAKH1fmnBj/LScek6RxO78z&#10;5437fDwtqJUppzPmMcULd2CGmNIjB8dpPEZnAZVZ+2rmUnvk09bNctWM8DgPrn2yt8IXqheZVZtb&#10;raVL+8Z1/zfG+MFxhqyfPWRHZy/C44shrL1CVlga+lz76u/Vz5zzkzGdRwjQvo87LVLDLoOIwdd5&#10;J+ZBEmxb0Cpz9uuQjbxFcJw/eOSXlCcO3VupAxo55xNkn/FZLO9vZJs8joMRqj90XxqbNczfeNv/&#10;XYHVZGUqdmb8UP4BQVpXnoZf6X3Q7Ao2sUimv0mhahPsoPn36o0PLOtsRczwbgIgYxXzFgWWLSsk&#10;5emZf6P7RrMd91/Vy+SDiO9SwRpkfgLfUTC7rMMiKCeLGupAPbcD843r9kbmyTnKRtJ0Puw95FJR&#10;pDGRObWjXr2yKFN1vlsw5o3j/If2CDtJHsiC9p29/wq+Med3ZtwhO+5vWGrI2f0bzS+QN8wfBape&#10;qp7c6X4W3tzILEslEwyuAURnc9fgz0QASZZLTWEiLjtXK6whUk4vZwywIXVlE2AaqYbXM8rOOwju&#10;jPwfPMaDx3mIZFUQqJ5iKxJhYSNW2UihAYXbS5WThS+IjJlkKKPkqf7yLnUFHXioN82EGlSMFLif&#10;SfXcAoczpQzByxKxCL6yEH2pZN6adDdzVC9t7eXE8VTQ12e1wkmmhsndo9TehRXZC0ta9f8iZi37&#10;thUH8F8s0LOGS6iPUQ8g0L17EVVTeKOIUrB3DW4yzlLSJY7UWll3SWB103DAkmnzuY9JtbgwLKO3&#10;ne5e19meaokRUbZ2/l9cLSKNMaOeS+2tMxawn08MB+xJ/lx29LGGM1GqrHDl25j2clsD1XJIWMpK&#10;t9dQa6s8U29rz31wyr+aiAMzLwegkxlBxkBkNtWsYLj357+GQ06kTJFFn1NZ25Zknk/lm5sys4yO&#10;uWN5054Wskx2nLSd5o1muo7JoPsNTGQO9wZ2wdzK8lMXpP9ESNV3UK4Z+SDiUZaw6mcgngNM8CJd&#10;N2ZMzjPKcryGgc1ZkQwLu1xn1FKVabio9135OIFUf1lYYIr5IKyzL2u0rc7UgfLwNJBSWbwEIknM&#10;eA7EhQvpu1sBUHqNwvRsWYR74QvLScHKwWjUXrDWXFTvqToR32hc6NbBNjYbwKm9HpF8Ieo1HbdW&#10;e03XM5Ib2KjZxia7ZN9p1jBbZAJ9TrrsbM2uuPXCwo2MpZr8JDnIlbdnkzNCOXRlF7GeqShAeBae&#10;NkM5kk4TuQNZDi8keU1gnsDFYpTrH2MNb6qle268Vj+3WKn/FQBfEi5qmgnMZBZ7cTZomwmw2x3b&#10;ku0KbQNrRtuN68W5vDf65pxTmQkz4HEGj5TXrAKsrS5AfR03tq3sGRJ+pBGnMb6SFsGbKYvGI/nx&#10;SL7/EWzdyL3B5liH62b0LnXHOcu66IDjISn/DMkC20UM0l/e4HHUJXPYd8pXtlgdXVZRAlCNty35&#10;dj3Zt+CYkohFwuV8GdbNkRxHKUpq82suv33MeJwm2aurAfo6pAyo00GDi7NYvD3JvR7adbg0AaZb&#10;S/aE/fo6qI5B2VKI5XrZVPBiNQjxYr5ZecojgHykmA69F+gvzPOpioLXcGIF359VtM5i5i/wrK91&#10;Vz/rOgOfMuuCoWsoyNOvdE7EuNP2Vq2kFAJPj9GUQmn9TC6gvf7JXIdF8hi+hrBPpoEhj2gLgS1S&#10;+KQsS1LfY0wxaSw1iFFdWUHp1GQeng8sTXd+1OadBWQk8n/vnsxWg4kCVdJMILg5Vxf4egbYrOfY&#10;FuPM2HyWXYA2u75A6bpGC+RP17O6NmxYQwkpQhbgrMKjJuHaygj0rEQae4TAjYRmzp4Xmv/CkW9E&#10;/sWcd9mdFIBuhppC6l4ucKQKna2tLAQVyuf050B4r2Jhbd5bEytpprJ9QAMf+XpmCQFX8aL1dE49&#10;V2oG6y5n3Wcgh4rM675B75zjzoxBIk9+uobN59R1bZ6sfD/x072KODUlM4IRDxWfBnu9T0yxydc6&#10;bG5PC8GBwJjdpPAKnKhQX3OrDJeyQKuiUE1nPuveTMErlyZbEbGhgi10zVsr9UGWegntTZsnHa0n&#10;b/EqVNHzvP7ptuTRzmnObXqdLVqfGobo9bsHve8qLnMyqyhbKqte1njfH859yj6nNRXR95CN5LKc&#10;GkNZFe9M3vuSE+sZOosUMvLlB76sAZ/XeT0X7SdSwNp+aq9T/gMCPHzHW4NUOB9WA++ikYz5UrG5&#10;xVOe31tyNSkwmq9BGk9WWVrKoiMFsl62sjrx6ihNZ862BeepDJFxJl/cuXjyvhltS44x+XHCn6em&#10;8XsGjwzeQ1aM1w49o+walZEgv2kpHE6DrTVsgveJzRsxDtrxg21TwXtyMFM2JKv4znoN7XW6341i&#10;+F4E5Ec2oJWt3//izB/M8caIHfdf2Pbf6fsvBMl43JgjyHgwbRD2g69j8Did5o7lLLah8hTup7yq&#10;j1FFv9BWjtl4TLifyaXf+PV61sAmyREFxgabB9du9Ca27e2s53lZfmUy3RVgqnEgm8uf/35qPczQ&#10;cxmpYc6lrxDLxDYX6921TvbmvPWdx3yA1SD2bM+Gx1zAQW91fyrge99W44cYPs2fOR7X7bl9Sf2b&#10;dXaazs3HceJ+YscNN8oGKtmamgs10vlU0m3d2bYrOgW+uOzBGBAx+RpT5yPyzE9rHMdR50a+FFdZ&#10;BJMsq9A6F959I3zjrz5gH/ztzfm4ns8h1PRiP/df2fxvuP3g6/Gl+7E1CBXhuwet175lYDSaXxkI&#10;mJuH2FBmd2acYmufD84YNJ8q6AvUmA5uO5f2Ozk7ktGfzOFYPAgPRp48ToXYHuHc4xVybvVsX1xM&#10;98215/ba+9a+sreybsuqZgyOU8D7bslW58mpAkPgKM6ZytWaU975fe/8t7871+3Q4LdJCRTheJ64&#10;/YFV07i7MQfPet0LUMi681tLem/MubzTRUjpLbifzhgKn3dLcmSFyhvf9g+Sk/vxwHsXe5Ok2+Db&#10;xdnMsDC+fgzOPDjmwWTUuahwaOMkoyzt4iEbsykFWODcBnwexudj8LYHbxfDN6lgLcEDLr7y61QD&#10;6npPzimw81L5mnuTjcNtKqsCT+ZMfhyNv/dSH/ugNcN40D142/SaH5d4+qzfwqUycgFcUWdwc6e7&#10;Y0ysVLWPw2poRilIJvMUSNJ7ct3VL83qTcd48HWEvhhvfHv7d1q7MPJG22CL5LRJxtRT62rY9wz2&#10;rQZJp1WWnmqPFbgcoRyjtR69LuCcN74eJ84G/A23X+Ud7ncu2zeYLvD2vDPHnXCRMWJMztm5P1Sv&#10;7X3S28RsExBosk4dA+6jsXsApxjeXqoWywIKC0QmuLSyFPSAItlkqXcXO1mD0yi2puwzjzDGA0Y7&#10;GfOfNDP2dmVvO5c9eTy+C8CS9FIkppF0vzHGidvB5lFAkixzpII/eZx/ASeX3sm+MeZJzB333+jW&#10;CL5zjk9m3jH7KKBWWSPH+cn9uIEbG53eBlaZaCBbMOdPsC8ig9vxg8wHlx5kbiTyzR9zshm4X5hj&#10;cJ4uNnabeKqvHIfqt2PemXkWSS54DOdMr+ExlRloZDg9Ved0SzqdyCkbz0jZgoaz+U73jbQrm78V&#10;8KIMDMOY+eCYnzp7zWmb8dEavgH24PTVZzqeToSzXxut7cw4GHk+XQCmwWPcOO/3Avelimu1z1/7&#10;G2RXmHNKFRNFpLiXxfHjFJFoK3KUiJ5Vb9eQhyqvsmrDyOB2OufQs42Joa9eQgqxvS0Lo0+O+YMz&#10;Ds6QQqn7AofW69VetNo9z3JQWPBbVo2qRjerR4+E+9Bzu/dkBayf9RkxsOmcVfNjIu/FFDlDPYQA&#10;sMjG1jdhGtOYRSRNM2VYuDPixliv6xve3vACrmAjI3kcn4z4ZO8dfCdjQ0TBxGmMeJCZ9FasZHPS&#10;3uldGa5mDzABhrPCo7OUwroXSTLAFHRthEjBdf08rVZso7WNzX+l+TeMK5lfjPEHln9AnKRNyFNE&#10;ufOhHjXU6Pb+TjKYcQg4xAg2evug91/BHmCf+LxjNmo4ItVPVovY3di9436tymlwP04ikiMPiH9y&#10;zn9y6Rtetm3NHbdRAPGO+ZsGvoCjte80KWHmwZifkIn5Bnmh94/K91vDQamxcD1/Y5xk1T8ia/6Q&#10;Wmk+OMakWaeZ7IGkmFlDwrMGdZSjhnqf5DXMXsMJZbbCGZ9l607d08rfQwTMqJ6xWQHhhtbn6sMI&#10;iOPVR9qyr1t2XIv0HWLQt0bmJDM0qKgzLKFIdRrQrSHgmDyt2lTnlPo4nPvRkD+JAOndOmYDLyLJ&#10;UgZQPbDlaw8AkZkzpVPd/A0zOKfUfEY+cSMRWhf5qgh79sKf1sBiZT8v3EWWYibyghuttRqQGx4n&#10;zRpbu7J1PZdjTuZ06MrOsthqSHOhtyvdO6xBRQ6SEzkhTJ1h6TTb6f03KUT8QkYw5icz/iL5TsSB&#10;NxECWxEyhBfqiz7J0GuwWX1vLkyCRSIPDndlQIZwFjnSqBaw6h8yl72vsOdM1QtZNcvewPrr+qUl&#10;xzxwDhaqt/q2TCdCRM5mDnYVJsRFgwETbhQxn+qdjNqj/aozLyczDvWLvhcqVpmuEQy0LoWzKCfO&#10;/cLmRuZROTYL8G86f0r3qPdUDag8IdVCuo5dQ5scKEJBbgFLteFmbN11jifAZIQIRbfHxgyJDbae&#10;T4L7c8iJrvETg0VDqOYbrfXCcY+aDXjdC9lTRyTDnN03vO2AM+PGEac+X2FBP9dqGgJqHS/i8MKF&#10;hUcqmaqeWnrrRZLSYHLGUtHog6hGKxDF1nfQcKn7zt5+kWIG4UzuwiCWVVmkMkGaNZpf5OBhF7xd&#10;sGxk9SPpE2Ud7ZiraoqcZJaSojKgdJ7JajTmd2YmY9w4z0+ChyxlPZQxHyf3InxdOvSmIVTUfqUB&#10;nTDczE7aO24Nz5NmDw1zchUWdU1s/QavDYz1/2yx3LM2dKuD1Z4Nk14znz9TrdTPsyL9fjFSM2Ac&#10;0OqZM6B9QNsVHkuzYu033rqRlXkyQkqBMfXvyjgozIDWF1CnQc/7u3MYzGaMI7ghNoAsHZLHAXFL&#10;8iG2qO/OXw7eZKvWu4Du5pU1UJttrwbdk2ehuGyW7keyd02D16M6Uuz025CNyUflTew+iWLzu8nC&#10;5JnfYaq0ew1nMLAmCyJvplyglrybrHNe6hnna5gGTDWkexSQUzWD2JQpH3Z3yK61YKmhhDepS64b&#10;XHtlA1Vrv1RPiQZJzdQTWRbjKAQK7AW0SnXyUiAt2xk1lRrAjKlr21Gj1lj+mevsXMoLCigsNkRN&#10;f5bfY7pCj5+Fs1XWji12/0v+elkbTFOTMMeLQeWINTsnappMrNptgS8L/HYNaEiUkWMmWWVNycul&#10;iiWpJTQYk8rrpcBpbQ0hVjGjzzIWU6EarETNxQqnjwL9ehPD2wDSOPEn2xGDgaxNcn0mk2rmPDRx&#10;Vq5TrTGrLXsNr+x5LtZg4WVpN5v9lwJvgZBp8jKPGfIItwfX/eP5+ebUs2M1uNOQKOs5rmKv7mFz&#10;gXWa5Cv3ZoZX8VeHT11Igcl6nVEsg6dck8UGqj3jKTkXsPh0V+m6l4sVwEzGadxOw4bz7eMbLQ3j&#10;roPXvIDSxbZJ5bw4wCTdGVNS3gijdeVyhcNMFeUCnpfs2spCQtdgW5t06hm5n4nnTQAW4K2KB1Pw&#10;27UrU2hdl25J317D2shSHj2vGU/gW0wk7c+xDs06JxwVXYLt41lsrM+rbKSSeROEa4hQtWg1uHXW&#10;ZM0ScVlzFFf0anCmiv+O8YjGL3twrWwZg2L/v+yBEiM23fsMDTj8eXi9WA6yt+L5HFxroBsFbmqf&#10;Xyyil6w+Xy+l75gNp4sl0acKlYCeCBisdb0Gu1GMsTUwuGw8Bx1r3UbYk4luJI/wYmQ42zbk9Txd&#10;9UpdP7E/FTSdwrq4B/QhexjrhvWXsu7H6fw4G+/b5K9DthR7h69j1g6VvF8FAq9hO+4cmcWKTo64&#10;i5XudY3cng1l7Qq1f8eTMSXrvJIy9wvLv7jZtfyXgxk3NQqZeO6qGVrH+zsj7oxiHI/4g9spVt0x&#10;jPdrcDVZMb1tnbftQqYz4iFvXItSRBXZIQWEzZhcWqOlcTukANtbAcHWIK867eaDYNDbRqSyNxYw&#10;kwm34+Q8g9amrBTDpaZNaHVmz2IWyQIwue5rWGJYftDtwmRwVv3kxQD0+hl58FvVX9qbF4vKTM2Q&#10;GM0i1mwXDRiWymxlWbXaYzIo5aSasDHW2a2isXfDfBIzZfkwk8f9LNKD8b69DoQMPf+y6uk0v8KU&#10;/7GsLZJr15k5pjJZWgZzyObn4Rfer1f+/bc7txMuG+wmwFLklUazN4w7j+N/EPOH7KIO6GNo2F9D&#10;cyrfLaYx/U7kP7iN5DZPyIEdS22oM8bi0Hff5E8fTKwY32mTaw0tj+POOB88jh81PJkYG+c4uVfW&#10;28yffL8RQHpx1R4g8CwT3IMM4xgq2s3yCe5nlM+9dTEvLWmbhkJZzZfVvpbAYxpbBptP/tsvrYZ4&#10;ChRXo2CS4dNovQGdwQmIYJRT7+1WSrxSQ5BJNiNpnAN+HHUfN4XCXzd93nk0Pu/G/RCBaa+Mptvj&#10;wVEEhK0ZH12F4Tm+czu/472CnU1EhtvxJ5dd6rJjGI95Y29Bb6pFj9B5+XYRveCvmyyLmw9izhqU&#10;GdciHX1cdJFiKr/jcagdunpwbXoeGgeezpyTnOXnXorkrb9jfvIYwc7E7EtKty4gXP/tBI1jFMs/&#10;Nrat8Tjv7D14687HtXM7hpRI1RG52/PcGtN4nIM1U4gIdjf6ZdUBCqgdIebo5+OTh/8QuJJw0rCI&#10;AkO8/N6dFlnWUqWy7LKhtoScspXYitUb9fx+XDYBaXNwOx9cvdG4qf6MA+/OmT/IOCAF6DSftJYc&#10;mWUtWbkfQ3vW41S2y5kaHH09Ts5pXMriYOWDdVfmZXe5F2TCzEZLXYOGrEcHPGvSBRqtgbHqbOeY&#10;IsJNEwiWoXyut032m0kwxg2s4pXLsumyKTtB+ZmHHBVaouwdf6oK3S402/Q8R8diI8dB9zf69k5r&#10;zu2Y3B9/8BjyN8cmvWtA/xh3aHcxm31WzfhG6++A2PqP8xPyTmZynDfAue47RuP77YsRD4wH8Eky&#10;OeLBzMnOpLdB8w5TQ7NLE5Mlcxbk1ESeS6M/h3lS0u8eXHyW4sx0neqMOYZxjpPNG72/Qftg77+o&#10;cSTwYvlmHhhfRcwabNsbpX0CP5UNWfWUQsdBQdQdY8NMIe1ejPMzlIM7QqSobREa07hsH1z3v9Fb&#10;p/n/y+cDpmlNjVK1ZFe+QbAyJEQq8upNI1dHqQ/VqRwyT75uysrqrpw26pnsKFNyb7J2OeeN5Ia3&#10;Aw9/9p3PX9HaWe9fLXrVGRsjNbRYJWvzJAsoPqqnaq0stlNYxlZKqhFyfFgYy1bZQ2Yiv55R0Jhp&#10;Hz0ep8hiKSXmpRf4Ph/MZWBoBan5O639W+1dNyI+mfGdI+7qW+KKxRfBjbRbkemGMujY2bdg64cs&#10;dTLBJs1lP7hsrdMmxmLFN/3+E3yf6jFTz3G1VsjVw3GbbPkDi8Q4ab4z80azT7CT5g9lzJUtNAWL&#10;ZeU7LOLbOVVLSSXipVi6s7XO1vqTwBxTQ39jkWth62/s/TeavQOTMb9o/ifGSaB9ae9ig7t1MNkA&#10;QYfcIDc8r3SjPlNCU20e84vMqZwY/0bz39n677hfmZVlQZ5gwebfSH8w543Mv8gM3DbSBE7qHn4B&#10;D7APAYOlTlXf15l248z/wH2yVx0vhwyBqQtgXOBnpnqLiEYva/eVYSSCXFnzFpSwHCbmVFVivrw4&#10;yjkDeykjALNRLHwN/jIHY35VnykV0shSVxQWudZVhMmVpOou9bxWJEudDe8drm3nrX2w+RvdJzP+&#10;4swbwaMsWvX5l4omFtG1CKjmG3v/lUv/nTE/ifkvZsaTPLoA4+LWPom68Po1ctlNvepBKcSL0Fx9&#10;oewVK0Oswd6vNL8w5uQcd76OZEbjgpQAGsR1ul3o/Aa5F3azMLxBpsLUg0/1Fn7B7ReMdw37/EDq&#10;FI06V+W/4gx0n1bfTw2w8okR6e/yxOfAnmd+M2WqKuv+VfP8NHvT69V0y2uIs+6Fro3WD4VzrEZ9&#10;7bsr5y0XnJWOdw1msFaDI+1bOU8p9pn14lE1xvZU4MihqlXf3ol56Du1XdcrJ2TgLBJrqauKMe68&#10;0fqlFGZAHLVG7HmNW9191fK6lrreh6rIhUdSjU8Ka5NdYRF0Z3AM4YTL1egolKXNenB1UZ+D00SE&#10;vNa7Bs6uQaVs8pw12LWYuMmpQPiu07MVLqR6S0qSxrLjc+wnvO2laPfCnRyqJy4XCe8/3Ueds8lU&#10;9o+VmillUxexUKf6WWuYX+j2jvsHW3sHgjF+MOensM86AzKjMoRUmzeTpWPzHfMLEMSIwmU23C64&#10;v9WzPcg4iBzPeYgZlTP9Wc/2KcJ7nExkQy9rO6rOVW3Q3GkuxU16e6rH05pqCpRL1P0ikpmdOI9l&#10;UP8C8ciXX5wVU0SbSz0ctoqveoP6e/l8kXz5I8JTilHYNct6zbVL6QGvl44J513+vIzJ2CUBPb8G&#10;8xbE3TUFvjZsq5CtFNiqUDidmL6ZGGQFPMaUF+3bN/janO3q3B7JOcC7EY3yynfGIVYWJpmhMins&#10;xU6oDcny1ahvBi0VdOvr4ComjQ4uBX8aGhSM1GvfhmRcNu1ZUI56IzP4Gi67iGm0otFvtbm7wR66&#10;OVEs8J5rVqpf3y4SVtIbPRXOvEBCtIYEiPKSlKesllVAN22KYl2YWOQ9sGY8hlhbm69hQ6lk1nWq&#10;Fx/VmC1G8gzja/y08dc1XWzdXRcQK68xL6YqVaB6rcHFXqLWzwLmewH9a7DB83DRX+4GfQ+8Offj&#10;BeZGQN8KvA2UZbMaHKfA41w5qwCllFrTep7S+fXMpP5YNmYebJkwKwPAnDANbBQELyXOGGoinSr+&#10;63VMxwUU6IHpenmDvc1nIVofjdrntKEg8I6mQviRxmOoCGlNzVGzYq6UY42PfKqcFCxXjZe/Xn9O&#10;ew6wZO22QKplrVY3DQOT0m2cycGJp5rPvj3YcxagY7LdqnvbXazOGbIKy9R9mmY/HfYLQH7d53Xt&#10;F3i/rN80cVfxsybXc/rzOmuNST0R+DPvQgCh1G9usll4zGTcJ+bf6X0Us0bMzoiGYXSfZJxYdiwd&#10;d+WYtDy5h0DVMXR5ilul5s3WoJEqboTYNRPAsY6rGdrUG1IYOQ5ee2FkqVp4AunAs3gyD+X7YHwN&#10;uJ1ZvqqvQaubi8lb+/1SDTWSjE5Pp7cXAyF41OdU7sispmvdg0sNqJZC78moMCslyB1rjc3hvacO&#10;UGucI2l9sseELgXUGt5GyLfY2+t+/8xsos6l1eAu4GeYmjopR+DiU2q2YaVwTbyVasYUYpc45zx/&#10;KuwNYxJ5K+ZpvVfofS7V1Cz1WpQU2lPDDKhMK3+pm9yS7M6MzjmrCajP3evar2HUOYzLFrWHKWx+&#10;8yxW2mI7Jq3DZYcPS76OWssVHhi1R8+ADwSAVoz8c7g90E2T/6yzmfIw9pZ07GlFqLDIfKobr1uW&#10;5FoHfZRdl9bTWUWgmkT6TuvvuhZxcp6DsC9m/inGix2E/xO3k+Ydy1OKG4y0xp/3iTdnKy/QMZyP&#10;/Rd625j5xZg/GHnW0HxWQLKe98eA2WRDhfPci2SFFMQ8aPbBoinGYYzas8HEqo+GA8OTNwv23tlw&#10;jiEQytV1FovJCgDQQPMoq44xDr5EVNX1RPduZWGBzocRzt6cfU+gMRnFWvzJLjEaczVBRtnV6CFo&#10;TSqKYwgQW+qR1Rx1NIhcOXey4Vh1YnI7TsYsf2Cswl+lYo5zstvGlgIc3/0Dc1k+nONBxuR+OmHG&#10;ZUse2UjEYvsx7oz7gdvksou883kCObluxqXL9inm5Jw/cA6uLXkUk/6Zs1jnh/aYEMN7Ds50Dc4D&#10;HuV1/L7BZd8gij3pV0Y0HvOTiFPN57xztH/Q/YO0ifJmBnvfGHNi7a7BQKhO2gwuzSsYFagzcoZz&#10;Tr3/dTOu284jja9Ijvt45tvsvYJ9m3MctT5nKP+prHFvEzwGvakBvbYOqRyU+bgpo6c33EYNeovp&#10;jVeDHXw+Op/n5LpPKZjNapBs5DAx3tO5XD5orXOOk8/HF58P4+My+fU6uR3wtitPyTocd+OP241f&#10;3qT+uA/n/qhabJdVn9e6vmyNkcGZL2LJJYO3i6yRvs7Oj5vA9V/fJnsB/VtLfn1L3i8iQH1cNTgY&#10;86UE77tUVMrTCC5t42P/Ro5PLn2yLXbrRg18J92mhs+WeAv2Bm+b9pLb4awcpesW7JszZ3mx2cbb&#10;9sG5PzjGiVnnum9k3jknyOv/ZZ2EFdCUquetmEpL2WwYOZxxipB2rdw91UXGjDu34/+G0HM3K7tm&#10;TuNIBAA6vF82aBtfY3LmQfeQ5du9l51T8L7B+zY5h/H1EEv12jdmjucTL5LEg8/7J1/Hg7fLznl+&#10;0mzKYtoavTUe88RSxK33qzM2+P75s/+/aeDpyiVoHT6uYNbxOPEC2bOINwqWlsVGptbzpYvJvnzQ&#10;e6G6M4zjNPYOflENdA4NSvetlPJWjFtqcGbBHJOty5/ezDnzznXfyv3hrLPLsdzZLx/Iku8mFUv7&#10;G8QFQ8MHgTfQ2jutvdGaEflHb6D4ngAAIABJREFUgSvB4A8SBVB7omFRo1jWG6SR/kHz37B81/U6&#10;nf3yf3LZfiPzf9Cb4XbwGP+qAelUphvLOs6qdplYc7IUy92ywquV0zaHnpPN4Vp/JnKKGqotix29&#10;QBQLtmZ4GOSG2Ttbf6e5ANQM8ZBnRln8TCK/RKDbftPgKq5Mksf5gzGyCkHtS3vtH1uBVvehM6N5&#10;MGmy3LPgbQ+um9S1xhrmBG6TMW96hvKU0nuBQ97Y24Y1AWQ/HkPPpS0r3yL41ABX+bQ6R3dTHtno&#10;9uxvo+rXRGRKWmL+jrVvzPNP1GoZW5eScQ1UNDyoGrTq0mXnMqZzjnKp8BfJUFZulb1YBa1AXJGA&#10;SH/Wnr6K3NXYL2C78EGq3liKhAjleinkWQSpY+STaJbpylk1gzhp8QNKvZKUIsJUezzGncmB7LTV&#10;S0QUmzzvnHNgdqHzjqHnq5nY3hkHyncYKDh7MuIsFYXUkhFnwUuOu3H1ne5XBI4fr3rVBs0f6nct&#10;ayh0pbVrncUTs5OnbRRBxAOzhzLqlqYmE5uDmT8g/yKHhnYz5JAQUYSLn3pLIpWBZj8w2+vvaE9t&#10;Ptnbxt4+1LcGxDyZY3LZ/w3333FrxMpzLEsjXeM7Zg1ZF10wfqX577j9giMb5cgHUTmZvRvJDfJf&#10;mAdt/pCCKAZum+oarvT+Rmu/qKdNEPARwFaDzjfwTzKVcehc2dvveG/PYdPj/A/u5+OpIFmkyihQ&#10;WH3kIlyrIF09bnedCbJOX88hq1HF6Xi7SJGVGrYncMwaIjH1mqifWlZNa7Bvq68OZDtfz9KYxjGd&#10;ralnet8bb9sHl/arctKiaVCUZUu/Hp/q4xYxbw0tMo37bKopDG754Ov44piz1rPA74jQwAntBX29&#10;dhGGF2FU30G4WWuBkrr1+UeR35WhpR5Wqt/kzE/OOCGDpJGmTO2v+Shbpo1vl53Nm3pybkQOvMt6&#10;Um3vIOaoWnAy5h/M+Sc2jWQW0e6u/tpe2FlV3a/eGxSNwlKHaJjSbJPLRkwNgb2Gapava137ZW2R&#10;LGs2t3yxTu11XxbRdZHAl7LmZ5eQF9ZYu2gG5he29o57J0QPETlm3us56OWk8yLPRYD5eDnzWNRa&#10;P4h5k/Kmv9F8L4BfWWNCYlOEm+qDm7+JbJGy1poxChN5KTBWxpD7R+FaB8mn1v+6JgZYDZqLHClb&#10;r2DGnWPK5SESaOruw+RUk6mBwsrmzup93Tq9X7hsG0qEkq2aBlJ7EZZ149PkgLQ3cLtw3a64NY4h&#10;lSO2i7CCsgAXztHWsI71HfTdl5PTunHNa7CdQeZkjJVzZFIM2c5kADe58+SyzGwkUh7qHAgylf+W&#10;dVZFapijgVurwZooyO4b3TVsk/LvJG1AWXDOfJD5ScQFM2htYgljPhjxWarRRAh7ZZSYY26l/GtS&#10;7cSsGl7EKj1aup+tbTTKXqPsnlsMYobsNvOBVcZct+rvbD0a9gK+rC6mrAv0B/a6xgKVq1h5Iln1&#10;YC0AOiNfgP0a+qDXXBu95WsjGAPsbszRxYpfoNp1cnlXWKjvRt8lBe57qQKGDoj9W8feG3ZxrBvp&#10;znHCw+DtKhZfmmHNOOaLVRFZ1kWZjFKiWDcuHfZeg40mpqcWmz2HDFJe6xrtJr/z5sk9nN3lFz2n&#10;mog1CL02bRAD5xEC9eaa8rsCEK8zOdM503icENO4m3If3OGayb7pvoy5lDava5uoYVqDp4U3mqto&#10;nE1WHjN+AvG9Dt6SQm7FkLzfUXPpCtr2vSRuJrsjWxtWHchSj+i7nhjzbOUjXveqvsNrren6WYrZ&#10;Tsgix4slarWpr254LbkM4z7VDK/AtKjDdm3dbQFcdbA0kmubtIuxjSw2jnGcUnBZCtxf6gxSksTu&#10;+pbrGSDEWlsH8Rr+rCCu1XAKbJeCRwOnxrZ1JidlQ/1UO8w6GB+ZYkXzUlG41fdbB2TWAMm1hkED&#10;lsXwX5+rXGpYXpijpkEruP2rbCMMwNdakf2goyFR1NCrIVA+DbLksNdN4aHeukBJmRAz0NqZRqn9&#10;VMic82DyL3pJ2gRI17S9rvCciRP0YrakeblZ2vMgAK2xWN+3iiIVJlZrXQBBxItFtbd4HvRHrsJB&#10;gOpSOK3qZNb7rcLNLXm/anAVM7mPOxvQNh2MCrITI2/voW8UU+a7FrQm2ajY2iHuhQvgvRUguwYA&#10;4yev2fXeywv+qUhrQ9ceNXEjXizUsKVk0s9HvJpzrQ2xFo8qEmdIxbIUKeu/e19M8YQmT2+fjs2N&#10;zm+09gY5OeYf/P9svWuT5EiOrvcA7k4yMrOquqdn90j6pv//q3RZmc7OznRdMiNIujugDwAj+xxT&#10;mY1Nd1dmXEinO/DeYHwEAVaUgdNHRt8QgEsMGY3G9JkZTkSjuTvDRjreCsob6pVuzq1Mun8wvcc1&#10;kACfZxLnzzjCfOYsia0rei0G1cbedym2QNN5F4DWpsaQAMxVw27ftLDoN2r5hgM7Pxn2wWQm+BZu&#10;mCiM4tmaSULbTIV6krDRSDrSiJkVsgCT6SWVdREGOb1StVJV2McEjWtoJuHskFDOeoHXNqEFmW35&#10;3J4jiAjP3JQxoxwLIi92wlrgtXg2XNGwa7oJkHCFnlOCWPSMMcESzBFaiRlMS22MIcAR75fX4coG&#10;KfVGqwsIHPaOFmOY00+j1hHgbLMoGH3HrUaxVQIwN580dobvHJbEDkSkaM+1moWdWZRDUDhnR8fO&#10;QmTJq5QgmJEAukTZu+UaFHrWKVIyaib3uD6cMQavy6BqnOOWjsq2bogKfUY2sqol8auINNb6wtYW&#10;Hv3BOR5B+vgV9RezzFoJAFerAINzBjEsHudxKxeZE/MhtiLMqSzlRjhMT0Zm818NS2sCakja5cHy&#10;HLzmTzjHLDzOAIAHMbdJxdEKqypLixksH/v+bI4K8eyDsxP9zhxRH60aEXGnDdb6G01e44G8RBze&#10;8f6DPh+cPTbily32wiYenZ90TgvFowqUcnIMfbpQXRRnRctLxOvMOy4/0P7OmFc+eBAnaxVUbkyL&#10;qKEqk2ITq9BHAJqrCrf6ylpfAGF6xzxUYPPKeCZmEPR5R/nCtr1RZOM4f+JcA5iN25LOYnMWrbws&#10;r6iuiSwMhu1833f2HsBDqZVl+R0pjWM82M/v0ajMINFbu0WhzxlOg+lI6HKidjW4Jv4WFd62G27K&#10;tIPzuGctACaSQzUjh9oo/NjhMOfnHe698MfXcCZK1v7dwtVQXKjSKLNmAzZoxdincszCew8wc+RZ&#10;sg8YaDansY+EyEGYXTjMGR22VVhKpbaGzUH1APD7DLLbZu5F6WQaE/ZTkJbRuVzKynCeikE/8zNf&#10;a8UbpX7hvX/HzVHXECC1RtOVWgI0bO3vKCvn+Ys5/jtGxJx1N+4dHvuvqK0lGuB9OKB82Rrfbl/Y&#10;zxPRRquvfEXZNWOm5kE3p5YQAUybWZ9m9FHWFy413CZqaPWnC/7oynuHPi3nY8YzWOXqNaIJV4yt&#10;KGuS0lBipoo7PiPq0C32vaUUHiNqq7I4L824LVB0Ya1L7OF0zhlzpGI+VhC7wx7sfXDOwsbXdN5U&#10;1qq4dY7+iPmlhNCi1RdqnTEYvQQY1aeiVdgtBEmqTnfP+xOiCaOEWKZH7fO2RqTOouH2W9vKPnac&#10;jmjMVMElZmPO2OtqiTP/7EFWb9We9YHi+DzZrWMSEZoqG7V8idiq/k9K2ShaOceDtRbmfCC6oeVv&#10;UV2WBRKkEW3c2r+ztL/h7jGPhxtVaoAk+oXaXhjynXM643JrXjUdcT9LqaisqdIMC8ycJ6pfKfXf&#10;qev/isi/o/Kg9/8EfvK6ZT+t4epGwkXbErS/ZvcJl0vjM6pmXuK3/Pl2iWOS0LEpRDppZYqzLUpr&#10;C3SjGiztK62+MvqDw05cQtjj886j/4szBx639o21vDLPd87+z3CWjpzfpp99dMx0i9kF06CPziee&#10;YJwjREi35kl3WvatEfs4/B23D9QEF+e2jIhWtsuFqqDCnDOuS177CwCGCwROwVJeq+gxjG3ROFMl&#10;yKc5hSYRO75WR7Vzzg/28Y4QbiIt/nROP3ETPmv8onl/pACO0dE8hyN6KvfOjEErBBaCRI/ePezp&#10;ITj7TMmYT8UdbG1y9MAQ/HJY40iRVB9HTdhKRSUd9gkpeq7RAAUfODtFc4/2IH0uRfG0iL1ZykSL&#10;BwCHokWD/PNQtEvu3p5uszgrDAhQa+RVcvyZQBIYjdIk5q1Ff/RCq38HCnO+M+yMGkkWSgkwU/TA&#10;rBHxRi0QfU4WPaPQc8PsztQVLTe8nKh+UObBmAmpprvLmLHX5KcDRbOnDueTxzXynSJOq18zPkmp&#10;tUX15ppR7AvH+UHvB0t7Q+UW+MnszNmzg+3h1nNAKrV8e76zu2Pzg+GGSPsEIHVBRNOdfTxn0bgv&#10;uDSELfA4D8Ko6IpIpUjLnrEz5p4CSUX4HeHAzYJM4gtF/zdaeaPWhaqD2e9IiviiVi3R0zmIzDzD&#10;YXcynjIEcrVYpoLYhSDnao9Vb56OJMv1l3vi5aq4nlrHmaa4hv/vEouXfB38ioHLGaVORrbFE7nV&#10;AK6ViltnH3fOfmfMxxNgveZrRSzfp/Dy6jcvTGXOyW4/mP6TvV9PfDioW41/fjpH1FjIFJLEq0QI&#10;519YFT6xMCKe6sz5yPkExz+bcorlbL3oZVoJwRYu9B4zdTBhWQIPQX4xMaa9494Zs8HVi9od9wPV&#10;G5QVl8mYR8x9YeAWMVImknvF595mGQl+XdsrXt5SnBHP5BtVCionwiPqGnU6gcuQLuHLTVj5C2FB&#10;9ByBGWZ0uda8Pnbd8RAX5H7+18SRKEkTFyJqqmkDs/CpqghzdvpMBEkiklEuibzH3qiXRZUgAcw7&#10;QsTIFl2yh7f8rDF/+sLII7klBbDS8DmjXvSI6RYpz08ImuIiqPrKsME5v4cg3+L6hzMlXIQiNV1B&#10;C2MenOPB0QfHVLpleg9ZB7lljF3Um+EeC8LREWqZNI0YOjxmqgWedl3NELDE3qNsLRIxanmhlC1q&#10;FzEaC6IbpVTCTtCJ4MOYBRnPccwk8sRorn1A5Jrx3eMZ8XSZW6z/qikE9SBlRApVIrbuSZDNTPmQ&#10;RtGWPSQ8Z6KJ5Z7ViGjB+iT9iqwZZxlRhNN6Yusn5u9MH1SXiA0tS4hMuRBiybM993OZxNwqAZmo&#10;LqhGfLvpHezAzJ9na8Tw9SSb/uIGM6NgKb7siV8sqCoVPsHfq5m7iByRhEYTbY6mPskCiaV8/fPz&#10;Bf4KdvvVhJAgj6c1lifBc8WEwaXodfoOXaNpFeKH6wFnj51ciwORYVhaABChqhVup7P2yfJWKa+V&#10;8wy1kk/oHrELLZvELZWO4YrIqJoJXQNoWVqA+4sGg19KLkUjga9wLFyAPARRVFvEMOgIFdFt8efs&#10;i3MKI+GZKcLHjKioqmGBLhpNu0lGMKhRSmEfwdUemXG71lCbJfbGMSNTWDWpDnfuXWjEfzvnBXBH&#10;VAESFjAV0il0NYpx3YddagrNeI2YA+DA768WSqpk4Wq6ha4m4Rr6Junc6a6874pk9FK4VTw/a5Qu&#10;5SIU3UnRxTOy7FLNxp6eRILxnGdxKau6kRFAsRZj3UmqjsJSb55qKj4JlJbxSuRQlQu4uooHrs2T&#10;uF6XhdMth/+6MHrmv+Y8jzCkxDPzdA55HE4TQ6zjOtOpFd9PNZ1o82oyslC5eprc6a785ac6QeK/&#10;TS05r4hwaiRwVzNeyGbO7SGBEeK9hisjVWGtBPgfOeb+BGa3kgMTFW51ck7FLYDqtQmrgmrlPOHw&#10;QcU40SgGLPLRr+GJEIRZodCKcpzRrKkIpcR8ndgchH5WlsVoxShZmF3RCGaZtUmsVZdw5F0gUAyb&#10;Hs+DvM8A6K8ZJhCupqs0nPNzntIVZcd1r/Mzm8FtDfLGpkY0HVeWa8Sz7T3IsS/p6BojcnfdJBV/&#10;ub8W5bVEnvExnTJ+4akgxZVSJ48z43Q0ibjMAb4KOnHL4tVjcKhokOMDuofzZ1s+Qdwi0QBDvJ54&#10;fs8S5NExYRGJaBu1dOZl7Az53TBaWtuRez5MCqIIGyqhlFQdQRyb4x6zJBpGhBhpurji6vehHK6U&#10;GpDSnEqR76GY8ELdXsAK6mcCv6SDJvbnKsKRatOIWplPwu66158WXEACtPOS106jxGhJvqtWWtmo&#10;+o1W/qDot1RBfUQD6Ec4PvwXJgfnnBla9LmXXZnGnkC8IDnQFNQbVV8wb9Ew8aB7pw+hm4EOQkEZ&#10;5Ix5Ri+K0OqkNee1OVesAArTjCNdj1UkAU9jmnJmVFurnyow1QAHZj7jwhWFEM9O5ElnTaDx/jed&#10;lBHn+BjQariixAt9hpIsGs5o3jCl6CuiMVtqnyf7UM4ZzpK2wCSyqnv/xXHEWo+ZXwW17+z9B8Y1&#10;vDSex3VJJ2vGiW1r7h3txta+MPjJtIOPHKwQluRvSegNXqpj/hH3vFjO1QkgCJdnfSIiuBjGL7Tm&#10;rAQK2MgGs9LRZxHKhF9HKD6/3gqva9xfEUXKpFisuZFNWlHnpfUodj0WjpHzITT2eB+ClkaRF6os&#10;xLDslbNPjuODxwQvBa3w0oxWlEqoxGudz/XfRyjERUN4MKXx4XGvQqUfcVnKjVv7Cr4g9h2jY5y4&#10;T7ZS2IrRmwVRO5W1FtZyo9ZXbB609hYRKnPm3jui4amTVpzXmiq8MvGMgHOHpU1qzTrKQFCW6qx1&#10;Y20r/RT2edDKC7ftd9ry3xjHP1jqf1D4Hs+7hAPGUGr5EmCsRxyU+WDYZIgx1alyQ2zDx4JouGHw&#10;E/yByAGewziL4N45x3+BfOUYwvf7D9Y6eb05a4kCvdWa9bJS2zfwNUBW8gy0Qfdw0e5DKKcG6N0q&#10;ZZwU2fEkdxd9AT9Y26CIsc+ruSkJ7nkAZQnI7fMEE+YcnKQTwJSzS0ZSKMsSe/THiCG354T7Lvz+&#10;Ingq+iO6yGIvM1jaHefBY8Q9+/YivHoIeS5FPSkKmK5YgW0ztAVi2iq8rEApjAGPw6KhLIoV4XzW&#10;Nx4K0+pMD3XVy+JgM/btC4AVf0Ys4zNmFUnUq/uIOIpaYv9XzgAC1Bne+ed98mXbKCr03Be1rtT2&#10;dxb5RhsDlweX4+zsH+E+T8KfuvI4B6c5bDfW9e/U6ggN0RvCB628M+zOee6oGUv7wtoq5nsAlG70&#10;cXL0CzAc4RjISM5FasT1lEIfO0c/uY/CrRnkORyDcKMm21qjlpU+J0sdtPpGK2+83/9keOdxnJwD&#10;llr4ur7x+zZ5X37QFmctFfOVbhuvyzecf7H3f1F1UqicUzl3WJbK0gai4f547IPIi68xL8vjWa0t&#10;lPjT4ZgnIhFVUDJjUsTAAuiwBIXPGQK2cJx8Agb3XpjmrKuz1oKKARGjMUePuQDkzC2J6FhK/Hxr&#10;ho9Ye5dSuJ9RvA9zbjXEdGu9UfWVojeMRgyXvtHkD1qtLPWOSmP3P5m+c/QfzNk5x6TPOI/WppS6&#10;sJSF0e+M+YtSY57Cfn5g/ovTzpx3Ees9SLn4rkuZxPTDAG6nLUE864nNXwx7x44V8zWdP/+Fjf8A&#10;/8G23cBfOOZIh9ErRXpEA3l/gpsXUHiJwlpJR7sGUequXEO40+AXkZojos8sZwEs5RvQGXYHu3Oe&#10;kzE9HfoV9BtaK9XuGCdGuDNnDs0+R8xkm6bpqIk6tqUIIqKtCkjGNLmD5YxQFwoJPEuhlZgjRBKj&#10;SuyHtdRwcXhhDI/B5hh93KPeI2ZEetb8f4Ujq8bsmituObmGeG811hprNupFwplchVIdsx8hEvAA&#10;xiJyVHEGoFRqgu0xYRDms29TfaEVZV1ikLvZwVIKra6YD349Iv5xWSyjgOzpJHpGPhHveUWni0Qt&#10;O2YKMTT6PifAU81eVSEJk/m8lmYhAm1ZboXALdZrK2+IOGd/fwLZ9YqE1nREqOT3E1Q2VL/S9IWY&#10;9FeAHbNHEBcO02tG1dgztaTWRq0F8XCj6DVzjANhRxi474hsiLyE40TAKUwvmCue7pOmrzELZ3wE&#10;uVLeUFniM1ApEgPF57xjPhCdNA3gURIPCLGU0Ec4bS6RTezFl5MpnrWa91iIYfSV2Cs1JHxUqTzs&#10;I64fJ+a/GH7g0xjjI84SbUjWTT5PzCN6rqow/c+IdJoVka/U+m8xkwhn+MHsexDQPLDZMW5U/UqV&#10;G9M+UHkJ4Njzf9oQwKghSDUDGYgVfBSmaa6RgdiOaMPnwTHeGXYExtDCOeSs8VrSQY1SarpoBk09&#10;a/vYL6QIOpw+oz4CoVzPvkHH8JxJYvzF8SFxT4ZJuK210ErjnCfnjGd8EUc1IlMH1xypxHMSl4p9&#10;cLKfnePYQa4ZclBRWrlxeSTMznA9p4rkSlboDuoz4kGzZ5pZz1x90FNKLOQzll9IFLWLMIw9olJQ&#10;JmYHcxqDgkjFiCSh4RGBH/Fw6YT8a99C4DkXzrO1nA+m0JojenAmiROzoZzK+kwO6h4E2loyfjAB&#10;ZDwck0GIzXDzS0nMgTxfsk7KM/l6Lq65mDBADlxakr1vQUZquAzXsofDQvJn56cD9/pz7dmFy7HR&#10;wuVjl8Mkfl4J/LBICv08hIuW56wAqjvmO0LUniG8cUq6qYKQDJI0ZsuEEFtkizlCojGfRQfIoCIR&#10;b5bnrpIkpHUusNbFnhh6n/eMkQTJyC6RBaGiGasjGQGGVMTfg5SQJTGpkiLP+H/VisgbQqXPB49u&#10;MUc3172qoR4OqZYO0HgcLvJ9ct3AcpE2PgHPqLIVlXCJFN1CfJLy60gYqkFQ2UC8sOgKbaIlrsn0&#10;A2PPtZT2Akmc45qXlrhrop2oBCE2PMSaMwmPIOgXit5w79l8S54/yQd4RwixQJwXDy7x8EUwBsla&#10;k/S7RiQAGNNPxEJgaxbzcMxOhh053y2wf2XHbCSyXqmlQO4d00re33B5DdvTVVVADqbFDhXPUOwF&#10;6p5rRLB5oMWiGXOFJFOLbnmfVlSXJxH8nJUTBbc/CRQSDJdU0OS3jMNaEhS7SBo+P0BCqQno5+9d&#10;ZFASDeHyyYJqBnAsIkhRJrHpq+fvK/QTRo/GWopfxChigvQoIETBf0z6MNaZAxK/ZJSMgx/xmkuF&#10;Jc4OtgbizhDh9hJ/13t80VavTPDkIsvlRIkNe4knAyMU/gGoBrFSa2y6fUYsS3l+fxDztN7JM/ZK&#10;PVSvVSwA4C7U6qxNeHTPwy5nBBnM8dnIOGmZkyCCrvuGEdFv0QdmFmws5Jg19Kko32fEfrUE82oJ&#10;5V6RGJz8usSDtZYL3I7fu1CsWpyzw8cRRY/mrB0ncnxjVkECyQa3YixqmRftTwWHpAOktSSLnhaw&#10;eN/rO3eCBCM/h/KX10h3jWq4ba5D3IvmYReXqAhhoxenbDnvRp78EULYgK/8dHOhZlSmejzIR8Ri&#10;xhLXz0Cc6/G5egVP0qRnY6kCyyK48rT7S27sLa9xzMZI0D2fzSA95ZnJb0kyxCpwsChyDGEt+ewS&#10;GfHrci2OgsvCOQeHO7sZIy180+TJEF5cWhxoUcxvzVLFHcCxIIhOhkA/78FGFzgsYoReCohYxD9o&#10;vEe3iZkyZjjtpnuQFiLI4liJWSlHD3XK5oVSct5HruFarv0q9prLjdI9sj5b21Kd+U62s4jE9awJ&#10;OFxKNnDWK59SewzxzfL2KiDIV9ECpzktCYtSY++JiB2eEXgGPIZAM1p1crxkHBKmoQ6ahnJS8xBR&#10;DTJl+BWWmJZ+gmjCyUGocWfmSBfIEmtmuHP2uDevi1BmuA+PhzBrzKAg13Epl4rdkQQ9FpTZgtzX&#10;BByqGpXYQ8nYOZvOEMet0+07Mn48C6QY9ixEBm860dqCyleUyjFOmHcWjRxplYiS2PdoGGQEoRlu&#10;vMs5MTj7HupENWqJWT2X0yyixTJzv8bvm12KHgEpGY2WwztTrQtBYMVg3AJlsjahUKj6haI3YEU0&#10;mvLY8yqiv0cc4LzDXJj+r+fcIvEgRGI4ZgDqls3J0y7vQi0n5teg30KfJcDeEcXK5DOn+kwFlnlG&#10;51lGEWJgGdOicTGbxrre2hWmGUNzu+szo76m+4QZz/WXNigahJoh6YaIaNLTIpJRnVCE4KyLZxxi&#10;7FvdjHvPeL8en6zgeJ0c853DDkopHGNwunIiDA2ABHesw7RO9QDyHOcxQmEoT9JfY7+/IgUshA3u&#10;xCyR3PuPvmM+OD3m3xynoRrzAm7LRBns587aBM89bYpSarifYuBgrJPWnN4DcKzVaTKZKhyn8+iC&#10;9YGUGQOkJfaeOZ29Kz7hfv7ipfxkbRMtORdJ82zJyAlDAuy2gdkSjqApSEZt+IxiV7xSZKHpC+f8&#10;wbCfIMbSJl1hH1ETDI0ZgJWGqlGZFCIiRDI6TTwiAFkizmwpFjGoNJblFRsJuJWvbMtCHztmvxB5&#10;oKw4J4Uj9g2FtW60siBMWjP2/g/MF5blJRRoDIw7rieeUVhN4j7XYpgVEGWpM+65KlorQuH9MXFf&#10;KbyiZWVyA6uMoyNro6kiesPLjttBnxPDmV0prYVqyRamn6GUtR2tHdRRv7G0v1FK5RydpVXG/BUN&#10;B5NzxAyN6s66wJQHe985pvL6EufgtsV5o7ow7ORxEMSV/gMtb0w3+nmnA+Maairwr4/B0f/J2+1O&#10;lRe+3rYkana6D3zeY48uJYg+3RExzqn8fEQEzm0xtATZccwzZlnMeFZMorbooTmNc3waSEe1sBXn&#10;1oz/5evkdY04F/F4BqYHwXrVATOHFKiEGy5qkzgjlhYRZ+ohMCoPZytKI+YYmBrfvsBav9BH5T/+&#10;/Bf3ITwegzqiqdtapVjUGW/bwt7v4DGz6hShrYoZPI4ZbgQLwc7o1zzFcA5Pc3495Enm1PqLqzcc&#10;JjxOQdlxKqUIZ+8c8/+hyA+KNkyEsztbW9mWV15RZtbIwwIwevATl0Hvzof9icgbvQvH/pNl6ayt&#10;oPIHt9ZgvjP2zr4bUjcohVpXbm1Q5D/p40RloBJnS2kloof8hVq/8W9f3vk4/sWvfQ9HUg0XPKQA&#10;TxT0hVJ/Y3IkufqC6Bf0pwtuAAAgAElEQVSWdYHxnVY/cCJ+RxMkWJpTi6LlG6M7H8evuKe+o0UR&#10;rVRp/OcP535O/vgycP8VgDvC/ZgUccbYmSOK3Vqcdb1mtwndRgAHLlnfaICsFj873J9nzQW/qAuL&#10;xh51Wy9UGs5hmMQ8KJEznQDleR0injBI69syU8kan/HjKOlUDfFaq4IuhaVGL2Z+oBTmOOjzAIRZ&#10;DqZ9cPaf6eiZIJ05TvqMGK+YGVcZPGjLBzoKo/8J8oFhHOMHH4//kz4/MO4M79R0OY+hCUddUVmT&#10;41REB60UXJxhERta/MTm/8XH479TxRD5BeyIroj+G3MaZjtVC1v7g2l/orMzradDPBxWlyo9EhDS&#10;9RDC3gSzot7zHF5dsrcw10g/OAu3LWq1YwiDndNO7kfMIXmbnRe/U1SYDIY7rcYe0s8HyILRqcVY&#10;F9haQ+SIegewOdmHc8WvznQAa4FFBVNlKa8s9Q2nYKdR5J79t8faGs6wnmSMgYZTSdyfbvOIfi4p&#10;VvQnXvHsMYm9bc5wkdfL7alO0TifZlZWgc0adjpSHNSoKFULVV+p2jjHB4LSyjdaecVs0OcO7CDG&#10;GJ1GDIwuNMz3ACXLK6X9DbUHKt8x3znOEMCIyrPeDpBdwJJYkVzrBs7ENci2IO+u+584xKVmdGOk&#10;wLEISAlwZC0tyDVmPM9kTZ6/dmvpyLnEvRou23Ip0XPeZasLVV4JBfaeqm2QUuP+T6NoQwm8oaii&#10;FNwbLl8p5Uv2FobKT3wGoeP+nekb7iUjE8GkUvQl1e+FaTH4WmRDyhJAdHmlasXmQdEPfJ7MAVXf&#10;KOvvjPmdMf5fzuGYXLPjeM7bUb8At5gDF1hYxkMCiOEeYHyQkOGE0dLQFEQvLWKK3Hf6+C/c6pNI&#10;WHRLwd6dOX8E6OsS5JYsDLvnNV/BO9Bwu4N3Rv+TaR+5N64RbQuIG+tSEH2Na5COgXAnRZ3jdsYc&#10;pP6LaQ9UO32cjBQ3md0p8p8M+86VPiKiVL3hoqi0VLCHG160MC1mlBQp1FYRKkVv1LJG7Ju+42PH&#10;LJxCNWMbpXTgYGg46U6LSPC45oYlMa5SYgaZ5CyvTAcQYh0PF+aIeVNF/PPJzYQGFD66cvbA15rG&#10;3rTUb2ztbxS5EXFSOysH0w7cZwKohvmDY37n4U6xEC6rJ4HyF3GCJLMzPGJbxQsqa8QoOdg4sRJC&#10;P2EB75ils6ssGCdSB9OdViOyqVtn/JV45sKKogcuStZGM4WXFu4Cs6ez2XLvEIkc/WGOu3GO9yBL&#10;aUhpIeiaMdMlEmI0MJ0ZALylWaVIJgRoPC9D/BMnBMweKAMpN0p5RQGRRq3OtAX1A/yIz6dxDpp5&#10;bs/yjJuMjx0zmC1rvKXFA2iuQczXEj2qfeJx+9BncooQWEVRpZWNUtYkZWNgffyp6ZpV3KKXDKdE&#10;ANBFDbFB4Ywz56nq7yli6LhM+jhx7hmpqhjGnCHcUrlRygsLryBbODDSDWKJKQtnYrUrcEMlVG9+&#10;EUeqlPIKLJzjJ+c4n9elJbEW4gHy/xdaCafI9AdmOe9XGkVWqr5GjekTs8FSvtDKlyCcCOIoZnc6&#10;qbwDMqbdQ7AOgpaIknN/RzgQ688UiYiLDyELSdpd/ECcy4HTqQY+Jhq1v0rMJBVRpu05qyiuwfSJ&#10;zx0nY+su4aJFPONlWLmEvU3BNYnAEvtXxMR6fG7LsQs+mP6gzxHR2sTerzkHybxj4wgyyAtSYg5w&#10;EKLhrDE/MY9ITJkp8JcgGp0QMSALXBFs1kNEIZKk1hXD5wgD1S0EcFkPVM9dIAXzwF8Khf+JFX2i&#10;Q9cyuv5a5P/35+Sy5ORheA0FIoHXZH0+b6LIk6nU63U9Dkni2WGQGe0l3zabwDyXIk9THJOBlzgA&#10;2q1wy2zYfkQTuJYgTc5cR+EMiIzsl4gvfrLfuS6fFvSLvTORZyzLlIjAKRJgr3T/tGrPsCC2em2E&#10;kVUcl+IaTijsExYNyG+YwAzyolX49hIg35gZgdNh7/FzteRmLp+Og+vSXnmWCs84L5FwlEiJYcVn&#10;WkJDgeAcI6I7ypqgoDiul507Vf7hDY2YJovPWBs0g6PHa4aiOEDBrRneQrng/jkQ+LJBqv7l4CtB&#10;0Ihk1JnHCrGoQLkUuE1D6yMerptW80TLzb6IsSQRd6nl3f/ymtfP1HTu5EDkmaqneMCFTpAwksol&#10;SSt/KNIzns94KtuKSEa+8HRRXEPN59RnHMXpcY+fw+gt15w6rSU5g6TlniQw4s+Y0dBqHuZBysY1&#10;bamy22qoA4RQR4pDKwvKN1w2TnmwyDubDXqNJm2mEyBsm7FZTz6HNN9nAIHHCJKrqfFSNGYViaRC&#10;LB00ErEITYOtVoFpk2NOHubMObESxN0tF6clSH+RJHMKu+V+kH/2M5VoxDVf0qUWh0DOs/H+fP7C&#10;ehyda8Q+Xm7EJIGJhaelsYjBHIwZ6jeVANWnXxb3KFJmquZJBf1SjEbYt5csFC/CRFUyQ1oZ5ogq&#10;LYueTmRsuidJ6/ppo8UJleLnfTmueRvJwC/lM+YPgdYsABMV/v62MGZnzIF5KPJH5MU84+uQ1BNU&#10;56VEczouEjFwBtBw7RmTdPZGIWjxfCjhxIvB5hexEkrLK9/EcdbllbfbF4bdOPuPOIjdQSa/vcRn&#10;GemyUzFuzSIeIw+JMwd5ez4PwyNCJlyLsZ/Xcp0jxjmUWko0XJCW3cAoa8nGUWC3ALvDESaobhR9&#10;i2JivtPnr1CCyIJ5w6aHEk5BTHFbcQZj9mgw1Gll0jRzZAkXy/B0RgCIYT4ppGrIo7FYN4km8oqw&#10;lCDVpwWgOUw4rATprxYCDxmIGxVwiRiLGAade0lRtto5XTit0NNVp0rcz5n5talAjH0s9xAXZrv2&#10;YMKmLIZrRuaVUC9qzfiCmeu2SMwdE8O0YwyogpiEsSTXT9MgDC+lWs3nWORzrtEE3JVHugxC6RGk&#10;yKKRi36Oa1OPCSz7KfzYYR+VJs5RJt3fKRIKut3iuW5FWcQjAkiiDpnT6ZZne43n/b3HZxcBCjxO&#10;ZT8EQ1mrUVqo324LrHXy2DXJxPhcz/kDDlsSWdOF0YPYep7aXrMQNaYHCLu2V9b6hrLgZgx/YH7g&#10;MqhNWVSxnKUW6nen1W+ILhznD5yeM9Xi70PQEQrfLSNIzcJ1jE9Gn9EATEN9zYiVg1Imw3fO3jGi&#10;qF6KhWpRLS3sFipC/2C//+DlVulGKJk89tuYCRMkQVXlbS0U1gTlnMiHr3Fu1h046HOhcOM1Y87O&#10;cTLOf+J+R+WMOCldWPUM8Ncmc3xg4mCTPjpLjbx59YEzA0ArDZGVpW0hNpg73QJgcjSIa4vZYcui&#10;YJVS4SaWZ4jgsiGyUERwzjh/zp1adpCIHTWuaKmoK4YL+zDG+08WfedWHclonaYWDr4pGINuV9Ce&#10;POvSWoLEvOJ1HmdEMtSqdOMJLsSZStZqif+nuidiZCTdxZ5K64jn6kM5p9M9yT5JwUjGfS01yMml&#10;xvNYpbFqY5XJy/oWjs55Z847a4th7qUKr69/cuxEtOcM56qZcvao85uuqO+IGq3c2OpgW7ac4/Ae&#10;gKrnmbvNBLmMdRHKUbgobBdnnzl0WsETpPjooGWwSqhlz/4Ll4+Iv7Goq/YxWa1T6DyG0Mobrb1y&#10;P38yiL32cd558MFt/cGfv+Dnh/O6GX//euN1+W+or3j/hfUTE4MhHFO5vay8vXzhZZl4+2esU2Yo&#10;h81jLZU/qOU3VCpj3BntgahQmGgRylJZyhtHRjd6f0/g8YXJgk+j6YKxoHrPDn6yzz8jFm8K3gtr&#10;fdCqsS0Hw84cxh2kgoizVWXMAOuZAQKXJPBaidqqxegJqqZgoEdx0Frkf5sLe6+8LCtNK0Jnag9X&#10;Tg9g3EyICBN/CplqOkTej4KYsxaQJSNLQy1BlYjmmCPOmVYc9ULRSVsiCORjT7eZhoBla87WWgCn&#10;88ho5D1EUcyIATv/zIiLM8VyxlMlq9EziTrO5P34DvJ/0/uGjXfWCnb+RDjYxz+YuU+qesx7LQUt&#10;NQChWpnjIwBTc4pPBkEcqa6gG6IfYN9pWlN93nnsEsS/rIzxC4BWlDH+ZNg708/n/IFaPhMvqhra&#10;hNsyeU01fLnqBJmRDtEgTlzh0TMqW+LeHmcPUInJ/QiX2UwndPcfvJ8/M0o79pOz77icmClVG2tr&#10;TDvzjO6oC9syEY/zN7s8zJQS0wFpGnvOUjbcJ3v/juBMOxAVtmb0CY9OutZBmwUIKo22fHrhY1aB&#10;sdQXRn9kNF3UIKE5zZ4ra53isd5mRp9fYqE+P2dpYEL3mGmrJWrepfwR568Lw68eTThHuBzRBfGG&#10;2XuuuSB1zU8evTO8sMkN99+Y1ij1zsqdKpNWYz7HyH5zWqCUVRT1gtgaQ6k50RTPXUK0T3FM9rko&#10;NqL/8WJJlkiQERR8LKhWYNCIeqT3H6jGXLelvuIu4TobJ3pdc61oCUGByhIiAfsVqngemHVU/6Do&#10;DdU7tTxAJWdJRVyUW8ekRc8tSi03RHbSP86wA5eOyJ1pyt5HrqGNbTGqDpQWQuBZnypnn4ZPx8oX&#10;anlFfAMOlB49r0WkD34HfiAu1LJFvVQnS84MFr9HreQBBl9AZkRDgeg1n6Gg5S1jeFKlrRZAsyzA&#10;miCsIURPJjrSOfHA5Z0rTsmwACuZSRgZSLjjjBV8Mu1ApaD6RtFGrRtzwhWhV3Whz1CWm8fcI6FH&#10;zeknZh8c/gujUyhIW9lKzAOb1jlmpzjUsqBlwXlheMQMh1vmZM6ZSn1P0LxR5CuLfkPYqGVDtTL9&#10;HZ/pkTPF5kZtf2ddVoqcnPMffBx/Msw4ZoAtLd115jFnKvDEiVdDigXOlT0DFm700wIFQf5CzEqQ&#10;1ael2BhJZ0Wh6FdE/g3xv0Vd93TDnajvmD/waUDH5ERZaLLH66aDTdwR0ST7wCyEa9OEXmJNvaz/&#10;zlbfsP5f3Pd35jxwL3hbwnHhgZGonOGqUKguQXTmM331FxdA4lfCgsp1TIJEPXRFoKWJJzCUSTzX&#10;c3A5/oqA+aRbzKOqHhfTE/usWjImCvCLeI8eohZHiCQK0qHnniSHFIoWmr7S6jeqbvR5BBDuPR0W&#10;gVUYcS5UEUyTgCDq0cBUAm+ASGR4RpMJgTWhiE3Mw9nUtIGWAMzJSLLLKSmNVt+AhunEzXA6bice&#10;jFf+fF5ri5NCdAnyUQT8BLlEFCH2mPPEiaisacYU6Dbzs8YdjI8d51KQhkcILfwMR4l4XGuRz95N&#10;Wor9ShKyJ05L98gP3AdLKeEWm5e54orV1ARwot9WbWDXtS8UfWFt/07TLYmNX7gMSllpJbAFm50+&#10;PlApoC0J5fm81yF8PfM7VcwaIb8/KBL7+7TcxyhRbwhcUYvRrgh41sRxzGZtkB+dweAjyTVJjMyY&#10;s6OUJ04QUZSSswQJbMijDgtnV84Y0oLNyZg7YBRZcK/pXopeYcx4JoNc8mymVjwjQudFkhKY2szY&#10;SVxwUWKXIeI2A9VApVI0SR/R59owN0wL1Uc+10GaqSiqUT+SkXHYxL2TbfW1QC927FnPxL8/XTrX&#10;hkEyZaT9Vv7C8yT7/Rfi5gLR/4c/19/J//Cvf3lf4X/+FZxnLn80t2DDwnFR/vJ7SezEQL1QtssW&#10;aP5SAYN7D+u2EjNcztPxGZFRbRFK03QBRQNORno58caX6rtcyzg3zTMEQRSLW9eKZ1kaTUUoHCQi&#10;aSSHx6fbZCZpJNeh5ZKvKywliISqwq05bHBYKCVVwoGTGNrzmioXyZObOmlXtQRxa3zWl825VWdr&#10;wUZ/HBED8ugRhzNHXPCmASxWvebYeHxPU7pn8VahOsx0vhWPgrzyOUPmIpqmp3LsUjDkMruWmvsF&#10;2ga5gnwSYReIYcTBSW7wliTxNeh9aXEIXQqsOHjiDS4HwjU0uc9Qr11zL67ZNEKoLCZ5GBLAi5ZQ&#10;cEdUQR7ams4fCVXXknndNd1tU4JEw6/s1fhTk3gYU0IZ7c5a7TkUuZS4cpaMghM3tVso2LOnznkw&#10;n5EBF3Hu6U4a01HZUwXV2TTIh8ngVsKOPJ1noWBcjjB9OrpOK1EgGSwIoytL+RyYaqQLywQ7Aixa&#10;20mVgV/MqNTI+B/53GvEbLineyufW61XRjJP8ZxG75+D20MBrARQaFPZJ9CNRUOtKRousVU9C5bP&#10;PSdUJcGsh6Uyil4tGWFwMaCpZAy1YhRBrnFdA5RyWh0Bzl/gbO737gF09+HpLMpYL9FcN2nJFgGP&#10;HblqqNbx+O9NCaAg1+a1n1aN1yrFWcWSBFBKAc3hiSrz+WCteUAGcAJYqGYFKPqGeaf7QZfMpDel&#10;W2G3eO8lATwRZRWlyAtFCk7kls68UIo8M6OnOWd/MOfB2t5o9Y2lOX0WICzIVW8MfzDswGzGPdKI&#10;6SBB0qpRkO5DcZQqYQseptgM8HEpAZzMnIO1d+PW4k6r5GwCIou4lIhLWGRkXBe4LQmox0odfmD+&#10;jkqocsyVMQzkD0QLJh94FvJrDfDXs+BMWDHet/HM3O4G/ZSIUvH/4tEt5j0U5fXWorHssTaDlLUE&#10;WpMUNgnwWkJJFvr2jL+TGdhdkpSqL7ifmExeNOI/p8ccLCBBzJhZVHMNn7NwzsiuL+q8pIupzyDS&#10;7l0QCi8th8kKbIuwIfQRe1MrmTtPEPW4UkvEkBzd2UechVUiehKPQrOI5hlpiC78+jBOixiWYwit&#10;Bdsvc+AT1rWxFec+I3N2mjNnNAEq5fPMJefi1HgUruHSrTq3rBCXEp/3MZRjFIxJKXBMZR/hCLpt&#10;TqvGsnjEeniIAXKGOWuF1+rsdWIzYgpNguSK2TKhKrRJgPctXAVctZQPNCOXLJso8Ym4orphctJ7&#10;RIGQedNNDa+SjtOMWvGciaA1IkamM2bFnzLBKI6bBaNnmu2E3Tk7nNIpvCMo7pnR6zHzZIx4H5cS&#10;NnOJuFkRZa2vtLXR7cH78SeDk9MjArWpZpxDNFs2o3aMqKM3ovjeOc870/cQgpRQho3xJ8ZOo4B+&#10;wYezlBv72Omjc9oHpShLqywllI9CzMIZfrKPd47+YFt+o+kNo+Lu3M8PhINaGlJCyWpzoBRe18Lj&#10;MPo0ft4F38OLdglAFDiGo3Nna5Om4cgWd57tjeUem/GZLp9nw/AA/6Y4lhEIZlGHniPieqNp/ZzV&#10;YJaRGXk2ROzltfYsImIyuqrnzLVSohYaXHGZV/yjc6sjmx3n6J6DUh0v0YBPI1x0HjHANUnUmHFT&#10;6KdwWzZk+TtL2ah64HbS/c60sPFUvTG9c4yD0irVjdF5ktXOybSYVfbj8SdFJ69rOEle1sL0B8MH&#10;t2WyNLhbuLK3qmxLAhlibPm95iAj5mAX4VbjftWWBM6c6EjnJnEmSI0o2FA7HfSxQ3WqNFQnyERk&#10;Z10mYxo7WR+Mk7IKX4rzuhpaFvbxgdtE1zvTfrD3gQ9hjILQKX5jW08mDyiR2z1G4XEqh4b/McQf&#10;Qb4u6XDvQ1AXWnml1v+dPv8J3BFz3O8BoOnEbMsBtw+OMSO6CKdbjxSCKbwfsJSD18VoCk0Hrjnk&#10;e8JWjN9fnZfmaKncltcgZO3OkbXUUi1FKCHqOabz3gvHVDwFYE2c3YQy43sew2g15iWsGrOrProy&#10;NWKpuofrMuLUlDEdZjgOVUaQExIAquOIGmPGUPRpzuNwbq1yW1/ZWuPL+sE+esz1zPpxjEHRhaKN&#10;Pk5sdlRfqfIFKQ1MqWJEfMoj4kH8wbQTUWUQQ2pV4DGFuf+Djz0c839/fWXliFrGI7q4aIBBtSyo&#10;vsF0xpgULxyjpnhloJpRNvM94oxoqHZEc9ak7ZxdeBzCOT6Y9n9QZbKtFdVXhv/C5QS37FuijlYV&#10;msS+EeIbaBo5+LVmxv9U1va3AG3nT6ZNFoUphlootvv4Gc+swkr0vK3EdYjo8iu8zLO3m8zTwrFa&#10;ZpBJYulgjj5SvEQvdNWkAqUWlvIF58T8/hRfHfNkzjNTLkKI14dwXLXKpdhVRXWllm8s5Y8Axk2Y&#10;c8f9F8qGT2POR6R74Pm5rnhtqEvGchuMWVFzSrtqhLgmlzAwXNjCgrPVlVZu2Dw4xz3BuIn4nrNH&#10;Yo6Ie2eMI4GsjksQp48epJPbT4YZS21JngeQNv1zmLxWT8W/XlA0cxhzBsnZvaJLz/0+DwnkQsaY&#10;fqWuxN+EgDaeL3WhasxAnWZ0M/YpiCprVdayobylQLdT9AOVV6p+o5av1LIxZeB+YPPOsI987Yr7&#10;jVZ+Y2k3Sh30/idm34kcds81GG7A6TnvTzruHww+UhgZc2jMoHf4eRSOKby2zmIfnLbTpDBngfEP&#10;5jyZNnCvrPIbroI0pZQNvCL+iPNKRgC18pWlLIHxlLfoatO9WhXm+DMi0cRo+gLSQc+IiCvhvpnu&#10;yIyIMccD0HNhjpgxo/o76/J7Ap47+AhXZCnP60bGj0n2+9NHxNImiCk+8PFPhpUg3QWaviA6Uw0e&#10;okx80ucvhEafZ/SINdxJwx+43zF2ht8ZNqilxKyf+pa1aH/u9RdRo+oBXs+IrjIJId9IBiFEiwu1&#10;fmMtf6Dc6KdhHWoNoHsaue474kIbg3X5yjUAHILEUo0a5iIwz3TmnD2eydctCKTeg7wJ3CR7f+K5&#10;1sTbyFoDIia6aEQ7IhnbNQf38Q9OfrC2L9TyQlXB7MHoPxkjZrcOOlMGogNK4B5VeIodW9GM6r5x&#10;jl+MceLAooVStogx5B34BZwh5pzGsD0TjYwQeyfYIALUFDp77p/zU8DicM2ElSu5IsHvCxE3TzD4&#10;cumRgkL7TP9ppabIxhkJ0IfAKkDyEGoWhBIxbHKRDgRpIuE8dYQiD5wza8yFoq/U8iXWJgcuV+xW&#10;9BczHSkxY0SfmJCTZLxZulUuUa4/iR6loGUJktSJtW1OKW9U/YbQqHIF59UgRCDIEjbiqg1csudI&#10;kqKohhBFOmO8M+ZB1RdavVF1CdGrLCGw8wdGzLIKt1OJhAQJx8ewnCGcPXohetVFJWdI8RcsPhM4&#10;bGfSE7u6RIuWPV6IT0XWEOBrzIwd88FMMDSohSSSfTA46OM9IhnHHeS63hHtGcJBp493+viFykkf&#10;D9xuFBbcPGohWbitX+j+EfuHH1yzRt1iz8PKs/4pUrLHvOaCVaqWpzBCryaaEf2JhzBTVJ+YX0lX&#10;z7X+cMVFY8SFGXgFbbgMhh9ch5sQZEktNUgaaZS65JnsIaryXFtSA8FysHnNO7pInJLES5yx4ZCK&#10;OY9xv0OMKNooWnIPC1I0kn3WvMf3jGwsSSoqaEXFmb0zx85MYYMmJ+AeEYDX8xAXTVLo1qmeD4Y/&#10;Ec5PgPkqfh3/ROAvUuBZHSQk6vGFJe1Q1+/L5WvKzeZyAl2/+vzrBBsl+ync8XGxE58fyNMaeTWU&#10;F3kjGUOHE3bY+FS4dLZp+KjMtxrDARM0vwZlze5Yd8ZhfJihKtQmSFVKU2qNAcVaMkJMIxJtadAW&#10;QTJfVvQiKYRjepIKEdX2uhi/3SaaKuA+44sfQ5Okye+UJJiI5wINoFU0I4nMY67CjBvaalgQK7Gx&#10;YeESIotSiM827PP2mQVhs81ozmtN6/0IAuJtmSxJOKhGPXHNG9ESwPGwcBpczpCZ4GAhwKuaUUci&#10;F3YUURwi6W6RAE8fh8ZsoJrg9bXE8hqUay1IZljy+ecaeJ+3NL6bX/EJab8nlQrX6z2JEZ73Yohn&#10;tEFk4h4JhkyLz3uRPtca1iRqPJUOw2K4a5EguYpEw3zmgq4eGaufFtgkLYgBdXi6U1qwkBfg8lfX&#10;koo/iQxJR4VFHtPzcbouzpwJ0mZcl01NVUGCzBJ5uvG6sZlVEapOtoBsmF7Ao4jvFpnkPV0TE+G1&#10;Tq64L9VP8icWWdyvPiN+8DHh5sKS4HkcMEFsXRF2oSKRJzmmAhVDM07t2oMCNI/naJimas6f17aW&#10;iUnclz5gqvC6FGoOY+hzBIuewLgk858t6BNUltxviiZg0YNEieibIICubFoLRBN1zVi8mC0VsEyq&#10;Ash9ayYo7iXXaDbZGecQpEgCsVl8Tg9gZM2zznJ9e4I0KtfhL9Qq1BJNzsd+4jMGrIsIRSQin1qs&#10;HXXSTRVgcS01I9V69nuKVKF5KKCPkfGFNNb6W+amVmB9qryqRN6vp3V/5PyXViqYc78fODu3NVR/&#10;Lo3W3qjlN2SewC8O+4hS0DZEKyod8xuuB5UzgCKPeDWXUJ4OAuw8xqXwjKK2XZEbOMin6MCNKGqJ&#10;eQZh364UQoV2jg/GdIYdtGahtBPHS9xvqx3xzuSDyUTKwtoqC0dGsaQd3AVkifsjESkVbjdwc4p1&#10;qgQRbmbMuSd5qRF3lqCX6MhoEE13UsyksTxzizhN0kkqCQq70jRyIK/vnb9B09gTYt77p+tMi9Mk&#10;/BWPU577WZwxAVAPj4LiloSaaEas5Q+JzASOwi5u+V0vRrQUYZM48JUZAzspNL3R2reoE8ZPbArd&#10;O+dwtiXup+OIBBB1jBADKKGuivivmPdkZfKVbPyGZMxd7CEX8ewWw0GHhOtx5vmiRVjcnmel6DVO&#10;LX6+aswKKUqqdWI2lQOHCC9aWKXjZTIlBuVSYh8vGt/Va3RarcYz6ATx5G64rKBHKo4K5p1zvFNL&#10;x+aI5ipV8mhEhUbcZqzvcwjq31lrxA1gzlKFifHRYxjmUpxbAXV7lvqOp9ggHRoIyGCrhVKEMRw3&#10;Y61Qa6GWV2zEXBwfnWF7fKdyw4FVF6o25uzgnYbEgEr5ArNRE+y3rlBmqNZdsTEYHtFB/x9Vb9vc&#10;OJJsaT7uEQBJSVmVdadn7u6szf//VWv7aWfH+nbfrsyURAKIcN8Px0HVVFma5YtEkUAgwv34eckY&#10;jBHKZWCTysd+0fx31vXfsebEsbHt72wjgMbaLpA3cr4w5i+2ueE2pYo0o/UbRHCMP4EF4+AxP7m2&#10;31n6Gwqz/kXv8NZgzIMfj8nnoAZMhi+NZoPjEIvxETrPDiBcddFpYXykgScvlTX3c+vcw1gi6VdI&#10;E6uXOo8lt2+0ngXs+S0AACAASURBVM/3HWZYKbWx4LYMZlrlGGY1FjXYQ2riZrMUb/ZUUhMikYwp&#10;EMRb1nXh6aS8Lon34HNv7EdlLTXZnjUP9tH4PJoGeGl8boPb+sGtD26rEfEBfDJNZ8Kv/Z3IHxwx&#10;VSem1lP3r4zItjp91f5ECDQ6YqP5LiupqhFGyEJrWOPnw7mmce0nqxmsapWFJL3x918iqLxZcFvO&#10;7IgCYc34ce+8ro1v15W1bZhPtlOZN5OlH2QqS8bPwUqr/c7gOFQPYbI0dZ/M/U8eu/FySZYXZ7VF&#10;722szDGI+JP92IiWrM045pX33fh4GPftB22+8/3lwu836G3XGYLU0nPCY98Z8R8cIbuTxZNLX3jf&#10;PojxYF1/B3vTjAuBoXkO8E0K98tlcqtcvMUhU033YmB2waxpYGmQLFzWv3F//CcRH6z6S4HBglnY&#10;psKPr34ydQWuW2Wy/RxwjGDfnZdL41L5OpayPrn1UG1eYNGcQJsamB5F3EEe5y8Ox5zcd9Xp6yLQ&#10;/ZhNw7f2B83e8CX5/tr4x68fxDxYVik2mq00/4azMPgPjkOEl1DjiZvyErz292W5kta47//J2Qib&#10;Sd37/SK/c1kkOQd37AzLhepNHOMGvGJcOcYP7vtPDOdzCPx9uSylRnTmGGwhm5SXtbEuN8iVtORl&#10;XSF2HvsvlrZVrdOR5c+O5VEPstHaFUds4DETa41uBSYw6L7S7AYppczS/10KtlhJ33hdG+N4Zz8+&#10;OUz5MIbWzIxkC4HTrSW3xXAPgtA5kRrwzWYs0/E2xAjPcuUIL6si4/PY2Y/GdYF1ubH2N8ijLFia&#10;VNLWWBo0P5gxmNE0MMqszFntt+5Z69Ixf8P8j6r1ErMPuQbEHXKjWxZje6Cg4gIhSNkFUZbk04kK&#10;+/ZUnWZnz4Kx2l8AJnMi/6lBmXdoXYOb+WCWEjuzEyFgbnGntQUvkoUx6H3Q2jsj7tw/rVTk8eyR&#10;ZpFB5sk4BrAhVUEf5K6B6AB8av8/XVLOXkfrV39SLpismORIcYLoAmZHyAZwJqxLp9kLmTfmbLi/&#10;FDD8HecV4xvOtwrCHsz5TvgPGIsGSCHVcQw5U5gdEAraXvwVeGFO5VHmPEjeifHJNkWJBQV+m7/A&#10;WavnpzKOfVZdpz56K4KlQG+QrdUbi3/HclXPMmRJFiHCk9GR1ZFLJWSzMheqfrbGYlfSdsweZce3&#10;VqbhCpZlk5RYfpbaeIfZiJwYym+KmKRv2DScC24X3F4w1xpSVu0NMhRW3pzMwZh3YNLNlUdTg5RM&#10;WXBZGke+E3nnGAW420Xd6EyOMTW8bgvLciHyQ/k6tmmNCBlXTxM78fjnl4VdwhgPzERaal27zxhZ&#10;RAjVJnID6FzaBbMrzS4c8WDOX8z5wGzQpvqhbT7YIvFl5dr/4Hp5Fcs+dmbspbg3LpI7aZAZelKv&#10;SylxUHYN6L2vLtxgxOltoo+1dLmK5Eg+HrK5zNYw7xg7MDjioJwmab4wxj+1dkmSB86BNeX2bVP7&#10;zGLKGGkF+h5TONK1GX7RG9wPkSTMVD+2Non8ic8HwS8o8oynVnmj6kFX/z/ObNxTmZwindrZs/gJ&#10;/4tcXVYZUhYUbiPSeKe334pk+osZhxwVUsSixReuy3cpumLD5y8NEGxVPocFlrt6xsJgW2XgKCuo&#10;FX4nxw7sVsOEJFNW4hH/UmGcA1kFnjuTrJ7P+sP9Amx4/mROZRZZ8BzitFLKmi1FSL2o104NHykC&#10;hfJtVqj97KylRNosLDvvWLlvYB3l2J3xBnq9OT+JeaDA+RfgQuaqeiC7CGQmq1xMXyeFYepZyrsG&#10;UvaVq9vsKqVSu+Jt0flYfcOllWV0PBjzA9hqUKRnwlhwLjRrWBMuIxVPk/ItJo6TdqlzaSfiTs6D&#10;g52IrdYINQDccP4sUuRkOz6kXu7KcbJseHuhtytJxz0JlAs481MDizwJELWObWLZ8SYioYY617oP&#10;2tO0/0N37YOYM3Mw5meR1E9T+VH3o9H8QtKkai2b62VZwa5STcdG8qGh1hyqJ0FW0O20eTvt8x6M&#10;WTl2BMc4OKaU4te1IyWXFW4JkUMCAnPIDUz3fWmtzk5R2jXcumCcaz1qH0lhs6mhJ6nhPJmMubON&#10;B/s45FzSdad5ZidJmSoRg2xaRxzMudFPpYtw53NwUoOOLFXKXwqAv45woIYzVtYq9TX29TLUk3pi&#10;afVB+RrwnF/3BNqe0LT+iyzw+jxM6+fXRlLYcU3R9PjJC98YBvapwyXcmL1hHdqihuaYGjgc5kRL&#10;cgXb1BDmQ6wv74l3x9oZhHsWQhr4XG/O2w1ebnDtZYXllFpCLPZuAkzGIYXNggLAoxrwSDGWZRsj&#10;QA2jpvzJ49DnVzFbjTfF/ECbG11FmXMeKAXOncyEYoSeBw5R4LcnFsnYxfC3nsoKajX8cIhWjIwC&#10;BvZUJkAmUDLtUQoEYYnJ6vEVs1RIodv/fnc11BFjVH6zmsrsUwdQL1l77+ChALjE6r5RABl1UOje&#10;yAsxa2Anlvfpl6yCW/92qm7GLC9hey5JKn+3hmKS0GM8FUT6mPo5SxcDpFei9enpeTbC7vlkcLmd&#10;g4/zWcqyyNN2lSWJPO+h5QnMGoSxdjW3WQA/WL3+F/PqLFwiNfgc05+ZG70J7FHAoGEhGWB3NQtU&#10;E9v9DXIhcqPPBz13+ggprrBidFUwZnwpnM6BmTUrkNOfRcZjyrd2KUberAIjq8k480+g2G/5td+M&#10;stVaPegyrRYjPYP+lyblvADWa6AckNm5thfgTXuM7xz5gznFcNrLXsmbAIRMuFSROFNg6piwDxWS&#10;l0X3XOu3Bod1Px6zYWSpyCqrK1RoZnoxDc4cJteANWGD8rfVqpL6y4mh4aMO3OQMMl3/sgd4/XsW&#10;G7+VFEi+yGVFV4WDAA9YTQdioEDwp6dt/MJNI1C1ssWAbCcDZPLYnZELL22lOcw5OeafjBHy0I8s&#10;ptMEf9XeMKXUWdYL18sFswXS2cff633qUGv2BnYl7HcAul9l15AbjqzOzBe6HYgHeSdy4GWllumn&#10;7gtyx5vUJkkQ80uR5SlGaHIjc2UfshywFng7Sr14Z4tUgHjTgaNhu56Bff6UosQkFY4ckLOsh0L7&#10;CkbzhvsfRCwQ8l012/GQzZr7wrflRpBs484xDlqT/VXras4Wv9F84LnRa18d5gUkozNGu7uaSdNY&#10;MJgKEE2JmQMBd3KjjGLWSaYewLY7hNhCq0+y69mY5xAaDaKXq/IIXla4LY7hfGzB+w5jGN6c2UJD&#10;hic4cO6brkF5PWvXbjS7crVXAb2uMPqlBa1P/i0O7vvEW/K+NSJknXm7yMJuHMHnsfC6XjhmMGJK&#10;peqNtSnb6XymzjNnhHFa31zqOd6HhpZLk3VYK0VgGtxy8tvFi5Wove7S9WKjVf6WKe+umcGElgIo&#10;rGxIVa46EcnC5NIvNL/JgsbA2gXVXQfmzpw/xQyzzmAQ+cm2vzNjMEjWttDMiQpibJmVeSJQc5oD&#10;N9yvtHyQeadRzVAoP+ulgWdJuytEoZms50SeMMbQGnVrkAcZRxXl8qJNUw5ReDz9ziMDtxuX5Xcu&#10;/Y0W7xz50NAtOmZXMp3uAzMph3J+EvHO5BNvu7J+XM9k1N7pltAe2rvSeIxO2E74nTDjMcBtstgO&#10;sTDyYNsf7PHgsg4inf34iTHLT/sn5i+4XZmxaL8xkD3KL/btgTdZqSyLFFeRxtIaa4VTWz+Yc7Kf&#10;jEFLKbrPs7AG8t60Fy8N/rgNblUHNKeG9trDG41L6/S+ggWTjUTNwykS7cizP8O5NYWcuqXub577&#10;vXIQbIUIfzb0Ol8DKzb5x+5cPKEH6RrUziESy6WJjCDl6Ze1llf1Yy4w9TEC8gctnLV1HsfG0g68&#10;STP4mPenQjZCjX0vclKWpP2yLCx9YR+fbJv2M+VvaPAdUOrB6gFMtdtjF8vWi70HsgAyV338+y2e&#10;BKnki50r4NLpLfjcFcL8sgSvlxVy8jkmx6yMTnQ9lbUnpZrV0KnVQPSrCtlI1zDtEcZv/p3L+kbz&#10;C5fX39ge73xs/+Cx76xtYaI1d1vuRCQxBJTr352+hn6GBctqPA7j/XGw+N95uyhY9pgHl36pcy/o&#10;fLDYyqhT/Jj2ZRVTTN1rDfdiOulStBn9SQB6zAfbkUXgCOAXRwwuy8LL+sI2PnkM2YqOyZPAFwio&#10;WJuGM+6wlrIzQlaDx1RmxLUP+ouzh4hLi0epK5LhX/axysezGpistH4lc2fpO8dMZQFGENlY+yvX&#10;y7+xz52x/WBpIkSMUm1EGO+PyT4eLH7QS/lGvOP2Wee1arY4jPsI3vKlyEwdL9Vwdbu83qQKnyFl&#10;xZAUj+6yxNtHKS65c+mDtZsU2d5kk2lGdyetM8yAg2xDDH8E4u3bIKKz9pVLv3BZV8wvuG+yGWFR&#10;BupoZc8JZOd1/Y2Znd52Mu/c52CwsrYbzRvWFry9CDSff3LMQ11NMfqbX8jF6blzKZuaOcW4dXcN&#10;JmLSfGHxhaV3ZtyZvKvLN1htclBDW9TrYCbmv99kIRk7ZsF1+c7r7b9BGPft/+UxBLBJpT3wpgHg&#10;NjXIUZ2rfmRO5fp5BWH3NnAfrM3ZpwaisjzpeA5sJhe78Hb7jT0+la2ZspdLZL2Ey94v2igAThz/&#10;ZgdWljuLncHbFSCde2VsGRn36ktHWXtb5YgM5piMQ9Zs5M409XDmsj+TZW3y/lDA+6Urtzaq1xPx&#10;TRasyqnMskf6gD6Ioa9bz54zxIBOsQjV/4ZxWyZmqilnGEcNZU9bnzT13ze/6esvf8P7G5Y7vX2n&#10;NymW5xjMOWTzFwfB8exZ3L/R+o3MIfDOjeZdwNk+lJGMbMFE9r1DaIhPU3j1yPnMfWrNuLYL3n7j&#10;GB+k3bksnYxBzINRmcduoYwsZInU7Dvd/42l/YalgM/mnZh3jvkoYFD3aOkK+B7HO3P/U32HN/Bg&#10;jl8c4ydjHpgtUhuFsjtEsKuMrSz75JwMPmVVWcQNYRQPPrf/j25Ob3+w+m/09kLGYM47xyiFqJYi&#10;2OAxpAzy2RhzhRNYr5Bvnf1ySSAXltZ1fsaDyI3BDh7qlQalokmWZiw1XO8tao87nuHpidaHu8DQ&#10;1s7hjoiTXwOQ0ntEsM2d7nDEnTE3ZhHMzISxKcNWtmZvl//O77f/Sy4P8ckx71Jl2nyqneLZW5/N&#10;vrIMqXNihnIuddZYuYxImdtOZY+niH+oZpqVrZE1xDrznUXiPXik6RqjHnBx4SjDCh9KmAY+rezl&#10;hY15U52UxwPjQYQVVmUcmZC/ZLfkOjsvC7Qmy0joctsw9AzSIBfhjtX7izak12vlzGHpUigi94Uw&#10;9cS9NQrtk6rVtrID24XfpPI/ZEt/qP6d6ieOsVS9X7IRG8ADq/wOsw7IkkqkwFZD+l448F5904PM&#10;DbKswThJhlIsaHhzw+21hg+LzrbUWeL+wBmyWTV0Ttu18KMuUqnpHLWYUnnYrbrWoiGe0QGqijDf&#10;+Ytui+YiJJADctCtztIC+RuN1t9wV36pm8igsII7zo7nnZErxCdeZ/xMqV68qbZ3X6GwTveF3pSZ&#10;IwXlqLOlk7ngsUMpPGZI3fPMErdASsIFi52ZXRi4e33m0/3H6lzXmeWVO6xx/zmg0D4e805wkNXz&#10;L91kC+uJM2i+a+BM1sD4BzPeq3d8xXwp4sMnoywfNbBbq/ZvRai5Ym6M8atsYI1B4LartzSDXMi5&#10;ETZwW6SAfCJ9WtPmK2YNY8VkNE+mFK/KcVXWKTFRh0ZRAkJ7tltZv8r6d6bOI2XrZeWcqs8xvqz6&#10;mzeaNbBF1zAr35mqDzPlmGKHcE6E6WVO3WNbuXQNxSaQs+z55ihHEPUmyleS+5KbmPDGwmnHNnPo&#10;OfIuZddf/zubksKxKX4mVsOWE/R+/v7J+uAJwAqtLuRLGIYmhOcXnRMc+8vX16o6AXU4hz8n+K3N&#10;9jnYqYniiUOeQwP9udQ6w7A9yS2xNWAZ7KZhTjOBVrFLARQzIZLjEXXQpLrG3cCFWNdL493xxVlS&#10;oNnq8LrChWRJsUCsNsdup/VZ1pBCwMTjUIg9NWwYBbzuh4YQvcDDgXI2RkhOdV3hWpJOL+IlusQV&#10;/Cr7pDFSFmlVuNm5iE1Wcy9+GmjV+0v5jHoaK1Fhm3VPU8D4rMNxV4gBZ5bLtUXZp2TdL/0u6gWi&#10;hkD6o2lA12rA5F+ycfiy3QMpQXIKnKCKyqzXOxuDqKLgvP9n2Nm5lk5XmSymwrnoJI8vX9FzMJXn&#10;cKiYm8XKtlNxwxeID9QASj+suZQU58DIOTN4TkuTv9Qg6FolYnhnPQ/NNOTIUgGdrNVzoLRiNL8S&#10;JI+5PRU853vK1P33slVZmjYvR0MLFdYqVLLuk59DtxrIHrEz8hcRrTw7d4wCRFIBtb0FA+eYLnYe&#10;+VRondZ4S6ckjF+qpijG4EknmVPDBal17DkUMqNEumLRRtTnqMZ+ToFRzaxYtgYZnEHpizep6JqY&#10;C0fcGdsdswtrv+JccbsryFItGNsQm0Zy8cm1WGujgso1pCurvvqMMwVCeNmRRdjTxz2L5n8Ovc69&#10;Ls2eNntpLnYzSU7tFee+ewR8DE1h1p5c10DBcVpxS1MBBFIpPA4pNmZ8geannDdPW0ULDWHN6U0Z&#10;X2lUcwzDNnkJh+wVDRWUvcdzQL/2ychPPsem5isE2NESrDOPZJ+fRMKRd9YuKXPYwTHeabay9But&#10;rZCDOXf2+UuWZSHmjpr0lda7ZL3exaThisdPPo9P9uPOM2C1Ad649G9Ye8UyiPiUz7k7Iz6Z+Qkh&#10;SyEvSyPHEXvHmTE4QkHLGFgLOo3reuV2+Z0R7+zzk2MK4NrHZHHjsjhrX4isbKKpfepURESCxZ0k&#10;wJ2YAjFWNpo1ru13WnsjVMqwbz846r6rOQpgwexG94XgHbPGihFdqoXewOi4XejF7tmPjZgPlsuF&#10;1lXgjEwu7Qq+kDFkt1DDZrfg1qF1nTPHLBvL1H4BVix/PeurO9d+pbtCIy99EhG8z4eG1+liVIf2&#10;9KUDXkwoZMWg/bOk+nSO+eB+/C/SBtnEYGmevN0EsnidYq3BpXe+XRe2IxgDbpcbazeO+cFRTMrT&#10;EsIb0E6elc6PEwzyVmdUah9pJoWk6psakgLNBjTIUIBmT7GfMpN97pBJN+fiFxZ7ExOUzsWgzZ+M&#10;3DAbOCrKWvs3Lv2/0v13AT5MDWyOfzGOD47w8mCfmMO6aECdNdjFpkrxaPS+strOiIPIYM3JutxY&#10;lhcyF7otxHAu/sny0pk5uLSVS7/pmmQy58YR72Aqgt2/QTY+5oNr+zd6f8H5k8n/AibH3Jm5MSLo&#10;lLewJTPvwJWX5RvNfsP9hbW90ctyYM6B4bRlZekXxnwQ2z/I6WAXzA+WtjFN92vORm81oIxkVnC0&#10;+YPMH4w5KlvoYFmMy/VFAO34xG3ler2w5J3MIdXA/MUxHgKE2WDuTGvM2XlsB9KkyTd5ZHLsdf53&#10;qYTfH8a2q0hfu87Wkfp1PzRs6C0JRUSxdg1/9PhMss43WZsiYoKdA5YkprPNgTWptIIh5qAVMcdO&#10;wNK5riszFj7HRqaIIavrORmkgKekMvB0ZrkLzJOCh1KYKmBYQ9981vfrkrxejPsjWFo8iSm3FYHb&#10;IXUcITuul8vCpV/Z5sZI5TiYJR4CSPZ09vTqK8AypQKy4NqTpa182kMKjhn82DepR4vtZmX31yxp&#10;l+B2SX5+OPdDw6rrEizNuC6vuDd+Pt55uVRhV0BQM/AetYcFt9XYdz3/y7JwWb6X5c0P0mQ3fO4+&#10;q8nB4DnemWetp6FOVl3nnlwXDYv+/PzgeiS/XZPu33nsycd9cB+N39dXOQLMDXexj9dvshYbIzm8&#10;BtMB3Z2XdaG1II/JmJMjJmsTgxRzLosIApLCb6zLwhaDS0xu147bzjYmj9HYy+d+ITjCeImdacdz&#10;yO6EVOvT2eeE9k8urfF6/c7vb/+D98//IO//YDvu/Lp3wozWNbi59Kz1LnBwYHQPbhcNeBKrbDsx&#10;Sv+4iagVldl4vShIXeswyV62Us2ZduPIV4IPKSqIAgkBBjM/OMa/BB7OXwqr7Xq9mfDj4fz5DjE3&#10;1ha8vSQX13puPlk7JCHLjWm0JdlzcN+k8Fp7++ozSX1NZaXgIsG5O92cGQsztufXn9aG5p1l6Ry1&#10;nvWzdjxE9usVXn3WuhoMTOb85B6brJhLHdJxsIlnsmWUcrf6o005Z/o8+dzbRrrsZK1B7jTT+9j2&#10;v9dek0Q0dhsk74yc2icODfabv3JEfc7eIQ+O+cDReWN5cGkPmldWGFLcPy1zQgqNn+NXMcatLHQn&#10;2/YvIjf2eCdJ9hHMfKf1ySVF7MwaCFvC0tXHPmaTWrnsJY8Gqz+4tl/E3DAakTsZ72U52DjDurst&#10;HHSwqPdcLgoB2aJsrhtGr16jmN12QkP2rMtHPArMdtWTw4VTPEHxwH0UyVD5g4+jHB5SfcioPrh3&#10;1T96vcqWMtmMi7hpmK2MAUd+snYB0/fdeJxExt5EuCrA7MxBlTUx3JaVCA2b5gmARw1+eWf1Tu8X&#10;KWZzAV+AC+a/494LF5pYO9mchxjJIV+CxW/qQJ/7uKx1zDojdty/4/yGbIlk15z2kzF0vteO+txb&#10;BdZNxvGngMB0Op21vYI/wI392Ik01v7C0rxsrwTSWq2BiEnGQpgT8SFVMepxYzYym+xC95/s+79I&#10;W7lc3+jrwhG/SD7rHhruGxGDfagHWHrSWhGqpkh7mM7uVkRGnSihAQKTESKZJKfS5s60O0fujGKV&#10;43AUYH9kYNyVfZk6g9TbrPXrhnGj+Ysse+YPzKzIwKmhGuqdsrC4PWRPPaJVraB9QWXKOeg51636&#10;yizC7WKJFIiFG0Wyjywtge5dpHKe55S6/bo0Lu0PXpZ/58LfyL2RbkgZsbD0lbTOnhqMRXrFLFjV&#10;5Jogye3Fnj3TSRQV4Uw4iGVWDaIQ09slCpeQO8bSKfC0VKBT9YpcL6xqFjninOTe06oMk5L3dO+w&#10;gJ5lkWXKk+tLp3s5d8wBqVD35kGEevvlJFJhNWRzDcr773R/LZD4AewkH5CzhpXtiXuKyKv7O0LZ&#10;uYsvWO5EvmtIXINjuRVoiNebztERcBw/GPaDfVbmlndhL/KGLqyn1TOrIY52Te2JiqAYwmy80Vhl&#10;h49sJmfI2jRy4DaqnrpCnr1gw+3C0hzPN8gL3mWDlXHq0JOg0a3I20ghTxzak2too5y0o0hOrbDB&#10;M5/GsOZYTqi8noySmJns55sFo9SEmEhDlkmyETM4YilLZyPtzuRO5qFBC117ZPYaUJ272FkAd3q7&#10;0fsVgON4IHVtfMXaNHAWut2wssm1yn5LNIxLdgZybMhSkch1pxdpXaCQ7MrW2nsmrU6vqFrQirCg&#10;QVywWgpjMr3GkRuR/4n5TYPIPJR7FaFBXHvTIG8KE0q7oBFG13DO1sJs72TutOwkK2bC4fwcGCZk&#10;DmEq4Sz9xtp/p/mVGXcNBSkXMA5mbMx4fyrflDt+w/sLa9P56PZJxHgKCiLupD04DjlxWVoRCYqo&#10;1k46c5FGdCXJlBV88xVvF13jHMzUiEim91FrtHFm1mOOuchXHlM2v03KS2F4Uid4N63pHMz5qEGT&#10;hu/ermBNQ6l6foTpavApu3r+Mg05FTIFvn8h+l9SXanRy9inQL7kr0D8X3DzOmT0rV/fo5WqBXYO&#10;eDJlxXXan51fU6/4PM7NTpC9du+zX3u+BzXTMYzYjeNuzHuy3nf2ftSUy8BVjM8o+VMa41GS3Bqe&#10;Wku8C4A9Pc+tGdmM2JxHN/LTOT6cn6ua+dsFvn+Dl5syMsKhNxUkH7uY+fdhXPqpzDjZW1/WXooG&#10;sOdEUMQ3FVteTM4z2+RcoHOi4Qca0FxaMK3C4HR1cGQR97KGLJ+EUekQC6mbWKoZyzMPptjIlZPj&#10;BSqNqetxDg7c1cCeD1Ur4Myf1lq6T5EqDKhhlzJ//pLVUhtLVHG7Vhj3U9niPA/vc+rcakBg+VwK&#10;teGr6dbSttr0VfTPU3pa699c7+Nccs1kaXfaQfhTGlkFTnyt/3OQlk+Z3clk4bmJi2l4eo6WsDRl&#10;tTanQZONSZ0lnA9BhgBLG0ZbF61HZjFX6t7X9DeirOdC98JcbPpWLLYxJeNsBeocqcBk5SsUEzKH&#10;rBlCwP7aEjvvoZ1DOkoKGmKR1EBjTFkRLpUr0M4mJ9WMOMlS1/C0LNSQ4ys7aUbl5aA1Ijm10VsH&#10;W4gxmPOQvq2YQJKRRq2dSbNefq6NjGDmzphiLC39hUsHtwdLDvZ0gdct2YcYE/Mv7H2QpaKGdro/&#10;s4Y3j+F6fzV4izT2w9gPja9lD0U1flLjHZXPcnrans/vEWAmNVOUakhViNFCzV13J+oe+LmqLGtw&#10;kewFnJ3GADOUh0LAtU9l1QRifGZxrK3WsWWB+19r002HWNTzcrKiDwb7lP+rm0Cytkj+PRF7TKq7&#10;SYbVYeXMfLDkwYULxuSYyeN45wgky89gjk/2OTnG/2Jd3rhefkPZOmLlLU2qFLOJRYNcWZY/WPgd&#10;twpszySHwgeNVy52IV1MFh2e92LW6f2PauA9636ks64v3Nb/Qe//ztz+icXf6f6TbLJQ0ZovKTGn&#10;WkqbjxtFp0OFNxvNnUs/lBXF0EA0f/GxfaKrNp5Dfat7ckzjnx9iJwkog2u/4NZIdlovqTpUg/DG&#10;jI2MTz3r+8F1XWhtJecdKaHEPu5JPeMgWxYxTFUR6P+1qaGL+GKiCfR1Flukfotg8QuX2yvX/i/2&#10;+UMDm3Qym7yXh9G6rGxGag9yg/sQQH/0IPvBLObzGFr/12WydNmiXbsGOYZXYWZcWzBFW2RZnHRj&#10;O2QbMuoJedp9WoXLNwBZzJ1M1zl17nbLajqkgAizAuyMZgtJI23BcpE3fhoWH5KkO5i/4v3f6cia&#10;Yebk5t8wOxixY/YJ6XT/G87vYK80X9V8DbGUSVnvub2RsTPHzo6sYAI10R6J+SBoeH4VkJnKAXJP&#10;9nFnjgetnWK+RQAAIABJREFUqbnv/QVvK3P+YByDbYfLeqlaatJmU3GfE4/A/Ttv19/p7ZWk4e1g&#10;bY1ESrZ9aIkfyB7COOQdbr94zAPyn+R2pdmV7q+syyJgMIPWFtq6ksfEx4rlld6vWHsj/Z3BD8b8&#10;IAgx1zPrHi1gk2DHEDAy4hymw368Y63TvdP6lMXbmTHg51WaOBtmez1rjvtk5id7NMrynctF+S4z&#10;ps7wVP5bzuAohCYsxNuLYoPW6W9ZipsakKgm1pB0n2q+e4GoXqBQs2S35DiSz2MWEKD9OajsjYR9&#10;Or8eC39r/53r+krc/x+SrUA6ZUk0k8XsKNvJpQVnfpsVwDARO7ufgdghxW13nUtzfNXXygp3vDVm&#10;TnpmsUdPJnxj6Su9v4B/8NgnV0vWdTLC+DgaRxi9Uyx5DZBXUzB74w75EEHDNWwdqX2pW9BO5lvq&#10;cznGZTG+f0u2XWvxPF+pPAVLGIcyB71JTX9ts0LVVfOENXolh14XEQwijrJ/Vf1DnRFi6dZ9rSO9&#10;+flL1/AE7FpLPnfYj537dkD+4Nf2D+7bVIaOwTF+sSFLw2XRGm828dXpXfd8nzpPIo08dvbpAmpJ&#10;2OHhat63eQgUNzjmwZz/oPUr16XRbeI+lKWRRRJKEUTUSIfq3qrFmqs/erkmY04+d4F0mQ3yN8z+&#10;T67rRfvL/cGvQ0qoTgoss+BqEw9ZKR1peHdZui3JMZwje1knDq5L47akVB4ZvC0CukYqv2mJUTWk&#10;s8ckjp/V0AdYalhJWd2kGKFhSbZZPY+V64xxWYI/vlFNe9U0TcM4s+SIITU0qDGaxmNKYTPT+XlX&#10;7bYuqksPE1vzmHA/nN+vwbV3kqVIU4ZyUhbW9oojQsaMQ+Hb9aNkq6t8I4uF1m4kWbkcWk99WdGp&#10;NDlysh0NG0NM+VkW3CHFRib82h5cu5cCV8q6JqsGIu68P/6EDJYmy9XHcRDTsAbN7ElyHKBAeT20&#10;HPnJYw7lpVqjoSzM9N/ALiz+IpuUUo2eCnEplUthSCLW/ULrFx7HxogPRu40v8nOLMEqYy6nMly6&#10;Nal9/KgslTMbVL1xmlVOaZD8i/v+YMzJGSIdTNIPlnWw2AvebnhTft4YGtKchKpWte/Sgt6VSXLE&#10;UR716ifXUi+fv1S/OPtI7qNXnlQNUUKuA91XuneW/i6CJyIYLQDm4kVZ5S2t6oVXD5Y+C4AUlDcn&#10;RP6L7Si7GqterNXgGUP+/4DNcmXwItUl02Efk2iFrZzkW2S7dIzBsjqyz5mM0Ws/NVo/LYtKCXr2&#10;D9XLjdxpeZW6eKpekzKyYWmMeLAfvzC7cVn/oLULra8YB+Po7OODvohF3trC6pMZPxlzlxIrlK3R&#10;zOntwsXFlNfAfqH5gtsiwI2ViBrJm4gnMZI535kICDzmHTeByDxBx0cNjTW0GvFB7JNt3pEi35hs&#10;HHMwY7JHub2YcjjNhFU0E6jemyzLs+yBv7AtE9lqboz5A1jo7crSVh5sbKFe0XUcFp6QTxtLEwMR&#10;aLh/o7ffC7StrIb4gfGua+83Mh+M8mc/rYvH8KcDhpR3wlYeYc8IgdXV14gU1WltwdghJ0+ibg1s&#10;Z2E3+9TZuS5wEh1EZlEe4qUFC4N9/5NtwmW90pcV6xeu6x/M4xOfR2GH6qFnqXO6n7Thc9jJV5/q&#10;8LbOUqTWHouXIjgIn5zwZtQ5Y1Y4ilf/X5jgiVvNIrZFAbxuypHupvpyFK5lZz/e8kn26K5B28UC&#10;a4PeL1U7Sa1WgjndM+0ImN1Y+jeuy3+h+yszDo6y2wL1Db3fKv/rk0R7dBA6V0lk2TdqIPG1p1r9&#10;/8QhMgoD8loDVcfgz6GVYbT2WpiX7A41JyilskntoGGnhnfKNtk4raWkkJmYacgkknBlHtuE3DAG&#10;jUHLtYYxhtQ3BZbUlbJIsP4kC2ckcw71BjVon/O0p3sFe0HD0gczJs1v6l8xDXgiwCayJuy4N46Z&#10;yn/JBxEHx/gk513De7tUTdTBOidJ2r2VtVsZWNd5ArrX2otODNCFZcXOPkQ6M294ap8qujLniyhB&#10;apA5dQ4lGOO59xqziAQJyEFD69eQG9MDTNit7oewT4eqvTtuVyIPklnPQWUIUZZ6FK5npfC3fOLT&#10;0MEbnoMuxBOzTnNlyRmNfbjs/fKAjCf+BYY34XWZk2bOy/o7vX+ntRdm3GUNR9QgJ2p9nBjb6YhQ&#10;VnOZqm/NoDXdn5JVJ6qFu6+0tgqHHRtZNWVmw62rDkJEk1PZU1oGDW3Nq1BUbh3POUc85x7mK60s&#10;ZUF1buQk4s45vBCGbJhdcUuO49B6pHPmIl3X/0Iw2Y+flU104JwWeJRLUW13py8c55ZeQ5Izr+VU&#10;LZyyKIPKLzgf/3qtU16jKcATXAd75sqc/2znSkINhK7FXwP76lUL4Dbhs88FYNV4JLUbBl8smEDD&#10;mgH7I2nv9gwGpwskPd/j6UOYh77Htno4FnlwmxBoedSWDVIajD2JzTiOhpek/7IYn3vj9eYKsW1i&#10;1i5dTWWgBocw7lPKlAi4rGI4WBqPAy7VS+NWOUBf3q3nBNJq0DKfh4HADa+Dt505Qvl1XyQq1O+X&#10;sgRpJpDdkbXaeUfzL8OXk6nvJN5lW7Dt8LFLJaHwcXtuEOZlkXayG+DJ7qyqjzPY26tBHlmhwfbV&#10;JJ+Kl3PNVOn5v62P036PYpOfg58xszIJtJ+5U/ZiVM7DyeBWfZacDbnW+GnrEViB9aXGqYZEckRD&#10;rC57Mke9iq2nDVot6JzKaDiLf91LHTyUIizrGTtCVXIO2aJNCzI/ZK9KKAchSxZ8Xlv7siWjWCLm&#10;5wBLA4alKwuDVgOYYrz0zCcIH2joCLCns5bkPgtZMgNrdZ/RwZ+ZUntEDbrqQy4eEkD6OXRQE9T7&#10;QsRkm/P5vEsJpiFoGnjXPRkJMcbzJh3TSDoVs4Q3qjjRe+8+6CYlRppyO8yCYANeMFvoLluEbo1h&#10;zg7YoJ6DYu64CsQTBJuVF7KHc1QWx8kEkkzT2ad83k+gzF3w4SwQS6CJDmbv2oaaxXPbNJfFQh6U&#10;XYxC2QOIVcPTvYZzbmIAUFaCsxRTAv8A1xDoGMU0KkBnJNxnozWxoxOe32eeLIvuAcgyBjsHtee+&#10;El9Kq9S1X5hIJKoh4kixxiBVtHmS09hH4DZZ/ca6JOMYNcQHfKEtr6ztIOaDyJ8c82CU0qa3SWt3&#10;Xl6cxg3PNyy+0fv/wdrftP8sIWB2/IcGHv6iQi/ljQ/ONv/OiA+Snd6LkTYb+0xeCuSK3Hgc/6TN&#10;xufjJ2M+cJ9CsNM5YupeDMnwzwDDRIqOc4gnC4Yq4CrAOavpvcedbSrHRM0uX5ZE6l00rCPYswBW&#10;PnEU9rmczH+cY9xxP3DvXC7f6MsHjyEPVs+zCTvIcVCat2LinepMsUYSL1vOZBw6hHqpmST3hkix&#10;vB0VKREblFVDZmfEwdIHF88KK1WWDZ50GkeKDTNNYaafxyjVn/bd1pKOzpNuZ01geDVZYwi07DZp&#10;nWoAVrFTilF408FXz0LtKbVfdZeVWqQY11aWc92UGWQni5gajIbR+yt9+Q62sg1ZqLibfL5bbdq5&#10;4Cy43YgQ8It9rzPhzjE/ao9aeYxPyHf6+oahrCmNsd9Yl47bjdeLsx3/YJ//ZMzxPIvcu5o5Oqd9&#10;iVdh6GbAQ6BuBCNanfMLWYG6xwi27Rfb9uOZCSVwoKwDzBCv0jiG9u0MMZx7u4IZjYk3x+yFzIN9&#10;/ieHGds4yDkgPxg7rH3hdrlB+40jZB+yj5Ux/ib/ZIzWv+G+sKyd5IWWC5GdzoMZm+yLzLn2i/bh&#10;2GVBEomFyAMOWBjB4JjJx+OBV76DwjOtWKHJiIOjag3BBE6MyTGDPZyZzuvtVKULEO0oGHtO1ZuP&#10;qc1a+6lqul4M0JXTHmsCs5jPzn44n4fq4Gsvi8QCOKLUMWaqq44QCei6SolDn4RK91JUDlaCl7UY&#10;lUNEGoH0SQyp42Yal27KwspinlYtlAn30Z7nm7J1vuqtmFO1CPKpXmzl8/iQmiBhHwIosZ3tOBjx&#10;i9Ym66ozxmfZbrmYm2sLrE1W1wZ5acnnUUoDp3z+pUw/8+iWsjw8rYqW2kNle9rpPljnZIxgO5zt&#10;uGPW+OMa3PdkmzLlXH2Wyiv/whTPAhc6Zo3HeCds53ZGi/RJTKRkqbovwsr+UooPSDy1n4rBqv1i&#10;teR2Dbx1IpPP/Q7NuN500E8XACG77FlkKMNi0hrMoTzJiUGk1iU6E7YpG9burZiwYDYZtVcemVzy&#10;8eybTolh4nVNq46vOjrS1Zw21bG3xTEX4WI1qUHIJMbOOGTxEihP9Ns1oFWWWmUCXvtZ3yb97PP0&#10;R8jkMSYdgXFHGi9t8toHlwUpzoZyG80a1jZyH2xHsI+N5QniCXh/DNk7XnqIER+y9xxV3xjVwxh8&#10;uw4iXCzkKQDzssjNYCbcD2MtAt35nM3a58++9zy7J8Y4qmdAfds2DfZRoEqRnahhrQeZn4y46/kZ&#10;PAk1zb+U2fLjf2EfP1STGgQrR77JXMQeuB1iDacxR91DmrI6R6n8wxi7LJ9b05n2OAb7vHNbJmlH&#10;gfYCG48i4XVTPuAep8WqhtTX7ow52IeAQVzDo5jQvdGbLGKTyu8wsaEvvTPjoLUbZiv7+GTm0HlT&#10;feylBVgjaWSe1r9fvelM1RW9XUgOPSMkl95l38fAj+Qw9YBLS/CdtIORkPEpQJXGFkVW8sF2fNDa&#10;lCYi7Xlme7lfWHr1zwIrzUa9r9PJwGjFSxdI2mh2oTe45iQ9yp49iQK9HGW70G/MuHO5CMMYFV7h&#10;Z59edebSkmtPvEVliqrGf+yq7b0dGtCeKuvqQY9p7EO5Sm7VR7dgSZ1le9jzucx6PpYi1UVon53x&#10;KOygQMLxiY8/6fN/MueV2a80v2IEx7FxxC5HBnfW9oqxPp/5RH/fzBlxMMYD99+Y84plk3VRW2nt&#10;N9blb3j/rTCPAfwLbKs9VqCaVY7Q6pBxR1f/jd5vUoynIWslp3mnLy9VbzjTPkj+lErCoLWhdVsd&#10;T8Zgxs5kQoe+fGfMnc/tUwTTRQN3J5mIZCOlBdWTUdaRTm8rrTkzNo44a4qvWlpKLOV7ihgWUgCY&#10;sSyyFT4HCUsRaus0egK1WViRMkQ2Ij4ZcWB2MPODsMBb4L6ofi+Gb3MZFqWZgIkaPqgRrZ3NnKVY&#10;6AWQFZa0kzFVSw4XOaNUmbOGQBpinThI0pi11rLILx+McUCumN0wrtpv58YRP5kZuII9acBapNnT&#10;2pjCG7pp6CzLw+TiJ6nVap9JrFePOc66wll6F2bErj4VuCRsLvBXubyq3b5U+gn1nPS6b94nlwIl&#10;zcrSrfY3QWKTjE73b/Tlm/Ih4wcjfjILp9BzLxWD+YXeXln6v9H9G1I2JIurVwBjaVeWdmGf78z8&#10;OzN03icDt5XeV6lH5js5Ww0X8ukUI8yisZgXiHwqDBtCQRa+IOHSWCwvsmfLnYxR/Qqcg4o5pWg/&#10;MYHWG2fAfMRR62ZR/9IWDBh5EOl001468s4cHxz8hlmjpTFNSnW9N0M5JRrAPIcbOck8gAdZapuI&#10;czgziSmluqypB3ARaSKNzJ05ZimDLpi9gb9h3om8y34s7kR86LXRWWB1ZpGOi6KEcSMyyNw0rCu1&#10;nT01agqst2jVfwwytnrmRBoQ3thFvrSBRnRSaUDZCjv1OePre0tdojKxbHWdGlDoTp74HFXza412&#10;ZJnXNACeG6eCaGSwhQiB7i+6lnlew1L85qMw6q1snffzVMRyQfZ6W/0M4TBmpsEoylNzX1jalWyD&#10;ORtS530nrDHjDvEL8o77aeW3PgdPc26lVOk070AX5jLKItVe5Shkh4gPnIWxXF8cYZ8znETDF3cp&#10;BGfsWH6SsQvjzMRz0MIZ3eicVm9SlrpryOVFjDVrIpKkzrw578Ch88vPYVDt5iaXj8xBax0/FT9m&#10;zNyZ8ckxPuoaakjWXDlDXYyRQjgs/3JEnOh4rZ/yWH5C6E/1jJ1/5K92a4AsTPQ358zkS95wHvCu&#10;hx4koTYZv54/ToBwShngrRrOyqUJ1VeSAv7lfcW05xv9er8wHvK6bI3KwYGyWizEXgX5szmaoNDR&#10;xGbSLgLLfXHa4nh3WIqat7iyeIBHkwrh58Poe9ltLLLcuF6k4hhppRCqkDOKhVcDpgwNlnrTXx1H&#10;Yks1GtX0ncOWWc/ymAXKofP2cZyMThV4pLDXMeG+iU0POpz8DB9tVQx6qYXMue/aAJYG6fb8eWpj&#10;NWjapnJz1q6hVBawnqpHxR4B0gQGz1msh7KdK7yYxYPrwrPg6S2evx8hZYnlF3PkXJP7qJgs+zqo&#10;LMVuouVzTWKQDXxCDsqq7Gu5n9dkVMHTGk/VwzmIOoeFz+fBKp+HYDmHjQWu93rv6TWkcYEQVBGX&#10;9agph8VKgp3PIMqzdEvXjdynwq8xLzntOWgtWyTgQOHpcQI0NZQ4A8BPOy5J7uGU3Y8iACwFdK5d&#10;7N3ze/YhO5Pe1BiIIWXPx/mvf8b8hEEhzwJI124cyXRZzsygpLP2tRa7wLes7ztmhcbXYdQdrGxv&#10;vBmP3bCpg8PNGLu2md52mu9lv6D3Lhbnn095udZY59r/Bssbmz8gf5L2zmGH1sFf9rjzfp1Ab6u1&#10;VW8NMyn5FgwqSNnzy2otTCqbpUv1kKFnxqjgxIksVxoCWBddn6OGbvvQc3ZeC0mB1ayZwX44+9S/&#10;zSjbkzX4dvkaFmUaUVZeYWIRZlL5Mlo0M4xfW2Pb7cnkE3idrAtlIagjY1ZLuHjiCCCx0zauBuy3&#10;pexxLMjsLHaFueD+wuv1VcVu7kSU7Noa3i6YDSKN3l/Yxjtb7OUNarjd6P4d2u90v2LWSZfJkNlC&#10;suA2WdbvxHxnf/zgMT5Zlwvmu/ahNNlhJDVM+WJVkDtz/gdj/MJs0HspE+trMu1L4TaVh+L+dQBm&#10;qSyf+4WJKOCWpGv45zXA0DDeat1+na0CHuN5IptpkGcFDmQEYXcxSGxw3/+Ty3otO4eJtalMg6FG&#10;MKJVMSrkRiC1Pxf2CNlfmhnEpPdzzXRIlzKjTSJ3xgz58Rcgfuw77sE+1WzdutEW5c6txZjLqaal&#10;p4bFT7Ze+tPqcWnB4sGlTw23zME6j3Odrob35POuvDsL49JfWNvvLP7JYR8s7VoA+c4xxSzqfj7A&#10;NQDoUkh4ygZBN6jqmJBKapwD/Jb0Lo968jd62xnznbQDN6lMxpgQjTl2lv6NxdfnASGmeVcz4nud&#10;hbqOcWy0FsDEl8RDKlvzg95feVn/G/ZQOGhrDXKwmKzpVEAPYupA662IMBH0Np57Ej6ZubPv2vMu&#10;y5Xr2sUSi2o2XP7yyWkXowZnJuURXIwp/42lvxI92Y5fauJi58yh05afLKUkW3tj8YDcaO2o9zv4&#10;3P4nr9f/SmvfxIjNBqw0v+K8krxxjHc+9n+x7z9xN6ZtOodjltWmBqRzmO7RIpWILMpmATUn6UJD&#10;aq8spUeWDP4sMOrsDJMK7T8/pTZulrxdi31meubP3DP3EzQzXm+hoUUKdLg2MaPnKDWQJdc+aciK&#10;s7csC9jUvn04pxr0ekleT1JNJiCGepiUJksL9vEf/Pz8O4YyIczKZhUBS/q6IhAYagARW/YzGjZU&#10;l23TyWlc18niqtEwuLSyl/NkHp3OlcWueH5y7UE24/NRSg+TQmGOUXtkEVtcz9vrlWKk2XOQAI3e&#10;f8PGZzW3OisXSxafItQUGSiKCLFUDTbK7vI+4qkoBg3H7seDfcC3a/B2ca6Vwbh25b4l+nyWyZgw&#10;Bxw5cX4RUz/r0kR+OIGrjlSqGfC5aQCdq9N7ynorqgmu4XFGMgdcbguX5SIt2LyTyAYtikm8Vt19&#10;rk/lBKmmido7zI1mwaRyMw28AqmpfiZNPZLU9PX5EECCD/H3LMgZLIvTmGWT7CxLcOllI2GVkxZJ&#10;zjvbIYZ1t8QYRPxg3/9vjvmDY77TevLtmuoPTTZfzaPIUFp3Zw7ZmFaDF9kKnvvxzZXPdOvGra3E&#10;EWxj5zGdwcIIZ5v2zMwYpprJqyd4jII3m7EM/Vnq5+S26pk7wohwXi9TzErs5KGQJoOj7XA+9sYo&#10;tfkMe5IAVnf+eOv8+TieSvbmSfbTHhhoqpM3TgCviBnY8/lcl2/YSPb4U/kvd9V1vem9HpHscyMs&#10;OKZyvmb1Am/r5La8sLjR2sZLH9zr846U8mlkeyozry7L8KXJxtAs+dyM+6EsnnYOqPLkQdb7DGNZ&#10;9KyeKrmWyeOIJ8nszP54HMa2u3rA4we/XWVXd/YeZDBDwMUcO0dM7rsGgc2S5gMfEyub5DEeYs6H&#10;GHeRsgCWH/0OMcA6zRYW/0bvb4w5uOQPHvudfag+tRZYhIgkR2ObZS9+meyHrB1zPhjzgZk/vfAf&#10;o6kHCQ2gl6b1OypPaGlBzlYkVtXFyrV0LFeMF5blv7BmMlzB0M1cfPs4cFNYc0SS+dCgu73U/vlg&#10;7Mq7eKrDUB8uAKmyzwoxOTN8BVYZzQbb9KclVrPgvut5XhqEwxJetk9Gq+Bpo2HujHkIfkDgqXI0&#10;GlnKvSBpy1StlzsZv5SvpvEDxw4npdQTjvgnzWVDFHkIOMwi35p6N7PJsYVywNo3Lrfv9GWl2Tdm&#10;7hidZXEiryz5xuw/iflLgdWWNLuytBcyO5kiwBg3qc+LSKVBopF51N6fYP8/W2/bJMfNpOtdmQCq&#10;e4ak9OzuOXbY4f//sxzhD3459p59JIrkdFcBmf5wJ3q0DitCIYrkzFRXoYDM+y0frPzOFf/EfDLz&#10;rP3vSTfFPWVezLV4zs7df6oXMbiqfxqoD2pZ2EnfpPCGvxXFq1jaB1E96tsReqah+U9zSQiLS2h2&#10;9K/09k3vwXFh8+Q5XYKRafQSV5mVKDX1Pk066Qd9fJWr+fp3gsU01UEzFxkiN+O1/+ncCbSOF8Jj&#10;tKys3CWKcG7tVvXxr1cE0O55jq6NRHUG5fYbYKOEN092ZPMmluWy/UXw8cJyHmenL6P5QrFbhtlb&#10;EQ0Ly5MrtA+tJZJ8tLVX3Us43Gr/Fhi94+wXz6dzXsa9iwyRWykLeC3w35K7VQ3b1N2eqzHmVv7r&#10;3R9NKTe9ldB3VVxhCltTrJVma+guHwXKPljnifMDs1PpO67YssyB+w1TV8aaP0l/YnkAv2H2G6NL&#10;QGcZrEs9h/Ol6qQnmYPW3xExtCp2arLC6+sk8mrm3MY3Rn9XvGBeWAHiXvNAnHzRNWaOxxDmlHKT&#10;rCwBmml2qjmMVG3nNmjtvYrYB4kIi97eNFslDZi1bhrOTS6G1EyQ3o4S3eTLveJ2yLnC59ollSaQ&#10;+aHPb+DIOWj2ZK3FXD857aOeXyDS4gfXkrA2IyX8xoF3CfPHXaB8KoHErNH7N3U3mRJlxAWSXBB2&#10;YOY1/+Qn1FUKZ9K/buq/gydrfZAzSgCvwP+sfk3O3q57Std+wC8y5MBSfdXYpopSfZJcYOuV6KQS&#10;UdHpZpAhcu2oOD8yy3Ei5DBjEhY1i6j20FT9o5EqJ3P+UsoEEy/nS1pAXswpfGnlHoehz+Z8x4ug&#10;7H6QLoeX0kJOPBXHFkVOuQ2tX8DigcUHxuJoDfM7hu51hGpmb60EYVp7EUHGpQQPN6zmEiqRS38u&#10;gvFBM0WCBuXo9IHZDbc3MCf5wZqPGheiMEkICXvjoqTiOkdNz8KKsMi4yHwwL533EasIOgmG51KP&#10;HuyHdVY92TC/ab2zBZh/qi+3oPtdMxTH7ySDOX/QV2VFvQgVPhtbLeC/A5n5+nX1Q+y5DBsMBxRD&#10;VriJvywTBbT/jXgx18uY9ceZqZxanYQv8marafeX7kVS5g521J5jRLmIYiaaZ/j5M7cKKMOIC/LS&#10;9Xk1sGZyAuhaBbDKNJHbHUhkSOmT0G5SNUCSZVX2bvgw/NCFrCKpCjtlXdBWkSWm5drK/THnVhbo&#10;Eq5TzUAXrsZ1JavD/VZOCDOinE9rItJlX24o3/1a8D6Se9d9iwIaxjBuh1w62Yyba/izojh0zwyB&#10;jHNZESnJbew4LCsFQnCZGg5lcKqYVuQLBVYAuwi1DerqWp9T5JI7r6G4QXIfGxgtMCrFX0aRQZss&#10;iQ22F9ETJjgqA06MY3wqJF7/7Odn+jwC7OxFAHntjVu9+iJB1mfE3SeAUc1QilBS45UVBbffE5c9&#10;0TSG3PKpQVsBaWpq+hCwMMNrPpK97vGOQOtFYm5w43nt4l5re9WQ5U1QaV0VicRnIWJWDVk1cXNp&#10;cdpWjrnUYXvw+d/vm2IArcghCjAVmK1Pmp/32PZesfcW/dlM5/F0RevVzjNaqemqCRz98+9HWUcF&#10;Vq397fAmtaMdaif2O36UxHH/7iKrwATKAfMMKWx7TyweJN8ZNrjffmOtwQzw9c8CWpRFulWxm8VX&#10;J7y3Wu0ZjdS8LEx5wrZn+mhPbNSztODwpPeo9Wg1MM1fro4x9J6rMY5N0MvNVirRmf4iQPd7H/FZ&#10;NPeKfGmlLKe+1qthPcOV072M9yNeGd0fl/Pno/P9w/g4jUtnjoahjuTbEeUcsU/SahOstW+ODDiT&#10;mwf/9mXy+xerOSDOisZ1BXP+ZAzj2/s3vKkYt9Y4kEsos2G+dHC2bwR/4v6B2zvNfsf5hvG1HCbf&#10;WeepJrkHpIaSnud/Y8afXPGDiwc5dRgnu4jyyvKvNVRF4not4IcIB2QZxlR0uTeaDVYEayXPqSZl&#10;tD1oUYvZC4A1KzVwubSKw+bomkkxa5247dz2OnejzjfLz1kXud0kUs9rT12kGeeaL5chqbMmU+/d&#10;VjYZ0E2wchI0PxitItr2WZ8f9d7e6f6GFGPOXPp9L+VaZjWnqex+7UeKZNqOJO0Tn9nvV+jMaOVM&#10;0NBO/R1axadYVkM8wA9u/eK5Jnk5X46vHMeDtRSm1nEsOpbvHNY4/BvevgEn1/zOigeRO2931cwB&#10;ORncOp2vmD2ZlVG+4wSHU3ndyHly/UnMUU3Fm2LLTIVcrkXMp4q4brR2w5FiZC2I+U8e15PFyco/&#10;OcYVL/ZHAAAgAElEQVTgGHdW/D8EmkW2VWYzIOK/0NogcXr/ndvxX7mN3zin4kYyfmF5gr/T+kHE&#10;k7kedLuwVkSgK2IJ7EU6R2SpNuE+BmdOrJSDKzsrn1zryUqX+3Pp+UaT+vKc/51r/kkoSJVZQ7G3&#10;87LX2d5JRj+49X+l+TdU7Wgoca6Lc35wzklvTxqdUcWrt0NEZ0ip9eV+8OX4jdEb1/rBtX7iqeic&#10;MQbOnTyQYimbGjB3xrigjYpXUxQFSI0+S5Rw4X8Dy+uehdTTz9X49XRuPRlXvaxsUrUAg6m6pfcl&#10;cUGW8AMBzW/9nXEMMh5c6xePmrnSt6tjVcRJzbRL1/c+epA1VH0hUEX4pgrv96Ecb9uiB09Gnd3b&#10;BWyg9wvVC78K5H5cIqH2DJ4sIDpweoP30bmW3BfNbszr5LwEvB5Ife/l4Hi4v2rGWCUUKZL73lfN&#10;96h200RUK6tb6s8V2o9aAYe9K1Lt5snRRC5HJrkSP4L7obPpcemzxJTT+PibnVz1kr5f8xuHSb3/&#10;nJPIEyqOxEvktKYcRsOC27Aad2tShKaVc171iSe8d6ngh8Fbf6P3Q/P/Qg1L96V9xpKP5+RRlgdF&#10;82n3nUXmjAFHzehqreq6cLzbSxUMe3aZ3PrjBh8NqbwTtp3rOeUyvKYx3Hnrg1u7MUq9d62/eLv9&#10;YuXSusrQ8zo1RyDd6d5YaXw8tQmuhIXjtpgeGH/BdbF4KCe8Zib2qlOPHoyaAxnLXsDmjjGtYpSO&#10;yJy57BVnFQFnnlxX8tdDZ8S0yRlN+7TLZXLrwY4wI+DWk+dlfDyVZ79SQibpKgqMaIn3yWHGj+ma&#10;fdBS0Z2WXMv5eTkfT2MNkSuH6/6uJSK+cedLX/w6l1zZfPZC3ZP3rhrecsd/SaSguKHFW3xntAfP&#10;OTlX1dFWYrwFjydcq/NcCe18gTxKGqhz2xbNnW5vrHjiNax4raq9C+Qclrw1xdrt+GKvQ+1aEvGM&#10;cpJ1U3xw0XmqU6IVECRiVfHAItOsvt8V2juPQ4XKFnIo0lmzsvTqJ96MawU/T+fjMrDGMZJR844M&#10;pwd0q0xswMox23cPxuSckHkVQPUXH/MJ5eYJ++wvfYMSgQidqdhGOTBsV+wsnHu7Y7k0w6VA9rlg&#10;D5BX33RiebJysGqPGc2AgdvJimStoLWJc6jGSINs2mNTDtEg8HiSrAJ2jEwNuX8uvY+tNY5+Y7RO&#10;5F9Erhc5CUm3BmNo7iVBb0OfN+VElT5cfY7XLOnetN6P3nB70/2KJytFvrWKX9lgdKbj/s7od9Z6&#10;8Lz+koNqaDj7WoqiBL1v2OI4HPfOtYLnJSJSM1fL2b37+OyMrrjwub5D/smMi7UaH9cd+EIfv5M4&#10;x+2LnD92YPZF84yz0XloH2lfGP4PMp1EIDjWa01dhJ2s/CDjJOZfLLsIHsz1i+f8ReYi12d0TitS&#10;3ZBw4kwwn2StyzHg95ohqkatetTdK1f/dS3DzCvy7xL5V3W3Rb4ir5oJzNXweZEqz/lkhWKeLF0E&#10;Kzo3qTPbqq9Q7605XqPd6P1/1sPmicXBmj+JcmPCFragPbXEflvAmq/98tMRZwTdTjqaX4pNrnVx&#10;xVWuUuEJHf397h1vAkWTLBJnMUa+egaqq1C/o9hlOflEeC69VYw2aP4m0JaLTM2JEd7iFXX4dyFE&#10;Fokit9bzkoPVMrmmgO/eg/sN7r1jdrIQhuds8FSRZDo/tL7dFTV1M2NH9Keh+oLfOPobxoPn8zus&#10;U6E/zfT8NuicaAZT/Cqwer2iqjZQoj1Os1BW/FLE1QZ2+Yq5M9o72DtWxM2cP7jmfyc5RWjYkivH&#10;RYzM+CXgkpRIqilqrMcTcJp9YfihmmQ1In8SK8Cd5hNB14VxZrJskvnBKuEK2bD2RSSqDTyeRJTA&#10;rX0VnkGy+AKcyBVxAw6RRu5gj1oRDVJiKEfiQYHhKQA0nqRFgeyd5GKuk4hfrHwgb5YVEaCqY6+1&#10;K7Y4vcSDJa6aFWXfyiXRGHJ9+KLb44UFGh2JWTtpTuYTm88iXGaJDyZyl2rvUAUedZ8UDhzZRLDG&#10;KUKtFfbGqjNCX6Z0joHbF9y/6L3Pi2TgdLk/kONQccAni5OMz1k/RhI2XvsHPrB2KAbOb4XnfbDi&#10;L1ZMYW9+qLc1Q86mC2eRfGD58cIGdiKN3g3wVG0S+AuD2hgrJGkTwsk2sf4PnOOzF89TGFte+vmv&#10;8zlY87+TJb8RjB8Qs/DMzmj/wOwm8t1DEcnrJNaTiAcrJooYT8XR+htmN7ClGZGeEGet2UnSSji2&#10;CH5UfXtJ1OBdbqM09akctb41qkX5DlrvlldReXyK1e2o2ZqTTLnbcO0+IuUvyPXCjcknzW6F91ws&#10;tP7NAH8QnpzxHyJ/PejuL1ZGGYQUyVLAXEYWYVLFkb24Hl1qNWr2OhB0JS+ipgqQveGCFsA+BAtx&#10;osSHRTgIGLW1N+vPH2Au1QhucpM0kQhkEq4K3stOmaX6N//8+lhS5dr+XjP3R9BnXvX5u4gD7d4N&#10;rsRP/dzVpDhu90U7Gu3e8PfGouthupGn7tttoFgl9e2vSCZDn1UHl4B6K7cRBeStSJifJEmE8TDj&#10;OJPRS12BQPtN1MwFv6g5OtU4aeBzNa8hZcl5al7CbUhx81bXZvsF3MB9qAHfTdgu9lYRUmaKKTi6&#10;gMW1FDWwSY+swsO0r2lDbAVSh+Jy0qVMuQ01eM9QAzOIug8iD3KTLf5pY9U45b2U1Ny/CItlfP/V&#10;SuWdeqGrETnK3db4BNyziIS9vK2LzNwg+Yq9yeQrE7XXip9LwCB8umQOS4ENNuj+FeNebPAP5e8m&#10;ivwzykzuUlYtXt+/7eKtNlApXp3DG/3mfJyzhuXV9e0i7G82X6qHvlYF8ex7usHipNTOat7BdV31&#10;d3UztH5akV2KPdLn9FKEZhTQVXfJcwNGWu/buXOlc6Wy36O2P6u5I14NmZHVAIiglXsk/7aupTbI&#10;2j/scwPS/XJlgGoQ56pDNZRTa8oLvdJ4PDu3Hhz+F2EPPL+WOvdDILhBLg0nVQGnNeKUCjo/C1Td&#10;OYE8qkVUBG0V7meBqLFUB/43PcbSXK1MzgI9vO7BdgYpIvJv0SgvkEzK15VGu4lwVkEQL5CFasJF&#10;MKi5uu393VuRaQJJQGTa7UjezWmjnCN/exfbzfg6gscFf304f02nu5RKwwUQ3C15f1u8WfLtDrfx&#10;xjkv1ppc1x/8/HCuK3H/SbOfuC/c79xu/0KgokkftXHNEEEAyB79heROIvt44sxIzvknc/07bS56&#10;v3P0N62PTIFsVTgBDO9gd4kAMrlcQ+RneL3X+75BtzcwY8XJnFGq1VkDz9+5HSdtTUU6Zp07pkUT&#10;2MuFsiMGdHgXwLUbEf8EZl0rVnOv7FMJ3D01SwmdK2mmQqjIu02ia76R3n8rwjfJl3psK+dJzUKw&#10;9o0x/gdGyKoePHAfnOd3colkOEaveMNGcpC2+HUtVjYBaBh7tllzWBnsyFR3GARp7bVP3Y8a7lzg&#10;b6yttKrPGPA2NHDZrfPezyKgF5mKTWmpfSvC6X4ygMVBhoCEx/xBxD9B0ylwG5gfwAdpmrtjvjB7&#10;Ag8oennP1NCZPFhz1hnY6H6nt3+jtVsRbhcrLmJONPeihn2mins3x8dgcuciWes/uNZ3cg1s3Jjx&#10;FytWDUYUWX2mY/xfXM/vxHKSxq1/gza51p/MWOR6Ylzc2r9wHP/GdT045/8Omdz6v3DrvylSwIy5&#10;Psj8oFnnZPLz8YvzCn7/KoVrZBXcFkRKq9X7xHvn1qTYlk3fpXriAlND95he5KILPKwz8Zw1ryh/&#10;cjvujPatilHNKmmpxkvr8xeP9Ytndtq8ydkQH4w+6O0rbXxj9Df8+pNm34l4kDxoFAHkgadi1Jzf&#10;aO131XU+MV9gHyz7g5U/IE5myPU72lJ0JnKkykGgAKrmk7zv+Fg5FPZw8XtFlPahSCcKFD0K3Lgu&#10;ne0zTm79zoq3Ks4v0kXKDg9mSPWxHdGz4ju1F5dSj32m66xIFJu2QjWXRRY5o1roqqHLKyGm4t+i&#10;wKOfp/Hn1bgNCWY2/S5HRxXhOeXWxzBTZBKePOZP/PrQnC6H505bIUtksMkPwWFSPearsds1iuV6&#10;RTdnPDEr5WMuehHZqpUrP95L32ebTFc06HFbXKniJHWEqiatwvd5JusKzfJpAopPFs+agXJrwr3O&#10;dJ5ptBWae1WxrFdooGUEtePpJB5dcyPWgswHcy5WGs/rYoyqZZoI5oyA2qd9gzr1PN9a8NsRDE/W&#10;cq6zyHnQbPrctVu5UqoxpuYQjk/+SrV5Vr1OcrOLERfMJ3CnHe+QvxM5iPiLeT0FSFuipumdM0Iz&#10;Qazz6+mMrrmaH5cGyu9n7H7yNqLimAS293KqGhr+PDfJg8RgV0io0UmekyLAjZa7/i3CtURLvcmR&#10;ce/Gu10idsK4dXjr8QIVLq+os1nPyuEY6+XWMoO1XM6PrmerqCJ7nasroBEcbvyVDSP5tl1qmdgy&#10;Dk8OC+0lXXNGvKnHaCaiZBB/c6ZLzNMORRQHyUyUy54VrYcceHZJWJKueuzoOttX2ifBnJNfz0au&#10;i9Eu3B4vIqeThKl3GiHh0byMn+F8OaJipk0OMoA6oyVB0D4kwF/7dkTFT6YxehHJkvO/zm6RXUux&#10;ym61lrQuBVS76pjqt+SWLBdLJWdsF+LWFwuk3f2crqWh2HJycYXmhb0IwpjMtbgN1bpye1AEWQHF&#10;9Xzu1WfNKSJbOIaDaQZRhGLf3obItyvgmsnZLomvfNZ6XlwYaylyOOvrlHcfGIs1f+gThOqCrP3s&#10;Uedhb5PmAqWfp9PbfAlSuzd6v9Pa7ySdX9eJ20MkXlIin0oDYOAWWEokESvpNqsGk6tJ9MAW9jlz&#10;PUkUk3deej9GS4FLAc+zvVIbGg9yBVkuvtYQSGz5qhOu4NWXKe5W+M4Y6l+upXNlpzo0DxG+BJkH&#10;aSfTTrgn57o4r4vn+Qt//gcA7/NgroPb/Y1mnVi/uOZ3Ii5a+0KPDq6onBVP3J6Y3bjWd1Z+sOJD&#10;dYIPzB8kH0SeXEvre/c1e1i9wHopzjOSo85lq5PSkABwzxEhk8flXOcLFNO6tmBl8vF0kTXNGW1J&#10;ALK8ZrwJO7HqtWfI8Tnn5Ojfud0aowvsbU0iE/7WC5glKyR6c1PSDO2DM56s9Z0ZF80P8Ma1Fte8&#10;yDCaG7eus1SEnvboTLh1UyIEBXxbK4DxL1gPIhcfszGXXLJW98E9K+551ow/vZuBSN7m2p8ive65&#10;5rFc1f+YV0oL1AzYBXwQedHanWaOpfCClkuRzWh8wXYeeOGG3aDb4LSpe1VCUbmFNrEhpw5hmtFR&#10;qvE9Y9lSKIZ7p9NFJtksfKSeA12xxPYbFo3hF30goKB6P81oPWh2kH6JPKxuTD3cgOxQBHhyMefF&#10;c05FArcdvX2p18HxeWI2qwb+RdgHK34Q8UCL5K2u+9L6zwkmkL/7DXXA2mVHf6O1b4ohbnK+hE/g&#10;JFKxfO6tnDESgpBX1cdf8D7kGmk3SCfWE1piPtAs0CwBzQnZiXURdMg33O6QU98vf3HGE81gCswa&#10;PW6YD8y8asCK61pJrgeLBxE/WPZkhQRnrVlhMnI64Q1ncth2bxV2UnupiPpGazd6e6P5VzRvqgEX&#10;rwpLOdNAlLPpKRDek8wD9yfmSsuZcdUz60XE7bQPiSm7DcwGPbdsqLp9U3yaocizNBFekFh86GdX&#10;h5uF+V2hvjZjEuUQUfRzJfesqX5gqa4aXX2ahM6KyWuuWWFud5rdIFOuu7xKHLFr6vJoWWMYtffr&#10;TIsYJcZV/LbhRQgqgkw0g7CPXD9IcyJ+EesnFGEX5RrLiouLXFhW3NsmHswqmWhgKL44rg/k8NKM&#10;5E3+NDfM7kjAbTpvouNFavY2iPWTZ/47yQOrSDOFymo2nlsn6Zh9pfk3kf3e6f6G+1G49JIgfLvU&#10;WGx3o/a2xo7gi3xCPvU+mM6dmVsMIDxf5hIRjuf6qD5DxG9WPegZimVtQA7gRrdNy286qNDemisk&#10;xcfnfXw1GLrOcsfAS2W0FTEbCIMC8AvkMngtxK00Zz/k+tavQUHVoP19Lo9mYOjdEklXeodyk+gH&#10;5IvIoJw5n+6cz0N3y7denykFKDkGM1/WNDZ4vPdxL0LiQ3/Yj0l+W+TXxfjaGV872Y0wqSDzDn6o&#10;EckqGK5E8z68ZpN40rtUVauKDHORM+eOTwtYljyfRrvsdagMzxrBpGgMq2J37HkcrRw+DnQ1lh+X&#10;lJpsx0eW4ylLYZ/baqvvs8HewwVkntN4lsW6e7kqTNfbK6d6N0taA7rcHUmyozbGEOi74zyGB173&#10;YBehhK55ppwrVyQ3UxG01+TOZbVihrMAxIMiAFCxtOo+SUWSe0Z5PdcC6DelCmBqqq4CP6PIgjBF&#10;gnjbs3GCZZ8umazP2jBaf+PW/wF2Y0299Iqk2amSvAgo4WWKPzKTMu1FtNTmMNeq/GWpBztFEk6v&#10;a9A7MuuwGi1qDXxaj/8TSWNS0+1r7x50K9QqeQHQgYhPe73YIik2+75zOQOtN5BC4coiNPLz3Rst&#10;5bZAqr/hWRnqRi5XXrdZxey5FP/xOddlL86i1l6gOFCkggAoxVgpW3XncLtpDseyyp4PY7XgaCfO&#10;P1/Dsjco7ZalMhU400sV5eTr5+7bmfbpMNvAenplRXvD6crg9FIPRtR6gpY60KMAHM2RyiJ2KKI5&#10;X9GDmk9kr/iyZgZeeeOm570jXTKMKyGz5iMIPuDe4WaTHa2o2DEBk19vi1tf2Bd9v4/lPE+9Xz7g&#10;fg/ebsn95vw+veIwpBB9H8mRGnB9IxlHYj5fe6kR+JI+u/sEewpEmA7xH6y4M8Z/oR/fFCWVAEFE&#10;w7gpNdhmzdtrOImvRc8lxTrQaDR/k5rHA89Fj+9gXcVu+4K3r4I08qK3vzjXn6xYr3z8CGjuwBvN&#10;DoKf5PqlozIV96MsbykxNqg2l6InttNJx6IAkVbAmFT0vNavk+Qm39C+HAWiezUplvYZQZpW6t8i&#10;EDS4RftKuSlHU6L7GXo37824HQ0nNBRzlbtw/lBTZr2K/wfkydEnV0zWnFz2ZGLMnIqNNERAh5TB&#10;vT6XYhwFLo+arSTlsIqK7WZ0k9UfBKx/Erm8SOa1Jkf7UDFF573XsOVYtOzUCBjtH80x7nhF9v16&#10;fmeun6x8gK96lie9ax/o/g4eKlo5ywEnl5YGQSI1m79z5ZNm74z+D4a/4e03qVPzQWantW/ALzJP&#10;ensHb6ycUvjkA6PTuuLR1ry4x3oJU86MKlyNw4zhsqoGF3P9WTGTzhl/cdn/geWiNUXEPa9gxgdz&#10;flUhOBbNvjJuX3B/r/29AXcmNxYT58Tag1wnP0+pFVvTvrMKHPcGowfNFr39hoXxfC5yNUZTxKx5&#10;8uv6k5sL4JoVCfRl3HBvnCTurWq/8wWkZGU8W1uknWri08g1WfMkYiu1Dsz/B80cWWqWWr/h7Tfm&#10;fKe5GsPhggMnH4oVs0Nxi3O+CvtuN7z9CxZ3jF9IbaWB0BDMuIAa8tm1mx+u4nl4EnTFcZWQ8mar&#10;iHWpax9XOUHrnP5xNk5fECdr/TtRbkCg3nPjGV37sFnF/NirqX9MexH/3UUYZdXnM41snYbishay&#10;cvbW1DC20JyxqWLnbsFzKov7yy2w/p8V74ZiZTegdWZqxk6rMx8p+TOTnzO4NcOtA4p9HZWV3ymi&#10;YYt3qrb36oNXwOM0rrPxdnPuI3A+eOudYb+RNH6cf0EuKd5SgqajD9KTa53kOesssBp2zX8CWIyg&#10;d17kVbZg+UPxzaZo1qM5rCJNPPhyh3uovnxuMB7V3W7GvSfvTUTfdaq57RKRaj5EU+zF6F7Ab+Ao&#10;9ijSixjSXrhFIEeDbwcMbzQOYh38ePzi+8wXwY3p657LJVoyicjIoLPdntRZUz1XicJuXuD60myz&#10;vP4D88UZv3jEyUo4xifh8VxXAZKd9zeHvvAmQjJN818itc8eXQTANZ01d9yMVNyaawY3oubvKEIw&#10;2LHBMKMRU+f5CjVEvVzIzZPDe90DnYW3bnqf8+BoN7p1ZmomV/qTr+PifJt1jTpP5EoukJPG0eVe&#10;mPlUhJ9FOZipWW6KL7o1uZyPMWgMnmtya6V69zewE/eTHTnws/ANDzWrB01K81B9tzIIk0Omuysq&#10;tJr4M/wzWaDOvF2X7TNwuACajwk/z4sfdnEfiy+HIiz70EzGI00OpRY8W0XdGuqbqj+4ps6bY8D7&#10;UXMjSsW+6+IkOREJ8pwCl24joa/Xe7ZjY3cdrlp1xz5VsRqfUVBmXoDDfNXN7kavPdYR0ApvEmas&#10;ZzkZFL3m3ZhTTv4NwnnbMdbbTY5SDooEO68NVux+rOaTRMUahwQwx0giJplBb/q8mepDmzmjNboZ&#10;2qkb8nL6K/J7LeM2ynnSnKSz4g/ASFskU+Kq1Ltu7SjQ++SaGtS9EnYgiBMQD3Lp5LIU6LNyu9wE&#10;Nj/OxbWevB0B/Zd6VmruSmX+uTkWcmund8y+8XH9xVrrP8VBtdYZJnftFpRmKsLyXE/YfY7BNVUn&#10;nRdclzaPVT3i0ZPRz3rmOjvMKqov4Fo72SHALokVcqqW9WRl48S4LDn6qffVHjzDuD6a4n9ZmtXn&#10;YHwQfK+I8JNzKUapNeNcfxHxLBCswL/QPKd9NLmp+z6j1PG2U0NcgGcBaPinGHlkoJkQibcDb4Nb&#10;TtZaishGxF53ozTVdS5VbBQOLDyXwNYacbDFh7RyRTS5ixV/JjB1WbmgXpWEZoL1Uv4nv3ic/1uB&#10;41e54pvErxavqHc5MioCzoNrrReQeevvuF1YPNkQ2kphdsNPHPUU3TvHqBk6lshlcbCW5mFBvIjC&#10;PcdmC3rN0HuuJaV6+4XvVYR+wmMJ7O55vghYd+fehnbJrLkbsXtcrf3ug6N/I/jFfawCUqcwB7vX&#10;HeiseNBd0WqwUwOAVGyh+6D5XaJQQmC5mYhbTzInIyYeD1Z8iMggMLsVdFKgdjnFzRqRA60G/b9q&#10;Je2Nmn9yQlyYL1oJifXvg4x/klzk9Q1n1h4sl6LEA3eRRfHgsu+QX7QXJBAdrJWbts4a65CjMAF9&#10;H2/flCrCVISVybmCr9fsHr1XC2+HYtHagQg/zZwRiWFkalasoXoxLEugWUIK153IAsw1X7K9ehZv&#10;X+ntDRBxFaueVYoknLZYdOASfuJOb+8011wsMBoFfOZi5QcRf0GeRXY00pWa05sEosa9+iWRQ14D&#10;7i2TK5/M9STywYz1eqelzBgi5uKkIHecoedvYAzJlisiVJjZqrNz4DYQiqt1lTkpWQZWM3peRW7V&#10;BuqnoggMOX31/LczRu/etYTLJhfJReQH2X6hyOHCGdluVxGulrMESIob03U6crAdkMa1Ts71ZK2T&#10;5KZ3pd2wfebZXuclcEqJHdf6iz3faK2z9l7FkpkNFFdmJWC/177Q9V75m3okTswWc35wTfX4ZkH3&#10;hrnmTiVdoHntw7GeYJPMm5yGRb7t+7oIyKfOh+wkLuIRzXF102fs7UZvo/aeSfCh8y6j+s0CkHNh&#10;NoqgUz1iGQQPRfsDz0sztlcaozlHk5jT9kzSJVGTZu4qDnZRrqdU3GQ0jSboxaawZ9PUKqkiTaCk&#10;Xq7doNkLtN0qb98dQR0VZSrCcJEX6zNK7fMf7VJrf111UIv/D+lS81N0qhQxg0kltJd2/H/JmvzP&#10;P+tv1yarXZFOXmoSL9LAN9Bd17//fy+sfF0kcyaz1BhPkudfhvdg3E9uXy/6Dfxm9C+d/Nrwr53u&#10;zjFqcGbtW5v1vKYcCHMJMHBUaHuDXrg6OyOXAhX0W4pwSf36/VBR76bBlvPzbgv06hqaeO+6Z70Z&#10;b0OA8r5n20JnCHD0KvK8gMne1EjehwiS/fA+48AqZiH/1qSYPssGIndxmKBiqX78GVJnvEjC9qlY&#10;T2B5VoOrZr4XG7PVSF7qDxUw+bo3Aj+rqK8rnpP63vkihTKNObOKjP2afza9akbr0Efq494Etm73&#10;TgYsdxqlFplPzP/AUNEZ+az4EKs4KIFA3YLf7iqCVhrnknIl6j3KsJcTpHB6xbq0pJsU/M/IVybu&#10;jgi5ppQNUt7p950dR6DiKSrdYBMIZrqnu5hrJN4WRxN5wAZtaz6Lhb3UQjM0CuzoOvD2fIFNXIlg&#10;0NeLwIOjLYbBMFlL1zxZ62JeIny8Cihb5Vwwqz1JKuTn1NymcyoT+i3g7XC+jq+4naz1wSvyqY7N&#10;mwvsSWqeTrG1M6umDtea9SIxQ0Rpo6nZioUPRQ8l+VoXsfa+BK0Ix+bguBqBqH0IDfMk1dyu2qu8&#10;NrxeLpzeE59aCyudtTbQVRFetptUvX/DdzHUsJysamGuFeWssFfU2hZrkhVHsXYsiIZQv3V9/khT&#10;NNFQI7X389Hg6CqwrpDLqiEVazdjTdCAzi6NoE/60PDoVP+uYq8rLivCuObFuZ5YX1j8gRFcoR3C&#10;zOhFlpg5ZpPlTjBJPsCg9y6lSl5E/MB8N1HVYFbMTOQ7N5cNLvKpYg+BAmdunQTkgo/4oc8Tqbky&#10;DuB4v9HswHgQdsqRw6djdFacmPbGOj6WleVXwB9YqUioYqoi2Cy5tYXa7CKPNllbR/Uenaeht53R&#10;3phrMtfJNVXEnGE8Zuc5nd9ui299giXnrOHrCVdcXNef3Hvluf4NCBFw71KY5EW3PXdAJGvdilIk&#10;fp71K41bqQhXCEx2FHmz50Fs15h+1qdzcsforIDn88loS6SdDbVm4WCOR4AdeHyh93+tQlBA0Mf5&#10;vxMptw11Hq0JaYqI6gwpApcK4lWbuq5J0UgRTbZ0+ze6/4PRfhdZQw3qXH9W9ECQPKt4Plnx/yBF&#10;/WLGImh6n/sk+EGkiDQseSw18oftuVbOrS8Vk01zOXa2bhbJvriYdJ4RxFqcr+GiIsnn80Hzf2K8&#10;M9o33Bqt3RXx0hZf350+shojk5PAFddqpAbUp6nRswTeuR9fsfgmpWRzwn5yXv8rvf3i5kU6Ftco&#10;5r4AACAASURBVEGQaGZP5PUCvdeiBlU+MVtQhAAxBd55irBZWb9fe0988Dy/M+efvN3/J1p7x9sD&#10;Y3C0rmaSGkU8P5gEGU/NpTCwOJSzbI7bO629c+tSS5rdIIMz/uI5/xsZP2jNGO2daYtr/iJpvB1v&#10;NbhcFerMioQ0keu31PtxRlYkZdUMDVpfZGj+0ktJi+rOSNde9jehhSGg1UvsZJSK2vVCXst5rGTY&#10;0rwtNMfFz5oz1XTmRokOhmsArRV1k3UOjiI+SlNQ7mQBfDMUrzd6CUWqZpsXRSjrXb937V06i0vk&#10;UHVSVhzJ6AIgI0PO7enEStYx6cMZbsxm9D54H19L7DKr1p88rqn3PVupPhVR10u8dU59Vqu9BSR0&#10;WGm0obPePF61aPegt3L/uXFvFb06NcAa0znUfGneZathzVOslPv+jEYfmkkRoBqMxZ7xodo05FJ4&#10;uXWS4Y3b+Afvt3+Qc3Feyg1/f/uN8Cd9fnBhXObk5YTpLD48eG+Tt2r4tjgnshFLpMSoazvceGuN&#10;dXkpPpPe76wZrCWgQNWZ6przXJynnuVBcLvfab6Y+aT3i/PSzIaX2xM4PLkdEkpk9Sx3l1q6Wc2h&#10;SzluzKwiBJN+k6JQ2oOK4QtYNZsHa7wNGL6Ya2HWGG3Q+zc870qNQfE9sYyv4x27wRUfzBnAje7v&#10;jPGFDEV0jq4z/nn930T+gedZYh+jtzecg25J2gdGalaYqTBOnBW/BLRl0tpb9QvJ+2037xPi5HY/&#10;ONfiygsMnpeI29aM1nrNKhIou9IELZtxtMXbSGmBUyBoO+Qmi4KCcqoGA/WGw4PDm+Z4VNHZXGfH&#10;qGe1+4CMxky5328VdXiVwCpeNYrO4U3SyCUIV/vsv1r1g17rJ8txXHxQ1fhVY6LrSYznqtl9JG+9&#10;Bte3Eo1toMhc8dQWqlmrl2kFDImklZOq11ym6DXDbJkciiUk3EJMfabFX4+KyamTwhGYT1y0ck5k&#10;KTslJADzTrO3UocnGRPPk2YfjDaL0G2Mfqs6WlEx7l+RKi80ly8hrdU+CeaNuRRBqfdJ78vuizNP&#10;Yl2saHSSo0SGveomJ/GjaiZWRU9niX5UGIr0ilcfEhZYv9T3FnikWbooDspuEoWE8Jzmi9a9gERX&#10;zxOL55xykFwS3d2P4PCNq+gzzKV+c70iT/QcvHrG52osFDWV+Kt3N1PkZO+m2bMsRe1WHFVrTbMb&#10;0hRrxFR0cnyw4sG11BS3lKvVTW7GlU7ER4kj1TdsYdFO5mhuEnxZ5+jvJMYZD2YELWuPTwkkV7TK&#10;euh0u2EliOvKTefwwa2/V/LIB81v9OpBMgPzSTsWiyeKwJUQKzKwdTE8wYOMEw3JnnhA4CVsrbMV&#10;4RVR53PGJOZfNZ9rYxrqzRR/q7piZfC8NFujV6Z/qz6yl5MgbKLdqbOAtQKicYz/wrfbPxRX5MHz&#10;+j9Z9hfYYsWHHE8k6UZvS3VBgfekHEuO1ljJ16qu/exp9P+qnRSbqZ7aN4ZUkZMBuHV6axAPFpoZ&#10;ObzTfXBvh0gKQ3GukZjfae2tIu9/KFqxXdWDrEogalLety+6voq3MjOJL6yTFqpl14+XwNVN0WDd&#10;FfUnUeBTxGUWsclAhIXu+w5pj+zVo2wXB0WI6nyckeCnoq54ozo7bdTmuH2heTCX0hmai2gxq40i&#10;kxUSHZIDzagZzNUZPmj+XuA7hZOExlwgJ1FrWQ7UwXlerFTMXm9D6y4+VGPaUE1BI1IElUQCrQiD&#10;vR9MERU2sPY7md9IuzTryg96e6ePd6Xv5Adr/sFqO+Jc+8WwIOafpMm11/3G0f+FZnLprVy433C7&#10;YSxs/cnkKZLGnYZijAttxbhJeAC1J6tIz1qYStaQm6txl9DP3mhtsL3FjV8Mu1f6g2ZUYYn8s6qb&#10;Midm24/a6gxYFSlX98w36ZlEIZZRcZGwTRTBnlekPdwlTJC1jEI9ldLDTtuClRNbNaPSDVJiQd/f&#10;LzVvJlGhZ/2G+Q2zAyVbiKQyF+bSfWImUs/3uk85QCVYPyH1ayu1keWeDzRqPQy84veco36ekyGC&#10;y3xgfgfrcqTlT+E98RP8CTm15/nmKYpYydD7hu7XysDWvxPxHat7pJSJINYs8cG+DuOaD61dl7Ax&#10;eUBchImgyfx4kcESgsziDJLtMGt+p9ecnmWhuUWyL7JxeUw00EK91cK5luR8txp/MgvIzhQuIsHp&#10;QISs8O7/3382AF/CAbk2yk5NLQzLWii97GoOrdvL5GNFkGQY62LPEq1GL18xaFHA9CegXgvRrRib&#10;CmgrwmsDwts99GKC4FWIUUXyziLdL9L+m7oG7W1egKbX993fse3hNdsZVD9PcV/2Aq0yYJ4BpzGf&#10;8PwJ4w79nvS/LtrdOb901r8Ofv+Xxv1rV7pjiFAYJgD5zE0sWIFz4OWueTkq+IxoAxW3WQDwno/x&#10;dlPcx0qY0zhLbXgrBd3t2CpKXo3DBu96+7Tgk7yiw9J2jrCa81629dH2prGvxzam9AL0XmQO+Rr2&#10;Dp+KtED2Yg8VrPv5bKASqOKpCKC6rjSIUtW0/IyT2g2nVH7B41KzsmfjYCpu3YxcegaWIrkUVaef&#10;euTntSTlCGOTQ/YC1CPztTZ3gZWptW+WPPLifP65bzdUseMEtO0u2VqCAjRdbo01m4Yfhr2ehYZm&#10;1qBlj8pLFHgeBcgYAiBG0xpYYSIl9/WbyJ1bEzjxsRrnMpjGWevpNj5jE3rb16V7NMoJssrZt6zc&#10;O/H3hkmfMXGBkOFIqLDJGO0J3aKcUoO39g9u/X8mxmCtZM6fnCHLedpkVs4xeCkl70R8AD9YeXJS&#10;oG0NOHs+f9YqOqrIGrglCw3UO7px9G8ki7l+sNYF/mn33mt3z3lSuu6hCEa7yLUUj1EqGkXM1N4C&#10;HFgpqxO4eF7S0B69FKGlzMwEa1K59pYvJd5rXbSsmIX6fPXvlcZHAOm8x+LLIQDUCHKVRZRgeCl8&#10;QoS54sB0cAhAT2JJaXtdisHDg/cUcBYp54U3xypiYQFWzOgMf0Ugym1jfB2/Y8OZl2zWc02pBV0x&#10;fnIRqphSsdvKhaOD04+frPwJUGSOQO/eO0HZ/+dPVv7FS2Nuhvuq0urkOYPRZ9l9tQ4DBKZcf/CY&#10;P3gbhwaz51OFTJFmsYz3sVjLOOfiolxiNdjSzMgrVeh7Soltis/YQ6DP2ZihMjbiteUy0smmvGq9&#10;rzW8MzVDY4VjFfvUKNAOeyEthvb7PRzZUufEvR/4+I3kQaw/wfZ8CJGCSfL9UY5KA2urGr+ouKl4&#10;7ckGdAat/UYfX/Wu5ckZ/4T4k5lyNowWmiFQzZgad+la5nJGOR1mzcgCgeBRxGLWOfF30YCUP851&#10;qQwe7eLrkRzjG1ij81NzD+x3jN9gHbD+jdYOwUz24G385DEXc/1BqBUWgRgpxXl+wHIyZp3x+To7&#10;yMAZdAPPN6z9K83/QWtfaq09mBki8PgnwYfASq99IPOlJF4p4NgX3HLhnvx4NpLF/biwOsNX3Tuy&#10;yMIcco/ZXUBl/ARTrvI5IWM344gwCs2PIJUXnPGLuX4Qx3eO/htE55q/cB90/52vtxszTj7OX0RM&#10;ndFF7rlpPTmG5RvN/5Xu/xXnt1KrfTDj5Ohviqiw3Zi8SVGaip175UVlgzCu9eDKX3o/WieWSwkL&#10;rDhp7hq0izPzyVzfcRvVcNZQ4utBxIfEHO2G3zQoN3EWk5kfzPjFymcBCAfEFzV1IeBq+IH7N5of&#10;ishbPzjnqgb4ncw7xllKaQ2Yfevg/FDEnQGp2JjEeOvGOP4rZ0zy4580E2h6653b8ZWjw+P8wa9n&#10;khU1Ypk8p8jzY+jvj649MaMK9kw+UIyL96T1AjxM7m5FcdRw5Evr4n6Uus52FJaVczk4p3P4Z43U&#10;MyC0F5wpMc04nMelGY0ZAui8ab+RW6ArKoLOt9tgxZPJBxHxEs5c0XheInF+e5cT0BvcDjXiOksk&#10;inhORQ+ROlekZBtkPMnldDe6K3rCaQx3vJX6mEWu4Dmrnm0CkAUiJxHxmkHYi0ywiqT6LO7qhhZZ&#10;FXzOiexH8LyMOUX6vI0N/Opr3KUSjqW5CJFqVp0ot6xiMxpqvmJNGoNhvwP/Y6lx/jvn9d9ovNG7&#10;RC1qFBsjGt46hy+6LW4VnWov0lT1k2oH/dmO/Qrr+NGllG132vjCfXQuTpE0buXKX/zmjdE++zLL&#10;q1TgDq/5jlU/l6DmfiwpCcOZV+IcHP0rR39ntK8ki3N+Z61/AqdiQE0CrJUS4YBih0wIHwvnrLi/&#10;hRxlR5ciP+NiZZLZiHAib0An83ecLxw2OHpj9Hc0NyM0w7SGkE9+cJSr5opfJEn3NzImj1L9rthu&#10;eUVJStC0gDvN36thD8UTxSnRjHeSxqRxjDu+TpiLMySg2aKoc6upFy/nzOHBMYz38c7bcSMPxYXA&#10;xOyCGuZrI8lqAG49GCbFuZwOdW4lFd+o+2vmzCmRzuMyvGtfj0jO2A4MOf2uegZb/DZactW6P6dA&#10;mESCofRPnfDc9QfJYbwESBLFVBQyKO4za56afRLV+/y/5qL5j3Jf6NrOpboaD47WGJZcM6rvtoqq&#10;8s9zy+WotTzU01qDmk2xYnKuT3Jjg3XNvNaf7ERRCMsK1XwP/8XR4W28M9qN5l9o2QtAWnXmJ5ly&#10;eyty6q3AqsDsN6nK4wREFrgN0uQ4xiUeJPekAOqsG9CTewvMJlFCMIGPmtejs19zG83q2lnEKndf&#10;PSOnmr54MAyeNFaU+8ilzp9L8yMyyiFnJTZzV4ybOTMDsjF80A+RMKMNkQRcrPylFAayorb0T7fk&#10;Pgy7OR+X9vtZUXx7L9t98b2EtaPtbngLFR1KLa2h7gUa5RbpFQBFnVcoOpZUFGR44TkpMpAimCM/&#10;a9VmO0Hm4pzBtaaA9AmKldLPvLWLMxrXujjn4v1Y6lcamr9iHbMvFecoMG+0r1X/nIKOR8f8qbjd&#10;LEJ8CXwUxlbBkylRodwZu14uwWh8zqfb/+6+FfSuy/mrc6659gu59gVuxqufMLlB4ke9l4IWX1Gu&#10;RgHm3xj+m86y/Au3xp7B+Ki9hiLobkdXNLkW4MuRv3EsCUl7xexKsJcpbLG5MJ21FxHClp5XcNkl&#10;0sXgrf9OtwPyO8/rr9qbT875p1zgUaQt/A07MsIEYDe/kVkK/lDkFPZWoL7XXmb1jvUX0UAuznwI&#10;RK4P1b3ESa6e+9PdMAqcXhDPcrYkW0iVe05uOcGsepUNfm23nFuj9y/CK+KpviVXYZJao25JehEU&#10;6WReZDzqv60ENzXv075q5lT7UkTUEpYSl7Ar5BJRNNQUIRzONf8g4qQ1YTRyJMyKXNUMEO0+i3P9&#10;JCvqZsVEc20mmU7Gje6/0duOfntCXnJEWYcMZjxY+UP1PA/Sp9yuqfkoEaeeHaswHIgiNSKSbJPW&#10;TpEUTGBUNKB6lqMDtj0ND90z+ifwGFGY8lk48oHxhqF5vYd/qTVTs2c2yWKaSZ0lNN33Uu+1FWly&#10;AXtWLkW2yQ0U0YrY0Wczk7hK0cOm2XIFOpo39Qy5k0/0TqtuT+5NSNzeU/ZMrM/5OCEyxxSQHevJ&#10;4uKaWZiJ0kC6N9LvZB7ADcw12yyK/BOLUgI8Bx7srkwpNepJ3IbekbxV7GHD7MC4Azd2FLrcOnvu&#10;USuSZoJNggn5JFvtc0Fhil6fMVhrFSFntSdq7cAvOQPT2Wkgml+n81luIn2W3r4iB90Hxs86kxoZ&#10;B96cOX/WczO8KYo/8sFaH4Bz7ze6e7kNTyTXMdXkLjzGM197H1XbNHdav+N+13XHB24LdznF3BqH&#10;3xnja+1hi74dLZ97h8C0vUFYFV9ZxaI3Zae2ZrQO4zDGTYpM60m/q6iy5vSb8/4vN2LBeSbPU69T&#10;ruT8GTy+L85fybykGNB8G/vbgtyb/wb/qUVYgNDnX6PeRh1KuX9rx7PVZ9u2vszX95WFVDNgvO1y&#10;SiSQNRFV7hVNUT/KLV6D39Z05gXz3D/EWFewptEeSRvQx2LeF/P75Pqj8/6vg/a1k7cmYL7vg2Yf&#10;wnsWjFwTOweYaqgaWVl5uifNarg7lc0bIlvuR9DfkvOSxX6m1Fh+JX1kqbLspbTbzF6zPWjbWG5V&#10;8INXEREFLgrwib/f/k8HT1Bg1nZx8blY2Q4N1WNrShUZ4bwdIcUTyWXGc1ax5Z/PUWC2CvK3rriE&#10;c9pLibVtuhFyXo2eim4rx4SIM6v1pTgBEt6LGFETAva3gngvtj1TxCgSrTaT3sSMfn7W+rqKSpql&#10;YH+tR6+Cgs/ZQlR9ytSLp3xoFW2zcqalwEHFhgl0vdLxJTBj7ZuQep5XGG0IM7Aiuyz03K+lzc8S&#10;HtNfM3VAYEY7NYulGYz8JJkyqWG4+p7bYWBQ6urajOwG2cEmWRmshIjKwxfD5EZrlngVl1d+YPkn&#10;5BfWGjhvHNa4+1fSgtP/kNU1Tsxu9P4bC2PwF28+GTf1Ld0CVio4Z9+vUod4k1Uy6WT8wPKH7Iuh&#10;ws09Ph96xN+s1/oOpNZYS+MkXk6KlZ8EpW3ArIps24WsrZcjioTzKuK2XGsSs21vo/7cak1vkJz6&#10;vnNJXRcU8MSel2BVvFeet2sg8q01WhVDI5oUKlAN9FAB54vjWFAzjEZvHO2Ocae7Mmhn/GLGX1w5&#10;62c71J4lRaPA+pXJaG+MfmeuH8BHFZMqTDIXy1q5ebTmzkvA26jc+NEPSA3GPq+TYHFF0EulA8nK&#10;jyqwDSlAtJdGPusAbVjFXmWdIzM2ETvpLsuu7OBgBG/NRPhiL1X33pubU4NxbzUv4aG4nVL3LqY+&#10;n0kp37YqvNR111K8yjJRnZlyZXXnc/9Aa86APYPrc50ZuAgjLwIX4FyLx/zObRzcxlfIYMV3zcLr&#10;i7tpsPivh+ZyjaHPN9qBtzuRjoZRXoDWbORBa4P0ofWXTktnmgr25mr6W6+W0CoWMoss3MR6zXXb&#10;6hCrX67UY9O9pfbkfQO0d1tsVf1F5h8EncnJczlHe+NtHHh7x7xr1gqA32jtXxk8SfspknaLFMw5&#10;WmPF5IqKejOpM7MaSNURxmTi+Z1u72yBQ5qG0ysT+ouKylQ0ghwWcsnMaMz8dArNcOKUg+G8nMMX&#10;Rw0O3hnuLksrYR3LhuZDfVXj5W+s/AOzC29BmACLtuP6TIC7uBXN7/sU4Fy4N0a/q+DNYOWbSNS6&#10;3SqGqzlkYPaFjC/AO2veSC4y/gOs4T5Z8UtarnzHzKvh/SLw2oLeBS/F0mwH6Xt/KBe+DrxuTvNv&#10;uN1pKPtYgIpr/oyHSJnm9ON/QY7jP5nzqcZrfRBMeruz8lnE6BvD3yB+yG2Xk3P9gdmQeGMBHFJM&#10;9XeaLZ7XH3zMX4z2hjN5xB8C3nzQzJmz4dzpNln2gVPqt78R62v+YK2K0mqKmMyk3AIG9v9S9abL&#10;kRzJluanauYeEUCSrOV2i/TM+z9bz1J1i2QCiAg3M9X5cdQDnBJhkUwiEwF3W1SPnqWzb2JPzqAy&#10;F8TOjIDlqqcuXXfBCuMxawhag8JEQ1kjmNl4TPgajTmT51Sd8H4s3rbEuxScW1lOnWPaI6QUuDRo&#10;feM4ZLPplVmlAW2hum6MA97bG5fdWOuhZ8uO+06iPAyLyWM9peJJiKWzZaWz5qzPrP28lb2Nmyw1&#10;dm8YUm1ZsYeP4GVVZQm41vpKKQ5b5R2Z1xlRftIrnI+n1E5bT7YugMNrqEXai7C0eTCWAK5EZJkR&#10;38HK/S8ZZDONz+lSldrCbbFoPI6h26tqOIGMxZRONYPORSCpXWhd73ty0bC4b1gezONffN4/OdZD&#10;qi93RgY7RusH3RfE4rQtPnMF3eBtL+VyJqsOVFkFaahhPFh8Ejlx79xuf8MdtrbrUso/SXYul06s&#10;qPpVod8jgzm77hvLl5pkrIYvDSQJDdyu/e9s7VcyJukacmz2C++XXiziQ4COA7GIDGYI+NiaixwU&#10;wUiBH7Pq/Jlwn08sB5tdCG6lTr6z5uCYD/b+K7f9/2Br/6D5DzInc32STWDhysFcXzzGfwg+oeyW&#10;nodY5aNATSd1XyfAUimdhudTg4n8zhV01xBPlrkaOEPHXPeL2+SZD6w81Nc677FGpnFpQcPoXcNy&#10;s//Bvl90/8aDZhfck7m+MP7D7g82b0Q+Odbvdfaff2bdIYJvaX7htv0KfGBLeShbZhFAZI2qQe+3&#10;u8JmQbrOkGPq3rhsi1uPInGp3uyt7GWr3h+liKcAPIG31bPX0bdtvGpgZczoGalPmxCzMjKVGzqX&#10;2Gxd3uBgsrA5z13t9WIoV8GQmcxcjDEgjc2N3i+E7az1gecdy+R4ukCgXQOSr5F4D/amfd2L9SEb&#10;rFCsgzXM/4G3d/b9F9b8nTl/Z8STtYytbbyCo0nEPpb9XJSOWWfmTX2IHdVLJc0dBYZ3Mge9vemu&#10;yoNhCio/rXdXDXqlMu30/hvNrkUEeggotomfIORLjSlQbXPZuEbonL+0hhGsstXCrGpT41QfOrI2&#10;Jn/ltv2dbXtXzTDv5Pqk8SAYL7KSo7puq6FQb8Z187oby93AKRD2zKpzxEsuvnqx2d13PbuUVbXZ&#10;RaC2umnGGlK72cHuXb1M9TOTO2OIoGUngPoiZHWUo1P2nWY0V7h4hAZ1IrUIjty3rc6CVfiIY5Ec&#10;MRihGoyA50qIJ5ftQ+BnKPshreH2C3uDmaOU7pOeibIpyjIZZRuumJSwnlMBrKGtBjFjydb2HOJ4&#10;EXLPYQ+uoW2cNXg6ac4YwoDOjKazs2mF8T1jVK/pNOuMyLL5gdYD43dmPOh2Ew4XwVjwHFIrZw2X&#10;F8b9gNt23ieiHvTChyLOe0zsdeLbuUBOPwtlMzb1O6lzeKWM2TuJZWOuB7QEk1XwOUjIPABZMp9D&#10;sKhBWXMgnCwVSZYar1nXfe0/6kzVHeUUXiMgAWNVZsoBZ/d69uaoxjC70tpGq89gDKTcf/LyoTGD&#10;dLp1wrX+9UY6rQbLnk2EkWZ0v9HbG8mDFT+JCm5vpvxSt1/o/Yf6JKRKs7LF0oBIihDZx11o1mrA&#10;uZjrgTJ3BGpbnPjpJOOLVUrTZq5slHYF2+sznwoIseNFJKKGPOcQ5zyjpbg2u5C+E9zIyry0lMIu&#10;4g+OGMT4ZMYf5ZpR1l2o/yLPnkpNo/rgxNcH5hvNrhgbmXfm/CDzKMxMigL9roa3q35vBvHqex0L&#10;J7NpbaJev5Uqy/yG2S+cGT4vjDqi9lwpsZBbg+wAT2RNCv7MQcS9bklHBGVl9Mws+9WUg4S57DJP&#10;pXPWSemI2Fonbp01XjirSMOWwmAjZ+G11e+llKbWjI4ygiImkQ8SKxuxrKHYJ6c9trNLldRk8twM&#10;FmWNHZQ6ZxfhI5K57nV+V59f7zFS9r3qcc+zX0Mr3W0aYq1SE6dJ9UocrDzIclIx5jfmYzVIzWTM&#10;xTEDfykudS9n1WKRZ6anaRBfA4KZi1h3mj1qKK/MIjm9iKir+IpGj1ZrXPdkxAOrvB8NXgLyQ/dL&#10;aMgc865zxVw4RHc8F62Gj24iiG39nb3/kxUHz/EBuYnU4Oqbml/o9sbWrjQT4aefs5MTgba60OtY&#10;Ug96AvX5uleLAQeXS/Lr34PtalIb7Pr97hrm3H4k7SKe/hEwCig/HsnXz2A8k+OezM9gfC0Ndk51&#10;B/W9FsTK1zQna3HYC/15Ye2vf6ceMJxCTvv+mtfM5i+/lrwuIir/JUKNpKEmrW1B341td1ovYG0E&#10;44D5LBZSIDn8gJhGLiNGcjzh+XNxfMLjEVz/Cf4LtGvjuTTQOWdJYwEzmQ35IrfvIcTJZjq9gZud&#10;PtbJMQUqfA557b2HcatA4r0GGmMZ9+nF3itAE4HAuyeXDOjOpcBcXfLly32y80Jqn27JcFcAajEd&#10;4/vR0iskuPApCKpB05z4r014tyTa9/s9w/UyvoczsoWKOrTUrHdLHsW8TKSuKdIGbhpknRLu1iXZ&#10;bykbEgokOLFD71ZqGqup6XlB11qw5PSDj7JTmmULd4LYrWwuXmA+hTHX9aFNr0X4Co89WWrV7Jh9&#10;D27c4dYWl63sypbevfu3j/JUhU9CNWHFrmq8LLGsBphZ7/O5jGM1RoEe6cbpuBWZ+LkXinl2FLP1&#10;asFWdh6JFVOySmTjtWaa73T7QaYzlywqnFJULavMnHOfpcKwM0j75JiHmvXosn/DWFkOxCkpZOZk&#10;8cDbA5j0rlDAvTb0Wfj1Ynw2E9t7xWCuTxXzJuDgmJNZcvVRz9JfR3QB6vVeIl3AMAKN5zKeKXDy&#10;BKVb+1bygPZ1N6lVbtu3PZxAvLr4UwzezYyZUe8rXyySZsbWjNRkSTZxTZ+p9xtmncfxwRmueF78&#10;C7DwAqybCotMNl+cQafdnNZ29th4cudYB688lzhVOSohPDsdFRYdhcRK2m0KSq48rB+XyRifbDbo&#10;5qTJ7iq0WHhMCCs/Zw9Z3mSSlgK8mtQ4Y4yyItDgbCyHZVxOBl5OnHuBg1sV5k9d9iE7mTmDrT9f&#10;Ta1RHufIWuDSGptfcbuQ7HqGNgmexHoSOFuu1/nePTGX5UrvnczkOaeazO0HxmKMT2ZOelN2wNbz&#10;Wy7/um9VxygvpgZ4rkGk+7mvtLe2YmRDwmpl+6Pn9yoUIxnzidtPuv+g+4WMnZYPrplAZ7cb/bKR&#10;K4AnlgvLHfcTQGhF4Fjkmsx5QP6H6Z+4RdlWHEg+r7XpXsNo+yYEnL6uKoTsNZBqfzkXl9tr+Hhm&#10;RGRSzX7I0q/24OlFngSWDw2hPZj5Bz+PxbXf2LkTdlUzko20O+4DIirk99uC4HL5n8x1p0fQbGPE&#10;VxWai7nEmEoUWIoZfVPzQ8ENYsT+ABYjJuSB2QNispbTmnHtyrTBnOXfgfVi6wULky1kL/Zg3RMz&#10;mgrQfPA8guiNvf2Tvb2x8p2LdyI+GPMnp2/4ZCmkdC0B2LTXmdLsXYPi+CJOBrF13HWP0yqk16MO&#10;T8fzvLdDwGs8cTsY4wtwtn3DW3K/D1ZM3HcuG2T/wPMGSEISa6mgtl3WGtbqPk0RHJqxR5GEEwAA&#10;IABJREFUt52tvZO2M1Yx07OUDARrPTiWsfh/2GwjuRMOl5PRl4M5nwQNy13e3n7F4oOx/s3iTyw/&#10;ab7kyU/wHAfWvrjkf9Pd1Vh4sPJLBJ1UVscYDTnFazhlpujYM+BdwaxinY71KSb8GSy9b0TC/XhU&#10;Y5xgSWv+si6lVS5c3bNk1betOMYusoWV0uRIU9Yn9peBtIYup7f+WM5XBG/pvF27WK6uIbMxXzWw&#10;0bDoHLPeuyt7bS2BVdturLWY3rjtv3LZnPsx6h4cjPGgdy+WblmnRYE6yArqdhORohWA4Jlkz1JB&#10;DJqDnU2yXcDgMe4kU7ahrRMxeYyDY82XvZKnGKExzxzFqq9MdreZlaWRvOrBUarZk1Bw5mzNqTt3&#10;74nNYJVl7Y/LJNEZ1VxK6EbK4rgY7PenKoEzc6qTeJ65QY7FDwzn8fwPhz+lRkpj8Mk1nmzbG5aD&#10;fVNQK9PIEYyQOmvfDt72ENmtRG7n2msmBb6ZcqPmGmQEc7UCJi9VJ+mZrfhEqqQr7u+YvdP6jVj/&#10;p84vnkwmyYPH8ZOZDx6rbE1qfW4WRDOeQ4C7pYZxl+1XWrsRMaVwzp/Ahvc39u2/WLmIPLB14L4T&#10;x79Z8QEY19ZExrBG52DyVfULRdA6hyvGsoXlB5HKjvQWRD4ZsWjryr79g2TJBiYnYzwYPon4IlPn&#10;pfs7mcEx78UwTgQZKwfIN6+7Jllr0dsSiOXJnAenejXLarHbpYgEgzl/4n5FwdZfWCsgqwp8d6N1&#10;2bw2O0HTpfO5LHLi7LOb1ncGbP3vvO03zBqP41+wnmWncqG1Br4Y65MzI8RykvGJ23yB6idwYaWk&#10;3LtUQrIIS65bMhe0KbLe1pK3Hly3KWvw6d/s1wJGL5vyUo95EsR0TskeSb/WrEAlYXCvIPhZA4Ve&#10;eyddygs/bVBPJTi/0thJuxP2gaxklBd69jaqH1VbjCUClnXw1aTCXxNQlsOszBioXh9Z+qkXUx2q&#10;fSJSQbd3mr1BdFgmm08fFWiu5vZETJKuoTQixa75qcEA6nfOzJO1DjIcLHDf2dqN3i7MyqjJlI2g&#10;6kKBig5Qdadxw/O/6PxNLHZ7vshJ6hdkD9Tam8C8uENORjzYfWJFlhqTqrGCzbzuMqk8WzQu2y8C&#10;uG0HNvb+T/amYenIwVyTxYG3CV624p5Y2Ct/thnEWjyG1sFe7gMnsa81uPYzk3RANMiu/A6/AV4A&#10;pFjdzW80v6gu80GsJyPOmlA1g/HAM/AWtDheA0BZTF1KZQcRT5qDFANSSZzuFu5Sj5PO1n6rNf0A&#10;LmzNuGwHb/xRQ946qxqkTZHD7IK3C5YbiRP17jKeRCzV3sgxwH0vfM34etbguFkR9oKtG1tvQMNG&#10;5RtRPUwTuTiW9HNZpFKtBwrA0wDlOVzkR/vuv0UWVA0zQ0Oq66Zhf4xBVn6D6uL/ELmT9oNub6yY&#10;rJUkXSrlEFHlxCAyRJKUUlA2ZVZDi8wk1zkcF24S4awZ5XTgrOonCj56ARi61xeZH1JIskQqQX3q&#10;On3jqfrISuHlO/hFdWnZGludz1LP9BfgKeunYEU5euRg5eSYX8x5V13TdjbX3b1YxFoYk9Y2jI0Z&#10;k4yPyhE6C6/zHN3BbkVE1P0c+VMq+QKOjcoCTdXPmX9yHA/WehQ+VXmrpkw4qTQShcGjZ22GewM7&#10;VTqy4V52weOC+ZmDo7NIdnAhtQcT7MB4SG1vlK0xwBczkFowG25XMp0oeygpw6k/uwYlJJSrhdSU&#10;Q3dePFj5B5EfRH6xYpRSZ0IFyGdMYAh5KXvO7hocr6X8Pctg7x3fb/R+QQ4PfzBDGEFznS1ZNlkR&#10;B0HUMEX3T9aQwuyqs6IUf64E7gKlP1SjxMCWfgaRDXXO6s8ZUKoUqD1e5NWVs+xPRXSTmqfrv5vc&#10;RdTL7Li3wjTWayhhdW9qaCa7WbMuHxZLqYFMg8yoddL9xtaclfPlkuJsODthCWwiHPk77jDXU3EH&#10;+UTZObsInTxQNpADk1iywsYMT1mhqWe8k/knY96RDWcplJBbhfZY5eRkY+UTswedm8a1KTWVWXDm&#10;2mUOFofWN7JHxzTIOVV8ZoA73vl2Q7FVLgMFytVtfbpQnT2BFF/6TeFRtrhB5JnVSZ1HldnZeq0p&#10;mKW4OzPnWjee66hxg4FlWS/qTqfqP6ysa62A4wzWvDPyd+UH5rNUo5WxmojY1Z7YTMKCuQ66ebED&#10;NbGoChq+PfP/8sPbtzKAqS9vT+PrZ7JPsB7wkE/1tusDPkMeqFbUcjejdWfbjMs/vCxDUsHXo/N8&#10;JnOE5HKRrCOJZxJPYGnTJrJuywHp34A1fCsHTgu2XGVPFSdaXhialQooEsw1UQ1N8ghY54+99CLM&#10;wa/62XxLvDf5Pu+G74lvAjjXNNZTyiSpz4rtvwRw3T+j/OGfYn0svXQ1roa1U2FS1cH8y+Wo9SDH&#10;EhRUriKnQP1AzDwvRtvDGSt524LbFtw67Cslha2g1DOgu9fVt7KGbSUrPl+/Z7UwqSGaAnyNfg4J&#10;iBeYf9p8NUuovI0GjDRa5mtAlil1iyVcNuWLeDHAopjKvRgvKnAFlP+4rAJk1czmBZ7TeUwVymJU&#10;lpw2aihip2Kkgm0pP+k4h0QaLpG6HEhTYGANBsQ4F8vl5A9FfD+zqDBMQ03G7oH3qLVpr88Pki2O&#10;pA5gvVOvPWjUTF11yOv+P62wJsW2dXkVr7IDeU7neeYNAbsl68z+qWZupIuZHCaLr1NZ5NrvVgNC&#10;sdrypQY5LZdOZcjelvybwyDO4Hu9I63DpqDI9lDxZeNUwNehRTF01DzMAnCdBtnqQH0KyDOp5mJ0&#10;3MUCIhxrVeRMr0Zam0Sy/Z0xg4vJhz/TaSZ2+1xDthV5J/mimdXazUKCvMpBHSrG6REu393mG95T&#10;yiACCyu5Ya1lV4O8b7LMaQggszRmFanZ1LjYCWZxeTVLcgK4vwp/WSsYGWLw9KbQ0J7Q+63YgFet&#10;W5vM+NQAIJ3Th3tl8JhgVgVlKjjzzElbGeQ6xCbftL/nCgGVlqQdHBzkfNRg1GR5F8azEugF3iXW&#10;vzOulimklRpgdJER6ljV4o40vo7GnGUDmMXGHgUg1Rmyda3DqGZbqpnTfmwy4icdSRxnHqwlVn9v&#10;ZzGvfaCmRk2Dn+t1qXHwrmZyxcKarPzMO5ZTNowO3nUARwwBoyl1nWwhXIMG37nunedc0Oz1vfYu&#10;AKyRiHn2zYwDsfLjtE14sex4Pafu+SrmBt97v70OEWo4+pOZB5kXVtmbODu7/0qz/8G137DuzPjJ&#10;jA/yTDY2ZRRkaL92d3pzrUtvmGsQik8xhsrKZUUwCxTwAj0tdXic9panmjbzfB8akx5T9nFbAUpS&#10;+Wl4uvVWbbxjduXWfwNrjHXnOP5NpkA7s9+J/MkRX7jfaO1S6tEvZvyJM8hqzLMeU8xDZ3w4k8mx&#10;xvd9dw6EkbpsrUXv5/qBbl32KtlhNmap7eBC2kbzJ5f2C8uj/Owbe39wjIMZAosfswnoD2M+4NYU&#10;Kn6C1byGuU9W/mTRWGtjzoOtCwiPGRgXrrd/kl1ews/xew2RJUWPXPSshqGAhIXh7WR0WQ3T9K9q&#10;5CBsQQ7MOzOD3p4iu3SBJt520pKZXzzXYufJTuM+oLcdL4aScap4d7pfiHxihKwYN9lxfD5/su53&#10;3q6dzcrCwDewxvH8j1iB/uQ+PvlYUqQZycOv9JMxmUH3X/F8x3Oj8SvJhndZkM0QQNLaouG00Pud&#10;Iea0/NizgJnKJ6Bx5Cov5VGq0yCWMvuOqRyky64l8/HUPSmiqXPkwle1DzVcMNR8X9ouCyaH2+2N&#10;NQ8e62DGYjya7HVdXuXzBYTai31/AhCks1fdxK675zGMtZwR8IzAlpqHKllf2Qv3ofDjLNVK1+wI&#10;Irh0WY0c+aBfA/dPVqjZxQLyIG1K+ZsX5hyVweH6zKtsDFwMSeyN5m8aMCcCDZc85c+cq0B2oN0n&#10;FgOFr18Z67M8vluRdVTfjToc74fs6rauYHfbpO4Rr+wErlTfZeVn5TSeON12KSLjZAYm6cW+blLT&#10;dQu8w6XtfDxWAQZN2Wm98KUlm569BtUtU/la/ptA2fYBHMwYPCMZa3KfX1xnE5GLxo/bP7jGxufz&#10;T76eC99EBPCEbWscq/qitAp+D5ILm70TIeWC8SDW4nkkkXeqY2PvV+b8yZoPoh1cu3HMxDhKdaiI&#10;58Zk5cDtDnGwF1nASm2JJdsl2as/aexsdmPrf8dKMYl30hQwq2GrYVzBnNZ3evuFxzjoGK03mmmI&#10;4G5s/Q1P5zG+yArHVT6ezuZuE0/ZHJo5Wz+Bo1J/MyDvupetMeYfPB//m+CLNAG2l8sbZ+Dz1jf1&#10;N+V0INCpVB9IKZIBbbuyb3/H878Z8UWcbH83mt9wvzHT6b7qnP2UugYpYaSwb9x2pze4eEKBFMQD&#10;/F+s9cXXXKwMnFGDBxGj9v4DinW7YgrMt1FA8Y3NndUSZZGdhIk6az3Yys7ZkE3bhbI/6hWOnOoZ&#10;WnP25qwlS4/NVS86Fch7+Ddw7SITGrBVNmRWDzxCJL/Wvm2jBGgU4B2LlTp/pcRs8vA3Z6XTe9SQ&#10;xDDfZPVpV2g78KGf0/cCOIA1mDmAwdu2iGwFKD0AnedSjxrvb7ws/swWl1bbhCv79lZnwUNAZjZ6&#10;U+YC+QdzfbJC9Zv7RVkyfGqQYFJ7PJ5P1nqSBFu/suIg1sR9snUnTXkW3Td6u5IRuG86K9fBK8eO&#10;jWMu5lz0blz6lWZSRTb7Dbe/kbETPIicAkBX5VPhRBys+EQda1THe+Y06hyRs0JTH9E1kH9O1aat&#10;OcoWiVKKBbH+4KiQ6MifZdOLAGpKaR3fJEincKOIVw19bQ33C8bQsy6FvfZxEynYWnUIG93faX4R&#10;sSoblrI8tEyiTZIv1ho4vXqNJ4t71Q2ykqvkLjIbstzeiXwQMXgcwbad/UCUwlIETrkgRBFnjDWD&#10;y/VGbzcxoe1KrGDGIXyCLFWThuyWN1q7MuPBnP8m8qD1HWOIEFqKAtnLdtKVI2eVcSU1fmN32fhY&#10;NtI/yaWexKo/F94lgHwte+UtvKzXSjHrp8191eOvQU+pXwQOW1kYP7+JtIWL2Nkb2WTmB2YHl112&#10;4s1uHPNe5L6qeequ9hRxzglO0qoIa4mGrF41t3Rsncozw0qRW/i9a7gvhnrlLeVRJCHVuFFEj+91&#10;WOeU9/qaRWud0zrSTGe4Wa8B0xPZ6m0IrxFJYqXsoGQl3jGWGPJ9V+8aX8wcr2GdHsGo4at6Tyg3&#10;FNsETvNgzlPlXUOPjMJ8NnAnYtFagDdyLVZIPdG81b2qswM3Ij/JrAybnMjW8azZFnBnZbDii8Q1&#10;JLFdzxSj5RXjWX3VaQd2kFaqIdsE3FP2hZnkktJG1riL5F5rvxGxNGzIqcEFk9b+Tm8bbp8ks4aO&#10;d9Z66J6wDW/aO1JWyS2it43IU9UiJaG3XVmjnqwBzd/Z2g+6v5dGS2Q97MK3M4POq1gHuBSMp306&#10;qcHkyJ2+XUm6hoZLKhFKbaSMlk7asxRDvRwS1Ld7qQiTVc8kitD1ZEbZx8WUG0yIfNdbDc5Pu05r&#10;NczWBXXpq3CxQeYD+CLWQVrUMOIC3mSdbFs1str3Zg1vFz2TdUjVbuB+RRZ7hQH4RvcrK8pyrDV6&#10;vmPewDa9j/giciDruRquqbOAeLBWsuJg1flKnb55Elk5B+tZBDJNlFXDKWeVqEHRqZjKKEXWqfiq&#10;LGrrYDv0HacjcuOiMXEbrLIfXVXjnG45ILKImUjWp3UZoUFTBHQrQkasV051cDpZSSWbJoI5RBEf&#10;C7cxZcedCM+ZJ7sWzMoB0v0b1Zs3ThtPqQcHxk/WmkBj22600+KXAeuT5/ziMF45aF3ey9+g0ffw&#10;xl4PXkz419pAEueEocZ0TmifVEj5ab0WXK6rmAr15+Y3sCOZqWO74xvcfjTefnWWOV+j8ZzVqxbr&#10;O6ayTXIWe2km8y4fbq8Aei0ascXXEcRIYgTzGcqujBoCFYU+X1KFlIXYoqxg9N+8mb5PaiCU0VhH&#10;sl2D7brY3rrCoe1kw6u5iy559qosltMGp3UNf2yTxKvfZVP0dONZHritfp7WjLnlS9benSrE4b3J&#10;X90x7sN4lHpFA8m/SGjT+BqyUbp2FRitl0rnr6+45PZmVXydVi2cCgXZuGlIUlY0ZuynLPalXtHn&#10;FLxZxWL99xVWQIFY8ZTChQBrJ8Af5aetbAUzKW9WfH/YbsF1kxeirsgseX7Q3F+T6EgNrLb8i1Ua&#10;NcnLb0/0rO+TnE1jDXe8mCup4Z6GpnlOW/TYvDygUzXkLO95zuFQpkD3tpO281yDz7GKMZHyKK8i&#10;CwpkTF4hp+fwRICoWDqv4MolwPfMVupkSfn0WdvZfJ8/eYHEi/p53Nh7VOC5pNcrrERpKgi/7Z80&#10;nNrKD3sWCzdKDRXpzBp6nWwgj6TnU4OM2pdZnd9K2ahs5elv0vSes1ZN0Ovi3boKVB3CjieMlawD&#10;HghEfq/iesWTte50u5FMvsZij2RvRvgOvNFMXpVfz3/xnJ/a4ygO81yTWUvlfG6BPq8XM8CaBgwZ&#10;iTfnYsmlft/CONapmkq2LnZhr0P3uc5g0G/FwRoBDMwmfTfkP61BI7XHniuZsbhtq1RZkD647Btr&#10;fTFmcORpzlgsq2wl19Wz3RqlUDBs6TB3UqrHnOxt0psY+1mKqCr5VXSkwKVW++LMVdJ7M25bSXtP&#10;VUmtn5HFIKnzJU8ZR35bh0VdlCp2oaf29da/va3H0ua7tOTqixUKD4yAZrL9iQxaPklPer+x9QsR&#10;YnLUwtc5ZFMD1YSfw7ivgzYUOEqCR+XZ1LDvtH/wVNPilsUKOc+4C15BuZFGeueyPfQ9TODmaTV1&#10;6R0IwgXczKVCwNq3ZWGc++hcV2nM4Zxi1MjzwCh1RZ3jI+HaFnuTxdyZw9KtY/aGc6H7bypEuTLG&#10;YuUHZyh6rAdmk+ZXqSDatfaF475JTs0U00Y3MyB2ZS+rTzWn8Vo/Y7XKomj1vuuCMjiWY67sLlKW&#10;mwS87Y29/6jGRNL8mdDblc0bY31wrAexTsbrIPI/tDgwbqQlY/3kOSq0utfgOpPk4Hn8FJCdgC1G&#10;kURkP1RdrYFX3kTmg8fxb9wuTL/o/YWyW+Q//Zuk534tubUYjmZi2G5utH3yXIsjkr1rTbUGts7v&#10;i76uXTjGKF97w1uAfTJX8FxHtbvK6JBE/EJv/yXwnJ/M9Qdz/TdpT5oHMxa9/WBvv5BcxChjMNeD&#10;sQT4bq3VAGaqRsuAHGVvmDywCoMX43TlnYgnvU1ag12IuL72KLZ7h33TmZv5YMQHyZPNGljHcyf8&#10;4MhPxkp8NmgbW7uB/yqFVocVDvk7K35ylAVEI+h2VB6eVtreJh4fbPbkuq1ikp2AsvbritOf+Bu4&#10;sGJuRhXcIjc03DaiTY5isXqPGiSLkBFm4vMuHdKPQ/fz1ksFlvayDrntJ6NdQOLnEIh62zZ+0FmV&#10;p/E4nGMa21Yhraa91E116DngzizP/KW7euuqTSK+rRltg7DJc+ms3VKe58/htB7QYHlwbVkDXZFz&#10;mMl0Z2+/ctv/QaxP3feWNLuQGdxH1nAsOXgW2OEcD9WvJSCimRiF4YPsDyY/iGiwpJ5zV8O4vOws&#10;mxq4j6dITL+9PVEGg9czKQZNylJNqkdoTSqe69YhLwKgbYgln1O2LN7ICjadEXzcB58zeNuD92uj&#10;tV/5ePxk5aFaN+x1t6WpmXVTszfT6jwqtV9z3vbf1JjmIZs525j5RcQTswIfbMlax0Ks1HwwVwN/&#10;I9hY7PXnFXnnL7liUX+JZiCmJ9k5VuA2kQVpauhok7XuzFlKCZO9rJUXvvuv9PZPWjbG/NIdl58E&#10;nwRfGgQVWUwWJjqye2u0dDY7aHZl2/7J5r8CFyyS5le8/VJDkAdzPUh+4sgnHZT/0PsPgeTWICdr&#10;/YtYi+m/sm9/p7U3HscfPI8vplBe3bmzrJoM+m5c9nciGobUfYpUD2YeHOsnI//Fkf9h5lGK+Ab+&#10;pwbCPohUreTZ6W7qfZCN5orQ+WydzBuZjUhnRePlO08ncqPxg+4/VIPGB6TsfbEsoDVp1tjamzIR&#10;15MRsq2RfccnINAqMziylXLaeStSzn3+jqeA+WDirsZeb9gxO4oRr0ZLpCjta9WNZTEI1bN6kckE&#10;lkqtftP9kA+2pr73WeelwA/ZOWJOS1mzvV+TM1tLZC6XUgYpknsTSSFNQ60x1VnOcI6hCmJrpYyf&#10;Wu9vu3q7HAspje9srasmX8Zcsv/t2z9oXBjxB5ZP3JWvJwXlEAO9LLOEVi/tLVOflfCyJrQ2eR4F&#10;KGaCNfZ+03kbn1Lo2Y7ClYd6e4O1ZoWgK/NRuTbKfZBifMd6Fzj6As9FCJszmFMqoL1/MWJKVd3f&#10;VMvaT478yRjG5jf29ivBFbMbbreyRdzJ3Cvb8VnDVwT0pSRKJ9ht5jhdfb1RCoJWg66dvu3smxwD&#10;Vjzwst1VDdzJ/IMowtsM2audAxkrlqYhrGXV8CATxtQ93dxwLmztV0BODJllcayTXmvSNt3HGL3d&#10;wHZi3ktK9gao1vaU6qPbTQx2E9j4GF88ZrkPeO1VS5ovut05rf3GmohY5QwCTAXozDPvsGxD41E4&#10;juHrD8w+WRGcwdurzotzwLt4MufvGHc8nJUHKx41qD1zKqKG2HILaXkONBZRyoO9N3rb6A5zDo7x&#10;5DFl4Vv8MVoxcdy7BkI8mJWlYp7lBqsaoLUaKdRwvJUiXLlB1OfS/TqWlFStBhB739j6ztZv6gXW&#10;ITtNrgLg7U0ZvgTBk2P+R3slk+UCTbcu9wSdP7Lh1dBJivrOqCGs8zX9Ve84WcApJF0WQ/1WN6GG&#10;uKDBsOcUvoNqrVYY55wTWFKpuH2fgSl7QzH/oz5fR7kfCSl7UOwveTA5eMaTdv66LWbcmUv2a7pr&#10;/pJrYppgrQgB5S5KcERUfywFI3YO3wAmOUWYiwBLDT3ddlYsxkCYQb9oDfMnuQ4ij1LDIIyVVkO5&#10;YOUoO3mRUbW+pfrr59fmrJ9bGS0aaL/R/YrZrjsuV/VxJ254pfe/0+0NXusY3H8QHKz1k8FPpLTQ&#10;UGDGwJnVz06CwO2G96b3EF+M9WDFZ+3LTcOuGIVdNBqbiIMWtG5s7RdaewOkfoz4Qjb/O5kLfw1a&#10;GvFScuk+XXEavqs/iUDKDISrMjVEkjUsGF+FYUgpJ3cgrbFMx1/4STDXrCFnvgZCymxqOLv2zvZf&#10;XPovBdpn3RUa/Gn7TtK/WPGTub5EEsgnZJfS0E5lmXZV1p3ndgog9JOanYMJMY81MJtYaqiEmeo1&#10;a2S7sNY8EbzaH1NDpXyU2j8x2/QslvrCiFpDJlKXnnKBpTUQweqOr35FlbZ6lhMbMpvEqogGVA+p&#10;22v6y5XP6H4jAub6SeShr0WYutFk+5YTOJBDjIb2ys07rfQ6+EbzTjOJGcb6LIJxoUBZ9avLKefl&#10;qIJwFutGK8K9Bpm6M1RnUMRG/b4ZRfMv1XRRV0QKa1dhDyZFXPJkhlSNKw/WWoXJffcG/ZwZ4yfk&#10;XcBQTXcq6YManNe0ltqAYsCtgDbq0kQFcetG35XN4k1/fubJjlUxo0+xaN25vCW//s25/KYi3V3W&#10;H3SpVaqrqANK64QQ8z2KdSrpnmzKHkdwPJPnfXJ8LeJe8qb1PcSJMHLlS8qe5/C6ijx/KS4TQkqK&#10;5/0EuiFt0jZtvJhZMnkEHHW99O/Pqn9u10bbxT6x5vgKSIHJs56/F8s6KkB5xAmkJJvpc0YBEc3q&#10;+QOnH2hzDVUiZXvj/t0Ibv7/z8Y5i5w8vfWzMkzqa6z+r9WFqvdebDvTcGVrdZDl2SjCEWoExOLX&#10;Ih6rcoAqaBWzYqtqULdwrC8BxK7vc/o0W01Q5H9+sqQVgnnU5knEBLNUYNcMNflxDl9q4XbO8EBe&#10;w5BEz9Xq2W1n0+PykUbLgjOkO6zUBal/d1TAanPKNsANOs6lvdP8B90PAVLrqPLYX888a5k4Ujic&#10;P2e8FFc1EKzPsEKZOv20OHqtgRrmcGa4nIMFXtZv+5Z1celn6J5i3nAWS+d20+foNdxqCKB6Flv1&#10;hHKVm1DDnxcDXFzP3ihfzXPyVxLwVIO4K7mMyGDEyWKgrGUEhr2GdtbZLxdmM45DHuQxYa0b3TZi&#10;fTGGGvEZymX5GMl1C3kYG5i9C2j1IeWK8Vof58E2Rz3r9pdfN4Wam80C0r6Zba8fDTG/3fw1UJzF&#10;/j/f01c4R2XdbC3KluYMik064PWNM2vg1VPPLZI0KZn0BYM1PpQxUAOk1rLObH3mUnFqL5kscKh1&#10;dUzTWadJClefWt+1S7a+vYr+zZNVrOYxtUKaS21i8GIw2KsYtdfQz83YeohBXmvIUmHWKyFyMTyq&#10;Sea1zjdfr3X2zEYuAd4XDzYa3ZxpSXjS2Ap0EuDavbP1NwUc13A4Y7Ly4Dk/aT7pXllWeeaP6HO7&#10;6TocSUlipXLqjtgy7Rd57WZAfmiowwVMlgnEZyl8tO8gi40DzQatBa0KfO0zAfuaFZ+BtjroVYDq&#10;DFshtaBszXRonVaLrc7+Fc4I+aM3+1ZXRT6Y43eO/GBv/83W30gmmT8hH2IdsXAbBbT9ogWUd8Z4&#10;EExaN0ZOWTGY7B9m8gIcT1N8qzNFw/3GS5m4VNbEOdw7B5ZhDNc/xzI2h30LGE/MRpXEi8f8D74+&#10;xORl0ZuKTvcmIgkKwwyesvFaS9ZK2eqcKXWnJ/kCwbRRmknFGlnP1lQMJh1vGwLH1JDnjAJ1Vcju&#10;fiXspnNhGZk73wPAC8aT5ldYk2aL913AdeQiAy7Fmt4s6X7luv8vNj+kaiNxF1s+aWxbMfKyYTax&#10;uCJe5AZc6c0Z4yHyiUHfNkY8mRy4qxkc606sT8b6KqWPy3u3Neb6QFwmWSCMGarVXsxW6L5j1lnr&#10;ynUTmKEg+M4lF49511d7gIlJFjmZa0kB4leMHTLJOQWsbqeV0yJ4MIcGnvjGWsi9vFsZAAAgAElE&#10;QVR6s9iWmEgzbsr9WkGpEB9MDg2p4idbfwceTO6sEygCLr3T24W1BpmyZTni4LnQmkrVI8113oXr&#10;/jmiomkNKbVaBRfn9xBHzC41TmopsvK/xGpamRyRPGNyLAgb+H3xOKZICkWA6ed5kDo/m+uO5byL&#10;HY4RsvHlJDNVDVS1w+an3ZcudVliGPdpXJvRq6lIM1pPDchIMpwdZ7Mrm/2TZZ+MGPUu74z4YEUw&#10;okgONeBvZK3PUt+xGFNs5rCE7QvnJ8ewOsuNvRstd2UK+Ab9neYuoHoZn1PZJq1V3VpFXF1ZYCa1&#10;g1/x9hvdLzTTu53xO2lfxJzMVSqc9hvuO+6TX9++eB4HboPWNq7b33keB8TBXLIMHUWI2VsybeJN&#10;NY0Xaem0jZBd1E7DiOwE8wVieIGmsmdZmCsvxT0rfB6e88lz/r8YOiP2BiNEFmp+WtWojjpruiPE&#10;mp/rq1QcWYoDfe619GtkMsYX73aj+w+MK5n/C+//lL2J/UnmT5KfRD5Q1txp19UxLmQc9L5xaTek&#10;ivhB40bLX3D+gWcX3GsN7zszP5WdY0tnSiywxtauUkVXfl13ZRd6v4pNzAPsHbcbW3dWLHa/1mtf&#10;1ahn2U6cSleFVkuLJZXCMf+bj8f/hfcH4WLBi3y+mPFFUJaCiFBw2oY2F8lKuQKIvJNJVDbKilUE&#10;LC8FpOqn9MDsVoSyZwHelUnolb3HItZghav2Bw1sScT4lnVUmjMXjPFBs87Wf7D1m4gB8cXKL4gn&#10;XqDNWEO9eIEOI8qKGWfrm+obV2ZacuaYqu8DWYJmQNq5opdAXSq3axgrOj+ui96TW9WEEVaENJfb&#10;gUnJNuv7S3VgWEPM1lq35yBsrcrUSrhsWYMj1a43xMwfazGOO9nUs5ONUX4qy8CGMfNdQz9C/v9l&#10;oZyWArjLWnKlarA4+/sCYgydjceaNcBTt7I1L9VicoxV77xXNUP1zrIObmUfavbGtb9j7DTrzPiP&#10;1rgtkqfutMq2iRjliiIFwHM8+TqMyxbczPFSsFy61Y2sMy+LwZ85WXOxcaP1v5HWsBgkDyLXi2DX&#10;MdxumO9kftb9XmqdmFUTOXjDENO5N9kOC1i8s9YHZrLnETu46llXzR9AhDCPczgAcg+JlC1jbwER&#10;sqVdj6qPTjC9FFY6FQrcN5q9a7ATR51JDbzj2zvkIGdlcLWNsEGkBtELgZQrlUPYrFTjtaaPeRQI&#10;JoLjCMG4uwswfM7CbzL13vPsFZPHHARH2bSVyOVsElHv4LYwV/bOMpER1Bsoo+fs+OOsjeGl5jgt&#10;JknVGSZ2CRnBfWrYos/Z2dsPrb0aKMAgeNRgzcEFYp+5Ur2dAP6Jdxh7a98KTJbOiJXljtPY/ULv&#10;7+zthnmRfk7Wc0zW0jCm9f+pOzzvLP5N9z95WcXGSUCRpWp3+V1Y3skwyJ2zYlJWx7c6svWtVDKB&#10;r8DsQmu/sTUpSjMfZMqeCltkuO6JCibPFHAq0mwU+U+KDcNYea9BT9l/Zdd94o/XYNvqRWd+MFic&#10;GSHLjWN9YkiVE3laQ5dDgSndREtbL1bvYpO9LA7rqTXfpKJZdmgIX8/BbXs9L7LJ1gnZeQVPAczx&#10;JOypPOHTlghT7nMRkvURCj4vXF29+vwGx3AS2aVlClR368AvNUB2ljUsZy33Vg4uV9zeRRJh53QC&#10;wGEsZRKfw1p8r9PnINe5/k1E23bBfTHmnbH+zYxPMkXIcz/0/V5Dcg2fCsCuwcGA9Xj9rNLc9CIt&#10;TJKNFbrzejNgiuwZcoPBGg1hERYH1joaYsNYT2J96im1LqJKyiklyOpL6/lqK9Nc+MgxNaA062z9&#10;omxOk6w73XG7VS2kzFV98gImTeeIetVDSpGAyE14BRfgbzgXnL0upl5/hpBl3R2DyEGwSDvImIx8&#10;vhQzza8QSbgUO2ZyybH8WSeURBgZgDeRss7BFGCVD7USoogLmeV0VH3IiwRTaoKX+MC1lsjzDtDJ&#10;GLmoErYwhw5chOGZ0/yHMmXRENssaHhZJiqLDkJOFqHzXjiazgOzC+aXutdLdeyt/nlhKfcebx3z&#10;jXd/r32z6uc9Xn1lWi/HltQ91Yo2kbBCfbRIFPk938goHNxRZrFqidY0uEw0mIh81kPSMDiLsJGr&#10;ln5CZ3fZMJybPepqcYEZIpLYt7rm/G/lK30y2U95bSmqsQV2OL6lgsm6wBQ7fXaigLJ0GMnjPvn8&#10;M7n+MPabsV3At1JKdMO7fTMsmtE2Z9skWZ8zXoCsN4FBGnYk0Q12Y+EFMle1cVZkiOa+hi7JKPWP&#10;aNHQLhom5ZTlW67T27MO2pPiKXRHl1EzrDutzLqtqsU1xTTCwZrLpibAY2GhF7r1xmU3tk0NrHxM&#10;8wXQk8ljSA11AuKl7hKor5qM5qmAW08up31YSErfKyxPkuuzqK2ipIr8U167/sJOPOVlp3qnF2tU&#10;U1W9V6/h0CoW6TmzO4cDRoHnpxKjrE3nLPbfcjYXe0qFjb1ATwqUfk6BuFDsmXOQ5CcQzevX697i&#10;BInrfhH7uv7M1+CqKXNnq4DcVB3CGZhVK0cbDhVteT536r5Myr9dE56wZI0ne2u05rxvAvYfkRwh&#10;YKBbvJ6b19BMk1plGckY5nt67XUoLiojx/XcT+s4/cwaUp3hfyu1JxUKrMWQfwFUxaizl4rMEFjh&#10;9VcGDKwAKaAVQ6X+d4Iap6Ir/vLfgFfBfz70hfEIY1CMlHz9QTWkVQnk5ljrzDk50rjtG9f9F7am&#10;sFnPRrqycGI9yOjkmjQEmoylMLRmX+CD5JPmO94ml1YWbCE28Dkp/yuDLrP2xfmMvYpdNyz1Na+P&#10;b2IvXvaTzRXMrMY8vveZnkDSe9A79G6vJjhRHXAqxAjYunGrBOvzc8J5BqmocpddYbMkau1ESWE8&#10;k0uxy2cIjLQUiDFDFoGWBk32Kd2C7s7u26tIdndi/eTjgPuQAu66BZdushVssNn5uaSeytDa2VwS&#10;4a2FwKmqJDObmp2A1fT3s7k2q+yl+lnmyhpynvtYhXi3wJpAkSw1QWBc+htuO/Lf3qrZlvVMrC/M&#10;XOdXKiAPl7JO76BIB5znl0Bcbwv6AnuWz/BkDNlbZD6gAu3gIGK+iA7UQNs9mci2S4CrftZWyhey&#10;mPV5Y/NOSyP4ImJhM1+s3M3PckenTjfZJm4dyPL9TROTK3gNS4M/FW4cf9JXo3tlDoQGGZKky57F&#10;a/1k3HnOyXMKWdSZ0cHg0nXmjmiMYTwNnOC2Jd1lwyd70OTM44g0VjF0e5EIzmruPIuMZM7FTBXl&#10;e+vFFr0z1101A+U73VvZaEzgAizmUvipmZQtYkzCGLpjenMue1f4OLtAxhh00/drJjDWwjDrpVp4&#10;FsMp/7JGH2SGWJA0iKPytDZa82qqShGGMWYS2bltv7HvGyPujPHB1WT9sF5MnqqxUmoX48ZYn4Cy&#10;NbwKRLcb2/ZPmv2QPSZP0gLvHZaYzyyQ3dVBzj8w+5O17mQo/6U77K1yC9B6HbOKyqampm9lf0XH&#10;uNH9NwHmLFY+ONaXMqNa0DcNpdI06BhxMENAHbjyWNpgd/lxzzVedj1rBcvETp7zXwD0rRPxCXln&#10;79JVdNvY/ErvOxfXcGqhYNlsMBkc6098fLL1VY2QCrHeGpftb1z7f5GrYd4Z887n/H+J/GBm8FwC&#10;2E8hrpuJjR/n8FVrdPd41VKBc2kCQJ7TGcvKSrTO5FV1smS57F371U3+2WZSkLaeBdfzysq57jve&#10;3rDj4PP5ZGXQYrFhWNeB2IttLqBKKl4L2LpqjHARC7aWbF32bd4K3MpToax1eu2Ni++0dNbxwVwH&#10;ZyjyMoVOE7IuWGm89eTaEt+C2aU2kNWC664qVbf3wHLSwljupCf71bB4YlxxE/DczLlsDYUji8Vr&#10;Z21R93IrEs7eOhloULgeGAfNvmoA+skYU8OjhFsP3lqyljIU9v0H++4c80+O9UHaf8iWJBex9e0b&#10;VVsJj7VoKIi7tUZLWcWJEbyI+CRIlA8jJdiMxaV1WQ+uor+k4S1fgJ1UXJPkj1cNjhWxw867Egzl&#10;icyUpfBjSblKAVWPIeBg28qhICFNKvEjJ/20x5iDY/xvjvEHbg9W/BuzL32GLIJJ2WSd9627lE+Z&#10;nQyj+2/Kxoo3IsUIbe1Ga51jfPBcP4n4neD3yqZJLv0C3RnrIT/2NGxcX+omXPXNWLIwXRn09jfe&#10;Lv8LCGKVB308BV6tJ7GS/fIPAmfML1Y8a7D1b4w/iIi6U7Rxx4R1yCWh1TDTPBlD5INL12Bd+/PC&#10;mKN6p0GMZIzFY1JkNueyOW4/Getg6++4dca4c8wBKNftrI9J+chb2wUYhABcrwHKikX3X9j6L3Rv&#10;+JlNEI01QgzZBKzLS9+SQO9slL0HlW3ZCljCkxYCWI5ZuatJ1So6j1YpDtRPPrGMF5vXHVqr/BAV&#10;rq/a1Jv6wMBfjgHdS6lm+eonpKzUNS9MQdZeZ3C5Zf2+MG49ikQme8HuEGVJtzJJFukmW1s7+Br/&#10;IfNPnhTYlY2cAawCgyuP9i/93mtg7vkiYpkXma2sr1p9z7lk2SvLUN3pXk3OaS+jwd8OtpNrI1fH&#10;2VnImgkM7xMppVWjyqLJoXXMNtYKjlEDfn4n+KJ53UM2RVLNu4bDOOSG1DiLkT9o8QuZizEbVgqm&#10;dfbs/oOt/w9a65U/JwvLblfIhvsPNv+FZr9Ut9dp3vVM8kHk/81ErP4jxM4+/xcg8txSX9iaiDwi&#10;dRWpL8sVpPrauQYzfkLInnhvF+CKcva0Fi1lHZ0RPJ8fAufTsXahmZRImeU+YDDtkxn/0eA4BSpu&#10;XRb/XrW3FFZW71g9UwvToKHWrGoUkTlOla5nsG+6Q0bZxr/Q8RP38K6zea1SARcJ1VNWWwU+ntl5&#10;6hf1bNZUHpdUvKcqSOeQxajzgxrwqufpm4DNFk3EHQ6sH8y86/7BCWsCaJnE0qDh27lE/eTmyeYK&#10;0tYaL5u+LL+KdmVrG34SzEID9cihv8eD5EZyw/xdxComhDNw8AKtMZ2heaG17ZvItw6pwHjW4COB&#10;VjlfTmvv9PZObxciBs2W+ne/kaaef8UTOIowowzHjKk9HAWLG4WiUO9CdcoJ9GYcqoESkp3mN5JG&#10;5oMVjxrSCOCMArBb2+sceJD55MzZPYeArbJhzjMvSdnDpRXIfyEysTykFmFDyMe3EmDrHdgLhxWI&#10;EyifypqUPUd80UAEMbQ+pT6xus+/s0Jkp281eIA0ZfOJoO1YvtHaOwqx1/BRApFOFMCtzQNnhovb&#10;lWaX+g5LFs2mr00OZv5k8aXvlVH9mfqilQtikeZk22E9OeaDY/7JTNVxed6fIdtT54rRddaH1BuU&#10;JjeRVbH5rprSb1J/B2TctWZyVq3TIJ9k2WCSk0yvrJ6qY6OxQorcsZ6YqZYD5dhERCGi32qbUyCR&#10;mVhutLaxtVaEJSnbtu03vPoBWeslkU9ZzeWJEp1ZPotkYtQeBIx33H4UWeGCt19rOOQvLC551hDA&#10;XpC3FXE0TxyejtmSypuL3uCKqvs0LbBz6GRDr75tEBOrHJ88TyhzSC+LvFZn3YZcZ9Q/5EsluUSw&#10;CWRRyI75RbWuZGgkA0J2c2Yb5p3uN5TvKzxHGUSrlGgPLFfZhm4oQgYRIWNUDb2B79KuZNJ9Qxoq&#10;4WIZQ/aM5P/H1bstSZLkaHofoGrmHpFZ1V09MxRZUoQ3JJ+A7/8svKHskrPbh6rMCHczUwV48UM9&#10;Spgi2dV5inA31wPwn1Dv7YUoV12kvmWGojULrRPxNdUnkI2tKcpzgW1KeSoXNiuSVkSN+U3pTau+&#10;Sd2xOmPXaAR9DaMVnjPr3nmh0vTf/rc75zOYz2BeSV5RaLuLbClyx4tUMTP6FnjPYtV0+VL/LCWT&#10;pG0uUqMZ81Il17ZygDQxcl4vMqYRVzCP4OMz+fiMGt6uCAzv63vrxfsG291pm1PiSW2gWRbRJtDm&#10;+KxLLQSsyj5RQEkXI+ibYdUIJzCbWLsctWkisWY1J6eInnJjWHP97PrZtilQbnNyqwFb1YVmJnbJ&#10;9j7Qe9s3p3Upu5rDvhv7jYpmErlgc9nb9ZhnCBTK+Nrz5rBNuPc/kQA1gLCZZrj8GVt3X/Fly9FU&#10;wLHVc6zjwOrvLhdI4RAvsFVuDRFaKpy/7KKJSKOZQFhFCH2B/n+KT9T13UoRZwIRW7lTdi+Kex1i&#10;BYivOK9ROdKg3oAXaKLfe5E9WC38egYmkkvq8UWiiMxZ23cBues5/OklV0FXm74uaxM2zTTjSq+c&#10;2aTlk1s+2ahMVhMYsRcs2GxFxfEnALledxGGi3T7KqMrl72U+q3pNV2lktdcDkXxXaniJTDOUJa+&#10;iKp8gTlSANdWztrLrq+50uaWeMOh0mbrta6YJ6pYYJFgFIuvCL3ML2IQyjkURo3XeBUxVs+1t1Jh&#10;2EZ4kEyu+MRpdP9Oa79g/s4cD2Xvuym/Np8vIu7WOsPWQMLONT85x6eKznp2ivGyl2JJVvR8kYE9&#10;S7XkX8++k1gLqHlba104xs0pVWHyOL/KfisQT81gZWNainxOKaaWgvH1DLJzy2/c/RvmzjE/MH4y&#10;46iC30qhWVGFlqw5VXKOaQ3vK4qQUn+bYZuQo6ime28C45tFKbY15FFk4MYVwRXOY3TOCWc6fSRv&#10;PXhzYzNna6WerwZ+b3r3vh5C47W/WgtWQLXHDVLKyG7gpiKl929Ftj4wV0xBZnKFZii0dmfzW6kO&#10;T4IhR4oBcTEYRCTKDd5pTfnY0ASeFwjiKYI2X6WYvQjUOkkAuCKJ8QetgPyZ59rFgJHxZO3S5saW&#10;IuMpUBdhcwLaQzOeevNyUpY1OhSZYN7w2JT76gcWTxqBl+vNcnLzlNKt7TTbaf6d5EZEFrB1YFYz&#10;KeyAfDByMPISqFJOrgjFYFzpHOPkng9dl6TU4K7zf2uI3EidAToHJri/ZoBlZs0r81LV6Oy9NTUV&#10;E81ti2m8NZ39aYolecQJ1ZD0inwYc2D2ZMQ6QwogM81ymXMwc+B+ZzVnbkOEXU82oNvOM3SGxAIk&#10;DKi4Bzl9KDVPqyiBRcpOrnnVvhV5RCSDk4yTmRvNNqLAtt4mlreqRy4ww9udzb5jsXEdO47cmtg3&#10;zAYjnySfHNfFFf9ZzgZlqd/6L9V8yHEUekfgG8EmdX38fBGKNLB9Iy9XzJwlLQfTdaZYBq19Y/Mb&#10;0wd9DcWMZykYTUW5az+3NHbb6f4XiHc835GSPBjz4nEOnvPAm7Fvut/ckAE/gqtiyETqGVdqNpOU&#10;h/4id5+X8+kPzJ5E1UQ3l+tjs6C1zma/cGu/0e1XDGj+gw4cObmicqCba36LKUavmVwWEjwYk8Ex&#10;L7b2G+RWZOI/qr7SveTazlrPdSdavQcBK3LEjKmBzp6JVf3VbDKaiIc5RaIwX5o9xX6YbPpLubZ3&#10;CWNWPOpzuGYMovk+VnGMFonVebK1YG/JFYpf7J5YF1l+ldhCABoVESulWt/unPOpgZ1Ar3MnKFdc&#10;N4gH1zgFNnjXyEntXLJmy+wFQO2uGUBmybjGKy4yQy7p3mqGXLmkA4HqIxrfvPG+3+lobQUXY0AU&#10;eX/bvjHz5JoX5ymiYg0L7dsGZM0WSAk2MnhOkRhbC5F1iNBtcbHzA2OQM5h5pzfFKJFwjYve/ie2&#10;vlfj/8k1PjnnxYhJDCUNfBU+K2Wg7o3xofqVKIC9VV+hKMuwpG0CtLfWFPMYCSjSs1edrqi8rHpQ&#10;97PwkwUcqIUUMe8VUaU4UzdesxRw1Yi3bdVqUmJqPtIfRcokaV8xSTPgOaqmtqC/gBIY8cGMk0zj&#10;bVtKRglj5A4NZh788fi/mPyT5HeSi/NShMvMyXE9FG3EYKbOp/s2JXxDue8ZAiRnBJY3qVBjQCR7&#10;/03nlf1k8BOa+tDj+oPz+snmLhFPfApUneqFXhHB4cxwbqbh6Fuf5fadHFd7JQXEPBkpUDBpcvWS&#10;LyW/ANskhsCW7gdvfFQE6MFVMa2KlpIKc0Uga/7K4JorMs2qzpoYb/iknDU3AU9x8HF98LgO3CZb&#10;d3qvW6vW35o1StWOo4Q/3U48NS/zuFR79yYwUeCFVOtZZ82aj1SQIjjcNp1xV4lTVh/QmoQPbgZ9&#10;1FyKoM2q44dX/UkBLFUtxFUOTfVzniLBLRSfuzVNeJHC1aAnzUu9WmBqt+TKYJgxYjJdxJNmva1Y&#10;YAmpRjo9qseivue6J6l+pJIYsp5jpAbFzxC41YqAMtsxhmpHmkChEv5FDMb5P7jOoHmjdyPrjsw4&#10;GQgslDLfXuC+FOOTcIH0ZidnXDgi4MzKmbgAHfMiUESaN/9Jm/9JkJrDVu6i8mwWAKj5BjpL3rn5&#10;jd5+pdm/0e0vdPsFuAsIZ2AoTmeMZ5HTC8D+6uE1XxWoPuTWGrcN3Acjisyr3rJXf0rK0Z05mdPo&#10;7jTv1IQX1gyZMZ4kXskZCdnVB+TJnP/iyk9GXHpfnMz8ncwP1d7WuG2bTkpt5rrHW3FFU5FSZlWr&#10;LGBMYLhlkRyblwhs0Pqb3n+IpBX5bnjz+p7JNZMxRNS3AutUO8JyRCxFuhVZ2qwcv4VbmElQZtUn&#10;n6k5YQM52WrULeeZtLxw/51rQNpg27MU2/X9S3Dc/TvmB8f4gIUZNOFaW9MIdLmjHFxAdWud1lyx&#10;2wxFOsUTM8X8ZDxEKpjT7Eb3d9xveGs0G8ToOgvoBFK1N3phYY2s+RaRjWTNdlmkRWMNgjd7q96q&#10;6d7svdz+Fak0P9EE0UobSc08JUv0anIgd5djIUKRWM6s8xaab/W8g0gnopdSX5HOIvoUdRTlVpGA&#10;w14iwlxnJzovzJucdSYXPcwX8a47fZD5KHJ3EDGZXERVqOq9vHqVUffz1Llqq4uqZIZIWn6JKSUg&#10;kgx3xuppazN4f7kuzC5ifMqtQMPtDewvmH3DfAM2qNkqS0hPnl+4o5AwsCBtMPN3ZvxkOZEyJyMO&#10;SDlCxjwqrk79rWJLDzJHCY+dYw6uIfeJMMmFui3psKEZw7+imK0AG2CH6vSpWK4xJOjr/Rc59/Ii&#10;eWCceIlWrtkKy9xVd3CpX2Phpa3SkdR3dv9O337FbNPs2DxFQmBICOloVk2v8yFpvtNfLhyhCq1r&#10;v0QMzE6NR8gpYoklFdS6W/N2oAhA24scVcyYSLQbmkFWs6ZT7t2Rn8x4FAFXfcC6TKpmheqZbGM5&#10;YyIHc/6sc6pq0DwhLsKyiB8RUFr32q+Y5hd/4YFdOIY1pTn4RsZ4OYQURzfIIq/bwlsrVhBCxE1q&#10;v2INzckSyZSpOjIWQWiagwu95lxJfBFVI83YCX8He8csIH7I5cyUG6/IpCWql1GmlVhvKpknz7q7&#10;DkYoklP31114CqrL5MJZfePCc+40VC9qxt3Qv/WOu84+rbWTMU+R2bYxU/VGzqwkiIr5E+AojCKN&#10;/n/8nxu//4TPR3I+k3loFkQMyCvhymroilRpzraHFIHqbulelnF0gXgXMbHtrkiqS5vDGpUoKBKo&#10;F4A+pnEewfNjMj/0GmKkcvaPhCPwESJQPPEr6SNpexBPYxxWzqJ4NT7mWVm4X0BrVW66UJvcJ3gU&#10;G1hs6tT/Z+o4jQvsXIQSFdNWw/KGZtBYVIvVnbY32JuG25TadcUiyRorgLs53N4b77uiz7Yu0qYt&#10;0D7hLGB5RWetYd0zqqhOqY56q/ihHe67SBZt/uTW5UKJavTSNJzS+ySdImnyRSCsOTfrYtq7lIDn&#10;NK6aeyMFi1RDFiq2lqMj62hrnl+NUTWXZrCGo684p4jKTO4qMoyv97tivpY6EFtNi8DQnFLXSxtp&#10;rFi2FyGC1PbXiiirNbqInq2pyLz1ZG/zT0CNv8gikUdfRJKa9Vqzo0Bxo56tvkHzr41WxyVP4JjL&#10;gluXbvt65lcNxVoRf7oMrRTX5d6pr5eIbGlNw0zXQT3DsFTL3xYwUEWlpcC1K5wjnDH0aX2ifXgr&#10;YGgzkQoU8Of2Bdq+LnGDV+QeKjyl0tWfv9TIIXICX8CK3h8FnLvz//t8q3B3II1pKnrML9JV5J/z&#10;5Jr/xO1BG5/0/k2b0gatOy3vjAHnJcVH742+BqeZVCrXDGJOgW0R3Da5eBLnOVdRpgY3Q4DVZnpP&#10;mbKgg7Ite1fcwywF0BzJMAEEjWD3cmVU3xOljjbThxMoGm0z/YwiAhw1OZ2/0O1vWL7Te8f8dyyC&#10;xzjl+gpKwb+2SGiWEmjWRin9uwtUaAUeuiXvrZi2GsjY7E32+vGQgpdJcOnz9Cd7hzf5AzmjXncB&#10;RlVa4CkFxd6KUEipQ8YpUuDyFRMUbNvaWUnzN+Z8ovxox/gV5x2LN+WQ2v+D8yQMztDQ5EbKwWK/&#10;QlasibeKfFHhpv11Ap1I5Z0bFzO/1N5u60wK9qY7S/EXRdOUe2SEAI0jgm6fFX254fxKs5XVG8w4&#10;GHFi1vEbPM4/iPyg2QW+bP8qx6e6EgrKQjMXRgE/UnhaWzEDbwW4TWJ+MudB77NIvDec32j2F+BG&#10;+oT5s8QWE928T4HzcRYp0Yj4xFnRjv5VSpY6dYaAI4vEm3PvN8aEGafIwXT6tvPWOzFD36eem2ey&#10;tCF6jab3uG1cfufzeKi2KFJla5MQco2zwG0rMUYBIQv8Ygp8z8Rt1FkvtZes7yJ7QHMetr6RduHj&#10;KgfWYFZTpgGIAmkigzmfr1i8pNNbq6jLNZRdCsAxyxXHkyubYkQN3toptY8petBRzMl9e+fk5Lx+&#10;58yL3u+0/guZB1bv4ZzJuASy7w7WBVw2X0o2DaJv1kgOMn8wZ5BxFDCx4X5j6477N64JgaIfDSNq&#10;cGfzTmu/sPdvqnPmHzjG1jTwkwxFqOSO2yCiCezmQ2IXS6w5OT/wPliRrZFR+ztfZ9K9RREjiYdz&#10;lWvIqLNIXU5FUpZKtoC+Uc2im9y77/df2dq/s9k3juMPznFy5UMRO70r0nWodXaXe/UYnePScPp3&#10;kpmfNCbND7zthD35GB98zqx7GA3grvuNdd9WZOFuWpedxEL3quLzVQssgcLz76oAACAASURBVMUM&#10;x5YQJ/NVd7hUTBzTVXdmUG2lmu+qxcxUYwn8/omjZ9vJ1/mHfdVcS5DUu+4exdvo675toUZDslxs&#10;TDxVA89QZ+AGtwZbazzHp+KbMLZtB4IRIsZJY+9ypDaQcjelxOzIKZJFfi3HkBOKxB2qP57DmcM4&#10;Z/LbW7LZB5kHrQ+O61P3tzUB4vnl3LZWwhnTXTciygVWYp1EkeqYzssG236RVzItwQabNzk5YjDm&#10;j2qMblhu7PZdg+6bqyHmnzz4Jx/jD34OORy2Hi+F/srdj0DRPu4FTLpApPYrt/aOWzD5F60p1723&#10;X4njv3GMByMKfCs1qxrKuhkXWGoLypB7dgH5xSmxedC2r9pxxS735nzbpMwxisi9BSt3PlE/tBxQ&#10;GRWLaXCG63xdjlgLwg6u6Xj8nWYnW4tyAg8eQ/Ed0/4brUnVmOHsmyJyW9uIpUY0CRhm7QX1BwLR&#10;juvkmiLKFZOoWKnGDrax7f9FLpjYmfkPjuu/clxST7fq8WZIMOAu0nHryRqCPYZmHL1td259o9lF&#10;8ElHAG3zN7yAP7Oou0BU5q0bfVMs0xmKFwMvAcnFzLPEYeoN3N7Z/Bfc34gcRH4S8yfJVT1Gwy1q&#10;XhpYfjDGRfoCISZjHoo5xDhCTvO9YtAiiqDpqh0iU+6OUF8+Kjs6y33X3Om9s7kzU3FbL7mRjbr9&#10;C8goSqWu2urZSwRRynO3xpiO2VSs7kDgRzVE14SZrtrTlkK9hH84e9PMA5sX0wWyGU39ZBZpyyZS&#10;2JvcnvOhNZQSEE1qwHnV7eo9DXIym7NOA0X/FnlTYkaBPOqLV383C0PADc3IOSXKpOFFMp5L1GlG&#10;a1eJxwaTi+mydXqXeO+M4Dn0LPR5tVcvtXXNcbltiitXH+t079y3Rm/PL0DW9UYy5f67KnoxOTTZ&#10;wSBbwbyhiMYgX0PpexPy09s3uv+K+19oBd5m9gKpnhLDeJD2IPkgubT/XdD8ismmyOXWVUvqfgyR&#10;iyqZWakO5nL8ui2Fsci8+3ZX5G/oU3LfSe/M1xD6W0XQSMyCTWL+i+d1kHGo3rd7VYV3tqbPafON&#10;yME1DubU59TbndY6uLJpMq8CyVf+hEgDbxe3/YQm0kED5+v9mtX7L/GVGXOYwMY6r1uuOa/ByPZy&#10;ynrjayxAOJnObU8YWnOa2av90QvnOMPZLArH0d0dqbtwzoumMWQlhlxik4R0NtvoKBow46wzvpcw&#10;tItoIJl1D2I7zi4HRvXiyZPJk8wfRH7KBRuKb3LKPZjJzAfH9T/Y+U74ILmD/arYIZslVJNrxuhy&#10;TNjO1t8hbtoTcZI1R0+Eg0molKfmeZgGw0dexDyYRTQu5b4GshcxaLpXcuVdFRmk4fKUY2PD6eBO&#10;ugQhcw7FE7dvtKZZQJvrfLvm78T8SUSUA0n/Poq0a20H39j7VZ/HrDk3RfgVkqSrvdwWC++AIk11&#10;bwgQVswoZDm3suKkFR0l1carwHwJE3WpC3Rr3rF5KaoPuQdb0/y3zCfJg0z1zb290/ubwPQiPMy7&#10;iAIXHjozUeR7OUYsiTiZ+dCzrue+4mr0vhU9OvKTmZM1owTbMLtoJsex+vV4YbUJL4GghPxOc4kW&#10;HZEs3qyeb9NdGafio+fE0AzANZdvCeK19m8YOjuav9O8M+JijgczFOeG7a+zKpEbduvfyHJkqybT&#10;+mrWaL5jvhMRXONH1fEbkXcJHlaEYUwmjyJNziI21jPTmzWq5/det5fR12dhnYyQg2Vqjc/4F8kn&#10;Mz+I/GDkj5oXp0gu1YkbZhs9N5FnUfNk/U2kacUORpxc84NXrCVWLpFJEHR/kDb0yfpWe0piHVJu&#10;MaVSTJprRtJa5JmTiIvkerlL5pR4S1EIN9wDy6PuF0WBzhAhhT/A/1UE2IqfV03pVq5CdxQ72THb&#10;gQ3YCbsR+Y75nYhP5vjJ4INuyd7XjOBEM+KyBNYPRpFB5oryjuQrxjMavd3p21/0/uKDGYopXvHX&#10;kaoPWjOab0R6JSNlkd8FGOc6u1WnNb+L3JmfEhYREMt1p/p+TM24vcLo//v/An8czhHG84TzKoBp&#10;CvWbs5rjlKtGM1lUFM2E+6ZCqrUi/FK543uT86GZHDCtivZRERaWIjDGTK6poeHHkcSl+TPnM/l8&#10;JNdnMJ9TUWqreR1qZtwhdtnmY8gZYW4C6kq96C1LKa4DM8IqSo2vprMKK6l+vTI8i4Do1KatSAut&#10;G7wlcUI8k7YFvsnS22qGhDVo3aAbtybCZOuafbMarluHb7fkl5syuSsylZrPxjlSmeP5dT67Q9t4&#10;Fah7h7ebfl8D5gSwLtW/lJ5Ine5wDONxObdN82uWY2OEvcAU44tUurIy/9YhY0WCrQM3jcH6t19E&#10;TMyah4DW0MLrm1e0Qf1GrrO/WodFlswCuq3eh4RU9SBSearPS+rVRXg0W/FwBcAUCHBNAeo7QDmN&#10;okDGvS/WVjFKm0uFdc7Kj7ZFuOj7rii3pfDC7BVRlkbtj3hdHOvyXnOdtlLmlPBaJIyVY6VAeV9E&#10;WAosWhtXDZVAlKx/83rfJuuksuvLSZRFHKL1sVuQffKMxuVSrc1ZpA0LHI+XA6UEZHgUibYILmoP&#10;FGnjbTJwqBlPLI4gKXWQlIJSdxQwUYTCAqBYNY2v4WylOqy9a3VQR0L3QfDBjAdz/B1MdJPnTm8i&#10;KonJHInlhTO55qc+53KYDWrOTDTCjPse9cwEtG++IiO0ppvJObZyyUUafzmrFlEz0vRmq6kU2Sbl&#10;9CzFX8R8Ac2q5aqAtSS4yFIHdNeYt5gD48kYnfQTcpaiNjlrZ3k99lmMYvNy17AK/T9lcqo1rKbL&#10;yWx022l2x70R1sj4QeZVxYxU+p5UGTnYTc9oDZe8txtbu+Pccf8GfCMiOK7/ZMY/y+mgtThxRoTi&#10;HgqUa61VQ6bYDrfGNRuRHaMxZll9c0WcVHFrJ8mDaygLf9pZl+IUOewNZeeWIiTKvVkkbDNj63sN&#10;nJeVvlsjy8WnS53XzCqRfEUeW6m4/BfM/lpOi43mFy0+MHd6e2PzP7jGv8j8LBDcGHEwTcXriuPB&#10;BEZZfkrNlnupEjVjxAzCnkwOZhWAgg43FDvXABW7+vMN5iTyQDniA/PG1r5hNSxxzDvdys5vvd7j&#10;suU77k+aPUgfuDmbfac7XHwiJZEyobvvKvJTA05FrFV2dxOYk2gofd/+jdv2Cxn/yeASWBdS1tw2&#10;gW7rHJ9V2LhtdGvlIKlnlkavc1hRUV+RFGqYjV6g2IxDCvSmPTsytQ/rnGvqVV6K62M614DmN/r2&#10;72z9Tpx/J6s5SC5aT6ZpbkjkJFwDoadfuO+665piWuCH3EItsflg5ieWjTmkCDOvz7NmtkhApXMg&#10;Q5Es5opuyZicMej9yYgfZDi6oTsRGy0PzG40f2O7/YfEGjXQWIX0WbE8nbfbXzGUCa/RXEGYoi8y&#10;H3V/bUhP+JMZAq88n1gOpv3Btk1aX/XJcoUK1IkiBa0KA18XRJ3/IIBw33TPH/NrHoWK+nyByypB&#10;Gu7OOU9+XL9zzd+57FHRO1q/boo/u2hcafwxGo/L2TyJPgkzmBfO/8BxEUA+CmCsJhIJQ7qFzggv&#10;txkmgqCKxkzNBoz6rzvQBHKtWVZLcLKcyaCz57gEOt9LyAKKVc1UHbR7vEB1R+fdV+2hGmDdIWaK&#10;YZlZbvlVR+GcQ1rqvQVUPJXFpJeg6pjqGTdT7OQYEnSdYXwcxluc7C1edVAroOkKZ+LcfKObBkC/&#10;7QYhQPkgy+UTcl2NxjMUKboEPo8zIT9f7+G+1/e+RPQ8roeUzq4YOkvUXEdwXZNjmHK8Qe/WirDC&#10;OIFjrAHd6x5HWfv+zh7Ocf4Tq7gki86tN1p2ur2BvTHaDcM558V1PjguY5vBvQW3vgidFWnrBaKL&#10;PHF2dvuVvf0NMy+SIsFvZNwZufMcB1EkwbZ9hxzMqUa2+86IqOZw1c8UkGYl2tIPM509UWp5J+lm&#10;3N343n7DTc5X4sTs4OQhJxteILmIg9bgzpTit1Yr9tWTpDByJpPWTvCPcr8qws3M2LeNrX8XlHb9&#10;5OSpnPiuOWzH9QeRJ+ZDjvIJ3d/o7TeSO3H+zpgPIie9iQDRXMuNY270eKeZMeMH1/hPZv6UGxIJ&#10;cjRkttYiJXhzzQK5bd8VI+J3bv3fcDZi/sGMf9LsB5jT/Rut3SCDEZ/k/FHN+yIR9dyy6vCG4jp6&#10;+xXiQfghp5413N5xvuF5rxV5CixFYiC5NJxkx0xzg0b+zig29JWIUPrAlRhRHSGPKfL5bsEAIvxV&#10;pyeBRXnoTXrprRvbK6sWsEHvwZqfQUo0FbkuUqmCJwLTLNVfg4j7a55cwxXdTDKmQOoYwRymszbk&#10;Imw2SzDgNLvT/U7vrdx7F3N+csyLIyDoqrHDubdvAsPmwBkCpwl262wmh3LwRYC7NwlMS/gyK4M9&#10;6zxUL/eV8LD+UGCvHPcN9XqZqc8iKFB6Vh1ffoG6lzSgW/tkK7XsmRpSvHpUEQCrmddn38oBGuUC&#10;Vq+/0dovEqrxL6xmTr1U+SYyFOqOxV7RcYvUx4w0RWFeFT1IbgK6W5Lx5MqLj+vvuEscYpmlaG9s&#10;2w3sE+wpQJ1BK6HhTJdL1NTP9ya1tAQ3E8rZX5q8EjDxInKo59Z6p7cNzXcQ0YDdUKzUjnvFD6ac&#10;x5hEATOfXOMT8qrIKkXv6vkY2E6EMebBGA9GTHytebvjTcSVhpKfFREnVX265l5qHhFVO2p9bk3z&#10;287ZkGApFH02jPddLma8YowCwjvdXJHuJjBQZCEcV82eiBW/W8+oqb4Ivn6YO/sm7ChyKsIrYXbh&#10;Ru6qUYzEU/1Ib39j336luTPjyQhpjAVuUv2PYQyBmnNgdlQ/buUSKeFYXgXYz4qp8+qbHPJC4rMP&#10;xvUPrvx39n4vcc9OcECczKCEyIok3bcN9284Dfxkzp+M+YBsEq/lE2+9Is4S9w3shqXmNkVccjZa&#10;q95IUXCb6+xPNKz+mtrckQPnRvMbZjfcN83X8zuQXPnQHm9BNiU+wME1HkR+au/Po7CxXfcDFe0N&#10;Et3Zd/2Z19w5MdtkueKs4sc0W1yYBiUCfc2b1skqLKjqPAM2V11hSOAahVOQXwReVAINAelOa05z&#10;xcXoK7cSz9ZMnpqt1ByaDchPOUHMyNR9RL6hLiuYDCKfuE/co+6KNey+4qDwl1iDl4CsZkzZUH9j&#10;iZmcM2oLbmCtHMlVa4fORDf/wr5sB7vrXMsf5byVY0lCP9Uhub4PCfZkpr8EU+oNO72/0+wN4119&#10;2DwZY1ZsehFHvdd5m2SeXHGQ44mj2Ua9v5FF6phtNO91Dz2Y8UGE1Ps2DxS3qV415kXUvSxSzHDf&#10;CiecJQzY2Np3kZps+juYCIp00i6mHYSdzPhgxj8J+yA5NA+HS2dRrsSZRvKuvp8UyWg3tlYzgO29&#10;zr2pvTgUOb6cNZnBiEOrIOzlMJQgVELLQCLArNpg3bHNBoMPKXdySmyJBOaRSgBjXqQ3WpcgNAuz&#10;iBJVUqLP1gIPJTq8SO3QutuacDYv4PPLIalN5DYxHlh+EPmT4KewDpPgd+RHCW6m5nEXFqD343U5&#10;P2ovZY0aMVqTMyrzSVqTE6sYdkWaH4RdIlDZ9fXjCZSL0G6qW69Rn73T2l449lH1hQQezbfC8k6C&#10;Q+5hZIjov96T9z1ehMXMejhVYBzTOE44pxW7pMLn4xJYf+vJzaVG7H3ZsFMq/65iKAt8a8sSFAWO&#10;dtmIn6VMcJN6UgW/8zzgcco19OMzOS8phuaAqYnfUgb+Fbj0cCGJmeQIYhZYXAQMiCgiRDzEVXNw&#10;qoVv1SV/xcstJF/AUI6sGK8yGE4YJ8qUfxfhYJeKVsuyeN4b7V6DnS4h1u5L0ZE8L7AjNXT3SsiU&#10;q2mzsnlLDZ5m0EUQrTiyNdR+73LQLID2HCZyrWsTjCr2xtTzPoaxDz3v7sleMQyz8mTJNYelFP7+&#10;J1eGyEGBCpbsXX8QQ/M3rC0QdBXXtWaKJMoQcLCC3CJV2PUWL3WJcl2/itMookEqEimxlsPkvBQ1&#10;4ZaVB//1vcfQ+750hxLNyuGyCK4vwmea8Tw1e2LvIjc03FOX7TUVV5bUZUSylQxwRiUn/rnPelVi&#10;atWsvmerqBERh18X+AIka+uxnCGLqFlkyorDm2Vh98zXZ/GypXqy5ud0FxljJrWxWbLNZPoXOB1h&#10;bL6yqnmRT2OWTb4uNHcU++YrjKoIwypWM79ilcxEeGq46pdiJA28GhvLmtey1llvuqiQ0iXSqolX&#10;dM1q2KKYImvzdVlcw7mGotb2Zsp4rgilZlTBlGLeQ69Baw0+LwF6txbsLrt8t6+ZCCo+vpqFzPo8&#10;QeRAgRy2HEeFCFr9/WZdC9CSjnNlCBR1nU/dRIhYUTLBIAuET/sgA7rdSduY45NYoHURM0vzE7Wm&#10;wjUHZW/VYFejEFOvWabKIrk5MBppgfkJ8YZmzHyD7PrsMrlSgwLHBdfpIuPR/BGzjdaVue12x/yN&#10;5L2Uc/+B+07fPkqVJdXiyMGcQ00hKBIsp9Y5QxcyFzMnGzepaXyjhZSkK97rHA+GHzzOKP2Bzs3b&#10;Bmdd4FFrVhnY+ixTNTNmjc2/EVw4VaznGj6nRipzcg7FkUhu+KU2l7b1dyka8y5SpdRKbrsESPaN&#10;7saYIlC632j85OITdw2IHvmptUQSNlBW7SgFqJxFkCI/4qocd9fMBGuMODjn/6D3ydv2G83euW9/&#10;Y041NJEantxsqXt+QQNU/4ZZx62spxaM8WDGQ81GDjI7Utw4AwExiv5yzvEPMi7CpdRpyDKsAkiu&#10;mVbn0kgJMmwOWk/2/Tc6wTF+EvydEVJPyblmmt1SmbRRoZRpYH5iq4izAhjQHa0ZbqKjVqMUGZxz&#10;shwPi0SI+vPnUGPjXiQ5MAqEsJbgxr5pFlHMqChOEbdrsHZrcj6YLWHDT3pvEIOTgPnU0WxJFsEb&#10;pR66ljjaFIFTwXev9dqaY96rWTe6X0S71LSGziith8GY0ExfMLPh/I3mcIx/cF4n15y0FliewB8c&#10;1z/o/qYGLL2idvQz8qsZauaYN4ZNrvzE5k8yAncpNQRsNbb2C57OVTnmAp1dsR124+QkOIkUOf++&#10;NYlQfND6oFkNbTedZ8dl9Jb0PWh21ft48pzw4/zJ5zxp3bl74jUAfkQyaKpdS2QxDQbONwseBI/p&#10;lbAnAvXW9X1WZGwmNRNQ4Kc7nKl5YoZqO7mRl+tRopWRzogm8rfqgUbNrimhiFVNfHO5o5cIxTLZ&#10;9qBZlzqcQUSwl/thKcmzOvytLyBBNdIIAcxbNb+965wa4VrXpvqDSFrrikbzBggoM+o98BS4axou&#10;v/nOvQEMRpw0nxpUniIyf54pUZd3EXwZrxq/tiFnqH4KFQB6JpbsdyGYIr2i9o9X3UQRoUUkZHBc&#10;RWo5uGnP6zlrFhltkStG8qxqSkRWN7hGkPMUYY+D34ADEal3brff6PZd6sswjJ2tvfN+v/HL/Mlj&#10;iV8s6W2+atUIiaS2LtJLPtEgzp/MnOx9Z+bBFQdnPsn8Xe4Tt6/15Lsclu0mwUb/lTY/eV5D8Umu&#10;c1RiB+fbrud7XCmCxa3OmCKuSO5+Z/N/p1vloRfgYfmDlp8Far1jfpI52H2S/uSKgS2h0hxad5kS&#10;w8QSEplEA/lgxFFqT+XL7/yNzTeu3rhCTpuZD8x2rjzJPGgpuihSTgVjp7d/577tmE/mHNxumk3g&#10;nBzXZMx/8DgFjM15yAnTO93vAkbnyZwTd0VsCsjzIkkdc6fZ32j2nTnfpTi2wPxSA045zKOxtV/Z&#10;7Q4WJD8gtK4FjgjMvbsEFXvb2NuvpCWPGTpnTY5mcyN4IDfnQ+pm030ukrHT7B3nzhkfjAyp+E0+&#10;7RHqO7rH6zM5Q7M3byVGc7IA6dUreIUIScCYBvde5zWTq3pE5wsMaXXmjzoDLb96hPnqjxcoD2OG&#10;7oY2WVEp0glbxdMoYqtsXSXqMsZw2v2mmGSciJ9kxZjMDEY43jUzJaKDfa+Is0+B+lip8TW7795/&#10;FullkE4LzUZbPSwobeCVBpFF4qTu1619NazCTdSrzQhmnHycqq9XDGur+37N7wpcs2QYBRxVf1mz&#10;lZonty3ozTlHvnrV9SOoOKQiS1Z9siJ7QM4A9RKKYVJtJlBtTK96eAkoVZs2l0jgeZliW/xScsNM&#10;LP4gmDzPimLvmkGodfYG7c4Yf4BdFZn2Fa2fqTlIqy+ccRGmiOSIVjWz9oj6FCB0v8K6FlVHzjRy&#10;XpCK0FEE36HaJfVMx/gBDFrbCf8zpqSI1C+B4Cyi7tKey0ma5u8Ke3oyQ3G8EZPHNfk8SzSLYTZq&#10;TqD25YwsUYtpvlR2ugtc7JW4YGQlFyTdZp2TCzxUhM4bJ1tMRvX03eAqMP44qg8zpYR01/oTUZZk&#10;o4hrL0JoUmPy6LV+bCki04GNrf3PfLv/r9z3v+q8mX/Hc2P6UakDQySIGzM+FFVcgHvEP1kuJCe5&#10;YoGzxsIH10yHnnLBa25Lve8RRHbVrQo4ZcTFOYTdUDtmzCf4LvEaPwn+4EwHLohDBG+5XsikRRNY&#10;XH1ypubGtFzxUIPMjdZ7zaNLyIu93yF7EQoNUjHMcz6hhR44jVmxfisCzD0ZMxj5IOZPVhz73m4k&#10;Ff0+n0QhNt7klFcE3UmgSLtCtFgAWmRoTnbtCbkmo/btQn6UcyFySk+stVHJIJfO6OnEVNSir37U&#10;JGSK5mC90hwWMX8VELrWifrrbgJ1mwXYJ8Gz8M8NszeaPRnxE2ywYsi8REnmIiZYMYW2gsrlJlrx&#10;Y3DitgjV/jpfM+rp5annbjf9N1fU+40vh3K8hBQzgByMeCiGuGndG5qpAlf1F4FZF+6RWf3pjjeR&#10;OBmNmZ/MeTLjyTUk9iQ722ZoRpJEghJZDOaUq2xr30UEmlxq+IalEhJiETS21Y1zQmpmDhlVh+jT&#10;bq6/oxk/gcXFFXKwRVyAYgWt1m7GqDWiXtl7MOclgqgINWOrft6wnIwxmKn5WVv7xtYTz0PPh47Z&#10;rUgLJdac0xj5Rm8b7rtSa+JZn8OH5sKmDvZZdaKtZkcLDK85uO4bbq0EnoaiNEvs5CKmJk9GXIz4&#10;ZItnvQ/VvKSi361wV17kVIlpgCiHsDUnbTJqlpPRqwYawPW63xSldyqir3D6My/aPF9CjZiFIdS2&#10;FPao2MMlQrc0WguSB2POithPeteZNPJSfHqO2uvBRDM+r3lJLOhG+gEBxxiQTu83vHn1f0NYm4mY&#10;VfTi9RJ4uUWNNzC65pJUw/QCqfTgr1lfJOw1a8FdwvObiySoloi9J29bAc25hs5VsVKF/wKc05YS&#10;ReDx5mrs3JP3HpofcDOutwJbT+Pn0XjUULpzGsfcuAav+R9kHRAzuY7kOkNN4p8KtTmRvUm3E3EG&#10;celQacZrONOIfGWW5pXkKSKkdTVNMfK1IM2h7dDeoO3FxrmRE4hgUEWxiegxRMiYiUF8JPwe1XRc&#10;oeiLvdF3x2WxUcRUJrc73F123StLLYXmOGxWlq4wuQ5Gve1Nhd5zKCYt6vOYV70mN7aouTx8uS/m&#10;UI6r1OtZTh2+CtECO77fgr0G6qoxs5r/ILB5a+Ws0UdAN7hV7vmMXNuFlVOoTOsVmSbygGZYhubQ&#10;WBVELfn1Pri6VRxEkSyxlEql/rEkrBqJy7AwDWJvikor4Shzqki9MOam2LW9R4HLUgjYy9Ze63fW&#10;YN+W7GjdL8AQ09f0RjXhWofr76z/mq4CFeZUPEPyKpYXEdQs6V0xgmJv1pAyvZ41ZHSVBOtsdRK8&#10;irEoJ0ULbK5ImFAEWv0b3fdSB19jq8K13nOBqTON2zar8ZCDZWTtj5BLab1Mw0rw/2UxzjQ2K01/&#10;gTWv1iY05PGqoZD7Tc3QKz+2ziUJA1Ycgt4jTX92XFnkcBN5U+SbNamo1oXTHHrq2ZyX4aWq3auR&#10;bs0KUPo6qxYp8FWcLeW5AMPuwTXkXHQXIjVWhGMGrcsRVL2Xnt0aouy1Dmu9jQTmswAx2clbu+hV&#10;PEXCZsp+DeQoHNQlY2rKjYpBxFiONchyBEGMjd7kbGooA9rZiLzR+CvuO3MOjutfzPnBZlfFuUgJ&#10;3zsifawzuRBdpWzcyKXs+Cvu34gQsOHmjPnkjH8xbdLbRm8bYzzIlPMIm7hJBTRHx+zirW9yAV4n&#10;ylku672ruSaSnI67YhbWUGGo2ScTujUBGun03tjsje6/KrJzThZtfI1PDGdrN8IG3X4QPDhnitB3&#10;Ix16G5C/07xxTaRqTzVY3f9K929s/Y1zNjX2XBXLdCFL+Q14MKNVE6Xi30wN9PN6fH1uprWEFTnb&#10;ojLen3K3XsE+P4APbvt/cOt/oW3faHMnz8G4/oWs0iILQI4oQ8P2MgcZT57zX3weH8CgedCZus9w&#10;tj5p212AWLvR278x4icz/mBcP3nOQfODvXUeI6BUXIEIRuPJOf+7Crf2H1BE/KmFq9WZSWsNf7kl&#10;GnjyPB71/jUHYqv6wlKAeQXYA4p0u1h3l9bFLDa4tXw5LEcKgAfdqYZEKVsNtnd7kPxXnmdnxqD7&#10;wCpiqZ6cyNECYMaEz9PpLdhDDZiIJkVfSThvuAm8gsR7kzKSIr/ReewmQjxNiv7lHJYbToVN0CrO&#10;CTKbIq9eXyERUO2MEBCvs1kO65xPsP8X+Jsy0ys6oQITwXZWrvgCqbrfeI4PxpTyqYdBaAbI3r7T&#10;7d+IfGezgxFPWpts7Z3WbowZ3NqA9sDjwZjBt9udfXsjc3LMT3ZObrsaws/zYobiSqRYCs7xDx7j&#10;dz5H48jGz2E0OqMFHyc8L2NGfwkOFqC51R0ViCx4ZmPOZGhEE289+eUeL8FAdyctBMi5iJGt/Tli&#10;1uoZG2Ry35K7ZdVXzkfIbb5a2rtrxLN5stnkmgKbl7viuvSZ3Dvct0ZM53lcjBJvKLZUtdG26Ryw&#10;dZ+7HNxr/fRGPbPk1hK/yVWU5VbvGzRz0lcWfSsgSnXTOZ29b3zv70sqJgAAIABJREFUO9+3ztv+&#10;XxSJlZ+M/EN54X6JWJjJ53VxRs0qIwpoK9fB1ELeNvB9cl4CxtIkLthast0UM+UoWrnbJJoRfdUd&#10;qvvNVd9OVHsGf57hsARIItv27vRu9EP30OaKuP28KLfu7yTOvt9xQXkVaxFgF/MSMHOOH4T9pFvy&#10;233nbU4R9a4I43PC81rza4xea0LzKy7m/BdH/M530xD0ForNe14HI41bz6q9J2P8xNo7u3cmDQ28&#10;3US690vrtxrZ3uCtCWZfcwq1MvW/lkn3yoIP46oGOdPIAk1a+6YYFRMJ6tZVv9qO2w+29i4yZ/yT&#10;cfH6cWuJZxOG46n1w00CiHXP+vfa14oM/TgvJn8USBl826NUlEZmMC4RTGbfVeei99issbd3YId8&#10;8ozJjN8BGJmMmdy2O5v9qmce/4QIuUcK4yRLIJOaA/K2/xWs0fJJcyPtgALHFUkieQzWSdtpvNPb&#10;yUwBGvcuYcExdJ42m2guwINrPnheF1eV/G5PbltyaxvB4LkELCWEEwgit/Zz/M4xdTvvZc80t5dw&#10;4SpH20hjwXGq3ZcgS3XhCH+JfJZQ7JrOZc7W5ss5qJl/qhvN12tRDzfDeJwKf3zbBFJfIZGmm85G&#10;DYdes54Sdy/XTyOaiGioHn3qdZMmwLX/Rtg7Y/7gPP+F+8U15cxMg5YC83x7Y+u/svU70LnmRwEn&#10;pdI1AzZiRom/CriLEjdEfp3p5oRtXNdkpnq3m8XrWaqf8GqCJNS4IjH3BcnSTTWD1VShpoLldXaS&#10;WWTGEtzp+2zoTMT1a2zNN9WZ1gq812oYNPtBjpPj+oQclYJA1Rj67NyTOTXWfQ1f33oSf5676Yri&#10;XoPErzDmaS+Cw1v1LsSrxwmHMU8UTzyq52scATmtXNC6k9KDcxrPoaidMeUuft9qyHOtqVyEA/V7&#10;3mj2HbddcxQy5F6Pqk+9YXzTOeU30qRSJxOzT8x/sLcbrTVmPAVGozvHXQ4qs7PcCcqecFqBjMk1&#10;T8XT4EzXOZ41jB3kgrMSIW1eTpsR0BVzyopMRXdsY74wC1AUjrtmpmHCJlqimRPA9KRnfAmIq4Zs&#10;TTGpmHwEEjUmY0xyCdJMhIYZREzGNJ3fSDhj3qvvPJjx0Cr1Nzo7eDDtqH7f5ZhoGx6dMQZXhpxz&#10;fq/qadKYWItXpKQXnnGl0XN8Oc4w5vxnCUE29v4ucZ9JZHXrzhUnIwZXBD5DOEGe2juWrLlfZDKv&#10;qzAGRa5veZDtW5F3jbYIqHkVSdeZ6ewV+ZrptPauge3jKadOOp7Xi4QZOYBaQ94ErpuEoNaTjY1o&#10;76Xw1/cRIfSs1JZyhtB0bGSI3EhJ/bLwk9Z6ERdXYWMNb+WYyHL2FjbSsIrE6rVl6jUmZEzG1I43&#10;77Q0tj4KXyoni2/lQErGfJAIl3ml3oxR/V/q8wRaU1zWjFEu/hPigaqmmudWTnGz1DkfXuREp3tn&#10;RcFG6M4PLpY8WU5Cgdxyoypmbol+JCAWYG2IMCP1/0VE1fwXLgnrYzJzQOsSI3pjVdub34h0Dai3&#10;N7p30kaRKHeMO5m9SP3CIO3Otr2rBjR7iUc1E2kw7Z1eyRLN77hv9W+HIglx0hObF24bvX3X60LO&#10;FtacF7zi0vaKm9M+1CxXpYe0JdpgYPnkCs29W67O5SBNNGfpyk8mgxkXcBVRe9M5MBO3g90nvU22&#10;dpVkpYSIXChhw8E3ksbMhvkbrd1p7Q33QzHKYzLHp8iNei1pYBEiQCumXckyXukU73S/k2SROppV&#10;nOz6NYHF72CfGCdmcsknEpsIqyq5splqsgwMOcg8v4TsafN1j4cZZop00xFc5E9aEaISzuLUetQ9&#10;/IrV/pN4Pqmov/zCJ5ZRwecoslMXrpGMIdXLrBSYmer/zzlpNqouVPqMeAnNzFMSx6b5jn5qpmlc&#10;tW50Z5GPqm3qPjUvLCjpaZXTDRShqrzZ1RToimRODU7X0ENZNrslix2ICZQzoi0mq4B1+AKY11d2&#10;W+oXym4lIPOyNatEGaGtJ2978v2uDGRMcRJXGM+honOkmttZoOnzTI5Lh+utgGSWDRWBJGPCdVWM&#10;E7qgiwTX5VTFWw7ZQy10yV5XMi8V0N2+YgjKqyjgxlU8vjK+u0Ce2aPs94q3stSFpqrbmEXXWjpt&#10;Gl4WZls2ZTRQe6KG/eZgTb9+zi/L90zluM9pDAQY/En8i5VRyErhecXSP+tHJFxTrxlga8ZuAq3W&#10;IpqhiI64jL3mjKw4lFHqoG2BMPVa5tBrvrWgd+Urrvkdq9ZbgL+isFSUPi4B860Kq2YhJ4lD34O3&#10;rCzKlHU5XsyAFDsf7jxPrd8rwEol1Eg2QmB76jl1XwMXC/ivQaFhC5DXC3XLl52e9VyLaJIiTXNu&#10;9Cx91SciP//0fpdibKkpK9VARE4dKGq2omAhPaNuIpGiGnw1Dl6H35dbZy3QRYLNXHC1Pu2ZIrhU&#10;gOp7BLLSZwFXKjJl2bQQKeAFko5wjhoWKmKlvm81n4malGVzX03RTLnC+i6FkpSFkxEhknaaVOiS&#10;SSo+ziBdxF31LiJiat+vaIgrnccpAu82gq2ZXDelZF5DSB2BeJkCFgSuRX1G9ZlWVuwi6BQfpWJe&#10;AKPWxIoETIxeMYgakJ3FpOsLegwVrNakhkhFTybQKg95ub82T8Vv5SfOs2z2UlCsGQeZayZWMGlc&#10;Q8+8W3AjKtoupOJqUU6r4r5IkRt2VySTa6pUVk4vdsPtjdbVrHe/l6pBzgIMNdf5YBtqOL3daLGj&#10;6LZbDfYczKts1a2JgMkLaGztjdZ+Ze/f2G0w56cUKQryr1V6qODlTvcbsz+55h+KOGkbzXfgnypm&#10;X0VIZ8zHyy5sFkQpi7Ia661pmH3mqOHp69cJ3qQ8xHG/cdtPfJz4vF7ngIo5uUXdNzX9fpaiBrBJ&#10;WoB1Wrsz4w+O+d+ZVxBxigiIjXPWoPG6mF9Avmlg9px8RVUVMrGVk1HX73g5ks6c5Pg7V/7Bw96x&#10;fKsi7YEKaBRbkZMohf7MtQeSmYMrTsLna93r/pPKx/0HM7pm6w243X7D+38w/RvH/L85xz9xJod3&#10;nuNU/NZrDtECOieenzR7aB7B/MmcUwobl9rTIl5Os81X5v6f5kT8STmMJ17gHQjoMpKOYdFo7Rvu&#10;nZwHV5zApG2hezAabpPuXfM3Ui7ZNVBaPeZB1ODvOeFk0F0n5YrbWorFGAXkTOkSR53jNdEJDWQE&#10;6mwcGrZR574VWJaM1xmVGDvJxTn1mW0FYC9BgHtns1ZNxnft4flB5sU1H/S2Ke4qO3AVwREVD/kg&#10;8ieNb5i5supzougV53kErW8FnMnJsDVFJiiOQXMEiBve/or7b3T/TrDh/knyxHLTLML5IOls/h3f&#10;JzMutq5MY/eN23bR2ofOJ58k/yT4vdTiciQ318yagaJe3naXI9sk8jlDbarwMt1lY9Z9THKMWoNV&#10;d1qdoccllVRfJNBEn1c145trLkZviqqI/AK1Jvq8MyVEclec3FK9L8exANxyI4xyJPc1g6DWHMk5&#10;H3Xn607IGlSshRavSMDiAlV+Vu2nO7/IDav621Tv7C1ecwlnioDZXO6jVeePdI7o7PmOtZ055JId&#10;bCQ3yG91B/3A2sWG05pES+cUvPm2zRLrCKRS5JfW67BWM6qCs6lu10yyJRhS4zanc1y6q64CIqwl&#10;giEU6WbwIniilPb3lrztO3fvxHVyp7PmY445RICnAO9jwDw/pYg2SPtkxD9KKfjJiA8+jv+O+5Pb&#10;7c73+2+8508+nsERV+1nCuyQ82HvU+RxaA2u2U/HVL2qxgveLLjCX0InQ8/FokCzHFgcZB44JtKF&#10;jee4GGPFnIiUX/Vcd+it1/q+qm59cMR/I8K5hu6Yve21xxzs4EwRVCuaq7lq8zHVBcmxJ6Vpd8XZ&#10;xIoEzl0ASBOQFJlMk2hDgNNNfUznRfK978a9v8sdFdA4OK6TyJ8kfy9g+yxnRDLjk8zUPLFYiz5X&#10;ha8oLT+wBj11rn8NGAmiXF+ZU/HJ+aPOssY5f+DIMTXniZnT/I1kYxRxp7q03ACuGkN7drLmjc58&#10;csYpAsOlKwhUm8Z1MvKpvtOMSl/R/V/1xzkqZz0VondOwWzeQq6+UqcGVHRYHVz1/Uc4m0/1NR4V&#10;U+NgGsrOEE4d0iCqqprt5VDZCIYPVuybepwC7NHXV2Rp3Ymz6bMZzqDLBWKJBjTvNLsgn0SoTjnS&#10;ocRvt73RmuYonPMn57xqDmXda5FMnrgpIvmMRs4PzD645lHrWGfw5o75O70fnOOSwGCrMOBIjlEk&#10;Ha7oIRf4PqvHWjMlMQklZvQCueW5dg/uXgPJU0K15brUnJ6v+KOZ/nVWrWbHCsy5shIhSuyZupc0&#10;WFvEzHr/inE+FXVVcWbquYM5Fn5iEF1x8avGKPBr4SH6gtUnm+6ic8pd3U33qITvKRIzisyMNSNI&#10;zydS4jxSZ/wIl8MzFYN3pfGcerZ7V7KF+jHN6VriSsqZ2SxxjPDB1n/Fe+O4/s6cH+o1rYFtciii&#10;SDQRpBI4jUzcOt3uiuBN3eeaqdGRq/gncgQI+F+pCpoHcRCmecdvplmedmnPzFyfiVy6uGb+rdj6&#10;1eNfg1cv1UrcKnHmEnQEloOM9kqZMGA3p+3/H1XvuuRGkmRpfqpm7kCQzKyu7lnZ93+3lZFZmZ7u&#10;rCQjALibqe6Po+bgsiSFlclgBAC3i+rRc9ml4CTprSNl59DZYx91Nkt5FpEc50/CQ0B3Qm831e3z&#10;4DX/xhBJsC32tv2LY5wMcyKabIAq2yZTww/1cAPjkEIhOq9T50pujW97p7e7VPeczDlKcVDgdyIL&#10;JN7EQPVFVM9PsfKNzZbdMRhrYKZ8E32/Aifr1xt0XY4KG83uIqBADf8Okiml7aqpbZbjju4Zt5Vf&#10;p30QqPeeKB8kqLwuBsGLGVNqbZTblen180VYOOaT86wz0nTFaBanLJFVk5O6b2ZCFAF4x8GGFI81&#10;gM78gfsu9QOzhkWnslAMljtE4IzoGrtEw8y4tZuGVCSRXwLybaO3u4Yy82CMg2MWltI2Wv9G907M&#10;n1IRFO6aBco4ItisB5wu5b/2lEYl6r+MiYaV1H0wojKUjLKGFRFP9mGOZf2OsMKZA8xqT92AIPPB&#10;nE5ykw1Y9FLiPfRPnFUPvAF4UsqU1TfL3q0ju+87zX6AfQNv9V4ayuHSZ9czarjBhV/KhWCrYYfq&#10;zK3/A/cOoawTHcKqjXThtyL5fLD7RsYgSaQeLQ1dHgDX4GmqklWNki+ingl+u/CESLmZDIqQwgkM&#10;fe4ZRB7M+CpFmDL/tF9kW7vvjX1+EvPr6qtk0zVZ+XRJgN9pdsfaJHoCT4Qi/0L5XgPyrO66F5Fc&#10;2auGSLVYlOXeWb15I7nh9g9hMianl8GAGlaO/BQx0m96xkiBWugkcun5lEIPrwGCXIMypnJHEYl6&#10;6zW4z8rsCd5DG+y677NwQxC2utyXuCrKvMDwZcOaNT8o01rVQQG06iMpzNVRNmfdwRoY+vUzW9X/&#10;GlxLYVvIsno33n2nsvFyxenUWhR5IzLkYIH6zTToR3hmvqfCJHjkcpPRJd6M1jXYoIpUQ4wc5W8J&#10;HQzzUhEIwF8H+wKgMQ0AVOyo4RwGLw27kXBdb0TAkhi2pBiH3y5GnxroWyjjZ5Rn+RJynRsVNphs&#10;VtLVahb3TT9/psB6KW7sDZBcFgICys5hkpAWiEKxpEbIXu6cutjnmkBVbo8ZnNjVwL1OKoeFGhSA&#10;z2CeWnTZFi9qFQiGd+PuyW0v5rFpwNU7fHTYd8A1YZ01ay9iFBSD8ZnJnu9AYa8pQmSBg3Wga0Je&#10;nsHo52f9PHPlIF3PriaiW7FKxlqAlMplsVaqiPL6nGJAz+Qg+OhWE1cpG7a2gPbFBxFAfqSpmE+9&#10;hg/vtHwRcUrNxTsMOBHTI6kiu2kweXPnqyXPUYoNX8oO2RTsJd1ewLzqWAUbLqXVfO91Fgt0byHG&#10;W0j1dN0v9SSXdGbtAShGbXKxGK7P07TnSP39BdSs3AjSpKhZF4+ton4FfiI/9tprK2Q+m1g7Uk15&#10;7bG1zmpghA6bc7ariFrDi9teh41daBEReib1Fsqerw47h1uTtVWL30KfV1OT79ffupja/Xc11toL&#10;JkXaK6Ss2k2e0ZsFG+ugrENyWc7V2dNc5wVmalizMHC3YrVn5VJkfX7B5sqtUQGVV3EgNUI132kC&#10;nesCwIspC6wIe7zYkmsJoAGYDuBVtBboEV6splWIRNm36b296hwWWzb1/Nf6rvN0itJVv78bwtVk&#10;KNg+Wb3ZXBeD6QzFldFDDD5c7DVMoHHGJ5F/0WzDW8f7XvkcgVtj8OKMYHLKbiVgswebdRofBA18&#10;JzNJf8nb2s4q/Jy+fce543YDbvT+T3odsjPkkx35whskHXzD7EbfdmR9MgCxsIKmwU77xu53BPdu&#10;3HoHNiJeTPubMU9ZgzgEA8ufjHyKxZaGhYrOtEHijPmlC9QOvE1uLasglT3Wc4xik07u3csDPogI&#10;Jg8e438xeVSJ8IvgwRHV2HgCL14pIMEiOaIxphRzH7uG1rSs0FIpSM8pS4zuYqAOGmHgfQnbkzOe&#10;vOJg5t86C1qKde5G2k8V5uYYwRFSgTVXayWwya61hBdAkUnYiyP+Nzn/m3lspE86P2QfNJ+cEbQm&#10;ZZVdhvICkZVX5rWGk6wm5IzzsjeDGuRHXmcCpkK1teRmvYZuwUyx7ucagGpL1NkqGffmH8oyyE3W&#10;IhmMhFvq7NtM8tPusz5PCiRqZUEF5OTMuMJrR0iZ22oasHnSi5W5e/CDTu8/eI0Xj1MgHQZ739ld&#10;7GJ53VctUve3bEGT3mVFY5aky9rBXfs5SayJERfTMQ/SGmkCuTOCNGeEgrN7+xfwDXdj27/R+pMz&#10;h6w2GMAk4leBQRsz6/W2JnXU2GjWaenXmba1jeZq7nvv5Lzh/g38jrV/0O2PGhY+IQfH+UuNRqq5&#10;cb/T2o2t7bV/h7Ip0BA3y4Ju275xy18cMQtz09nY3Pl2S+5MjplSp5kxmvGtx3W/LSLFAWVXklUL&#10;lloywXpl4dT691J7BvAsdeiZsq7dmrGRYlZ7WQaF03Kx4bVWskgq3VH4eks+WpSXs/aWWPnJWdYj&#10;i7iiTVfKxA28vKHdXSHZfWLub+AJDY3a9m4G1r5Jsxp9LPKIwN21l7s5m9/0XHAsTtxPtj5o2xCI&#10;7U8e8QuiFdgZGtK2kIpTuC89BY7NNLau84uCUhYAb6Us+Dwoi1odD+dwiCAaZSGs53nSZYvbSgFt&#10;YvdPjCP69XPXnpfNrLO3f3DzPzmHWI7B34z5N6NQ9ATVyybCinnQGkwLHvGfNNsJH8z8JNoTa4Ns&#10;A3gQFcKtwa0AwuZ6bet3r/Umstdq/jSctbrr27ILgotl1fwPjAZz0mxj5kN5PwV29f6NPV/E/NR+&#10;LaajrwrcnF7WHpMB8WIg//iRk2MWy9bKgmoGaaE6EfV1Is0aFP3LYqP7TvMPnO+4f6e1D2J8Mucv&#10;2U40IJWxoMHGyTH+m0TZP/jGrRsf3ujtVhYlf9CLZZn2X3T+TwE8T7b+b3hXX3Wc/+I4J2ECcazZ&#10;9Tod57Yb7geRL52XFjTXZ+V25xxfV18oAKhB/ItxflYt/6K5iUQ0Tw27qL5o/k0ymaZ8jsQ4zuQ1&#10;vwQoFGltKeTHVC2tu4SqM7LuMw1UtzahS2WX6Xi702yHflbNI9b6let5NnrTe1pWjLZ+IIIeVk4S&#10;KMdQ7hVZwzANgZpTuTZL4SOFx1n1uSzSV32q3mlr4+pBXtOrCa1aOMBb4HU2ktqLUv5OLOHW/qRt&#10;yRifl4JHpKwn5/hfAjDjVd/TpBIBemgYPGJK6RufjKh+JqJwCvUimR1DlnZbq7yMCgtWflhCVsC2&#10;hYgfVZe8a3zIcI5wXtPY9lIl+IuG7JahFPqxiDbgTWev1FFGK3Rn/dzesoYlOhNEAtNA4Awvx4NS&#10;dtRAwHB6u0v1bsqtO2ewVKCzBgjdO3u7s3cwG5hPQBaXxxTYKpKt7PgyTQqpBaCm1JwfW2EDIMDH&#10;3kz5NbwSaUrnS0zl0M2Q2iYjLseWzZO+6Q2/hhbLsubrXRhKzgWaFvkwBYS67dz6n1w5G7TKowjG&#10;HDyOL8b8YsRk5ot7lx2p2R9s7U5E1dypTMExBgPtQ6ktD5ZV1AgFt6fprto91bOyMp017JKrgWzs&#10;l+JTyy4vZw8pZQo7q69XL5fMKSCxWWcTzVy1FRu9r6HMB2OexDww2+jtOyNehZ/tNVANmjXc7+qb&#10;+p3WE7e/mTxo+bpsvoMnR/xPZtlOeXxg9u8YO3N+khxFTCp1ShrWlB/jTZmSYv0PZkipOUN42owa&#10;btRd3CiSZqkGlsVfW/0Cg8yzavnBMSaiFddggKih0HJiKcK1c6mL3Td6+4bxAw2ePlHeROJ+o2/y&#10;p9F6XaTeNWht4EH6YIay6UYamJS4xlbs+43mdyL+Rlk3IqmeU3tuK/Ws1J4aYkRMmME0w1rTz6q6&#10;z0yOCYTwTEsYRcrIcqZo7RvKKflDijNWjsaDtIlcjdTjnAlJq/UhUnNvN7w1LB+cZ1xDRichZcM0&#10;LoKGQEFlBd2Y48HKcE6Q3TPfEN3pk+YD9yiMqMvm1Dsxh5Q76DODW9U1Imm2/oExsDxUd9oHt+3P&#10;cqEoYiNvSzazrTAs7Ys5l0Xbg7SOt131lsfC8BEJU89lWa+JQC1yy0KRDamVZoSwS98LEynrMIMM&#10;YT0kImKaBj56baqB1HFJ0dfWECZVLekOuGstWTLNCb9hbFpv8QVlh5aF+suacjLjBfHiyLJUZymC&#10;EdE1oeVZVo4ioppN0k6yerRMDU6wkEWq3TC7ixy7/wdb/6eI9PZfUljlrNe64X7W3dfBb5h/08+J&#10;T1ZHEvFUr1tURBEAP8oGsuE02X8LjCqC6mTM92BtM5EoCCNMeZiUqhVOejqRDdnv7YWJLOXPk3Oe&#10;jCmSpUjhO1jSZFpJDruw0PXsr2Hb1VCp9ivuS+2JZA14onpbqXILDy8L2dVfYTXmyUXY17pLROAT&#10;5pYafK3zba4a7V0HLPJgUBmV1VPrA+tFyLzp6+co9MTrXjYNFEnGPEupqzzr1ow+Kh9wzYccNUwJ&#10;kkZHDUF6/dmkChUdmMMEorRqqF9RrIaqt95l5/uXW16F3WHGUjYv+SahYvEsecxita+By2Is3kyF&#10;7V5I5VJJDDPoi/HG5UnuZuxbBWfXOPY4a2DR9N4eQ/kZ3VR8zijP5UH5GJeKqCyZZsKrsn3cktbt&#10;uuxO3gtqxLsR1f8HC5dUfWRZqWkABcUGbSo2vu9r2LXAe9isGl8PohnPoe8ZBUysNYJJzr21t4Va&#10;hN7E1gVuUAtsgBjYBVyPLFZ4atGEl6rDdOxP1DiMVfSl1tGyeZnCPOhZlgJdjMUXVJFZg5OQ42Vz&#10;Ljs/6pBvSGVg7ty3xrftxjknY04pm7R9VQTU+1h+7wIhb9w2cB9sYzBncmXyLGC81Tpdp0JV+bJ6&#10;Xpkj9t6UJvaNWKXvrJuoIn4xx2VRFmDGdb4kl3KHtT79zd62RRP47SzKLOVUAfa+LmHsaiQjZU1m&#10;iO0rplf9+2Kxde3r1xrKTg0Tei+W/wpPLaXLAmpAyp8zll+lciGavYcNF4ve4oKluq/tvNhY2gdW&#10;Xz/DOK3Ri2lt9cytW4Vtas2eYRdYswYT67yiXqfVdD1CDcS3m8DjOhouVtqWap72FhcrtrfGvn3g&#10;tjPiwTGfrIt8yH9E7GWTRc+p20BDIa+mpgZVs7zCW11KzdVAkgqw05svlm79fYrBluT1985pHNOv&#10;NR0kc7Trsqv78z0Yr8/m1rj2zwgxDB2vJmMVm7VmELtgzCB4cWayL7ZRDmY4WwJtl3+/7Uz7YsyB&#10;7MEG7i/uFTKvRixJGxr+T1lkue3FctHANS3Bkq19o/u/4/zJRRfVykFBcRsj/kXaZ4FtJ5MnmZPJ&#10;oa2aoIDPwYwHEQ+y/SCR7672qBrAJCT4CYFYAw3zEwVVCqhX5ooVGBB5yvqygKpmFJtd4ObegtfQ&#10;5friJQ/VOl8iX8wRPOJnAcVJ5OA5GzOdHgIWjikQPzCOU+fzWAXCXsxNW81i4l2rZZYYpfsK4NYd&#10;eKl7mtaalLVaMBU1qyLFzmLul9mS1R1Q30OFTF5KzrGGK0hZKRbYp55pBI4Crbfm3Dvs/kHQkb/v&#10;FxNZBOosCMb4LykQrCxQav2vQTdZtlZpxFTBKi/ZRnLHENDxGiKSeCkfbj3f4K63UhsN5bXYev8q&#10;LgRu1HlnynbJ6CzfaqyDTXoFds4YVczrO1CnbPE49Fk22VS1PmntS1ZhwK13tvadmRW8m6W+aNXi&#10;pqwrRoVaZxjnYez94NaXOZ7um+aw+SBSLKtXBDO+IL/E1MlTwMY8iDxrMKXA4bvfiXlwzk9IAaVn&#10;PjE7ODllP4pDGrftg5iNCAVN4yn5fnbmFO2iN9k5NWtiyrpL0YHAxIwHkSfkrsEwAmLNNiJlx3bE&#10;XwSfsnjyLoDTCtRJyHSOtKv+6amn2FuxijFi01o+pl9Aa3qQvewnWcV0qkas6jRbDXJqWBSh57C3&#10;XDi7QpKrmVz2YVGFv0iu5bDcYPfJ3V0s+d+GJyvnT6SYYKQTU/v6mO0iiGh63VbfK1AuZZPTrLGb&#10;YT6xUG0iosYb5F51XgP6VhZBWe7lQQ13jHv/ztb/YIyDrTnn/MTjkBWe/9TnlckR5dlPkaBq4NVc&#10;au2lMgszGlFKKOe+KWvqODXAbz75929S2kQBD1tTRgZVK7rpUHNPmk+Bnm01eKV+naoJRhj3Htxb&#10;6DNdJ1uOGn78gbvxOF+8hvEMNTHrrvzWhwB2F6noiBfj/H+r8f/GCEifTILXeDHtF7AGOH6p3w2r&#10;4ZZCdnWGBcPedfvELqa6m13vM6NYrjTMdjxl29H9H3SeZA/OsfF1/s2MB/ioLBj1M1EAwBqAi6kp&#10;hRpp7FvZzaK1MkMD4A+fywGPsOAY1fOll+Wacy8VLdlwfkCmx6AbAAAgAElEQVR+QN5x+8bJi8M6&#10;nSe9GTN+MsYXrzl5js4tP7nnnWTT51X5H553MnaSDu2GuRTFOo0PnuMX5t91U6WGbytj8iLUlJK7&#10;tyYrHx5kPouFqVpsTitlObjdZQNDY28w5i/O+VPPkiRyL3amAKFR9lLKjx1YGwTOaxTAV8Si1jSo&#10;daKa8iIjVuCyQoYNwuqzl63z5iF1mq01f0M+/B9E/KTPx0X+O6s/XPlXK9fHUQacSBjBvWvPjOEF&#10;KkqNonypvGISsmppDb646vnnqD6EvAZDUuSvwOpRdZFq6fmbbU+g9z7TaTkBMYxb+w+2fqu1fegZ&#10;hVizMX6JmGgwzXA/2Ws4rOwV9VTKYpPSeRHu3pbUKfJVdpp/SBWdL4GudW531xDDC2cIHGtiZJsZ&#10;7lJUqnbSUKZ7DYRyFmGDsndUwX0rAhhWlcimgPAW+vsaXDX2rdUwoljQ9navsAxossZrpbocU1Z1&#10;3/d/sm/fmeNvznmofai6a+WaLiO1Zoa3rj41DJBqZjcpOEcoE5TUXfnHbZbTh1jJrYmZvmoZ7Z9q&#10;3ArgWgS4NA0ko+7dzfPCbojkTCOHPusRGnKRK+vgWlaXdeLmf5Qd00PEA7+ziJA5Hsz8YpZSMduN&#10;cJPSKyeTwYif2Dk4x16EGa2HyEN9gA2d4VZ9V9XUUfXT6je7q4aQC6nusGVfeu+zEI3qw3ORIIXB&#10;LJgzr3vBtEdTvU63jd7+oDdZWM3xQIx3iOh4WTRa7bEZ/+IcnxgB1piz1aBDxJd92yAezHGQfOGV&#10;4aNB7CRSAeGbT7o5r/lU/ZfKqZFyTsqYtA3zHewD8ztdnqXIku+TY/4lVZ+p97F172N001Bi7zci&#10;BzMO3IJzav2PPBiz7NMKp1BmiEgNI9SLYHKO8BoiCyevTtHEtNdef2E8mEwWeJc+6U3kLgPlNIZL&#10;beON9GTmQ0P2yutUZtys9a5n1byGvjTcZUE6azCNTbnURKnB+l3W1PHFGFJmElJ7RGr44kCOskp2&#10;3TH6Rzaslmhf86U8FBOB0M2RKrDyB83wPGAO9UZroFc26xknETWoygEEMV+1kxu9iQgg1dqJ8RPy&#10;VXcl9TMXmvIi80DZbrOehdNskvbSZ6EfCuzATqB9l9xwbsIH4qfOJZf1WnIS+YVsvBNyENnqmel/&#10;kyiQvOmOKdeSc37pXDUp9KQyFJ6htTRpbQeU3RNTNq+rbxMxa9D8VI+XUeoXWbNlaKSYOJ47bkaa&#10;hh7MsxRgJysTMWJH6sKC6wusEyad9fVPIn8x5i8yDmaOwo42qGyXxDjnFxFPjKG9Ufe61v8vzP4u&#10;MryUojNeND910tiSU6hmbFS/YBtuNzp3PIDxqf7q/KtyBDe8fS8nk6S5A7LIh84Yn4xxcE5lyuh9&#10;6udr76uG6r60JHV3xJPIJxmDc2ogDhqQbqmB34xFI5flns4/7bFZQg6zHWdUDfvSP0UQJcE3p3HT&#10;sLSQ5q1l9e5Azsr5jrpH1qD3rcZJhRj/NqA5L/KC7kX1drMCZFRzzRqWrnGR/nJ3DVhk8anaOQrl&#10;gnVMmdbhutdyDamdpNEVCq67p/KMk6b3kC5HKx2+Ipuj7Nyt7exriFx3dN8aMYCM1RBK+XKMNY03&#10;vt3KQ7TUYl4U2N/VCs2vM5bF6icpGy2uokiLQP9tK9Nvt5Jq/vb3Bcrq0l3MAClpNNSRp72yetpv&#10;PyuqCV9qBa+J3HqdSy7bC1zb2yoMgWbsPiWVdmroIwB0FqMk6lYXA0oF4bEZP48Coxua9gVsNbQB&#10;DWW44EwKpJaa4milHMi3emExSFfYXcJV/BYJQNy5MPzy+K/wYOw3IH4NxaxAAf37OYwN496VESAQ&#10;Q8OW9WtebOO8ivdmUuh89HoNp5qtY5YSy9BnWkD6Ggzqc68BQRijWItRqqrmzu7BreyDGvocLQXi&#10;KaPo5HW+rovxFWptLolb/Z2Z1UCR7Dwkxa8CLGsRXrLpGr7IL5sKtKp8Jy/WaywFjpgp25oeQ8lm&#10;K/h+2XnEe8AFfh0W1Lp3Ly/FsPea9NV41sFAgTRr2EkxAVP7bsny17rOgKPyJzzfrOHfLcnu9SJW&#10;uO/A8GwEdqlJVm6Weo3fhgvhWDUA9XGxwPSszzOQEmYUA1dbqpqh6zktRlw1H+mEv4dDbsHOAiec&#10;A00zsoro1VidU+/tOojrNUftn99VOoaydGZmyRw1ZHgzO1pN5+uwrwZXzXKWhXaosHEUIppqEpYi&#10;RoCZ/s5ZlpRuyYa6nbp66W2n28Qu4LvX2TU5xu9NaLEq63ks1rXOjWXvovevDCiBQ+ZBu4ZuMGYr&#10;4OOdoqEi9g36ZZ3PRyjnYfPg3hT8HRNGnOT4T4a1su+YYD/rAqmGJn/LpolU/kx8cRzyAw0OsLMK&#10;UWd4YPwSI8Q2MYbmpyy3QmF+ycGZX5zxoluj2wcK7XwSHDpNE8iVH2VkDmZ8grViapXiKkYpKlb3&#10;WevE1jhYhXQL+RwvBiSk2KvV4G6EslQq+G9vy5NVF+7MciM2Z5hxjGQccQG1ZqamN3RGvo5i7haT&#10;vnXoEdxcTEhHl7ps2Crm1qRqHAXgbjVUFdAlAJbaE1ufBcAoLDNEjawivlUjXoPVaZds+d6C2zZr&#10;L8j2aE6DIm3MQEorkmaD+7aztY4yioK93dj6/83W/8kxHjzO/wfiv2g2rrt3htCsvcI6VzhwLx/3&#10;08Y1qBfbb2fOZMZRd5wGRXMx3Cnl45U7FTT/Cy+SyVh7si8yh2wYmjda+1FrqSN27d/MOGgmhU5j&#10;L2DyRctHDd86Mo3Tz4qqE2w+OfMQ6NeSNK/Mt6fAC5N9i6cUUStMvXkFjtfaiApcPOeB8VbljdT9&#10;nanbz65zTACfBSym3jTwOGRzRmMP57bddXfRqzZK4AUpmOHIRhwvnBe76XX6GsJNkSQCYMII+Tq3&#10;fkP5GAfDngLMfadvdzL/IfbpeCLV24b1G61vMBtxim15zF+EGTf/Tvet2Ou/ne/5HmJqCO1ljVpB&#10;lOnXsO4atJc9XyRY1bcr003e+joPRMoQk36GkUP2e1417znsshIVm0/s9Z6q6RYwsTl862palyp7&#10;DOfn0Rmopjwtq6bREDITzgSvSzNOVz+dxak0DUpsASNNbIyZvWqEqtfQ2TJquHInGTlYBq3LvmCB&#10;r2cCMTnGvwhvF9iGqS5tTbXhOKuec9VMd8QWrqutSE3Oc6iW+DxlBfBnapWdQ/ZtGuBP9p4V6lr7&#10;ZwF9uSxICmTYk3NlXFZPodqr1nsXUeW2bHAoW5/8F8c8af6dMzonz7Ie8ktJspdSyhKOYpFbNcnT&#10;X5Anx1yhu8nWg63fsQKWN5JngfSCzesivQYIel6BarKt6Y5fSuvX6AIaMwWWMXjO/4Sp/dZvnb3/&#10;G1AqitdfnPGFO1f/cIFYqTyyIwSMZTVgibIgpATV3piWfA2dD/um7z1P4yzW/FLumllZz52MeWrP&#10;5sDzYI7B5KA1o7VvtN2Z44tIZe8MgHgyjye9V/B1OkaXEiP+ovt3Zv6J2WTM/yY4ZS05XkT8TwFN&#10;IADC9XrPmTwPsf43n6V60Zh2TtVEUtdn2ZaJIWye0H9IXeSQY2Ap+xZvG5llLbuG5M1p7Y63zq/H&#10;v/AhyDZysjUrIL962KZwW6exFYP5mC8pButstyZqQCY0nG5NlsHlCR3xAtvZtu+kdYyd5gd3T1oo&#10;1HhvTa/JdpLGDKk+IwQeetO9fk7to7ZUQGZlKaiB2b0ne2XrdEuGLdVSWQIWy3mEX4Mj63DbdWaN&#10;gDFELspSbVg9H+1h7U9ZofwiK++h9++MiTIcMtm80dtd1s0WqsFDrOWlQupdo6IR+lmG9kpz6H5T&#10;7Ro7zf+hYVzIdkZOB7Ic9ASPYIayLAP10cqqgJsJrHdP9g5bBns7mDGUU4KwCLPk1gUgzd/65O7O&#10;rf3QoClfbJv2XvM7m38DO3jxkzlfiz4CwMdWNVi6AB2r4YgFzb6Y54Nj/EWO5N6/06wx48Fos4bW&#10;k4wH3u86Q2PlhhgfXdl87p1zJIfpmWwt2LsyNUDh4jE/OedgTq6+jeorbj25deW+zEhm2YgKm9Dz&#10;yJTyIKYLU+jJvWcRKFcdlmQsYoN6vDMTQjmBMb4wXzmYAtSO88FSa4xMpkkdfTLoTbZ31oPInzwO&#10;gZyrbhRDRmet1B4CA23hUhhWNu2kyAdn2eOaU/1UFvZkF3i7OtiLbIqwhhlvRYmnXSCvQw0jrHpl&#10;qad01zSy7MtGPOrujcoC0drIeBOotG+qz0Aqfm+yPVuWiovYZyx7yw3PB5Nf2q+mfJewRvMPev8T&#10;9zuRHeepvMV2xyirnDil/PKtzoi627yxLXuwdNU6toE9SJfyXe41ywKp05uze2PEyfOc1YtR+ZQd&#10;s40oGy3tZam/4EB2eYAtpKdC4EOKeqqEVU/cwL+T7Qfmpwai8UnkYBQ2AR1vH2ztD8ydxhP3F0nH&#10;/TtmO7f2hPZTdnqxLJc7llZEpC4VUwTpCzgO3EplUfBts8Xkl0NEW3BMiJAIX+QQm9xyqu+NiZdC&#10;XbkxJx4vzB9k7EWUTuAUiJ6PGkRSeUlGdynbIsFbDfBRHu3eIPtWzP5W949s0bL1+m+TmSI0MgP3&#10;FcQwRFiteilN1ptHDeozvwpXaQLlz1cNhzSwUEu9LPdEqrNC7xJhC3Y957VhD2ANQrSGCAHaJh2t&#10;hiXthdumAQg6R9wGbg+CV1mRAdwrL3Aj5pAdYh71jErxkyezFJ5YiHg/N5bKCW649wL6DYsk4hcj&#10;/mLmT6IswzAToTEOYZNl3ydy1gZ207CZo2oQCo2QKicKVJ2lbjLr2tt2p/kdTHZxclpQJhE5mePB&#10;NN21c0KG19BQw1sNJoI1noh4MuNfjKlhcjDB9lIyfejOSC9V31HvW4TniIOIUThvL7x1K5KBaquo&#10;LBypngqHtUZz5fPo5z84joOZp+qGVBfTLfFSb1655NxovotckJXvVr3sUitn2eYXJaRwJtnwOwF5&#10;QP5iRQdYZfh4a/Sm/CBs6Ot4aS1Wv0dKDSOywryIfXatWbTuTfXYOqNAQ8vMjrtjtheew3W/SHUV&#10;QKkwq1s3ZHGs9/2tSJVRQ9mgYxm3HW5Zh3WKFW4mq60ZGhT8Pvyol/RmebsVQ0m/LvZI1rChwKaL&#10;sV8FpJmaqs34/SMQ0GwagChPRK/jecLnS030fdPhdduyiv73MCPXcGdyWSStogyooZUe+lKRnPVn&#10;5nAvgHjzKPn55BlGmDPGe+gFTrcqdHtcoN4CZEbwBjdF5MGL6RRpfA3jidVFlLWR15SOqyDI+u/u&#10;9SwaxUykWJ/62qWa2S2VaVTM0qOYjBNZo+2Z5MYFNrQGGXkN5+qRkplqDrTUWVcWUOxGMBfLdUPg&#10;/Eh4TMOLcWoYp8Gx7NvszXCXLE0LQdJR5xbBzaPY76W2oPBX5M8r/91lh1YNk61Ch/JBFKjV461K&#10;WE3uksRFNaxrG5FWwVkFsLkalM00ZNkKNJZ1h5qkbmI8ntNLwUORgIrlm3a9F3nAluWQScWx9ssC&#10;IzUJfg8m1yBSr9+u9ZFTE5JlvObFtjOXvYMWe73P1M57jhpATS8msL5mDZ1s7VsPwky5RPWZmgmw&#10;uKEDKnlPu8myOCNppaQ5h7OvpoK39V73xaj7/7/3ckVjsVaV9ySgqJsye6RiKTCqDsnXFMjWjWIc&#10;v9VNi2lFMQp96swSaKyftZkJBB2f1/OyarnSihVsSzEgpp9ZFJiSHAVcLRvHhsBWNcdiF1sNQCW3&#10;/84cJ2M+mFMNl1VY2aVmLKuQvdd/Qz/TDMJNisnaXwvoWM9jhWg2FiiptUQUG63O3rXWshr/ZmI8&#10;y0O90bix+S7f7jg45iCqiF5KMjOFFEeaspSsY9kYZ/J1PEgenKeASIyLodI86REc/ovj+UXG/6T7&#10;jeaDzAczoyyljGxqEo8x2PJvWg3fzROLYjrWeWW1U855XJ/H1ij7hcW8XJeAqKqyedF7GENM+d5b&#10;OYq877SROohHMYXDB355jteZmLUvrEr7WuNpdjFYu8H3PQrQaRwDjGCkgIPFAOkm9ZiVNdlr9Dor&#10;8xrcrYJssfJHNX9rPNVQZlIrZkhE2Zx5Q1DNYGRCWMmfdWaOqTvDQ3uYFZJc225M5VtZG2w+Ce64&#10;r7yxG+t2nfEviE1spTgLrF2D3ihAwOh9Z+s/wGX9pcbwTs8vMn+p0VgFr6Vy6fKBRbDvjvfAfn8Q&#10;LLVkAWr1etwLIIRrOGw1hO7WGXHyOr+YY+J+CqiIWUP9ReRAqiytHl5Xw7rYgmugK2SgWZRC2Yg5&#10;YX5xEQsiC8xSrZFIkehjKR2kJGtWWSsGxxAAewxjhuzmflc6XwGyQENNU9g6A4NskyOn1GChuk4E&#10;nnbVneEUcB91105liRl4tmJZwdarmEyY8wn5F8f8BOuY7QTf8NzAO4OTEX9X4Qwbd27+D9In2Zd3&#10;umqO5CngLwJ35VDI0mXZ7mmfiB1czN/Qn3uTFSeldL7134F+DRuPYrXX1VV3he6tZlJ6KGPFL8Vc&#10;uNXgouT+KbWxTCF1Frmp3rw3mFO1wki/6l6H90DGk96Ui6hA69UQiLDkBL2hCnWpkMxU13lDgalJ&#10;TJ3H2ShGq0OtGQG6XL72YvsW8SKTY/zidX5CBn0e1Zz5WylToF0W+NWKwOSu2jqiQmfreWwtyj5I&#10;71d2j1J+dV+ns+6de//Btv2T1+svrECDmUbEVOPmJz2fuCev0y9gfBFyumtfrhqq2cbuH2zukAIG&#10;B1+8xpNDAZXsPQrwrxosswJUBWQ3k4u5i62mej9kedKag/9BMgg7CTuZEZgri+9W9xWZYqW2RsbJ&#10;ijBubtiEIwW4f51+Ed2kEg4pb6qZf84HR/7EbQfOIhnlRXyz1rhv3wuk/MkrByOiaiP1FDOdMRY7&#10;mGvfkLIQPJcCO43exax/DilLxoSRwY8tSasQQB/MfDDHf3LElM1ig+dpyvYz1Uq9i8k40jlPnVNG&#10;4PbiNNVkM08e86/qi6qmrAPoqOyyezMaP2Axwv3BrT25da/6XwB2VA1ryMbNs0sJkwcRLxqyMnHb&#10;2Nq/Mf3kdX5KHZti87+mPq+tBy1U64zUgHei57M79FbgjRVAHGL4yr6uk/mhfVSD9dXHqedxbv0b&#10;rULfRxzQGiPeIK5AWGfzp+qt+NSd03a8faABaLExA4HWpcRqFwFNa+4cAtRBALX7m8iwXBM+elTd&#10;Ydy6FEVjqAZ1E9nueTTue7J11aqRVT9fyt+3Q8AxuVQPr/Nf+Pgbqm6OqM/EG7f+Ddj1PhpE3Djj&#10;J3MkW2+ykrMkRp0NUfq1qjvN/qC5V70Mx3gU6SHLItzpttP7DTI4jofOgQUTVl81w8piJ+qsCyJe&#10;OCFlZoqgI7C+6l53cka9917Ww5vIRsCMEw8Nq91vWDzJPKUUc2ULLWVWVvbXsunKOHgd/4kg486t&#10;3+hNg0g4mfFZeRdRaorvKBQ8kKVmWa+S9Uyp4V0BqDXAlutXA7/hGXi5BSxypaoF1ctyNXhjNOuO&#10;ukh5la/7mgJQu3NlCXbXnlY27CKUTc74JO3kNSZzBq2NsnJTLTsJzmi8s5Blo3hrsLnR3XE3EXyp&#10;rLsFCGTS2lbDU6na5wVeilG9N339OdUPj2lXZu5edn8LWxB2VIq/IsA0MzCpTRVxUuS/mdSNW2fU&#10;JP2LZIeq8WecUNkSIvAW2F39mNQJuvO3XQS1NjXCay2Rzaf2t1HDEBcjOGKqr20dSsEwC1SmlYU0&#10;MDiI+Z943MicqucNDSNyFKiuutz9po/1txyQVqD/mL9QImurIeqTzU6U80apAO6qvX3UsBUwrVP1&#10;6zvebqoN5lNDnJTCZvNe5+lZdXtZ6UfSbDJDg5CMFKBvP3D/d9z/ZGupdZsPuY5kDQnsRuQHWNDt&#10;wPKseuolUNikRJ8Ryr7xGthdCkEH+9ABYlI9BcsGSbmzXme0BomNrX1n872IGCcxXwTKRco8IV5F&#10;kJ0YB1HZOGkHsgzT2aX8WIgcRWSYuHWaLSSogOEoy6WU2s/qZ0mxc5cC3hruG2N8kgyRW1zKkcET&#10;8oW3rjvHpFyJ+EXEoTWcX2DLtUUuS82DrW0kHSltpu4r1oBGlXhUrs5RmciZ615Neq5BrFR8wkN3&#10;mv+J2UaOL2LWABQN2PGNzW707U/hTfOLEYfqap5kOjL5+4b5D/Ad98mcP5nzkzmHBhF9RySZJFm2&#10;gFJVx3TgRvPvNeCsGi61J2cchTEIdNfw1CGzyKd1/7jR+QNv/6S1D6SyfUjZE3JS0J2s55U5NDhF&#10;VnDNNpppmIF5uZ68rq/JsgOkcKPe7rL9s5sGhPV5R44aBCjX0NsHLf6kZyOqD+/931AOazLnLxFp&#10;c9Ta+UY3x+07NNVsluoVQANai0m2Imxlar3GRNaaje4fyBXoZM6Tc760RuwHab3mDg33nVa10VKa&#10;Rx6M+MmcPxnxSfIqrMzYbCscoaOc2htuP+j9G+Z3FCL4VSrKWTVmWZCkX/t4xJPMg8xv2o+hHB9D&#10;KrLMpS2jzj+t8zEHY/7iGGURZylFn+l0cLfCMycX+muFTiRXPcLCq1j1RC8cLbErmyghD/pmOXsB&#10;kVJ7FPpa8uSYKgibBXvX5TgXkFvF0EyB7YXLs2bTYscsmPr9a+XSzHAa7+B5r9cQ9ecUELEKr8U8&#10;mGGcJ5eM6SrgCrBaQHGEVBL1dnTpFusnp8k2rC1QvAruKtqar6K0mECt/Oy3AtNNbEy9hqTZ28/W&#10;gd7E+IgwZmHrRZjWACmTHTEpWy3A1mo4VgXqGuromUoQiOlCFwvOOBBzpLnMiVp7N2zrfVsrFkkB&#10;Trb+sACNzWWT7fnbAMFrWGYq/I1S1tTgZCJGeKt/rAtIPGdlDOVbxbTAZMsk23vtLFua9f3GNB6j&#10;whlblh3JKqi1BlbwlCMArNXrtKqG1rq56rpQAx0hUEX2NLJGEMOmBjTrdZT6ZrpdXq7X0AL1q+ey&#10;FcmlJoF7n4xU9stZ73cpRAr5u6ZyiwH0tjRYiiwpZCZvRs4aGqjReH8GS3Gjb6k90D2x1HBpMXWg&#10;APwaEnjaxRY1LacrwKvl2xImysYkq1EzqyFsATULfLFq6hYDS0OEdgFTH02gS+YqVN/NplHnzWJP&#10;/TaUQEuw9n3WfrBLNRGIdX6Wt+1ce9a49j/IRlFNQmBNhc4aSJq5HG0CXiOK4W/05jV0sssiCbzY&#10;Rnap9FZW2EJKfj/pDHSumJrsdFl2jPnfjMsGKOn5qkFmgVPpF9C8GHBnsZyWvYKYY2voGNVAav1E&#10;rOelQWr3LAtEDSHWWbvAls46ZAR6bw12k/oRoKHQ9DeDvwbz1RRErLXoYiNWUT7zJ5OTfdNnOKZf&#10;SqbIxceRQmHmkzMOOpPmGkCocRGItJE8T1kEWQGTW3mMN1uqBBX6VmOKSA0zxjiIOYhU8+ZN/2TK&#10;ciZmDcSAzQz6na3fkc1G4s25eTCmcrpihRTnalbFjKCYdMnbR9pI9q2sWqAG7MZmHzT7A8s7YWKV&#10;zHxCKVFe46zvo33fum6No+7Lzc63otAAZjU/hpXP60JNz+mMYmuPbBxhArDaSTdlRfS0GuJOPnpc&#10;lpmtLBMTWV3qd3lmk8Z9k6LK/RvOpkakNdnezZ/M8RcWf2EE5ge7N5p/r8HuC2fSutbREQ/OWaGL&#10;puYvycqZm9fgRcf8kuYXKqU3W8OtAmd1khB1Juu7iVTxWgrLVuqVnJzzL90/p3PMlISZLFb9kpMj&#10;hpOL9SNjAxfoVOd0VWL6d4KTXkST993amgJSlwqS9zvQHdVkwbXOwc3FCl7I1TSwFtCDvQWXL3a+&#10;z3qvofnr7HV3Lc9h2XKcUaC9Rw2V9CJGSJ2l+kcDnW7L7uYbm/2HvOvnTynU2g2wAp1hjL8IgrCN&#10;M41jJlvfcEvO+dAdYZ2MxuPxv8XstiTzdTFezzlkgxReDESnmcnq15flSeAZtObMmYyh7MStwEFs&#10;WdaJUb41gW3dJ52DGWrUmis7JeLgRp0R5lrvrlyBs9ZBqwDtvv49BVL2htQnAWMYzzpvsTJoMeOP&#10;fVz3h5lxK2svZQzqDlM9EZW1A70pr4gcxBQotfsun/3xk+YPmhvpsv9cZJKtafCWBmc0mg+pq9Zd&#10;Xqy3SV73k9V0a9mVjbovpqmZyrIeGdNoVaOLSf+2rFVmDdy7hkbLElD7KIqkYmQ2Jo0WUrFq6KrB&#10;+ohDitr6XmQFhiJ297JYEpZa7xkxUXtrkJvWVD3jzzM4p9Rx2xq41F71GrL3yuohpcDClefULTie&#10;L8wG5xyM8V+0GhK+hvHrlEVLK2Z9d2B2Wn6nxx3jReSDM05eZzJXj5A6T2/lIKC+RYy8Voq8MwMb&#10;f1dfodw/EbkEsc6ZzHmy+Tdu/Q8yf5KMAmzXaBQp/Oo+dFSvJuh71sBRFi56llgNilM9HM1p0kpz&#10;Mhn5gjzUR5nypGRdXM2sC3QcISWn6tM1zGtSIkJZR2QBNlxnN0WEixDQ2vuvIqlAY5aF5c4Yslr2&#10;KDKQSyXU/Q+g0/MLmy8NsjN4nL94jQd7/z+8xouzFKrJEOiYfvUPxxgEn2Xxd6+1W2q4MNl9uiy0&#10;mneiCB5nnMSYBbTV8HnMa7ja3en+gdkN7EV6kiGF0ZjBc7xgKfNNmVU14mbwwOOlM2SWoqqUPbjs&#10;KG91H7ipRj2no3J9KQeqfmPlnVb/PgtACNX33jScBkROmEnM4LSXVDnT2busljaHKJD8IiKu52Gz&#10;8mwdmgYDOi8d852IwTGeJKuu0/odkVhlsVhZg2a81DvXRSXbxuoQ7FUZG7L6Met6HWkQDU9nbztm&#10;L0YEvbWyctMZIzBbaoKs/qA3OV6MU+uxmTFN5DeKnAngqbOh+QfdOuSTHCfWNqxtpL2YKdByorsi&#10;Hc5MrV9WT7ZIbZX954scFZzxNzNfdL9dym9lnz15zaghWdnirBB4oOf4bYCyzMKCmRNPMdIjTpEl&#10;1rNzpMb1pLXJEVLjn+tOqzvLyHr2qjN7S77ZspJTjq6o8LkAACAASURBVJIVycTQM/V6fo7J5jhf&#10;9FVcIKLPSNVZEU0E1Fn9nEfZ2ujsP4YyM7sl+xZXLvLqU6Q+sgIMG2M+mXFgFmzudLsz58kceZE+&#10;VjzAnFYgeNTeEeFilhJzubiYCR9rNZy7SMPV67ZVq9A0LKl9Mkrts3pr2Wu9FZXqHaC1fpFf08Wg&#10;T6LIQo1jKtfwW/tHrfknlidunYhdQ+Z4XcoyMwg7r7pS/fuDZSns1vFcmSZ7DQv/Q69p1f2senuW&#10;kmZg3vUe0HA1o+OtsfkHsgV6Evlglkp42QKtRIpzHhXnKbBcGVgbtH9CMyJe2PzU2RiHsogSvGmo&#10;ZOyEJ1ROEHES+a/C3wQ8m88ixQRpLxp/42Ec88SYUiBHgdx1zpsZ5g2LZXucyobxO0v9EXGUE0Jn&#10;bx/IBULPXhY6OjO6fS8s64A0Ih5ADa0RAUTNQEP+D5OIz7LGK7A5820NlmvdoCEWUcoYoa9msKy3&#10;MvU9zfQ+5M7wUq5SNowd2cQfxJR9ubKBBbZbk9rFPbS28lTtmAA6h60At8QI+6C3XZ91jjqzU8hx&#10;OrrJlV01o3AYE0layrc6W60UUDZxv9HaPzUcZ2MWqUdtj2zS3btA+FRuKC4rNznRvBhxyhXBpqxd&#10;50HaU0QzglYER5GGitwcGrAFL8ZSatuHhrx1H0ym6gPfcH5g9iIqJzVjgAUtd3q71+efGGVxuCzh&#10;/AM88fhkzi9mnQHKWS4F0rLi8w62Sy1N151Nx3zJE9T7Xk4NZRUeOZnzkwi50si1xPEsQvOchT1t&#10;NJN1NhnM+YssK0Wy0+yGXEPqa8woSjORo7IUn8x8Yb7RU1aIyjWaOgOiC6cplw2RcpzmP7TWaiiC&#10;N7rtqsd9DY21hs8UWXKxR2bV0EANfSBSua3OqTUWD5grV2MNEfXaM6u/Z7KyobSPSv1V2IrWeg1+&#10;KqPPbFxDaogiG7/JPM2drd0LC9VZH1nCjlDO4MLrE9deZw0VpdKRXelkxo6z0dqdtt3IOIh40jsa&#10;K6tpEwhy88RxNhPjT8FaXACtCv3KZqgLLMsyqrEAYeqiKhUOKpJWWLpqAEmLXwG3ltxN7IClKJGy&#10;Rd/31gW+bE3qD8tkeXiuwYGGB2+hkxnFIJHnZYQat9bUYHg6Ocsiy6sJqsbCQ02tL3VGfQDmWZ7l&#10;8to24wLWjwl2bSU1vEN1SoWE6nuPULG7qSYo5rRYLF4KDqshhoAZyj5E6qSRYtn3yjGKFLd/b8lt&#10;E6B+TKtmZSkEYJY1z9TZd6ljlm1YmoqM11CDvkBoNb/ve3x9vXC0FahYDbjrWS6f3PX5zHwPKFbj&#10;piVaeTCoiDpLsryHnktm8poqem6tfG1NaherMnUFgEa8hxqbi5kqSajWkPaaQEEHltpBCKA26Xk4&#10;OY0W67v/Nhyo365fKVuaFYjoNezQhFaFqdQttaFXcevr3+vbZKnRYtmM6Jl2T7zF9TUjCuCzClrM&#10;pRZ5A51LoTCLPdUK1Jvh1Ygu67EKxL3AxfoeNSgZU4zKCL1ub/X3Umu8dD9vW8Am0LMUjQKU2gIQ&#10;BRYdo3GeOni7159Tg4UQyKGgdHGbdOircX0cNVKxNwCqoViy8WZQvYbs15ZFotsa/pQlXzUT8iJK&#10;RgRjNmY03jqP3862LPZx9c1qbgp4q2e7cKeV2XOppUjlRbVYA3eO4TVEq8u6FpalgNU5a63W3o/V&#10;3KRdTHKr91F4jRhptSdk3afv3S0updk786gVQKpmf9Y5qVex1mfS48A5NdSofbPbJFOqBPn1ows6&#10;jCGjUUDB87dNZ9KBhh16JhXGXW3JNNkj3bpV2GkTUJjJoOP2T/239jc+n7RegHwaRwqoMJNtSJa6&#10;TKzovdhdA2IwpmwFL+ZbgzCd1xEmXpmLEdr9A3Ln6yULk3278+32b+wdxvwk81d9JjoMDWNrXgPp&#10;5JiTnBoW9zpbF1jW2w23D9x+YHnTkMF7NW8GNjGftDY4BqXcigLD4P7tg2YfZEjCLeuZQ0o8KsvH&#10;5loWBSQrq2NlDnCdaSkgHxWujWWpGNzrHLAqLCJnDe0kK9/M1ejZh1g9TcOcGU/tKUtenAobjadI&#10;HdW0mn/HUbg1JHNWIeSva0AW8WKcJ69ZQ2cvxst6Y2u1FpBrdRbKMqv2lq/LvBhe7Q2am0FXBXDt&#10;jaWiHSnwU9ZETcPCBluxrGRdqJPiSDEJti4G4Gt0Zg3k96Zi2Tyw6Yyh/dAd7jYriNXKtkH7tNew&#10;xQx6FGt4XTWz0935dhOwcZwKuE7jstWMYmhsLm/pxHEPzkMDnWyhIN6kBnnrHtfZ2H2S4UVGEBDv&#10;5mzb5O4fXGGtcTCzM+Pg7o3eFEJsplBvLDnNGTM4jr8586FsmzrfrTJsPo9H1QR6nZLHa0Bya8Fm&#10;wa073Trdd9zEEszKHApOLgVq5SmOUDMtt0xZ5m4G0zRk3f0Pbr6rFhq/kE8zvOJn3YPFhouTtMG+&#10;DY5M+lSdOuYaAOhOuPWdj23j4IvnCF7D+DyhWee+DRb8cWvJdNhC912zsoPNYCPI9pvVKCLrPI9B&#10;8+Bja8zovCzwOYk2+ToD+T+Ls4UZK9Pg3gcZztfReQ748964bxub35V1GD8JG+wm+8Kl/hvFaFIp&#10;4Xg2tr5z2ztHJl/HyTFO9jaIMIFJltzKyvEMER4SKXMjIPbJt81oTRmHEmEEOX7xPL/4eopksfXK&#10;WppJjGQW8HyMzsemS+oVS10tktccrloqQ8NAO3g8ZXvgXrXialbRoOoi7zTZDY1DoLlHEtF4nI02&#10;D2I/CHasqYhVGLhyVSKNI9pVv44JL4Nv3Wn2nW4/aPYddyPiE/wvMuT/ruwc1Vg3j7LHFIkj0uk2&#10;isSkmvk1ARPY9LEnZrL8ldr0ycYH+/aD5As4manB2ZUxgwYnj7PjPi/CXGdcTOURzuvk6jtuPdi6&#10;yHuyWnnwqpwBfY7Vp0y5OMzUOrCW9ALEz7I9I41v+2Av8kWEAozPKOVwZmUo+VW3rMzRGVyghtXg&#10;h0iO8cWcKUujpiFyo2PcmRNmPDD7JTWoeanck+BknH8zc6mR5wXctBZXXacQddFC9iZARAMPZXSO&#10;Ulve3C7V73FqyHIM2VFum4pCDQKqI8zBzC/IBxEVxI4YwZPOK06k0lWNvIb06sZTWVbIBi3CuPVk&#10;v+nufw0gHGuN1sCZVbt3EYQCfJ513lcP4sYIDT5E5kyRzeaydVU/cS810hjqsz56Y+tiFIduesZv&#10;GUXnbIxIusnGVQpQESBWcPMoZdIZUeedlF1e/0s2iEnSaf0P8Ebk12W5hn2hPBf9/WYfbH1HYLCT&#10;eTJjMsdJ8KJv39i2jWN80dudGSePUzZX7gGloJzIBUSuE7qvZ0hF2crWRIHuqoExIyzZ20bvf5Lx&#10;nWkHW7/TuvHr9V9MP7H+ds5Ie5PSRKqyq7eWojuxnLh9obwSh/jFYzhzqCbskoRyDIWcG4UTVE/m&#10;5iKhWKd5L/LSwCzAbsiyZiojoWrjzUttalmAtgBN6l5fn4sIYeDd6RkqQKr3WJnAGVk4AJc6bJby&#10;f1ZmwphSOW9bY8yhMHmbxXQvIMzVN9w2nQsR8HUoF8+KcNt7KjeiAK/IxOJV9ZcIR7slGc7MUcDc&#10;B8aB5ROiLNIwPDVEFjln5bhqqHQM1S1b2bydoc/ZWjBKcVA0I71fDPcftPY/iHwQKftniiTlbmz9&#10;DkyOcQBTvWKRQGTLGXgxMxKdk+rHGntZ+W3+b2A7bBNfwCmGt5NzfmfkUa4MTsSDOZ8od6PJZooN&#10;r0F4274pU5SoHmBnzocAw1J3C2sYjCmwtrU75huZ32TbburlrP0D41C1Xuoq99Wn6J5Snlgy7cQr&#10;e1Eqkg9a/79KAfKT5GDGlwY51cTIjm3dDUNgfTyktAoNBnoz9t7ZmnJHpGaWjffqgw2pJqMGvFF3&#10;9Nadvd1p/caIX4Vz3PV+8ykFniZtNGt0u2HZCV5k1aWs4Rs/cV9DkSkFpgAusENqAVtrzsj5yYiv&#10;ArtV/wjo1QUrQlzZg+cDkX3Xma2s6K3dMO+y7yIhn8wcjDGkrrdO7wfd7kWgDOaQuuSMJLPTsrPb&#10;H7R+K2xTyoCdFxHq7RfoTKqm1efQmPFZw1whaQuvUixBYU5Nn3fCBcCKBC2LLJHwXcPY+b90F5rR&#10;mtNsI+ajSA8a3GX+VQMQozWpMpSZ1UgLEQjzhWUjY2L+wX37E9utBsDBUixlPsBO4ESWlLrv0v5S&#10;r27KNZKbwIk1x7KBf8Oj1LkCkfR++p/CqseTOU+Ig+YN798KBziZeScoZRz6eysCQGeRFFaXK0i5&#10;BYVlKefATLZsY8pWDyt9eA6KKiCc0Tuem/Ktxk+O88GMU8Mf35n5+W63s9fPX/uvLO9GVp95o7lB&#10;Hu9MwhykNQ1UfSOyVS3XMU7hQjOIUiy6a/iuIempvR3GsEP2gr5ryGzlQIDOJ89B5F54z4nZSYzx&#10;VmMWiTzjbwlUrry8G6x+b/0vu85xMxJZuy28S/m5XWq1NEbVc5mzBnAnK7qhlZ341t/5PhqsiiQ8&#10;yxZuRlx4eBYxxv4/st5tSZIkSc/7VM3cIzKrumdmd7EgKaTw/R+JFxQBKAIhgDl3V2ZGuJup8uJX&#10;8yiAIzI7vdWVGREedlD9T2queLsSSFK/N+KJEOcV033XM87JzEEnbF4OAtMpqfiHlwNnFWmy3r+c&#10;F5dStjaj16FDFYsrKmpFKzUWILncFsbj0CW1oTzXFW1FcgHRbi/Fz7urULgKoal/twgVK0V9EWQq&#10;9EvtNIsJq/3FMYvdLrB5vdb6u4tIInVsqvgVAJrTGG6X22O5Aupro9cg7OTlRBrVYO1dB1d3iDvY&#10;GZzV4Ong4Sruqk+/htjnAlGnvo/Ji7xy5DraWs1gUF3Amv+zNTUBn6X6leNGIPruGuoYYdBEOC2G&#10;fO8/zXRZgFpdKMt10YsgWapKrakic0JFcnOp66NAG9mWX+SXlo8u6GPq74OVOyv5GhWxdLEsr5lK&#10;a/31n4sFsuKatEY9K1eXahqtXFym9Wokty1erpgs18siJGvT6Sta68g4hvMYr7gcaXAWOEdBbLW+&#10;XOCzhtLvBXQHz3FWnJLIg2b8FHunz7y1tfHLgcZSNS/Cyeh9sneBzD8e1MBVJT5mfafX+5LsQOrJ&#10;n4BPQwSPuZpaOW1k79Qh95DLJOwCNM5SYaqpSPqejLHi1hZJG2qua6ZFBliBfLOIqsjk3qW0Wix7&#10;YdXXfxZ4u0hYbwI4NPhXytKtGW976OyyUhLXD8utpmc6rZxYw67IlkhoFSXkEhxda8iKUFkkYkCR&#10;d1ocs36/iB/FlWCw1wDU3muPJRcLlCQ/HTWMoSZikUXEi0fU+VLn53KRLYK0CJNFCP4cP6g98xrE&#10;a5l8TteMFNM62lvSPRiWPKrYaqYmtzfASycQilVRLbyoGXjmII7fmeb0FjzLgbTmsWRWBI+pwHsO&#10;fQbNPdjY3FXIjEPDYOdTLow5oPa5mV2KhomREyJbETsq8GcNQpxTp8vECuzlajb1fLPOF4hpJCf4&#10;bxgb1p70rgxvMLbt3+jtP5bV+AMVfb0USB23xmgP7PlPnvPvcnskHKfcAd07tx2af9bl3nEOIr8u&#10;QE8Xjfb1rDvI6v6UjfuTyaS78nojT6y1UllqTc5yfNVtLAI3tdezRAjdini9ztC41lfiEHIhKKd2&#10;09mFgX/TIEWT5VnNpqMhkU9OTuY8eMwHj6FTz9xpWXML4uAYfyGy4qsKHN9b8LYFt7YDAjHnnIoe&#10;s3VP6LuuJVf3xIr6qD9cd4OpPAucqPtzps6GmXIrbVUj/HzOy0k8ufXJDOcYUhXfUihGM8WpnpXv&#10;76kzNYfJOu9RhaDOiFZ50gBHerlzpZHdPUoo8nIjzjr3BRxXFn3djIpKFVHamnFmgTAJy2U3ao6O&#10;nKJWDU2w75NRAo2zBpRc5F5UzJMnJSbjrWuu1ebG7sltu9eMi51zfjDtiW+BpTPtgPyNjLL5N+OM&#10;g8/jyecZnBncTGdRmJEOI9VMe1Mu/3O263yo8hEPuHVXnIDdSZxjnCRPQMUrmVht7Czi+jkKHB6w&#10;dX1ni1TeWypiwf7IRif5gDg584tMzRVqt3+l201zZOITY7IzSD/ZmgaFRyRvXRnjxoPjHGR0OsFR&#10;6sm2FSmDxEt9dzwmJ6pfo4AjiWmCX2+KIjinXf8NIGYwsmqGFkqQP08GVnMtShBTREzvcGuw30S8&#10;P2pezwR8F7kxzUlqVp2pBzprbxjBnE73G7f9j7zt3/k8/8F5fhKx8umrQWWBCrpfda/nJdgZ03ic&#10;nfcmgnuGAjfu2y80/4UxnXv/Mz/OqRilTW291d4wVDOcpQTvJYaLhDmME83dvG0C+zKMbZu0iiQ5&#10;R+f91nlK/cX7dudxPJgzNActZq0bkbHnsqd7auYJz1KVOjM1OH1Fk7WefGsvgmNG8hzBrR2K9mmK&#10;R4J/p8+/kfmfecSH6klXFOCRTqUOVv8gMlJRSEWuWV5RCo9hGKVYD+d936F1Jk5v3zHrnPPBOAUC&#10;9q0GzKfAtysuqoQvu+vM2WyJ5kIxjyXCIRFhZme5NRY8pXrhMRvP6exb8BJIrb5tMmeD7Lx33XZJ&#10;ED50LpEVmam186z61R1sSoiwXPkNzQRyi3JkwRpQrrkBAjc9g2M+awaJVYyPMurPAtU0g6vqLbcL&#10;PMKcrUNm45jKLHcbeAZbd9LhmK/+sDfD253jPJmpuWrPY3KGxCki9etOr95vZvIYH5VwIC2mr/uM&#10;yeZU5HFWbRcVzwGeckk20/xaT6e1zt5/Vd/SHowI9u2PNG8MfiPmyX37N3r7xnv7B8f8HZpcveOa&#10;WzCrhssi4NRbXJVdgqE75ba1ItRv3PqfGPMB+U/MJr3L5fvj2fg8VH/f+8RMGfQji2BMx9yJOHk+&#10;B8coJ2JXjdRtF1hKzVrJYMx43dOpvbv1oNnJGkBu7WDOQcbvRDjW1tB1xSHmDMXyZpEjaD2ptlet&#10;tGojJQhUlFYvgiWSOWbhBvrdiupKjviC+Asxfwj0Pw8eY1RfcrKU9XLNa0j8mgc3/SUwufWqqYV4&#10;aZ/lfDUAKeI70zhSv8ta4FE1atvYe6m1rXHr94ozWvNovMihrfbCKSGiV+/oAr5BDskgFS9pK76+&#10;3GYu4UjP6lFt4THyFNAW+V2xeKHv/hzr/KHEpoZ1YRndd50QIUDrLMfM2ptunW4nz1D/tLeoXl8z&#10;LhVNttMrlmnEs/r1gIr5dWtsfkdzBzrwoG9B81L2m87yFsFR+7A51/twh7trDuLuWYByq/5Vjufe&#10;HHKW28npdnLGQ6B8arbPmHK1af7SycxJBWQyUFLLyGLdbcdScUozZrlTg97+wN7/HeeN5jfM7jRz&#10;oBPxwFKzeW77v9Djhxw6PDBOxTMlYE0ibr7R7A+4fafnBnYy8yBzCBOIkwiRXsYp0BzFVrb+ncwb&#10;ZJPoK2vGRrtDaq0BWHa8/Unn2HaS88EZcut4ipgHgdKadvyh3j1PYn4w4ykistqbTK1Jz4FcA/Cc&#10;rQDceYmz3mzjVjiLZUCMEplT/YIhsHBFgQpbAKOb5oTMPKoGPSC+mOeTMWY5Usvt41+c47Nq/KiE&#10;nOWu3+iumWe9bXq2/inhX4wi0ne8ZhPB4JiHBCq5RCl1fjT1JJFLoOuYd7rPqxdq3un9HTedszOf&#10;wFlkipyOCzsd54Fvb2zcsHZj75Mxn/gUqaOUD6so0Sdznmi2zIpv8/pCGuadzXc573MQvpdpQv2E&#10;osGcEYOM85qnfUVM1v2shTCwS0A3OYcz5qG7YttpvBERPJ+fRE7dGdtWM+Pkok3bhFl5xZM1OX0y&#10;g5gH1u64/5Gt7SSDmJ8QvzHiN5gpsijXnF9jv91VnKTin+FZuFm5MeJGa99w35j5YOQn8r9brZ87&#10;VySjLUHORETls0goRdhFPAXmh0HNnbNKq4gYBEGLHW+amTPzSUw55WDojsuVJOK1lx1vvUSeYLHL&#10;mZQHc35UxBm4bRCf+l6ZMhWUs0uEsAsLSq3F5jfcWq3JT2DSfCNrBlHkF3M+67uNOs+NgdceCWBi&#10;qbufCM5RZyZJq9SX6L/QfMf9huaNfREmZ5jbnWZNjaOpqTnnh1x95lAuouxWRH+Ca66y0rwgGIVl&#10;CU3HZmFjO1irs7XcrOWazlobyY1ELrIXWjdLPKC9ot91E4mI7t9Zc2+puY3ekta6emkUxQ87K07f&#10;UkR54iLTC/dIjP75I8NNTeC+wbYJUDhLYZULrRX6TZb4Pliqi9qAJvXruqzbUp4XaaNGUU29Ym70&#10;BjavGROheAqmCqdmsHtw2/IihdZBPtM4xgJXszaLPgMLAClw7769IrtWDMUCr1esEryAz/W+0fEH&#10;BdIriz0vhbvAQqtCfJWDLw6GbnRUfJ1UrmQaUWHFXXPWcRP5YqVCWwRK71zElooFqsDm2owrW3V9&#10;nqPA6FnPc0UYrKicBYS1AoBX3JWiyIwVDTYLJFuzjSpF4mqkl+LuZ6X3FdO3QHPUF/dqChexsoY+&#10;nqmCuLm+b/OVR09FCWitnVMKxr0azOOsYfZRxXYBeHNQhIpx78a+IthsqeKLYMS4Yjaqicl05liq&#10;hqR3LRLZqqug1DFUMRV2uWs8k47WcPy0zo2KkEiuXOc1d+UMl5qWYO/vsq92MBuwwChQ7EF/EW5y&#10;aRR0aZSi1qpftHK9Kfai1wyrswDz5bqh3udyMaVpPx9D6n25jHSJ7x5ka4zp4H+gb/8G1hjzr0T8&#10;FWzQKCAw7YoGsgSPFYUihru1176qSHqtk9pDbhUfEsbnqQI5Sr12uYvSLnfNFQnjev3uKTDG2kVK&#10;7KWqtXqZBTIpx1ZNRBYRkxehV/u3/nz3eQEY6fV78zUj6XK1FX7eLfGss8Zf39WMai4XeKDj9Irh&#10;i7TLRbP2lIbWxZU4GyHiYeBFSqyH+DofpYwRCBBe1uxak5sJKCN1hmkeUPCYjUc4I1NAREXiUGt/&#10;t+At9bntpzNOWda1l+p8fY7GmQKC03QOjXJjhtU5Vh9SCl7NgniOYO9D7gCkfn3OD0VGrM9Iu57d&#10;Igc1ILW0FQmHDsMi2ZKsQbfkih9awyy5yMfmOv9GQqsZCdumxrr5k8E/yWE47+XYEtiAbeBvVeh0&#10;yIPWG7sPiB9IaaO9+ZXJ51OvNcaTSAGFb7vRW1wE532TIhqshsom1hPvahbnfGoWRhWpz0N/d+l3&#10;9yaQIDKJcDZvUi+6Y3YrcFIAgYivo1S4UhlS+dfNd8zW4NMaHmhv4F9YRTA0IOYXwYNzfvF5fkph&#10;WXfF1qgYTisXYrDgT7fEu6KzdDY2nDc2/wZmbPZg5BfPODhT6mcVkHW65qo9/kfwqbXUPA0rF2Eu&#10;J7Fx2xTd0iPrvn3dQVQRpjsj6r7tjITHdDYPNp96DbLiu3SXS0GanN4uEN7rft2aiKG3Pq8z91ai&#10;ihly8Vxu3hIGjHAeZ9M94S/SSrFsg951N6qpe80h21x12wyRDjoXJA7wVufpcmt61T6lPm5mVdMF&#10;rTvd77i9Y/YE/86gM+PJEQ9GznLKbBznb5z5xPhBb9rzj2F8Tmea8W2bOodRSzKncSQVDbCU32v4&#10;czl6S9R4Vq72syLY5IqAFc80EzYfdbck3qUGbqX6n1UTqQYKjvk7mqPxDxJFHjRMzoP5xWMMfhwH&#10;e9/obdB9o/uvBaio6en2QdioJkYK5iumx5Kt4loC3S1a+xMKhIpwkSU9a5i6zsLd38k88JSi/sRL&#10;uUipKOv+Ii+gGzrPWGffigkInkOKxq0H327J52h8HsmcX4ph8sBSJ0YnOefKJS8VZTP2rdO78Xl+&#10;8BwfwCm3lM+qXCSw6bWOVpRh9+Q5kpbGvgVuSxzT6tYy4BfIf8WRkhJLzUk5tF+3movWLDWTa9VU&#10;BmbB89zUUCIiMhN+fypQqNG49bqfstH4I0c8BI4QYMlwfQ8REnMp6Uc18pqLsbsauePUv9k6YMHn&#10;ubHmiBY2SqZi14Y5ERPrigwdNMx2nnnjc3Q+56YZZaYb9NYmJ1qft3IpjxBpmyWUitDAdTmMa0ZI&#10;VpRRHJzxF+Z0KeG3X9i2d8wfHOM37RO4XIANqhFUs5t12tPkTIgSyUXq9605aBECIBfpDEYOtb7p&#10;xq2EMZbah4p7NrbtG7f+J8Xt5MExfueYP/g8HqpX6vePUsuc4TyfWpNb0z7aPQh3NivhQFjNTywF&#10;ckt8BhGfPOLJOZuaf5t029hv33EfpD055yn3mlPuFed5au8sd4qZ4rGz5sSRfolhpNjNEgXdMP+V&#10;M7+47/+b4tb4z3w85U51z4qArb1JiYhSYMGKJmzWIA1ncu+6dx7TsYhyy0PTsDy81kpfA4btnea/&#10;lCv2L8x84rGBfcPoNBvct/+DrX+nsbNNK/JyEOfvhApsMuFrqHdInKg5S/dN/fm6mxpvqkMxmt2I&#10;lLt/CduO0JlzL/VVmuZ/UHMuZuieD0vOeDIwkRMmAZybztAxPjnnICtqLVIgjeaI6Y5OXPF28xCY&#10;F6oFz8IFNlSrrzpTQgAVtXv+U3VEasbZKHHqKIfK+plxqrZ9zooWu/rDuMhXlZuTY3wCP1jzfklo&#10;UZ+rzm29+sIT4ortWgK6WWeaVe2ttSLAq3nQ+7zEAZpPIBxl78ned83WsW+QGwJtduADzRBTrKgA&#10;sk8lN1RMZi/3ituqH0bVfLU34iXGeISz4WzufJ06/NLypzvIV/eifmSmnNUYe9N8htY6b6m7wH3T&#10;/JUMIKA3fab2yXPIldDajb3dcR+Ef3Bvs9Ii1Dtonsed1m41L+RQD+pvl/Ml8oGx0ds3VA18EZl0&#10;fxeRUvVp5on5g32jQEJ9IT2t4r0U4aTzRwQApohPEQPlnDDVBeP8wvxL+9d0/u6913kxeZ7PwnyM&#10;vRlbvwGj4rQc9zvub1o31PwGblh+x+Mb3v5AszdREZESw4WcKmkPmF9EfKI0gZPIz3IwqMjKdDI3&#10;zvMfRP431QZtR7kxnV6zcchGxFeB63pv2F1icIyn6wAAIABJREFUTw4RnaE0gxUxZOVyuFJD4iSm&#10;AE7Fn2WRLg18Y2/fak0/iJrZQigiGzNWnNiaUZMoJvsFZwbNdNZOczIU4zTnVAzi9g1vk8xn4Y8C&#10;5tXjLFEphZfsjHgjaWyuPbRizJRe40Uc1OyLMOTiKFcIq693xhz0ZrzfTnZvzIrsXukgcgEqlSFC&#10;e1Qtzc+zlpPuAvTHML13a9ob/Q3ji8gHjY7bmwjbmgGUkepZ7Z1t+5XujTkPzZbNqTQK14wT90bj&#10;g+SLjLP6yN9051VMljSom+60msfTyu2ndz0xu7H5O0YQ8cGMD5KDCEXaP84pUrMlVlHx3SjHWDlR&#10;XCQpGL1D63GlCWXWPiPAbnj7hb3/SsTJcf6TmUeJIB3PXjFtb0Bwnr8RPGjc0PD6L+AHGb8x52/l&#10;XGvsbZPjjCC9iVxS9c2MQ+KmJQzghtesoDGDOUNJEKOA6ELNAT3n1kgOuVtzzT45yRSBIUHuCXYW&#10;VhFyZS7nljnJiWvAKWd8VRT8qDVZM45yrW25ZxQD2C7jxRly2M2YJZKtc6FQY6skloXqZrVnxgPz&#10;UZ6sJzN+L6F/4N7kTLOaxcVZ98+LGFesr8OV9NLo1iSENqq5VyKH2w3vNwl6eRJW8634wYwkEcHT&#10;2x3zm/Cj8Rs5P1bVhC1Hjbfqw0RwxlJPWKvP2q65OJpP8iL5I09mPIogDSKTfbujeD+RxZqlOMk4&#10;GEM9h5KAEs+o9dJxlwNrb5qDozX90POjXrPmPAlLnoUHqgZU+NoAbizSqP+n/zzDG9w24/0O7+/G&#10;vi8lqJr9bVvgomoERYypoWk/qeZ9gef1Z0sBvYCztRiyANrmGnZ/hvOcxlEA6WoUI5xyhjNTTpQF&#10;MC4gjlqwbsbWBXqugshbqXwzy6Eghcgs8G/jBfCuH1oNqdc/n8vFMgXuvrUoOxTX7yJVuHZbr50F&#10;Muq9nUOF4uNYsW9w27kAa/XPes2NF8C41QDGSKRqpSxc5XjJXE19zfJguUOkcJipA3KRQktFuV1x&#10;Wa/vBCDnK+5rawKAFjG3It/Wo1LzXqTfawmwhie6iUD7OcYJ0xppy81ThEPYIrUE6kyDA5dKxRVT&#10;dat/dzbjeVgNgF+EmgrGfXt9mGc0huaqcuvBvUiH9VbEpFFqILvA8F6vt7dk2yDG4mnV6K5nuMCT&#10;BbLdUJzRax3puUwrN1Ea81Rm6VIxOrDlB1urmApT/NiaLXKk00f+/76nZq/4MrcivvLlIon6XqzI&#10;h2RlM5aS3V7xYyo4FItBSiEn14PXc4FzTmL8gy0+aG5lZ9Z8j6UkbwUQLUJm/KR201ybOiMKsDMr&#10;TccixaoAjCLw1sGRvMjTFTMnALQcWKyIOM17eSvFVi+QVeDIC9xfMSM/z5agfve0Opcsr3Xw8/oI&#10;Fh9mRexSqoel8Dd606LbkBti7c+1LqL2amIwucgvgHC/Gn85NOQcakXOCIRqLCfiz0TXIixmNVTu&#10;IaLNBNC6vWZmzQJ3do9S1mYpR0UsbE2AzBwFclBq1vr+1ik70ZmtsyHrPFRDPFhrS/+/wEu9j1xq&#10;7rWPEAF/lLpqkYrrNdOqAPACbQFqDyzSLaPO+tqDbWVs+9R6rHO3kEjWPJp1Jp2xYm2SzqCXjVlt&#10;w+9EfuLV8JMqPrDOefQqOBRtoPHqnwQ1ENp1Xs+xzvrAusPU3jjCKh9dHzSn7OONxtYnjymV9dfR&#10;5fQKY4vBlhO3xnMY0KV4d6mfdOJMxfGuoptO8284UwpWku4b1qS6U/10l3KEGq6ZqaIpv9jajc6u&#10;0qSKTwHiRsZDgwgjyGxsNmkW7E0DDI0NzEik9otFRKComO5yV3ydPzh9sLd33Dc2IG3iMSp+RCoe&#10;rf3KkC0nmlX52YVFs9ReizSIukugQKu6V3cX8T0CHqPJEeNWbjERLdpfinHbW2fzG2eeTDuvs7R3&#10;AcxPmzWIPMG1Lj0lBDkQUdMjr3OGn86OiV1nz/fbuPbGeQ1vlXp6XARe3bcZ9C3oTcp6Uu6+mX69&#10;h3NIurFXjFsWKNQsBeDYur/hyMbm0GwyorH5SfMnk1nO4U1RRGkYd8b8xH2SlnyejY+z5jvVfhXZ&#10;JmJ5DrmlGlkkrMQcmM7zzYOz1gamUvbMeTkiRrgcDdpajB70lEuzu3ar/+RCXrPo8GRkcowvZjw5&#10;o2mtlHP3NKmUJg8+82BL5802tv6dzHcsfiPjgdmou9RFTngDf2NvN0Y8mGsWxsyarxSVpy8FnSOX&#10;mqfUbq0Af29/hHyw2T+ZPKTWzfqJgMNcny+cczrfbiG1TDbOFPlurkHoj4fxHlL6bz34ZrWGAs5I&#10;ukkNnmO5G4ytXLpqpYOYv/H7+ME5rRTHNSC69hktuffkOfp1/u8teOsCb09Ur/US4fSyIIyZPOcH&#10;xsmcT2Y+5WTyZN9mCXhcs3665onMRbyS7F150rtN3vdg76F9O+FMzQj6TnLzKbcN/+DzNJ5T5GD3&#10;NXtOzTamfYcJ4F9zGls5QPeWuN+5dSfiA7asmlfrZgl0RJQGX6cx4wdnPrD8LxwJ5zw45sRa8OZq&#10;omap6deshc2n2mcTQYgZb/vG17mGOIsYOEqwIwG9YrdG3W9pn2A72MZgAw7dU1UP6u+sWlDKt82D&#10;rQlIVHxJ4EUWmW/ab1NzHJvF5Wz/GpKY7BZXLJLqoJol02+KX9z+hcYbM36APciqw5coJ1JN7mZe&#10;AKhqQjeJTzZXbb8V4DXsJQxxD46jgB9LAWKh+VUnihB0LxVl1D2QqudII8xJG1czKRJeApCRGoru&#10;Fa2HSZik+XrJsCfP8VfOCW3+AO5se+OXmoGg+VRWiupV23dmTkWiofle++0XWiokzv3GmA+2+cGY&#10;zxI4JMY73eEYX+UKeee+/5GYn+R4MPkg5xfnmBznf6W3X7nv/wtvt1/LHab5QhMn5g+ecfI1XiI/&#10;JyGanNgeJSDrfL9/AzrGIHOrdT70J+PVy3wdmuu3YuH2JqJgc51J6ikVi5uZPA+RFLfutKb4Gs1V&#10;nJzlwjpqVu/WNIT8GkSfK8ZL+0VZRS8wNkvAtCo3UuTTmgOYIedELfCL7MyEo4hUETcrRWOWo6bu&#10;a+yK8LaQiO+aL1czViQ88+vurxOTWhpKBUita9Xw1fMrYxgrQJrUvd3Wz6UAzt7U0634e1Bsyzz/&#10;yYxPzDq3/o1b/6XArwTrGI2cgzNmKf71GuaDnis6s4irprMhrCkerQRCF/E+JudU5OJWEdwrycXX&#10;vi33SbONrb1hfadVjWmpGCIrwExD4Q+6v+P9jb2f9K51nRkQFeuUxuZKLrAUqdnQrKRuu9wELqdk&#10;5GTmF6QA1vBPxTmzYyaBkGZmlvI7dDa3phjOBb729gbmjPHJjEOEVM0MtZqJiG0SAc0nEQcZ6lHN&#10;NMPqEiHijJw8Kx5vhOLWukNvN7q9M+eBI6eDWcfzVu2jE9bBNswV5+Vr7pGZRCXxg8h/iLTJZ5Ev&#10;TzKnwNVSyK/oeM3T+CRsMjmw7NjI6vAc/I/c+w1rBxE/RFDFJzO+CCDi91obk4wTs8YYgzOSc07e&#10;96rTkbDjHCUGNtUTmZDswB9x/z8ldpt/J8efOc4fqgOp4edmpE2MCSmHjdZ+0NB5sHr0nglt0Nte&#10;MYOFGy53Xp3S19mxSKNca9ZFRMwHj/kooUtcosutT1rXCpnhPKaxZLwicFXbIsmK1u55cE6Rls0k&#10;EFlzqEm9lgS7kyWWNocWzt42tm2TOJKn1p413N+g4ixFMwzIH8SsuFAct1/p/Y/0JvdNRpL2qHmT&#10;J3AUxqR5Y26/0Ns72R5kPjE2Ih8FNhvmm9aHTdzeVWNEcM7fiog6aa2T3EkGMx6M8WBG1H0gUfd9&#10;L2yyFDHCQ0uwlJIcCmh3mjeJEXWzYr5BbrzfdxI5Ylr/RowPzAsEqxjT8F3zTnJj5pMxfzDnh3q3&#10;VPxtxhdjivTEO93vWKtZRJhilzOQ22THcsO4F8gPaRs5E8r1EVHgu7/pmdmNmLoEhI+6egcLIs/6&#10;+w8iHzqHDPDOnAATuSjvuL3VPXwy4qscIr360A23TVhXwprNs/X3wg5T31XfCtOdJGfdLV6z21vt&#10;tY5E60XMpOa6iPyrOoHJmQcRB2ectSYKD4uViSJHJ3VP6R+LPDHNNIoSq1CoqFvj1jesvRGWKJqw&#10;699XrFhakhXXppp5XHekzjdFyqXtiAj2OuclKT3j1Dr1Xt9pJ+gSI1gro8WuaHxXrTznA0U4V48U&#10;H1h+4DTIyYgnisSr0Qw1azrMsAhGDiXdeMfsjnNi+YW8mAb2JGaIKLKs59MVmRcTZxNJR3LMJzlm&#10;kZ3ai/2//KevsO70zbltcH9v7DcNhT092TbndrMLBPUG+2bcb/B+R6rhBQSU6tpYSq0icxeIVsDl&#10;IkeWbdAtuTlYBg1j82INqkFI6mdSFXfWAbzYBR1OwIDWSj1e4KajAY+x5f8AZCwHzCjVn4CEFS2U&#10;Fzi5ZxSQbMQUQy4ghgtsXGtVSoM60ENNw+9PV4GEVRarwMNZbyDW+3TFSDSy8iu1tJtlLawXeL+e&#10;B9QzASm62xpoqqipBSO7qeicsYivnwDkvB619pitS6EIH1vbbCkIVAQ+CoTq9TNLczmLJNhUJ2oh&#10;L3dAiOjbe0oMWD/beUXpPYZdsXTUofQ8jXFaAew1O6kW02aKIVhA9prnpCRPquFeStJFerzcYwuM&#10;XlE7DMjRXwX6GqhV6qNzamAwK+IuX89NmIDIlxkv4me93jkWgBZXdN3nISV4M2TFy7qHCpQ7Kxqj&#10;jkKWm2Z9J6NIH1trJbWmt1IvqgGpZpt4FXGeF5GIaYaCGgoBJGMqJmzWJSDrpgaURhYZUqDqmNDr&#10;+8oivC7SKFfc4k9EXzVCrSV1BhcTLcBhWfbXmRL1nNf/5pR6U2tYUVSKC1jgqwZeN9tJn5zjZNYA&#10;2+vO+GnfJgIG0l/PAavXooicMAHx9X0XNgUU0VkH1XJtGUhoVg/GysGjoeP6uRVloqLYl+SBNH3v&#10;IxyLFSUzsXINyIMh4Hrl0LafSN0RRscqqk57UHupPn8udV8NV29SU8n2qt/VEXmURaDLvbSUi1kx&#10;VAJdzyKQmq2oyqyIRc3F0WDvOmhqL+lsV7NLAduK7NJlPEv53uu8JeDWppRjBXbFLMrUk0d2juGX&#10;UvR90xnean7XWiNr/Wes72nq2WdWTJ9jQ/fG3oNbm68B3JWVDwLVRmhQ+tal8M+yysq2K6CwhUj4&#10;myfDRJgqZud6HKyoRwkhjGbf6faGqPAfEn3hxAg+z8kxjVvI9RFTpHg3xV7F9Iqs6ALKDCI+VIhy&#10;Er7XBggpkkJDMEc8UIZvx3zK6p0BeQryiU8mH8q4XRGEps3UfGf3d8UnlFbHga1903lV6s2wjucH&#10;5GAOL/eEZrX0igZ9jidf80l3KfTdB72piZ+RaIbCTw8PxfBgap5WVOpY9UIqMtZT63/zSZTDZ9TM&#10;MKMIYLQOWuXeXqRxoy4zrojX5ns19So2W/9VBXl+YPkbgRScYTqn1uDzjJfzdd27cxrPckZ2D962&#10;+Zo713ZsTo54xZqKjFo/nyXs0LNc5+8xm4QURVydU/fzXlFVY5SAoQmYLt0OYcYx4cdxcg45Tpor&#10;MmffBHKPoTrt7jd63vk6NP/AN5HPZiLpFuEaWWAzuk+W4h9bal6rGsjYrHHbW0UzPliRilZ1jRls&#10;rJGQwIThyrKXdvsFKIGa5d6Me9OQXhGZgdms4e1aRWfK1SuhSTJi8HX8YM7/B+UmD844qq5rBEm4&#10;nJPYU2C8nWxmeHOeqXfU/M6t/4K3X4n4KzN/Jy00EysHB4PNH5z5qJvoxAnemuAJERGdt6YZWZpn&#10;AI/hBRSp8W81W09QRN3Ppqb51oNjJI9DwFyjhBcp0q+Rl4tUkR6vWYA54fOrs3vytg28V43t8DV7&#10;kSiufWhan+89Ltd5a8t3Vk1vJBG/A6HZTJ58uznNnbTOoGZRMiWOsmoyC8R7750Yk9OCe9Pl5Obs&#10;DrsbGWo2wehtcE41jY5dc6U2V72FUY5vrYG9p1Ss1xqCrYb/ZhjHuPPed4KTY0hRvTXVY8OWq99o&#10;Nph5XDPpRhGRu03ee3DbOs3+yMfzhwbAF9LUfCdXnYDR/Z3NTj7iKL1eKrp0UkK0cmD7IkcPvsah&#10;aMFQzJmiypyv018qTbzOQgmpluNFOfnq9UjIM7hm1oSESZvLud6jhBUeNDfe93f1WvFFprO3P+H2&#10;znkMrJ+M+bwAnW/3fxGgEtrfN5OYo2ew17ptluwmp/Def+E8v5ihzxamKJnWrNTDWvfdEu+KOlOJ&#10;EDzOwZheJK9dJP6q2zVTiVd/6knfNJTei4hgAW6+XL1VJzEJnGP8v+q3Sly3951uTuaDEZMRhltn&#10;394wzlob2sdfzx+Ybeztxr19w/t3Nu+4PWl2Y/N/59b/FTfjnx//NyP/IlX1+E3gqW9FRjXetq3W&#10;xDu3/r3Unw2Lk8nBmU+OOTjGZBRZIgXwT65IJMKE4Gs82JvUxXN8kim3kRxP/w2y8ePD+PvHxv1b&#10;U727qc5/TPjDPWltcFZMGiFwMqNVhJxce1+H9kdvztZTorxyNa16EltuVK5+TWfDrBqqzq7qyZ+z&#10;0bKcg3WXP4fL9eRyHEWKiFpD7ZP1+52twb2ETbOK+ebQTcBqK/FCNi9CPMrhA5p74Uwr8cFUaoFX&#10;TNSewe5XG6Lnr67+utO7Gb11NvcaFG6coZmFnerT7dUXjoQxgufQDMIjnhzzHxJZpGO5072pJkHi&#10;FcW7vUQlIysGPcHCGeVKk3jMK13AqpYTXrJ1rQkZsGRfknC2Ydxo7R2zG901f0DqfSmrV+QskWQE&#10;GUe5Ng4prW2HlgV2HkCj+01JJohcWiBvM6sad0XDvRUAPbF8YnbWrKOD7hv4jTlPjnPg7nR/oMHw&#10;cj77mm9AxVyZ4ufcXsI1Y6f7TYAhAfEp4imNDPUDWzd1axZVv0qwUMmfhfkEm+00bjAdT5FfWFOU&#10;F4NgMOdkzFMCkRaEPTjmn1UKr/t8PpnxLCfXjd5vinKbBxAcU7MJJTR0traXcGu5hzXkPPMN91/Z&#10;+CZio/rOjL+T+UMEUbRVwZbIStGukRO3wa0bZhPF+zmkq14pYkTr3auCvzOzMedgToi8ay/WfB/1&#10;HxWCZEEwWTNvqF4kC4jx2n/pQeZRTiW5XuQPf/X+crmufkb1r2ZWHUV0RN0VqqzOwlpufTJN2OI5&#10;VUvfWlwJBEo66HjbiNiY45MxdRds7tcsZLcQeVqX7gwJqJYroqGeeGbDi8Q2GyWOSRTbDZiAlHmt&#10;V52PAvXlxPP8lR7JnJ+M+QkZmLtmnlb0Xlbd6jbqnrsjd4vi13M+SL4gtcea7USejPhkxO/a2yz8&#10;6LOalEpXQpiVWVZMKkTEhf0JM/Pqh8HxurOTDAl00xyjQ0W9LSJD3xdYHmy9Y3NnxgdxTlrvWH7K&#10;kV+kpoTkcroZQab+eWYgN1GlAOQsciBqbX9TreteZ0Ivcktx5DMSataKb3LdZq1/Y7yi9PKDjIHF&#10;g8xTvU58FemodA1hzW80/05vHbcbZrv2Q34VbvaUcKDcJ8aU2JK8XnvmIKdcH3Bj25qEJbNjLci4&#10;KbEgFYcHD4wdN+ecD8hTeED12Zvf0KiMIdefpLuKEaPm64Yw7/YTkdPdKvLOMW5AIyJUy/kbW3vD&#10;fdNNmE13XLnU5MRfYmetJOON1r6hCDSBbhlNuInteLuT8yiydJJTM4EyP8t9I3zArGHlpNYdUjG7&#10;Prg1MF+is98VEX4Rj6oJvcRsXmYRPQfV5F71CgAx5TqyA+eo9yAMB7x+b14wpTHAJLQV/jSRC6oc&#10;jZPaoyLX+j/+FhMr23A3ttuk3w3fnHZr7N872+lsm9EbvBmMkXwFjBNuu5w8Ww27C9PFvxSrP32X&#10;OjA9aT8pA14qjqWGe4HWy91yDh2mezkPzgIoCpf8CXgViNQrmmIWcbLUdrIWF5DJ/wQiG1eUWPIq&#10;tBYgfitXzIj1gbgagPU5nEVgKF7r5kHuxucJT524l9LdvV5H8iGpBVPNL5T1m6z5OlxEQWOpyvW6&#10;rR5sK/B0/Wev8vBy1CScZhd5RR36Vgfpam7SjayYikg9B0PuijnBSlFxq+ZmFZXVE1xgyijiaFZT&#10;r4uzVIUmQkYgtr7vFc2zCKRavnweKiJjCnj+dkvuLbm3yW05T8wuYCwRyfIYmgfCEtg4FS1DbbjV&#10;zQlMkyNMv2CRhlpu7QKzu1WUV4rU7NXcrQZikUnUe5gppUErEkrKSxg0RaekVpoX85iD//F5wqUK&#10;gwLwKjJtCzW653y5DlZjnimnAeiQ6ab4F6v1cJa7IK0UuVYXa0rBm6dd6kyKHJv/E2ERQGjoRDVX&#10;Ury+dkcNuK3mfG8V4VEuohWDU36zax+tod8CgfU6a1i09o32jpNFSBlpIaVMfadjUoe4mHJZudWI&#10;XATza+tyhprzNdOHen8X8RwvBdpqGteUkSv+zSkokQvUGlNqf1iEXoEBYXgLAXBZpIRxNQkjTSSI&#10;lVrQpBa8u4AqR2CD5smsOEWdA+ZauMvplT+dA68ZZC+AOet5eH2WLIdf1nOPOsPXObMiq6Scf7mo&#10;Fpmm96e/m1gREbUvQ+vEoAD6KgDWuZuLCCo1Yxb4VEX7ACz9WpNXhOBFzr3I7kWkrvOk1XdnqAGl&#10;mthZ8XKa0VButCK6opjsMN0lGStLXc3YOY3TGmZDFvn0qzlppS5IQi6SApvKq3C5RBYAT631AYx2&#10;knW5Rybe/p3vt/+VezbC/i/O8Q+6TcWI1FBBqc2HitGMIlqCEZXHnUnOv2HyMBeAp1krugv0d8yX&#10;9X1ea8EtmTGIPFA8kZ5td6Nxq9fr9PYLzTT3RvNavhP5ZIbmDKUdYJqV0gQzKc7MSwzQooaXGmcm&#10;0wabgVsr0F/A5DWDLpx9nyxnWp14UuHUfXpOGNYLqHNGEeu9lPCWkENOrrc2qNQbxd6lgJvbduOc&#10;kHMwc/DIU40GEGyKFIwn4PS2k9yJPJiMcsFJGHDzec3OGkXWrnP9GV4RaM7AeQyJB7zN68wOuJwO&#10;y1G8edTQXCpaVVFta45c2lL+q2Fd311tGBHxDZgVK1tn17YF6cGWAoqOpFzS2qx3T4IT2zp7CNzN&#10;Bi3lLHBf8RV6KZ1PioSJOt+3ukM1RFNAmdsd46YmNw9GJGc9w3uraMAip2ZIyJDB5XRaYoYM1SnP&#10;w3jvjd6/sfc3nvE7z/FDRIgqNgyJT7AoB7ia590TRdQcVzO6GtJFWGvOoIiv7kHrpfxHA1j3JkBL&#10;wz/r7K6B9rZqV5LneLBAYqfxtn3DfOPW5QYPPuQ07MB28pgC21aM43Ikrtr1ilIttfjeOtmdc0C3&#10;k7fNRBCOwDLrvhdp0sgSSCVba7w15W2Tcge5e9WGydDNQPMoxdqNW4dsKfBpnJhtJY4JNg9FyWVC&#10;tgK/S7ltG7Np4KwUoc7WvrO3Z83qMu7bGxmfjBns2y6lqxm2/cLb/Ttz/I1jfvIcYDit+es+Mgkj&#10;dg8aat62En8tlzJVx5DLBaBB5JlwjGTMof1syb17zWrRPlRW+Bua6zboHGoO3SpyD8hGxg41j6z5&#10;AWge09v2TRHD8SxQQfuz0bjf3pj5RTKv+Zd7Wyee4r/OIUBZwKpqhlvfpHLkS4BvODG1/laxds4C&#10;d2tOw55RNYMi6N42AZHL8ZwY2y5iPXPiWKlgG8YdzVXpzPOh17LvNPsD3Z/McO79P/AIiJR7rJXU&#10;poVmko2qsTHD8sa9/6+M8VfO8ddym0O3G55BbycrpmUJ0xwRFQKyVa/o3qsaaamhSiFtXn1QKP45&#10;zhIjUWIQLzFjGDF0BuTQ2TNZfaZqObdUVGsbrHkHMwrYzxpIXLVWayfH6UQGj/Hk6/ioc7Jme7Sb&#10;SDx3gjtt+zc6Hxzzn3ydv6u2R04MbzeavyknKE/O+E0kqA/GfDDyg5k/GDF5hvHqmF5uhNf9oLNt&#10;zKPSMKxiResZt8DOH/ztd/ivfwv+9gPe35O3dzXRo9IEzje5AEcavfdydul33Dfj8wyOM/lxbLQe&#10;3LfgnsaO+her/iQKGFp3Jbac968a6opQrhp1hLGzHFWwNcW1zen4brg3zjF5zPhJCCYSVSLF4N4L&#10;yC0HgdMUu8k7IxLsYGupOJV8cAZV40tJvHlVrZb0ALPGDE1KEpCe2JiXAMtikenJ3htuN7zd2WzQ&#10;/WCa3ANHza8xX6kNdgGg22YYUvd+nCLM1GElt74C8vUns857Ksf4GD85iFC0Ii5xlCKQ1DX1whta&#10;j0vku/qr7rC1nd2/g33H/A+Y3SBPlBAwXoSyDbATdwGRYYpjHPMD5sHWv+H+hnPHWxBV1+qc2dC8&#10;gy/Vpdaw6GCnZmaitIuRgYaVr5kOk6h4oxGq0AmIfLDSGkaCUwTadDKemB0VcTgxOyAdizdm2+jb&#10;mvW3Ybwrco0H2KS5CVysXj9T5LejvkauLMf8hgaXfzFjIHtc8PX8OxCKycU5Y8pNFAt/0KbI6sGf&#10;Y80bTm598n47OaaixjLhnLor9pb0Non5Aw3XFuaRmVg8aNZo1omYNXPuAXypnrfqkyvpwdjptMKg&#10;FEekWRivc8asVyRYzULIk3N+iuzOwZy/w/jvNFM9EfadtDfIT9x+yAkUVAwXhZ95iS8CmhIO1j0g&#10;Qd2UQFZdAcnEckJ4iU222g0SymAKgxq5xN7Ca5px1XTrXljCVCgXXsJzaCbsrUNrDYuG50ay4/ZV&#10;33U5Fk3v/Tl71cqbnOspofeoPT2rZ937YEQU+VRYhk3OKZHqGhyv/9QztiIh4ot5Psj5O4ftzDhE&#10;CmK8bTdwVyzUPKsH9J9wwSgCYs2GetT91fGU0yjiYOYXM0/M1C+AeryFyf6cyGKu72cJCvQJF0Ff&#10;OAg1Y7s0uN5utParxBemOUzkB2P8gJxM73h7E36a2uMjv2huIv/yJGbU9yyy5IwvGAsgjItcNjoR&#10;zsjzgg8z1/856syT0wI2iFN4nmj2+oyy8LFyAAAgAElEQVSdlr1IOs1s07m6Fdn1m4jfEhm3diuX&#10;yNS8sgjMdnr7Rmu/0JtSMCIGhuZHaSRFKwerZoEpAqwuQmouW8037u3G1n7hrf+qO8l+8Bwn2IOw&#10;JxpPUqSuHVUDBlSkmFzdJmI5JPjU09EpoM/nbL1xM0WzRzkwQdFvKypx9YXeFM/nfifZFF+XRbSg&#10;9Wt0GirSFC+ruEFF0/m1T614APILYpB54FZ7u9A5/cxNeE9Sf776PFUAUe4fT2fkB60E9c1Pegsl&#10;b4Tcm3UEXnwEBC2LvDadV+UHuDBH/f+Htqjpvq5VVkIqL8I/IWtWbwmKrWbD6p91Bqx933/7q4e1&#10;l5K+35Lbe9DvE98n/Zlsb3Lr3HfDw9g2YzYVPkOvpwxiW0B0bVzVgRfI+1KRVtFtijJZUQWtVA+r&#10;MJth7KmICYEyRXL8ZF13BKxn1aVvW5Qyj6uy3/1FHjxO5yxZrJo4fRFL7epmnOW86Wt2BFZODxX+&#10;WT+T1OGTr9kevQvwH1Vc7ari8OEcCFxqRTBhlEq4ns9PBJiiq9Qkrs+ziKQrfqAakRW79ZoJImB/&#10;VIO6QHFzZ8sVe1E266rl1hwJ40UmjEUkmIZ/njXHxtce4gWIV1LKNSNHB4Es8ZsLTCoxwZVLLIDY&#10;Ljbycl6YFJM3D/71Pjim8zWcWXnIZ4A3xwsWqhqzPmOtqx54EQgz5R6w+Sr4WwGlhd3XdtIba2v9&#10;1PtdDcJMk3pzbUpb0U961iO8mpCsH1XBXEJB2dEb12dVLxI1a6bK8pLGLnW7WRYL/lqjpIb/Hgi0&#10;Wk67RegZdrmw1he0xU97ov6ne3KerdbcImVE2vRaY2Qyo5W6NIoY8RcTXa81qfiB2v9WTfOa1xOx&#10;DtwsF1J9XwUKXW2JrfVUDh8Sa3LxWDU6vf45skDg9AJ/tY7OVPMuokDF1vrQazCiCvOVEa9/d0bD&#10;vKKIPC9lWprRtqA1AXWzHFZWxIOnGhy3gChlNKjZygXc1kWYBYakkdMqM/71mSkwTUAf3HcRuCq+&#10;83IOpanBPep3Z5GiTpbqOJmlvNMz1TqZVmeBadZTFsaxyI/n0IBlg1IalTJyxfDkii7SGdCz1s3k&#10;Uh/qXM4671fsRcUrLtXG9FKmaZioW9Yg9vpeUy7HGV5nSBRIH6x5a6uR/Bp+lbFmcn0d02k1B+si&#10;HOtzyXFRM9PqPtLwWwGGWYW6172hqJ+8auWJMU34phUR6xj3/k5vfyLzxhhPRnww+OQ5Jgewor8i&#10;jGgvcnJFRrrBM5IYP3D7IBGIwPiLYvvaO91OqPdkZspRn3IUxdWyHGqiUoXDmco2vvmgmcC3Zg33&#10;Rg4RTr2JwDgnij1qVsrHqXiUZSVZFx5SyXWjCn39fTyxVCZss39haztnfBHjv3PEf2Pk4IiKd3Gd&#10;0/ByRup8VvUTJidY+ir09bw01JsCPg1vdjULmtHT2LqzN0oZnRwlhZxFYmU6jbo7bVNco8860xqT&#10;xNno7d9o/icykyN+Z+ZfOePBSH1m/OQWurdv7Y17/xNt+w/M8RvP8Q9GfghgbVqz6yz/PFW03Eqh&#10;fO/B+VMM4rpDztMv9/LWdG6eU3uk16wKxQ3WOg4Iz4ovW0Sc/k6vu6QlmL8K9FEE8oqz9CqMHQ1Y&#10;3lO/K+psEj0dPCPIcWAt6F0Ne7d65oW6yYkqe7uy5Ss+LNUttnaHTkVLDM7xQdpXNXdraLbWCqnv&#10;vVnStnLVhproNdND4g4B08rrh2dOfjx/px8/yDhFgG3JM5RnfIZzxktBVcYEAbS2gBLdZ3JyxAUP&#10;9KofzlR9+awoK8V/BsmTEX/hPBXRtm86X7xmwSzX6phNz7eF4pX8V4wbvXe++SfPc9B91L48ufvk&#10;OSFmiV2yMvmpaM/0aqIa3n+lt1/ZbGO0T5zf2Ftyz+SZIhx0H2p9OjXHEqdbo79PzBWTMic8B4ps&#10;shdppHN5csaDzZuUnjiaVzBqPxl73wUmzpDacxrdJ0c+CA6o2LXMZOtrqPev0IwZE7jT/J+4Dbb+&#10;K1u/Maam5XipIxVZ9cXIztv9PzLn4NN/cMQXzdaMJUhr3JpAvjbPUsitaGDdD83jirf0BQ6GMR2Y&#10;yc0gszGHk9HY9j+yt18wJjM/OMbvRB7s21tluifnfHCcf9O8hzave+uYv2ke5ITeGjF/4Ja873f+&#10;8P6vPM6/8/Dfq/k0bv2uriSkQMZLdJCh390T9ycz1ThK1DMJd+6bnuea/ZdTgjzqszdL9jZpVWPN&#10;EpcdJcJ5Ce8Emj7yS1GH7catf6++w2nc8fwmh1M3WnYaGkzcrHGWc+Wac4qc+oZmxUQ++Tr/zGM8&#10;+PFUg/zeA9sGW9fw3d7OAkFCcWpmBXAIcLTxmrMJiTdKNKX7THMSKg7sIsMXOKFeSQIQ9Upr5uhz&#10;iKAdrjldvUQoR+i9SKzUyvUY/HgKwMp0mluJRZZzDdJPHvVeu3/xCyfRfmce/8TtD+AS+TxSNejW&#10;g6/TMSbNv9j94DmMDKe1T9z/jNNwfxL54Kw4s3uTm3jN4jJbEX+VYlFA2jm0nsggrRPA3n5l337l&#10;4+PJn//5O5Pgf/+PnWdoVkdHJMVvvw3+/mnct+T97vzh7Z2+f+OMxjkn397/lcf5N77Gn9Ewdal2&#10;A81UiNCcmGFWka6K+RMQWPdjAauZfvUNK5nBrGgqh7eWmv2RxjE0MyzsxFry3ddaqPVnqf7fFW+o&#10;uUdOpKLfjvFZZICxtcnhxtdx0nyq3kjjx1GvuzWMwa03Nl/zFH7XZ3En2Qi+GCG3rVffnxkVzXQy&#10;Y4qMNS8y2StyVjW/GWxtRcgY3Z3MgwyBhEE58ghictUVvUm8Kx5HQLBXjKLw1eAY1WPbijLW/hMm&#10;0dj7nYhR93TVHyknStRQ682FqYzxJXIzJpmfaLD4N6TSFtnSemdGlwAp3zD7TrMu4LIU5pandott&#10;kCcSM4XmJYDumvkBrgiobsGILxEwfFATKZhZ84yaeo2zziuvvsizZl4UUbLiUa1F3XUw84sxTyZ3&#10;xd/YG3v/jm+/kKFZkhEP5jwZEZyRuDd62zHO6xzXnJQP9TpTuETwDyA5U/MtxRWrz54Ih1uO6sQx&#10;F/BJ13frGNYHZx5XhHamSIKWlUiTuu2EuSTW5D5pJG6fzBy4fRApd2rzHUXXDQYnMaZU9XbH/A25&#10;d77qDrnXd2LMODGTK2GrmUUZcgqc8cGYJ+f8jYwv9q3EULwDO95arUcRfySYa0ZRAsehM+0iXVIz&#10;+7JqM4/JinHKXMkkhuLxvqMwtSdpT84YPMM4QyDNwgjSqLooi5BUrLZd2I1aoiX+FD86gck4jwJ2&#10;o3A1J+v+OIuc2TDMTkZF2kbIyTdS73RF30vMVphLAgxiqu9aeKT6oEM4S4k9xlS97vaF2aMIcWNv&#10;jclJjL8QEYhmNpptIjPnwTHAKhIrgaj0hmZycZhDEIUhAlmVnnWyNXKeYC+hb8RkXmk3BX9nVK9v&#10;L8FrehGxIjHlOaqoRSQEiXiCHcif/WTOT7JIhNbUjwjXCgmLaj5SyTsIlKyh3qkESt5ofteZGC73&#10;cOEGeMPZRUrQIUfth8k5vxARpPtT6URBczlB3XQ+z2j1fr4KT3bSXjO0A/2MZqloXZj9TvJJxiDz&#10;hFS9s5IczDftNUNEqq/EqCSGCBBr73i7gTdGfjHjwZwfPM8PzvlRZ47WiaCOctAVHiNTgL7Ewaxz&#10;SqkNhkg5xcKKmM9CzLt3kcUs8jNqP1LfwgDbi6RXHKHqwCJyigB9kbgrasyInIz5z/qzViTdio0/&#10;JeK6COe657whh5VIG7keRVgJs4yrfkiT8/uc16Rf3aheCSq+KwoTRfmSrhp0MVXmcs9UT70E1is1&#10;ITF9Xl7PUI5WY9qAWTzKMm9cYmX92YqvW9hpPx5yC6UJIO9nMg5ot2B/m/iXgJ6vZnxuzuOXjfdf&#10;Gvdvzv1dgMh5wtMgNuqgq7ziKpjXcHENYlbhMoqtWgSFlLR5KTjXATrCCkjURRMFli6SSBnz+rY0&#10;s6eAclR0exVrmMgDZWDHpXRtBUIlBQzbC6zH5SzINJ5Talfl5XKpepfyPFJFeDORHsflMNB/t1L3&#10;CKyyiu6p4qoIA+NFpJgLwG7tRYQsUmflbBp6ZlFOi/VnCwinCIAFGlg1Jh3Fk1nTa4fbBQhQv0PP&#10;6+XiWMp8LkXUi/xYMQfrvfdFooRA0uY/vd+1mFl8UBJmlyJWTu0ku37/msmj7GTjGFo75zAeNAat&#10;1EB6Vpavwnw9/FFKLeAChpqDh5wNq52yAikvR1kBZs0EuD6mCLl1OERWjntTjNLWk2No/tMCxtbf&#10;1cal2P9ar6aia7lj1oDsny3/W5FHFuvwo55azTdKrxcoBXNwKSFaSz6ejXPCPv4/qt5tS27kyNL+&#10;zNyBiCRZpUNremb97/9eczWHv7slVRXJzAjA3WwutjkixbVKKrKYcQAc7mbb9qEs6j4pRI58XY/V&#10;0Kx7mHWxzOBmk1vT83KGX0Woo4YrUk3GWSrNWxfQvLK2xpTt37I2vIZH8RpuOC+1mtVmusK/017s&#10;jjXUWuyYmcYYVkM0vVYWU9JtMfbses/F+DCWOLRA5LUeM3nMpqEaBZalgw0WK0cgqt5fjHAB5NoP&#10;6h4FZX2jicN1uBYwGGk8Z5ONiZU/dVoVi/quZ9mDUO/zOpYk3zR7sbNOVnZNbe+5hhIL1K8cproP&#10;bnDb1bwBxeqv+1NrbKmnAKLZZRW3Mm90AGlfa3XtZ9h18K11ek7Xflh73NqX8xpOZu03TmdDLLrJ&#10;dCQtNWMr72MJ7B8Qxaky2WeuAWxEqZrU6atISasMkWLEmRjaVn7gI8UW6gbWdf03L2JBSC7XmrGC&#10;YAHeeuL7qaE7QGwoOUsM8947jZ2Wd6z9Rs6DMz6t/xrMjRrCBKWeMDhB668e9oh3juN/V7MyNTDT&#10;Sr8a0Ex5DGvIo4IjUsW2VTG/bGLO4Re4567sHazpu6LiXcHtJ5EuRmZSxaXQ57U2sg8GT2Jq03QX&#10;8Kuh+zubbbh9pfufOOM7z/PgOQW4bz1eg+ppV+G2nv1lG0p+HiCvM69V81RDhiLDkCEgw+643dm9&#10;4Tw4/ZA3fAW4k8i/Nu+YKcQws1hNdLApv2P/hSilSO9vEL+QU2wjMdpXbp4x+4Hzwda/qqmpkNcM&#10;hZaus9gMtk/P/d4mX0ze32MuZmjVBKW0M4PdHawzh1QFCk4XGHxODTRUawS3raw9p/E8/Xovo5r9&#10;2lvPqUBIT9irsVnKF0ND517rLev5CZSVtZtAJ6/165YiWVhnM7Ego8kDudsXPN+AvZrZHzzO33nG&#10;oec4IKLAFJ/17MrGk9ojlnXATFl1bk2sJCsQzW2d45U9F8VuJDkFgRVarJrSa03fe8BZA23XBrhI&#10;C2O1Ja4db52/pAZ0YyzSinIGVx5UWpAz6fFRLymWqHvUMPH1UZLEmrMCwntzIv7gmJPnqdr51s6q&#10;ERZ4oLySMBE7qGdmc7i3xta+kAzGeFQQ5ztwKyX4G7ix22S73Wn2CwrNDc75QcRvwINR9grKIlW9&#10;MMIr0+hVZ60zNsM4p1R8DYUBuycNsSmbv+F+4zm+k0yoOiz8LFuwWl/FAOwEz/M3sXnTmPODI6WA&#10;a+2vtP43khvdksf5Gx8f/0GGXnsBUMGd1oJ7/ygmmLHbzuadsEnjK8849P7UWW4vNevK5ZO9SwGo&#10;RBFngo8zUVZY3Zv5IH1jb19o/t+5+S88z3diJtH/ooiP/CdzPLltne5fMTshTtI2DWXyYOtqOu9b&#10;CKxm0HBuroYYoNtG8JVwMd53nsx4MKasQVYeUuQFRdEcbq2xtTvvQ37n3Y1HOnHArRv3XWGuMZU9&#10;cw4N+Ecs5VjWWeb0Drsve46qddLIOAoE6jzH/+GYJkAin4zpkDXwG+9lOegXcWwp7GY6neAYfyfS&#10;2bdXDXfGISs067KxmuoNW5NdV293uu/M+Yea+qoNqsRRn+l6bn88i8DicNsmvQdUhiQUKS6oYbqs&#10;t2SgMDlCr77UFe5SGBkrU2NleRk/T1keOCIAPaaz91AvpreQ1VCqAH/EgPlks+9k/gOzned8MrLp&#10;jKjp/fvoxChy1jQyAh8PznnKfqOpf2p17bLAxbK1kMqiFDSRspixFIt/MaNlm3mntb/Q2r9xu/+T&#10;/++vxrY1WoP//5//ZNt3vrz9yr41/lf8Xx6HlD0/HsmXtwdbGOfYiOzk21f29uDL2xtt+66sxi44&#10;bOVrjhpaJTqDRNqIi7QBL5txQ+e/E6W4Xn9eKqHxIkAspYqzlI1cRLas/nFqZstZigMprKiBobLy&#10;bJSjhskE8YgaBE7Vae+pe9vbhCZFppksg+Z4Qo0WtmZ1xi+YUUXPzKFarfYj5XFpmHOczvNQTuzX&#10;vfF2UyD2jLnAC71G4SXdk1WZq59oQMmxkM//3IZsy0hGPMvK3K/+9eatevdGszd6/1uRsx7kfILN&#10;qudPxvzAeApL8xszaw8MWaY5k95k+Rd51AC2I/WUarKMu87RPMFl5XXZFi2JlrUiYEUBdAcRJ8bJ&#10;tCcjD875UXaRcfVgy9GAun8Xs7pqjeXosHJgW3O2vlSprkyQTEYEx/jAebD3ifW/0vs35uzMcXLO&#10;xJmYObs7vW+435jRtO8XdqJB69QgvRdInknvBQ4ui+aFO5HEVA1SXW8Re61wtCiLadgNooZWNhfZ&#10;muUcXE+IQKfuN1pZykVMHqVKcuvMvBPxIEohGmnkSA4eGLOU1idGAf2czFlZG5FlI1X42jyZlfvZ&#10;PPV3mJxjVO0tN5FmImq09o30T5ZtDGY+2TfD2XCT28CME9qsflvD1MwXoXEBnxnBMx64G1Hr9hmy&#10;MI1E53Sx6s0+4V/U0LS1IkuXqtm4XBuWNR8s4uigV+1u1um+VGKnhie9rAd56qyuM6JXoelVH59p&#10;ckaoAVKycDURD4na2UxrarkvPEYT1ml54Qhblx2wuXJzRsqaqrW36oUezGycIbIfTFb+ZPNJM+Vo&#10;GlIZrppkxFJklfYv5VThrh5khoY9zTpbu2mwk0M5vTX4fRHLZw2iwOJJjgMMsimLsqHc5gjRgTOS&#10;MRO3E3MDmp7RiTKzAMPpzWntTerXwoXmODjig2NMnvysn508y4q7mxeJ6x1iWV/N2q/Vc4NdavkR&#10;TphUYFBq4rZIaTWYc6fVIHLlA6kncDJ39Yp5VA2nulM2z0nmgBzCWNuuNWCthu/BjJMxi/zUvmB+&#10;I+PgnH9wjncmD45xMENWkl6gWxaeKMvpAqmr95Lt3VZkn7hiDrQxdaQyGVxqPNCezdpYR71W02AI&#10;F6m0SckqgYYIdLrRQcx3wmSnid0gG3NOjvHBOR+4Qe+/Yn6rnvupc84G1k5WTsASYMTUXjOn2oFR&#10;xJBXDtDr40bMK08vF25sgMkGceZBj4H5XdmEeTLjg1EOJlmE5Cuf2+yai0iwEaozsq539dLrGlhb&#10;4pfC8BK5IbFw0iyyvH7fx2Qqd0FDjWkwXNNjLPERZIdW4fIf78aM4HE0budG34ytw/0GX+9W4KLT&#10;W3Lf12DMLvkhBfBmfaKJXT22pxqVdhW3LwByVLHdm4CunSzvVNmuzWnIv47r12If4Mvepl6nGl8K&#10;KDZ7MbOk1FFjcSuFwhosncVu2CMuAGHZRmXhAGe8mK5tDUZ0/7m5bNMk0VpN4gvAX76RAntVrF/D&#10;mmvB5TVowBYYWjVaalNfwXIKdKzgWuMC8h2pD7amImamVT5KvX71MSPVkEj9oMUjaxEtrhHFIqbA&#10;URbbTcUGTddtqZCSa1CqIqJA5c0EWI0mNQEFZk8+gRf1Xa3WkztgFahcD80CoXXk6uG7rPU+/TdL&#10;U2jyhRO9mLcz5X3a6zpNpGZ4DuNxGLOYZ1sFJ2PGc9l01UQ862HFBJhGvjKLEmflOggkKsmz1eCT&#10;FTZZYOkQq2HmJ+uotRnUe6kotdqEU2Hu09nrGH4fzjGTr7sKPFyqs/W91zqaVbhuLtbSGc7uUjg1&#10;q8NwZvkp631XWP1ac+6yE3mxvOsgMCsVjF32h1nrKqgB7KzrBtc12rqUaZeFYA0AEuUC3TqV3VIN&#10;3Xpei2lBfa/+STVUW04B1Fp/M+1lj2MCQpZfetbh/BxipW9eA+SErH1nDe5afwGfrQW3JrbNmGuA&#10;rUNjgdBeli9om7reezWsM4yPszHD1ZAvUPFf9hsBbFTBOuKVoUMNds/pvD+d9w99n60lf/6mnIA1&#10;RLuUaQtU8Sy7Ka09/7RW1sBZ96OGJHp7Zmj4vfaoelRf66yAj3OIdaSBoVRfZo17u1VnroYp8ycz&#10;n4xxsrJlHA0QLaRuWM9T9ldBSXBdl2QdxlX8NoGPIwTkdGbZreSlCHOT37g8sOvyXq2trpFWjL7k&#10;yB+c51n7jwpl96BvjTsN91HqKDWjgV+FxFwfMmXBtzKHAFaYIEihdXmwXuCD1TOi+/KcOmT2Bq1N&#10;tleJUsSFUtGURY4s6MqD3KjgYq7nN7FSu9yJ8rKFkxlPHiOAByNa2R4+2Kx0rPEf9Pmrmtd8EvlO&#10;90mQV2MQQ0Cx9jrZp+xNZ9OynouAmMuCNKsmqBB3lDfz1qeGyM1xOtgNt01MzQxmiO1LFaK7T6Q0&#10;FItt8svnqyT2VEwa34EPut3ZtzstN3IMLH5nGtgsRYfBEZP38Qc7DymibJTdpfYDrNYgsgql9vyt&#10;iUWeqLE652KO6fleyrejBc2HAO+qVZ60S6WYFJGmGnnD2L0YzmvDA9lReKNZY2SwM+kBz3Rm7X+z&#10;1p7k/MlWtZC2vSqOg7LiW7WBlCDd3+q8VsZa9x3sjrMB5dGuspVjpFQ0tZY3T6Jyl1op4z7vLVtZ&#10;gsQUCHnvAkufVTfMKFVBKaTX0PGRsjpqpis7zchixeGGIAcq00hra06j9zUspkAGnbWzGM3pVsxQ&#10;w7vUls9DjdW3tuv5me+kG89TZ6M3OIdfzWszZVzMSLIYZWN+cIyhtVD7eQ4uO4cvW7uyJcMmw5Th&#10;cETjOZJ7+8BNlgmTBx0pZhq/sPvf6PYXum9Mk5d1Fjs7+YP38RvPOa+zpbvyHHXo1JAVfZZMNTbd&#10;Q7YDLckpa0er5tDbV9y/4P5Ga28wopjKAm2OgDnV/PQi5CTwkVJLnvxdg7kYIp74huc7/fit9saN&#10;5zx5P7+XHZ4IS90H7fw/mDnwqGbN+bL/N27t3ziOn7J58J+yUOW9aqAVbB4FACtTS7Y8IhZ8vTkR&#10;PznOsiHyqGHqP3mO78qr8RuRan6ndZ7j70QcjPgQW3w4+3bTcx/I272lwDT/hodpkGW9SGwKE58h&#10;I9RzvkO+AxvpO+5SWzZc9nOpZ7WR0INmRrcNbxvHiMptMX2/1FC0e5JTZ2PrGzAFzprOxAtEB/bu&#10;3PoX3dMCU5dNSMY78I19CzJ+cM6nbOISwtRsBx3zG+6j8vzU2boZNOPWklvvpA3SAp9Vk4R6tGNS&#10;50/V1un4pIgxBwdTS9aNuy21xStPtC+Sjb8IRr56xtWzpAhMZz17mztt67LWzKPAvxrQd9WF59Rn&#10;Wy4FZqql/3g09g1uXeHdZ3gxMGq+nHpujmzEkM3G1pInSbPvkFJzvO03WuuM/J3fP1S/JC/lUSJS&#10;UazhdspS0qn8Ss3KSzUJackZwXOY1H71zB8zeTz96vk2P5nzv5j+zt6M25863Y0xB3/71bH+ja3/&#10;irvx3/5t5/158v1Dysl26wQPRrzT6YzxP6FJ0XK7fWHOD8455XIxVdvjpTROrhp1VsYprYLqgXMK&#10;FFk9mHLFbDUKGsLk5KwzY4TUCZEve8XGJ8eFWOr1Rd5ZBBPVT63Pq88F5WI2h2UZLpKK+r5nqA/v&#10;M+l+0Nu/KsGcZOuuTBl32QiT6BUmtidi/qr2o6u2vTdnNMP9rOfHaWm0JnLGjKEbXY1vsmr6WtqR&#10;n4BjZ9k8WYjUY+ns1nG/1T1IvBlzPogiZ3T7s9w3Z+dMF8jbDIt3nvmo4cGP1Zjp+WJWFdKRA8Vg&#10;TjHcCZixMePJZgdH7EWuGVhdD/U+6vlVn5TagcmcYuDL2m4Nbmowh+wSrfCkY6qv3lsU8Eu9h1+1&#10;/da053dL9l5qOgSv9/aVzMF5/iRqvQaHWO7PA2xluiRpsn9q1khrnPOJMoCM3gxvnc3Axln9wAam&#10;525MpxgYUiWvFsTUhGUgUkRXfaa9sCyaw0vpK2O6ZlZ2u4tQWj1u6hqab4Axc1b9exLzUD+K4fOP&#10;ayiWGObBcULmg24PaJ+s7ELyNEutb9BgLjjUazDxVkHjCTaP6uEH3SaZBx4fuN+BLrWENw0OsrKP&#10;4s7eNrAd9w1wIgfb/OAcHyICxiBNKpkoffB6js95QCzyqrCB3pyNuIjBglaM5QYRAUeBsF498q1z&#10;EVX7Ipyhflp28Ib77SK3N98JO2hTv++tvpOv9wEPEeLXGjF4zd9r7TcTjtithnoFDOMaio98kc1m&#10;1pDHX1mgIxKLRRptbP4G7StBWV7lD7BlP1b9w7WtJnPmVfsvDJNcivWuDBST1ZhFkQRQfbP5V/b+&#10;pXqtBWgit4hc11y2Yuf8jcwPVXV5FuhvNXB97f0ig4joRxE9zDtmonNp1RnOTtqv4F9wBsE72dY1&#10;V690huz2nnW2dnNaDTUslnUXF1aTq1/P0PqpgVvMpTrUEOxSn1ADHRaJuAYLlPUjD/b+BJfC3iYo&#10;owfS9HxGJu5dNbNbkV0Ty8GcT31nm4AUjDMH5AdzDtWkOWsIqcxK2dc17Z/suDXSNghZhVo2Wttr&#10;ADuRmkUyZw3aj8IXEkvV/8Kqo+wQ196/SD8QHhqOXTjh5+HPk9N+EmVX7rkVVqgCxrvworSfjPi9&#10;BoVrmBRE9iIyRfWsa+crFVKJKhbWuLDHC8A1sKohpUBfP1vfpzYv54nFSeTJc7zEJGbKsjcKF/eu&#10;oS7ClCKfWF8uMLvuAU5wivSQ50VgiHydS9RpZW60LhvmNOhmFq8pbz2ohbLnsu8waFvjVnZr266D&#10;jRkFniDZ5xlSqlwMbr3m/baYVg8jQg4AACAASURBVFwTrizgeIWwd5d06AobR4v7UQfvUczdqNdo&#10;VZj0llLX2ILYBEgtUC6zwJZ4ZXMsUsfW8nq9l5xMxe0oIGAB95qMZmXBKDQzo4YSBSB8u0vxcxzO&#10;Y+iG7h4Xuy/tBXzrBr9s5jxV9D4RwO7V6C+WbvUF1Rzonvr1uuvQuTgWZQeWFwNXNjJqcr3eP6fY&#10;9i3VAGlqmOxd4LbKDd2nvIa0ZblgJk/5BRrzSUa2ioUCbrHFOlOTuL5H6vwpiz7BCWfdowVY2vU/&#10;FDAsxcmltmpxTfLXoGoN1LyK6zRe71tnoVh89SfrMHCxXkZItnzbFch6zjpUO8wBH8P4cWrQdetU&#10;qFUB8XVvdJ8EROFWclhegxh7KUJiNjTPWoy/ysIJ47C8pO+X6qFe59Z5MUCuQo16duSdOzG+7coV&#10;aq0GNrPULp/u3fq3NUQ1xJA9UoHwaxCywA67mpcXozKAM8Gi7M3gKrqlZrHL1mPMV67WUq1dNjcL&#10;NMzXZ1t7wsWecwFiaxArNo3Y5/KbXbC7jqc1kFmsz5XB8Vnea6b+x0vWbG39fFyD1t6keuh03Hfm&#10;VOCv9n89La9cLn89tGsZpzGmxje92JLdtAZjAQq2LJmkuKHp+z9qnXzOxjpC2VBLibLUVStv7MqA&#10;qULw/qaNRLZtNcyqZiGQgiaynpd6PmepXb70ed2DlTmj4awA1u41iN+hzyylXTHb/MUGm6k9/Qyd&#10;IbduPMJ5Bmzj5NlPbg49QYy7WcMP/dLeqNysKDZFK2mGB8yma3TMrEIvifZ6bppHXY9Ob/KwlSIw&#10;Su4MH4deb+9zVdCsEF8vi5RWe9hzFmMxB86h88GCnI0c1WDrIcVIqRaca4EOZA2UaA+YtX7Xxqc/&#10;fz2pUmY6myuAccwnkfLnjtCZ4ku6hb1exWrd18BTmV4qT4zgOI3n0dhacr/V85BG8w3rG5E7GRvd&#10;DbeNcwZjnhrMhd5p5QUYzrQnZ3yQc7FHBJi7Jb0rmD4SjmEse8esIc9mydZujEieyZUH0WoI0luQ&#10;5hU8bTyjMc/kMZKbw5dtstlGRBJTjNagbqVLYp+s+gK+3T9obZAhCTk4W3vW3i+bj51fK+zyleuw&#10;huqGmHMjkm18aF+svT/rc0u9qwL3QAxKsvbpFOu4ueoLoPIaak9qOnPP0B6MCYjYu6qeY4q1Z66C&#10;4SzrvllNyVpdGgTJqrX5ZN8ndkiUfk8BTx/DVKvUEMObWIItodsQoDZKxVzDKhWaHecLmcaYD5Z3&#10;OrYE6gMFq+pZWdNgWTMax2xiR2bi7vQI2SAssJWqFzzr7mldL3/2RUaYaDD4OR/oCO05K9B6FOM8&#10;cAjZMoqQoxoS56rTlnVPzFZqnmLHRv27J141YpgIRxHGMU/GTHJ2tm1oiI0C32/7TaoMNjXA8fU6&#10;j70ZzP/i5j/IFmW7oeF3hPF1i1Lm/Mrb9gtf+snP+Dt/nINjap8hk3sPbi7VcGfS+YWbf6X7vzHj&#10;ixqvfPLj+L+qpbc/4dsb2/43Ho/JYxx8HLomv35JbpuG5ufwshAt68wsslOI/Us0WcoCj+n0HLh/&#10;B76rCY+TvBh4pVyrAf+2KUA1E2wYdNWFz5k8T+O+BR4HzZ/VRMpu7yzr6Kth88RbkPbjInVE5mWt&#10;6v4Lb2//g+PxH3hO3rb/gdvkmN858x3PJ48xmcOYpmHOnGKpb02N7zGaLEBNNpaGAJJuo8ggasuT&#10;nWZvGrjxA7PJvgcxnUN9Pc+R2HmKXJYOp2qT5o3mqheygsAVshtsNRQwnkRsAou84+1L2fso30fP&#10;m+7RsMaWN1oe3DaBFpHOVjb7ciabBAKYzXbZobpAOIjypddwbeZPHSS29hgNBpt/w132Q2EnmZsA&#10;QXNGPCFGAbGd3ct6kabQaoyGBljPMWje8Zh0QurZOr9U7xTg2sTqzNAQ9hhq+rf2IqwoKFifVf2I&#10;9oa9BRtS33ZPnSkVzGymg1Ls7lSe2Ql70z1fZ/giijxPLxeAdf/yIjAtcl+GETWoIMC3O5t3jvH9&#10;qnnJ8kyfXq+xSDY1NIuDn0+t+0T13L3LUudAPd+yhNyLMRVQzgWrfzb2rvr9RACPshiMvWvfX1ZC&#10;GDIkmT8J3nnbpNr5WUx/etCbVw8P3p9YwluDuyXZ3wvcaLz1k+TvRI6qx2QhRrxUrmN09m1eQ5JR&#10;34caRgSV9WXGVoPmuezKfOmiqDNQZIh+hbhr0BX5cvAwUx98hix0STFkVxe6Mjo3T5rLxseRuuDj&#10;aCz2fyswqrheF1FlDnji3LYoZYjslzNgmwJYHQ2Fvaw2W/tGzg+MU32565M028A6dk/GPC9ijoZD&#10;yt0zkzayYnKqmXKcG61t4pTPBxnJRNZnwpSzgKs7zTe67yJmzh+M+UFkmTHlZI7vgMBSZci90SyY&#10;POvqq4OJeCdiyMbJzuqLdwGuvrEzZcWbiOjho9jNn2qL+rX+/bLCKnKFWbCZoTAwiLK7GVX0CQxb&#10;jCy73ELWs7YGIVm1iFjpRsuksWEFoAp7WkqaUQrNqfqMB89xsuya3JM5T6nfcTSnM8hZ635n6zeB&#10;kJ74tnoUZevMGPoegOyLiyRYAHLYyrQMnRm2sDV9zl4kN/Mm+7t02n5njiczDuFjkczLOWGwuXKZ&#10;DC7iY5r632VSJUcS7dPuq79XvTqr8baWwCzQ3WhNtlDHeVx9Digv497kyTBiiKlvIsJ1v5VKpDFz&#10;QjwrDzGYoRp74wu978xokINzvnPGe1lI3otcepDxIGnsray3GIyQEgYKlK/F4M3Z/cYgGKcs8tbK&#10;S4Cy/haRyC7lrs5lL/Ki1m2kE3Fja3+ltSfEDzJkEysQDGXLwaXYXkOiK9vYBdYv5qtbXiqPhSet&#10;R0RtsJrLFhM82HbtSO6NZq59zaxILkbzoBWBKuMgzAtMll33yoS2wl1arQMz/fsa5tTfwml0e2Pz&#10;X1k5MssiyvhSwPUN95uuN3qGmxsxT4ITY6NvX4n4QHZmGiwnA2KQyD525IvouzUw66XmS8yH8APi&#10;qhdUB57E/AeDP2QZmAND634UQN9Mqjh3KS57YSsUdgRUvZUadFTnIJXOixzgpeZtba0eNTJaF9qH&#10;AgHzZHJO9VQaJgae418wazdDtqeBdac1ZVtZm2AHGc+yA3+UDVdgNnRfarG49+s+qUXV8NhYQ3JH&#10;d7bTDIa5BnHuyEZtw6xXzqaUrsJHgsxlQ+gaFsXzOkHN5bqi61eKy6wcq/nUpbGm0zZHnSND/yRg&#10;Z9X36v0X+X3NLDKthtJRhOF54eg6A2SxKvLxtfVf/3itZUplpUG3akY3vedFYkRWvlgvtZLDMJqf&#10;1+sIMxV+siqCDD2fGty8qVap81yfouN5YvajhlPV+3rVolF4KEZLuRm86BFrN1sAaAiwtodUAeFJ&#10;bsl4wPP3oHXoPeib0W9w+9r48s2wr05uJWOaYkFsd2N/c768Gfcb3LYCd0ODgF4b/GdwcjFYM7kA&#10;0nWx5e+qwnhgPAbc99cB7yS3nsXqRTF3+SoFatD96e9ro1TgYeJ12K/QcYWcarM4QvLpZUOWQTE/&#10;KYBmganayFWMV7AuuvkzqQB7WGoFt6hg7NqM7bUZXBYzIXXMSBWhV8j41T69hiFLSmkFSDwLNNcm&#10;RgEWn0qt2a7MhhUGelYQItWAdF7A9gKksnb3XiAtcDXNm8nGLdI4zpJNOqQLNpz1MKyh3zqLsgqF&#10;WMB2HSArB2cFwq1757ls9FSIVw0uBVfdAyUgcCmC1gO8XjtRI/gvOUt1ZSNguIrxNezZN+hpHDM5&#10;UqzkiV3ZFFUr1n1YGQN60ec0jimZ3e5ZU9WsAYOu6VLqmK0mo64LWfJZrgly1DWzKgpy0cmsmlsU&#10;t6bJr56JxUQ7MWWUGFAbIQneg9713U9NF67ByALQ5troQuvhszWbrAjaK9/GXgUKrAEkInwWLeEa&#10;0NUmte7BAi2vNVGH6EwV2VZvuobRGVpTxuv9BEjX3pE6XLeyb4p4KZ4WNLgUURauz7oG01k2GtY0&#10;LW/J3U/6dsf5FbONM05GvBP5YBBShUy7CiGF7jU+Dh0Kt26Y8gcVbm2lhAs10JPX4AwkqdRr1Wua&#10;2J0Tu1gd+5YKy0zlbYwqCDdPvvRZyg4uYHFHw+Rbgf/vw/hxtrIY0F56DZw/5RZlcikC1ppcB2vP&#10;YOuB9TV8X0OdxVr1GnIXIJzLbk/34xzJ09TYSqUx1egvtU8mrbUCmxozpGAUs097zL5tvG3BMZ9l&#10;SVJgBtoEB063ndY2bD61NhKWLJrax+f0esq8nq3yPk4uGydZ1+m73NsrTDczOEPh8WIJIracJ5vP&#10;awiaa9AA12Bv1l6997gGmNrS5a/b7SvOFyIOLE4V6fmy2cP0N0fKZsBL3pseula11+r5qPPQZdvR&#10;/Q7pRDxkK1IWF8HJjFY2eZJ6tyb7k1assBnwWCV+yoJIylqvRkLrc9kVlQOyFBNWitWyHBQjd2fz&#10;k7M2+Cunyo0eGt6u82o9L56TyZPNDzx38AOQSmYV9d2S3cVIex8wPwZ7D7H3Tc3H83yRBjY/mfZ3&#10;LBvHaXyclcNWhBc+7V2RLqB3Ur7bUr9keoFFtV+mVha5WNVe4ailmBxW51KpU+q5T1tMn9V4wE4y&#10;TOCb9qu1Z7yewURAAFP3fG9Tn23rsn3DgC98jAcfYyhraWV0pc6E9FKBbbqHj2fWYEzA8Dl/inmc&#10;YsaKGTppfhQwvUEx5cyCtyJDrHycxxAj1VPPWSB256WWa4tZmqyLGFNg38TK5/jFjoK87BXHtBq4&#10;UWzkRR4S0LP80TG76qhZa0bDw6XwFTFnDd+baYgnFZDqxlsvpV8Nvs11brg7bdtxfiklhwGdzIN7&#10;/4Wt/QrmAgztv8j8zpEn96asCxK6GeMILL6z78E5O8+yklDTJEXe3pK3Bjs3One29hea/zuww1Cz&#10;4D5J+8FR3v637d/Bb0R2mj359a49aetRAFMRq4Irv2KFms9o9HbnjCelCWBMeJQvv5nOIQXkfrIa&#10;du3fdy9llkt1OWowdRwrwHXVRTV8sBRr0cR+3UxDwJmyZdp70N05h/Oc2vvFYguOfNDZiXaj201D&#10;/TzI8SCjcgrW3pilWq/mLPPJOQ/Mjbd2p9lXet85jiduP1l5djOenJkcszzOS+XWTYf6c/QKAeaq&#10;oayehSgw06qOvNa+KUeElFLWao12VyaB7EulkjJ3IpYVSO0ZGcwcZTPUpTjKU/tPDdJjKsT+cT5U&#10;i1aNIB/6N+BkEZIyBzPftWfScRrNJmZi3T7P/yRz8hwHyjYJZp50H1WZ11Cv9rxzFIHNJpsbt97r&#10;uixloEBt/cxdyq7zvM4wkR5fDM9I5X1Sig7dzyJHpV3A2QxZcQ17WW9lLFV35XCFBgE/Z/JucQ0G&#10;V+17Bv9qpVrEmubJW+3Tq4eaU/u8eUIO5bpNqcl7s7K+drB5kSw/So3afFxWxl/3JsJCBlsRDWYM&#10;oohXd3duPfHU1Od51GCjO1v/Wu3/ydabhmypmormUsL10NmOXQDymUGMYPGKHZ2ZwR8YP1ije9kO&#10;2XVmi3Q1Ly94DHoX2DHmoWD1qhVHwPOUw0eVbJy27pcUJXNlnWFXHdo7F2FykZiieshWA8dn2ZUt&#10;7L/VujKTlXcPu2pt9VV6NrsXCDeVU7U1rclOVA+hXmaRVdPyYtRGDXVG6qwSWSKrB67s4YTJpCNA&#10;3lPAo0qQIsTkrPqhptd4gd8NY6P71wJGZSub4yD8LNJOB/uKSGYnZu1SiCRVRxcAT73XiLNKbuVg&#10;+OqpYsD4ndW1OepfzDdy7ihkeuK2I6X0KVCMrXCSDS8YXGStBxlx5c5CqWaqf3yBdvUcV1+0W3Jz&#10;wVmj9hdlJEp1tnqTzePaY2V1qvcwXiQxKzKrjvi4+jZ8oGyZqAHggcVx1fyr55d0QkTYMcTCb6bn&#10;OxJGaGBqyC4sc1ZmXCO5CSOpHI6VRRRFwrNcOECpc+qzRVj1ZbI9yskrR9cowDhq0LhCw+W4oCG4&#10;9qDdpmyHm2oYWaCvLCTZgzVrdMv6zoOZcGs3Yn4QOZRHBWzthrebkI+VV4Ny3eJi7O94+0orWWTw&#10;xOyBWWOrLIokiDhQ9tB5ka1nBCOksTjiAefvTBqWAXXOOk7vupfnfJJZBvnxLKwpK9fRL2tVq9By&#10;u5wF4iLLak+3Ut2o3ousurwArJW9HbW3V6VIE02SSrsi8yRZGRsUEL2wHL3WCFevPJy3lIX/cnJZ&#10;OONlmxllxeoaiJjtdd21R7l19a9UgUFXf2iCnTGvusrAPpjjnXMeNRB71drCilY+k101WQQvAg5S&#10;ngyfOGcNMWpgZhvu33B/I60RqZysZknMJ+fzN0Z8J0JWun72+tlZgyCRKtSba+i3V81uvrG3O8Eg&#10;48kaL8046/Ote6vneMSEfKpHre8yrqwkY2VhL6WV2SLKUqdbDWtqF3nle9q1Xpov7GCdYeUYUnta&#10;VH2h/JXX7Ukvde0CtqheMRcZUntVM6nZj/ihzB4rVWee2uPLIjOUIklW4hZofbaF6C3FTwYavjUW&#10;MXmK2VvruRH0UijNteirPjPMNZCoo71wzZvIOCwiumFNA4zMjTGeSDWn62g5tM/lJPLBTKkyFw4p&#10;Mk5e10S9ZOGztupo1fjLZnLRjJqLgKP87hqsJFipYh3t1dfBr4WGm6zCNUuZ4NBsExGh3TDftStv&#10;0NqTGT+Y8ayzyxHhYauzKOuslhLeKuPJ6/5kTu1hmVVzNQ3sfNOqs0XeGFUzi8ALVrQK8jo0IyBO&#10;XfQ2i/FMqGk2w2wWMKoPc3sL3n6BH784260AI2C7dbZpbAN+nMaXu/H1nvxydwGOaLq8t+W9V4Uu&#10;XCwAR+zI3S+8pJoXsaxGTalegG0pc2rKboQm+ViBu3k1laz3Crteu24fnnqIl60ZrAfYij2jB3x3&#10;433ocY4a6ripCVAE1DqEC2xYE72sfJcC+Faey2KdbtUIrGD5tYHA6zoEdvl5OjrEpy02u0CkiPL6&#10;rOW8CrFXcJI+6yi2MFavW/djAfVeyiGvje0atlSxFPU5qHtwoOHDyoC5/JnqOi47ozWgiZAd0gLc&#10;1/lp9ho+rA0i67svxg31+WGpu2BOru/QbG1+i22iP1+HoSNLlt7yYkrjL6Bt+WwbasL3WhMT573y&#10;cVaIcdRnVT7R+r6v3J0VWjncrntmxQBWPgxX45a1NgvrK7XZ69rAy3bt+n2uFfJJIVQb3Wq+nWJT&#10;rwenAKKYda3D8dQGOdf3V/XD5bVbzZEwzzrU6oAfwy5Lri2DZwiAf+VX1VCOAmunoMqeNdDJVzOm&#10;7/RqIi8pM8uisBjV+QJ6zmK1e12Dzxt9hK7ZtgaAnsyzwvksam3o9c6Q8uJ6/k1rpLeyRbOshrUV&#10;F6cBU81ehReOKSB3PVczdLi+7ZOVUfUcjfDk1sCtEQGP0RQ0TDGfjGvgQd3XlYm0BonUvhNhHLmO&#10;L+0tvb6rsg/Ww6V7+hwu5u02BbqamNztU2OzMmkWI2UNZtb+se7/eum1LpfCKhCDbrMaXAZEtAs0&#10;eRZDJW2t8+REbLpcThG1l4k95OB39u0LyVdaCywOAb8xmPHBOeSzbSYActag01PqMdkEHjRXEOna&#10;iwX06FkvM4FiI8l2LUJD5MXASZxbW/Heiw3na6dja5MzitkLLKbaiBW+aNfe2TDZuLgzI0iGmifv&#10;ZY8iRr5zp+W/0+wvnPEbnpKQi5VpBLKxCnYp9CJokbwtCXMNVDSQ0nmQaZg7326/cuv/TubG4/wd&#10;n/9J8gEW1YQqV0eqTyuQIfA2L5uRFzVB1mhbBSAu8OxSj/E6t0ex83sm06xsaiZbq2LOXQ35p31h&#10;VQmtBh5R+SphcOYgxvdSSIidNeT7STN4HI3T1EjdvUKhXSzfwBgZjGw8p65PNIicdDsLROqyXa2h&#10;72tv1v468pXVNhagZFykkMvONF9n1+fhxRpunkPfb+1DS20sMFJ+2Ks2cA9ubVk1WhXYk8fonJ+U&#10;kMszfobWy+baxyFxjwphLwA41nOcBQ441sT8xTvOcdUYVwVXgMJAeS69nv9und12WtmmNJz79lYA&#10;zUm3WXVX0F3Aa28dGNV4G3u/kWYcY3BEDU6b0evZraOKZnllUK09i1I6uWsf+FAMjfL46nlYeT3J&#10;AmQ1lKRW2/I/lkhhFdwroHmFQ+sF3vYNwwWSNWBInfM8B5k/OGcxXnMnRvCn+wdfbz9p7UbEkxEn&#10;nVFZT05rm5qKdGIeWLsxrTHyd44YssjzIrmwSFKOtT/T/E9gd2YOgt+ZfhL24DkOhh00v5P9xnO+&#10;85zfOXPivbH3jW4ugkLIxOCZhsLta11kNTx+Z+9fOec/ryHLvskKd64Gz6MGCQK005ytTQ2tp/F+&#10;NloTSKE6RvaIzuuMU9BqMMfknAIluoH75Ji1lgsUFoFqXrXvOROOfzDmk8Z+1SZnNGYEH89/MnII&#10;IPOoptguVcQidSQT+dcPeht0Oh/nlAK+aV+fFeyr32vw1IuPMKaa53XurSEzoXPWbdK71u1EwzPZ&#10;pai+uW1qVgVWOzODnAPGvFQgSVw1YaumtLWOsYlpOJ88Z3BOEULeNue2bezeOdpJ5IOIeVkbW7F3&#10;Ve/7dQaSQbM3fQY7mShXJPPxAtGuZ6cIQam8CRaQAeopPdmL5CamrcLd3TbVOUSV6IkyGZw5BMRM&#10;qt73YO+dbds458njnDxPESaaaWBy1OBq71IGrtyr1SsspZ/2XEp9ajUA0F69yEazwNNl21zlSoHi&#10;VoNt2bAdlZ+mvULWluehbIhZZ+G+CaR6hMgvUeDCs0gECewdWmvc945l8BiJAn15AblTGVa31mn+&#10;hc07bh+V15I8z6fsglpnv/3C5AfPEOCqbELqCS878ORSX7sb3XvVibJaMy87qqrVjzo/WsvKtujE&#10;jDqPdRdndLbW2fpJVu+QtjIi89qLE639QACJ1GbLRlv7RTcqd4t/wRTOGj4352JCB7r+vTzFk/gE&#10;+guqGimgXDa2suZ9nsFxnrKv9cnWOtk0QBgFbC3YLPJTjhqJFzKc8er7vP7gBebWWRMQcfIsBezm&#10;XDazkptTAFfIaqeCoTEn42TEkzGHhq1lyyjQ8U7QiLkGE68zLlLqmb6+QxjJTnNlaTCTxzk556kz&#10;rxl7X9HdCUysbNm2dhNYbPp/RzWt+ng1DeYb5InT8WyEcdVyCvdW7T2GvnJzKwVM1Bq3y9pcNukJ&#10;NnhlpEpBAlzOAAo479deooFJ1VuRF+ErTIM2qZCqXwgBrOZGbztb24sF/sBs8MrcNVlJ5mshmi1c&#10;JbR3WgcTU918Y86TiJ8QD47IAuiSdLngbE1g4jGVP7PIznuL+v4GUVhNCzZ0LkCILJZG+EB2VSJg&#10;dYPuUlll7c3ddzZ/Y0bjmEe56zSa7fXfvGoqWcVZBkcRAGTTb6wQ+UZHrPpR3+/kCvy2idvB9DvE&#10;QcS7ejYg2gfNe5EaAmwQkaVKL4VlDdl1fc+L6AnUYGOAvaOKRfk+5lI7LmyIygON9MuqS/31IOyd&#10;WValbkuFRDmn1BrJrHO8ahM+qXeqRu8NkoNz/sbMqIGO+l/hkmt/MNnuel4YmFV9G4UlCAe0612y&#10;MFvM6llbuNHQ7m2rflnKgDqZMrmGXpVdQwZjrsw9LpWjhj6LWGWcQ2u5FUYz8qVgrDurd8kPZjwI&#10;69d6Nb/j/mdZmfpNmT2p4cM4fuN5/h01D1LKzFk2kK3jbAK6AfeO+U63zpw3zAbuna3tjBkaFCH1&#10;HEU0aG3hO8sVKgsnXMRY2dlpX6ghfNmZ9MJ7WhEC1EOFSGwJ7hstHWMHk8VgEkX8XbZjRW+yhcQW&#10;sX1q71322NZe+Mkix19KZBZuuWoiu87qi1RR72Fspfa5o9xgZYk5cfWiOqukgtEAp6EEYL9APiNr&#10;kLCBbaUu1tAhCA2sUvlauj9yXpByxpTnY1LN5XzWe95qrxSZTIfZIGJeFo9RmcisHmzVAZEXzq9Z&#10;mZ7L9UyMmRdJVadl/gseldcDqj9rDW7bn3HbeJ5/cE6pgXthhDOr1rS6j+Q1XPHKdrapeko9kD57&#10;1Flv2Um+4u1Psj93Zcs51FBHZ0pSKsw8mKG80c3X595x2/XuPrA8RejO0BC/MM7unbXKBTiZFnQW&#10;SE3TF97vSb9B25tCbtPU1O+w3YE3x3bndoO9G/eb8UUEX7Zu3DYVoN616Y00OKX8WUOC6mWqCdPG&#10;0ZpyZlpQQxxNiJstWzABucuHdoT89Lc65AV8vNQR66FYxXtcRZ5u1QIyRsBokpd9tkW7GP/1+1sT&#10;iBa+wtAFRq0MopUNksanzURgx6zvbPkaHvyLaqjeYz3YZyweJ9ekeqaKDWeBDELoquervBj93FrI&#10;8aoFhecv1jO1cVywLBegH+i7yxJNL7b+1qgnbdmqJxosLVuudR+u6X0BemJSW/l62tUcrc+mexsX&#10;KLZYEgugwVbTVD9TDMdned6rONEAZqMKxfy8KQrwEbtqAd7LFqEmni57GSmTKqdlU1DufTR+nI3H&#10;sJLEvoY2qwGcdc1nyoYkzHjrsu6DlxLr8/daQ7S9B4+xylF7DYQ+PScqOIuxZnUAUMOihK0ve4Gy&#10;HnCuQdsRms53183LlCotz3bd26g1tH7+9azmNSCaQ976a1gyQ8PQhqzsFit8fHoAs+7XAlyayc7u&#10;LEburevebC3K1zOvOuRtm3rOUsX878+N5/m6ft016JClUIGtqc9xThizVeBecNZ/d7Q29Zx57TNJ&#10;r0J/DXy81ukBfExjmyduv6nYqYn6QMrBI2Tds6wQp7/spDCBxB/DOF2sdoHCAkEHpVZJrkFOFtgR&#10;IBXGGsTlC+QlKofJk61PdovXALv6i8ZLYbUaW5UDug63NtnrYl6AjWn//awg6+3FOGQ906HvbaHG&#10;XwM/gXh7E9vWSdp4KQ2un621sTJ7IoxRRarVl+geAvLyg+ecGB9gO6SGDOZiPo0YLwQ9VeB3DzHs&#10;syyumHVvi9FvLzBm8xf3P7D6kgAAIABJREFUptX6aLaY+SVHDqf7pobWdj0v8RRTyoaspCgAM/VM&#10;7hVYL8WE9vu8ig89JZt1eruB/QoEzfcC9xOxn3+h25/AGiNkA5AFqlmdexpOHmRONXOmQqcvUM9u&#10;mH9hcpYC0CA7t/2/A38lQurGI//JYulojzLWgLRbo7U77ncivYJm32GxokPgn2+gAOAoYLD2xDC6&#10;Tbw7OZQrMAIo9gyIVegox0v3rogcSx2aVm5NVgVOZckYmI0agBp9gy6skyPaNaDoHny7B2/N2PxX&#10;mkkx8TH+4Dk/LluzDLAucLkh+68olv9Spy6ixNr/vL1UiXsBgE7yLIC4+7ICca5gWBRYe/P6rjTc&#10;4moWB/CYaxC66jadf/c2mZt/UssKkBhIkXKWHeBen+PE8HBOl2olMfb+IeZvs8p7czImUfvBSIiR&#10;mE+wLBBndR1VT9iLdRZQyhs45skHyVs3bn6n9xvb9mecnQy458mX/qgzePJx/H410ls1bL3/quti&#10;72Q8oAaDe4NWQwbQebGVqoA0plfd6FKIOQJMZ5zVkKn071VTPIfprMyyV5xqWr3OZ629Wofu5X2f&#10;bLbRykoq8xszg+f4YKex738hYvB8/l7WiDBxsHc1cfbk5DfITuSUSq05O2/MXOqOO73dadtB8ORJ&#10;8J5SgY40ekpdpuwTPU8R3zntlO2VmRiCGOf84DHecXPu2xfSTh7Pv3POn6SNApgnMxujbIFOjEc0&#10;ba1hlU+iQf29Dc5xcJ7wtjVuPjCk9lsqxatGyGVrp3u3wIIxnb2rV4guEGYNNlvVABGDObMUNGWB&#10;VLVzt3LNDoMJ3qLqwjVEN47x5BhipLupaepNnxGb1QSCpddrF+BTdUwrhvZzNmbAFu/s851jBntr&#10;bO5ESl1733fubRPvKIwRH5xzSPnVVY8pY864XQBi1hBjMOt8tabrTza6B7c2i6XrNfTYiJDCg6rR&#10;MqPUICIatLbT2xfcNrxNbAY2wF3s+2+3X9n7V5wD43fOqRrevAEbbrcCjne9ojkzJmN+V4jysk6r&#10;Pb4oXZht3PbyO4+pYPBiwa6tY+ZrgHzvsrGyVE5GpGpJ816D38koD/4RYgK7SbG2tVb3cBAz6dal&#10;dChlHfkCZl+17ItksIZNmzvenD/es8Cy5NZUo/VSlj6mNouzBmq37QUsLxDomaoX9uZ8vb3hIYuf&#10;8wjODDxUizzRGlUdrDXM1dNpXz2H8f2hjM7usG1wPwf3rkPgUQpV98beRLdxU70/1wcz8K7e5oiT&#10;I5xmwXl+5xnnumOEyR5cY5Os667zLat/MN/Y/CaAPWUdtKgczuTuxll1ledSd7+yHMaE5hPLD+YK&#10;2C42uKwqeaksrSwcU72GILEFi9mlEn+GbEvrAVY9MOy6b5E6s1aPl77A/CIveVk8daNT9lwmixkR&#10;sAZUbThz44w3lvJXe69GOYSsSbdNBIisPKhAe3QAnShA6sV0p74TdbtaPUmqDw33O4tO09xlH5VT&#10;GQkxCDvIHFLU5CiL+uohMznig61tyvyMoyyJLoSggMJGt0ZEEyAJAu9S4GhjZe0khoYRVix3ZQxk&#10;2dU+MS+APpMRB+QKOhdj2e2bLIPcaXZKtZjK0XE/MdvKfkwDItkMPqrWjcsZJVJnUdrLznD1cmtA&#10;ZIjN7uZkM3IucDigcJJML6BO6gxZDzaIdzJHWfs1mv2Jrf9KM+cc3xnzB5kfmJ1sLRjGVSMscpOy&#10;pzZa+4ab2NxjDo7xk8wH5CxgD2WgYHjdmzWglfRmOYVQQOrq1l+D9lo1wmJSH6ZHFLGsarlwDrLU&#10;BFY/f9b1aljMUvR14W16qMpaV/lo6uM3HOVISIUQsnLLJ5FPNHwrG65Sv8g27YEzhTemVAMTqbNG&#10;Tkb1st1FNKPOXS9gfeWtqgfOAsV1Lm3e8dYgG5OTufpD7MKlKBwjERnCrp9fit/CuqwA9khm7Y9g&#10;RZgSwJyG8u6qPpwFOGdhFpOBez3vqE9xXqqQBVgvwk4PkSufI+p+qc7dWrLyewwN1M36Ba6PkGOC&#10;mbP7HazWQMyrTs9U1kkzneutdWIejBmMIhit3nwRxVYNYfCqidSk1xnjBMojwpXncmTQYtmEaTgS&#10;EeR0sMbmnWhvWAXKt/Y33E4y/mDO74wpK2iMC1txd2DHmy5s7wLBIz94nE1ZgWgAN6Pspz/hmWvt&#10;k2UzVhLzrW0aWswnMyduvVoa9SLq13YNgjmZ84OYQk1GKhfU/RtmJ6QynYJRpCqpvlT/RA2FdVVf&#10;jkC1R1mRW66Joz6rhkwGnqXcmTXY1PpzX+RT7TlmG83ewNSDW+6kLyxkIYpW99GhBr/lAVT3egc3&#10;Mk8sH5AfYLIoh1k4C8BLJdoKaMoadjEfeu5X/gtgdkBocJTsLzIBRxFSNAzSl5YLAoWPiAFZZLDa&#10;HzJSURf5Itav+ILESsVksqPDCKuzLEPna/yU6xWHRBasOq7wmVoDa9Cn7/she7PIOiN09khdzkWw&#10;XrReJ1h2rsuWblm/lQb0hd+TuHf2qrX09SfKOikxRGXLkXr9Zkb/+jdiDpjHq5jO+RkchxgaTNgW&#10;bF8625fOfdmn3R3bjK3LRu2+w9u27M6WlPOTyuXafMWOmrksANamYRdoOEPPmuRSusBnWU16U2bI&#10;skLKaop0QZcKpoAUj8t2at2kc1asXhpjLA9hFczLPm1LmJtdwxJWY1mAzQJRC2m5kECnlApINTKz&#10;WLq15i01se967spyRp/1pTJ5qQKS9RDqv8nuRA+hrOdg9wKQ1nDA1u81DFlg73lZe9SvamLWH0U9&#10;KJdIpSrLNZSxWEMyu5pGK2BSzLjXUESDUxX+YrTXECLLMo6XfVaVCcXA1IfR4UpNxl+fZ2WCzJSV&#10;lJNsW4UlO9d31hfiUiaItbc2qteaW78CxCiu4rD22wITSqVkSS8VhwA0seXvTtmr6DVX3tNYQK29&#10;BjAqUFZDpAu9cl+oDcSKBXLvymFadhDLknCGMYyXJcRrr7/s2GaqIbYCS66mgcUY1zXaPtnMZYrR&#10;tyS9VhsS9fyNdDwSvwYMy2awHu2kmO26lmLxZV1fu4DHvP6xa31FWg3iIExMnG0NClsqmJdiz63r&#10;XF9WjNm1thIPrmslroHe5wyxxSfBnq8B0NpfmqvZt2LwhK3PqKHOc/r19Ehpk7gNlj2TOLtSGqyi&#10;bhEdqNe1ulfU8FwFlgZOzSd9M/a6vsv2beUl1ZKsQ6Msb4BbAd2jmIl7F+A8qgm93n8977VZGRLP&#10;glg211p/zfgvIHmpK9Y+d8Y67Oo5Qev9Ea32tFZgWXID2hTD8N5S3sxL9VZF89qnQAOQrGHfej8t&#10;hCqwpiT42JOMhz5HUgfvaoe1dvdSR3WLKq6oYGnnmDrU14G69kJzDe6wKabpfA2t3cselJSKzQyo&#10;wUnKfkDgZ5MaoFbQGsK5vQgCidUaWw2oJL1uO2Z3EvlnX+GR7jRrGAeRJ/sWeKhhn4SsQKvwb01h&#10;6vuyDksjLWm50+wLFl8hflaBE4zxJOIfmD3BnOSdodSmS3a+8k20NgbnfF55bsc8OafXXinChbnx&#10;HM7HWQz6lpdV1gxn0i/weTeBHGJOdWZ+4ecxsXyy+/MCdq7crFrLAzB3NryuvelcuAhGYj3tpqZk&#10;5GJ+L7Zm7U2cTN7BOt6sFA4adGCvs82CGoiIta5nPy9m9kTDk8AvBetuBRw0u4gafWV8lSppneWb&#10;B7cuVt0o73cNpRTAPT2Ww3U1k6/a4DmcUZYiFPj+ucF0A9pSQWogu/UmO8AzmFmDHM+yCI1L6WAu&#10;L+fuXiSMsTayqyZYTeAl6De7bAPOCI4R/Dxht6Ax+LYN7m2n+x23G719w7zjTPY0HuM7ycfFYprz&#10;O2433vpGt6cGagRL5btyPVQHtAKR9NyewPzUIFrrEMERUQxpyKJervNksXy7yx9dDUWwmfa/x+kc&#10;Z7H8PTnn5P0I9pY87Sczk+fQ/rJto1h2qgG+9LL2QFkfbvLtfs6n6qV2Z9/+RLcvzPMfnPMdy8m2&#10;7aTDx3gw8mSkAKseVvuLSCdW51WcT9xPWv/Jyl8xgueQOsLMyPlPmAJ4xbBV3TEmup4mFezPyjXq&#10;Lbl51B6oodF/fgQfjwdvuxrFjsm2aNtIS6h8rWY11LYK3626HStlY1WoGs7ERYftTaq3gt1Ue65n&#10;g1ItXkdb1Z1Vo/ba17/2zhHBx1mgiBenvNj91jo9y8plCETaq9YWuFBgZxsa6OYsUEiWNc0FSCfJ&#10;7hsbX2nsREycnecMxjg1sK76dRF/7rehnBMT4KIztchEDm6T1qJ6CMNSmQMrmBW88ti6rHvikB+8&#10;Gc139v4LxsacsrZo3pSD5APSuDWxqcf4gcdBZ5LWIW+0/kazO+5vuH0lpqxQBC4FY/5GxCSo/Ddz&#10;Mh1llTluk601bu2OtzfIJ2YCo9yNc56MYhJ334s4oVySEYMkNMT0r1i+E/HADLbeBVyHAKytv5E2&#10;roHfzJNk521/Q9Z2P/B4sjfVstcQPTVAMy0lnRke6jFbkb5WM57LW7/xDC6LZ9WCKpgiq1Zm1ZiN&#10;1u/AgY2DY8I8Kqen6rHbBU5qAL01HQi9SISxJzODR3mttK6e/ceZNJdd9uba/9Ks+qFkBY+fs6zR&#10;lhWUOdErY/R5qpfuIrb1HpetoFljs8YxBKgRzs+H8TMmX+4H396yBsRdwdExVWdXb58BNIWln+nX&#10;2bdsewOdp+aunzEpZA/gMdceLDeLbnGBUGuf7kQBfusMWrWf3n/f1P8vIsgKylbNEjWwcpS7wTXs&#10;X7DOjCIilsoWqPo+iXhWhqtqAPfKq6uBVPf7FY5tqI7bPcqWs3oBL5ApF9BaPWo6W9vxCsHOTGRj&#10;KLDZMdIXY13gGnnBrCy2shSURtog8w/MvuH/j6q3W5IjyZE1P8DMPSKTrKrukZkj52L3/d9sV2Tl&#10;THdVkcyMcDcD9kJhHjkUqe5ikRnhP2YwQKGqaJsadJGVjwoANJxmmgfq3okQUCR7eQcas5U60u9s&#10;7RtmOzMfYnlbInveB2OMqkV1fiRqWFrZSY84cLshS7bfaXaSfDDjoXtBjG81U4d+P005Clx5aLPr&#10;hUMkz9l4DA1Sv7UsQtuysgu6n2jQetZ8RGPNCC3oTsBnnfWkbHGabbh15V7pEHesfWezG+5Niv85&#10;mdV0WOfQqrSkCtalRjw451kzQiaveSaDblI+Z8YXFxWdfXMsi8CaF+QdqebrGcQ6R8Gamu0WUs0I&#10;WyvVEssGKYuw6VW7Qw6paRZGIoD6JPMX7gufUyz0RWwzWRiRpwDZAZEnlkOrMaUmUPNB3yMnEIHy&#10;bkbv92oeDCJHzXpchD+5RuC6TtnXrefa8KvR4zS/s7U3zCu+5wc5fmEWlzWZudP4qnPxIvgta7V6&#10;vnh9ZscIsppMWXt9prQ2IgRR76qeo3zzWEoW0PUsclgvfHWRYyPhea69ErJLXRarhaP0InkBVy4S&#10;qdovQjHLqiGbttHcGfPgnOcXoHjNFXewsnTKU/VLGhbCz9xX3Zcv3A5jQ7F42RUKt1sWe1wK04UO&#10;iOCrd+181kxrXeu3/Qd7/8b99l90/w/i/DcjlZ8YDz2zsCuuu92J2HUv/lBzPU6RZ8bkMRqr0fYV&#10;yzRbmKzcJNw3entTTM1D9UMczHCp0NqdzJPn+VmqQIhlsW46W0KJWCmr76Td9WLsRvMbZqWILHwj&#10;5sERQc68zjN4kcPWybaIgVb1a4Rdc7sXHpcks4bQK39Z3V7VrWZHOZi8qbaikXEyr1mmi4Dqmstj&#10;eoayvRTxkpqaLlXdgVSg2mPYOl9CgDZNF0y7zirN7go1SnldH4D5ne7f6P29MNYT8gA7scvS8gQb&#10;OA33plqyufR+cXDGUTHbuDaFWamnlJOss6d5V7OuCAV6aCJzzHhcZAfNPl62rVln8ossbavBUmpX&#10;1SHr7P5CujarfXbS/BeNampWs2yR7kWM7bhthYU1OTuYGjdq0h5kaP6TlI7V/MoXhudm9D/+rz6P&#10;R3B+TJGbE+ZIsrycremf27fO/u7QjZTfFO3u3O6w7cb3W/K2aaG/9+Be/74aGN25Eirs1RxY9kfn&#10;OkyqEQP1swm3FNu+e9I2JbZpdZhXg2jyktxe5N9cAHh1x+zVgFmHrVMzclIB97mGdifkFDCoGRur&#10;8cD1ABdrSou5QFeW5EkgWu81zP4UyLQA7R6wtZJhV6BuWeSplZv4SlS08aMK13WQL6spkNx2KYOw&#10;V/Oh1UEwkWLpsuZayRVcYL8Wr11NhwXCVzxS4ImVXAislzx5yeMpFhYQVkqdVzDD8tXQCTXzluqj&#10;toh8wIuBsKztomJGGpdPMRXuN3uBNfKslCrhbrL2WfOL0uxKklfeczUgTL1W0l5+tK/HVPZterZa&#10;C1lrR26U+MvLWfNudIDt5d8+ctnVcUlql0pGccgIX4d8XomW17qi3sOyoDLU3FgyvKhnutRtC7D3&#10;qe/OSTH19A66JcPE7jtDc3yWcn/d+wK3qjZlDeIexRAQBKVrn7Vm189nFjAPkqSTr4R77RvTulm+&#10;0S8AFPpGJXyyDJsTtkqCIiGfG9sotUs1pc582ZLps/Q+63hRbEjN0bK1nlhWB3ZJ7FfTJGvdNVte&#10;+cvSTIx6DUKdF1No2a8sOf2s+NUq9rDwFuOykzuHv2wr6nlHDbxtpoPTyqIq/LVX1rNM4ObVPC5v&#10;8ccp26Vt+fP7YExnTqP3Sgaxy+pma0YrVYlm/tThWAOdEy6Q2U1NxiX/nZWUeT2jtHrvqZgXwNum&#10;mWAnTkxjC3hraz7FCqB6NzeD2bJmSbx+PWe7YtwYWbHY6h1QDRQv5rLOFb03sVy21mjRmLPYYyY/&#10;6lWsiAmzlHxxNZcyKyGnESTPoTWx+ev8mTFrvkcd1LmUhlxskaw5GobOF+iXh3fz1UYSAEp9p1ln&#10;5g62cc6/mfMDt0FPI9rzKqKs3cvyRLH+rGHNkuYLXIR18Nc4ymLCkB/M+KhGc/CM5Nf8k8yfAk7a&#10;ZJSkt2W/9gGpRsxISJtYfLAUnYOmQeGWGhQ+8yIrjKjm9qRY6oq3rSSd51JDsJKVyXHItu771nm/&#10;qZmwhgxL2VcAGCnGbDHiIo2ca36cPr8hUI6IauyrCdo9iTl5zl9iE1IFcxvcTNYuzZOtITvEaK/n&#10;zzr7kaWMJ7TkZHlyV5z5smc1DFbAVHP5lZ/lgdhtFR5g1XxcNguBZoG8VSP7Ypn5y45Uis5XrtOm&#10;gKwzxVz9aj+2leKnWRCmQkx3U6SQVJxaM+e8rL5ae1OcGA9mnKXA0TPXTJrFBJaa5cyyBACymm8Z&#10;QbfJyWS3k+BTs6fOnZlNNiU8mPmJeH9W7DzY/GDvO3uD1bxNjLSNcwZzHhBB+Gs/nsXEF4mimlZW&#10;oGZSCYDyye6JNS6L1uYNcmPrmxRiwObfOEZi+UkcnzgTIjjP4HkKCryjAtk3rdecvyCdnYm3xtbu&#10;3LbvGN+Ys5E8GPE3j/kXZ0DG4MxP9r5zTuPjaIQN0n8yKjcSKKiZU28dRhYjcUiFFSn15OZS2cQ5&#10;OdO5NeUCZ1IK1U/t88UItrJCjWVxo9z6ZsG9B73rnsa0AoeBaaWGUJyIcNo2sWpwrJyz+7IiA1jz&#10;Juxa0+dM1gypva88TQe25h1Rn+WvQt00CLY3KW3HHNUIZaGIGDvpOxEnycmylR0FEL92qBTvibHb&#10;KNU4WCabN7b2hrck7JNHgSSraBwxOMOlCI5g+gPfOq39gzSBBc8Q63Ozlyf/WyvwvM6LSOjtnc0G&#10;kQfmzmoDj5Baausd8zuRnTl/YNZoNW9AMx9SbMTsAvTGk4gPzUah7EjC6ixMzvFv0m5SuvjvOKW4&#10;zobZb5i/Yyb7myGMld46rb1jPjH7yYhnAZHFZiywILPh7Xea/28ig1v/AHZ6v2EEvR3M+MGIX2hy&#10;iIrZMwbkybIu9bYXG3JTQ8uSzTtzfhA5mSnLi+KBa0ZZBuSpwc0WcocIMTrHrBldrsZ181IgV8H9&#10;vlfcY1lso2fgcPbJ+24cQ7F5OTxIDVHgTDViNg+YPxnjZJxJhsDmb5vOn62sbL+qTrCXNe1Mo/Xk&#10;Nwu+UdYx7jwqJ988GeXht669LYvfTE5LPsfLMmym3BMiG49w5kzem9Gb2vDm8BztaqTQgjn9slXL&#10;nDxn4ueBefI5G0mnuezHQAqZz0P76B0rIN7pPlnNWOq80zyastcNZAGUsjK3YrXuTXFsgVkZyjeb&#10;rfe8FNevX83ycp44a+bQInGsPGGRQtbvew4wkbEwu9RCair0K0qIpFeN0xS5ZuFEq74VcFb/MXXl&#10;e++4Bc+aD2DINipjVg2RVQ8Hrc9yXEjOXDFN1zqns7VOs1vVFzVnJaOsjUzzZGzFDZF2jJOG4+1W&#10;8wtkE5q2Y6l9tsA+5dey6cE2WtMaMGuaedLeVLkXop0p5WFmYO3GViQMK8Cvey/Mp2YX5EPqnTyE&#10;zeRZBAOADl72vaGmv4CvG2YdK2tr7AGM2tOqU1vl6VuHzY2ZjTmUkx2W7H3lwMEioUSu2VkalN3a&#10;iYWY6cfUO+ktaWl4/CSjMcbEapj9ymkzN7Lg3uZTKnOTujBicuYvIs6rkbSIliP03N02rOZcWBWr&#10;mhUySNe8suZOd8etc0xZI8p6SavTcczutBZMksEJ1IxLl2XSstbSWRNVl8iaeYSUNwKkvc7EJNML&#10;pIWk0RyMTTU9qgtkbzVxisFbwK7y5LyIksq3GpkaSqA9OMsKTbZjqwG6bLA6lQunCNlbVx5XVavq&#10;nHxgkQIoECjdW17vxLzj/pus3FZxW78inpzzQ3/X3untTfUeSXIQeeBxXJZv57RrzxIrJhSuXcRn&#10;s5Sigiy8wouYplz8slZLyJzXBBFo9KZ6QSMAlI+bVc2EMfPknC+lq2zVWllWDVrXZ2JlTYhBOp4I&#10;pC9r+LVWMdksO0Xcq2TLqjnTfEEZUlZvXe031awCoVudTc2NnE81WwTCCU8mGaNyuTEIPnH7b6Id&#10;jOMXANb+UUo7u95tphr+ytAOYBfYnXIdWC5EK0AvG8ksLEmkVa8919jazhwfcreovHlG07OdAzPt&#10;AZgiDcXJsONal1pvOq8sF0n+Ha8Zio0T8knyxPLBzEm3eY2ZEE6oHDbtuksuNnbVd6sedLOy+HI1&#10;u63iQt2vWcNp1QTSbMTN59WyjHwQ+SFVHI4zlPPmiTFYrgZUw0EN3Y4sJAOR5DbVQ/U+9O4H2Cyr&#10;7qYz0oUQzphQ5+IsgpJbw10Eod6+A0bEg5ldlo/5JDmxaGQOkVFy6i5Mdm5po3KHyhdy5VqJr5k0&#10;pvwlr4zKi9yXxFxtFc3dm8Um20oM8Lq/F5kahPkuIiksYkJhLot037T+vTCRzJNRswIXuK981uoM&#10;k1We8oZJVuwU0X81wUTyuFR61Jy8Fe9bp+9vHt5h25KcxUafXKCytWpOvDn7W1/5COMRfGQSp/F2&#10;c7wO0Rnw7Ma3Xc2KQ3ndpTRZgUg2SNrYC7rLAtAW2B95kS1Ygya3ahItRYIV28ELwFrzHK7NnLom&#10;CnRcXdBGMk2D4K/PM381GGcBL64EfmsCQcfgYpSvxP8aAL+wyeu+lIxb033cWi3+VTq6XY2nxVDC&#10;XsEnajGtOT1bWQQZX/zgvYD7KhoqL3iBMZWo7i5Q+ahBoFqsX5/5V+nuso3Ja5OshlhdIitljpK0&#10;t2uRLnBNL2FOu65xgadraJpmwJX/McsTvLrUobW3mnALXF3/bqZ3uO/J5/nyZM/kel56318ecK2P&#10;eTG8YQ0lnbUGa945i2U3kd9mq+cYyFKtkdzb5DSn1w27peYhVTNqK/uaqwkRWo+9QPGV5F+D8zC8&#10;52UTBsgysO5rJQprjanIKkZy7fl1Bohp4MUWMizLfqeey+arMfjFPmu916QCp1hN8LKM+9oIDbjW&#10;Ems/1p5Rw7XUeE4FNV7rjtdzt/UO0gqwzMsyT0lF4T61Tn9Fo+Uq1v16vmj7XvN4khfbfVkPqTAw&#10;nl6D6NesnFobJOWjrv92hmZ1EK8mr3U1EZfCygs0fHmdVkO0itXlN77ej6012gKmCtRbqSdeTBa9&#10;x17N6qjGiQZmFmPZXnvxPP0Cy2YaxylQYNuikv8qENf7+vKuenNIF2u4Em3FDS2qZU+zWE2zYtBi&#10;cyHShBpkuaxrqqit6zln2V2YcWyyien1kEcko4a9u7+YS1lRtJab5i8hn3MdvWqkmNXMlfmS4G9d&#10;xc5mN3r7Dbc/iGmMOMj8wcgfRD4v685XDBJjq3fNABjzoaGDDretbPtsqwM8CuhTQbHW+BqafCs/&#10;68dozDB5NocK96g1uZRX3cSW0p4KPA6C5HMaY35CDloxfVo/uOw3xw7IWqmt2UYh5pBqVb3MZaNR&#10;UY7JgySUQKdmJswF/hZ714sZOAsoWZZnRtbsnmXrUEMcLbijmJh19kzAmuYwae9X478lbz2vuDNt&#10;KXBfzZxzfpaPtAiIKxWvUHAxrxZB4jjzYsb0IgP0FrIUgVJARbUGuK7/TNdzApyhM7A5nmIdZasc&#10;wBtv7RvN/2C3Xay8eJI8GPMHmg+h5+2s2GlSYpCYFTsoZY8HBzntsozburM3eRfPkE1fM4HIuNXe&#10;9OvMALH+uk+2Kib2WvfkYKSaNN2Dni77qYo9Os/Wu61Csfb2GF4xqdQ5FTsxKRhGDI6Ax6n7G/FS&#10;SEblC+RiwrZSHArkv3c1zZvBvTnf93+wt3fZFuTfssCakEz2PivJVkKw5jqeTBiPK44ptMpPH5OC&#10;iAX0o9wnwi+/86iz81wWut1KEW2VNq89nLTaw3M6O10+7XTSNu79DnSaDdxOzUzAubWQvWkT23bk&#10;5Hkmc6h5u2934AYk5+ns2862vYF9hzOY46dUdglzPHjOScTk46zGU/5iKwuyTCmldG9xKYsf02o/&#10;2QWajprFlkBvd+1jf16zmzKp2YjQrNF64DGLWV4x3gr4rkTzoF0xbLsHv23G257cesg2zEzFYrFi&#10;pW4qcpUvv3q73vNBFZ/jAAAgAElEQVTVMMZptnFrjXMKKJ0hJcIzFkNROfLerZoYYkbu28TsSU5Z&#10;u40wbmWJcsynFAqrYK733eyVh4EUE28bBF3s8Aj2TYxXmFdcVbM+KwbpoBKQqli0IcDX7M5z/Isx&#10;PqWeNOP9tvG+d6Dmp2UVkKFGeG/f1KBg4G3DMjnmL9nLZcA8mfkLYyejGj62QQiUkke/mKrPGIz5&#10;EKPYFrlF8a15o9r8JBu9v9Fcs6xyPusseEOQvGMctPYNWRGtmTgOphkJxwQy0Dwkw20X49XfSN6J&#10;PJBW9+ScB8azco1RgPhJ5nvt4UazO4mU2uP8k6i4mCRjyHc9y6s9YgF7r3NhTDjjoTO2SbV3hnMO&#10;v/LhZXfs5gW8abZGzJoAakVOorPbd/b9jZsZmZ88xoMRJ8v62iKl0mpNtjI1T2OOQU5jM+cfdzXR&#10;v901Jy9TtfIceZ0H7jqT92VRWlSz7nDfSg3a1PzkS3221iRwqRFyOjOdrd/YW+N5HhwxeZ7GIKsm&#10;1+Awra9Uwz6gmfEZkBG82Y33/Z1bG0Q8aO3JGcHHKTWW1fNbBYmZXXVdb7IP3VrtGcnAdeZXgi/a&#10;jOylVkK7uWrnfjVhFls/qLHCRV7Iyn9VN40whoncR1Tc/0LuXPuf+u/XfFBgM0oxNhRzreG+031D&#10;2hd5qazaJAuvaE1z36ZRDfnJsmbPFEnr/ALArbkKM4JjZs3dbddaypxMF4gpm8E1B2LVqEvFodx0&#10;1vep+aR7tVzz8rQ3nE88J5u/aQ8nCLA8SToRA1mq2ZU7yiZL9kyL4ZtsjCmwPGJW/bIr//GGZae3&#10;TvebAD5TQzpT+zzyUWBccMxHkUfPyjdceUkoxnZ7p9lvuH/DTSre1u4kJzN+EPGLyEOz3lrSt63m&#10;zPSq2wcnPxnzg5knc86LTe1mrxxnZinYqHiYjBmco1WdOohSCkkt/xBb3evs7/+kt//QGskfjPk3&#10;gycCRWV3JUsx5VZqlRQFn4R8A9twf5cVMieZR6mqnnI0qLPlnInZFEO/8J5Wh72ZySat3TU/pkDv&#10;yzau5mHQWjVaUupRD3Zv9LLXtWqcyTZp0P2O1ByKaXv7T9w6Mz4550+pgTyg7tFsxSMKED6Ur1Ws&#10;1ZqRDZowkI1pRVDjScZZOKAaqV6fPUKEiwjnvGrWxJhkDI78Mttz4S0LHCcxTs7zlDLNl2uQEwv4&#10;w8DuNH8TaD4/eM7BRPZrUeBtsgBbBQLLl83fqlEo3GThHADWFga08LW8vjeK+LLcQoJXjjupfY6w&#10;jBHGMdVYUuMlCoTXmdHrQpbzS6WJnKk4ZEx6FBahn9Y3ueG20dsmcgibGt2h3GfvN7b2rZrHP6Xc&#10;IElrtGylGkrVsn2wdyd4w1qnzcDayRhSyJ/x5Ndx4PxUjPSuOZ7tNzIfNcMZ8CllS4qMY0WiSQpr&#10;6rIGj4UvlWqosfCzC6Rg5oPjnJxjVqOgtmDhazOLDNrQSJFrTk2r5yPHjhyycnVrtUZ33G9sLpKK&#10;5wdrPlLaYPMhPImaD1P59MJlksKredn4tSLoLfWnZvspznvvkL3iuO5P83kC2VU+Cc1NIaaUTAvj&#10;k+G3mn+ZDjUP180VY32vh3KT+gAqnopmnyF1/co1pMYZta6dzI77xGISzNcatIOMH8wxiPhg2dBJ&#10;YTMoaQbdJyMeRB5qBKEcXbbyto6nauIhwo1Z5bLan629ofldRvNJzgdqnugkfI5S67opx+gbC1Vb&#10;sYRYhG0FLv2JgbWqNSeRo8C9lbaI6i90W3++9vhqBFE5TKThZZ4q+8rnRTTTntb8I2MvGDuudag6&#10;xGn9Rs/nCDfDm8nya63mFHPamg5TtySnZPCrk3xMIx7JMYIfT6N37ZV9c/Yd7r3Ad1fjw13sz/um&#10;xbmK69a4GgbmiYWtxt6VvAVwzLJAMm1MXceLU7e8dclXwnfZMKFgHnwFxQX64IhVSDGECgBuUM2i&#10;kiVW631aBcdiLKpbnf+jmbMaDm7JZslWv291sGS8rKUWKH5+SSbXQeAp/+R1zb2YSXuTPHwlpsvP&#10;ewV/TxhC0S92Ul9DXdfzyfKbXQ8IAWq9ikp97+tgop7ZsuDKMGi5RiRc194vZpGVVVJZDnhqjc11&#10;OL2A/xXQxrTLOiqDyypn5d6yu6vmW35VT6zn85KkFqZ0/TKDbDDmkpe/1h31rjEkZU4rGa3sck64&#10;ANTlx7i8szO5npHWma4zE/b2kpmOeu6WyKqsGhazvrtVQrJdNkR2JQb4a/0A18Gs+JJEWzZt+qe3&#10;LHsbeUtmChS0Ask9VzGQDLdqmHIVNKtptK5Bh8zr/Yy1Xtwu9vvCRy4rO3t9XpoueDVCV1LTTKxx&#10;UntVjajiT9T+cdd3uzwOL8A86jtHLabVfJNdF/pcZA/TUMzpaw3WM3hkuxrGUe/pvQ7KnLBF8n3j&#10;YkfOUu6dLsVe82TrlbDV9y2/3K2+TwCggPxzSqrsprVjCS2cLIAsK8Gn9rzY184RzsfZZFe19v/a&#10;O5ZXLDEEUM+yd/ztLmb+TOMYSjpXM6h7cj6drQ+xaIgvDQWuzWO1Dtb9KZktRlL9tbX311pfTdQO&#10;TCtbxdD+PIvpGOg6zzCeh5qNW6kOqLUuoC0IW2CZCpdmK24YzaZUU+nFtJxi4aYSJrNB2lSS1X4j&#10;8hvjhJjB8ri9miNheHda+0ODv+1fHOcTouZvtVUwVaPaxJSu8Q1X02xzzY5b8XmEGhvplXjbel6K&#10;j9NfNnqzisSwTz4OzbbqpjPUUqnKavaeU0PVezO6e82q0rpcSWHzG83EBMZVJEc+GZEc0QrI0mEr&#10;W9JZ70eLIa6X7DQPNUDrWjf2KrKUtpx+4DE5pnHNAjJ07iAQZ8nLu+dFvJhpzMW6ShUu3QPbs+zN&#10;KHaUMaqzb/nlrF4qrZCCQ1afNT+rmpDdlLRRsXnty5iwEQK02PD2TtL4PD7JeRaYlmR0Ijpmb5B3&#10;McSzoTlGUnuMeWpdswCCvJR3zW41l+edY/7gjL/IPBhUnM8sH+BZ67HUcZZi+c1l72oXIAvy5l+z&#10;YzYLkq1k4bJBOIvIsnlee9arcmmlWEycys31zlPKK28ahB1QzcvjixpHZ7AaNWparUT7LHCrIL2r&#10;gH/rk5UddDeab5wRnGOCNfoG+MBofHv7B8f5wZivoZDrTFAjo5iCtog8k2TDvTNqgG9vxtadb82Z&#10;cXBOnd2trOQMxZMjjWMqPvc6oI5h7Czm55MZJ4+RdNvo3cHf2HyDtuNupDXG/IAc3LbvzHkCd27t&#10;dzqT3pvOwHxwjA81n5usDJsZYcY5HqXoSpaX+DEOxRpgb2KnwVJXOm+79sFzNI4iZIkUIxus1gJq&#10;5ssIWZ9Zvf/Ni/RTHtdzgNskXc3Qt65hnSs2rbggRadsZudMjJsshQgyBr3d2bzrXvJghNRLd5lU&#10;q1DFeesaqnwukKsKnoZxVwJGJ645G0bo+ovANbJptkoelbfNIlfMS+F+1OygrYspeE6Bn1sNxW11&#10;1jQgPC5i00yxTLOa077dMBpnPMkxuO0bW3Nm6EyDUnG4l5orsZycPIF/MeNvugfvpji21Qw+AZwu&#10;IMAKK7WKL8j2iICYn5Cdzd6UJwHGXiw+AbPusud0/61Ui7Xmxi8iP8g8K5465EZr39i2f+KGYlcm&#10;ya4zIqQcwPdac5PIDbc3WlvN0knGRsSGccftk8lPCgJWsdmM3t45c/I8/h/OIdar9n8Q8cCKeUhq&#10;Loi338i8kxhb+50ZP5jxbzJ/sqxMRawastlK5UyLLrdy+61vAgCNWsWV47jTOty3DdlTgaEGmm5s&#10;o7fOR/4JJgs3ZwPTPrLc2PvvnOOTbn/jdgpYjSfGyeY37vs/mfNvgSkYvXe+7Tc95zgFRlTtpUZl&#10;Xta5UQSP+1YqG2vsdW5qvRrPUY34uvPVoE8gQvMgN6KAlXKL6BomDQ8ykmZSfvSW7MUJT3M2kw99&#10;NNWvwbIamWCT++2Nff8nFr/4dfzJMQO8cdvudO9k/MTzgIxyzTD2PrmxrHhCtsgmMpOlwKt9m1Xb&#10;FKHHGm9dbOljTj7HAFt1vst+Gf8SMxUnA8pG2sRsX3VF1TJpdlmNzikFsVd8U55BgbM1TDQ0PF4z&#10;FuraQg1IWsdS9Tg1c8KR7aaaBV02PQXonqOsefMNbxuySBN5Q3uia89jNch9VqPWOcfU0GyW7euT&#10;ls9LlWIZbL4LxFeFjdV8E8sTa4eGRMepfU3i3oFO5JPn+ckxZdnU3OntVvWRLOWAAukavVsVzSsR&#10;M9xv1fC6lQ3rrnzJ97qOINhwO3HXrJI5D8Y82F02ZoGaWGqKB8ad3n5n7/+LZt8hgqTh0ZBFXSP9&#10;G5mDjUm6BrtL5ZICQ2p2aORBVpw7hsxqdSyrIHNemIS5LLZmKUkFOkrpFwEHJ86gN2Pn7bKK3do3&#10;yMGICfnEGZh11HDRHiVdNUntT3ynsQNb4R2dJIt89sFqmJ2p9yySQmKmxnbzxbNPejVlZzyZ4wQ6&#10;WKfZBtaqWWgkE8+DcTVWg+Cp926qVdxueNuIeTLmYA1fz9Bcoe6a7yciU3DrW+WIC8hK0pVveP3/&#10;Imqr0SyQU/aMjvlULsVeVu0QtNqbU2rXwgACOM+FE5hcUVx7e6nXpAivnD9KuUJg8ckxhHOJTf8i&#10;icdqhsdPWjx0NuYnzyGsprVrArdy52KZCfsQnplZs4aL1DQqT96a1ttCb9LjcoXRf7FyAKkGOyly&#10;fVl2nuZSftsiP688RTbTiTNTKgszGIfIVueUw4lU0Qt70neeAS0azafOCgk3vuAAO2a/sfU3Nqim&#10;nxT6zEcB1AKYZxxEPGBK7dzaVsoKh3jD7F0z0NuDsX1wHJNzSiHuHLRmzBjMceL2yRmjSHX6jgjl&#10;qldyBxUbXzb3ei/L4tRFhKi4Ty6FFDxDakA5oRTQaKW+NKt86q71Yq1Uigtz62qGl6G0MK8v5wzC&#10;DMw6vX0n4xtmdyKeiADzIOMhleoX8s+6q5ciScSjVSeLhCC83n3DbMftHfPGHB9EfCrGZmIcjDmk&#10;miSrqYOQWQPPVorvahzJDF9NK5dVHOjMLz8FFp3SMLzvhVPKhi1yoPk6t6pfy+428hqBYAUMnvPk&#10;eZ5SeZZdoGw+hRNYKSpmqhFtUbMOyZebU+V4C38VLqX6Qyq8zu7faLZh+eCshqzGaBTGTlndulXO&#10;LjVQPaWK571cQAYjKrYlRexatn5LgVmYTg4uAUHmdc5wqQiFra8xLXJOabr+nGiVNjwbbgeZ7cLu&#10;SVM7ynSVnibHoPGc01+dBzyXdMpYQqDMZDwCewRtl9dIe2/sDrebwEm8PNLdeARUQ6sWSrLvxq3K&#10;+KPkXFtODSVcyyNgTjQzI9fN1osKAcdM+el6gRBUY0QJ7AqRy7tOG2OG5H2tlc1XvBQB1PJs1b5d&#10;HVIvwPecSvaOAtVrZh5jLNWGDpGtK1G8gO1aXIUzl23KSrwL8A5geWQDZ4EJmrlh13ybJfFeg+yX&#10;3+8CCpd9F7XRI2RPtZQkxzQ8rvNDwHgV64lADKOGCJcSoDDTa6ZLu+5lASqUKoTLImw9z7VJFttz&#10;lJrDE1oYVoz0UUnpagKIzWLXZ1hyDa9cQ+N1iwrWUe/d7WVL1qyUFbzA2eVlTB1OHSUY2Os92bXx&#10;lhJgwZUCnM1qrWW9Vy/GXzXMtPYEys32+ukXWMZlRXbN5ahnuVd3djHhzgKpRuhETdehTiKfaeMF&#10;lNZnZ651/PL29i2xIYsrBe+qaQscXc2fZU/4HOqOhwm0VvILvl7+OmyqmFzM91bPdhWUWxMAI896&#10;PUsvcDVNQ+my1vX62bk67fmFfZ9UYlOfb9Ayr3lI2wIz20vZtBbPAmn0nPUBm6VslWwlbrU+s/ZH&#10;2TGkadD4Wpfn2i/VIJy1pjGn+bzW8ZJQr2biLOBU8uR6J7b81Ou7hzOaXazBvpQpaZXIFos0XUOy&#10;T62TYyqh3Le8LPRUIArl0ZA0NXRHSpH317Nx77JzbAT3bTKnwxQo1/wFvr/UKqu5tI6IF1DisQr8&#10;VyMrA56nXTFGJLAsIOFlBWlhFedrDV7rupKrUlZcnzsLHK/nemJAVCOyGhW1pybGx5QaIjlp899E&#10;/gRu9Laz942P8WSG5rotVQtQ6h3nHH/hrTNODZVe76JZyGMWCuQFL1sRqIZPd5z7BSzsm9PiZMa4&#10;rHXMoLWO887n+CTjvOLezLJ58OC+N25X47+AHH9JbrtHyb5rfyZ4V8mSLlBe8a8jNmUj8skRzsjB&#10;Uet1WUkuuxfz5BytGgcFEFXTlSJnNNvqjC4+l82yCvGyjMgrLiu+rUSwYnMlNZR1lZjV1fxlWRAo&#10;ie/ViCC4gGhfaraAt94gJ9PPy+Jv0RuOaUVoUIHRr70vNdHWoz5XTEFbTKN67yCFY+uT03/VJ4eU&#10;LlCWHGLUzcoLSmgglW3A7uLq5JIb58TTGDjukzOaBo7HEEjCKiphhgqSsNdZ0FnxRFfzIkPAyKm8&#10;yRZjWTG4e3DreeVGKfxNDdihWK0ZS8VmtGKBVX5xTr8at82Sm+sc3tutrLQm0wYzg0MdPGYtzEUc&#10;GQXgglUz8RdjTI6yRsOU/PbmQBfpJcpyNauhiV0NLTNnRJOMPe0qCtbfjwi8bWqujAfdHpgFW9+r&#10;+YOKR2S55xQpCdkqnkPFztYEiJ0nTB90H8DfKlIxxjC2vdP9TWxE/yZ/ZjrN7txub7hvjBjM+BvL&#10;kzmfzHgS8QtjEpXvrjPpyknqbNgaaBCmMUfNtrCkRZalrZKUJJm2mvZS3Pce7G6K/S4FQCTcupRL&#10;eg4Kxs3VhGg4vTmbv3FO2V0lkvSLlCSQEe80/4Ot/aY4GUlvf+D+nXOIhef8SdovWut8Hn/h2blt&#10;/8HWfyeiGNbzuPLXrd3pOMf4/xjxL5oN7m1ifRMIYeJcHkN2NWNO3MvuMRxsVt5RjUuDyHkReWSP&#10;4SKSeRR4ofO8VwFtOcHf8NRg3+7/wTkfRJxo2HCoSW4mSw1XriGSlYq2wGD+SaTjfvC2bTgb59B6&#10;GnGQTO0hbqwhzpt/54xT78EbzsbM72XXqAbINFlYTBppJ/JAf6fxnb3/ryI/GNjE+cnWfhLxi5kH&#10;3b/R7I3e/sHe/6h49X845p+MPGA8pFL1G91vjPMX0UYB498VP3IHOu7/oLX/JHnS42/y+f+iWXaa&#10;nzDPYN+XDYsA5Ywnwc7evrP3GzMGXtZOESdmvdiPneatZuQhgNY3KQdisHnZNaG8YczG5lLERCTL&#10;slZ2cHfO8dTayCCiM+eqDWR50pvjTfMxzG/s/Z0IAZVWM7iOeLDh2HYjibL1UBPdLcqyN5jzVBHO&#10;G807e/sHW39njL95nn+RTBYjNplXxzTj1azXc1auVG0/DHg8nR9PK/tonRW3PfAuVccZ2vu97HfP&#10;adwa5Phgmiw+31oQRW7QuQff+h33G5GD/W4X0M4UvJB5coy/pY5q7xjfyHgy5webQ2fj1v5g2/+T&#10;Zv8m5p/8ODTvwhKiyAHntAJXdRbfNnjZaBpkYF2zYkQa0LygNY9w2aQSspYUeFMK56plF1Hv1l85&#10;h9505bl1QC/ykbtdQKzqQClQmh+MkE1l5pNbf2dvNz37PKqBO5lxMOajGjGlSmZj739gvkMOxhwF&#10;5nbCZE8144HxSTMv8smOt/1iho9YFm6aW5CVN7mpob65yGCP48TMMb/R/I0o1tCYMEeURWHgNpgx&#10;eZy/cHddG4HlwTEnzyEGem/vqBEQGGqgatDzwUznPKX2aN7pfSfOp+Jn/475m+z2SgXia45VgjM4&#10;42DkB3PKVm3rd9y7iART9ygLtFa5p9Ze2E+wkzk+WbZ21FwGL4b8nDUzrxQzEXo3x5SlkkjATmtV&#10;Y6XxfMpOde+dWzfO+dTMLbQm95ZFxlMMomJ82sqnOqDZFM/j/4j0EE8iPou8paaFzm8RhmBwjk9Z&#10;CtLVyEplxmP+wGgsxX/k5IzkGC8b8CouSYq0XJaLreY5iCk/2ZqzdalMut1qD5zM+KyCPq+enJsS&#10;kBmhhkBXHM91v/kk2cpu2zjmv5CSUsqv1eB/5fjau6orWzVXJjFl57UAjFmwuEWATIq1r1dD1oXm&#10;HqNVzl0FH2CuhjBVp5AmAlSWOrPISbZyJNNn9C7FEQR42bshcukMY5wnM4/LzjkM3Da835jjgyxs&#10;TLnDciwQXuSmfC1LddkqM+sup5eINavGKuficpewiscLsjtLZbjy8Mdo15zi1YifNNkUB5yzMQO6&#10;z8uV4AzjeeosudV86XufVWtTtvCtakgjTj3b5gO3T7ZtJ0LA9ogPPD+AXxCf1dzZBTpcysEN828E&#10;BzMnz/NkzA/6PGm9EwwyHrjNasJUfTlT85AtOOMsy9NlLb/wIsU/nfsmMpG/7DbxdjV23DvNd+V/&#10;8SBYqjiK2BfXunjhGwM4L8zLfM0pS8hT92hdeZX5dSavxg7xyXmeJI3WRK6RuukdPIg5MHvDrIt4&#10;2U5kL7nsR4vUJ7Cu8D3VA4vEk+n6LpLkKDJpqcaqaZ5p5GUZRuEOawYUyMZxWZKVIrS+zxjKWS0q&#10;TkjJqHOSitWuuDRHEVTKuCw0g01BpdQ+vtO9Sf2bMMazYj80m2ScGGflcV7XrFp84uSae/ZFle/1&#10;ziavZp3K63nl32P+YBDIhWVWY8kuTFq2rcofzjlLlaoaqTfHfLueUWsOLNvUxKmmpr1jvJPNyBxk&#10;PBnzZI6FiywXghT5vRVJc8raL1i1/gtHoprOo2KBSDS6Z693lWWPPAkyTnrMjBhfOsyhtRqxmNA6&#10;zJYk2jzoGxxvwe0N5h8N3x3bHeuSF2QB+TOFzt53o89q7lgBm5GEV0eqwK0ocHANFGM1CKp7TgXM&#10;c0p6bYX+5bW99UvyO/1u2Tcs+4SoRG2BiGsBCIiW5NzcyrF5Mcfhs/zwvALK9GuvKzxMDf7c1vyZ&#10;qqPWDIeVgOk52wsoD8oyrTrHBWjDYhZRAVmfMApMTpyohN9Dm9xSh+PVeDEVsideQ8fq8EuuOSaF&#10;jyGLlQqGaz0Zl53OYnWOYvzfyq4AtFawsoSqA3yWZdWsdbCGp59JDejiWsQzKYCfqwFEgVCtWIyr&#10;8bHmHmzMy45u/VpQBsX4WtdysbyuoFbwfl23DuEvABovH2WnFGqWl6LqJX/Vof85/GoSGdBDYOo5&#10;TYPoV4PsKiIKsAmnp5KQSAHJz1N/4eXrTIED1UwsQDVC4NxaL6tUiaRkmHogjpoYOrFeBQ1QiZLu&#10;f2vJvosdG2lXs3QxSjKMhli9Ue8nsWs/rM7p5rJY6ZaXVRZVVCZaP7dWBRQ6GCILpPW63tV1WsVt&#10;vdxW6/1SjRSg3Yr9o2JzsRPtSoTfu0D2Zom3Zd32hYlTgX2BnntTc20NJlazR3NP3MWEdxOzf2u6&#10;nufUAFqva1+DJiPFDPZaN1uL8tTXPZ0Yx2gc6ewtsKE9aMjaUcocFe3N4f0mxvgxBFSHwVFDZUm9&#10;Yq9myNbqKK09uFRO5rJzYFYTpOKJX3G2nnfW3jEIfwEMew2+zhqUuPY4wDDnjeBxrgNZ/3TKb9ry&#10;UvLtpnlhUe9wjfFc+/h6LxU3vzbLn6fzHJ12lES+fi2FzSoQkqVOK/nu+KCNxqjBt5UZsAYaBir+&#10;HucvsuacifRbc3B4nYVuLxtOAXkJJjYjvOkaQt62+hkVyVZgvmXH241uzxfvZcX0ihO7yTZiPYdm&#10;pSZlDdAtFlnFR3SprMZqzmDJlJs3MQ1T4JFYmVrzRS4j0foTKLvUNS/l0plGTllGdO/yn43JzBPz&#10;RTIoW6221C+tCt5kWVtQsd5Itt5k68TkWd1yY7HlCgQKWRvOKmgcza+Y4UreKfUMtR7Sr7W8VJta&#10;5auZrm62lUVgmJg/IyZzfup5erBX3IxYc49O0j/gKlgD84a3G0QyLYgp+4eoGLa1RMPDf6fZd8ze&#10;6DnFrokkK0l/hmZb7bWR1/NXEt5KJSxmObWvpJh7xRc3sbLW0FmrRtjKkdb/TlwsySKrLNvaRUOQ&#10;Q7HyKwvjGX5ZTqoxZrx1qT436xA3MmC3A3pw5knmUHwLJUtO1myD5QUPLX6RmTxrTspSD32Owci/&#10;iXkUs6lVkyEL2INMqQ6uZuH0aoIKfO0ZpTQq4LdtwCA5dZDbxu5vhBtmfxdoIQhOPudSxTWroe6h&#10;2Nu8sTcn7En5AxE05jSaf6M1sdrCPys/NSI7Gl7t4L/Lgm3+N8/xs3IdA7vVeXlUDqtE32pQ+0jw&#10;Krd6xcnuU82c1tnbrWZMnKRtOKdYcynFnnWD7YbZxnnKfmFr77xt/6D7O+f44Dj/LOLRRrcd9zvN&#10;3+l+kvHU/vbBnH+Scwi0699o/hvExpyahUK+Q7yx2Q36Oy3vjPw3aU82/85t+y/eb/83lm+Yd6kb&#10;Lei9vOwTZjw5Z5fVAk9af83tMm64v3OOv2rOG5pRWXtHc8p0/r81FUKBk66c5RgwsvGc8PBSMHnS&#10;UjPneuV4c8r+Ja2r6TdPFXxWljnmYkwPrxhcuU4EY6w5KoHVAO/rcLKV2CxyxK6mUmqU8ORBhBrH&#10;nX+y9/+C1ggOxnwy+Dfn+MHgKKBSe/NtM3z7HecbZt+BIDjo1sncLlD61n5n3/4BsTPOWc37J+f4&#10;KQZgjCrYt7LkOxlTBIhsiXMX0Fq2IprB0Jj5ANbMHjUIk+Qcn7R2Ki5T4FdKHWS80/JJs8a2v/M8&#10;/2bOiXOo/gQyn0QcBdLcIZ+QRm/fmXwSpSxrLTVHaJw8xxNMJJUhvK7qSYF7kfAcIgRoxsRk5i/G&#10;MMgHZlJNgGaVPEJxp1mAPbDzg3kOyF/Fvm8CrEkiB4/zryIjQEYyz0+OkNXHcU5GTJpPtj5ZgOqW&#10;ITkzL3IPVfM1kz3ITFed15QXHZXzM/Rkm6Vy4lSTXseUWO/EqXoGzaMS2K/GCqF5Ib3L6kb+ucEs&#10;sPbWjb053U/G/MmPn6Jwzxw4QaMRcTLOvyD/oTPcnN1FYmnmUr4y6GaMqvlHOpxJTIGrW0t673Tf&#10;9I7OQyTTi/yXr38AACAASURBVB2dletVTZWrXK0zL4N777xZ1yFpxXZdlhClrM7y6Fd95ZUjSGXs&#10;dlMjIpOJ6P9OI6xj3tnau5QtKaAek6rc+EWswdIRHGlkvpO5qUnnHW/vuMu/P+KTjL8BsXulNFWe&#10;2JpArM0Frp8TzbqxUU4nmpGQLKvdwZjBMZ9XvjvDOKfyT08r0qmaAx+nYpPbqBwjOcKZOExjPg/c&#10;nzjL7rkaemh+yjEXeLexM6vZdJJz0HMRPGAwWHMa9QyDmQ/G/CAiaH5n629cLGtrsl6eCdbYWiP5&#10;EGEjGhmDyI8C3katB8dCp2IkOrtywEzNxJizVGyJeeWvpvlxZ8IRepIeWZY2RmQUAckvJqRY3FI7&#10;UU1/VTqDyE9GNX5Z+VQBcVlnt/sd8ztum+ZDeGK2kVmxJ2DNt2ztzt5/I+IpSyKete5LmWprZLps&#10;oc4QVpWl4q0r1xnjU2objBkHM34x5oNgqVM7VhaiLzBRak1bNUXdi3IS1fejZpRRJFjNGVFuT7FN&#10;s+poEWvs9VxYNVMpd6oBs1AbTwp70UxAzGrGTpKIFNcrvlLuInKYEFNd2E7NkIJScMh6rzWpGkQe&#10;eXLOz2L0r7mBegpHEWxn2WM3h42j6qKKGVfNrCZSFA4hMlqpyCgL60yOU3e+FEOL8rkUQXuT68vC&#10;8byW3zmNM1x1QuFy3pWnSh0cct9QyUKkZqG1Ir9798JuipjqTfZdrlm0a6b2cg0CuexkBn384NYP&#10;9m7MeLC1k3skY1Iz49QcNVMDTmq1ibHzGJ3P88HMk55Peuq9R9b8GBYFCW6blBrFrrtwm9ascpgp&#10;fCeNYeNFzJl69qZKodQ1iZka2+adsJ/E/CSJIuqacA9kKaeRDiKAjlCjuLvretIw5gW4O6POnTXD&#10;p4HtkGpunXOS1vHs9HYH7mSWaillmZplj4ZtOJ80f0oNHZrZmvWetOdfNbjw7Cz87BfLWlHtC8Vp&#10;K/BwOQQtTHPZ6kut2ypWaY9oNmKtySEV25yql17kh8KKaUUwXaRv5bbXWsYK572LmGdWDRkVrubI&#10;qaBcNnRGR71PYaKXBah1VpNrIyr+dZrtmCdHHLrOxbSH+szBOf7mJe5Yjg56582VzyyruNWsShaJ&#10;M3E7qgFcTzhrFhhFeLCd5u803xGhZDDzwMcH0Z5EHizqsbIuOWBodo9q1qx6wFYscF1jFt5E5XJy&#10;oVmfNFnqQxCW23/9yzSbKlTzklX7hm5+NSCs/K6sGHm+Jdsb7L9Otm+d7a3htwZ7I10BqPXkvokh&#10;3VbyVQ2jrWkgd0yjdwXzMaV8WcuCYrJfdlpJ2QClFBtdAMDq0K1mQlbyG6s7y4sZGvkKVEo2vwCY&#10;BYjNWMkhtI2r0bW6eaPOutVoGlOH15hq8my9PI0pyEenF1DNjXiBlgLP8mKaJl+aDfXna9O8vHft&#10;spsTKGzXZ60/N3sBVxoIa8W2r2O6LuCy9apk7jU753WgrUbMYzofT/Wf37rsm+oRINlneakXEDnq&#10;+14FFNfnr+e/2N4L9M31Bwm9QI6lBmjUPBpTIykbtUlfbJXlgR2riZbLxq6s8ViNNLsktZtL3WCm&#10;5l18uWb3/9lMiTooc70LXr+C13sI1AD7dTbuPUpFwvW81g9HKZXMNCQ1m5ip+u46dOu71n2te5ss&#10;9UGtrVh2bteCrgbJy9Lw67WGwVlzTLpPbj3EcMnXulvPLFyskgX+8+Xz1jwksuwaClRZqhyz5LYp&#10;+TpNg+rXwNLVZOg6Ly8QN0QTv75nWft9vQ3jtSdXgWcGt2JbXddmaozY2kvFfGyWAmv96+fUsHKD&#10;YTUEegGq9QWrqbPetcD1UKguYHZWA3K9K/gy9woY0UiT9csoxvuaaRGXEmjdvhL1ZzUNE/nDrjxy&#10;Lad1/VtSsvYsezOrREnPQ0l/NS7qh586P9m8nrO99uNSIHu+nv8a7hZrnVTTb68ZJa2UApGr6K73&#10;a1kS4ldsjPUy6x6eYRwFtqxG1mosrkahu2zOnsNrPorecTMJX5eMdhQ4RgEqpEA4v+5zqRMFMmvY&#10;rT4gaw9XrQAoTq5YlgUgT3fW0Npmhvkhe56rw17+pjXfB7aSvge9f+CMC9D16zkoFpHwtgXLyrM5&#10;bM3FPC4bhDHlOc1abwlpki5vSOmjRBIo66Y0MdNvfV7N0aVgPIrZtRIaMUTzS4NNoPaYmiNDJbhZ&#10;8udIsaT6lTBX/HZT7lh5gJrG+jvNjCwixCzGlfus99UKUH010ZWQfee+vetMyQdwyGcb+WxH6MU5&#10;YCnChZP0FBNphpNncFJnn6mRdVTCeu/G1gPLGkZoRpSNl9EhBzM0dLiVyYWsT4IVEAWEgPs77r8D&#10;3xjAtJ0pE5w6I7URRzW2l1g6r3dqmsXgEFW0WO2/UYWdpRLg1rJAbQoIXPmO9mSu1NL13b13qexy&#10;CgzAynqriun1zOu7zio01AeVOqCx0eyOWv6yWrv5ycfZrmLCCjB3NOh7pJ6/p9R0mr2sOSoj4HM8&#10;r/lpEQLtzgoWV5MLY2uzQL5qsNUh5WalFBwc5ydv+4aVf7EAysYwgZZSTngVWkrmjeCt9Sr4Xwrb&#10;cybHPJTrpLH5Jlsbe0e+xjszNtxrWDDyYj+LiR6xANlGa++kdx7HJ4nLLtEMt8eVO0WxLa1yn92M&#10;W2uyIaxr9RRsr4LBuPU3jJ05flUTqOH2jrff6O13TvuLmCf79ht7/y96+4PGB5b/XcyxDWOn23ex&#10;Cn0S+STzF5k/mXkS86Tv/6TbNwwxNuf8CWwYG80O5jxpbWPkT57zLyJPjA1yJ2YvMBKxyBMmD9r2&#10;GxmT5/mD5ziZ2XC/4x7M/CSnQIPNktY3thC42E3Nap3TalaeI7ltN3r7HexOzJNz/uRhvzhLkZVF&#10;/ljn4uYJpX60fCBy2skxkmMMkkHgPM5iBGfK+qQYwtakXB6WwF0zIzwZ41EzJoaKYt9oeS6kTCzg&#10;eukzk8lfUGCjxY633yAmYQczB8f8FJhW7FpyVg74k2N+XODHzA/CnqR9yJYqOjM/ibwDD87zJ+bG&#10;mD+AKZss38gYzPmL5k0MxaiCO48CRg/ITzI7xEHEL875J3P+u5ITDVDufqO7LI8mh2YxkLhtOksV&#10;JQl2MnYyGt2/0fs3jGDEUI6UYoLK5vInyRPsrfKYg8J0iSH1rrd+MRkTXXv3dyIH3QbW55XTgxXj&#10;VYDCOQWedhewtvz2s2JXyxvGH2C/MD5InmoqZtJ6FzkkT5YF7hmDOWT76KYh16PIDLPyKuXXivFS&#10;HHKdI1zDiZOlrP/WQnXgMAq35jk0OHxrcg6YZbcji+1iuYYAKM+l/luxPdUozIPuG1t7gxRJYvfk&#10;3jtbb6oV48ljflykpN1h9w+InRm/mPGz8IJR6uFG95vO2ZhVJ+qHzzCeZV9s5njTejc6MybP0ZS/&#10;l82cIVUnLHKcYdnU3EhjRuD2na3v5Jyc8QtiVCZS9VvmpfB91RUFdmbKAsuMCDXpBOBrtkDGyZGf&#10;Wlv+jnHH7CYHg/lX1Z2QTJqdnOPQDAr/jeZ3IpvAvjqbNR9Fdn+LwKJcLoqxvBRai7BSzHNbpMTz&#10;yumkbjikiM0oAqXIY63OQ5HM/CJCxpd89hywLHoiuJqRUTlcFHHMUJ0zArqdrFk3ILXhOU1NmLJI&#10;MtuxUkRobsxibDep4VzXuwaOQ80YMNFKBH4dAvgAbJI1QzIK3Mc0v6u3na3fiEzm/EWUfaCs+cFt&#10;fsEjamaBl8OErVk6qRza1rNXjiYrw1n5vqx8jDVLQ80l9+2FwdhGlkrU7C41m93IPInUTBu3d0b8&#10;4Dk/SxGj/Kblp3KheRAxcDfZJPrLMkmx4C4LcqSKLq1BWYcWCBxBuKxqxdpXbqmHqSYHtW51XxAM&#10;5R+p+OM0yEHagMKkxITPax3p/191Xy8FzULixpXbrndhYF5zTfK6p8xgLnu25tWAW5bh5eBTYIwh&#10;HHCRhs1kQetF+I4CFjTbrtQMEbhPckqZPWYB/LYws7K+jMLTrhw9mSGdTbPJmgWoeFINFoclzY/Q&#10;aPNl/bbs0Mm8MKtFziJlRdd957b1+q4PKYVZGFdc9tBUzKLewWbJtq1nqtqWwm8sg77nFT97c/Z+&#10;o213PB+kPxkWnBeWJvwp1qkXp+wJ6xoCqQqep18NSKnHFUvPDGYO9u07RwwGiOxnUleuWMx8YR4i&#10;MhXGVPWnRnR0Ws1ugketHeXPQ22FWruyEGzWsFKNWNUnVnn9EgDAmq8Cds0oC2ASczDKmkw13CjM&#10;7oXKBl7nVVyx3jhrhkphX/kg6OT8IKPVtegNZHjF702kFhrOrWrbee2DKLLYsgFkAYiZlQ9BjGAR&#10;kYGLiN6Wei2zsBu7nA3yyieodTYpDx/cW9VXNU+omjBGMNOJIUtH1YBlEW7tIv+8UKLCeq0pBsdJ&#10;lB+9YcgSWHlAZtWUrnacVZdvKaYiTowiO7gsb71J7QONUcobM5fDDKamyJRyV/hhrwZuw/AityaR&#10;uq7IQdgkltKQLyNJSOEc+YpnJq/ViuULDxQVa/MgXVifV2wbU5jPOm+pM+kCeMmrFtCzy2qp631Z&#10;2dAvsYvidE0xzqD//G8r6tP1/LkaXF8WzxqiakVnt9TSnpGMczCPYHsP/B5Yc6IZvhnjNI4BdloN&#10;l08+HPYG+6ZEuXcVI1mAAabNToHHmbJBs5Zs++taA1hKjq82PSq+9Hd6ddmXHdALmHvNH2krsJhI&#10;UYPXvI31fLNJeuXxSnyaZQ3dLp+8WaoZh16yyDWcab2u+QU0XjMv5grUF/CrX4uRvUAUzTwv5VOB&#10;Yev3+mzd+wKw1yFrztVxT3SNC2HVM6ujtu5pgdVabKUyQJ9ZDW+mFXOiFlZbQFG+1maagnGuea11&#10;kK0ApeVV76f2iVMWPq26ysaXv7teiWAsfY8OruJa6bldoLHesZJO/x/P1kJqk1Hx+bJ/QolArsSA&#10;V8MqeQVMCuxqpOwKruvKssIA85CdgInHY7kszfTsr7VuxcLrSe8vZsRqjCW6/rVu1ntRQmrX/R1z&#10;gfSvtbuxJH56z+tZgpQbKqb1M2fqkPFcyZmxhhtXDHutTdPzMys7h2roLDXTeg9QjbA6TMjFrBfT&#10;cFSypZzu1bAMz2s/rAaSZpToMtbA2m4JvjrpZRP4pQnUPK/mSKbhE55plzoNykvcl03aS+GHca2/&#10;taf0XvXvsjB07hZlIRbX83J/7dP1S/N8/GpgBlaA1CzbqiSd/5+qt+2RJMmRNB9S1cw9Mqu6uqdv&#10;FrtY7P//WQccDljsbl93VWVGhLuZKnkfhGoenZjpyqqM9BdTVSopIhQyqwtmb1E2TSrWj8NY81a6&#10;LULlta5ZB3oRl60Ij2NqRZqrA+79dB5T1hZrPQDN+MmkF6GxOgOXRaSjwbLXvBpea7T261ebycCU&#10;a3peZPCBFAdf/cvXM1uk2fqnf9lvI4zDnJOgWzCnbIS+7ZOtbOY2lzo7Ux1PZ0IWMJwVKwR2yk5s&#10;ETCrsNMQWcXtWRtgrXlkXon+5W+cxjmlIlqdo2dA5qD5xNJx9kvNl64W4zMERoycnGfwtk89pyih&#10;/3qAVPFsFQ9zJdJZYkFj6xvGUHEQBdMbuDu9dfBOy4NzTmYNItTdIEuS7nEpWwOn9x1zk4VGPYWt&#10;y04xhVsSaRriG4M1M0V3bhZBrtc7TrUDt2WHBioyqlBe1pKMYHoNXC7waRHEaSIdegEJsBRrhrOx&#10;+S8YN4gPIBn5QcZPIh+M1LMyg+Y7noGFlZpmY2DMOTSEu1VfVq1pInJQdVNnv4QlyXk+ZRUzkOLV&#10;J72GaAo0qQLadEfMcMgnM/7A8oPgUd67Bxp0X11XntwKkvev28B0thOI6ZyzughQsdZWuKv7tte9&#10;N9PK0saveOa12G6Qpnkf1x43oOKQ4M/r9tOsvigV6zCOw/h5ijy6t8H3/s7upyxSphLjEbzsL1de&#10;CZcwAybH6VrXAkrSTAOMK+6Fcc33geWXXk+m7o1zmtbVg1szmjVmapZVpmx5zjlojJqbRnVabDzn&#10;JyNUsqo7Q+lx1BykW/8Vtzsfzz94zpPIwCx4zCerO6zZG/fb/6Dl35jz5Ji/E+NfNC8whIT4IdDF&#10;70QGZ/zO4MC3HbiRdjLjiWfH7Eb31dlgNB+V5hSo2jrf+jcsB8lBlL3CjLPsmJKtfV770ayToTlC&#10;Hcf7d7pNsh0inkZgMbC8cWv/hW37rjM8nd722gHyhJ7xJ5C4f2Nvxrb9ld7ul6VVdgXbNEh7kv4E&#10;n8zzT47xE9BMqOf5T8aYbP2vsvMxhxw8nz94nFldOX8yeCfsSZDVjblDBlsb3Hhw377hthFT3W9b&#10;v2E5mDWQV3ZMd5r9Sm9vWHvyHOD+ZMRnxVtZbJ0h1e+yGMQWgGNIvfgpoJmqe8Lpm9HYS8DQ2bzT&#10;+xtG03lHtn9kzS0AzFudg12gVRwQ2lvKlzrWNqS4H8z5k0dOWv6NZk7ySfKgtSDD6R2670QcNLvT&#10;/c7MfxL5iXEy4h1rQ7HQFftH/sTnBHNO3sva6akC1TeadZ7x5JzvHPFO7+rySUDe4YEzcNOMIuIk&#10;q/hPntdZB8er02rlryJyOm43rJ6B+RvmzpiTmI3Wv0HeeI4HkRvBX+jtF8x1RiN25vydcT54jIOR&#10;XwfS14wb7yzrRQGwLvup8QNyYOx4U5G+Pm9UwBXpTKl21SXR3NnSmNzY2n9y2/87zf+pszEnOR4V&#10;T1M2IzjJ5JwiSgRgK+9ozWju3LY3yME5DomamtT/BtSYMIHw/uoCaFZq+mZkiSHvzCLes0Q1AlrW&#10;7E93CGsSS141rL7r1mu/u+yKxwkHwa1/4h6lmtdqqqPZ6e0XbqmYM3OUAEbgfRQgJhsw4+Ydv7zs&#10;owRiSfWZsHmT4j4EcEPNTYhlI1OWmWfW3Vjg8ITeJWkTINywkDUbkSJ9acrDbEMWswc5i/Q3AcyW&#10;IgRAanCBJ5PIxtbUIaRBxMoeZxzM+WCguVJ7/05345yD8/ysM/CqT2NqntK+d2bA8/xgxqPyyzes&#10;lw1PDt0B/iTzKFu3ybJn7v4GCGha1SYgcB7ZGzW1Keippbo4m2n+bZStVX2VmsGUF+4iIZPJLs8W&#10;0KTzau1GtxszTjJP1DFdZ8qM7p2t3yFk43vOk+bfSazs1U42E+mSBYo133DfcGskZVnkd81y4BMv&#10;ciLzqHPp+nm/ARvYkyOeAhqLFHDb6e2b3ntaCSDKsnAZRpuJtJzKbjZTR697o/mmcO8rDmhGTq69&#10;mKp5LMFs089rsglosi5mNzTIutwArHasaa3GfDDjQeYB1d2h7kq7iJzEmDEZ84dyDqA1p7c32U5G&#10;KIbZRu+/CMybPwk+a0ZJYpGA14D2rcDujdb26uhds+oEvEcFhWWHBn5938wkbJZQLq9n3kxDzrOK&#10;KGFJZe1cQjndiztmznMc17OUZZZfZ2uROct6bAma+hI2WhF3U4KmzVfHAl/Owwps9ZnXvsHqeyZW&#10;szyMp3CVypNuvfCEKlAlu1iiPC/I7M6aB5XxUfefajHNcxGucHVkJljKznzV7d1Fgl74HKsTvv7c&#10;TK9n49o33RJvwVvXfSCSrRWpFcwQ4L951EzS6m5J5bKrE3XNL/HsGN+4978R8S8iTjafZC/ycmEd&#10;SKQtKD95lhPUDON0deyvOi1NAHjzJG0wCI6nrKt600iN1Sm2coPVQSXMq/DAFHnQzTDrOG807sL4&#10;bBcI7xvNJt0+LyGjbmudc1I2tklZMrpfOSwF0ps3mnu5UxzEHOpwG4UDlXU0Czu29exVccVFznDF&#10;ZHVOKp6IZJ4Vx0ettwhg3SXtqq+MRto6N2Wd7s4su3IrUpxKR60q9rnwJLwcKdbnWfd77TFzWgk8&#10;iQIbDCQ0bSVko2Lgt7pDn2CHrIQzr7g9CzMK29U9yqicWUQqr7fFqiuu7L50d7tA/Ch7TOUXDfO7&#10;BIG2QVkQmz+JeQq7KKCq5WRyqrb2Nwxjs52tGea3qtM75kbkgY0HSZao6q1m9KyYeIrMseoqNY2H&#10;yJqb3WqthX9p9vIacaHzrbmAErKeJE8JrooG1SnX+RwrB8ahiKQ1MkT1caFOBe6K7Cvju3wRmKvr&#10;MUN1rNMwTvp8ZrwAYnUJZKZaEp1rcZQIlJKHSjBPBSUbwDGJz6TvAU0KmxN4kHw0r1a/YnvPUuvf&#10;1KGzbcZ2M7a70e9O62opwmSp1rqxb/C2Kxi4m5CtKaYxEamSWcRIgZPVTX0Bu4v0chag8QqmCzTp&#10;1YHQqkPjmC4vygq2S7keWZ0ibTFv67Ot+QMvNetSxq49Pguw9GKeS6BU/vIFZC3QtmxVkgWMKBx2&#10;e5E3i/CJWWFh2arUc5C9EV82YH2Oer3VRXArVn0EUhlI7lnKXwGl9PI7ru+zbMh6WTupINKzWoOn&#10;myWaFa41LcfZOsTFIiPwLxJuTVZqXwmUvJ6dMZEK4vVUVwCzWusXQLVmrqz1tfozW8CXyxbjsoBi&#10;XWBlsbQA1pUq5NpSK+FY7Y+X1uD61V2X6yIXc+2A+phr30kAv4ZG22u/Xp0ZkKaOikV83FyDS9cL&#10;uQVnSGGwukZiLmsxriRJnSnaB7tHdczok4zQ/CtbG/XL2cla13VuFjFn5SXk/iJHddZEIjlcMWPF&#10;mXm1QEuVciUPYeWwyfVcV1eJbIP0sBKRic3Lcq+JHVqdSUp+4iIdRj1or2e/u6yH7q3A6i+kyRl+&#10;Eb+OMWa7gGWj5lVUcYC283Vp9goE69ElmrkQ9flnlu0Fa5NRhKPmJq2B6aO+h4A4EVJvfdIteU5/&#10;PftrHdYe0PtL6VjWivHyB22eRSiVCvkoe7+61//SgpjGYfqeI5fF06uDcYbIeV38qx3838ljR3Fy&#10;DRiPNVOoEo+lStjWvLAUWXMupQnVecjFOdeZ1cDoIxrndPYI6Ppeq8sGE7G5VNYiyl8qhwUMaPet&#10;zongnGVF1HRexzRZ59V522rPyBZunX/YfJbPeT2fijFRZDF54FH2DKbPMiIYNS9oFfxZ4H+u6FLn&#10;yUMuv+KQSoE2A3lbO5mPsk1bRbnVec0qzkcpkBpLXbh+yk2AB7ZsNEUhLDIQ0EysZsxoPM8Ci6xm&#10;boWUVlFruIzH3NVt9uPoBLC34N6C3rThL1I5Zff3rICsvVozfKyKyrpj1e5fZHlbCeCDjE/cGrFU&#10;WbUm2RLiycgAa7z13+j+HVJ2Q26NHslsT+4cmo9k4OcPHh9/8JzG7M7us2pD49alOnqOQ0q+9AII&#10;Bb7POYqMLBux+p5SMH4CTzydsKHhriuRt+KfTbHonM5WsYov93WdCDo73U0Fy0V6F0joUn4nug/P&#10;FT+z5liVWGPMZalqF4DlBd5Qii51b9VZMTRTKSHb8vmFI7Tpmw2CUsBldd9Z05lBf1exX91ybgss&#10;zasj0xEAsRchvxTF67lceVBmzR6qfRdSyTWgbY3Nd7ZMHvkhIMS9AH5ZQuyb0ZsGhzYPHuOTcx51&#10;IFeO5aVw/4Xm33mcTxhrLyjK6d5vzNhx+wtb/w48OcbvPI5/gM0i9SHTufU3dvu1zufPEn2o8Oz2&#10;pLehve5Os++4S6kX+WBO/X+zxtbe6L4xhkgzrc+Nva3ZBJPm27UH05qKlvhZn+VX4KFnkyeTB5Y7&#10;2A7INsDzZTkw82DOd2b+kOVQPLRt2jfMvwF3MKe1b3j7u8D++WDag9Z/wbpjeaPnLjUeUzYv8SDm&#10;k9b/G619hymB0DH/FyN+F4mTU+KjKli9AOpjBho236qY6uDfubf/RsQHEf+A/KD1nRFPxvjAU3lS&#10;MDGXutiLCNu25M4OWcV3GGYT6FjrGLsA3jhkF+PBduu8bZr1ENNp/hvOG9hd+8d24CnLxUwibzQX&#10;OCGAuOY25TsZPyBF8GKHQJh0Mjfln/MJ9gDvKj5z0LzRvdc6q6AM9wIPfifyDzIGIz+x8QAvIQVO&#10;a78ReXCOB+d8cK8C/hwHcR703jnGwXPq+77xAJY4zTlmqpu7BTdv2NWNJdXbDFmkmQURH5VTify1&#10;bLT2G639jeSO26T7jdaMEZ9MTsb4QZ7/5Hn+wO0XMJEflveyAB3MCMZ8Z0aASYRgqVgOnXMEIw5u&#10;GFvNeTrjwXOcmoNnsgZb1cWs5FJ2SLKwsmpLnjUzpnuDCOb85P3xD+Cnujb8FzB5s5OqIbfeOYdA&#10;HHXsFqlSd2BFf4kjimARMPlSdLpJsLF555inwFOC53zyPLnEPfsG3VoRgnrPt655i5iXtVOH+MDs&#10;wPASIqj20gxM50l9NttIprpXEpIo4aIGy9P/QmsnaR/E+AAaI7ZS80bdHzut39jMGfngnJNuGpw+&#10;89Q+tC7C2BrBJzMPXsDuEjYkpEAwZ2Nvd5rvWI6qdUWU6aN2msWlunbfuNmviEQ4aqZckePUIHiH&#10;jCVp0zNf9f6s4rHnBjXHKap7JPKTc/7E7IMxjRGHbKmK/Gpde+icD5KfjPhBa3dkZFa2gDWHhDyB&#10;D0Y8IAUI5RLBOSJ4XfOkouR3sRLpAsYEHGtfrz8x88ISFD+tam3Faw33zgLaVE8ZrXURbHqBsr7R&#10;UGy3rYiIB6TTMjE24Bea/4XWOjM+Sd5p7RvghH2S81l5n9HK3grripEmu5/me8WRJOLOnB81N0Vg&#10;nEArgVdSek+BnCSWLrsb+45zExYSBqm5RFYnHAS8OpPuQ8/VdgzNt9NQceXWykg6ngdnPsmaktjq&#10;/k+CMw66V+dudVCk/RSpmasDSfcW+WCMg2OIQJFgNsl8XGCxWeXuqJ7YqgvjEjSeB7Saf9N093a7&#10;YT7odifynRG/c+ZT6+M7W/sF5wZ41Q4imVbWFbzs1SP1dEWGb0V6aDYQTNFhFwai+RbepApME7F2&#10;4VuERFvYdb5mWf4tAWsSSjeRsGim6iZ1VKrOUM76xG1TXViqMllwrcH30E0EhpW4LkL2wdTeX2QG&#10;lKDIg+5T92wzzU+1lzAUc7ZleVQzKkR2DVpq/opn2TWZc1IzviPY+4a7MW1q9tJ6ZgXgyslGmNGo&#10;u1FdPMObzwAAIABJREFUTME5n8AhgpFQvoGVI4WxOpuMIL0xI4qMLjLJq2c/lSM3lwlmpBPRidTv&#10;t7bTczIjuHmnb8aeA3Vhv0Se4+pQWvbNeo/e1ikoLAyqc61wn5zMeLK3tY6KVev5moH3LEI0VcdG&#10;/pvoxK3j3HF+Vc5k6y51WVrbrUYVBMkg5wcjnyRHkacLC50XPqf7zYoY3jEbxNCs1Vl1WWtO77JC&#10;jIzqqLYC4XsRtOqcnDm/1N11fut1ltOHQYktGs1EWsimM+rumhhDIt224+bgu1DFFFE843kRu25W&#10;zV8L61yzLpd4TBHTidozJYDIrFl+6lTxpU6yXYSK3Wjte9klT61VxWdsgJ0iZcy1zyxrr4E6E5W5&#10;eHV/iAQ6dbcussdd65GDlH0G2KZ6rH0Hc2Z8YvnkPNXNPooo9uIEjMGwSe+nnEOsHDMqXzNbmcPA&#10;TEKfTDSvKCjbvXaJR0Qmdcw66XfVxFauXlC5QQISWog8u184s9bwAeUKcs29RnPfFnnmzbHlBhGq&#10;SdfZsWvfBNdsnHW/q4ouw0at++o4WrOJu3GdRYE8RQyQVePz6vxYTLlVUZ2ZAvsHtUkmx1NKhGIz&#10;ZIs25e+m9U2ifr55KuFp0Hdjf4PbN2e/Of3WaLtDM3xzbrvmidyPZO/FondeSiZbamquRQeuNvAX&#10;CP/6tUDK/PLvSznWnJfvplGdMGLVN78ar3QO6u/5F9DT6qA1N80HWheciUEXS/d6XTeuWRJRvt6O&#10;CJatZng8hzNDwNa+LnmqgwKpcNdcjqRA3Hh1LV1q+Guz1Rktte5KGNZrnmX3tVTD3ZNbHZKl7Fp+&#10;/F4BawH66gTS59o9uPeUHYZgRZbN2QJ+3ZKzBtnfuto1dZEUoOxr7+Vl7wbr+7zIHoE79RzzC9FV&#10;IHJi1yZY634OgfZrLfX5iziqQXO9ZXUfrfetTi2W9VmuiP165ZWgrX+vfbFIsiwFKyLFmVnJR73U&#10;DF3wTj2oXDhSXkqI1c2yWxLby0oOREJtrSypys5NQ7dfHTcruagtIBCBdQ647PewFxmyHuGlBLDX&#10;s88v31HEaJQ9zmoYfFlwZZ3PEVe2fZ0p79Xh1LKejcDIOe0CmjNQ7LBXd51aivNagnXGVNhpEPQt&#10;v5Cu6LPM+dorKxY4Ba6mFuhSq1xdikUIJ4xRqgqWikigo3slp3zp7DHKKkmsu5RZRWTW915dP8ua&#10;0uBlnzRfW83y2s6sga/r3B9pWLMCEOQLneiZ7cha7YwarpvJXhYdbvIKPsI5hRVWe67A0GNqnpA5&#10;vG0aDroA+ObSeoxZlmIhor03EXACJwX831KWaTMuTZXiUsXT4PX99gKQS1vHTPiIxjGds7p09iZ1&#10;veZLiEQbtRWaVazKV4yn1q+2NJa1J0z34BmurgaDmY0tg1YzSF6zG750YiChgVW8maT8iENdld1f&#10;c8a8hurhy/9Wl/+s+LVIPLPkeRpHEWdjavOpODe2OEV4Zq+/EyUuyAJGYOmhjKRRtn4VD0cpfxIl&#10;7ce5LCnk3Tyn3mfNTNs9KjnPy05wlgrBSqzhVUTsLXiW1/RSyctCseK3qWX7OUUwjlRMbP4SZTiw&#10;Eey+CJ7yyrZg5AOPP1V8sDqxToInWZ1XMUUQjUya33DuWKpI18DIAbzR+vcawvvGmA/28eTWgs0F&#10;hsjKdadZI9yY8Syiy+lN9l3EZNhrptdLJEOt8+SsZFwxNC7S7mvnaDPNOdO+qmCTKjy639nbdwzn&#10;GB+c8yfebrWvF3h6yM6owKBkdVcmA80HwQVQSvmnQxGsmXiLsMvKfV5WFctKccXPn0cX8E8VEWYI&#10;JDf2rekuMZ3XR81viFSc0ZnVIV82thlWRXbQkUpqc+e+GYGUXDMrOJPay3UPqTCeuB0QVFwzrEmp&#10;nqkZT58nbDlwnmx949u28clBFFGtPG+Q7hqETNJ6cktTUWcCpJxgzEHEB8/j/4X+t7Ir+EOEXQ2w&#10;37osdtKSI/6FBgY/2ds3DAGbN0+MLvUcqW4P25BhqTOsMXCabeztP2o//iGRFZPMxtbvIhzz5Lb/&#10;vcCHP5k8pDD0EwyCP0g3ZBW442xV6JVyfr6/itKAGX9wxv8m811/Pz+xcI7okA+ybchqRjZ72CR5&#10;MMcnqRYrZj4UH5qU2smBt43eBQ4bnay6wa3RtzewGzZ+YDFoBvfNSHMex8nn0G0/5p8kScRGZGfP&#10;/yTjozqIfkBuzBTp1RJGvARE3gpYsM7W3nD/jRlJC5jIYswNOt9othMcTN+KPB8CoSs3kH1ll30S&#10;73UfyBLMlh+7V3zKSWSHmMzxKPB7rwJY3QNnnGUrtDrgHY9Pks6cwXM8qwv21S0QGVj8zpiatXPO&#10;JBnq4EnZGTqO+Xe29g2zwZif+kzzUYKTJPPgGO+cUapca4w8yNDdby4AyikrM/6K+a9kyHJz88Dt&#10;B8YPzD45Q3MDshTsgUEc+PjEW2Ll+a865lNK4YpbEiL9XucscH8rcGGIOHEvtXMD20RktpuAY3+w&#10;fFFHBmMM5c51J2ZqVsBKTL3sVrjUjl5K3UHkLPGXnuWMD+L8P2x9h7aRCceUBY+TjEg2KBeC6vaq&#10;POwS4yScz0/lOmlVMidzLgWws/Ubt/4rm3fSfsftRuZkzsERWWClwOJetnKWAgpAz8XsjtsbZo0s&#10;4ZNjzFZWV/ZS2t/cuLs6hLZ25xiDUdaIxk1n3HciN5JnzS8poCRXnbVVN9RNtnkrXvZ1Jw4snpAU&#10;WHcjy8bJ/AXOaqDyLLJO9kNuv7C13wSkeBLzADuJeDDi+YXIXmBbKL65OhPJgQifrW7bIUC4rTko&#10;CxBeHUwns2bgiQyBESLMZ+UFwScZwTmXQryU7AlnNCYC9mectPz5si1kA/+JMcg8MNN8Rau5JFob&#10;bc4ZA0t1aSxbvGBUZqf79Zjtwi56c7a2MeO8gKjmdT9jkIr9kbO68nrhPYFbL2JFwF/MB2d8EvOJ&#10;lx2XsbEs8I2urqxQoSCrI3U36TuoQ/0ca+B6p/n9AlqZmuHYl+1OEUStfcPyJL0j8qxA6ziZoW48&#10;6VBURAucdTKfjPnQPwkEOL3qcpWbIiybb+rWy+26l6Wyf9mkyuKtQN4SDUrkINB7Ww4qufCH8xKh&#10;AWXTa7Unp7piDXXP+1Jfa2ZXpM4TcSWJOrcJGU7kwCJp3sjcLtU8NJp/x8IEhMbEbWP3v9LbX2sP&#10;/eQ434k8r5o+bYk8VYt6Ff1LfJMsd5h6FlWkl2MymcGWuguuuYulbh/VZa8OiYkji37F7zUbQ3aQ&#10;usO5xI3LqQIzFuG9LKzUEaT93XwWIKuZoMpVV1GcLAA76rMvh5J0aLTCAEzPb33XL4PIhQlpvssC&#10;oM2d5oNOV67S7jTv3OLQ7L+cNLtJVJWTwXLqUA3mCtnM6apN5qtjVW8YWGisxMQY0UQQewnA67uJ&#10;tC6cxNZ6dbq1qmsAdJYjO61/o/XfMBpjfFL+FbQuC2ihF0fVWE/G+GTms+YE1tlBGGZ33Tmx6a5L&#10;igDOScZTJAVxWSBjfhFEL3hmQjlOrPp7rEdf+2PESfcH2fe6Fx6EJR7Gsv0RbrW+/0ssAXB1ilxr&#10;X7e/lXVv28lUvTRCVtlmxtZEdinePLEoPMMW8ptkNiKzcpfX+kXV0wtLnxd+4zS70ZpyQrikmxU7&#10;UnHMNnq70dsdDbqfIrZxIp/Cskr4GUa9f5CzXq+wqdQDqHOtGDjD1Q1TOIoe04CcFYfUQRvxUA5R&#10;XSMSmkbhxCayxJ5QnTfrO+i91QUkm7hB5lnWmhV3y2Jzka6yaGu4BZZLZPbA8rN+dsWlup1TJzMu&#10;1Fu2hwpoyhksXPVEPnCrWah51F4xEokzJCi/XXNOm92Uc+SJZsBJLIC96LooFa46zkeRbM+qvxea&#10;pG9oKbyC64krzgaKE+cs0tvzy9+qfxZGkFRnVnUOaX7YVmL/Q8/JOp1kVv2tUGN8UWiuTcMFTFen&#10;j8g0F+jqchDAN/DNaJuzbY1WxZdm8IjcmRnsFXjGqQQ3Ter5aLIFGqdpCFhfuXix/RjnNL5tQlYj&#10;NPPRa8BXb/p7C2CNuoCvW5WXGtrqbl/g4vo14mX5owTJrz+bq5hJKx/lmnVTl8dKaM0XcVNEh/Y1&#10;GTWAypKtwKpL/c6r+2AG4EsZBH7NInh9zllMfrNX8khTQNmaQMAFwL06Q0o5bVwEjqyc1IHSLbm3&#10;uADsz9MFtNf7+gLUeHUbeW30FaCXHVxEkTW1M92o4fO6zJYXaaMU9Q73XUl0X+BoJcsrQC1wyf3V&#10;sSFwQWvpC8TN1c725WCkANrgZbnHtQdWgsYFOFbOcg2jzwRreXV+tAXU15oLgF6f1S7FwrIduzqX&#10;ksvya9lYXd8peXWi1POVr/aXn1tJWH3+utdF4lWnSvGXLCuswDiK+FiX2rITW51aqzvope3nIilf&#10;ZG5e52axwSsmLKLrasmu9deFVqr79JcdVxGOxyyiZJ3Leu9MhelOXp9j5bfrWTvlmztdfrEe7H1c&#10;33kB1vXXKqS9lBKz5qSMcJ7TL1Lp6mzii8Xcyg/rs1zPr767ZokoVqzOuDX7allRNdQttGbQLBB3&#10;xZqo33dfFkl2zfnK2kvLonDNUlpg8FU4AH2b3Ltd7xNouPpjeqnzZW05pxITd1O79mKrUor7n4cz&#10;S8DV7BXvlLDrvT5n8ohltxTcLQVc48Q0Hoc+833LIi7tIoK92rRHLIXHlwLIKPBeV/VWccOLcNk3&#10;Pd+lnNBsIGeS7G0KqMPYA5Z2yFFR1V2HNgNOM9KXgEExeevJt83Ze/J9BgfOc1KqJ7i3RaRLsbjW&#10;72sCuQCaNX9JXWONXkn4vsUVc17xqeJW/XfFijobqWJnFUnuikPMJKZfsSbyZS25Og3zkpo1Ei8i&#10;CcQKFqFpIkWXAmZ1w1x+y8jqbcWYrcCzR0yp3Yo4WLR6t+Av+1kf3mte1IYzpcbxRmQvgi+wsiho&#10;juYieZA11NIrom0e1CAunc+cTP/ApEggcnDkySggS/vUGHny4/wnn/MDgVKN7ttlD3RGwnRu+UZz&#10;5y9vmwi2CMwGNYWjCm09kyYvg4qpJ2OqBbvX3RS1iWXXUzPeCqQye8WDdeQEAHqpEqswSd2Wag8X&#10;0SQVcydiqkssBt52WltWCnKRHtEITpbeWHlHkUeFP6+9SBW8I41WBfjW1AG1YtgoQm7W7L2NgCok&#10;3cqSzqR9PabAnJs5vSthPyc8EdG+FVG0BCJgOodVTrZK2t2Vm2yt0awzZtmH1Hpf7e6riEoYIYWb&#10;JUS0Kz8yK9I5Sp2ZApAi7uxt597eOBkSCDCrWGlEDgh5NI95MObQvEdLKbzRMObn+T/JfMdskPbB&#10;1pOcWsfeOlsBzGM+y55DJKDzpj22GPcMiIl5EPNH2drodTbvbO1Xdv87kY3uv+HbIPKdMX+IaHJj&#10;Tg2Zjjj4PN4JPq9n0OOJ+78w+xvGneAbW/uNbs6cJzMPxsyyKTs1ZyP/4Ix/MOePitMdtzdazVvR&#10;jAqptptvzHxyjn9xzt/pthPjkxnvSLX2SUbSbWf3v3Pr/1VdQQmYa8ZBPugk6Z0o+yWptWVpYznY&#10;y95k79XJStJ90OwHYT8wK79ye5PlJY+yHpwCMt0vWyeLlbMcEBrSrrV3zG9kNqllLYBGd5hzkjHw&#10;Vh2PBMYfjBjMWB1jQ8Bou8nm0e8ifOeDc3ww5nmpJt2C5k7rG8xkzJ8CC6973cnxjpnmpY2pToTm&#10;BeD7Hc+j9uNx1QtpxmYLASpwy4wRfxJheDPudsfK5m5rDbPvAqzzE/MCZFMda3tztuZ0TjY3ut0g&#10;titZVGG+4eifI/6E+Fm3tMBPqekFKhJ3jhTgKtsNmPOD3m/0fpN6cT7kGIERGRcxIXLemPNJxIO0&#10;B5kTLwGW+6AXYBzVNWnhZYGTkJoVIRslCHOsldBpZoF6g6PO8WZeM7u8QBL9OuMs0AJknaeB62fN&#10;sbm67StvrAhWXen6/RKrVeQjzEnvtPadpPEcJ4/zFMmYxuN0GWvlC0ie/WT3neY7WK9OmCbF5nxn&#10;xGROcN9529/orZHxVIdcvGMk3UUoRyQfY5IMkob5d4IdZ2eyq8bLNz07lm2aYzaUr7XfCkSBsK6O&#10;HO9FjH1iZbSZ2YEbzTZa77XG2nNy8zDmmAxkeeL2DeM7ll0goHfU1dIKJnni1xy0B+fxjlnQ+6+k&#10;bQQ7xlldJp0Z7xgTr9lVy0IHlrPAxjFPjvFJ8KA35StHSAjTXUQLxOXg0NwKhK3Og7bEmbB3E+Eb&#10;E/MnRqeX0luWmoU3hNZ2+eMLSMsFyyCBRlX+VaJfKn/qbvEby/ZOwhuJAKPU2ZEfNOvsfaO3jQX0&#10;JI0M2dSMeGfkBzODM5SX7e2tzuC46gAIZqj7WITQhrMV2DXL9vQENinebUNq84NYVmneMR4i/lG9&#10;oTxaeU7UbAIBqSs/W3XdycwHEZrfMziAAnq/FMqZstQE0/6sM+tW+eQ8VOMxa85FY8Sp/F+Zsvb0&#10;WpdL4cdVvKzaTx0+Vj/thS3s6hrXDtNcM0OxMRaxYOq4DsX97jcW6m0Yzd8qP/yTSSdOdY9ImHgU&#10;NnMDu4HfCRMQOHmQdmo/EJATLC6cSHeQaqUZQdqpXKByP/2fxE1hhvmyThwFsipGqz7WfdHdoGzb&#10;mmmiojoYp7qr66Etd4lmy/Lerj2wCMiISaAZOr3duG3fGHGS85NgKKYUiRhVQL2EyoUnXdtBNWuw&#10;VQ4rO8TIFckEbWsvRAm61A3k9SIile64yy7UfaPFyZgHacEZZ1nKxSVgFfa48LjCElIiqiONN5K3&#10;mts0v+wnrwQ3beGaTnhy72UPaK3OQtUHWXuuKe8w22j2htsvte7vRHxi7Y3IRtqdpJNxk9CDg86f&#10;nPN3gnfSimWxXreXfrVURyh2Y2s7ziSmEXmSBCP1XTT0fZ2fqo9LSLo3WVotQWv7Iog8RjBdOaFW&#10;bxTu0mD2IpdfjlHBxE375IVmlQCyas+rcyYauGzzJIb4g2WjDDDmA2q+o+xtT7KcMiQyqH+/wEST&#10;9KqZ4p+pQ2o1L+h+VA6T8VAUXzMeWXD/XvHohlF2iiTuzmY3yO26ASjSwf3Q2asuTC/QQDEq6w6Q&#10;6Met5iuSJWx5EGV7qM93yCxg9aaavqvOz9rPViKvep36npp/q26RWTX4jFmWqfqOS+y5ZuJ4YaXN&#10;Jm5P4InFYBGNe7eaB7ZwO3U7YVGxUGKw5IVP5hWvTgxZgFJ35brj3IZwWvtO9zdZfpphdoh8zkP5&#10;6bUuOqxuqgkgy+1BooGoPbDWUntSc3mIEpmbOiUBbKrLs9dMuFX9rvjQzIuoVz263FXMVQu3dse9&#10;McYJ+STT6ZnE2k5JklPquQUS55Wkry9Uli9XD94LAHwN10VKxs3pd+N0DYmmabiwN9kr3dfrmwr4&#10;3mDrxm41zKvVwgF904yHrcN904BHq0sgpggPCigQmaLPcyXJJqKj1qRAztejr+2CFFYawC2rrdfP&#10;XQPMmrOb2pq0Mvbv9ksUKVSbfiU8KkjhoAaGUwrYJuBu1ucSsaLfP4bxsFZ6Ib3OGZo/cYGdlleB&#10;4mbMUYDxly+nZ1Gbuf5e3XM1P0JK2YswIV+gsnAbRmgQdnO1k6qtUp0yUjFVd4PpNW8Vcy6rkQLA&#10;w16dQUsZYnOx/vmy+loLY19IRXSBLNKjxP8UTsyy0DPyevDGi4iaIQJhXZQL2BosgD6XyEHBB32+&#10;EQqS9fgUwGto5wX4swqyClKVjLrL2mvzvIaaJ9qroD93krCareOVpLMS2i/dKNfnSm6trLnaK1FZ&#10;nWiLAAHtp0UwaVbCi9yoI02UQn/7+uVZLDhXy+161pl2WautzoRZ1oRLeTgtOWrWz9cOKivLRTLZ&#10;0NC9Zb1GFb9Sheo1gH97xs0qTa8iZnW83VzkZEu970i7CJmJbPMsXgqkSM2TGEXejooXPl/KOu2R&#10;vEgcW4Smc9kEsr5TxkXOrM+11tCyhvJ2/m2vRFRHYRG+R3URrC6//BKjrsW315lYBMs6z2vzbvX6&#10;burQkZ2WwNmB0VNdHLOvc/sioMdU7Jr12XZTx5BapeO1Hqv0qLU0U3dEFDmTbrSb1TD2ag/XlaVY&#10;iIG/OmYW0b5+bm/JzYNucO9TZIrVfodrNlWkKVlERcnWBPxrFLtd5Gzky7pO+1QCA12jKmQ2N25t&#10;p/tvwI3YlNw/5ifj/CBQV8EMvYgKG13j/0asY1cCLyJb6eUMmOW//JU4XbEr0XDKEbLk2/dJq+4q&#10;J0r1kuWPrHfT0L4vd9kilZxqaU/MOjffyLJlmBE0fnKOpz6zQWtBtKi7orE3XbKx2vjNilBrWH7H&#10;7TvftoPuT1kx1eyBtUU7U91klmztjdb+s2KJzvWcJ24Puj8xBjfg1oz7prg2WxZYpSK8WUhRZ0rm&#10;5YXvJE8iT6X5pjkQUvqV37DXQPH5yYwnM429Jfdtlr1ddbOdf7L1atluxihSWnFpQExZk6ZATe9S&#10;TY1SjZoLgOojy8QiCjxxxlhxean0kjMbWQALdfef1Y05w4s8dNIMNymVnlPApHZwQA+eecLQqRLQ&#10;NCvWuvbOugfMaR5lCVMx+roJXp3GWVWm1748TXYWpDrdiFd86ys7qnvCbalXg+c4mBNuW8UPo4CU&#10;Il6mk5EvgUuHnGXLmO1a87BT86VmXkSYOYyh+Netg8GcspjMdPY2+HabROiZPk8nNhFObxvIL7ks&#10;PrI6Myy44cDBGc/yed/JbJjNSwgwM2pQ+CpqJ5/jg8gHbmvc8iv+P87B8/z/OGdZCDbjbiIQ0pPm&#10;v3Jrf2WOJ+d4R7RXddNYXAVo851kL4uxyb1/59bepKCz/82Y/+AcH5znwTk/eMzJ4zzBNR/PTefO&#10;xx8Vcw+6TXr/O93eiPxkHj8ZKXA3UvNqRnxyzg8iB1vNjoQHGSHbn/EHsmUppXE++RwPRpyl1hx1&#10;53YijcZ33L7h/LVUn+9Ao28d1j6LTyJr6KmmI3POx5UZLh/9GRKLiVBMLD9KIbex8ca+/w9ifFRH&#10;1IHETlt1rf1RANrk4AOzB40N7BuJiKne1IkDTxWN6WAn6SoGzzmu82tmnBE15FQFtbsR0Qh2mt1F&#10;mMVZdcak5cbeZfOTuasGoTzWKzdu7ooD2eq/n+zbxu57eYTvNbPjnRlPAVM09j6KkJAVW0bDbKf7&#10;jTF+8jEODOOX267aL9T90rzTKifIMHWppbG3O1v7Tmt3PvIfaFYbnPMdtwfuO1DWPLYRsWH8SmOS&#10;dnJW/Nxap/U7t02Wg+f5u74zNUyWqPx1EiFPfD0LZ8QHlqeUtWblcKBumUypZ6epuB4psUWwwA3d&#10;0V4Ej1fUU4eASEpoyNKiXeurDiQp/5/nyRrqroHxJ70t+0qpxXVfrTvBsLmsXV+AVaA6SZaKcdVZ&#10;XvnPsviJPIj54JgPzhmMTJ6zcU59gTWnVCK6WYB5Y3eHbJwhiyLFLFmUqM7buPVeynB17KcVCOvf&#10;6L5zzIPIjd53nDszyqYvB04vkr9h1gsoLAvAGIqv9IrXtyvmtyLhF4mZWVNwstOaSKgxpe4GJ6Y6&#10;VZxGhpOljIyKEzqTg3PqfWU7d6C5SmcRyyffvONdatacg+TE243e/y4SqOJNLODda5CyTXz8SW+V&#10;35iwBsNrXYPV6YerxuhdWMGYsHdZyWd1X+zbd+L4BCZb0wwdb7+oLo6PEo4MwmRTOCuhUmaprs2V&#10;ewMVG5UT3bvzHJUT5iCicc0/CficdecYzNmY6bxtN8I2vWYk6j7uAo5o9PZGWoCdzDlwv2mdUjaX&#10;fs1bmMzxLPpkzSRYsw4ejBpGLkuzYKZmHIp4VoddIEV/xENRsGZMzTCeA2FPJXp0Vk1LdfVCjCfd&#10;gr3PAvVLle7OIpKXI8gIfc7bNmk5KoeZ9YwrCUphQuTqljfIlbvXqlQN2iig0jTzIlIr+RK0mn7K&#10;ZPG75nRJxCfrnkXarVpb10pRd1W3y9bph/ZDTgi5IJxDOYJb0LrTW8Wv/BObsupSzJnlmqQB8atr&#10;ZYYIZOX5WcBmqfULO8BXl0uB7vUUZmRlPF+EqKY8dtu+YSbrPGJWnC97QWo/KjpI7Fkd6sIovBwh&#10;tPsFiBoL1B/zUBf6HHVv7jiDydB8zOJFRRx8JVMqbUMz7ITr6e4BFLNXsZ36H6/7XeTSJIYJDPdP&#10;3VHhGDvJZMwngewLFy618It1B2GwO9rvtU+X2Cvtte+c1WXXLnIAkkx12Gt/G44sbN12WUiVQMF8&#10;w+0Nt13x1E7In0T8zvN8Zz5/B2u47wQSsdn+N7Ztq2KgYbmpBkkRqiNmEUgdzOmmTshWhDMmwVza&#10;xPKTx7m6r7SpL3FuQoZrvISrLmzN2GvvHmPgBbAEEmO4O+4TULeQ4mqru0DW1yK9vb6XrAgNdTaH&#10;fUi0wyTiSaTsxdx3Nnp1IBnm6sZ038B2mslWMyvCRay96yy3iBG6m3Zkvd28MSPx7VRuZUnmWZj2&#10;BN8gNTdHHRebLNjaDdd0Ktxb1XIbxkkyLkBb/ytxxBJ86RH3ijeDWFapRRREyIIuKt/TvVydw+ZX&#10;TlR919o/WAnXdKC8ZkNnrekiSJfDymTUa+SFS+jsqHtOv1/zjQzNYHNa6+rOigPZoxl8wUr0iuru&#10;lguNZpwJYSoL3xI7BZrt1txx6xjbhSVHddxobmNgdkKMa66h1tgqZ9RrKh98WbIpBsoOWfbCJfCx&#10;yg2siSzOwd2FhuD6/BGJtQctG/hqRQsumYZZCeMasvsctX6tcGV1kzbf2G4pEjrOcrK4LiWDjAvw&#10;WuADxZTmioy22p60oc1QstuEKHoLHrfg7W1w+y5Cx+/O6I5vTcxlM9pmrGFefdMgx71pMN99E1nR&#10;m8CzfZO9mreXSnwpVJZ6wOq/r4eaNfCvLbFLvlRSa3PUrajvaKvjQ23/o1TxkVltsi/ALMLUFUSB&#10;qhRAXaCciriyBQr9jLoF0BDKNE5MNlgFEivY8+r6wa5kfREwmV/A8hQw1Aw81vEu8DjW0dNabqX3&#10;68vdAAAgAElEQVS4uMiTXBemnp2nBjrP+o4jX1YArQpnUgPQpTrUz3l1U+mCyvqspS6uxyXLtSpM&#10;2+LKdbkuJ0LqOTqU1YvWqRVJ4FZe+iaV7wKeVnfIsgryL3t5qZa8CKdueQEs0/SZtxbX/JMFcK1i&#10;q2JUpRJcyUAgcDxmPVvLi8RYRySSC8hs9Q2XRdjVaUF17ORLQeIGUcrCrYUGj6cRvmzzFphRLbYe&#10;l+KagBO/9sZSPyzrNmx1ga0umkpuS0ne1/4t5fTqHopYyV0F5+Tyll0hyO2lEFzkzajZEYsgjOrG&#10;GsMY1VUWGL3lvxNi5KVYP+N1+VPnffmm1h11zRR5puORnFbtyWZ1Ub6svag1+/r9qQTP673Xvl1r&#10;/nWG1WUnSJbFXV5nLBGWvDouVg5/lV514fn6d39Z1c3aaYscaiY7o1YE5BkvAvJCTq0s5nxeZO/q&#10;4FkdZAGlOpEP5xl+dVF1jGPonITL3iiB0xyfcHt7WUYu1cNKRFehc81DuhJ7Lg9gwc36HPda72Ub&#10;eIbaS6l4B1x2aWuWTs+8rAxvPV7r8yVeJAV+g7o7VrJu1YfyRRHVCaaXEpbVAbESDuPEaXSa/0b3&#10;v5G8ycM3DnpulVg+VdByVtLyUgeaOeZRyuws8jwvu4BzOide57JA0dTlrzs32MWQs03TDBeToi+r&#10;qG0m0rCjQZl6nSLpvliiZQNomM86d7Kk6u0bxjedvZk4UqMt71XM2FrdQWxSZ5LEXNl4op6OHUz9&#10;UpflQjw4p2O+rHaQzRVd5A+/EHmrBDGI+J8Qg26TVsqvzTqOlDTdylqjgJtEyb6K6yligrNiw4qh&#10;Oty5zkOug2l1Xktd4cmZlIWRYsQxJyOSZifdU0TvhCDZ3Eu9mBXbJm2munvK0q8cw64YPvGyOeMq&#10;MnRQXSDkdRdwFcFZ98hMgdQW0OeTrX8pTuv8GgvMGde9sM69u4YhV2nCMSVIWPHVDEjnLBK0ofNv&#10;pg6hYzZm5tVxY7wK0bRXQb/+bMWjNcCTdb6Wh3GKnA3Xn0UYOVb+Va3jaeCNMQQ6klYe/sayVJjV&#10;+rxV3tkrTmLOZ8paSrCwc2uheS2jMQ74fDZuu+YVbO2JrK06zX6ltV85x0/lv0DkQ/7KFd9Ogt50&#10;L52RnDFp1aHndfZnqWsTqy46AdDLDmNca9MY2ZjHJ4YIku7/UWDOrAL9G+6bgAaTXRvWCZJj/K6Y&#10;1Jyt/0JnJ+xvUiXmoHUp7ZaS9dbzSx4nu5GZf5DxDvZgzL8w+V7WWr8TeXCM3xnxkyyieCYCDdLY&#10;/AYL/LWT9+cnZkO2x+64Bc8pG0+fQ7Z8JgXn1t5o299wGs/5k3n8H6xV18vs7Nu9Yp2Apr1/r/j4&#10;AXHQWhWc6WQp/iR8mGQcHMc/ivTYyNbIOWn2K7etM+dP/X1fMzsG9/6s3HvpOO80/wtmncG7wDcm&#10;4b3ucs0bcMsCXQaz5uLtPWXBYhPPyTF72UBroO/H+S5CKUXyThrneJAc3Lc73b5XjvUpK6t5oFkh&#10;G3Bna9/IfHCOB3v7xssb9+QcipWeAlgaXvE5Cji0y94IbhxMIrwsnzrH8+dFhjiTLHCj+SCRBVH3&#10;b9y3/0tktv/BWL7n+SRNHUzulNUhsr2hgf0C+Y48xbOs6KTGlwjond7ubO1Oyzt5vrMK2yBkZ8GE&#10;GgYvRWonapAwrppqVr1yVF03Mc7Kb1q5N3ycIja3FqTbBarausfixK2X0nnZRw6Z8KSRUXdSGBGH&#10;xFF9CSsg/YG7nqs6YAdn+tXhH4jEnpEMg9kEQpBRQpRkENg48fYsGxXtza0pZ3OqZmj6bmOqo7Il&#10;nCMIoqxAvTq41QXqJiGk2cmYf3CMP9R5Xa9tVTt4DrDvtKZ7wZC6lHZj79/pbeMcJxbPEnJ1ZDNY&#10;M2giOOcnkYdInabJRBPZwzkJ/TvYUNfeebJt3zln6O5nElkgbQ5mnGz9N5JB5A9mwsYusCUmIzRz&#10;ZsYEjoq9g8hHzRKZzPiDeTbSkuaypYxw2v6fuG3M85/M+CGQx79hvtNaqy7Kd5FSiJgJ17p9Yye5&#10;o3l46gjYGuytq6uuR1m+bRg7rd3Z/E7fCxz1jRnvzHlyjtSMJ0/Q9A1WZp2FA1w2dlN5zdY7rTvu&#10;Z90ZjeZFJkdw2uS2/UJyo+VPdrI6Joy2Nbp/p7ebDAVNYNPW3wrEisJy3tg9Oec7kbNI5anZPiHc&#10;Z6YX0DwUs9A8rzGeYOqU9eoOyvzJ5/FJbwsQS5oPkd/zJxQgR4HHY6Lu7MZl276IWUdkiPnLxhsH&#10;jzWzsPCOWfKKVQMjIZe5+qVmyjaPUqi7d5YVcKI/k9uJVc29ahAlPc29CAJ1N2MFzhfpdllL52SM&#10;n2XFuMDn+cpdWTV3KbQRuIipw1PAxsBMdpsU6JjmtK3mxOSaOzMZrvl2TVNwyBwYgwzhW1Z4U3yp&#10;sc94dfl3F/7Xq+6NUvgfQ99Hojn92dqrrQlalTCvSKA8mGWrKBC2SNyyQhz5IrnH0ij5S3DpAC4M&#10;IuucOcE0dS1LbGyMfMdcghlrslRcGVrU71YcFt5zXiJyI1/zOnHS9nreJ8vBoNSSRR4mxCBa/TdV&#10;tXIWilF1aGELseZErokWhV0a3EskuVwmtprdcwylvL013vqN+/Zdz6sssjQzakDKXlXx18G8CDdl&#10;wS2N5JNpJ5RALOOdiJPMyTET88FmE+NQx/mcBG90a7h3YCdnVD2lDmJlYbIllZhTcVgdOSUri3mJ&#10;AFurLhp7EqFcspnRfCu8Ltg3p/tbxcVJswf3nQtDkihSecDq0JOAUPZWHVO+1ra6n+80+w+a/6KY&#10;av8s4nFUnv2s2NDQzfoLWxchJkvHqL1qpA00VwuMG9Z3WjyZ+SDj4DGW64nEZLJG48J/ZBue+l1q&#10;FInn2pVrD2WJjBZhk1VHOeDKxaPYe6o+r7l+gch/yqrXscprepVgAXkWWb5kuMuxROdHtdCOW7/q&#10;RkzdIBbKr5trjuWIIFsu6PwLNt4qrlnVPvPCzby6TtXxpuAsO77UZ8+XQIMswsck/JgxoYQi5iJU&#10;nK3mvil3czQDRx2RkxldBFEBfGZWnU43muv+hSxLzrJi9o75JuEIa+aZAUN4Sdsw67grFm2uWWQL&#10;Z9K6qUsuQx1HutM6GU9mjHLo0fzdizRYT6bOj9uu3Byr/V6kTxq4rLfX/C8RRY1umTNXTbCKA3t1&#10;QaRrodWuxXVBzrUJ8wWAminBxIzjAx5/wn4P+g22+6DtYDfDuoYL++743mjd4Na4/eLcuvG2wW17&#10;Dc3aW3Lfk9vOF+uPUoDORdYUCOh6NJNkWM2AYBntcCEnS3mvePsiG9bMjYaKVScpAXctnkiF1cVy&#10;W8BjgZwLdN4syAY5nbXGq2Mg1xpSTYMp8GcBMs3EN18gD1ZAKhdYeVleocRubbm69wTk1uc3RM6U&#10;gJ7CwAW25FJTyMPzIsnqxdzgrWsWxfgyQ2PvNUPGanj5uiQvnHkBF1nP0MqGRz/zuqBX0rI+feE2&#10;tVHV2aKfW8P3Flg9wy5LnhX7vtqrOatlN9lKsTPLhu2YUrjfWnDrUpDPaeVjahcx0WrekIAQqyTA&#10;OE+rxl6BbDOWpR0XAbC3EJFTyGLaC4CO6jxZi+y+Ehq7vgPpjGHX+xOLBCvbpjQBtIvMydf/dwuO&#10;9MW9Xn9P+74uKBbZU8D7VNvr14RVxFJeM0nI1+fOFIo7S2knkoUric3ksswx1Hk0w3hOL6//16ZV&#10;V08BgPWZz1c4un7UTcTi8u5dR/oM5zich/tFzs36DAvQDV5nZ/269biIpmUJJ4Kw2s+Hv/YRybKy&#10;KvgeLhWV9vY1P+TL+1wdPrZsEdf30Z4a4bL/yUWqab9aytaqe3JDapxzqmBYQGYrQu8izNa61tY6&#10;0awXM3UbLvLBuxTwvSkJCXvNqTot2SqJ6f4iIxWHXnHHnUtF5q5zulr2Z8WEc766i77eH1bPqFOq&#10;fJffp5tiPGtvLkL8bNezW/FqW23maNDmileri2+GrNeiigjSCmQSqLni/rIMlO1lcMzPAtDk2Tvm&#10;Z6mNnWZ/0Vniozq2Qv7OvpE0LAaHSYVDvsglM6O7QzpHPYhm69w0slRF8hu/E544oxKajZml6I7a&#10;Oal92EvtcZGmIKI5uEiQGU5a0u1D79G+k/mGjU+kwKm9XIszq9ib+VRRTXJG4zhFvGr+zA/MPgSo&#10;zkpWU3F7AWPL1TZzY2aw5e+kdwFxcTDnP7F8vorshOccnFNWd801jy/q3m01TyOpgrVuPcVTFbVZ&#10;+ysLAJNKfREqInQWsHWBuKmzdIYIsfzSKaZZS7D5TelRDrpPiTXSLqHBMvw7Z9PclZASSbNltCfP&#10;6oixpjkPJ8pljiI/QXlDa0lrU2Bj7ePnNHJwgQNOlkDDLsvFZT3ZikjT/IXGcwrUdEva9son9jar&#10;+7kI/CbRx1ndq2fZAi7CppWR963PqwORfL3fuk/gRfLIDkUxy12L05o6ILc2a+aeihUl/zutnwVQ&#10;ifDsbaf7zubBz+PJMSexh+4jqrCuomEJEiJlwbnVwO7WZIcwpoqJZfshWyh1Sc84OOMHwSeZT9lO&#10;puYenKEnn2s+RYGlzVdmmFXAwhHtyh8cERz33fERzOxstkN2Yj6Z8SnQMtQRJmDoG24iTJwAX2p/&#10;yHkw5h+MkHJ55oPev6sQajvOb/RpGJN7n3Q72PuyHdT9coZhPWk9yHnwPP8fsDtpjXR1w6x9pntT&#10;d25zVxeCa8YNOL13chmipmwfJpPWnM1g+deHNY50jvFky38KIELK+ZyzOm2NZ+yILBmyHPJ7lSUn&#10;Z6kbmztLEiE7GKRm9M4xHmR2mm9EvPP5+X+ztb+yb7/R+l8Z8x3Lb9zahu3fyHxW/OsCnXIgK4sN&#10;WS6AJtUdAvKVKBT5CKB5E1LEPuk8aSlQZW+ueTEpi5hzzV9cAo4MemvsvUPc2Pb/wpxPznhwzFRc&#10;905wg/yFLf9DOUh7lhXWB8mDlyq6VwddY2RWZ5nh7Va567eycTrAk7+2m+ol7wx/qrOqvQHqrvIa&#10;8JqpGG9WlmJ5MlLq1ubgBZxlPpm5Ky/IHwLnTWs04snSb88IWiulax5VlD5pKUu63rbqjAARSYml&#10;5pFZZfZe5EFau8rWuey5Khf1sgC7LFxTHacq0nWHVukqAIBTkShb1SR5OVDMEZgdsqwzyKbz3Q22&#10;Aj3TrECUKIX5zjnhMXS3gAYSHxOeozFTddTbLmFGM6ndld8kma1ioO6yhtpxbrtht47b5JwC70Wg&#10;JbP7BRzqjgpmiHxyQzPgqE6F/5+sd22S4zjWNB/3iMyq7gZF6WjGzvz/37ZmuztzRhJBoLsqM8J9&#10;P7weWdAszGggiUZVXuLm782X+IWstVfrGkxm/IuIqHq2Y3Q6J6OiFB27xlaYQUwiPok86z2cZGht&#10;JU8GXsTM4Jgn7+3jwhm8bbWHH0Q1rp7xhRVh2r1LJDMFWLl3zG8YTsyz3t/t1b/VHTUplphHjYZP&#10;jfvI6vtk+E2Nr4NPzvOfRHxq3Zgpt+00zA7OU+chN2Nmw23SbKP3v9LsG2f8UZ+vXgHah+USavZB&#10;c7mWpHxWzw2N08lznox48BzBMSp+VcrMEsiIgHIDzyUydTZ/571/K6HQJ5kPxhhMHfxwb8jNFLWG&#10;bTQb1z5pTMhPbB6Y37UObe9s/c6cB8dYCvZBxEHGs/ZLkWg6q+709lbxOgl5qxr9FLHUPliROzl/&#10;ap+o/ibnkFu6t1WfRdUmUl5nrDpK9dfuiAQjGePknMFyvavHhQQ3rb3QnoUrrFpRS3aWyKUEnq3W&#10;t1Ds19aS5FmCPAOXY7jXPmgl5tG64jTvdN817uNUhJBGHvZLvTKpqLgiAowluJEwc6EfhuJtl7BK&#10;jkNj5innhhmNpW6/V/GVSL2dcghFJaqsRuGl5tdZseOorotMWobc6WWqUDrDcoC54k6Rc8CWqjxL&#10;aG1Bb7YqMpYyXpiDCJAYP2v8rRfwAj2bczkSR9U1rca9UmC8ikWt8WeE9hwDa3vhQLPqjIQ8hXXU&#10;O5djEa3HlDBr1esujGqSnLFc6Y3uTfO1/Y29bUT8YIx/af8ycN/0fPIAk7Nd+N+3us+H4pNRnSl8&#10;RXvJVWKl5nRfyQ3O5VT0Ikq8Bc0n3TrNu8g3U9rE2pOjzo4wwB4QO9kUATXyZAnzYSvCfS9BWOCt&#10;sdsbvYcImAQ4NT9jkpyEddx7na96CYHnC5vMBBorpkv7luZ/MOuajVvvuN+BzphJ+JDwg44EJ0Cd&#10;IRVZ13QusXaRIYpmPZnzLMK94a2pr1CuNe6mSGpT1Bz2AfwVY8f4Ar8BD4xeLkSH3Fh9DTUi3mjW&#10;tX7bCQxmHmQ+UTzhjtsdsxt4o83JYMgvUnNsgawiKbL2fRGF4rYccwkfIk4iSsrriiwcWe49W8ku&#10;rbDbJZ4pmayJeKAEO1H7WzP1n1TsWqKQ+pPIn0SOWjc1r5S+q/dkaCwAuHWJyeoc1gzCnTEVLbMv&#10;BWthGRLQqs8guWwEp3A1fv0lglDOqahYbNWFOaPEUHLOJzX3zcFmrWcB4dDkEF3ulfXcxVNUz8Om&#10;8cmFcQC2hKtyuGh+KE5X46JqAa2SZJzCwk0uUsuu514pA7pv9RwioZn68wGkqa7L6rFZKxwie3o9&#10;fy/yb/U3lrOutRve9sIcDpg/qfw7yCTyUdhmsd+mtToWsJbXlHw9fiuA5vrvEpgWAsP1r/VebRVv&#10;wHQERn8i+9xbst0DvyV9N/re8LekfetSVw84m1RCN1dhvmJidFZKbk0L9BnKYWwNrL+u6XUPxQBS&#10;Toqk1PW/9H1Yc60WWS8wOtLUZK4Gq9fLxK0i0QQ03XqWwes1rqUCL0U4xr1iidbzcVv58yqqs9wK&#10;WQCE3kPFYdR8IRZcUIeA6zCxFLbwy21c72MVMettRl3fcvoIQNAnr94M54qhQsr21vNSSah8Xgoh&#10;qnh5kQu/7NciIOrPoADUqroWEcG61lK1zQK1VoFhBr39Slrp960FLaR0jyzgzPNypJC84seMIh+N&#10;MwRLq+mdJvVqO53TNPFmEU2lqLZYh2or0FYguBa06oVQ19bXuylgcileVvPbK46sIviWg8UKhN1a&#10;0GusLhXvepeLVCxxCCsyatadeOpnMK6CoFlejp7n9P+fc4ZfwJ1MgeOJeqdEKqpqWce3llevkBfZ&#10;9eoPsXrhCOB/RQE8w3454NbtFNh65iv2ylLEmVcU3SLHfv0lQjMrtuvfx7mAHRjRNGbqmS4n0WsS&#10;lkOsiLytBZsFw70ATP6P78zXeC5X2Ypky+BFzhQofK2etdaIY6vjvf3i5IEqNLVeZb7mq3phFUCa&#10;S8Wia3iOUSSFvrOZFFak0T3URwMwNzK8Cgf9/a3ltRa4iex+a4quwvT9syIkFjFgrnHxa0zeuse9&#10;K7LpcgPUe8haj0cYc6u4unpl63lFTWrdZ0WxQZFj5UyzvNZn9RFb79CKeIHpRYiQ9Xt9TCxiVs+/&#10;1WTSgQXFctpLbeet1sAIjviswvILRbtoo/dSa8aK64pBONxNwPqY8HWqOFIPLDW3NIOtSa27uxoV&#10;zsirfwmkrObToMgbRVcMRcy0Oy2d3gRo6ZmL0Dh4RSil6dksF+VcxB+KkQsznuMT7H/S/Q38q5qL&#10;i3QR+bY2nXpntY/9fDqPQ9b+vQV7D6n8yy1otV97k/NC67uAjSMPMgdtSuGqfljz+t4LDk+dA7P2&#10;tUUKat9U3IqtHMl0Zqi4Xw6X16HUSima130UhX7NxzGlCjSy+uLV+lVqI8Wg6rnu/Z29/Y3do6Ke&#10;nmSe+u45OTMIGntbE6ni215HSNyd1XK5KhRAYP1mVgDoKgSkaOpNyq0jWxG4r3vNukems1tczth/&#10;W75SJElz8F6Qr2nfdKRye+uD3QXwzJQiNjA85IwaAdZeEbKzCvFOtTQvAjZZAou13nEdBNYyrrtN&#10;5qyzY+o7b11z5OsMvsZRZ6613y5YprFvGz0ns5pPrz1yRQxEGmF2nRO0t51ELqWkYjyemUDQ/STj&#10;nwz/iacAaZg6INecDnNiDsbhFb8RIme2jTMOzqF9YWta64/QuNFUDNbi2rjTOK89jHxqr26KY8j8&#10;ZOL0fAO71/h+EAwd+LECnCsOwILJD348f8LhOMrV15mwlwCrEdm0BrHcw2pFnEiUtNlJ2InZoT4w&#10;udH7jQ9/Y0ZynH8y0op4VOEwl/IU5afvvcmpHiEnWroarzdXTJWr38VIF+jMg+43tvZG73fO+Qfn&#10;VM+Uz3PUGU1rzTH+VSBtXABNRmWfZ3JGxeLYYEbjeUKzk7RRvSwbI79j02j+zpyfREw87jUPb2BV&#10;QObOef7BnD8EAOfBbf8bzd/r3f5Z0R+Nvt8hB71X9Ji/cZw/mfapMWldY9t+8BiH3AM43cuxkopg&#10;urWd5t+Yo3GMJ8f5g69DkVppwdYTPGjdMHe6v5P5V5qfwF/rPHkw50+Nl2ri2/xNoAGbpuEaATlJ&#10;Gpt/w1owTSC8t3udMZaYyAoAkHr8iODx/Ccz/yXQyabA0NC/zxCxiN3o/Z3Ig8hHxeU6K5rMMMI0&#10;PtyTs9qqCYKthualNo7KRldEjsaQ1bMTkXmSYRy51Xl0E7m+g9sqnkVSrz4MH7eNOaPqlVUfKnqN&#10;Al/OeNL8FDF8HXiyasQCGIuU7m6sfgUzRZCMMLKiZmaoSW6kziuG8TiNryFA9VbnkliFW0gJv5n6&#10;SnUXUTvyWSCQs7dbAciT3R8Mf0pNXYC4iF5w2xgxIQfNOs1vvG3vqCH2k5hPzgzIYOakmXrJrbU0&#10;y4Wm/lGTc/zE0jEGiiY6mfPJXPn68qsjVexJs8nIqH5FUv7EnALfQgBr87faFwRStaZ+VcSTlduf&#10;PDnGD2YMFOsFMVsBhHI9CvhegPmuM1TTOdDdcRuMGIpFTKOnkfPJtH+UQMzY2m+43RjzC+JkIsJ0&#10;DKl53R1vt1KFvZHjxkkS8RfUE+tGY3LM6lQ3G5E7vX/UtRwCCPNJ5g/G+IG3D7rfuW8P3HXuXKIU&#10;MiRIaF7iUsN9ct+cW9d+mPFgNWePmS+wOhM4eZ4PuW8LeyBfLhI1VB41zx/MORnzJ3N+EfGoOlME&#10;doTiygxFKG7+jntnbx+YNWZ8kvksME3urG37O73fyHjQhzHjB8+RzAiOCJ3pMTYVzlBkQeYEA7dG&#10;71uRPSebv6M8di0aMxZxq6W8+467E/HErZxNkSUirfSQEvcuTCPr/L9Xrdbc5fRoFVlW4uBAArd6&#10;coUxaN/AsvbOxJtI0RjrjE71jRHwprW5egYaqDffQtJ0trJy91qqjhvDCzhMtUC4wFi55tyinnv9&#10;Y5qDOpe3itpqLGIWWzXBkzOOS/XtDjtZ66zXGaXh1iupY9I5aC4nhLnIaTlwFOmnfm4Vw58vMNoK&#10;mF7V75VGULN/OdSvPkk4Fob1DxGG1rB5oL6E4H5DgPaJ+RNCdZf2BglBRygqSwTcSrPRRfSqb6kj&#10;t4SkjeAd/G94+zu9NYZ9wHQmf8q5ZQ2y7scFFc8MRgQzRYZ4uXiba2yrp2BCEZNyECgCVXOqVVyq&#10;zsxGJdhUikDMJCvGtLVG8GSM7xxDLkSr+P/miqtaLgk56NT4Xc6Yahaf5SB2xZPlTMx0PXoPA4sD&#10;qsdYoblFqGjkLJEipMZ1fafb5OqHlIrVVK+anzVvJs0rk8PiSmSQsOBEDd011pwTy3L3Uq6zhU+Y&#10;yGR8g/lAze2FIaue7ER2xZSh5yYSzhlncszvRUJ9YpyA9ozWAstGZHDGgxkHJX+rc10CQxHfwIki&#10;2Lyf3EIOjF5xd4vQDUSsa/yvflWq7wsAJk2CicwbkhtOLMfl1NHYHlV3ymWjB7rhrj4dlicRwTSN&#10;C8Vqb1ofUPTfFXtWZJmepQiTZBRJGFAmDgtd15ooxrwcW1YK8ixgJqPWpCLkyV3v1IpMMcgiMlQl&#10;JZtr39c/TmTFtFQdtkQSWoW3qs+tvr+JeMwgV9xrNjAvY0YlCpWDCRIzrdO63yZRbxEBUetPoRH6&#10;nubXOzO7YXS5fyLKTWf1WVuJ5m80et2ByGJK3KVavM6dhVP0dq/1UiIprMux1jZ6eyfyJOazsLki&#10;8+aqrw/UN84x3+mZS+u7YIfaVupgfyGtWmcutH6B7hdSmjXQr8OvQYh0MVNrnTGgP51+g961qW1v&#10;kzwNGzD25OjGYzN+Vl8cMtlI7h1+e0vim1weRzayGfc92bs2wjOMvvpxIKh63d3VE6Oud8UHzaTY&#10;swKjTOz9/JVRrD9b/WLaIlrqdll4cZZzwCggVmSIpQDy52zEelaqU3Sd9XdW/u161ks97NeFrM3u&#10;ReSs/hSvjalihFLrBK6pFrWxLl5u/bcjcOHWIRrYECi57n5MI6ZAnhWdtvBrEDG1xkzWg7gcOAvE&#10;ydc9LsXujPz3a2c99yoL2gI9Xt+1/l2NBMs9Udbr5YhYvXHWGMhaNydWWfxcJM4iiRYhEakN2i1o&#10;11caxHIbSNUztcfWGCr1RSl5VqPppVBeqv8VB0fN5WW9NisQj6xCf6nhKo5pPXdeEVe6Jj3XiGWW&#10;1CFukYvKOpeSqKeackYkz+nqa3LN318i8zyKzNRhZ69oK42P4N6lhD+mX86o8Ff0mgDZLAKrQNlf&#10;gLXlWLq7GLMjnLFA/YrXcksO8yIVX+/c6t6vYZUadVkPNHkRkplcC16u58yK5EtI9dA5UzESYXbN&#10;40UyrCbdi3QcaQhkFeE1QoftqDXjGqJrXcjaDOvau3MpnX997iItsxb3VxyiG+wuBbzWiwALLKs/&#10;10UEBKtHzxXDUE8pQkVF1rzYPUmrfiw1F9aatZxY7tC9CqG1ZqbIia3FtYaMEJG7NylSqg6RorTm&#10;KP5ar9Y7sF+eleae/t/uwTGccxobAlJZayIiHBcRpLX3tRatuZyLcEqq30gB/7zi4l7uniJvyYL4&#10;Rex5F3t7xIPMowoCbcg9HkQ2jAJA22RzeIYxzpNM5xHGjEarQ8eYddCeq89NXu/rTLkHLMyVn3IA&#10;ACAASURBVKWqi3DlEvPFVmDXjOcFoors1AHqnCJeektG5OVOHLlA9XKphJ5Db1bxChD8idsPFZ8V&#10;AeVofYhS1bjX83IViG9bkXq1rp64IsCqF9AZigbrazIklxNjVGE1fxEPgLFvtXfUnHALIpxJWYgl&#10;MpWLJaSwGTVeb9Ww7jm1xrQ1sa69Rn16RqTUPyYQVmSGcYwCvLoiCFdvnHV8uUQdthHReeR5jblj&#10;KoajdaP1ZJwHjxOOEeWarrHrauO45q+X62bMWVE7EOlyhtbaNcYSkoiAkwK2SOF8iQPWWoMbj7PV&#10;+hnXmnXl6tc+Nc1ZFuyrcE7nMYCuXmOLXNZZvrK4vdzO9TyuvlNobm6qDZnX8ytSDpHQvSWrGGpe&#10;L7TojhV5s+Jk5S6Ll9ghkmPCZgfNB5RDjSJ5XFtzXRtXoaKGmvpHvb9WTz/FXWSBW7sn9EHOIEOk&#10;UmvAUM8it4mZonPYFiCgtcc58SLztQ/roH7rzt5LkDFFqM5IfhxfiHDXWiOwKcEazVU8qtiWy0t5&#10;1V7w6FSxZxv0ZIvGiMEcm8AFM9KejJg0M27bG711nDeadynf8+Q5Hhzz5BkmAKIJANj5L5xkjIaz&#10;Q0zu2ze2eKOhqJs9Pzlm8DiM4FGOJFtlXMXXLhJW7rRqSMRzQnJSGhio+bV5p3fFh64I3Ky+R4qk&#10;lPNylhp3KRsXOJm12VoaZMf8g9bUA2zMQcSTrSeZX5zzpLc7zYw5/yTHVFSZvyFXhWN2Z9t2zE8e&#10;54PHceLxk9b/Trf/TtpG8g/Ur+UuB0IEZz6JArua/U5r77h1zvEvHuNL0Z3duKeikcwUDd38ScQX&#10;zzlJ+4scV/kkrNG37QXwW6uxceh8RcdQDJ/iUg7mPIj5qfHfvnFrf5dbNaaA2vFJ8J2TQ/ES7aMA&#10;/e+c81luCkVmeZGC+v4ipoV08jzlMrp12NsbW7+RPJjDyan89nEezAKlerdSYthVKGPB4ME5Sjld&#10;AFFnck4R5Z1D54ap+FUD9YJwK6dFVHSkMTI4D+Pz6TzP4Le34L4HuM52opATKX7vzDlK0W0XFNHM&#10;5T9RHghWCktHvZqyno3RKs5qpzf13VJ/pFn10WTrNSc5MKsog5QSXr3BlgM5ed9nQRWG49c+4Wj+&#10;dv8PIgYtv/Sd3mls1Rz9BFOzauOpMZ+TYw4mE2bF9bDzvv/GrX2w+e8VI/WAnuxVjBYMwFLNRwbk&#10;T7l7AfU7Eciqxt5qaO8lmXTrtP47M06O88FzHCL86Ny2DzZvTOTMcevM+JNmXGKjQOC9Za+1MUpE&#10;qX0qaPSmBsLNN2Z+MuLQGbvcuriy8ef8lIrWomJTPjBvbD7pPi5iIoGYD7btG1v7wFNivyjgh0ws&#10;f+MMcH+nt9/p/o6lg++QctWIBLtBTs7jp9Tyi6SLT7J9QDXZzrwDH5j/heQpQI+fVQerJ8JyROms&#10;aReeYq44dM2JkzafdBcAVhkQ+qfUvvM0sF7Av86NvTtb6xfA1lpjjIOIk2f8ycgnmYb65oDZjd4n&#10;oBhFAWJFYjA454NmBXBhNN+1t2TC/GTEWWOnor6qWlWqR6l1IzGX1CaKpHdlKiHhVnDOycwfqj8K&#10;0wmAyOpZBRFPoMkt03ZmyL29YrKbCfC3q+H3pGU54Ko5dWuGYhxP3Gcpp7VGLKJB4gqI1DrUUZQq&#10;ZsIaQjGx57Tqwah1POpMdAlbr9NKAYemHXUG5WpQYJJcG3qnhvbumAImmy+g20XkJ6w8XgG2HxIx&#10;JJwx1KOLSeZDpBgpgtoowqXX9RwYTW5haywFeDORKAE6pzb1YxEJXH2PQtFwhvpS9H5jayIwVq8i&#10;gIjAWxEyduqNpFw6ObUy+xTQ7r5D3uSOyiCiIzdXJ3Mj8mfVM6vumUWGSZDVTEIKQ27LJXr0VTMk&#10;uE+anVh+Z4yf/ByQKZDV7Ak5mTPKA6XjTSs8IS+l/HLqq/5vVy/Bd9SPaqNZZ+bBHE/kFFu9GQXW&#10;L/KN9ML/5Khx37FmRH4nx0PrW3eR2pY4jd5uRe4kxMEYn4Sp58aK3Ix4KBnFFHNIxe9pbpdjtQh7&#10;4nntToXqkAy9G9vKg6TvNld0JRkiBRJGBLvbtd6udbFZvZ8C/pspEjhjJcgs7GZeZLtAbhEQVq6C&#10;85RLXWvCiXrfHlWDNSJ+IDdix1oja43PzBILmwiSirfawokm94TmU4hUbm9428nsRRhOMgZqx3sD&#10;PuQUahu93VFPzoUiAtYhKv4u6qnloCFBqP1CjqgX4RfkWeQDhAUz5ZSkdikAj1mpJMbq0zfmC9Pr&#10;/rhqy+AlnhbB0Mtl70U+6QybcQpHiTIlBGQRIt3faX5DBGTofkoYESxXjxUxA1ZJBnLYVJetJdJN&#10;A7tXTVs9tIgiNuSGytSzaXbTeAhXrVTn4MhePouO2VvVOqY1JQfN1StqEd3GLif5VRuv01cVkqgP&#10;6Ez17cm4o4QNr/1qoB6lVctW5BmhMTRTyR4SmCdeZ5clEMx8CTUwx+IgJXGsS5Kjbgz1jos8iPgi&#10;pvr8qJfQOp48df/slM9N5NG8OqejqLQ1BguEFmi6fuZFipitCi1rQOlwpsa+gC/rGYwjGSfY5wsA&#10;9Q63fyS3t8H+Dvu9CmoKFEyB9m8b/PbN+fbNaZtjW9I25/bh3G6Gi5Bja/C2vwgCSukL6gkjeypV&#10;dGrgjQnHqYW4dxXh56kszb3pTCFMMAukghUFNmoTXnZLgUqvonXOBfAnz5qDsZw29TPKE3/9vfU0&#10;V+zRspytn8eynDwCW9bf0Ue8SIr1/enryECB4Ot+BGhnqi9Db8nugcUChOsAU+6KWIfrX+6vFwAT&#10;LpD/OZ05CxC05K3rCGf5sqovtf1SxhgCk/tWmbP1dwsjrmGZF8C47Mu9XDEX21z3lvYq9kc9/9ZW&#10;RJZdfXN8uXlijWWBl2YvUi4QmNXTCrCyywa/XlQNcyLz30BB4xczQc0YR2Mhy4K7wGetbQLOo+J+&#10;1nscBcxtLV5umYqlWtexMkVbgfIzjOO0631tLrbdPWnDOFOb6+bw1mXfU4+qZDNF6fTVOL6u/TnX&#10;wdEKrKw5fzW3q9/r35v90i8nlRW+FGIryqwvhYu9bLrdpDz2+jN4EVm8HrueHfXMk2teL2AvWZGF&#10;XEQa9d7XNR5pjGiX2r35yklfBJ0GVCLgPbxcHwVq7r/EkK05eV1jXXKvhX2SFb27xp1d5M/qh9Qt&#10;ubXJrWLeXncMas0roivR2sRSf5TCY/X8smu9EjCa02jxikZcbkBbMW4FaG9L5Y7xuHo8WSnX4iJY&#10;rdYWfgH9gXoXBvWZa66Oaf82V7pr86YOGu4pAKZ+baVei/qebosYUxTVVk6DMV8kj9mrJ5Vff7+x&#10;esZozdDoEWBcyi0E8i5ymVRxNBMsVHzOCI48ODK5b7PGt57hmMpklstO93+5LOvAPKfmSV+qpLoX&#10;KcRSjSBT+2ebT7aWV/xCTBVprWIhdlYz0Kznv5RfNbe61JRHtCLaHLzCxhoV+aIDh6dx63XQiskS&#10;aNjaUFIKwtaD3OT0CrHRBTrphQrsqgKSX/ZfS6ni0V4DL7HDrAexlbPBPDlngoYyZ9YCX+XDacul&#10;45eKRgSVSAz3tU1Lkd77f2cHzvEvIr8rIsHvNBvM+GTarwT5EhnITRUlCBhxMnJwzh/XAjJLkfHm&#10;dvX0uzXpwfA6jtcmtAjkCN1fawkW6u9UIODWFK4caXgrYQGKVqDcSwbgecVIrMLxOdTHDqB37d9q&#10;mq5195i6nm5LHON1rtC1jXB+HsbhcZ03FMnj3EoYs9SOUpnG5X4xE+iwNnR36BULssaixFPa17Q+&#10;O3triimrRpTYKj7aGkCXw8eBaYn5wGwofhLHG1LBFsgwpqtvVi0yZ4i0uXoP2WvtcC9FvScjCgiM&#10;LGW9QTbFEfmiKgJvk9ULKBI8Z2XJi1g9Tsf6xr6909pNiql8YvlgQ8Xk3j9wv2ld4YthUv4dFTXY&#10;ULQJ8VN0TvuoHlcdrz4SlhNvXT27irCYOasXjJS4Ix4EB80/eNv+hvnGHN9JToEsU0W71jeIpjiO&#10;aWA2+Dr+IOKHAgFSrqIRd55jcGTwDKf34N6n9sbQ6VL7gPEI5+sUOLe1dhF1VntEpuIUP8cfvG9S&#10;ymXNwW1LcmisrbNaY72/IqOzyL86N5JOtze6/xW3UQXQg1HNepWRftDml3qbhEM23E88ZzkY1S9r&#10;729YnZW2LTjHE7Of3DYHu+HtTQXdbOz9gzF+SjGHsff/gdtfkFL9wfP8f2m+ce+/0do7mU2xcHnS&#10;7aD7G0f+4BGD9Aet3dj6G/u+qzfH+Cng2YLmP9Sjppq5Zn7huak4JNj6Xxj2gaPmu1m1gBrBPjji&#10;O8mfRB64B55/MmPW2lYCJi91rAczFbeo85WIEPfkYx8195PkizHlBDJ7RXCOWf3PtsbeNp6rKK8z&#10;lxz6Ot8c0xXfPINbH7o205xf57uJIceQy41f422aaU/AeabIv+bLzSRQ7bbLvaUN7eBx/pM5pap3&#10;pJzcTPE63XYaN9xumO8CIvrOmHI/NLsx5llg8R3zO3NW9B6v86P5IPLJ1/iDx/FJus7VnhJzbNVD&#10;ihJZKf7N2HxjzCewQb5rbRqw9w+abcx4UEUxK9ZwxMF5PhnjiyNgDL0f3+7s2zfM5Ybt/oHZG+ec&#10;eJEFbh2q38DePphDIJ36LnzJAYd635g3tva7ALwcquVQH4TmN7AsB9tJ+CfhBYACL4VtY+sV30IK&#10;iDCBJ8HCGUaB+eox06xxnj+44jZbJ6xV5NqhDcYacz5KjLeR8YOMA2fD7RvdPmjWwIJhT478zhmP&#10;Epy9EdnwVA0wY+JUrCVykcyR9O1Ot7/j+Y0MZ2sb6YPI/+Ic/8UY0NqdMGPb3wh0nusp92LMk0gn&#10;6SgmUmDUjO/MjEvYod56UpFrr1RGfwKK2ZXAo7VvYL8j54z69iSjzjhvcgfU/H5Fgx1aEzLo3tjb&#10;TsShXdbuGFsJRULYwFTPm97e2Pq9zrVShptNYh6M/IJSOsPEOQgGI4Kv85+YOd137tudtA6uHjo3&#10;T3qql81Mg5m4afwpZkYglaItKz6r8KUzFgDhC7Jib1vV53KSaHxP0m6YK45JzcIHk0NkESGcisBt&#10;Y+vf2Ns7ww6iesfpdD6v6l3u2Nc+ljmZEUWEpM4c0641cmaUsPCFWZDL+chVzGaKeDZXJLJcL/oS&#10;a3ecG9k6zTYinsT8FLiXaz4uEajqNHS1tdaezJArGQR0kofetfV6XlpjLXsRJofIVe660gSze62N&#10;ui/LpHOXK80qOqkFzuCMgxlfiAaQ2y/jQcz5wuBAMYIZSmhweA6ReYoyHbr28UVYw9PldjaHlPp+&#10;a7cLc6jKV/ikWbk/1Uhcrmj12MIV1aUzRdRnZVVVX2QcUsTnr3hcXu/NeKVsqCathuk1e/TdnVYx&#10;V2adzb+x9b8IlM6BzSfeOjOOqw4gg8aO23vVYSJQMp2cBxmnyNwMoEjq9sbW/op7pzFxL5dDzEqo&#10;q3go4xpPcj1UM3cgqj+Xhs8r8k/kQPVXQkLmVqrIFXO7chVgFElxKjIcXm9lYQ25opa1t0OrZ9gk&#10;qIxyqphh1nHbeBFIEjg5dRhchKRkiFX7Re1HhtsB9gfkn8TojGkMC6oDLL39pv4n2omYcRQJKUe7&#10;20ZvNx1YbGdrNxHVMRnzQL1NAHa2pmj03nYUz15RgziwseD0Mz7J8WSMIeGmbfTtG3vfaA0yD7mb&#10;WVG2X2SI8NN+af+GK8ktFLQAb51XvFlWJGaJM3OtVyvFRDFhzTqWW8WVfUMVyNBYy6hnfn0TEgB4&#10;0QZR/YQpMqzIQJZhYM3xxqpoLeVAsyJQ9NGxPr2cQ88S36ki1zlpEXArfnMnQu4nEVESLChWdNUK&#10;EoYI31nPTXPUopx1Cd6LXHlV2WR9ToRqTbNvuN+K6Pqs5xdFlms8zTyQm/istVRkWb5m1oVfXSKt&#10;Ol/IuZ1rV2HOE58So2RMVmclxTDe6tobyQf9FzKqU6ZOrgUL9fvyGhsXOF0TUCiPfr7+M9cpvSbs&#10;//kr8vWgQHezzB8xYRyTn99TKtm+FJraADOhb/B2C76/BfsuRaxvjvXG20fj29+cj98bH3f4mXDs&#10;qJeNssGY6F7SrUB9vdzdYdlrToxjLr6T5YqibZVpaWXXrwKykfj2Up2fU8CT1c8GXI6f5TaZkys6&#10;SoVoETIUsGYv0AFedlyoyJn6rjUUSlRQE2gBdFyf0xfIyWsy55pDrOpK0SDHU7EmXqCpXwdAqC7R&#10;2Pri+n0BswucXYqTJ9V3BqnW12euh6uD1nKQcJn013V7WWDX74sAWITUmNpUlwJ3xTuR/w4k5voM&#10;X0BdHclMP5e5QHQtgq3IjNWDwK+b1bvoLSsHWUWjVPdWETQ68C3WdNZVnLOUIq6xs66H2qzXOJlp&#10;10K0es44L+D9mDqgNDN6rs0ryw5NzVEdpzMF2P442gUCv7e4gFbFeM1LAd3cXkrXRJFTdf/WRMSt&#10;OKVILtX32lhmgYtei/hy4XRXcb8s7WsMjvo7Uddt9d/nNMWmXOD8y0mhCDeNw7y2h2ufeqn4bF2f&#10;5sRjalx3W3NMIFYiYqYVgD/XPdZ1re991tjolspnHXZ9F1bKx/ZyT63xtdaQTJFxkb8cruvZLcJo&#10;9YbJkDbvmuON69DblnrYT5jl+hgvkvJFuNeANf3ZnlRzXpFPZyqSD7vKiWtuHOteC3B4a0ke5UIi&#10;eY5ymfzyfZ5LmV5jo8ayFxFzqz5Ly711rT31+69FjXuCScl2X8ByHSpuFZm4XH/NpBjZZFkoMElr&#10;lQ4C5SxoCbEzIqSoqHmfYUVILPK7FCjXATzppnlbiWdyd8aKd8pr7MsZKDXz1uJyeiTGrZ+MKVfm&#10;czpH1BipdSprzrz6TInQniRbzUkrsHyEFLTuwV1ufzIFho3Us4n6jLUvUdGJalKr+51rvUQRWGkd&#10;7w4za/yrF8gCuzKlfrzvwTi1BkZ7Ed6ZwTmvcvfagyA4hrwFIm5V6FDFUDetBc/TOUaybyL4RKzp&#10;89dapv2s9kbTuuJEOX7U8LsbFXMiUMbad7a2crGdOU8Vb9bUkjekll69vNbcz3gRwc113UFeLkj3&#10;UOPXNnCvCJRUFv+KOcHllJy2+rgk/DJmrghJr3cjVozenWHJ1gTgnPO41pLloJtpnEN7rAhE7ZFH&#10;ucBe46r2j0gWLzbD1Ki9rpesGCSWLV1igVvf2NsbxMmZBzNOZpb7sdbWjHLMrX3PSv3Fay9r9dxU&#10;Big66shRRYDG72ry13uy2WDMRs7qU2OvnoTetOc+hwia7oowca+41dQYYa0JJLNiU5vJ9bo1EQyk&#10;XNuzclWVua65RHj16fmQ4jROzvgUOOGKiSATc5EZW3OUpez1mUbZb+ncBZZgNP6OcYM8oP0Ny39g&#10;9ocANRtVNOtw72zsftT5ESImM58qws3p7cbWO8c4eDxPzjGYpVpoFbvndhD9T0BxPOaDtz25xVoT&#10;wE1RbBlJb8pn/zpO4jx56+D+Qfe/s+8b99tP/jy/k8eDvU/2HsR0Rrk9nyFX2a3DN0+ioiCWW3SB&#10;IwO7otPU+0D9ktwq9rRxrUMZyUBE++5yTVoaXuuZ3vdeQM0/6f4b7r8x/Ubj5MgfRHUicQfvDXKn&#10;YfTeGOMk7GDG4DHgGU9aW0KSzjEH5/kPjvgnRkMNvY1mN/b2m+LKxkN7kr+j5rkw54M5v2i+Qd5h&#10;3mj2hjGYPLFmmA0ib9wYHPEnNh8V17QjBfYnYZPmG+ZvAryYBTD9i+BNoLftNPvG1hozDsb8ZI4/&#10;CT7Rlh4MfrB3Z7c3Rjw558GxYpl+EcporWls7HQOjpjVqwGOKTWrXG/ayI54SkyADuleBbhCLKoD&#10;TFZtuY5NnhXxrH6oWwGrOse5GlI7iuJy1L8P4xjBMQbdoxrNJ8+R9Db57S34/U3Nq7ddRAc5aM1p&#10;46rqeJ7aa+99o/udTuB2k4MDJ7OTvGH5Qbd7xc+tXjyN43zireEmYk7qfTklxnyI6EHkkdMUuWFy&#10;3Y0l5LPV26PR7BtYA07GnJznBL8x485xJvd9w9sdA874YqBYMwE+Al3Cb7R9Z5sHkV8YjX37jX17&#10;F7gXJ9gki9SMmohhBnmo+ooHj/PArNTdZtz6O2coQqvZxuYfGM6Ig0y5AqQ27yRP5viq///G2xao&#10;ql5k+/kCSGn0Vo3jQc6nAj373KTA9nfM3wHFMeIn5xw8ImntJOMUgG1D7tCrNwwYAtb2ttH8A6PV&#10;eWgy48Hkk+d4ELFx326c48FELoWI/gLxCLbWON3JCJ7HD8b5A+PGu/2N+/0N5sYxda8inYPMd9xv&#10;6vVjvU57XuC73N2YgKGBxBeW+5V5L+dnZ/M7YbuaLCeMeJDeaJW3b9lFtDTlGs8YGDdaey+hxad6&#10;hPkk85Pn/AdjPPS+mxM+ChzdLqKEkDtAZ9Ig41BfX5CDAMUHacd8cKmKU/0WLCXEW3XZCEUEYket&#10;E4A3vPrMtFjg9BL1FdZiSeZJMOoce8fbb2QMfP6p82TT+UDRf7dKtXhF+cldLFBY5LNXWkLSyxEQ&#10;rmbUW39n93cijHM+OaZ6P8lVQYkfJHKpyhcQCWCputJNMaZpFIZFrX1ae/RO4JmCRL2itGE5ng2f&#10;Os/1JlIq5iTHQdrE86PIStMe5o3ePhjzh4QxC8nzhQkFc3xi9sBt4923Es8GWIdy3lSlRUwp0s12&#10;xTBbp6VU+G7OasQubAZIjUWn1z4/S1zgLDlw5JPH+YM4VtN6xT5ZOT7NQkBmigiT+Ej99raWyJml&#10;iKGwsTDQSxz6sLPEmnJQC9dqIuvtL2ztneYTz+/lupTzbURgtuOuvSJzMIIC688Le7I1H0tYakSt&#10;VUG611zVWX93RDfYnWY7ir11Wtto/T/o/q55PJ8XceG1NqpyK0fnfIrwsY3m5ZjgxGhYOGTH+dDa&#10;kjst7xXJCXAw4yeRzwKjtU9npkgbC6S1KBe4W8UB/yIKrzrNqN6kqy5SNVhn7o3WNiLmlYghN0T1&#10;Nm0UYfQC1oXyabQp+rL6zLpXJN+D1bNF7+aG2VYA84X41Ps6JOIzaL2TqTg4t1Znog1oOgvF43Ie&#10;d3/D2pvOWahGihyqXSwvEoNqPi+n0iBjMvKh8XE5drYS8/U65xxQ8dulUatY2HJ7jD+IeUB2evug&#10;97+w78gs4E/O8Z1MOa6sCM4zasAXPiAcroB9k6igNz2rRFHkLUatywPDsbyyHOrxFwadEgzIwf+h&#10;n8gn2VzmjooC1Htb+1iRf1W7ybGX2AoRzzUHtcaox9qKgHWsBP0rYWReBTOFYTbMbux9L4xJe3fG&#10;VL/MpvEkH7Vr/fGKiatYcVZdyQ2n5mF6mTrKAWMaTzKGHqwee0t4qV8bfXuj2UfFXf7BzIXzWon9&#10;HOfEbKvvFM6UIWeR1gzFs5rvqjsZmjfMKtQNkeqORDpnuZNGidy1nunP1D/Jqy/P1Y+LEMUmNvt6&#10;Fxe4tnibrCOSL8Cwlhcr1vSV0QhLAa0xY7LQXgxFXv13tNksKG9tdMk88lpQoDbKZjya8+cGW6ci&#10;bJKMwf42+dt/dv7+P5Lzm2J6/mhS+N02ZM/b4bbDtgfek2zV5yEXaE81dHqpAKOcE1+f+u9bh/2u&#10;fgG3egqPhwACAdN5EREr5fHIlT9NxZcUoFlrmo4wBVLychFg9SxVu6IGVL+o+etn1cTuNRecFzh5&#10;fV7Li5TQobEe/gKMs0Czeoeva9APrOS3Rb4AF/Clm7CrX0r35GOb7C15jMZXOUC8FhG98xeB1eCK&#10;AtMBIf/NoTHmigor4sJWkS+QM0zOiEyNJWz1G9G7OwtQWhFSGbIw0zR6l4sCf5FX5nmBUbKb62Dm&#10;uVSgr2exwMZrLapnH78susvKuRwRgV/Xs5WKOlux7vn6nMmKHqheOu3lXhmpiCMrQD55ORLWuxkp&#10;cH4m9NRgW6SkgAf9vUVaaRmC1VPqWC6aWmuVerRyZ+0Crf6tB1U9h6W2igLbR4qMWKaNi8BbYw2u&#10;cbxIkV5EpqPPb0WArXVBCYxZxN6KQNTfO4ZzTONIJ0tFfpbyqF3jRQfnvSujesXGrXdw1H0uYnWa&#10;FVu/yMtFLIotvtxGvFxS5C+xeeXCWeEe6+c3k17O601mkQPnLGXftfEYDwPLVgfNJAq00/zQu7GF&#10;5IbWjV4ukpmm+LqxCIgiWBw1zCySS8WMVR+RX8BZ4DGdNK4YwwzIikDp9X5iLWYpRf4Rr5io1csl&#10;KLIz/53kmWXrPUL9bhST5te4WOtAFBge1/uqwwl63sutaCmba2u7wBTmpfhXJESWy41X8RFW+oV6&#10;8ddvdv1H1gY1WXFW+n+GcYx2aTy6qRGyYvbiAjM1l7zWiRWppQ13IgJ4FHHUXcDiyvf3DLaUUGG9&#10;951NzqE461peZKZBHcENLiWZfmam5sxkEFMHg0B9bnSPyXmucZD0yYspSB34vQ5HXlEXam6oxttj&#10;Kn5oEV57j2sPap7ctuCW6uf1HMbn0S+C1oDbtoBAVNQVybbu0aLxCOcYK+pFAJoi5pLgJ7eeRcTI&#10;QTGQ1huDSBFw5OuZq2DX/Ly1uHRFLDI4tabdWrJVcW45dWhLLwXkegea68NEOmwl0XqMpr41nnio&#10;ePesA3uts3PGtbZOWySRDsNhxnM5uYyrl1cEWvNSsYUqLoUVzgmfz8ZzOL/dknuRMs3l+LMinNae&#10;+JgHX3MSUyq7Uf3mZsRLTctSE7/OCIoGtGvsaU0KusObr/U9GLUmjjCqFRsjJebpm/HhisryVlxP&#10;5nW+2drU/hQaO2s9HNOvqN9mcrl83KJEH3pXq7H6GECq4aabVfzMX4ncmEPzyPmLelaQzPm/OebE&#10;UgrPGcHA6e70rqaobTWzjJNVLLd2F7iWDZhVaCdzyjFIegHKXuO6VgYzgic5Buc81GvGy/2H5sLm&#10;N952zc4j1LPmLLd4muk5jZPmDzk8dOrRmHBXlCM3evudmIraMYO/3OQecd7Y+t/pF/JYfgAAIABJ&#10;REFU/jtub3T7ndbfcPu/VdCV48GYBOrNgznv9iIMPZX/DIMxB+dcQTu1nqdVTVBrclavPyoKtfYi&#10;w/Bu3Hxn6++oSfFkzIeaMNs7sLP7bxjOMWB6x6ex2dQ8N69+KQ/tNecnW0XiJUFrMDLIvLGZwIqP&#10;lox58Jx6hr0Zu9/kdmLDLRn5J+f4F8/5T9wbGYMRD7wP9q16SowniiJafRY6x/kPgYX9xjw+OefJ&#10;OSfNHwK6c3Lb3tjajlXRnOXOSH/DXFnaKq8Db70A0we4IssexydnTgLnm3Xe952ND5o9cA6iDQE6&#10;BdzMdCwUMYQHmxvJRu/v9DEY4+sF/jCL6NbeuBxYvVd9xhfPct5ofVhnI5HLbsbbLmJEwir1WIHG&#10;nM5qrLz1TaSMB83G1XfomM4c2lDdEtxp3bk5UIr5zKrt8CJZE7ID73T/KGBuR70koPtdvTlockyc&#10;R4EDRjSReIpDU9PcmAeRg2N8kvlZMTc7noPejL99+w/GfHDOT4iTQUDuRDbmVD8ss86MKSKuetyM&#10;DI64sUXjHMnWnFv/nQzl4qtJuxT5rXX2/hu3Dpv/RE7CG+Tg5psolfgi4qvOBQcxz1KtKz4l/SRM&#10;LiPBFbcCQuUg6f4ud0tqLVUD773A7SDYyIp52tpObx/MKZDEfbL3wYwnPx4/+Tw+6T0qEl3vRCeW&#10;kxkPiUusFzBozByMmFK/5peimvzOGU/mfMKeRcxBxFPVgW2cY/CY33+JF/rkESJIz0giDnz8i3P+&#10;IXWKLZC97tc/tH73N9yNGV8Me0J2joQ4vxjxKYAnZ/W0esP8jcSvKL/WdB5KBsf4gVXD8nM86FuX&#10;0yJE3Lvf6zy90doHPYOIAsJTjcwjmwQHdqO3v9L9jllyTsWxxPnJmCfH/MntJiIqA3q+0ZuafYvg&#10;MHrbCE7O+UnyBPtg9ej0Wc4nrH5+f7m15skZP8lUFFlzuTuyehKozi0AA5HGzYx0AYNud3bbGXkU&#10;YeOQIhoyk2nq1TUjydR9Nv873uYV+xWh/jkzDsb5wMqlRZbDytUtQakZInrUM+gO1ogZlHyOOX/w&#10;Y/zBMQQ8Khny5Urw1tgkxWZUVtESiFDnQwVFvX5ZKWczXykWM7WnKdJ/OVrzAt6qJMOqt0SaetCY&#10;JRYPznhwDt3bvnWUPPAs0LXwLt8rXgjO8cmcQdpJemDcNLegyNVngbLV66Qwt5yAb9B2MK9jv7Mi&#10;cgstYkXkql9VYYU5dT5A7peI0FywhnrEqCoRQXRDkcY6f+xedWsT0BxxEA5XDCRZ6nwrsdCKYF3i&#10;5aruTL21Ntd+kXmTu5EVv7ixt79WbfBD+5M7aafcEaYTILiINckoGFO1pbfAV1JRtgvbEjjuJfjs&#10;dJeII8bBkT8BkZ5zxaNW/ydQBFBwYiHSoPmd1ZvEbYMsoLjUwc0MZ0D8CbMpEjwHGU/U60UR3ZEH&#10;6pWnc456Ji83WRT4sqqVqjVN9br9G0arfTRtNYHX2UM1RgPueEyinSJcYvX5qHFlHbddwHoqcgxO&#10;LDZ9d60dGQOzJ5lfuL8Dm87Ti2hhoMjid00a24qwUJ+81u50fy+S0YGvSrXaaX4HMyzl0oMHoEgt&#10;q56W5uB03A3F2KZI9zn1/Ou8buVmHOOLCI3n3t/xtoOdjPGTcTwAo/eObdC2Xt1znnj7k2wH6U3k&#10;m/0JWe9MSAe99Zp3Rk/IJhVnbze6v+HtXYRs/iKNzfpnAc1sOvnHFxE/mSEXZ7LR7ENrey4DQi1F&#10;i2AtR60vpX25ccsbTbDhrr0kIq53KrBux6wVJzBFFOWTNJFvigPVOq9LVfKPr4jbq9eXidyYIkGW&#10;s0g9hiBzK9ItJEbAMd5w+8C4VU1df2bzqkGp/k6RZ60vwiYiQ+dos5pDkxzBHD/1c7bwuuqFZJsS&#10;NWLWOja0ts5D+Jh1elaPqsL4yCWM1jqKbdeqmiIS8FTsKhVlp4poFkajM27WepAM5LNGG5fImvVr&#10;AeC5dpcrCmH9/PqppcmFrCbtLxD0+rlF8qR+/leARg+WixSqPyqioUDxkRzHha3VpDP8E56PyT//&#10;a9B3ZYz3u/H2AW8fztaN93fn/uZlixJgPRK5goaY0Vbq1kXmjFC/n6TAhR2+tmTf4e3ujJn8r3+U&#10;atjVA+i2wdvNeb/DrefVw2fbstSvdW+hz5910FCm4SsmawHeK04iSnHhCEASCJM18K3AQYqU0Hcs&#10;0HKHK2btUtCyJqwK2aVw0fPmIi20nNi/xbcJ0LHF9VzA7QVoOtXDSIrLIxZhpa2iuYAlg0txi60x&#10;JEInEXBOVm8Of7kBCnO9xs85uYD+SAHRs4i4EfU5FR93a5NnMb2z7v9yRLFAtBcYva7nV3fUUvRP&#10;W2r612NYkTTnLGfSL3+uRpwpRTUag3k9k5fr5PXdcT3X6xqqqFzzSP9+zSZW754FSu7lEJghAFER&#10;bXb9jX87eLLAOG3gIwX71PZ9uVbW9XiNqaUOX9e1HA11ruIMK9XFGq+vMbXsp0tP7p4sY+K9aU0Y&#10;q9kXrzkBBWCa1DtmpfBsIi81duu6sGvRuN5FiuhLFrGog2Ag58oa97neW80NHVy55tsiRhfBuGII&#10;fZZzYxr3cvNRxGvUO2uuyI3egl3COuZ8EYwXuWjrmFVjwuwCliOdI/MVL3jdYxGB65nzGuPF81TP&#10;p3JiULFgNcbHcrD56oklFfysnxtpFJ5zxfK1YuViXUM9izTDCljurvijY1r1OrECLmub8Jdpe9b8&#10;Xi9tDpEnzmsuXOTuGpsZ7K2cEPU5Y2ZZouNaU9QAVQeIrWdFnahp59KJaB3VQ5kBsxktdK1pvAiD&#10;ItgVAanrGkXEjbLz3vtqMG8V5VZEMHI7NTM5G1lka3IuYqD20uWEOFqrdVNOyLcO3W+4B1RM2hJc&#10;uMuRstYJZnJOFznsNaoCvkKOGBFPaA4h0pim9SADnudy/lzGZaz55drrPgGppRK/nCykxmpWMVul&#10;Yf27yIw0XZs513rY1JQEm1pHRFzo3dgiidLUl8aMWTnlpM4gzwzaobVK+4wIHcWZLfBcj+bzbDoT&#10;pN7lt20W+V7CjzqERSTzMIk92k7vxmNICXqm+oBdh7TUe3wOCJqiAbP60GG0TPYtGaP2rTAGxlb9&#10;liyRS6D23ss9hFw4s679OjZdCxy1Ns5rXThTz/4iO01RhlaH/jqFVY8Zv4QnI6WunwWqO1lzpq7R&#10;NYZHKGbpvom0XPvd1hUNCnJdbha0rvx6ayImJ42YIpWJJE6t/c2NzaC1RnMVh82mItKs3MrT8az+&#10;ZrVHXM8L53koXs63dj3DY6ooN0yASyrOZt//SuZ77QshZX7AmN8Z8ztZascJNTcl+jnmwfM82Tvs&#10;bY13RQLE/MTOP9narHObVHRjSvmm0buxtd+IOCG/yDRa+8CbMeZxkeBe66x66aBCjzfe9m/c+OQ4&#10;v3iWPd9MBGFv0HzWPmpVNItAaTnxnlhu7O2d9AQG1ozn+QOrwl9RQD+wJoXYt/2v4G8c8yc/zket&#10;xcG9Qyd5a43db2z2hrOzb78T8YOv/F/M+YDU3HYzLENxeT4EumadiwqI72ZYkyBgbxub/Td2/0+6&#10;30l+EPxfjDkw+8LtyXN+qqiKJ8Gj9q4b3jojTx5nYoyKfDO+nuX+KoPY8+iMSNxPbtvBrd9Lyav6&#10;xL1j/kZ453n+U2u+H7gng+94SrU4EvYuAlQikk3OHLvR/E7rd/IrGPE/CU7uW6eXGhy0t7S2s7U3&#10;Nt+Y8wfuzrQNCzksiCRanVTyi3MKZPC2S0gTG6N3xjnYLdj8JueS3Yug/n8Y+QP34Jwwsys6I9XL&#10;qrkrB39OzvPJMaMIUdUdEp7UWdBKjLcch+Z15hAIdE6V/xuK1pWC0dS/pgCj5lHZ8R8I1D0YMep8&#10;EKTQwup9AHn17imRAMkG2Gw02ytK8Z3ZRFiMmBBfYG+87f+Nrb1xPL8XQX2CGdHU+DhyMMfjtUfZ&#10;jc0+uPV3xnwy8wSGlM550vuUc8GDkerZosgwAfDddswbN4Otv2HmfM5/Msc/6gyjs2B3OCo+7LZ/&#10;w0xzoPkb3ZLBE7OJ0eBMwstRkk3RPk0OoTk/K2owFB/jRVqlrnfmpOdJTvUHwt4r0vhUD6d8gA3M&#10;pB7dqKbOmZBP4KD5N5p9I9LZfSPbIVDLvUDITyK+OONJiwOY3LeNyJ3e1Hg9w+TwYQlNmgCyeeL8&#10;i5M/ifmsvVpkX8zB2z25tY3pu+bVBda3Uri2csr+1PhyqbC6d84IsKR3oEQ2YSEnWVtRawPyIMYB&#10;9g3v73g2rL1LJevGOR/MCG63/yQ5ifhiEpiVe2bVZ9aI1Pm/tTe2rZH5WQpvkfozOt07vf2mOeM7&#10;W6v+TuM7R0w59kKft/XfuN/+RsPrfPjgnH+IDMtZ8zIK6CohKe/c+gfmnTEPcj44o8Q4dsN9l7PA&#10;G27BrN4YOl/uQPKMPwV+VUP0SwCZp/Y8dBYc08hatzcXkKseVNUPaH6p90tOjiEHj7txc8fLlUxq&#10;v7z5G739RhZxRr6hRutPpMa/QX4SU3mq+h4K7J6QnTk1X5ttuP1WAP1TvX0KYD9HuYvM2LZelVRe&#10;2KiiADtbUyPsEU8inzRX7NCKBzorOaSVo0c6Ait8VakacjeYgNsS+i5xJYneM8GM4DkLEOLJ6mnS&#10;SL7Ogc8HbkbzXnPOcL/T/K3SbXaaPSETb52t/wYE5yySZ4kEskRPE84ZRDxpHPTtUX3+BEre2n8g&#10;d1aB/dZR5TxY/Twin8x8MvKgm9YX9yUXLdeUGc1vuDWNv1RigATWC7gvIoNXXHeEkS6fwOYCOXu1&#10;cvDq22NVUzabsNyL8wkuoFWk+cD4jnq7/LzER4CcJSZCqLcP3D+QE/NJ2Kmze9+1/ueBYqYmmYpA&#10;bb5htqFYunfMbiJcYopbMCPzIKbA4VaRkoqwU/znMZ8FJg8yRtXFSzbxSobAnIypCHczrsirTM19&#10;hpq1EyW0XJhjqzSAVw+ga5yXsEz9mjUvJYjcfnEtWPXN3cENq4guOcRW5NbCGyc55azAar0KReCK&#10;FFk5NquZfdZ4a2QExuNFGKL36daF/9q9wH/9LDVHI5KRX0yemlfehc+Z9vYo53Rvo5IWkrRk9WSZ&#10;eTBzK9LKdA7iZMwgovrr8sUInTG93XFrqlXaRrrAd+v/H1fvuhxHkiRrfmbuEZkAyeqeGdk97/90&#10;uztnZrq6SAKZEe5m+0PNI9GHIlXFIgFkXPxirmqq2olY5OReb/AEnNb3IiyfjPlZVqQi7pptmL9s&#10;5tT02YiUarvZLiU4N9Vh89TeaVJAifYSAa+GicmZf0nlzo7ZoPlGL/VTpF+NKTqyJ7Lc2+r/dbhS&#10;/tg6v1shMtRBdEA+GCFSze2ErLXcRHpQ4zcvBc1SQxXqlpSacse5qdkrlx2m7KrV8CAiSE0Si2QV&#10;emOmBlrsYMzPaqKtPComyjIS9kQuMl4+JGuNEhEtFVvkz2tOaR3biseYmJ3lqvNEWUOOVbNCeqPh&#10;cNlQqmFkEc3CFxdZqvGvebMyZcHyYESUOn6veQgzh5ploM6bo8zvCri6uqr1RK7f8pq/utcl5ywg&#10;IevlmtX3FaqYX9jBLHbmBc1SxVchEolgXEOWL3DJRlcuj0D+9TN1Ey2Nn7+Cjw9Z6qjOCrYb7G+T&#10;3mG/KVfHLHk+VWC0TXLg86HDfO861M1Dg6PvgTWj3Z3Wl4IB7m+N7380sjv/+f88+HxmESDQN+f+&#10;3ri/NSmINni/G/ebNvZRmNqFrDZt6Cp2GrdZ2TGuYPHLigx4dUu/vl2vIKsr+PVYZgHl6nYzSq1a&#10;3QL5L+9TG8BXoLsmaQFw6/276aC+edK7QovdiycvGzk0/5H0OfA0NnuFqy/QuLWl68ovC4VA6jOc&#10;FeZsDuUqos2ZhLbULq8O/Ve2SD3foWLyKOu7cySzw60HvZRUV3iu6XqX2kQTTOPRPbHJBYBAAeTV&#10;YRyFiud6D0VqNNN1nuUluA69q0N9WVKt6bZk5c2kKFvWOWO+iIbeVAQvoG1dZ6ZscpqvjBL/P0Lv&#10;o8ApAWl12yoOaky1UpmseRt8sQ0LroD7XjkuF8GB3q8eTH6xmFlYvv6uQUl7l91N2ebYKpSt/q7e&#10;u1URvUZ5gZMiH3g9v1ygZRRWnWQpsa3ASi9gK7BSH+hn3mpMUteTCXSjzbzUb1aA5Wu6XFS2ih57&#10;WcwpB0HPaUwFld66CAQF32vT+DibSPNQKPyYzlZ5Fa3lRTgsgqNusz5UYe3UmjvSoEDfNY6lstMz&#10;eqZRTkAkutbWk3eTF+5IAeAT0zVYcu/qdn9MbYieL5u4Vhu51QFNHT5Zz1mLyN6W2nFZcJV6KZLo&#10;WiREiopU0Jx6FZLVN6A5GUUIrCFW9+EI/F9ETibXeFXmRGpuY+om9Z2cT2RzpZDVBebpe+VnvgiZ&#10;59kph0510pX64Np2SnU306/3dIZxjnatR4tUjYBbWzklmmMzRCIt4rrimZmICN22ZIyU3RhJTAHx&#10;M/Q+92UXlUES3LoAxGM2Ria2CNs6QK4xnLVmH9MVLL8l47QqKLWWdhMpurJeMhdprWc3l7pUK7BI&#10;sFkk+K538syDpRIcoQe5fpZXt8ERznHUoaQKF28C+VtZHOhdcqnmBs5jag3Z+rwGS99Swdw6wTFr&#10;zIPI9wzj3hQs/Tydx3BluWBFLOpdGVL+bqVu+DidrdbQtXetNX8jWWG2x+xSmhhX/pfnGo8vc4Gx&#10;MsdqbGwZUNlRn9F4To2dXnNHzUTyBt9rrgzssjdTvSYlYoRqkPceldFll/qHqgfoLyXp0nTOyj+Z&#10;6TxHqzyl1681vg24uQBYjCsrUMSD6q5lC/vqbtN7HGXfqA5XU/1odhGPFvoerX+l6smsMa0NYO/J&#10;rUeR1LW241gbqg8j2DfVnGbVIINzjE5E5zjvBaJueAyaf0I+y9s8mPPJOB/s7e94e0eZNZ1z/CT5&#10;pLWg9Z0jTs5TxJEaMvSu7ruVWk62IVJQqSstCdllWQLqOJwB9ybQ03Nj7//GOX4SMWlt+dh/0n2y&#10;bd9o4686QFRQs31jxhuNjWY/sPgHu514n3RX91l3achnDmSZgDz5dQIgZzJ5Evnf+P4H1KHu5j84&#10;rbrLLBnzQ4AewTh/E/GJgnEP7m1wYFIetal9vXIdrL+z9R84jZG67rd+FrC21LYKPF/WC8bGWeBt&#10;r71EyqWmbrgMIj8L1PuFMmFke5EFBo0x6kA5SjFYFgwx6WYc0RhjHUFlj7II9e/dOQOGQ5rxOee1&#10;/3ay7A/+ZJx/MaYswbonc8p1YI3/ZuDemBwaZ01g6OP8JxH/JaVJs7KBeisA+r/Y7MRIZiSt3YDG&#10;OR4CDcZg2VHt/Q9mfmBzEnTIRobj/l7E5xD5bUZvyoBq9gb5ncmdY/ypfDL36ux8krHq4RD5noGN&#10;cuzOZ9Vc2rub8nzVAJHr+2qxQACb7vmm2uf54LyImZWfqMwxo0EO8J3WvtHsVmSvgZ1F+KhTSgRQ&#10;Vr1L2XVtqt3DcUQwuMkqZKRAdeVROm/tb2CNzW60bCJX55MwdZju/U3AynwKODJllbgraPiMUhLY&#10;ZDlW4PI8n3GqB6s6ro2J5SibVOi9MmaKANpaBQLTLtBrxMCjck3ajXv/oQBxHxzjL2IemJ2lATC6&#10;3UWGpJQ6Eb+lnuJBMDiHlDadxtY38I0eRrMHY8oulLICE7ncuW171ZqdCM2l4Z/YrLqbg2Y7cw7S&#10;Hrh/U/19qkM0C7CaOcC61Cdp5FBw8Ld9J/OQRR+jVDGBVYfxMU+aDWJ+4HQRWV1qkm+uGqS3H5jf&#10;wESExahu4wUs5mDvO8k31S58EjYR0f0Ls6Nqz04QbP3O3n5w237gZhxzkHNUjbhBvqkbuotgX9ZM&#10;M6aCsUNzobvUIZHOjIF7Y5yfzClLsrf9XWqY7NxvnYwpoiIXzoFsgtpGcyfdiWmyWJsPsDdlteUH&#10;n88nMR6AyLq0ZUXTsFYkkQXdGn1Th3tvd2ThVF2sVE2QDraRFrQoy8H4IGbC1vF2Z8ynrN+ukZ/V&#10;1Szg8rLGR+otK4BoGQ42OobI21FZTY6xe51NMeVDtW91X4Fsud4wTmI+WG2IYz70fE37a2sC+YVD&#10;VE5auFRd86OAuI63d277G2roPGpt0L6Xpp5ubDXvBC+Fhp6RpWF5csYDy0Ve6L+X4jXhOfV9W+sv&#10;HKXmxjpv68yYdZaTE0bH1Bg0j3qGasgQDtBE1KcAZbkLCNxsTR32IiKLPKPyWqvBUXmRO1Y2eLIT&#10;LtzPpeigmiqEGSQjPlHu0a2snAbjHIzjSdiDbX/H2yTtEDEyH2VhpjOJb+rOd4M5Tx6j6re+sZQd&#10;xJfMlnoeuewJU8BwXvmZS6HjsvospY+yLXaab/gVSq4ies6DiA+prZiFlyhrDjNaal02X4oTvS23&#10;jvsbzhsZUip7ewM3mt855y+tA3Ewp/I+kpPmN5pP2Z7mJ+f5obnhHfIk4oOMj7q3whdyaMyOQZYV&#10;1YilHAitgSs/K19NG+4bhKwz04JFPlLqIGVQ3aUUdSPN1fjHK1tHeB2EudS5oTNf87xq6pijnnUB&#10;zZmQQ80dthNItbIsDps5yq+Sum2hOcZThAlJZquxtaEcwKgJ7No3vLCuPC8Q/Dx+khkMm9zWnK95&#10;Qq0FxFEw9ah1KapGzGsstk5l5gBWJBKqezDDveH+VmNQ2SmbJb4pT02ZvyGrMn9ja99rH7UitQPf&#10;7sp5yiwgU3gUlM3zfJT96JMsO0k1Km5S+ccKa6/zm3XlpSIV45giKOYYV4WqnLkbmZWh2aqhXatB&#10;kYxZqpeyuStMx1q/XBKaQSDrutogNEezSP5EKk07sVBNkIjcXqoVkSba15dFo7DmAnKqG3omxPhN&#10;8sSs0VJ2hJNSrPLCwJcbGOjMN01nBmOd/XawwbSTwU/Z2llhFbbOETL9HstqZwGM1Xyx1iVda5Qq&#10;3oqQH7gtixIRw2rskarMuWH2DnZjZRiJ3JEdHJWFpxtaWWwTcsrW06QMbt5kLRm98LEi9+fJtF7b&#10;0ruaL1IZX92bRxaar63YXhv8QiHqQVGAW4kG9JvVcYAOP4XEcSGS5EJWsAJylqDPC0yDWkzWqSkE&#10;lCz5vzqGjDUG1q/r8tI4T+CYArLceA5jO5K+g/0u45sUw2mmP2/3IE8rrxQpbMikbwJfPaEPyC7f&#10;/zmTxzP5/JXQk0/rzDarIzfJA36TtLO6gTvce7L1df/gm9E2wI1tM77dpejZO2TXszmHAOGtL9sx&#10;ez0bPS5mkW0L9Da4wPGVW9Au1UleX7uAfOrrL4b/CyCqLu1/fdhit/UuGupif5EQVuCrXZ15txbs&#10;LRgFhI5U97E+V9cyU3k9FIjra06heeBFDPUiXa6xSHXYppdkWV+zck5qSAiMR3+/bQLLI61ssTQu&#10;Vxd41iY26no0zGuhmeoljwJnlwXYIgbUBVTPLv+VyHCQFycXa3oRIes+JlIT7R4sB1t1SFhZe3nl&#10;lbyUROtBjFjgTBFuLivBi5C4nke8yJN6yAJXX1Zd1NRd96CsgxfZc70nlp0O12dfP6+exbK7UdZU&#10;rRaLkKy58BVo/rJMfBmH9bVfxmC+XvFFGozpFyljlPVaLT8r38ZXxy9cqrJFmq0Q9JZJNoMCaLpH&#10;SZe5OuKXLVimSJARJiC/OhQaWcq0Bdwbw4ytldqICueuMZpR3fwWmkdZc7bIikVurTEhUlY/X4q+&#10;2nxMxfkRzhF+KWq8LWJFX+O2iDwuGY2vArrG9VsB6lLiKHdnHTrWOtNNz3rl7Kw5o5Jh5TItOu6l&#10;zJoBnabPKpJySZoWIbqIINpU2Do6HO5fnkXEK0ullRJPQHCKJDeBazKg+QnV6a336WXhkZwTViDf&#10;1zkQ9X6p8TyrgHUra7615raXFdA810FQChJL1O1ur0H8nF4EmsZJa6uvTZZ6A3W87U2dlTOdkc4z&#10;uNR+PZw9gs2dj5FsQwe4SVlvSdYkJaZXoVbr58SWip5V42md09gJX6qF2l/rvTrgU8/Zkhon6lYc&#10;RU6ISP2S49Jec2SVBctecBo8hpNfxvvKKsvaqyWNL9A8l6JL9nT37pfFWFKqySIXe1PORlbNQO0z&#10;rUzZM43PaTym81hql7UuBSI1N2U57KEDwEw4Tu0HN0+2UtyNU/P/UmYV+bTW1DE0v3utg/euBxoJ&#10;n7Njp+bTZCkquRoYFiE203jU3IvU+rHI1ZHOMexawz6ny7oNSHfyjH/ZHxw1TJxrP01oU9ltsrZS&#10;sew1h5c1ZWvBym5b+3fg13o1Ao6p73e4mlKuwr3ev9YAu+wmbdUapiacq1ap/QHT+GIuxdYif6ub&#10;Lq068sCa0yq7bh35zVwdt/OJ938DkmMGYxq31nWIzidkcMY/ZeHif79qloxfyJbvhjX5WG/51KEq&#10;at/RaYZbdyzhGFT2m3z9SWP35TueGKfyuCp0G7qAeQfzu8Dg/AczB83f2dt3ehzlrZ6ckTzGT8b4&#10;C8udW/8gU52OaSFLB99EaqKw4mOINLbQM185TvqsQZ5PWYSlVBtHVgd1BOokHLRQTsK0QTKgQIBm&#10;0K0OIr7R2/fqRFN38zH/m3N+kiRb/8HWhuwr2Nj7jcinwNVsmN2J/Al81jpiRHbIjWQn+CDKa/oY&#10;T3rf6b4XyLCVlcYTG3/yGB9anwqYnxFEtMsa04C37c6t9+oghn3vPObg91gd7gcrl3GR7xilhCwa&#10;3mDbnOeRVyOM9pCA+EXwi2n/JWIxByMPqUeas7cf7P3vODc2e5K2cih+8+v5i2a/cXeCk04vq9Yk&#10;4jeWQ2MzP/V+o9H8wd56KVg72/bGtkm5mXFyxi9kLfInwQPPYM7gq3WsV0D71WBR9YanMbMxkbqN&#10;pJp9/KobqZoyMI48mHOoZmKyr/W/mtf08wX6jDBsbpi/M2JiHLKuCoHzW/s7bm9s/mB5i7ufeEws&#10;d+a62ArHXQa+Aiu0x/t1VrUCbWuvt6VAt8te2bzhedeBu8sC44wHR84C/XjSBn8pAAAgAElEQVRZ&#10;eq2F1Bz3O+c5GfEbY9Jtr90d7k2qrMiJRbK1TYCHafxmPgSWhCxhLf6bz+cvzuMPtr7jfqLsEQU0&#10;O5sA1EzgKKuUpG9vwI1j/JPeToiVcXSgblsTAGUiJDIOMkp1ZhuWgxkfTLKABd2/+6YO+jBA+Uwi&#10;M548j+A8/yLiKdCpJSNPzDvv9+8CxKwJEHV1pr+1v6HO2km3G1EkzPADyzc2v2Pc2PpOtzepDUqZ&#10;kKEmFCxJf/IRZ9lyWoUaO1Hk0cxRqgoj2TH7O91PokDk3r5z6//BvX/HfSfiQeM3YQdJqpt/PiGn&#10;VDbzk8kAXnY3I9eOVkq5IvtUZj+YfJKZHAOi8iPUPGgFIEtBM/NB5MEcT2acjPzg8/yT53yqrvQP&#10;sDdiGs94Ms6nSOF+A1NIs7tfyiD3b6V809UdqKlF67feo9kkowxa0tXDb1LF9K78pHN86j21G81u&#10;wJsaI2MyQtcc8SxFmoidbj8K2O4YN9WQbtC1n0RK/TznkPrKjN2+0Xhj+jdARO1EZ1ZvrUBZKcaU&#10;IzCrXtiqzphEKJdCzg8h++CUUiPjwfP4L2YM2aXRqsNf5CsmrEcWj3o+3XaBgGUT1j25IbJnpn5m&#10;pBol8VXjahw4wcq8pOptNVCi2iqNw5CDg8vqUdjLvOr0jMS9sbVvNP+DtsLhvZFxoAymG2431B3/&#10;ZJwfBI9Sd/6QatDQM8/UzuzGGZVjZNp709WRLgxQn+vVVW80upU6xE+CJ8FPWdFZuQJUR2hUDXZG&#10;yAY1pdwkjb7d2Lc3ERbzk2MqL3BrRpat30zKevilzJm51Ht+nY9lflaZPr7syGRpm3kIPHWD3NSE&#10;wsoGVP4XeTD9hsiPjtlazwVuxPxN2EdldArEjoE67k1H18T1Lk21nHkQPGWHf/5WnVThC8vOCzOs&#10;bSuOWhaSIRslYSHKxRLZNKqRdRb5YnjKRnOOE7OzLMo0xMhBmq7J8tB/bde+biLORcKuzn7WN+p5&#10;tbpa0xiVsiFFPtX4dWQz5r3R/B3SMD8hd6nhWOTIxP3Us7aNKNVGdylPzBrNm5o0gM2/sfUfqsMZ&#10;zPjNGL/qWmU7pr2/qdkgjWWVVRUuqzUSa6RtkA+SZ02/m0gw6xArzCDJGMwcJQZQfRHzkzmnbCz9&#10;m2oCV6OF5dR7d+3FWNmr5Gc1GBnGG94CUkrxdRjV7DhQflqpHLHCwNe5tSIGWCSmxpVVs8yIg4g/&#10;tU6lnqXzRnJWowkMHJuFxRFFjBx1Di8Fq5veSZYapZ7Sav985d1rLfRqlghOWTfGCXaSPIiyiJNC&#10;SEjQUrhZU3ZN5iz8zeqaVJdGjqoPbhDJc/7FiLOsyUQiav/exL3QCnOSLX6zG63qtIzPK9cPP5H1&#10;m84MgdROasZ4EqHmqfUe3dXIoqYU2XCrzk1WDk5YXG9S+2jNjwiofby74/17nZ9Wlpvml36VUoGh&#10;xjQz3PbXqTgTtw1rjdUg49foKQcVKmfL72wZdLOcX/DY+vLXwfv6c1svWeA0VTuXSVttPEXTZBSp&#10;AsQXusHWlvZCZBcgmUlJLAtU83VDa1hRlj3860/IdaCvg0gB4IzkOeE8DO/gTXJ/HcT0IHpLbC+g&#10;qttLgdM0ScWmG3lr9Htjc2O7q6POHG7fe4EguvYz+KLggLsn26buXgp8sWZ4UzDyrec1bcyU/9Is&#10;OdP4PPVMSu17WcpQn4VxgS3UgateEStnZD03ZULkdeBaSojlQNl4dRRqI0miDj5RYPEC8S+wxfRz&#10;JgUQF2C3VDh7rwCv2QT4BuAh+XBeA4FMLjLm65iLWFkFEg2urvyrLDKBxq2ULEuttO6zeXJDgIw8&#10;nqvsM+hfALUl311D3NcGHVJyrPDH9R9MFho+X/PkdQBcCjRewfS8gPCzgL5FyiwCaCkqAJ5j+dOW&#10;rQ4ikxZxJNVWkQLDry72CONkdYS+bPjWMw4WGFyd7S25d4XJXo+9nvE5nVFd4liufGqNa8urA5tW&#10;dj/xr7Na80H/P2J1PAkcmEX4SNlkVzdCd3VlLLLkeh9Xl5CItEUPLBIjKEWevSzDelsdEJX3krU+&#10;uQgb56Ww+frut5a0FAnZW7CZyBxZj+kdrPDy8eU9by7X8MsCzldWFcSoQjaNZ7pAZlvA9hf1Ud12&#10;L7u4Xlk7l/y71tcFFJFLmFCWRxijrIoCKbgU5p2vHKjkX8LKreaCOv1l6wUvMH69b8uVRaWu/17g&#10;paxV1LkbS5GSRdTnAo/hJaOWddJuow6mZVOmxV+KBFIqR3t56yszKXQAQl8/rDJaTKTIjFLCZR32&#10;p9VhtgDJlNLjXGTEmnvF9r1CHrX+LbL1ytWyRQxWF11tuFFZK0dZTVm9w5X1FQHPuQoOLhUDhrqK&#10;WpalgkS2EeoAWut4awJvK8jnmsth6ko60tRhXSvNlT+m2otzSA3j5EViam0qkM7LNtOlvFhKvjMU&#10;5r7m5AhKXl32mL7Ugsayf5omsmUzEdNQtl1cwmrZdfGy9pM/u2TEWfvWIkJe80Qqt+eUcmSGVCeR&#10;JpLepKRxNJ67J5aSbM/aa5YyaFIdZ2YcUZlr5DV2y+nrUr4M8gI5P4ok7U3Kh1HrzTSrglmT+Ey7&#10;GlWe0/gcgrV7kxd8L0VrAM+yHWzOtQeP5LIxXNaGn2flnzUuZaT2+KXQgUfAZxhjGL9mcj+ldGzr&#10;82rNuHet+bPWFx+lgLBll2jXsyeixgqyqinSWk41yb3Lw9crN2ypdVeGmWVWRyTXPr3WtZnG7joU&#10;zTC6Wc2NUoKZ9rhnNJWyCftW4EOy0ONrLNnUwUMEcXJMaH6wtdUo9P+qEYsBKEZch3YV05NfPDmw&#10;+IfmUibEhtHxFJAEg81TvWB9XA0Nq+7DOs1ludJd81mh8TogLBAiEmU/jBNs8Dk+2ZsUe7IJiyIJ&#10;B+lP0t51mCM458lzPIFk7+qmjRkiOYiyC9QB40xdywi/CK7N87KqA2jlEa0j35M5/xRQOye/o/H9&#10;1lF2xQH+pONEtlJshg7WHvX+3mn+h+zo8uAx/pPH+UHGoPvGfX+n+f/F4CcjfxeBeBPzW5kZzykV&#10;xJZwa0bnhtkPjO+YNd5u/8HeO3M+iDi+kDOhw+wcRMonfMSK7a2jdB3ENpcK8hwPWkLrG337A/d3&#10;Tn7BODEP/d2X+peU7ZW3tSYbjgCv5gqhJqHit3EfpW44eJRSXMHzskKKyrNw+0HMTYdie9TBKhmh&#10;+tKAvt3obTLnk8cpL/atCXzQvjUZ+UmMsqw1o6e9wlf5IOIXOpRPdt8YEx6HFN3Ks7EiUAIRIYNV&#10;/JqpMcpNXduRFYrtnWVOm4YIhpBSesxZX6dGjShbr27fwZwxD2Y+yEyeM3E/NN94Z8Ygp4Bja/+L&#10;3v7G1ifGibKnDjXgyCCrDt6trlV7itbZCiXORlbGxgwn6Xwef0FOkT3Waf2hZ9FEiDIPRk4yzwKM&#10;ZMNj2cq6CoIhpQCpjLaUMm0CFupOxjvJD/A7xOMaHyPP6qR3sJv2Yfuk5cD4k8jGMf5kxJ29f2d5&#10;uYdJDaAa5ZRFIwIkbv1Gb3e29p1j/KSHVMkgcKvZRndZnpznL1kT5snGxl5qsBGHMlv8BtbUmW+t&#10;1pAnM34xRyorIbvmHf/NMz70NRGM1L1H/m+AyqF6Y+YCNTeIZMaB9Rtbb0Qkx9HIvNG2f+dtL2Bv&#10;JOkCLvbtu+7cAmsT8oOj/1LWhZ8c1Sk7GSgvQiHkVv772i6VaxBxQgypUGJD2R+fAslDgPrWFKad&#10;cXDMT1kJ5QBrtO2HmnPmg4yTkc/aBzQn53TO+YBQSDI8iFCezhxDwHLbCyR88nn8p/ASS4JPVuaF&#10;L1tKRPJMq0aKbWfrf8PbLvJn/ClMuL3R7Ies2arpAgQaRwGzAuJqQ66sD1nAmN51/XnGyRifen6m&#10;7mK3O7f2pvwhe1aH8gdhZ4FRUtU03tn93+h+lwXcUlTYAjiT5gdn/CzQTZZ/vbrmj/nJjA+8zq1L&#10;DXSl02QrYMur/Cp7yFz7PGxN43Zru+qlPJRvZCKDzvgkQnY5IsKEFRkKU1+ZXlIMb8CN1tRp3zgZ&#10;5uSsdNEcVX8rkyOn4bZy4zYp6uMo4G7XvBmPwk4aZo2V1BhFEqSJVGn+jucNt43m6r43tsq4Up3S&#10;XYHn6udWOLq6rKSij/xkxqfmBQPjUMPYFG53HTZBtUc6Ychi0O5Yu6uGa4NGcsZkzMkoICxTNaAa&#10;IJzIZMw6a7rOkSJzgzNHqZCibJRv2k+MIt+1fkjpfoB9iqxc5xzT2U4km1RHOstVx7ttdO9gso3L&#10;whOLytc8X2C6NdUytKqSVpZNNUsmsqeMypXD6E1rFraBv2k8MqH2CuIvwnacILKLjFnA/XpYcIHf&#10;SZIxy8qsGhUZakjMU/uiNZptNJdCGY5qkj2KKMl6ffu6fJJTJ7C8fblGtB5lEbsI4N+tiA4SMpjz&#10;UziNyRba7NA+6qXRyY0M5b4ZrZSJqgvHfOD5YGa9y1LiqEFABFpc1y1gWg3jDWVwBcu8KVPKo1b5&#10;lN60f3nI4g4WMFxtaSYbv+RZONP+wjfnqTNb5VKxlCZFers1kg0yaf0HW7sh1Y1ODMqJHbVWWZEQ&#10;CzvYyuFmAg8yuuoBZMG1TsRZFq1GsGI0LuAvDtKTydQ5CzUheE7cG2aj6hntc61tr8xaKwveqg5G&#10;Sh2s+6u2UTOCncwP4jyKSFkNrS8l0XI5MFt2bUVscIroig8R5y6SKGYUpjoLAzG9+6oHRGo9au0u&#10;sjKHSJS2awx5qbQR3mCsBpysd7WaxIS3ev2Zl1pF6FfD/Vak2iLsGuZS5CRD15FqgjOESwedrKxo&#10;rOwW4w1S68c5ZA1r6znhlxJXuK9yCN1vmN1pbVPjVT6q7pTdvzCNW+3HWid72W9fGT6oXnNTk5qk&#10;L6ozMw8msj3Ucuk0/0GPWefbNZiqs/iCze0LwVL7vhdowVLorL/nyw8yqojN10RbX7PA2mtzvo4L&#10;dXEv4Grl6Hj967IFy/rcmoRaWdoF/tbMkhJn6j6EMiR+T/wdeGvyLpUBOb45bXOs1yHNYWvKzLm/&#10;O/tu7Ddj6wVOWV23C0BfVlKgwmPv6sTdy4Zoa69O1SOUp0M9HkObVvPUOC/gby1AyvRQV9QxBP64&#10;wWbqglue1AswWV29Uc+42QuoutQR6NC3bK+uxW69JCvQkAWml9d/ARIgMk4SbwFncwpMOqazN6k+&#10;Xp3B2shnLBBaz7G3C9J+DY/kOiw9pt7r6txe3eVegM8CdwK985ceoIiOpDIo8gIemyedFdBn12La&#10;XQDqvCwFtM2M+ermnEnZhlwP6yJdFmAmMMzKQqZmVL5suWQr8ur49ALPmkkVFhiP0fAFqKL1cAwj&#10;4tUJmQXsGYv80aa7gMF/IQTCXqqHGguDV4D1IuLmNM4h8uK0IvsKoF4g4pr79mU8LffMpYoxBABm&#10;rkwT3f9IXSN1v1XS6P7yZb/ni6jCKi/iBRhq7OUL8GQd0nRzucB+XrJhK6Cxbv+6pvX+qM8ujJBc&#10;Y70KSoVqm+40XvdYTapFAlSnsgsEPSkrQKwsQnQfvekdnbXerlyPpSRa/yzVzJWhU8930cC9C5QC&#10;+XmOuTY0LsusXsD6mX4RaLkUBDWGF0FM1j2UcmUp1RwB9FKlxUVaruySZYkIXESVyHmBXgb0Nr/8&#10;nbG5yqOz1phFFrd1cKuiUERE1liudxeo2Czrr+ZRYFER++k0X2W7nkmktkRvcVn4iCQu4H6Rp8tq&#10;qt7BoqKy1iSryi1TgfPP+SL6uqn7Xd8uNeLv01lZP2uOmS6f8zpYCACEBZShJoW6rs3VTTdrTiwl&#10;4hFexJTu4SLda2wuNcNaD7VvVANEEZOL3F+qFkN+1K0OMQt8ftm1ifj0nuTU8yNqbTOTnWi9zbOe&#10;i8hXXfdIkaOt1GhhzjlFImfKUmz3EMlkZd9lksbviBxYHSjntAp4VnNEcymnzqmx3qosuixGQ4fK&#10;Nx/82GpOIFJ61J65fq3cl1vZzr15WdbUXjmLQF92Ymvs33wpFw3fpM6VQvHVdJE15zd7FfJpItyP&#10;Ncbq51Upo3XCAH+RIlfOU9pFEj0NfoVxnHBP2S2s9QtgDB1YyXU9RaA1WWk6qysvq7ZQHbA39RZe&#10;77Pue7dJb8Z0q+wy/fhld2emTku71m6DWapFtLdbzXmvzs5FIKfDlsFMeMzOSRS4ntd+swZlN9nA&#10;PWPtBfA48lLo5viosqZCkafupbkV6RVEDshPZrTaS3rZFIjoF/Enm47uG26niE7Acqq7fWskh+xu&#10;W9J759bfmHkWiDI5Q+tGhMa3CJdkf0VYlpXkgzlP3O+Y3cF3revxLJVmCNRkddSCwuvPS9WlfIjV&#10;TaY5VQ7quCmzxq0TE3Ie6ritvdgYmHWCpw6Jq+42gUqZv+sw6+B33H+QkRzjF8f4VFcup/beBr0p&#10;s8F4g/nJc/yDlYZmIBVV6ECfAD5rzbrR8p1RQahH6lAXoUyJtMD8G9v2naSxYVhrjPzJM0apDFY3&#10;m/bMbsn7pmtxN8KejKFQ9W7qhh145S2qQeQc6greXCoeI5lzMsbBVrWIrYaUOcqOr2E5tX5TOZFe&#10;7zgOjvEPuj/qYPrA8ol58q1nWSwFEQ75s2wjq0mk5mdrK0emGh1mFgiSTE88ftHmVjWNxsjWdjb/&#10;rrnhv6uO7rSVnWFZANJJzGUpMsnyAzcmUtKpa9IrsyHz5OP4H3Xsp5pK1jPXnJS1i7eB2jeCcybN&#10;v9F845zB7jtuP2jZGOcJ7Fj+oN2+cbvpe45sPOc/8bINzFi1nxfAO9WtjBQGsqgYTEEkPM4Pjvng&#10;58ezsha12d/njW37TuMukqyyQFTUSlk1C9h2WxZuAgksZ5EqhvutQJ+byOZIdZpO9Via3a/aBLo6&#10;533D7RcjfuN51NogqyjZsDyIUPh80giqmasA0cyN3jZyPjFbAPUBroB6t8Cy46h7XaB+K9XLDcMY&#10;QwrAMZEFW2U4zDnLxmrlfDWCnyL+2k21apfKLTgF9EzNXSmRnGzJnF6++BvKMJBiNvOh7Ic5ifmk&#10;t+90d2VmETznR+WjPgkm5wBvO7s7aS5A3asRbpxkPmRFVYcxywIIzS4AuPlOthVsfXLOf9KsozB4&#10;PXNnozUFbQ+ywMNUV71vKDvqwMzpbdfoylMAlQEMLH8x51Pjyf6m92FG33bcG5FScgmYe2EtI99p&#10;NmA4lgfBZIYUNQro7qTfS80gVcJuf2DW6dbp7Vbn06gtUh3oUgokaRsrYL15L7s+gZmqvR+M85c6&#10;utPo/V4Kj2TOwcHvIpuynpfWafeu2jzUvACVU5HHdeZaYeqt7zhvmH0rbEckyEzt1WP+4jn+ImcF&#10;3dc71s+X7Zru4aZuf+tkdiw+REYFIq5Say9I4RAB5uqUdQz3t1IRicBRg7CaPs7xhCyl0vaO+43n&#10;+T+M8Ut7fnujuQjKc1CNFpKVmxmtNdxudP8D8zvn+Kiau2OZbHgBfRvuP8p2qrJmbCvFsbrGc/mz&#10;g4D/el+eIkiSodrQOjOTcxzMeNC80fs75pOIX4yoLAlr2hNsuR502XtFYhN6CxHmFoSn6oNS7bo1&#10;epMFXvdBVFC7Vy2y8rCjLADMKzY9HiSTzW9qNLBOm1JjqtlTtnG9V05XPIj4L8iBZZAmpVezXg4I&#10;UWPlJGrMdd+v9wlJ9wfWZBNHHmrws06isboiIRahJQyy7BVYGI7iE7bUOHUXAdHaHfdbnZUGMT+L&#10;OBtYPrQlZZClDsBX3gckW63NnWRjmhQbAuQT2UL69XtsR935UuVGHNWkq/PvCncfQ/WfMoVVr16N&#10;AHW/+seJUFOG8ki2qkO8MJMbNpM6qaMQe69mBeXYBU8yf9cZ74Z3rRGtGRG9zsOJ+Va2oFu9g98o&#10;Q6vWAsCiiALeaNZlX5t6BuZvdP9Gs9o7cnBWoyJFems+33Ufrev+0sCfLKFB5IRcWWMg6z09VeNG&#10;2DvNv9P7N7b2HfdO5C+pVeMoUmRDpHYDmhqpTKQUNPhCSrh10t5Fws+jSDjNuQt3WtZbFE4WaiBp&#10;1jG/r8qm3gt63+5061hlmkk9F9U8V8+NmoP5cc07HdbrWVRWmfuuuZKt8K8a/5SihiK0Gcgm+qd+&#10;3rLq4zVPgoVzNtm15ZM5PomYzFIoSe2kxhHl0HT93m5YU/OccJHzUrcssslwzPdav7vIuXnWGB0Y&#10;SVg1crDYjVKCU5bM3DC7kTyIeJQtcRQxaPXcRZYkyiqKIsJ6u7H377i9Fx5VuTk5a++8kSlnhKhW&#10;sgCysvww1SyU4g4acc0jcN9rL2ssy3FsFB6iNdCgzntSTJJqhtSrz2QFG71+LWny61DOAv2hQDod&#10;6l/fZQV0JTnX1+ZFWHD9rPWPABfVLwtcLVC4Ps+twEKn1DJlt+FZ3SMFHIQAE6w+P9QVEWhurcu+&#10;5LcHsLs222ZkM3x3tluj78beRPS87/D9XXZoty0v1UOSvN9gaY9GWNn2yH97L7umzWPZ017y0VuW&#10;FVuBc6sr2ICtB23L64JXDkmk7FZa2by8dRXLM5LHmupWG7DJ/mXhwuoEre584wLmVwe0wsxe3YcL&#10;dPIv72KJyK8/QyCkl7pqZQEc4cwhIHhreQFvCxxPLwIluVQVGoMvkmxd+PNUN3QLdeDbAr+yAKKk&#10;uqJfn3H93ta/uEbo6khfQNS5mNj6yDpz0l2ZOGmVFbTA0QL0j7I3+0pESRFRz3z9oQsUW6CkwUUg&#10;CEhfthxfnrsJILMupY4XCD3tRT4ssHZ1X1zd7K9hc7G0V7dMi4XF1Lh7ESmL9KEAN1/3X93sC6hf&#10;+ShV41zkldvrPSpEvH6/NqcFBOf6LPG8C/dY90ORfyvU/srzoQDdqzN0veNSC4aA40U2u9d4udaW&#10;LDBDz0tdL7r4pfiJVKf8SOfGlArK54sEMoqgEBl3KVHqvhdovkgo6p56jdk1/uGlDFnWa626mTJF&#10;pmX5bV72ffZFJZKLkJL148ucqN6mad7dWHYJ6s7fM7QG1Bq91DRA5dm83s8aY1spY7ZScOn6XuHx&#10;67nI0kt/uAjia5zUmtFKLZXFlqlbRx6+OpTV969xNF9Ew1rTo8ZSYPVM4DGsQoLXeNJ+IdWHwjqP&#10;ECjzdTwYygyZpQxIe83Nr9lQ89oXi3RKkYUzX/NmFqu85vF6Sb0l98wiitZeVMSo158vIoTXeE+K&#10;NJ4UIKi/uy/FVz2HrWwSdUjSnJmY6jWyQMi1vupdrUwf7dMvosaAJyKHepHKyictVcuX+13WiVnP&#10;apQVZBhYyu5urQGY1kU3KWc8RMiMtAsczdqfzjA+Q+TXMYxbE3AatcadIfXP1zk1yjZThJyT076Q&#10;lZrf56x1aRGmtZa18tC2DFpWbbH2oNR+sbfAM4lWe7TXM3Tjxlrz8yK7rPZ1mmzJ9D2vdUsqzVdd&#10;1SyriUXv57QXUZK1TnZ/kWFrXQ9Mlmqh5/q+l7IH5QINSuVT19x8fZaaFdbar7VR6isvsK2ZahYr&#10;0vrWnHt3znGyFILLenc91+5w3xoC2ZNEgdVrnZ5peP5rwR9zKXNVy+i96aC12eStizx7DiqP6jU+&#10;VVuVp7xvOghG+V7nTkSUSrPhDNlxuTplRsLnU2HirbUCDkYBUPGlaWjIWsCcuQ798Frz6QLcVjfi&#10;GEQ2VvPAqAaKkYd6iWoMqJaQ1//eJ+coW4Uac82DBgIsHOAnx3gyQhZG5vJWf05X/liPiygL09qp&#10;bmQdlnsp8M7CE85UPeHm3EwAjOayuqbdlWWg2X8KRAyI1MG1t7Oaj3YUtLrInQ6WtHbnVgBRb72C&#10;Yk9G/FUd4ElvytGJFVKMlGfNja1/47Z9gxhVww9G/smZHzwf/x9pCun26iLInMz8xZv9L7rf2Vqd&#10;ATi5+W9mnqxqIEPK+OYNs3cMAbg5Bud8YAzuXUHWOwqlv1Q5zWjsyi+wO7394Mjf5PhTtZFv9PaO&#10;+zcaBSjEFKDGT57jgbmx98aYn2QBPSBbq8xJQ93H3e5Em9W0IiCs+Rt729n6JxGpe93eiZC/+Zgf&#10;jPYLbzos6sAu8OkYWuP3rq7OEQcxOzPv5Jx4+yZgNXUd3d9xd8KU/UGi+WyTMQRs6ICrfUDAnNNm&#10;nQtCKjkvqzzlcQpAeJwfVbcE5zTum7GjZ/pt/7/Z/A/ibODaK7Z+V3ZUv3FWEPq8FC4TbAN23NQZ&#10;nVl2NXQsRx2qUVBx5T/0vkM+RH4WuLwVmC4SRzW9o3sA3b8sA5XvAVIhyBO9smfMClhR5+iIkzGn&#10;aszxxAm6N3q7Y+mVjfCs5rZ3ur2xl53AiJNpD0YckJNjDM45cE6wVSPB80xyDrp/MrthtfHNOp9t&#10;fcPd6CbrLM+NyINm74TLPuucT4xk33aiCVReHv3djBmB+6ZOZR7cqhOeqj/c36EUCSPecPvAOLHs&#10;9N5odmflCmz9D+0TTWtissluy062273GuIlMcqNtwYgnZz4Y4zfH8QQL2rnT+mSMnxzjL8b4p0AV&#10;lz3c1r7j/V6E31STl1sBgr26YA+N5TllTVqAnWGVPXPUeBgCOl2h8728dJWV5SRb5cLMUtvcOMZf&#10;3Ps7tG+l2jvJENDcmzq7Y3wwQ3kbUUCN09m9Vx7DZOaDc/7iGL+KJGjXeTFCCopmzq2/4yZgD/NS&#10;s0ufFjkK4LRqWjggB7beY9W5o7J+ut+IliRd9lo2ec6fBfYFzAGpjudcjQqlxsK6QDp3KV9KPZbV&#10;idzaG719q6Ys1eHetyI+z5rTQVjIVcX3siFrAvQJzfk8MbMCoBvJrH0aMlduiKhP9Ty1Wo8nnhtb&#10;k92XgMJO8zu9/aEaJT4Y4zdpDxQgr0YOBYjfaaacE0P5XMv+qzdjRpEkmcwJz3gQZf88owPbRZzL&#10;UuvE2Nj871zAJZ0MBaq3i3ibpdyVDZAySR6lGHvi3untrlUrs9Zr2Z+GN+AG9h1zkdVWz6zFpxpH&#10;0iBDahzzwq2q1gupSeWCo8Yt3PUMvSPb2KPUsieQ6m53rdEZzwIm9RnqeqUAACAASURBVBnnHK9z&#10;QWF9naZ6romCtPwk4zdjHoVrKFRcKqQbpLLysvY4AyyXEk3kZ3KSPEvZ7IUdLAcDZ+YNtzutfUdu&#10;E5/AJ8oWOhUu71mgs3M1uKf2ewcsRYJLLazxIhu/lLGTL/Wl7h0zjBut3TDadSb1fqd7QxlEWvPN&#10;J1dQfCYj1WwJWS4qeqZS6Uqx0myqTsQL1y3ge31W/StzlhKxbJ5SFqVSDsmiyr3JfjGl2DFvRb04&#10;MZVzknYDl/JNR2Ajs9fXTq1tTDqVL0IWeXSr9yRAfo4nW0odmGwkh9QaZmCTyA9gJ6NrP0fPc0ZZ&#10;aRY54O5coLHFS4XIasqeiGzZaq3asNwwbrj/QW//wdb/jc13Ip/EfBAxGeMvjSW70biDb9pD4lnY&#10;klQsVFNAs6h3kmT+pdy2RRg6xGjVVtXBdmSDOmotKrWKNUjHfCPTsSIBzFTL6B2XqmX9ypUlWfdt&#10;rrynWq8ypbhMP5DSb6+xXHEONXJ92Q7my3lImJf21wRkr5m1ziirS/ugFREjNVxz5Z/p/CTloLuB&#10;bYVJef3cNxKpqKWyysIuvOq87cu4PkkbquEAQ1kzGUsm2FnKZ2FqWg+l2h48x0nknUTEXPfFUizV&#10;VinvW9RZwWl+B9sL2xzICjIvl5dFhsoWMa/7FdFTyr+Y1QSRGCdpjqPGCk9lPM1FkpnIX3JebmWs&#10;JiqKlEVtVtNZnc7UYF8kTKGRBWxI2mz10CjGGVa5oM6POkQtHKcVQLwQ5gJEef2U62fmQqNZ/9Gi&#10;6a4a0Hotiq4uUuowH9RmMLVxLrBWIPHqXDfyMHI680xsL+XLEJDuXdZIHSlp3jbj7S7w5N5hN9RN&#10;miIPmpflyTPZusCavcE0yoNV4ORSHuW0Yu8EMAlI04FxEQzL9mIBQksh0KqTzxP2FFGzAtNvTfZD&#10;9xkvkLK+dytwb3WbJ0uBome49dXWq85kbQLVPf561awcCx0qizRg2YWYgIPqTu2WRBNaERiPaReI&#10;vgiNzPKjTwmq5noeVVAu4CtRB/hS/6qbxi5CZxaItADfr4TA8gCPeKmItHkvy69XJ76zOthfxEwi&#10;26CY+ryVPdLb8p/mkievZ1xrZk2bKnhS3+fOCwCt67mUJyE7spWHY9Vpb/W9Ub9f7yV5qUqunKD6&#10;PvtyA5FSSLlBZ15g6LmINHuB91FA27qmr8HfF8A9TQon07yDNW6r67s+e6m/Ar1E9xTAFPYv1yj1&#10;mEix6/kvYOArAF0g5FIwgebT+rpjtsuGaCmcrIqfuwJfLmD0+rXGJFwFv9U7f72j5MSvsbnm4/o5&#10;WaVwFvC3bJaX4o36ukX+Vt7wBcAvFcDLJjD1fNM4R41Zr76IzH9RxLHm+uU9b6hLm1pvs+wT4yJJ&#10;by3Yu7rBFY5aiqb1SNb7oIDiIl5Zz6jufT23kP6etVXUVoCb7nErIt5ZXsYwc1QXmmN8w1xhn+ec&#10;BWS2AmCpeZ4al5nXuFrEm1Hd+6k9IKbA3ijF0UjD/WSzF0DZqHHmJiJnESClAllE1FoXz1LbYVb2&#10;hAWapgj1ozplWrjWVNd6RWoMbh7sm/OYyjI602FqE+/VlbTA+V6k7pXfwhebx/yiJHMBjK1ysGRz&#10;Cc9slzWj1mxZO/YCybXmfln3SimSrBKXa10l4TBnX9dYRMUijc/hfB5SVWitlzUZaIwvAv/Llq6f&#10;eZFXa31YxgPCEhZpmaCuu8Zle7cs2xbIthpC9i1lHVaEwTjtGqTyuuV6x1mEm6wT7V+urbQAahSp&#10;+7y1uIjMkVbWUkU015q3FHXL6rXZOozq+j6HXbOsGbW/JY/pnPV3ImxC+/qqsWrti4Re+26v2mep&#10;gs8OH2NZumhubAY0KZt8MeYmy7Vua03NqtlqbTUuklCFc9ko2KphorzRk705MWHOgaVLFVcP8Rw6&#10;qI2Ac64cp6qb0mSlVNcwZi1W6bxvwd/60PuuzB/lKHUEREUpY2rdW2M2qsubjUh1xe39htte1zKR&#10;Wd5eCpqTzb+xtzdG/82YH1UjCgxfe6tyuOrQZU0HpRmlMNLhpPuu7vcJZ5StHNp3jiHFxObBCHie&#10;J3vXITXK8ky1hPISix6nVb2rNU4huFIUW3Wpjeuwpb3AGKnkjl618FlqRas9oPukuxXJxKt4r0Xu&#10;mMlE3ddUHSoFj4PfsALgzxDpFIDPCtFOo9kpy1aTlVezne6dbN+JOGjesdmZ8cmI/8byVnvuLMui&#10;ql0S3vY3ZabYFDhoXvPok/CT5oPzPGVRl1rzb31n807jxPglO5ScRCpgdob26Oaqa6gGNbPJOZU7&#10;ZL7ACaoZot5J29naRkspcMw2Gncsbjr42xu37QeNP5AdkuPtO1v/m97f+Y+yc5FXeK8OTGdnDqkc&#10;FlC4spfmymGxo/bBUV2I3+j+HXUTT9Ib3f9G4++4N8b8ReYDQS29bCUGtt0Aw+LkmCdzGOFBxk9G&#10;dEY16uzth8Z0quM37UlEMnNyHCkFAyY7rDwZIZVE88oVPB/IOm2ysi69GVu7Q954nE8eUxlEnyOL&#10;ANb7MCabNXr7LsVAu7Fv3xjngRe4/py/ycdfHPMvHuf/5jn/JFBW09a+yfZzWSJVodZ8csbgnAdJ&#10;o+U3zN9rf3zy/e2sGtZIRAoqI20UAUcBFLXnV+7ajIHnb9xvzAgyDrCJvN23At3OOrAb2FZ77bOA&#10;FmfOAxDwmJFMPun2ja2/4dwYKTDOzdl8AwbZnI5Il972aw6/tTof2cCrmzvrvcjmSXZom30vku7O&#10;jGeNGbvWG8xp7Z23+w8R2LO+3254Ls9+p9s7z3wU8ATkQOos7Sqb/SDLr77hshjFqh40Mjd1+cbJ&#10;cwZz/uI5Nc7f+79jZVsU+cRD9mtS1yTuk9wLaM2/OEeS8cTduN3+TsRZoPY3uldofByqGa0xxpOj&#10;vO+VPZS1DgWWy1pwsmzZZtmkBCngy/ROVuNc5FMNPq7chGQ1wp2VTSJLoWFHWbIdqq9digyRkweO&#10;s63O+5T6pZWNjuzoD06DOU96mzS/s7fKCKlOf3VpO8s6aCQFAlV+hTUiB3N+MuJB8w2bAgqbbUWM&#10;bJi/MbKR7owhezk19LVSpXYiNsxFFHjeSGTFI2WJ8mRIKdVku3YUnvNWhKoTlYEj5dwBHJCPWqOb&#10;xn2+IWJkVajqzpaDw53elKEhsDtotpG+XaRcs3sRCqqq967mUKnkZcGWmTTfaLbLdhQ1o8BJN+UI&#10;wQfMBzN/YybiMVLZSUtl09gw23DXfaftBb6lFAP2vZQJIv8swfNdazwbnludj9WZpr1IuUMaWyIZ&#10;vciyOT8BWbVW26UAX9+kxvF/AyYU2RwZeLuXZe4qfYOwT+b8jfEAH2zN2Np+1R1rXWx+Iy2KJJlc&#10;h9yVIxIPzimFQnfNk+a7aqI4mRkYXdjYUhf4G+5vZK2xy9bW5xOZzcHmb4DyLKDp5J0ChAV6N5YV&#10;5soRyzirMfgofFPjbJ2v4OCcRuadvb3R/IfO0ARU+Do2wM6q+WY5KFDvUw0ThNZ5WYa+VARJ4Xim&#10;Z2ypMy6ZmHfVRf6un5YD8sRSPhDNdtKcoOOrRkiFp7t3ZGEHvbJg9JyN1nbILqWuLZt5qVKsxinu&#10;rDb8yIk3dfi0tuF+B1Jn9FQN3HwXZghQilTZtjasaS5K7XNe94elVG40qR8vAuskUx33OrfKujjj&#10;KQupgIwPZvzUO62nrTiJyvNCNmNmIqekmHkALnLDNJ9zVnZPQIYxMrCyMtT4yWuuCbD/jtsdWfYB&#10;+avOiA9m/K5xpa9fyt8ZP1U3xCQQka1sncpQrmyaRFaAjuw5RWgFramGdL9BHBCfep81po2Xcslq&#10;/cvKr3JzEYchxbzHzgv4fzIvpchdpNC1Aur8n37T6pdWuJpfdXBWxnDtZnpfZZNntms+2Fu9h6Bf&#10;RIUhS0PqvVH4k1cjhIiYBdLLglFjh0w1XcXQNayxxFIprlyrDdLKnhikajsJDjJm4b+t6getva8m&#10;ZQPrRU5uGBvNjaw1qVUGzvpVJy3hUEVszTjJ+ShV02pks2uMCidTg059Ys09pGTLB7IYXVhvrz2N&#10;6xkQIsPNGxlSNZp1WutLnyClcUTtoUHPyKC6PnMBoRgvvzz+j18vkLK+ksXy2gJl1nwuth2zhSfU&#10;gmCXbYgO7vU/iGRYj3CR+NZ0+s8hYIe+vrxAqV7dqpZsb7aao/ANrLvsTZrTrLFtjW2Hvumgex5l&#10;89ahdad3ffY4kw8NVX7OgDPkETxXt7sydvYOrUvRc78b9xvsG/o5XvxZebZHJvvOBRhEDcZIdcC/&#10;fPAVJnxZxNTWkAhoah4CjOrnbARvTcvc5f1fagO3AnNc4OECg1fxfq8w78gC+4o4+pqZscCwBbAs&#10;UmYhuyOMYS+bmgUur8EaBSCuYXPlJVh1uecS6dXkC7usoazlBUCtzXGrz17qiAUm1xASyGwaK0YR&#10;BeS1sNRfayLN6vCv8J9FqGQuAkzfs4gOhBfhBSJ3uA5sCwTaV6ZC5aysd7qULladHaw/T4GtK2en&#10;MCotSl4yu6xOZvv6LmpG1vu26iDN+rvuyd7lB77mE8irX4W+1/eXMivV6b2IlK3AqWtSF8ikhbFs&#10;bqqj/Ktiyy2pBh9Wp8bKall5LFljZVRn4TkNLxB+fV1adb3XEK4pr2dWa48D75vAxMd82TLpOl73&#10;vP675tJ6txcR92UMrbk202RzF2vM2vVsHNn6fCXoVpH4Im+MXs/P6ntGGM/wi8Bdyjy9g9d4iZpz&#10;y0ZxrZ1rHmDUwXgVSfrv101UBJoKN6/3tcojqZjWgSjB19qzFB61fvBSyl2WiXU/zXRAJ4s86iLD&#10;Xwo0q46NWd106/tlU3fO3yTGM5TRMkLO+y0WQSiievWbaE0yTY56Hq3I/QDGdHLKemrEel/KXVBX&#10;ksbMVsTmWgcvO6Ks8VGkSgO8lZWBV6aSS920lC0bGgNRNm8G6rZe49PUJbW3YJrzWaTOKjBAwH+3&#10;1xp1FMhtJsuusb6uiJcRmrdWY3CvNTxNLuGZQHW8rbm7yIyl0FxrxazPWQD5yNce7ukaL0V8GOBb&#10;1BzVDDzCWaH0SzW3rnOWzRn5WqvGsq80KUVmdXHPeBElkolb2ZNyrTErL2fzXE2kmm+27ASlohrT&#10;LoByWTzce9LKdmeRYskCwK0Ih9W19frZI4xb1z3NUFd/FCF+hNbVzUUmrfW71U85wjmHyNNejSgk&#10;Fyk16vNWTpaC5JW7sH4t0lfLbxFpNR5310H3rZpYtH/rfo9pPIddz+at8pAETr5+vqGcFuqgQFaN&#10;Yet7uzqmIzhHkfzWyZ4cORkRPIZfRTNG5bPYRUwugpFcyovX/sr62HAaN3bfoaljeswPIhTsutav&#10;Vd/IEnMyDY4xcVPOTKYx54NmB3vrRBEbIyE4ZQHGL7x9coxQNlwE7oPNG/gOMzFCIGutB5QfsYNA&#10;Z3un5Td1/PoHyvqQ3L6jwm7vSWSr/KgJGdRZg80qlylli7XIQxFnjTE3Zq59JBlzw32y9cq3WXPK&#10;JruZOsNVUBcJpjrRXN2xW9+q5hjMIr+1xxUxmK9Dc5qOt73dMX8n4gM4tBa0gHCcUQ0WlCrv5LQP&#10;rbf9O92/ybKHxO1k7xsjVCvBZFkGzfW5tbFMDgW4xpNjyucejOay6Ny2xm1vvJkUYI/nb9xPvLca&#10;H//FeU51Sru6mI1J88beOlt7o/u91v1PxvlkdYj2piwCMmpfHezb3+ntjTmDmB/qtLNvdPsD8zcy&#10;bwpBvxnn+Rs4azwbGR8knyj7YoAd9FZmmJGsVqK9qbtW62KWlakO9JkNyzd04EtG/GbMxjmedG/M&#10;+SeM37itRolPjIMZp8LKuTMn1zrldgqIoFWzQ/DWNtxu3Lc/2Pu/A4Ogc4z/Ycy/WFZoY1nD6PzP&#10;TOURzYiq8T8B5zH7lZkZAY940vzUWmcal28bpMmW8Zzz/+fqTbckyZEsvU8EUDVzj8jqYs/M4fb+&#10;z0ZyulldmbG4myogwh9XoOrFOCerMiM8zHQBBMDdBLdPRkXnMQcZf15nStI554vX+ZvP42ByEnwy&#10;TY2zHeeJ8aCLtDBF3LgZ0yo3Pz9F6mWnpbG1XqCHQP4xP5n5EzkuvgHBGL952/+muCpmAadgvhOm&#10;/gXuO85R705gWaSaDVueWCa9GlmbJx6z9k8JnKx4KNKYU4p2jydJMManAG5rUr+3xt5M102Bz23H&#10;0iEGI0PgWJYSdSkpUvEhY06cHeMp0CGg2RPzztZ3ugmUNC8XTVbkV+5s7d8Ux4PqzisPWv4HIyoq&#10;NQ4iTrb2EJhlkLbT8kNuTuNqYP/r9cE5XjTv9L4x5gtF3yQNAZVzvlB0RuMEXq+D1nb2h4D5zYUd&#10;RG4c5w/m/EnfnrT+B+d4iXzJ38x8SIyLnHifr5/8/PwHM4Jt23nuT9L2qn0izcw2wkS6Rf4AC2iO&#10;s9M9aOWymfPFMde43gTHmBRduQ5AFgWkGd2r91jTnwW/tc4Yco/lC7e32scPYk5+n3+xuSsK0IJH&#10;62T1TJGDZJERg4yDmQdzVu8qdhYJSQYjT7pLNW5tp7tq1oxD5wk3sF1uphSBQ3wwIkqNvbH1v9H9&#10;O96c5DeUe0TA21sp9gdjfjAXkW+t1rZ+gc5Wbk81olYE1ZyfZJ4VW1jPKNVf4mogX/uU5bB0b6hP&#10;WzmomAL5U71nMKP5Rvc3wHGbBSIeXFFYFmxt9SdQM28ycSaPLkJzRPXLWHGSMQTghgjOrf+thCdJ&#10;RmDxqkg76MpIQE2wTymwSyWe6FotC/RNRXfJWWB031XHrZdjaauUmQQOjlgOGZ2LZhyMGPT2zta+&#10;Xdegs3J5U20JqoZcIL4T5RKK+ZNmDjbKRZw026+a0HxDPWhWn64VA9bqO5pSTMyKdBDwq15G31mx&#10;vut8TxgxkiOPEuF0DCfm5DwP9v5ka9/A5PrJGFetiAl7/67IJpIRL8U+m9bWplgB1IfHa88xWb0m&#10;HaO3Hedd76/tLMIRNpxPZsZFxq0UIKvzw8gUgeUfqnnN9F5rbZD7bervr70kSdg6UwfkJ1Gxb/qx&#10;IOegtaVgf2C2l/J/ffZOb3LQEINjfGDMGps7kMx5FsbmpAkc8oq5I+XIUe+QQEGaCTmZcaBO2HJf&#10;bL3h/qbnna/6/YX7au6aqSekGUXIJlHONLWwmyWgnlWnhDOsLo2YkE6zTvoskl9CVZFID5xegHAw&#10;4ySs4j5NUhiqeTy1H0kOruh4hJXIFfqFCGEQIaKztb+BfxdumIMZvzjHKezPs2rQS0KrbMw8GON3&#10;1RRQRBioP/C8MLJjnoWj3+u23OTlNmqKtXObDA4UbZuqm5juNT4K6159X+T+yUUQ5CDmb+GCpvSB&#10;1StGRM+vOn+YiAd/Y4lLJN6LElC1GhvLGGCFFomwWySByP7tWjN15OxV9z/LMSOnCRiBnGXUGnKR&#10;bVlCuyLhQQrIySdyyy+nc8dpRQ5ueK57T9zkWo0YRaxThI9+xqrPaUQUwqH6So2W7oWZrY1tCemd&#10;WeN7jdsQuZhJxKE9SwS9vxcesmtv1fbCHSfOm8ZNag4IAx7CgF0E4rXWWfUQIks4IvGXDs6BRfWG&#10;K+FiRabIbZgisXphfsQX5HNFSRROpzN6SUF1KF9gwAKlYT0PPEtRavURdoExNUJ00KxrX4dHW0v0&#10;xR6Vt0FdtlSkhzElQigixNjeg7aD7Uaa03eD7nh32maYG21zts147s73N+N9h2flv2cgxabrmtMF&#10;towCos8Jny/nTPg4JvFKHfZr8+NVpL1B7872bOxvzuOp72yu7MgZCWF8f4e3hwZQ79X4uNULs1tx&#10;nlCxUgW02d0nYYE7pP6ZRUhMlsuCKz5pVTODKjrlSpk6JC3Ac2iV0j3nhd1L8f6FdGg1Ji6CAbk1&#10;1rgrrLYIHVjxPSDwYoGCWOX4V9+c5b4ALkBb4O0XN0Y9g+4VR4KVE+wGuWcYryGw89FW/EuyN/2A&#10;5oax+hxIIZKXGnvtfRf4OeOOpFs9gKTq1ndcYFWuxtzVO6N6Pqwoq+IaL7JhxdgB989Uo9jVIyUp&#10;UKDuXWuBXYDzeq9tNdVeTp9agFpFMgmwFOHZzNhSzy/qHlQA71ipFWGkIpVXFN0CfdY7rT2Onlfd&#10;zVLqr59fxcGyGhmarmnVASJW8sI17q/aWs8ra0yMcRNjVtc3awxlwL5yf3N9f/VQ4SYZ2/qe+pyt&#10;xfWZ68u1FMkNYvXdaz6tymcmIg+DnEXImY4cnSL+XHNTY1cX1riJS7JIrlVAUaRTpHGY8xp6J2n6&#10;nAW494pkU+0pEDxkiZ+L6DDNwwjYbfXMMlYT++Vcy9Tcn0WkrM2+5Xp12pQMBK6bVT2wekYUkVkb&#10;9GmLQEo8YXNtCMIV92IeWFgdWIMj9N0YeEXOLcJoOUdq//kvIDy2YgtvYs6MinURYdJT97ccUZdL&#10;zxrTVoeaut+ay+o9dvcoWqS3l6Irqs9FxnIG3hF51y9bk121ewyv5vKKffqcihBbkV2dvEhy7fHv&#10;HiNtS2JwfQ9W9WLV/HSi3I+fU07BtvZdNecvR2a9973H9f6/ulNWPyWrdfo17eqZdEV9WkXnaJJg&#10;9XzXeXLN1Wv9qHm+IqSu2oGiEWb98zkUn/b1V/uyH1g1/o5kLWA/kpzGy5zs69nX+KlK0U1xcxq7&#10;cBTR0+12z7ZaxzVX9SzOqVaLq95nXUdEueVqTC43y6p7Y40nBFxurCizr+vwmsdF5thy563rrnpb&#10;tWTU8zdSLuFE7sQmB6VizG4ybTQnduMc5S5uycPnRbpp3dDI2EsME1kiFXciRDK0UghtTW15la7y&#10;ElFT4oQ5rVxZ2ustYsdrfKyC1xwerXoxkAyDY9Qzz+RzhBpv+6iNrwk4yOq6UesyybV+r+8yU2+z&#10;RWoHq9G6emwwf9QBWgezzJOMUm8FfBwHw71IXDkLZuiARjaaNaxcU93e6PbvNP8bMdXrpDPBJuEH&#10;wUHMT0YkzcaqqizFhdTPGv8aO073uA7JM5PXSEaqGWnrUhW2NFoq+zyv8UHtzZIsF67WFWk6hRsm&#10;n8esA5PqgX1ZsyWEKgfvdVAP0oLNX1cUoNuKdQEIelNj254iZkaNhxF/kvwqrdlkxoZlSJVOsrdO&#10;idguN5vVYe91DhFTAWeMa11Zc38OgePN33DrPPrQgXW+sKbeKM1FWJh12ibArPlT/9iO23ewjYwn&#10;rX3g7pg9IJ1mgzFPfr1+c5zwLU4em/oVNdu0BsU7ae8QiuXROHLc3kh7YKZs8EgF/Jh1cEQA2TvN&#10;nDM+efShc4c1WjsEzCb1LI1H+3f27e84nWN8Muc/CReIEjk448DtIGvtV2Nh7SPnhL09FME2Sv3m&#10;vzmzMeIDp7P3HcVtGK3/Xa4Y4HW88K44ppmKLToTcPUgOdd+22HMprMN6oG3ov66C3zKSM4T1GRa&#10;573XbLx3w5sEURORdWk/GPGLMEVErv26u8iNzzz5HSevEip4S86psZj2C/ykx5PIVFzibGztxc/X&#10;T875gRO4/aRZ49nrWS01u43aVzyAF0k5inBV5CyAKpXrvpUCN+k8upFtcMxZa8mB0xjR6O2h2r96&#10;7LQlaKmm1+EX8dKQEj4tiHwxqj9KRhAmErZZr/2dYrA2Uw+q4KweNcqKP8cJnozzLxEjaOGy7R04&#10;mPOT4zzo7Y3H9r/QkPp/xUURFCklDwSz4RSoZ8HegjHfeWwbvRtzbiVmUviHYmEbM94I+ykQPwVW&#10;7xXJ1PjGo73z7AV0h8i/lvtaMWmm59O2oG2d3qXOzlhNoMHbo4rYg2Y7014CNSquZDl5Yw5GnHR/&#10;sG+K1my+VNoCPt332hO8GPGLmb/r7PIuVWxSyuNWtelBb+/VaD2ZM2uvGQXSTrCTFY1C9YmKTHxG&#10;pXgcpB9yNOSvqjWd9KRH0xnZNkVu4lhXLxX3reKJfsolF4N0w/yJeiBNYq7nlNf3du/l6krMN+b8&#10;VeS3ISnCYM5PzvGbEZ/XmSCiMcYHzP/iTDmStrajZutTQCI7igFbAous+mp49sJbEm9Da6qlDlB2&#10;MOZfnLEktIoJMxOZ0Po35HpLyOAcB+c4aP5CsXbqSzZDbkxhC39jb/+m+EeqifU8JFitA5hZiZwI&#10;zD+AJWzWWify4IXlZ4GdjcwX6sdgbO0d/DvNOpYbJREW1GgbsO69lSAoWcCe05khgmL14NI5I4g5&#10;6LZVHZh1GHKoZ0kOzvlB5A/G/EHyIpEbInOS8ZMzD0UblWMu6gy5eYeenDGLiAkRVPlWgOWDiE+S&#10;gecBK4apiIQEueMY3EJszX13EeGWzjQvosDJK/5Szhl1C23MfEEMLCfKXFSEYGenb1s5uNSPKOdS&#10;/yuCbM4XA7lPk5NRfTPkGlB0FlTsLQLmzRxy9RJphUcEbocI1fjNjI+qAaon7iez+mpgX2PNrQj1&#10;d9y3eu56Ls2MtL0wDB3K5UiRMh9MQiXUE5FMWisypgBh9Xw6mUuCaUO1JRvpgaGYxt5WnOAiDE7V&#10;C4eYZ+0QOxleBJych4vlNhzyZMwDGLjNmgOOSP9fBbhXpGoamE41+rvOJQisiGIqQcj4JCJZMZVj&#10;nmBOb1vtuShAW47LbuusWlkpJSDxAjXMvsRXmfbOzZ9y3CBxh0jiBJ40TAB4e9Y5g4phlBhI4uKd&#10;5u8iKuvcofQQaO5aqzMJSbeB3yVeUA8Vb+pn5bZX5GSRdCvua2G42QpT2ZQw5EUy1YjqDonqsvbx&#10;J8ZBxHJIa4/X+zvbEkwZnLMzTvW0VFyYIjaXqF2o1JPm1WtmpbmEiIqI0NykXRGKvT3o5dKikBKN&#10;Vzm8vAh6YQehfYw/dN7qb9oL5Oq1OMqttGH+1DwzuZPlPtrreZTzLZYInwKy5Faz6pems/QoZ9Rk&#10;5odiSnMiZ1IWPhqQilbFermt5DVa41/1qw6hhflYxUsrai20Ry5SN2zDQ/GIGqOt9mTrHMr1fEWK&#10;6jmtfeQV1ZgiZJprHkXF/mWRUnLRJhmzkhp2Zsip25u+OeOlVpYbKgAAIABJREFU/U3oe7o/fHqR&#10;Cjl1WIp5VWcWubkmz1W4c/15UHRlLYQLhL8BRazAnpa0TQDV9gb7t3ahq4omMrw7sylaIUxlejWy&#10;s2HEERU/pfiY/qb9d/baEHfDWn1WE6jSSg3aynGydWPfkkeD11AsSWtoY9UEvNb5lhma3MfZOE/n&#10;ODdNrLifzQJptm70DfpmbLuyqVdOvcSayne3YgO1GZQVOkv19BWsfG+T3hRXZFY9b+KOg8mlQC+A&#10;bQEeSQHnVXrSBIRfgJutxqoCDdsCHxGwa7n6MYhMy/rcFWvWbW1XvpIeN2A4YzkYSntY950F7K2x&#10;sQDTqOgdK3Y/U1EhcsPY5SZYgOvH8FJIFxmD4kzMtEUYRUassbq20RSoaMlFpvQCCvwLIKsDe4Fd&#10;1WtppnGGSD31ZriJmqpnFReUzFNKhV7AvFwQVgcGfcdE/S6Wo2fFoqx3eNTmby1kuUiwLEX/F5B0&#10;9bhpRQQtkI5AroVIzvDKW9QiKzB2FrFi7Nnq4FEin6yxknq2M61oX7si0WLqHmvN1f8DK/JrjTdS&#10;GxMByAIeI4FwkaepZ7HorZGqI3tT3MnM4IzGGMmY+vzA6uBUh6d1kFyOCwPqmc3Ub3iRaO5Ssl8l&#10;21aRW03Ya047dZhYYLKur19uHP213lUERloRflGbGmlSluOAqkVrLKiPxU3m6HnpIXYCb3k5JaA2&#10;GauuZn4B4+xyLB1TBG1vcriMMPBgM+mmrGIldCAOXRtygySu6ElW1A4XOdYQEbIIuTFNepsCWI3E&#10;wq4xuzKzjlD8pMXa5LVrrRj1Hpeof/O1CHO9w8XtL1LFkJrCuZ9BsmqJ1g+j0YcydDPlbMsa85XO&#10;cxFA2D0nl4NxgYdhd1zbTFOEZ42Dqx+ZUQ1Ci7DgdnC1lkSRAGcCU5/3QJFvi2Bc43c5hM6Qg2ft&#10;M2aWYwP4todaY+a6F0WpObB/iacj5YKZ6Rf5t5xDqodVH/Iml09cwPxU/XpspZ4yKnYKPsPpNb6w&#10;aw/DciUuB2Z1WJIS28o5lPca0Wrd27qSkR+b8XneLs3N5SgBrr4q67rX/Pt1NpZl/HM6r9V/xZfK&#10;XdF4gEiNtgiWqqf17pcrstXQPKcxHJ6+ojg0Zua83V6tJVsRQHuTO2qWWCGm3qEirlSfuuUljHA0&#10;XnrT87L8V2B+1s8sp49b0mu98VUvuNfldYDSeqCotkfFHxxncmpnze7Gc9uIeeDVKPKq0Z5ERaa5&#10;wWkw0Dx3Tx6t8Wi7msO73CzhSUu5noIvcYe5gDh91ggTeYnRMy/yMqxpL9YaWzNmvDjHuO5vhtGb&#10;1pLWuCJplWssIMS+1AirsToBMvh5ftCsaf2YOjTJdVRrRQtsQlTGeuZgbztub9pT1OHY0jHv7HW4&#10;yfQL4Oj+RubfmHEQ+Sol8QdH/ociR2rtTks2txJE5NUHKTNr7yYhx+qdqH1WFGGpsdKLBJvlYKXq&#10;2xoTW3MaG8coO2nqEND7xnG8mFTMyFS/nBWZGLH2ohIz7S04w+j80pKP6viKBW1tuQuM3uTMOUPv&#10;31tU9M5JhDNnYvahNTuc3opizY6js4KSANSUVqBXI1viNkgX0eWt02wnxiduO2SWCrT6o9Thv3sj&#10;DKTqE3HbbEqhF1r0RXCHRATZJIRw5bXjyrCXYyAwFKcGOzOD4/jBmL+wasr6x7f/QWsCv7Q3+i6Q&#10;2Fr1pQpmTEa8oP+vPPr/wPOE+X8LxE81xNV+RmM8QzXjbImHsbU3tvZG82+8xp/M+FOAH0mrWJcx&#10;rMi2nWb/xmNXw23yWbFoH0U2nHR7MnKpJZXtf45/MPMvIPkcgx6Ke5hRikJbsSxZUZcSNYyAjEZv&#10;AoBWr8Kx1pY6960G04DiOQn2OlbjVPzi4KmWVpzD+Tz1+b0Ntu2Bb50N5zgO5BJoBeic0IK0D0Z+&#10;cMxyfEfy3H7xmopMag3cXtoTgp5/GJFR5wiRalhj9z9wf+M4T47zAzKIULSZmUA+HcatImfA/UNr&#10;IUnPgz0HifppZJ74Ig5qTGQE5/hZpOgbacs9PGvOVwNYl9qYBdTh9PZG5MkZr3LIGY3BmAfH/EXk&#10;S5FPHtVPcIGbBhbsrdP7KDJhkjFwa+WksCIYFTOW0QuABPedZnp7z+0baiieYG8CZNPo2XSNbHIu&#10;2vdyD9Xa7/D+TQ4HbwJoHYGbr3EQ50tzqHWOeRDxU+dmQ5FnyPGS8eKKVZofRMUSbe2d8M/rPJPV&#10;UyviRdqANtm2d7b+xnIBmEnZvrd3xfYom6fO5AX2L9W5nWSqV8HMxOKTyK4KZI0xh1wUKbCo+Swx&#10;mFTOVF+dyKD7g2Ybnt9obZCs5s8aW4/mcowiBbeVQ29GEOeJ2yFXiZ9knLSm2DMp5IIzflwgHKlo&#10;nzrekBFSOre/sXcB4Hpen8wIORiTL0CZOlQlnwKJLRkUCVFRTJMfxFQfAWE637B44OW2PcYHGDza&#10;37G2YybH4ogXrd2OzRWFZJWvv4RXepcn5AuvGMjX+InNElxF9V7r3+mtYoDzs2rwL7LcBWoeP2pd&#10;biSbjiVeffGE5Fbd2LV2VjzdeXzKqe87asr+hIrq1DlxXsAuoYjX1rRXtQu81bgyJiNPzI2+OWr6&#10;PlCPheqdMH+JyPAH2MTbRqIYyOBQpG86rQBKiRfU08LX+WqlI2TVYsBz1M8PGg0BjxqD6e/MecoF&#10;Zk/Ur6dED4QAcTtFULtDGkvJr2tOWk6sGnnrff5mzt9y1piztQfTd7IPzatsdd0iIyNFjs8QsZgx&#10;8fbQWcRFpJhB8EvPIj6LnHpDPd6qt1KRSMFyPhXZbALwkyTmf7DcrxUBhPtDwhIkbJkWGJNurihQ&#10;kye0tTcsG2FJ2glsRZ5OzbkE9SjSDt9N/UkkqB1Y03Nr5XhwWp0zTpbg2sqx5LRyRax6YyJFXWuF&#10;SJdNeHGK3J3xgNxIOmaBcwAvoKKccM1F5OzU8VE1zHxjpkBjuRx2jQVOZsQVB7fOgEbQ/IkzmfPE&#10;mBeu45WMZAuHsHJBxmCg/pFue+2l5RRxX24tI3JguZxBOg229iaSwBrkIPI3cTaNpf7U3thGYS5H&#10;7RmtyIWHlkNfvfZGYSTIxZSKobM8KI95AfXqmZitBFi+FRnUiZxF4mtMm5XsLFYfKrmNiBMLRVI3&#10;1/lgRWtBR/1S7nsMXjjO1naaf6P5G23TeaTlQXiT+MwRcUqvvfVeDrVehFeRHQTh4GHgR8WqSSq5&#10;tZ3WvgOtHK6fwmfpEj/4EzCRQExgv6NHi2wjDygS0wtHWzFs5r0cy4PIIjcErOAsDDIu8aoizpYA&#10;voRaGDGD9HFFqwm3q7MPcnqpZlU8Wh61iqy0ouWgq7Ohdbzp72gS5IVtYUVKCwwrHFa/n1M1dBE2&#10;Eaf6Ya7ee9avfpJ1qpR70NU3La3RcjL5JM3oNfYo/Nl9qz2jrn+mevxJ1iK8q1lXzFqMe6NttdSt&#10;BX85b+opYNe/LkBTf77IrAUAlogAu3oyJa0LzFwAPBE8/+j47vRHY9ud58Pwh4iZWYeIWe9I7ykv&#10;IK8Z1a9GhIb62QgQbQWULqKm9FVsDs8N3jd4dHivg9PKuF9RB1AkUL9BlqwD1wJxvcEYqxcO7NW4&#10;bamy3ZZKf50jE3O5fmbcjxW4QMxFRi4wa7lxEli2dzf1ZlixI2a3+0JgWF5Kaqt7Kj5M3+E6YC2F&#10;8N24vm69yKwjwL6QNFbXcBYAQP33TC4HhD7nBn0jBRysP9u+uFIuoNbyUopmLoV3Kf6nCAkrkPJy&#10;6VTWdrPbYaN4iilb5AWQ6fkJDBG4tK7dWHFxXITIDCNnlVGXmW8Bra/0C9Bf82NFAi0LM4iUaaW6&#10;xtQAr0w113OB4oUNNgsedY1kxdQMrn49I10xaPXuL9Jp1rZwrng3EStRQLoZzPq+dZ2L1OxepA3Q&#10;XYvrOU9GzFJBIDAmmg7wNZaspNbqLRK1Fbh76Kxn0wzcg9Uf61ay5KU6iUhO9ytqLRCQ+TrVA8cM&#10;vr/lv9QkAbl35FGGrXZ6RKiHyRUNxhrnec1pKHdXWxE6OgRkkRpb5da73QDrXGO/xppq++0waqW2&#10;3L+M6Si3iVkKtKj3kql4u+X0EdEZBa4bV55s0/N7jSISalyVqbVcFMYxvD5Dqpit4v9WH6NeSvlj&#10;OOlBtmBv1SSQQYupa63nX4kSV81Zn72ARmMB+FrYAltrp97zUijUWFlRaRWgxoxkxE1acj2zu8Zl&#10;Pe8IGCagdSmC5DpZebt2/Xzh1SL+qVxko76j1ii7ybxMU8xg6LObl5osb6edlSNp1VisnGHl2Fsf&#10;vVUNWXVi1TaP5ba5SYqIIvBqyR2hNWXF/c0Q+asYL7sI1eZS7DfPIlMhp13j+ooIs1K05CLo5LDR&#10;OC8S53pXGuMrLmmtQUk5gxCYvMZCcjuYjrmA3dvdItJJn3NO1SxCooZen30UGXuR+TVOdoeHLXJC&#10;17T3ECDaqXFdS6stZ4l68Iyofjq5tCFlwg7tP1aU4BoTa2z2IqlbzeWsqLLVN4rUf0uMITXeep+r&#10;3C3n2CJyxqj7NtSHr9YxN63ti9TeijjKKhi9ouPUz6jIHBSN2gyspSKz6p/1a4RzxR9W3euW7DYv&#10;4uOo571vG8/+xrRS6tZBczklYhaQgdMtoJWK1mBrDx77d+ZoZH6QwLZt7P0bmQfqBTEEkFOZ/7lq&#10;iEI45iKZS72v71fTcXcRAuc0iXQ86mXWXsrzcjg9+nfc3vg8/4uI+S/RsmuHKnJfxDoqEwUGWs2n&#10;oFsy/AvpZg1FA+xERROZPfDqSzBNCl/y4Jj/xTH+Yu/fcHu/9r6RyYhgpOIYjwDD6F2Nm3UYfaOZ&#10;8zA5M9x3ksGID8VeGFgJPRTboXnWnQIJKn6vatpWYC10yMZWMTaK8Uig6bAeoXfit2PZTYc6UAa7&#10;5lOTGINktsGIrl5frL5AckCaS83nSCDSuvFsnc3/oLV/p/mD8/wpuGj8JnkJMF7PK9XvhAJexC5v&#10;ZARz/ibbiXoiKM89wzirx4IxUMNnrz26QR7MrOgC61p/8pBDJg4MkQxbe9L7O50H5C4AIH4zOfBs&#10;pHecnefjnb79HW9vtSYdbI8NG0PED4PBP8hUZnfzdzCrg9gbzR9kfIcQqe/5IMaLMX9xjL9IDgF4&#10;7Tutevy4TbIpGnrEn6hPZ/Lo/x3jm9rKvn4zwnGfApBql6JYevW5yPmNiDdaV7NWARHlxK0MeLmH&#10;6ixjk9csB3fttgzAs9bYEhGlXG96Hs6+OTlnibTK4beEPRGEKcpNZ6bOtjW+mzMiJQzwLldaXf+Y&#10;jbf9yTCprD9P4Ez2CLbe6mCvepHs6pOT8FiEcP6kZYqAbVKQf9t1iFZ0ZB3w/cneRMJkRfGJfNrq&#10;Z5+oh8UhcjSnQCMUc7EkNk4npprVzpBjUXn3Dz33NIJfjCmXgvLZReLGPMu500oo8sKtk6Y4qlsA&#10;1tkkU2U13I0czPNgjBe9bzTf1P8mXmSemA1mFCni32nV+0kkQ/V/Cbk9luJeEXGqm1ojBXYMktf5&#10;ieWgTW1IqrLT+xLjWAFYXHudUwdDMgxso7dS2SdAJzOZp1wBZygC09LAHpg/6X3DvPE6g/RJ60Pk&#10;ZwyB2Bb0hoiHvtW5ZmA8yAymfRL5Us1b+wq/hWrNd7a2Ey2IeK7dUY39TuT7BbguvWqrmJvmu0QA&#10;djCLLBJS4SwgVM+xE1G9PirVQI0o155MpCB56hzC6uUnIuix/029yFJK1FbExuDgjBNrfyjquake&#10;qvl8re1IoNANsMaYJ8YoEdeLcf5Jb280f8N8o3vFUtEIdzJfjLmi5yARoJN5MPznJQhLjsJdGiMO&#10;uRhSToSnO+k705JhL9LlWDzzTxqua84PlhtOqmjF5HS+4bbR20b370R8KsYHo5vAdisRFwRmByOT&#10;nMkYHzgNXC4FeQi8iP5fRJzMFDGKPWtvZsr9ZUXlNanuCcLLgcDAU2NH6vVNwpSrn0aj+5PWKiZp&#10;TjLOwgSeggOTm5TikOjFFQua9ipxjog3S7lOJo77B8kEe6JIQIh8MOZBTBFZ2is1eut6b65+JpGr&#10;P12Us0yE4Na71PhrfxRHgaJVb2Ywi6BQdNFLIKUprijMRQhaI3FF/ZU7SpGNvaIXN5JfQPXZqrmm&#10;HoK1VlsrgN+Ag4yDqH1Bb2BdZAQWWJwFjp6Qitvq20O12XeB5gjgtzoRqHeJi5isvUejq9qteKyl&#10;2C+xjk4GJ8YTFqBqJTTBFfdVjsxcJ1frcPVq1DrpK04J6n2UO5wUIUbXumYuQQZy58xyeaxzrJVC&#10;XjqMF5maa25GsmH2BLOKbdTYW9FHVtdCxUzVSa+eCUUEiaAzl6tlARpXWhNyhhsSG4kallN4lEDB&#10;h8ZwxFASBw/cHnLIeCvhFCgKVYSAhZ7HzN9XzK+XW3xd6XqnluXy9bci4zpEMOIk5gduZ4kOVBfI&#10;s5yScnGr/6CVY1D/bqz+XtrnLmHtOT6BU7XBs+IGH3KD13zS/uFg9f4ig1a9Z6xI9eUaocQHmVqn&#10;5YjT4mJe/TTLbeH2oLVvdHsqRti0hsPjwq0i5Kaytc9iVGTyU04gmxKKrUM/XPsIY7lQdrCt5tNe&#10;5Jnei8imx3W+kCN0h3L0xLWWLbp9Oe9mje86gqRINfXdqp5n1go3WOvlvLCBRWRpX18EMacIPqPq&#10;WEVro/8uBL/utMYtzhx/ltgKmn/H/KG1oeaT+s5M8I2WmveaMIt0aFeizY38Zn1fOW8qWcGbcFv3&#10;qXMH672bahcGvgObal9StUJvyZv2nxfeaIhki0MOt3rXVL8oZ5FVTo8hCV+SNxK5TuDrV4FDUD+y&#10;ED3t5zBfUQn6n69Nna2sFnpoFXuUKg4RMM/B9nT2b4G9N85weiTeTEytG2/d6HvFjllKrVmXsZRf&#10;tIrQqbs5wjhPbZ73ljw39TzoXaWsN8WcyT2jg+2ZLmVcDUBzKdIrvlQFqnrqLFA993KnLHCWr83g&#10;VYaa9gEqexcIxJXTb3mDe+4Cxh8VyXMr3W/S5Y4dsysSa2sVMYUOk8csJ08dyqyVYpUVr6QosOZc&#10;5MoZ/xontRw3652rd46Ik5l2RZytHjjUc4s0RhEtd0NuAXJXRA9ZA3zdk8bTAi7X55xTKsDuN2Gw&#10;gAipxW9lfreEIilW3FT149SmvK45KEARgY7NFLPDvPsyrHVMOdd2Xc+shXGRbF97omi8L3voavCs&#10;++kmskeLcIGZHtog1uHC0fuHYDeYbhfwfDXF/vIdK84uQj0SVtwVucDKrIJ1j8urj0mo8BDJzBAJ&#10;Rl6xgYkiBkeixYY7lkfOJNUAOcv0jlb3mSxQtbd5udOM6k1VwFTMdXQpLEdy6uuzP8tJ1j6jVP+K&#10;7mhtEXua9wugVf+eGwy+6MPUdapcVf8mvhBjhAgcWz2JlgNEgOdVBbWWX79W/N05vKIp9Hk6fBfB&#10;auWGMB0lbG2aTG4A/zImxhoHZMWj6VC33uuK4aLeYy/SSdbcWpRSPXbMpercXG6rUf0eBMJXxIPp&#10;wDjrSV0Ew5cxthDKi0wpJ590HTdBu2pUUgRLbZ8XAaeYigeYMkRHvhjrYFvbZS7FNBeYv+IWW/XP&#10;ijRep7P6vXABVOuqqZ+jAIR7zqzYwlWXJQgQGL5IVuq7V/1fb99MtXY58e5oshoncQPFupW6p/rV&#10;m96bHBeqlbMImyvir2rSIsz2cqLU8K0/l/PKl8Xc7r+3xIQri3otP7HeWSyC/R6/rPcc93euOjoT&#10;jpqDdVP3s0grC3e58/xL7yeDRWsvp9FyiuWXe7wAP1NcoRk8mlaoxbtuFmyda60CrndAGluT0nWt&#10;J2fc82R9l+oVzOm1BsX9DNKuqMHlOjDkcDpr/7Jq+dc9DSVOWDF1I508v6znFPlW68gsZ4ZixoK9&#10;9kvXWgM8uwC0YXY5YFuted01Vxp2rddrPdus1Is147oVEWRS824NjlFRKzGJ+IFRFm66IjxqgY+c&#10;jKioBEKqtimX9DkO3H9C6vAQdUyd+VmgxEnpl1lCn+UWHSGFt5Pq+VJjmaas5L0UbmFBN7+jVFXZ&#10;VKvd2VrHGIAAOpFFa4zVFjWvWQloH7CEHlvT1TlFUFpiU6NVRI4aVc84OU8dAHtXP52ZCfMXzWDO&#10;kFoxglf+E/e3qjFr/6motTSp0Voz3rY3iFkbeimpkje6/4H7H5hPPsf/JPP/xU1/d0YrAi9Q/J3m&#10;+UyjW2P3Nx34TL0zEsXjwWDOvzhTAGzwUQDEVHRoi+Lfa82MEsLkXRv37vTuOsTk0oHebm8dcJZD&#10;WotLpnMEeAs8J2mJ800gTXuQptz8x/bfiRyc8x+M+F2fqHHY2kbkJ+p9EEh9XS4sBPxFqSeTqfx6&#10;CnTJKNDklAIfHbwNxWpKSZj6PXvHm2INjIbNB713ur+XeOJUnr4beIH59sI3o/UnlhWJRUjBnIFb&#10;YzJZoDylZHZPNtto/kbyyTF/cIzf4BPGrrhWbsW0xAqGomP+JOKsA36D/AviL/ZWa8eltK4V1yaR&#10;Pxk5GPmTzf6dzO9MTuBZZ6bQffHCKg4l7cXr1EL23AVGSRQRirIMHTlnbeabP2hN0VNhvzD7QMpY&#10;kbHNF/mjenymM7Nj9o3m8JqvOoi+MQnVx9Zo7W98e/6f7NtP3P8vsH9wzBXZVDEqUz1ahi2leTBb&#10;45xgVSvtimeplAY2FGt04uYCyONJzEOHYlND6u5PzJrEZTH0sw0MkRHqy/VSzTdYDZwjT0acmHda&#10;radBoj4aiq6BJFIgrxwRD1p7Muck5kFzZ2tSpWPJ6/xgxV4uACqmAMCIihf0UlTnB2P8xC5idyNy&#10;o7dnkVCq99iOQBOR/TrBiHjSCiNiKnISc9LbpjNWEX+z9m2tNYG7VqIlnzTUeHxQ8WJV53W+CRE5&#10;BlFz5JyfzBn0tjFLydxLCZoOR3zo/fpg67vcHfMGjMKWov+zRHwb5MC9lO3etZ+OwZKygEScvT3p&#10;XmC964CoPcuJ2Y7nQLE1nRGvWjONSEWtbdt3un9nHj+QO2lQDwLLVmRa4py1HjnLBREpBbbTOefE&#10;rihmFyk4PkTIJWT+E7NvdBdQHd7IAsHMpQJXDzPVi+P8B2P8qPnbUKSRxlQz1Qt3XWu61dpSPS3C&#10;yHwRVJZ9tgIJv+H+QE2dRVzMOjdK7KHeoGmnSMssUaqLWMflbGhdAO3Igbmaxc981fM9UYP7hshK&#10;XZfZE7LLcXb8kzE/BMK3d/YuV0y3DrbhTE77wcE/SYKGmouL1BJJs1TWrXWcmovWGflBTinpe6u+&#10;MHlg8wN8xXs5zVs5Wh/lqP9cJyjSjppnrj1PLHKg0XgQpr565l0H3vnJ5HftmbW2efXe0P51EnEQ&#10;NnA038RQJ0tkHZyknZg7zR1yFC6QjBy08Iqdeun+Ta6RmZ/M+E0OL/BVcXhRjci1E94kDEjFByY3&#10;MaRG74ql8liqdUT0cF6YH9mJ3PFo1zVI+N3wFUdK4NlotpEozk4OUDnCDMNbK9FLknGKxDC/ziNu&#10;jdb+wPgm8S8ah802RmjOCbBPFB0WhDm9v7G1b1UZVKMlBJFzMAgyP1TPQ/s66n1Dx2vfQdV6W6SW&#10;nYrYYrmxHKxAfaIOb1aA9pL7OpmFi9iHHJ1Ub7/5Igm2ttH8W+Gnn/r9TPVdc2PzcdealFtcq5EE&#10;MJeDJV7XqcH9hLpnRVSpUb2i2TWGF8Au59USwqo/VlYUqwQ2Ik2E0VhhfBPzgUioxiKZYXKMithD&#10;eCCmtda9F5lWaFQB2OqlUtRsRdspQ0DkQfNe49LKSeRgcsZtNKIXSWqLgIhrnVpkwNqD6Z0K7Fc0&#10;Y4ggEdKBouPkJhG2ZZB+icJy9UCp+SSBRtf8NsPt7aorEph0ufHnobrc3nF7w9sbcifurPiwiJM5&#10;Bzk/IF8X3sKFbbUaT+t36+xjfMEcOu4VId0fRZJknSE0Znu7nzXVG0vinurHmQHlIgxEHq41LuN1&#10;vT/hgnJaKnaxouziYFTNcTcye2FQcowbBwsgsSJEwygiRy7ChTmuX1ZiLp3zJ5Plktp1GLRZexCI&#10;WUSIr0hH9S/UOpe1b0BkT8Vj6r9DcypVy+S6LOeKaW6Y7xcuIgzSBHK5nMjNnTEliFB/niKFE8XO&#10;UXHUJLjWEJAgxm0DpvpYFhnU5xmTBdgsRsHA4su/c9We+4Fdr6hqWf19u4BTXbeNrDy8211hVmvZ&#10;kczDOD8Gr5/wsRttl9qn707rRtuNrRlbuTmbG/sGvRmtO69Z0RmbIna2XQ8tR3K+1M5u7gJi9s14&#10;GlgrssjzAvZXA/MFTCpntwDyOuwucDMp4M5vkPwr0bL+fR2xFlh5RWj4F2VvJkuxLxCTUmaW6nJF&#10;zaQM+ssZ8tVFkygeSsBmgS8VNRA4vYWImy/K51lzbCn4Wylc1Ih83bddkR6WNzjXWOqSG+z6et9j&#10;XvOPFbfWlhK0noyt8XaN/qWg1hgRgbZs6Vxkzv2cpVz+qlK2BWiSV5SXyBP1lhh2g/P6/gJHzERi&#10;pBqxR5QSdhGEcBWLXJddWLG32znirIOyNjdnLLXG/aWRWlYVXyDQbo1B4kt/nr56jBRImndvggxK&#10;rboOIHYpyBs3AehFdi0CagGclYbA6jswIrVB+xcoTsV8AcVQzdWjXc9EwEBe4ONSUmizqHFolbOW&#10;3Gr+rYgFNSrXMWT1QjCD556wyIpyK2WNeREW93v3vMeameYTdV0LiF4OttIaMVZPFxU6WrNrIaTG&#10;zLrHNVEXQbv6IK13CbcbY6Rj6+d9PcdWzpcFjK8xpc8b0yUAQActuQTu+D3/8t70HPXFwoqSnlMO&#10;r/r7j1ZWWKSCmfaJE5yU4tuyANt7HnSPixS63q2pQIx0jtmwyGssBP9K+i7wes2T5ThY1/0JbDbB&#10;BiOkjj7K6eAUUJ9whCzlarxeynSDTY+KkeqrMk6rHjSac4tgUeSg7qtbsBrRm+VFAKw4ML23ysKv&#10;hdaqjnvVaBw5yxw+R+OYfs030M+stWCtg1+fTQu5gBbegg0+AAAgAElEQVQJnHUfV11a73WRsrkO&#10;JsnDFU93RXdVjR1TarZFHvqaXcZF7hSOcsVJLsvuiieLuH92bQFbzZtgxTbd7xIrbdtybNXaISWf&#10;7r8t4jPv/jpbuzdyo+rbWnMuJ1DNocuFVfc0w4hh1/xSNm1WHbjXnDVe5dxYMXclePhaHOp+Zj0L&#10;M0qlWWM6rNyE62c1HnqNiUFynNqsPTdp02dwEb8rHo/kIpxnlGN4aqO/o1qDJZsFnsZnxZWSXK6b&#10;axyknDkLSLdEivMs1rOiOJdbTEASOvDnO+Z/qOk0/0lj6Ig3dajSvNF1H6fInaVystWsESsg2zhj&#10;MF5S0l3jKEdFgsRVT5a7hpRQxntn64rmGmXvrB0MXMCvDgzdZ0UX3IKLdR15FLnvxgg1Sza/906L&#10;/FqNR1f9BMXjkVJ3LsfsGgsSPTzZ7O+4fSf4IOZPwmb11ZocoU03FVGqOS6yzuJF908JhXxTDY0h&#10;MtBg78t+/yItrsOw2Te2/d/ovIN1gZMhAkm18yb0pBp2IjutDjS7/xvd/47Zt1pKWgE7n6QdnOMH&#10;x1DERW+KqRvTGclFjk9c++TpzOrbtOrqs/+drb8rlqJ9oubSWmlGTJhB2CoQistT3XHcv+M4MYfA&#10;bVM0x6y4i2Dq2JzGOX9i8UGgyJeNB2Yb3rZaN+V6iXxhNthagSyRxGxkbLT+HfcnvlTj809ifhYQ&#10;/l374ngx46U6mQuU+OQ1/knmJ5jRbRdREx2tWoqgMj5Q1MQHVg2w1WfDifjBzE8i1QtOtcfweGLW&#10;OecHcwrE+zz+Im0w84OztjjJYFbkkuoIciaFFxh1sPUB8QmxQQZb+863/b/xGj84409GqNeDQLZZ&#10;INkn0Mnxk+nfCKxcJ8rpN3uTG3VOvFwGIii1x7M6CGdmrauNlsGsKI1m1Vx9vARyuJRd3SQwaf2N&#10;ZjvnPDnnp94NnTldh/cIvGnhO2Pg6D22/t8I/zvGzr4H2/ZgjB9ETs5IXvOTkSFCNQ4+DufR5Mif&#10;M2hRCx/qT6j4rkDOTDVg1uH7hAzm/KT5twKG5Bw2m7XujGpgnLS217hbYF4KFLMlkYs6f2nOpcl6&#10;OcZvxlSGv3Fq12mrCfNGzg3LjWZvPNqD3jY9WweiEywCWDXMishsXUBi69XwOD5Idpo/2boiwNae&#10;UQkHJ8d5khfo0NjaAzep2JupLxEF7FIVYgR47Ws33xVthIDjmYMZBzNPyIE3K3BTz3nMgdnkzIFH&#10;J+MPzLuIqIwCIkdFgO/09ixQyXGX6jtiapyaEzOLkLUSQwqszBwSxtlJxC906i/AsN7JOu/J0dBI&#10;C874jR+K1TPrIkznq9yyBvaglaBEYrqd9I2YJ+f4xUHymhO3jc0aV28MU6Rb5EvvxheoVoB6G9d5&#10;YOYPRpxVN0VqBS+wqWucP2j+xgi9Uzenb3+n+YNpL+b8IOZ5jZE5f9ba6HUmW/F9ajSthvbG1r6x&#10;9W8YUj3LUXEw4gdyOhjubzrLxYmIdMV/yVWgfWDzB7s/5QCJo1z4a0wttfdZotidkQ0PkXEfx4tR&#10;vTTc1LT9nM45oftkb8HWXqUED2b8Ii3Ad1rb6P6g24POE8+HCHxXT6ERH5jBcf4i8tRa2rzI1X7t&#10;Wdw2gmCMgZyjXsTViXES2atHXrmZkQBTsXdWdSWuPVnU/JI76VVj9VFx4qf2Ki7ibdb4XESyHB0w&#10;88XaLM+Uw2si4Yvbo65Z7yXyRDGR6uWVF4BNvacoojTKGbGTGRAn6v8zCwcRQKwIw7VvL6FPKqp3&#10;RoknU/tZy+M6A9uFCMpJrvQArwQIxQO5VfNPW640qe3JF9OcmPV+7B3sKXLJPiAn6th41E74rDiz&#10;Eq/kk+bvqAfLphhb31QHYkDKvSMHeRE//W/09r+x9e9FIpV404yr37c1mmld0Vx2Ad/WcJ7IzVCx&#10;sBh4r/2Q1kKJYOdFDCwSRNdgKJqv19l96POoSKhrv7VWG8WACbcbir9izdOGmXoCLkBZwoeX9izV&#10;L0T9gkSgjXEIS9l6fY9ipxSJd1S9cCJe63iCxB0r1rawnVzojp5da1s9uyKqzBAJHBhyBurzVm+o&#10;43pG3d8qsrQi2PxR5KDXc7aqmyJrVLfqIEorEe2GfCjam4qYAzdHhC9QNUfr4wKvF95IvataC+MD&#10;kfUV75YGFf9GEXkieHe9fwTs65HIsaT50TEeWqcA3IvwiYJBRbyTJ+br+aqnocbUuHCjiFHzXOKJ&#10;TMd46pmZetO4KfIto4R3ZrhJ0LIiwbRa61k3f1Tt0eeuGa1vVLxe973GgKJVhZ9thZmdkDVuqg7U&#10;JgadZupsaV797AZzvmqdjBKc7F8IwlqXqk+LFUiifTt6PywXT0Nxdq3+fKKIRS4x1Epzkfj2qD8v&#10;N6A/aU0uYBFR+m5iEosUu2Zuq/dZzjftrCmflIS9SFDdajzKqas+hZknnh3zHYs3mknikcglZcS1&#10;T9EzaTRTf6DAMG9y0FJtRiouOXLSIyJUEOrVCWEC/wpw1oRJASDXGe6WwWsKJFIjrtmRRoSU5ktt&#10;3qawhtUfhZTqEpdC35oOD8ux0TejNeh7sj2hbVoMe4Ntc1mrd+fxdLYnGqBNgHF2Ha766pljNynw&#10;3gswT/kJKKdBvSndQ8iZUFPtAt2Ai4ldYKacOus5rM9ZJfB+rPejsQJwBEAvtfdSvnup87yAirW/&#10;vh+7/UsOvyK3/AL/ZqymxPBMAVBLbR+xiCVnDA3V1WdghLN6jCyQegk13PNW6ddzUilfPXp0kVez&#10;dbvdChj4l6GEMMx7M7D2D9wOLNpyk3C5p5abwfiiYL4IOF3v5moWPKgG3vBlTK79xL/eh9mKQAtm&#10;jelFni0Q1n0dbEt9X6DnIlA8s4gGKXjOOTgzWYnuar5euuH6zsndf8cyebSKjqs51klWn6Nm0Kqn&#10;i7eVta/eJT0FwnoBgkk5dgr4zKRyz0s1ZVJbCrA2YijTM2sjSI277lmKdLHpI28XVnNdv/tyiizA&#10;TYuh+Q14RhhHaAJJ8Z8XoeNWbocwWksePXhUbv+Ymv9Sfd/Auf6p945dm8x1b4tcTBYdmNd4XOz3&#10;nMZh7Roj9VP6O65il+vdFgGw5lZbhJLdDpKZBvN2bWixyC+Ralygp5oT3kD0IpTzC+nSPNm6rnNF&#10;CY213wgucmrNvTCn14ZTTgItagt7CO55vfpvrF4zF5FxAdy3a26Rtuval5Nh1T4TzqDLKtfZco9N&#10;E+B/kJh9EglHGmcobqO7Uj9XnxGq1Mk5VISst5rncZHby369xsQI444+ucn6TnxZ1q7U039x19yV&#10;lduJCNWTx7FILNZnLaeb/s6av6u0R9XXK1orE5t3vNO6v68umX+NIuRf3IxuXE6OxQE2Fmmr9+++&#10;jlG306MSF4qguF0eoLzpNY6LDbqchmtydfIix9c7j1nr1pdxMKYOVNn8IneWa83LJelF1g284jhu&#10;4n+5QlfNWXuCND2zOVVz7h5Ft+upzpkCza0I/Kh32O4YxCWgWG95kUGD24XH2rvU/mbFUpZdQYRn&#10;81r3b+cotW5oS1fOvPq81Ttw/RIhr/EvgIdrjq1xfLncqv66O3tTY3QKBKuvxS2ufZlqfhS5oUbO&#10;nQdjHFqzneqd4KWeS0hna41RivfrPdgirQHTHisQGa8owlqXbTmebuIh0hQTGrV9t6Q3r1mJwIsm&#10;RwflBGIkXpF3fYkjbDkPNJDlCqjomJAMoReQmqxnZpcIZ71rs1sbtki7FfEYq4YW0Aq/CT6kCC01&#10;4iSYQthV9+r5RAEbCSUWMfamzf0sl8rm87qmz/NkuQjPOcn8zfv+H+U2ynJQ/ipwpwlELfJ0hJxi&#10;LQNrD7b2B93/u9bt+QvLwfRkxCeTF+oJp34CaXpvrcinrNpBuW3PeleajKoDhHosZnTc3wXG2G8i&#10;Pok81IvL1l6sGvDi4J3mf/Dc/nfcnpoRFVMQeZDxJ+f8T17jf2L+jtlG5AOv5s2RQZy/2do3LB9Y&#10;lsISCbrMgrRN9x0nx3iRM3nkpPcNb+/INeZk/BYQ3OUyyQCpmxueBxm/iqA5GPFLZIE3Zn7ibKhp&#10;68bMBfTGDaJEMlMq3xkpkKA9STfG+YPggzsjfNbOJTinQIVWqQByMQRrg9k88ZDbd8zkFcajgbWJ&#10;5QeP1sh40vwbvX0Hb+T5IvmF1Tqkc0MvEjZRD4S/yFCXLK2F2s/kFYt1Yjl4Ns3dMc+qz1Jjd6cU&#10;i8mwEIjET0WCxNBnRlx7MkXlOfjO3r5j+cnmD6xix444eJgTDMwOuj90kMdg/sWv3wfHTHr7xt/f&#10;/w/O8SfH/A96vHizjf344OP8k+N8wZa8de2FJdC5hSr33ks1UcSt4mu8yYUjN43V4VwqZxE7AlWD&#10;32rqi1yIoAbEigk7+Th+yHlurUCmq7GeiLtxYOjQqz4oRfiEFNjdArMnvXcRRvQiWJLeHoz4TWSt&#10;FWs1rndsvQ78ZoS9s2+Pcivsik5ilPvlJdJlikxye7B1Ec8ZQZYC/TyPUrsazdXXYfNeoCXs/V0O&#10;wIQ5D87j/+Hz/E8if5IE26beGlHgk7eGHDSKS8rxSWtehFfgTcT3zAO3neCdyR9ysNX5t0mVQaQ+&#10;Q/9/1JnN6dblVomTtMnIT1qUCjxmrYnl+qPOETmY85TSPg+BoTxQ8+lGa89y9XSSJ6shuAA4Y/DJ&#10;OSZn/gTUWHtauSJMa2tax5tcMWY7GS/OOZkIqLfqneDW6E3RSHIzHXh7xz0Y81MRXasvUwxGfmLx&#10;F/CmPlzUHh8Tce7v9PZeJ+Tq3xHBQG4rkBgwHXp/QAz138kk86iasdO7Ioxe5z8Z43ftexrNH1j1&#10;wmulEO7etae+TgR1NuPAKg6nudU5Qz07FIR7EiGXrQQSUaTB2s+cIiJSwDbV10hgltwKMxtHLpIx&#10;FIPUNqx15vwpsiPUZ0ZA71b4g1yTrQXEpNuAVqBgekXOGuYPLN8K6ljqaaPUdDRr5e6T60XNx9Vn&#10;I/goYc5ZMZ+lSi8CUuD+2mG3i2gZ81cRCw4VF5rXdz5qT7Hi7BRtZU37MCuf59XzgSSvoHBHUeGn&#10;zuntweqFNOJgzFFnEtXMJQ6WQ2jtdxugPWhZk2of6zVXV5+YwgBYuFNtMZZSuZ6nl8h7IpD6Enl5&#10;YimVf5arBA4N3Kp/VzwYG/AOudfecQfbsfxJ8huzjb19Z4Ri6tTPeGffNEdm/GLMj5qXOsRIQF+i&#10;hnzJxWQvEQpfAF1wrC0SZ5HIujdbjdWvSKdW86t6dhRYGzl0T9XXLObxBbDWOu62atlBzJ/6VN/o&#10;27vGHItUgkVcmblqWQGwdfK9SLvVlD6ZzHkQ+VlnwBPzpjNrCXhmao96zrgwsHYtRzd+gq04tMIF&#10;l/Am1dvj+jF37WfXWKP64/hTY37VEZN4APzar4ggTsWbLTARr7OQXft9kUnCnGbVN50fvfYbAeXs&#10;WOceW4QBy4G047aXG9Lru7WXMB+0bDSXiKItMVdOljMFBqTqvbPrOvEaR/r/KIdPnmfd3669RHZa&#10;kzs+Q58ZBFnxTmmQUdGY5by01bum4ogVdVfjj6zfE4Em9Fgo0gw54bUGrYexHCrLsbbmskj9yjZS&#10;zGiUO0qbQQlOEbnFV0LPOlZpADqTN5yhe/Yi/1O11WuWWRE6mVnfs3CY5fR5iPDHtJ5EXN+nmLNg&#10;9cGxy53JdT5Nm8jtWwNnvT9GObE0tjRGq3RlQK7eoXGNHRYnUO83q5fqjN/kfGkfeDm2RtXswrRL&#10;aLCcXKo9hdlEvct0JsL3ZhxEfNQ7e9HBguQiXWo+1mDxG32PvAiIa8kuhXDWAnDZ/fNGga7PihsM&#10;5aw/qz+3BRDVfLwBRQDZr/oO/RH0B/SuuLS+S6n5eFfzp2fC2watOftmbFTOOEjNfpbjpkn109+k&#10;OFixSIpsu26XE8W1rQ3KAvUvGPMrE7GApS/3fBWWvF05S0mayD0jxZwK3/p9LQuy5c28Qbv88nmk&#10;wPl7mdS7WWQOaK1dQKEIq+JIc4FgAocXAEs9d/2UFtVFkNgX4FAAww2KrOdCAXEaGrc7hLCLvJBI&#10;TqDC4rwuwkdDis0regXd4wVsrg+vg80CvbI2HleTb4MsBZKbF9CcF1BI3dtyHF1RdjUGzAW6zVL5&#10;Xdutuk45ChJzRcjwZUtmpj5NinYw5lDz80VBLbdTYvS+yDE9x5EOs9xS9VnkKmr13+XyTBMgfsfU&#10;3QToUnbHF5BZ/RMKgMksYkolXpupIiivbNlxx92Zil6rxlhnJnOWH2SNXe4Gyfd8Uf+PRUZudQiY&#10;uWBrRSCqjwhwEXbl9KgNiNf1L8B2OW3WmOlWPW9qrrQiX6Q218+d4dfc3NoXcPnLDKqLrqdS0/ty&#10;zXzZg1IKrC9jNup4sog5uSlcedZwRVGuz17KtkzKTaT567lcTvVdFf/Al/3STMOmvmfr6ks0a06d&#10;8yBcDft0D7KLZtUPoNSxhsfdB+drb5x1j/blS/P/V7+0l79rU3A7llbEn55/KcDXLDEdUq5YxtpS&#10;zaqDuuiq//XsZ4GS7sbuwVassNfYUw3/6vmr+pXQukZnXDXnJrPWr0XWLfDfqpipVslltsYgptir&#10;Z4cw5zXgI+FVJPhaD2ea5n05z5J7HCXXkkGz5GEhO249rxF6P4bGai/yONY7KFKWyuDHVk+a5Lii&#10;Qsv1l+V0cgFeRMVtXvWuogtrbrQv73+5hFS3bzLR7b6eUbXsDK4otFlkYKsInzXvklVj1jqja9hc&#10;JN2qVyvCMde4rLF2LoLM7r3EHY/mrH5cfBmX613WcncD8CzSbC18msM9VNcXQRyzYst8RX/VuC0C&#10;YxG5Iibzrhv1rWuftPo1kUWA5T3W17q4SJqLzCn2N1CPiVjRgWu95XZlri3JJTYZL3r8yef5iedZ&#10;7W3f2P0PzvkXI3/jNmjtgVk1Xl/1qD79nMbeRcb52pctNY9dVf7aP0SN8d4SvDSUAz5OjWlwnh3e&#10;9gIg80P7TsuKRFgbWNXymalxEGu86s21Jp1mN6NTpH+Nz3NarXXLfVI1qXpVjLzHzKr+MQf4nxgb&#10;weQVcYt40nCL6r229oI6tpThh2NKRPPyJeTQmj7xy2F9RXbW3uTznMT5gx6LjJdoYfM31avzAOKq&#10;I/8fV2+yHEmSrOt9qmYeASCr+wxyhRu+/2NxxQ3JO5xzuioBRLiZKhe/qgf6pkh3VSERg7vboPZP&#10;GkUchC3G2Lg/Wfsv1v5P3OXo6ab2wSAyFGcKRESRk7rmFsLslOPHLS5SVc9icK6/WKwClr3G+Dsw&#10;GfnNS7Qxu7hEjrDB3n+KTOCm8ZGK4qgjNqLAB+7vzOkM/wCeqPH2ybAPzEYJww66/2ZeWfNfwMFt&#10;vjHmhzL57UYGjPnv3I//k70W5/4vzDbn/p+QT8bcFRV7KuY1k2nfbFO/jsiTtRWRNplY/sJL6Wfp&#10;wGDngx1f7HiW8liHUPWF2TC+yfxWDV4b9+EGPjmcAnmSOeCx64DpXUNorBwHeAaxpPg9t4CxzAeH&#10;Hwz/4vPxfxOcnPuLlckwNQwWnVGxO3YHuwvUzmepmBHgHA+kHFamu9uN+/HGLUXQ2DD2/pPMb9wV&#10;BxKlEreqwQxKiSuSoCMZ9j4UH+EmBbT/O1QzbhJuc7KGeva4Deb8IKvnjID3xQA8N5GDtDciPnD7&#10;O7/e/xv3+Sf21/8F65O3WyrOOJTWoFjlIlrD1JusAUUbErntJ/AXe2zFh7FY2a7gqedFkPlJ7D/J&#10;HESMioYdpG3MPmrRXnVEtgIUhvaSWKzzs1y0rrlRygkjYRSQa1v3rwpMq/1LJ9THtXfquR219irS&#10;pC5W9bN9cJ83jqnnfea3hCjZ+4Ui3AQYypFDpvoMxOJceu5uo9wLiiJ6xskxAAZnnMT067yS6Rcw&#10;k2w5bbZcasrFnwVIynkRfJGpnHcRrNqfRfTBXn+SPBn+r3pGeZYS9cYqd4HAqG/dxyEywTmJjswx&#10;gYbmUjpn7CIgBg1myU30SeYnK04GE+OJ2RvwUXuogKXpg10xPgLktBiFP7hl99fomJ9WFL96bzz3&#10;N27q9bNLSW7ehOsbycEcf+DmnDzopt9gWHyz/ERRmm/YSHYsrMjFaTc2u9wMcuxu20jFjNaoikwN&#10;XLEvNtl787X+g9v8xXCN5x2L5/nJisUcv4qwBOwQMW/GGPdScKfW7AucpmrVXwX8rQJ0oRXxegaq&#10;0Xe5v445GSM593nVYIfBnorbmyMYHS+3T/C36lPzjttkrW89cz9LVT2ZfmPON8zfWOuDOZ8VpSmw&#10;zAoo1rpda1p+yq1b41WAoMiXWcDx3metT0u9RHxgcQPX/mrlKqd6gKiXhpydEZ9kfmPVNyS2s/Op&#10;GKIim7dPZgoMFpmzFbs0ftV4qWQJ64bkBcgLZNFZvEiWBnEjU71IauxmhkS/9dpaPQRK5nqdhPvA&#10;abOAx8BMjhuBqO1ods5y/x4+mOMG3f8il2qJroHp195qvEqQMUxrzchks+TStiegnkZKWSnHCHK/&#10;9e4jsLbPfafWFn/TXsxTNZcPLG8Sm9pGjhO5pB7n/wcsdhHKWUB290OVOr7PxLvOQ6pDstwkxzCS&#10;O7DLvax7J8DY5JJATioVsrvWsUQOhIqAMwkOVPc+al9SD8UGpaPW3GFPfNyLOFQT8shHuXEUd6ao&#10;RPUn0Vp9Evml9dh2iRnUEDwiWfGl2K4S2nvHNNZ96CinxtcUs2d9pUWc99msT0lGd4z2Xpe8x5QX&#10;+B0MU78y9c/puDcRALI6qP9OE6KK6OsKRG6GHmPaz74JNtNvmL1dc17fSFGjcmPJZa2zX+/Din8j&#10;VaOOcgFpb25QRjVG5iFC2z+KNBNp0k6JsBIMhFzAEYrXuqLGECYS6WT3WLMDs8kc5VKxdpHvwl9a&#10;tF5nkb7w7KYFRUXFE/WsqSvPYMcX5FmReLOIpC/2/tb43VpP5XJ3XsRpAt9E/pd+VqM8q85RHz5Q&#10;NoaXS/CmNbb6VEU+yF3kZmbVRXe5kFognou8iM/XmtZrR61WyKFM3T2r/bdSPVw9atqVPMe/VoyZ&#10;VQ1Wh2QDzx7bg5fzJ19jALS+WPcQvA72NT6yfq/Fik5GE36aBjseiLwHc/VAEoEqkjb+iSAsh18J&#10;xSSU0h6792bno2roqWuvGDudp2BmiufTWfmlSu6pqHHbyJuGRvaZ9nqsL8CmHzL1un5vCf7tAip+&#10;zImKG7g+9J9vXCEXZxh7OeuZjGlyJsxkHsE6k3gG+xHc/cYwZ96Ufb+eyVrB4ytEKKUAq/+6K67N&#10;DsMO43YzPt7hb+/B+13g3nMbq5sipxVHnRdY0Lfq1SMHmlgg699p94AOzh2ZE6m+NooxU0NkK6xm&#10;+Ms1YjTQUyhh3zjj2nR43alaUCmFa/z4XQ297ivU73+9tgFaewFSP4Gqn9E1ciQVuLe1+S3v5akB&#10;oQbP/mmgaPhX7EzHynR8DvyIU6Ojm/R3HWWnBcQLhH6BSu0YIl/jy0kO7xx/LnC/x6oDt2OruTZ2&#10;Na4e2iPoeKL+45ZX1FyalAntqmr13NOTbzc8dGgPuKLrGhg1LxBoeSlTUv1r+h6ZFZhkBWi9Pn9F&#10;K7o1R5p8Gy4SiUy6gbcA3RqVJvXzIP/ZoQO4j5ob/VNn9N+aiiypyHS4Ueq2mGsSNvMivuC14SRU&#10;7KIUiIcnt7aZ1mc3uJY/CIxA9/6wYM6+Ly9g1i2x7dLFWM8/fXb3aXATKGspsM14xT8ZKDbCXjmi&#10;Zi8XmsDovpbaNtJECPc84AXaNtBpFQexTNelgrBJs7wAECkiucD5XicyjV1MffchOZcLrMzWKWhM&#10;PULNauf5ciEdQyCkgOzXfY6aMz32xlB/hJ3GOtsRIMC+5+NFhl2LvV1zy1D/qzFUQPT6kD2E0D+7&#10;h1M7V7JAgDOd0rfhrijJblyfCVHgVsLVa6q/xT+TTXrNSKrIp4qfdtB1LIBdz1KAr2tMZBF79iIo&#10;zOzlYLFe/+aPw5IUdbdDitW3cXKs5K8zeJZCfxeBIrV0EeJFjO7kWo+gNFupuLcmUuYPYJUUuZHZ&#10;KrS68Lp/M9Xv64oD++HIFJDVNyovQi5rXd+7NE9N8tZNjpqT7U7pnleVGnDtJVnjrokjqL0LgfG9&#10;dLZrbhfAaa65Oev6rMZOz4Wfm5PVXjs8OdKveZIGuQRIQ5GBvNxlTeZgTbKIeBHxofujnluv96PX&#10;iCj9Tq87Xmt4vlxn1/Xyqincs/baH2s0cmy2k6wWAL3WVMP0etVj50flw3MlyzbPTYGN4zpQUWvb&#10;y8VVsXuZBN+c8Y2l3H03b12odGlyTejwkxlSsdeMmtXlfoaUdTcfTHfsCGX6x3eBdBLTRFodzCA9&#10;LsVeF0W5BTJsavx3U2bkPmgxgFnyXLoeaj1ucrzHFjhj9Jh01uZyGq/Q2mJ1QNrxIsZ3ptbkfDmz&#10;/IqJ6BAA7Z2PrWc8ehimMULzaQxEaLkG7HWsyKpRUeCZGeSedXCpmqiInY2RDqve/3IYpzNSMQVn&#10;15CZ1/3YoCib/R+kfRPxTdo3V+Vn2keTfcVGCrj6UYfZS1gkd1SUU57rOnQYXZg9ai0cGNUQ3iY+&#10;TCo6l8r05cr4Jgke60/cjloX7gUg3MCmem2kCIe9/4cigkZFZNThubpDCXxLI3mqFwM3LCc7HB93&#10;Po7/xjHukM7aD9b+JPOO2d+Yh4G/gz3Z+QT7C/gk8imnUR2ezIba2RfYM70Vzl4gwrzioATKL9Ie&#10;pG9s9Lg5WVuKcjNFM2hMGaA4oNv4YBw3iD9Z+08iH0xewNEuwnK6onqPItg6slDO5sW8Jdjgsf+X&#10;DsiXjEQqz6w5JvBSIoGwQ2r4lFuDIjZ08EoBxfYOedS4kSrfs9xPCZYhp4I58jQa+OQ64WUdZoHM&#10;o/ate511HXaolqUALnvHXSC2egtIMU0mt/nOfYrAfD7+X82lWKQN1g7WWSrHGLzdJ18hgKwBzygQ&#10;yFx1XVz7xlMgKVJxyjWiw3tGgXpI9e8lZBSMtn1+o5EAACAASURBVGrdbWLs1ZD6GLer5hCokZcY&#10;KnJj0VWfYvvMbwI027VVmefJTYSsSySUoUgxqbflYFFN4EX6b4a3IvvG9F8c873Wi9+seBQoQZEQ&#10;W7FqXtE+Bud6EHFWT43QWJ0HxlEE8FnEy8F5njyXiJH3t39hzoO0lIvOIeKLjmlTVPhBxMla6hmj&#10;Pgau3hh+x/LJmb8Z7hzzg2QrWij/ZO2TtT71+T45xi+9t8kV1zukhYAjPYqBnHciq9TEWPu7t9o1&#10;n2yUmuA52HZj+ML9jtm7QNdU/62d1Uja7rW2iahODMuKfM0Gbwdqsv2t/RQRFs+Kd/Pas0XyJDOn&#10;nmGcTDt4ricdI+T2VuLDqYjIlItiR9Ckq0gVAZ6jJRS52ftEPWYap9hI8SwphxIlJuSDXJ9EPAvs&#10;9BdYXg7UiJPYiloa/gtzrWM+XPMp2/0UJN3IHSyfNQfURN1SY9ZNsYCHv8H4m+q6MVkZHPatMWLt&#10;atczguDqiWab4W9M/yiC587ii6hYMUXUdM0hInH4xOwg6gzhDbA0CcLCKLCtYj61PpWC3KYEsaTE&#10;CSlSLky9OgZnrS1bGMi2Ag0Tkfa7avbuE3hJgbQ+VfGrfXophoesHhKBh3q3qeF59TGzrgwliht2&#10;uxxdUQ3HoyLz2hVrVsFTpYoR8VGO0Vrn3IzbuNMYnQC7KbA3ueKAFInVWIxiFAcHh9+Z/qF56idN&#10;VJSkVfVdOt1AXgqGgcVRe9hJug4CmRJKjCIrRF4KxLcsV44Zaz8wFhEB+RdhD5xTe2pdO+VQ2ITW&#10;XrzW6W/OVNN17eISi0U1t1at/qM/TNeHCe10kko+yylR9yO1txpyi43q3xLlsosGiTMw+7z2EbMh&#10;x0RFf5u1+GcVFlH9qzAU47/ZfF4xWnHF9HbskkbaUfV5VF+fq8YjJEqoiEc1bx9KUbiQoTon2SHg&#10;3Tbmp4j66hPSAlKdua3cKU34yHW+eUXGy3k6y2myIRKfInuFD6iHSOQTsh1KqlMVx9ifqrlNbqj1&#10;rftiqZciVce8V/0KaXKlmunZYO9y1uWCLSf35Z676mERj40R9RKTva75uPbojHLzGYwibOoQSObW&#10;2auEEn3qWCEyVJFaIuUjgzO+60E9UV9SiW/kHhXG3bFwet7txG4nS0e7pr6XnUVWnoVrbl6O3yYZ&#10;nxhcY2UUIGBFmEbtQX0TJHKptArkfOx9rJ2nWnF2zccSrVy1d7+PX3NNsZ8Ge5UQT9/BmRV/qPU9&#10;dThCQoUTK5eW3vfWOhek8CrczWocXDhDoyg6TCchEjVX7RGD5Hk5fNOq/moZvF0IKk2K9BZTFJzi&#10;dnmr72bV/uO1NqsHbkV/0m7GLLwGspylSuzRHp2X6yax/K57/0YHJgpo2mWP8np80RtZK3GkMMwq&#10;OC/ASf+iPaoHeg16v9YFU3HdS0qDG3Vz6xTA5QS53qOAlqyLC2OfsE+ZHMcM1iM5n8HXAx5fT24z&#10;OQ4ROscvRVQ8zyDPOrwMYw4tz/PmjHvy8cv5dVbD8Qj+eNvcbHNMHaLVM0ELS3pezaL7T7tUXlAM&#10;NBkGFDBQep0U703Cbeq6RoFb7UxowKZVL1mvv85O9GH99aejzfqHejb97CqCRi8WcNiAWT+rej8v&#10;IsP7mdCgh+6/8lpfIO4q9WwTOPq+ZdDM1/3QWa6y/mheXUpz4AJeIgWIjSgXiVUEBbpHNnXIbcDc&#10;i4zp73QlBhqXMyMT0l93qyEkoBxoAoX0ngWcpxaWvgLnFU90NaKuZ98g8SO4JoAW3D7g6v71c8aS&#10;5/a67loL+EFo1Ifu8Jor2iwbiDG4QEfVZMmHCSJv0LpBcK/JpDFa7iBduGIKh8bFuaFtnHIGWZGI&#10;o55/Msdm+iC3aXNEAKOeby/eL1fA5cCwa7hxePdmEJjd5rdowsKkCjeTK2FF3Q+jCi9TTxS7fkiT&#10;Mv8ETNdzniZgQxFBr/nQSptLmVxrWB+QQGDpuK7lRQraNb9fYxeD+xGMLZXgub2ISTlLmihZTe5R&#10;8/0C2+K6/ttIbnOx3bHl7PU6qvxcF86oQ0y5CX589f+NbKr1KhSDOL3B9lKy1z3LgPhBzDYgaFbA&#10;k5Vzosajxqgi9Dq6jYS9NB8WilC7oqkQ2XCGFOxpBTaGNo5eMRsQbteW9uakS0iRmkXA8Yp5MqNi&#10;cEQ099bSy+JFcaXKFyugdmx9lz4KHl5gb90DeEX5nSGQYLAY7rzPzbDNY8PXGqx0blOu0DNFXiev&#10;nj/PWme0rTWpLyBvGpcrsTdLzedkmV1zqmPwzorg+6Gru+7HP+8OGgNjcBVUy7V+PENj/JhRcVbl&#10;XqqKdu+8Ctm1f7oftI51RNuu/edw7Q9rabaObLKy1sBrTFIFfJaSvYQNBtteRIsVsTltlwOD69nP&#10;ivYiX3utd92hwuFaD2KXsbGLzHy5/LqW+bmPgObsUe5Bq/rkuUXCd8+2nsNexdQuBdsucUA0iVX3&#10;afhrn715XGP3DCdrX4MmtX/M5RrI3f+JOvTNngU/Hveq2u3whKEjziO/ee6THVLP7loPdDAxnd+r&#10;hjPXeNBaIXAlw4lVNZrpWWXdl1aAea1Ffb2KgpvcWOBJbgFlWbGwAF/LGDG4zWBtv1y87f56CYBU&#10;9O+EtUTePPcorWMTOorZVeN244qEqBN6R8Gd0S5ZXfvhUVEfuophyTOpGlhz50bAdp6n4cNfIp7q&#10;xbP7cF/1xCVUKCLuGOrveJarcmYyMwr81OLawEcWwdtk6ygylkwe6+R7nxA6UBTupbXa+yDhL4K9&#10;9i3F18L0A0NNa68eUk65EBXxZuncpu7JFVka3+x8svJR9IGhhuNn7Y3GsK+KzUmUI30vYOxJRxmp&#10;yfpvnvsTRQcp2sYwNfIlIRXzpLH/rHr4htkHxhvO3zBuPE6BJLuiKob9g/Nc+LhjY6guHXcm/wJM&#10;Ih9galIbmdi4MWxDfLPiWcRkKGovngjA9RILbRQJkbQcITXbRfbuci8XwGz2pjG8jWBys18CKtkE&#10;p9w03gSucfOKu85k7V5/tAhM96q94ez55nf9na06MzjnjhIOAfZkx8Zd63B4XvusXIIiQDI3m7/I&#10;3W5uJ7gROzG7M6ohMYDlk7Wf5UJVTEQWWIKheLWsqEv/zV5P1AvgJgCHxbA76qOkw2nsL7BDMUdI&#10;BT/G1Bjdv0lcvWfiP9n7P3ief7L2g7fbwf34N+AfRV5EPVvV7V57jlPr96UuVxyWA0dNnl0Al4QM&#10;3wUieJ1HDEtF9YQJxOsLznLDvcATw+YfDG6kZ4F0n1JoMhkYx3hlrEdskW4jpJyOGxktAryplwbq&#10;47njiz5Ej1JGZ2z11Yjf5Hpy7m/W+s25Psn45jjk8ljrLzL+QsDUZMyPIkUXq+KuzAZhikZJlgRW&#10;40bag81vzvjNihucnxxobqYtggU2IZ+INFBj5QhlxI85GXagJuUHw0Xkzf1e68chR94w9gpFkhD4&#10;uHMbN8Vy5ouQAGOX8+CsZuyZu2LOu5l4gUZ16l5xIoC91pXq4bBjYf7BMX/hDHZs1vqt/SNhpqKB&#10;FSnmioYz036IGsbv6o+z48GZpyJ9eDlAFUvTtaixczHzE8+Tky0njB8SgUTtl0NjZ/q7+vgUUGze&#10;4Fzo3GXjRV6a4/ZO5mDYJPNfL1FL1gFs5wOrqEAfIiZJZ/jkuP1iRkA5J3YoOmyMu87tudnrm0hj&#10;miuCzOVWaoeBs1kJwYPJLMzAi9xT74nD3wVaxWTkxkJqefeDYxQ5OWb1mhKwu2Nz+C/kKKs5UGQR&#10;KErPrkVIZ9ZhIv/Nnlyx/mZknsDJ3ifwjYgc3Uv1SenqCzoq09iMITHCsPci++R6iXxy7lOuCENi&#10;E5Mq3RjMcWdUfJtcBaWsrr3XMdSs/htjM8vtEzh7P7nbliClRAZuQ+t7ptaE6ukhlX+yo0nilwCG&#10;2pHN3uVKSBVv4nIU3FxbjxyGNrSehdYhxkK96xbmEj48l1437INj/J0x3lBU31Fr6oOsaLMGuaGE&#10;Ihi5t8QnBdAYiJgSOyyxSBHv7cYZ/sYYcmGRijtVuRVgX0R+kh0n6+prBy04u1/nS50PSqlPMG1X&#10;Hevgt9rvV1XWUe/T7vFyYYHGQPwDUSAiwNxEOl5Ecy7VTvGte0GdwS6SoCKiKv7YbYgUyXslL/RK&#10;ZpVwNIAnuYPthleUleIP95WMkJlsU0SerlnXu0l2BOd+MlziRfeK1rZRZLLui/4/SvwTJfa41zq7&#10;UTMD172sc7LWsE2Y494oVLuROnq4om9NDhTtM07uT84UMcl1P6rOtYNhU24GKpXGyoGZu4j+G3Mo&#10;avSY/073V9T61Lhqn/fahfMk4jc7Pn+QISl3s2TlhblogigurNcG1cARDyLknnEftR+2W/MEc8Wo&#10;jhuUUGLn0v6HCDPhlUXe7C+5xVK9kajfcYsim4/6Pt3EAV699SomTCocspwegiVFeshlXW6QbPLt&#10;Q88r1U9pqfiucf8aE/qnyDQr55mXw65RIeGIz9rx0DytWUI5UbzO+HLTyuUr9/ims0x0Fqg99+rp&#10;VPtqIkdmBlcPHYrkShBZcuu7g9xIjcVGnXvRWYvA8imRTRpZPdVif1ZPu4qWq+i+fvZmjQLWWKjv&#10;1t/e7Vb4ZMXp7U+RyZZyJeYbDK3pEmz0ClWOvDx5RZzKtaWzfugeR5GsyhIgOuasGV3POqRb3YYW&#10;BPSXLCaaAqrth5OkEZv8+ezbdbSTbpoFVZf2zU0dIDuO7UIGGkzPFNAYXIB/hiKDdsAZwS2Sz88n&#10;uU5I53gz/vg/Do5fg/RB11a36Yx35z6ltByH4zepJR9hfG1nruQ+4e6lnp6K9ohSUd6sSzNdznMh&#10;26Fl3TsBcFeEHFLhpjlb1Y5i4ur+CWwoQshlQ8va0Dqzvu/Vxb7VZ1OgUfdwCVKk1w9wnAarQwt3&#10;z4cISn2ie90N3C1E+ChrvxuIqzBskGQjQGfXganjUGdNplradSDt8ZN5gTVSq0vFrTlrVwneEW9t&#10;WJl13Qv1CnJ/uQu00CU4F4DW/VJaBW/24x6WKwKDOAdP7dFStW85IdSjwy+1/PoZX2dSDe58KdvN&#10;YZYi9yK64OptcTXqhksFPcsVkPs1J35wX3Ve7OeskXb16elnErAr7vAMDZRd11YGSx1qXQunFRh4&#10;ruptkHq+c2rutxOr3qAe4uBmcjhZwGEnJFLzzMrZNy5QD/sRc1TXstPILTfAbfyIfDMY1eyejIqt&#10;EylwXAV4VuSKnnGmXBMv4suu17fYiHyNr2Gp80lwNWoPlE0PIqd9FLSor0/bNkcXf7ycC31ftPlW&#10;qVzP93kO/IqL21d8Vkecjfr5MCnHBe5GFWxVbNQ/bxYw1Stm9njuSEQtHBfRpXmWIlUQuVr1fhXM&#10;cO5xAYTFI9JiMZtFiqa9vm+D4KQKIooIMzjTeC6VmNTcwigg2lhPgdLPcimMIcJCKh0uYCoWPNa8&#10;9gqrddLyFfnF5mrM3RF9HWMz7BWlmQV0LJoEzQsUTl7gqlvKnZ4vR8dzV18SS44N9yOv2C6v2Iwd&#10;6vGhNWTRrf0oEl4Oy2RvZw7FKEYkZzmEznAmUoLndbBs2EFzYtR7NaWcNWZWxWk992Cl7mWPk6O+&#10;Z2Y7PV9Cg8vpUQecOZK3Q89rPo1HJLvA5li6B+1Q/Dl399Zq8r2cV3neoFKTI/D1FAB2G3m5J0jj&#10;LOC4HTKWRWYnKG+7Dlyps7riIOG5YZ0DO3aNT65Kabr2ZPLl8LQSEaxaU83076sOOL1X9JjsY+65&#10;/dqn2mHzcy3uSM4V8AxjL/unSNaj1/4rwt4uErj30Y6ZVOSD5nITsJnwLJL3ma6IkdrHhsOt1qHR&#10;62AtRK2C6++xsvtH1XrlisD7TjCCsUOFpAPp1zjCuHr+xFkHzjBynlIQ5zcZ6t9i1Q9Na4xG6i7m&#10;yV/1rMYUNa9oAZAA5R7DEhPomqTIfbld3EVw6nNrn606dQc8tvbhhRfhKa2tB4R5CQLkXjPkzJnl&#10;ClsY5/JL/bXSoddqimwe5dep8frmAtnPNOJUhOZtBGOoYf3zis2t60wrYkx745nanxP4DjkDR7lG&#10;m+RT5JrWuxZlHO0Cr/1524+YSIMZ2pu7Nr3PXQ5irxRrKwJCgM4oR4bV9TbQGCnQuIf9Wslw9fyY&#10;duK2WBGstpEA97nwV2amhAAWRZINpt9RfMgGvgr83JzrgfKWDXYoms+MlWrmnXyxd4/x3uufRHwz&#10;/Z3Dvjkf/4vIv9iVIeejrYiDORS/doYaWZtD5I0o2ltr98b2U2AFwWbX/lLrgyVmb0x/r+v41i23&#10;Jzv+Uuxdk8hV60u8qPl5c8WPTVvkfvCMNx3uuTHnv7HyNxmLYYHikCpihMGKb44pP6ieO9hwVn5x&#10;Ph+qTVoRSsi5kgKfXnuBrvRcMGSFu0RhVzZ6qmn89GSOd+1E8a1KewTDXIRAQuQ38A2mOBdZMxEZ&#10;5nIu4LDqkLZqnr7iTOrAbR/E/sbzzrA72j02XsCbSDXlmO845R5Zf2oPXm+YPbkfU+4hC6ZZgUal&#10;vGQyTODNuST8GC6RgWJ9F4/HX2RKGvJ+fHDzP6qNVBaw2tGAu1S2qlUUeTWqHtr1v1Lem5wT0++l&#10;AJZKdW3Dqj9istjxrTXBDRuryKdd5xbH0suV46ylBvBzDM6KwEszfB7svVj7s3qn6Fnt/GLHo+71&#10;g4y7yA7/4hkLgWB3piXH/KBKapGFl9pX50+Bf4q/y3Fyf7+hzPsvVv4X5CSQ4tf9VsS5XBJS8MNx&#10;E9ivmB1FhgSLY/zBcfwiYvF9/sluperxofsw/IpgiswrukXA3YPI84qHVZPsJyC30NpfcjJVXE9c&#10;fU7uAp1SuIFWrYlRSnELIkohXHF7cm3JnYYLFDMCpRTcueDeSHA5SXR+sOo3WsBvlis1wIcKGI37&#10;37on+YZ6wTmHixCb48AzeWzFkr3d/073wlxrge8SfLS7VsAjqcjN25h13gu5hvaD5EFjNuv8Iu3E&#10;ObChOMssUKbjpI6ppuQRT57rP4ncuDnLjhIG3DWmChxT34sC11Jxidid7h9i1QxarsAHe212yJ3l&#10;3DEmFLk//Z3IRayAeBA8KN0gZ0dGlu01Y7Fx5hhy8Aw1g48461nHFY2bFuy9q2ZyObMKZFR9oR4Q&#10;Hbvk7qVqD4b/4jb/lXM/ID7ljkgEAhb+M6t3jghwga6vmFHJP8dIMgS0dl3rvYcjQi1rXO1cqtfN&#10;FSGXarTdz13ngDuKj1qQ57Wve43xVsurP5PGSPx4vYjSFsPeSAZpCzgYIzBuVRc/2Hmy9sk0gfxz&#10;JGZycrWAWcLjls4V4FTg8w6tAZqjDb7uqkW1Fu4cDJ6lLNacHD7rTH8rV5nWgB3aP9c+tW+olODc&#10;2nMaoNe91l5gdsM5yVTMaMaJT0W46Xfb/VHRWQQiMApMziCr/wym1B8bk2EfzPE3iUlyaz1BJIn7&#10;rfaL1NkUiaR2HkXoRZ1VB6QLLEdzR2TsJk39v5y3usuGhQgNtw/S1Z9Kav6te+tR7ld9bqTJkUqL&#10;hjQmBf6vqteq0TzOgYSO2MGouL6dT4mVfXK/vRNrsUJ9Gjvib/qJM7BsJ5iK/uDA7IM5/67xmJsI&#10;RcM2iSMXl2IO5U7ocS6C5QLoi/Aheg5N3N85xkeB8c+iHwKnetMkpA1GCo/NWJgt1JeoiqSq++Xo&#10;Cjy9hM29PzhUjBnUnlfxXLsEMTaM7hs1XBGBsb8F6kc7rqIiRH9rvSKJ/UXml+LQzJjjb1WxVtuI&#10;TJSKc9Pa6zrFWk4k69TpPFm6/nzWWqB5mCWcpHAIkVdKGlGs2B2Ieo67DsKavx0J5vUaK6FP0vNf&#10;KQhR9bBSiIqksHIx2ag5LuzBfajWSNMzsiaerdYO7Rw7ssROo3ByrvVF5KrXmF71/RS3qjVJ31vr&#10;XJOzLRSsPmCpmE0f3UNKMbdeEZ5ufR5UHdc5FxAFwddZnqTjVtvlL+HOQ+68ihNOP15YRGEokjjK&#10;jShnWkX8+1QvOFRbNEFOyZthM919F+ohoqUBVF6HOv39C8eEBpcLVykQrnvm9B8jCRcATC0I5qlN&#10;rybL6510l6zfI2sMZfZ/qph+otNKAXXMshp79eIYxng3fBjzbmw37tP4eB/Mv4sNvB3OH7+MX28U&#10;q18q2QPu1UxTXwCBWA6eUmuvOsBdDbRTbOK5jOfSYX568v6uXhF7od42aQJtEQPOfKFFVsDO1dNi&#10;dfbz4IxW/iaHN6gUWtC93BQFpo4CBi9mvp6GpRTZ5snNBRpm6ve6OHpFEQmUu85q9dB/uhOaCKlH&#10;Vv0a4NVDo/buGnbtrLkaqteLre5x5ite5npdfWaDuE0WLgTMaQq9xqJeK7DyNcm1iJ9FWkRo3LWy&#10;vcdvkwpX/AgFzhew2H/X/SEEKuue3UbieX2YwGMXmYaVAoTKl6diY36AXQ3AXu/9A8w3OraortJe&#10;avthyZFJDi5gxy31feMVMWP18ys2C6nxv3PwtZ1zKVf8Vsq2BvJ7aeybFIxS6wvAHfV8vk6Rnmav&#10;WCojSwEJnnkBSw3EPsMv4NotmMrvE9hfv+uWnG7crkWuxsau8VTjX2W6iqluHN8gbO7X8zIT0G4p&#10;YujczjGSxzaeAZ6DjuZ6rWF2jcdrPDXQ+yOur0kwHdhUJLWiv59lvhbOa+zN6t3TvUmmx8tZ1L9e&#10;ypTDq7m599yA4YpV634X5uBERUL2d7OLWNuFJEYWx26v93qt2lz9sDxfbqQddjnoosbu8BdRmxe5&#10;JufG1+6oP82Bds9Fg8d1HaQawu+KB5uWvBV59XsNYmmc3aeAU2/RJfVcXASdA2trfF8xZikHVztC&#10;5ZDRgeuwTdIZtvpeZzjPZRwjSd/cTc+myh71Gtp5zfHLmWlGN1rueboDOUhDB0YRYVkEhF9AqubW&#10;q6eKGZXl2nNeY/1tCtD+TWBboDemOXqYgNlXP7YaX+UK21nRayag+9yG+WAOZ+cGl/DgbBdjL4z2&#10;6uvWeb1pL+IyQnsd1bsnkyISCiCacJ8fnHvzeDzViN0lhMitOY4V+BEaQyuAZXQu9+dzXCSFjxeR&#10;bf0Va7JPU9+dDHiUwrwJpqgxGT/utdxEOlR7wEqB/e20SdQ3bYUOm5blkPDkrfYUL9LN/OV4jV4z&#10;ah11E4A4XW7HJpHH0F7V97vdO9p76r/HKzaOGg/T5KRU1MEhYrtykKVMU+1zhquReqim6Riy6cG0&#10;l2Cia7EGsPv+GLBrbTsjWaVSFDGhf3HXAWOtJpRrz7MX8XvWXhTXmOZHLak9cbri2kDzxQk5P1wP&#10;sLqz1f7ERex/FJi1a/3V0aj6p0GJb/SRTcyGccW0nl2h9HMLsFR9EQljj9oPYJqSyMcR3E2kZpr6&#10;5vShqF1twY+INn9db9ZzvZy1+XqNW3K3ZIx9xe7R6h249m2r8SDxRY+ZH64oKJGG1pvLlVMuPMvk&#10;WQfJrDkVvOrPHx9JoJi/c2tVnR7lqn2pbB8xSvlZ84pUJFW2I2qxMjn3Yu1y4CGH0uGTY9RhPOVa&#10;x4zh6j/2LGIkrzpRSvqRD0b+F+0HWyXGmbVwZSYjnFERwGOM6qtzVH+GXYfrirqyKNVp012b4c4c&#10;NzwPgaTmYG8CcOOLxz557rNUkq/zgrY2EbtEcJt35vhg8G+sJaW5243hH3W//3GJmaRaneyIEqqV&#10;CrCevkDpPkQOjOd1cLQquhXY4OXIEWHee03iNdZf89NSgAN2w8cHcxzs/ST5EogCnLGq/l4iOQwJ&#10;2XOT9VnK06/IENtI0GNy4pUiX+P6TdFkfqj/xZCTgHiSVyyR1LJkKAbL4ppIY9zk9PXJdCf2Q7Ft&#10;4w+BBPuL7/WnNNRpIh6t92Wumtxzc67AchBxcIx/Z447wUnEF5HfmD1Z8YXbB5YfAr15R700smI6&#10;d6lOtY9Oe8f9kHq3odTxS6CVZAMCmLMAuuu5nqUcb6LU2PubzZM3/8Ucf7DjjR1/VX0ttXDwJPms&#10;1zlpT7CFuxTzemYniwUuV95wAYHP/SixnJN2XACw4mMO1TX7WTWC9yZ0AX2KjhuMKReVpUnNPCZ7&#10;rxJujipMy8WST4iT2DD5IHLxzC9WClQZpdKNXPrc/FI1t5PhN8Y4uPq65lHPLBh0g/CFYky+MXMi&#10;RtXeE89PucfHXXPMDobrs6Ly/KNih3rOG4r1tFoXqL44u/vipIEdinaLBAvevBX/J+fufU8urLUV&#10;wzfs4DZvlPSEzE9FsuSNwU0ubaeizlYpzX+x94L4QgK3QezP2h2go2vMN5EP1hUv+GDlb1b+Vfvv&#10;QOrwr8L0nBFyjGSdX6rFKGtvPE2kan4VKCtHRu4Hbn8Azt6/idyVRiH4KtOIAtPI7tc0wRP1+DDk&#10;ftB3hHvNkX0R+Tp/+aXgBxe5suUcI5ZA7txELJw3cv4i8qGasuuNfzrHOWaK3HJ/F1nYtTyLyJpP&#10;VjFZ5iKa03B/B59YBOnvquVnNZEP7S0vlbphebKiAmzdMOIiIqL6YMzuUcGdtU/SFl69zJadZEXh&#10;qt475HZJxQBdbcLtKLJANaHlCSgqqaosOZl4wzhRLNMowZgcLmtp7k9XHNOOx0VqqWdaKcPtYNom&#10;7Yu0IOKLZ5xFWKDNocBP9bJ76PPMi5x6skNE2c90mShVv56Vft/tWXV7PecduKnHRwM9ml8buVL2&#10;tZ/ucs9OJDzVmlxAaYGgIod0jowifonfqKff2/Usu654oaCJ4o3eS7xJ7dUHxCZsaT201P5mbyJg&#10;TA7BToGwnHJ/2MSqf1rkYtlNv+8TCUAWxrOA3qpdUr9/AaQcYCL73J9kHgKiM9l8QxaRiwQQVv1r&#10;3KLcptWTKI1A8yPTOMYf2jNssPMk84GlxvnwyRhvhG1GfJL5EA4UVm5GgfeWAsejemPq2d1qTorM&#10;ydiQDxRveOBDbm3hdt3YvgTQF9k0VU+NIRcZo+IVdzm217W/dsxlV8sbna3DJnJdHv8kzmkxZeSW&#10;+CVVi5EtZCscFhcRbRI0pLWj6MBHYbGRF+pxfQAAIABJREFUrHWy93cRHVPO8fSrlhY5Uu5shqIs&#10;teJxQf2FozlS8Zr/iOcyaIeIMfDqm6T5yPXvbiKptDTKFUJFA2eJdvvwInLtvNYYK1dfu6AF7cud&#10;nCUSo8guLxdi+GveGEnss8a0an2dtU9aEKB132qujnreOgN61XL540lecXYIoLAiGS+3TJ82q19l&#10;O9X0ilmkUQmKFRmh2iUC87v4hcZqMtoYWmu2ccUimhUJU33z8kELhhQ1983ej8slnKGo5p1lijGR&#10;7u0+9nHglYqktQW6B/FORf7vEvJAMiMidOP0Za7nWEvYtdL2eKt/tiKbyOugmsA/9cmhwZa8NlSS&#10;K8oj4n9/f70yI4vUr3eqA6buZykOStnk+/U7nqC9xhmVEX/bwfGAt5vxL39z3j5ch8whsBUvAN8E&#10;3pxp5HLC4bTgNso9YiJO2s2QW9fmqUP1SuP3U5E5h8PHtwD/xzK+nvB4yn77djPe3+HtrRqdWk30&#10;3Srqut6nlMOG+jrcR0gJgVTnkVKcOg1mON3TJ7BSWAoEdkOA349bvV5nnJqoed3nfsxd31wsaHIB&#10;8u1SESjMj004r8/oHghTVHhF5Uilvn5ELTVxc0Ul1bCYFj/IjFJTNtBir8+Rojsv5Y2G7XVhmmgN&#10;9pSCl7QfBZyuaZji8yjAMuoemUlN1YDTz889w0tVeW35WhRrHl3ArFHGESuAMK973BElDe64dcyZ&#10;HsYoQClpAP4Vv4KJLNxp6uNkMENkxc9Yn9cUs3J+CWBEjnqRA5VtFanXX/fIC4SqMdVxd8N0zSu0&#10;4Yw67zVw7aYoqywmru/DrnsrksIgdADYCWeB6tMUj/ioZzhL3T49uBkcNhnmrGr4d5G7DW5ZXuO1&#10;DDskL7JxmCIah7+cVD3QArvGXBO2PUeuOVO/oG3W5cBytftz7/X0BxFVYEL8iLDyAkY3YLt+FnmR&#10;bx0F13POLZh1sOzsWK3RLgdMOSjHD+DCSOYYauT608Ka/gNgfcXj/bzu5+nsUnIstDYqeg/OpUbn&#10;9xlXNGSP0ZXGmbJv9/t1BFcTyRrLelaraoBIkbXP7djUOvYMPSuWNrR2SqlHid57hV37SdT62W4A&#10;xb4Ykkx0rJ4Oyrdxw+2NnU/OdYrUqzkWNRYjC7CvtQN/rSMZLwJ7J6VC1kNVTWNXjytdbw2+uoYm&#10;W1aUw6les4vAE+hU6w9wG0DKQdYggVed9pMQrre6QOJWakcan8v466kblwW4NdDVMWH9/DuO6ufa&#10;Qc3pXg8O4LTBjVfvF4CTctmkVFovotWIahbShEZHNmVKPCGguZuc6nY9CmjvyKee5y0keWznqLXu&#10;ql+65oi8vvtrba15X3vlLhGLIjNrnA4JNTrabuaP2LVa55dE6Nc876hHvX//THswNZ/PcMxFnk+T&#10;AGWHHGIHCWetEyh6ybIcKlX4636V4tklJGlAQiRCETbhPFOxsVFM3LDk3q6f6qu3wq8YOaVE6Q4e&#10;Tf5nr9Gv/nYqgCv3uNYxd+M2jMNn7SF69mk/+8bxw63o1YuohCom8Hn4poUL0qo1SVbEPOVopK3y&#10;WpDDykFb8YqHq4+N6iCtI4+OJYwX6ZvIKdQN2leJCoyXEGIZ2HOUW0KkUBMk0cV8rdmriNOOlsyw&#10;63rMNH7utQx0HOR09Tw7ao/pXkG7JtzoPbu2npcbT/tkk/N1lpILyiswaWuOayXLi9RUDK5d62nW&#10;/F/VX62vvc6NbCT88JrrVoqaM3UgsUy+V9cTyUw4+dIanRX9VurnOY05RTaeRfJUiAmHWBl2NFlq&#10;/1RXbpNDc6fImj6czXyJHGDXmux4KlLuGFE1wK0iCz50SI8TY+O28HwqcsjvzHFj7WDndzlDghx/&#10;sGJJRNX7coFQGtcBNXYwRR+pafeN5MT5qEPfN55PXXGRIFq7qym2OWttqVsdIGoNFQA6qZiS6gvR&#10;8XyvSkdEfEe87t2KSWodBPOOIxsc8ya6xAIbTuxdh99a2/aDqNf/PERb9d5RrwupBedsEYsxpggV&#10;afICtyfwBWQJaJ7gB5FfBXI2wJAoR133Y/pd7gG7yW3magC97Q3HmONGZvLMxHlydzlb7rNIfTp+&#10;7VtxTu7cZ3CeGitq2P0H024iNvggbWPrL9w+cLtXDVu9PJiM+Ubsp9ze1gTTjRUP9nrSEWxz3DnG&#10;R+1ym8f6k4g/iVz4GAL5YzHyxhheoLqx1hOLb3ZOBnfcH5h9XnuWGvNWc3cEiJtNjiEQ0t0h1DiX&#10;FFBvvAP3AhMWJ1zNloOECDr+juqns8MqCm0XsLyZPpl+V3SMGY/1DyJPPEE9MVRFK855s/aTFU+t&#10;6RY844H5f+ncGme5dkclQGTdq29FHfIkczFiMKP6NyDC6PE4cb9xzAOzJ68+Nno/9XTbrPjNGXKX&#10;jvw7w99QtI0ib4wU+Lc/cX+jw0s19xbP/WB/6/fmcSsRaEL3JUq9YjAqDkYz5Dbj+j5Y8uSpqKjq&#10;pWHmRZRIlT+mM93xNCWgJBzjF2PcqjI7hXvYIE3CAd1rOQbUvyZ4RbXXuZ7qq8ET2k3mr/PIWeex&#10;FkzEEhC+7S+sMBareWYmn7DlglTT7J1/ag0wuZaO8SZyIUqlTB+mJ9gbZn+U8+m3Iv4KVJzjgDR2&#10;BLtjemwwx7uiF+1WRVWtN1fdtYGJelKhsZpyNGG3K46tFelyeb3j1uPvE+MsJ8Wrn5p6/3zg9l7w&#10;L9VDYVedL9Bf589vqa916sWYpE8sBPypz8u3nADe0XhDYL9rDk47SQT0rfyuXVoFa2ZUTI8cLapX&#10;os555w+AW9FmhnOGPmOYeqqZO5bjOlNcsYTxFHHjqehBFldfnR7nGXRPKq05iqtsxMZbGY0KkFQ3&#10;OuT2kFNgRXI5LS6Svh9pOfuKUB7+huLfErMncuUVEcRGpJLEFoFI0vgRmS6tUoOsiXFCLNJOHZwy&#10;JeLofbPO+iK03vDxrvuT1d+F/QMPEDA+h4hcnVm+NZdZeGj9oUQzVw9AjtrXiniGcnDJ0RzVZyty&#10;YHaA3YuYq/XGttZnK0chg448k5L/KTKLIvvKSYNXI/qAYSJCzUJ7RKZEXXZDPoJ2lg3sGptykQ1L&#10;LOV6M9rzMPBxwKh9JfMCuHcoqjktyPhmxaqzguOuii9ZcizkvsaRnp8zxlEirENrVwYt9KBis4Y5&#10;XvNeOE6dHWULgfxWdFkGV78/tNBFSv4S7U6hEbwBrs9WbFypUIugi8JQ+vebbBVeOKr+uUFH1A4J&#10;I2IfKGJ3VgxgAUrWrheU+pEPCPXF3NndTJtw4xJAiQBs10m5urBav95wj3JpweXAQmSQznGFWRTz&#10;3evp5XwyRe5SvVyudZzut7P0eu2MNYXqE8yLzGgc6OdeIKIurft11zy0Sbt/NA+W6usf8WrJy6ig&#10;pbHui3Mle7Ujxmrvy3Z4a1ev9VPkSWYRpBXdly4uoFYyfVpm3T9Vv69+OdR9KrK840RrrZAQc4iE&#10;Czn13apmt0lyqwhaxdD2eqpvWQSAvT5X30mCFTmnqHGQzNgZ5uAtJVxR2KUR/joYQk+UBn/sUsXW&#10;SNHFZQGJ2mF0cwvMbZDrQj40Gq4/w6Bq5SJ06u/t9TFoPpE7sYDYsJ7w+A1zOjZ0yJ5HcnsPbvfg&#10;Tzf+8xb8498Ofv2bMW5a8Of8EdVUA6RBtJGK8TpcfW38CM5Qg16B1wWchJSytzsskucyPjf86cl5&#10;Gn99B7+/g89vTZa3G/zt3fnjl/PxZhx3Aalrq4CZhzGmru844DYhbzqlLhcA+9xarLpPx9qlqPUX&#10;sTIukNGkhLFyMZRqNWm1ES8iLl4/6y2289rNBGAIiLcrziXTeGyBK63sPn4AtpYQQ026M/3K7T63&#10;gMJRIM4cP3peFIAdZTH7ucj0ntvFai8jipZ6KdypMqiH6Bgv4s1DY3jYj35ANc5Hqa8zIfzlFmqX&#10;SkfBZbGp56rjcxTIeU25+t4/wMeqqqvvjgDcC3y0WjSul/Z4/GdytH710u9p06qfu+6J1HbR54fX&#10;6+o6DocoED5NgM9spwQCR46Rl6I6zC5UufM1a7d66QgtWfnK6d8FBHUEW9IAO5er5zakEJn2UoqO&#10;ItkbbO33A221ZurR435XocdTbHndpegCrsZubTsFnHH125ATpgCxAa1f2qHInQarG9zue21wxUX1&#10;2tHOM2/nnGlARKrk++k86/fSfRYB5zUnn1saDLMXeNcZ933dx/SKlgJYrHI5ZeYL4LeOUdIn3Qbc&#10;Due5ukHfxO3g+/mNZ5Yqsl+X13fuuK2VBttfpFctyxEVv5UIyKyvNRAp2kRsN5P3H2MsqajAcMJU&#10;W/f9nKbRfx8w79U3o+Z5E469xWCKvXJrd4zirPo+9GetUPxXRwNEbapvx9+IPJn2TeQnzsI9igC1&#10;CyCFvNaqdl3sMHBXnwRS7o7L/fP6jv28e80dRbBnKDKp/64JGat5P1JN0kOS9QuQPizI6vk2qhaM&#10;fEUvtWun3ZVUebqygezertvlxlUo1dFN379A9o5vckvC4AjjdAkVzjB9R+DmNd5r7v71NN7nKZDB&#10;1TsHq7i9NGwbI15rT885czR+EHgfHW1HudAQUXj0RlV7kHoPJG8zeLbTVY9IUVsl4pjoqPu9nXW2&#10;G9O4d6+iGmvzYtI0Tne04kxjvcmJn6Q/NX+naaw2qdf5xarba99F13o/EOGSvd5tnktCh8N7c349&#10;GMWMLVYqi1/NseUodiBT9+btPgg+2PFQ9FFm9XKqyMzUAWGacda+1NdxZfxnKo6yyNiOhByRlaRc&#10;R3nv9c1wv1UMkQ6Ms8iv2HbtBdSatxOyekpNmkhRndDxromENB4w3Xj1Sqv7mj2H6v3gWmfouagF&#10;gdgi66Lu/VW7ltjk6hGWVevU2pXA13YeUStR8tozTRGrkZoIF5BWDt2GLHo/vOIA4wU4HC2ugIoN&#10;9jpf6T2DOrLbSyRzG689L3uWm+LqvPYPSxSf1Hfo+l3dv16vlDj6WtdGiTjc4D7yWk+tH6BpPbJh&#10;4MFzyxF6bkMKZrmWzt3rsX7m5eYIkmdsPk9FR2pe6/1nvIhhEd5ca1Nth9c+fdZ6qZ5CVc+U4CDS&#10;SRcpv7eaV4NzGw6hRrLGYjIvRaW5YnU6TsvGk71/s3moV0z8T9KsAIT92strrzCTqr2rwLBvVvwn&#10;5/7N2iGFaxrwhRTCYMxSY6bi0jjxYTylGKMjh+WwHNpXfTOGFymlXgV7r2sOTv9QXxsebOSKSjpi&#10;2ZgvDE3rgC3O+IKYjPGO599x3zWWJ9v+A4EoAgIiS3mJJtKyAlf8EBlb1FzaxH8AjbCx/E92OGeq&#10;4bwbPPdJhHObb8z5B3CUmldkSwNN0RnxFd2i+KAbu3oSrP2QO8RuuN+ZiRSjFZGjOApFoEUs7v46&#10;DbmoDbIUyWsvnHv1L4Adj9oT6ubFgx3fF6GW+eTcD9YWCRLIqZAEu/oT7dQcTlPRFRHsXGw2mb8Z&#10;OVCe+yb4kzMfnOsvzvxfGMnKB2tvnqvmowtEkYL5oXgy17VGJGO8c7cPhm8inlUlyykzioAygtgn&#10;ayuix6qnzN5fnOcnmcbt9oa7Vz+URRW7KJpJxN+Ob2CxlvY88zfc4NyfPPeTHVLjOouVD40fH2D6&#10;vsO9zmNLNbsV4JvBGHecFvJVSGI+Ofd/ktsVIexac+f4qL5gUuPv+CZTTiE5yX+z40vipC1H2fRB&#10;sAi+IA9IETJr6948zm/2Ui1zs8mcNwlQJMchoiKNGKz9TYMcOx0zRZNlCLRV36CjQPNkutVvpyJM&#10;c9cc1xp2kW3RBOGTzRIwTYOjbyXMMXABYiL7FZU17R1ss/dfRQaA+eSRS6CLad7OcTCQe6RPmVVp&#10;4uOo+LK7aprqEWE8RJCPqZqSyRx/cIxfcmLsU+fl+IXiuqRAMtvc5mS4ei4d810EW51tYEvFHZ8E&#10;InXd30kUn6beNzUmXOTqHLfaCblAQfVvanGcgD/yYFQ/g2yQviQOAoMdyycrNqPQoTARYns/WfGt&#10;2sZQn6l0uaHid61RE/e/CZNyOe5in8R+AlOuxopqDDux6llzKcBjVTwRFW1FnSk3w9ul1Nd5oIik&#10;LSdC9Lmno5kOuvG7mqwP3A8JDGKy44nxjfspcJMN1ZM2YteYO6/6wfvghch1rVcLnbR752sHTELe&#10;GD6u+2s2dV9MYqJCB1RX+kQ9WeRKVXn2VAThD1JF36Caktfrs3CEKm2qnnqp/EV4iJ6yNOSsAWoc&#10;SXAzMH8De6tC6cmFiGWTVT22JpE32B0t5hegT2isdJya9sU72L3Ozmc5rE7VwqleGur9NJicwAML&#10;ERCRT/rDzZrwQNdV59GIrEgzXVNYXvHHcjJpfJnLYZIVdSdBh3qWmMv5ZhfA/yC37oFb7cNWgLSe&#10;PI76SPk4VENSDqlYuK36jpB2F+laeIaAdIcchE+532zwiu7yK03HzKvGEyDeRIAIE60nXocXs8bB&#10;gsUm6UizxhV1YPN8jXX1/Xqharqn87rf+l6veDfIijerOi8SWKrj0ivafpGod5OPG8NvHObE+vxx&#10;Ptk1dqLuaxEZVq6mYXLHUL35mjAtMm5F4KY5HR0dRnJFlKH41I4PfRE/hXml9leRLOV8sVmYpRy5&#10;Oid2dd7OsGStByu/ah+/XzNfRE9CbNQfK+o9HYpE6d46l6PIuremXfcUgljlpspV2Gtfo+qYrBvZ&#10;gr7X8wiMU4RSrCvarNclK9LocttlnSf7vBernovufa+1ui8/rsVb+Kf41mABUQTtByLrDdi4v5cI&#10;aVZEcknB3ZCqvlSRVU91ew4Rzie7anh6DGb1KkefMUm2NpXreuoAmFeUUGYfAmsAXwCVXRf5gs10&#10;q69n4i9eTj01rl/rMXn9uXrMZJ2v+7+vP8aLEKuJ2UzcLtCrwBv7hu/vOrQYwOJ//D+b+wccb8mY&#10;yRx2gS06eBSTt+UM8jol326D41CcUxSg2X1t3ETAvL0P5pv+7lzBXvA8jcdKzq2oCi22yX83gau3&#10;w7j/GvhI1hP2mdzuzu2u+zonvL05t1up/S8gLBg3xw+73D2Y1t6+H8ewUj479yM55muKDE/uR4Fc&#10;4wV+ayFuoFrvM0juDW4W4LO81DwmFX2W3W7tdhJkbWJUL+QCr+InaSbS54pHyVZKF7FVyHADvFdE&#10;2w9gcZqmmTaFHuJ2gSKtBG/Sp/8c4wX2amPtGKEX2GTG5QK4blx24QCUqtEqomgXmHyN1n6/0HdQ&#10;LVbuk0315TGOjIrHKsCyxv5OkShq/dEA1rXV1D17KYv7ebXS6mWxt8tuPgvkhSLQCthr584uIMfd&#10;LgCGev+El/Jfs4VWvqsQrg2u/v8ClwtYb6V/P8tWfHdfLgqI8QH3oSJ27SR2bczeMYPUgSyk3DUn&#10;YlZJ2CpuHYL6qGUuENJTfV521nOoedNNso0XWbmbgEmu4qDj0bpZ+2zCwl4gIInycwsob9AyS0VM&#10;FKD84/0adOu1t/9cIFWNUz0OR+o2w3JwG8b0E+u8177X1LMkteGvZ4HldsUduI8CubRVi5xojcer&#10;l8UoR4FUHXYNwmv7zFdvIY0Lu9T9iUj/SLnnpAjOa06AgOfbrcEeLjIV03helTc/h9Tr1mM/uQic&#10;Vr7LuWcXYDpHIkfCK3LJ9MY845N4PqXoymT45phSie8Ezxe5rIOxXWPdr2eedTAoEsxe8UdmanAf&#10;P9agn2tR9xpTSI1fThzq+mI5bzfnsZLnNh0e3Ril5O54qTI7X2tIr0H93fs5UPf/8FrHaq3TPsrr&#10;hfXaMYrsjheYO13P70gVU4/VCp36PATajkieGJ+7Vf6v8Ty9Fa8NXNt1zQPNjbfKrz5XF1H1Res7&#10;T6rXV40VHQ4EIH9tr7XntU7N0buQ6pxeZ+N1yexQHzNlx2vtttEOsFAPkrSKACnCzXrtePU8uf6u&#10;yNhd4oXew1ocoTEwOLeK2l3xX6BYVIH19bm71TqpYgfNDa39uv4Mr34oUmHeZnIM5zzftDYWAGoG&#10;36t6OYzX3kKNlNit9daYaFeV7nl/744Ls0voAMmTzcpPgc8VcWRWkZI0WVg/q59MF2Egl2TW/eBa&#10;e2vSyrmXXHt16VQuAUU7Ia+xmFKBZwGqkQ1i1/MbWpPPbawo13CNtfvMKvSrfjGrWDw9y+c2PtFa&#10;eXjyVrjFGE2IJ48iAHfYNW/SRI5b2nWN191LfownEW5jRBFLIl1fNYvcLr1n9b59G3GNwz5oNJmk&#10;3j+IgLEsJeiPHlipGmWaMYdXb7uu0xUvrBrdmT64jaPm5onbyRk6orXrJ1rw0wfC7Pg4rclZ7pZM&#10;1dK6vrjqm+6t1etR1+ldA0W+1oCOXrwiAqMiG/t1prFDJp7fUrdz4v4BmayUYt1cALCbYxWdofEr&#10;NXBQDWu914686ketiK/6TTrGzbn+0ndJOMY/GP7Gzf/G4X8HjMgnyQk8Wf5k8AC/qaeOb3wsiGrG&#10;W5n5OlAfuL3jdmfnoBXP6rfxd6YZ6u3zF1GRaYYiAw0wv6mJci4yvohQg+FpH/g4KorjgZTePed2&#10;1RFeZzGpj43kOBQfFxX9IFW1Y37UYVpAqdtS6+Q4RWD0s7YPfHxwjH+pw3Sg3gD65ju+eJyf1yqi&#10;uKobc/y77gdvDL9X5I3GzdrV7ySTYW8c8185/C7wwhbjfujeVI8as1GRQwGxCBpA2uz90GnXHLNH&#10;JSREiTKcFQIL1cNFKnPsXutogN8Feqbi9AKI+CIKYMg8+Tz/u/4eZfyrCX2yQ31UFBWzKmramfmm&#10;+rYAXUgin7grvucYU3+XX5y92aP519Ege5881j+q5rphMQhOVnyx9m/gwXPdGPODOScgd0TGXzzD&#10;OWxyG3+Q/kbwUPSHD03znCR3MJjzVmD4dy3SlfceT50XEwHVJIpSEriaqAeCImMTt4n68Ny4HR/s&#10;eLLWf/GMr1pPN5EiJahoQPwQCWSbveOqugQmde+rxEqs0CI/CX+CMSXY1O6lHj1hSXXSBZc6fPob&#10;z/3F3ovnTiKD+4DFZsUWARRfXA2QAbObaoyoXP1sIeMvnCUwH0GnAttDcWs8Czyc17gc/o7SUc6q&#10;7bzA+mTa3xjjrp6ENS7eZjuZdKYY4w55VnxL0l1ro/uwYDV2JvjE82TtgfMmEtg6OkmCkyyHgva6&#10;Qfobbne5I/gWcD27pxZkfgvYdLly3Z6s+KwYt8T+f7berclyJEfS/AAz8rh7ZF16ZGVlH+b//7dZ&#10;mZ6uS0S4n0MasA8KkJ4tGyVZmeF+LqTRDAZThSriJ5Gj8tkXGd0D6C+3ZWA63T8sCFhSmDTOZQws&#10;TrIqQ52X9mbamkexMteLiN9k/qaBN6PUX2VZtWy77bRQHjaaxOALYjL9nUz1VRjjA7OdyIP0A1XP&#10;7wx/r33tkxWfVUj1IHmIOMhXPf+d4bPi0cJchIq5lZJ1YvaBCCopOlYssN/EceL+G7OdbfyVtPey&#10;4RrqdZdDZ4tUFby7E3ZwrierAVrWhZMoq+g5m7hXU/a2JitbVGPRIP02qwfdeENFSbK0jHgWVjBx&#10;3xFldBQp8ORYXxXzs9YnkIu1PrXrWrJWXgXGTRaosGqU2i4LU2pgXmcqy5uE0N6awJMVDXYn8hXV&#10;P1LCtp/ASdTcwJwxHgwfREYRJQKjk63W+V74YdmrlTWfcRRmVkCzT7CjrLZqr40iGyvXUJw4rzN5&#10;hiPUSkpGqcx0jrqcYGrfpPInWZMDGcw8VNhioTUQRqwDq+eF7TVfSs1o0H3JOoGVakp/LB03jXtm&#10;NWn3SWZZofmDC7hMZUtJEYhqPnidz6SOkD0iuVX+qtzCrv/J0lP4U4hsLns0WYsakTtXzxtUYC7L&#10;/r1iyqJ7SUU8aZVN/9F99DnDua28dI+xZhVIOFIS6T2en3gpfRjax894EfFinc8iabdSGHnZ+dcB&#10;gSILlP4iy0AVD7RqKKFAf2PYps8w2S1b4ejGVmNpV1EPtPvEq/ZCkb9m6iuTJtxGe2VhLfWshS+W&#10;MilCc7ZjqGk8dPmDYTsqPLzV1hRp6JcKssfyGm18TCJOWfUKJcF8IAcU2eT2e/rU2vle1Hy6lWJl&#10;eWY6Vzc1chUD5kmWFax6K00RZShm6GX15G2WqvpZce6TNBUlWPUfMlc+Ro29rEJlv9fK3CgJQKu4&#10;rYjJTBF1Wg9aIitK8elSA8qdZ1143DQro5K8OUevZF+gZN8oBY7oT5THQMPX3q/7dvg242LO6HmZ&#10;1KK9A4A+V2/IdQML3g0Z7Pq/P/+x/td9jV1Fncha4BxWC8N4vpLPTxjTsO5ZU6dYPWwBOZGwTqqE&#10;Sj9vorOBE0xAjwJaMGewfah69DzbNq0JJoPun6EhUPX3SLb3k22H4wnns8Z/6uA/XGMwZhEsU6qd&#10;uTlvf5nMzdkGDEkWiIDjSNaR+DC23RgP5303xla8coro+fFI9mnMrSpGRwHlI2WVMkU8ZSEBPVSq&#10;R7gtjgSCRlXH90SpQ7UJgNjHBQ1xNXhv0DjymiN91vD7Y7491wKiTV7VTgF8BXD0a1YarwIHrx4z&#10;RWi0Hcfm1VvH9BycBlFvS7L23e+D+rVh9b3VXG+IcLrUR00+ia01GnpQZY82XFW7VicAu9dKT3P9&#10;twZ8xT02Pbx+T/wLDJoOy/9MRPCNKJMiK697aeDozMHWPqT13quSuNdwJUHWMqmeww2c1NPtKtrL&#10;d/T/b+nm/a9KTWi7EuiYUWC/1y/qcCUMNaG843Vfd4PtxO73dlQwPcO2HvN6TlcPpJpTnSNFVadn&#10;9vzKaxO1bFJFF9tWMxEGoQmtZ9SJR694aKsrnAug7M+5SLl6Tq3KsW/3EqnYmHmWjYy8NIeH7FOu&#10;uXP3TukHsFbyVU2y13KOeBGo0mr6TTQERdaGQHq3ZJu6luHJ2zcQOpKy8uN+1h0jTCllEw5Zldo9&#10;X6nq9l6DsWQHSc+zet3KsvSrcZW1EtVn4V6Xw6VKOIwLNI8CLqWaSLYZNNFsCOSNFPjsWWCpq6dY&#10;nKp0kFFB3sSA1Y73jYiDbiTaBLXOygkTAAAgAElEQVTV/L8TjDPbXqqJTSUwg8kR8l/XeGgeHEv7&#10;6zacj/mDzE+C6kcwRiUaPer38/4eu3q/rolbhxiBpQ22fgeTm3DBuEgvEHkw2sqtEsPvqsxEMWoZ&#10;0JWxlmyb1AZHN3gfZeljHUv07xz3834t2ejNIZXnawFLVU7TRBI2oL0Vod+9loCrl1oD+er3c3/+&#10;9/lolpcSpccGawJePwhQDrDuNes1ty4A2aT0+a6saEVbFy68llf1aBaZdas/j9C9OlzWUU2urETe&#10;vZZ44wMuWz7Qa19rqHDDE1uqAux919bizJ9EqEmm24mArhqf0PPNuu5Z97NwjqXDuw+t01Z/vEKx&#10;yEAWrg7nqbmwTakbnqXig3Gp5GTBGX8myN1hScU3Z17WYG1PJhJUa2i71JNli5e9r95Wgor1CkSW&#10;MBJ86EAeVD6bpSBzmEN+4WvBqwosjnQeI3mbAlGPb2TyNnX4e5oxDRVMpIjCWXvVn4pAijzv3DfK&#10;Sgy+vSfr/ooY7P6Dm2k/B9oR5FI6ZsoW8LKlNeO59K2rYo0VeeR1cCvxYMXnqJgO+1x1fXqB/NYH&#10;Zn9gvLMP6vAlMJsiPSKc46Xc182YqYOJuVWjdsqu0K6CCi4QKK+85DFE5mcbIDjX85XSx8lSqE1T&#10;E2vLZK8barup/szem6IKLqBAQfI+nJiqUvE35hhEfHKe/xToG21zuZH7oRpQO6UY9ndivThKdUGq&#10;b1R2iK08ZFzgsKzn0kRWzQLPh0/2+XeG/0cBPiJbuleMYk15ncdimcCYzrlVyDS1Z8dZZOaoNaPm&#10;3skn5sYZwVmA9R1D64NyQyRnYAGDYNiJ2QGcVWjwyYp/coaaB99xTeCV+UJWUVJA4DqctiWRDurv&#10;hA1WNUEfPkWYh6oN3Sebo4N6nqzjt55lxRCYKgqMoyriVUW72UaON4b/Dbd3YKnK3yvrzoXbUbm/&#10;QUwsJ8SoAjitv2E7Nlol5wxb2FgY75z5BSlrFptv+u7ohs7am47yQI/2uVWJGWkfFXMPjgDahifP&#10;ShQXqkIv1Wu6Gqvnl4iHkexzVuyQpdocsn9RvvJWe+pgzjc8jeP8N+f5ifsDxibXBt854t+81qvO&#10;HKPmpgmIWE++jn/hw4nYePGbGZNt7Ly9vRMrOOMXtg58fAgYjZO1DoEK/iBy8Tp/S3HjJqu1UuIM&#10;m0T+QiTAhvs7c5RdTKjnRsQL2aI9mPOd6ZNgsdYhhXw+5TFvU8BKnuzjB3N8ELlkg3mcPOPJWj/J&#10;KjIcYxMRZAKXz9A69PkHzkbkV535pXpx32rvPciQwmbMKctzqyrZTLpH3WVXlqrOT14E6iulPEtA&#10;7zTYNtkFTn8HfyjOXmvXsemlhOjivyfYLuswJnmq4box2OeHQHvzAhmcYQ9G9V1q+1k1mT7IeLJt&#10;f2H4Q0Rf9Qw7z7Mg01HEsGH2wvnUOh4b5CnQPV7VF0a5qvvO69ScznUCX/hUs2/1OzoY2wPCyfPE&#10;+Jds7exF5m/gpbw2TqyAc7cgbWfyRvJS/xhPpm1cNkn5QtXIT8Je3PZcsneFZ50fBOfJFrN9M1KE&#10;/Xria8gm0EcVNgjMFKj3JNZnzWcv60AnGdj4weZle2cCRxJjeoEadVp3e+D+g2GPKvAqgHEJMDSk&#10;Iku6X+1kpa4Ff0ipFlmxcrIQ+KsG6ToPjHyACfyOJfLTS+kmYLGzJuoZq8eI1BcnKw9WfrLiS8SA&#10;eanlTOrCAoBEIkmFt+LFit/6B8dSTg9t8aRcuxSHcSg/w1UoMN7YxhvmG2vpWSkxUQVPXBZaO7LO&#10;i9ozFeesyIQzvrhsyFH+dwZXbmpU/y0vgD9lYqyKfPUTkbZc49S9q/RnIWWY13wSiOpptIpQY1r9&#10;angvwq37Ib1pPfqGbLy+IJMzDu1xPDBr8vNA/dk2Rr6uogcBv7XH1Fn2wnsiBRxTeVtWQSgD7A/g&#10;N9HgsD3wMWsfqg9RxTokTFecpOKQsWHIOhM3MgfblH2U9l2uMxPIIuvkSXDgMSrHmrUede6IdSDA&#10;vwvPDfMh4sI3WEWE5Iu2rWzQxaqvlLpo7oUrrnomA2wv2EBqOq/zD1Hn8DSpFn2/sDiNo6lQIk7G&#10;0JqIIkzJvp7E7LjOyFKfdUmMlGO0AlIAmvLhTLBSanST4NwKM9C5SvteVMxT3yErgD/zqB5uPSav&#10;WgdbzZn+jFX3TX1W2fHZJKsvlJ5j2R1ec7kLtct60aSuyrIHsws3kIJQxcgJWb22TOSS2caYIkLN&#10;XMB1fY9lFsGsAo0xRGIGX6woxWCoIC+sugJVHya1ZdA+m2FIESdVVDYpn7om8+6jtolMRgUUva80&#10;/qac81FEsXLDxpuwxt9E6DsfuH9IpfwdmKXPoBXfkb2oxkZ7sNmD7u/WpW0XUuOKizqn9VqawKq8&#10;oo5I9ewU10zCAZYKN8zx6o9mbsXDSMkzwaItNXSTXBdr2V/+7YYyr0NL/7wJDrsGpJfjDSq2ZBRK&#10;KXDJuq697zpwRsndclhJkG5Apq/Rvn3H9z9aX3WAjiQuTw39fi0RLXZwPagOkHq/9f58kVnWv88b&#10;1DP//owF+LhsRcll1z3pgG91CBVQIc9bOF1tzY5TqpzzVMCzJ9yKJLtuemzJ/gb7W/I6de+x7gTF&#10;Z1WrHwJQtsdgvjk/p8tSbhQ44PC+wTZqm0qw6TzejB9v8Ne34G9/yJ7JDJ7cjemiyJfuE7SWxsuz&#10;FQ6t1NJ37R6Xz34/N7PbDgUo5ljPXrFeFjUCpfSqBqCGJfuMm1CpEZISQUDAUT2FqhMFt91SVROn&#10;AOSRiV1V1lVNXYlBAMRd/X8BS5bfpJ9cc9MRsNXVINfNMct26OQ4V9ma2UVqXfMWrp/JIk+DtUrZ&#10;ZrUxXRXRdRYtDEvXuaxA2byuu8dnfAPI2i5rWZEc+AUE9/q6KtabzLNa8X3R98urYXi9LynW/xvw&#10;X+CmqmdLnUGrHhqSuwG5M7+93zXHjmXYKTubGzxrb+QGp736gOh7Ha7+Hq+0+/q/3YNAkhskGxdB&#10;q6dyV2cj4ufbOF3gonUcygt4u+Z6DVTvCWnfx/m28WolUytN3Ez2dqlDvsiFrF5XqlpRc8Ja/yRp&#10;zspufv3n7aeBrUA+5kf04bTUedy9v17hfJVKwE6RJ28zeBvB21yMkZxLnvPnsgKXiyir0Vop66Zj&#10;aXyma42eKasjs+TtUgHJvvIa65oTZymLLuVAuDa28AtUH14N1KtyIgqkvyz6wlRtSYPp3Eqn64B1&#10;b656Fh2c/AIGVf0afyLZSGjPW1WAaT61ldlZCrmoOHlWHys1sd+Q1/apCp1Uv4zNe52rduQzTtKC&#10;ObWx71PKxVdkVcxc2xL0++o+rnWWeiazSC9Q35bXEvF95yt5gZKtQFV3gHvORvTRRuD/q+ZaK2yG&#10;gv/1/ftYAjKG9vuMjv21l1JrLsuijXuf+X720HPruKS1MKo6fpX68RV6wagx7N4gPTe5YrnGSlY6&#10;GrO3KVL/VST8yAag206tLOlaNQYXYXhaHw60Dle63l/jVYWDuOs+5siL3FqnYsyqVXwpUOneL1VU&#10;YRX3Q+vHPa/ChTRjt66TrDXt1dUnXkVmF8FDKf18MWY107S4NzPqtR4cS0qf7PnSRRJZ44nz8MWZ&#10;ApK3jHv9VmyNImSdLMl7RyWgxitIXmeW+qjGukCR3js6hnY+1TZcXdjRsdgvUkUAQGLKNTOlXrjm&#10;UzKQ3cyYUrydSwej4cl0KR3fMzlHk1VGV+WtpUr+xFkFoKunXJFpbjiL7VvhBFbFIVCFH7eKR5xd&#10;kxx3ZhApkKD3tP79tT+hebVRBHfFnc6lu2+TrMeqyquChnMD+z7+3CzU2DFkl3eeX4AO2qrKNM61&#10;iPiq/bLyQVPCeEQdvNI4U3viVoVS/fndt5Cyqkm4VG9NLCuOORnydt+8DpUmdcnub7zW4sxXefFX&#10;DKsxMeImpiuHGx4944BfBIH5F3M+SxWm/Q8OOP8Pw3Xw3MYA3mUdlaoiLkqEtg+N9GuNiUArZV7e&#10;ZHGSnPnJK/5Lfa3MWHxyxk+wX8ChuXo+UbNoI9l4TGOzapxszhybzjccmJ2YDfAnyVHx8N/k8uq9&#10;pH1LRHeW5VZirFI5q2wBFsHitZ7KFCrJVaXindTOGbQnfvpUHHlNXmfg+WIfA3zgjOLFJ85WtiSD&#10;OX4Aauwc4yxwvg7JEaz8JSBoVONxm6oOdjX3HjWP3X7wvv1Phv2BmiOfzCFgLgoYG5UDa69YRPyD&#10;w2ZlTCe5ouydRKqcS6Du4ouopsmGYf4ocK4abydQKq1WCap59eua+5xHgeadjHWhR6kHbLEikOOD&#10;9qdRAKbi2+QxH0ScvPKgq2tVpHbgZbPSFjDTjcXJkb8hDo6YHOu3wKZ4KTb5DvYAqjG7DZ558rUO&#10;RiZzfkEkp20s/so+3kl/J+LkzMXIV8XwwHzw9vhg+s7n8//lGf/JCuPNP7QPskiOqnx/cuYiGUx/&#10;Y/p/IAWAGh/PapY9skBxm7rm+MJT/QYyo+zTBFoLNEJkkf1gnyczDlSVvGms3JjjB7IhfCn38smY&#10;P4QpxFNnjPjCeGl8AKkFfrHiJ2MMZLWqczYklt3NpDd49f56ridjwHDnx1YkA6Wi8wnIFtHZIAQe&#10;CRzrgsPGKwbmO27vGHt9TyuTsgB3OM9fGMGwD1Tl7IAT7pip0Gi4FbnykwiB7lkHYZk2T9LevhXL&#10;OAvntT4hTkTm/GLFk5VfhYl8ELkDv3H7JMdCu9CT8yKJF3Y4kYvjfDF8Y/g7sZzMJwK/FisPVdDj&#10;TN9w+4NVdnKRL60fTyyrkUEM5hBx0z3fMEMk9L9JO5HJUhDrxcqDo/pxjY5LfBVG8Q4mxZyAMa9/&#10;ysqOcjK47Jz6PPcouzPnXA22apnrTAqyNRsVfxxZ8SyO+F3rPjnXF2ccUtwPR6TGC9lHTcxeFdtH&#10;4RHrIljGGBVHZRkZ8cKHKrZJqUqHmktzNRB39XaQjZXmeaJ9QwCqbKykrqlczVrJOcgwkk/I8wLJ&#10;R1n8RUadnUK5AupN5DjYA/O3Opf9LgBUhdJZeaN661SPLnsRyLou84Cqeq+utFoXZZeURRoNiwJg&#10;pQAx23E7WevJ4gm5pEzLvOynWw0gK6pGjBQ73AZjUiStY7lhPpGCK7mAVdshX6xYqvdPMHOBxxjk&#10;LnKl1rh3MoCTPGkLtUiRhZEviLYQg6uYgI3sn5FFNCnnke2p7EPVYNbrWYsUdG+cYNT+dMiWspRG&#10;9ZHXfO/i+s2NOYoMQFaaWV63xirCZClPcVloSf2oXNhjal8MqU2j1HGxdsZYBXwrr4uUksls0H2E&#10;zvMoklVFId3DTJa51NxqKzXDxlsp8M4iN1R00jEiopVWICLe6r8rtpgKCtrKb4VUOljnnl2Y3sqe&#10;Q/tA9neIcOCyURRp2iQR39Qxus93TNX4NT5fnOsT9fYpYqXIRhUjPit3BmxDCnJZCPZeM/xRe45f&#10;8zsuhVhf5rpyxT5VZ+f/jb+je1ZuVYolpIbR+aZx0bJDLPWM9CEbzibcmQ2RqQspf277OvXDrN5k&#10;pmuukRCOQPW3qbyOugYVPi2O8ygMbZLVy0n2aKWKS63RVrzRWJUZ5ET9EXXfblsVTnRmn1DFTllq&#10;fS7rR71i+vtFlBqjCgOq748NMo56cRB2EvFFdC5W6iljkDbKQlrxa4yt3BA0nvntjF5II4R6MHqB&#10;jpPMJQay/fK4iYRipkTqfENv4QKeb+VOUUAFQCpW16T4/tb6/G6Q3kBFD93lYWd2X8c1Aes6Ot/p&#10;13+79uuGO17WB/frrOZuRP/9250Z5Ep83cBGFipV65hmpjMrzzEdHEWkBFnBoUhOep+qJ4ANHbQX&#10;xTp+dqyxqzqMb2NSQ4GlCzA7ks9f8PNfQsW0yQIsfFo1xNYYWXteu9RIY7p68oxLy6SxSBj74PGX&#10;yccfg//4YbwO+OOh6+1G3ea3FdqqZsxmCjvd6yTcytpI0/tctw1Lv14VpnmBu02ktHKI7CO/Ete2&#10;ReuxNxeQuaq3iZbKba+ULq/QBsgbwLF6VhRQIPulIj+oimr6QF5KAXeEBef1edf8Sm3HmIiy/nxL&#10;yQcHgzk/MAav9STXrwtYNutweUMo/RcvMieh2nB2lZdoj4VdgFQTTGS/t0CQTizzXltR19v9XVqR&#10;0VZrK0yWbjWmyf2Zq4CiBni7N8yfV2i/SX8aiC8H7Av0uGx5GtS9lrx+vsKrh5LGaLjAHLlYqBI/&#10;6/5lBcVFdvV9Rx22/NvgrotI6DGu67QsC537foapKn2tUgCkFTHQ6qMG3bRWOznMmlde96vN0AVg&#10;B1cs6Wd6z4V7Tsnma1xgX32yNvO2uste+0UWp+phm5RuYsgochDdr4/gY7ufo4D4u5/KkZJ0v23B&#10;1ypbKappe0rVZpZX5d/wAoMrDl12A2nEks/tSgHO52o7QzhP57XgbayyW6wxaRA+DQ8Ve2zjBtCV&#10;Qt5zey1j32Ab8oweuS7gO03CCtnrac7urdBBazx6r8m8nsfWNo0ZXPZjDcamXcCgtoZbHaAYKHny&#10;eQ41W0evvwCeXubrxPmJe/csMl6Hs0+ByCciMP/9+1nxUQDpPLv6V597b4T3+GWPT6nNmgw7xXbR&#10;Sy6TK22h5mc3mE8ErnePouQm/Ib3vg3vM3jU73otZ4hkEEgty71WvLUFHXApfq6YWnuxrMnuXlAd&#10;G7R31OvSkGJFjdbPUB+dWoZ8RgH+9Zmj5urGrU4MUkoqiszp2PEtBnQvjB7j85sSqG3Ght3gfJM+&#10;nq0cS6lTCty1nts1qtsQMPl5qPnz21xSu5QF1bmczQTUn73XhfFmq0gHKXWSZPOowzaAlzKiyOJQ&#10;HaIKdzqn0w2vLtYgBcRXbLBvFpIbqr46m5ypffNUgxA9W6x6xIj8nHSRhYgErFQrNQV6flrqueqw&#10;gvbOaAVUkYB5F1VcXKu+lFbgfi/+wJSwH6uihik3SnrftQ7Cl73uYxhjtJWtJCJSY+oZ77YrycZ5&#10;WbLV3n6uT754EX4XKA0fbL4EDn9bg8v07VcvuXoOZz+Pmnyz9uhRlnodRy2rB83Q+BzLr3U/LclB&#10;VRQmazUEqFndSlOvARIAMCEHhqrWhslaIyjFSCTP9bMO1HWgqKCxar4cRYqmyaZwRcVUE/yl+anx&#10;Xt9yi2HqWtP2r3mmDqrWvS0GW+VC7/vG+/wolcBvHewMtjFkWVfr2joGoPhkdV0ritgKI2NwGuzz&#10;C+xQ/xub2EykNmk1oSKHoSaywb+uorQ0kepeFfvTuyrVq+pS/Vw+D1kkYkCri1g8/T/Z5z+ZPsiQ&#10;BdPwxeZ6nXEwt8pf2djGXzjPJ8mJ285j+5sUCyE7nYUIJmodWZNW2YdXFTLIplYgTFcxd37Qh6Mz&#10;Tj0HBt0X74p36cwRBCKKcgWRX5xnWa9h+CyrGCaeA6IPxAa2gU/GUF+c9FVWaL+BIfuJ/KpDbh3r&#10;M5gcGJN9/hVP9Se1fMN9IyJY528iD3b/41JVrDhwV27mGoRabwJMz1XN6yNKYST7EwFzn6x8Xgfu&#10;S90Wsv4wjMg3gWKmSvkzT87zi1bOZsJIgbRWpO9FRJAiKc2lwssh8ndsHGsn4uDqi+B9roawapBN&#10;kvGsAgKBgl2xOauy/HW+sFikqcJ+uDPYGfYi8osjk8E7PtRrdt9K4Z/G83nyWv/JuW24O0ceuvc8&#10;MH6XBdZGPp9sc3KsT8Zw9m0T6aaohiMlzhg/BHxVNfGsnh/HOhj2YhQBZPkiz8UZP/l6/SQ5eJtl&#10;02hOFBQ/TP2uzvXF8D63/cEcXIQM3Y+gbN26ubqqYH9VTtLlTV8CjtdP1KNDJMCZS3moI/CNnbYM&#10;2sesfSxxWwycM5Ldd7IaNnuBXR3sq6yBVT1g1NuhewVZAVcbbh+IUL9xlDEGD39HYKYaqJMH5gMb&#10;sp6zBu3RvJ8+8fEmi5b8ZMUvMl5KG21nmXodWDrLHiQbc0zwRax/CKDLkA2lydrHfGKunjU+g30K&#10;/MYezAJhI56cawPfZOvoR8WYF7I1PJA3fif2UlGZLYh/y+owVbE8fKBm4S+5EEQDuwN80kVgZk+S&#10;Bmyr14LpfEtGqatKSZOyEdPcWRzn5wVWDttwt0sJqTh0kPlZVeFSmDGXwNIooL7+F6XUU0X9F9he&#10;hGGQ8eRcX5jvDIzX+i+ex8F0Z8MvMlrxC8wmYePq4eD2hs+dq1irQNNMKUHm+IvA1dD9rzjxsiXK&#10;lC2TiqwFgNN7W7xodaHG5iEVnnmpI0z3HlLKGTtjvCPStFP6gdti5bPAVFQt7ztmDxEh55NVPWrc&#10;N+6+2CLXNXZWe2WTVOeFfwwfuD3Yx7v2CtP+eaxPhlVPsG/N0iNUaCuFQUKelZtMpJbIiqY1lkaR&#10;QGpMvmpvjUSBmBtw1t4gZUDm7C0e2XZTOdME2zGkitQZ8heZ/6arxdT0XCdbFbB236cXXmiJnvMN&#10;uN8wi4oLZFOlfWnxjo039u0DeNC9iXReb0JQ8cir4Cmq/5b7YNhb3WPUnCtckgNZHD7r2LnqDCHg&#10;fC0Ie4MiF6TVHkX0uYD4fOl84dUHxh80WCt8aRXxJMIyeV1nb/PXtQ8qpgYrX2T0mXhIoZZRhGdq&#10;zmWyUtavaz1ZqV3EyuYry+bLfGOUAjDyhXFcz3j4TtTZLhFRpt+JxFyxZIlnIiyUyuvZCmmQSlsO&#10;BbViuo+NF1kSIh6lUjUYNde8VDOJYk0Bc+YqLuh9gNr/02TDmLFwvqB6aWXl1oZyYuXM5zXWdN6M&#10;KX7mQdTnZBWdiNBoi7CyoLOB7GW1v+k7qs1BDp2vyBt0SAMfWKl6vQqU2mKsTo11JXmf99B415WT&#10;fjI40Gl6I9kLFyvVFCpik1XyDqFYKpKcWi9TBQFFJLVVpFR/ZX8WKhQvC6yyfq5rtse1b2NJu/H0&#10;OTNsgAUZyoUUD0QyuoViPCL2ho36jAG5aw8hv2Ee6hMY61mWa03kqGBoInjnOmx1Tm+FbFx8SkeP&#10;b2RNrat+J03SNNZ0w7b1AAup13vtTx97vcb0u2ZrtSF8O8Dfb4AmcWoTJU0e6pc3KrdVXH/e91BY&#10;hx/zP09n/S6vm+um79e725atPmlVGWE3Ac4eC3VQ190VyiSQE4EI9XnV47ECVjH32YdyK2Dirrxd&#10;wPGlRYn3/XjJsKp6qCa9IRJGlrRRIEwtmczqaWM8HsH2c/H6Y3B+OL/+AY9Nig2bt+qFFMiNJ3Ma&#10;j03jMyeMDbapQ0EgMG0OOGYBrlMVyN97Djy8/B7ztm/R9qpJdITsnKZ39cZdcZ69ARSYrca0eW20&#10;Xb3fBEJ7p1fuICC2DrJRldpHGMtUseEFWje4d/V5WAVAFrnVFgnWczdR4LYXrMXb9iGpq7dtWlXl&#10;VrXqoOf5ndv2mqoiCAXG+uyuEB9+V0JTm0xWlfpVqWzfg6FAEvdgmnHRCTVXRoFi4VpLFlWBXeN9&#10;mF+g7Cp1UisVmh68Lpy+JlVL9/hSJBzchJK54ta5qlLcBSQr8SxwAoERMbiUURiX4m2Ux+j57XeG&#10;wM5FVeOH4bMO2XaD91Ir3YBZN3pfRR6ta9Log7tXyQXmDxGzUtB05XhcQFo/w/SbDGhFUD+/NOSq&#10;cj07Kcx2v8mHVaCZXHCbgBJCGcsuS75Z9kev08tKT2OyV+PYng8CeW+QvabENacfHryq78OJ4tKv&#10;YzBX25y1TZ7GZ/9mH9XqsX0E0wX6tW1R0ISv4p4ZbLVWR63JSGvnOt1XgbnTBVqbdXVk8jzgiNc1&#10;7aYlxzDO00kTOZNYeSorLjSZ6tbrWqBIN/SFUgeuBq/1rJ6n617og6I+Z8vgTNVsRVrZiInQOGtN&#10;NtHIFeO0V4os6/GU0/uqeXcVQqQ2/dei1Ah1xCwLryoeuoDRBrbdbssiEMlwEXjVm+weDyPGfa9Q&#10;efR9WrvsN5frvXPkRQYOo6T0RbxwA9bHVRGj9fg6jQd5FXP0nOz455Y8ZhSxAFQ8d0/axjoRsD02&#10;KQCGFcla83cbeeePdf9XEUqtp1ZM4AW41zzDbrI26h3uIv9mxY6eP0BZtt1xKl0bh1duIcvSyg9K&#10;9XT3dlM8mBV/hwVjZhHoec3pWWqcdFm7YdqT1ftGfdtGEUaZpeBK+S/vI9hG8lpe79Mzgxqva+1W&#10;Ilr740rDRterJiXsKssmAeRXv7eaJqOS2hW34jOtLAtr77rmePXZG01O1Xi3YoW842OrHJRQ15q1&#10;+4Db+3jnTQtZbyQF2lTS2uQQ0QVFAr1tKndwjKuQDmevcfVcWLisXxJ56lfVnJtIOfXp2mWbcP5m&#10;sLhtVLzsd/Pb3EnSRxEvNwn9iiIJvX2wBbIspXq1L8DMrLgY1zzRnqI5PMhKbPWdo3FFkuMMXshS&#10;a8bJPp5swwm6GnFxEnVWq9ys5sXwYJlsSGw1+RLVo6cIK7IqcWs8+5mHsY3kfQbbGLzPB5kHB0+N&#10;jSXDJ+kbESfTjS03LDamPcAmEb95nb9Lmbb+RC5mH5qTy85xmjO2IYytfF2PpT4qYRtSogi4/rF9&#10;AMnr+C+So6wcChg2xaxYxhmDCKoiWEDM6n3YVBSEGa9aYwLcqngpNH8Woc9ag7dtyqgmF+llN2KG&#10;mw6Vr3VwrKXHab+gq8PdWeuL56o81GGWCt8yWZUrTMDSWKez+VFFKF1sNYgqOvkOhqyUCrfXfCD1&#10;0j6Ub7XtXYQXqJ28jk+28cALjFjrv4i1ypHgwetMOP+J2Ttzbpzn/+ZYn0x/Z+z/l85DdPnKWWfF&#10;BTaZ/mAbb/h5sM7Fuf5TFm95ChwYP2CpLXOaFAkWi7P89N22C5jzIeAwvQ7ZKWse/IGPN6yKryKW&#10;CuLGYAzjjC/O6smx8osjf3GsTzJP1Ur4umxxoqonI5pCTd1Ldm/PxTYePGzTfLV3xfkInuvktU7M&#10;BMi/zhOLE0PV9T0uZsaZJ7kM9w/cf+AW7BPWUpPilVIAnMeT5KsKpAaZnwycPx4LH4Nhk92cfazq&#10;i/ACGySn8vaVBYoPVaTbTl/rkxAAACAASURBVOZkzsFIeeOPBtj9QzlFjnIt+Kiz+YvIkzN+o9Wx&#10;ldrqxcogl7NtDxFkK1mxCnRXI3dVKmcRVEHElFIjtguvyFYZpOIxLoMjMycHBWZ/cq5/iR7KLzJ+&#10;C7xS1llFQ7qXCKQa8b1mpuZ2lHIlQ4DM7lJJqZhDPR3cGlyaFCTd6ZTiP/Ue76xOFfZWwNhwJ/Lk&#10;OL8YXv05KIDI35njB9v4oV4t6VjKmpI8dQ6u/VcgZILJNklg0aHrtwn2Isw5YlS+IxVJhHoI6FoC&#10;4yg7QCsCQUD9MENqyKx5+Qa8YfZgm4PpB+f6SfJPkia8J3PslYvtpUBZxAoGm0iq8cANIj6r35Is&#10;H40piyZkL3TSXrTJuRa5EnMpWLYpmx2QhfKbv2Hjnem77K/Gi6/zKYvKEdpvTHZIWQUVjUdFVsN0&#10;tupP0QocEazHeTCGCIWVv7H4yeusyn8GPjYe215nQgGLcyqHWfEb9dVK0tT3yfJRKWpP7iVQNatJ&#10;uu3MOWvf22tuH8RSc/dzBcO8COeD5TvD3jUnLnumIhTMtL7MRSgzy4YrqwDA5SjAJhD7/GfNi61A&#10;yMYfNql9U/MU+yI4iQK31YPjtsuynGS8A7KNOyOIBZGTiCoGtQfwA/ydFZN1vsiyQ9NZlgJLN+1r&#10;o/K6MSEOLNcF8mZ2p0XtfQJUW2VgRMj29AypTRwX2ZcnavZeuSmr8mWH3IRH+mQzaMWkCiTQtTZA&#10;3ArHUUBDKe0aa4xYWBEOc4iw825yby5CNqUIkCJHoHiSvD/eKkc2Ir9q3im+ZIyKR+X8gWNxIuvR&#10;N6yUTzoHiOxba1Wueu+f7gtS5VpSWbVywOg+PVgr9LyK7R9EPqAUbypIaMKklWBZBJLs1Y711Fxn&#10;sc6fhG8C0AHiRawXyRQIP6g9q56xDxobNaSslPLxJFxqRuxd+NQSGZ9lV4u5xho0Xv5gG4977taY&#10;Dnc8wexZe9dZpLDXdfS/TyKXVNJlyZd5kCE1GqVWAUQyXRtEkcMInAlCGC/qhXYskcaRzhyPOos8&#10;UMFK95rS/QizKBUIVSh55SR+jZMKLk4yjiKBXvVaB5siUXmIkC5lV5Ky0Y3bzrILYX3UGT61hn0+&#10;qoBulrqxTuQpe1OKbI8sUrDWkfndW637UbU1vaqYqoCr87jGLthrfaqHowgbr3uuU2ud9QoV6hUj&#10;Es7XReA0IOPW+LtXaxgVOWi1K0bHenLGifDejt23xZ3WOIU1dA8/an0cyrH8Jg4zj6pOrrjTr80X&#10;kTATrekLiL7A2A5WBY42alGDfk8ELvCIAoSun1cCoCWaNVAFNtX43RZv9+ff6hx0+O4Dff+HQStx&#10;OpBewfXbdZkVSFq3o43qBgjuh8111ZJgtuWTXahR9/WwYla/DxOL8v/MS7b3bTVCgQtmdqFV36u0&#10;LziiKrAyqMbv9btW0pRYpL82Daz8/dVcKosIEiNsPTFTQCYFjFn58Lg7Z1XoZSSv1+Lr1+Lnlmx7&#10;gThWXr7c1fFjc8YwVUGlQPk5XaqjYTx2Y2zOHLBPeNuNtzf081HE2ZC90/su0K2VHleWm/cwPjFe&#10;1kREXltw99Ro8AArObOwAxautkd2A6lueQWWwLDDBLxRsvkG3YoEUBV60R4psAbXM8oogi3tJuMK&#10;XFLV5CAw9vNLFW/NwiLWF1SN18BZ29HRU4+yf7r+niUjzktNc6xRQHARJNzzZhGc9X7lilVZkBQo&#10;dpUeEebX+GxeqqmoytAC+NNum6Fvs7sWmdasmcii/uzMG3Du5uetwPGGRCvOrBpHJW4NPxVl+m0d&#10;R8CRziwQDW4yosHIHsOu5n5VU/THWBd5off19VPg+d1DpwmxFW1H1BY7bZ+l72tbvGhgvKqKQQSV&#10;QLS8Pq9H3up+jxBBgCXHRXrpHr5iCGhtUq7jpZb1VencVh/a8gucHfeaSlQVzmVBeYXn6/OMG4Dv&#10;ebBncJZtYcfTV/o9FtTcTzgwjiJ4KHJsVs+dttWcM3lk0uqb7h/y33eBVqZ1BZpUY0n36jlrjsYy&#10;nsuY65sd2x1mMdQU3D15nXaRCtuQHmHl3cLQhyrYnkvVfVsTyKg/RveK6V3OTKoaNbVVAvas8YzU&#10;mosUyWXdqyYhW81Qq8ZrvgcU2XXHlOKMq2Is6Ufo9VBFlNk1cGcVNIyh5/iK3iT1Oa3uyPqBZysO&#10;6/kuihRXT5Tkm4KiB6OuoRsr9vM2S2zouW+ePEbZ8JWqtNWbk4QhC75usNi2aFgp7irXcsCCOkjq&#10;y6PikVXPptlWTdHHXWMbsM+oNXjHFU11zbmH3aRj97PpfMAR8XEUGbLytj1cbhcZGLVm1I+Ki2h1&#10;RwTLMrIAXN1HkcC136yU8my0PaPdz6jJWafjta5zq9gPIkHPAtDVKFHWi6MI1Ofxjdx2Wfz1Pm5h&#10;F7FitH4Djoo/o94464DZwHyTNaDPbOJjdW5YeUmgSX1boiayzSpweS5i3srdalx3XWDWIun+ZmdI&#10;rQaa90aWJRylsDXO6LxVh0jFZN3fq1VLff9m7KOqC2tTTFfD3G2rnkEOTvka56HKVcqnuZ7ZKu+y&#10;ORI4yQg17LTz2i+1TwXbNHZ6vhcpawGuqrZzGc9TRNSq9XUpQ02AuoDPO3ENLaeLmFSa27FLVn5r&#10;GTbLQjbuPkBNZL9W++cnbgJ/op6JchM921nFc5ZSa01glSWd5mzt+9z7y2V1hubOaV3oI3IgCmSf&#10;PBlZFiEmafuZUYpONeXexg+wHbMfjOHk+iS6erUYo6g5NkiWDSB4m5OP/e94Dp6vn3wdv1kLfq8v&#10;zL8U/9nYt7/IkiuS5/nijBfDYc6qukZ7/olzVo70GHXgI1iVS+HGCydm90FSLtY9s7RVBUeounEM&#10;Y8yPOl8+YZ08l3K66QlbMDfnyOS1Fq/nT871C/U9ovLcAmEqWMheS3MlDF5UzmqwMa8YvpDN2dch&#10;+9V9gPkoVZjykkDnk1lgnAC7UqD7wccuj/6CcTALhj25Glu7SIfIT47zq6x+dV5wRJbod78x+wO3&#10;WQRFyC6Gj9p1g2P9JvK35j6T5Imqk//Kaz0EwKZIN1zApmxZqmIa5SMRsg6Z9lHEhJqBuzkZTzI+&#10;ifxk+IRUP5rIJ6/1i1f1EPICOqW6WdVj6r+pwG1jH7W50rnqYPpkxVGWSydOgMmOyv2NB59lHyhA&#10;Yx9bkWzqd2DsBaxUUtyNcZHSwu0Bm0jZI598Pv8XZ/ybKABU54VnFQgaxIH7QcYo0lVJgZWloJuK&#10;aHZ3HvPvDPuBcyuOpnfPjCKrqz9LFMAji5GT7hdiGVX09JINmG2yhar4P8eG23udVasHiT0qF1gF&#10;aJxYnjfIeVVPqrLXXSqKyGoG7hvOTuRnjSv1jN7oHgFir0/15fONiGepJKhz/BtSvAlUl/VSNUi/&#10;gCxn+MTtrWz8xrWHX82OhTdV3qrm0fq71/ld9pGB+plQxJpiXM1p28h8SXVob1g+qnCgFGPxk+AT&#10;s2fteZv2sTgrZr+Aidur1oxXtXeQ+RtylY161s+6j0idX32je/9kvFB/hsINTIRZxvM+Z+QvMg7l&#10;qD4x/2CMh9wvbKCq6sm2CTj0qvKvkjxE5ESdIb9UI0wr4V5XRqYCoLZjNMIHniIgfbzT1nej3q8e&#10;NQfGCx+blIN5gH0hRYGa2p+RwGCb77xtPxj+VgUkJ2v94lxfHKub0stSKPKLMxYrpGb5sf/fYBvk&#10;wTY2nAN39RyLVf4bNpn2JpVZn699uw9hWeoSsmzldLpc+Ykav5c1TwYRB4s7HyAX7i/SZf23YmA6&#10;vYk4LCuojKVct4BcPf8TM8XNM16s9YUxYEQpcGQPZiZyIuKrlDgvbGkHvarQy8pKJMEfKoIpZcQR&#10;T6Q2rBwT05xKKRqxti9SYi3LtZuQUQ5kpRK8wffKHmssaq3Dlc+ukBWSQGn1dQkrdUf8hhyYG8Mf&#10;OudFYnZqDC51x1v9Xf2YIl50HyZhhE6yg5004m2VOFtdm1cRw2WjVT2J+hwYPiEmskhuxcLoAEPE&#10;J7EOsC7q3ZAt4ilnl+p5ItxI8at75nSRESn8yu3yEAHecDsUi3zVwbBtTSli/Cx8c2AJKxcL2bUN&#10;n3UGisqBy0LOOh5prl368YTMryIVThG+9qn5HlKaqUfbJM6DZQfwuCzHskjvLOIrbLCQ4n6kMedW&#10;37o4zi/KOqHu56sKy/aKQoq/7oXimXGUWi1DarQoZZDs2pqgkw0geeJjI/2hb4wvVhWhqnhcKpwu&#10;IADt/ZFLJE4TgWj/vIu2F8nGimdd86ncrKzLKFWOCjA27ZfrqDy77Mes1qF7sS+DBfg6ibbwdPR6&#10;/9BeWU0aqExCKjwVxmQG9LhHXutPRCJ17bDWQva7XQSQtFJlmnoDemrNKO+vPbIKYWTPd+NH1HtF&#10;gEzmfFNxQzZ+XcqXUvNaLuWCTcp2UabPKm5x1pI60ErNeOcBKrKIFGEzYqG+twfnkrpXSpvGClfh&#10;vlfXSW5SGF3HRXBrPGe+QZZaCJHR2/xgImtHqcsT8mCa+WqCog+CN2zz7Yv4RsdkvSJ7tdmffqd4&#10;UjSQf/+8hsFqT7oecl7kyv1I6lrqYfWGpkkpEOj6/uvC67/rwXUF3vfP/HYh13c0ZHxdWF2//uPK&#10;Qv7087yHjK7G7+++vqgvaTQxos/LpNQ4ImouFIULa4XqI4B9uwOTDUgUuNLyQwV4AQI+ZI0zH8l8&#10;ODYHPgW+kkkcyflM1quBwYJSHC6v+h22v072j8GYjm0CEmLBcSZ5KuCtUk6cCV8njIAZAjjHCoFB&#10;WY0fNyurN8OGsT2Mtx3+yOQxkvc92BpQ47YQa5ucrrzsIW6wU42AuYiQdQHPGrMVrroduz/Di42Y&#10;ZVMT//0Zo2Dj5AVUtwVcFpgr27my3EKkh0DYms/WnsrwWslrURUKepSbQ7o2lCALOKup03OyKp0q&#10;M9F1hd2scArEGiNpiW7Stju6jzOjqqfrzkzhUo2dKVs4rp9nq2hqen0blgsskiqn1AeNwH4jOO8G&#10;7Fq3DcLCTXiILNWBsp83XGeV63v0eXcvg2FdfV0JmNfGYFkqguTWzOkS2uTljk1l1VZgJnCRcVd/&#10;pRSR5hQoUKDUssFyL299ETvqW3P/6UNaZpNfLgK1H0F/T5RqokDSNCsVUasndK37CPZxqw37eg/u&#10;2qKOK22hh4H73UPloiVSIPpxakaMIlO6qr2t2cxgjigJavCsHjorW0XAFbcua8nv67NIJ+Wa92f3&#10;vHSjFDa6rOhn8m1+zBGMAv6eByK1+zsKkHzVet/8tsrKVCIvEFmV3o+x8HQ+w3ktVS9qY1c+HYnK&#10;+FEFT6Zx+rhjUCKSoyzhhpf9GwLLuk9P/ukhcY3x7ioSOFY56P6JqBHJmQX2GyKt04zNbhWsbMO4&#10;wO/z+6yridBrpwHgtglzL0XEWfFyKD6/z8UK47lEYmmd694u5UjcNotRY9u31/v+VnFkQVk/RR0M&#10;NawrFS+OJbvERcvqbwI0oZqE679F1uuPayFfiq6ev2cYZ1VTNSEke6pWHXbedicXXnG/Y4LVXJxF&#10;gAloUnzxs5JFU1VioM/fh/pxnFV0MV3Xt2qPUP8U07qMm5D4vr6GJbG4Cfb+fd4EyD4FVZ9tfxaV&#10;CmbNHU9+bMERxvOlXlcZ6tkjAqpyrYortQWoT5apN0zPE0zHujxlobRqcfZ+EFHka++taRznTRb1&#10;+Pb6sFp/IqzLfs20jr3GtIRk+u9aD0ruHWzwdahZbcP1Irqq4MeMuSmZ7X2316tiU5FqrnW7IeJT&#10;SkVjs+B5iizfXTYBZxrpS+o3W5AbQVlQWJPMSfob8KG01F64QwOJ5xLYOLznrlUc86tISGqCLNuY&#10;2mtMz1MkZCtcboJx9P5ZPzMHj0AVm98KsQLoooRs69n7EV35TuWQWnNZlnbwXNXUtVLTVnO7G7uX&#10;OiNaMVI0YO0Hw1Vg0YD2FZ7SwGVbeYbsgKi+Ac/zVwEGiQCABkiMZ4yK18k+Dlb8q5rFzquHxV5q&#10;QoXvih9ZvROXDl1rOblkpzGHM1byKgXIwJlWPRriF1/P36w4OeIg0jhX8gyTv3ftZUcpVhWHHctB&#10;xJKtnzmbDRhT9ji2Cji++/1JqTOEGVUcmuvU/pYiflR4kCycLUonsA3w4Ew4lnLvWKnvnFIfnaFe&#10;KpbV18fbxrAPkDV3DGI5QTBssA9jlr2Q1u5km8HyuPKHjlM+B3N6kSI1z4p8H9R5JBdjUIB+VX3m&#10;Yo1FMGgLkjFWKQod/JO2ybEVRD4x/o4xwdRPYK1/YibF1JhGnKsUWL8410Fpwkh71QH6qENyEzjn&#10;nQsCxJSpR6oSfPhE1jcviBNsJyM44gssLs96N8OR17ahXgOPMUVY0HZsZSdSfYHMRKSo6fHkdZba&#10;gGCONyiVWKQqPdf5rM+uxvIxOELg9sO7qr7iXX4K0OHBsD/Y9zemvZVt528y/8G5PhXPehMKFZR5&#10;kfpHePX7UzGaCsiUnzzmusDFFQeR/wcymf7ONv+GyLo2wT05zp9XHAYjyuoGnDl3bL5jRH2WKpaV&#10;Oy5ZXY1dAHYa2GAOkXyxPjnOl8bWGjCTtZX+LhsYWZCoZ0vmybIdsLLRNTzfVHnLqbloU+B+qofO&#10;BbDZrCLOKpK0R4H0QazFnB/kStaq3i8+i3ySimH6e2XqUsqseJGsOh8tMmcpOa5sR3tMLsyeIgcy&#10;MFNP0CayzLsXS9bnBStlFxfrk+QXK/8NdR5SeDzU94JX7bsipSI2Pav1hHUU5rIUB8xrrosYU3GE&#10;VGBjvKmCOU5FqiIqE6mDsoogjE9er09IZ8yd4R83uJVPaLubuhcry6gznmT8rvOvCH43va9gP9pH&#10;3YvMy0zG9HuNmqwYI56VH8+aay+OY2EcYG9scwAHw9/Ag3UuVu0ZZipenQOGG3P+lTH/YDBxgrUO&#10;mhgc44XZfR6PfFSu+8DyfzD9/0E9zH5qL/ZfYOodpoKyhbGTvuM2iwTgOu1lL6k8Cd/wEJFB+lUg&#10;lAVctMpM4OBeKdpEDeVFxkU+6Z4aoHER+eB4rHrm79o0LEiTumOrsTR9uuyq8Np/G4Q+gIPk5HUq&#10;pqlvEUR81jV8MPwD7I2s909/YLxKWdDKhKwzZsOgAmOVxI8ife77FqFaVlwpRaMxZRNo2rkbNK8s&#10;pT4b7S3jAblfxW0jP6QyKgK8+yGtgOkfzFFFAbkDOxtqZD6rL1zEx9WDxYfyzFxLAL63y5CjMtzf&#10;FWs25buxKkaJ7OwzgrKXysGLsKbOB/HnGVMgRyNqC9JrD+6CKGMUqSKr0LNy/bYS07OMXNrHbDGn&#10;9jhnErY412KtF8FCVmaDLmJY58lZMc7b2qxytQtDTa9/Vz7YxafVj0n7ZxULm/KQBI7Ud6tPkBSc&#10;mcG5flX8r54xmZyr+7T9TeeiKOIm4gLq1TPrhXFyVg8W4TYP2rq2UZW81Cs3ptB4EaXmWnlUPCi1&#10;0vrNuX5BHuDvygVtaG4WQJzVcNXLuiat9no65kP3TRqd32ey1lNxb2jN6nJcjkr5onuDDd+Z2wNy&#10;SImWivXD2noO0mRl2OR9fCdCSSIHVjlQptd+8boITOXzq/aaoc/LitNRxEoWoRbtDGHXftNrOXNi&#10;qfmko7zy0/TE4uS2P24bteqV47sUq6hAV8ReXI4jijdZRQNFTZkpRvnU3CSBk6B68QRkfpEsVnxi&#10;Zae4vIpGKt5oPnVRe9lx9UGpLsDQs43qR0rtyebKPWQjeFyxefrEPWoVD/bNyNyIkJ1pXGoSNFd0&#10;Bstig/JShPRm1YfGpCc+FUDy+vnV86USuevA/+1P24FdmXVXe9IAZZ0461Aoxqyv887Gr6bidabE&#10;2l7KLvuZb99aChiuA/F1CZnfvlsLw79fXv2f232v13fSD70kVV29a4lNaqMBChTrN6mCybovkz5/&#10;9IjVl1/3157i+jz3xEY2yViEkfz5bTPGbmzvxvYxmKWmsQiOI1hnDbeXELQsR4aDD+Pjw/XPw5gb&#10;zE3jegacVVBgph4+50L2PwaPDT4e8LZTdgHwHei/5rInWxUzVXEEbaPTljJt1+OmKsvvUyWzLYKC&#10;VSBbpjA7cZ/6Mwk1XU+r+J/3s0wd+7qR8izwo8H1BqPM7LLEAi4rkWttpuR9GapAv2yDas10/5Zu&#10;GjsucISqkrgBKuO+7wtxSaD8nRucslSAGl7sOvIAXnkyvXwkbXLEWVK/AhqpylsPzmpakdl1EKW2&#10;qPWmCvnyoi8wkRRTDmCRpHkdBpswutOpDlqXfVzdsxfxQgqoAK5q+e+KDFWI1YpMu+bCNoPe59sq&#10;r8HRbapSPSOrp4qC9T4Xb5tAXvVj8ctOTOfNGwjuKnWzIq5GzxdnG85kyCLPAp83uNnV8X2/PYca&#10;O7uAfqOSbpGAFJgGsnAiskDjVmFp4C+PbbvB+npsZM2ZJhk2nWN5HZpjV9O8hNdynpWQjKh+GHTS&#10;VkfxMI6XlTumrrUboG+eHA3cxm1XNb37DHDZvh2nftYx71ZO5RV727auiayuFcoiuOQNqzz7TmJh&#10;q3gHWteJwOv++10BrdcPDx5dWV7/1wTV8MCq6buqcShFVFzqLoPbxoq21qp4UzEurUkGAf3DVGEP&#10;UdXHIn1FZvSo3/NlZSsiqIM7PDxFVBUhMUz2RZ+rLNnq8y5iaN69WCK4wJjhyfOUFSNA97B6zChi&#10;24tsqLFrggXF1aOJWeUV9fxvUuRVhJ8esF8VXT1u1OvOspDTeHGpeXosVpgKE1L3RtZ+GFQvrWR5&#10;JbNFoHVs6H29e5IonnIl2B1nmsTveSkl4j0xdvtuTdaka/Bczlp1XRVzzrTSauj7T+u4VRG81tS0&#10;vHpObUOJiQ09+1a/Zd4xZB95PfOes0aRXHkXN/ReMmfyZlKafO+X1Xtpz7cmD9/26m8SqiI/Oh7a&#10;TQq3DZ/sJGvOXJckq1VZpdU12F2Y0/OoZr96MHnHw8rlal8eJr3LZFdlo79jvDH3g8/j35Cf+EgI&#10;7eebB+8zLjHPlS6pJPeKS1cfuNqsm5g4lgo9miyNlC3j8OpxZCLrnudJxAB3KagsCYLI38QqsqoO&#10;trG0cwjsl0puq7lNEewrlC8pv05ZYQSoIbpyPaVzq45sBcTVXnGGkeYqIOg9lSLuzptsOKtQYXhe&#10;BCiVk8yhnjuXOrw2u6yYdPV4s1I8zW6+mvxedhUcbZ7XvnKTSZ0zlX0spaYyWeiNGRwrOc5WWako&#10;SHmz1/4bjNT3nGk8q4DmNNSEPT5ZOXidGru3NN7Kxldxt/LUaLUxLD/4iv9dZPgCP/EpkG7zhWeK&#10;2LNSZluq/8+SEvV5uGK8JWc6r3rWSa2lGaVI0eDkQj7qRCmc1RvFfTHpvF1rYiWcsYBfVQWt4/p0&#10;McVBcKwnUfvUHDpSjxx3cYUrnkSRuWcYuxs+BMhiVlawRcwupAxOMAY2Bo9NIPXKQA2s1eMBlPN1&#10;6McDan2o3Chxn8ypSd4Vs4vFVr0t3E1ql6UCDR+rSFZHPR/k/e88pCayhyw8xh9s4y/M+TfcjCNe&#10;PA+pfOas+/dZFikH5/ovETY12dWPbskqqeMrt7JSx8tSiKVLCd/n2I4tTZhw27LOUf0SwojcMd7Y&#10;54Phyev4DQ6P7YcsS1L9IYydzGfDMAKfbAdX0+g5pA4il6xvUNFFqOQZH7ITxRJvYIEqIIlPAUb+&#10;YPpgTNkKhX2R62DFPxj2hOlkvungy0ZacPJV1fwqBnwfIevX1VXdi2kwvQsKnhjPOrztpG/gSfdJ&#10;yjilaiqblmEFwpgJlLEJbSVm3etFvu+Rp+y1qrE5GD7eSq00MZzMvc7IiZsqaNeKKrQrInBMzEfl&#10;m8mo3jAiIxVzIl9IOXJUfqAG5172aSteIgKyiIQUValPjMILBKUe6ynyKo19/J1hD3ABY1LRCMyR&#10;LZaUYRllt4QIyMtCpogex1jx4lw/iXjiTHDZag1/Y/omC548NKPyNyt/seJfRZxJ0WMF3uQVn7IU&#10;/SdYMH0pj86Bseq8Xg2pcxHVPNpdFjHOjnqm/GAffwEbqvROkV3qn/EJvqoI5yBzkgvU3Fng/XH8&#10;i8wnkW0vV3ZmDGI9Mf4B1TxcQLwBun/xNzvbeOizm7TIdb2+AWIz5zy/RGLlgJRiChv4iMqF9wI5&#10;n0iJKAB+36rfAhTYWJZT8eA8gsWn4kWeBBorHyKQrMDPd1/kgOEfuP8Hww4spchLloDkVGPslVJa&#10;DAzLkzOerHyKtKi4JbJS1kYjN85MuvTDrSyGxoZm0GTxWcUuUk0MGySzsI5Va/8oUDqKRDSGT1YE&#10;zlEEzg5jrzU2Sil81jgL3NU59yDtpfXigzMW5xocuTHsHbPBKrWk1AMnZs8aQ6v9olQy9iUixmST&#10;eVn4XZtRQ7Dae6yAXFk9Gkf8S+rQKi7TqxethHP7M8jqzMJ7JmPuuof6vBVHqa8OvNacm+O2s7ns&#10;BFuhk6F+c8YCD9QvY0hFlQeOPtd2x9VdtMZvibwz7VvuXsrvWhtVuNNIpQp7tyLPovJKZ8x3RlLg&#10;8lFzp8i2LnhBVnLqx7JofbXyQs3NpC0DtA69zvCgLeSswl44OOPg7ldlLBvM9CvvFGgjtV1UXiYc&#10;Z9SeQM2L7mHkNVcHAlG/6uzvtXd0L6gp2710rW/K+owB9obUTocUVzhjVD8ST87zWWOrPlljVBzm&#10;CSesVYqefDKYIidT12bMwmgeyrt4EnnQRLTGMkgO2hzfQs9JOcqG+waoyIBc5FLhWN+fvqsVwBP1&#10;LCplYsjyUubusnOzBM+tije3UiGWis8S4iQ4ZHPm6u8IKVvOAEqlQnYRo0kdePXOUT+fLKXpqDxI&#10;JPrr3o8yuAst6ERKXGkqRhiLtMHwPy6iOWvMWt1kLkLUbQNuckXF5Jqbirvai7vPYPf/sjPx+ah4&#10;nJAHK15FSMrC8IqrdY1SaZVtbpxEFQjcXEepIUPnPtnrPcnzqwoZt4q1i+lbnY+0N15EJKNIJoFg&#10;ueosj4N7YWOr8pfuLKchxwAAIABJREFUqVWvx6sYq+JGxd+Jl3Vij3oludf416+uwNlBVCNW2Idd&#10;P7sSBm4Qggqz2P33BmAUFBrUur+5a+u7AbJe16x/f6j9+ffAZaPGFSn+fA8N+FQZqLW3dH1Xti1N&#10;EzsGNu36fZ0CuPrw1PB2NThWh92s5mLfma++bMVxUmVAfVn6PL9fQ32nVdWa+X2vXODF/8fV1y7J&#10;keNIOkAyMktSz+6d3fs/4Nnd7sy0pKqMIIH74Q5G6sasraelqswIfoCgu8NBIsjeWE1zKn7XayE+&#10;A/PXBTTDcTSMh8Gaow+n/YsDo1NW3Zzqk9ENH4fhcdAG7dsD+HgkHrK1/Lx4EU+AyjtdiqgCB54j&#10;8a0vqqP1/rvag2tvg8Y8hm+A7V19XuDY/rfIhWallN4QNKYAsVKBAwSjPvL/A07f1rJ7bpDHcFs+&#10;ZbB6YckHPBKwZTh6oHug97Kc4ZzMjSCHCAium1LRbgs53DYpVmQjZKUm4NbMdjPtO8AwoO9gEvS7&#10;Nj/g+AvAkC2EPOxLuZRl9mUqbKNiEOl4ODCSQPW22qvLbu0fg4IGAa4Frq8mcsEAjHZpLAWyp3ri&#10;5N6iG6QusLksY+hGW4oxKDBrTWi+Z4FQioPp1VcFe13xCkerou58h2mqlAKrPeRojAWHSHyuKSn0&#10;Q4rvJYCiqydBbGZQgJTsX5oBH63IuTvWhavnDggkVrPwIhFLf3yl47UYlJd4dsvEsOp9AXz3tff6&#10;zoX2OBta5B9rmz+rMYv7v0dTb6wiJS1gi2NqIq+QwGhSVYNVLwTb+D5VMYGkBVatkXwL6pEGbHtI&#10;PmeYvREm3NN7/6HCGdXy1VgeMFzJPdaNVlUBI+HqgebAnDp/XFU0BShnfShtjJpxP+fVdF10VSXI&#10;9i1px1QPY7irxKhwI8DbelXncC6rVd8KvuezMTlIEOyLabKaEvENAvD1rFdV8uir61itnkma7g2c&#10;u7HHBFKqWTc8PIBFux9PEgUO0BZMLzM8NzEVoJKbJCe/4LwMjX4728ovwOerPi/dZOvV+L4B2xbJ&#10;VX1giw97iKxwu49cvydaQCZwKcFvnjgan/01WSF0yp6mN1Us2tsZk9ybU4BzZQoOEZlFCKcpdjA+&#10;VB+pJmKi7v5tV+NASRcB4tZUfQPsPkMB9iiJNNnZqQIzDbaKmCYBU4TMjgtFxLoq0rDTLcZRCywz&#10;fC3H7+VobPKFAvIz72rV+qVltnuQKA1WH61EBvtFbR2ViMfuscH4a/nO2yId17rJ7lnjUOMvIUSs&#10;P+ONi6BcwUqXHU9rQdcPKnWqalhXDrXC4aFxtMTCBPILngvAiWtNGL4wbGK4Y6AUhyLcleJ148Vi&#10;ArhWkQxSPkHVdNrXUzHTkVgNeCiveMlK0dIRK+ASghR5hiVw2EpE8kmCFgaEC/zkOJU8ggRd4Jy8&#10;IEcA51SlTmsYHhjD8WEdholYuS08CeiRaHV3KsBQwHMJQPbwcn03gZo6g2NVFeudF7uzCvoK2rq5&#10;QIATLktUnrHDAt50ocv6faX7ZrhkZ0YhhfKohCpeaanZLXGaehclz6HDA8dR48bKVV7uVU2X7NOS&#10;sJ1bMW4CaY7uBClKzPBF7gGPzp+Jxed/DFnVOdfaFXUpAlJEyLMZxjgoxLlOYL201mWtOoJXbfXq&#10;XulYKzV/uef4NUlMHMqNXisYa5wx7NlZCdmNABCtRR1jsHIgImTlxj4DvTPgXMVmgypGB4mV7olj&#10;3AKf7o6vMHyegfZOvEgtelXLBjN0IzHHuEJy9pUTCcdjDDT/C3P+zX4ZWSf8vefLTCCTZ+TiBYT9&#10;JmqeoGrT+RPdB8F0S0yTUMUMvT1x9A9dmk/FrSaBAIG+7scG93S6bguehUBvvh0CKscFEjObcnRd&#10;2Ux2jl79xpgXFgG5e0xJCEGgE7zI475b0S6U1V0wx8oDx/gHmn+ntWFeeB4/QMCJ9oyGAfMngAdm&#10;/MJaP5F5YeWF4Q84y/WkQo99B858wREU3Lmjj7/w8fjAjC+8rn9hrlN3pQOJJ0kja3CfMPuNr/kT&#10;JsDObcL8VFcRqq6nBE9I9k3wipne0N3hLsuPcCBv8s4BwHS+GC2p3H/QugYXpgGwD/T2QDfDuye+&#10;FiHY7h0Ci591CyD4Ad+kHMmU30AkZoFfso6qipSj/UUVfQNoIdVheKIZ7zZmrHQAaH+5RZfuigMT&#10;FgnziQZD9w94/x8C5hS386zsEbRzpFVUNv796A/0/gQy4K2qiQDgZNVKqgdWEJykULD68miMciHy&#10;RORJKybvmOvfVI7nxMpPIAeO/gOtfYPJAs7wInmaF1b8QuYXthIdjGVI+u/zoU5UpQ+NlBqtfwEk&#10;Grwd7MPjHa/5NxC/wcbeByIuXPEC8sQIVhUd/T9JuPoTyBe+5n8j4r8w179hXlaNqjpEINYnYv7C&#10;uS6uX/U0AhIWAarvDQQpDwDCfXgzQ/MHmn8XCMixTlUS8Kx3dG+oimo6CXypKkKKbVX6VY+YJnIi&#10;8kLkCcRvuLsIV/7MspNxyb/LCi+xFt8vEUAAhg/a67UPkFgImOx3eK6ciPWbuzAuAqvZkPlkvNvk&#10;gnp4ucHyYFWReleQWPvG782L1ddpsnoiudT9A619IPGFiL8J2tqBQIO372DfF927fTA24uJcbfJu&#10;wNzQ7YD5A6nvc12+af1UuFwAIAEKY8+HuvtGJGAHrP1PtP4fsPwC8H/h7nBbcPtFUi+0/pJ2jYue&#10;1BJ53Cp2XgWa8IkBA6tb3B8E862EDRea0XILmfu5IUygeqMWMEyyY8EaSY9daQCIoLxIeKNqBgJh&#10;A80PsKm5i9gPEpg6d0hw8LupXxp6FuZaaSR9svproAH2DQk1p88XJ4osIsmZTED2qOwzcurNVA0D&#10;VkyZXXrXBLDUQmJfkpHxYiVNfmK9VU7uG667XC5YYZrmqqRcsGxwPPRMk/dctQ+wN7eEJSUvhceO&#10;6meGVWD+gd4PZDpy2wy6SBUgc8C8qcp6wVIkaC7mC0KARpNdnC0N16DVGQKRQ7BAwPAAkuc4kuIo&#10;rgFjXqB+MamqL/YEnJhOIbRb18+9eIePF9b6xRiEQKJr3VFAAHtwTVVfoFwwTAkOaZ24LctD1TbO&#10;M7vca7B3XOGVsnuz6tOsu1gA3Q6QAA0YJsfRl0TC6gGWJyKa4iCBPlZGql8mao2QlEBOEanaK/5A&#10;oos845+zkuWBuT4VSxhH+A97PlEosbAWLeYsHdka57jGJm9MlhxmYILVjhtIQBLDUvUo6kYYRVRK&#10;cDG/kIu98FbQ8o32crTBi5hKTWzjW5nAXC+S/3FVhJAFHvb3E7IUqQORkk4rQfa2kzh5n8UkGot4&#10;c+UWCYc3EnVco4XDrJ2XEvcDYBeWLA25n5r+npKLxWBSE8WQoMj6Rpy8rSnuMAG1exjfflA/brnB&#10;lHsI/vgxfYFtcsTy7S8TdyIoMCfff49jsUmWTSLtodaSYNyExmmTKdzb+lz1nXHmrbLXMrw/vAnI&#10;M9d47eob/r03bLIgpEY0NWRwx96s9YqWvCQEhW78OtHVrRFw6v2eE2t2KwfzVla6VwlZLUr+XDMt&#10;lUx4JNZK+AJaB/rhuMyVTMq7Pe8zozkwOnAMw/ORePbEY6jXQHu3TCLgyr4YHAf+LoHhImJig5Jv&#10;44XcAZ/vIYAGqpbRWO7m3QJ85h9Eh+HRQrZlhhBIvWR182xSNPjdP6VU002XurLhWlKyF2nkAvxK&#10;PZlLZi8ipBhnyhZLzwhs4N46Qf0hNWVVVnhtBA0YwR+gyNANmmhMtPQBCKNPI9gUL3gzGL4BeFOG&#10;Wl08E+dKrJRCClRFswVnCCDSu+dt5WPgGBAY5PM0zUmREW4k/Q4zJmC2dJhQ0TeTh/aEiwy47eEM&#10;rhCm5CLuAzX0AARRaX8TYfSE1/xQNaQ1B5F4KTXuqooVrr3WFxv4QmRDoRwmYin4fIa7AXniJh+9&#10;UHuoB4SAkvfPqR43Rey4AIPNTeBtzacqSCK32vUwgkRXJmbEBqQLvK31z94aOmyC+776mdQzFbh7&#10;QSC+cQ0NK3UA90Ik18J4q3AoOy4H95OhEQzT5/c3Eq2awDcT+ad9mlGgiWIcoOrI3MRmag0rHUWA&#10;AFGK1G8VNwD2IZFYwM2woqFsxo4jMJA4Q4XmeYPIRSJmfXYWacJ35EEL9jdIxYzNpPP3h8cmmLmf&#10;bHNkxDZpgbf38CZhE96B5WVzKGsz10CZwxZ7GJzqn1PpU31/8zfrRaP9ybrstvyD4bUaKwDU56b2&#10;bS08A5XtLaTdscRzJHZfuaTqXCJT1En7tmpZAWrslTCMQPi5HKr9w3D2AprJarjmqurY+0skm0j/&#10;ZSRWPW4LuEMknbvhmaooeiO1yrKvSMFc8r7Wok/j+7+mYTqV37xYYJ/PM1ThpXfsLf+I/80UG5Pw&#10;25lApmMtwzkVE5RLHBb7TIswEaKAiagYHjjnbQ1JmxutYY1NvI114q727Bb4eCO/yjITiknXvNdm&#10;xYYM039XjKqfZ2yqfjMGVmGxTw7Xc/dEb9gEAc9G5gJVIZvJs1FdHbTPSIiU3dwmq4MvN0X6WF87&#10;NkQa+4zkfWZWnjLc8eyLLVfXhOeE++fd8yPVjtKZDmc4SkEYASrW/c4lmjE3+3Y0ZC5VR3Cef7SJ&#10;A75J9EjD16RlI5Lgg7mjUSels8pwBi+XrQVGU58JqddTlSAVLFcS7OcxX/uRc3/0uwI14PB0dH+i&#10;G8GflReu9QtLz5ZRatUkmAFeKrd1pfZ7iU7cdG7mbVnpTSTd5Nh5Czw7cBmrWVLroyrHoN8brtph&#10;Y9+wDCPkY5WXMMdf8pp+tMRww7APdH9g5YVjJBIvXHFynipeIjHBXgSmuN+0r9grBHi0xOOtD8nM&#10;O54MY5UpwQRWMFBgQ/MkQfwiohIRobxVWWa6qkE7IhMBEsQ9A5UZ06bJt/hoB+RmSHdaqCxeOjuq&#10;Pw5gTuEPEhjNMBqrek0XeSrzA9lsV3Tbsn1hpnUwkB5Y0TCjCDOKZQgqMee7Js/76sEUhIOAZA+c&#10;JmFLpmF4wzgGWqTIB1pQlQgIspyauPAK4PAmO9HAtbiHKqaUqKdCDm2TNL6KpzMc55xottDaVsbg&#10;SsO8vjBX2Uuk9geB8WYL9Nr/jYxfOM8LS57i5pN9wzarJAVykKiGMx62BM6LRNBo3IEkikjusneO&#10;xCpuBImsUdUtGzh6ki9NflM13togX8sXYv03cv3k+ZYJqpjfFN/2A54/4DZwrS9k/sLKF20C7SQI&#10;gMRMqoTpS38QIlbPCsOJNf/GwidgE6boda81qrRj/Y3EwsITMwjqs3/bk/3S4CLyqPrPbVMBHLRl&#10;gOPN6UBn76V7zuGOR3M0+wcrz7KhpQM5qVAV1d7aQ/0REpYvVgBo47o/0P0D8AM9QQDH3u5BoMrZ&#10;7QXkCwsX1jph9oBLxcs71CVSNBRdFyuN5oVU4293WkJlngTq8QIdRz5hSLTWWQVlgBnBymv9BK2n&#10;qufKBGwwd86pSsIL3QfcuvYE905mIGYXRqConwD23jU0/w73A8gLMT9B7/+bXCAobfTcB+Dq88O5&#10;flJZbgsR/4LZFyIvwMpiSbdyo5KXPQx456p1PWEYIJk6sxo0N5h/EKY2B9TnkCcgG6ObHbD8jQha&#10;zLRciGDvsbTfmCsBuzDjF8J+I/PEWiX4Zf8RswNIegH0RoC92UF7nIztBAAsuD8w/FBMWRLvyBY9&#10;AOCixWQukTBlJ9YRUvqzt1xgLVrhuGyDTBVihgY4K8pgC1gLK06s9RORoYo6/b0DSPaEgdHuzv3Q&#10;nh/w1gAcJHP8IeA6VaWyeGdvL7DvQwM8kWsBOFQlXwASwfoA7U4tDc0nIi6EVO8R7KmS4aiqCbOG&#10;0f6hvcB7fywq972RBGPvC7q0ZLJ/BtCpXgJ7efBMADICrbHJveGFzAtrvbCyxKK0ZzT1ykIuVsFo&#10;L5MANBzd4dHRraP5AoJET2sPgvoIBL5QJMJcJixjCBBszAN5yukM1p5bn/zvHHBVBZgl7f8ysFIS&#10;VLv7adX+jfUiUW4OjwD80BlEWyOKPovMX2/Arqy48YHuJAqqb5jZpXsv5/gK04mss0qfyyov2qih&#10;SWpqS5USIEmXL+Qk8Uo+pHqp6Mw03j12xZgPwDpYWVHq1xSZDJjFHe/BuJuWQHNYPOF53Hl8BuN5&#10;MHZYEaACR1kF8UDv/yAJZgnEF+b8wq4iAit72eeZlWpUP10oPMX9APsBuTCZrlli5SIgUL+yucrz&#10;Qtav9P0GYKxsDSBjYlnuGIBG8Ly3rlx2aTwI0EdQFFC5f4HpiSd7fEdwTVjHFkUleHfceBvH1Yz9&#10;e5pIGtp+kRzk4aYeJzZg9kBVDhY64X4hV0NA1XLbzkwAmElcZQfP+7KT8a41pPUDVqBChIEFiBEn&#10;bZm9HSSATXkPdwZjsOKs6c9oK7aEXz5g9g/QGpG5NznXIjWICVE0NmRZWwSxYdvx2l8Y+y5Qdzli&#10;ZspWVY0ohCi5X5rLMm33l6kbvRNTsruiqMF4LmbdhX1j6amcOFaNKd7WLK1BM5dqRXnXLoNCrkmO&#10;kJmhtQP8tpuIFLDNPYjY5E7tjc0lKOY7WC1cuTDvh+pmaCRTm6qR1zo1vx3W9RkB9Ax2lnF7I10K&#10;sNTrVWOx+oFqJrRtGu4fRSK3PQv0sjwgagPwTQwgeVGEyX1TQtZnmZJJbbxK3PkDhYCp+iMLeJYa&#10;RdLgjHqS+1dtAVaAl757c0a2nwBpKSbPtFH5C6lnay7v+ZYYT+D5wwngpyGu3KQQ8TuDdyqsYLy0&#10;0Y5A//+edxgMx+HoB/D8AB4fjn4YfBgVOyCZM1cgptZNUAXfmqMN9tYZXd85BAw2zYfe5fcFfH4l&#10;zpfUfM7kbSZkTwAlsAQFbVLZ31viKTs3LRdEvgPfTKLYk4W/429AGrJUjgST6mJkteisQsmtIkjc&#10;ysiazKz5A/bnUHUsgCUhoFcXhTcwX0sFCKrxqF43nNcNmJnsSXZfHWjNVydLAOfk8xSDWvsA2vxu&#10;QVDMeNFbAucclXIVcAlsyy/c/Q26AolJGb2fXQx7BL29E2W7QpB6BSsrrmVY6awoci1csN2hSyFu&#10;DrTkvqYSV2RN9adYBby57K94cexwdKPizW2g2xPhAcQvZE563WvSqYrvvIhJObCCNgDeCJ6Z1Bax&#10;GJRN4831ZXXn5PldBEEtBx3EV+1/43zWnirC2lXdtkHPJNBb4PM+xCosRSWmN4BVFQwZZed4r9mK&#10;HbXeM2WlErbXeT3fIJtOoNISzXkQs0+PlpKRTAS4J6uKxg1ITxyWuFD9bDReICBNm6+8y6rrM/Ou&#10;ZirbpFCFy1o1X4lH10EIbNum+h97T3Gv7WqGxN7rVYHC8+Pep7D35uUilFLkhYDb973dDLKE4Mba&#10;1k+gZViNZ5fNzV6rIo1SyvSoPafDZQlMrhyJ6SnjAOyOT6XyBu7tTSKToH2Xh36EYabKcUFQDW5Y&#10;FZ8Vj3oDegdGJMZM9MnPvtJxCjCZ1VdSVmdFMFjYflYC9Py9Ir7ufiLYcaWOrwJKn+q/VLGk+j7U&#10;y/0BWiYwRE4VYaEiHmDVftF6rfNRe8qKkJOwyI1E5NJ+GJYUK+jzofnxFpt8Kes5bIIq4CVUcMNr&#10;AYu2vKzWAnAFy78JYt5WewsEXE1xtyfXX1NyXNWTBbgnqs+L4qNV1LVtPzmXYXkRE6zy6X4LGAwl&#10;4qjPrDWXfySHe28m13sbS/GGz1PDupYIhHxbr0Yf8dxnJvZ7ZBpaT9iqyyzjSViNTWzy0w04JBZ5&#10;Xw+7ekdzatB5/pYj1J7ofltg2lTc07rYcQgFsLBKqCqbNvyZFKuArkv7mVcAmE3niKwbkaqeBXJR&#10;98QL9R2TK2aUtWAmAE8cRgVNlAgAjqNz7e080e7kvSrauMYNvrB771Q24MoTlvYfkkTkGS77rNuy&#10;jqRCkozFwoyfeLYHjtYJkrvB03FOVn2UKGkGPcLdWM1UuWsLEqcTrhwtcLS456cuF+m0AHPDGIEh&#10;m7+yEGu29lrlFdNxVd4EyIPetz3cKzpFBn2R8EXCwqW0doJJfiGdazpCc1lAlYl8zaLa91fBLPAY&#10;FAWtRaJlJS/mMGBZw6VchApC3hPqzMpJ8uY5gGMk1mqQgwQrZrzh2f8nLE+c+YXneODKl3IiVlmf&#10;F/A1SSIdjXlEZ3kDzkUw8tEWRmMlumu9ZHJ9b9VgchFmcM2Zqi2aH1hwXHPiWgS8U8lHd9oYAsw1&#10;0iv/M5TQbCVgu8Ka0YIkNQUAiVqniXMZwhO9nRR4ISRI62iYiASu9YmYn7iCcXNGEdeqHtaeIvl0&#10;i7MIh1R0NXRz3TlSFX6cI9oul9YxETiVzOgMaYk2njBM5HxhxpesSgPnaoik3aG3BrQHek6kXVhg&#10;jOM9lgTGjNrTjtZKnQ2OUBhmVG5SjbHpy7+WLHSRcKcynE29HdmLACPYBRgsp86lpvzblHMuvKZj&#10;xk/AfqFEdrS1YhyiCjhxA0gAcMqOpUQREs7FF3p7MDDKDiwVM1f+4h4w5tVrvXbObsYqhbPAXQvt&#10;P9PdhfuOADQrIaghfXFWnXt1zUC3stf6T8T6KWDUEFh4bwzN95jY4J85vDngArvfPOJZQT1093Eg&#10;WJG0EIA1jHYg44lmT7T+HYBJaDalfg/F1q6c5xOWL36Ws6KEvYReSHwJjP7k7+RA8w+0JoU9gNf6&#10;F671L0ScmAGS0/0vIAciFmb8BlXxH3iMJy3Z1k/MOdHbUCVAQ0YRKSIWkAQ1raxpkjFSVRds3EyL&#10;FtgB4EkrlgJuraOpz1DEi6ClKo3MHF3N2tn/JmF4MMcwxR/NuZvB2gH3b+hxiohyeLK/Uu1hgqls&#10;Zt+sw/Ad3p+AfQIIjPFdFXeBGZ/I9ZN30RTpgA43WtxAqmbDD3Q/pFQ30NotaUeIiaVG8RELD+tw&#10;/wEYezpYnAS4M5E4BWoVFkVSmlWkH7ji8YcweGXC00Blvtakeizl+oSJwKAa+kSic38Woedfuq8b&#10;WPmkOC3LJGi9r1iIbGgR6P5ULsYxDwARF+g4kUAu5Zes5shcVIprPg2Qo0UA1tHagMWFuVipkdZh&#10;rcHxhMG1T5+I+MScJCO7H0h7cN21g/eSSKypHj+N1R3VH4lrifZ6qe9i37LQWrwQ+SVLrdy9YE13&#10;fB6wDd7YqBzBeW/+guV/A8k4SoKyIcBKO+Y0sqYT4W527GoDVpAuQFZhqdlI47NBluQZSWJ/fSFV&#10;aWLOnj8EWpVh5EI2ChgIn05YlIXWtddxIhBZgpMpsMEpVDIg0dHxiSuYsLIn3xPI6vc00dsHmn/T&#10;ffSFtUTEFbmNQzGBh2oGK10KS2UVo+5BGSBoTZFSTP4sz+SA+QlH0/qR5RtKdK5TLq+dF1aimmiK&#10;f4zDZkDD2nvgvt+lKqcClhcQP+HtO6vyNiBIUN/MEevbGy6WHKN+7LOuN54Vc31x7Wdon5CEa/7k&#10;egSJ1xDhaM5CTMaRAeAh7PIioZgcS0PA8gO9qxqSyoY3qzkDZIsWcryBxguqmHUMzW3IrpF9TCiS&#10;esDaD7j/hZV9D6q9xQdGflY+8xuX7MiCZJYfsgTledia864PR+x4WB2SaTsGPAB7YAxJOpzryUX4&#10;eEzGBBEoJKIYh3o/JBiYiPmFwmiKFLPFyqTIkrGpr41IfmQS68lDguILMwJr1fwPWryBJIdnVWSR&#10;aMH7elLfTd1cWVSwe28VGavqE9vdoWDVG0cna6jq/i4W4Dyz0GMp95MobhMUlL3kJqdTooC5b90m&#10;+5rqFRh7PiHnC52VEhsoywWsRO5VXKG5z4mV973Smyqz0GC+dH5MsBLqRAbzr0z25/NNZjvg7EPm&#10;xgrijkW6IwQevEuEt7WTAg+Xp+mAZGApRTDH5iZuoISuAJ4EAzLq+lu3Zrx/3/5VJWkN0GUiiX4I&#10;EBCgIT+r+phalJWaQ3OKt6/CVrIXcH6/a+rH4bXQlEgrCJrUxxWdIoDTWD3jlrBviU5ynAdWN5EZ&#10;JFWsG3o3Ng6t8QZwzcR15ZtvHvDt4fj+SHwMw7cP4PszMQ7+wrV4UbkuKgbZ38DUf6ZU4MAxsAG0&#10;LrA4YDgX5/TzBP71afj3z4Z1MgAdw9C64TiAxwFW5Tz4nBOGNdlPoLe1qxBK3aY76FYdZ9Mx4diQ&#10;R62VUnuusN0UFhCDGmrcbsCjExwrMqUA8TDZOwTwGU5iTYRO9YfIrP43kJJXQJeV2jzhLfS7DY8x&#10;MLxhrgvnXMqhE80cnlUFUcB4bWLbQFGz246pQFKvhW11kbxXa42H7t5KiN6Ad4Esyj0onqntB+hw&#10;oAUAjI3FYbftDoHQUj8LdNcMzGVwVTmUVRdQFQGyZFLpfXN25OitofngOGofJE5d6BxsUMlgzHJU&#10;bCDdEui4gGQDwt4+4PGBWL80B4apA26/o8CKrvJWmG0LjLtnVfXawSbUHmpm7gwfuExe+DvUqMpI&#10;VoEzmqppFDK0FqsqIaSqb6oS2lPac88dNBpFkPgbOR9WSiNdyrOU73x+llNzHtYqQJUK3CKtOBZG&#10;u0W9RYG76w34bpZUftclRwks/YMLGuZnBgw5C5B5U4snn3FoHYTiR63J6gmUKcIPqXhNqzaAJOoM&#10;lkZXNULlR03PM2F08YD9AQoXeVb7wJ0xzLVZrDGdmaEEV2O6Lfk0Hykwfhc6aE3xOncTH2Z3E3A3&#10;Ei5rGUFMQJUBsvDyAspEmqh8ps6tUpUT/GWMmmGy9yKo1VTZeRl7G8GgRub8zqVKChiwLscfypGs&#10;PXVXRIUOkpjY9mpF+oXz6pNhODchHehesYnzm8D9jPiTgEuwB0gE48SpsSnCwiRGWALGWwKuCi3a&#10;NAK5DCOrh06+nfF3vCtitGy7LHMTqLUfh1TWXcrXs5Q4yb/7GAT4f120/eqaL/bREImpeGzaUxGG&#10;niQi6rlmshIKSVuo1Jz1soLSz1X16ZyMlaE5r95DFkCY7zUE49pKzaWBe0aPtMHfOhe6SOGVBDo9&#10;7zOwzoyhCpD+pMxcAAAgAElEQVTmjD9VsVGkzmjAY1Qp+H22FLn4fl4lbFfGFWm1YEq4aV9WgG7l&#10;Va6zd9s0GjAGcPRAQOrU5Lhn7i27lf1LcekMAfwNQBg+L1fFVu5z7ffJsR0t8ZANXhGzkVC1wh0T&#10;z5gYptgAqsKWkvmaB4PIxV6Wn5qriuupO1kCW9goclQfILUZlXKnKiy61kvxkXPJxk3rrtZ1Wsr1&#10;+RNfYbrsJC9KcHxO4BUiBtOYjxT5WPGPt2/tXWa3VQ3NKizFeJ1ZM3jnzlSipZhPMghwYwvbM1nt&#10;XDkED0RVKHrioe5XDVBPGGCuiYh/45VlNcpmymaOmaH1Y0iLnasbogaW/91uUrRJhNRAgJvxw7CS&#10;Vni9UQ14Lb4PyVfaD7slhnd0OxDeMGyK9HGYfcfR/wfmnGj+G8MXRhwEiCzhPnCtF8wWDpHg55T9&#10;GlI9A5lDjrYAxRfHUt8E3XaSKu61DNfkWm3NMdzhfRvhIhAI6wT8mwFYmBNwZ78/NzY75js6oG53&#10;kQseEx0lvmClGQld7pejKWYk0O3ipdy6nnEgbcCCfQsMwEdzhGID9J1NHqZW+QxMOdZibhxtx9Xm&#10;TgAheIE1b5iRuFbZPOYWMUFkONzRViDxT4GoylF2w+vENRMpVfDTD7BfhnzoFQfMHA8DaKO1JKJa&#10;aNbQ/Ymjf6dSf34SzBUITFJQTWzx2hf8U7ZvzRytEWw3OJoNZCZG+4bmT7Cxrppde0eE46ieRUj0&#10;1tEbGzQjgTlPFNBQ5GlaojuBl7mmciaC4lwhC3OeqD58YDqsQMyY3KRCJwjP8ypWjQPBudZIQBHI&#10;NSBpkdL8L7j/QLeOy2s9UAmcjc2xhz8w2jcs+6Y6j2LKl84YI8HxR9Nu9fa0TnWt3pmgHcD+DUPE&#10;HePnzC/GZv9L4skDrT0QGWhIXJHIOJFeIjGHYWJZg7e/aKcHgtMRfyPxC6neDql1zn1KxeWMC4iT&#10;VngCqHjD6oi8SGjI+s/UB4je+1RQsxcB8yRLWtt4OtKW8nY6GET+AuIEks+d6LCMN1KaPTaaf6dt&#10;9yT4t7B25YxZR8QTzT/gqiZr9kExnLOPgEHVUAKhyxmi+w/GgvaB49Ewry+s9Ru3SpwXzrROEhm0&#10;G2+Yurvx92mJR9s5WuywAmrGC8ClXkkfaHgItAaJi92/AQQJbCKC5APr1ZMVBF70CeMFyQ5W4aDw&#10;m3SYXXxue8DtAbMHAneFGa0oS/4yN5htQYV3qsqFd/QGyJ4pEbRxlvq8TlMST6y8qwoJt4PPiAXk&#10;A7DAMsDxoB1OBpqduOaX+uBIIW9PYScUMiIuqM5SgG8izGVrJNDPDjCzcng+dg4QSfAyg/u1O2+k&#10;FEoCyEHxymRsPNpQDJmIfAFxYSVjtxkQqHmZgFE1T6u+7+hOsDGkEk8baI3N3alqJ0HAyiApmnGh&#10;+ZP9XJyAvmcCNpX/H0BWHCaBRVs9xnzmWgFA42+OtRrcplIpzseML0D9O+g+MmSJSvFFhAP5wlTf&#10;DmiX7/45yleB0L1z7rxE6Z7u2uz1ExlYcaH5AW/f+Sx2cY4aAA+s/Cki4AVadx8cqzXhqTNFAA8r&#10;HC5QltGYW9Yt1iQID5Lg4QvVZ69wDdbdcd06XG5GJVycmIsVf/COuyqyi8gAkIFuDm+DLgkiRXj2&#10;O+CqKs5LlaqBa/1WnlDo320plVY5DudMKcUb3kDsk3t96LkrFg0JfYCyx9r9ZFBCAOYaSIkorZ6D&#10;pCib2R9cG9eLY2SstKvzh9jM0DtA+dGB1ga6eqlFnLQkhyPUD8uTAgXYJLlkIbD+RFYsqxfWAmKu&#10;QlHIjBM9A5anSExnj5dGUq2lPi/q3kmCprcHzA7FtAACmDHhWs9mocoyg+FQHzquE8sGLEPGherD&#10;wlyHe89xIm0qdrrIQWImzHsenKewjf01+4DrQlTPCTiaS8CIG3tLXX75r9RaEKamu1lVk/r+vFoP&#10;HMftVyHCiXFJV4hYjBMisICGpv7grMYEqrKvGXBFkEugFwK0KhWDtG8g8YhyQn5YQzobggBlCc+8&#10;Gu4YTms9vpPp3GmwmFvcR5G6LBERFNDoe9ZU/DLGhGuxOtLdYe2JVpWcdqC1b+gJLFu8AGWhAwaq&#10;2jXYd3VLXX43b8XFCcNm5itu6+cgVv0GKPRndW8rLy0BTRrnfa/LYjx0lFV/nZpwGDYLWslwTf5G&#10;9gTCY7NFUCDY/7f2GcHuJfDM5Q+MdwUrLxdmxgsBDNcFrBO4LmA8gT4CrQPHR+LxNIxvjucY8E5V&#10;dhPQ7M4eNS6/2LUMcyXLlUNjvAJtAU8HfgweqJNCBIJ/EzgnVOL81ojcgW898Bip7yDgtepy9wi8&#10;puPnh+Hn94bzUqXR4KAYgG+PxIeUkROGazl6J1heZ+s7kVP9NhxSMmu4G3IrzENNkJ13VUQrlSk3&#10;aAMwNecixrdFGQMhVBrIdXWCvqMetFopkGP3RmgEErOWhFZSAjjT4MvQQpZIcWH4STCgAWuVaYAA&#10;NBeAXAe7kuPaB4pRG2Cr5V59QkxkJOrytcGcex0WAQDwUuB+EzFel1vcthn1WdXHIOv9UgCMp+wu&#10;bFsepVEp3AokS8PXRcVv2Qg9x5LPvcFBqw3EiRWTl2RjQkGlNj2MXQpA94HRF+CfuILJHtVIBstP&#10;JC6srE70S+sCMEy9XyKkKt3klyX7IpjBW5E5ZS0iIEgHWKTUqIu/3zwUzKkoXVLolxq/kvUC/gFW&#10;zQDAVFyLMCxZJ93xjRfB1nI/Z+3LBvZEWMaxM6kKptS5M0IHIZDuAgNjE4aZJAVYilxzl0jZju1w&#10;WRXVtQaNd+rWy5KN80swnir2am5fCuyZ3CNW72bEBSZSFRIVV/iOc9of49CLCAoSNJHsffJ58hLR&#10;rZT5fFbazbMfBQl6xV3Fbzbh5s81MObVd9d+qIqBSFYf1P5i4s+frfn1TPYj0D6BUclevV8i7yRk&#10;wcBq4dS8yQJLxNkmBQ04Q2YneRO67+AyA8d9VnIfBk4RC9zHtNbyRusvm47PqtAJfV4Rw1b2YIwp&#10;K4pg4LucMCzZXjeRHgRz7vO76WcvcaaME7WU+H4kEauH2VuFDO7qhMOTTb/FCLVI5GWAxuzwgJwz&#10;CCYvJWdaB3DZGgrIm6okvEOj3s1zk04A9wQSsHGhNV5bZhKY51xx/zxVfcQKIC6OFhw315+3zuSf&#10;uUGyz1yRhklruQD3D6ZG0ETUTtyWTUn165w1fjdJ8J7IloCjeqbV2oLmuKwjVSnP65sI6SZSZ66y&#10;sUudOSaiJDdpWSRaf6uI5d4JpNbxhCt3UoruXAz2FgOLrHUlXJUv1X6/nLkEZF9GyweRKg5WXGJJ&#10;BV8ktG3yqkhzX6Z+dzyXqLxPDJVSuSca0V58+MJrqcF7l5zBFBMzdx+TIn+4thj7zMDPCVYNrmAF&#10;czf2M3k/bx18fug8XtkJPERZqNm27xydhFMDY9C3PhGLlmTQWPRGe7s5+ex9gws8r9yAVxSpLcB8&#10;qQi4s9LMgnmio+GZS+C69ruF+mHwGl3VQayo4PwV496Uu83AzrsXRCAnY2P5y9fZfS3Hq2Kna+4S&#10;m/gyzUMpN0zCIVYYSwiTseMgoKrLvM0LELRTbQhVfarCWGuqNZewB2hp6L3Bk+dFJi9TvY19x+iN&#10;zZV9X84GvP1QPCMIEGsh4wsxP5G2cBwHEt8JcvjAP44Hnv6J1/wtIkb9anzhQ+KMAwlftA5j0cPA&#10;cMdaF/ZmRu54HwnEdFwG4LyUO7MC5NFY4YAEXleBTGW71hhTDDA4WvvBiqp4IfCFsMpWHc2CsRK5&#10;c9dH0143ArSGUO+5F0F3/elwwP0BU/+S3RQbA2M80eyB1+vfoP+6YeITM/jcbsBr3dYbJeSBS/me&#10;jmMslAhvhd9XtcUwOxerv5C0JEwQYBzeSLimzgD1pMl0VafQfs6sYV1SYhrzvrIi7ePAigcMHaN9&#10;aFaqd0YTAXRhrl+I+Jt/XlyFxVbOU90ZCjW8sCcWCR44TJdutwDwwooJwwHLjgb66ffB5t4rL6x8&#10;ibRugCw+CGYcbMpsA5ELc30i84JlIqA+gIvvOiWMQda7s7qsYaJsTJoCJkEbA3sgBO+P+QULxufo&#10;TzRQhQ8srOhaS4E5F86pe401jNa27V5G4pzs2eGy9Qop0cMaehtodqh/FUFfqtQZPCLrDvIdHgYC&#10;vRMrfiLDMdcT7g1hnaCx7goc/4bEwOhPuA0Bep+YeaH5QOQDoSqqc91gjflAA1XH7JfCoOo6E7qx&#10;fwmFqhfzxDhpHweCXW4DxygXCAE80dR/g6pmxp3Fe5QA4hWOzBMEER/wJgA0eR9lcKAi163vKJKT&#10;vXg8D6xsMH9S3W0HunE/0L0hQVuhhYUTMSdzbnOK/FcD8AQwwZ4rpVboij20woo8EbHgCbh3AYkG&#10;ZFnLNJK3+I7eaQmWaVRo2wO9P1hBGCSmYgX/zF2VL1JgJ/sONQsgm+5IKm+Hi7x64NL7812eSLgq&#10;YQ7+f+t8d8WuGRPdCWKvpJNFU0aSvhT5FgFaNFj7ALQvaStHdXWp5+v+6d7R/AOAc4+nA60D/oFm&#10;39H9G/dqTuE0n3idnwT7RlfPr6VqEhIDzUWKe0euQClIDAOBjta+7T1dFR58vgfMn0j/zr2a1Sfi&#10;Asx1/5kEuE0ADCMYCDYuvvNqxAhc1T/Q30UD2kDzB+c9vuB+Mr802gQ2GH9PVUeOFytGLMFKm29g&#10;L5TBrMOWrOJC/wCGC3ORtDszaUHbf6C1JzKTd2icO9dINLQi7hrt3EqRz+qhi+vbHvBk78GIL1Tf&#10;PcPklCnQh54DVpiRi4QeQD5A205DmqqLgvaOiYW1fuHKfzPvaw7gIRD3QohUJX6iTDvHjf8kyagl&#10;RT6ELawguVlxMpIihaoicFX5ZbCyzS3gjX3DUkBwYZ8Jky1eCjNh7DJ+Pcym5jIxRXQgUvZjofPJ&#10;dPYyjjDHOxERIlU7vIQpdf7jPrebD60B41/mQtqhzGUgMGl1Bcg6F4DwE08DGTJVSSSxSaFXik1S&#10;0tpb9SlYyZT25LAnz6UVhabxfhqrcqagUCACYSdgpgpKdtGLlcj8wrKuu08XGf4giZoP2fJRlBWY&#10;wLqQtgBvaDGEs6TWAW3J3B8oO0iXBRx7s94El+pfdWYoUc7EgYPrBBwviAR0H4r3k2T/CuGWh+Lj&#10;jV2JTlKu4HovCvI8A4Yi/UyRwxT/XTluvU+KjL8LPG4ipP5RTC3yNolRe2e8I/ZIUSfdpIyCKeN/&#10;o9aFBGJ3tZtpbTWCfa7f1XnFaqe5MQbTHCEMFAfdMcAqTwogtS45vOxZRItOQyzmus0bzDVGirnM&#10;ytirjW0d2KfIy0c/U9aBF1awGj1torUPtEaRyopPeFuArEF5728UCjhvON0dZdMM3SM3SVKTBaE+&#10;xKH/BK+pqtVkFQqgB+TnZUVERKnMs1RjEBvJnyv7hFJ5V/klfWQJOJiqZkRsMvwab8SpAMp5riSR&#10;wahs1YJxZYOWdZZV4Ob32l5vPC/uTTP1F96oGCz0fgWQX4k1+ax9APOVOEfi6++F3w81KpXVmul7&#10;+0F1WwEqNQcRgU+QmPl6OH79dHz/zkV5XgRZxkGrk89P4PUVsGY4Hi7lcuLHE/jHD+A/PxKvMPz6&#10;cnx90UbgHz+A/kh8tMA//uJmbh7og2DUtXyDbvt/skUhEMBL5RARw3hy24PBAdON/AJBmhCh0ES6&#10;FMwUCeQEqvTujk9K8ruLMKJCY5MyDsjqkmSFAS5yKf3e0wv2hxK2lowh8TXbBqqbA1PqtloaTB5u&#10;K519BpaSH1VpdgPNZgRA6r5XSnN3At5llUOSpljpqugQ9CLEowIsjCGhwPmyCaNqWmowPUcRO3WQ&#10;bescrf0ieboU3Z7A8qAthz5zg4uWyIDArwr6C+ZL6hA9u53q8cFy+VACO3WJXG8xg5IBfrbLcssg&#10;ZttlxyDbGJJHBH3PJHBLkDm4Hnki1pKjEoDhBxelBSJ7qSBeOhgAfmazgKl6rapukAJZE3veqypR&#10;R71UD3Vx07vYrey2NjDsgLcD9Ouu5su0x6vqE+AGmA0EympPGPgO74Re6plqXq8Enl4qtbd4BgG8&#10;jTF0NMdYiTPuQN+cIOYMw9Smcvly1vqvarIuYqTeu/aQcDOCMwIHC1J6NibLTL1yE7Ir7rU5F7Uk&#10;+0zQenbw/coykHs5Nxh9E5oA9jvx1XeprakiwG9rt3TFAuMcXg71K6OXfC6u5wLPTful+hPF9H1O&#10;sPrv7gdiGpMiRba9pNmuQJ+KrfH2vDoV97wGCAzGrFnAtpyqvLzeMZZhKjYYWGlR1XW7/0Xe39K9&#10;1mmp9bVWnEC4A7t3GBSXpsDzIuG7xyaAqgH6Cu7NR0scavadALxzHzclXwYGnCLnaq+yquOuSqJC&#10;kPu0CKJciqVgT5uCm1f6bZXoqVyFiUTKEqwnz4/eWZVkKCdr+gquoGXmQvVBup+XYUSgcbgS8DtG&#10;08GHB4Mb2IQ+bYPttJaSarxinar3Duf+rPMpcRMKNS8LhrKJHMidJ9T9F7htEM2LTBSJGNjVNJG+&#10;e/Cwygpwl9+11mJ32itGzUEjsH6tpr2fCOdCP3qoP9cNUhuqz0uJb6CkXGeT4herxXBXhFIZoH3F&#10;/KZr/xdpXFV/BuAE32VYEUPQWNsfa7o3vudExYT6t+1LRAiELztH075tBphsoh7lqa384nCOyzKe&#10;G/PiSuqNlwBH4gLBugZavFhVL3kRKrU3as6wc4+yNuN64n59XbzEjZ47Xkewr9NoOkOMVloAn3sl&#10;dk5SOffCfUaWENugikmt0PU27krLRTAbetz92GBVAcWLxBBplfo8GV1wPqTfKGECLzZU1lVuRSV4&#10;0xwKANDaJWmaWuOBdZ0S1ywMA7oZuhmorH6gtycy/405PxF5oTttFq45MeME/a4XzE+Y/WYeO5N9&#10;KewHmv2At4Ej/42e/xtf/munkIcvtEGwIoKVzl3v2JpI7iTJaIpThgAa/6zeazgbkK8Ee1K2A0jH&#10;a7IfyKM3WkMo81hBEG+0A0CiZ7AvW7KLWW/f4f4DowG7YgIUwc11gX3NOtAG1Z9mWPPEyt+I/KRF&#10;CUwXa3rlU/TA/ioZh3qYJSAQDXjg0V4g6G+I1SQoUN9M473hugg6sSLaKNzIsq18X5OJZ6OiNuJC&#10;N8cxvsPwxLVOXJPk02t9weEwf+JoHdVsufWhalESPbqxgNT//8Jh/wGzrvdi9YgpPwhMrPg/BK8l&#10;NmDs51k7XCoIc4z+DRmsijDQa33mSbC0NaQ1dANsLlzzgtkJs7/g9g1uwAr2d4jFvicUAvF5Eg5v&#10;33kHTpelGwm/ZoYwx7P/wLVeIFkEnEU0Q5VYTgKQJP2izbE1WOu6gxpJOCwkLri90DxgRvU4Fm3W&#10;zsUKr9F12zHZgdhCg+NcAnvsB9w/ZL1liGgI9WPq/sRoHwQ0ksBYxEu5VKmtDY6FM76Q+QnYBcOJ&#10;a72w4oVuDb0nzH6w2kskGqtkOvP0uIQRkASIRVDO2xNu32H2nxj+haNNsM8EffkJQFXj7CcOI3CM&#10;5qz6cfV0SZIeysbgVf+Tqs4pAsMHDAciF0b7xucLguUFyEYGVWzqJUGgjnZZtC6+WKGXJKlKeJZ5&#10;YuEEnFUwbmpOnQ+NL+NNItGsCfwlOaJsBpQesHosY8FwgBVUdcISUGudwHjGJ6pBe+SC5ydiue5U&#10;RoBffXXch8SQF9i83vldpaK2Bu8Ja13V1+xLZkiYTaSxemxiwharapAEd1kl9oHmDQtfzDlaRzda&#10;0xGn+aRoT/3lgIXAC9dkhSAV2005+KV5Tczdj+4LLT/Ak0V2gBl0yYDp55cED02xnMl0awfMWHkX&#10;64Wv6+4JFsa+UvAm668hi77qeXNwXzoQIfKsDVQ1dULWbc51FaF7ZUiN7x3DHwgMxr74jYhPZL44&#10;J/4Bb645kLDKAG8H3GnPdy1apFsuYIXOmW/8fADeyuYsttBuA6VrsQepKijY8+3gnCLh/uBaToPZ&#10;hNnSPcMV89SrJ5fuzF+8x6+TZPf6pnvHEkl5wBFIu2SdKBs275uYaHYV2ANW0IHrS9gUe9wVZkhg&#10;ttwyiP0FzA+4f4cJFG/WAVP/IWtALrT1teeZjeRZjRgI5PqpCiWDtycgIpTmlKyg5H9NEkO7qXsg&#10;F+NKdaFx7U9WuxdeVHuH91jGCNnvh+G6/omEcf79QKElrlgluRzYM6/r7kThzBIpvEUpSfuuer8m&#10;4ngtVpa5NcDlPARj/FEel2Csz/R9lzA4qnKzOc8nxIlICocDsS+/ES9ca8Gso/fv7JFTWzJ5xvMa&#10;RjJyt+hQ3kjcumPOxUo9G+g+JHwK3VdcYxxAsoopyk7VKKRyVWOw4pI9t6AcllVozItJzAw934WZ&#10;rLRzA1IW1y67Xa4ZB2xwTNJoj40iOCk6aTYYd4zJkjo6aSxrODh/5QbE6vulOyHnnb9uqF5EXI+c&#10;B5QgjiAuqhWKKe+hVfAEe4qR1POdv3EdWFKUmCAxzfUFEY+81/9B7GQIpijRYKIyZ3C1EYdXjrjv&#10;HrE29kOHjtDcy2KuKxGHaU9M1C2SMafGj+JTybB1jqTmnrlk4TSZJBVJcjnvc63zic2AuPhcRnxB&#10;N2FsVZDynUhgzQng1HhSPABcele10fBE9UpjNafWtS3Ig5IV3eDdgpMuoJ4NoYr15yLnBq9Jzn2w&#10;FonNBVsVOsV1Qt7QXAxU0QG5quFSLTwG1jQtSndYe4O5Nvi652VPfMlICyyDm6wPDH0QGYtliEk2&#10;dVcO1TtrzaIuXUmAKoHNQzE3uv+DpU8CPL2ekz+yppSiC1gX2TeTDRrqMxuVi30AaBWgOW48MJkc&#10;eDOMDvx6NrwWcKLDHPh6Ja4rEFOe7zSbxzgc/Ugqlhvw8xM4L8d1Aq8J/NffiX/+M/D6DPz1zfDX&#10;D8dffxn+43vg45loh9aGG33ViUyKYdU0aGxWkszpUgjzwv0GNifgFf8BlTSXGs/2cLrdTZarKTPX&#10;An93ZUPMCga8XHVX/Ub9kLZJRvUe4ZcqRddGxx8/X8tq25qZ1KxR9hjcgmUtREG4qVQVqN4Nb5/I&#10;yyQKADR4ChTOe83BbsDrD1DFuKu02wBU5Ux9eNmnYf9OAvf+w5/vU3NhKDC8+itUD5E36xWjyr4H&#10;SQ1AKuX37zK8TYoh30Egn2x6qU1T5NFtVSOASJ+79qVTlTYCmLvXmtHlGYkVbO7FMefcUr1ktDBI&#10;F5DHxCPAnyvF/1oFGAnM2mPOBGFZ2/ZSVUVxP7+OOf05L/WV+NzhkPZNtvexWeKKhXO90P2UyqTm&#10;siolRFzCAAtWJhnjxPtBNrwqQWjhc4NDfJ+h+FRAe+2LAAHYLvVRrYGniLH5Ftu60WJqk6txr5+y&#10;uinwvamzsiVETmL/XpHw1TidTTb5Z8MJ3kGf554CXu/Nnhrr7jdgXRZMk6w9ygrtneSJJcsW0xBr&#10;PWAxoanm3r2xz5erHwf7LfHvAVYhTTB+X2m4Uv/h93raCZM+N4u8MhJWvSctg99iQp2dNU67ibfJ&#10;Dg935RyUfwRIImfc2y5BezeAP1NkbFWCFACNvMHh5hVCNMZxkyRW+xuAJSsBvMeuEGl6z8ej3l+q&#10;eH1PKeY5xxQGPHpgDAalSrpY9JH7mSrfWIqtUGxKk0BAVTswVoG6JRtph+3KmZTFZgHFSMbP6i9l&#10;Gg8SbZzrrj2yUhdTC6rptc5qDkw9rCgQSiBd1Q6sMKoKDhgB6yEAv2y7HGWxx/xjisA/BHQXkZKh&#10;M/ZtIlLPuv8MlWLkewrC2Jq1Xm7S0jmcWEGdIZW0fM8lu8iKga0lqxSNQpJWzTMVxy0N1/Sb0G22&#10;LRLZJ4p/Tusn7LFhzyoutpbJxulZxI5y+1u8tc9GniWqXlb1x1S/EmiNBUiSPU2WPs0wkurFFfe5&#10;2CwxLDAa7bbYO64q4rQPVJHTZct5yUJr0R8FVUDvipE7QdSCGz3hipUk6TV4q6LETXzWuoAnWpRo&#10;RT0MoL4wTE+lnocACZHynZZtbiThoTzkCsdrSlPsUJNzipeu5biW4dHXrsIl4E1Cx8wh/znud1WY&#10;VkwqgYiKG0gsJi1jSFSzwmhlAfSJhfui3nTubmfiis8SwtxR6F7XJSByo/3tClrTlRimeeKQ1eqM&#10;xVw7jDaIRqCx6QK98kSuwBW0HVr5Cc8Lr2thrkBXc3QqgqhaPHFhYKK7w9eBbAutJQ48YUlqigTB&#10;FJg3AJto9kJ/S3gzqDLsOshCcevRcueabh2tP9By4Vpf8Ozw+CYA5BccX8hoArwNUEUGy80B9lzQ&#10;JZxINg82c1hORBLYakY1t2EiXYALOsb4hoyAt79hayCsydb3CwvAjN/IHOitA62DnvoTa/GC6nYi&#10;raP1jobBy2eeGG3BbXE/BNeuuWF22qytyB0nmkRUo5nAo9AepzLVcyIC+P2qHgYLSF7UzWhBlDlZ&#10;xdsOlNAvgmNDy54nHAtrnfi6PhH+xNGeaO0Hjt4Bm5jxiSv+hRn/hZX/F5mkqHsXMKumy0Agsyl3&#10;/gQyseIbx8ZOsMqigZZHrB51/0JvC25fgP1GgJU38IUVFzJfejcSIABBpW6u/EKgjiUiOtgEmr/f&#10;XYBaAD0qpqpnkVNBndbYcaB9R4mPSjozvLFmLb6w4pdENCJgBXofRpCEFnOlUPuq0MFgFcbKPA8B&#10;pA1Ec6hKN3sC1hD4wpy/Eevfmp8B+nEbmn+TmOk3Mv8G4c2E2Us2uAbkQq5PrJQtW/tQzjPBBsIv&#10;eE44PhRTCAwbBqgmJznTG0muwCkQltZryI4o8VvonlnNvz3VVP0nutGGrNlgRYZdSLAi5bZVmbhk&#10;M9WSFQQcB8aRZg4YqyaQJHKQtNHqPhh30WG4ELKAQbyQ+I00WvjAaOcz828gHA0fek/GtoWnhHUs&#10;2bZmVA/jgMkyG56IrdIyAE2EWKKlk3S1hokJN9pkGwi4XtffPMfaf8D9B8dWdpDh6i0ViblecCvC&#10;gjGXPXu8BdgAACAASURBVH+Uc1hs0seSlZd0JjiZK4lUMWtouRD5qX4KjLXTJoDfWOoB5LLAQ05k&#10;XlhxMt+PAfYm6nArAsuBCDgW1ff4hRWfKIAWAlQTBwjEk/RhHiErQUisY6xqN0ye56qO4Z4mIdc6&#10;v3OB1pyJUBWf1P1g7GxuyJjI6nviHWgf3OQxlcs74A/ABtxoBcWxWkCeaHAs8O/4D+/MlYSZehC7&#10;msIPr9yvGox3dB9bgNzaQ7ZPrHKyBe7SZL8Trv3FPaQyu8wXq0hWVShCYzEUn0nmkNDlPjU7YPHQ&#10;ngc/19Rk3Dqq/wVz6bWtybzmU1KtMJKmsbb3AyDrrRKvmJLRQEeRmfpTQCQhq1RN886qp8SJcy7m&#10;biFMk+pC3W8CsMkKj0yYP0T+Cg+Aab4/+O75E8hPAtLqE8LvCqiTjGJVZzWhC/iHrEKdl8WyjiMW&#10;INIbJEq4L258pvqV8LXrjBfQnpM5h5lilPqLWBOo3EAgKPQdBrOBzKYTi2duxKXPfmjvp95nZ8nM&#10;pVSJt4LnG21GRcREivhj7hxYWGDlIm3AQvGhQHtgMhFAWbJp5oh/hWP0QTvfxc93d4rboEo0gMKu&#10;WGA1BT8jtIbKBIy4f9RJyKzWjHFGtr4kLjiGPKegdd8BsFJDX8DRWVwltEhse+5aVcoErdqYk5rG&#10;xXHX4ZPU43epZ52xGqp65nFvSURgrj9zVeYI59qfeN9pSGLpDCuLJUyE0M/ag277JqGjRXtZl93U&#10;mmIu0t+wTq0/k+hPwpwax8IrbAtVdHfQyioszlUlVj1xGPMKp1PPHXpNbyGtqTr7Df0k0bImIh3L&#10;msZT+E3dC61wRfV9g3BfhGIFzyCOnwhhFCnLvLYELeYmh4sXMk4Vk7ASz9AQ/uSYJc/lFReAhW5m&#10;KzVI5YWcRparLsbVtCjv50bdzHIPPjX5LiuE1gzWHH4AbUiZnGwIvU4qjLOIFdg9IULWSYgp6azk&#10;yrAt34rY4f1ZEyyUrxbfrIgVUFWBro8GAVOlmLYNzO51Bya1m8xx7BQYRQDgXkUmVIIEV+5AKVkv&#10;AREvNXfCPLctxSa0jBfqVhvySsxhQE+8ViL+Fj9vtPj5+gS+viamGpH2IzAeDc+H4+PBd7quwD+/&#10;GHR+vYBfkxY78zScn4afYfjvX2zy2IbBBueNoKaqhVQNNRovo49BwK2NxBXUdZXys56vQLREAXpV&#10;iUFg5ZIq8yHbud3XY0nlC2NS5wwoU+rHECvaTIC30a6D1Rc6pCDgSkBIJjZJUcD9JgZrrlGBRACV&#10;3sdMSkpI5/hWAQO7gQpDgamlkCX4lNokEbYrXwoTChSPSJ/9Fr4V2KhxK2JB1jBlm1OUQJE/G4A1&#10;EoUp4HPp3wlTNQsJjpk3MOyALLnqUMcGaO8Rwr1HKuiCyGEiYb6wt6kG07PGxxQjOH+0LuK4zgQ8&#10;CJpdkbsKp4i1GuMoQN4TZo5Dl0YX6Ei7Au7pshdK7cHq20Cg0972raN5YggYWCmbh3wHyGPvewM2&#10;QFXq7u1TnElbOjO4gC/ERJWwJhQL3KTCYKKwlsB+6O67cg/gViDof8Tg78NrH0C419Sl5ozQ2inb&#10;uRVi7fW5M7i/HMCjB7oHbR6zFCb6p5SpNfd5z+1+JgicMxIMLtLwDFf/CGcj9GbbHtH3XJLAcxTh&#10;RsJoOJTEGc7J/UEAkhZZZfdVhEC8AUM1V1FjBAG95rRQA7btktldTVhWe5Gmcz+lMOL/R42f3Wuz&#10;9moEsOCYU+SRyZ7KgFewyvHR6NE6kVLe652Ce3HlXc3RNZ6lLazqomkEY5ESdfJo1nzd8+6am4cz&#10;Ab2KVMiqsJFWRPO4QJfmCNm9peGlNXLIqhNG8JrjBhwtcE7HSyTBoZ4pBq3/LLL+XncFyhaZx3Gs&#10;QSaYvGC7MqXWOW2WVLGSOos7xzqU2LDXxx0vSfwkno3kV/X0KQJ8oVFoEbg/B8C5pJvrbM5uoN0P&#10;QEd3JFB9iMy5F7rHru4r8v4KVmBVgdEVN6lqJlJvlfJbBIuSw1gmUiZ3TC4xBEFPjR2wL2cLJNmm&#10;SItIrqOU8MAbPxe4z6hsd+UGL7fY5yjPSdtnp4N5jhtjVaRhrbc5Uj7Xm+zZSoRTSqKKU1oLvIDc&#10;vS6K1LeEKlqbqjVJbkYYXotzNioAJcnf4cwP6owyU4WEObqZemyRcF1JvoVN0mWtp3HVsYCysYva&#10;9vrcZrEtKntjznzNIvSXLgRA1X1VT5hZ+aDiiivXnjsP0MbS5WnYQrhXSw24sScNII/0ssu14AVD&#10;ZGRaYnT1PfJAT5OXsyoZK04oDlcc9UhUxW7FTpLryq8sdSyVFzcnlBW7UgGC+2YLnWCyeUqJAmr2&#10;/Q8RGP+luNESrTm6VJorTrym7iaVdwfJkBnAWk1xhNZ8ZhdgC1d+sbfXrAStCxSf+8wwANf6Jetj&#10;AuO8K7zwlf+E+6//R9bbLkdy7EqCDkRkFtnS0dm1ef8H3J0xm3uPJLKqMgDsD3dEUrNt1upWk6zK&#10;ig8Ewt3hgIft5/Y0AAPDB4GzAoZ/oEYDBu99nykBMOxhRO969tr4gDlV6tMfJKrjGwNPBaYnsh5w&#10;+6CGsBLDBtxOgkNFNfM7XzhUsTLGiVUTV741jgTisr6AFezfUp9SPB4o+0DmE1f8h9UvZcj6QuRf&#10;iHzBPXn/SwC4QCuJgWGfsBq48m+CtPWtu2K7m/NAMpcIsAo2+DqOwLSAueFSrGKVSQcE692HSsMr&#10;LkS9aStabITb+fJK9oE4fFD4kIkV6lVTJK8wTgxLXOuJqi+SO3mh1jdW/Rdi/hvn/B+A/Q8c8zcc&#10;fqCSxKTXyXPfHGa/ePfzQuaFrJeeQt0mjX043vGS9ROBXUVmHEdhRWLBlK/+B12tYMb+POaOKduh&#10;9q6nHXMAdklcyAoK5k6BYzrO4wTFKCIgpkByAJUN7A2YPzD8A2P8gcxEpCoaZJcyDBjjQ/uyFaAF&#10;OEmwBG1ZaPHRwpkHpiSbww+JFQ1TyvisvO+8cExno/LIC5V/ovBCoSsyBPDVt6p5AomAKW5HDVXk&#10;OWhx/ib4boDZA4ULleqjYgZTH8+qQuCJqG9YAu7fQDmBWSPIv+KL5JUUBe5D9lSXKpAMJpso91+0&#10;k/Y/0I2RDYbh731mrvje0ZPVVp9gZYMJkPtAQs2+NTdoogZAq4d5Px26G7OCZcUT7+u/UPgCChhG&#10;QJw2X+cmaXXCo0ALL+RF1bwsfACNI2S5BWfD+iqgQV9ryVlRJR8vRPxJoWydul8lzB+6J6fW60LG&#10;FxXjFfr55NxawPCBFQ+MkbwfQfsKCz5EsGDSvth5X8tcqh5iZUUkkGAFHNcUCRxW4LyBegP2CVZG&#10;XFL4L2EEF4AHrKaAywNNhq34Zs40HlSCm4kU6chEWzC3Q3PFCo7ObNgLiGT6zshq7Tt7tUq7EqZ9&#10;CgxVVyQJt9Lpu8kUgpiOgVEHMqeQiEmMrVJkD0hEqXoK5Siw1xY/rwF1ovBAl+NmGM45RcbQes7t&#10;Q3lIYtgSwXYI3+PBm7KBpIUr+yRlBrrfBc8oWTrVG1bsCGgme8MyEdEvAvFQbwsDDp9cBzgAexDv&#10;M44P+7p0MrY4Tm4YeaLU4L7FQuxzM+EIrHzt3j7E4iZjL2jDxqpx3bs3uTfuu3uSPOB7D3QvsNLl&#10;a/VFTGuEDdS7yggksgB4HSS2Qr1K2uLMFyArxJYPNQ7KVG1nbSRxrImwgbbPJHkwldvpTkxpEMxl&#10;iajP12ubZGUDxV3VovzeXHm5lDyqAGN8egJ+Av4vzPkLVgPuBJtJOAe6xzqc5Gn3TCzUfcahUD60&#10;N3g2XHHJniw3qGH6O3snMn5BVV1Zqao817krW1jEJg7l4c+xQGruQNsxXvhRKFr/Z+4cFpbEqctQ&#10;tjbOrM3P88ldAlvbp35jMjwPLnR1R6PctYU3QN9EJeniHFfhZ+9UN9p3DT/hRjFH5AU0adCXjo1G&#10;kCCIZKUXYBiD9qQ7NwCrJMc+MyjcgE1WZKN7tYBnohPDoEhmwXzBiWSgq3G6KonEdFvWtoi1NG+m&#10;uPjjeX9iWMYN11VupTyLBFrTQKnrB79viDjjvhm6v2hvb/s7vUOA1ZCyXmQF8VIexlg8mPzxzqTP&#10;m3YxJg5WUZbIX3S1X12oDJ17vC81dhd1YeVLOcoiOWvExXw+0G5Tww7lYRNLz09BH3Nl7XREJhy0&#10;8CsEyRQkZmWRq9mgFZQQMcD15bgJnwa0TIeZuaS/uvU2yGneVSn7Rza4b94kyv2PN+ip/SBSJaMD&#10;rdR3/b76ZoqeufBZZsV9nVWIS6Bj3QDF/jD4cUmvH1/rh/j/Iw/awHeq3oAE+uLTf+8XqAY9+5Ii&#10;cFHCCOF5exWbFeYcGrNCXolYwPtVWBfJgnkYPj8cH3Pg8cfE+Sr8/SysVYDTtu3xYfj8MJxqFB5D&#10;6uSH4bfD4Zi7cumQH/slW5QBVvXYaAU3QQ82HC58TipSebBgA/59lN3hREEQBEaGyfbEebGlLYfh&#10;Je/6ZjoLP22LDBA4MQeQF5XEq0hGdNWA7XfvKeimzdiAXqv5b9ss7MqAoZDo1mp0/AAkij170qlE&#10;x4/1jNa3ieipf/47BJQ0GLl/6bMycO+lgpSqtceNDLMamNbdFLx7nkBBAz8+j6sSqIOJe2E2gaF9&#10;dU6qiJdA2F7Lm1RAdSzT0tT61p7tMe/xacV1g3K9l/fnJu6zAabTbsuwlb0ZmkfVm5aR8BT4fIhs&#10;6ueNkvLcEi6LxZW0fJijcCBxWNEqIwmaeivXNfZuwDld/RL4DK04b5Cryd2hsfSBrV7sZP8twI2Q&#10;hgBt54WKajQe4NmgsWIUgUv1btEaunKACqm2VvsnSI1qNl9xLjsWQ8Cx1mPu/GZXJHQYizL1oIBI&#10;sdw9L6xu86mfhF6fEQ0Eht1z0c8FsHcXbXZs946pojq/e6qtdDykXvJ7iG9g58eOXiK+1WIC03MD&#10;60sE55LNR5Pl2/LO+fV9jjeYPngF85J1k6pDTDHHE+ppRsVOV6xGj2Hd4+B6zybNuvKstuKttp3Z&#10;BccFkgWXKry4J2onNbCGczlug/gijlk4VQ1CUrvTw9x7CS7VUe83sBG9oYAFvBZV/If20xQp1mA+&#10;jERAhnGeBI4vFD6KlaIhSyk32anp868kebcKmMX1FOqP1vZttLBTcqq5DGcT7lVcc8NLACjtbofm&#10;YZTMHfpssNxxuNPCVl111Wjq3F9Fcn9oLy7cBGp1DLTbOmql7Xi4imt7DQ5qx9d+10yC+fPIu5ec&#10;UTFpgbs/SjA2vZPE3McRJLD1+q0btI5Bcd8IhkjFJcD+oUqgjvdv7a3ZpE7deyqd3zd+DtZew7fI&#10;omA/CF5TumMbPO/YgaAtLOp+nh3ggR+xqvYaBe4zY1dkQf2bfvRG8wLJdvUFY1zjWut5zeLaSX1t&#10;mmEYSVKuj9rPyrP3juuo7rtWm9hm/3mud7uXgn6+9jkOKNa68bwxbJsogOeao7BkB2Z6HkMTHRyj&#10;n1VdVGezJ0wTJ161z9E+/91kRTWAqNJazx0njzGwgoQsLeMcNlJ2pLgtEKQ82ZaTUA7k3ItNJN+A&#10;COBj4GO2Cpl1O9BlJnas01jrKE9VTPbcDyv1vqS9HF3RuWy2fSgMqMFKA3zAMZU/PzH9DfcgOWg8&#10;E4jxqIJnENQ/9gFiqAxEUdzglrvfnikPzchdyUujI4KtCxdWsQrq2DYwv2D20GX6AfcTK954vv4X&#10;4G9Mv0l4gnLJefM79nMtE+w0nOoD8AfW9R8CxwBuNaNUwQgSVxGwwe8Z/ok5fgEADv+XwOWJ8geA&#10;J8rUJDz/QuFL63Yg8aW8gSAf7SmkZMUBWmu1ihT/R1X4wutKIA8c8w8ABGNXJDK/aHGjM4SxkQuC&#10;pMVQdfSA+4VhF8EUL1bSj8QK4IoWXjAnfwf7B0YWDqqaQNsW5v/TD8xxIPObitAqColRmJMPkgKp&#10;Vn4DKMw56UGOwXg4Eiv/F2L9NyK/kPk3gAtz/A6YCIoiSRuqRKhN5lF5zDzSYDVQw2Ae6P49rFSs&#10;HdcZFd8gMTNQWBg+AD8AnJy/aj/0QOSXfjaQRUV1av/TxYGVLelLsfVEW4tX96IwkkYmCyrahFEp&#10;7v5QvBMBZQbzW9m+QWxjNQvttp7IfMOMe5Vgn8OGFP9icKzYTNxtYJwn2CT8vxDrG1APAqtA1WD8&#10;q4TZ3yKFWhk8VLnPBuGsfmolOEHBrP/WWAIAm0IXngLoaLEW8d+4BDYPO3GMX6oOI/lKGyA1YZeV&#10;Ulbq/1OWiw+Y/yIhInKGRETu5zEznPaHYqSxomnnCQKMpEJv3Hs6cF1fWEFya5g+o/d9dtBSMi+g&#10;vgG8GFP9EPD+geG/4PYBE8HfccTNsOpCyBas8lJe5DoTGGludXADlAPDHozLlhiZSAdGUX3N/imT&#10;1nVFgq+sm27/KcvHgkHEXL2w4kUVNAzmJ2YcMAuJNJbOavaM4HxPmA9UvQB8a903aK6cwd600QPJ&#10;NEcDxlS6c+SncjZXpOd5aA7t6YsxUmWwjoHpJ4b/QuHgWV2BSJK4tBwS6O8Gy6lnaThXly4AMEc5&#10;q2IAWoMyCHAuYMn+EBuTyPusABhT+rVNFXtGWSkteL5R9dReCbBnC8Fws4E5fmNsF6nDUXsKoOT7&#10;Zh6g8wCfh+dBaZwOfh+Kdl+1sLx+AMltjda9dxYivwkii9Do89/9hNkDBxZC/VB4x59oyUtmYmHh&#10;MILHGsIf8UkWSJD9UV0iTDnGw6Gq0dC9OrBqsaoShuEn5vjEnJ8YNnHlE4mXqiPVo8zl52IGyPqI&#10;CPADJA+L+72cZLgv9eBVwlkGQxOjF9etDVUBT2UaJPWUbQF1CRuExLy0q+u+hSj2y+IYnpg2VZV0&#10;9+SjyStj+LAHarBi9VpPsNLpQYGMt0PObRG1oiR2D0S9KLxEW1Wlxjs0Dw7DA7DuTzWRUAWw+mwF&#10;rh0/FeUo8NCnNrN9HrK31vvH/U2fx25yhHGwSYEes7xh2X5N6/3HO2UtyZeqwDLHsddaV7fyHOyf&#10;VUZtjl0FIpKi8u4J5D7RvWkoJITwtgk41+i2YnT7UeWmfYWh7+vzGdzP8WR0kw2XW69Ffb1u4iRL&#10;RJUNxa3UWhj6FJo37UH2w6NkNuPuVbdEaLt9wv0Xuv8S+2UNVfGoIt3YPyiSuSJzDJ7znf12Lz7f&#10;eQTPgb4zQOML1J5z4lQt+GP+xPh3xyLr1iQS9rQlasr+jNsgAfWjwc67OF885xQf1aPO7NDzUIxQ&#10;xrleEepVxt5ahYvvt59GhJw5Bmg1vvsRFedqqBIqJIa2YuVXpCEliqE1rMoEimQ5relO4n6YWPJr&#10;NktiCtbr0sB+hCQ+HY6ZvXuqp4QLtgywoaQi7/OJm+sHkqdA2zRU6fKP4OvZottNs9TtsU+AoHos&#10;mTg2ooQfX+t/K6DiH5TMBo37OfbyEDkA8BJvighN3mxg4sevjXXY/YVm1hiTWiFrG+Dj61UT6ASD&#10;1BvKxw0O9GG915isy5ClUura37cu/n0ehTEZJDILz1egxsR4OMbp+HgY/nU4vhfw+So8L47PxzT8&#10;Ogq/TsPpEPEiAMsMczKZGQ6MyS311qW8AZbjVF+SqXFwbtLT2WflkNquK1c6ZlevjvtO/UOVqT4t&#10;TgX3RxXe4XgJCE+DCBgpTAVGR9i2aYm9yXVB9ltNe88Tfvx/kyINzNheh/z5+pl6cYM0CFi9fmTP&#10;IoDlGLmJhW4O36RFmiGtfUztH8/U1Un7fNN69M4byjcJk9qs/g/bG2zQt9PZoWftnkAGIMMJilkf&#10;HNo+Aln6++ZIllTjBv7wY6x0XmL3l+Ho3WRI6SBL2smRMRZI+mPseh7uKp/7fbKoVoQA0j1XAMZM&#10;8Oi5X4MPJeBSl51gro309r+9+3m0PU+vqcwec+lfioAxtmKEx3N/f78vVYoEqKcOKyoeWUpNcMwA&#10;O3B7t/I9jvGhssmFBTbc27EQRguSH0zgsNp2elkQ0YQdoHr9dBP1Gvx8TRDxKpwbpO9RbVCSKg+S&#10;eWzL1tUN2MrstO7rxJ9NAypEWBoDahl/9r38PrBMytm4qb4mMQnW5l4jK+zuw1MEaG6C06SY5+P3&#10;abMtFHHvUQNEFtQG6qpYbeQo1LSdJJN0+8dB9k87MidImNo4BqAcqj4Q2e5KlUSQTsXEUvxcaRgi&#10;7YjzGn5NJkcAQZ6jCrDcfcdgtmNZ4ygutt+Ka6tB0iY7iFvqT+uEhLHoGU5bOqPVUVepfagB9ulA&#10;N0FHyT193FVxVgSOj9GAvOZRgcIFwF5B0PgxE7Mt07RUd/Pz7KXLeO8OhBVmJ4yJ3UNoK7O1Nw5P&#10;VlMUeyvt6kFjygr7GTd4kXI9f4g8dQMqCLuFQYAOf7YEulmTnVrbPkT2QirQYj8C9iHiOmn7vCsc&#10;VxmmEqUm79tCs19ogvGjLdd67fbafqgfzArDWrbtBd1Le5Vj8E4B+3rd205T7sd64VaDzlGo4Hp0&#10;gfacIymHCgKdSyBPE3sk4d5vle67zsdKxGIF3yXCqYmLPkirgPey/eHuiytjT/e3YQl9DxLHIarP&#10;t7Yns02UAqXm7KU+G7JdURLC80kAfTkQ3BqMLySRhJNtAtMlGFiq/GvbP08Ta2T32ceMR+uz8LrY&#10;o6PPjjGGqkN4Dl/qr9Vn/O6Hl9hWPm1nyMomDphLNeduOO3AHAMrLqxcfDZz5lFSd5458PUOvLMA&#10;46UxGKwFZNXetz1Xc4gY1SUKiX3uUIXOfZCRuKxFDlxf/dpd2d6fS/+616SbiGcbWyzGys0UgUgL&#10;P4oNTlj9S57gU6Dhk4BCkpTj2zrPbMXeh1N1OMaJgcX+GiHFotNizrRf5pQipVrgdJ8FKwrApT8J&#10;0r7rzXynElYXCidMdlqJJ8reWNFgzYTZJwzJBqb0Td1jT4U1rZFdcSRyYRWV1O7sz0PAEDBPPOan&#10;YvvUPiOYOowAFs1KqAgsu+D+iTLgiv+NxHOPe2Vi4M2xS8c7WMVwTo4n6g2zE2af8AxZnOTO7zNf&#10;rLBFIuoLBscxPnDOP3DlgYr/gnup8fyHcq4Dc35gjIG1vlD13qCxK/bDF6+hRluwcqpBuz9Qqrpz&#10;YwCmXmQYOMcfOI4D7zeBxcCbIGFduOpvAQkiq0E1+PAT5/w3q1RsAgi81xdGgdHTLgLIZuh+AHeD&#10;W5JRVU+Ydf8OkCyQSGA4e6kMnzjKkcGeLFXdWrtQUsAahtTic0fHUjClKraQEYobJxwEHlzn1jDm&#10;hgH2KmKF/IWqDxg+MPwPwB9cG6BdEnDQlgkAG2cr7wWrYgpP7WUqvAkesZ/RGAOxVHmlGAR7gNZU&#10;C6wMEQldb86nekEMd9rt1DdIMCbaN77qLbJC51IaxhCQWYYrh84Bl0Wmwy0YI4sN64f9wjH+Dfc/&#10;eCeJPxVbqZr2KkS+tN/fql2ZUg6HBFEcexI4bOAdssqCGQoBzy9kBbrhfd/GaD1GoL3Fa8wXJ+b4&#10;QATtgChhoLJ8DPWSSUPNT7hik9qFQrXrgDlW/ImMgvkvzMmqRpd9nteBrANVbHBNkcunethMTLx4&#10;v5KlTN+BMxcSb5hIO0bCAVPPF/MHybZskPs3Ar/5jchvrPqChwhi0C5oetucEXxmXxHAKrjuSoCC&#10;JcnlJJmy1eVFizVPfh43R9QCSSzeudo83TUnPM8/UBhAcY0R6Cv19qIFEAmiA44mslgJ0wTM8AGv&#10;32H2wJi/YdovGNjzomCcg3zKMk0KegNsHhIcMzdqKadJ8X66sxK4qOyefiDxoBVPOSAiC+i7Seo3&#10;gd7hHwQhixV10w4Me2HlX8j6S2RG2yQV4z6ecBhWfWHav+hIoP0UssVx/8Dw/wtZD/aTrmKVDwxV&#10;DUwWWqra5H/UE0s9rIgVGtxP9ZEZGAj4OJGgZ3/ZABu7n3BMlD9VYQrASYx3TyLX3TkzYcU+PrAm&#10;u0j6lb1BK6MXoGoipmyOWLctXoFijbZvGzYx/YE5fsP030WUOEKkRSRjP+9doQp0R8SpWPKBtuXu&#10;DJXVM3O7xJgIPjo9LETR/gu9bo1Ju48P3rx7zRgrnFxxn2kJ7zP8kYFhp8bwVFP0E7RQe+pKTgI6&#10;4oXuOcW+M28MmyhcWMn+fK5MFoq72T16igKFasFRdYSTiMenYt0vWqYZEHExjhjY8waG8glkVxu6&#10;nod98yArwRLJhrr0Z6F7n92EaP8csEEl9N9vQXOVoWLBPXXmHAL6F0gAn/rM2Lk8epcNWvZB8Vrm&#10;dIh8I+KbVa3GmBht6wFhXFpDZhJ04KAICX1mNH2le61ysY4TBaeNLC+pqHyiEOoz9dDnIPHAXH3q&#10;bpBIhAQyp+KioXuemQGW3UPqrpiKajux3HscdSDtQ2tY+YCz1xPKeCeuQDDpR9ZSLON64Tlne04K&#10;snCGKnbRorGAIVQpVBtnN/XcYbUNe1k2UeW7whHovteVi/bJubS+6KgDWUuafYC2caY9NcHa09u+&#10;1u1fqtgpxHoJz1moeuq1C9VVR/kNVs2RROqK3+51FHkwVuZFW9DkjA8/4MMxfQCgAIxCBQkrauG2&#10;N71+5D8LaS9Uac+3RWDbxNnQFV+30fHBOICBaWa5GbP2L3UBA5F70EsLtDd4qzd7AnuRd9lfk/XV&#10;aiJrpSWw+8dAN7y9P6u3Cn9tjyFtQ66f++v182dbEXoD9vtHhXE0t2uDVUPeDQYad/hxccAPAIGv&#10;zWe1YWRbh/pHuO5aTsW3y47GnKrlTEMuIC/TZoBAMRNZLFBFyMpxGs6H4fGbfOzdUKpyWln4+29W&#10;AoxZUrWpz4nG7/0mV/RXJnClbHIc5+fAb785Hv8ikPcYwHnwWa8y2fwADV1kGuJFxRz964E1DDgc&#10;dqSC9z9nv5fIaFDWBJAbdtPXhN0N7O3+mQQJkw0aaGVF2bYTGvQ+01yyr8XQNanJko4rBLxqrxEq&#10;XmqDbPs5f/4c+u8N7ONWjaLBJuPd6Z9Lk8eP8ZJ6J2f6iMavpYApTnft19RO2O/DC8INZu1F3kpp&#10;bnT97wAAIABJREFUHUhdadTqAFiDQv08EPgjMMnq7p+iKrefFUM9Z1Tk9ucQ4FbV2//+TGASK9dO&#10;nJ7Iao97qaf1NRJMulwbj7KuOnCHPKV7rIDDaP210lXNIgu7od46OsivLPagMvnjDg7EtoY0XaRV&#10;PUBC2aQIkymF1qLpgtzkVmme2jqPh1LPSe8TbJvD7iVSJXusMnr11tiAIXsB8OLX85J2260N1AY7&#10;e+obzNzrSl87Jp/0Clf/TSa906lScwOOwWqvKwxLlkau/WJosLIElghcHIVDW2f3wcJtt9R7kz+j&#10;oPyPNUQw1qyt1O49kYP7nJV3XEwPF4HVCIl2xei13muy/3TafcFUKQcSEU00RjqucFUb/Tid9Bbv&#10;i4ldGOMB8n6ftlPMkNrDm5zSdXzchFInTr33DLQjCzMqj4u2TFmsznh4CKBwfC9WakThvsArMe3K&#10;seQRvCurTIHPf5yZrooRTQcB+7YaLeDrbfichcdIfHwGVqjBo577UjVG2zRuQBdgLKteg126z/c4&#10;jGRZW6a5FcLb8u6OcQVZJuoM6LhVxdyk918mxQYJyEaJZcjmtFO6wnDIq7YKeEPnI24SsWCyb7Id&#10;e1I2ZmU9tuyT4prrw++qtKV+O/MH6XGFs/WSYs7Qes7gs08ROyT8x672bCunAs/+uJe1BA76u+JK&#10;V3cFCNZ0tSqK8SjSZeWlf7Mf6wWyO82SPR+fazp/+B1Oi9Qj/2F/FzlY5ZAAZLNloEhhOJAhIYcs&#10;8ULnTT/EHPcZ1nGiz/5eX/31/g3r9cwvxrr3Uf6wwu0Y3AAujUk0nqrsgSrnssGo0h4VMWKKBw3m&#10;A5DykfN5eOJwVXqEKj2b2NPct+2Y/TgTez++4hYIMH80iZh0jurMYZWVYYroAGzPQykXciPwqICG&#10;VuCXsaHnO8HKwR+b32UDBADmgVE34VxiT3a1pXVup/NLFoeFGzzo+XI0qeYwC7xzyJqBKjiuARE5&#10;P5Re7l3lDNBWA/h4QOIUfd5qkQd/B2gjdo4PHP5voE5kvVD1Nwp/4R2Jd7BnVhTXceV9ttsYqsoy&#10;AB8wO5D2RdCqbuKwxSTXusVGvHR1hiLrhFTzZl3WqJwDAKp0r/jCaxUroSoFFrFyIepTQCntS4YZ&#10;yi4QDFWj2FpALZEwf3Mj5+8w+4AjceU3rvyW8Klg9tDcLEQVLRvs0jP/CYuxgSmzX6gKrPzSlOQe&#10;7wiC4qsv9M68g1fFX0Cxr84cB1CGyP8XZV+8vJrhMEPhKYKLF8lj/ga7Hog8sZI9Q8xeVELXC4+8&#10;8Ji/CWhk74HhiYo3wWkRLgbgmAeGU+nLM24JcC6gAsMfGD5w5RvIC3H9B7lIyBhIP8DXXsN0GVOs&#10;K17skd8i7E9k0dak6gtpk3c2WzB7EOCvP5E4MdXM3AH48YFZJ+cOC6hA+QLwDUeo8k2E1BiwMbCC&#10;8YnAokQCRhuTsoGE/OeNVS60l2GT6TF+IeNJgK0v1GKGVxHUWCtFPnVlQMDhGP5vuP/ClX8iamGg&#10;+1IwN2SFFpuDu4NVADkBWTsxmLp2KLDiyTjnAwO/wTBwzN+xFsH2gQ8c40O7f2H4L2S9sYK2h8gn&#10;87Qxtxq7wWIY4KMrgQlwTMXdKx0RXCdjJIY3LUaHibM9Py2BTWyxPwuMe9DGCfdFMK7eHJOkHd8c&#10;B8xPOD65Eq0AaBzKlEc/IIkUUOrhIqssxr8PeH5gDNrVFBaslgCgxLVI5hzjhM8TEUvzdWKeD8zq&#10;HggStEYBGPBxgNU+J8p/AfZGxPNWvdcFswnUQEduq1aG0w5rrScKxf0zP3S2dI+TL8R6EdjyUwDV&#10;QmEh64lM9TqpF/+/vrDiL7zXk2vKBKBC1lWgbSCvqgMVL6wAhp8Yg1ZIVZz7SGAM9mPJWoi8CQIY&#10;f67vrG4B9hFjRZz1XRSspBh+MAeL2lZQTmND3hGKdmzuhqF9xrndiBBYvUCiNTOwjCA4SXMBh9ZC&#10;zdCZP1hhU0t3oEKb5NO5Qc2/KyTQIqAHpKqUhF34BG3VCCqubKCWfS/oHsJL/XSeH8AbUMN57iVa&#10;DI1x4rY3AtLesCaMzW+syQJVX+rjwESBvTIGuiK5amnOFBN0zg0bGPWhc5G9zW4Ci3uo6kLEGw4T&#10;0aneM/bALO0f4+fjsyZc/SYiWHEy7HMDxd2ThAID5hyJA9YWhQWRpnytLFb0uZ2qglO+kQuGLxIO&#10;ZhiDfXlcQgLRfASZy4lTFcB+FopXwtsybqEMjIQVbNIWNN8gcVLo2wnQ4D6to5b8ss0pcuN3nqg6&#10;+J3diwmFMvZrqho8Z5xWvVmHSPcLK76x8hu+CRNZxFuD3ez7ViLdq6ZoE1Y9953CJGaAHRTqVqAb&#10;ypt6TbGHEDDsuXO7zLidknR3ueKb7wlISMBqUlZ5XoBxHzBXV7Xbj9FqYQeaANkYse91kXiiYLgu&#10;xk/mugbdDmF48Zzd9oihe4EsuX4QH+wDlKrCYc7RlT4+TvSvUi681wPa6jDv+yaS1ofKFfhRgtaX&#10;uPg5HVQiAzz3zWC29OkX5xyhMXZVOFGeH3Uh1lPxq6u32iIzYRYwWxjJnmtA9wRiXOjqNuKED1qn&#10;+QQr7N6qmFS/GTRhDFV/8672swKn83wK0pmnbPGbUfTxj7EwjldJ0FSqAjHl7Ywput8YCTbW9JeE&#10;ywbA0b3K+KLqkYO2QbxQ9WDl2PylWGjaC68fN00C+bRPDTSheCm75B4m8cI/Jwwk0gwX3CcmHOWq&#10;JtZaRpNJfqBtIKFY2UaIpZ5ILXo0ETeJbCU30uhoczt90aJ1Gq3gzIBZ3ekJYg55M++7loIKB7UB&#10;Ul5C952+73IcZI2NNRFtpkuo7UvvOKgAhYHKdClicoHVN0k1dPvN72oZoWb9efp5+4JqRZCYKht0&#10;ZNqXNwj4aFCveOpigw/6DAWgG5FXGXs9WGEchnkAc2oxzYKfgB1Ae8kDJa87Fqj6MKQbor1BwlCL&#10;SWtVURUBAJY4Pg0ffzg+f5/49cvZI6HaOgZY78TzSjz/VuO/aEUx2J9I65nq7kKtVI5beLwSr/fA&#10;832rRX0AxyFQ7GCljlvhnXqdPvhHQbGb45bYVQD9j/vvILBjRsSpValdQeJVu1dLJkEM96K9SPJF&#10;hxp7V8rCxwXmJC+iXV2Akg5GB0iaSbVUuwk7cKvvS2x526A1obPJJ9ygcW9xOAFVpMEEkrZFUgcZ&#10;SMnKnh0NmEAX+40c3GRj3vuGfrgikDR2VHYQEO5l3ABlA18w2dUISO+92GRqaEE7DKcAy3LocowN&#10;uv5z/3KP7Dhg2PYhu+LXtNfQRB034gZIvDAalNN73D2E+DptmdNrjO/VoEoTPgxtj0mLO4L/EJjG&#10;cU8A06geIOmSjDuYiKJXOQlKql3Z70bJkexwIvmngSDmhYEIpQJeOI/YnHIGbZdkR66qB4hUK0Qt&#10;dHVLT0hWAkkC9gqjjYwqtzJ+qOoFCNuPuDUM7AVgd8y7wvESyMgki1/gxYd7gxY0jtMM0z65f/HG&#10;dKqDtdJJMGlMOSbYCv4CEHFfCnbot3vus25gv8HSnwBqE6ilBbWKBMs5cvcTuTdSA+U/YjOwAeap&#10;uet1M6yAwSTjCsNKp1WQnuMKwxv33ijtlyjbVnxVhra8Xutei9UxA2CDc2CPa6zbtrHnuccJUqo3&#10;oG/AJqkMwILjnIXPkZgD+L4Mz8WzUoU77Omicc4EXkFLOu4/rt0pIBhaE1638GCOxJxAuCk+8DMc&#10;njhn4vLadlV9Id7uD/rdlnwVhjF5Pd39Wjo1KJH5ycpJA3ZVh5X6wsy7KT2bHd8x7io2bDaz3Xtk&#10;GCtIwxhDyhi7fJQuWzr9Daw0BavvDp0ZmcAyforDmWoVEkvj2oNGwuhH3ARkj8dzxpPqpM6BaAdm&#10;eMqyb4jkiiQx6VZ4XY7XIjl36vzqvm8E0O7zoequGmyXshQx0Od3xzqeG0B5teaLuYqEOs22dYE0&#10;lPSZrO56new9VZz/BU5ykx7jx55tsu3dVoD3UtNz9wnHs6D3aOozo/rS+iMelG3S605qudhoCcPr&#10;EY9a22+RQbWiOdTvR+dzAq+umgnu5W2vKKpsNqXnDABDtlfen9VVwdMgjfZtrwr+zTfhpgNW8cHv&#10;/k9ak32GU53OOHkMaVuZJjAO1A8NU1CEcAyeDXDcZEESnj2OhYikeKiYB13puIqN7w9fcGNM6bgc&#10;abKt4xzB+J7D1DNIsbSr/bBjnynHagsznovH4Hmb1ddWfvYhAnj3l6wmcXk2zt6rxdxgCZjtuRpO&#10;+ufKvzV2A8DCyi+sWOwt5tTVIdgbiUd3YToBXV4K6UcNXATKjHOXIuSBwlok8rsKEcnPyUbuzhjp&#10;LT4xqt7zQllSnGUFdnwBXEoM0yUv4gsrC+afsPFBGze8QHCMG7QMaMU67KQVlR3w8X/j8D+Ymeb/&#10;A+AN8wIbZPOyfklB63bbl0QtiTM4/u5vVCbeEZpz/u4qYRKmJJancsDhB6b9Dtrw/Ebl9whc9U17&#10;N3/qnGdlfASVoVf8DYPBx4k5qVolcM8DlTHujRFv+PwNKIflJ1i9/CdWJsZ0eE1QYUwSKZPNYGkP&#10;SLVc1KXcmaBiIfBcLxReOGduAlYrnWMXt2WxuyxdLQDnvFixEfU7A5Ypcgc4/HufM5aGcCByYPgH&#10;PsbveocT7ElBoIo61hIBb8hFkm+OjiNchPS7J9Ax/ANj/gLqpdyXlyoCugrzFrBRuKL7fUxEBaYi&#10;ZYQJsjA4Dgz/AOqFqP/gnYmBv3Dhb2Q9UXXA89xpA+BAXQAcmVMK2RAxFMj4InBoA9NaeFP7XtAN&#10;2Kc/OLdFsNcMsnr6RuaXbgokf9x+KU5eAL5wrW+UYqRBtpvoOxTPqWPcd7JWbQ/wUjn9gSo17Mbf&#10;MLy41WUbxfgZKIF0ZgOFkyp8PEGLIBlHGq1brAJRhut6A1UY80RLQ9j/ZIIVG5xbWlX/heG/w/Av&#10;QKBNX3QiX7LvG7QmTvA/IrQj6JWf+8BjjlXg3c0ArhMfiPyC5YEab2R2VeCBMSQPSdnHOPa9guBc&#10;K4mxVfhUc58Yx7FP96oLay2kPRXfBCTVNyL+C+/1hZWLe9cDx2gBQHLs7MDhv4mwOFA5MAdj0fAH&#10;DIaob0T+Dcu11coDhYq/kOzaqHypAEw9a4O9LmBajbpV0QGw75QlAXD2P7obYadR1U2inn8neUFb&#10;qL6xtxI7qtiXZPyOqk+RTW9s4kBAcqasd7IkbFAFJW5ySJI/TDeUQHaSfr1ukzExLwwsVaHGrngt&#10;FDGxMhgWrvU/eW9xx5x/AD6wrv8IRKYdofmlBcC6RJcFF+dBwCJYycGqDdyfqZLxEoZIAr+wk3dk&#10;Yy7ErisMBGUPnYFLsXkIjBzMoUFgm71pXoA/tBe1Lu1Ddxv2qbJ8o/tlZjnOJg6Ggcr5F4ADVs7x&#10;wgPsPTNx2Z9AXbJQLBx28PkbB8pAxhurvjDwwOGfnB9VtAD/hELMDkipjZt0areMS4A2L1IOB/sw&#10;URgKN7iAYwLMF0igG9C9Zar92Wn0SuTjFs1QANEzF6j8Yl8OGyj8jqP3lKWIEe1tXwK3+VxpLSJO&#10;rfSBMlY4ZvLO0uJPxvjO7wPlnas2WJ6o+gsV/CzV1SD4Uanog3dZBFAXyVc/ROoynqx4ysKKsX6a&#10;09UGS68z9tilKgRv4AzCjI2Vg7obk9TiOeo2ZTNoqoa5FGM5BhQ8tC2jE7MVmZrJ2+UcPNtCVSBm&#10;A12d5DjkuAJs0BskBd25tzKfWgrsW8EewAOn5ruPUjMKGdHiBhVVMOldMOQtWjOdCiJbqol5C7gf&#10;GHXqLC9A1qGszln62aF7f1sdHqhMGN4ofykHD1WXX3tO9+USrNJjpQ2QfuhM3EOASoqws26ip/sp&#10;QvgWybyl6kzex3wMzW2hre0boCkJKJiqT+X9tt+3qtemeht1X6BNQCUiVBVuju4b0ZaeJFF5BpIM&#10;Zu+6D+9LOddj5gurFgyL92cALgs9o70Lx7iABHvVVT9XCzRF1kUF7yoSJGwxBO6v93muUwUtWzOb&#10;PMsyRGYFZjbljfuCaa1m32MvCNzuCoBmmIQQ4EZzuTi5xu+N1yp+c8P5OTBOBotOnGORqySTbPDi&#10;AtZNqB+MG8Zwg2e131br3+7/aTQButT2ZikDUurHxG2ZBn0csU4FAwRQOffxj4oFWroM6ruAH8ik&#10;ZVH9n7fa0VDAMJwHLxswh8ukfwxgPA7MBzA/DHYOXChcYBO29ytgi5YXDSTXEpAMqvm7Ke08xKBO&#10;sZoGnB+OMR3zYYjR9kWGehfwKqxgL57zdNkNqYnxLJyDfRceB/AYhXPW7pPQzYrRyeOephvoyaKK&#10;/jFvlWREh3CRLLJkGQK9Ojj6QeCyge53mtTTBCoOfV8DhT6Adel1dbmrwk4OCvTM74bnBoLETTL2&#10;2t6VLrjPj0w1rEb/rACcBi4FcgxTjx0BJVdigyYfR5Acinuv9K9qgId5GkGTtj0ywIwBEgDOVtj5&#10;jyO0gJIFT6eybZHEihDOx8/3bpIiQp/hFpCgQane2kPkCZMjbMu2fr6VwE3H9LW6CSzsSoxsZWzt&#10;bQYkge5NrnmDZ1QPH7M2+UmPfyZg/RkbeDew4qj7lESRlcjKHdsA7t8w2W94AoOfZ6XhuQZ2A3bD&#10;TViBr8dKKKAbMzbvPds+qBo0A9K1vpEYwwQs9P4vVDShwfVqij1UuStOgftxCJvJEllWJCxOz20d&#10;ZCJZ6anLRonARNQTqEVi3H3PTSV2mn9HKephYANzON7RpaV9PVIVQVEhN6pgXpjDcPhdeZFK4LuH&#10;C1VEJKPUZ3oTnVMAN2N/7b25gadRO5fMFAg1pLsZVNy9Fj9X6vnaTnCTONFewT+OlB/HS+//7EWu&#10;IUkjOL8B6J5/yEl2NTgtDZHy88lcGg3kIoGrBt5Rdxm9sbqTZwMtv067x2wYYOPuZYHi9/dn2M3K&#10;FXuHxrJ7rMTg2dAWblc43hAIveOG5ryJDH1O8Yki5kWWxA8SyFnV47gJN4Oxas4ILpYl1uLnGgJg&#10;lQls8Hk6UHBckI3mVtPzuY4BnNPwSMNKQldRhhO1K0XKBRi3Iqp8fwb2e0uskoKnbrIipM4cyn2V&#10;gSHL8JIl19TcByDiF8ghK0etk+7xdiV/7q2Mqi20WDWKnS6NPcddHYFdyezgOTZFvnc8ZANnxr9K&#10;2n2SjFAlZhP/zmqXKMfr7XjMxDLZFi5XNTKAwI7fjsLnYfg8kg3jHWDTacf3+7Zq7XO49W7TiTyR&#10;hOIZ4157r41xn/mFup9XZ5CBlRJjkNBra7w+A0tzMb1EGHOhm7PR+Vu2P/d5zrEcrpwShjkG81CD&#10;SHHDKwj8XKHkRQEgUqSs5mt6xz3FnjGB1JoWGW0GzMlAYZ6oUO8hnR2m+TaX478A5itMhC1jPX+G&#10;Sk7uAVXHI+EWmAdjTHbc0eIrA+ApEYWEJ4oPnfPClVKNYu+aBZgn2pPdRT7qFdE9+1rU4ZYEJ4rr&#10;4KrBikHYzgN5PhWe787hSb5dwZ/vGbfNBve5N0DbncB3/gevt5p+Kz754ByZUdjBcyGRRdHFY9KK&#10;gFYebEIPC0wp2yOpCM8MvIL0/mET58F8mnG/PcqDlfeQN79ISWshiTOeOwJnURBxJ/gFsy8Mu/ie&#10;9d62HCmv/DGorGT/qiARMx6Y4wNz/BsRb1h+oNLxvC6YXaqKMHwvw2OarL+AxhQpcuKEW7xpz6h8&#10;ZSJRsnVcNXGO4N6o2tXO6QtmX7BxYV1fsDGQPhD1QqGbuyqjbFEfJgoHhTJ+YJ6/YaazWiSWwA/g&#10;ykTVEyNoTTXtAcMnQRJ8C1CZcOdr0w6EPRfofktwtIxWGi04yUHQse2YT2eOxfzA4EUVNRONRNRg&#10;HPfutVFYRR/0do0QbMpqK5h6tThKlrmJC1c98breGP7J/i1IZL11KUfjpxQIGoVEtASkRWgEN1UZ&#10;e3DM8dCaulDB9TAH8zQUELZ0jkBCN5JG7+Lzxd7YAPtDPLfSNfyFUf9BgNVDWQ7HB6ZPQCD2+3qx&#10;jmd8wusPVCUsL1Q+EXnB7YLbRI5PrrvCJjGICLxgduKYE910mlZML1T8jRVvwCZGvDAaYAJgFrhW&#10;bmvvczhsnBg+OR/Q8xqplsOZk9JqjvNHoMS0JoGyhXB5BKjHSebi3ChHoiDklMpcAJipSqKeBPyM&#10;tktjXCI+qHqnoplN1Q1ftCG0AOwDBGEWrvjGyA+Yd9+jtrNhJd2KF7KmqisnQe2cCCNoSABKdjDj&#10;g7BNqh9ULV3yXqzWStrk0VKsrWpYAciK9hbQTWSymiNCNo1Oex4vkoNbnY0CjCBW5aVnCJS9EUj4&#10;GJhG4eL0gcfxqWcKVSk+UJioOjD9d2AAUW/ZXpLsYV+GA5gkEkt9T47xSXIOik9ucH8QHOflFsmO&#10;k6BNzQH2+EggLvg8SfIvBwTIjsF+McMO/lsthMj4KlpsVcn6tSvyJApYNZD1DR8DFYOnrg10/5nu&#10;W1qQPTEGIk2VYz/yigpa6ZjIU6kLTH2gAKDyBajHTNmCj76LhJ6bJB2qEPFWnJmweaCuN3OJ4ti7&#10;vbHyKTD7YELotK0zJK0spQQnPMhqQNqCKs9L9uBQXRpBbJEDnZW06AdJspRA9MJwEsOZtGJMLALu&#10;tVgNA+Y/bR/UAG5m322Y/wCGMT4xxm8Yg70hIkhMUTRzoBCY44HhB8e4uD+HyV64+1mhocNA4q1n&#10;W1jFiozIJ1YstBWDG80QYYWyieHnrqwE+s4vQy6R2ImE5wtVb0Y5u4kCdh012OB9OZLkPHtSO4lI&#10;xaJMgsDDHzCn1WaPSRZjM2Ny4SpaGtKKkBiDeRMTrHyiFXU7AZgwEgDlaDtdC7CC0Rv3Ue6I1Lo0&#10;ZaLs4cdG7skYNmnfSaJgolSt4H7gMX7HefzONYule3+xEtUDo/p8ZfWnVcDqrldgDvbSfu87cFdf&#10;NSAfKOV4bov71wbcJ8+n4viTd2OvN/MDMBfJz7x7GC3zhztgJ1zkb/fiDVlvDQEG2SKH8SMFBDb+&#10;1Pa4ln0r6buLKf47IhRvq+8xF8/flpuLVGLvMpcYYQjvGnBfG7fg+AQKF4bGk+tF5CLY6DTqLWtl&#10;2wl+4g3Hg3GGFRVIxeVS3CWW01WBfF3aDJ446th5AX9xX/HOqp5hUukWWCVKzEQVhspr0GKYDBTe&#10;musAq5NoebnjlrHCi/GEZ1bnYMPYw0/IHNpWE3mxsgynhEIda3oOA2ESDxozffOuriR5n/7CkV8I&#10;5Qt9XyQBJP4BQNqC5UL9WK+sCGWeKXRq409s5QA4EhWFrKC4rxw2DpgdmH6AorAXMr5xrRcig7lg&#10;zZYm1A+iRhfjzQYVF1ITIW7wwUMwOyAZWFKkZH8n3bLpqOqJIvB3fQftTxxYlxLEFFAXtUkgL2Ng&#10;wg0RK6NEw7f3RNzX0duLrS/5QLPqwK2G3/GhL/DWl9jql2YQs9qgfoVhNdhwAPMBebYXYhViEWyJ&#10;AoGaBaI5VvBZOH4vPH53nL8mzsfAnMAYhnE65mkElstQySbdawE5HesdsBo4h/UdheNeTH5aefNx&#10;Go5pW917HoZ/fQK/PQofD4J9tDQDchm+3o7nm8Dc0hAeA/j1AD5PwzGB4yCo1s2sC81dmQiY2mqg&#10;VlH1fLUS/5ycxxV3/5m2sErcgcBB9WUD/Yel8tvCRzcVbXU+ugJFTbal2gw1td5EjoDwVgmz6bLU&#10;fJ17/ePr7IXQtlLRgF3ez9lr0LlzkcagO8CLMvRalAbhJ9e5SRqyuthVaijQN9aA6sow41r1UZjB&#10;sap/vI5GWrGZQKXeU99ICyPcIIpEIVuBqH/u3gjbS74FZBqm1H6CAOvIH4r8vd0I8rs++7YA1Hya&#10;wAQo3rglpsgr2h6xcsFMfWtKMUEgMSsfch9gK7u/hKpIjFUIPUobaO4H1L53DVwTWG60p3nMhMcP&#10;ekOq7TH4vghWMrCioJuqJw4vnM7AOn2i8AtRJ57XN33xjb2ohk8qhIpNgN9rbNsAV3wEDJnse+Ig&#10;aNrVIMcsTKctFavSbsumEpE3VM3AgX8hI7C0Pts2sNPyrbDSQTuL5FcVx/UKQ0jRZg49JzCMCQPt&#10;ZDjGkTvk/iPD2UpBraW1FfDYCu2bhOgKkNrraSgh5ftxXMzY0wWlGGD3Hv7Zv2PVPZdNVJgDjxF3&#10;r5sfqnL2zeDn6p88/o+Ku6Wx72pD68vzjgv9HFzfoeQpArsXk/ldiWRCjAeKa9d7TkwVJXyeSpIq&#10;tNFjYgzt965QHKhtBQbwnOpeLd9auz/tKLFHh7GgiaCq2xKy7m/hJS55DqaqHR4inHgGsaIM1fPM&#10;nitLZMV553WoYpVmCoS+eh0W/xxdDSBVEpOWmwxp+Ul283ctvt4PvAYBEBjrIkiauM0wLDcc2WeY&#10;YUySaO/QgigRZF56vSbvujJNpFgaTp1BpnXXp8UG57pKayjeaS0MnVv2z+nAMFq19rlEP2qRKqCg&#10;YQsQzLblwznbThN4qqqxCnjx7kALNtBugXYmA7MAz8LXovrJHOoHVFhL1bA/9qrrXJ1WeEu+x95V&#10;jC8ZrGBtYNlw/zw0dgkS3qwk0bml+crkmnUUBRPgeTkNArG4AzoWWM9DsSS9d2+kEvNODZuoAM9I&#10;x03+WFvQ9flsqtyA8qlKVo79qIhFGt7vrvB1ZJIsCtn7dTya895H/Wf3ncqSSEZjdeVQfmrbMvOQ&#10;bjnyJqT7zyiuBRgvk72177NPl3btuTJdDpXP/8wpGFI4JwuOUax2PI1EzBXY4Hv3nrtw75WuinC7&#10;RRX9vTuO9Jp14HlhX6grC+/gZ5mD80wdosM8YJa7IhACFjK/ACNATQUnz645J87jNxROWDlWXHD8&#10;N6IKxzhwzA9gGCK+dIazp4KZY8gIceUbbgQQAwuIIGG3910HSK2NSGQsng3gc3Dg+/voRx/2Rl/k&#10;BgLsFdH9Q/4E7I3MEDHX5zTFG+wxzzj0M89tIr5j+FC+UEWhkXvgcRgtXov2XysDKxcKf6EZa8u3&#10;AAAgAElEQVSTvQsOy0GbOufYEzAqsFPJROEDY/xC4IEju/PeCde9qwj78DmVyI/5wLDfUEll4Zy/&#10;2GPKTnhdiPgPVnzhys4rEsg3nQ0kFCIRKtGRM06soiiGVmESCjntcayATKqb19K9zWjb5IPqcPeF&#10;OU6C3nUh8g03Wdepkg8DKHvjfSW+3gSQPuYHHo9PHPjkGV2thrc+SQE4rWsycF3OvlzJuTAkcF1g&#10;v7aAGYkIHwTcuhH9Ur+3tuJFEUBKGHIBNjqnpfiRPWnbAeGtdcfqALdv0JZnALJzgp20McsB908M&#10;u+D+RVs2qMJAi7wrYxhpJb20wMoXVr7g9RSRIMs9Vw8IPLHywt2g2gB7AZY4zJF4wPELPj5w2Il9&#10;z1cFQKhHR89t5jcyLhgCYw6YrJ/cB9ZaiPwbmV/M85u8ypQdyZvPMdjQnI1j+WkjExmXhFAUM5Wd&#10;/P682JMJ722PVykbGztgePI8oopGYieq+du/30z9bSKEUTy01j4ATAJk/gGzD1aV5hNXfpN4KtrP&#10;tR0ZwbgDc573mErRC3A/uAMr30C9uD5KciclG2WJWt/EdHiRFUmxlIMv9naziTkecHR/E5Wz2wMw&#10;V1VAK565+mEkOjP+ZhWDAPwxHqzcsQdgicq/UfkFKwPqxLAPwD/hdqgvh6HqGytecJSI4gumSpDZ&#10;WEMWLFPn38TwB6azEqyCz0I7tNCd2PedMzMxnCp0qvOJbaEWavnGV8wPDHNMO5kP4Y1VL2yVu+4X&#10;WQtZ38gfQGH37MkWJJea2KOU22i8kpZtDYCmPqcVc+tSrlL1Rq43Vi6YnbAx0dWJXFOseC5VpA1j&#10;AlL3TR9mtJNKLCQWrNQH5r4xIRFAqJG79v/dfaRE2F6K+7X7vxJgJdCQ2vvs96O+cGjMSBV9PnkP&#10;BsDqB8bgqjcWwSpkLT2HKdY5e03YU9UCl9b+gDnBW+aJBd4SaZnoPiikhiOvpbkD0Lp2m+gblomQ&#10;JXAdqGjLSwK0JstMWpuV8JeSfd1bxMpCi16b5HN7YIwTc0yw5r4ApO4PqvxTw3uAfcQGHsicyHph&#10;xX+Ubw3Fl0As9Qo0knVwQ7UtlfUFmXuT5w3HZU6HGQH5tgot5Q4OI9lSobhudCoqY15Tb6SEKRQj&#10;vVH4uKvViFCzoi+eiKRl27ADNk9WRLkrfsv+vO7q1O4BKfNzgVram1iqOGmS1WBj6pxJjp8+M/dG&#10;7L1qgM7BBIzxfwy7xwkHzJnxrApYfWvfXHwfAFFT52Qf+wb4F/dypEhc3l2BupdXgpfAWqi4RF45&#10;zxPwdVzN1ylM5zpbUnn2PdtKhASuPUaqIdvkFx2xuvcKq5ABicG0Fg47ZT3+1vplzBm+8A5aey5V&#10;gZtNHM68iYQhLRETDqtFAhokr4f6A1KMNSXwbJKOMbwcGPKcYP5FYjtUoe02aevo916DGcwHieDS&#10;eZdgpVKa4ov+VPwzTJFBfD0Y81qe+7HxL6tLkyRsMH+QohITAN0X7eAhi2B8sgVgUXhUF6q+kPna&#10;+XO7PphNQGQS3TtY/YV8bxwqK2hRqtmaoyvhaKcY6y9EfqNdTqrYYS/6wFF4UhBmMtsWOVxjjZbZ&#10;BsL7zUspha7JJH+KFTeCr5i/CAzyt9R7ApSsDxq9VysfUNjA1P7V+60ffP9z7QvuTqw3ifN//NLG&#10;CpVKmtm2LiROZPvv/VZ3A3VOdCyg4FRmQqCTBDRdlZNRZHsHMDJxfRfmLPgj8XDHr9Pw+DAcD2Ce&#10;zC3H5HJ5heN5FVYC7Rc7hgA6kEhrUio1AudkY9NzCkTwwr8+gccsnKO2yjvBCw7M8F5U/11q9O0G&#10;nEfhMXreS7YHAqq2JQ1h4X19sRL4JCDR+Jzd40T47D3GWjdNKjQIZ7qsVgHvJRu2bX9xEweGwsdM&#10;tK2R8lgSgwpYK9pGRCC+Lr29dkIBs/s/ABDofRNm3ex6rzPDtnTqXget+m/grL/fcFuVpWxZmtAg&#10;riVAT9U891rV3oub2LJJorMV3QYCY/1MJfAG952Sczdks6FXLxfgpe87sDEJXhq6EsDwj73TIHmT&#10;qz2nDer2/neByVGOiu7FxPUzHDo4htQ0hulxk3ICSg0EMwMQOEdLFitDXALkxFC5c7YbZBG/jEIy&#10;ZqJDBp9rBYH1KMfsPmFaF+dggG+wrnsQtXKtQVV3rmvui1b8E/QLJYH0evZteQd01QMvElGQTy0v&#10;DPT+55SmUelvoFgiN4CP3SfEwDHmB1TCoIuw1xus7ePFpJIA8xIYSEcfXob2uoBprRdWsszzrTh2&#10;uvpOGInfBsjNVAj8IwbxxUS8/egZSEWf2vE6kxwmFepDgSL4W4Y580f/BUPUwDDH49h3hw7h99oE&#10;NrC1Kx9KOeePhXxY4hxJMsdvUH0/ugh1PRocP8AxA44mBKoV8vfrF/biI3CE2tZuDkPYj/iD/hCM&#10;X8MLp/en0sGvdUkgQ9WSzqTtEoM7nHPWzeN/EtddhTMd+ESwWgzYsRHOv9cPQnG/uwjr0nxCexjQ&#10;mCU/25VU900BalGcw5X9/bXHc2UpVslyy2k7Vcl11T2nEoZTe/oqoMuim1JzkZhZIuwa1O/n7blM&#10;YO0Yq0rPAC5zhNu2Puv5Z2NpVl7wNe+zzGn2jQK2WAMtfAIrjaCz7pKoA0ZyteO8KYZaSAgxaDNz&#10;96YS/5+2CSPUjzisM7XQpOKPHKw4p9OlCofvC8QmvQt4DFoAlcY9QWjkTOC5Js824AZweXyiLSQH&#10;Wu1seCVPFpKxLtVYIs3wTtflsGOVKQbf8Xg44/G1fMelIbW56ayJYnVvqwtDsanvRGZ3dU4qX+3q&#10;wUrmq92HCH0+SEBhwCYcWsPT+UUa8K6hXAvIMITWboHjm7IDfsxU/IIEB1DfFdoqpeW28esxyGq1&#10;Jque4V1t4OjeXSsG4jKc7rt6M41WgByOm7jbtmzOK/wo3hmGTRz2gbTCFS89i84hxSxTrmjaU9zX&#10;vBRVseKMZzMtTEhwJl7Lcen8MjMcHhhWOCZk/+iyXbjPxy2mCIIHabTGu6t9Gfu03WCtbNWeH8NU&#10;TUdg5YoFqGq2FKoiAq96wvHE9E8cPmHjF7LYg2RdT4zhVHarv4VOQFyYnGNVb/igmOIdfcYYqhxj&#10;pIA+7gG+AsnQNF6tW0UznCpyphu5q7rcCh4vrPifvIJ64PB+P661aYHH4OWR80MAqpxEIGN/0vbV&#10;KDwhUOebSBx97pjhGANzfOJaX3heF1L9Gth4nn0iaMH2C3M82PT8+ps3w3Tt40Dhb7ARr8BMUNnq&#10;eAiQgPIEgvhRF9dfBsxZ3WP4BkDFKHNHNiGOYuIwfdBuznhXe1/av1YYI5DhIldFTkKEv7zlo24i&#10;12AYY7AdrqUA/oINgiERhu83L3fnLByz/eIVP5bs2OqN17rg/txKXvNP3PaTl4ADAjEZT4T8bNua&#10;kPmxXtu4nirBSrWiqv2wkzEg2XuG52NK0a2787pBKK593XVQu4rZjXs3LNiktwj2jy3KXIh6Yoyh&#10;VRwwL9BfHiBoVrBk1UpnmVFsSMyDEqAlYauPu5+pbF2zz+wEakjBf4uIoPcF3iTxfSjfZW8jjMl7&#10;U5ZIFaq/aYNE8LUgi5n6RtZbn4UWX2MUldhgTLJin6Q+WA0nTHaf7rMPCbgaDrPuiCB6/xAJN6Bw&#10;IVK9bPr8aACvnH2X7EP3s7fGrGA4+Nx2AuZID+UTJ6o+EOa44n+DmfZJANgPjHFSzLXV0iVC3Aiu&#10;MdvRTeAL7CWkWTOg7EIZ+3Zg0oonMpmsi9RpaynDFNlwohup84hNZPwF4AeGMiaAT3Q/Fq6HAK2H&#10;TnSFQeHJWKbYHfkmWAcHjH2N+P4AbKHqBdgTlW+0nRfwRuRFQY3IiuEn5vhU5WavkwsZ3ygsCTsE&#10;qhtPvdFnfaX+XRZuIAY13BCLVeGIi9bnc8KGet+A1RlmfYqCK6UuVn4kMOdDokHuh7KBwMU+qTCC&#10;i0jZJvHQ482XoDwryrgXWfWVAv8Wpp8Y8zf4mMrnDhE4BHHn/OBYVtGSJ0MVwb7B2Cadds5VhbYG&#10;CsVr2MAxT8AGbdZ0H2bPJH2uoj1qExBU2V8bUKXi/qU3clgdjAPjwZMzL0QuEgJlSAuR08qbebBK&#10;bKfYbIHXemFFW4xNzJqoxVhDYQr355UT7r+xMiAThRfMBg41gE/1fWshCvyAg/0iXNU36GqZKhJG&#10;OFC1iGW4+koGx8+k8of6EGUGErS2a6I7c0kgMjVmyuVVWbgJaTsw5gmPYJ/sfDF/dcZkkpwE0tvO&#10;WgAk2lpR8kJWhOi8Jp75C2ZLVf8UM5hN0GbTwMqWQPeJGThFMChP73ykAqyeY2WHF6t0ChdQrKhj&#10;Ygw0UOeDZ992b4IqcJVHtSASvcaUTUBnpkFWejbAnieyQrSu5mkwv0Ws0POJ8BBBkBjE5DV+WVOv&#10;bzB7AcZKkei+QLLAowBoCDd3NlCutunSftMZ+2ObseIDX8h8c92V6/1O2PiF8/iN+K55H6/oip+B&#10;CxEXop6sKgXPy9pYE4lzmRPDVC9C8nEjfQCAaSLyeKNkrl0JwxMrFyKfeMYbC4yvhzddxA8zx9T4&#10;DhgezCHsAff+d/5y5QVZ2gdFQKOrBPvMcsXCMRKRQQIdB7qfmbvD7SQHwXCgOznn00GhAvNfnoto&#10;0kn9itLV99GBawUyn6hYPAO1ftouj85c6qdZJXyhz/8mhbm2kImIvxH1kh3kpbOIgXUKA+Cz3mLP&#10;ssarXvyaMVZnXaycrieyvmE5dcddytkHooItaZLdJsmlG/+zGT0BMtw0Dfjp7VNKUjMBhbKV6oOy&#10;Pyz206rCgJEqF+0o3H98OAC7cZYRJMm4gZ8b3ALa9qiV+K305wDbTlpwPwqEhe3368qS/4+st1uP&#10;JMeRBQ0A3SOk6urZff8X3L05O3OqsiSFk8BemIEe2Se/7s7sTCnkPyQImBkMN/KlcFH39zXg0ABd&#10;pYpdgfxzAtfL1Flh9/X1j1UxujSM0S/HfBVeX4Xv/134/lz49TR8fhaeTyBOKijDDTYIhl3FI+l4&#10;Oso5P+YYQJyG4zQ8TuA8AIQU7EHl4jNoLTWM5FEX6WhABWprrcLnQ2Cl2ybbCFZJVSRAqYfXNymn&#10;v0YvIP7dDUwNKc9nASWv9Dc3um3j0cr+QhMD2MAM/T5Nfrj3czWBJj0AeKUDeYepPSdHYITpJlyA&#10;XVXb+hBAcGMLbAGYy2kBkP3e3xez1pPdVnPQQA1rALFURvTae7sfVFty1SYKVhqwGDh6NgfVybat&#10;gITiKwm9P9zbYLkX+V76AqsKAh2wn4fCugp/dZc4QbK2M9urXwXq/it9doJqwf6rsP94SCbw3gqv&#10;yeJ7yP96hOPwBzugrhdgPyxSwef5avWmy+bISfpUFq5l+Ll4kPZeHdGgMXf5CF7j3bArP3NoeL0D&#10;tvj1CQLITYq6yZf/fooElCc6jUDPosgJ2LBtrTXhwBJhh2+4/WBW7AC9Fq8lnAdbLTL+UPFrgNpi&#10;ZVmkvTW1Fja5YdCg8wZ9W3mDvX/NF5MSFJp4CT2f1tI2OdcD7HtlpPZugCAQOTdDd4K8JoexH73+&#10;+3QQKL6LFDQb2r+RyAzcMwsIRBGMKat9P6kEr23sCr73EUz7W2AVY8i9J5og7r1AMoRgNvR1bXWE&#10;LhTAe2zipm1wW7Weex+Y1nvtwqfX+x3aTIrc2/bMBIx3t18m4HlfC6+V625KcR1WOOwGfwq0rsLb&#10;PYfTBi5R+J6mjhJo73PNX0WQ4jy6owsCgGPvuYLt58XYWrR+S8iijOvRpAx0K9QwrCnwFyaCutrl&#10;VnGMTyU28Yu9rmAC5lerrhU3hKobQ7oAUHXCWHcs8E232geuToj/CIf9/xs8RxVOLzwHVSY9M2Sm&#10;4RIZsvSzAM6fSdkaHiO3ErTThl5SzQehgCiB0wyhW11jfgsF+JwZax7RNm58XmEgyagzo7t8TJ9F&#10;ooKQBswknOGFsOMoNrDdv6bA+QYorLAJDip41eEGzspxPet25YTWzNScL3etoTI8fWGMwILjtf2S&#10;RRL9du7wvsN7ph1FJN2B2SKctDdyHHzGS/dXKMxqix7gMD0Lxcc9D0dxaZPxwN3NWCQFeiYh9L0U&#10;aZRIF+YUqwAr2iRFcN+xa/dtz5thmWuuJwP3iM5da7+7EXchUKX6UzEVAnnDgA/NGXipky+Lv5+D&#10;RMnUvB4YODaMCQFKBPOQDaArx3Ub8PgX6K099bxEWGodhuP/+GXFLqErgal9g+KeOKvgpUHDygS7&#10;K3C8nQmudV3orj0CLlnJ+R9She9uNxU/mSrUoOH2io0LXBCmeHmtPsXfo68DAqCzmDdzBkLA0jCv&#10;hVk/iDK4qfMhF0wqVj5f3YGxTB3BUtdktQgYcgn8LdYd0PronBOWuCaL0HDHta4dv4itGOakzciM&#10;xGMA4cfusnoeti1Oz+EaYF64ZqFqIOJEFdX6U8OfSXRISag5c+GtVUzkAl64EPZAgmAcO18CZic8&#10;/sSwB1CLCnoAZepGKCj//EHY4rBtG7IyEXBldCAIPJlLoEeynqwVO1eoF65u16wLsIHAE24hr3DA&#10;EHjgX1h4kSCvibIv5RGkGnwMveeFtVhwr6XasPdaqrNwGI5x4rAnY1v9wP1Lysyl/eBbDOTl2+Qh&#10;UbBwnAefOdXWX5hJ//ZUfOHZmPBoG6ne+4kjTIAyEIN7KcC5GiuBKWkIz4gDiE8MP7DWF676xXsI&#10;zrTgzKhEYuz3O+3uBHEPRA2UhE5Uube9cOfhxfk29TccP8xH5G1vZer0NoKPoCUOLXNe2+ql8Inw&#10;T9rO+S+g2KGStUALGQmjeraC2qr4jNnBVXlhrcS1fkCLF0PPfGixp7vhHE99zsm4EcHrKr4fZHvM&#10;HzB7kASoQJMSVhwmnfUDqpQVNcoAv60g+XNJbkSwa8bigTDgul74WQJBuzYG7dyWXETc1LlojiHL&#10;PcPc5G21ZZclOMj+e6/3rEmipU4UDgBf2psEOSMOjHgSyFkvkoSQ2ETuKN2nnLiA/Au7K0UKetq9&#10;8BkNKyxZYUFq/ZTlF58LO3/MlWdlCm9ZqPqFnolIzOygNVR+MV5kYNYFx4FhVDAvzSQaNnQuH3D7&#10;1NnPORNASuX9jWu+UPWFVuKTxHuiKjEXLezC2SHFQfKc4bDmlwA1ElNmT4QxRsKODRCT8Ll/8RFK&#10;jS1rIg/DtUiEzrzg+Ytx34LEt934At6s0qIOlEGqck1nchKJHZ9u20I9Q5EosHumBwF3kS/J5DB8&#10;YCEQHrIwhABkR8+XZL5dAC5+pmx/mvBhHcEXaOZb4FLZYG2vJQ6p727osgs9a9Ho3w46rfgmhrqz&#10;EFh37Fm/QLU9OzIxPlEVnH1ktDujJdkSlmKs+634c2siMQA7EeMBs8B1/Y25Cq91YYRLAJI6awqo&#10;iVmc87Qk/rD6ga0fFL6wB5RbwEKdZ+okCP8EXGRBAcAL5Yx73l1XWyZLoZkhlX8OmJ8iRrS3k9ar&#10;IducwgtrgR2tzo4szuxaQL5k5e6onFxjk8+FNlLnnTPVZLffPj9EvCTtKLfdXHc7KdYUjDZgVgLj&#10;2CXo3u43iVmJstm0GFBOcQUIfHecVhIK/CaxBBJNwBrCDvigvSXt0Drva5xCiEfjzWWADRg0cwak&#10;X8MEtKPXhTwYilGPAiTNYHLmxeRIeR09z4rXd4AoQiBxEROkzgOFB444aI8LvX+8cC3G9+EHEnxv&#10;tBDkHr1nKRXcT55hy9UgIHGLAWZ8NlU9W4vdTUNCBmDBluYn2cAR3elC/B3LaYVpH3C/aKOZFwxf&#10;gB8QgoPSfBcol9lEKBYWOO+OZDbjFztAv/A9uXd+JgD/xImE4Qczv2AonD5+s902C5Q9EPHJfNuA&#10;lSTyZl4o4UKotj58SojKN+HKQZlFyVYbjE3cf+q0CWdnmHZe4u6W6+7EPUOHQMjGabK+gXJ4sZM3&#10;80LiJQKGeIL7bdO2qmcTMS7QXpdvx1Hao1Am013lpbPkE8cQqmO0QEX1/KM3MKuABAU1S4IQHiey&#10;vlzJuYkG7eGOR7KrjAKc/X2LX2QidHgy61lIoaMitcCLgcvjncBj5V1sdUeLfmuOoz9hA8XdzgqI&#10;kDG+aBImtYGl+852RNUH//bbGxgANAG1v1ffdrtkNTDJb7qXBVWH1oezFtpdKBq6Y6jn0czqAur3&#10;C+lhuLYvobBWYV2G17fh+1fhn/9eCC8cp+M42JnT6JNTIkzLXBSiO3cO4HwGzqfh8TB8PEjqjNMQ&#10;D4cNHuQfp+H5MDwj8TCCv+rcIwjFGMR3kAQgPKleJvjITqW27VoFXNO3ctv2f++OmlWaTaHHwEGC&#10;hQNUCqMJFj2YrYhn3OM7AsHxGyhRUgLbhQ4UKx3ydxX4x4FQ97NvAKmVt+0lfK22dmGxRpCrbWB0&#10;Hbrv5heBW5XeK7EJm7Yt2hZzSkTa9qaJJ4Jg9ftSNgJR7bPfdk4wKtV3tw7j7L4+GGQLY/sC20Yq&#10;9jJscq82IG8ogujJjb9moAd6o3IXeg30mze4YtiPPu930AfE3gBve/BwcMYUAFjeIBOY+MEG3Ett&#10;rBPWylLrjg2pcav3bO9F/nd3ERQB4QUHpDZu4IgtjskuNED0jp4XWCQewbUysxNRwCq31WQrHPlv&#10;N6nY4PCcJCNcSpwhq6wCtiKxtKZ64GoD5tel528GJia291YYgbFZJCJM78WjCQqt1RTY+baGQgBX&#10;djeDEjb3YnfbDk58nxYk22x/Hjdqjl6f2MTiGVSHutYuC1j+W6IAC9kvGjxyr5OeN9T3bsVEtskX&#10;c5K2BI19vynHvbd1evAZMdfV7/e+ahCnH2QXNdII7HfBr72B8nuN245RffYtEBBfRfD/EGhp9R8x&#10;Q5sxC0jvIptdkVynvmeVsHhaeyj4MMIjqfNwGHAeHJ46ix2UuxMmRXaeiQXHVcDPwu6k6jjvaDXT&#10;7915qY4571jxfrZqb5gGqnupHdj6bNBzFXDXZ28/j/417UaIj5GYS92Vpi5eL86XM5q2RHQSxH02&#10;s027ukPoBkungHOzm9BpwN+0TwECsNr4OlMcZYmotuAkkTOVaPbefAaHtc9Vu4sR+nnZqcM+6/nv&#10;TdRtckKxNg3q3tPZjpsouVZs0cMGBEqKfefMhUuJn+N3qzIqyPR+NbNrSG1xJZ/YEUAlFUtDFgOP&#10;IzH0/l4ICgt03RwLzvl0fRZA60Z1O6byvwbyJwzfi0pMvheeNYcz2aX9nam4IaELg34OO29D669V&#10;SgBtpVpwUOV4JfdMn8vdHdwdRxE3MTkX9+oUedZdUE1gLU2jzmyBkIiH/tz+XfHtqIUBEjlfVxDy&#10;1Lsczmzg8I5Mb/tJ8Xyttsvke2kRCnptKw8LEUGowuGGVS4SqgUYmjNlTfTzz0MEXyop6a/NBL4z&#10;MesfWLUFgKz2fG0hS+fa71EgZAF1Ov98huFAAJpJ4gIZ3SbqbS5OSQwErXML7g2C2oEx/sRrXVjz&#10;b+YJYQh1Hr1eC7lK5626qt011wAADhRS9iUU5HDOo8DfhU1surFrcdWF1+tC202tagFSH4IAbYF0&#10;/dX2js6uHOVtB3hWlrztVzrtikvvJRZQjqkuoTMWIO/175cxntndeYakct9B4uCqAnKxM2vJLhUg&#10;gGQilQ3gUOMEAdrceZs5C9EW5fHOit0rxX1kYGdi2g8KyWHcfZYDQH4jMUkgr28UFhZ+MHNtsncE&#10;4EFf+ogHlds92yMLhUvxN+98UArtEU8gTmzQpwor/0YYVd+V30D9IOzEEZ+I+EDl38j5ErnLvU1i&#10;3zAO3aXOVKiuXH2mSgjkIQV8GvwgCFsRsHrpeKDq+hgLHobDObNlSkjgTMjgzmHlBAep6X3Vhbmm&#10;ztPCMQpHEXjI7Ly2ZyWpe6P6nArlaV0Dt6VzAXjBFtXbLc9lTmmABeDA6YZjkISKZQK2CGwMX3r+&#10;Bop4SAZBAkFUcj+6vq9e7IzyP+A18FrKS61n1fxg1YXMiUQIuL2AGiAw+Y2qbwrbRNQy1l8CdDkX&#10;zZ3ry52MPLsoLoKSBZEhooiL8x+tFub6BQO70byo4HVfoLfAA9Ue+5iICECE4l3hL1ReJDcEfLIb&#10;asCNAHAudfU4k8u5igSBAcDU+V/KSwjfMHcPYSVFyyAjee02dF1fgGtos0guAo0CGBEw/4DVKSD5&#10;hNuJFX/IEpqxKmvhyh80wXIcBCI7N6GwtrAtzuq/sZJdLGYsrAkqPRD2X/x55aBBS6KK5MmqbxE/&#10;f8Dtk8C8CxQrkQI1wC4ugDY2JIGXrI+Ag6uuDFnfvKZM7QvufQsg8FRc+uZzkXDM6mKHAq6tuPd4&#10;IvyJld9owQZQ6vr4BwsvVLlsrpJuDgLVWbitTf5Wat6xiJsevE0ykvujQbUwwEfAcOCIExEEHWEJ&#10;K3Zn1Joo/KCKsxnCOXOhUnZZQSCZZaZjBEFqYAC1WOfmRHrqZ18oYwdjJTs34CJCCqD93kQuWhLl&#10;bk9vcTRnV8FYh0LdG+UPuJF4WxIPWndjYCHxxXVpnFkWo/NcySNFMBVol9Vki+FAOsluzp0aOGS3&#10;llnswqEBJzjX5GSdrlrZnUC94UOAO+8pU6p5Smw0l4hbInHA/ImBwBgkucIKWJPAfpUwhVDNuige&#10;KXZfMIOlxRjnMx0g0fkU2HyKoFzAJN3OvX3uHMI0Y4+1B+vzBO3r1vqBh2H4p7oVALNkrMuUDZbr&#10;dtpWLYW9COD3/neJWtGy0mJnR3EmDcUUwThVQNmCVaKHsPcZYjCUHTA/GFvVOTiMsYdzL9nBkPML&#10;uVTg4UAY7Ww5u4r2tHxXftfeteDOjiBUk5Py9ccEtB+sJB1ooaSxmhD6AcMhoXT//4DFAyNOWXl/&#10;68zojr9GB3zHMktQ0FOsXABHmXPeuTvY3d2d31xTS+RG2GDepZjHDhatE0tUnVj5jaoJt1OdoiG4&#10;OhCy0uPMzskQ7ucmogwP5nungQO/CiRjJf+TrdXwwXXtlPOuKozxQPkh3GSgUAjwvkow0VEAACAA&#10;SURBVEo5iyozVL7Q3TSFxFqF1xISYsyJWZou5R/MOaYEc6scnl+c0RQLXgmHY2KiXj+shSsoRIoH&#10;VmjfIHmu5xJ5cSLiE8c4MESQNYbZxHYbK3cdUj1M1tZNA2SiRUHIiUzOqWLMu7TuRGTn2nU5MUOh&#10;iDYwrePRhWUU60QMRIRw6pQgdgDuGM44sdaFmT/a/6eur0ngJ/dYOcpon2i5hBkkmjzHPtG5N3Nb&#10;y/W/OZ/ZrqVS2PHaNakbaHmoc4vz4HEDiAXun9okRxd4LJAq2VkDAU6tJsYbEPEODe0X0wqE2n9E&#10;Dx/qQp/naN2FSP9P3Z/Gn6IKdn+s/lYEy64ktVhRb4DMzbrc5JXufLfg1nu4bACxr7mfEgE7so9S&#10;g/YF6Vl0cv7b0MgSUCXFqJvh++LftUIREAjefWRmsEgcj8LxBB7PifPp+Hk4fg1DPANxOuow+FE4&#10;TsPHw/HvWfjzwzhQ+awN9J6eSCcwYeBzyQSmQyBHvxPeTgTfawMk/WruIW685h5E3/++X4MKqwa9&#10;zLDt0qiAvT35Q8BG7p+jJFYvsIkiAJzbAH5tWGG2D7wWeiv9968WERS/F3Zfc8G2NYmp0jIXgGwC&#10;194+CmBR1e+Mh7SOE7t3QC/J2zrutoCiHVSDCfo72cK17/klRfVKql69Fb9ai3Zj5VKU27YcIqnT&#10;NgfqcBJZ2FYqnFsBgQQcJttDq91yHwya27jfSasX8+1+NnzQMcChYY65r5m7gANKVy3MavudkIqp&#10;MO6nJ3KQw/U8gCMMdSgogu+GavEG4Aj6jmHyJ26VuEDAKcffN9TKtT/TVURbK7t97+PeA5sb1pro&#10;dT9bho/Cc2iAOYBuz1T45Pe8ESDR97iSQ831MwwCkKJgy/fslAborddkUFG1iuvdTJZlDpg5lc5b&#10;/dCkFDdhg5tZhjl5r+FQm2dJmc73U9aqd1oTDAFSPVT89ssGjiNZuEzbhEwE56YsqZKp1C55nOrZ&#10;Zq9r7H1N333+vY4dnLJW2nZle23h/v86U1IEFpDbYox7C9uW7B6gru+1uxtqWJtJah+Be7StBQfY&#10;PdOAbPYFoDYg714YYTiMyQTVjLQXWlUaCN/XCTyyi2ao3XdgTeCVS0WIiYyhRVMVSZxrkaDtvd2A&#10;vxkBPQOB4ibBddzuIyv3iafYKyyoZ2n1UfsOVMdbZ+A7sYX+Pqg7VCBSn4QpkojnC0HpJsR7Jstr&#10;3WTQfVV8f6V90Ouaydd9zlIYYvfa0HVXiZQDrap6/lyvtRCbY1ZUMfvb8wAB3msnE1LGQUSolLkJ&#10;aIAq9mZ+j/VDxehabIt/dZ1TSuJw25OacY25bAiFWe/nPqw4LFjXyqTGcC0S+McwIBdOV2u7vVkQ&#10;YVNkPB/eyFZ/33873brf75VOT18zWLlUTWtvwCqSmbudvIl32O6qAUggHWGaI6Q41vmI7LtIzrNL&#10;LKfvtaAcF9v+1morvTp+sujrAlhngH720hDYfa55dwlKPKJ7DQc+Bi0nLlCkMMzwM7lOhxeGJZ6D&#10;seJazPk4aDp4xs5FQqYKJgsyFm8S2mxhgmPhwFpUcIUDD5dF5nJcZbSaDACV8OR8Jx3rcANeFwdV&#10;t+VSZmLWr53+mJPkM5CU6POkc7ueg1aKnS2EOXzgGZ8IBFLDZlmE3JveQLIvJYxYmk84s3OsgYHA&#10;nJwXdwwAqzCKe3rVLYKC3RaT9KU/YPEEvdAnwYolVTEOuH8wp8sfFZACwHBhJQE8c1UszsXTZOjS&#10;bClD7T2HkV0M8Ro9sXSmANidwp0rKpHUOc81eXph5mR3pOqWPjMp1DQ4SIRkJipatavQ4VLcC3Cn&#10;RcpEZklRCKylTgtoroIZlmYxcR4p984qwxFUlB9+ar9N7hGY3mWTG0FBi0hyro2l5xb8upmY64s0&#10;cX6rgzHgtrB8SSTEHPMFgAN8B474E2354XCY/wvDaHs1E7DF2RojPpBYwEys+sKVEwulfK9gnnhd&#10;tctO0/2b9uB8E3G57DJWfuNnUh2exS4/ZgeyIioCWd8a8Nuzd0z2YpayHwHP7RGUBy0pJsO4xuAC&#10;PTFRssJN5K6BmNsCUwQG172osxn4WRMxJ9oqO8soTFgEUkdIOHEYvPN6F6C2IE0q1dnvda2bw0PE&#10;IBqgOIFamGUIOxH+B4AHOwysgcBvsK5ih5uj4+4CLbAuXOuLebkZhmo1GtyccLhUupP53Oph313r&#10;ufaDOkcFaBlOjPF/oYrkLwfAFywWKg+e4zYB1/yMpL0wu9Nkr1MmIOUSWVEgeZsEXWphCtxKPUA5&#10;1LNjz753nThC+1jxOotWytizjgb/v944wJmJEKjaXYNAcq5aTZFJATNH+JOxzB7weJIk1ZNgxHb0&#10;UOthD3VGuNYaACf4Tbb5C7P+xkypjtX9j3oB+eL68D9RGGjp1JJs0u3JzKASnMkQqn8mn6FyLNsg&#10;Fu163B+wyj3/wWSvljkx6wdWJGUxiwOdYQhz5RfOIsB+QILwQPipuuBb5MW3LGh+4Hbt2prrO0Wc&#10;3DVnVm5CqbNZABh+4ibBDrifIMkGdCDn/DN2swYerEHd4HGotlrYxbZslQglG7oTrVLkqiUsX7rP&#10;J8wftGYE1dW06pow9ESaF+Z6yYLtD6RiKdL33hAWDYK2xAfYTTf5eeouQ8+IMO4B1EVyyABUyB7P&#10;UbaQ+cKsFyppf0nsamjd/gBmSDzhUtAT+OxuOp7l7E5xnd8HAVm5UfDpHjAMhNTvBu3F7kaSBI2E&#10;EuPWXv9rIfMv0MrOUEWbq3N8YgwD59LRatAtYCNgNUUQcz26O10d6sGc0JgjVPH5w5X3V8JqwUVi&#10;lYB/WM+mMr4vM5HVQ933C6gvIL8AvCjOqElCUXWJgSA9bb2GzjASRzL3wkZU/ABtuLpj7qI1l3Jb&#10;M5IsJPGUD9UQ/jVh4NczHvHZKoF5h0ORxS4Kdqpyb7NjS7Wkn+rWXbAiwY+u//VmcxVolcmYg0UB&#10;Vs+JhpfsEl/qYyCZBoA2tDVhFTB/iNAGypuIkm0WZOzXpLwx7gLqXDND1UBi0uoXvc4k2ARnNHU3&#10;1i2KOTEs4XahgvI3nhcvne20yoy+70xwhkpjQiZii3iI+yAvV4o/ZhIedc38CQuTCJjnRQvZci2U&#10;MYeIYLch0BZl2OuOlmiTd2fs8IkRIsC/UfWFsr9QObGqMDPxM0NC9hChNUl4KY6T2B44onei7guB&#10;EYfEH3xXWC9MCatgS44KC7W+3q7XYeCsqhEPjPGQOPcHuebbHgoRut01uIRd0m6xO16I/4uako2d&#10;7fqpxdcif6zt5yms6k4Bd64D90DlF1ZxPk9lINdg4q0Y0xgMsdWFtX4YIwuwXMpheQazIyw5j3Cx&#10;E++29COeM+yQ6KpQxv28aunUMWGMqkskgAFKwheT8wXJyJGLdsPFqVG7FGPxwEVnKmbJxuNt40Jk&#10;i+3g3AoJ/kwBBKXvVbLc37//6GD3h35wcyqmwuJ3cG6X7vs60T+j7lDSAMv7z+q8an/CG4r7Fsfe&#10;flTfI9A7y/yN0LE+4P7jmvp57a/lp7+DWzdlhm1zMruw7MtuyyXdo+o4HhsX4IPFQ4YhwzCeA8e/&#10;AnE4bBjGMJwPw8dpOCl22zYlVgVMwEcTGHrWupVWHKeO7sZKXeBwQB0eaMDD8VrAKN4DywMCKK3i&#10;rqI6ls9CKgm9np036c/tqb8JDoc6bbq4NSUN9duS6O/t9WcGWNT+3HeipUnAHnLsSaVkg23voKDO&#10;Sv18rut+7f3jl8ie9/vZy8Pu5eYKMgABwV5PVT0vhBt46et6dkNZbRUwChs8og0JC/cmAFJF9219&#10;wnfTzz5BYojWYgIs9PfcsyJOvMF8Af5vm9FUGDOg8pqWbJiufHuGumafAiBFpEx0twJVfkstS6YE&#10;inaNrgIAuAcYGo4GHVBbsQwQ6BqeiAACVPCeQ+VYK3pcpM+9GVXY1D1kvv/tjZjqWNTvivZe9xok&#10;eUKAxqTioNolgeqBya2eF6SomDVQeMbCtQhk9gDI/l/aZxQesXA0K1h3d5cVcERK8dkFjO1iAuaY&#10;KsaZFDqu5DwcmMApOEEFGHLe4F2mSMTFNdYgciZJT4iUgWtfY21iwM2QyfKwu11aNORTJe6l5Fx7&#10;rQegV+G2VjTsIeguksKqMAUWFFp5/7utYc9AIaHZgZVK5/eYn1pDGzRrwkpdiqsML/gbB6xrLVrN&#10;mfZo283ZXve2Y3Z4gt0ZjgwOXGzQiK4gjHk9oJzANZ/vStqYXQB+Ul0MTSoa1/0/F4smOYFtwq2J&#10;pY55G4DsjhaI1IrbdvLV+6PvQ1im9+J/+7XBIa3t/rve9/13/W66e2If1cYL7LPH3/ZkuMgfYzdo&#10;5x9V2MBcg9/7/dltA9iEwVxUBnenn9ctMIgsiZtL8zf4vezG6O5EBmIOW/2dDO9h9a3GdQV+Kkqh&#10;rqY7/8hlm3TYuYlBdg23pqxgzDdlqekoPAbtFX7PkfisA5CNlM67lMoRycIBvObDdY8OJp0wcL4R&#10;P8n9JgZbwX8t4KZn+L/vudeVzvimddf5BJPeQi3bMdKg/OKNODMonsrWlF2ca4PHrb6/FtBZ6kzN&#10;YOvPbZK7CpexU8LAM/JwWqdeSVvIWc75Svr+rbrHPa8M1ucThTcRLLZ9cFD280hgXPAAZsrCSHde&#10;hg2aOwzIQDknDnjHQGO+cSvPbX8vC83AmgfWXHgt2q09ZcfWdoe2BE5rf11Lw1E7DynmfMOxQVVX&#10;rO61avqhpkXaCuXbylB7cwHHWLJGdAAXLg2hLly0OBETG57yof5duFIGzm8qw5qJlX+pSAHWpICG&#10;nUJ8luFOkZAlUJzjkXBkDQw9k/b8Z35gskwYeo4cymre8d3gMeGVzBt4QSqsBfYCd8ElEj5ERs4E&#10;XtOYUyhgeVF4ZO4YURQYACJ/SkAKsFB4ROJhhTBDZ1tmrhkURrJlCRTVZ7BblzM7oi08AAKaxtk2&#10;YYG8CD64u4poqcHrAgkwh/tLMZHjtCMKIWuo2QR03u/MPDf4xeypRRHO2SvoIpoK3eEPrKTNFNcO&#10;bTzWIjHGOV5Swmp/1yp1cxnC2/aHIGRZ4pUXXvmX3s0/gF3s7AaL5jBgDHZTp6zo3LjGPTsXZg4b&#10;I9lhzlQT13Whi+YuJKy05twBH7gWSZ1zKANcBA+GT3S3c6I7ziiQa6tX1ybM9cPdpgQoy+E4eYYD&#10;8Ei8LpI8ohGQ1s71rp9HmyergiUBL5TO8f7cnHruUyeJrGYk6HFQcMK1O2B1aL7SqRMk2KFVnBHB&#10;WHDBg2pnquMVKwXSmh0E2cAzZi0AwS6aMM4TSSzuMTuZw+EF1AvmwMxvnXZtJyXgTnZksKOfAPdN&#10;OciCAzCpgP0mGFBTQIvAtwgBO1wHXMM84ApJwZyDwVTnficZzDPa8aFnHhDkiuGKmSChmoUxAuEn&#10;wj5JjCGR9YPMb7gFBgxpJJIgOxiWXn3fA6jBeOyDQCyAWkuq457jItWy0RoK2gstkTGd6/DUHLIL&#10;tZYAYp6lDufvWqNWkyBtPLlvF1B1YLjmcOQlwqYk++X7ZME/UXWAo5cD4U94PFjLLgLqmS/mURYw&#10;+wPAgZUvVP1wvVYgwa4/xkAgyvis21IvDpFtP8j8wtKcLcb9xU7LvHOa3muGghdnekl6RuDb/8AR&#10;/wWPExx0foJPaOHugU2UX5rFsuBxogfbZ84dN1AXNtbjbd+U20oUNXkWNbCufDmk2g4RjnzCBrOg&#10;RREGEh8g0MlOfC7El8Bw7gfzAwYFNs1uqvraM1RmQgAsVeWzO/2QgLvEOInED/Kibd2tpu8KYoLE&#10;9hc7newHYQ+4n3jVL3RXpFsD4wJUS6SHFOklP3IfnzjiD9BW7xdW/qBJ1rQTPU+m77kEwtIGS8SE&#10;TYHgD7h9wv0Ekj+D7jqMaYDTOagt5AQK8bkyRpVNWL1AoitUfy0A35oZBJ0xF5+FLAtRVOKT8Biw&#10;PEBLKw53HybBCRaAvxjD4AAOuIaxm/aPN5ajI6mtSzvZp5mU6znyjEUC5g+RuqEdcdtyEXO44LiQ&#10;9sKeF2BdAxbK2O1BkrVncXQuoq6eTPTMEpLGhp4Vk5ptxzjaxGQTQ4vnsZ/qVurO+UDWwX2wuxeZ&#10;bK50VLFzdgwWUWkL8O4GUh0F4lhj27Cpjo7uVAztsQ1T8XsXLdnMjZ1iNkBrr0sx48Rhn/o53yJV&#10;Ai5yIyGLxur85Ykqfo772EQrnQM5m4x1Li3uVKQBmrPjPniOrLYzVG2sDtNNk2WLLduiXF1F/RUp&#10;/CcnMBpPfKiOuWD+gmXB3XEOimrcTl5vte3XYAz3QXwLk5+3a3Z2L8KcpHm+MP0ULheyY+35N4qJ&#10;0ev7AfcHjgGYbD1zXVj1Qs/bpB30YM1ZnDvGOVotugrFhiaTKNDhvDsRT1qfdJWyu8bOxQ4/LArY&#10;BKjORZvi7kR0HxjBjqowzqWpBCr/wWt+c//BlRsznzDQGrlJ9CsXhYclkXpxX5L6DZgfCAtlaoxv&#10;rAk2DKGvBSwMgnyY1aXDQhivU0jZWNsw9ilj4zV2/7kLnNoAhED0aKWRkhKBOKoQSXZoB2X/9f4i&#10;QhfVtkW68HdweHM+tb9lL+r3hdLEz77+vXVbDYo3NQDY7vb+EXZ/b1sT7H96+9mqc+/7wvt9Uu1E&#10;0Kb215meHb9UqoTivb+z4ea3b/l9NwTTuWgN1Ur7AcRhOD4cx+eB8XDER+D56SgROY/BGTp/PBLn&#10;AJ6HFLt6ILMM8+I1Bbu+sUzBR0opqgso7uEMKD7dLnqzaOMyF3/v4ne4igajqjjvZYNW0vd7Um2A&#10;iQY+aSnTXoidnzSwQjVXEz73O5KtqAA+JuXm0qok3kimvcrwPigXfn8WBF7olW1rkFKq18pN/keA&#10;vm+dg4pifU2D30oehgASJLR1se+jAUYDv74b1uhduhf2bfvSVjX6kL1HSnYyWmM9B4CHHJBGy7K1&#10;eg4Dn1UDzzkNuUGKnqHge//0Xb6Diny27BjChNT0DERhyZkhkezyWLz+EBlUtjCciSKcJcn7XBMS&#10;ZYbWYVeBoGqD0wIwiVYZ2ubOiuSDmzxfIaXNjhdvhKGVfCoViax2YeBN8r3ZJnWHkyvPsgA7hjZ5&#10;yaFwTEwWrVX8TXGudejJ6xoGjOP+t5V8sd2BAe2hiC5E90NHgWuU5CmVpe576fH9GLZ6mCAu2y1c&#10;XSUjpkBQ2n+t9A3mUb1RG6TrfdydSD3H5xDht/SsFqhq6jlGmZydMY5UJ4Tde1Dxvp8xOqHVGxkd&#10;K00A+puaM/d93rGpk9SeLWJRyGkb9C27bbAAtMMku96a+PTS3KW7nTfrBpF/+9X70xoEJdlFbNWQ&#10;M5DGYmbOnvVBy5X7GbzFwJLtUBgQwPVKvJIF64AAq7dDP5drD6tDwwsjFkrWjSR7az8X4I5rrfo9&#10;D6DgGK+2d1HhU50M8Lm9r8ebUGg1+z5i0MRzx6AyEisAz7PRhHTvKWeEbaCddmzqgAJndJBw7/kZ&#10;fF9NELVP7tJZwD+z461tpPY+ssJp93ruzcLayDYhCQAH2yeQzvXLzg+ey1SavUVGu8UQHYcIDdgG&#10;fyA7xwL//UTh5YZDoFgnbBL57LwE2nMd//qdGHjOoZqIxG/dbUcUQVO9c86VS+2xzn3u63djN96h&#10;2DKTBM9SUth4grthjMKnrbsbWqQnCVyAQ02xn/1//jL0c0qS2QAO8LwwiRGO4Dv+UbIqISda99zr&#10;st/XVXoWekAxe07bTXwUgG4GfC3fMS0cGItfHygcxn5QuKEs8TUnVgKBxTkU04EoCZJoL7cuBVzr&#10;t7ng60KY4VCbG/3175lCQ8qPofU0C7jWhcziDLZa+JoiXg+e3y9+NE7n9R5JYq0Jxp6j12+Ye8DY&#10;NaA8bi4+EwoB9K5kUVp46yCwZMHkQNWFmReBXRP16FSbQSQ4SfVCHA4Hux8Azia4Fp8lhT7sTLuJ&#10;2lLBymt2iRK6i+DKwqpLHUcAQPuzkBXxWi/M7OKXdlmmboM5uXiGYthVQzFfgJP2NQUZIZvSUn7X&#10;YokDz+OJtRZmfiGxAHc8grZjZ5BgcuX5K4FXFjsTzKSuPKVIpLq348dSzErN56KNx4LFiSx69s9F&#10;eyuUIcZAyNbj+ZhYi1ZC1/zmu3Nn90QcIuACbv8AIrNeK2H2lwgy5p8/mrVWcESRLOlueXZfFAEL&#10;FdLoThUAVQsRhhEaup4EQHv25isBzvALuD8Y7xcBR0lzNlDRM5N+VmxF4nDu6TCq4mOILHWHVeJ1&#10;XVslP9V5/S4qggFLQhX47/OuqiQ+86I1V34ixp+A/QDzvwFzWBRKzQ72tlctZJFnb6IH0KINGCj7&#10;gSEw9Z7Nnjj9/6ZNouYOHPHCym+seiGLnfjclyRjOQS5MKT83t7vIGBAcqV3LX9xr/NnUkhEgoBW&#10;gCfCPpj72wNA/7wAewepUOfsEu6H4Q/ATiSu3dFr9gQH1fdh5BjjE3F8YPgHMhc4swQIO8DhvgZg&#10;wCxpDaeOJbipll6oOkWEpsC/CdTfPBe1pk1EBp/Bi91qVlhJAYLgQqAK10qsCrhTHGKg6Ox0h9nk&#10;+gbPsVWEXHgGMk+hdTAJXc7unliTMc8774bAFRtwe4Ig6MUc1QJRPYeNXVEoErnmB0Z8APBNEpSu&#10;pSo1a1d0akEgK+2pyg+kpQjSQ7WpVPsa+L7UfeOK8wWjlZJzkLT5J0FlH3AcKHwjzW9VQxncP4Rp&#10;DAAX1ex2AhhUVVsBHrLVCc2gKaneHZ56guZyXDhh84XKH+IiJntGkUwEsU4AHzA84TEw/AEz2ill&#10;fsky7rZVCuMMBVpedn6qOioWslUUFYojAEBrKdP9ZzZIlwiBg2XF2VfKwUp2VZX/gCRoak60ITRX&#10;icRWKkFP1PEioWVDXbqTHT9JA2CPz537h0/ABfIau0oLL9YM+YJhsovGe4ockx+q1tkpO/Ol7xtA&#10;OYYNPs8mCEXPmznKTpQdyALm+sE1da61vLO6VmDHQ9vuOy4s+4b5CVO+ZfaAjQ+CwzaEdXyhUuSl&#10;AHdYwXBh1RdmTSC/sNYXE1eIgLMTEQc7EwDFHN5ni31dtluuDk73A2t+swaOA+FPhD8AuBRPJGCW&#10;OqVI6aZ+4gNuJ8q/SSphIeuFxA+7KnaRp6deibIF90EAvS54/SPtN4mnsETZSwIH1n2wVP56wOwT&#10;M2lVajjR7iBV7YaSdCoRgN5zrhJApcgngVXmn1L6B9rysWei0PpuAXbB6lKJrbrWiO3NosUhrcSM&#10;XRrVtpcTtH0cgHWcqX3aEOvUM7JChfaZHXQUANcrSkQ+DnajVAvUSNabsALOA+29DXDmTheVjEuc&#10;C1cSdnC/rKKtXXckEVIaYAbWXWgF+No5Ac+cRIsKpMMh+ezM02itqGPOHVE9PYhrBOBcHjpwdAcb&#10;2GEN5g0kh0NEetfiJHesDGYLs76ANUn6hPJpABRbc+ZN9YXDGMMpE2BXb/6wlrMm9Q6dDZ8Y8ScK&#10;P7AqHHDVqNw/jCGNGAXMPnReXwB+YJi817wYI3OSoDGCx4cPEpk+0EJlkveuz2OMcjtAnODS2izA&#10;FgLGuJqFcoojYCkRNh18st997yNVygDr1REF2EMvKXm24YmBhZkvCgF99B3CbGmf0WJNCxntphDB&#10;c+BaiRGGuV648htz/TBnMQpJXMQRCTzmkiiRMO46IzrHfKFF1QaJbsxoi2eDBObbfbGzUeRtAyvq&#10;rlxJRw+LA7SZk3W2qXKjWpxgWenmuGmUT4RUp00+AAIprNcXGuVlAql/16FD9t82oPqmkd9hssH2&#10;7nyhlxxk5dUPC/vPHmLdTT9D7YCGN0SmE/c3QuW3X9okTskvMulvrIpgEzONoJg16XPTS1SAMJvn&#10;8PHagAvfgd+kwX5OgI9b4U8wUtCYmAXTwm1gh6AEQff1VVhfC9dfiZ//NnD4n2GE4fMDmH8Unk/g&#10;5+n441nAE7CTljZXbn89EiJ5Pw53KWQLqOC/ryKwVkXefxU/Y8Fw6fl47fMYRixblj687p4L0Ecj&#10;wXaq6Pb7Z3edACnjuTgE1FYzrUXlPhrY4qD1pec1NnDTxRV/NQCsV07gvIxFWvkd4N/Wx6scUQTJ&#10;xBfs9dXrtRX9VrStawWb6ptdQKw0qdhbY8lfoefSfuSxFc7ggSVbkJ758j0D19Lgd30PZyfoQCTp&#10;T2BH68/fPt9x++vP5cjJLp0YIsyg96w1OVVwzeR7cbXMQoBSScGW6uDo66fCls+H5FDK2qpVN+q4&#10;gOMYBVOqX5ZqiywNOhNIBwLibkw4XKrZtmWAQLlN0lx8ig3Ab6uLfvfLUKk5BsFrTx2816JlxhHs&#10;EBiaHbK6Zbjr1ypawA7ecXchzuuHpEY6Sc5RUg3woNu2Ja61oHBBRWTqXUrB3etV5BuTQf5lT8WZ&#10;yzHUgeMr4WVo5Tdt7OQhnwKQnM8+RUKl99BguxX2xk4W2D2no8dM03aNcWIrxBmqCN7qXRgYC72Y&#10;kF/TBRgBb6Ecwh3QAbXjUc+PkqCSIFvsY2YTEgHgHIlrOnVJBZiurQD4IDlGZTh/yAJjinRJm8DM&#10;MqwXk0oXyLZ/fifc1uB54Ry0y+g4ESNxKohUsbuGnQ48q7K4J5rUudI0GP0GqV+r4MnD+5U8u4Zp&#10;ALsZCSjNP+MZped9aLC8VNVrUrVPfLl2x1J3tNHuyzn4OAqPE8BKFiuAVOxNQEIWDvdZtIfSF9fR&#10;cTIxnldoTlk/P15zFfAYBEf5XqVmBtUzC4xJBYLTV3JmSIAkYKkrY6C21R1j+R2fey0OK+AgwENA&#10;krOeDhHAViWg1wRUK56Az+qMe+/RlpRnT6Bgo/C6Yu+H0vpl7gIcnhiDpPysws9lslAMHHr3Fgcq&#10;E9fFzz46h8rENMfPFbi871sdatZ7Rx1C/avjPOp+npC1ld5fz3uy2tNptAdvInEmbbxqKvva/37P&#10;eJlFpRDjATS+m3sjBrBmItnqBbPCEbmJxT6PD63DnmMznPORPg5uLnYZkUDoe+a9XwAAIABJREFU&#10;c++1XHvwJqw32Vq27x+4191POn7qTk/Db0VWz6Vo7qVtTU0bcaXtM7Q7MWcuvKJ4lmRhlOOgpAmv&#10;5fdatUIPx+6z1MrZJbiA10UL0Crg4Y4/z+L7PworF369mPfIjXl323bA7PwGxbj2HImRTUDg7oS0&#10;whiJEFnT50zbx8KAVHG3lvPZewqs1LnXM+90Jg0LZKzdGZzLcBxDIhyCkeNgd8iwtc/yyxztV9+d&#10;2iRmXJ2BTQRBoJmrwys3Gc3CRvHWHRH8fALeC56TZ5gT5GSR7wIIOHvKtSbdA+dwfF+A1yQA7hBw&#10;6GDXkSyLwK6kqg+Y/9A+oZbiSgLl3B8VsDpRdiJ84YyLRd84gAq04jTjwvfrL5ixOyGM3vnQZ3jQ&#10;Io511Atr0W+9qoGdhWMUMn8I3MJoWwUOefaViGA3EgyYmo/JWo7nQMK7zZHCh7e11SDHXZt0nvoW&#10;EwC0I4Md9Mw3JGpqroj13nIcQdBpojDsG56BjImaHDicueDqnHM3RAyMAjiYlxazrrXq6gIrMyAd&#10;PgKBl4D42OecaQj9kijmVQ5TDEqRWm5tkUtw82fSaugzDtrCJs/cYY48CvZKhCUeB/Oxn4szoPg5&#10;Y9eLmad+TgGa1UAbwAdgTxQm30EODD8Rdoog44DlmQacbeu6FNcPuD/h4bT5WBzezRdEz/iEQBBz&#10;dV40yRQI/9Cp4Ip3TxD0U7ZunzpfOAw483949o0hwP+BwolS1xaQWMYB0JUXfNB2yQpY6wfABOoF&#10;MEPlezFQXLUm3P9QXW86sxMwWgGFOS77giNRxg4RzitggTjrB46Fa/7gteadpyQFSYdDAH7J4WDq&#10;nrnCTx2Z3nNSwI7OtQqvaUjts+EA8EES3wMRIn+DVaz7iRGGNJI3P+t/AetL6vQfZL6Q6wczRc4N&#10;dg8+4t8IP5GpmSMFAuW5YGCXgjY8OA8odB72EHjjAGc8sSZVxIx1bSN5AfUN2CVRqEggOCwIumUB&#10;B4yq7YIAQ5JHjc14mCxZOVfDwQHXkLXPteMjAVLzB2jHo7k9mewyMUfOXwKoOHJ++pM1pwQWNFzz&#10;fd4idF4bc+aIPwEcWHXA1/e274lIpAUGgFEJlOyJYLpvEaBmYI+7zqT1/8L8SdIkA7QFJbhOG5xP&#10;EAyj0roB6w1yY7dPozBxVWEkAdSlpJB5yBNH/InwT8AcOb9w5Q/P0xywcYCS1kMWY6azrlDrRdV+&#10;Fa8tTkQ8ACusNVEC8hpsotr+T2wvHYPehxJcJAIfImU1FH2cwqgKx7iwVkrwoDPfukNtX5mcOApH&#10;/RAP8z8Qg4PkCdy7EpCDOUYRnDQbxNls7Jws/eMGehWP3A8SUFboTr2ySZurYXh0lw8A9weGf/IJ&#10;RAE14aYOAzuho4ydn7Vg9oUejt4kVItfRyYWJlb+wPHS+jn0PLuLde1cKvAi8YZQZwPV92YkimiH&#10;3QLj4PyUGnA/YXgi8ITnk1ZfCO1VksuZtNjcs4uGoWpgWMCGYeGSbSVg+QGSdawZaXn+wlr/YOU3&#10;gEtE8AvZ3TIRyApck7a0K9mp2+IRznJzmH3gjBMx/kViV3N9aO+lZWbqgKqlbkP9Fy7R3aLYwrqr&#10;QvtG64sokJPUyB91AnVZk6ikjRXnPA1hdCJfEEgrfd2ha2niJBQ7RewaUIr+zGkXypbuG8I8uhJf&#10;iNCsuCqkzh7CzROVL+T6R9vsQbFOnSI1SAasBOwg0cq5TXwuW+QvUrGwSPRi6jolZQ0RyFPC2Ey6&#10;eXRnh+Yj3nVQSNQu2790wE6ET2Q9EbbAGZNtBdkihNB+MsC+UbgkTFX+Ar07iS4pzB9Ik7Wm3vVd&#10;abGbcAM6uy5jPkanFYj81tkP7GtiMafviU+QB+BsMFv/KAedxLv8RJkjkQjZhcr4FpIxMpaqKGIH&#10;tnBOD5jFPp89DkScQBVmXjCbSJRiD4B4QLJ+GFLduEMxbnFviKipWhR2pZFATNnhWaIysGxpDQ/m&#10;hgYUxlsMkRDOmCGFD7g5XrmQ9Y2ZF84sBA6UD1gtjKzK9qptkKyqVWqmV1EidlpBw0TD9msCWpXZ&#10;L63Bjf7FTob73Vbh7nb5jy+urP1vW4UJ/uwGXkyVqTUS0Qtng+H6X2ult93Xq3u0bh3ZdXLda0lS&#10;qwbuG8hCd/cYn8t9S6pGYVsd210hu1KVwqw6uBRb6NkKdz+A1EWa5qO4LnxNw/cv4PVF+6YGUrur&#10;qRaVjM9Pwx//Bv740/H5r8Dzw/F8AB8fhjiAUpL2cRQeT6Up+jknbvDrkM/pNQmKc0AqlS3NfiNb&#10;vddASyeCtzUbWXJsK5furJgb8LuXgNn93NKU2Ikcc7UPruTA7AyBouXoOVmXQJn+uWEEW5oQ2kp7&#10;gVNlTexgg2KqA/gucANBvRa4xmsnmy1k4gwT3J+f2DNuekU2qdV/sYyH/waiqnUxfC9NjlBF+maj&#10;Zm+fmw0u79hOUi30LsGZGSiVcwI0h9XusMgGucswV2w1c4EJybanmSLp7t6/HRxhwBgpcIj3bwDg&#10;LoXbvZu5ZgxHAGccQD2BKlyYGL7ENhfgjkMPfZaslPQ+ey5IGIH4vvX2e4W+phs/6340BOec8aH3&#10;Ypvm9JmUMKojjcBNyo/+WvQcTXCQJ5VR93phO75sfMzwgcIZJSBGaz3R47C05296u8mTtnQqoxJ1&#10;oHb8624u1ika3qp7h1M50wCsFUHMVKwLrQuk4cfiXtNed4daqltF6yBcSX7exKeb5sVYz9XR/tX+&#10;Ifjj+9mUZo30HmxQ2oBNvLAIuq8b2ktWakbVzwV4T2XalcsEoLqURoltN2j3nuzn3ERQE8wuBb+n&#10;ZoP1vJW6O37ez7MwzUlxoCZJbg3copK4jIOrgZssCABltMpcRsLb+xxi7YNk99fPYulJVSX/kG1r&#10;GtgJ0dTfNWkOqONA8TytSQ6SFwUSQSSmqAi5VqLmQg/mLYEcTLPvd7Tfjwj/AXU9RWGMuolo7044&#10;iQLALk4htfit+/BQfJWFh4fIR+1b99wdh33YrmXY9anTPk06KMWEntOzkDqXjkMzyEQqltYyXxuf&#10;W88M6c60/nXKAgoggN1zpUnuQACbvG2N5+MQQmoL24ruOAojaHU4TAA6RLCaae/0mi28LqoKQ3tm&#10;buGDbcsuWnNBxQKFIFRPGo6kX/9Ku21ktBd6by0VVG1DmgVcqTNND7wtFl/qrEQPoO0TUfGoUoUr&#10;OkaxWzgG7c6WyLMumgxtwdmFFpR3qri2gh1AxMIxc9uMOUSQR+FnMh8t7clOBVlE+y0oMF2bzuuw&#10;xOfnareCm0lNxQlQzIFqIA44nOTcXMYCcyxdP/CHLyxSIxhehGBXr3UTOdKx1Hbn8+mF40jNECyk&#10;AecQGNlnRd2WTr0+Aab9JJG7k7DXgToH7I5VbRuH37J2aP2R5C5QHeeWmzi0lEWaQ6rHA6t+sNRZ&#10;igocAoxSVUAcA4VELhaqM2lNxGssjKLvM8pwmGMMR1riygYFmQ9f2SQbLU0SJME0jQHlByI50NrB&#10;c60KcBs43DEQsPHCTBIJ7/cfOvPPN2Kx6gNhf/LnrF+45j/qFioAL3zP/w8RBUuSQcDCa1KF/jza&#10;bujfCHsQMMP/BuwDqBOZE5k/wBLwe/0ojkL5XeA8ngRycMJqATYFIDkebhgegHMw7/CB8sRrTuR1&#10;4e+XsfNaAqpRiSjlkavUpS6rMyPY4MYOhCsPmE0ELvSg6ClgCVotEQnDEil85wlc/xMB2gpldaeL&#10;UySTEholgJWyS7ooaKi2Tu3Fy5894k+UvVCLw3W9EnMpONnCYxhgAbeHwMZvuFGB74BUyhQYDMWp&#10;LIKsVwGr2NkRzj3ITG4BQcu27/n/wPdZyE00tC7dk7VPGQ4PHIcBNlD5QM2h0vgC8IL5kHr2hNkJ&#10;swNVX5gC692eVMj6v8ANBsz1DXcCrYfV7mih2MkQdUh5ShmLY6ouuGA1qRL1UJcRFa8JIPOHBKc/&#10;4c6OhFoTc32h8kAE5xTRSYBAtduFhQtWHwj/F8b4L+QqzPkXsv5mvqg2JwIQCeAf7uPSrAa9bw8B&#10;PLmA5ADh8A8c4wG3J/scypD40TnWMfIi4F4lKz7b7/g4DgCJVyYCJE1d9oQwDgGfOQXbQkQ7hY/V&#10;IEwaiYFVApJdbgJUoiMCVgsRT2Qm1vU3lpSCmcCKA2tNzFqYuZD1F3M7w93BZfLoF7iQxpkvqfhR&#10;NTFxoTLhFeA8kBQAzJlGbswj5vxbw6sNIz4w/N+qEaCzMYVbBGj7lihofkoJg+nfdcZkvgh0ITae&#10;QUX1ARjJXubloTwrKdyLALy7dYYcCZ6govqbmEb9oMkf4AOthKftaFuMaa+jVc8P7qkicQcB/FVP&#10;DHsAo9BD3Q0kgA0nrcXqC1k/MFvoyq8He2d+adbBC4UfYP2t3KGBdCAFrrUtGUUttKtUxYBCIesb&#10;AAnvazE+vewXRjAmIQcqgRgFcxJRYR+w8UlSDilsh+dHVqDqteteA5U47OygKLAB0z7bzQI+XDHn&#10;yXhfQuK6hR8F2uEl4xcCWQ92N2ExvwYQYyDXn6j13yLPif1E6NxRF4Ej1T3JTsswdsEM/wOODwCn&#10;OguWbKq+gby0gFq0yfvgOfutGPiAv4HL7JzSGvFCxQMOp81bOeaaWOslIFrSVhsklFDqKmEX1apk&#10;B499MBbjUr1pYMeOw95iMvyAo7sOTfFtsgaoJSV+zznhGma3NW0DDSSzhrgtpLMjcjxh+IDbKfst&#10;dVVJLudOmynOWPwHmf8whlvBc6hbluuw437JwspEh9LaNnXuvrDyF9wunc0Xn0UZMnkWL5RmMoPX&#10;7guGUyTsgXO0peLS3kr0/B3zoOVjTpI3IheyphzdCtcEzyUe8LQJ3YgMbe3MXI47FO/shNychPlQ&#10;d02JAPLaRTVn8rEDhB0VEgGpej2cbjNLuBrAeZfsQJqC/LgfaXk4RDgNiY0o1hE6JvLHYH7Ax38B&#10;cAoynM/LwBlDnLWW8HxpCfVnNZZA7Ko7v9yKIwc6zdG7Xtm4uW8hMW38obqJ4rE0zvghqVZ3blk9&#10;q41EtousL3vrJDdoX7bUnt10BYoHiN0PCahdxI/OUl1bd+GQyBpoolvZF1ZNkSrdacIZpLL96koS&#10;TSCXCsKIwbw9BywkvtCszlw8R61e8PzBMs3A0vVxVMREN1/0Xg0Ry8QsA8eg+MuUN2Z+k0RVrXn6&#10;CcTnJh+3lSFO3d0UhvBA4QAtiGnbuIRzWjx3PE6RUyp9CejYIAXZXsESXbIuZy7CaapfFMwkLXsf&#10;54OZTSWGh69GLphwmbpd9IAbwXmrDhnjRI+8oR63DdmtEKzfv1W/+HBdn1X/x+fcXwVgkzvA/WXW&#10;IF6TQWiwpxcn1Q3Rn6O/49dIOQmqtJgci61s+WjxMDP0vepeBBj0MoUxAaRNRCsi9NJVDZsOYAK4&#10;dTOzxY3btiqI++hgl1XtF17gQReyqUDVBoQBgw8HrXcdlwP/0GIS6x8COl+X4X++qLbxAzgfhn9/&#10;Gj4dsLiJrmsWfpyb9GMkInIDKPX2eFrFekbiMUrJxV0Yt+3U5v7A+zf9eyv85rKtGKdaVuSbPmuS&#10;bdmkSRMRe7kYNrDfxfpw/uyFgldsIG6my4Wyi1SCgpm39VKrWqMIgBxBIG/IjqzXMtVyb2rYalJD&#10;vG0BtW6Au9duP5N7+dQd4LWEV94A8hm5r7WB8v29wa6HXrbe0af3zTJMAVlmu+/r973oJB1aj2X3&#10;FtkgIbtveP30gW/wB789lyoq64EmdtWZUPYbwMRrbgIr2Ilmv7Am2yybliFA2CRI+3q2iQ7f1z04&#10;WsWfCpWSl0530UD3Ylpn7rU7KHomywggJztVmiPmcnMW/MEOprMcqwJrBb4uDb3UM54Jqh+icBbU&#10;gQQl6FDHzltw1DttO4cd80SeASyShwOPg+/udTnWpPJVJyPXS7EDwqqfPi3uCoaYtmNmxzGCACwG&#10;skmxt3jjECivbiyvQk0q2ptgZs6maFj3ukkjYN9D7nvoX2ltmLr/DmdRw1kYtvcODBpGKOfY9z2v&#10;xCz3fmCSdwxTAS87wtriY8Xft4WvewTurpceMjyLgGGuVqOhjxU9Z2xQ0VftBFO3T2ILBJBeqXW+&#10;SgSyNnlix8Am+PLCfW6iIF8nFZm2yVEzWTAldmdBAnuuyLYfc+17PSfad2CD5WaGw098X7QOobf1&#10;ff29fzrmt3I+BOZFJKaYppWEIYvBEX1CygEFQHdBQUU6lVXX1XuS3+PNbAE4RrIL0WUHBxH82utN&#10;3Dhu5TjK2Y0Err3D2nKNsc6KXVjdqQhwveyuHH39N4KxpAovLxxxe+V3rHUDzA1jsIDu5ZmyIDVn&#10;3Op7vjJ3N9OyQjkQx0JOJxGUvEEHu1cs7vlUrSHxXht6roez47mqhQ3dgQNcCvSpOFy4Ccxd6wNq&#10;XW+5C58vLNktotlzmeDcLs+3c50dHhQQ1LYBHcE1l6lOOBUWnfN13gczfL90IVW4uksqDYCS7FFb&#10;/GE73pfWm9F+Uuu0Lcu2rZHKtwgO+qwXleEcOitxiRVqSMRwqdNL3ouVhp4nt6pgWBhViDJ2U3nu&#10;dTMGyc22nZzKzWaSRB9OwhMQcalz2jBxKW3kLBGWUqHuGVoFKmwoZndnC5LXESV7OM+dHwHKs8CO&#10;07Vsn+ubOdM56QaMU/G+2kK0m/4FX2XhhcJrTpQr/wEkcrpULHN/sZuvdtnA9ZWMVwiczj3NjtE7&#10;Fl7LaSGntV7GEpRdDpx7NGQRMmWdaThkf1Q47cLAYj4/PoH4xJr/C1eS1CVAzII1bWHWgpeGmrvD&#10;6xOwE/P6wddFL29vuz19byaLbLpo5H6OsMDKiSu/EHYhC3jNhUDgsA/A5J+OKdD4EyMAM5I8JIIn&#10;uvOmpChcSXBoyVZoJH3Dp33DLBDHwCgDJrsyMgF44rW01yoxk+CuZyHCNXj6QCEU69cWQhRaWBIi&#10;jBdyaT6R7FhTB1YlEEnTCLeXimedaQCGcWaKR2HWUJzlWoi2BisW7uwq51wkjweyEj9rYs5CDANG&#10;oZJ11lWFZS84FrAcr2J3I+uu1mVSTBEqhgdI3lnRDlHhBxYUVjgMxwDGMhJvtWTv5lipjqcuEJL3&#10;jlqYr4Q75yiYYiGjEPuE0DMFAClYv8C5CgcaFiCxCMx8Yc4vlBtgTwIWRTunKs3z2MR3wLFkPdRd&#10;aIHuoAg4aAOzBJ0urmfQTq5nEIYbEheAb54NDnCOwB+o+kUlN76R+TfWGqh1Ya3/AbtoaDXCmrhn&#10;Q044lgQCT5RdWJNWKRRncM5ErhZ7dHfDhbW+kfgGgXyqud1k39kWPfbEOAiYr/mCHQOY3wj/oM+9&#10;D8AX1tT8HPt759GrgToMhHEANo7CikRM+vNn9Uyuwiv/f7bedTmSHMnS/FQBmDsjKqtaZOb9H3Bl&#10;ZleyMzNINwNU98dRmDNmlyPVkRNB0t1huCjOTV/YVO2prH1jLjmTIp3PWOT6BwW+3X4W1Wq1d7q/&#10;a/tXBDM/ueKLxMq9XM7lW4Un4Nus0+lgD8wHIlDOAl+pPXaRqbH15hrLUv6aNYb/m7QPIr+qT82s&#10;vVXSMFI9ThTNNXF/1NxyOX+s4WzCJVn5wnKROXA7aO4cpkinmS/WeqHeE/t5Kdoj6vM0F/mGef1d&#10;3QmzooQ28GUHTmfFCTG5xUUJ5h8CtNfXGxgMFcnNu0iRVc3LgYwLtrDIlI6xwV62gIa4LwnqETLJ&#10;/KX3XGtNJJV6Xtbtg8zqU1Z9WTMnM667nrc01hLA6vYH5EeNfTmSMlh8CRRPiJzM/KKCmkmScdRc&#10;yor+iopK5arXlNuzVd8lOVPlBNEdJCAuzdAqxHvF90TNNepcs3zVvOng2v97Mz1ra1p/jsjPuFTm&#10;u5x7Vv/r1Uslc+qss4dI/Zw1LwRy6+EU6N92baJ5WTdmiMRs6Lzyg1jBWhcZpYA3NRu3Tdal1gP5&#10;Yvd+UcybMfgD68/6/Y93gkqt2sUDGAw/RJLV+KqvYoJF7aOOoiJbpYxsYVPDI3DUxF0k+JRrwKLW&#10;0oAaS1gide2qs0HjpnjAytzIqLMZ1FtK/U82eH60B2kPmv3Uekb7b8bF8gPPH7Q+yPyC+bfOp5xK&#10;XkgJbVYlHMhtUcSAGqtCwuulKMroTdHfKaGtYerbvWadtgLbPbXbYU0EdoF+cpYv1rwQ8Sai0O2h&#10;/aSIAnPFf1nd+Vua8IUS+JJJVuyDpYmUh8JSHPJN5jRrXOshwoO48QPNFS+CO9ikXGbH237+SawT&#10;Swn/jCCtFT6i39f8ATboNuoe32pOq4Yzg3RXfGZUfKFtTFnkaLp+n8iDopuKQEpa7T/vCEgzp7VW&#10;JAVVh8ndHNXbygxiVYRaXtr/V5Gb6MxpPsAauZoMEexo0Au5kCoe0RxP8QKAhAvrVw33KAJfQlor&#10;RyupPapZxYyTWN27hMnImSdsr9xJuXEGgyL5pQ5cwiCZZF6Yd4Y1iV5zkfGlfQHHywkfNR65dm2j&#10;2MruXkhex+p8U/wdqqVNrsKwUwKyZngXAWVQNfIbN3Db45J11j10V4xP5vzFXF8QL9XC/sB2pZBn&#10;nR/7zq3XFiF4/IYzqyeahCyRk7aS7p3Dv/Cm/cKtgT3pkGo/8e0yXzOWt1vk/peqBb75XAqg2oD9&#10;Bt1ULG8QLvft/QYi9vr7TuLk+6X1qhu4+IambVB0/7x/A4724Xz/rg1ebpCCbz9b/+Hu78+S+2fq&#10;NxRYdr+xb1878k3AcS3S5veYbdA82QX+G0i9xwbui0G2iju5P6Op8WW9j/1cIhUHseXIYxj9MPrD&#10;OX502kfDO1g3ng/jXx/Of/1LjhxIvOvnR0s+xpuE2dhyt6yeJmXWrXiq0bI2MA3IjEYsbYRHixtU&#10;N4rMKVXSZsM3SNhL7e8uULBhYpBLTBI7Nq82up55g8x7PMvwcIMn00wXQRMwd4UzQZdXy5vAWZW9&#10;r41Cw5oFjlx3ZnipwEuNHPVZHq0uiQWYbmfMBhT3/IgNSNdz3z1zCrLiSi8Qokp/K1Xz3vTst8fN&#10;ObcqJ293014/FMBjFEi3AfMNTHpWDMxb0bCbH+8Ljpuiq3RP3YB+3g6grLWyQfmovg+bOLnKRvyO&#10;i+Mmjs79PmqAdqY/FHhvyk5dSA0nRb6iFa1Wa9xkl/N2r7yLsHuxf/uyuihg4F2qZ7LcATV3vu8h&#10;lPKpNwEFm0xwoxSOs9SopU5yHSZpi0evQriUTIDUipu087hHYBdNj8o02SD7fvob7Laal3csZUqV&#10;z/Lb5UF9j4jWNxEUacwp5UtzWJdXPE5WoZSlWg92JJ2A3rfDKcNuktiKMYliEkRwBrPWW94ARrLz&#10;YHUxUcHUaj9xz3dfEnEUN7nmyKngtfftMdhujLFJie+ET7wJtEiBIjP2ZUXv+V4zvYjMTFj1/kjl&#10;+y71FLpe7U2iVmHRLHV/2/NL4tmbQMVEZm5ga6bTJfUtFwN3zj772abUK97V0yO+CZU2oFxHHb3X&#10;PCx33x0T+e2cXrnXVREcy+5oKve8iTavdWlVI6XJbZVdjY57rclrcq+zSIGuXmR61pyzTHomR+i9&#10;JSIFVzhs0i+ouaM3urIIqVrbalpr5VQsQgA9t/ussIrp2kvcdhmRsPud1DpSYaQ6uLFBWIkBrpA7&#10;ovm7546UYHnHPt7xgvxOEE/UXP6M956g+ar3ZqjHhNUYrzSuWHDqcuIVM+aIKN6qWCkDk7mqUfMe&#10;W3tvaO0bWbAFIbH36b2Xl3MnpojIHd+33/+O44xv8/pdiZnIrtoT3fZ3CnBoJaDYYHlacmF3b7y9&#10;z699viWoN3Kd4aFz1VNn8R7bPc/bHeGlse+tojiRKGCtimbbGpmqKXZkps1UpKtXkS3WU8X8HdUe&#10;9XwlYMmpOd4s77lBzUW7iWdukcduBL/f5/7/NIK4NM6RRi5njLzJQO39rp8vcZTiXeq5ZN6OoblE&#10;+MxlsHaoR0oMku/nWEvg2zmYN1mWaVz13Po+c0okc5VARsR57UW2VYGaW6MH0rW+ay2yzvDMeibV&#10;1N4LBK4xynndBOsVcqlZqzgz7STVK4iqM+J2Sl0zeLkcwueSsKNv52jWPkqXKzeMZ62zQPtYFDjX&#10;MpnWeJpDb9X/UV4p98XREqxzBqUsVtTWqDPPvGEhV+e5Tl4reLoWzHCrGqncd2wwUFEImYuv+Y/W&#10;VF4s+4Fb44rAQg2hWgGUZgkt6K4otMi/CHNW/qqm8DsKKzFzjtZwH1zzxcxgtQNfjscvuaNNUT0f&#10;z8bruli17+8Y12s2zgWjAbk0F3wUiAIrT2ZOsoHTK2quYs5MrqosZ8yrei1uUVl3BYNEUJHXqpH3&#10;OXW49qmewZpxu3rTdIXesqqtRNUBuYj8b9wnayXXqogpW+q756tirWpfMr9FHRusjLVBOKcPxf+4&#10;LfX/ysWZfruLuiMyJxOf4LZ4FbmfmfS+bue1Vx29d8jRoGBuyIm1ErDcKno5RCJfBR4eNFtaq9mY&#10;/EIePjU8n/nFmhfmf9DaEOifnzXXAuWuP4nlBYrONzDCZEWW+0Pn0iZVdXaoR43S1v9huxF2L0nj&#10;JPKXIhYLTMayzrZgxf/Nyv8m8yJNMWkZ9dvLRbb3jG4d8yfGYOU/hL8EZtqDblLuN7tKIbibmhfJ&#10;kTrTQCpVxZAcqLcKiuErwCZzv95TAGk6uSZrTV7XZOXJjnYhFNmm6JIT1oUjYFV3DAGkeRMz6wYy&#10;3Du5Xm/g875F5u0wlUJczjfrpgiaWHhvIpaq3g6cKLI8mkOJVRS/UqKT6lPko3q35GTGgnixe4Um&#10;IptWnnIKT4FT6pPSGO2Bt48iJD7o/ixsYpHfVNNRjc8FoG4Q7aC3DxSV1GssXhCfXPkFfNL9wPio&#10;/fdixUvELQeKZZMCOlIkqurfC/YZWzee5p2gV3UcbHeQyKsAV7P4YKl/Zu5w6ReJ+qIt7C1y5EJ9&#10;nwy4UAzgi/tyj4iuOkGwcLx1YTdL0T0bUM8SFEqBPmrMNl40ipQ4mW2wLNleAAAgAElEQVQ/f6nZ&#10;vQ5Q1VSKDTQm2JfWZfxCzp5J4hCVXpBB5hfJKTAYuJaiiOQovndMMl5Envp5f4L9EAHDkHL/G8Xo&#10;TW6jna7Tqx+P+n58Cmxm0lrjYf/B7aj67Ut7hluNieL81KPzgfGqPS7J/GLlS+B69HJdaV7rvTRs&#10;96dIvR+s0/rEKHcRAndFJmhv8ZxAR0TAJysvboK84r00Np1mQ314sCJl4Xtvi8gLTO6YRgmwrdOs&#10;0f1AJO+WqfQau9wggebBvgTi9Ny0U/VhaQs5E6DlxaoIQrZKf35BW7jXXDJIk+PSXHGEFL6pOD2r&#10;+SyHnAgeMHda/4nZHxz+hCxCw0QKhL+qTkxWfJF+4OMHcsz9Yq5P5nphMXELDnNFShoSr63Pulu5&#10;iBbrWA4toVh4BpuAXvGqS1hIMlFq3cxFrIY3iRpFIl1g6imkKLZnzUWB/XdjW9uISXLlp5q+R1J2&#10;nxLFyB2V/qq2YlGVoda43E+KhYsCcfedJ4Oal/veqb0z7UkbP/XK8Ytc6rFkZLmaDzIHPavGp2HZ&#10;CRo+FIOVK1lzat+TIuxevyV3qvMmipQWtmJvMLsKoXLrkJDzFlIaHYtJxHnzV2tNrvmLGVcNn8hz&#10;YclB5smdClO/331gfuFt4CXWyVCtktZottc8KDJEMYUzPrnWJ5A0nqS3uhPXfM5Z54mTPrTvWBCs&#10;+sytBInaxeXy0mVt1hbtyN20Msh8saofWNa8EQl5yVkcJzvWj1wy/kaWAKfu0dYxnqQ9iFx4dtST&#10;7EH3Rwk7Dpo95Nr1ReYFPpn8g/o2rfvOpX1dEXOk3+I3y0P7kTeyKUIt+aFrqHcwAd0RU+dSKiEl&#10;i8CWO1E919RPUnHT6qEm0UzYILORfUcZWqU4BD2DuGM2lCnAZmSy8jgVb/ZW7m9AwkCsO7t8rHp8&#10;I2J1eGwVRMY+UGtK5Tu7jyrI7y+jCA/77fsFRBSfZfaeoKbXvC8G7Fpss84Fitj7d+vRbKhov07e&#10;f+T9+JINyG0Sxn07ALb6NmtS3Tf/er33xXtvKdzvbytctc5z6YJMFrmypFS9O/bWVyxkf30k4+l8&#10;/Kvx+Nn5+e/G8UMqFUsYHf79AT+PULxagg8NVrvHQSrQ/bb2RbpZVP+FDU4UOH2DrUsARbzBrdsd&#10;sjfjb+TAVg/bPTUKFBzqS1J3d9ZyZgEaWF306r9vki8LeHKBMlcaywSUXcZdastN9B63HYsjNaCG&#10;9KoNPeq1chVbTgGxZlxueEU0rQJSmr0dKff4wH1hrVKR3Teq1c+cu3BD494sOVxKxWs3em5S7qwC&#10;327Q2/IGnPdcEmBdgxd7lnHH3c3cwIAur3oOtRYKuN9rYnzr0bJ/zz5E9hrbLpMsRfBWaZvltxgr&#10;/ewel6i4G4qUymLssyJEuoQWDFtydGCseFMb7/+7vyq6Y8+PmndeAOf3b70jZpY+gHrX6Nk39MLu&#10;SySj17q+XVopBSFGZCeXCIPeVh1EmrfbTLCfE76VdkIGvSLfNtHby9quaLJve1g9N6u5R1rl7QKR&#10;zFPzsTUxnxuU3/E7tTXfRMoMRQHKIZZ3XN2l2cRedDeQ6xob33FrgLdeoHKth1QRtJ15NVR6Kt/W&#10;h55SvbdVL5X7EK/vsVQfg8zfni68SVGSG1TeY6xDcK+B93ab9+G99949N3a5UHtQq3WVIXFiXSZw&#10;AYxuRVJYCfbgt2dku55HBEivORfANKdn4B7KWK9YqRKZkAbzUs8yK5LL2xuAU2+dmjqddwGav7+P&#10;7ZbxWgtVH7IjGvf4C3/OivSrS2/seZKknTXe78itVr9z2QaO894z1KujyAkz1iyCMZZI6trbZ4hc&#10;IKizoc6B2h+8xnG0pI9SMVUU2wpnneqVEPltv7J6H3W+HH0T0+8aYcdoUXPPrVwu386PpAibVPxV&#10;1njmPQ5+k9WbjNyxnJ5ycZEiAGZtvN71m/PS57tWqcNXu2umPS8DeKrhGFf12xj+uyDidjitvMn0&#10;Fc7uleI1FnFx73vdRLaT+Vu855raR+Rw0mdVFGCRD3dWd8X+fa+HMmldc+WcBtN52uLZd1EbnKuJ&#10;nKsfO5eI90by0VbVBVrvZsm5OulwHPq81zTmUv8pd8UcbsVc1ln/6HoGV52fem1u918kfEZFwVJn&#10;6yYK0aUM9Myw2gOy9oUUoNuGaopOkQmdIo5MBfaE3Vzk3beJUsbpIpxmXJv8LOAJlzsmplwvEoXo&#10;PzKrh10R3BuYfp1epN97Lt+xmfUZA6NX/4YrvJ6fvsPQ78zcIhErh4b2Adn5W51NIpQke5lVwym+&#10;ZBNTgbPod760YXisutCrSHu7e4PSBVcdrbNwq1jPEBmES3A0Q2NZ3D0fVuQDiy8bzKh4LBN47wVs&#10;RY3zPf9dn20SkH9z5F8c9Uxbf5Lrwbr+wb7FyA0HohFcXOtP+vE/OY6m9YP6MTZ3KVxXYrFYqYvi&#10;LAIwSS5rDHfkFztF2udJzP9N8kX4H5q3CeZBY9L8XzR+sjyI9alzqPYTpbSrsazqJF12X6/PEpkk&#10;PQx37UBZdaexKtpKd7buSVZfqgxddK9YNJNyeuXFDpi998ysu2C69s6RnNrCROqmnp/i1BY5DZqz&#10;Ju9Gz+h723rvncNDPbl2zWPvf/sONPy6zorRgsYpsnlC80UzpKhFzl3QnNgigFvoUPVX5Fl1usDl&#10;w40Y6oczujSo0a3cgNqHHw8wou4ZRlZUS62qAncdXHn+bkhA58a6dBCn635ECIheObH1xapiJUrt&#10;atnI1hgNHvbkqyKdjiZt+AyTUyAa6cqPX0vPTNF3AqoNGE1rTORbzYsiWXfNJBLtxKqXCVGuH4MV&#10;F3LzoMbp1Ug4kWI3xUSXKOgFWcSAlZKapf+XC9as+8pkVgPnNw3ScU+u9YVy5hUJpAbEmsMSWYCi&#10;Xi7d363il0+955VfJIvuf2A7LrjU1ivO99qoMVDmalYkSoJXxJIZ2lEGlhfSwIP6HfV7/riXmC1U&#10;LLYdN5ouVa0P+ijBVCa51PPzjlG31J7b6n4wIe3C/IcAU7voTLwfuMsVcuUJd3+UC/XyiTuufEaT&#10;0IqUIzAM+pCzJk5agWdQgBCFZKSiqFRTP+j+bx7jfxQBcNDsp8YoL5IX+CQZ9NR5uvcphV9e1M1V&#10;wKSJ3My4Ck56VGxTJ6uv2iYWInesGMiRZYoA8wb2H8X7tWBdRV6Xi0QujH/YmIx63GgvdxtEvlBD&#10;d7ngdN+JEjAU6O4P/Ohsm6wFtAwBb8iNlbFEbng1885Fhhrbi7yTS2NkMvMsssExO+jWwAbGA+xV&#10;gG4n+YfcMW3I4aGaeMHuuYDXFa3682SU12/dc7bZwY6bi5yF24hElngnyHWpt0bNgax7beYqQtjp&#10;3mtN/CQ99FTzC2zgbYisTTk5tusscchOayKJJdI+WcxKYFGs4l7ze4PfID11B82K57S6i+u1XgQi&#10;vpY5cz4KrP38dvlSTSaxnM6j7g+6D+Bnkdgivbn7ZgTOVdifHHTOUQ6LB2TWKViSiorssux6bpuo&#10;N9VOvbcCy0Uc3/eLBDet4cWEVs6J2ptmXm9hQKJzOBRX2LJ6vJihPj+w+89AY5SjQmt0u2Cu++zE&#10;QwK+rBhSf6BIJzlDwj84+klEiTiyUkm8EQlzXYz1p2pGf9DbT5yhGjrLDRYbXAfsg+0oalvs6CUc&#10;cC/M6QRzzD9qrVWNkwHtItYp50ombiLqBNo7xARrKNK+8JReZHQA5oUrB1lRpGaj7vRnPU+tiT2G&#10;On9LsMAFuYg8aO2pONc8ua4/aZw1rsZa1RO5wCM39de6MW/Te6YdWAS9HLXyan0nUt7uI8XdfruX&#10;ptbxjtkUyaM+N5EiMKzW7YxAkXCdlZ2ZD1Z2kTzxKSG3D9w7m1jHFiteXPPEbJJcDGtKZvIh4Zk3&#10;4JSfNyZzviPINO83EaeLyhaVJDpf9f7PihFcdD9ZsSrZQOv/XJ93nWakCNiciOjTWRxTbibdSSBi&#10;yoVnIhepSN/MinXLrlYSbLS+385C9UQvcY12U8hU7Y9jPHCeOqO8ztNsLHuprxl6b4ouVByqsOxT&#10;sY8hx52ZHDdRQhj3zszq+Rkye8ix1hQXyr7LZe3pu98SSHDw/g5jrw/VW82O2p+maiEmPWHljgvY&#10;P7pnp7f3i5mKVVoBX1UzC0z95tRBF70NOiS85aCuBSgVdz3aTVzUAN8kS8L/F+Kr7FnyVubsqBOK&#10;ZNkXXQ12HRwF9Okl9+/fH/gN7N8/t99rXaxvAugGktDlwUwW0VIvklmX5Pf7tv2ZbsLsDcTtXOCd&#10;Sb+JByukcscWmBteEU9tAC5FqnXHWkUPXMH5VZrFWjinweefAgueD+d4GseoSCEUK/A84OPYMTX1&#10;PN149ODhcTtstElqIGYA7swQSYSpYD1GxSItExFVl8itVl1pRTigfysweYO27skYi9GkUo0wKi75&#10;DcIUiHVDxmkcxN1HgjpsVehmXTI0f3f/i1Vg4wqjl5rtwris0hD9DYQlJnDqzq4swI+tvNGlPutw&#10;vgpY9Jpqd9yT63uvb/0LWimcpxuPDfDHGxB3405n3A3oNynmVXCE2a3sj8vfddKqaJVvwPYNJn57&#10;Fnf0Ua3fWrZ7yQuU8Xt61yrkdibB20Ehpa7e53YM7J8TwCtgVVvXm+ATI+834KwYpr2Sazxtr2cr&#10;MEfg5k3MGHfMVC15/afr+xWltyMbNinlaiRcz51McquN893zoLemDFKvosx1UFtl+YMVCVVzLAQC&#10;NE/a0eqyGnBZxaxt8OFN+uz322KXOjWHE1hbSabx6hitDtPt4Ika02Zy362AOaWS7i1hBBe7+V5K&#10;MJRvIt5Cgzins48+a/nNFeKKn8PwJqCHpfP3PV/znmMLKzKUupRTlxP1zRKptsk+rcd7z7z/rPka&#10;UjR+/4pSyO6eGEk5/GofDYq4UM2vZ5x27yPuyaj30PomYt8A/igC6yrXxY6C3OTtrHH3TNZ9wdG6&#10;w6UWi7S7drVyJLLFR+MdVWe1N0H1nOKt3IdaHyWy2GtukzzbYbCfgVTzUoHOZXe00ya+vZ69/q7O&#10;dQSE9vbeHxJ4IiI27b3mdx78jqhqpv4YV8glEA65XPtAkbl7bt+EvlG59DrTJIooEN+lgHsMg5TL&#10;YpboqncBbFEK1taKGK70kObVQjAE1Ft71zXuqfVAkdAtmXUxTNN8nJuA3fmlex/sSaWA6JJTQrjd&#10;M/hKOZuaiZTXfDcVt7xdjGeB6W4QPeSQvSSDeQw1L75WuXya5u+ypTg2k+pzLbvjilZSQg99ht7i&#10;jueSy6VcMObMpbL1aMnRjKO7emPMxZoCSNVjqonoKaAqwzi69qGWk2dbPAb0oSL5WnIQr2V8vQRu&#10;x30egrnjkTwsFBlauIrAxYZbx0cU+aI1OGtvsmLJN9npIdKmgZxtRUxlcoMr6ck9YfeCrT+iFqmH&#10;KYbKv9WXm8wnfxdQ7GINOJsVSED1nyiw1eIWsUTVM1nxsTvOd4ZDaO/TmRTUMVJqMtWhrs1RcZa5&#10;HYhbzaz6R2WOyLLW3vVsL8eLnGmqu7ztmrxV3JnGsnddhDYwL8cUXOcGMBJM6uDh8GjG0RezBWrO&#10;WRGqlnTX5QkzWk6yg5kAYjuSOButUJftsCS64lzaDx79L360KRI3Fa/o3YDOz3Suc3GGYMbRnNbk&#10;r4t5MbdD0w2rOT8vg6yYhCZAbeXimv9wTdWEbsFoxng8pUJMERbE/8YjGBXEuKnhXKtAb6OboQTr&#10;JbV/kaGbtHZbRAxG0xwYQ5n5ESdzfQrgQX1FQG6ejCa9vKfigAOCi5GLHbWp/hByKKxw/Nj1/tSe&#10;F9/uKltcExJdyJVstAySF2dceIZidFCPxLWWQAuW9o+273fJMZKDJHA57Tx1PzHNE/ckOnc9ssdY&#10;5wlENphJzx3tpmtv9x1z8q6HznKk9Z547xxUNA9qxDu8ogfROqCek65hOlO6B+ZBpEBxidNgtD9w&#10;n8yYGEEzw8dRIGg5AeVTRUSDwDGrKG0pv+UIUOGZqJfUUVDsSUbHo+YBFRecVaPUXXnDt709GeMn&#10;rf1ktB9c63/RbDDGf6AdtOvEWuBjcPQnV7w4X3+TsejemPFZKv9SEOe+Zr+FK7kjNmt/cMqFmC+5&#10;Kg2BRJyCOhKihGOWn0X0b5GI43GwbhGS1unKSeTfRP7Snb6Aky06EEHzEoDuP+iubPkrXqplMohU&#10;jr5iG6sytarJqoeGmjtvkG3fAV8Fam9Q03l0SBR70xuEK0qP+nOV8sBR7xm3zoyTcy0BRG2UO+aJ&#10;8cVaup/1bjCDWNUIvR0F8j5o/VHr7hQ5azqs5iXAzA/dqGJO1py4XYpJrJ4QiZfIXjNJJAG6PLZS&#10;9m7X1FKNErYJKWiuyMnuB13KNKi4LWISIdeCEUiZ3ug8oT3p/oPuB3Nt0O28a6NbAESju5T0Kxej&#10;S5Xe4km2AsxLxRxZ4K8lUpZL1U5uV9Cq75WiWnXwjmaaZE4qkKzqyEblYHNdJyLstLB6f9D7z7oR&#10;LywumGpinaEoNnMB6VlRwmbV+JCpSJ5IVgln0k/cR+1xBtZQyKjGUlWAyBn1qDow67SUC1n3joPk&#10;oLd9P1wEl16XVYCuChg55/RZPDoW/XaxY/M9PsDuYbEBaneB7c0+cPsoxbnV93fMA7PjXkt542Hq&#10;oxFVFMn91mg2S7D3gbehO8d2WsRJrAREKsqBobsORYYrNl7qvdw9OXIjCfVaKXedWZObs/q3WYG0&#10;s+4/4DQUPWTWwBRT95ZFr1LRG6QrVpHtKBBZ3SqedNcnAuQVVbaFwhaJ23WLRPQV1a+kogsLiZFY&#10;TP0QmhurnBUiN657T3I7am9KAeF0POQSfLexsOpbrEjJW82SkCw8ZwH5Eld7kYGkBC2RV10MNRb7&#10;cllyWDyXekTFefsKtAUOuj951OXzFvyxaPZF46o7nhyjwnNFUDZz7dEt7pFqrRO2WJfi/LoN6MIL&#10;Y5ZzojDa1gqTysmMvzmvYK3XHa+vmqHi5syr5qoeMe7MiUQ1JnLayqEi7Hjhpt6FEiyczFx0c5qN&#10;mjs79nTUWazITLi45v/DjD+x/GKtv0k/wA62KyXja39i3A+IIEanKUNaz8CgD831a5ZwMdvdWsDK&#10;aW25RZuV/52w1oVH3fNwzYmsCMp8kXmy1qUeXRVBmDyED/ug2wfpTzI/MG90V7y07klGxCc5KxYW&#10;1W3p0LwpKanERLfzP2H33CEVvakUG12M5Qb+i8zOsl71wMKoHl1mzDWATZLG/W+FKIg0qv1C+JYW&#10;gPrYwdEH4QfmD45WvZPsUdVTEuuleYDmi37PKsKx5lRUz5GsmqS6Ea+suwz7OZRwI3Z/KRFj6yaE&#10;1QtuLfXjcWucdT8w77TaLyv7U586r7o7JK0/aW0UNlyFeq2it22loiFz71uzCLkGIdRUe3jTmu7a&#10;R9sadMsMxaDVC5TSzDAxrFX8bSCpMKXalvfWdftW7gW+UYtIAXj3m62//07a6NDWOX//hsw7tigT&#10;dqOwCBE63jSIcb/3NxFEgS76XG+2rmYn5BtU2kT/fv+1k4pN87cDqf6a7fDZP5T3e90X/3Ig8e25&#10;+r5kWRWjBaRVhoiahfINPK3CebPAvvCReJcCDDdaN1p37DBWOQH++Qo+Pxdcb312qwiz57Px/Nn4&#10;+DAeD1NtOOG1gEtxbW33Z/DiuNOhVVZobGJPh+C1jK+lOvMVAjoe0xk7QirybqkFpdROk5q1FA7D&#10;4y20yAJmh/6uIddOhFSzUCrMlr89k/1vu1AQEKji7VrqJ/D+ejfpPq/G62pcbqXgFkC+rCJp6voy&#10;yqH0Xe2/iZobUPV3hv//35ff31uP3Peq0ZUx06VMtYpc20BxVXCz3nfLTY7Um6i1wdLcmabYmJib&#10;xtRn2C6iDe5tcNHJiooo5W9d6u0eTwpsLRVy/O5K8l4ul6vi5/Ltoti/Y9/3dqPo7SLQa1asi2ld&#10;bpfG2jE6Zv/H09sFWLkV0O/T5fNNTGwRnHsyVtzkqBwE9V6tlLy9gLT6xM2zGtXLvqDoGGXKO86a&#10;hkWpR+hVtLIFH9oWHNKT1Xb5f+tF32AWBdYlpWARmKY4o/pe3oCbu5SBcng4V5EZ5/J73u152j1L&#10;mQXm+r4oZf4mNulaTxkicgT86H+zHA3NU3tJexOueTOa3ECygHmt23tuFfmZWxCxB0APTfN2zz2+&#10;FT7o/bf+jr66TpeDoUhcN24nyY4AixC4aU2XCFLARnhFqOx+ZJbMy7VnNo3JLZo08EiWG3NtZUTF&#10;WOV7JgqI0j52Xa6M++2OS2N2gSbkmwxtd+Ur8HZdvo8ijhG3EyqTIoeMHS2tefN9HbzP2qDcI+1N&#10;mhhUQ0t9nuL9inzmduVv0DqKgLxdKOTt9jp83aD3vpcte5PhV04B0ntvv9e83YTWVc9hjJAL8RtR&#10;FUUq633rZ0ZThM1K9TgZteYxmJer9kPtbS2VgzujMmgt8XC6V3+5tmOuFL02a38YLvfAqkid5nJt&#10;nstvsqTVemorBWDuM2AVcVr1YyH4mCf9UbnA0ZhLdu8zRabMDZ4XwIUHrWstZYgYec0mx6qv+8zJ&#10;UHavm6KZ8Oo2lrUWJprL6FnPpT3irmtqExahISC0sF3hQ0sKcbftmivhQEhFTw4Bz3WGqAhRnvPX&#10;SrJ93+HWW3yHyUXck3A43VmnyPLh6tck4tsZXSCemngLJG4OazdjQW62qJrQdx+7TMKl5nJT/4uY&#10;ev87lnRzdI2seLByQIP6gWih6vci0DPuWCIE2JQwwgvYjNXoPe7aLuPtBHO4wea1owbtfb6vSQH9&#10;2lvnVYRPGkckPiSMifU+648WePsmlEj15pGSK8iuqD2tjaT10Pm8TCo5d4YXmLNjqtYkwrGxtFbC&#10;7rgggfGCGI3QxchajcFVIhUvwMTVFwbH85NXznIKGb3cO7fwowgRawnDsOukDcd6o59TNUGvy/ul&#10;Xih558iDZ2PQsa5eF3ZO1YhT7gofAgQy5UiTmlsNzmeo34WekWoNy6jPYgzrrPyFFJWASY0ZEXeE&#10;rZos173AS0VuJSSqI2DlJXK1K0bnFX/yil/ar+PUBmLHXSfEEugYkbqwZeLesJyKDk1lmKdNiVas&#10;wOjXhKOJWO+hP93pzQtM0P6z4wkFJOh9XxcQzlrBuuP2VK00C8XTsphTDZm3iCpd5Krlm3CWiFC1&#10;DraFJQPLBj419uiM7KMECFPxIBKo6vfEEon17HXX8a7ms0wUKaSq2BHZkOxaXADxBr7c1n2+qPYu&#10;NWM+6P4/6W6sPFnrhfMizUtlW2ravOpsPlQbkVjNf7cHFpM1f7Gi1MDeMD9QE1vwtvbFEDkM477/&#10;jf5QfR8XpMAKxbNcvOIvIv4B+0kkdHuyXIB3i46tATMw/kuO6Rbk/FONzzlZeUJWnxk/2IkRcvdl&#10;1biGejKpWoYdQ/KQUzFfdS5Twh+vmuwBedYp7SJeak92m6wU2KE7mE4Q7ad1TpewixRQM4voaJkl&#10;JNh/NrrpDJLgqu5CBm4Pejvwdmg+R93uStEcKQW50RmmNe3tUUrbBKueCIiMoeovJ8mYeBoPf0p1&#10;bYfASw4yGjNEGDUeGA3rOjwtl2JOcLwc8M0ejOMQAZlJ9KWiL3WHWcNZ1rE8Spx1KOYrkgw5AKw1&#10;Wjvw/lHOrBPbYrJI7p4pLSSI0GaiuERrim3qcp0oLmkVsM49D4RlDKx1sr+44v8SnpISaHhTxnCu&#10;i+AqjUs5DzHSflasXGNWQglofH113Dux5BzROkjMi5wgSet4UyzRigvWJRIKFA9l/0jQEnIs5PpQ&#10;ekn8KnBzgg1mqFi01nGOumQruu3KhFhY7BujaoUVQVwLu6qfWqbcqQHWjMZJcyOblNkW6tWydkqK&#10;ycUXGVg30stRk0sW/BZgk8wP0oJcCfZW+lPV+06XskoIgF4iD/VNI4xEcXs79miTtiWto9mD7j/A&#10;Hrvi052axG3cP6+7zu7fIXDbTHFrciAvVj6QSl5xY30IC1PPvXW7o8gQIM3QvYAkrEO+6rLS6K2r&#10;hipsLive0k29veR7nVXDjCJ0Ak8jUUSTgDUk7libQE7N9djgB7X/z/sZ36S5P0TmhdU+cJEVcaXU&#10;mUlk4HZIsJgq6uViyyJAZ71Gw1MuETKIa2K2FFsWr6pRsmqAWe8ESO2PZtu7rDPJbUtpO+o4Wv2X&#10;TOvOKl7UyNpvtTdq5lyQl8aIck1lkcCbDEaxopGfUHF3cggMouKh1toN7t/z0n33djIyhwhBvFIX&#10;Ls3RIgjTyseYgTEYPuQmZpHrAk4iLtacmC/mJsFzca1XzfMNC7hij+/zYtbc0jMK4O8v9URtLXkO&#10;2CTlxgVGzS3tbSly0zppp2Dw/MKB5j9xf5IcOh/jVL/DULP50f6D9Q/Vwybn9FoXJUHBM4AOq1JL&#10;CnOxTdBUDmyuSXq5ccywnMQ1WSvYUYDNtFbk7Gmqt0LzWsR7JxnAi2UvoghXGHg7aD7qlM56jVHE&#10;sWItXQpXnJPRjKP9C3CRRETVPQXE5ilyAAc78KOiH3PqnsFgiw0yL1YGrdSNm7Ahdx9Xp/ulCNTq&#10;0Sh3lFxB6vdWdVoJElZhHu7OYQet/8DtB80UDay+bh+qbfJk+YW7ooFpUv7H/GKtT7JH1XMSLnj1&#10;AdvnHzYKyzzlMPdePYw09xRBetM1hB00b3JAFx5xXiJwJfjeUZwltE8jeBAuwYDuijVKwf29e79p&#10;Ku4hwem6s/q4U1QURag5seZk5Yt47V0m6Lh/00Tr70uLdm965jcsgPrD/PbtfGdGDL2w5/uXfSc3&#10;dmY3SGX5Lin1SPeNKAsYI6s49DeAJTzDyvav70m+OW9uUicLJNtv+B3fZegyAnWZqIXgzfFmUisO&#10;v0G5yO0yQvnQ9Xo7o2/DbpoIrS5uSe9VGGmgsGG0I2Vt67qIeDP8SPrD6zJaw5CphrhTh5jGyiCk&#10;XAxSGY1RhW+TrbW3upAXTtYaTJf7pKdUo0dTHAi/1GDUC/DuBXh9K8EAACAASURBVNhYc45GxZvA&#10;56sRU1Eu6XofX6sy+pNigY2PI/nxSEZPRgHGd6+U7ZLAYPGbUtlSatHhwHyr+reDI7IcGZYVk1SK&#10;Q7yefynxq6h010Q5X5U2b9DGt+dUB8BtZrMCflopvwuY2QC5gBhdd3ffn63S2SD2lxy19wVkKz+a&#10;vYHpXnN5g2y3O6XmtpQf+W191fuFilMrFQ+UW0gkjgHn5ZUtDwu/58x3kH9vQnc5aRqMre4fFjeI&#10;aYb6b5TSWW4nu/99g/mkVPKjV0PKlWX520y71k1mvedic1opmt30+Qda18OktN5zIO/hKBLHvukE&#10;7U0QbUWB1Z6SaXA5I6PA7nomJnJJMbD7cIobeNuRrKt6j4ioA68GfMoyol6lPlghhlvl4mwSYLJh&#10;9nEIJJyp5/qomA7lnhrXVOTg7tNyO8fImw04X7t3kC6Q3b/tl6g/wiwipXkK9DCDq2FDzZz7Juxq&#10;sLajZV32jcwTMPgKp3eBO3bPeYFx6vtRpNR+Ji5e46r5uYUwSfXI6CJqKHHG/tlbrWsFjKr0ZPdu&#10;okDvqIJ+x6adFYu2AsastTOpy0hiUwT8aCJlhQhXz6alvX+7Q2bY/b7eK5D7ueY93wTKBqY5dEEu&#10;qz1Hh/h5aY/rPUv9kvea278/lkiUaxWRtRXz8f6+//Nr7w3fSerfiIe9Nh2OEmNsMur7fvR9b2mW&#10;tzt2OyhXCQkWRq/JtbfxCDmWJEQr903XvKd6j21Sd8dY7fducANtVnv7rNVsNZ8oZ4BM6huM0tfo&#10;wTG0ts2dR3PcrPraZF3SOsOfQAqEmRczFkcTMXSZemp4ysWkvYgCkqDH7r8kZ2p3gfZ3jBTc+z9Z&#10;/71LIJDbqzUVYZfUgXPB4xDt2lvy0SZu6jVkKZJ4rmpMjQBwlTbaz2fFtfX2JhAwrXcP5NytB3Sr&#10;C2sj1DkWNwmfCWuVorEihJbK6bKFG2s25pr19xM1LHea6aw42oKuubCWrhI/HxKebNGG1d7zbEtF&#10;tKH4ZUucB93/xWf8LYChwDy3xXFovnYLXq2xe2M8h1SActBtcL7G51KsrDfVHnPpUr4usIqbfAwI&#10;p/bfEHGXFKG+a9Tt3FB1cLTGys7reol8q/jEcyVePWgydPYmRu/B0fImwDUnjGMI/FmZnMsUlWMV&#10;69jlOtvnTTNF29EEokTtDfvZ7d4+BRvcDq1dl53mLDPazPv5srJUqrXQ0yprHK6lWePWeDw1n4SZ&#10;GNdlrFmxOKy6+Ct/f/cyJJPwa99LaFGkbom4vP57NDi6CBrjixWXzqpTF+GVFVuZAvkjnfmSClvx&#10;i8bfkYz14pi6GK3YTuu8+yTtuZ4ZzFOnT6Z6onXfooaCQK5LcbaZdeFupCcdxcxdoT4KGc7DexUk&#10;Sw1obTulEzM1qxcRqAfVbKsaFb3UWtSZ52QIjOxd9IS5LsDm4L0RGNcloBPTPQBz0p02gpaTsAM3&#10;CU16C8I3ubdYkTq32/vAOZrR+MDdecUnVyq6rdK0Ff2JHC3UWWBtEafqSoG8i2yL19XoTfWKl6Bl&#10;VR0q8L96NYbU1zvO7/xKekWUOboHdQy8CxTNYDe0tnI6rox6Xupxklx4VowZigJrBlecqNE3qNfK&#10;B93/TXKy1mIuJ+KT0T9Eml0Xk0+dSe0D608B8/EqRX+KKU/D3EhvAlasenGkeoL4vj8lRAGQzVLE&#10;wSYBrJFu9PFUFvysWiNP5nyx1gLvqKfO36zrpPkPRaYUONroHG64vVh5EfNUD6GQl3rFIk3nTusH&#10;ts4StBVgQOfd+6PvGweJF7DxorV/aQ6hmCVd3aVsj1LXqweRfjY4YDspLAl6kQ3z7l1YKs0bJ7BW&#10;wKo51g+Yq+52RjDo1m8RIEykJH/Q2g9Gf2I2tJZN0hE3eL1+QcDRO3Oqx8BRcTAzyhFhjX48gcU8&#10;T6KaSHsVrS2zAKcnrR00F5EZ1qpHXYGnpnkgoGjfKZWFr/g5Z81SSdZZbLlI1AxZET+D5hp3W6cw&#10;6UxaG4SJyOz+YF4vrusfYNL8idlP3VntZPmk0Wjjqfvp9apCy2nHo0A0mEuflRTQu5gVb1iuxoRc&#10;DfKkcZL2QcsD9T1ZZPU/a9Hk5I0TIlmvxXh8IMr/JWrBB5nOdMdpipqMEywxD5ZLJKqoQvU0s5Y4&#10;cn5o/I9yyZ4EwVyX+n7kqbMuP6tmCa71yVr/YOcnR//J0dTwfa6/+Vo6G2uG11msObPCOFM9aSkA&#10;b2UJAqqXX/PO4Ynzq/aUqq9sEqnUg+ZyKtrafSm0QshVAOiX7ruU+AE5jm1dRKgu0rkhByFx1dki&#10;Us69I5eJ+sMIfFV9ifVyeTzA+r0m11Z4colM8cD7oFq9kheY8nhVeRtYiHRTHd6wEEmZl5EmAkh9&#10;HEygZe29w+ROxRqtPWEpWkjO/MoS2XtPO7BUfW7WiZwVg2Q3GJ2Y1hdbUiTHjm/B56q9ptwQghd0&#10;7jV/YLkb3afIyK6YuFxfN9mjcRIAvaM6FQknkdLueZYkeLIW6p1iWTIPx7iYFUE4l9ancbAdickm&#10;IrTHZ15skkuvHyVQ0Hzan91LBLfYgqC9S6snkCLtFAlwE0B1g8q7H5Ref39199qXRZpuUc+M5Iq3&#10;dLlX/dO9kTb4LZaMSZY7pO2UiUTEfIrIchu0NlhrEfki44vF5Iq/WTlhdZjbRbQF9s6+sbhVPY5+&#10;t8i+EkCFaowrIEwk6Kvun72nTHvppHW6HYx21Nh5YUbCit23Y4qK7bowc1aqd5LZD3o/MHvS+weY&#10;xndealK/ImpmhPDAGVif4ItcrXjOyY509IoCXNlooee+oiIOJdMm6GQ+1QepSLMdn7gxcKu+Tu4P&#10;Rg8iTnZcoOJq1UNLjo6iH1IuIEdua/XGWjR/0PwpARGziAu4e1GRd/zujJfWlr3Jxwj9uwRe+rkI&#10;9SnU/aDh/qS3Z4n1K5bOOup/FvV+X/juicMkluoiCZcVMbzPMFXaFxaBmsSpl9/j2VUz5rrrEOOi&#10;+WInCHTbbtCqM3m3IglrlWZS4AjlB7VOJ0j/Q2dk/S6+rSvMGa0rKcAlEMml2L60VlhwQjs03++4&#10;Ss1+921xkdjIG++Lfa2LZNWdtG71tk0skzVFnDcrUUhvvmItdj8HbZB2T3j9maWwtnJb5P3vdgNf&#10;b+fNjkLbyGnv1URt/8rcIJIxS5H2Ztxh965IRJy8uZkCC3c8yv2rskALk8Ilazp/Z50QWXPb/Kzi&#10;O5rAyv40ns/k+e/O42fj46fzPIze9F6iPk7K4qD83EiuC84TYibXhPOVZVUO8pQzuA/j+dEwD7pD&#10;exj9aWSD1Yw+jHGoqhoOR0WOkBU7MuG89L+5yg688s1iGhyHiuR+uMCE+vutlhsdHg/jecDRqim5&#10;FRgTanRrwAxFMuhiXTFfllwOl6vgjEtzwJsJtFhy+OSEv07D/n4TWNmMo8PPI/nxEIDRe3KYivkN&#10;hHkTRn4t3+RuLZgCcgv4aFNbfBRylk1AXBbpF5cxJce7+6lprsgxdc5aDEXYWH3f8Kh9U0fNo+lS&#10;PjwYQwBaXqUoNaq4L/CnQLyPseSUKHV3BL99HS7ngPeKgaqYnhm6xD+PWlkLuQu2xDl1GOVmFgu0&#10;oMAdSokttVpFjlVhlvC7O6QAtUM7r0Bbq8gyRAK5B/2hS/oMIy81pDbnTR7sPYgkl0thWtuPda2X&#10;XiXKtWXQtUXlqigkg3TwEWqt6KW3T2i2pCw9NQc2gSXCDujlJCO16S67exhEmorwHR1Y6iffkVMb&#10;LD6Nr1xFFHYprVsRGiaV/ZyGl4NZm7nmp/QyrZ7rRr/qPEgp0mPtzNv3vmcPypmjBariYuF+8nHA&#10;FYrD2Xv6GNXrIVXG+8hb2R8sZpQLpgjCsxqOJwIINwB9usPUmpwhEHuTjG7B0YxoLlCyEPhEREe0&#10;DdJoLCdloT6LvNJZ9CbsipjJJvfGXAUHhMB0H1mRdbpa2URxgzUfo4tAmFlNwQ0Oq9gX33Fc+9nr&#10;NX2JCFo40fQeWpHco+J35FITqSuiiJt4raOngMa3Q85MwPBRANdWDu2vSMhuvHWvupzIZclNAmcR&#10;r2uVYtTlMtzf03Y/icsr9k1vaDgFChbhgRUALfIs2ORd3se/8Y5Mk5pSc2CVS0axMwtoDNRAdkYR&#10;C7XmtzMwgR7fyN0dAxmwMyDdjUFsmbSI44rIElBQ66IAv11WGPpd5+UVoaW1N7uAyP09XirDXbsy&#10;TUVdT04LDoI0k+uHwWjBaA+6Da55cMV/c7WLVcq4I7Wm5hSCKQ1icq0kr0XHeTR9BnMYj+oNMkUs&#10;WCY5Sh2/nyV5k5JafyHLfKiv0HZsmKuQmMjRsKNlrCUfvQDgWAV02O2o2oR/1l60Y0rN/XaXmycz&#10;nccjbmInluo5d0UKSeW396TOcBG25KL1YJjxcGdm8PmZsBa9L7yFyPZygKjpcH3+rlhWrWHjtaxU&#10;UfwmEtDW3XSJ4sXXubhecR9nu1fLrhR7FwhoFixzztDhGCmCRQB6rdUGrxKqOMnhigabbgJHaKxs&#10;AvOr58mjK9f7ilnkg/QJDbl0zTuP9kNz90Oq9MO0pwqs1t4Jzqwz1k090WZsAQ90q/lWzkcRwzqh&#10;dYkQ+NvGG8Ks5ULr1JVW/fhmGg8XqbJSTtw72rLiKLOclivfbq0fbeHpnMs5ms4LTGfEqDFWw07V&#10;NLGS1+mcy0Rylos6HWwJ2g0qAoRk5Sdn7AuP1r6Uy9q/MiEjmbOpT5lnfa6us9R0LsoVt/BQxGCk&#10;XKsiCEwRjhmsBq13RkJbwcOWLv8uRbkjMYZEB2oSP6zXhbdjljRXNnmechxFhtTdTer8fOlsj9j1&#10;dKfRwZNR6ydNqtzMzmitnDQVt+itIKOkH0a3n7xeJ7mW6nuSmAsbJjeW/+SKKSdwXvhd40SphhuZ&#10;xrkUydaaqjvKjXA7kkpAE6m8dner2LZO9w+6/yBbZ62/IfKuAwCpkbrd625GCSzWJq50ltGzBBde&#10;+7bW1fUNSBBkPwVk9BCxk1orTRcL7IJFwIiqplK1rKdAApPj45wCtHq/SBYZQyClQeRnEUk7iqbU&#10;rTZofjBXEOsfzmuy1j/8HA+Jzzh5lUDnXL9o11+Mx9D6awlceKs+ZSwyz7sOxTTqOv8E5BNGHx9q&#10;6h4hQGH8wVGH34pP9bCYKvDsOPA0LBe7t6b7HwQf6lnDIHc+PaP6fn2R+Tdz/qV/W0pO2K5K3aUX&#10;xCfNfzD6gdmQ+7s/Fbm2TmIt9buNPb8g80Gjkd6YYYz2g54bdkvWqkbkehLsnhjJqIhA7YkShswq&#10;jppSNLKRVmDwOiAXczVWDBzjcCm83QZ2DOI6EbDqZD8ARf7MbFichA0sO+Rknv/NtT5xexBLWfKW&#10;5STDcXsKwSZY84J1kuuT5k5yMONV80ifVNF/jvUHhhNxYdchwDkv/ekmAD2C3koVbAluXF9/ogb1&#10;F9vJKVx24Kg3AT7woShnVpI88OPgaE8iy/nIgffBsZywxOxgPIbWdhy0syLx1qWx9Ym1H5gLA8n8&#10;KnBtYS1EYOVfSm/IHUm3izGrKHer/qFRe5mIzJkNtxfWl2qdBfP6EvjhdltRrT9Y0ZjXS7Gq3lWX&#10;kDQ/C6w24ENjjK65EvKUMNWSZk+2EGDYZK0X1/XJXIpVukIYRTK5Ilj8xWv9UhVRQPciuNIFH5iE&#10;H5kV5WRyQl8oInZf4NTrIVjp9GgsW5g7nWB8OKMcMusEwjjp9Gq+7gG+zornGnQPzr5wPsEfhSNd&#10;ML+45sJNe577wOLJZVaN3h1vevY2NX9bKwfVXMx5Vix1I3E5VQ0UnaZarqS+bJVWLuScWXWJMmi9&#10;0RqsmcjpMURKR5B2VfP3q9bOm/gjTXFB41F/r/M+1iLHE7/kClAvmZcIcBZuH/Qx6O2huc1F5MRy&#10;qlCdE+ujRL9druFSNmcm2SQSjw2Y0/DWoZkIHyEBeOh7JDCUEyJDBLhZo9uhe7nLMeDWKxYeEerd&#10;oD0FzEZg7UGbmjOk1kaGwBvdwwZmP+CGXAucqYpXxdYD2D24usDyvHTG8BSskJtE6gwTKK2+yYci&#10;HDFyTciTNLhCALdIw07vhvXGdkFu4nKmVZ+PBJuc68Tah4TpSwThbk2Aa8xb68hB9aHfHxd2dfzx&#10;XzpPc+FxkUvVrxbPyet6McuR42Z46/T4oRjvcZCuyLJYJ7mion91kzcWy85ynTzk0ksTeF+E60fX&#10;+sa2SG2o2kzFlR3HD0Z7ljmm7owl/OuPB80frDiJr6+6d+lRtZicc6r3SHzwHE/mBHUY/oXnxaSc&#10;6QKOWdciLbiuF6yDx2OQnlynTA/OjspaZHySNohcXHGinlkOdJGjATEXxCFcZ35h3iQKzKM+54UV&#10;8uQe9bsmXj2XZnwR8RKB2x48+pNYTakOqXrQzYkIIj5rXZ2KoxQKUmM5wb+Yq2Jo7YlXTJ2lBJPN&#10;nsRNLAS0i8MngRw0R/+D3p9a09RZbk01T0yuGdiat8h0R/tTGJ3uSJfqvPFUHTAvZn5htp1ysF4d&#10;ZxLxwq16lvFAUYiqIXX2itxTtLFwxmAyTG6xhUgks580k5DC+hO7hD3ozufs/m7enOiKT7ylxe0i&#10;6azzYi2BjoYES0nCklNqepC7D3WJ0poFc/5zY53qS7SYl+5NEsw2rU2DaeDHQKTsVM+wlRE7YmoD&#10;eHsDvcHkQhYF1GUV+lasuEqVm1jZ+1g5ZHr997Z8Z+wHVVMnwdzfMTS21YwaBELqTgESZdmsNd5q&#10;oUa0mxASYGf1APTurECmXTi0rjiG3qUkbR3GIzk+kp8/go8/Ov/1H/j3H8aPj+RxVE58FzhxVaY1&#10;XmrigNcy/jmd16UHtCJpoff68YAfh7IULQLvjrUoRWgNbw8BziYgbtu09h3rLl6WAMFVcUi7Z8Sz&#10;62LdRxQYrn4smdqOskB7t2oM/H6s96OOAqnn1Gfbyksv4FRPrA77ynjPrOdeoCVZIL1VRFro50dP&#10;RuXS2yp3i78ByExjTitiBnYMGIZUbHBHIl1nu10YrSeHB72UyU2ZPGzHy3hEAcJVbI7kOv3uMbHr&#10;nXOJNOwWjKb3qQu5xncVCLPnkAq/msf1jBJ9zu6LtnQJ3EvpdoRY6jl7wtD4HKnx2AAsTfyV8vDL&#10;pkHwtW3F9fprOxpqMzwMlHpU7oVyPuEQszL2CXpCf7wdBpmFwgPNF31UgRbV+u7Q1ucFsN8ujFqy&#10;Warm/bqUMjtrDHupMjO/zdncpFNFArkOQNDBc1VD5NETLItgtLfaJQQiZRo2oI0gO3VZLXC7ZZEc&#10;wVR2Gs2keA3zaiCrviCKANCmub8iBZiUoILbMZWmGi3fn9trnPe/r5Aieqv6hS6ZZOFLpMFJw+5m&#10;HFIE7Mi03GoupBXwUn31AoGkwxGQvvtFJcbwuqAXWbvHLbWkS01eMXk1/obWXaMrrsdnNYeM93Nd&#10;mm/eRMRmQD6286qAiG+OD8NKsaW9weDu1TWXMUoJoZi02iRC15NIK0KzCKSUc0nnzs0Z6HXqIrHM&#10;ClyK9/qv9SbVfV0K0OvpM1dfLdOY1o5zR0Ia3Gt+/4bvcYuKAdsjX3MGkWV2kxrJbrGSoBjKW1n/&#10;/n3U82mlcs4N0tqGRjV3zZrI0wJZuhsTuJacZdu432btl3ut2n4H2+TVdSkyZ83qi+NJziLuXGS9&#10;AO68xzv3GrcCdk1Kw5VO9+Dp6/6sgpYd6+Cp/W2T94HGOC9jZPAKf3/elONz9ykSmKa5tt1fKsK1&#10;JqZVvE4ilRHJiv/FiFAfiTT1gcmlSDDTnO9HsMIrRgCGLRy54azOnt6LALQguogaETiVdYzO00yj&#10;25KWzRq7l5H5YjSJD7xtElZ1zUy5MUSUCeCTi0ug5CpSWG49gWkrjJbO6IveFn3CC6mUjYoUNLlr&#10;miWzGW6L4bAV79cakAv3ixXOXM6cxrpEOvHQHjEadDf6UNSelXuhP56YHbxi8ee6+ChieHjSUmT0&#10;ubSfjiIy1ORX+5oEE0nmxUSuo3PBisFoKdcPzlmO7kd3elt8Tu3hK6PAXZ1b6aoPm0lFSTovp4C8&#10;yczG15KS9Wfb0X97Hq5yZCVhwRmNZY0frdEY1axzlZq6seyhusCMM5BS0ZIfbd1k544V2wQytc6v&#10;qbhIUBRe7wk2OKq+OEMCjG5SU2bN/e5FcFjQ7xOhemvVnrhr6pUSXqi3kuM9+dlFeqmGLnK3zmM8&#10;GW68VqszQBdfub3lro5S3F2hM/mjzdt5seb/y9fbLLmSJEt6n5l7BIA8VdXNS3JD4YZrbmbJBd//&#10;SShCEQrn3qmuczKBCHczLtQ8kDVDmWypPn+ZQCDCf8xV1VRFMjYKNKTWj1Vn1k61bMoiVf90T/DG&#10;/U4BCQIIPUI7jht9dbGa4eZ469xTYbRmgnfb9qHg6XhhyOTHohFsbE0Kg1VHzRzkmMRAdjH7nRhl&#10;bUKFWYcOg7QmUj1uUiYzMX/Q2u80u+FmHFOK0+a1n/Q72xiceTBzMoYIoq0JtM2e+BYl0LhjvBip&#10;PEbdm0mrfWyEHAL6ImA3WS09z16OTUm7pex8aDRz3GRxZHYQ2cvrW3WFLAhPnuMvDvtTlhN74OcQ&#10;uJfacwjVkGcHr7GKq27umH6uVJFWu73luyOEUH0+7ZStmzX6pr3Vd2e/yaos4yDLdsiYnGNyDtUG&#10;6ergdUbVBRqPxmCMxgwnZtBdTgabZQlGkr1pvMw0LH/BOXS+3Db2NAYDb86+/4NmN/b4AjuZ+STm&#10;SwCX3cgskDhUm4LyG1qTwj78wPtL5zQGOYYy42avs+mN9Dt7/x9xe2B+0uxTXQ4bzHkwzi91LbCR&#10;eQd/YP2Dzbr2h/kl1X5O0n5yzj+ZMYiqadysuifXGtOqVrzR/IPe/8Ht9htmGyMOWRx5oLDgr0v8&#10;ZKX+dLsx88mcB80+6P3fSJuM42eB6CFiyO6shUd5Do5tCgn3lO1JnEl2gWekMccvZMuSnEMWK7rm&#10;D/DfsdtvInfzJOaLORPjlwRRY4JPvMsa6BwnzXZwmOcXY35xxifNnqrfM1DOhtTDzQaRL5gvlpuA&#10;OYxsRJyceda5066OzxZPeH3i/U7GKELZmCYyZ+tdnTtbI/udiMrRIOj7B/MIPDaB07ZRqZzgP7BV&#10;I0Ujzj81791p+QPzP/Bs9N5ptnOeX+T2gnxiEeTYLvCrPQoY5SyVf9JNQeYzjqq7lSGRnpjLFmdG&#10;ckZe+5QIH+27I7rI0Xixtxsz77Lq5clznFy2SCFR6RGJ936dIfP5i1EuQ88Z6hxyESht7LKX6zvW&#10;XnLjsFZ2lc6YNyw1NtJOkRcRjAjGOIk5BWBX7X2GMWhShGcwLHmdjedpNHe2TTXAySwLHO1HvQQw&#10;R6tzBnVuvOrW1V1xEj25bepQiTM5myzHX6dXdQt+rtc1jBvdBiMmz+H086D3zr5Vd9hM5hzygogu&#10;IRyaIy2tBBObcJJw+m2HuZNsuO/YrnOa1Z68BBgjCuQ1q64VJ3Mvolc/n8OrPlW+hU0vMFGWjlho&#10;beMFfNF4SqSZhrr6XGRU4TOdxnkeWFPnyTy0D2DBle1nDWte+TuyLTvzRXPZbhlaT6cFtitPyrIR&#10;jWsua/6IYGVreCq3SZk76+zsLFcT646Hg6vTszUI7viszAEzvDtsN2Sn5vRMjEZrTmTXOao5eJNt&#10;WJuy3QN1IRwOcdDMaX7X3DZDpP+ytKvTdQaey2tigW5TrgBl7ZZZ5x+CMw8izzrzdQwR+2CkzcJd&#10;B67+nTdoXSSLtaxNO7HzLFB51Ds3rG9y2kBK6GXvZxdQEWTIzQA7dW4BYuuQe9nCC8D3PokxiHFA&#10;vDBzer/T+z9pfRcpdx6cVm5HSCwxut5DBd4SLQc+nkCn94eu0yhwWxhFRBDzRUaqa6P3EkTIklu3&#10;VrXp1iWYV8aiIfJNSvEE/KYnMk54jeB5nmR+MdtWY+oF+S/MKpcHl41cKisp4yjhpoioUZ2Rbupe&#10;yzwlKEih0bM6YCQW/sBsQz7/EkQoSkSisd7bksWgLCDlw4x4FeZRdV9rLMLIF6lbq9iMwbYn6Y2c&#10;B8OeWDxrbZCNl4Csk4xJmn4+8iU7PCQ69HwWOSX8oVnH2w+6Q45AlmkJpowho0tolC/S1CEPUxjq&#10;cWLxYsYnR7yqe6mxcr0SnX1EID3wdtM4lx83FkZG7esuK+M5g+BkzJfqNCs8m5MRjlnDbUpgZOC8&#10;CiOQBeHr+EWGcbv9YN8S2j/oNCwa09cGoeYTurCmMU/8rDqm1hllm81a/wazurr9RFabJQZSA1Q5&#10;tpgzcnCen8ji7oQSoaTdZDWeQwe8IYJp4uUmcHCcX5BBa53em8fyUl1EjSoNioTh+rL3bxes+e7S&#10;ofQnWUDexYryRvtZoHEd8oq4uYbfInIKbLEFuJtqegz5mW4iQwQEGy0ECi6iaFkfkCliar1evY63&#10;Cl82tJiewTmN8eWMv5LPx8Hn786fH7Dfjf0Gj4fz8WHKN+jwRIq12yZFbrpAqYjkGHAOGCkALhPO&#10;E7Yd9m70gP2mD/SsLgU7vUA7EQp7F/i5exEfpUqQqGC1AeelxDP0/NRCWRs0yRUsJVEV57DaFPQ4&#10;dNBK9iISZkJMWSKpc6e6hNB9jYScxjgFuKVbgYIClN49GFTbWO2fS0lfKubW9Pm8wBWp6lQEeteY&#10;GPFWh18jqC/S7j0OwwRoMr1sHzTmJm8LKODKDSGpNnORc1cRsAp6AKvMngLuY9o1lJuqaR18bV1H&#10;3RuoLhoqxK/uRRFw5pBLNV/3GRY4vIDXlDdxBm4nZ3mJejG43rM6OEqpXfd682BKMnqBwiUmke2M&#10;G81h35JH14Mxb8x0xpTFTq7/5QI96/PNUro4WMA4ShFuYD1q0y31JnZlmo3W2Gx5zitYvrnIAOw7&#10;AbDm7QLhCwxfXVjNYHrNcXWM4Bpzc3VZZc3tHld3QUykWvEJBa6ayc7CTGPQcnJZ2NTnWD7zV2Hm&#10;7zVOOSN6frJqHOwuJQtFgCh7Y9TBXgeQtHrdLgOpSCOHxI5CCAAAIABJREFUnl0rv+DG5Mr+Qjkg&#10;sa4NY1sHwUzUhzCktkitHy0TipQyYLdSdMNVXDp5dW9dY7cIxu5ThXVKY7TU3TMcFplanrVag3Tv&#10;5iwgCOPKI6LhNylOxnjn4Ai8FhDZ2oQNeirvAq9QcURgzeq4wt+K42sfMk02retBp3JSkuryuuiH&#10;i8BxiuSuV2mrm4IEm7QK+clZ89GKSIM6/GpurDjPvtasb9+zvjILlFufGYGYsjHTv896Tatrb726&#10;4Wru6bnoDyOhSx/E1kwHDWQfd2ZwhgwvFnmXxiUKoNamtTcq5B5eU0TOxLBp5fkr0k1+9laOuhoz&#10;m4W8llOqxhBUWwVmHVW+F+DUeu/L6rEIwjRGOtwKsKcIQqs6gKxuJbsIVs3PInC/zVc9x+pALGIk&#10;8+Q5FvmrYitzUV21LlRm0hJNuCd9FyhFvBiszjXnNRvOlN1OiiR1X8SgbMree9IlI5HIwOMCTlaH&#10;1TQBIvvtvAhqqUZrbUnwDPadq666twnNSh1aZPEmywmvOgEkLIHkzPf6KuFsv8alm7P55Ay47dA3&#10;zevzEEm+GfimcbIUzipIlTcBCmd97ALej/DawzX/nCSiKfumus4uy0TU9eQOt+Y8R+KnVJR7X0Sn&#10;xszmb2WzchmSzQe3pk6d1cUzQ11tVmu1Ov8C836RN7MCRdfamOQ1d9vqHCqRTjD5mr9qFV6Hp5QS&#10;sdbOMwEUG3rZ16WsHwGirl9rtYi6JQhYdQ05OFMktK1aMeHzVFfI7hubq7ZbVr8jV/6SAIxlIuCW&#10;cqbu6kjqiPzpRexLIKX5ONJELEWrewxB49Z0vdacrcMHwUTPt5cNw+ps7za59Y6t4jykxjeM1t5d&#10;EvLD1jt4niJrCzoIXF3toetTGKtd47ahtd9d1omRUb7rnb3tqhN6I9hrO+jQ9BoiaKQeHqHMFe+m&#10;+ZmyQG19CJKLklL0O157ubIvBJgrSP2mzn5mnWNOYhqeHd9uWjvbH2zbZMcY80+OcZI++EzDj6/K&#10;8jKwFzOdOFCGwea88rzWECshnCwtnJid5pPbFixhUm/KLFodpFR/WFTQa6S6CrJyeKw15bmgbqWW&#10;JrK31Zq1yBsWCam10lwdOK2sMvSeQVxe6y+wH9IUdwUvx5iMs0QyzXHuNJzmO81uTPsL2Kt7IZie&#10;ZDt0+O1gnkR2mYE1Y0TjjJMxs8R76jLtpvEZEUxujMiy3tRYeIUsPZp1+raztc6+/5Ot/YExeL6+&#10;OOMEW/7xsjXCNloGnpXdwI77zq3vyH7kJxF/soLq007m1ujtBxF3nA/29j+xbf9A+RAHaWWDZZPZ&#10;BlsbArJzEGcoy2AGvm3MIznjJ77Au5RtkjrNDLeHbFnOL+Z8QqTAD99xu9P9xpw3ns+gtwPvDY5P&#10;Znxq6LYN3ww7ZQ2i7IQlamg4wTj/HesSC/X+A7f/gZVPIyu+rGeqWk/AUFR33Yu+aczEeDLmLwEZ&#10;CEwd03EfeP7E7CTnL6lZ46Xrqe81DLdPLHfIXXu2BWZfsj7ejS0b7dggk8xPZdAsgCm/GPHF9Ilv&#10;WnuOdKAR0zjOqme/C7kSZn4xxgn5J4FfNpnugeWDfR6ywpzO7f4ibadhnDkhnxzjC+OE18G2fZD9&#10;RtpG94eqphj4nFj7J2fIEsZyFx7kDacyezrM5nKF4AXWsPkFvEg+SNvwys85QvkGzFc94xusMHOS&#10;7BsbN2iySVvB30sUoN10SGRDx9OJ/Kwu0+QV3+o7cawYN4HGthCvjd7ROAkqD0f1ysgD88Hmsvpx&#10;NgGHJJkvdbQlfL1gzBfpL6zLqmt6dcJ5lPOFMoaOUBajGbI2tuTjHpX9SCn2ofVBuLOETW4bNwuG&#10;Tzj9b3tzFj7SPNlbsPsktyLVrYSgVYBGvjNeZwa3VuK0Ik6bSdFqQ0Ii2cMnt7bh7cas2l+xEydp&#10;RTpVDtKsLvRujoWC0ylhqVcgslXtYAYVIAFmWKiLNF7CYESqKb9jnSejbFqVlQRuFVBuid+dyNuV&#10;hyeL3ZPMA3U+HVBCkZhRuU6yRaMZ0ZQlprwTCUnljKM9WPEEg0kwYlzCsGY7lr3OShQo3Kp+nSJ1&#10;ar0R0Z5IcCOLqVygYYAxSpzeaDmr462AyRKYS+Qoi7V17mQ+MZukCet6HZPHZvi2EyMY87PAW6v9&#10;ol4zQFZWEN5g5V0RBfAHc34JoK32aDOvnDCdV1VjNoxWPMdJjqx59ip3oFb5sInLioLIdQap+zFP&#10;cgzoJ8oEadW9J/J15uojmrq3VnsfaO1amE5AnsEcDczZ7h+01mll0aV66wfuf9AWQSGpDcnAymnD&#10;MfC9qCPZV1L13oxBpnHvuzqn/Aa28oAkBmleXSB9YOaqRegaT5Hq4BsHk6cEDj3JYzLPJ3MORh64&#10;lQ9A7vRnY7ZkDnWg7V15YO5/YXyRU+M8THPNZdPERN3Cnkla05iHOh+JTHA3wja6iahV19yq7waJ&#10;LDy13uv2t9g0rmeUpesg52TEITvJ+CTiSeL1+XeIqU7O+VV1oIv8sMC4cebAxkGcX5zx1L5oiWWj&#10;fE3qbDhLLOo119XBY6lzGglmA9jJnMT4RI4+Z53VNnr7oPUPiU1KaKmz5p2uIlNOXEfo/tPo2w+8&#10;VW5gZed5KeAdmOPFiTq82qZaTDiEZsuISbZPun+RKfvQiBcxG8m9zj0PLOUpFnEoKSgPjJPIZN86&#10;sNPb77R2o+1eAq1RmUkiy185sfNV+WmT6Y5tu/YC03k97awu+EHMA0xE7oiTEQfum7ql267OJisX&#10;hbFfDSnORCG9B8N2um+shhnyvCTWZybet8Jxwf7T//mf/telEk43rFXey1RoKN+6aq6A3Fib3lLs&#10;vpeQ60+12YltvE4otZDXQprFdhlXfs3Kn/HVslKAjS+SovyJbcVWCKFird8ZC6ynCo86ZV/fTP18&#10;bX65PleqFa9lbSoK69xusqQxd7Zdao92g/6A+48CnjdZpSk/Rzg/DWJr7Luz7/DY4bYbrdu3ASvQ&#10;ceUBTShlqpRXex3CZUlWZEqB4M2VS7LArZHaw5snvmUF34ooalu12VmRGAEMyG46HFQXzzrwz1Sr&#10;9QLLlk3KKnRAeTcjnHzVI0hbrjsFFNdh/ALi9HO9K/RZYLBULiIFqjulJmnwzc4n3yCpggL1tWzQ&#10;DBUrOeVZ7yaisIapPlcxQDMMprqANFT+/n2g+9W7gBApuOyySFmg2QXK2HtkLbB5qWS/5wVFGOc3&#10;8kadEe97vD6DlzrdSw0/6/6sz/u9MyCDK9B7vd/6vV0LqQDzNUeJrHyFCrrPm6wAvREhpeiMF2d2&#10;5BVfBNQwZaq0JBrMw6BIFWtRHWYLlEJzoYDwBVCMVEi11EICh+cFyL6J47j+bo2jtb4UGBomEoA3&#10;XL/aNVcuxCLoRhEPbuuZlfoT2W+9v/ICW9c4z2tclPYhF8hcYzoMXEWKWjMV5Jhl6TCicYQ2/qiP&#10;4XV9GifJiFYEtgoBWOBnewPFSVlgvdXe667uXvow22TpRNTs0aEhLHTw+abm/lbOvtV5awH9/vc1&#10;xmesw4twpCwwXzkDXBZkbu/Xl6XTzkhkY1SdFqMOPpbaxDaPmrP13Gse5bddRQpSq/BRpLbwAntb&#10;XGsgIOI5WjHJzhmUQrmM8eoZrM6+NV8XkArJEc6Z3zcY/brIF1kc6ODYqoPC7X0YfIVfd3izBe2v&#10;tfHaDVnuFFa/X1kPq8PNajyvLsZMLuD/esWQoGJgvKa/x+ZaP7+N8HXtszKV3OT7u6z4HCishV4Z&#10;Q4nW/l5kzCK9qTEyc83x91X9N/vIugFQa3xcc2p1dq1xswD/zajDCyXQ0Hd0e9tHZhGQq7O4Zg96&#10;d4WK633rAI8A61FEeHPZa0UYMUVW4Nq/NmbVHHcS54zJXLkA+a3r8lp319iKmp+dV9jfAAIjr73m&#10;vSrqatdzXePS0ZqwSAIBLwbWuLnmskiVRUoYXj7XRxjNBIjNWJ0/idlWnXuLLJy199yY6XzNwfGC&#10;fXuye4LfuLnW2ZlemRTJCkqX0CNI5IXebLA3gRtnrW3JZEQpruw9/93KdpTt6tZLO1iWXLIrS5xg&#10;5g/cgpEr3FVWbmstFQHSmEO1XVBZQkiIkklZtHkJIqjwW+NM7ZXuyWZFThpspiyZsO8r0fsZATWO&#10;a16VoEad23qGuyed1RnIN8EINZ/e4pe15i3rtFF7/a2wGdljxlVjzHzPhWuPrM9xzf20ixDdC3wF&#10;ap/TcWmzIuAMYONWhXbUeDbfgYMRkyOSc4io2VxCC3225av+fnZrn1978+XdX3dxpggGAcHLMgcB&#10;OUbNZ50dzrDr7zLff96dUsSfmN0QsOjXXqB5v/bjrzXTOM4DZuL7AotrD8hZtqfKKuj+UXuHxsay&#10;DOQ8dNBfAejr3OM3rG+Y3wXYp9SqR87yHj/p3qoWoeYV5ExavxH5JGpOzxQBgmk/b6UuVH3Xamwb&#10;M0OZIKwcjyRz1D6yc5wIqI/AmtM3jX9PkSHvq//7Oa4t+4PKcrjqOJPS3+v99LwP3B46uxUp6tkZ&#10;ry/O+Um/39ma1Je+7C4AyiIGgpkvMj+Z0ZhLKVU1C6hLb8QJ1unWCzdLZqqz7MqEM3UzdX8A8Jq/&#10;dM9MpJ1b4/f9n+wEr/zkfH2Si6iNJsJn+yiuTpkT6gAEY2Pb/2d8O5nxLx3OqybDdtw2Nv8B2Un/&#10;B/f+g3M2mkt1OuKr7nDVn95xnDOfzOOEtnMen/heFqHzX8AvZn4S57+Y42B73MhoHCO47+pcE/D/&#10;QAHod7r9g639IPLJfP07wSdtvzHjF2N8kkxauxUA7wKIUrkqq1PNSHzrZAEJ7g+29hukLBUjX8RI&#10;kZ7bVsJLWQNJhDRRwHSHGJzHvyqHSErj13mQ2dhuE/Og+Y5VNkgOSF9dfmUVrJZDrWH9g6RjabDJ&#10;aoTxSwINv2PAtv+ATEb8xcw/OfNEZl8Q2bDsnDSO1+DrFJlz6xIrvE7nNWTDdYTzdXY2T269Mg1t&#10;dSjCj5bsW+P+2Ksz6skxBnkO8OS2fWDtDwVu243G/YoalQ1QQJyFYewSmvUbe+sFzgVjfDF4YfHi&#10;PD+Z4xdYsN8euHdky3OSJmDNYpIpW653yLpALrNPjnkQqXpG+SpeYoaVhaR50u13nvOLM2aR/KxX&#10;wkx1+NrXNr9J0FJrW5JkZTREhrpWbKd7F1h11XASdka2Ij2TOU+OMaANZohs0D6htTCqy3dmikCv&#10;jglLVYbmurYzG8ehvWLbVKMB5W7w3gNXh+9ynNg8rs+whKZrz5xpsgR2nf8i5dJyaytrVrVtSyOi&#10;C/BNEfNeNaiOazeR4pxEeOVL3JCdEaQCXWF0uv3A+KF/8yTmuHJQLJPIL9WjzaA3rK19IMiZ2Ei8&#10;Ndq24+2GhQygVsZERDBG7Wl7XGJA7aMB1th9w21HoeAvrcUF9EaG1vKyb1v5TBhkiYklpm7qqKME&#10;FURZhRWAZ7LrNBq+fGBZUKJVneFv4iRXbb1OOe0Co61+r7oAzDaIrDVqlgBFAgYDWa5FyroyT+Y4&#10;Ca94CEsygmabohVez7JCfkEuy8etAOdOVmf8PHSvzvlEVkzl4pAvfX674dy+BdhXl4VtslP0HSKI&#10;cZBRe2WROdbVqaNz61n7pe6PLGPVrZzjqYOkTZKycOdQ3e+qFUpmCNkw/4HZQ7hsXW8m6syIxNsH&#10;rYvcyzxQLhhatyvYNvNV+3ZwxKF9zm5FNjnK49mqFlq4hwR4M9XBYxhzTmbVfb2yTkoyyco3EnG0&#10;xoNC67OEeDA4Pz8L/N5KXD7qM9cBG7HSOQS829aLJOUCldOWI4qEFxknxHH5O2cMjZu2g91pay3r&#10;nbY6MxMiR3WqLKxMn6a7snYipzpS4yTni9d4FZGibusRP5kZYHftfYCEvEEydeYlsVxIV68zyVn/&#10;IdydqufyofXP2xvD6rvy2OdJnp+cOWguAWlrG7RNFnyV82JFZvZ2w3xHLh2Tbp3uG4mLcLIVgXAQ&#10;8WTGEElhrYhazWRPyvFoifZfZTVoNVZ6Ed1B5AvL/yh7zaNe4yRyx/IBfJBzE3GVKAdvkz2s6rln&#10;kcX6rzXNudYebN6YCccUwcfVQaBMHK0pWeexkvtlkotkzpM5voRroYwkOXrsWCvLOiA5RHbnQoie&#10;9Tlc9TKNJUjV18rmXN2+XnvYoM+Zc5EZBDCnbuRacqduspELpZHqWZ9Gfm7r7dcF1S+JVF3vTByK&#10;PKHsX5CVGiJxrBZ0EUgLtcpaUJ3Lc4w6eFiqTVXrDn17A5M5ZQGRZ4FJdVH1kkUSqDDDgeZS7a1n&#10;5hAtGBaEJeNM+ky202hD/PVJw3cjz6SlNvy2GzQtWls3bDe2h7HfktvNr8+zFRAYlGLXVxB2fRZX&#10;kO8iE2Lo3oQJKG9hDE9yvguos8CtOY08BPQvEiy2bxBgIgtPW56fcIRf4Ec9JoECs5jb9i7c1hPv&#10;FsRNhIufXAp6Da/i041LDVrz9QI34ho5CzzPWniXP7cIASZX8LmV1a9veXUHLAJkrmu3dxEgRfl6&#10;qPVvmwDSc8r7NlmKe917hQ47h8FGWYstcLvGTvoCVa6PsLaUAvm+/UNxBr38IGPoEF8iCJYmw3z9&#10;SYWjw9VZYwWQLvWYobHbrnda97tWJuPKRVlElpFkpYlH+dObD7HvIaBt5AmmNto1DxLZmC3bJTPV&#10;GbPm2qWkrRZm6rMsMGfdl6wOrqWwWlc+wkuxXws+yy5okcWycVqZGrT3OHaTDdoCwxKtJb2wiN6k&#10;FO+WYFIAmA0yZwGL7yvUmNVivGzO1pfU1yvnpUAPgyiLuDNhZ7DZWc/CgWqPhSpS30C4nm0d5ur1&#10;o4BMfU/UQVbEQPdkM20aeV13FnnWBNo1w3NZVhYBkgM8yHwD6LEWQfwCcOpUBPQC1BXA15Dt48q9&#10;OYfuc98VVncMVwt1S+5NVloCn7MOKjUvTJ1D3XQ4X+rhM1wWXMtmKsuCB22UzZLelFlyTFlI9Oso&#10;oO6OtbYYkBk0P5GCS4eNBcKt99R0eKsMZz0f3XXZNu4s4HStRSr+lh3jOhje27yUec1ynUnKFtPe&#10;z9oWqFz5GLayCtbYWkRkkXc6cugzhhT3K6xzrTRSe9Xr5xIFLBu1rLmk75+1sQjUl3qtuQ6h1Ny0&#10;Iumy5tXu744FyxIK1L1flme7vwkKsDrMfiPQ4bLpXF8zXQfxOisuALoXwSvbIG3smvOn1Mu1Fi/y&#10;Q91FAbHjrp+JnMxomL3kbX3dLyO5AU53pXnNdIVCWirs1WRP9QpURHniNuUpHiZ7MoN+U4fR6pbU&#10;HsRFujZbXSjwinZdr6qWuqLas80kjOgswPRN9kYqSyhL7LDUk2MGVnkkKl3UARK5Ot+cM6VO3s3Y&#10;WtMBE+PRG80eZL44I5llx9SY/N6nlKrLAz1PzmmwLOUMVph7ZPA697I5GswIxnQ+NpcFXU7du2/E&#10;7ApN1f4mqxd1NSb3vvYDgxBB1M3JGGz+SWSjMVlSj0e32j7VWRYZjKYDTNBKbTrkPW6ad1HCnW4K&#10;oR0Z7BFVlOu5qMszpV5zdSi16jrLdEY6Z6p7ZpEQ6xkqbDP50Vf3pOb0qMOV7Dir7svVJ6i9SiIW&#10;1WO7y8p3pvJ3ls3fKnTVgYMsakw5DqvL8g23af5NRMQtBWpbdU6pWxVKqgNFM+WbbGmMqfn36MYZ&#10;ClfePUi3suoMzjRuBG4D7Z/qwPmWnofV59O60klqvtWaKxCv1+F20l1k8xl11mAyUhYNjtO8lR3d&#10;rJktMGCvgNYzFNBt6IAtT3xTqHpMXuPJeU4yVAL77lzdayFwTfZwQcRW4FCt5fmi52AyGWbc9w/S&#10;YTxfAgOXd/wpMJsmT/zjpW6SykEt4YbIr4aU91FWCsa9PrcO5uOQOtc7Io9qXzwjeM3J1qS2lrd5&#10;k1IRIxCBsG+GbSWEsOPab8Jk10iRx81MqloEAu5NgFrmVmNKh3SFSB+Y7xV+3YCdrf2GtQrVtg96&#10;++DY/uTz8/8m7ZNXPLi1G5EPGq+quRtmXygMOAlEgrXF/luUQEWH570JqHNE6ril7HiXOCOd4OAM&#10;5NXuRjPVMTNUB7eWHPNPrfdMfMtrDDnGtv2Ok3wdLz6fB6/ZuLcp0Yw55/Nkj07r0PNgHIk3p/Ub&#10;ffun7rsBefAaTcDr/jvNl9WZQLVmTfujq/6xvRPpsrAM8BY07gILK5w80Nkv40WMF6fJpik4asZv&#10;uP+Tvv9v/Lj9L3j+5Gf/v5jz/yXzE7ND6nBM5E12ZPPbRZ/lCfkSCExgsdO7k7GR88VkdeEp0yld&#10;AErUWkF8SUTYd8ycGQfJiSGRqCu8hGR1Yiu7zLPJOsoeuD1gMyK/UJBwlK2LVzahYb5dJCb5RVIW&#10;O3kS58AtOPwn4JxDllfaQ52sMyqlru47/PDA3co9OSUvKGP6LSYfm6yT1onAS6AyE6Ilr/kizuCj&#10;nUwbpA1sv7M1rzGuvTztxtY+tCrmqBqibJxbYnR1CFiTUJKoewDdHuAPwg76fhexEJMZv4AXWOB2&#10;J/md+35DhP7BiFG7jOMMXiFHjZGy58oMBURnk5BVq4HASGs0bzWHRPR01zqp7EgpzHVISwH4FXBr&#10;JN72ArL1Wm6/6QzKxHKodmtVi9qOs6vTaGvc98Y5fxH5H8zKbBHgXFgVUnFPF+EVucSoTjcYVl0n&#10;TbjI6vYmtfVFyjJp93W1gU4W1e1is+pZEV7qwGl0jN5EVIx0WlnzLjHOZvo+s62EHBsrLyqO8+1S&#10;Yo3Wbsx40Mqyz+xOVt4Nc8AJ3ndsU31HKnNM3TWuui4TxqFx2Q11608yy36xDWVmYCRP5mxkNtl1&#10;5ahzo5MMIpTZEHMW4KmuA+VwGLvr/rzmJ7KgSjJuRL5IDlSRyU7NFo4XNTY4IJ+M/C+qJauT1llr&#10;mymHxjuWqt9EBC2CRiKiuOzAaj6Hg011qKQVAdNxdrZ2I2PS/M7mtxK9UcT1RIpwzeqWk8wdM2Ut&#10;YYH7LIFhJ20jYmA22e6pjtm5C1NIY+sdkelaJDKgPXb83MA3ZXzW3mztd3DD7K51zSgCtmR16bIF&#10;9F1np9aJeBL1/OtTqDaaJ5k/wU6MnapqtCbkQTT0enhJFg5mnEVedRFBF2jcabbRXfaYmhejnoUL&#10;Xy3bTFlct7LjVd2n2uNQ92coD2nMFy/fuGXD6WS/k9bZzZkrE65qi6i9MUawElxmAO4Ysu9SfVEd&#10;WHSR1nxD20KWMHMO5qmMNu8/lDnkyoqZr4HHoXHUUDbV/ljQs2qz1B+87OkkEAucU/ktfodu5JSL&#10;Ceak96plN5pvbLXXaldZ9f06kTvNe605XbUZg3m+hMF5itBLdSOnddx/FwVgmveqnweWJ4TISu3n&#10;pn3apmyQMzjmEqE5QcNsChdryuyxttPaTZl/Fgz+4nl8Vv2xzupN0QS+0f0H7nfclCsn0YD2K4nj&#10;eomfp/BEZEGKoa4jHLxdZwStz2stFz6nM3pcXWvKoj/BT0Z8YvxF5hdnCGvy69yhP4MEARaDmE3O&#10;JaFu/Zmz4h3gVvveRLXsGL84SqC5Nn2zTWtNhrrccjDGwSxypXtj947xYDKYeTJdlolus+ZLSVPi&#10;S93y6MwThcuIGD1I7jS7FXbrJbpdxLeQoWReQkTdw0lXE2dNh1zqqzoW2iJt3u1763sMisixhT5e&#10;U2rdhIuBXMqJ79+2WPUZGni5/qp+1lQky6O5Wu0K7KvMSgUrRtZmIRWqdZdt0aYOi7kZMUSGxMxi&#10;pqsoK0KpmTMjiENKTC/7FU8NsL4l+0fWr53t0fjxu3N7OG1Td0uiA9dtM/YKxL7dYNvgviW3OgDP&#10;ajtoDbGwZtXdA/cpoB8Du0lD0KY+V5YgISdqEw9glnK79su2JV/mdE/ZsUU91861AGMQfQGfyq5o&#10;lrxmgYfxPhyBAriP6XgtQq/4FvpuAl5PU8dQA4gC99yqwyULkCgiA7u6b0A5HOtr2cRkge8Cf5PY&#10;jLNxHTyBq0PmO/lm34biIg9WrgwsLrJsiFyfVaFvuldmcLuVx3+BCa8o5QZFvBWo+YYmYU0ZgVx2&#10;XcPVAeHXcNevTf92ddnwVqb//ZVVxC2Add0f/cvqnkrWFMxvP2oGDxtvDG5dC51k03235eMZWvri&#10;/dy/d1A0kwJ76yK6TlzdPbrLVbDpkyzSaRG9t6bgyQV457d7+V9bUtXLCazydyeYXb/jInTMZPH1&#10;7lYqYNuXdc5SXql4PtIK8IHnbGw+LhJAllBS00s5dIANMspCkXf31rrXV+dBWx1TJwuyk5J/EScF&#10;2FcXi7HGqBFRirirs0PdADWTWHSY2qFlFSagWiSOABwAWfGcq/2nDhcClrfr/YyDpA4AJMF2fQ7j&#10;VeqXu+wh5yQ4cE4dUop4HG7qegsjNhEMy+YxzbjsNUl5fHuvtnG7VBeGxtMwg6iOrVzjkwK8alsO&#10;OE13trnAr1Eg1AoGF+FhRZCs0V6bBAsA0jPuHrwtjawCxY3uWynvDpadUUeH3WCB8K7xvCaaq0Re&#10;qvLVQeIkvewY1hgs1x8V+aZ5vXt1UNnaK2tfQqB8/7Z2rc8Z9eycRUDl9bxv7a2Mrx2pnvsiNSqI&#10;vfK89p6Muh5ZOXoF1dsFRF+5H/a+hu/rzBlv4l2++8ao/V+q97+vlMvSTntvEOaMbApLp0izuqer&#10;K0mKureNwCKrBgbRVEzNVs992S2UTcECrxGIutHobZAmm6lWZFxUZlXzsqxIFXqJRALnXBkmRmde&#10;a9fMJrUU76wTZRSoM2at7Vq/3kSNJawww77WTNSVm/UsIPAWdRDXxjFTpG8EnNEZEz56yH7RlnWK&#10;9ti7KyDWvdWB24A7Ix8Yv4mciy9mfoHJuqC5kSlAUs/uxVL9NbuTKWIdc35sQbgsFcJ1YJ+l9lz2&#10;DHZ1GGtvOWORO8mB89FmBbS2C0CR6t9IdHiIPOmuDsOZVipRPe97M5LfsJx8jr9wfwEPundmcKl4&#10;d1+Exo5xZ/PGKw7mfJKmINHn6bKzwMkO1qJAXAGhOknXAAAgAElEQVTF5pvyijw54hSxbHHVUFfn&#10;W77JqzP9+nvN+1WzrW7Gd8fdmsciafXEZ5bi257c2yCY5AKRbJaNm6OCLwlOMmetG4nsPFdXYlZt&#10;pwN0MBnT6T3rINVppnveLQVuxkFDgGR3Z2+UGrmsSSlV5VLNsuN2UAkrNfeMR5vMcD5PfXdvukaz&#10;KfuVWmcim3KLcglsFkk1a76vw3ByRCNzY3d1PWS+wCr3MQIrYUW3xH0qX8EC9iFrtN4l3cg6X7ju&#10;4yiCr7vTstFskBYMkq95Epa0zTmYEAe+bzR/cM4XY3zJRuKuYv18SVS2N62h7/2vBGp0Ouo6maVI&#10;ls1iIwj63oDfytJRz1f3VwB4q/0/acx8FpEu1Z66nwz3TvpR4g7kuT2rqiqBhyNAW/u47GAEgkYB&#10;5W+xkFtHiuId6Jh9cGv/wCx5TSm9wwZmG9v9j+oGVcfrb9vGOV80O3QtMcj8RZrI3RGr7tNc7Tpo&#10;0ji/rX/LstPZ/MYRL4H+7al11hLnVnXnZPMXM2WlcW8/2FvHuOF2XFkycBAJ5/ylGikGjcYfN2fr&#10;exFxsgbq/cbWHrj9G3lzmn1g9l6lM5ORg2P8i1vfmNX5YjwlKkIg/0iHMXEbBLpHzSQOspSN4ddU&#10;ePC2/0bvDfwPAHr/E7Ovuk92CWiMFxn/zus0Yv4L40+6DQJnIHDeOZVzVBZxC2DP1mjtB5s55zyY&#10;vBjzWbauO82fwI3JTtiX6psQ8c3zC2NKyOhfdO80O8l8CBRrDlYkQwxad9o+gYcARCD9hiEbOy/B&#10;ifagTfVLg2YbmZOWg5ODiFOgrB+8kitYmDmvPZiEfDpzdCZ2dXOzq9KeZO3dIsnj5mQ2bmlETLoN&#10;rUeuOh4DC4GKty0hoC+nD6lfJapMWTnCl1wzkgqb3jFWXmPUmWBn870AQAkSVP9OnqnsiM1g0IjQ&#10;fDAXkCQAPUo48JMz1AWnWlJdAJEiXTqbMoNj1vlgdW8WCWOaZ+qga/zo/8a7mqxaz3W2nLHmm/YY&#10;j1n79jqxHdyaAP7VeUVp5tNkf5n5uurtMNlTJjuNB2Ynr7yz+17zShbdLGIGq5xfdf82UvZP5peY&#10;I3JyhM64m++U2ROGVbfQHbcu8DCpvVT7kgPkjrlCpr1EB5EnDYmLI6pmqvySCNEUvd1q3D6AgzH+&#10;lPU44P0O7Xe6P9jao/azJzMnY4kbutG7g/9G8w2406vj5gzVjSu7zNuDkUnkS+KkfIrwLrwi7FAH&#10;Zk7meHKOScTE1c6D2y7RoJ20Eh/pXNKImJxxigDKB90/Kox9B5t4fhGszvDKxzV1xugQMAgOZtXk&#10;pEQKM1eOy1n7fAInr9MZh0RW5oZv63Uauz+qc7cBDQu4dWU4HRhnZF2DCKIzTs3JfEGcyl7KEkDZ&#10;ZKvwTY2HLls0W11BN9KedJ91tjkq8L1JRNo1j8ghwiEC3w6MDrmJJDCIfaelcu5iVs3XnNYNsxuE&#10;kXbyFnntchTwZVucnOMl8q3whYYsMeGg2YvBV60zLzb/otnOGcFRtsIiqm8YlcXkNd4JnJvmvjmB&#10;8QqRCVveaHbTeZ4m4N6VOyhyL+UqRAigvmpewJxhWldbD8brk+dIMjv7Nmi3O9k75CBYndNghUeY&#10;q7NhxEFHYpKIFxLjrQOUkXmytUW0Vl2YT6I6kbHA7w9hyKhWdTP8tpFZncK+q751rRtmszolBhmf&#10;Wq/tvM7lOus7zbpcN3pj5Hbhfss+OjN4jXJ3uJxBVie+hE1nQMbESxSROch7o/FDhFV1Td0ySZtE&#10;PpWNZXmtYc5dnzkPIu9IaHGo+8k63oNGsMdkTll/nXPQdokk4SR9Z/cprHUOsANrg/4B89xw11rp&#10;7rjf1hNg5bDPDEYqV1TYiovbJxnLaswmWeICzKpm0VlS2deAZzlzSXyMTSiUUfKS+t0M1MX+ZGRy&#10;xihBOOvuIoTxs7CXIF2ChGM04EuZfgO8J8dmhbsJV1JeujOys9lbjCjE81bdSBXTwBJLdF5Fjro9&#10;RYLNgyMPLmATgyJiNYRX96N212BIjN0GzTqRnciDFsorbIhPmblLGJgH2Hk9h474pvdXAR/aLIzR&#10;kOXZ968LHEwV+d+Balvgaz2wEPCQsx7GN/AeoG9rotm10GVkLSJvYgiv9rv2DdAyvyaHWQqrqvdZ&#10;3RlvmzcNxlYHllUQLH9QQ+2zCQqXm43xCohGDud2L3IgJm3qBm3lh781B9d12dCY2LvzsMRmYJHy&#10;17XVfRFswlwum2oniU1EzZzK1YlIzvEmCc4C4RboF5QCGOPeg4HImZHGvckCoxfwvY7EzfIaVwIv&#10;YXn1r0eb9dqOFKdmSxHNtZCAil9Dheu5uQgX+zZ0C1w3K1A+l3/7267HCxBZ6tWaJhf4oaJ5WX68&#10;gcFmSbuA4+L04OpCWa83vinhM7JUOWVDUgU8XeRNRH1/tdzfvnWPyHdfoPC2SCf+DsIm0PLduXSR&#10;NKm/f3cO5/XvsGC+a2LxtiZbY13vcUS7XrPZas2rn49FfLzff7pyL7i+C9zUTotB98HGuMIfF9AI&#10;74ZW6tmNcG5tcuuTnk5ku9TM4h7egK9+zBTkza5DN17E1JNcxXt1SizrImxZpGljHLHuB1exsBr0&#10;pYquorbme/ImI41gX+RlWFl8Hfx8PfixqZVxqy6RpdDJUkuvZxMu3cQoRfYikrY6OLklr6lB36w6&#10;zVIH9WbruJFSLpvuavOb5j5GeCq42UeNMR3MzFoBoBvPqQ4dHUJ+FnijPy+/5mZrRK3WTX2eZidn&#10;yOc0clEfUmPJBk3tniKqam1BVkd7dWFlJMujUXkUAie3Nq/xMmaVFlYkSHUBZNPh8aPVwQsd5Eec&#10;gv/WAsCbOHjPDo29sxQM8/I6fm+LawYZVO5D1prWCjidNUYrR4s3rD5L+b5+viNyQVlLq1haJKvG&#10;YF82VVXaCfyUyvKM4DmNyBWCuLobnHdOSHIr4DcRsH2rrkX7tsXqvda6Q5FJ3+4L7/Xme7CVSNfl&#10;V6t5tLtYOAELOnxn0zpxq/ylwJVJMDvTCthboG8dtGYVZ5rXWuEjZUOyhAL27RnCGqe1Ltc89W+f&#10;4rov5EVqpsl7fLvmxO+4T3o+pXDhvcwYydfowCBsEqnjiRUYtIpnKSoHXqDsER21KkuBuKoI91n7&#10;yYbTCwwUaf7brn1Swfddzzni+pnVuTkjOBB40E37Q9oCpRKqbdqqyyKi0+yFugWtyNeNmROzo8aY&#10;DjnPeVbNUqPflHkmteECdx0YunbubG1jRKpDD6u1/snmH2ze+DXzvd/krEJU6uAoG5bdBDzNCrhX&#10;6Qn77hh/INLh5JjVCcjU3t3y+n6RCSIcry5X69wqWC8w0p66dsBNKvYZk+4rRwu6P6p+iHoW1e6A&#10;AtGh11zvbHZj2hPZ4zXghtFpvrO3D3o61n9xxr8Y8eTRZFcrMYDUTjeX6lCdduA8NcZda9NaAy8C&#10;ttlVF5x1UNk8GObXntEtubV3R1t35b4te1AJN4IzGnDidtJslAgGFf1oj2yWTMqqxBqWsk+SBdsg&#10;ECivw2arDlURLWd2vKnDJ4tcWtle7grTHew82gLFtqsWZc1ZFmG91Ienxi46qIkYVXIWJQJZva1r&#10;3EWdIUQ2jUvtnAWgvunQhtWBPkiO6Ow5CC+1MXmVIWZNAIINuq1uBK0aytbSZxr5uMQOcMJ8sg5X&#10;x/wPFknWHG6191kdRF/xCze4t0Bq7qD7nf7bjWadcz7ZH39huXPf/uCM/yDzJUDBoPsfjEjghZzY&#10;5Ruu/UwgRvPfMLvhfOE5KlMseaGzkTrxOsaLoCxV80XWjqbae1WYW62dIYVlrUeRjTMN5hrPa59d&#10;Irs6A0THbNDNeHESvOj2A+zkjBdLjJT5YuZH1XQvNlcQciM446gDqdavrXV+jU25QfGrBEuyDE0k&#10;iui+0f0Dxxj5uvbUmfBoIps2f177jc4WL2Cv9VSAlMifBzG0p7XtjtkfdBvIzkOK0O4/aPsfmN1V&#10;K1MWLEh9qtd3IgS23iro+ZzJEf/SemDB3gXcB8iSjRczTwkFrLFmc+SL5zgZOUXuO7jtKDfhWYHp&#10;jvvGzk5rTnrwmols6kSoTv4ixy8i/h/O8TsRf9VrqROom7Kmkgdn3BjxX8ouUNex7HcUtq5sNtmW&#10;iGB4zai6JmSldH5pDPaqRWnqWPKBM5BlaNDsH7j90D4Z6pYyxS+w8tgmsgpc45HsNJft+DnVLSkw&#10;IznjRZagYuSEOIlU58kFlaTTbaMBxzE4hro3ZPcrwGbV8bJcd8jt6vZ9J9iKvFxr3qqrVi6fAdv+&#10;Uc/rzpyf6kwlBSjyCXYioUUS80XkTUCbaT3bvNHMCSZH3FgWRcGLiP/MOYMZwWmDGX9h/FRdf+VT&#10;JJkHZ5ZY1J8ChRMivzDbBGjl0PnBfnBrd42FdW6s9VD7pFVWHrh/oHyNg2Vnq9ovOe1Dxko2GfHX&#10;RVRrxTnVIWkil93uRITWOnvVXmzINaAQB5PFouaXCAj3O6TWluaP2t8d9evtsmhOZ2/Lbkn3rjFR&#10;x6mztRpbaWCDJZwbecOyXZ0cZvc6l2ot6HZjbz8w68w48IIURRJIcOd9ZYui+tpmgcIPOi5nmkyw&#10;f+K9zl5+J3MrZb7XMxB5tbXKSMi9sIp1Tl4ChcSySXxUwLKU8VJtq/7+uNbicz6ZeZB5yn7qeDKG&#10;BCBZ9k63u7M1I/PGO7NxaM0z2Cq/RJ0fW5FgycydGTfcQgAy6nAUkFpCRCWZ6kyCYynni97qrMvO&#10;GWdlgajDWhk6JeyZoHyQU5229raSxvaqPfXkb02r/0iJffTnQ//VmbDZxNgJNkYGliLLJ07LQe+d&#10;zRrTlCcqq/8E+uX4MLnDnBg/ma9PXuMkYtLY2fcf9McOOSt8veZ6tysLemYjVsC3VfZh7SxORxbR&#10;J84LCrA+AiK1hzS7I9BF3TjdOlgyUnX+mFo7Zh4lBNIzyhiIpJolBPDKd0yorttIzY/Mne4fXEbR&#10;879wzqccjbzItHEoozBHEbodBdnX3l4ik36bsDuWspDs/oBMjnzhVmtOZcIBWm8CyCDc8JQVl2kX&#10;L6Irq0b9VHZ3EQBRBEj3jd521ewZYKpLY36BBZs/6P6jcBnhwBOJR40GNmj2YpYtZSKRXrMbIpUa&#10;rxLrkYNux7UHjimJgNnBOWdVU2NVniStsPGp9WoeGk95I7c7JERqD84cdTbTebYVASNk6la4U4co&#10;MSRWdpvKiN3b6gzdGP3FiF/YHGxtx21Z9D6JnJxM7XWESGqctu91dnPcHtja//OTLHKJdf5gxT7o&#10;PTPPElQMYDAyK2u2zsplr7dcUYSLVAdLuXe8LX61osklSdcwsyO7UOcV8GhD4h9udd4wZPdYWZ8X&#10;shPQJmI2lY3YgqqP5LhxptH94BnvqIhkZ2tORx3wgyiMZNJRXR+WRJ5ETtJe9Etw+xbaan+U1fsM&#10;ihMxrYeuekNrYWK51Tp5MplErCgHA7vLDa1EYfa//x//6d/sAn1L7VpFkxu0rtDcv0NJ377Wta6F&#10;qS6VN+L27Tfr1/drXUru+v4sA+u1XqdLobC6Zba94d8KQYAYUYWLXZk5eR1KV/hqAYX5/QqC9kaw&#10;dbguMEukffloEtch3S3oW6NvcL8njw/oD6/NqmzCutOasTcqRBraJhu3tiXbPfntD2O/O76paipB&#10;mvhbM+6bgmyVU/B3O691/fbtD21PbncRHL0thZjJy3WdcOtnLuLD3p/7IogSzhR4v3lc4bjP4VwN&#10;GPX+m+WlVD9xvpbPWb3PzeMifECT8ubrEPl+fzHedv1d/lefdR0CriBs3vkwy6rofU/0/0sBvHJU&#10;vr/WTOM52vV63y26Fkl076V6/ful/O3zN4ur42T9fS9l2PdOlL99VZt1wtVyzXXdC27+//96/8vf&#10;nv5/9ytBrXilHFzAmVTzs8hSe89j+34Xv19j8mizjjhbKZ9TRUF11WTNM9kI/KgN8Vmbo5XH8nmp&#10;eGQX4lcuz7ri3aNA1FKtAV+zNsJUZ1TkB2A0+1mkmy7/OVcctJ5FL+XbK9oF6L3mi1sbRYhtuH1g&#10;SEEHRq/FX4WirLxG2HWfzJLdyzeThuwhEuNZG6w6bl7TUcDviTHLVkOHr0UKSdX0QIrmpVDW037G&#10;svdbS2xifIHdoQDozCo0EJikB7Za0b/qoLTW8MH7QTvJXc/LWhVtVge6ATmR1+d/b2DVdc5lqcN1&#10;3zWHnc29wCYHO6XM4A0sL4L2e46N/TfvQdkO2bexae8NG6oIeJM260vgo18k9N9nzhrrKrBU1C3F&#10;+ffv1ut1e3BvWfYKKpIFlL0YETynAmMvC7G67nUdo1T6a+1aX6vj7nsH3sPmtU58Dql4rebGlQtV&#10;17f2HgMebZaaTM93b02gRxjwL1Y+hO65E/zA0ioAWPdE1yyrQ3ndqgXeqrPnKq3SygN4lJKlqQAx&#10;WWTBF1H2o2sUW+2RIxrj6v5UUOwa95B8zU6z4KM/dPfyi1EHpKtrsD7/suPLb89K77gyRVYrtQBl&#10;/f2dxKo7SgTPyrLQqj/Qgcnq3k+6nyogozMXMMdOt8b5rTU8067ntd6/lY82vrN7u0BT5xe/5iLQ&#10;YHf55r+mciRUSDfc7pf1ltkn5Ds/JTE2v6Ouu0+RVrUObd5l5ZLGzSdbuyMdo8KGP8+DrFBQz5Nb&#10;d7rvnNM58hPlqGzXziGbDVlKaTZ2bm0jIngljHix+VE2NGtcvXfNNYcFvG51MA2M5SsOi/hZ3SXv&#10;tUVFsIrb7b/dW3Nya1bqOIH7M3TNXgpcHe6XpUbWeDmh1IESrdi3UVSWrOGcIUWY9gW/QIS1di1B&#10;jPRHWhcXrLFsWLz2UbP36rIgqGbBrRRkziJxJyKgln3GifNJ8Bvd9J4CN2URYNd6kte8Tz5rHX/Q&#10;q1iK7HTfMQZnfPFzaG66NT7aWXM9WS3hGltdwa5pRfq9rrukfeS9tow0XrGVIAC2btz8nbNiNiA/&#10;34+O7/dPa/J6/lrjFri68ZwftQYYIneedQf17LbKeTri8xoznvfy4pa/tPEpq4OrZXKrfVMhsVbK&#10;05m3axyIgAsR5IW0tfZg99/qNQ7wB84H5huv8ZMz/jPOi0ffeJ4v5TLkxN15lJp/zHFtSt9zzmQF&#10;pG4neAm8p4Q8UVZ6tQ8sEnu9ULOsbrSlZg0yP1EXq8KPIw89U4Mjks0PVjflUrrCTpZe/jkbyU+6&#10;WXVTUnWQDuaTD809XlDZCIQgp25ZHVdnCRV6fcaTIxYxqDVl9+DM33CMWztYBK3qP6t994trshGI&#10;zHKMW5Ft6oLrPnlOAUR7czb/N8w+aHRlHbDOQ0+CV1UDH2APPvoPsMY5vzhi1D00kWpQ513jY5Pd&#10;CBif51/qRijLYoHMB5/nScYXZkZvdzJldwMUgfupLgrrrI7sjI57+eATRN7Afmg8pIP9qidrBTRD&#10;pgLCzX4TeGcH8BvLSj3zJ+qO2Ij4KrGAQNHIn1VPthpFG2e8mPmJlUJ284122Tv+RWQBbPbSdX4v&#10;mQxEytzAPshcxNFGlg3ge80/CgTaSLZajwXwU9kglPjKF6y+8nVLsJghSiuZzPlk8BIxT9XZcXIO&#10;Y9/i231XnSRwcN3Hd5fVGh+PPmoXsus8pT6eu+6fbVeNI6BLnfCyTblJHOIb8KwdQUAQ2Qsc7XU/&#10;fuPdmf8L4ydz/iJQ7ttS53utR24/SB4l+pvAskWsOi0PsHZ9xvz/aHuzWNu67L7rN+Zca+3mnHOb&#10;r61yU5CKuyjGJo6FHTdEcUJkGitBMhAeopAoigQSL4mCJRCJkciDUQQvSAghYQSSZSsCOQ+JkBEG&#10;gsAkAhLAcogTN2XHVeWvvfeec3az1ppz8DDGmGvtc89XDXa29H333r1XM9sxR/Mf/yGZPlmbzUEn&#10;nEvgnk1nQk84GTJaEzmD6h1mLwxELl+XOooqqieEW3dime00lsmhNMImb+jSE9+/9ywU1q7JiwU8&#10;unTFkjljwTLL8uiJ7Hhbh3tErCadyXnXRYlM19DiRttJYu02AFvy9xYmzzoY8kCQNQtGyzpXA9Pl&#10;tPXhnCxY436uipVwMp/Rmc5pqeY6UXWk1fKoBdKABZO9lqh2HnZMfgZnwn4xOrq+zaNyImprLLaY&#10;ugPU16Pv/aBwCtBR1YmxxBpUai02r5rQuSK96UGbbnAnvOldqjPFi5Gb9J7auRL2KChIb3Mpna+b&#10;qFvhfpx6BCmI7FCN9a2rfb8wF1j9tCNzGU2XNs2LPglZNh4Q7FCS0QI220+JTB3FlKqlfsvSlqpn&#10;xAF4pqOcEEYP0hpwS6Rnl/1s18KxFF+XyTI0dGpnbXJkvuq90efNJ6Tbk3qx/S4mY3O6ZpO3Jn9V&#10;KXrmOE80gGYA7zBKviHZmFit3dk1UbOZxbPaLHvxDJ4NsjBHKBb8mT0IaHt6SPEeQeXaA+2WcbWu&#10;HWszYXSX2XXjud5BHSFNvvYF0YpKh2oE6TqC9NihibYyxajGLNA4YKwnB2bPcDXw4d5ln+1JO7ut&#10;plf1XWlna3Yd0XTXxXL32slSzfcrePCvszICnp0hvk/Kij5eor6iKEYf3Tuoyelym05psnRWECYs&#10;8zl7kPdEeH7Nl52BK1+HyzFY9YBIBFnFAykj41wcxKbAlelanh22ceYG0ZmJylxPFtBlXO2lWONG&#10;OQdGT4r0iGzpRMipIHqDStg+4gCFE+f5iMiINrleWaD/CxjPZFOAGeKa4nM3u8wJv4wy18RYPVgk&#10;BlKaKpyqheTsqsXaDguxuu+0SxZwRxKbNDEkW1vn0jPrRJZqO1y2wMRYJ69LJmTZkcRq1LSSG219&#10;q+8bk63CHqNHdhlXpWWc2b8VUg9kOqnsOkj0zDo4sNp7oIKknqqWKSWMFCaqTn4u4QDRqOlrma9W&#10;d6oisqFPXTsVIblM8nXZ5jt0k5gbDw4C8h3f/x3PzFliizGl1CbEzwqqVWHyAwI6y0cFoKRkBRM9&#10;GhD+YIWVER8muUlWfxpVlZwjmOHKVMapPpYZrqJsNpl+A9dvCU+eZ7pNj/F4CGU2+rRxEs6jUqZq&#10;3O0ZusG5/nuLgGtxtLSAqKVdjlYl24tQuXKYEjnBPCrzaNlFCY+WJcha0bHQbXOrJ5KkQKqUlMiu&#10;DiX1LJecGAZP3+0g7TLdvmNzZQiCDqtBciqrmhxZuOmUzZWw7WGQyrZbFYmS2MjQDYp0S4Al2Oe6&#10;fBkesGUaaqk5BcOAjDo3Fv204V8HY9afqUr7TTA6kTiYsxv1a6djUObklcOjoVodrRpBJViyMuId&#10;i3PFt2S7X5tBu6w1acrdspEDcWt/Nh57jYLDS/DlKs+uLC7R1HXAKzmKNYpWxXMjONTqq2jw1V9+&#10;HgZu4h3q/a6r73tH2sc42bXxb8/owpw2a6dSzGtk78Q9RguzCqQgcUa3d162kuZo3Tg1StUtu86o&#10;OOC2tWFxxScqN5gj6pZzNeqUNj9x0OniCIsU1aUwdUR3fGWqtjYtDk47XLu01H5SLKATqOUEzAqB&#10;DA5Zl6R4/8yQ2qSZHAW4m2NkWXFLXRRAbijVkF9wxZAmDBFkqKwhXVHpvCbFPVULWW4BdU7lMBWt&#10;D326NqRbzXCx2sGcj1ZIzpzHHV0KqhxtrQy6OdUZkc4l+Bl1h3Al0ufNcR1Kh+09/GgdKTpinJw2&#10;ZrMHUZei0uF4q0SK6KzZUepGx1TVHPThrLer4tDXxkEfh76ZbvauLpV2PsQKNGcqBJ1IlgRy7VLM&#10;uJDHMnGuinBPFI41hTKop1xWiSl1VZPTNXVM9ciaKi34tetqnYKQ03oN6SroE+u0uEFl8qxLlePc&#10;NfkkEjU5xIM6i0zS1TqP8bZ3L0FsVu0LNG7vVItRb2Wpc6N0znlulDtmRLlJBuxIbsApM0kSSZ74&#10;WoiP3WvBTONOTpLYZuPIPZej8dYT/3lhTCw7QzDKK3XnhGAZHOp7bqoHqjoCLxCBzdiOMd0SKepK&#10;fVQ+rT9tbFEPEimbvCFLBCQEVopRdlkeTvwkvaOCrPBiJ0avMasizBQdOZcBadQIZgxWNVSPqjQZ&#10;fNm+5LJ3w7ma4TOk0tb0uRpNgmrCUG6CUVBEb3sLKCgMMjHWJWBkGY+2B7s0t+C2yceOu7kjiwUR&#10;lrW29X15QCj0aWOKph4R2WOOy1sgk9K1g2VijK3wNtz7OFoxVnMAF5czdn1O7rRafeIMLZqJLMJO&#10;wgC1AJAFulOTO0NyFBsC8sRpyhaZFKg48Xm3+3pzWJPNKPJso2UPGPrrWJxahp4uFSavUWHfDQy5&#10;MJZwmRyIzNI46y7NkVhXhU52LseKr5EZQyJuXX4CbuTbmNk+MlqVcDQX4GBo3dbuClzFindj6YQy&#10;WIBWI4BoLrq5Ri2TCJKFIW7PmuqJ+9mfhbBzoIMFinomTfRi9RCywKQdc53Z5qntn6mGLFkcahEs&#10;G6swpNkzzKxelVHrFF/7tu8t0DUh8gQ7T5VzOTklqumldqbctEBaZJ63YLBnzRi1ztTOKKOXsgwh&#10;9SLtkZke47PJlgVn+sitz7A22dyMQQ+kbXIhyRP6/ISEci53iJiD1/pzpOrHCDN92qN6t4B/Vmfq&#10;wzPKV3TbG6EjWY8Pvi6yz3eMd/xujgXTK3rEg1eeQ+UyWD0wdMJkds9cz4hMlhXl5070V9kDM3PF&#10;0P8qF/O7nIeeVYGje90hKS27QxjrRO8OINNJzZkfwfgFPRlIe3zNWGBwyLUdDzmFHjj7udkBlsVk&#10;iE+TBZGtmyTTpSu69Cmsvogi+oJTuTeUNgY2EdmxzXuGvHUZcnYH4RWq94AX+MaCqH0yOWYBkjM5&#10;7bzvBloRjlS1GgY4x7yQmOorBz9ElnWlT4E2nVxvHKxAsiZf5ybXshiFXNHqjs4NESAQR6/PNWw8&#10;weo5JHM+akc4wQCnGDHbwmjnzJFQ6hHjsJ+smDaFLu3oZGCshSHu494BH0F1W71GWax1t+cpvu77&#10;5sAfEn7emg8hSccu95xLxTJKrkmSGcudteWIEvIAACAASURBVFU6cto32xFVUtpggeyZqoY4tzYb&#10;td2iT1iRaNPdrfZI6P/WTqujE45gofMzY3InTKHqEWHn91uQSjxLyM58q7lS9BVzDVSxZygChhzP&#10;zu7gXhG1zOfZfTDb7goLUpsOn8QYQaqaY94yLaoFAuSGLDeuqBYs2KegBwzMcCCIgpGBzjMFzBm5&#10;bVp21DwwmXloOqXJgRk4sOhiMzCS5Nro0vTEXM8UfelP27Xx9hxechrQoPRWpdTCJlsAbKyGqO/T&#10;nl23o2pi1qMFEj0DKUsmy41lPqae6g49kz6Vw3ykTxEIsbVc6Km6Iadr+rT1UVgCDqbjJALEtA5G&#10;mDfWKE6tXtqh6eP2zpkA0JWKjaVY3TOzASaXY7k5/UxXGLBAt+nvLskIi8eyeAyU0Sc4F9eh6nzh&#10;T2trWr1gtjjdHoVgl1DwwLvRVyaOWC02cw5aNu8OcUrKqsFqcaZ6jVV0JKxVcMC0/8t0icWPY/rh&#10;2feJ6VFVC0Pq6VLv6yHOUogMNdPIhcTkdVeWjwWOw55d2wbRw6CmzS5zQ2HOqM7utDZ5ht55oMb6&#10;PrveVT3rv4G93FkPEXJxnxJuE16MSNjOXmeME2hh0uTO5S0iO59ryzwv9eByO8ZQ3WYxMBeSmOrE&#10;WMyGTpiMTnT0yc6KyuTBbFvHZj/PiFQ22cElzc7J1Hpk0gnY+FmhVD1iQcoIZKoH9q98NR79murn&#10;ncss2WKZdYplv7mrWBJxnlvQd0fYy8LJ/S63oJO32APi0hEFpG1scwsUZdfzLcMvWQZUSr4uepN5&#10;2LqLPkTtrErxTGUP3hNgNqFqx1zvMfaBAFniOlfY11ad16iRO6qqZzJVhpQcMF5sbGRj/isH31S1&#10;/dqlLYnEWEE4LlR/Upu9Y1nBRwSr6YxsSQhD3qNUpmJBmLyyKcXz8Y2i7sjiNzKZY38OKEa5qxpB&#10;FaNWte/PBL1sEjjOI1MtRJBTPANyAcr2vm8zfVY62WKML0fP0Jna9WZbFUqtHEpH0+7Uw0XuU+mE&#10;pSa5RM3cne8N82eI+xTUWWgqoDq6ruFZZxf9Dxp6dTs1fHetoAxBHy7sKFqA44WMWQMxzXc2uL46&#10;0MnMkDfAHqP0tSBe5ZrECeHc6rTh4MM+Zdd1HIqh4XMAO1+X4Fz4gEQ29JLoc9TCcrAFAYILMLrb&#10;fN/3g9/zREuhzE7o6d21AoYWGVMs6GJTZApbRHRnwaPDGGIlCVLUhCbK7AelpAVfmbL9VosjaggH&#10;a/LicOL8kkLOgmSPUGbl6plw9Rx215lhh6cvJtBkVCBeAWiz6RgykIWrDrprRxslMzwGgU1fLfBU&#10;FdwJNLqBt0lKn+HstXbaFvLfqco4Kl2X6HtHXIg51qZqAabI9AFFtEKqTLPXWBBB+0T1AzqpHd5T&#10;gfsZtMK2U66uEs+uYNMp21zpehvjTV9b4WMqCwWZevYYtLoj4ViJYMRjTrD1dUHdZttgKda9CLzX&#10;74vaMotDdPkt6EUEQ45nsTGK+jtJlG0KpMNy75C8YBxLLZfIrFkHKcJ5tA7qhFlcPMsoexBDsSBG&#10;BHFErDiyrsZHsLFe6Ip8aBUPlCyiQ/Hisv7+zlOTI8AR913oYT7OaydXffCek4/NPpf2+3rsBcuA&#10;WLcrgiLhXopAzcPf4hNZAuvxivGLQJS3yOjxCHeaKc3SFJTlXSKwzRPJFUajnopsIG1zF2sqvg+R&#10;HU6O4u1d1tg6w0JZFM8lUCV4kM77rE1Wxbo0OaLejqKpOf6iyHWMcbRJVdjmmahlYNlCWze8rFC3&#10;0tOJc2VyRRbLJhircDerC/gju86KTBulVKKyJ4sd2EstG3My0vpyRGRHVaPV2HWdpYOiy5xJGMTW&#10;8iHNbhAJ6JGiZ841sc+Tq1CVqfZ0acDQ2jYLU51QzgRXr41bYQmT0YI4RbPv+UC8JMtISjdWbwHl&#10;MJuzeHF0Wrs7UYZk6KuxZqr2iFxhqNBj29OmWC1oM0P4dAzZ6neE8nUuibFMzGqZIC3E7EpTlroy&#10;pmljtkl7z1x42QqYZ6muLEhbQ+vAsSmCuCNLVmtxvWYWORFr+XKNLoGcolFX4nUZEdeHbDB5bjUU&#10;jP/Xwo5TPdm4gTthafvD1lL252R23YBwQpwyzoJLTkGQrtzAnyn1TEpbM3aJUt3rHIktlvk1ci73&#10;TNXQQL1U5671fZUMVVXqkaKFud5TdEdOvX+3BCxajSsua+3EGK8zs9TnQFjqWUXtnnW2pkill44k&#10;lvK/BAkXrOf6PYXOnL46cjePdKmwywJ0qBqVUWT3BB1XKKZLpszDtSB06YbgOK9qzvc+d3RiQdy5&#10;2vpdlMigUFQ/p6yGQlB7hWIfb7RgjgEQIhN5rJm5RtaH+L62bCQb784D2KFEdwRnflMoqSgbDNkr&#10;q34qwisWB+IyLlNNfhZeBrTWfVsyWcLYWvaQyZmeyhVbp421+kP3tjb1xp3msVrs/pCcyxqKel4W&#10;iChKqzNnCC4rDDrWO6ZqQUqwWjRjNbRgn268z4WiJ3qvw7I4KJ+SU2TpVDYZHwMzwODGs+mq1c/x&#10;Gg/Z61AajsgCK/s8EzpmFuHkAKJODiTZYc4Zo/yyuhyC6kdMdYfRwig5bajaMdYObQ7SamtXBzfk&#10;Qq72bHPBHJ4DU1WEFwD0SYANInsC9S3cYU7oJQekS2dUtyTZ+7oTP8fiowi3jFWBLds8YAWtjeJz&#10;rDhC9Nj0pyyJLhna7H6uiDzxbCah1BdM1ZD9QafYpd4DEO5mU+FU7gnnWBKrobTNloFymh2tSKZo&#10;YSz3IB2djGQ/a42mK/qxhhfE6bJxZ1/HPpsuXhQOs8lTQ2JPdDKjJIZUuZu9rpbbWZMWtskcyyYD&#10;E2OxIG0nE52cySl01Q4zlk+uWWaUpz5Xl9nuZptlDwyAIdQrASAxEMUR1SOV5+7UHqhq+knUorTa&#10;dEeSDEz1RJajy9gekSfMCudyh+qix2Xf07fzhoxliS5jJxzmYEoIPduCCr1nN0311vWsJwSoxtjA&#10;LRAQ1JcBjlh0UmGfC116TpJbjM4u5s9Q4db/DpGn2BlaMfDHx+bgk6Cxfo5R+DwhnIW7bKCbU/mY&#10;sRwwfPYt6Ig5R6OHJyz41fl/Jw9czEg4WsU4+5U7zPmRcbImLJOqJ8mJydGmBljZusxb7y8BXvk+&#10;3aGqVtMiDZyLZRLY843WzYAV5uiyYM2tBcIYbJ84pWPVzlf9K8xVcUWANHov7HyaD5juP2KO68iX&#10;8eKKBLJ/kf7m+LasLnN8VZf/yqymmRr9oLpMfBOR54goU3np+t4zBBiy2XSHecacT5Y5lCUyuQz5&#10;mmWiSx21HjiVs7dk0REj29TQsaAM7rgE5KnPTXF6XdNfFv3DMj52WZwtwMGYLUvmgFk1e3B9bZcV&#10;6L0FDdbqcr+6jCuM1db+kC30F/LhNN+i+gpDFfdYlor4GbylSzur/6v3JD4ye7lakCJJj8iOonuX&#10;iT1D3pKldzmjTOXAWE+owiaLr72gPusw5+XJxjZ1qM6UOjPWj81f1Noaus+eXde7vV9J3BNZsEbR&#10;5JR0dHTp2oAGzCTuUQf+mG9IELkhyYY+CedSWHgbKokXvnc9cy1ktwxU7d02sayOxamZHLwUgbrK&#10;/TSSRdh0lsnTpZ5SR89UcZCfJFQnisK5GDhk2wUYJpyl0s7fxoygvk+SZ5oQdR4f/5gOW72OWFBA&#10;pua3SFidCuv3ovkYSHDjgW5hriNVzz6etj7VbcwuCZY1Jr6eJqZyZqoTc4V950528ZCFVsZidFwh&#10;fY0RYvZ1MjcN21a4re3496Kv2TkxZAOVzSpMZUaZEMT1lg0BWG3UxHrpMwx7xIJvwfNfQOK0XjJ4&#10;pmr04l0DtcBY7pnrCScu9bWTXaZbkDOAf+Z0nkkcmyW06OBnDNBmVHTSzpsIaAbQMkBugHowUhaQ&#10;6fLEW8yGUtcHhJx2FN35SM60zIYLwJ8AW5ANlt9dWIM6l7V2CZozmkDLXMspMjM9G5UrD5xErZ4t&#10;cEY4sNaLQJuvLYm4E7ynYkwfRStjeeXBDGWX42zp3QZI7tDvyemGqi/JjKgegbHZ8HGPBUX33mfz&#10;scR42JoNx7j4WLu8aLRu0fqZsRZjN9DS2mHPAsuUucJk9BmwjDoDRZlNguzBddK2HhGXs1vGOvq1&#10;FhxInmVV663VJPS5sLnM9OnGfVVh+xhoZdF43IeuM8Kdy7DscxPA6SOW0WU1xYrOFD3Tpb3rEJkI&#10;ZAuW+XkqcwNuRD8sQGa1tUw/2TNkcT0CSj0w1Vf+rnuizmXFaNhHZyiwfRVrZ/K2RubWspKsjpsB&#10;o5eM0WYVE3am+aa8phKJsObX8P8oiSE+l5P3WxXGeqRPiSQGVCrqrA6y8uUiFL0GidrcpsNvckeS&#10;fdMFklT6ZPbEVG2/GqBWUelcChmQIzypimW5hZ5a1QCOEPRyIPLMaMZVqF6/03R6A9pus/V0LIL8&#10;6z/yL11VS0lBEc7nmePJqCTEEUHjNKN1RhW0KKfT2TJpREmdULIZo1qV82x0dKhl7eCGepXCdpe9&#10;5o0bXmJLe1Zz/iURRBPzWKFW+i4jvcVHEdsAIor2Qr+DfqP02w4GQYbMJp+RZOh3RIxzd8ikIbF/&#10;2/gTd06d1YsVG64qbHCruYd+q2z7aim84QhvB4Y7+8WCKBrwQLHDqpMo2Gx8m69KZ2cMOHrDgjal&#10;2J/xWONiXwIV42zLPnf252ZjbYoxWzJEbIGuTpQmxLIYuhWWwIC9y5w5V9mKOtpBUZtjfazJgx12&#10;/U0/e9ZH8KnrxfPC0XlaUazBks0SzrIoFLzz7A47yheHNCxBhwiWBDo0HO/r79b3fbmPoO4YNwqO&#10;qeaLtj0MAEVbHj7DEGuXAZ7OqdZivIZcX7vvYVvXAZN1v8XHLLJYBMuGuQyORUDEMiEaxZzCvpsb&#10;Kv1Yuot7Lmhg2vH7eFbO5X3JBdXST2tDbt8viaimPBn62NbfWI0iKrKA1u/B+wdWqyjJkrk1tzmP&#10;II4Zx8rWlSlDAjwMlKkGvZoHfbBgnjkhtBkaD+d8SLMfj6aMZDEjWF05WFBBS3AzVMWxmoDukymy&#10;5/qMoGqoerDDvq0pc65t00ROT+nTtq2F6POiWClJ7t047DmXkzvNjMBg1kUhM2e91Rvona7ADs1b&#10;pmoInyzCkJ5CSzUPZdxkV2SnBQrY5O0R9Ixyw6wHjJplGe8uXZNk4wfpgcpNW1/2rFBWK1M9ItzR&#10;iXHDn2umpe17cfWgS6numLOaSOGsFZI8Y5sthdpQF3ZWTaWgjsI0g4UmRwzdURm8ToCNb6boxtZD&#10;U1LtEwFHy1oKY0Q9IyG18Y5hGIsFBSMYHZliQyotqBbnxuyO7ku5oL4m10FdXb1FfMyuGPLe17kS&#10;GURTrSQ+aHLE+i9UeuA5ZjSZqdWnrQd/Snu7KYvCJmdyeoZSGctHVN16WwcPdBm1RkUbRYw5Bo1a&#10;zmhUQqFdxqnSEVkHZtBsUb3lVIqf+zaSoaY2BRzPVHwgJ3NSl7vCVPNKGXpdnmcJqs/lOyu8vcij&#10;MEUsMBOOOVMWA6EKS5bkpTzdULlirgfOpbRnBiJcgT4liu4tyMHo7ZqpunGlbAJmdybH3EOglzc5&#10;gio+Dr5aF3ktD8ZsQWYu1IVN4rvuAP0KLBFjE5/kiLSqQekRM7QF6TwIcsSy8Jb6WZd7w94c7Rxr&#10;ZpNj3cX6txYEn7kVkTRqiJSeu8PijPr6ScxU3gAGxmpI0yyGTjLHpdX3seBj4lzw4pwRxCiuVBs6&#10;sZMTYI4ZCNo9a/ekkGVAXJZmKQ5qCGCLIuwt60MU1R19q4mF77NE8gyKqPMRZ4PIBHrgVAY2oUOj&#10;q30Q2VmCcEWgXs1Z2TvtwwuUJ6B3WD2COK8WV2WYDuE6nOoG2NJn2CZB6ZrhCx+Q2FB5YvR57EnM&#10;mNPYnmS1+zxDq57J0tM7sCjk7lQ7lyt3wD2zPqeo1YtLUik1M+vJAiec3QgySrNdPjE4/72tzh3i&#10;BupUX7oB1lF0h3AGubKMIa+PuBRjxhyQOjNWoUtPvf33lBrB38kNVWWuhSF1nKsy15de+DzRpeoZ&#10;EtcGruAM8oSqr8jy1Jx3Wtv4VF1kfDhCQTmX2/a9BXsC5W7ByU5sXwd2zJwSB4SXCFcM+QZl9jp9&#10;yXWtSh/AAZf7hgrUljkRepkhS71uBiOqZ5BnCANdeu5795aqZ4wGRCh6oOpg9R3UZOJYzZlrfT65&#10;HeHALAYKT3zuCpbdZxlpRaXVfVwHxnKqZNmbTNCjy7FwyG5RLJtlSErlhqKvGFK1gKMbwyJiNBXy&#10;nMHrPdncVqx+SGHWkVrPpj9J6F1Hzp7JLURgbMPQveEBDivQntPeZIa+T3Uu+Nqctdn39LQIQcIw&#10;S02eHhsFsE1wl4IC+imVHssaUER2tm/UKGLsDEpWa4CdB6mPjeIFDAHepxuC5ga1DC1jUPCMcj+N&#10;g4aqQsu8FirH+eMWYA+HjGJ194a8Q+gbIGGqr2z9oFTNiBjffpfeQDhxLq8udKR4+/L3xWg1mWQu&#10;eftUhjTQ5bfJ6bnLkSiGbG0f8lOmcgYOJH2PQkeWG7/WAEQp6lFIT9V7hImLTIzWqur7yfR88WCD&#10;0UcNIL2vZltHSI9oAV4CG6w+Zm5PQkfTvXyNoRbkkyiszoaoITLka1/3RgHUp4rWA2M10OeQDHdv&#10;dpjNV+YlVY9Wz9Z7Ys7epx5wUabyRe6nl+azQfyMrXTJ5GCXEll2iOyoXPm8JnecHkDPIM9dxmzp&#10;kmV9xmmSsNqycy3U+jFzHVF9wfqjigeJ4NLp7H4LWaghK4ksvTtTLevlWCJ7NBmw04uWW38mpuo1&#10;gdNzd3Sdmy5rGVUFs4EEcdpH9SwUsxsjMDo2eRNBNssGjPWYMMCDZRKYrBBURwP3yFOG1BM0xEmC&#10;ktXqRhuVVAU9WtFzhCGJU/NFxkrxsSgsH5vdsShBA2QIe6+TRPKMgeonjRdSJ9mZzgKeuZRHkeXs&#10;js1GcxU0gyPo2UFAgwexpvaMAK4s3OgV0cmeI3n5bmU/2/Wy7DcFoRDgErPLFKNHmjD7xKifFkq5&#10;CCz5vIkVYzdQbHFQAk1mhky39TZRVJ0CPDKVC7UeDdjgWcLm4O4J2GvVs2Uhd1eu84RdaNeaT+LI&#10;WE4kUYZkQeVSF5pgozWurW3WqsFWmxq7gVGMqq/vDeit9RPLXquqGMXXFuXMWLBsbTGKdqu1pu6k&#10;tjWbRBxcbN9XLMPPshw61MEBici+SlTM8WzO5AAGDg4GsCwUY+Exx/TgTBomi2aas931GQGnF1cS&#10;d0TdVhDE5cuiD++BLUN2IBJ3oEfUx89WTtBHRxD+GgO5HB2AoiQZEHnKuUwIrzD/nzCWw+r94YHc&#10;oVy3M7BPsWaSrz3c76VY9umRNRDQMlUtQzg7Hdd6lrtkQfNZYSqWRWNrM2FZUSNjzX6qBXA2MeQe&#10;9azp8A3kJA4E1kalZx+jQDd5tcGCxwaYUmaSfuT1lIx6MTuVq6L0aQ+yJ2j5TvNHDrKfofXVgrpW&#10;/8nACVk2DDmbHq0fuT/AfF21BbQTY914zc4YlyPiFOdhAzYKZQULQEVlbHevN02R1R6KeQrKxZkl&#10;WBlgpwCJL7bzAkOT9vtaF+HiLfabrQmzoDq3AYUO5E0skLYwtkQbqnaufzhjh1OsRbAowKgm081S&#10;iDFa10zvs2A8X1am4SIbHsses8ycM/Ijf+mHdqfTzHRUagGScK5KKUrfCVd7Q2QWZo5jsdQ+iUKZ&#10;ynab6K+U2k1o10FVzvcTx6kynWfGGdK25/oqs7nekHpLtT3PSjlDLQUUd7rOpLQ1/Kyj1W5uZkc2&#10;hvOiQ6twrEo/dEgq5K4wSKXfzuQNlKrkJMbCljHUQSekHp72lSsKJGGs5sQ8q2UE1WTn0z5VQ4yJ&#10;0eJYOj8tEIEP5RqBYjy6ppxvsiFr5ppWiwUmzYaq0Mq2cye4amR+kpM6X3RiKh4dVth1hV03Uz2b&#10;5ViyO/1cpCheuHqtOvuCb+O2fIybf3FehsPrsftjWYcjbaqZUxSG47L+Q7jMlhJ4MUZLGyLjBWgO&#10;sXDIWxaNtGLm2xxp+Uum0BJ9fX37fanPmtYi7rX6KkvbTyVZDSAunVt2SC9BoIq0bKMImCmL8/CS&#10;PkNa8CUQheGMTKs2xXvq6t5QfpcCtKlt9BjfePe+myjuzAiasvrg2ZdUWUvAat1eYXEARv8iwDKu&#10;6lxEgfn1M6QJGcsOsRoaLrS8TUbRsSBJLLXYUqvjusu5VSobkE+xzXaQGY2aCzX9Dc+ssvv6VZ2c&#10;eGZQVtn1y/PXf64DPH0qLeupqDCWbvUsC9r0TsHXKNnkTUSuATjNB5SXbV1blscW5CmJjxjS0Q+H&#10;NxC5QVdICzMuDOluffIAGWfQL7627sfau0waEHlOn8SV3wPClnO5RfWWMEz6dEVOkUa+1J0wKght&#10;f28Hsgc6TAGw/lrAUVG9Y5OvXInW1of1yCZXpIQTiVfMahRRekE3c3k8nz1zzhyEMwufpDk+Njmy&#10;60bQe5Oxvg8vrtVwG1WGvAQvIvisJFsSJETeJslsDhJ5A9GPEO4xROxz0BeE48oCk8ueCjloRdJT&#10;CwKl1X6y4t7qmRW6BLGgBXE72dHnpz6vE7V+5GOuvt+esu12TQYCzDoy1ZHMSzbZuGtTeoepCmM5&#10;ovImm2TvNqXGMmpOpedURjZp8rHLDCm1TDEolHomp83FejOuV68vUu1cHGtirAdKPYI7PyxQrO54&#10;BJFK0Yltqo64uVsF70G4pks3KIWpvN/WkRlu0sAC6vMX+3Z9hqzPI2XJII4drix5RUsdPWGbJ4oa&#10;gsjauqCf+zSQ0zMM+XmgBWkXdR6jFTkwKdxN1t9d1uaEuelHTqXjMGc/5+z3ROVUc5NdkaEKi0wC&#10;YZOnFmjeZoC3OZZ7slNBAUQGkBnai5Qw+haXwxiYYU1phJtJ66xIX3GIc1iHIWoBwtSurQ6wiPZe&#10;Og+i/ZXIYon5ybLUlVvrFuu6R1m25PQG6IHEB5jR9QbCS0SeoPSM5RVV79r7LYPS3jXVvGQQiekt&#10;t1NuLVtqRylBHywo+64yJDMMJu04leyOpNADDE05Vvt+9Pnb5IpwbQUyxajuzjV4/4MSLVCEUQQ7&#10;Rqmg+gFJzijPqXpDJy+oeuvXb1F5E/HaMFVvMIrPeze0t3QCRWdEv8CskbUH+Jm1GNAblDdAPyLJ&#10;jiEHZdGix1lQKbvj4gbLzrCiqlYnJygelFeTAnuuumyFxYksSDcu9UOUNzgVe/++C6BCpZAZy3vm&#10;vJGvb3u3S1GMNPbo+my0Ir6t3mG9d6dNNdnDpp2dIrBJmVkNwQgdlQ2JMycvqq4I21w9GGQBqalm&#10;pvIFiIC3gPCUbXdFIBqVylxfOPLvGQsyOvSp6udi1DMQzuUlSZ4yJCFQljYqEb4rWBFhDwRpuFje&#10;o/K2ryEvIC3anN/rGphLkCQMWHNEbLNRXy0ay/q8Fob8Jkk2qJ6Zygcshm51WW6Bo1kzYzHndNWP&#10;V/ZFgAue+Rll83+cw3DG9+aM6ofmVEjmoKv6Jpbld29zKG9gdVNOwMGcPqrNeZhQtrln2z3HskOc&#10;gkIMOW57e5WzI1B1pNRXHhgO2aREBm4U480CQ76mcs1U7jBKi4qwZ5MHzuWV20sDyBNE76kMnq1j&#10;Dtdt3qLsXW+bGMvHFDWHab1wMsKm+xTQM9YR9AVD6ixYpGfCtoSVru7freVwBF+seLHRMRrgZSKn&#10;G3Ia6NPAXEcHFNgePRVzVvUSbpWjy32jZFJ5Ys4Ibl1XNQcU+opzObJk/9q6jGB6SLUFPBU6uJ++&#10;3ilxMKdDigiLy870ROWaIfckeY4FH63A9qbb2985cC53tEwPFGHmWEaEzCYP9CnRJa8Lo6md7csJ&#10;udaoL51GcRJG5m0W6PKGTjYUtcwpVFHZ+P5wCaAnRPYM+YYkynF+iejR9aKBbd5hoBdh03VY3Z6R&#10;sRRK04fE9T7YJHOInstM4sRcLRM66u5ZBkjH0L1p8kFvOc4vOc3vcy5mS29ycoqya9NZYuNKj4hn&#10;8Ckkjm4HJvrunTY2WWwtrSGbJq8Ls86W1al3WI0KY0iZo9A7IIwUtQBMEmWTr3yPiul8FTZ5odM+&#10;V1gyQmGbswdogiXEW+b1GJAt6Ehk6ytXoHem22rAWCxTqE+9B6BtnK3NNje7bsnqEa+5dC4jQs+Q&#10;rc5QRdtashUyNM3SnK7rTAelT5b5brWJYtUp27zYzJZtEvXZXG/AbCfLoixMdWbIPXMtGLUiiAdt&#10;ilangMJpoWiyhotZC1szaBbjNLC9qK47zKpMZcSAHn3zgdiILbRcx7lgMnhq55g6LaYAu65jroWp&#10;ju7YlNYO0SNKT0oDWTZMXoz9XAxEYdm4EfAbqPRYYH/dDwiwQCdbr0sVdNWuA9eJolbkXfTotTxm&#10;RBwcpEaZrrxJZOmp3vm4jPQyM/OUhWos3r9kVlnABQzIGkGsEbwOnNEYXqE88TPdQCHKPdCT05t0&#10;YkA50ylX2QoRpFIDO2SZKQ7cVJ4BmUKA3YXIFFCccYbIbjih+oql9o4xi5hOpVhgaodRw/Wuv8Ve&#10;GFEHQlWvHaRkgqbPAsAvfM8qSXo/P2z9Wca4InzsukP1s6YHKqcykNIVOb3l71IS91hGioFUdnnm&#10;VDLbbIE/ozkb/blnkmeI0qhuA1hoGVVTec/1muy+GXf6y7tUTcZ8lNKD8yG8bTDWAxawdjtJOrb5&#10;uY/hYmeCiddelJT2iDyz+dBXoBHMsWcY0Fl9PXVsHXBqOkumBSzB2J0kWjX791FTzm0FEczG93YQ&#10;9Gd+tjWnVEHlKciN/eZ0baUeTZYLTW5ucgAAxffHHpVrFqCjoPXzHojMGCWlZaiZrEuMpXIoPUl6&#10;ttlk07GcEV2YfcKDrEx+DpgOmWXC6m57/cd23vc+jsE0cGkv2LxVn7PJg0ba5DISdWtOzZdTMX+k&#10;+TUy2wamD+CEolyDPHOwT1BHdoTvIZg2HQAAHyFJREFU0/QrZ1zAMhct4Jz82bKcv94TnGrXxtnH&#10;NHTeFsSh+QpAHPRVneVBkT/+p39gULXBPc8zU4WZhKhyte3ousyQhWmunGaPngPbYUH+97vE7mbD&#10;tDvRDcJ2b9HEnBPHsVISXHWJ66cb+g1wfUeREcZE0q03+AycQbd2GPSJrpvQ4Wht6QpvDhObVKns&#10;KbrjVCvUe/o802u1Qn0IYxFO1Q9bLx4jIr5dlH1XLhc2kFSN+owlY2QdEcwoN3kk5+CoX1wWqGW/&#10;VBUXCAt1U3YDyCLDFtyZijDkahtXAs1o7228iP5lBAMieBCUVVVpzirFi0a5Q9P9mNE0Ws0XFuo1&#10;fNGUlVPxkz7Rz4V2axm6aDtYcETVgk8PA0ixdtdungjgBMp67dwEy3pZq9px34NHf9lP3BPbfN2n&#10;9bMeUh51q0DNYhquMmngtfZdmgavf8eD3xfVZvntqpsufot1eJj7hgzpU23FZ+1Zl0EKgMPct2c+&#10;7Ov62oftVxU6f37QlJ1r58EkdzT4XQnlqjPDMyi81lH3ePbsQZFQwSJw1Pk7bB2sDsPV3jNKk6/1&#10;AsS50fOhLxB+82LPftL+fXwedDUOi9PS+rIc5UvE//WdElkIyp59t2ffTdxOZ071Hbq0Z5uUJNWd&#10;gIlFeTeEkPHbrwNtrjy4oTDVzP1UmOsrhI9RKtt8pkvvUninKWrJHRGzzhym9z2d9inoS2iojUrl&#10;d5iiRSLLnSMqMl3acN2nNgeKyZfDnD3TKUasYPQbW2Db9qo5GU3RX5xpyz4J5PBhNgdPadRME0l/&#10;nXM1h+s2T3RidHCCuoy6AvkaRD9G+YgIcUF6ZA7jl6U2mPVmg9GFxZyFkRn7whwGxr37JgkL3tiJ&#10;8RzhJepK0bH0zfm8yRPH4krLI4HCbZ4unDcP1+Td3HPVGcrmWPYkecK+K6C3jNUCX0506m15xjYb&#10;KupcQPjQx2ym8oQkX8vzzT2iX+TlmJj4FKpXXn/C0nJP1eggEr9BZOiY8rylyKc9sHRA9SNEnrHJ&#10;TyzYUSsJK0ypeiLLjLJ3p9tvspyIkd6fVt8ttJbr8y7kiWUKXFFUKfXD1XOW4H04RcPhUVToV0Gz&#10;uGYtx4ObPtoQ62MtaUxmBXLokqzLMNXPEF4Ccztzl8yctRoaAZ7FHaA+CrSVFxl3NIdEXB/UlkGV&#10;Z3J2kQpLa5+ReMW+O7ZenErHrIl9NofG/dxf3LnsmbWcCeVZVjL9EiQAtnc3qdKlG5M5+h7CxyBv&#10;UXnbZ/nMcf4CqsWyHEU5lL6N+D4bGr7ytWT5iOP8ki7NfiYs8xKzvuuuEPkU8BL0C4hcU/k60FvM&#10;2OsQPuZcppY9YaCABPINWGH3MOSiN8LdbLRiyo3pLXqH8HmUJ6i8g+iRxG80qW7zkppetg6URU0Q&#10;5IZdfsMV/o+Y63tOMbdGxQoq3+IOs38APGWpzVCAD73tv5OEc3jzAfAeZhQ9tbGQTwN7M8plj9FY&#10;+KmhM8LnGEsmaBJmNaqhXS4+x18Pco3JNmGTB246u/Z+zpzKPdvccz9b9tKQYJdnNtlo2bLAi/PH&#10;XHVf5DAPjNWpn+RTGEJ04tlgjpxZhRfjGWHnew+eDAbOKpp4NXVM5fMgb7HJJgezCFG3Ypm/StGO&#10;+6ky1w/Y9+/Sp8LL0RHK+j4W5HuDp8NTy+YU/LcIAi8neFF4OXaofoDKWzwfJvqE66DCoSSOc0H0&#10;l1kKjz6nS28yO12NyAD6ipQ+zbPBUNUvxo7rvjYdu6pwLImpwtNeORbL1uwS7exfzqcwSCO4aPRv&#10;r8YjcPSMya6BPfq0o/OsqlMxx/5VP3uhWGlyxeqA5BU4ZEHD27tC94iVndqZ0D7yDKPoKoi+R1Hh&#10;XO0sX49xl5SbvrgOEYF4/N127axGrXece6oWrvtFS9ZGP7LQq97PXlPU10IEVIXB1/8rivaYsV58&#10;XMMBs9au1/QkXPxdZOZuGjiWEzf9lk2qLBkELhPdRjHd7SmV574vK5lfxephQdEnpPS2B1UqqiOZ&#10;X6Wo8nK0+g1VYZMrT/riAKCFAilf2EIB5lpGKEkEqk0mW/bHcxIvKE6ls1wblF/PETGHmwCFPUk/&#10;QpnMNuQND5jdrrTeQuGJB+AOJG4xCrKXRNAmSwT64p5F1sW/H9pDiy4Yzm5pa5PW53C6ZF+rjgpH&#10;kPQulWt/4B2JVxjaOeiMFmCEakLlbdch80rPWdqrTp9j9yb/+7S0Vg8k3gd5QuW5OY6aQ20JnFpb&#10;w5+g7oBZQAxZKjnZvBpSWbzmzTVVzz6+pkPW1aAllJwse8cyCGKUbD/YOZOIugGlmrw0aiFDoVt2&#10;yLYF31QDzBBrJQqkW70XcyJidEcyubMRkgRF4WiF0f1ctUCE2FEoU5v/BS0uoK9A37s46S3LwLKV&#10;xWt3rAElCwoZVDuQPeq14jxMYlJDZoyi7trnPxNT8RBc0nyZEdBQwClPzadidkyM/2VWyXp5P7M5&#10;ZoRGfRk0jQvS3Oimdpjmd4rwsgegxJ+39zok5iPJ4ladzhZUaHrmWp4tvVpqhIrrFFtM/o1UdiAR&#10;oFJECyqdPUvPgM+jWOi5sKcTo5U1efEAmtMCuKHTrgF8j3lXlt3fnmURhuYIDVrZS2kB6P3qWXto&#10;mTddW19LhlFiqRUS6y7GrCL4WOpHWO2uOJMEkZmgFjZgWmZ0sIcIPBtKA2/ezh3n4uelGv20BdXN&#10;Yi1qtfRu+sLH556rXhcAVTs/agPaLqwsT7AzVjA624PP697mkAlhi8re5E39Asf5zJCUPj9BZI/q&#10;S+Z6apThEVAckvVjrgHoCFm9nLMxR1mEfWdnbBKTucHOApb9fDtlZ5gobLLJqFmF+zm7rDA/0c4B&#10;lJtc3HdkdttxBhHhMEsL5dvHsiyiZu8+zy0D12rEdIS/pUsdcx05zJlzteB/lsqp4Cwk9sRtsgBb&#10;lmUlTTUZoNT/nVD23Ra457p/yrZ71lZ80GIJoE5pZlRiVlsYucaCsDsse2mhcwsfRADBApxjZ17s&#10;KG1nnNXIsyCAAXoXWPwyRmFRzrz+WWzWNb1gfL34qmKsZ0yHeSizc1shVg8us1Bu25mNvEFOianc&#10;E/R2MZrRp0WPk5XcF2CL6omgSQ/PnYdBmOvEVMXXo7LJdn/Us4eTBxSDwSh8KtX3wT3GzfCxB/+r&#10;j70BrOzYC90rOSjxiMjo7bNgqqKI7No5uvTP5iJJUEYnRK5QdhhYbmj+L5O5t76Orley3D7L3grt&#10;JGS4r48WyJmXthE2Y1xlNNryL//JH+xCOK8d81oVSQtCNbzxSsc0WaE3vFll6KAf6PuOLk/03YEn&#10;z7d0nadPVhfRYgEe9h3DvuPqG56R83tIfQGpkPyAU4RdKry1yX7wFVJKdHLmupugQs7VCzxCZKgY&#10;XZmAKzjihwYK6spLl2AqxnvXQNws9WDWW0J9HFJanMR15WAS3yi1KXf23VyFlIRn/YnrfuRcet4/&#10;b3neW6p18ORNLnTupp5TTVx1hWfDmbwKYpymjpdlw7vbe8CcNh+cd0ubARGlVCGly7avDbIQXV9/&#10;ddsik4EiX/9+iUxavjvXzEfnXXPIXRh7LOMW4/CYEh8Oo/X36yweWEywTS68vTmstvrybB7c/7Dd&#10;D9u0mAmXjqv1ve+d9o3eLD7X3cSz4XRx7yeN77ovXSjWGo7Yx9v2cGyi/wll140X14Ui9RqlkCOk&#10;8yrwFO07u9M5jIlNni6eeZg3r7Xn8fFeDLP0oJ1r/sdQtYLKLsZ2/dzH3rWej3UQBXD0cxhaFdix&#10;6d4hc8dh/hhFue4MbTnXrtVrKCpcdWcCUbruz7lEUefK4GMS43sog6+/iU4iVd56v85gWkZlGZ0o&#10;Xq5aIH0PypYscNNbEPxuTjztTTCLo3sNQSXcl46zIyUX5KVRh4kjLSJoI/r3qLyFyFv2/nZAeVFL&#10;fY/E33Oj8HdR5TmWQXDE0pKVhg7SX0T4COUZyFvAMxau243LV3t7oGwS74N+EZV3UN2hssWKxYob&#10;hJYSvEnKLi88r4pwLMK5dDwMtSzvAan/O0YfFMbXFci7oEeEL7Yg5b47s+CMl1pJEXRszkA+jco3&#10;r1bzBPpLCJ/nVAan84t04om6MiYjQHMsA5aVVdjkkXVNnZB8Aoy187RpR7UkowaNgM9a3sUpApeB&#10;viHN5PytKFck/TuM5cyk2eXCmYdGUwTRkuwovEvmFniPyjOqfCtT7aj186h+rjmoQbjuzkw1ca4d&#10;4TC5lGkC9JC+0xTp+neBDx7IcoWL/6+RfrL6u/LBeW/0j1ig8O3t0Z10IT8uZWwoN2u58A8PT5rs&#10;EEzZG3Jd4zI4zIZWfGNzZp/HVV8uVhvhaF/OdHMo2lpY/r5WwC2TqTDXa8Y6e1uEfXdyuZJX0hP2&#10;3anNVyDm7udty0JYpEfiVDIfnHc8H85cd2eKbrjpJ5QTUTOqoe1axqG9y9pjaOV9NzLVrtV9ibmx&#10;N5myGZQeNaiI2rj7XEjPNitwbzMgn6HwdRjl3h1a/zZdeheVb6LqicR7JH6Vol6jys+/c+nYdSMq&#10;34OyR7gH/RxCQeUzqCYyv8pYP/SsNQPEwDWVNzkXy8zZ5B2Vt6h6Ty9fxEA7HbPuSZK99ssdSoem&#10;7/Xx9pXuzppzUcbqNW/YeD/PUH8eI9t9G+HOgzkemMYKzYNljAzJ6MxmfU5K347ReIUecSTrrwGf&#10;b+tpCQk9p8p3YGfYgaQ/72PrV7pDpvJ7ENlhNYoU9Isc5l9GELb5jMjXYoGdF1T5ZtbhybXRJ3yI&#10;UVa+RSn/J306onwG5LOYs+t9hI9R+XrM+SPASNZfpMo7Npb6Qds1Vb4Noz1xLdipxSw4q24k+bni&#10;qeZr3eCqU6aKZzVWdxIrSX+BKr/bdpHvCTtHKnBsxozS2z31/4b0nW3fBEipBVI9Gyayf5Zfj1jm&#10;hp1pql8g8R5Ffk8bwcSZSgG21p/yc2QxKqsI6Jmv4ttB3kTr56h8hm2u7DtzhBjwRTnMkclq3z8b&#10;Rj48D2xy5SpX7mfhplc+PIfhFkjchOjnSPxDc/KKA7HkeukjCvQU+SYgsr7sE9cvDjZhk62ezKvJ&#10;nI32nJlwhi7rtJA4YFRQ/cVzd13lNJtzQzyzrp2nvgaExE1feDWJBxIWQ745EyVx1c30EnpL0JNG&#10;ECvxcrL9cN1blvX9nLyGSDxDKHXJIJOLNvjJIxYMYOVQXoN1cJmICDdd5VyFc7FzoE/aKKyibVky&#10;T/qRcIIZBc6AFYleVqCkHYW37TqdyPwmpxLrIeREONMXrXgduM8C+84Cf8fidYaIzEtzuucU9KOy&#10;WjuhnyuFzFVX2WXl5RhUr9rek3zsbYWY0+XZEE4Yc6hBOJ3CWcpqvhZXKajXh+zok/Kk9zoozWFp&#10;AVSbxzV4cB3wTgSwsX3jZ9sbgzn6IwtDHtwpCK8mZz4Q5UlfiXzTdv5JAs8MsNo2RtuXI2gnb6Jy&#10;jegZ4X3Qsuqfrxa5QuVZWz/LL4Jl/e0Qr2tVWz0Aq5H1fKOkbK19cRJOs3LVCzebSi3JswITXzw6&#10;oNODn1c9XldvYq4HR6MLyo4sA883St+FvqF8cHAqz/rKfCkKN8MTrjdrp+2A1Y3wBR76Sk3cTZXb&#10;0VD/zwarW3M7WZ2WbbbaQWO1bOwUejee0cHIWH6T+9n26lUHfZpITgtmz4n9d7m/zzW1kzJLOO6M&#10;Zu5clGfD0sfQCm3Ol/20zco2VV5MVgszycw2d1SeEllgXMxoSIGQlVcuT6ymw6J1hmMynpEwasyJ&#10;Wo9NFwvqvAWxbmjrFyM834T+B8dZGLL9XeTG9xXt/LO9Hdcn+rxhqspcldTo3rTtrQU4q6s961na&#10;0iPqvgSJTIsFqiJI23c29sq+E8/srxi4zetlKODBq0tw0GoNtT8jZLq2+5c9id6Cfgyhb7s8hDXQ&#10;yeWOZxKAgHSovOtPPEH9gKA5Vbn2tz8l6N5E77if7hlr0JgJCy1bBKIDwBBSw3UoSZRaWz2pZa+H&#10;XknTVyIDbXEWa/vemAjifGJ1v6zmbvGxyGoeq65nO0Y0aq4uz1v8LGG7hv67ONFTG+Ow3i5t7wBb&#10;L/+OlhQ/q2P9R2vNyX+cHRQuglGbJpTMPsf5Ylffz6Gtho10wmi3NlQqWUaMejpAynuQHrRi9G8R&#10;vLM1EWeFjbvbmQrmqKeBTJZ1b2eK2TUWQAmbZ1nHUTvPRnTfv0mft4BymF4ylaPfG7rHkkG12K2r&#10;QJGAgZOMMnibK7scAciHe8d1YAaqvMty7hrYIXEPFFRuDFAX+xp1ee4+QNmh8lZ7x4WWodpkzvJ+&#10;15fqK2R9HqzOfcHPZhGQpzzpZ+aaOMwnLMNssWFYvct8Z/HeeJ62t9sznb4UA9GIfozore0/rrmf&#10;jpaJSmiALPYHBla46c138XKyxIlOtDGHxNq091ld0+su5FfMUcUAOLpaDzYGtx6kFNbeE9eXxai5&#10;9zn0oULRxLkKVy2pYdGjQsYZSHQgi2UnWqDQxy19Cssec7pmfYHoK7s/fZ29R8/APaKHNs/dm9/4&#10;2bpMuPVBda0oLVvXlOiO0zEOB5MAm62gNSMp0XUztZgwKZiwun6y4+rJNf2Qef7GU+q+J3eZ7X6D&#10;pgR1IvOKTfmriBypFY7ph6ndW2hNIDCjjHripDM3+XN8dvNXuepnvm7/SyiJ3zx+Pe/sfo0syi++&#10;+hYU4f99+dQ2/ax0nXNYqu1tUfjmpx/ztdv3uRoCCew9Ve8aq8+D7wSodVEkVnPfnEoPr5W0HL7r&#10;3y7+7oO+/v6x566fE/r2Epx6cO8jn1Vzv+LvL4J9j1z72L0P2/JY2x67Jj6fdO8ntfPhM77U/evf&#10;vvHJcohFP+snPPyTnhN/D1RA1S/dvpjH9XtinK+2n3BjdEq+/G/ThCvPphR3/eoa4LCKF33SPD38&#10;82Ef1q8F63uf4FS+9HO/0s++MyTHums7j0EdvI7gPmJSxa6NuiP712NVoDDNMFcbk7zU0Qa1MRFg&#10;Z9naly9+5FmfOA/5j4HcYM5wp0hZe5zBbq4vwItsE8qIiHWGDPWXQT5DM744wvw54A7St4JcQ/qa&#10;19ukB5h/EtJnIf1uLEV1jfAQqF+E8uugv/J6v9I/CekPgLzlz+whvQt6hvqLUH561Y3fC/mPsCCj&#10;HqwYeWbtjH8rsDr0qeb8bLfNPwf86oMB/fl2b6zbNr8PhdGSAW+f9Dvtv3aNQH0P9FeYJlsLZrAU&#10;tgOvfxTWR96j18Sls639tgbdV3eYv/xeauu7A4Y/CvJpkO9lPv0s0/xXTL19bE1ffP4f7/Mfg/wH&#10;QLYcTr8O048j8n1M6Yfo6t8g89fYDFBnOJdl6NZtaX1K34bKW+Tyd1E+fPSaL9cnBb7xke8efj7p&#10;95i6b3ry+PseO4u+GjlzIcvkD1PT96FOr5fKf4bwa3QCw+YPQvfPM5crDtOBPP8YQ/oifb+MZVOF&#10;85/nariC8qMXLzieIQqwXi5do6oBmPO/C+lruNl0UP4GlP/qk2WNfDcTf4ZzFbQeuNkWdPpVjuf/&#10;EOT3U/K/gNEOAPRIMud9rWf6+teR+tOrsfvHKflPk/Pb7Dc9zD8D9Sch/T7I32Uybf48Ov4U0n0B&#10;0ncD/wDqf2dtcbEVWvdhgv0A9H8W0jXMvwD1J0D+acjf7vd8xDz+b0z6XUzpX+TJ1g/j+aeYxv/F&#10;MJfDt0H+w2jdIelDmH6U8/z7Oec/wTYLQ2/0MjagV6bgaVopR1ar8M73oegLd8yByB9E9A6oUH6B&#10;pB01/yCI0XLhwfSrrpLTGfgCjD8DwzeZTE/PQXZQ/j7MP+Ev+CZIf8Jku1MyGIreFbf5DvLv8zPC&#10;P+Vnof43wPdD989Ze+rA4fjXAbCE91+253d/EdLvaCtnbSTZ32cfiwTleyDNWCDflV+dMGN6yxq5&#10;i36fyfqaIIW8nq398apwrjRqsezXJO9r9T9X7VJH78nen6GgGfinvJ8fQ9qDPLezq/5fUP5ze2f3&#10;F0D+MYzK4HuAHYuy/DHwhr8r0IZ+cIfhJAL1Hurfhvy99j79Nai/BN33LXPCrc/fN9i5V37h8TM+&#10;/1GQN23Dd9+/ElihvMcNq7NWhbfbuCzS6a2YO63Wl/K3QN+E7oe8Dx/ZmZu/hfYiN9qbk+KhIiY8&#10;aLQ5QN6JC+qvQ/kfofthW5P1PRs7eeZrYvD/RtD3l7HMn149MwwBXdaB6zdf0/QcufjemrIyIi4G&#10;Vwhn67uxhtrYre5v6yrWljt3dAaK9Ufrqvsx1nH9+r0PT5DS5orm/F3vq1W7W5vWa3z12IZe/5YH&#10;74h++ZzLeiyiLsFKbq3bv1476zV3oVP6sxuNErx9IRce6/tjmv66T7HuYq5jrNbPi+es2rkCU75+&#10;dj1oQ5vXlru/elaFKi5Xq4/P+sGVd9o7Y0yX9bS8P84EXfXlsf6HArkOgMR168yuB2P1Wv/WTsIY&#10;S+HZLvasfZ/SQrD1NWsbrc1vYhfPquJyed1G7xfwVqjZ8u6q/xWzH3yt6ABps7wHH/skXHfK9dYK&#10;Z9t9ic12Ndch/y/2Vfy7AL9rNQarrCqFt8ksev/KYdaeGe319rTv1+tqmYt3Yi7X0yNqcq7tofX7&#10;8upC77eqr6kOJJSXuozZxd5/IA9ekwHrZy+T+OnH5ODFulk/Y9VeFWtDZI/pjFFRru9/2I7VvkOB&#10;K9DDA3nysC/rf8fUVUjr9qz7xOpaq+F3cda9Jq8ePoPVtRU0+9ivZUy8Z93mh3OxWiuPtvGxMV79&#10;3tbP+rpHzol2Zq379dDIfCCXwfsSWYXrsQnU9SojRYvfF3O6PhvW81NX719n2TzYh6/JyPU1D8dm&#10;/dPDfqze3dbV6hrgNFlpjrVPMgtcb+JdFWridrKh7Lil6i15/imEv/PoiWTd/kPU/IMUeYvkfVGd&#10;qdqTk48RsRIWkIk542eq05+twXV9gt2w7hcrefPw3F+fH+sxZHWO4Ot1HaBhua7KSt9Z638s313o&#10;Mf4OefCc9TrWCvJZLtffY59Pmnd55PcEjcqX1XfRZv+u7Tdb10/Wz7noW5xX6nJk3faQ+/Gs6P96&#10;T63O6vYOuOjPhZ5p73un/SYP7o259rY0ebge23hF/G7z8U6sedUH7Y218cgcXYyV9/UT5/Xh2nns&#10;fFxfu+rPSp6LqkospFoNMbcM9vrlcdA9/qm1klJqf/q3LEJgLSSX66kFkj/31XeD/E37+9UXqFh0&#10;MiWIAoAAzH8LDt91ef497KdcvO5yrFZNe+3vD697eP+DM++139bnzvpPVr8/PGMee9ZX+t2Ds+S1&#10;d35Sf77az2Pn5Vf73Mfa99v17K/mnV9ujr9cG3472/f/5/1f6TP+Ud7z1dz/1Ywrj/z+1bbvt7qe&#10;fivj8fDe9MNw9VeASz9G+/vxx2D7Z0Cer25aCbTpf4Xu94Ls7N/j/wTnH7h8581yEF34Sg7/JpT/&#10;GLY/B/13EzK8XXP/J6H+F1+6/U1H/ANw/bNQfgUOn/3qxmPzE7D5V3goOCOIme7eAd7/ZPnwlb7n&#10;k9bYP0q5+OXaxCe88yt5f/5zsP/LMP73cP5Dn/yOx/bL7m9C/51AgvN/DeMPQ/cfwO7Pw/knYfxX&#10;H3/GV9PG3y5Z85U8Z62zfpLsXv/2W5nf/j+1PRmfux+A+j/Y84Yfpw7/2rLH7r4T9P94/DlXH0J6&#10;A24/A/z6V9au+H21pxn/Wzj/s49fB9D9+7D7d/wfLjvq+3D/DnR/GXZ/7vK39d/PPw7jn1qeK/8M&#10;XP/M8u/TfwLjv+F9/y+pwx8nlZ+H4z/x1cnZzU/D8Efg+KMw/3uPX5P+Lbj6MWudQjr+WSj/kf2W&#10;/yLs/4K1WV/B3VPo/hLs/u3l+oey9Ut9Dj8C+x9rY9H0y/L3YfqfYfunsPobyZ9p49We+/91cr4+&#10;cQRRHP/cAhd6B44mdcjaVpFgL6EhweKQpK71pEG0SZP61pBqDALXOkpC+ANA4hAoMCSQ4+CuuxU3&#10;d/Przcyjoy5vZt/7zvu9c7t79wY4H/9uH1C3N6kG32C0Y/byHrp7gmCj9/4n6HyG6Sv1jP8genwn&#10;4/V0+xIWry3HBqqWtW24/5w+wms9XaiHuX+IeDkyRifQ9KG95qw11w6PYLAGs7vw4gs8/YLHDXP1&#10;PCw+4A9HRn8HOl9lmS13PzUMj2GuZxc9HUG75/Mc/IDhB12eqrah+9PHE8nP6SqY6n+Ev99h/hTm&#10;zNtl9S2t+oJ6ZkXgZ3kB0weD7Dpz2BHa874HzR/oXMLMMtyvQusVdA/9vYzO4OGtva57A9WStClx&#10;Pzk/nMSWjTH3/lL2Zde/Jr9t3F5Bcwezrw0P98EVywtsTKdGPn+kbhzj+ZiPtH5Mt5/biHGXMfn8&#10;y/EfHCCJ2FN6CrFau4yaynyOtzY0mbesoxQWPx9Fdk/ucUKf+Fk+HuWRm5Nk+/rz6oWIM+8/4R40&#10;ePJ1MGXf5+pASwvpsX+6D076WFPnTT6PUPflPKTBGdLyetfFpmatJE+Wrel3NLjiOiljCvNBWqdu&#10;7irHuWz/dF7SDrcmlniEGFK6LfdR4kxCbtwzpXOhdlgban2yvE7OtSDFWVgzEn482IfhVh7Y9Nxh&#10;HRZ+R/z1NTpXy1zsOjvLMsI+w8/9cX8m55W8f+XiL8STo+l6NZ+eztu6UcKm18P/jnw+CM7FRIyp&#10;XJnqVd2+47k1vVyjfKxj/P8Aj71W0veHcikAAAAASUVORK5CYIJQSwMECgAAAAAAAAAhANwNJCqT&#10;gAAAk4AAABQAAABkcnMvbWVkaWEvaW1hZ2UyLnBuZ4lQTkcNChoKAAAADUlIRFIAAAPAAAAAUAgG&#10;AAAA1lgcRQAAAAZiS0dEAP8A/wD/oL2nkwAAAAlwSFlzAAAOxAAADsQBlSsOGwAAIABJREFUeJzs&#10;nXe8HUX5/9/n3PRKCQFCCKG3UAUEpImKgCgIihTp0sSKqIDwVVBRQREQEES6CAhYsAFioTfpVVoo&#10;oUMKIfXmnuf3x2fnt7Ozs6fde1LIfl6v87p3d2dnZ2dnnnn6VMyMOugPrAYslxz3AK8CzwO1ejcu&#10;QrgC2Mc73g/4TfL/KOB1oCs5ng0sAcyZb61b+NAPGAFMB7pbvOddYF6H2tUXmADshL737clvccAg&#10;NO5HAZOBy4BZC7RFvUcVWBW9E8B7wDNoDr8fMQJ4B8010NxcCr13iTzuAjb3jrcC7ujD+ivom3QD&#10;M1u4ZyRaXzo1/9YHdkTz4xbUD4sDBgP7oznxNqJxi/M6XmLRwF+AT3jHewNXLaC2lFj4sRTwBikf&#10;MAdYkubXk82ADyf//wN4oE9bt5ChX+RcBfggcAgSDIdEyswE/gNcgybjosxULgMYem+AZb1rw0iF&#10;X5CgMIDFd+H8HHAJ6oe5wJeACxrc8wXgHNRvs4CDgKs718S2sRpwH3o3kILnI2icv99xKbCnd7wD&#10;sMcCaktvsQpwOHAoIvw+eoD/AlcCF/L+Eg4Hk6Xn/ZNzzb7jx9E4WDpybR4Srp8EbkR9N6Xtli4c&#10;GB0cLxst1R7GAncCKybHfwQ+3eCeNZBA6pTNlyBa2ZdYG7gXGJgc14CtUVvf77gS2NU73g7Yd8E0&#10;JYeD0RoZ48eawXOIZ5vWZy16/6EK/BI4MPk/xHvA08A9aO4tLIz/EsFxuKaVWPhwBHAqWn9DzAZe&#10;QnzINcBfkfzRVxhClo4MRDxtMwLwZmgtcDLP94GNgMf7sH0LFUJC4BbhuxBRjgm/JOc/DlyMrCof&#10;6lQDSyxU+Cgp89QfCUqNsENSFjQRP9aBdvUFNiYVfkFz44MLqC3zG9sFx1sHx1Xgs8AJwNeBFeZD&#10;m1pFP+BHwLPAN4kzCl3ApsAZiGncar61buHHt5FQ2C/yG4S++fbAacAkZE0rEcf6pMIvwCebuGcT&#10;UuEXYLc+bVH6jIHecRUxPYsDtguOtwmOu5CC9wTgq2S/RaexH5pjsbnXzG9NYMv52N5FEesAhyFF&#10;fKwPl0Brw1HA/cDlwPAF0tISizpOQ2MnNs6GobG4L/BnJGutsmCamcPmZA1+/dGa0RtUgc+wkPKO&#10;vqZgI+CfyAULUuG4h2ynuGN3bgyy6I3tXDNLLEToQeOmFRd4d09PR1rUN4i5Kc6Y761YMAjfPXzv&#10;TwK/8453Jc9QLkhUgPOQ14oPf4waolmOro0CfguM63jrFg30I/WCgexcrSbXXN8NRtbiuZTueIsS&#10;YjSuWffsRR0zSXkbI0/jdic7lndCruLzA7MotgL5c7JemcXVK61ZDAiOa2T7swv1o+vvfYHl0Tho&#10;NtSrRAnIjjUjy4d0BX83BW5N/r7W+abVRcxK3FseeGdk6Xb4NHnl4wKDE4A3BP6NtBaOyXHE4R/I&#10;bWpOUn4NtDAsjT5sFUn1FfrWlF+ixPzEv4C/owUP5Aq1uDD3xwO/Rp4dM5E10MfI4Dh0y1rQOJms&#10;8Ovo0uPou85F77AjEnjd9RWTv++XfAZ9iWeAR0njUjcl/e6O1p8N/B71b4mFHzei9dx54dxBljl5&#10;P+M45AI7GDF1xwXXFySN+0HyN3SBHgOs6x3PIx6S8xxioks0jypwPeJr+6N8EeuRrg0VFAL1ReDM&#10;BdTGEos+KoiXfAWNqzHIquoUzlWkaDmTbBjagsB1KOxmi+T4BsQT9wYhXV2oXPj7IZeoq5Bp3neJ&#10;vh44BrkUhuhCgfknIeH5GRoLvyOQZqQbJUNqV1heMnn+TFrXXvtt6G28TBfpx5xKa8mdHFPZD8UE&#10;tBuLOBQR72kU92d/0kE4jcVPmzkIjW1DCZ6K+mkm0lYNRN+n03HtQ0hDDN6lPSGigsbgTIrbOxiN&#10;k3rj7Epk4R2QtKORpb7S4Pr8xPpIgHeooQRt+wJ/I/u9K0gIPgMp8l6mWPjth+ZNhfa/D6hPRyT/&#10;T67zvBiqiBGv0h696w2uQ25LDl0oTvHw5LiClKDbo4WyCD796UG0slXa7+ZKLbm/VYWFWzN6Q2sX&#10;ZjgaV0Ox2UX9+x4KSVmUaFwVfb/3KLZyuufU+76XouSWCyONuxOtPSH2R+12mEZzYUcVRDeclWlh&#10;XveHofE7D83t+YlDUEI0hy0RLRtGquQ7gvoC8EjSEK9W6ftwNBffo7256J49i9YtdT5NrUczFgT6&#10;QlYYiPiedtaLvsZPkDzlsBKK/V0b0bcq8kAZRXY8Ovh8wAw6lyBxMpoDg1CfN/IqcWOonfHXDHze&#10;fQrtf8ehiA/O0ZgqintZk6yb83UoCU5M+AUtHtcjTcYuKDY0xGCkTbgefdRpwFtJA95GhH3TgvoP&#10;QAlXngN+ldR1FDARfaS3ENG4i8bxVUOBLyfv4rfhCRR701V8axQrAD9HH+Qtry2Xon4swtLA15BF&#10;6l3v/umIET8baSFj+B5SMjyDNNcboQzF05N63iZrtdsIOB14DA1O187ZwN3IF9+Pd12Q2AdZmiYC&#10;NyFtWAzHAf9DY+K3ZBMMjEbWjYkoucAmwAeAP6C+fgv10dsoTjSW6AcU9P8I6rcLkRC0PPpmE4Gn&#10;kFKoCINQVvHn0Hg7Kbg+DGmUH0Jjxn0Xl1Rud+IJOsYn1yeiMb8ucCzwJkpONBMl8HLjbzD6xg8l&#10;19w4ey15r3WC+jcFbkNz4g7S7LgHonF2YlB+NdIs2bcD30AJ0Z5K2vivpM1F2DVp28TkuWvUKdsI&#10;XwmOK0iTGksuYUijuRFKzhYynWuh8fEg6re3SefNg0jQjsWFDUU083ngYWRhWwtlmnXj7y1Ef35B&#10;/XCRFZLn3IEWlXeSe2egJC0/Yf7GJzr0kLeaQZxmDUDZSv9DOv7eQrT7HUTT68XXV9G6chlKGDIj&#10;uf+d5P/rkStVPSFlKSTAv0q6ZkxH2vhPNrh3YcTywM1oztyLFM+bAX9C7+X65y1kUSzStP8Y0bhH&#10;gfPR+jeWlL48iWJgizAEKcyfQ+vRCcH1EWi9fYQsjZuBQqx2Jd73qyEr5kREU9ZK6na0eyZau1bz&#10;2nFM8hw3PqYjS8sF5NfiLdCcegLRHBfbdmjyvGOD8uuQpXFfQTTV0bibycZ5h9gD0YKJKK9K0dre&#10;l1gfWbnfJh3zbn25FdHzcN3fG3nKTET9E64NoHXwEtJv/v2C56+F+nYi+i7OhXxDNO8mojEwBnla&#10;3U5KH6cAL7JgeZM7gVNIx2cFvdNSQbkVgR+isTaVLB/4G+rHTS6TPOMF0nefifiFU2mcjG8AEtyf&#10;8p79Hlr/96CYrnUBn0ra9zJ5mvrH5Lp//1qoTyYinsjfLcXHkUl7nke0eUSkzEDEt7kx9F3vWj1Z&#10;4R20DhTlKtifrKywEvJKei+5dzqiczG+akHhRcQH+m3qIrsrwYqI/t2Nxoej7TMRH/Aj8okcm8Vn&#10;0HiZiPiaTyXnq0jJ/WjyO538eBqKZI1HScfQeygvyPnA6km5/REt+G5w/ypk6eo3vWsVJEtemLTN&#10;yS5vJ//fgAwbsW+5Puorx3+ORXmqbiVLY15C/KpojJndbmY9JtTM7CUzG2xm9OL3YTN7I6nT1R2i&#10;J/ntF7n/gaDse177fMxL/v6ooB1jzex/BfcWtesb3v3jC8qEdbn6ZpvZdpF2HGBmMxo8t8f0nltH&#10;7p8TlJ0dqafbzAaZ2ZV12ug//y4zGxl5Vr3fBclzzNT31zRxz+8s/U7dZvbr4Po9QfsOLqjnvaDc&#10;5t61vRq8a4hXzGyFoP5qpNw6ZrZHpM4xBW3cOyg71bu2oZlNqtMud+5Gy8+/LxW8R4gfm9lyls6f&#10;onE618zW9eo/Myjzq+T8600+t9vMnvKOa2Z2vsX7qGJmzwb3f72gbKPfQDObFrzb5W3U02Vm5ybt&#10;dr8Q7txjZrZscP/WkXKOvsXqmWIaW2E7vm36Nn49sfvfsOz3I2lTiGUavLf/uzW49weRMoMjzzgy&#10;KLOGmT2ZXJsXKW+W9suZpvHg3z/ezB4OyhXdf0bkfsxsfUvXn6J7Q+weqafd385B3fOauGef4J4p&#10;wfUDWnyfF020IJwvIVaNPHueFY+dA4Oyb3jXNjGz1+q0y537S9IWv96jC94jxMkm2v1IclxvLV7D&#10;q/+8oMwvkvOTm3zubDOb6B3XzOwsi/dR1cxeDu7/YkHZer/9gzreqvO8s7x3j8Gdf9o0x9y9Nwbv&#10;dFGk/u0j9Y2NlDvPst/jsuT8jxq0yX++mXiT3vKg4W/jyPNHRcrtEim3onf986axUAT3TidF6t7I&#10;NF/q0fbXzWyod8/tDZ4THp8Zee5qpnXLrDFNPtVSmvrVoMwbprHm1z3AUt7W4QuRNuwalHknOb+d&#10;pbS6Xtt6TPMhrPf+Ou/iY63IvZ36hfz6pyJlloq08XPJte9YymfXGyuvRd5rbKTskt71fSzP4/wh&#10;ubZ85N6lgrofr9OuHjObZVpTXilod4h5ZtbfxL/c5dUTgzt/iZn1s+x7f7/BPQ6u3fea2ZAqyuDs&#10;JOoK0iD21sT+C9L9N8MYu5p3voI0i6G2NqZ1cOghdV9y1ttjSbUYDgORJshpjCvJs2vJ/e1qhNyW&#10;Sa4e/336I0uQrzHsjzRTQ7xyfn/0eOcHI01caGUK+6N/pP39kFVkL++emAXM3fdBpOFZ0AjfrUiD&#10;Wa9c0T1VsuPFYTnk8tvIClRBlhHffaxKsSb086TftoasBCCt2M2k1u0q2W/j4o5ALm6/aaJtMQxA&#10;sbwbeO33n+PGfX/SOA9XzvXRPO/Z/WkOVbRfoXtWheIt1D5I3hpyY5PPCfERstrmKnLnbhXbIi22&#10;nwQl/D7u/NpIQ+kjNhada5Mbf37fjEDz3E+WsQKyzvX3yoVtcOdHIe+G+a3VjsUoPeH9PwZZeJxF&#10;v4ti2g+yqv0kqO87aD9uVy5MZObf/1VkwfKxFMquOco71xd0f2FFEY0bi7xRGtHJCvpmYaKWvSJl&#10;QV5TMRq3NvLgcVaJejTuE2jdb4aGhxiQ3OtiY2PzpIrWf9+iUiENU+qhdRrXhSxU/jzej2xWbYet&#10;yHt53NTkc1pFBbnofjk5dn3svpGRXfdXRRYS953+HdS1K3mvuJ3I8xKh510VZS73v+O/vHpjbqzh&#10;2HX3bo4y6S4IxGK/3bjZHXn6ObodvpM/xv+P9JuAxtn1iC7F+sOtMctS35PQwa3ZPv8Ioqnh3D0R&#10;zU/Qt/VpRUhTv0m6BaI/NkBjJrRuf4jsOl8jz4uDxkuMbviyQr31ooJ2nVkrqDdGN2I0PkyCtqBR&#10;NM7GIw8elw+gHh8wGsk4zdLOPVB2c3d/Dcl6p3rnQvjnLift/yK6OwhZ61vhHavI8+OD3rl66/4B&#10;iF8ramdYf4zGbAqcHhsosaQYoxFBj/1i7qSDvca+h7JEfxOZnv3EQi4I/PMFjYdsJ78AXEQ6eRxq&#10;5F1Tv4xe0n/HV4FzERGbTe9iA/6DGGHfTbyKGLD9gnP+YHgrue8bwLcQ8xHev0ud5/qL2SvI9QPk&#10;ojLQKwNyb/ghGlzfJxvz6ISU2F5lizLc+znlxO+RC40fn1NFsQ5FLvg+3kFuhj5DcUCk3Gjk8uW+&#10;TRWN1QoiHEuSTuxulLX44OR3fVDX7qTJuEK4xdgx9Q8hNx+QG8onyI75C5DL1NfJLmhvFtTv4/+Q&#10;q8uk4PwcNN7c72Sk5PGJ0DDie5/uRzo+a8id84lIuWawYXDcQ8p0tYLQ5e5JxIAdjVx4niVLhHem&#10;2FXNfzdQHPLFiPb4dayOvlVRG15CYRFHI9fj+7xr7v7N6RxWRMzNh9D7no3Gs8/EvIDcnEDf/lIk&#10;BPvj7wnkrnUyov2+0hC0LvhbuAwiFZ56kHLkeNQP56AF22/DwUG7TyZNbubwdNL+qyPPXxThj7Ee&#10;pHS9jGycVBXFZ6/fRH1voJABxyTUiNO4FYAPk6VxFyd/r0AxiY7GzUXfy9G4vwV17YUUWDHEaJyL&#10;MXsducn5yTp/iWjc0WSTRL1RUL8PR+NeCc7PIqVvjyblLiBL45YgHoIVKglupTicrLfYA4WfOLgM&#10;179GITg/I5tdtoqYbCdgXhvUtxT5LZU+ERzXyO6pDNpG0KeJ89C6GcIfuzPQuLkarSn+vDyc+b8N&#10;URW54vrteBuNudGIvjklaQ3xBt9N7jkC0Tr/3tOQyzNonIwlHbdzEW92MHJ1fSR4ZiNMQnMvzL9Q&#10;I+tWClmaOi+5x9HUX5Lt+x7S/ccfRW7N7psZ+e3ZQuVIFSnxfaNVV3KfTzecnNGKrFChvqzg82hT&#10;kGt/DbnAvlDnvgWB2B7vj5DnA15ESoKj0Te737tWRYqNZrYq2gX1rT9+ZyAafFcT96+Ldv7w6e45&#10;iO5+g2wSvjfRvIjxjnPJ8o7fR+NvEKlQXUN0/ET03megb+h/33DHDx8+jZmJaMxV5GW+QwnMw7Mt&#10;71L2hYZGbLle+vccbnI9Ps7Mhlve/H+2Z4qumdktwfUHI88417JuMacE17uD609a1h3x8aAtK5vZ&#10;fy1vyq/nAu1cqz7nlRloZo9aamqfZ2Z/Ct7ntKTMISaXEf9axcz+5d3fk7yrX8a5Rfo431I3gLFm&#10;NsLktnaXmf3NzDazfL+PjbzvhyLlin6dcIG+N2jPIQX1hG42W3jXQtfjHpML2iZemXFmNjMod6x3&#10;PeYC7dxMd4pcWz9o35eD62+Yvs8mwfmamX0suLfLNGb89vuuvKELdI+ZTbfUDXyAma1uZjsE5R60&#10;fD9+wBR24LsynWXZb3RBcE/oivdwpF7M7D+WHcf/DK4PsLzLYcxdqtnfLyzr4jKpzXqGmubgv00u&#10;WSENHGn5sfNp7/o2wbV5yXt+xCuzpGVdynss60JZMbMrTDRpD8u7mvUzs2csO3+/7V3vaxfoEP5z&#10;e0xuXj7tWC9yz88t35cbWNZFrMeybpfbmNzpz7G4m+V+wTNmW9pX/c3s3aDuf1iW5m5oZs9b3jVq&#10;UXOB7jG55G7klVnF8u6ZfnjBIMtjteTabpFrawZtOCa4PsnU91tG2rZtcG8/M/t7UMZfC74RqWOq&#10;pTR8QNLWTwbl7rJ8X25m6k9/7J1v2bXr7OCekM+5J1IvZna3ZWncX4Prgyw7Bs3iYV7N/JpxgQ7b&#10;85LlQzQGmlyd/TE/x1J+6BHL8mM/9e5d0eKYa1l+yndB7DF9a3ftx5bnO+42s5W8MttGnrFT5H3b&#10;/dVzga6Y1vqrI2V+aPmx32Na38MwqtGm0AO/n11I17HeuXmW54MqZrZj5J1jLtAXmtkwr8wJwfWa&#10;ZcPbtjfR1LMsHr51SHD/e961Uyw7Np4M7n3c4u6wu3pltgiuzbbUzfswk6xwvMVlhbOC598WXA/D&#10;JWtmdrNX1zKm79JX46iZXz0X6DGmMA4fPSbeCRM9vcrM7jPxGCEf0N+yoRhmWZkl5gK9Z9Imn068&#10;Y1oL/brHRO5dOrn26eB8+B0w8aN7W5bu7hvc91jkPkzr2ONmdrFpHQuvx3hwfw78ILhWM/XheK/M&#10;VmEFoQW4m7xrxo401piHiWjOR24cPyK1Tvm4nWyigUZbDvwaJcHyXbMvCMr0I01KMQ6Z6n13xG8H&#10;bZmINOQvNni2jyqyal3tnZuDXLJcX3aRT+rzTZRi/0LymTANJZ/wXZfC1OE+asjK9UVSTfkk0kDv&#10;LZDF5t7IvZOQFdhHLGHBoo6ZwNYoIZbDS8gK4awcPTSfmOQmstYEI2vlBwX9+xqqi9D3+RzpnOpB&#10;lpZ/BPf2kG6FAakWtQhV5Pp5d3I8FyWWCEMX1kfzxvdAuB9ZpDthBfOTTVSRtWgl7/pOZJPzzCa7&#10;v3A78OlVK5nYfcxAtODDSPMY0sBpSFvpo9G82Z6sd8cURDf8ulfz/jeU4GETZNELv888pKn1x1g9&#10;OtHX8F1IX0Hvd4d3/TNB+VeRh0vYlw+TDb1wrpNu3NyKaPdR5LXHBM8Eeb04d7EtyFqNnGuVT3Mf&#10;QvsQLur7376LaNyD3rnnEW3xadxqNIe/IouWjxiN87/nr9F43Ius1v2PKPGTj3nI4uXQiMa5ZHaO&#10;hs9FVtSQxm2KrIX+FkL3ooQ7nchsex5ZGrcj8npw+CTZMTgDzedOYCxyG/TbcxR5y/cc5DLo83sD&#10;SJNU+eFAFeSB5I6LPJH6oyQzDruR9XAp2l6rhhImfZQs73UL4sl8dDpx2CS0BjmPps9612qkSQtB&#10;3nK+d8Wp5L0G3kRWMdfPPaReDv64rSB6uQvZkJtmtp25AiVw9LOdh7xwBVjZO/4XoqlfQXQ5REhT&#10;fevtdWTHxlqkiY7GoqRpoftp6CGwK1ke6M+kHh2/QrLCKcRlhTuD5zfijV9AXhGurrdoztutP5JD&#10;in7hFmWt4Do0zmajMeMnFXUenSd777AXomt/IM8HdCO+z3djb8SLXIHa77xz3kBeHg+18A4h3d0c&#10;jUO/X+5GIWjt0N0HkZX5ILSOhbgzcq7IQ6SG1ortyVr+b0feYP8f4UeNuUS/TT6eB7KDvmhwDEcE&#10;dDP0ci42tigLbxFujzw/Jrg6P/+Ng/M18vEMICbiGcSkN+tHf3vkXNiWoniDZVF/bIqIiJvMKzT5&#10;bNC3OIn62zhUUB9sh7IhjyV1j14QGWTnNyYRd3l5keyC02xcSA8SaI8ldSHZPznuQQoP3w3FxauA&#10;mHL3zC606L0VeUY4h+pl+LsPxdyG+C+ar0t77TwbjZfLk3d4tE69vcUfkKDnhNwKcqV0xN0pCRwh&#10;vgrNwb5CO3HTISYgwrkJogvOJSmWHbUIM4kvLv74g+LxNx4JB5uirInDkvOrtNCGvoT7Zm6Mvkxe&#10;wbY12fwIf6F465WbyWbdXRLRQF851x99hy1RTPuypLGdRfhAcPwWcoMLMQkxRcMi1xYVvEBcQeCv&#10;Ra3QuG7k4vl10jF6IHL9raF5sV5wzyXJ3y3JKpt3pzkaV7QWOaVwLG72LkRjliANoToPudJdhmhc&#10;uyEVzeB3SChyY6eKFAUulj2kcVfQOWXLh4LjueSVqw7PozEz3ju3ARJUryOb2XllRO8eR/xKD/m4&#10;YCfkXJvUOSG4FnN/dtceIL5d1fNJXW4sdTpuM6Ql7rlO+P0kcn8eiPrK549/Sj5zOGRDyrpIlSN/&#10;Q4o/F/M4HAmCzyNe4RLi8znEHeR54TfQt/f7K9Z3A5BAvgV6n9GkcZtFeADRZT/j+a7o/YuUI1XS&#10;WPIesm7TXeTd7kH9sSNS6LQrK1SR23mrW5wORu7H9ZSFz6Ex3s52Vf2Iy0hOuD2CeOjWymT5AKeY&#10;aFUx5MZcDa0PoWDYDO5A/epkli6kePkhKd19ssU6Y+hCCuqtUIjb8sm5VnbrMSRQxxQqE5HsVYH8&#10;RxlCfi+qk5Bm2G/A6miRK0IX0jadTLqPkx+72heoZ8EKJ41L9d4pNLKmDUOMxNGkgf5+wp1WUW9B&#10;XRfFOW+THMcWr96gL4SMBYXeWD0vIbsNzGi0mNyELHf+M+4i1TQtQx6jIudaQdH3n4U8A64iO9+W&#10;RgmDvoYYpC+jLaX6GrPRYu6YaEMxTj9AhPOTZK0VF/Xyed1kx6MT/NvRQK6CGFu3NVJfzxtoPP5G&#10;IUbaxbV2og3N4i+IMV4aaXr95CNbonikk7xzY8gKQc/UqTum4fWF0V2R4sYlEmq2H0K678duLy7o&#10;DY27GK1RDisgxcYtKPbOV3DcQspExehZp2jcDES/nBeLoyfLoLZ/A1nRvkJn4m5nIkXBF0lpzSHI&#10;IjgKCQU+jQsT5vUlwjwEr1KfQX+GVADuIZ1zTyKr7Jqkc3i3pPwOxOdeFdHzfmSTHtWQ50voTdAM&#10;5mdsfo08bXDveTOypLvx4/ZgDdHKGH8GeUR+Jzl29a2MlA8nIUHiGNrru0Z0bg/gLFKB3J87jeq9&#10;Gs0rN/c/TSoAF9HmpZCV8E2ySb3mIG8Thy40n79P38gK7STwXZ3GnjKronjbBxuUC+FiWn24/noK&#10;vXso/I5G9MTlYegtH+DTo1tozevVYTriIS8hO3ZGo7FxDPquXyG+vjeDjyLZxXkYdIoHc+tYdJCF&#10;gu1raNIe6/0uafCQc5G2yxFYt1AsKGZkQSY96UKuLd8k/ZhOGxNDbwTMCcgys5V3rt6zeotm2roo&#10;C8w+nkZaMD+5yX6kVk7f/au3gh3kXW6bxTWIMXHuWa697jt8BI2RjdpvWl34iWIqyIq6DXJndK7Y&#10;hjSqMW+KVjCRLA0bSnNJf0KMQ1b1Hb1zvZk37dC5ocjNx0+OEWbsnJ94GNH5nyHLqu9+DVoH6jGA&#10;9fqu3jsdglxofbfSdpUaC6rvQjSj7FwY6ORjKEQipHFVZNn0FRx9Idg9UnC+0be+AjHhryfHIY37&#10;OJrPocW6rxDSOJeQbi/SNd6QYHlf7u7OoRG9qjcffDdoQ/3rZ/itIUv7c949IxGvsav37HruzwsT&#10;qijB3vXJ73LE4I9D46evlCcPe/+fiAQE5/XkDCGuPQeg/ZJjSvPe4EhkdQ09Lpqlqb4bdBVZkFcg&#10;qxyZhARsP2HWrmSVIz3IEu5b/88Ffk7zskIn6OTkOs/zMbWNuiuIBrhxdjUyhm2I+PVQ+B2O1tr9&#10;vXO95QN8unAgUu60g0uRIsWFWIR0dyfkhdiKt5zDp5Exybdut7vuN31PP7IuizWk2XSxPe1gS+Cw&#10;oDHTELGZiD7k2tS3IPcWoevdEiw4ZvIg8q5KryAt46uon7dBmvbe4mzSjH9OS3MPEnicO8BRNI65&#10;LoLff11k4zuL4GeFrdKeC0mr6JSi5SLSb1lFcTyXke2HWWQZgDAu9SUab/Ewl7ibULP4GyIkuyOB&#10;4iOkTHgVLTa/pDNZhJ9Cgu2WpOPwIKRhdWOygmhMb7/TrZFzu5JlOprBaaRafqcdfAgJpNOScwfS&#10;WqhCq/g2qebT4Tm0QL6VtOGTyMNjfluFZyI3Lb9fB6HYSxfX6dNco74Lf4zBm44suKeTWgBqiObc&#10;hNxa5yKm+0uR+yGfX2H5aKnOI1xnqqgtsfg7h5A5bUQnO0XjLkQiPuIMAAAgAElEQVRMKajdn0MM&#10;sN+X76FwB4eQxj2DmOF6mEPvBKU/IUvvZxCN+3By3tG4EWg93LYXzyjCw4jR25gsjduYLI27gM4q&#10;/cN+L9pix8EfY11kXQSvRYw5SR0fQJ4fjh5WUX+/R2oNdDsibEs2h8kfW3+VBYIDaC7jciy3xGU0&#10;Vm68QzbHhSEvo0uRYukQpIj2x8wqKINuEY1rFcuS8hturM5DNPVJRDOXIr+tjI97kSHM0YAK2rLP&#10;ueS6kJc/keYDqpAqqdz7he7PW5CXFd5FBqP5JSuAhPfPkW4fGcOj5GPUm8WPyO/0UYTjyYc6PYNy&#10;kzg+YFfUL83yAVPJejGcib79PwvvKMbvkaX3s2j8OvrqaMRIRPs/2kKdQxE/6q/7IBnpUbQWDiCf&#10;3bzX6Icm8ldIX2AD5Lp8Qpt1fpZ0wBsaNJsiLYvDZ+jsoA4H6kDEXD4VnHeMSSexJ9mYoH+hONA5&#10;Xpnv0nsBeBmyi30VMai/CsrtTfsC8NNkJ90myIWniDCMQUKWrz0MhZNwsY4lORhO75IQ9BWuQUyV&#10;i/MZhAhCGNfqMxbPIvfRKiLodyR1dBrdSNt4NXIl/RnpPq5VFGuzLM1tFdIqzif1QnDWIx81RHd6&#10;i0fQ4rAaKUP2dWS5fKnBvZsh5udlRIvc4lBBmvofkh2b29NZATjcz/ZStMD4wtQY0v1P5zceQQzw&#10;x0lp+5eQq1Y3GuduUTbyW6n42C44noyEwz3JJvToQQyiH8c7jmLmMKRDKyNlTxhvOIjsXu19jacj&#10;5z6LGI8ifIYsHXmgA+1qBlehbSdcDOEwxMT7bfsNWRflZ1Ffu+vzi8bNRcmufouUkKeT8hVVpFhe&#10;Ein5+xrnISWee9ahwfUe1E+dROhqOAK5m4Z8DmjND71j/DwFjyGF2yqk6/U+pDSwG/Euk0m3nKwg&#10;xaBDjZRRfz9hMqIhfpjG7eSTTzWLd1GyrHOQJfB8xCM7JfVn6DsB+ONkk1p1Ix7fD4FajfoCcA3R&#10;ACcn9JANiXDKkdvQuzkavhpZ1+K5ZHOXfNarY0HJCg7XsHB4LoR8wIVISeAbJFci3de5GXwOCa39&#10;Sef2tYh/f67opjqYg2jbb1BIxZmklv4qMriMoPn8LluSDeeoJOfu9s4NpQMCcBVJ3qHG+juIYR6a&#10;u0Oop3lwfvyQxkNODsqEyUr6Gv8lb5EIzf790QI2gc66nw0nawH9N1nht4u+cUeNJXQJ94gbR+/c&#10;a35PVigwJMjExslAFFPm9+1c8hkxXyObtfRjwfURSLPY7MbancR0JFD6LoLDyO+L6eNv3vUupL2r&#10;l8RgKPWtZ/UwFC1MoaA2iSyj4jAkcq4ZNNo7+jqKE1E4NyjfGrYlshrcivqvaI/dEEa6NyPJ3xFJ&#10;/eML7lkFEf97EJ0YRF65cgPZcb5Mnfr6CuH89bP5gtrZaVrVCGeTVRQsh1yiQAyQH+KxNalVzsco&#10;ZEHy59A1pHPJxyTySazqrR2hS71TAvoYhsZaIyXgekm7bkOZLVtJQDYRCRf+O55Eft9qh68gRaFP&#10;RzotPBVhCtks5K3SuCoaE/W8g4bR/jo0HFnPQsX1i8T3hmx3n/tG911NcV4RlwSq04LgrWQ9BQwp&#10;02M04ntkw0Vmk+UPjHhGfhf3eRsSAmP8nENfuD/Xs5ivjubibclz2nG1bAeGBAh/ThxJ/eRRo8hm&#10;qR2DcoWEmWsfIrWoO7S7LscQ0tQXyOf/aIYf992gQ/7fKUe6UWKvmPdoDxpvvlA0jGyf3s38lxUW&#10;NoTf6yay/TkEKcFb4QPuR3lFfEPUCPStmt0FZgSiuyFv9gLyFAlRNDdi58N3nk5W+IUOjYMqmgwx&#10;a+/RyDrkNBD7JX/Ppf7iPI3sYrgzYoacdvJK4tnz+hKz0IT0fdSPQglmtkWxOvcQ34y6rzGV7CQ/&#10;ABHuEcgK9W/ym8q3g5jAcRwixEuhd32AYqVGM3gBubL7/boVGkPfR/26F3KlegLFiPhxRVeQJ3C3&#10;kxLULhSHeQayEu2b1LMdC5bx93ER2fHtYEgjHzLhfyDrQjUIMS5HouzR49B42Asxlm8iF/l67jhF&#10;OA7FMj2L+nALRLDcNgM+emieQQu3EVgdCRZ7IPpwTHB9FrLC+oow938X+Rjpy5EGcWs0P75D8zgT&#10;9Zcfg7Y20mxeh5iLLyd13owsxp9Oyi6JGN3QdfYY1G9LIKvkg3Q+e7o/fw2FooxHHhEubntT+jaR&#10;YKu4EVnW/e/69eT/P5LtxxpaYE9ECo4PIivZvagvY8nQQho2HnkPjEQM5CmkwnIMLyDrq7tuyP3s&#10;24juH4w8UD4euznAOcjysBUaAz+pXzyHc8m+43C05lyM3mlP9I1vJmsZrqF56bsYz2/Uo3FPkXf9&#10;DLftGoqElMMQrRiHmLa9kcLqTaQAa0eA+T+kdH0OKek3R3N1LbJbyYEY8iJhLURICycgxu6zqD++&#10;Glx/D9Etfy44dDr5lcNMNO/89Xgv5G65I+IvdkCCrd9+txaHAvy1xNfZKmnioh4k3MfmYI3Ojtuf&#10;ImvWVmhu1vOo6GtcRXZObIR4zN2R98NKiEk/HPXVG4gvcp4UFyK++XnEb6+Hxu1GiD45GPVDJYpQ&#10;pDgIaerqyLI/EinKf4I8KBqFPN5Jfo6EyhHQ2IitUbHsz6GssBPy2pifssLChpAP+BKinyPRXHb5&#10;W1rlA65A88ehimjm5U3W5ZK0PY9c6jdD43dt0l0+HOaQxkuHvOOqiPfdAxkgv0l+jI5APNsSyTO+&#10;gwwCfZ/LyNJNuL8fbhKcoKfBsZnZDG+z4c2Ca/MK7vc3z37YspsePxjcc4DFN08OMcG79sGCtobt&#10;COFvKj0+cj22WffuQZnnvGsHNnhuT/B3npldEdQ/N7hnk0gbMG0AXu+dXZ/7G3W3utn8mmY2PXhO&#10;bCN0/1yPaYP4ZSL1jTez7jptLnqfLbw69g6uPVHQ9tO8+rrN7FLvWjXyjHUjdVTM7HmLv/NxBc/9&#10;XpPv5J/f37v/S975mqWbpoe/y4JyRegxs0u8+86ydJ52m9kFQb0jLTuPw/bPM7N+wT3rFjz7HdNm&#10;7n7Z6UFdVxa8X9FvHTObHGlXveOamc1M2nJFpGzsPn8eHuA9f5ug/LSCdn4tqPNm79p3gzrC7+eP&#10;W3f9FO/+ZSPtjs23ot+twb0/KCj3rchzNkuunRC5FiLs5595dY80s3e9a0VjODw/wKtjjxaf77C7&#10;Zd/zmeB60Zwr+vUzszsiba03JntM4z9Gkw8I7nug4Ln15vKgyHuvFqmjamaTImXNzI4ueO6PGrxn&#10;7Pxe3v3fCMrcWPCcq71y9WhczczO9+4739K5M8/Mzg7qHWX5NcvHHBPt9+/ZuODZr1ueHrbz2z+o&#10;961ImdUtvx43GmMvmdnoSF0V0zodw9peuV0j13useI782NK+7bY8f+N+NwVtDcfaPcEzHymoJ/aL&#10;fatRLdxfNdHIemMkdn5ccv+TyXEjXsnM7Cvec28Prh1Z0L5ZQTlHk5cy8eeN2hy2IfaMcwru93nm&#10;4ZbnV8303UcG9W0alGlGVng0qOOB4J4DC9o+P38+f21m9qkW7v1BcG8jPsDM7CTv/rGWx5LJtX6m&#10;ORbW+cPk+pjIvUsn166r06awvT5tHW6NecdhJppZr15Xt3//8hbvt27TOhHr37/5dTjJ35Bm9Wuk&#10;7rl+VlsfoUYYFHvjcC9ZC0/oLuEnmukk7iHdcDqmOZhflpQryG7iXNSfMY17qzgGuTYVaUrc9+rN&#10;/nr/QxrYt736Yt/ST8bxNLICxSyOL5DdeiNWT1+it/1sSJsbtqteXOtJKNTAlSt6tp8AoGgbmXr9&#10;4e/xW1TOUNzrccH5ev0yjWwseTN99zga9/5YNGQBC5PUVYL/X6E1PIGsei6euRnaNQN5tXQjOjGN&#10;xhrGvnTDD7/PGeibF80pd9yv4Pr8wkXkv99+yd8fko6Tor70x/jlZON6pnnHRWtEreC8w3WksXkx&#10;q0iz895/Rg+tj8l5aEy6fVkbjcka6tdPIXfy3qC3NK5GPJN9vbjW75BaPettY+J//1isNPSexoEs&#10;FScG53wX/RBvk33nsEzsWQ8kv3CsX0Q8cVIn8Azysusm6wXjw+fz3kIeJaFlxl3/Hfl5M4lsXPE/&#10;yIZxuWfEXKgdfPfLeqj3Tf1rNRrneehL1FASwvu9c43G+HTSfn6IYprmn/s3ii/vK0wmtaIWzctG&#10;NNXhuoL7fXo1HSVX8udEDXkPhZa++8h6SjQjK3QyqdzCgJ+hEJpm+YBWMA95ULxA9vscT+MwTH9X&#10;knpj5RkUbuEwnZT3hThdnUuaPK2Ib3BjtJk1rWkaEwqzZ6Kg9RNpvFHyS4hpW5/8QnMo6tTYZuez&#10;UCa817xz4QbKfmf3ULxnqb/h/RTSbREcTkExkTHmpRu1f0+yk8on9O+QFdpeIL7P2DNk3f/87R26&#10;Sfe3ChlH94yfkSYVqZB/X/8936V4w/SHkKvhfwuu349c0Bzm0t4i8jByETuD+ELq8CwaBx+gPgN5&#10;NnIditU1GfgW6iOHGUiIc3iGLMNRtL2GP66qwbGR7ffYeHK4KNLWyyl+RxeDvh/ZxCMhutECuBuK&#10;tXJ4iixh8JlAHz9Hgu1rBdfnoAVnw6DM42QZlFj9X0PvHSNQvyTO8N1ClsZUyDPWm5N1y6/SXhbR&#10;+5A7zjepvwfty8hVcjXSePTn0Rj9T8E9TyLBztGJHrIJaF4kmxSo6Ps8QXZh88tNQ3PXjzH38Qqi&#10;zz4N8cfrNLLf9BWaT0IB+TlT9A5vI/dgH45GGsoWfWCd+0FCw97I3T181/NR4pPYGK6hPAS3eede&#10;ID/2jkDjNZb8aAaKk/RzQswjmwxkNeTW6NBFe2PyPeATyOWriCaBvt3FyE34bwVlniYbE15U36MU&#10;z+W5ZMft2xSHQfyKfIbcCymm9zW07h9Up22uDf9EiSD9RF9PUjw3fPwE8RtFyfvmIAFi46CtPo0r&#10;qv8opMSMzb9fEGe+7yDPcIUx0u3iKbJjuyi7/W2Ipv+OfDiHwxTkArku9enjxeR5nPPJvvtM8nT8&#10;bYp3LvDj+IvWF8iOXSPL9yxPNolXq+vEK2QFsJdojT6S3L8tYvDr8TPvIvfdrUljtI9EfM70gnum&#10;Ibr0cbLf0O+7HvK8soPPy0wnyyP+ArnGx+aMy8Hg8xtFW0DdSn57xnsibTo/cm/sHChMop6scDZZ&#10;l/BGskIsAdz8ht+m2bS2pdYUFOp0LXE69DL6nj5d8BWJU8jSvZfIhjpMQYocfy7MIXVb9sfIy6Tj&#10;9YdofBatF7ORjLMJ+XXjaIp3FjofjfffIRf4Fwvq/ztSoji8FbyDTyvq0ZjH8GhMxaxQoVJBQs66&#10;pIHSc9BgfILmNOIDkbXQZYh8G8VNTEWxd2sjhu4Jsou7808fihicok4fgOKIutAgKCIuAxDhckzN&#10;u4jZdQLO8sCKyTuF7zUUxSMYmnxF21MsjRKlzErKxbZcGp60w+1x+TISeGYjH//Vk3d4muyCMwD1&#10;VT+0eDVDuFdBMaBD0WR5kFQLOR4lWnqe5rYBqIcuNOjXQt+b5B0eJsvUNIOBKNvuisnxq2i8zETj&#10;cU0UMP8s+T3ZRqHvOzN5bpEmaRyKQXybfBbNgaSZbOuNJ1As7xrJ3ylJm5p911VRn7mM1+6bP07x&#10;+Fouafu7SPCp96wqmhfroDiKGnrXuyjeKH4lFG/xFvXT/Y9GC/tQRIAepFiJ8lukcXQa8f8iIc/H&#10;zShZktP2XkuarbpdVBDdWpd0TE5F4/9l6vfdWESzRiRtfgwt8pZcG5PUEQpoSyDBaS4afzFlF6Tf&#10;cRr5ee6wNKITbp/dZxHzMS85twrx7zQEzUOSNhR96xgqSfuXJP5+RWXfQWMr9h7rIM2yU3DMQEJP&#10;ERPno4qUEhOQ5X0GYvRfQvNzbfRtn6D4PYeh/AGO3r6N6K0TjFdC4/kFsmvMZSj/gBu3d6Lv0dsY&#10;pFXQvHcJuFz27LspHi8+RidtnkFeKeaj3lwehPqumtRRlMgJtEavgfp5MlISNEvjVkffz/EO76Lx&#10;/gTFNM6tw/XmhkMVze91EB11Sqm76tS/Mkq+9QbFjBZojn4IjdupiMa9XFD2OqSwdGPlDhTH2FdY&#10;Cq0XM9H3arSV45Ko7W7M19B3u5O81bYIw9H87k9xX1VQf45CdOl/1B9LK6Lv+w7FmWcraLyNJE+D&#10;zkLxkC7u9FEkKDQzbxyGJfXXEA1qtj9iqCIlyzpoThmiL08iHq3oOw1A+T3WRPTarRf3E1ciVxBN&#10;H4ZoX5Hip3/Slv5o7sR4xCqiPxMQL/keWlcmIZrq7q+3dvRL2j6UlA7F3nUZRIcqDdrtMBCN21VI&#10;ZQVHqwclbZuHeKR2ZIX5iX6k69MzFCcEbYRRaN1ZOjl+Bq2B81D/royE3ReC+xwf4HI2xL6lk2uq&#10;iG5ObvLeKho/a5PS3efQGtZo677RiLcahvrkIfK0pYLmx4ZorsxCtOs50rkwNGlbqDRx/Fm9taqC&#10;1qYlgJfrCcAlSpQo0S6WQ0yM76pzKOnWISBG8Zbk/xoi5uvSfOKaEiX6GmsjpYdTyMxAC349ganE&#10;4okVEfPpW4APoG+2eCuRYkXE0PZHc3IuYpAXBmtfiRIlFlEsyIyiJUqUeP/iMLLC72yyMWIV5Fbj&#10;ZzDdl1L4LbFg8T3v/woKzSiF3xIxHEE+r0CRG3CJ9nEC2dwHX6MUfkuUKNFLlBbgEiUWXlSRu8dM&#10;Gru+9Qb9UdzlCsgdxt9ao936JpHuZ+wShPnbjq1ANk7pp3Rgo3MPa6NtBNz2PC908FklFk30R4oa&#10;J9RcgXJIlHj/YGPkVjgHbdlTz9W/HgaiEJ2lkuMa8m4J952e3xiCtm4ahdzNwz3NF0VMJ90r9K8o&#10;hnFRf6cSJUosYJQCcIkSCyd2RhbToYgpPwTF1HYCJ5NNZPdZemfJWIc0eYfLer0N2eRFFbQf6hoo&#10;fuwKOivkv0PKrE5CcXVFCWNKLL7YAwlJL6G9rHsTJ1hi4cJKyJXWZZv9J0pQ2Q42RLHBkNK4D6Jd&#10;MBYkQlq+G9qbdVHGJ9AuEq+iOVkv1rhEiRIlmkI7qbRLlFgcUEGp2VduVLAA81C23HoJperhw6TJ&#10;gwai7JCdEICXJL8NVVG20ZWBr6JkFS6BVzdKSHIR2h7DJYv7Kkq4MS85fzupdWIPJPhWkdD7NEq4&#10;cyWtZebcFikGhiM31ZOIZ/4FJV/6CPquY5E1uigzZT0sj8bF4CbKvoUs20VC1Dhgd2SZdsk/auhd&#10;/oGyc7bifjsAWaA2QWPmPZSU51Kat+gvh5LN+IkLryWN1W4Gm6BYyFGk25WcT7HVvQsJIjuhxEnL&#10;JudfQ/1wBY3nUQWNhwNQ4q0hyfnXkaBzBc1l47yONDt4EVZCidq2QIlE+qN58DjyLriWxgnIJqBv&#10;vznq6y5k6bobzYM76JyV61Mo2WAz+DeLvgDlcAJZl+UHC8oNAA5GlsbVvfMvo0yk56FM10ejsdaN&#10;LK33JeUqaA4cDGyG6BNoLt2Cvm+9TNkhlkZbHK5FmoH5nwVl/XeqIYH4elofSxVEWyc0UbaGaEzR&#10;ujEQze1PIcWBs+ZOQX32R/Q+RW38a/Lz8SFgH9Q38xBt+SXNb1dWQd4dH0a0YhZKynMerSUL+xLK&#10;W9EPJUy7gfrZqVdB3lZbojWwH/qmD6AdAG6msSJ4DKIdH0fJyrpQ372EkoZeQ2uZh0uUWDxRsFlw&#10;+St/i/vvQya4zbdb/ZmZXdWL559m2U3PL+3Qex5vKXrM7JpImQFmdmbSjthm5W6j83vMbKWC5+xj&#10;ZlO858Tuf9PMtmmizWPM7ArvXlffYXXu+Zj3vJqZPW9m1Tb660bvHZoZA0dE6qiaNm7v8ery4Y7n&#10;mdl3zJStv4nfj7z7/H7Zrsn7u8zsv0n/uDrMzOa20FfjzGxm8my/jr8WlN/TzCZ57+2Pr5p3/v/q&#10;9MO6ZvZwQV/6dXy7hb6M/Uabxp2r072bBceTzGzDgjommNkt3j1F3/4GMxvZi7YW/bb2+qXR+K2Z&#10;5vywDrRjfv+WS97FodvMVoiU29nMXir4Nu67TzOzgwqes5KZ3Vpwv1/HaWbWr0Gbu0w0bYql38vM&#10;7MEG9zxr2Xn0sTb6azevvc3QuUcL6tncsvM7hDt3l4muN9O2NcxsjuVpTCvr7SHJPSGtPKSFOq4K&#10;6nB9vlKk7Hgz+5P33iHtcM+/z8yWL3hexcyONdFj/56wjh4zO8U0Fhb0vCt/5W+h/ZVJsEqUiMNZ&#10;odzm263+II2BXVjRD+196TTvVbTvno8K0kx/JSkf2wTduRRugrZVGBZcPxhZ4JzVOKQ77v6lkcVv&#10;s4L29ge+jizGe3v3Vr3/i3Az6VZVbguPneuUL4LbXqTZMTAmrAC4APiOV8ZZwnuS9vnv8wNkxWmE&#10;CaQx1F1k+2VQE/eD9qr8AOofVweo35tBBe1RODB5tl9HrA17obG1fHJcJTu+/P1sTyLeD2ujMTfB&#10;Kxu2yZ3/MbICtou/oHHn6gzHmzteDnk8hN4jy6MttbbyzoXtdcc7oDE7oBftjWGF5G8zdK2C5vwS&#10;+WoWORxK6vFWQ1b+0Fq4M7Lguz4qGksjkBV29+D6Cmgsfqjgfr+OY9BcKcKmyJ36fEQ33feC+vOx&#10;B3keuefUUNKoVrGc195m6NwKYQVou7xbyM7vWtLGmncORPPvIt02qwgVZKXtR5bG1Giezo0GfoZo&#10;bbu0cie0xR9eHa7PBwZlByPPjl28cyHtcM/fGG37EptzPwN+RPr9/f70140qcBxwenOvUqLE4olS&#10;AC5RIo576X2sUZGb2sKCnZGA5hbulxAD52NvFEfmUEOxsw8jl88aWWZmHBLaHNZDAp8TPF3Zx5C7&#10;lr+HsGNoLiYfnrFR8szTkWt4hdbc+gy4kCxjeFBx8T5D2J+bIoWAQw25Av4ZuZo+5J13+CZp/HIM&#10;VdTHMeVEsxiDBMTeuN3uhtwcm11XtiGNn3TvW6PYffh4NL4c+qNERksEz3wDue4+kBz7LoXfRTHq&#10;rWIA+nb+GJ6FxuTTXttBY3gIEnJ8ONdst8WSw2yvje68c6M9sI229iWeov1EUQsLupByx1f0XRyU&#10;GYnog7vuyk5EczLcd76GBLElk+MKClEZS3YsTkFj0e0l7s/rI9A+1T4GIlfee9B+mK5uH43m+eVk&#10;afKOxBVxfYlwrasAZ5IKqq4/b0Muwjeh9dX/JuOQ23U9OLdl18ft0KufIUG7XXo5BH2jZsNKVkMK&#10;9XDezyHd+9f/XuOBbwR1rIWUv3jlpyOl3J+QK3k4vr6ExmOJEiUiKAXgEiXimIQWj9Ujv+lB2aMj&#10;ZVYGTplfjW0T+5BlvK8mu0APREyMO1dDQu9aKJZrAmJaniC78H6Z1IL+xeSvYzZ6kPZ8PRSTuwrw&#10;f969XUhA2Slo6wUo3tK11a+zWVzj/V9FwtrIgrLN4iwkqMR+ayIrno+DyAp7z6EYsk+TJmDaiSxt&#10;HogsgkX4Aool9QXJVnEmslS0yxQOR5anVp7/Dul73ob6YBhiMJdFVjYfVbRVlsNHUR/7fXUa2jd0&#10;e2TN3pKsAFwhH/PeDOaRKsSeJ41x3jBpw0bAtOA5nyOLd7z/X0HzZHnU70NR/Lbff/NDSfMecRrn&#10;fhvR2eR08wNboX52Y3saUr75OBZZPX3B6gCULG8j9K2/55WvAsuQ0rf1kULHH4uXIsvo9mh+TkA5&#10;Dnx6+u2gHfsiwdh5YbQzn99GQrcvVIVjsVW8QTGd2wTYLyg/AfWb6w+3zd12KAZ2J7S+PuK10xAN&#10;KMLSwBlk+6RVevVRJES3qkD1cSLKA9As/zw5+P84JOQOQnP/s0gY9tvjK0lBY9FdN6SUWh/YFa0b&#10;H0QWdx9VlECsRIkSEZRJsEqUKMZU8pp/yDMlr1M/6cQoJGx+gDR50mvA35EmvDdbDrWLfsgC7Fyx&#10;KsDfgjI7orY7VNFC7CckegUx6fcF5T6BrCx7kmUUfo4ShTj0oP2A90BCsRPiPo2sog6jvXreRZa8&#10;bxJ3vSvCc0h4WSU5dn1wZQt1hJgE3N9C+fHB8d/JW9huQMmvVvLOFbkGLoeEPmdhb0epuQtiSvHq&#10;aRXfJ3V1dFbdRnX9AgnO/0Lf2mcA30R7Se9AasWYhxLHOOwRPOsZJMj48+ku4CekmXGraGwdTmuC&#10;XQ2N6TWRYBMmynkICexHk75zaLW/FzG/81CowWzv2hzgV0hoOJz0W65JZ1GjtYQ5VUTHtkXu58NR&#10;37+KrIA3k32vLuQqvCJKFnUL8QRQI9EYHIkUBdfSd9l+dyEdiz1ofnV71ytkBQ5DWxpd5p3rQS74&#10;LpGTG3O7k9Ivf7xPRt/RHydPoO//y+S4igSy4aRK1WWSv25cX4fmwlEtvbFo+Ue8unZHtLddzKF3&#10;dK6bfBLHqcha/dPkuEJ9heSpyOLuvDBc6Ei90Bcfg5BLubu3HTq3Hq1v1/cK8kBYFn0DP9HjPDTW&#10;10DjyGFM0l43l8ajdjulyM3kkwregTxSNvLONXIpL1FisUVpAS5RonMYhqxiryIL276IEdkduSf9&#10;HW0BtE0bdXchxv5/ye80mmcEQBrj4d5xNxIWfGxJVut8N/HMqf8lKxTXSK0moRBwY+T+GnJl9WOY&#10;tgvKXI+yZZ6BBNgzSd3HWsE/yVpg290GpV3MJdunE8gzYoPJM4JvFNR3OvqOzqJxDa1ZNoYiV07X&#10;Jy7muxV8AFkzHXpoLnPwmyg+sShLbQ/yOCh6n3XJWuxuIK5M+kNwvBTtCZa3ICG1KEvsDLLfMtxm&#10;y5Cb+U/JCok+Hqd9K3wnUUGKrueRIH8aUobtjoS/r5Dur+3HOO+HtnP7GfKWuI9831eTe3+dlLuE&#10;rPv4RxBteh4pDFt1Yfe9SbqQddTHeLL5GirAuZF6DAlxvlVzAlKkrUM69nqQUic2TsKx2A/RYof/&#10;IDp3N6K/e9LenuX+O1ZRxvIwN0MnEY79/mQzajv4rtk1tFkOpF8AACAASURBVFbGsA1SUri5MZe8&#10;wrYRjiebbf8BsiE4jRALNWmWVp6H8hgU7XLweMF5B78/3bgL6UR/8nlHXm+yfSVKLHYoBeASJTqD&#10;wWiB/iJp0oou8kk3VkGJn0L3pUb4BPAtpDleAzGMu9W9I4vweY+QZ9j8ZFRG1sob4k5Si1oFWUli&#10;HiZFVp0HguNxZAX6LyEG7utkXcpaxb1kBe0P96KudnAr6Xt1IffIU0nHSH9kkXZJUAwxTf+I1LUD&#10;aVImQ33basKb7yErumMK7ySNhWwG/ZDg4uMUpJTpC4wlm3TKt5b746uK3HljeIysxQ9SL4C+wiD0&#10;LXzlSjt7wo4hK/AXCQTzG0ciC7cfgx2jZ8ugsbpecnw3WaVEP+QZ4vMeXyRPj9x4rwC/QULiykgY&#10;rpc8KsQSSFHiCwv/DcpsGhy7rd1iuDs4HoAE+pDWFdG5N8gLJf5YvAfRuQ+RV0i2gsfI0vMu5IY9&#10;v3AfWaGthhRdq3rndiNLr6pIWRJiIBI8/XF0Aq1tEbc2sr77OJTWvEAORePQ0cqXaS5BYTMIY7Tf&#10;Jask89cN54VxLmnSri40P32PqDkoRrhEiRIRlAJwiRKdwQXkmbqpSNB7iDR5VBUxT7+nNXelGAO/&#10;auRcETYgXfx7iLslrkM2i+4Ldep7iaw79TjiVq6iNk4KjrvIul9D3+yL+lhwvDK9s4yciiyZbyKG&#10;6CZkDStKOnMxitHzmbljUP9/GzHAu3rXXMzqzKCewcga6Vtuj6U1gWkDsvGwRj4OtRG+ROoS6mKa&#10;f9zC/fUwDjGuDhWyHgh+sqweisdWN+pzH71JCtQP9f9g5JK5C4phXp2sciVUDDRCBbnku3HeQ2tu&#10;p52EExJ9QfIN5Pnhj80qEgpdbOtTZGP8nTXSufSujOaQP7fPQIoYkPCzHFk6tFoL7d4gcu6J4Hit&#10;4HgSxXMgZjEcS5bWNWpjSOvCsdgXdK6bvBIq1hfNYhwS3N9E3/1B5H2yNXGPhclkrehVpKh9Aln5&#10;z0Xu3X5SwvuQsiPEN0n3ja8h5cSZLbS9glyffX73TPJK13rwQ01I6jqcPF1uFzuRVZ6FbbuK/Lg8&#10;AlmOj0X05/PBPcejJGwlSpSIoBSAS5Toe6xHNlkPaPFcHmluN0Lubd2kQvAolAyjWcRik1tZ7NYm&#10;a4l8PlJm6eA4FCJ8vBkcL5G0x99qpAZ8lTQO2qFKunWIj0647MXiHdeInGsFyyS/schCdSYSDL5K&#10;njmcguIIZ5NlZtZAgqNjUt21k4hbZE8gTcRSQ1at81pocxdS0vg4lbyCoB5WRHFrPlN4GMXuva3i&#10;/8j237sobMDBKZJA7/Mp0u2QfKxJ3jWw3bG1IfqGM5PfZOS+u0lQ7rcovrEV7Iq+v1uXu8jHTfY1&#10;hiDLXOx3DbKegmILQVb2HyIBbzmkiFuK7NirIqWA+3anIoHJT3b0EyT8XoiEXBfX+TzaIsxhLtnx&#10;ZLRG50J36zfIZxlfhqwl8K069YV0DkTrHiKrANyCeGjLOLLbY9XonGvy02SVnL2NJ18W9dVoNA++&#10;hiyT/yCvrAQJZqEr9gCkdDuCbBzu42j+hp4aq5PG75OUP5TWwl8OQoK6o5WvoRwSreDn6Ds5b5vf&#10;kaVFvcGmwCfJKs+uCMrMQHNqOtl1YzzaGsm50Tta/HN6F/NdosT7HmUSrBIl+h57k9325w5kEfE1&#10;+/cgRs8lAKmhRbBZ99M/IW26i4d7ElmRm0VoQY5tdRIqyELmxEeR0PMHZO1xSX02Q5bkvyIBYmng&#10;Y8lfpwzoJCaTT5yyAs1bA/w+8Led8N3TQIzeGei9fAsYyLVxE7KWqGrk71VIAA6xLvnssa268x1O&#10;atWrIevCD4qLR3EWcsFzTOHl5LPrtouPk98S5cdk3Zz/TDb2eCCymP4FjedBSBDx4zN7i11pTmA5&#10;l9YseaNJt1ZxjPrdyKOgk6iXKbaCBNB90bd+AI3ZUBE2B1n1jvDOjUx+U9Gc2R8JwU7oGYj2Svat&#10;nxUUV+xb1WpI4D45ud6NGP5msTLZ5FQxD4mQ5oTxq42uVdBYDNv1byQkvYhCGz6Asrz3hYW3GbxO&#10;+t4VWksYGAqYfniLHwMNCuO4G9ETXzkxB1k2LyCfJTpUDH6CvGu4v+evw7lo7WwWy5Du+evafiT5&#10;nRzq4eNoz3JoP9SkCEORV5Bbk2rIy+DSSNmH0fh5zjsXrhsVpJA4hvk3zkqUWCRRCsAlSvQ9fOuH&#10;c4c7MVLOd9msom0NmsUU0m2IKmjRbJbJr5JNgAXFyTl6i1NRBmx/r9bRiCF2CIVHh3qMaLuoISHK&#10;TzLVylZIP0YZjw31+XRS5nJj8jT1RCQYPuOdW5p87JglPz+p016or/YitUpVkeuzz0D+nHT/4Gaw&#10;PLLA+UzhYbTmzrcracy5oa1lwn1v28WqKLmMLww+Td6icTMSED9G+h4DyLqQhwyiw9zknu9S3wPg&#10;VrLWzZgLbKhQqSX3HUp+K6cYBiCL0rKkyoQeFBvbaSa2nsLJSGMM3Ts5LIOs1cuhd48pBfwx+hjq&#10;a5fptkoa7+zK/RwJxSF+gJIJjkICbCvZoZckzZ4Lcc+ZvsDjKHnXgcmx69cdvTKh4OjOdYLOgeak&#10;P/6XrFM2xJ+Q4mMcsnq/jsbkMKS88xWWFaRQPYHs/rUVJPiGWxuFik5DISAHIM8Dh32RcO3ueYes&#10;d0Az+Cmi704ZfT3NJehzGEI+c/S36Zu9sStIObCud865VseUzSOIW679/jRED+9AWdVfiZQvUaIE&#10;pQBcokQnsHJwvDxxS16IAS0+x2gtEUg9FGW29dG/zrWBwbETxl9GyZpuQAysW6xDgSFkxI24u2Ff&#10;IGQ4Q5fsevgd8UQtIKXCKSgu1sGQZcwxhqMQkx8KXW8jIddZK11/bIesqlshhvZg5D4PqTvf91po&#10;P8gyPZRU2LqaeHbuIgwna62soPer5zraLMaiTN3DSYXfGUjYDr0MDDF5f0HupkVjKxaj+Dpi5L+b&#10;lIkJmhWkfLiGdA/fyxFTvJxXZgxi1FciVWK4rXQep77Fqh/abmfb4LlHkroddxpFnh1zyW4FNBDF&#10;tx9JnsY1g1NRxmgXMw5Z1+cT6tw7hfbiGf1vbzRH5+rR4RgNdNbRw5GQsjvxsVikzOgLYSqGkM4N&#10;aeHetyhOEFhBlt0r0Ps6GvAFFHfq+vh7yPvF3/cYlBxuY9SXleQ3AnkL7Yas6UuR7kHvlFtHkd1r&#10;uxG2J6tonY3GbytwoSau/fcjgbi3qKAY6r2D8ycR9/oYiTKEh3Hck5H3zvpk143NUNb6Legbulyi&#10;xPsOpQBcokTfo5XtiByMvkuo0Q5ijN10som5wphgH6F1wV9070exXPsha/AEUiZzKrIsvYMYSIc3&#10;aI5ZbQch3eurbWemIwZrB/S+jrnb0itzmXfNMYanIcZnFmIsz0RWUMf4rYusYMeS3/P3dcRI1Xuf&#10;ryKm/OHkt2dy3tUzBFmVHWKukucn5a9EQrm/529P8o5+lll/axdQzPmvkLD1Y6QYCTEeMW1jSYVI&#10;gM9RnFV6OmLUd0HWt61Jx+xsZFm6HglfPiYiJQA0drsfRioAz0PWyBAVlITmQlLGvoasRbsX1DsA&#10;xfjuEZw/i9YycfcG79KcB8Q45Fq5Bu1bpeehbx8qkNz2MmFsbicQo3NTydLsWDyrQ7itG6S0bi5S&#10;yHwExZ1u75WfixKCXY+smL7C0N9Cri8Rvmtf0TlDOxx8l2wyqhEozvgRFM7jQj/ccx9C/fIIojE/&#10;RFZfpzSqoSRYKyLPGX/P3zmIrn7Me56/3RYot4bbpuwHaK9tXyh8hbwn1jLB8T5IyHwFuSF/y7tW&#10;Rcq4X3rnQk8qkmdPRYq82DZJVTTHw72df09xVulfJu3yv+HZaCy9i8baWaTW5Cqyyp9O3v28RIkS&#10;lAJwiRLzC083uP4eynY5P+AYCp8Jiy3kL5JuZ1KjvqvoqqSuoG7/Vh9T0fYlRVuY+K5dLiNoJ+AE&#10;Ph9F2+e0A7dd1KqkTLXr5wlk9yStICbIz5b6N5TR8wYkUPrWlT+Qbo8E6ucNk5+PmEucq8d3560k&#10;dcRiQH3X1BpiXLsQY+t7HThB/MBIHT5GI+t1FxI8w/KrI+F3WbLC70E0TjbjXBuvL7ge9k836X67&#10;sX1pfdxGXFgP4WKgNyaND6ySunCGGISy4O4cnP8t2czcCwMqyJV7Ne/YYRbqzwpxGuJjEAofiLnA&#10;Ho/6r6+tof7ezM7SGCJ0a18JCY8xy3gs+/5T3v+GXPNvLmjPcuSFnNje6n2BYWT7uq/DXGJ5Exyt&#10;+7b3bGc53Y5UyfsKogF3kdKkKvo+e6K4W3+cDUC0IITv4r0CKY0ZQjaDfA/6drHv52BIcefo7hJk&#10;FSM9SMEW7u7g93ENKbyqSXtvIGu17kLKxDC/wb+Qy3csjGkl5Ini98fxZGPO/4VisP+AFAVO+bo3&#10;ypPQKdf/EiUWWZQCcIkSfY93kBXL4atIO7sw4TVkcXNYNlLmAeSS24UW06JtNCrIhdPPKh3utVkP&#10;XWiBd4xElc7tXzicvLt2X++1GrpUu4QyYVbYycQzN09Hmn0/g+og8pmMm/E0qATlhgbXm6nDF1aW&#10;JBtXFtZfBFfGyHsLrIPedRSp8GvIOhTbFqVV+G6GNWTJdO7Um+WL9wrhFjsxi+MQFIf40eD8ZYgx&#10;biWZ2fzApsiq6eMcFF/5IvpWS1M/SzzIMuaUDb6CxQnPv0Txon0Z9/wq2fG7fKRM6GrehbZGiu0F&#10;HAo/r5NP3lQPn/P+t+QZnYrTXJbsllqdpnMgWtcfud76wulpxD2cfoUUPk65akjR4s+bZhMj1qMx&#10;7dDKUKHTKq3sh+jtNO/4YvLbFd2Exn1RIsmtyAq/LulciFlor+OPB21eiVIALlEih05nXC1RYnHE&#10;naSaXGdh6yv3Mx+jkfvkHuSFo0Z4hixzFIvpe5Ds1h4fJKtVd/goclvzcWekXBGOQwyno0dzkSa7&#10;E4hZAFpxQWwUpz0aWXldv9VI91gO751FceKyWKzbIzT2JKiHZ5BrbStJhEJcjqyUzQgpRWWu8v7f&#10;AFlZlyYr/O5D3wi/m5C1qFZpb2uhwci9NXSZDLEZ2fcO41aHI6tQKPz+GlmMmtnepT+y8uxF3wvw&#10;MYR72k5Frv4vkL5rqFQKsTXZ71AhqySrouRl+0Tu7UJu7nuj79kKLQ23d1ue/Dx8lPw8PDhSVz/k&#10;ieHv13pbC21ZFSkBXJ9V6JsxXoRVyCYYbIXOOTf+evg82X6bh+hTF3nesojmGFnLtHN5bnYLsVrw&#10;1/1/Ka19mxCTkXDemzwUt5B6NAxA4SOh8PtXtP1TvfCncLx2Uxy3H1s3+ioDfokS7yuUAnCJEn2P&#10;a8ju5bkDiocKmcQu5BZ2IYqBq5dkKsR4JNBcm/yeJZtVuhGeJrt/67qRMn+MnPs1Wev2Bij7qc+I&#10;vESaMXYkSiSyD/n4uVFIk/394PwviCfuGIQ06u4X0q+B3rVBxBEK8LNREpFmcDpiVC5CMa++B00V&#10;uc79O3i2y9oMeffOFVBcb/geS5LfUmUKcrVcC1kQ6/1C7EbqEngLcu2rd3/MJXpYcu0w1A+DGtTh&#10;Z2y25LlDkCB5ZXJ+w+T8SNItQCooHvoxNCbDX6hoORj4OmlctUM/JFDeRNq/PSiWuCiJWT0ci+b1&#10;xOTdNiVrERqGQhgO8dphZBU5w5BrbBi7eDPyEFmb/Pv6iiGH36KkZVeiBFtH0D6aUWSEFulBZBUB&#10;K6G+KcIwJND4yZBuRx4RT5PdH/gc8lZat73Wb5HL+vFNtNkhjB3vQmPFxwyklPAFhaOQQO6+5XDk&#10;uroaWcumn+X7M8j1dwLZsVhNrrk54IS8t4gnVHKWQ/cL140q9ekgyTPWDo6fipSLYSMkSD2MkkiF&#10;dHs0otv7k3X9vRz15Vyygpih9S+WW+AQFDbg4yHkJt6IxlxAOqYMeQ0NQX3yJ+SV1IhWhkkkjyZN&#10;cncvGov17o8phDdIrm2ftKsfmh+fibzniWhMhfN+HdL1JVw3hiFFSmiRHo4s7T5mk92BoESJEg5m&#10;Vv7KX/lr7TfVstg7uD7IzF4ws56g3FQzu9HM/mpmd5rZe8H1Lbw6TvPu7zazS4NnHG55fLmFd/h8&#10;cO9MM+sXKXd+UK5mZnPN7H9mNjE5F77nzt79XwuuvWRmD5rZI2Y2J7jWY2YvmtmwSDuOjLxvIxwR&#10;qef05B3c826NlCn6TfTuMzObZWZPm9lTZjYtuGbJc/7m3T/UzN72nu/wnGlM/MXMbjCzKZEyJ7bQ&#10;zvDeHVu4FzP7iOVRbbGOn3h9UTOzf0bKPGz5sdMINTPbJbl/leDaZDN7yDS+piTn/Db0mNnWLb6H&#10;+10UtMHM7F3Tt3/aNCfCdnab2cpeHd8PynQ39cZm5wZt8elPj5n9roX32Cuoe2oT96xq2THVY2av&#10;mdlvzez3pnkcjjkzsyWT+88Nzs81s7WSax+K1P1HM6sk1/uZ2bzg/idbeN8uy9PZgyLlNrHsWHT/&#10;TzJ941lBHT1mdr3XzmHB/e+axvcDZvZmUKfDZyLtWM7M3rDW8IDlaffqkXJrR54X+x0Tae9Lpn5/&#10;MVJvzTQG1vTqOC0o02NmM8zsZhOd+4uZPerd78q8bGYDmmznuZaOjXmmcdPqvH4+aOdRLd4/PtIf&#10;awRlDguuh7SiCH9O7h9g6v9wjr1o6brxd9PaEuKnLb5P+St/i82vtACXKNH3mI2sbtPJWhVGooRE&#10;O6IYqTAes5XYv5jLYSM3RB9hkpbB5DXxkO556N6jgizVa5DGEPt05AKUyMkhjKNaEVn+1iPr2mXI&#10;ErsD8aRUMdfIRtgrcm477/8qrW3/M53sXr2DkDVpTdLkOn5f3I/iWB1mINdRZwFyWAWNiZ3Q+FiC&#10;rAXpIfKZnt8PmEDrXkhGGuMWjq0lkfVlQ9JkYS4Jzzz0Ldp1i/StKL5VcE00BnzvDbet0iFk3U7X&#10;JzvHm83BsUtwHG7t0xuX9mbwHHJb9z1GlkXJij6F5nGRu+xH0bZJPk4mtUbeQTYJnHOF3ts7Di1d&#10;rWxb1oO8AFy/18jH4oPcsf24SjcuV0Df2PfqqCEX2SNI+2Qw2bE8HH3vjUit5W4s1pCl8dpIO7an&#10;9XCWjchbtcN3fI3mLcDTk7/++6yIvBHGBWVryOIbZmr/MfIE8seMs4rulPwmJNdcMr4acjHv1L7I&#10;CwrrkZ33zXp6uYSJc0n3BPfXjXGk68YOZHdpMORd8UNKlCgRRSkAlyjROlyyCrcYxbbreQgJW/8L&#10;yrqsuf5iZsi9737v/rlJuR7EKIdMgcvA2UO6uLaSeOp1FFPqu0DuGCk3FcXvubpDId3FbM5Grqsh&#10;s/t30v4J7/UX898hRq5ou5s3guc1+vn3OCyDhCOfWb+h4HkxnECaTCRkRiB9vx60RcXW5F25f4sy&#10;/7rzro6q93P1GHKP34rWhJzuoH2tbiflxpoT5IrizephDum7VIgztS67crPf1CkfnMv6k6Qx0eFe&#10;vv44eBL1YW/iLc9Eruy+IBXCPW8SEvwuC66/iIS5Vt4XslmKlyArjHVRf5/hED7tMooT74Q4gjQb&#10;t3NV7yJ9H78//NwCXwie9wT5LamOQwma3JZakCqO5ib3+NdaeV/QHPdjYXcizvsch0IP5pLtfwf3&#10;jregfAh+Uqm3kTDvyhXd+zKisz8nDp9mNTs+auQTkO1Adqz+NdKmIvyOrKKoiOaD1pDNyYfLvIPC&#10;BPzM7G7cODrn1/M8CitpRSE5h3TXgS7aE5zDtbzVOlx5/13COtqd9/74+gtKROcSpvn0MFw3QAqr&#10;zWhv7+wSJRYLVMz6MuFiiRKLBbZFGu9BiDk7i+KFs4q08Z9FAp6zWr2NhL37kIUi3GplNIptXD4p&#10;e2akzJ7IOlRBC2Rsz8F6OJ5UQ2wo7nL9grIVxNQfSDY+aTJiln5BXuB0GIvinzZD1s6hiOF4GfgP&#10;2g6mUYKWsWif4Ga1590ovs6P7/0CslCD3vdlZMVuhQgOQozIdqgfVkDMTTeKw74J+DPFfeHXsyNK&#10;7rMBqfZ+LmIGb0WW9OdaaJvDzsiK1h8pYs6hNe+CKto6YwP0Xn8ia9VvBqOQlWsMYsLOJ2+BWgdZ&#10;9lvZjeBdNBecQmAIetdtkaXO7eE6Gc2t65DA1FeJYEahObc5ar/LNjsFJY37MxKQYkqDEUhBFGao&#10;rQeX0Mcphk4m3cvUxZGuRvNbefVHWenXQcz/1Ul7m0EFjdndkSJpUPLc/6AMziPRHB2MPEyuRFbD&#10;L6J3fwcphmJzfV0UXz4SWSB/RZqFeRW0tdRoNDdOozXGfjSygPpC75ZoC54YxgBfQkoT963mJe25&#10;BMUjxzAAxc9vj2JDl0meOQ3Nw9+jeV0v0VkF9UMsKWER7iQraA5Ga4afD2BHWhMuQd9kR+QZtCqp&#10;x9LraE79ESltG9HPDZJ6tkRWSzff30CK1X+iPm01+/nyaFwsi8bWubROLzdH++QOQfT759RPSBXD&#10;50k9i24hn8BrAJr3sQzkRTA0XsLtAPsjD5gPk/Uu6EZJ6W5Diqpmrf0lSiy2KAXgEiUWX4xB1iXf&#10;xXA9JAi/H3ELYmodI/wd4JQF15wSJVrC0sia5IdO7IC2dSpRH9eirWac5fFcJOS+H7EXaaI5Q1bD&#10;8Sx822uVKFGixAJD6QJdosTii1eRhcx3xT5swTWno1gLWeIdzZuH3ItLlFhU8C2ywu/plMJvsziH&#10;dO5XkNUvzMHwfsHhZENuzqUUfkuUKFEig9ICXKLE4o1NyLpZzUSW4dh+gosyzgcORQyhoe1LvlD3&#10;jhIlFh6MRK6ng5Bw8wSau63Gdy+ucPsOb0gqCB9FNgHX+wEbkeaHANHzFVFIQIkSJUqUSFAKwCVK&#10;5DEExfh+AsUXdSOG81LyMTnvB1yL4vpccqjPA1csuOb0GruQ7sF4I4rLnY72T3QJe/6E4oPPor04&#10;2xKtoYIy+26G5tPvKY7BXNixAopvHo3iGE8nm7CmExiCYm3XQvHA+1HG+bWKjyKLuaHxeAf5PZkX&#10;ZQxFscDbe+dORHvGgmJw90dj6QmU9bqdBHclWsPSyLNqDFJinU8+admigh1QPpMBSKF0Nq3l0ChR&#10;YqFBKQCXWFSwLNrqYRbKPNmphXtZlEhiddLski7jYg+wEvmN6TuFkYhB+yBKAuVvczQdJYT5J9L4&#10;92Yij0GxsOOQUHgM8GYv6luQWAoxF06Y70GJbA5GgvGKKFmS+7ZXkW65UqJzWJdsbPk00q2KFjWc&#10;gRJJuTF0JkrGU2Lhx1eRYrMHOA8pwt4vOAoJJA7PoqSGs5LjJ1Byrhqygn8SJU8s0VmcgjKMu37/&#10;BdoOb1HEZES3XQbqTWlt94kSJRYatJJ9s0SJBYWtkPXDJWv6N1ktd1/ityjjJd7zKqTbN6zO/2vv&#10;zMPtKMr8/znnZoGEyI4iIAw/EAZFUFkERAUERJTNwRWVcR1EZRFFHBlUEAdElNEBFARE/YHsERQc&#10;AiMigzCgshMIhEUW2RJIyHrveeePb9fTVdXVfc65uTe5kPo+Tz/3nu6q7lrfqrfebXQZ4Dby7nww&#10;OrF36nopGy5XvieQ05MT6e59OIXHkXfnlwMmEoY5GkCn1acU1zHAN4r7g/QXOzlj+JgU/e4nlutY&#10;wwRK5neQMJ51xtiGowMvR/hzqoM0W+Z79xytc2tKHrdLB5Momd9BqrTwpQQX89utsXn9zHjJIjvB&#10;yngpYGNCT8X/OIrf2ZlwXjyFJK2gRaxbuJ4lwfYorMR5hMwvlDE3/cthbRQy6T7KcAwZGRmjj1b3&#10;JBkZGcs5sqplRsYYQ5YAZ2SUiKXKjyFp8EKkHjyZaizekcJnCR2ytClPjTvIdsjFPh2H7BAneGla&#10;yMb1aqTSe9EolfPlhMy8ZGRkZGRkZGQsZ8gS4IyMEut6/3eQwyvnZfUR4J5R+u5nkD1am5Lh7SBH&#10;VHsjG9Z1gNcW14aI2d0D2bA6x05tJBk+F9kqZ2RkZGRkZGRkZGR4yBLgjJcLWihEyELKGIht4PXI&#10;MZIhFeEm+902pYdQo7cQI+OQU6U1i9+DwP30bov7VuC06N5fkNOm25GUd+PiO49ShrMYRN6Nr0KM&#10;8qXAeMp2OAj4asN3xyNmegqwCHgYeLbHMg8gyfjaxfdeQIcD85syFeUaLC6KvBsix1Sg+j1I7+pi&#10;6wP/UPz/DHLyMlyMQw5jXlGU7x56b48JaAysXvx+tsg/WJsjPV7XADZDoUvuIt2eq6F+WwHZoT7E&#10;yGslvAa1awvVYTrwdI95W2hsuMOkJ9C86wVtZFO2gOYxMK64FvT43hjji7++I70Vgc2Rfd4C4A5K&#10;jYvhwtnLjVSoItc+i2iO6zoOzdFu352Ixp5rh3Gobbq1f5wvBTe+/bL20h6peZGCs+3vVtYUVgE2&#10;QvV9Hpm19DqWVkJzfUrx3ceRs6mmMqTG9QRgC6RVNIjm+6weyzAeOZVzzoimIw2h4WIVNPYHEC2/&#10;E/VbLxgOPRqgHGegPt8EOaB8Aq2fcXu2Eb1fr/h/HvKC/kKP5ewFE5B51arF7xfQmtLr2FgB7TdW&#10;QmP3LvpbQ6B7u/cy9+rQoqQf/tx6FerDNjL5upfmudfLd+K5n5Ex9mBm+crXWL/+2UI8ET3fxMye&#10;LJ69aGbvMbMDzWyGVTHVzF4X5b/YzOaY2SIv3ZCZLS7uzzGzB8xsHS/POmb2HTN7JvENM7MbzOzj&#10;ZtZuqNdEM5tefMvMrGNm15nZCmY22cyOM7PZ0XsvL947q/h9vZkNmNlno3RPmdn4xDdfbWanefl9&#10;zPXqO6f49n5FvpaZ7Wlml5jaOMYCUztulvjmSmZ2Z5Fu0MwOM7N3mdlNiffcZGY7J97hX+82sxsT&#10;eaeb2aGJ+6t7eY/x7g+a2RVmdoiZPR7lGTSzn5nZujVlGG/qh2ssHDcOs83sDDN7VSLvRqYxbGY2&#10;z8zeb2anWzkO3P33FOnXNo2F+xLfMTO7t6hD01jrXrSefwAAIABJREFUdg2Y2SfM7C+J93dM4+6t&#10;DflbZvYhM7sjkf9WM/t6dG9hlP8gK9vxOTN7S813TraynWaa2Xp91vPnXhnOMbPXmNnZRXl8zDO1&#10;+ZTEO041jQ8r/p4aPd+wqLPDvWa2Zp/ljK9drZx3i83sSzXpzjD1l5nZ/RaOfXetYeFYOtvMvum1&#10;6yxLt/8rrJzHZmbn1ZRhFzN7oUizyDRPbvDy3VnTrttZSZcWmtmna95/jJXt/5SJ/vfShjub2dUW&#10;zjMr3jUnuu7z2u4Vpva+xcq29fGYmX3bzCYlvrm7ia66sm5lZl+x6rqx2Mx+aml64a5JZnaUmT2d&#10;KMOFZnam93vIzK6K8j8Q5TnMzH5SfNvHU0V9B2rKsST06HPe9+410ZQ/R/nvNrNVivQ7mtkvrLoO&#10;WvGe35nGzZLMrbXN7EQzezbxjefN7CQze2VD/lXN7PgirY8hMzvLtC66MbfY1E8ub9u0hjjcYGYT&#10;Et9Yzczu8dKd02cd1zWzR4q8L5rZ3qY1+OZEnaeb2ftq3jM3SrtD9PwAK9txyMx+2Gc585WvpXYt&#10;8wLkK189XN0Y4AMsjXij4+7NM7M3FHlXr8mbgtuQvdO0SWqC+/ZVJkY3Va9Do/SPmhb+1czsr13e&#10;67DItGBONjGhPlwd3bWFmf3d0pu4FDpmdpmJ2buyuDdYn9yGTBvfbaPvbt6QPnWvY/UL8DFd8qZQ&#10;xwB3av733/ekaYPkl2ENKxmBum+6dz5sYrL8/B9syON/+2emQ4f5DWX0759jYkT7nV+TTQcvTfVx&#10;/fKFRP6WifGqy5+6FzPAV0T1O6qmrA9F79m7z7rGG+m51jwf7jQxQP47mhjg15jmcVzn1/dZzvj6&#10;cvS+p63KYKyeqEuKiYwPy2aY2TTvtxt7cb7UuF0/ke6SqP5+ezl8OJHvrCjffYk0461krh32TKSL&#10;r8NNbdM0X2Psb6JdjuHsRjf/YJpL/ndPqEmbelfHzP5m6cOSKVauCXW0Kn5XNwa4qRxmOiyK6cmS&#10;0qPLE/lSfbKbNdMUP+8iM3uvdR8DqWtbE01o6tuOaQxsmsi/tonGN5XPR8wAr5zIkzrU2y5KM6/P&#10;eu7RY/n8e99OvKeJAf6wVdvxjj7Lma98LbUr2wBnLC/w1aInIidRA0iVqEMZ59fHkHeBVFK3An5N&#10;GMogVhdyMfIAdkc2ubHDpTby3Gze78ORSt4FSB03hXjO3oZUjV4Eboqe+XbAE4pyr0Gp4h2XOUar&#10;KM+bgXcV9wao1tdv28nAz+nNwZRfl05071xgrSj9viiEUZwXwjYfDvz6+2VZEzg7Srs3UkF0aera&#10;o4VUgX/QRzmGKO25Ab5Ec6iJDmVbfxzYr49vgfrzYuBtxe+6+jhHa6egeMo+DgY+5eX30U+/LIna&#10;3XAxCdXL/7b//+tQ3M5esDYK1/Zqwjp/lzAG8nDw2+j3Gig+uI/dCeddB43VGHtR0jQDLo/e3y7y&#10;xSZSe1Dto72i3ysU6fz6/xq41ss7BOwT5Wuh+Lx+vo2RaqaPtyH1Y4eFqM2bsBPwPcpQdnXz1cHR&#10;gueRf4bVvDLGdNLPuyOarzFS4zpFb1po7Pw4StsCzkIq0+53PF6HS/vid7l7AAcAH4mejQQ9ir/n&#10;+sRff1cjpCnx2uyvm+PQmtNveKFNkQnRFNJ968raKspzNWHs8nHAhVR9h/j/x/0y1hwvOrOv+B7A&#10;1xBN6QXvQ33g0EFq6gctUekyMkYRmQHOeLnC0Abm39CifQfhorkx2rC8AHwO2dHe66UZQl6gzyuu&#10;U5Cd7S/QBsAtHIZiB38Exe/9OrL78RfC91MykA5vRbaWbuGdjpjyPYFdCBfKU9BCdF70jg4h0/t8&#10;9Nx/xweL77k53wG+jDbRb0cOv2KcAhxNaG/UQe3wz8BuaCN7iffcte0bE++Ly74IOAk4BNkz++We&#10;VJTZYTzwn5T94zZM30eb1FMomcde4bfP34Ajkd30I9572qjt1/PS+u2xADinKOuuxd8bvedt4L3A&#10;yjVl8OszF42lG4tvXFX8deWcCXwLjZHdgEPR+PUZiw/V1jaNA6lucn6FPKJvjZiZh71vGHCyV6ZV&#10;gRO8vB3UJsehfvkppZO2sYwrgc+jOfEcYXk/Rsl81GFNFJ98fcJ19Rg0rpYUdxPaRhpV5jZmUNto&#10;TE727q0EvJMwxvmF6BDEx8qIPvrvihnUDlVGdhfEBDu8gJjfC728A8W7fEZqC6oHXlBlsPcmpNGX&#10;091W+yjKdukgm9190Pg+AI1Xv92eL/JMQ/PPlfsZdJi1D5p/n0I2r/7ciBnGOswEvoKYjMcJmeB9&#10;KX1KgObiP3m/ne3xYYjBuK7Hb8Zw7fgb4IuIhvp+CzooOoGPkaRHPuN1L6J9jyD/GX+J0k5Ddd0N&#10;HcCd4T1rofHaK7PmcDry+eAY8Hlorr4FjY1DvbRtxOh+wbv3YWAHwjkxHdGRzwN/7bM8SxsddKh/&#10;CqLVp1E9mPFpfR3eg9YMFx94CJiDDp7+OLJFzsgYQSxrEXS+8tXD1a8KdMfM/mih3c7KJttCH0dH&#10;7/m2lSo8g2Z2fvR8Z6vik4nyvtpky+beNWRm/z9K810L1YWOKe5Ps1At6XQvT9vM/hQ9/7j3/Kro&#10;ne/2np1rpRpix8y+F5Vn1ei9g2a2YvGsZbJxOs3MNkjUt21VNbDPes9jFeihIr1vLzxgZv/rlWHQ&#10;zC7ynr/DqvhoVI4tTLa8sVpXnQq0wwUmO2WXZsPEO3yVzckm27nvWNrGchWrqnz69rOxKumQySYw&#10;Zcu4jcm+7yOWtsn7TPSuvyXSNF03R3U9w6pqixtb1e7b2dGnzA92ifK/3aRm6H8npQLtt9nSUIHu&#10;mFQSPxKlea1V++8Y73msAn2+md3u1c/NwUP7LFu369io7L6KcNtCG0a/rff10u0X1etJK1Wpb43q&#10;8AMv35tr3j1opb0mZvZj7/mQyb4Yk1pvPKf28PIdlXj/kImOuzQtk3q5jw9Yc5sNWNXG9U1RGl8l&#10;fNDMfuU9W99k63yYyTdD/P4drAqflpyQqPe5FtoL/2PiHX6fnWlhv8wys7UsbJcvWtWko0kFulPU&#10;9UAL5/tXo3IsttAmdRsTXR4uPbrcqnPrUkvbvR5mUqPePPEMk8q53y7H16RLXRtZFTsl0h0etdnt&#10;3rMrLRyrD1moAj/OtKfwMWhjQwV6yOQjYMMoXeyrwUxt5Z7HKtDfMNFyvx2etvo+y1e+xsyVJcAZ&#10;L0c8jaQhvifm55GUx6lSDSKJaB1S6lDvIzztvwOppsV4nPDktI0kGf582yHK8zt0ir2Tl86QJM3B&#10;ndj6J7K3eP+vHT3zPYP66mEt5GHax2xCyeYAkha5cnwNncA/RBXO46UvRVkxkc6hjerpe20eQhJw&#10;X0rkq3DvQdgnM5E03sdtVNu5CR3gz+gkf653/0HCdoVwrLyITsyPIu3lczZVr6zd2uOfkPQgxs3A&#10;/khDIeVRM/Z83fSdGK9Bkg6/vX6C1GvX9K7ZwA1U1T1Bmg2+dO164JroO9chSfNYW29aSIr2y+j+&#10;fcBllO3doVQRT+EDyPurr074KfpTfe8FvpS2hTQtNil+v4lSVRdCTQ9fUrw3IQ27wPt9gZevheid&#10;oyd7JN4Nmqd7ePf38Z63KeORPw38gXCs+NLjd3vP/PzbUUpD30CobroISS+b4DyG+4hp3zPe/21K&#10;L8Ag7YcPIU2TlDfglOf5ujk4BPwPmgvzvPv3IPrpw6c3vuS9BfwH8tbrYMW9U2q+m0IL0a9zCOlq&#10;HD9+HPLO7HAzolUjQY86SKvho6S9H38ftdUdNfnvItSI6If27Z8ox52EdG9NYKqXroW8ZU8pvrUz&#10;4Vg9nlAbYRD4V9SmY00DZgjRtAej+7EWAISaIDGOQWPESdGfALanvs8yMsYMxtqGJCNjJPAUUsFJ&#10;3fcZxIFEmiZsQzhnrqQ+/MX10e/JyL6LogxbemUxtCnbKnr/X5BqLl6+N3v55iPVMZCK8CaEeMD7&#10;P26PTaPfWxOqJBpV1cJxyKbrNOBWFLZjfnHF9ofdEC+8EG7qIOyf1xOqPv6BdNs/1kcZDG1wU+GK&#10;/k64aUmNlZWQKvg5aDP2AmV7rNNHOe6nux3j/0Pq9VegMCPziu/EzGY/2DJx72bUD/G1K2H/upBP&#10;WxBuAv9Q861++mVpom6jdgtln7epzq0YzpShgximn45I6ULcRvUAyjGRe5CGO3wbQPP3vYTM1IVe&#10;2lgNel1KXwQ+g+rDZ7C3IlRjnoNUVx18Neg2UvVtI7vK7QkPEHxmeM/if18duoOYX//gKoVBqsxV&#10;3Jdvi76bCq3zSqQSeyGiq3PR/GsKqxfD0MFdqh3jAzM39lZBYWp81KmV9jvHHkjcS4XvS9G+kaBH&#10;bWQ32tSHLbS2/AcyDXmGksZ+muHb1L6RkoF3h0kpujcjkXd1VP8J0f14zXcYi7TvWdJjdw5h2DpD&#10;IcPq4OycO2hsb4/Ws4yMMY8cBzhjeUK/8SJj+BKWFs3xDlOLnmMwVyE8rf472kBs6N0boiqp2JDS&#10;AYwhJtQt4tt673cxj32b4MvRabp7/lW0gN+BNneHES5m1xFKKbZBzqA289KNNJr6x9lqgTZkf2tI&#10;O9plATEep6HN6RD9H6b4aIqVOBFJFg6l7JuRavsp3ZMESG02XxH9Hu1+WVqIGZI6xz+t6H/nOG40&#10;YMjW7iuUzov2RTbYjkF1TOQcyr5ZFW1M3f8OTyOJpMMMRHM2p6zXPsguc1vv3c9TOgNyDOoExKC6&#10;OOodJEX3Y/5eCvzIe/eaiK6sS8iUz/LKOYQY7HOKurr3+9LlJgwhRnlvyvlzLXAsOuDbBvgXL/0A&#10;oVS5hebecUiLZknneh2cP4l4jsXzC0Z3jnWjeyNNj5pipW+CDpJ2oHRGNVJOpFby3jWcdy7tflma&#10;eBzFQ3aHeis0pI37PiV4yMgYk8gMcEbG8DHcxXj16Pfs4q+/qLYIJRETkTdZH77jqk8TbkYuidL+&#10;d/RukNdpB3/z3EYbRIeNEUPsTrxHmhEbDpbGt+s2g7uh9nXPnWfs0SjTj5E31bGEBYSSPR/Lm1aR&#10;r4Lp5tUFSKMipdK+pLiI0qlWGzFwm1FqpxiSXv8RMSluE7uX979jUC+gevhyIaXU15DGxz1UVXA/&#10;gDw0txAz8XbEoDq0CaXLIInTDYTS3n0QI+zPn4OA84v/B5Ca/UaEjvUWI+ljL/ijV7Y2UvF3nr1j&#10;pz+PEjobPAI4MapXilFdmliWc2xp0aPVUL+5Q2fnCTo+fBiJvujnHbcjRvfViWfLG+3z0UYH9Oej&#10;A7Gmg42MjDGBzABnZPQO3wbMCD0Dx0g9c/ai46P7zvZ2XnR/KyQpfgOSnGzlPWshpngikux+zHvW&#10;Ac6M3vVV738nbfAXbMfUdhAz7TPMJyLm11dRvACpfM0q7h1ZlHO0NgHzKTcqQ/SnYjySaKG+cO3X&#10;Qf33M3Qg4dT5/pNQY2A42JrqZnMmsr+7H20yNqEMDdUvFibu7Ux3KdAMSmnH/OjZSPXLsg4XEvsH&#10;aJLq3o8OiaAMBXYF6r/ZdZmGiVtR2ztb2BZi5nwG9TdIpf4w795+3v+unCkJ6sWUh18tNKf/hZBB&#10;vRLRA8eIdxCzvZn3nhdR2JgYFyEP+A77EWp3PF+U4bbi2y0kgfLtqYeQh/SUqnKMicjLvF/+WGrv&#10;6MpMpEru6PyayMuxgyEP4Wcje9GFSCo8GuruDvH8As2x2GZ4aWC06ZGPo9FBhY8r0cHbU6gvPoHo&#10;1XAk8gsJD69mIL8OTRhCNH6Q6loN6peR0P5Y1rRvQ0I60UTDplOaFLTQ4fAJpMOBZWSMKWQGOCOj&#10;d9yNiL1bcN/RkHZX739DNq91C4lTr/TtEdtIUuIW2pTd2OeKy33DLVo/pGpj+0nv/xaSxGxFqd70&#10;d6Sy+EOqm6vdCTePhyApkI8DqI9dPBKYThkeagBJvFKxG0ezDCDGaGPvdxuFgYgloifSOwNcx3Du&#10;Gv1+FKmn+pvi7Rn+hvPexL1n6M+ByT1IOuek4FvXpOsWRsiXRBphGBiH1QnjcI4E/oF0GJldKJmm&#10;IaphWXxMQ1LDfyt+t5GNoJOGNKm49wvnuOowSknuzlQZ1D8jeuPaa8PwNTxL2mbxnuLalJKe7OQ9&#10;n02peeIO1dpIBdvBqT+nnEZdQsnMOttLP9+ViMG4lHLMdFA7ujoOUJUu12FHysMMl/9O5FPAtd/t&#10;qK9OJVTh3IFQ/XOwKJNv3rIyo8sAP4OYKj+M2laEYeMcus2xJcVo0yMf745+n0yVqdoRjf3h4F5K&#10;2/UWshP/fR/5H6Cq9bM1VSdgbZrXpBRtWAuZHfhossMdDqagA4ZnovvrUqUVsSmWj0NQKMPNKNvi&#10;8CLPz5a8mBkZo4flWWUjI6Nf/JowfqaLIxljc7Qw4KU93/sdO3vaAEl6/wdtzlLMrn8q3PT8WuSx&#10;OUZs7zkDbSqOL9IfjTbEk6meqMcS6/ui3xuhTdlonlxfT0ivNqUaI3QXRt/jZuz4BKqqrjsSek4d&#10;qW89RLjZdN6jm7AxkqYtQBKz4yj76S7kBMzBkMSrbl2YhCRkvmTmekJnUbtSZYI/gJiLpn55hHD8&#10;7EXIfKyHGM2U7Z1DG23G5qD63kLoSTxGB8UCjWPZ7oocI/k251c2vAfgm8hjrDvMcM57/j2R9gR0&#10;4DQLSYqb6pTCRYQSGv/vLFTvQUSv6hxXXUg9Y34B6bk8ROlJ/2ZkQ5xCk33uo0XeVLnalO08Nbrv&#10;/x1EPg0c9kLq1QuQ7bbfn3H87WeRZPrfkaT7S+jQbwZV05R4/s1D9pE+9md0YeiAxvfcfQjhmBmH&#10;xn1qLRpJjAQ9Gu634jVnLcT8Nq05n0AM3gJEX3xvxlO9vC3gdcD7G961AaILbgzOIWQMOyiGuF/u&#10;FRAT6Ed2iPEiVanx+6Lfe6O4x030cx3kJGwB0kL6Ec2S8UnIYZmvqdZCc8I/kB1Ee4o6zEXz73nC&#10;MXoGiqeckTFmkSXAGRm943JE8CdTSh/PRdKJa9ECsCWStvoOqRYTSgmcB8a1i98TEPN2BVr8fosk&#10;SD6eRAvsDUU5Xh89X4Q280eSlrzcjkKluIX4Y9QvyrPQJv0ktNl9itLmyYr7zkv021A4jUmMLgN8&#10;NaqXY4qcDePJaFO6HfBBqqrdTRiOU7SnqdqM/RQdJDibxi8wMm0RO2J6K2rr65GToK8QqpOmcBxl&#10;iJ6JKCzHL5GUz9AGzUkuW6j8N6HwXo8U+dZHkp290NifRikNmorGg6tvB22sTkKbol2Q5+FudnbX&#10;AZ/3yrEhmlPnI0n6l+g+xrYllBK9qahvnWpjGx3uXIokuDcgaeGhhNKd+YQMmQ/fe/BHEXP3Wi/v&#10;EWju/bz4vT7qN4c90Zw/u6FeMW5CYyP2DtxBtMNtRKcSmkb06kDqYhTeJIZ/EOCkvJ+kOt/mobBu&#10;dbgAaXCk4PLdhiStsUp9B0k/fW2as9AYaSHG6CdF2aA8UGxThjhy0vMUbkPz93qq829lZNpwHqJD&#10;n0YM8EjZBNe951LKw74W0o64BTnhm4DCuI225guMDD3qFY+juejMTI4uvv8sWmOPQQcWde0+CY0D&#10;xwSuiw46nOf7m5D69vqUpj3nofnovIuviBjjXb16HUgp2bzIe1+7SHtj8XwKYsBjaWoMQ+ZGfvi+&#10;I9FYuwtpIXyI7j4mjkL0z5lGHYzmWZ1X/hZaF+5Ga+hT6HBzTy9NB9GQbo6tZqKDD2fy4GjMVESD&#10;x6IX7IyMzABnZPSB2cAXKWP/usX3/Yj5guompoWcusyM3nUhJaPUQZuH36GT7s2Ad1J6XL4DMQgu&#10;nMcbkdOZLdEcfgIt2qmYtA6HEy6GTYvpqkhC8uaibmdQbohbyEPkVQ35RwOzEKPmHNK00ebPqWGO&#10;tJfQOsxGDMJ+lG24K1X1QFhyj7GOwV+Bsm7He897kXSvTrWvfdXsk5CEdmMv3ZsI7c0hrMsG3v0H&#10;kDq803hoI6dI34zK2K1ffoM2uGt55dgWHWxAb0xGLMHr0F0N3X3rA2ijmcKRNM8thzmI2b8VtYHb&#10;WJ+JtARuJu15u5/4pVBKcA+masfvS6r/C9EMJ5Vy7TeLtNq3w52oX31bQAefsZ2KmMC4bL8mbbvq&#10;cAkadz4M+CtlGB4r0n0+KkPKudaqXpoWoafr6ejA0Km7djsc2xy1zX5FvhmoHXwHXQcV//tjezSd&#10;Av4SrRVbFt9ooQPSk6NyjDZGgh71ijMpPZe30WHxZd7zbvRgCiHtbRHSB0MHY1d572ohKbp/aARh&#10;vXzfAD8s3uF7Md8S0c84n//dGD8m1FpoIbt7N66g+9havUjr17kX2jeZ8gDUL28HHQIcGWeqwbXo&#10;4NCZRg0gTaGp6PAgdSifkbFMkVWgM5Y3+GqNKbS6PD8bSWIhvTj5krAOkjacRRW/8tK2kXrW+Whz&#10;sQhJck5CG46rCWNZDiIp2/eQpPZcmjfoLUKpkyt3SgXSXwT3RxK87yKJg0NMN5bWBux7lJK4eCPh&#10;JAX9SHW7Mad19PEIdOhQ9y3XHksaLuU5tBFy8WVj9MLsz0nkfSF6vhNl7Ma6jbyz8YWq7ehRwJ+K&#10;/+ONqe8orAnzkSR0iPS86qVfY0lF7Em9Dqk6uzKcjtQJY7i+jQ+RZxCqxbYQA+qYldSYSMVj7YaL&#10;qJbZCG1D5yJpfbyxvZhmL60u3FJ878+E5hvXUGV0u0mXQYeBfyHsU+e8y4evpuowhBhsH3G8cn8c&#10;vIbQhrlpHPnaI6cW/38Cbd7rVLZT/9elGy69WYwOZ56lLH+3b4/GQeBI0CPobd/5c0Iv36mx3vTO&#10;eVEaF77LxzQkuVxMM6PZ9p7f6N1/AR0Qz6vJX0dHY1xFSR98Ewr/23Es6xhzEt/rhfb5cPkdvd6f&#10;/mjTjwg1WdroEP3APsuRkbFUkBngjJcCbqRUoxlCJ9E+bqa0zRqiGgLI4WrKzdF8qlLMaygXyQWI&#10;CU3hJCSZOp+0J935SC12S0LvpT5uJLQZBEkd7kUnsi4OX4xXoJPxI5Gq1QY17/fxduSoyWEQncqO&#10;QyqgU5Ba3TtQO/qbm50pVZ1PoOo0w6lCfpRyczyLkiEC2Yr59lJ1/fMnwn68LHreQUzSZxADGmMa&#10;klweQ8nc/5FQXfL33u+FVDfdDr+h3HTMInSQ8jA65T+b0uuzwyJ04HEwpQOzh5HKscMthOO5rj1A&#10;hxs7I/vweNP3GJLsn03p2fvyKM130MbV4UyqTs6eQFoFznlJCi+g+fBxwripoPG+EzoYmJXIexFS&#10;tzudcmzFTAyojm8h7eDnTrRZ/RAl0/UIoXOqGwmZr8epShpjHEFaTfCvaAP4OartPo2S6XoxUd7/&#10;Iuz/IUqv6h/20nWQxPP3XcqYwg2ENr5DaAMa2+WeRHg49iRlCKAmnIGYeYe5VO2ZFyAVe1+6cwP1&#10;dNPHtwgZkpko1q+P65DE2dVxENXnuSjdlykPWBYRqsEfjaTxFO/5X6Re2kaHjasg844vEkqR10Za&#10;Edcjm/YrqB7izEYS0GMpDxRuJKQ311IyIguotyW/nJLePEN1TN6H1JxPpXp4sQDR5nXQIQVFmvhb&#10;l1LSxUeQpkKMeYTj+U+EtLZfehSHqvotZT2fo37sDyKp6JGk4+v+N6IFztnjvOhdc5AzriHv+VGJ&#10;91yGaNOp1B8iP4To5rZUnR3ehJyP/ZL0QePXkKM9x0jWhZA7Aq1rsfOrDlLN3oJS88FpR/j4PqGq&#10;8UVo7avDU4i2xWrtQ6guW5Kmw374v3sIHSka0o643EvzHDIryMgYc2iZDccMLiNjmWBFtAlJSS9c&#10;uIy65366Fak/1e/2PMYkZPM3qfg9F6ndpRjjGCujTcp23j1fgvYi2iC7e6tQVWv6Fml7PR/f8NIM&#10;Ab+g/lR2KrIDGii+eyJhCKU28oS9avF8OuWGtFvbTaS7NND14yKavecOIEdYzsnNTMKN2rgiTaof&#10;eu1jt0l2IZhSmIAOKyajcXc3JVPcLX/TeE5hNbQpH0Cb7OmUbeTUXFOSggHUTouoMuwpvAodrLSL&#10;9z9Ks8Tbx3ikuj+5+D2dcGM5ntLrahPWRhtHEFM3g1D6NRH1X6pMU4rvzKbav7MJHSO9AzFaa1Gq&#10;uj6GNqJN9XV92zSG3DhbiNrxVWgzPdFLsy/Vg55+MA71vftGHZztvB/+pRdMQOOnrq2hrOdiukv6&#10;43wroPZrope91HEFRINfjN71IOU4ApkqpBiQKVQlZm8g9Ii+EqI5E9CcvotyHI8rrpSqZ6/0ZgCN&#10;jSZ648qxWfG9xehwyJfET0Q0JdVW7tCzSUUdVMcWzf0yXHrUC1314VS+1yp+P0jJuHVbLyYVz+fQ&#10;fWyOQzTAOfmbhxjXbjawDquitbGN2u0Owvq7cnYbA5ugtd4Qg+kfKk6g9CsSo13kW5wo8x6EB1NP&#10;IhrbRn24Omq/e+guOR5PSRPq4OZsr32ckbHUkRngjIxli8noZHcPhmdHdiylDU8dvk3pGbqDNuGf&#10;QRt/x3yti2yffC/BINvmWB0yI+OlijoGeGngB4SSxjPoHns0Y8nwKGXMZJA07V8RDTS0kX8joqPv&#10;8tLNQ4xQN0YxI+OlgDoGOCNjuUVWgc7IWLZ4EUlc9yFUDwOdyPpXfHJ8N73F2vu9938bSfemoRPc&#10;+cXfRxGj7Nswz6RZPTcjI6M3rEvp9G4ISZYOX6YlWj5wDSHd/CCSIM4vroVILXr3KN/3ycxvRkZG&#10;xssW2Qt0RsayhyHV46lIFe9dyBvpepRztINs5p5ADotupepZug7TECO7X/Hbd8qScsphSPV6X/pT&#10;aczIyEhjG8p5N4TsF3tRR89YMnwDHTC6kDnugG9ilM6FtWshlfRjl1L5MjIyMjKWAbIKdEbG8oEB&#10;5Lzoa5QxfVOYi2yEv05voV8yMl5KeAjF/nTYgnrHXyOJNrI/XQU5znloKXwzQ3glclZ1AKVtagoP&#10;IJ8HZ5DtFjNeXtgOOS5zuBvFLc7IWG7xf9taO2jdAAAAA0lEQVSp3vptsNveAAAAAElFTkSuQmCC&#10;UEsDBAoAAAAAAAAAIQA93KFjjrgBAI64AQAUAAAAZHJzL21lZGlhL2ltYWdlMy5wbmeJUE5HDQoa&#10;CgAAAA1JSERSAAABEAAAARQIBgAAAOObaQMAAAAGYktHRAD/AP8A/6C9p5MAAAAJcEhZcwAADsQA&#10;AA7EAZUrDhsAACAASURBVHic7J13nFRF1ve/dbt7Uk9PjgxDTkPOIEFFERATZl3DYlxzQl13jRgX&#10;FVYxgwHMa8QsKKJIzgMMeRgYJufY3TPdfev944a+3dOg+zzPPsu+71ufD0z37Qq/OnXq1DmnTtUV&#10;UlVREazMr+bKz3ZzpMFDpHTLwGyevXoQ0XYBgF/CS18UcsdPByLmRxG8fGovbjyrh5l/zfYaTnpz&#10;C6hSyyMiF42YpJ4/1kHBTaPo3yUehAAp/zPwG32Ic7DrxpHkdUuwPJf8sr2WKz/ZRXGjJ9jXMPzz&#10;rhqIw6GYz55bcoA7fyrs2IYAOX9qHvAA8D1SXoYQR4DBSHkYIToBWUARkKD/cwKxQAzgAOyA0ZgK&#10;+AGfKvEqAo8qaVUEzUAj0F2VVCiCMqArsB3ookreVQTTgMdvXbB997xrBuGwaWOGEDz3+QHuXGHB&#10;b+l34PmpKBYaqKrUvosIRNd5QPkd46FKUETwb/jzSHkBbl2wnf+PvyN+EVAln362mwvP60dDq58n&#10;PtrDs9vLg5PEzAlX9U7n+asG4YxzaJ1QJc9/UchdPx80QZnlFAFI/joyl4cuzaOq1kOX59ZDS1tk&#10;IoYnu43b+2fy/I4yrWOWTvZOimHVrBPISHSgIv5z8OsDlJMcx7bbRpKWGosq4ZMle7no7N7UewI8&#10;8dFe5uaXaXjC0szeabxw3VDiY2wa00lQFHGKKslWkFchhAr4gH6AHykzESLR7JslqRLcXj9ebwCv&#10;T8XbHqDNp9LmU/H5VfwBrX5VShw2BZsAu0MhLkrB4bARbRfERtmIibUTF20z6anoXGdh9EYFWQnY&#10;VcQeBelACAUp3wLKVcRPAAoaRlWnv6II/AGtPkVVwabLMoMuQtDs9uNtC+Az8Ack3rYAbX6VgATV&#10;r6LCfxe/hg20Sa7jNHCo+oz7fxW/kDoj3nDv9zxyx3g65bhYtrGSqZ/tgtb2Dkw8KTuBD/80jIyU&#10;GBPkx7+UctEXu8EfCGa0SLOLe6axp8FDfp074sQwABm/pSXG8sMfhzC4m4u/vLebpzeVBFdkPd8Z&#10;nZP45PaRxETbjmv8f313N3O2lOh59HolTO+SxEe3jMAZYwPg+nuXBvFvqmLqpwXQ0q6V0cvJ+VNH&#10;AsOBPqokVRGM9gdkml0hBSHsVqapqPZQXOulpMZDaZ2HsjoP1S3tlLnbOejxsb/ND34VjVNVHddR&#10;+hYp2RQNl6KAw0bfaBvdYh1kOaPIdEaRnRxD55RYuqTFkpMRR3ZqTJB5AVXiVwR1QA1SbkCIWlWy&#10;TxFsUVW5qaLWS0m1h5IaD4frvVTUeahsbaes1cchr4/9Xl8YfqnpSb9XK/zv4w+u0LqANumvSv5f&#10;wS+klBDQJMzwiz/g4StGctb0XlTVtXHr2zv45FBdELQ+qbomxbH0mqH01c0IVcKanbVMfDcf3D4N&#10;RTgzhqvlHb5rnbi4ZxovXjGAtJQYALztKtPmbuCX8sYO5e4c0ol51ww6vvH7JdOfXseK8qYOzHHX&#10;0BzmXj3QHLjhF33AQ1eM5OzTe6LYla5ALnCmqspBiiISkTIPIZIABSnx+iSlVW7yDzWxp6yFA5Ut&#10;bG/wsLnJC75ARy3sX50MmhiC0nhmE+CwMcIVw+DkWHpmxpPXKZ5BXRPokhWHw65ojOtXVcUmGhBi&#10;N5pptEOVfK0Ijojblh4OoXkEM89M1vb/d/Gj2ESItmeMrbhtKf834hdvLTvMzNO6mAVSznqb68d0&#10;5S+3n0BcjJ0Xvipk1sqijswY42DllUOZODDFnDx7Dzcz7vWt1Bl2vJUYVmIZpoL1mSJ4alxX7jy3&#10;N9EOJcQuLC5vpev8DcEV2eiAAm+dmXd841dVSmq85D63PqJGtOisPP44OdcYtL7AZGCcKslVkCMQ&#10;Ig6grS1AUaWbLYWNbCmqZ0NlK7/WtkK7/9jMaO2H8f33MLFZPsz8idT38PYi0coqlK2You1MTIpl&#10;bE4iQ7smMqJnIl0z44iJ1jQzVeJWkJsR4og/INfYbeJHcfuyvSEYjiXc//34zZXfH5DYbQJx+zL+&#10;b8EvuPMH1l03glF9k1AUgf2cd7BLyaQMF0/POpFBean8sq2Gkz/cAe72IABFgE3w6Yz+nHdijomx&#10;osbLlQu28kNF028Tx0hRdr67eCDTRmWGEs1CvJ+31TBp8VZN7bOWt9uOe/yqhJX5HfHL+VMdquQE&#10;RXAlMECV9ATSFQEer5/dxS38uruW9UX1fFDRDB5fqGZ0TMaLgPN/Khl1h/89Vt7fW68CxEVzUWY8&#10;47snM6FvCgN6JpqrJFCNlIUIUaBK3lGQa8Xty7SBtZiRxzH+UJMBqU3I/1D8glu+x54QTemsE8hI&#10;idb6MeNdhJTkRtuZc8lwLjinD2XVHv7wxjZWVzaHNSiYd0pP7jynp+nYc7er3LIwn8X7qyN32FJ+&#10;TKaL964aQs8cp/lYlVBa5Wblrjoum9RZM1GAF74u4rblYbsmkuMfP+APSF7++iC3/1SIfH7KGcDF&#10;QDdgBFLGqQhKqj38uKWSH/fW8kF5kybwIjFAuFZhxRi+QoULFfifFTK/t45/RrhZV10BxEZxebaL&#10;k/qlM2VwGl2ynYbAdwOb/X71kN2u/EPctvSbkPp/l4b1b8UPgN+vYrcrmpnwH4ZfcOv3AFzYPYX3&#10;bh+FsUsoznsPpMQO3De+B/fdPBopYdbinSzYXdlBtbpzSCee/ONAYuyaFG3yBEh87Neg2h4B9C0D&#10;s3nisjwSnI4Qgq7cXsNJH+wAj4+vLx3CGWO0ld0v4foXt/CWMbEt6XjGf/rozN6KYCQwVJWcqH+2&#10;t7UF2H6wiW+3VvL5/hry61r/a7bvb6VImgod+/Nb6fScRB47tx91ze00tPj4dGs5/zhYe/T27Npu&#10;kWk+/jNO2qMlIRiSEse5vVKZPiKLwd0TiNbUbT+wGfgF2AZsErct3f8fhL9jVkOgHMf4TQECMHdS&#10;T+46t1cw7/nvmZ8v7Z7KvHtPJC0lhrmfH+C+VUUdmP3C7qm8/qehxEXbuGlBPgt3VwY7BEGGtSss&#10;nNKbq6d0NbedAAiovPjtIW79qdDUOoixc+COsfTspK3wDc0+Bs1ZQ0mTt0Pf/mX4w5PdxsIpvTrg&#10;V1XJK18XccsKDb98fsrVCNEPKQcixImAs82nsmlPPUs2V/DmvmrqWtoit/HPJJvC+DQnQ9Kc5HVy&#10;0SvLyenWXaj/IdPm2n6ZLLxpqPn9gXd28cTGI5EzC0HVIyehCGhy+ymscHPa4q3/nIr+O5LTFcPN&#10;vVI5e2Q2o/unaAuIEK2qZKUi2AnsEbctfbMDfil54N3dx8APVbNPRuHfgj9kQTIEyfGIXxMgxmps&#10;U1h37QjGDEgJZrjwA7PR8SlxvDbrJPL6JPPBT0e4/Os92kS3qM2jM1ycmJPAs1tLg2CsDpz4aNZf&#10;PpiReSkh+9Qqgl+2VXPKoi0dJvbY9HiWzRqDK86u7ZgU1DFx4SaLU+hfjN9CTFd8ND9cPpgxecnB&#10;gdb3yX/aUs0pw9PjgOuAUcBJQGeAHQca+Wh9GS/trqK+2RvaR8P2lP/c4BllZ3RL5vO7RoVoVO//&#10;dITLluwKbcP4+bcccUdJdw/L4ZmrBppjduvrO3hxR3nkzA4bjbNPIiHeAcD2wkaGzF//2wwcZYP2&#10;QKiGaKr0+jMhtK1P6++KICk+mlv7Z3DhCTkM6pFg5C9BypUIsREpFwBuwzl/y8LtvLS9PGj6WbE5&#10;bDQ9ehIu578df+hf4HjCryn8RsaAynkf7qSuyWcGlGBTtL1mRWF1vYczH1/OynVlXHZqLssuH6o1&#10;aGHGDVXNPLvNEjxlNCzhnC7JVM4ay+i85JBoOiPAZdKwdG4bmB3aIQnrqluY/eEek3EnDEzhxgFZ&#10;wTz/avx6mpGbzL67xjIqLyigFAGqooCUY04Znn6HKvkKKZ8GLqtrbO/82jdFjHlsNYNfWM/j64up&#10;bwoTHkYb/9XoVkUwLNsVIjwALjqpM2d0TgolpJGM/v6TGm2yMyrIgEJQ5/FFzigBh40o3Z5UpbYK&#10;RtxWlpa/MQ5qHpjIz9eM4P7RXeieHKe3hdmmljfU/DTo19Ds5bH1xQx+fi3jHl/Da98fpq6xvTPw&#10;B2AOQnylIu5QkGMBGtzWXb0wbA4bDvtxgd+STwSDwY4T/Ep4JWWNHh76YJepmssPLtInobbCH2rz&#10;M/ml1fzj6wOcNjyNDdeMgDhHKEFk2OomBA+N7cI/bh9JRmpMMPpNwJLVZXz6a6lGHL/Kk1cMYFyG&#10;K5S4wNztZRwsbcGPFi133aSuEYnwL8GvCB4c3YUP7xxFVlqMqTEBEFCnAy8BbwN/B07ZsKch6oZX&#10;80l9dCU3fL+PDTWtkSW/9ZGidPz99yRVZXA3TVBY+cNuE8y9dEAwgjCcYYX4/cJKrzcxVlvNDNW6&#10;zuOPnF9AJ0OASAlSUtfcHtpe+AIj4LKcRJITozlpSBqPXt6fFTcM7xifbS1rtic61L22qpkbvttL&#10;6qMruWnBdtbvqovyB+QpCvLvCLFYVeVLb982cvrRhGhnu0JUlO14wq9Fhupbqqoqefu2kUddBP63&#10;8IdyrZ75pV0VfLmmXFvFhdAmoSI0JrcpBPwql7y/hdc+2sOovGR2XD8CdOYKnYhAtJ0lFw5k9mV5&#10;RDsUM6be51N5+P09nPvRTi76cg8HSlpQ7ArOGBvvXzMkWJ+RVElNQxt2oYXZ9u/mgmh7aJ5/Ff4L&#10;BvLIZXmYvi4hUARXIOUibMobiuCmFm+gz7s/HmHiE2sY88oGXiuo0IK5rNqFNVmZRup5rCrj701C&#10;MLxnotZ9NRiCjpT07BzPE2ODMTIh9f4zQWY6rCSnPYQ+Zd6jaCBAtygbiqKvmIqgrtUXiiFsgQGY&#10;1C9NMwf1lJvlZJCxCkbAY6Zj9cUX4JWCCsa+upGT/raW938upaXV10dRxE2K4A35wtTFcv7UK0LK&#10;SOga4whqx8cffi3EXIB8YSpy/tTQMv+L+JUQ29j01sI5X+ymrrEd1a9XqBihs/pERHDDFzuY+2Y+&#10;A3sksPemUeCKDrWtBZya6mTyiAyzekVARa2X85/byKPrDmvSr93Ps18Xmqt012wn62YOCxEQU3MS&#10;GdI7qJL72gMdfQb/KvwjM83BAK5TJR8j5Ysq4o81DW1ZT3+8D9ejv3LFl7tYU9UcYYA6jgGK4Mzc&#10;JB4Z25XXzujHMyf3YGK6M5j/987vuCi6ZGhnarApvPH9IVrdPhACu4DbzupJ76TY34fpN1JqfFTw&#10;i5Rsbw8cNW9GTKi2Ut/SHrldk6EFpw1NNzUmRV8Zz+yRoo9xWEEh+OayISw4vS8X9EiFKHtHP0AY&#10;DddUNnPZ5wW4Hl/FM5/so6ahLUuVXKmq8kU5f+rHcv7U6wx/RLrOe8c5fu28kiqR83VB8r+MXwlh&#10;Vmsej4973tuFottR8t0LtMoNc0DRnCl3L9/HEwu30SPHyb4bRmqT0NLx5WWNPPHJfpCa5rFmdwN9&#10;5q7jqyMNJhCAvXVuq1nAmLxktt80ir+OyuWl03rz8a0jiTVUACnZdKBRi8L8V+MvbeSpj/aAlFcA&#10;HwDzFMEFxdXehIfeKSD98VX8eWVRxCjTDoPksHFZrzQ+vWgQDY9P4qt7xvDwpX25flpX7j6vFz/9&#10;ZRwvT+v7T5kXM1KdmkakqqgSvthZyQtfHwQ0WRgXa+fVGXkdGeC/kFJdUaaM9rQFNA3raHnjHCEL&#10;a6Mu1IDQSaI/GpISR5fMONN35dcXm1Py0oJqtiXZ46M4bWQm10zrxsd3jODlk3uEanGWujsIY7eP&#10;e38pIv2JVTzwdgGlNd4E4AJVMk++MPVD+fyUK1KdoRrwcY4f0IrLF6Yin5/C/xb+MBsgNC3aX815&#10;a8o5a5zu2FR0m9Y4Eiy1vw+sLCQjSuGaKwez6/rh9H9tC7QGtyef2ljMsK4J1Lf4+NOPB4KqvaUz&#10;/VPjgo5VXQoO6p7AoO79O3Ta55fMXRZ2jP1fhF++MPU8VXIlgpMVKRMPlrl56buDzCuoDB6+sw50&#10;+Ge7jfM6J3L+kCymjcoixRVqBmhOMTQhoMCNp3elqbWd+34t+s3+AQzJ0b31NgVFSr6rc/NdVQsX&#10;TehMLz247ZRhaVy/PkOLf/mvJgEJTru5orV6A8Gt9gjJFesw86oSGty+oHZnjIORpOSsXqkApu/K&#10;rtv6YwekgMMWKqwk3NjV2PIEvxT8tLf62ONg/WzgaPPz1OYSnsov564Bmdx8eo/4Hp2cFwOnL7hx&#10;2Plofq3P/oPw00MPd1hw4zCzuX8lfn0XhtBk1C0lZ3+9l7ombXWVb83QdzSE+XeEQ+HqWBvb1x7k&#10;ow930rdrAvnXDgddhTXquuizAv70/V5t0kVYDCflpZmd2ryvgaKy1pAOGpNOVSUPvLuLrw0N5vfg&#10;1z3ZctG5mNtQOv7hUQrXxCpsW6fhz+um4Q88P/VEOX/qC8ArCvKcI5XuxHveKqDns2uZl18GvggO&#10;RAOHIpjeJYnXp/el/C/j+fSuUfzh1FyS4jXhYazMbW0Biivc+HyqUQyE4LazekCc1Vzo2JTxbEhX&#10;zf+hSiit9kKbH3wBHv1sb3AnSggeuaCvNiYytPzvTopCQpwxphJvu6oJkKPUkxobXJsUAXVeC73C&#10;HcpCMGVgesgjQxuNj7FxTnZCh3ZOGZhuqvwtLT4+qbBEGB9NKxURngH4A8zLL6Pns2u5+82dHKl0&#10;JyjIc4BXgBcUwYn1Hl+HRc+K/7Qw/Aa//pvwmzs1oNH/X4VficgA1g60tPHkJ3vNSuWb54AQ9LLB&#10;FdGCsVECB5ICv+TS7/fx3Ls7GdwzgfUzh2o+DKOuYzGsTWHysAxzf7uizkuP5zfw+rdF1DZo9294&#10;vX7W7axl+rMbeNqI0eAo9Ybhf+rTfaZjUS46F2wKfQz8doEiBPt9kkuX7gcpOw3umTBHEbzhD8hb&#10;6pt9GY98sJcuz6zVYkMMreNYuyYxDj65dQTXTOtGVnpsyB0LbW0BfthYyY2v5hPz0C90/9sqej+2&#10;msPlraZgiY2xc3uvtMhMZO2jgOE9EvDrdNtT0qIdDwfeOVDDz9uCEbvZ6bEsPKVnkDa/189iMJsi&#10;iI3S+uxH0OzxHz2WREKC1V8SUKn2+o9ulkXbGd47yex//oHGoPNfCE7tkxZaNsrGxP7BQ5Ab99Zr&#10;ghM60kzCJd1TeXFyb9ITYo7RT8AfYO7WUro8vYZHP9xLbVN7BnAL8MYbt46YI+dP7RSRZtF2Rg9I&#10;NXc88gubTH77N+M3f37j1hFBH8n/IH4l4tZOWJq7vZz1u+q0SoXgErvkNDvECygKwGuqwoqAtqrP&#10;+mk/Cz/dy8i8FJZdNDB4b8ExPM3n5yaREO8wTZjWtgC427hu6X7SHvuVtAd+IXb2Kk5YsImlJQ2h&#10;hX8H/md3lLN5d525ql2sqEy2gQs4JGFhQPCDKpCLz7sXIb5Ayns97Wqv1787RMpjvzJ73WFtgK1t&#10;WbzVHZxM7nZWFQSvEVAE5O9v4I7XdxDz4M9Mey+fV3dVmIfjDje4eebLAyEqf5+s+N/2g8RGkZkS&#10;o6mbwM4jlisDpOSmL/fS1hYwBdjVU7pwSnbC0VeySMnolyJw6na1HUl9axjDWz8LSIkN+kB8QqHG&#10;c3Qf0eVdknHG2c3V7IVlRRyyCNTJQ0JXxymZLlKTolH1Lf0fd1aHTjwhgt9tgptP7c7NZ/eg7JGJ&#10;fHrRoFDtDks5468vwMNrDpP2+K+88tVBPD61l11wL1J+IedPuTe86B9yk4kR0tRuX/q+kMPlrSbt&#10;jgP82HU/hpw/pUPR/w7+4DJqtbUI+6xK7v5ci9pUJbz36gyqpOAVVeFbbCAszkkhuP7b3Xzy42FO&#10;G5XJO2f8tlPwrIEZptdXEbCrtFkDICX4AtQ2ebWbwEycESo7Gn6p4b/jsz3mTx8umEEZgpelhl++&#10;MeN6+da53wGzVVWO/G5DJcOeXM2Ny/aBsVUZrklZNZAITqYlm8oN0oEQ7Ctv5fn8MvD6O6qQwM56&#10;j/lcEdDuj+CgDCt2dppTu1BJ7+yusmYtT5SNPslxjE11crjKo9m1+mryzAX9tbH6vSaMydgCm6Ue&#10;t9vi1bcyv06j9MQgkzsU2OI9SsyIhFP7pppteNtV3iiu54dt1SZP9O3iIskVXH1P752qxUQIjVYf&#10;FtWFLSRB021iejzjBmn12+0KJ/RLiey7MaOaLX3x+rnph/2MeHw1322oREWMRIjZcv7U7+T8qdcb&#10;Raf0S9VpKvH6JQuPNLAsv9pcxY8j/JoVMT906/e/hf+oanKYiruqoom3V5SgoF1z9smCGaDYLDcj&#10;Bf0KSLj4o3xWbKzk8sldeHJCt44Ma3y3K0wfnWUSzC9haWFtZDzGX6s281v4BaCqrKlqZvGyw2bR&#10;zxfMQC4850K58Oy7gAdUybQDxc0xV8zfzPT3t7M30u1jwtJO+HZbmFB7ubCW5lafecPTlGHpEGMP&#10;LWNJM/qkaQMstTiONUUNHWkWNlmHZmsBd8YgXnpCDltvH0vdwyex+5GJvHnLcPp01k5OGubh8N6J&#10;PDA85/dpH9akxx0YQUwmD4ebQzqNOqXGmgKgqcWHerQtX7vCSQPTzK87ChvA42PZ3hq9Ps3Ovrxr&#10;spnntKEZprOvsLSV4np3x3r1tm+Z0NXEAfDuz0eCi4KZV0C0o0MVRtpd72b6e/lc9twmCktaYvwB&#10;OQ0pHwg8P3VW4PmpF548WFuhVQTb99WDx8fyPdUmvY4z/PgDmqkSeH4qgeen8t/Br5kwsVFc0j2F&#10;q/plMjbDZXjzwhhDcNXyQqob24PzV9c4NCEiLEJEW+FOWbSJ3QcauOfcXlyfp8WChE/4szolaquV&#10;TqAj5a2sq7U4UK3JlMyECpTfwq9P7qtXHKS+sc2YqBcA1wPPtnr8uXM/3U/v59bz/sHa4DmFo219&#10;Rlq9VRn63Ovj5+3aJFAUgSs+ipldgoOA7oEfnBLH2+f055Zze5kDtr6glo8P1UWe5BbNarjhQEVA&#10;QOXkoekM7ZlAssthrm560JspyJCSWef0wpYQ+/u0EIOGvgAeXYtQFEGPbKdxnrujEHHY6JwSbWor&#10;1U3toddFWug4IjmOrtnBqxCW5VeDqvJJWRMtbl1rEUJzsgO4Ysjr6jLNvaXbqiNqdEiwu6I5b3y2&#10;WUer28+9m0uD46oXS3VFc/CusVzTLyMYOCEJ+yv58GAtveatY94XhbR6A7kK8hlFcH3XrLgLQSv6&#10;4w4Nz8flzTQf3/g1ZUBA1ywtWOy/gl959uQeND00gffuGMWbNw1l9f3j2HrzGE5Mj9cLW0C423nu&#10;q8IgM4bsyCgdBYpP5ZLXNlFT38bcqwdzQnpHu/6cgZnBySoln64tO7q/xGobqlqPfxd+I7nbSU6I&#10;6qQI5iHEAmDyyvwaMXzOOu795aBlW1YcOzowfGIrYc/1oku2VOjftYGaMbKT9t0Vw33DOrPhxtHk&#10;PzKRK07pjF1vcn1BHePe3d6RqSyCHKn1fUD3YASqEQBkmDNer5/DFW6Wbqxi3qf72bCrTls1hCAp&#10;IYovz+wTOUw5PBnCIaBypCoYb9C7s5O7hnQK9lsI80DgTX3SSUyMNhl97+Gmo0Tjwuk9U4K+H1Xy&#10;bVG9Vs7j05yLOh0mDEgFu8Kt3ZLNC38Blu+pjuzQVgTPjOqM3Rbs4xdry0PCC4xVflKak67ZTl6/&#10;cShrrhvB0DQLn1pJJAB/gD+vKGT439aycketQMrJwGuqZB6Q8+0B/Xi918fm4x+/ic8Ynn8WvzLr&#10;vN7aLeUE7e+hvRP59u4xnN8thfD05NZS9h1pQVEE8qXTg0LDasKYyx9sb/Rw86ubsAt4/9phQQeQ&#10;DnhXqebxNf69szPsCoDwz4ZAU+Dds/L4Z/AHnp96laKIxarkjoZmX/I9b+3kpLe2sK+29egmk135&#10;7YkWfhmu/vnNojqaW4MBPJOHpbPymhF4HprAUzMHMKqfrpHov/+yrZqx7+SH3pwWbqIZ53RiHORm&#10;xmHEgBSXt/L694e4962dTP7bOmJn/0q3p1Yx7Z2tzPrlIH/6ZDfedtV0qE4bk8VlPVKP3S9ru6rk&#10;8/Vluudd0yzmXNGfxWfnMaNrMv2TYhmd7uLxCd149o8DQqr4oaDmKHULpg7KML9W1LWxpqrJbHd5&#10;QY1Jm4yUaCamxTN5QDpI7Wq95lYfn1UcRThF2bjiZPOqSFQJT68uDv5uEciD0p2mtjZmQCpn9wjj&#10;e+s46GlfvZuT3tzC3YsKaGzxJSvIO1TJ4lX3j7vayPMfhF873yVh1f3jzDy/B78CBO88tDTijLGx&#10;8Lqh9EqK0/0a+o9+lae/DN7TIl88PUxwGOaM4VhV+OxIA4++vZNu2XEsv3CAdtGJnuZtL+O95cUo&#10;Arbsb2B7XQTzJcLkPiMniUsndQ7emyCCV9Ib+N/401D6JscReH6qQ86f+iLwDDB55bZq0W/OGm1b&#10;9hhbkZd0T2X37WNZ/sdhEBt1dJX/aPKl3c+yrcGt1NhoGxOHpJn3TYanScPSqblvHC9P6aP5SwxT&#10;LQIDnJHqxFrNWz8Vc923e5m7rZTlZY1aZKxFi9lW08IbSw9p51N0mj1+UZ4WQh3W70i0QMJ9G46w&#10;p7jFZCq7TXDlqbl8Pms0BbMnsv7+E/jLRX2JjbGbO2pFZa08t6eyQ10ARNsY1id4PGHlzlpzGxrg&#10;u4O1we1E4IIBGUzon2K2v2ZXHbRFjiv684BMUpO0G+pUCSvzq8mvaYnQORiQmxDcahewxRqTYTy0&#10;JotQnbu1lN5/W8PP+bVCEZwKPC3nT31Rzp/q+LqwNkQ2nD8ggwkDUk0tcVXBcYU/aP3oTtbfg19R&#10;pbavv3jZYbo9tJL7FhXQ4g2gSkh2OXj9/Dy90SCIN/ZVs2lvfShAm74bY9VADNPEZuOpLSV8/FMx&#10;Jw7P4JlxXSydgCu/28e2/Y18si7CMXoJ8RH2v88bnGna96pfZdEPxeQ+/Ct/WVxg2m6uWDt7Hpkw&#10;es8Z5QAAIABJREFUXhF84Zfc6G4LpN63uIBJi7dS2dzW0U7UU2ZSHD/OHMZ7d4ykX1cXpwxLp+iO&#10;0UzMtr4MqgOkUBNLT59uLjcngSHl29sDrC2o4/XvD/HT1mp8PtXUwFKTornxjG6U3jue87oa5xDo&#10;wGQjs/Ub5XXH666q1iAu2TE/wC2/HKSs2oMitNvuo2yCG6zxJpHKGRqPANr85L26ifW7682DigYz&#10;GbtN5jtIpPZqibMXbtXvlzBoFGzjitxk7bUWuoBYXlAV0vSWeg8lVcEjDldP7kKKPqmQkh92VIea&#10;2EZSBNec2s2kqYLkheWHQvNY+jmoe6IpWFVV8nW1hZZGZyK1o6fqRi+T3trCfYsLaPIEUpHyRuCL&#10;rQ9PGH+4IuggvWZKV1ISo0yn6PKC4xK/OR5bH57Ab+FXFCQKMPPnIkobPczZUsKst3aYhSYOTuOi&#10;7ikhzhiAJ7/eb2KTz51G6E5M8Pi81Zy56Ivd7C1q5Pbz+nCO4VAUgC/A5MXbmLM7lIEA7hnRmbK/&#10;jmeU9Yi/hB5ZzqAjx65w04qDlDV4+NvmEu5evBOfT0VRxD0I8boqOb2gsFE5cc5a5mwuCb6LI5Kd&#10;CFzePZlJw9JDJkO3bCff3Dma2wdlRyyDsVKKII0APiiup6G53dxCQ0omPbOeca9t5Lpv93LqW1s4&#10;e+4GDpS2BL3tQtApLYYP7xjJ4xO7d3TmShjcXaOfIrQFYIXheLZqLeH42gOc+9pWps1ZR+xDv5Dz&#10;xK9aPIqVDpYVX2sgLOy5tZ2xr23kupe3smRNOUcqWmlx+03s3gAcKG3luc/2kzN3HTutuKx+HODU&#10;fmnmd29bgNePhMX4+FVWbK8x6463nO/wI/jIeGVHGHmu7JFKz87xJuvtLGrmsyP1REwxdrL0u3QB&#10;bcK0+UKFaTh9wsdDAKpkzuYSTnp6LdsKmxSkPB14vXt23D1GtvhYO8Yum1+FJUXHLX5zzLtnB0/j&#10;RsKvGFGMqRY1Z8HuSpZvqTKP3t88qZvFUahNgs+L61m5vdY0H4JOVIJCxPCN6FoIvgAzF+Xjdvt4&#10;+Y+hATG1TV4tsMpIEi7vnc4TV/THFWtj0WUDQ9Ttdt3eMlS3GKNt4LUbh57ocCjPAg8iZb/XvjvE&#10;0Jc3sjVkkokODG2s3vtq3eZRdAhuk7qiBPOuHcwbZ+ZZ3tQVNkjW+gDaA3y3sTJEixyZZRGGwPdl&#10;jfR9bh0f/WLxsAdUHDbB/Rf25vOLBmoXHxlJEQzpnmAOclNTO9Wt7R0drVZ8etpQ3cLS0kb9wmbL&#10;j9Z+WJ16MoJaokre3FfNuR9up9uc1bge/gXxl59xPPALsfevoPfTq5n180EIDx4ztU5tl2vqsKD/&#10;Y/vBplDfj55/+Z6g/8RQp1VVcvBIM0esr98w2xBcN6lbUBhLyYKfDh/VKX5CQiwJzuDJ4Z2Hmjqa&#10;tdaiAu3qh5hgWL8Z5yRhW00rw17ZyIJvD6FK+gEPqpJnVcmJRl4FSWFJC4WNkS6XOq7wa/TWNaFI&#10;+BU7ElWVnJ4ZytSLVh8xA5BOGJiq+QDCJtoz3x/QJnBARc6bHKp9WH0ixuS2KWyqbeWxD3aRlRrD&#10;VzPyQjtqIJZAtJ3HL+yHTZ/I/bsnMGdMrtnZokpNGBj70dMztF0XOX/qZFWVN6uSO+ua2l0zX9zK&#10;TcYZHAt2k5gGYSymwsoGryY89YxNxnaWTbva/uopXdhw3QicrpijD5Slvs+3WswYAeePtNy6ZpRv&#10;C3DxZwXMemOHtl1quQjo7HGdyL9hFDmJ+rH8aBtxDoVlm6v5++cHuG3xTv1qRoOOEbQr8zd5FPPL&#10;Og5qaH/ChaO1vCq1KN3WNvxNbcFXT0QwoULqUARzvjzANxsqcXv8LNtmOM9lcNGR8E5JA+1tATNc&#10;H7QxX7atuqPJJSUnZcQzbmCqyexltW28sKcqtD+WNELnG0OYbjncFGFSB+sfkOLkyF1jqf7reO4e&#10;lhO8uNiatz3An5bt56oXNlPf1O5SBHcqqnozQpxm9H/59uqOdDo+8WvT2HoFowW/YvgpJvRIDmmz&#10;uLnNzOxQYHpyXIdr974ubWTVzlqwKdpPhuPU1EgsWoglVmTujgq+WV/BtDFZ3D6oU8eOCrg8N5Gu&#10;WXHaXjWSvUda+POmEhPD5mLtTXWGdDyxZwq+56fOAp5RFHFR/oFGZcjTa7VXM0QKCDMGJIIZ09ji&#10;1c566NrWoh+KeeP7QyG7RaP6p1B41xjOtsZ2hNerN/tpWSNVtfoWKIIxA9NwxUcHhZmZXzIvv4yT&#10;n93AgeJm06ZVhLZtOm9yT42ObQE6PbaSqW9v5a4Vhbx3wNLHSCpqiKZ1lMkdskoZjBIpXwR72mgz&#10;kukUqX4Av8pzW0s4891tOO9fwYNbSoNtS4uJ6fGx+UAj9rCJtnx/bWi9Ov/delJ388Y4VeqBV8Y5&#10;kwj48jq5NLVc7+zOssaOTke9zPQuyfx652g6Z8SSkhjNnD8OYPstoyE+OrR+feF9+0AN/Z5Zx5Z9&#10;DQo25SLgGaS8G9AC5ayL2fGNv8O7cQ382i6MgEmD0kMYb0ZeullARWhv9Q5fbaXk7z8cRPUFtDaf&#10;mRQUHtadGNOZagSZSc5espu6Oi+zL+lHuqujk3RIbpIphVUED3y0S1vddAyLShtp86mGgBHXTu9+&#10;l11wF1IOfefHYoa/ulG7uT3ShDLS0VZJVVJc4cZwMPfKdnLtd3u5b9FOfH7VHJ/M1Bg+un0kD4zp&#10;Eroyh2/r+1S+2VyJ4fSNRuXGPukRhRdCu5e194sb+Xx1Gat21nLn6zuIm72Kiz/RNQ1dtQ3tS9ik&#10;D19V9H51oIVN0Q49xkeT4Iqha3IcI1KdjE2PZ3ymi4kZLsZkuBiaFk/35DgSXDHgjNZ2iezhpk4E&#10;mloFpDWvYsHsVy2TRHQYs+U7Q1/jUd/sY0lZY2h7Qruj4qzRwUOZHo9fW3TC6GtNQ7q4zPxtPpVP&#10;alo7mgsCru2XwT9uGUFiQpR5V4ZPhXdXlWixGSECNfilqsHDiFc38c6PxQBDEOJO4K4ls0YJUzP/&#10;z8FvjsuSWaNAEfp9IFLSKzeeLgkxFDd4OLNLEred1dMsoEjJN+HhtnpHlhQ3sOlAE6Pz9JVYUYKM&#10;anrw9YuLTcZRwOtn1vu7eOumYXx4QX9OXbQ1xHaLtismWLfbxydlTZYOgq/Zy74jLdrt1fCAAn/2&#10;tqvOR/+xh6esV92HM/SxVGtL2lfawqCeiShSktdF2315Zmsp+2rdvHHtEHOLLdqh8NhleQzLTeD8&#10;r/ZoEyGCCvnZtgqumdpV+25TOH9MJ542XrptTUZZj48LPt4R+uxopoRuKoVMVkNoxzmYnBBDj6RY&#10;cpJj6ZwUTWZyLFlJUaQnxxAXpd2dGe1QtFdyhmCxjqPWuF+C9Kt42gO0+VQ8bQFqGtqpaGijrN5L&#10;eb2HsgYvBxo8/Njk1d41HEnYWWNnrALGqtbrzx/MLyfVGcVpQ9Lp1dnJ+r31ES8z+vvoXOwOm2Z6&#10;SvhsbXnQr2Jtx/hrU+iVozkrCahU1Xm1s0phPHL/yFwe/EMe0boapKAJsT+9vo2Pwx2hkfjNH+DK&#10;r/awu6yFhy/u2yk6SnlURThR1cesgvI/BD/RUYqm8ahq8EIhRcD0zom82ujh6+pWKuq8WqASsGJr&#10;Nf4Wi4MrbDV58cciFvVL1jpu2q8yVEWzAVLoQkITJu8W1jBjTTnnT+zELRszeXFHhVltcZ3H/Gyz&#10;Ce0SIF8oEQd1dw1QJX9VBJfU1Lcp172Rz5LiCN7qEAaNQKQIaV+5vucuhOaJjrJDm58viuvZPG8D&#10;P1w9lH7dXCYNzjsxh4IuCVz45lZ2NXg61PdteSNHKt3kZsSCEIzsm0R6QgzVEd5vo7VLR0EUjt0c&#10;dAFRNk5NdTIiM568HBf9OifQv0s8cU6HeTmMMZG93gA+X4CW5nZqa9poaW2npqqV6spm3F4/aalx&#10;2G0KLe52YmMcCEUgVZXqGjfOWDtp6fGkZ7lwxjlISIymd3Ys/bvEExNjC9Ec/AGJ2+Nnd3Ezu0ua&#10;2V3azObKFpbXtWrxD5G0lkjj09zGTcv2wbJ9dEuKJcEWruIB0XYuPalz8NJhCXNXHT52vc4oMlNj&#10;NDPRprD9UHPoQTVFMP+UXtx6dg9ANycVQVG5m3MWbGHH0Y5cREpS8tSmI+yuamHhNUOcKYlRj8gX&#10;pvUDnhK3Lt1JrEPDLzSCqH6VZ49f/KQkRiFfmIbdqBSgf1Y8FABeHw9/tIc3bx1OXWM7N3yx9+gq&#10;KvBOYQ0Pl7XSM8eJfPJExF9XaloGMqh5SKEJDoMYaN8v+G4flQNTeejCfrx4sM6UuN8eqmOObv87&#10;ou3M7JrCor1Vpn0m/37aBIR4WoET9h9p4ezXt7Kn3h2yWpptRds7voT6NwRJYa0npK4Tk+NYqb8v&#10;t6TBzeQ3trL9nrGkJEThkwKHgP7dXKy+5wRue2s77xyosfQVUCVfbazkhjO6o+j1Xt49hb9vKwvF&#10;ZNA4Ej7juyLITYjh7M5JjOiWxKheSfTNjcdhXFqtCGqq3BzcU8P+/TWUHGmgvKIZoarY7ArtPpX2&#10;Nh+etgB19W4qaj20uH0IoFuOi87ZCTS3tnOkrIn+vdNMOpSUN1FU0gSKID7WQWZyDKmpTmKi7URH&#10;24iKshPwBZA2hexMF51zk+jVO41e3ZIYk5esxTQogjafyr6SFjbvr2dTUQNfljZypMkbGq8gLP21&#10;0OFQBOGMhPsGZZOcGG3m/WlLlfamv3DaWeh6Yap+BkTn//xDlm1km8I/ZvTnghNz9HIaXdftquOE&#10;t/M7agZhOLErwQuXLHy0pLieHc9t4Ltrhym9Ozv/oEq6yxem3vuXRQWrUi0xLivya0KDKo8//PTu&#10;7MRuNK5KyEgK+iLeOlDDmG+KWLi5jH2G+SL1/8LtaFXy8rJDzL1qgG6m2LR8FoeMKUQUFeMqQSTg&#10;DfDYp/t44dpBvD+lN39YUgDArnoPqwvqmDgoFTtwzxk9WVRYC74Acv6USQjxJFKOXVNQz/h38oNb&#10;hoqi7yIIUAT3j87liomd6ffq5o7nCI6R9tS2aralLjiHpTs1AaIIbu2fxV/O70OSS9uGdihB6R4f&#10;7+DNm4Yx5ItC7v61KMQe/Si/nNOHZ7BkQwUf7axkXU1LKA5rxK8RymlgjYvimtwkTuqXxokDUslJ&#10;i8Gu+yAqy1r4ZXkRO3eUUVhUR1FxPTX1XjxeP3ZFkJXhJDvdSUyUDSmhsdlLRbWbmkav1pyUSCHI&#10;yYgjJ9OF2+ujYH8tsdFa/upaN/HOKHKyXPj9KkcqW2l2+2h2+ygsbyEjIYrMjHgS46P1YywqBbsr&#10;Ka/14PerxMXaSU2KoUeXZHp2T2HgoE4MGpLJzCldmUlXngtI813CP++t5c3i+tD3ApumVIRx03ls&#10;tH4uyEiv/nyoowYXlgYagYEBFVVR2FamR3BG2Vl+2WBOGRa8B8OvwherS7ngi90RzCdpMd0Bu41l&#10;lw1hd0kTt/9U2CFrYZ2bPi9tZPXlgxk3MPUE1a8+89TMAX/1S1Yo+kR/5T8EvwgEVFOCLfzuENd/&#10;uzfUptYLHVXNND5H26l+YCJp+j0Q4sE12o/S+o+w79L0l/w6cyhj+qdw5tPrWFbWCBLO6ZrMJ3eM&#10;1A4UCcEnv5Zx3oROf1UE1wHdvlhTzoxPCoKORSs+u8Jrk3tx7fTuICUb9tRzwhtbjnkRcEiKtiOf&#10;OVWvT/LKN4f4fGclT57Xj5F9kszdEVVCTX0bcU4H8TGhIerLNlUx9aOd2vFrQ5gqIlTNPIbW0T8l&#10;jgv6ZjB9SDqDeyUR69B+PFLSzJpfisjPL2PX3iqOVLXi96nBhVtK7HaFThlOsjLicdgUpJSU17RS&#10;Xu3G7fUjpEQRAgNJalIM/Xum4POrbNlTjc/rJyEhmsF90ykubaSq3sugvmk47Ap7DtZRU6+ZXgqY&#10;dcTF2slOd9IpJQ5sCr6ASkVVC2UVLfhUibT00WFX6JwZz4A+6QwZmsO4id3IzdVekOVpV9l+oIFv&#10;t1Xxwb5q9te7f3MyIQSnZrq4bVI3uqXHMeTF9cc+ECnh44sGccGEbIxjEMkPrqRJlWy5aijD+iSZ&#10;If+qX2XeF4Xcs7IoyMeRNFl9YX3nrDwun5wLwOe/lnHe57sin0Z22Pjs3P6cO6ETquSQIlj45ery&#10;J7tlxTHkhf8M/EIaE1kIZr64hcX7qjtWbAEdceUWmkPlxdP6cONZPTQ3yMNrtd9Ui7AwBQpB4aGb&#10;OYPT41l/50h2H2pi+MsbTMHyyQUDOX9iJwPj2cA8VdLzze8Pcd3SfR2JrGOckZvMR3eMxGFxDH65&#10;tpxz/rEj1Ml7tCQEpQ9MpFNaDAhBq8dPtP6uE2MXptkT4PXvi7hrzWHGJMbywdVD6JrtDF6yIgRr&#10;dtYy/o0tHYWGVUib3wV9kmKZOSCTc0dn06eL5iBram5n49oSVq8sZOvOCg6WNmluJDC1B0NTEnaF&#10;3Mx4sjPicdgV2n0ByiuaKa31oPpVhCpR9Q5INAEQH+9gcO80VCB/bzVuPe4l0RXFoL7pFJc1UVza&#10;hMsZxcA+aQgh2L6vmmZ3MOJR6IsXAhSbQk56HNmZLqLsCj5/gPLqVkoqWwn41RAyYLCUEHTv7GL4&#10;gCzGn9iTUSd0JsGlxR7tLm7hy7WlLNhVxcGG4MVLHZyKRrLbIjN8yPjC/nvG00N3QlbWepn24iaW&#10;/Gk4XbPi8EuwC/B4/dzx9i4WGK/wDG8vjI/mTOzO3Rf0MU+sK4pg/a46xhpmQzhWRbBwWh+undYN&#10;oFCVzLLN+uELLHQ6nvELqQeIFBQ1MfCF9drejrGsHM1f0MHPoKlA/ZJi2fHQBOw2gZi9nlAfCB0F&#10;iRHUJDViLTytF9eelsutC7cH37ka4+DgHWPo3sk5E3hcleTM/XQf9/566NgCAHh8fDfuv7ivNnl1&#10;x9srXx3kph/2H7OckX66egSThqZBQMWvKGYsgqpKvlxbzt1LD1Botcnjovjl0kFMGJyGuy3Aa98c&#10;5O51xcEtyvBk0DUuirv7pHHx+M4M6Z2MQ0iqajys/LGQlasOkr+zkoaWdnPCG4LDGANDuemU7qRz&#10;tguH3YbfF+BIZTMVVa34AUWVGqmFQBhCB4iOsjGoXxrRDhsFhbXUNwTjf5LiHQzqk8aRimYOlTUj&#10;gdTEaPJ6pOIPqOTvrqatPaDXqxfTlz0p0cyn9Dhys1yaMPOrHKloprTarfvRdaFnkELnZYEmvIYO&#10;yGTChB6cMrknKWlxqMD2fQ28t6aEeXurg3a8voBFjH85mqkaZcP3t1Ow27UYpupa7ea21OQY0xFb&#10;Xuvlj6/n80NJfce6zTaC43DzgCxe/NOQDs9VVXKw3M3U17ZwsN4d0bc1Z2IP7j6/N4qgVJU8YLt9&#10;6aKjID+u8AsptbDUCa9toaIxgoMKjj0QYXl+nDmcU4eno0qwPbY+gtkS/t0QJirERlFz1yh87QGy&#10;56zRHJ9A4PmpsxXkTX5E2mPv7+bRDUeC9poQoaG71mVNwKIz8/jjaV1Mdc4fkDzw3m7mbDrKW80t&#10;acG0Plw3vXvIs51FTdz/yR6+LKmPrFbbFB4YnsPCvdVUGjss4QIXDffk7ASuH9uZqaOziI+x4fH4&#10;Wf79fn5cvp/N28tp9vhDJruUEmEMKsFwk5TEaLp3TiQ2xo4/ICmpbKa8shW/bjYIXeMy6kIvq9oE&#10;w/qmER8XxYHiBsr1A3kSzQxKSohmYJ90issaKS5vMSd6ToaT7l2ScLe2s2VfDUpAEiCCwipAkaDY&#10;BDkZTnKyXNhtCh6Pj6LSRmoa2rQ69XwypKxAqCoogthYO2MGZ3PqpN6ccnpv4uPsNLr9/LCpioVr&#10;j7CsvLHjWBhS9SiLzLgMF6sfGGeusgZ/GHFPew81cfpb+RxuDNN4TOKFdnhGbjLv3DqC+GjFlIT1&#10;zT6SXQ7TxKhpaOeyBVv5sbQhIj88NDqXBy/ph12hBiFeFrctfTgi+OMIvy152BVM/7iAlpZ2jqpx&#10;hKlc0zol8dTUXmTZ7WyoDHsTW4uPc8d0QgiY/Ws5ZoSiEZdgqO7mP+OZAr4ADo/k7FGZOOp9/HSk&#10;ATl/6uNCcFNbgLS/Li7gb5tLOmIK/2z5vuRALePTE+ilvy9DUQQT+6dy+GAT22sjrAZGkpK8pDhO&#10;HZJhjvVzSw5wzkc72Ru+E2BVpaVkZVkTrdZbtq3M4rBx+4AsFlw6kHvO6knfXBf7dlbx6otrePLp&#10;n/n2xwMcLm2i3a+aEz64QgvTZBFSEhtjp0+3JDrnJOKwKVTUtLKrsI6Gprag/9Wqqeh1AagCBnRL&#10;JtEVQ0VNC8XlzSZcraAgLsZGZmocTc1tNLQG70BtbvUR7VBITowlPtpGZUNbUDMKJ6OuHDS1tlNe&#10;40axCZJcMaSnOElwOmhpbcfn1wWdXr9JTkX74vOpHCppYsWqIj77dCeH99aQmeFi0phsLp+Qy0X9&#10;MrC3Blhf7wl1PB9j4Tu3RyqnD89A6EJGWMbo563VjF60jcaWtjB1P+yzngamOvnspuEkxTvMybe3&#10;pJXceetIalUZ3Ue7hMcZa+f84VlUlLrZWtNxC/WX0kbclV4mDcmIsyli4CPTeibM/r7wp+MZv+37&#10;9OlB+zxC5WaKdfCXIZ147ZKB3H5GDwZ0ddEpMYZXN5aGSLP8Ji83j8rBGWvnoYk5PLq6IjiJrHaX&#10;sPTGImR+rW7l6gFpjOubwlMz+s4Wgpv9AZn650U7+Xt+2e/ThiCEm9/ZU825PVLJStH2zB12hdMG&#10;ZbCqoJbilrbI5YUgPcrGpeNyTA3i8/UVrC5tjJDX8vdowjcuiifHdOH9mYM5f3wnYu2CTz/YwZyn&#10;V7Bg8Rb2FNbh1a8MNASFoTUYzCF0XIqA3CwXfXuk4IyLoqnZS0FhHZW1HmSYT8jUXvQKjM2MLplO&#10;OmW5aGzxsr+owXSEWqHHRttIT3XS2NxGY3N7iF+9obmdBJeD5MRYpKrS1NIeOsSWv0Z3VClpaGij&#10;ptGDM9pOUlIsWWlOhFRpdvs7Bs8KA3Nw4fG2B9h9sI4vvt7D6p8LaWsNMGpYFjPG5XDjqBxS/YLl&#10;Ne7Ql5fRcVxm9E1nwoDgaWCD3m8uPcz5nxZo5a1ljsZ3zmjW3TiCTumx5qPKhnZOfWkT9c1tLC2q&#10;o7nCy8n9U1FsCg674OyRWYh6H78YwZGWuteWN9NU4WHysMw4RYiBj5zeK372d4Urwpud0SedCQP/&#10;/fhtjL68w6ptJgGTsxN4bHJPFl0xiOkjM0lPjEIILbw8MzmaX7dVc8g6CVVJF0cUo/smB7UQW7CD&#10;5knPSG1KSPJ66V7bysTxudcK5H0+v0z786KdPLfd4gQyCKII7hyaw7o6T3DPOpK0Dai8vquaqwdl&#10;khjvQFUl0VE2puWl88HWSpojvbNESsql4N5JXbX+Sqio8rBk31Fu17LQzMQH4Irm5ZN68O4VAzlt&#10;eAa1la289vI6Hp/zM8t+KaLaCJgzNAur0LCaPvpnV6yd/r1SyUpz4vMHKDzcwMGSJnx+NbKphEV+&#10;6/RJSYimd/dk2nwBdh2ow+cLBCcpwSpio+1kpMbR2NxGU6svaB3q0Bqa2khPjiUlOZbm1nbtdZcW&#10;OghB0ITStQkhBH6/pLLOQ3ubj0RnFCnJcaQlxdDkaafdr/VdtelvXbXpr2/W/0qbokUBCKis97Bq&#10;4xG++moX1SUtDBmSxbQx2dx5Qmc6K3a+rWrV7iIxxsVi3i4vaaSxxM2Qrom4Ym34VXjovd3cbexU&#10;WMcy/LNhHjlsbLpmGP27aeHkAkmT289lr2xhY03wTo51lc3sPdDAtMEZxETbkAgmDU4nBxtfFQWv&#10;DTTaWV/ZTEupm5OHZsbaFfo/cnqv+tnfFW6xjuny0qbjAr+NMZd3YDhio5g1MJMFlw7k7jN7MqhH&#10;ohbmbGFQIaDVE2D3oWbWlTeHAKxpbue6k7S3wj8ysROzV5WHHhE3uMuoSAjw+7mwpYkT3B4efOTU&#10;PwJPtKki8/53CrQ3wYUnm+Dts/px97m9GJ8az7s7Iry20YL35NR4Lh6djTNKQehX2LucDqb1SOXl&#10;bRWa8zhk7gnapOSOsZ2JjbEh0G4iX7ChNFi30adI0t0Zxcun9uTDmYMY3z+F+loPn364g8WLNrF+&#10;Syn1TW3mVqrU6aAAqFJT3Q3a6G3ZFEFudjy9uyUTHW2nqqaVnYX1NLf6gk3rjGHVQQw5akCMirIx&#10;oFcKNptCwYFaWj1+XQ0OzQvaC64yUuKob/RqGgZBv4sUEAhIGt0+OqXGkZwQQ02dG78aqk6DQNqE&#10;JhxtCqrQTBNpEzR5A5Q3tRHrECTFR5OZ5kSgvcVOCoGq6OUUQUAIky5CCQqV+Fg7qYkxeNztbFhz&#10;mIqyFrIyXEwZm82ssTnkKna+KW/pqGXrE2Pu+lKSPZKXlxXxkiUSWpuEouPEE5iH1b68ZDAnDtZ2&#10;paSUCEV7Sdm63XVsqmoJtie0uKafd9Rwer80EuO1o/QjeicxKjme9/dWh9zEBrCuuhVvhYdJg9Od&#10;QohRs6f3qpn9bWF+EL88LvALbv1enwyCkzJcXDW6MzPGZpHoCt7VofpV7SXV+oTcfbiZ91Ye4YmC&#10;ytCItiDPsPW2ExjaUwt0EU9vCzpKDToZR8b9fkY3NTHc7UFRJS8tOPcPquRxAmr3hz7YwxMbjnSc&#10;nIrgp5nDmTQk1Zxki5cdZua3ey02sDAl8dV90pl/zWCc+usWrdG3SMmK7bWcsnibtvUXpsVsv+ME&#10;BnTT+tHY3E7K7JXBWBKrw9ZI0XaeGZPL9ad3JyHOzq6d1bzxxgbyd1WSmxFPbJwDgaDV3U5ZdQvV&#10;dV7UgPWoNEFHs+6ziIq20btbMknOKHx+lX2H6qlvbut4OE4AqsYIKphbvYoIOl0H9U4lMSGGwsP1&#10;lNW4DRKEtq3zXYormv690ygubeRwRUswlsvApwiEhMxMJ71yk2hsaSP/QJ1pLiHRtYWgExj3LVm0&#10;AAAgAElEQVQdmyI1P4yRNd0VTe9OCURH2WhqaWdnaSMefStT6M0ZfpJYu0KmK5qs5FjiYh0oUuIL&#10;SKoaPJTUe/D6VaaM7sLVV41iwIA0mt1+Xvv2IPesO2I65js4bAxby+qcD4+ZMPMKXpvah+undzN5&#10;yPqbX8KzH+/jL6uLgua9UY8rhvyrh9K/RyJ2ofmTJszdwPaalogmxwOjcpl9WR4IUaQIHhC3LX0/&#10;BKd17P4N+G2cOJM7BmTz0kX9ueec3gzvkUBMtPX9JRJhU/D5VD5fW8m9H+7ijh8O8GtJY+gt5mEp&#10;UypMGpyOqkoeXVsVqnEYyd3KzLp6unnbcNsUFr464ybgUSHo8rdP9/PI2sORTSsJY9NdjOwbPEo/&#10;tGcStgY/K8LemfvgmK48d81AFLvNPLH41doKendxmdtdXTNi6R8Twyd7qjs0dVpuEv27JlDb3M7c&#10;JQdYVdYYNmj6Z5vCXYOz+ezaoUwZmUnJ4Ub+9sQK5r68lgMH63C7fZTXuGlu8mK3CZJc0SQnx9Ep&#10;w0m0Q8HnV8135FrplJoUw8DeaThj7NQ2ethRWIdHj7+QiggqKebs1jQ6YeEd42/XTi4y0pzU1rkp&#10;Kms2t0yN5oQMJXdcrJ30lDjqm7w0tQYvexKKIGDTOh+wKbR4/MTH2ElxaaHktR4fQkLAiMFRdG1C&#10;EUhFM0FU/bY6aROoQtAckFQ0eXE6FFLio8lOisXjU2n2q6iKIDrKRufEGHplOOmV7SI1IQa7TaGh&#10;pZ19NW52VTZT2dqOVw8N2FvSwOdL91K0u5q83umcObEzN4zoBI0+1la3YnbeOoYWvjH4LHQF1/jl&#10;gdFduOf83qiGtiX+D3HvHSZHcS1uv1XdkzfnoJzDSkJZQkIgMphkosDAJRiwwRmcuQQHuDbgBLZJ&#10;JtpgssGAAQE2IomgtMpZ2tVKq81xdlJ3fX90nNkV4MvP363n2Z2Z7uquU+nUyUfwwsqDFOcFiUWs&#10;eLCLp5YyNhjiuZ3t2VrCVIa71zWzpCRGTWmEy+9Zy5tN3YeUna3Y30O4z2RJXWkxsOCmk8Ylb35t&#10;10dZbMr/IfyipzdFfp4XKs6vDkIIdjb185e3Grmx/sDQ1IYPMAt4C/PVFkbYfcNiAgGJuGO9L0iN&#10;gsQA57R3Uj6QJCPg/cJ86n957AxT8Qgw/b5X9vCVV7ZlY8bcdqTg+WXTOW1BlRs3MmMorrl/Pfdu&#10;bAZNcO/x47nipFFkTMu0vzee4cp71/HXPe386qixfPOMcZimFWEapbjtmR1WegffJPxs8WhqikJc&#10;9s9dVqBiZ2LwYDlleBG3nDWZaWMKaGvp5w93vs9Lb+4gmci4thumvZMFFlIPBTVqy6KUlUUJB3WU&#10;qeiLp2nrjNPaMUAqYzKytoDhlXkYJuxu7KS5bSDL5sJ5nx9ROKAr4bMZQVCYF2Dq+DJSKYN1W1pJ&#10;2zIj51QfJG4ByopCTBlXxu593TS09FsGaM7BJi2qwrDbkQGN+aOLCQU11uztot32rVE29SMchOdb&#10;2w4FoinISIGmFKYQjCoMMaE8Dwm09CYJa5LCaAAEGAh6B9K09CZo7E+TzJgIBdKWISmULeuxABVA&#10;OKxz9hFjuPqKuZRWxNiwq4cfPruZlxu6hj6gPqH81/hy7r96phXJwB6wlz84yBceX8fYwgivXTmL&#10;UY7GD8Vrq9s44fF6j/JxBljXOLW6gL83dg1WN+dufCm4+/gJXHXyKExFvURdfOptH657MTfN6/8B&#10;/EIp5Zm82p99CYN/rmnhwfcaea6x65NNag9VhOCDq+Ywb0qJZRPy6w2QTHJsezvjey0Bza5YhFeL&#10;ilE3zD/eNNUdUoq6Z9/ez1nPbhw6fV9uCWh8cPks5k0scoMapVIGX757DefPH8YXFlgZ70wFze0J&#10;zr57Ne8f7HX5wKfPnMpZSywti4nANEy+89BG7qz3yVw06ZnK51JasSBPnjSRLy6qJpPM8OhDa/jL&#10;U2vp7LYSgjvIQznPOmyJqUCzjK00KSgsCFJVFqOkIOyyCam0SSggSaQMtuxs96KiDTXUZFPkLk9r&#10;/5aaYM6UCoJBjQ3b2+jq8Rlg2Qs3CwkJizIoKQhRN7qE3Qd62GOzO9jwWQJf7E1rleJogJkji0in&#10;DN5p7CZtWJvbYmEUhqtOtu0+bAANYVnSSikoDweoiOhUFYQJaNIdj95EhoN9Sfb1p+lLG65vpsBy&#10;9M7Y8GvKakeYyu2etDtYVhDi8tPquPhL0wmGdZ55Zz/nvrwt20fKPxg534+pKuD5b8/1WGEFa7Z3&#10;Meeejz2tR16QDy6awbzJxW6cjvW7ezjqvtV05ETKz2oPPhmZScEzZ07ljMU1IMRGKfjOUyuaXjv3&#10;H9v/T+EXjjUgSrGneYA/r2jkv9cd8HLRftYSDmSn3FNw/fwR/PRCK6r77B+8ydzuHjRD0RoJ8VRp&#10;MYSjqO/NmGJmzJukLs95e307Sx5cc8gsZlnHrVOiQXZ8fR5ja2PuBnWNa2wZwcadXcx7cB2J3hzX&#10;eV3y9iWzWDzdy4+STBpccNdqnt3bwSGLFHx7WjX/fc5EiguC/PP13fz+9++wvcFT8VqnuspGJEOA&#10;b/XNmoNAQGNkTT7V5TGULYgQQF9/io7uBF29SXriaTAUWejVNy7CHiunHSFgwsgiKspiNB7oYU9T&#10;r4skXFLDpg4ATOnZnVQUhZk6qpid+3vY0zngtWnLMVz7EmxEImBKSYSRpTGauwdY09rv7g3DNZ8X&#10;7iYPaILigEZZSKM0GqQgrFvWvkKQNhTdiTRKCMojOgOGYlVzL61pM8v/xrWV8S1sYeFnVy4pfQhc&#10;KkXd8CK+fck8jl46kvauJLc+u5076odIaOabrDFFUd771jwqS7xUC40H44z67Qd2Cg3fPAQ1njtz&#10;Kmc4WeWUYn97krP+uIqVLTkOlEMuCIZe77rGO5fOZJGVK/cp4Ob2ruTG/0v4tR//940s/7iFHz+9&#10;lStf2so/G7o81denlFFFEX5+xGh+c9ZkLp5WwX0fNWXdb4inuGbxcDRNUP/kWgaCOvdXlbOpvByC&#10;QdR104oQ4hdKiHM27+0Vc/+0OptU8g+Cy6znXE8bvLq5jWWHVRG1MatrNyEE/1rbyoKH1pIZiv0y&#10;FQ9ubuW8CWWUF4UwTYWmS/YdiLN8b05cEbu90YUR/nbBdK46eTTd7QP87Mbl/OGBj2jvSngUhvOM&#10;A4dfe+V7ZVY9ISjMCzKqtgApBE3NvbR2xgFBXjRAcWGYitIYNeVRCvODhIOa3X3TZWUGvxdKC8OM&#10;rC2gP55m656uLLkHwi+bsFWnwtJ8mJokFtapKAjTEU9ZmhFNYtgyC+XWc35bSKg1ZVAZDVAWC9Kb&#10;VnRlTDKaRApBTJdURHRG5oeYUBxhSkmUkYVhSqNBQppkIGOyP55iS1eC+q4EO/vT7B1IE7KRSE1+&#10;iHjGpN0wMYXVrqN1MqS0+iFAaZKMIKtvCIEhrWcO9KV46d3dNG1tZ/7MGs5cMoylVYW8tauLrly3&#10;A3uwvjSujNMW1KDbiNAAHn2jgVcc3zH/+jQVT2xuoTItmDuxGIRlTTupKMpDa5uHlqHllqHWu1I8&#10;sLmVcyeUUV4YnIwQpdGQ9saxMysTS6sLeHN3Fz3+JOa+d/+n4Nduyyzl4Y/3sbFjiAS/uSUHW84q&#10;jnHX5dMoLQxSUhDi5+81eYlyBHQlDc6eVEF5cYhTTpvMF7cbEA67YQ1vOrzyu8CVHd3JwDF/sAxX&#10;BsVzzB2MXIQCtMfTbN3RxRlza7Acd62bnT0ppvzh48G+KArXLoGMyUub21g2rZJwJMD1j2zkxpV7&#10;B7cvBdfNrOUvVx7GhOH5PP2Xdfzwhlep39rm02J4QoRsVaYHkwLXzkP5fleXRxk/2sootmNvF/sO&#10;9tPXn6a1Y4D97XF6+pIYGYNQUCM/FqSwIExlWYzaihilRRHyowFCAc2Ku6QsXBbUJFPHlyIQbNre&#10;TjJjmYYrIVCatKgNaQlCnY2mhPUbIcgL61QWhunoS9GWMt37Sgp3wxpSYEoLsSghyAhBPGNSGwtS&#10;HgkQ0SXjCsNMKQ4zrjjKsPwQheEAEV0jnjE5GE+zszfF6u4kG3uT7E8adBmKBBZrY0rJgWQGw1BU&#10;RnRqYgGUodhvKExh1XHUw2kpbcdCyNhhNU0BSkgMgYXoHEoLqN/fzUtv7KBQC3DS0pFcMr8WoyPF&#10;ewf7Bq31D1v7aNrdw9FTywjY4zxvQjFFSXh1b5c3/7618NKudtJtKRZPLeNg2wAz7l9trUUhDo04&#10;nKJrfLOumg9aciy90ybLN7Vy3qwaEQvJcSYi9cyzm1d8YekILp1Xi9Ge5L2Wvmye9j8Iv5aZsczb&#10;kIcip5yVn7O5dycyfGVODdGITkCD1h3dfNTuix2iYEwowOIpJZgIfvJxh7vJjG9OvUwIrh9IZAqW&#10;/WENHzqkUS4MuVg6t44N19aeBK374pw808scHglpzM6P8PjGlhwhge8dCrqSGVZv62T5mhbu2dTs&#10;vddpIxbi1WXT+OrJo2g72MePfvAKjz27gf6EYbMMypsAcE3GnXvKh1hcCsW+pgEjavIZOawIwzDZ&#10;tLOD9u6ki98EoExlBf/pTtLU0k9ze5ze/qQVn1UKIpEA+bEgJUURKsuijKjOp6osQlVpjFBQI57I&#10;MGCYBHSJFrA2fkYK0DxbCyUdrYi0kYKgIKxTkR+iNZ6mPW0gpUTTBSFdkhfUKAzpVEcC1OQFGZkX&#10;YnxRhClFYUYXhFBSoAlBUVgnqksMoCtl0BRPsa0vxYc9CTb2p9iTNGk2FHEgIwRpIUg58ElBQlpG&#10;i/sNk76kQU0kQFUsSFQpGtOWZ3HcroOApJQkbcfJjI0wBNZ1JwBwyskjLARdaYPlq5vYvraZhYdV&#10;c/aSYRxeXsCfd3QMCv2wtj3Oyk3tnDy1nFhERyE4fHIJU6NhntruJGX3rS/g7f09bN/RzZ3vNHKw&#10;5xPEAr4Dp6wwwrtXzOLio4aRaEvx7v4eby1KQUciw+btXZw5t1oP6HLa5Mnl7Vd979U1i2bWcNaR&#10;wzm8NI8/7/z/B37BN17N9mTM3Wif1FlT8fQ5tru9EDy1oolzn97gvUfA4qoC3v7RQutU/sN2QKGu&#10;mbgY+BMw4doHN/CrNU1DI6/ca7l84RB84s8WjeKH505040SiSX7/wi6+9voQHrj+5yXZdhX2vbNG&#10;lXDnRXWUl4R58W9b+N0f3nGdwCBrrH0qrEN3wX9dAqOGFTCsKp9EMsPG7e0MDKQt0lxgCyBxWRTl&#10;azALpwqIRgLkRXVikQCRsE5hLITmD3psKpQmPOEBioxppfQwFRi217RLFQmBLgWRgHTrSTuthUD4&#10;5a9Yug8rXqppKvoMk3jKpDisEdM1NnQO8EEyg247RSexotNLFJkcSs3Ome4OZxBICkFAKTLAWF2y&#10;pChMVBPsjGd4rc8LCCx902gK0G0ATQRB06JYpIKgsPqrOX1VVnK1kfkhrr9oDqd+YTytHQm+/vB6&#10;ntnjk4XZkzmyKMqrlx/GxBF2dkAF721o54g/r7NiwA7lxHeotez+ttbeeWPLuOuiqZSVWMG9EimT&#10;E+/4kLcOdA967tszavjV5dPAMLehyS/POu/xt2+8aA6nnjyOlo4kX39kPU//h+HXmHthFvZzMdCn&#10;kVh23SIlOHWuJWwpzw9x+zs+T1mlaBhI882Fw4mEdW6aV8pNc0tPQYgbgFkPLW/gByt8atNcTYcu&#10;reRTId0LC+DCmAOzXd5s7GJsMMi00YWWhSUwb0IRqbYU7/gDM/ufc7G7b8Npgl8vHcsvLpyKVIqf&#10;3bicPz26ir6E4QrlLJA9AZ2rpvTLPHKoEz+SGj+ikNrKfPrjKTbsaGcgaXjWlj7Q/Dm93KnxaT+E&#10;sOxb+uMZOntTtHUnqSiNommCDXs6ae4aoGsgTX88QzyVIZExSBsKZVqaGiEtZBHQJQFdI6BJdE1a&#10;YRmkZVhkmIqEYRJPm3SnDDqSGVoSGZrjKbYPZNjcl2Z9b5KP+tPsHciwJW3QnzIYHQ2QF9DYnMgQ&#10;l5KksOQVpgBD02zZiSe/QGRTRIbAEtraWeo7EOxPGQwL6VQFJRVSsiVt2parNqvisGL2nwJSmiQj&#10;7ejlCFKaRe0om3oxpaAjZfDaqn207+ri2EUjWHbEcIqSitcaurI2UHcizV1rmjmmpoiRFREEihGV&#10;Uc6fUMZjm9oYcAJIues6e416Fnm+a5rk1kWj+MXFUynIC+BoBgO64OhxxfxmTbMlm/RR3itbehml&#10;BzlsXFEpMO6qc6a1Hn7tS9u6dnezdNEIli0aRlGK/yj8liXqZymHwqCxEPGfLCEirUE45tb3efNA&#10;T1b9J8+q46xF1ZY1KzyZUZy9ZkuHmHffKivWmiuTsKAeXhThliNGceLsCgrzg5hAImnwwbZunlnZ&#10;yL3bWj2Js7+jTtElyy+YwbFz7MxnSpFIK778xzX8ZWeOL4u/bWfjR4O8eV4dRx5WzoZ1B7nx5tfY&#10;3dBtnY5+U/NDDFGujMz1NbRlHyYwYWQhlWV59MdT1O/qwEgarl0FyrEdsX+o7Pc5VIJfG2FVsDba&#10;2Ko8hlXms6+1jx0H+zDsDWUKi7IwBEghyGBtNiksWQKOatZ+1+hYgGllMTa2x1kfT2Ni1bNsO6wx&#10;MIXFKoSVIiGtd7osm4ATY0HGRAPsiqd5Je7T0jl2AzkUyKCDS4jBFLKAUgFfKAgR0yX7BjL83Rfc&#10;yJ3HXM9cPzJ3rDSxKBFpeiAFURxemc/t317C9CmlvLW2jaP+uj47c57NAj5zxhTOXFLrEp/NbQku&#10;vncNy5sHO8oN+RsgqPOP8+o4cW6lXcc7lJx+/2ttG0sfXmPtl6y1rrHyitnMnVikpBTP6Kc/eo6u&#10;FEsr8vnltUuYNvk/C//QvjC5JVfmIID8EFeNL+eHh49g4vB8Nz5n88EEr+/tzGqkXEpOmVcNSn3b&#10;RHy1ozMRmH33KlKOxNhX94rJlbzwtdnMmVRMNKKjaZaNQCSsM7YqwhfmVnNBXSX7GvvY4ia/yoHX&#10;VDy6uc3zwFVWCL3jZ1SwYkM7jX05sVGdPgnBoqoCVnx1NjPHFfLEX9Zzw0+Xc7A1bsensMzEFT7V&#10;IINBEI6pvL1gXcc4G/FMGFFIZVmM/kSGDdvbyWTMXJlXlqzYPoSz2Au3jsCifGzr0EhEZ8rIIhIp&#10;g/oDvaRtoahlBGadwo7w04mgn7ZPe1NgyyAsa9GSgE5lJEBzMkNjRtl1BUJKUlKQlNZvU1gnumkj&#10;ITcyvxTsMGFaUFIa0mhOK3rAo/TcrIXCC/fovEM4+YR89X3JyQaEYF3aZLIuKQ9qVErBNsM5FsXg&#10;9wv7eZx2cO85yNWwNTtpAbv7U7z6zm4qtSAnLhnOl6dX8tG2Thr7fWEvDMWTW1opTMHhk0pAKaIR&#10;nTPn1bB/Ty/rOuLZ62uIzTi/Mp+3vjqHeZM8q2oTwb6WOC9+1ML00QVgmIyqjFCaEvxjd455gaF4&#10;aGsbX51VI2IRffQN588Y+O8n1r+/sz/FS2/vpvo/DP9nQyD2YB9VWcBVs2q47bSJ/PqMCXxxfjVT&#10;Rua7untTQX5Q456Pst3uG5IZrjt61EkIcWs6bZRccX89a5w4Ij5gLplYwd1XziAU0rI5FOfEF5bH&#10;YFlhiLMPr6U8Bf9o6LJOqCxnPVwP3EvrKqzgx0oRDGicMKmMX324n6yQcfbrr5xcySNXHUZhWOPn&#10;P32T+x9dTSptuuxKrorW/a5UluBUCGG51UtBrlft2GEFVFXkW8hjW5sV94NsqlZkg+UhjtzrtrBT&#10;aRb5jhTUDS8iEtTYdKCP7rRhIw7hIghDs9gDQwgymiSjSZfczziaFQEpTaM8pFEVDtCcNNhjKtLS&#10;Qi4pe6P5N7S76f1IwDcnIwIapbpko42IPMSR84zIed6fqD2rLeuvPqOYpAkqghplAnY4QpSh3ucg&#10;DXKuDVkHOhU8v64Jo6mf448YwYULamlvirOqrT9rTl/d3UHP/gGOnF5BQBMENcHR0yr4n/ebvLAC&#10;Q1AeX5tWzUNXzqC6NJxFjL29vo0Z96/m2Q0HmVucx4Th+SAFsyeWsG9nD2v9GlMBZspg794ezphf&#10;G9AEdTctm775pqc27Og2TJ6v3/8fhf/QCEQAsSBXjCvj+0tGcfeyKXz1uFEsnlpKdWnYylSXVd8i&#10;fytKwvxkRWOWBLjvtmPOMxXfE4Ipv3thlyU09RcFCyvzefyaWURClueriWDNti5e/KiZhuY4FUUh&#10;or68I1LA/EklLCrL59EtbYNJO2UN7DtbOlg2u5pQSCOZNLjpiS18cCAnpoeAWxeP5ucXTaG7M8F1&#10;3/o7r7+7d+hxGWqoXPLatwpyrynF8Op8htcWEB9Is3G7hTw+9d3uP2+tu/YNmmWvoYQATVBeEGZk&#10;RR6d/Sm2dgy4CMaw65vSRhgIkJaq07QplIxdNyks5JKUgmEBjaqwzsGUwV6HdXOpBWdD46Mo7N85&#10;iKRZwUhdUK5LkgoOqhyKA9/7BiGRQyADvM96w0IiVUGNKLBXMcT7yEZqQyENpz2nL1hId0VjF3vW&#10;NrN07jDOOWIY0X6TN3LMyFce7GXbti5OmFGBpkm++cB6VvvjffjmEV1y34kT+NE5EwiHNG+5GCZ3&#10;vbSbc5/b5CYoe2x7GxdNraQkP4gUcOSUMv7y8QF6ckwTNnUNUJSEhZNLCoAxN503vf/mp9ZvMIVg&#10;xb4udq+x4V9cSyyueL3x/w38gq+94t3QJEeVxzh2bCnHTStnxoRiQpqV3lEXPi/WHPK9L55B0yyH&#10;JyngmnvW8YcNljpU3XlCXkbxS13wlZWbOsRCR+7h3+yONWlNFIQVlfs7D6zn7k3NHuYLaNw0exjX&#10;njGOvKjt7GfD8eaaVo55dF22BauDNYFzR5Vw5yXT+OqD6wdbmGqSx06dxPlHD2dDfQs/+uHLluep&#10;7ZeRgyYHFWFrLgDXLT7XdF0BNeVRxo0oIpU0WLu9jUTysxnrudSGwLXB8ISNVhdNTSKlYOGYEiK6&#10;5L2GLjocT1Zh2UeYzvP2uzIO6Y4t/5CWOXhaYFEzSrEwEmBmfojVfSlW+ux73MEVPqpPClAmLuvh&#10;TJy9Xoql4LyoRsqEBxLm0FRjbqcH//CVHKZPCC4PCUJC8HHS4MOMbw6yHsn9jVcnq67Kvq9gcUmU&#10;P167hLpJJTz+ZiMXvGgnbRfCVRzMq8hnSW0BtzuHZI58j7wQH1w4nTmTSzz3EfvAfGttK0c/tHpQ&#10;1xaU5/HatfPJj+qWxmRjB0fc93E23DZFuPLLs5k/tUQBdwPfE+c83ufUW1QS5Z5rj2TyhGIef7OR&#10;C1/cYidl/9/Db1EgQZ3HTp3M786exDUnjOGIKaUMq4haVmtCeB31IY+9zXGefXc/d7y4g/P/vo0Z&#10;0TB1ttt7Mm7w5OYWEHDDCWOv1gTXdPSmI8fes5puX35bsIB79dxpzJ5UbAkYMybfuL+eezYfzF4/&#10;huJfTd08u/ogRw4vorI4ZAVBETC6Kkp5WvDyro4h19bG7gS3v7+Pzf5MXAoI6bx+4QxOW1jFm2/u&#10;4Xs/eJnmjgGXXfE3f8jiP8n8dKh9TWEF8JkwuoSUqdiwvY1E4jOmlrABcK1DbVmHaWslHAMuQxOM&#10;Ko1SlR+ksTvBnv6Uq4lIaw41AIZNGaTt5xwthCEFA9KJueGd3MMDGjVBQVPKpMnlr2Q2BSKwvxvU&#10;kSAlISED9jVvHBIIygSUaRBG0OBnU5x3DJKD/Bt/wFolmK4JhuuSbiyNTTY1kzNfIud3btvSV0cT&#10;NMRT/GNlA9MqCzntiFqOKM/nkc2tWQdiU3+OIZp7AlhpSlZcPZsJI/JwglRJ4am0R1fH6NwX5wMn&#10;Fof93L54ilRbimMPq0DaGpOWxn5fzA67EaV4eUcnl86pEaGAHCeE6Lv52U0rHWqtcSDNy+/tZWZ1&#10;EactGcai8gIe3dzy+eBHAYbBorpSasoj9trwAHIE2fGkwTv17dzwly3U3fQOo259h8tf2sJfdrVD&#10;Is0bm1rJ2HWPOqwcNIn63QkzpBRfNRHFN/51Cw1DBG2+7YjRHD+v0vUA/tULuyzk4aNw/K7XWzvi&#10;TP/jRyxf1eqZXAjBpceOYEppzN10/gmwvOyM7BMmGmTlpTNZOrOcp/66gR/99yt0+YLmKCyNy2cq&#10;znttAatrZSogP6ozZWwJSsG2ne0MDGS8COb+d+RiKt/iNjSBoUvbbByXLTGkxX6EdMmokghpU7G5&#10;O+FeT9tGYRkJcU0jrQv6NElSCuK2IDRuC0OtROiavYmVpUIXjvu9vZk0zWNZpCQkUlyS2cvDHS+z&#10;cdNveWLrvfy0532QNrWiOc8BmuQVQ5BGMkkXXlsuEhHZCET+u38WnK+lrfiqxwQlESclqubVQZNZ&#10;z+S+Y/B36clfNMmeZIbTfv8eT/5jF0tnVfDh5bMhGhh6vbpzKbhhwQie+OYcKkrDrgZLCvjbu/t5&#10;5u0msA/PWy6ayuEV+YPWxR31+9nV1EcGy8friqUjs9e4/bm/e4AbHt+ElKIY+Ip6/NwZbp9t+I/9&#10;/bs88eIOjptV9rnhd9W4j50xhfOPHu4FDwL2NMd5a30br21u47F9nTAwROg/p8G8EImfHuUm8EUp&#10;DSEeAS54/r0DnPHE+myyUMCysWU8es1MNzT9P1e3cOyja710D7lt+a/pkuVfmsGxsz1V7YPLG7js&#10;xS2D6+aWaJD1V8xiyphCHrznI+568CNMh+R3WBfHruMz4BCBj+hxvFuFIBCQHDaxnFBIZ8eudprt&#10;ZExC2OCpQcSS+0LHOc2RYzjIyTHHdu4DTC6PMbo4wsaOOJt6U+47DWmxKCkpkUKREhbFlhGWybl7&#10;CiMAH/thMeRcqPWySLYj+g5SGO+gur+d8v5OIpkECT1IXnKAaCJJfyTMw5NP5IbYTJAhXPbGIa2d&#10;ARKwQMIsDbaa8IbpmyBxqMn6N4tS1ElYIi3r1ofSeNSh01VvsgazMc53/8T4g/c46jA/wZkAACAA&#10;SURBVH4puPf0aVxx3mQ27Oxm2n2rLTWpn21SQFjnb6dP5vTFNdarbDFAOm3ys6e28ZMPGiCgsf1b&#10;8xk3LA+AvQf6GfWbD2DAp/YG3r9yDgvqLMfPZNok/KN/esncnQPH3vzPnzedUxZUIaV4DLhYXPCk&#10;hdV98N99+jSu+pzw607F5ZtaOW1hNat3dPNGfQsv7OpgTXu/7dLoWwhO8TckBPSnqN/eydwJRZhS&#10;IoW4GDilpSPBGc9vyTqlUYpRRRH+eEmdq/4FqG/wGXoNhTwcXkoAGZPjntxA86jDKS8JI4XguOnl&#10;4I9K5n/WeV9eiK1fmcOY2hi/u/0dHvjrWkROGEHXw9NQnlDtEMWPOISzuQEpBFPHFBMN6+xt6naR&#10;h2Mp6TyDT86i7PZNmS3vcDQpZu53IYgFJMOLwsQzJjttCipjI5ikXS9jI46Uc9K74ytAmJyXOcCR&#10;ie2M7TtAnjFAQaKfso5OAiJjIdAhZL0FIo5Qing4yNUzr+SlYLXVO4H3aZFj3ncJKxFMFiYTpeIN&#10;Ib06g0rWTv+EYtdz51iwQUGJMpkuTJbpgr86QttBMg+Bl6/ZNwtO6lWnri5xk6AJ4d6/8vkN9PSn&#10;uPbS6Wy9ei4T7/kYepIeCSvgmNKYe8i5thbtCa58YJ0VCwQgleH2F3dy91XTQQhGVsdYeclMFjyw&#10;2vXjOqG2kBnji9xep1O2+71/bfsQ3enPb6Z1cgkl+YFTpC4vRsoHPYG+9cBXnl9P3+eE35KBCFjb&#10;neSWFQ08+NE+3trXTbMvjL93ZOZMQE4ZFQ6xsK4MDXUmQtwM1Hz9gfWsPdg76Pnzx5Zx8rxqS5tj&#10;b76Fk4o5rDDGE9vbBwtapRicPChjUqE0Fk8pASHIiwX4yT/3ZD/rwC4F5IXYfvUcRlTH+O0v3uKR&#10;p+tdliVL5uFs6k9BHm59sFMQKJwoHGOGFVBWHKO1K86uxh4b60v/Os/ui01tuJoV+7uSElOTNuXh&#10;fTekROmS6SURCkM6mzoH2JdRpGxfkIwQttpVWBkz/DILO5rYOeYB7mr+O5duX05dyx5qe1op6+4i&#10;PxFHkyaYwjWnd/spfKyxhBWTZnNL0YJs6sWRHbhtZjg/08CXe9ZweeeHLGxbRV18JxNlijeCVb7n&#10;fAju35GFQM6zkr0IKoEqCUXALiF98hbhjX+uPISh7gkPniwtDby2u51Ae4pTjxzBRRPLubO+Jcub&#10;fXdvEtVtcIwde/S9zV3Mv2cV652gxTbM+Zrk4iOG28SfybCKKGeNL6PYECybWsnPlk1243igFO9t&#10;7uThj5uyqLus/ZIxad0f54sLakLAlJvOnNJ08/NbNuM7KP9fwK+7AGSMwVoMp+SyA0OdGAp+/HEj&#10;P17VhPrF0i8B4194/wAPOlajjgBWWRP8x03NNP4mwX2XzaCqLOy+94yFVWyqzeO8h9ZZQLrYdYjM&#10;Y8DejgH3uulEZs+Cy8bKkQAbr5zNmJoYt/38Xzz+/EaXJDVshOHQQn4K97MW4SApBVUlEWoq8kgk&#10;0mzf02UdXnb/BQzh32JTHT7WxJSeoxvCss1w7T6w7hcENKrzQvRmTDamTMtGQ1pC7xS4ateMH1nZ&#10;nz9PfMQlG18hnEm7J47CwgOYoJQdY0OCMHP6CSgNhAGxTMLWpihvA6JAaATNPm7vfo9jd31IRWun&#10;a9afDmmsnTwfI1Rhb0zf5s/aEbmDnDsnzg//zHmH3d/RuUhlGC8UewVsy6J2hHfS+p9zKBCw16uv&#10;UYcycbIMIMBUXL9iJxVByeUXT2fTlbOYcs/qrCA/t37UwMyRBXT2pbnq9R3ZKSfsMZlSGvWUFbaz&#10;37TRBUwbPSWrHkA6o7jjtZyk10OUh7a3cuZ7Bzj18OrxwJeQ8tks+O3+fB74JdFQ9qQ4ZJG/fPpB&#10;bNVJZFC/WLoMWNrRleT0F325a/1+LPb3F/d1Uf2rlby/0VOtmggmj8zn3evmc/nkikELP7fMHFHo&#10;NrG7eWDo5NmRAPVXzGLKqHyeeHQdL7+53WMjhBeMxqHWlR/e3D46PKRdlHPdvhUL64weaXnWbtnV&#10;gWFHtcmilP3r0dGo2Nai7nfntxRkbK/ZtG2vkdIkaSmYVBhGCMHOniR9wqI2TAlJabut51ICUoKE&#10;P/b+kyvrX7SQB7j7Tyj/90/Gnk5/5m7bwHcH1uBpaKy/qxMb2PThbVzw0StUtnS472scVsUVR32T&#10;a4adzYFAFScJfILN3M9D/Gn25s+t66cWpAQheVQGyABHKsNqxxUo+iiPLCGu3zpW2m3Jwe3Yv2cH&#10;JJdFNOrf38WTf93AxJEFrPvyLCvAlrtA4NxnN3LVK47ad/B4Lp1c5q6rVdu62L3frzFU7vo3TcX1&#10;f97Eizmxf7OKj1U77cWtdFgR6JaqB884P3eMPy/82iXnfsOybPOTQcIHyGdBHk71350w0VT8RqBG&#10;3/DEVt7b0zH0+/zvTRn8aW0z1abGYWMK0WwSSwtonDaniipT46U9nUNu6PKCMHefP5mIbYzz6JsN&#10;vLqrIxvZBHU+uGwWsyYU8fCfVvH+e3uoKI2RHw3QF0+RMTwrUsDLySJEdvedE8dZpMoxrMIl8zUB&#10;UyaUEg7q7GjoorMnNQgXu0V4VqR+WYef8nC+IwQp3VOLmlJQGNCYURIhkTF5qS+NITwr02xDL/s5&#10;e8P8qv9dzt/whhtDVIAn45BYkWbckxlXdoECdF9d+7pQcMTeek7S9zJTdHF8Yjffb36dZatfJxJP&#10;2ojGQoybx41lft3VbAtU0CkkE1BUKJOPpW4jHzwqRmMwe+H0xxHSCplzTwx+Rgq6hGCCaTAexXqp&#10;2+8Q2ePjP6hy2xRkz72AMZrgFA3G6tYBtMWA27e1U9hvcsZRwzm5tpD717f48hV9wkbSJPdeMJWg&#10;bUe1ZnsX8x9ax7A0jCyPEo3oJBIZPt7SyRUPr+eRbb7g30PtUf8eSxkYHSmOn1kZQYixN50+8V83&#10;v7C1fZyELwTE54ZfnzemmIe2tw6NKP4N5AFgmuo6KUXdR1u6uH1t02DE4e5S30MKMEy+8uo26vd2&#10;8T+XTCMW1tBNE1NKrjp5FNNGFnDE4+uhN+k9q0uePbeOwvwgGUPRN5Dh2x/5crYAaIJXz6tjzqRi&#10;HrjnI+66/0OiYZ3RwwooLY5QXBimuaWPxuY+UinDW4A+4aZLJNsIxT0NbHbFXXumYvTwQvIiQVra&#10;+znYcYg8wwJXQGpKn6bFuWYLPi2TchuBAEJYMTLS9gKenBdCCsGmeMb2WJWDF737ad37WnIrF9a/&#10;ZiEPzRYSA1leeTqWRdlQJeOra38Kacl9pm/ZxnS2edPqyiNAKUVPcT4nTroUtDwcudSHaJyQNjhe&#10;pSlKN3J4fAdBI8P+UDH14VpeCFaBiGZvCIfPcmRbuYvUPWi86zuFYCeKMUaGo1WGN2XQx4b43u1n&#10;Y5zvfqNABSVScSxQhmVAuNuAl5W0lA1ScO2b28mPBrj8zIm8dm4dxz9Wb21Cf2TznHLW8CIK8gIu&#10;C9OfNCCe5IpXt3PFGzspjQRoN9Tg2Ke53T/EgX9H/QHO2VTL3MkldVKI65bp6opiu97nhV+fO64I&#10;Xhm64X+nqN+dcBJwQkahf/vpzdmsi23Z6FX2SDI/L/iHzQf5+LY+HrvsMMYOy3OFm4unldJYMY/L&#10;H6zntf2WGfqdR43l8DrLAUjXBLc+tRV6vbCCCMEjp0zm+LmVPPvkRu66/0MMU9HXn6J+ewdlRSFG&#10;1hZQXZlPeVmU/Qf72Nfch2lm+7V4fRCQ0wWnmMoKHVhVmUcimWZnQ/dgdt3uq5sw6RBUhxKWdsU1&#10;QRfCjZmRsj8LNEltXoD+tMkHyQzomrd4pA15DlKZZXTzrS3PoilbXW34YomaeIjDr3FxkEXu/Vwk&#10;MgSdJYSFWIQdMmDVqKn0B4pxAZWwXQa5aGAXX976ErWNu5G2DYcQYChBKhpk18gRrKycyn2FM9mu&#10;leOayrtz4p8UfCelyrr2qgzyX6bBRCPDe5pOQjhuEQ6yUDmIRJGFVJTB2aZBhW0FsR/Jcy6/hxVa&#10;3oblypc3U1gQ5tzjRvJo90Qu+vuWoVaDW06tq3DtoKQQbGrq9WBIG7T701QqBvfb7ad/AnzfTcV1&#10;z23hrQkLdFOTJ/zl7jNOOvcrz//jGeVbK/9L+LVf/eJn3Pp24+DUkJ+1KFB3niCAX5uKOY+8tpe7&#10;1vqimg9F+nwCOdc0kOF3qw4wNz/ChNqYe70gL8i5C2oxO1JMLIjwswsnu6zG397dzzfe2Jn17lsW&#10;jeKaU8fwrzd3c9PP3yDteLza9+MDaQ62D2BkDAryQpTYeVpNU9E/kM6mNhyWRQikFNnrFNB1Sd24&#10;UqSUbN7VQSJpZBNd9iZ2Hd+0HA2L7ZNiIQ2ZZShm2pTHgM27D2iSBXlBSkM6m/vTNJjKY1c0TwaR&#10;ZSkqJPe0/I3xB/bZ9YSb+sDtRi7iyJWFmUNcV1iUjJ/NcZ63zUocgqEw0UNTzWg260UgYbLRyl37&#10;n+fs95+luL3DGycbIqlAzxiUt3Uyc89WLtv9FscEGmjPK2eHXszQPi1D/DlyCwTrpMZsI8MUZbJW&#10;D3hyEOc9udoZu5NfNDMcozJEBbQIjcelzkZhI22/ANkZbwVPb27hyOoiTj+illCfwRt7c1JIOAtE&#10;t9iXWFgHYcVe+fHzW9mXG8PXT73792kudc/Q9Rr6kowOhZg5pqBQSFF87qmTHr/5pR322Pzv4ReG&#10;qVj4s3f5sLWP/20xfnP8aVJwf1tXqrz8F+8Nzh8T0AYLNw+FrHwn6c8XjuQ7Z00grHtmvygr/4tj&#10;P7KloZfJd36YFff08okV/PErh7FjSxtfveY5K82Cwwo4TdgIAaXQAxrDKmJUV+ahSUkimabxQC+t&#10;nQmbIrFBVZ4Q1DmEhYDxI4uoyo167mvLDVqcw7J4sg5casNBGo79hiElaXttJ4QgIAUXl0XJKHjA&#10;H2LO79CWw8ackjnAA+/diWaYWeyKS4H4WRgH9gLQ5poEJhto5QYqIUi+GyCzQpJbstgh51ruuyVg&#10;ClprCskEAlTs60Az7DWhg2lYYRu8/vjgtCOpCaVIaxpPHHkS36w4FU9A4yycnHUE3kltz/XCZIJZ&#10;qSTbgkGWB8L2pPoectgW0+AMI0ONDWOrJnle6KT8i9Y1OFPZtkfO95DGpm8vYvyoAq65dx33bmkZ&#10;tO5PHVHMC9fOdWHcvb+fMb98d7Atk9Oen3J3qkSCLKvKIxIKsLkjzkony10WVQVEg7T84HBKC0Ot&#10;UvBl8dWXXvi88OtSwLyqfC8m6f+mCHE9gvJfv7hrSOSx/TsLeXNdK1e9s8dLF5Hbll+2YJpgwo/f&#10;3cOaph5+f8l0KkpCbh1pewJ39aW54MF1HvIQgrmlMe68fBrtrXF+8P2X6OxJ2vyub8yVFUtTMy2r&#10;00zaYM/+Xg60xRleGaOiLI/xo0oYXpVmX3MvB9oHPKrDoZxtjFaUF6SiJEo8nmZvs5dP1BGs+lkW&#10;B4G4bIst93CC9DjIw7CvpW1EknDUuZpgUUgnIGB30vDI2SzhYs7pKwSTMq0W8vDJNyzKQQ3ad3Kk&#10;InhihsjCHkRhb9ZJFpql0xOoIfOGh0Q8gzss9a8QlnDVd81DBory/V2u/ZayKQ6RUZZPhR8+Z740&#10;QV9BmA+nzqS+YDTNeiGmkKASoMd8coyc49H9KfBj9PfDEcYaGcal0izXA6Dp2Qgkk+GsTIrKjIFA&#10;0aLpPKXpIJwAiAyWjXhHhfWhCWsTpk2W3fMxr35vEXdcNp31t63k/ZyD+vS6Sg8pKMUz7w+RnsHt&#10;ivA2sGm1c/uS0Vx5wihiUU+GUr+jm28+sZEVLdnzRzzFb/6+k59fNKXcNNX1SPnC54VfmgqmVOUN&#10;saGH7kNuUb874TIpqNve2Mcta5sG8WY/OqyGcbUxrjxpJH03HMHvjx0HsVB2Gy4piOeQZt97ek8H&#10;4+9YyeptXe6ESQHptMn3Ht1oWcs6Jazz5BWHoRRc/8OX2XOgz2JzVHb3hLB4czOHlUqmDHY09rBq&#10;40EOtvYRCumMG1XC/LpKasotT2GJjdilFTR47IgipIBtDV0oQ7kUios8NMfxzUudkIU8XFWt5beS&#10;tgWlSWmpZQc0K9CxQ4aPiegYCN5ImZbsw2FbBN53TfrUlIKUFrA2sT/iv6FQzqYzQU5SRL+TouiX&#10;zURPbEIU5AS5NiUEMkROHPAOfUA4+lwnd7VSLjXif78TsNSiTJy6uFSKEjnwCUhFdJ456gRGnXgL&#10;5466nJ+VLuX+glk8UDATgjEPcbp99qsonXHxq2Ctzz9HYwgJFyYSLqItNtKcn4hzdWKAKsOgWdf4&#10;fSTGU6EIBAJDq3Oz1Lpi8D2gvnuAa+7+GF3AY1+eaYXo9K39TU09VgxX++/RDQez90bud2dOJPz5&#10;1Mlce+Z4C3nYlaSAw8YX8vJ18zlrVAm55ZY1TWxr7ENKUad+f9Jlnxd+7UfX38hA0uThNQe8G0Px&#10;VEMU47cnTBKCW4ER3/3zRta29GULB4IaT142g2hERwhBUJfMnlDCdQtqqVQar7T0DQ5YYrMp/vck&#10;UxnuXdPMaKlz2JhCTAT3vbybn37QkMXyvPGl6cycUMytP3mD5e/s/eQu2O+3KAuvpgKMjElHT5KD&#10;HXE0AXl5QcqKo1SVRpDAQNLANBUjq/IoLY5yoKWPA23xQfIOfIjDcNW1dhoF4SEPU3oBfdJSktYs&#10;BGK46lirf9NCGuMiOvvSBlsNvA3k30gO6+JbGIXC5Ky9K90scZZswqJAtMMUsWsSxJY1o4/uAc0g&#10;y8TbHS/rt1aUJPFqISSwKI0giDIQBp4RjUMMOWMqnFy9PjeBnHu5c9VVkce3jv06t5UuBS1sL2hH&#10;dSvIsnz1yXqy1Lm5Mg3nT9MImyYj02lqTYP5qSSzUmnCpqIxGOAvkSibg2HL4U/Yi9Jpg6HeSfan&#10;s75sODZ3D2C2JTnryOEsKY7xyMZWV6vxfksv4wJBDhtbyKptXfxsxR7fmOd8+q5/YVgRt3zJkgMK&#10;m/LMKHffE9Qlx9VV8Mzqg3SkMt6eMhUD7UlOm1cdAIbddPL4t29+ZVfbINnPZ4Rfu+gbP6IypvHr&#10;dxo9YLOEhzbQUmR1ACG4+aSxPzUVJ67e3qVd/YqnwvNX7DuYYEpVHkUx3U1xGAhqLJxcwjfn1lJm&#10;SpYf7LPjEuDsaHt1+RCJqfjbtja6mxMEFZz3t01Z/NhtS8Zw3tEjeO6JDdz78Crr8SHGfjCEWRSu&#10;vUYsSsc0Fe3dSdo6B1CmSWG+JWytKI0SDWlUVeSTThts2tXpUh3Cpjqwo33hIg0bYWh2sF9NWgGL&#10;bUSStr+nbMpjKKOlJRGdPE3yVsKkB+e+8k4Oe49ln76CnVqIq9pWEkqmLYrBHmo5TFF4fTv68E5L&#10;aukfMIHVIVfEYL9fM0muLAJdED4vQ94VPUTPaiW4BDKtQdQ+e80EcW1KhAJ0XItW/5wI33+nid6y&#10;KJcecy2vRCd569A/HrkIw924wrdOh6pr1zMNJmbSFBsmhaalVdkaDvFULMa2YNhia4ZCFllBinLv&#10;D/HpwCEl7xzoYWo0zImH11DQl2F5g20IpuC53Z2cMaaUJ99vslI4+AdJQV5hmFROAKEfLB7JYeOK&#10;rQMPwaPL93Law/W0NPSxYFIpuiaJhjRmlMR4yCEO7LKmI84pY0qoKYuUAcGbX931kmcbg288Px1+&#10;7djLv8/UyjC3vLMPDCN7A/t3lX8zB3WMXx03QQi+K1DVX394A5uHcNVHKVa19vG7D5roaoozpSaf&#10;ovwgwrQi2EbCGodPKeWaOTWUGoLXD/ThJuEGD4H5wFnZ3Msj6w9mBVU+Y0Qxd1w2nW0bDvLjm14j&#10;4fOs/SSNj78IG14n56u/0Yyh6O5Lsb81jpE2yM8LUVgQRkpBIpVhYCDNQNoKnWxqjj0HIJ14pNJL&#10;yGTLOxyWJWMjj5Tmz4cymEyO6BqLIjrdhsk7GZXtoi7936VPoOpoZ4IcRwMjDjZbMVQAJATPMQnW&#10;teUMgq/Ygk+k754pUTJG3kXdBGe0IqIJkAqZlyA4QZBcEbbyNjgycxt5uLINW5bj19yYQrgIJhkJ&#10;8sMTvsbf8yb7+mQDJ4focy4lIHOoEHfjA8kkX4z3cVR/nBLDsHPywsGAzj/yCyzE4SAg9zTOQVB+&#10;hJJLgbjjOARCUYqndnRw3sRyvrCwlvpNHWztTlj3TcXTW9pY7lDkvvLd2cN44Sszeb2+jf2+5O7f&#10;XjKS0dUxHHPHWQ+spbc3wbsHemjf188pc6oQAkZURtmytZONHQNZ+7jtYJzzDq/VTEX45hPHvHHz&#10;q7vaB4+lbywOAb/c2p0hFtaYHQsOPrIDGnp+iBNrCrl6eg23HTWW586bzp5rFyAFp6PUlLfXd/Bs&#10;Q+eQHptuMUx+t/4Ao3/5Ltf+aT17WhOurMRUUF4c4vvnTKDt+sX8dOFICPojjuW8S5GFPIgF+f2l&#10;04n3JLnx5uX0xTMub52bHW6oktVlh63xkyS4c0wmY9LQ0s/OPZ2YSmEYilgkyLQJZcyeXM6wiigi&#10;YC1W00YeCkt84KhmM5ol7zCFFdgnJSUJacUZ9Qc6zkUMi4JWTpbNGTV4k/if02yAHfLbtuj8qGSi&#10;RQEKTz4Rmd/jHfsCbBdfe2CczitXvmaZ25pEjm6yBKyu/M2qKyu6iH13ADnSHkBb7mEaXipMIZRr&#10;g+KsGSkUIiPoKc/jiQWXskGOyUEU0ifrcagtH+vmyD/cPvtkFcpkZn8fl7S1cXV3D1WpNO3BAHcX&#10;FnBfWRktoQA1qTRkMr4x9I39oHZzkZjvXu71rHmxNJGXPLSOeDzNH/5rmidPANp7Etnu+wouHF/O&#10;zy+aQn5E46Ev1Xn7AkjZwXcyWL5PpT4O4d7NB3ljdYvlei/gmqWjPErSRgbPNXSyor4dKZiCEKdn&#10;U7E+dvhT4NdqL7iO00ZFebe+lXo7WOtVkyt56KLp/PTEsfzkhDFcvGQ4J82qZNGUEsbV5lFSEBQo&#10;9UtTMeIbj6xnW4+NSf27Mfe7vTPfP9jLb1c2ET+QYHJNPoUxS/9tmopYRGdxXRlfm1dLZMDkrba4&#10;51nrk3W4RQr+fnYdsycWcevNb/Dex002m2QN1GdlYZxPf6AfF4cIb49h78cJY0oJ6JIN21pp7hxA&#10;16SVGa44wrCSGOGAhikE/RmFoXuZ3lzVrbRkHA7LkpYMojiyNo4QHBWy3vlSBt8CzRUQ2tJIkea7&#10;8XW8Fx4G0goC1KTnccnet9Ey1ubV5plEjmshS9YhhxgQ/28AU7Oe0ZQ3YM5zArTyOOEjU4jRAVRE&#10;oBICkcSSkQifABWwg0mQ1jTeOnIBi+Z8jeGZIqrSGdYUFGZTEX4KJHcT+ykDx2gxOcDpvT0c09XL&#10;8FQaJWFzLMozRYVsys+HQBCEYJOuM3sgwYRMhvXRqNeOX+4hBENHMyO7Tu59yP4uBfvjKdJtCb64&#10;qJa5+REed4Sm4EPIQEjnhStmUpQfRCGoKA4R7c7weqNlSLm4qoA5E4qtcIgKNmzqcPcvgNGf4ewF&#10;NaAUNeVRfrqi0Qskbs9BW0ucZQtrhTBV3k0njX3g5uV7Dt2/Q8Cvvx83kShqCsNu45oU1I0u8Dpm&#10;mK6HoG6pUH+JEAveWd/G35ucjFn2yeiYvPp3bi5SSRvctnoft21o5oczavj6SaOptj1ypYDSohA3&#10;XzCJq44fxV0v7+LW9c1e0m1fzIOvT6/mxAVVvPz8Fp5fvt1eoF5AINf8/FOKiyx8h60DtvKaQyio&#10;KI2QFw3Q0t5Pd7+VxWt9PE04pFFdEqGqKEJtaZSakgjxtMn+7gT7Ehm6DNOiQGyk4XwaWeQ2Q5Dl&#10;gnG6IKoJdrtSspxnskhOwc19q5jU2wiF8+yOSHYEy2isrWZMwz5QED48nY08cr38pPIGBCzKRChc&#10;QYYhveeV7x1CQV4/4UUJwkeYkA6Q7i5EdEvMhCC1NUjqEc1eMoIPFx7G/4z9IisiY0FItuZ1MqOn&#10;F1IJiEQPMWE5rKlDMiYSLI3HGRsfIGBTqS3hIE/HYl5OZvd5G+5QmJ3RCOPiA0STCeJOm+5icMZB&#10;eJ855u2WxNh3T9mrR1M+E3DhBEDljvXNHPlBBSctqOabG1r5bf1+b8HZnxcOL2RkVdTt29bGfr7/&#10;8T73fasa7H1nj8PiMcX8ebvnI9PgpjwRBKTi5OIoL/d3Ze3NF5u6eWdDO0uml803Fbch5XU4NiFO&#10;/z4FfrltwOK5hpVE3Ma32H4crnrJHnj79yjgZFMhf/vaLtyMcVLi5tYcNOHewGSVVIZbP26g5vb3&#10;ue8fe0ib1oRJW6pcVRbhlv+aSsN3F1JXEvXeoaCwMMJPzp1Ie3Mft9/1rmWXAR4FwidzVUMVP7LJ&#10;Er8I27RdCkbUFJAxFXv397raFaSg31Rsbx/grT2drN7XTUtfirAmmFAe44jaAo6symdinpUIKSOs&#10;nK8u8hhKhuE7bet0iaHgAxOPXHbTHDh1NZfsnNm+nTwjYdfz3l9fPQFlCGSxIjw3O3ePiwyk/Wn6&#10;BsBFKPZ3ZzPlHhLC96w0XflHoKQdfWwLWkWazCprdrbMHseFX7qek6d/jxV5E0HXQRO8HY1iIDgu&#10;Hs+hNHz9dtXaQCrJ4V2dXNa0n6sPtjK5L05aSt4rzOePNdU8XVUFeXm2KlbLHmM7rOLyggJMITiv&#10;t8+HjH3t5Qilh1bl5rAxjtrXmSc/a6UUp/1tMx0dCW5eNony/DC5ZcbwIhdRmQiuf3KTxeLY3X6o&#10;qZtk2lrhUsDSaeVZSPWMyeX2orYz3Gkie75s5Pjr5bsw04aUgpPVbUtHZQmLPwP8OkkrzkZVQch9&#10;9796E/QOGBxsG6ChdYBdLXF2tvSzqyPOE9+acwEw7uOtnTzb6Ji3Cg9r6RICOsNDGuPCAcojAcpi&#10;QUqjAYpjAUoLQpTlBSjLD1JaGKKsKEhhLJCzEnEHBizKa0N3Av+NZ8+cREF+za7sSgAAIABJREFU&#10;kG//4B+02zFBHORqHQDiMwtRHWTryjyU77cCpSx/jtryKKGQTlNzLwNpM9u+wyck3Z/I0JjsRw9I&#10;RkSDDM8LUhTSKA7pTEHRlTLZl8ywOWPSrvA2ip/y8PGjlRLiCtqcRer0VOY8C6BBoRmnrKMDxhgg&#10;7HiXEvZEKxFKETw1A5FUDsa0B86lNJxF5gwIoKSHGPDVdRYkeMjFLWkQOqmtpcT/GKYzkc8fz1vG&#10;bWXH4rImDqYSEmIxuoMBRscHrOtSywZSKUgkOKK/nzHxAWJpAyWs5NnrCvN5NxaDcCSb6gVQjgrI&#10;btMNcSggEGB1foy53X2MifexK7+ArFggLlnqozCUfVH4vrsUiI9yE4DQfActVj8TGa59bBMPXj2T&#10;v549hWMeWpPlsBayY9ICxONpnvanZVWQ7k2wrbGPaWMsWMcNz2NEQZiGrgFOGVHEN04d6/ZPKsVL&#10;nb5cMg5cwN8auvh4Rw/zJhePBS5AyluyKJBPgV/HhN6EQUWRh0DMviQF1//T88LzlSeUOgkhgnct&#10;3+2bBPsvGuTg9xZSUZKNUf1m6KYt9LEGwtvgbh3fdefar17amRVl7GtTqzh6ZjnPPbWRf33Q6B/X&#10;nEH6dOSR9aCPgvcb5glA6pJhlfmkMyZ7W/sxdV+qBOHZczg2HaYUDCjYFE9Tn8hQHJCMigSoieiU&#10;BCWloRDTFHRnTJozJpsMRbOzSH3UxywNNCHY9UkJk7I0B5AIBKna38YP+z/m1oLDcVSYIWkgiiCy&#10;uBfIsfdwEajNhuKbWycrNTkBm4S03uPUEcqqZwrveUOj/40qUg/p7Bo3nDnHfQfCw3JIPN98KcVb&#10;BTG+2NoJAwNQUADpFCQSnNjXT208Qdg0QSn6dZ11hXm8m5cHkYgn//DPq4vMNO+ewpbheB3/qLCQ&#10;Gb39LO3tZ1d+fja740cIzu8sZGL6WByGRiSafd1U7gn1551tnPHeAc46ooavfVTJXeubXdAbfN7c&#10;wjn9c5zq/rm+1UIg9tI4eVghd3cP8GJrP80dCYZXWlT7P9e0kunzpbXMokQUd72+m4cmFQcl6iSk&#10;uCWLPfsU+HWAjoRJeUHQdxSTrU6yGzV+e8J/I5i1c18fj+5qH8SS/GbhCMqKc8gxWxbhLBDpTIJN&#10;mjnshvQdCk59KWDznh7u2tTstRUNcsPZE2hpHeCue9/n85ShDmDwrTl7TZhCUFMaQQ9oNB3sJWko&#10;n7p2aOThqmiFpaZtNmH3QBqSBjWaZEJIozqoUaxLigOSSQoSStFqKBqVYK2NTMbZRMfbrhEVQyAS&#10;vD+p0RoqRmmCb7z1VybN2ce6gjHowuCMDW8SOM5AFvcAGsicOXY2vlSgNHtjSNAylszDP0lCWvcd&#10;5KGZVh2FywaZrUX0PlKI8bageUI5cxb/GILlXpsyZwEBCEFTLA+jtZOLOzpJd3VRkEyj2yr23qDO&#10;qrx81ubnQTBkUShZPjQie2JdpOGjRl3E4bsvJB8W5rO4s4dR/f3syS9w4bE64ztRsigYrDHKokqG&#10;QiS51Jr1++x/bONgXSk3nDOJu3Z1uK4gL+/p4Be2FiUS0bl0eBEPOmE37H36we5OL1cTtkX5RiCR&#10;5sYnt/DA12fR0Z3iK89v9fVz8JA/urONG/f3M7Y2NkvdsuQG8aMVP7EOB+VRHoeAX+f/I+284+04&#10;yrv/ndk95fbeJF01S5Ysy7bc5AY2BhsTiHEMxgES3hAgEBsSSAgkoaQnJC8lmGIILaa+xkDAYAi2&#10;scFFrrjIVrFkyWpX9+r2fu9pu/P+MTO7s3vOlWSYz+fes2V2dnbKb37PM888g2CqpOhqyiZ7kVvg&#10;Uhgg4KJQUf/FXxzS7MQNDTne+oqV1W3CMIkwVFTKAeUQxqf1DvJjMyVGZkqMzRQYny8zNl9mYr7I&#10;0cUKuxfLTBUr2gOSw4K+/cr1dLTl+bsP/i9jjjvDFxtisNA0J5oxdqivMo3Cl4JlvU0EQcCh8QVn&#10;XYsDHAZMAmsoJq3vDqMsdTr9IDBYCsHYc5zlSVZlJJ2eoN8X9Au4WMECUIcWX6qma229RLMGRL8H&#10;W/oQgSIbVHjNQ/fxu96vIl8edZcuGJYQgjLWXiIwbEKA8PVMi7SUNzDswmEbAqPvsoivkkrVisfi&#10;gz0UvplFjetCvXnrGyHXHReysKN4qNvS4iLnLi6ybmGRtkIJgaC5VKLseRxrrOP2xkZoaIBs1gEC&#10;F+mdzuqKL8KKIU47cRmEo/h/prWVC2bmeNnMHLfYWaCIuov4mYjBWKBwWEkYNRySilVzLEMSytZC&#10;wD//YC+ffccZfOeV63nzj3YCsGtykW07J3jpGR1I4C9fs47//vyEHthNfgcXyhF4hAq6W+PB+7/3&#10;jXHBTw/w5ScG2WvFFwuc6T4TKm6+6yCf/OPT61HqQi02mvzJ4+ffRwimiyFr2h3/CFHBxy9Qn73q&#10;emDr1GyJT+w8lsyAUlzYkGVgdJGWRq3PqCjwRXz/nl8P8/4797NzfL4GzeTE5wquXNHK9Zct5+H7&#10;D3HHr174rcEDSJpVp27qwUXQ015H1vc4Ojqn2YepNOUlGYhdBGfBoyy1slQ54FFlAKVgewjbywoq&#10;0CZhgxSskNCGtmXJC7hBBBQJmA4lx6Rkj5CM2Y4oTec1O8U92LCGG+y3CRUZccmzFd7yCcKgHumV&#10;QDkbLYcKRAiVawjCK5BiJ0LsBfkCYKZuwwMgXItIjwhgjCVrcLSD+VsbqDwkHS22YjhrHAkFFSgW&#10;WVUssGmxSE+hSEOpjHVGXfEkYw15ClKyamae/+ruhI6OZAVG8rkLCua6UEkmDQ4LcSK7Hd8zoo/w&#10;ebyliUsmpsjPz1Fobnb8h9rn3PMaYosZuOPZGnvf/kkHeHS5f+65UX5/xwTXvWwFtzw2oH3ehIpP&#10;3rmfrae1k/Ng05pmvn/NaVz3o92RW8GrN3ZFDEQKmFkoO/1H8ad37nXKxl4XyT5mjj+16xh/O72e&#10;zpbsVvUvl1wvPvrQbZEy8Dj51wBSVjTXGyu8WpumaWC9Vgo6vnPfABQqMZUyCpdHRmbZ/JlH+ZNT&#10;u3j/765j/fKGiH1IKbhyay/bTu/gK3cd4q8ePQKLjtf31LuSjcIc+5KPXbuBoBRw0+ceXHrF4glC&#10;+im3rbl6I9s+pBD09jaiwpDDEwuR0rRiprVd3x0VMz0bHA88qhSlyd9JIXjE1Pbvi4AO4Gnh0aEU&#10;nYT0qJDuMOQsk+eSFMxWBJPS45is8Iz0+Lnfy1RHE63jsyj0WgnlC7JbdOeX3oJhFcSdX0ighSB4&#10;NWHYT6jWGjGljBAhnv9TROaLoDIQVgxgmMYiFCzUsfCLDorf9VGuO0/Tx/7pl19j02kho3Qk/MMu&#10;Zjz2tTTySH090/V1WgHqeVAqcePcPq6Zm+P27u4ksyBdUelKToOLCyAO+7AJhsZ5CYqn21q5YHqG&#10;66Zn+FZLS9wwwDEhUE6ayvkjBg4LNpE+yQUTEydU0VTvu3+6j0dPPY9/f91G7rr5MQgVtx+Z4qcP&#10;DfK6S5cjgWtfupwDG9rZtmOMZR11XLa5HXe3yG37J5wBIf68NFhUz54JKJT57n0D3HD12g4puBYp&#10;bosY1XHy7yMEs2VT4FZRU2tgV+rMUjnkC78+Ghdq1TYLAV/ePcyX947yntN6eP/Vp7C6VxvnSLSh&#10;2Ptft463XbGSr9x1iA8+ejjhx6OqAThJv3tTD+ee2sotX/o1ew9MmrZQg469yOCKLi4jtiJMZ2uO&#10;+lyG4ckFFioqXpIvAAc8AmFEmDR41AIQ95on40p0/4B29PaMD0ljcWWYTyuKDSqkWymaVUhHENAZ&#10;hqwHXqI0axnqOoWWqe2x57GKwl9ZiZWcdu2LbYAEhOUPEIb9cf0SgPBNHzWjm3LSMBS98Ggvhe9l&#10;CV8wdeH4TtWDoaD78DDvGv40z556Pvet3crHejZDfRuIQNNir8HENkt36/IM1eVZNreoWUsmm2QV&#10;li3XAoqIdtu6FM59h71YQPG8+H42x67mRs6cnIHFBWhsipdXJNiIcADFXlfJd4Q1GInbEU3ZIEOe&#10;GZ/nW/cd5R1X9vOe03v53LNDoBSvv2MP+9e1srqvAYlidXee1a/od75B/+48MMPXXxg3dUoSWNPA&#10;ke43Zp/izz1xlHe9Zg3SE2dG7iHs80vkXyIEs9YZjC9rInpw01UfQogND+6cYNfkArEMnOq8VnNd&#10;CfjcjiHW/N+HeN9Xd7B/cB6EwPc0I2lpyvKB69Yz9Q+X8i8vWQM5P24UVcouIOvx4WvWMzq6wLdu&#10;expl8/siwMPiaFUQ8XVbxtHslRQs62lECDg0nmQfQugNnGqJLSWXeaRmVZKWlCIGj5RtwZlSk/oX&#10;pOfE17YLU77Po9kcP8nX8e2GRm5ubuHzjY18vqGBB+rreS6X47EVZ8Y+Oez3NRu9RQQAEPX08DqC&#10;4FwSw5VyHsbIvh4J8Ji9ZQUL/5EjPGiek8SuD0PbpxUigPxCkfOffpC/+tGnGPnS29l1x5/wobGf&#10;g593vtGPyuiH7S06N3NzyTKw5eRuj2nB2LP2GjX+vCV+3UVynuSB9naQktdNGhcS1kQ+nU46P4m0&#10;ZPKaG0e4eRRRv/mTBw8zPl3iw7+3PjZbL5R5+Rd+rb20m4mHRNsXgv0Dc1zxtaerrbaXCul+YySJ&#10;5yYXuG/7GMCG4O8u+FDim5fIv0RA0bShfuv5OxUk6mop8G558EjypekQTaMYIApCbnpmkHWfeJj3&#10;f20Hh4bmdR5Ml22p9/nw9acy8qGX8A8XrdKey9x0zeG/nN9PT1cdX/3Co4xOLCKiUfMkwoniWQbi&#10;DCwCUFJQ35ChpSHL5EyB6bJeAGjtPey+s7XAI6gCCaehpSslfc+crzHZeyzar1Ym7ieNmzzwM5DN&#10;8Wx9A/c0NfGXvecz216HUkYPAohQxQZiloGY4gnKV5gTq7gwIBHVhWeUpeZZoPhkL+WfmdE74TiI&#10;CLiEQHsUI74+35rj9mtfzabf+zT/tuI6kFnHyMspj9ZWFHDlzGwSMDzPWffiOcZlMi53e93tqO46&#10;mioAkDETqavjUEMdPYtFbRFr07Ngb3RN+poLUjadFDjVBJIUIHoeFMr8512H6e2q41/OXxEV2aHp&#10;AutuepQv/OwgE1PFqF0Pjxe46fb9rLvpUY5NOYtZ003e7apS8KrlrXzvus382ZnLquJ848HDoI3R&#10;rz6Z/PsQm8j7NUBBfeaq94WKdWMTBb55YDyZyTTaRYOXSma6XOFT2wf51M5j/M2Zffz5a07Rpuvm&#10;fV2tWf7+TRt51xWr+PzPD/AvTwzEYFSf5YZXrWHg8DS337kHhN24WiReEZmwR+/Xd1UtoEsVbiK7&#10;imh2ZXlnPQrB4alCwv0ggkh5WnbElirwcEdNK5K5rMONR/J+rwqZF86zS+lPHJEnWnUqBGSaeWTz&#10;OVx5/7bom4IxH3+t/c4MYBdvbSRU/akCEamRLGPWwQTYXaWK92egAottWe54+Sv5RecWhv06VlZm&#10;WVMYZc3cEMumh2mfmSBbKrHQ0MCT/Zv5s5Wvgbx9n31tjXrK1zFdl2P1jLMLvWvr4YzCiZC+74oV&#10;EeV0Ps71OG4Gpzs627lxboFLpqbZtsx6PvNiMcU6fJVOmSVsP1TELDAW1rHoY9icFY2ifYQl//rM&#10;Md552XLe9ao1fOTJQa0rVECxwo0/38ON9+yjry7DLDA3X6qeDcWtMyfUZfjbTT384WUr2biqCYli&#10;/bJGPrtjSHtktwBycIJPTBToas+vCz58/vu8jz3xaQKTpgqJ/HhaHcgfPfQY65s2wpnraJZOhZhK&#10;CEO1VUrR+b0HB2OkcTN5gv6pC1nqwior/v2JAf792SE+fNYy/vw1a+ls0/vahgp6u+r4vQuWaQAx&#10;4T8v7Ke1OcvXPvcQhWLs7y7aCc6+RlhvYaoKXI4Xqta/CGPW4Es6W+splAPGFssJ36WhJwnRfhhq&#10;KkxrgYcFjgSTSAOCzkALCk/BId9LxZMOyKT+PEHk0tz8vXHNdTz/wrO0D84gUJT3++S2+iDLWq8g&#10;0GmWzyRa2Zb2hqyMqKqyCfBgoY5gpyTMCN7z+3/Nj9ovJlqjL0zFRzvOGY2eHblxCruqQqJ/ADzW&#10;2swrh0ZhYR5aWhy9TfpBR153gcNpy7VnZlRKt2Geb25mLuuzaXqWbX1GT2LF9oTSVCXTTdw3fxb0&#10;0ufCpBnpQ6BrYZG7frybd7z9bD510Ur+8t59ujisPqUcMJT20i4SRZYoyyt6m/njC1Zw9UXLaKrz&#10;otEyVIIz1jZzeU8TvxxyrFwrId/dNsh7rl7bKQUXAFq1EZh2IYnzLEBWfI/AzChU7IfYdSWfuWqj&#10;lOLcUMHXtjtOSU5SerAfERWaDaWAf338CD3/to1/u/U5RiaKelVhqPi/P91n5tKBhixvfcUqhofm&#10;GDg6zVmnddPclEXYTgVR5QmlEroM9/d4wT5jcxcIgfIlvW15PCkYnl6krIi2nqyYfWcDT5qVtCmd&#10;x5LgkTp3dSAp0eZcQoSAX3l+UlypKUNjytbc84jpc6aLN1z+QcaXt0AI5W0eVISx2fCiUUWJFbok&#10;QmeUFca9mGVyNAOZCESCqTrUOOy8cCM/6rzE5M26WCT2rSHMsWemghNrTETy+9Je5aVkX0cbQinW&#10;zMzovLigWiN+UkeSLm9XzJGJMichKmqx8H8728gECmamiRXeovo9bv5ripjp9mDvER+HAa+fmeb6&#10;2Vl+/fQAB48t8LYrV8ZL/gUJoDluI6/L8v4ty3j2fRdx999cyJtf3u+Ah35AClgoBGzpaarqz994&#10;Ourr56gPnbsRcLyzEbc9IfC/fcF5nLdcr/qbi6gfNvKFKLVs5wszPDk2f3y0WyrYZ9xVujbDpQof&#10;ffgQH33qKP9y7gouXNfGbQcnomc+eX4/rU0Z/vNf72FgeJbu9nrOWt/J2HSBFwamKRaDiG1YD+uu&#10;IvZkF9MJiMzS7d6zPW31KKU4PFNEePEMi/WjmtB5pBlFTfBY4jcCw/h8hQq16UZaSWjjJRhImuEY&#10;OV7q46f9Uzjzyo+y7ZH/ZNWeQYrPdJA75xh6ClZbm6qwWafre3irViLq6lALRcLBAVSpYEbaTs1G&#10;JEBAMJkFCcfanc2xI3HKUYAgzHNezKAiZuMMKkuJmo1NlH2PCyZnOLDGfJvnWJ9GjznPp+2MrIJL&#10;2GPh/Drx3XRVyGh7B+HgKK+fnOYHHZ06gWiFbYqJ2Gm76NcEz4kXKg0yka7Qg6DCeXOznD83j1Bw&#10;KJ/jjsYmxC+O8IW3bOSTW1fw/l+9EOfTisIRE7OsRnBZdxN/vHUFv3dhLy1Nsa+RsBIi/bisdx+a&#10;5dv3H+Ffdw5ry9dU0T8+NsfT+2fYckrzMuBCPO+5WPwzkcMQPE9vri0McoaJqS8FcDVCNP7w0cGk&#10;nPhiQhopa7GXQoWPbDsIDx+KCz+f4W1XrmL/85P87P4DlIoBoyPzrFzZQkdrHW3NOY6NzXN4aI5K&#10;2QCJFV2k0KtzT6T/wKkLzMSBJ2isz9BU5zM5X2Y2UNG2DNra1Gy3EP26bKIGMJwMeCQAAhqUYsTz&#10;TKejWmSxikDbGYVpmFZcFA5KCyjU9XPupR9lW/4TbL53L7lzMuCVDC2WgLbu9Fb2I/tWgvQQrQGi&#10;uYnKjmchDAgqa5CZ0yDcCVKhFgWE0DkzHo+itvFEK3WtOOMTiTRWJJJ+NTOtFTyPI62NrJ6YhVJJ&#10;L8u3DWkpJpxWnCdEGJEEFdcuxIo/VrzI5xloaWTl1ByUiubd5vuUAaAEiAjHQlXFQBHNWBrdhzS6&#10;hIU53jo1Q30lYM6TfKOtBTI5CBVf3D/JB4YWePtVq3n/w4e1uYPbnoVJN5/hfRu6ectl/Zy5rhW/&#10;xtS29CXlcsjtjw5zy0OH+engdELvkRDzTJH88OGjbDmluTEM1dUIcUssFhID2fycruEGU4dHKqEj&#10;GgCwvlwOuXnXSG3wOBlR5nhxVOrXWV/wj1v6aG3K8I1bHqdcqKCAyYUyzzw3xnMvjFOphCzrbuK8&#10;zd2s6G3U+1OA1oGEJ68HsW0mEIKKQellzTlAcHSmkPCcjrB+PGS0wfXSgMGJQaTGs6tUiFDwvBUB&#10;XP2HS4sjKkw8e+DSTCv+2GvZTi655O/YHpxG5UArBLEII+pb8M84C7l8jcNgBKK5HX/9OkRDA4gc&#10;YekPiPQPxt/ppid3g5ojAghPGuDz4rwmxBTfWeruJb8/LQ4YMed/21qRYQjzznRuevallkiRFhmq&#10;ZhXS95x8AEjJHV0dCBRrJyed/KbTcc7TdWXSSeiwymVePzzMjeOT5MKQh1qa+EZfL+TqiESlUPHp&#10;+wdpqs/wD2cvTzZaITi/q5GvvGYjM39/Kf/5jjM4Z30rviCe5jWAsH9wgX/6znNkP3ofb7jtGX46&#10;MFVNBtJuRIGv7hmlXA6RUqxPfIcUUC7yhpERbhybRIKiISMIK6FGJav/+OxVbwQ2Pvn8FMOzzlL6&#10;xIecoHe6cdJAIjBL/z0wu3JFIePxtitWMzQ4yy8eOKAVpEpFSY1PFnh8xzAHB6ZQCtb0t3LO6d3a&#10;a7ppdAJOPANj8uFuNYkv6WrOU1GKoUJFe/mTdo8WY20qoegyg1oMJDFNewIG4lzfFOrl6c9kMk4c&#10;WfsZy0QikcmMDHbKUYIrr+I3cun5H2Tfjo24y/LF6rMRze3E/jzsDtsgupbjn3EesrmRUG2GYI1T&#10;cJCbLfOB4bsjfx46fyR1CvZcmJHY6l+Op79wGVd7GyGC8yYmEz4pqnVKSwFFrc5u9R5O+UTnHmRM&#10;m2xtpeh7XDI5Y0QxR9eRfrdrHyJqXAsqXDE6yruPDtFbKLKvoZ7/WtbL021t8bsdw8LP7ptgbLLI&#10;O65cFW9fCrxuZRuPfeRi3v6q1TQ1ZmKioyUZ5goBP3nkGK/75GOs+/g2/v6RQ9X7NSX6gNNPDPAc&#10;nSnw1PNTABuDvzzjjXgeVCpcMTLCDUeP0Vkosr+xToswzb7QMlIlYYX6BiBzxxPHqjt/xoOsR3/G&#10;o8PXK0pbch6NWZ/mrEdD1qMx79OQ82jM+TTU+TTmPBryPi11+rwh75HLeGR8wYGhBbZ+8bEo+Xec&#10;0smK7jpu+vgDzM2VQIhop7NQiMiMYWB4nuHxRVb0NtLX3ci61e0s7y1zZHCGkaliQrF6vMILhfGk&#10;LgStdRlyWZ9jswUKShFIqRWrUs+0hNI4Po4aOLUZSE2x4zh/BuU7Xf1H+nmrKI3ASyZGy+O/yzCE&#10;XCf/FPwfvlnYjpcz2vdMmwaNiH14yTLyBbLZQyx+Crz9gNQVYOS+6579OR9f+Ybkc/a9dnra5t1V&#10;pJ0I4IWJ3tBAKetx6vQcv7b02YpstdIQzoFrXhyJLiZhV2Sx+g8hYvNtT4LMsLO9hbNHJqFQgIbG&#10;pOgViSpWryEcsUZp7XtQ5uyxMS6YnEGGiuG6HN/vbNeMQxlrO9eOxg4G5YCvPjLM3756Je9c38mX&#10;dmv3h/8zOM3QRJG+jtiLH0px+Ngi37r/CB/dPhRv4HayIZ+BguOTNVT85Mlhtm5qz0jB9eeMjNx6&#10;/vQMXqAYrcvxvY42yNfrubvWrGB2vpxeX3JWpRLyzefHSYef/f4ZvPzsLjKe3is2KkgR+/BI+Pew&#10;QamIYrn3bv75wRikhOCdl6+iWKhwx117Ew2kauEbUK6EHDgyzeDwHCv7mujuauDUtR30F8ocHppl&#10;bHJRTyJaMViQeFfMPvRvt3GsdGy+HG0xGQhByYovwnVDSPybGJFqjFC1OreNC1GfagpCjmQzSwCC&#10;dN4nq4HCdlB7HsxBYDeCsgAk+H9yBTe88HL62o/p+Opxwtaqak4EOf44jC8CFwKCUqlCYaM2XhLT&#10;Y2yZ+DVP55fHnV5KyLfrDaBMWccfWiMshSXmW4+0NnHK6JT2DZLLOWkmZffq552ELZC5upBoZsLR&#10;abiKTyF4uLODs0cnOXVikr1NTUlbCNDxQzNV7ToqqpRZOzbKK8amyAYBs7ks3+jq0CAE8RocV/kq&#10;VCxSSMmHdozyF1es4B2Xr+JLzw3rPJcDvvfgUd5z9VoCBfc8McJ/PzTAbQfHX9QasdWtdXzg/BVc&#10;uaWb6YUy53/+scT9b+0d5e/KG/B8eeZFE1PM5jJ8o68zBlFl1sI0ZSXzC+WoQNRnrno30Lf7yByH&#10;phbiQQOgPsvlZ3aQy+iGHwGFENHKwEqgtO/UqlmR2JmQfa4cKG7ZGTuWvbS7kbM3tvHDW5/Vy/VP&#10;JghBoRzy/JFpjozM6+0pOxrYsKad/mVljtp9bq39iABFcptJpJ6a7WzIEoaKwUIl6ddDVi/Lrymu&#10;uKzkROBhG7ehxE1BBYXiqO87cWTqXWlmQTUrMfdedfCXvOWlG/A8z1SDVuIpIRhUb2Rwwbz/IMAz&#10;TmeyDnLMMRLoBPU+U58h9El4B6AUQgr+RlUI1WE8w3b27dvHh+vOht6zY1CB+PgE5CMd7mpr4caR&#10;SZiZAbu4Lo0Yx0vTjRqBiorFoUiR6oCJndpua6PkSS6YnGbvKoHdKjVhFxKJVUAlpHNkhGtHx8kE&#10;IYu+x5d7e6HVQWkLHtGMjMmjZSCW2RQDfvz0ONed18kl3U1sG54F4GO/PkqxHPJ3Tw1SmC2cXJmm&#10;4qyty3Lj1WsBKJRCaMzBbDEaaw5OF3ju8Cynr23p+9yXXvdu8emdn4++13y/j4DWvGR8tOKi11aC&#10;sP7OJ4erKua96zvJ52P38tLJlZR6d6wEeJgKs4CxWAxYLIUElZByOWTn4VkOzMQ6lrdtXYEv4I6f&#10;7jqpadgoa6YRFAoVnj88zZHhGEhOXdNOf19Z7yA3USCohCipZ1xsPwmkoD3nkc/5HJstUhRQlpJA&#10;kJxxqQKClK7DFS0iCr8EAKSOzy1VEAie9DMnAI8a+pUqkUj/vv7aa8hkPGRaLHFBIm25CWgtqbPI&#10;LHHP8cCFJAy0+COFBptQwQP3PwhPzycbdVxZREhyIjHG5qulGSEFZ02AficuAAAgAElEQVRNs727&#10;6+QByAWu9HWnfSZ+3ZkVo/Dd2dnKOcfGobCgR2A7JevOxpRLNA+PcN3IOPlKwGLG58s9xh2BkDGz&#10;CI3IFASx2GIzaXVTFrcVfOypUa7f2sU7L1jBth/vBgXHphf54H0vxN92ImBWxOKVCfeOznFsvEB3&#10;e558RnDjylZu3j0Sf7tS/O9TI5xxSks9sBXf/3wsmoXgSXykoD0rOOLu9K7UWaGU/GTPWDIDAn7n&#10;zO7okgYFwRd/eoD79o6zqBSVSkihElAIYTFU/MXF/fzhK/qRQrDn0CwbP/cYsZcjsBtpI4Csz7UX&#10;97Fj+zA73HcfJ0SrlqVItPPCYlkDydAcK8yG2Wv621jZFzA0Ns+RiUUKZqVq4Gn3hJ1NOQQwtliO&#10;7D0qMrX1wvFElSXFlKU7uJtGTyXQDMcykJMBDymhMIL2PWrTAoRALE6z+7nnkJ6HQkQbeoEy+kBJ&#10;lZYo6Vsybsi2sE1Zu41CGVsPT3pUggBUyOGBI1w8U+Sh/P5k+gLIt2rxxn7j8YLtGI2NVITk1OlZ&#10;tttvPCm2rmqf1gKU6J0OsJryeLizg7OHJ2ByEpqaiVqeAhYXOWX4GJcPj5MLQgoZj5tX9GrgsLoV&#10;pYjtXsIYREJjsOfqTIQVaTRQPz2+wI7D8/zehX3w8+fjHQpMPUdMKF0mafBODxTlgG07x3n9S5eB&#10;ELxsUxc37xpOPPPTvWN8kPUAZ2mDt1i80iKMB40ZwaBZpKM+c9XLUapzcq7M/YYuxTIivO+Ovfy4&#10;t4H1/Y1RO/rDy/t5dmCGm3ceqxrRztsQb/D7/UcGay/fN+m8Z0MXzfU+P/qfHZQNGzrRQCOVimZb&#10;bBkJ5wMXywHPH5nh8OAcfd319HQ30t/XzIqeJoanFzk8WWCiFIAQdDdkCULFoWJAKKBodosrRmDB&#10;8ZWjte4tCTrEx6Yg28KASd9PGpClGU36GoI/GrmXa696KUqFKKXFyFBB+dQL2bFzN8LWn6HmeruX&#10;VMkmDLsspXeuRccOe7B6pQQLlSilEELyF6e38YHMOMpxuzc3N8+tOx7jjnPe7FTWiSpZQMZnqqmO&#10;jpmFOC8netZlGTa42OfakiSu23MR60NaWwmk4A3jU3xv1WrNPmbnuGBwkLNHJ5GBYiHn85X+Pujs&#10;JGKfCYWqYReeAQn7HTVYh/6VkVX2LU+P84nXruQ9G7rMUn+Tx7S908mUp2OEd9fOUV5/qZ4mvmxz&#10;J/zIiydTlOL+kVnGpop0tuY61Y3rXy6+8Py9EbAqhU9ON5DhSS1GVBTXS0Tfr54aiV/kGJg9N7nA&#10;qZ97jPvefCaXntUJQGO9z2ffeRabftLEe+7dF4HzBV2NbFzRQIieJv7G7lGOF9500XLm5yvc98ih&#10;k/aorkxnrBpYTN7tWpdSGHJwaI4jowt0d9TR19lAb1s9Pa31zC6WOTpXpCHnM12sMK90SkpKKhbl&#10;3d8IGKgNHKbt1BRhonsOexESwgq+UoxE+g8Zx1sKPEz5NDS38NJLLmZhcdH0CYUKQqTvESq9TUZF&#10;af2T1K0O62goMu4CopW7roWoClGhQhhbE7t9hjCAEIQKTwhCzD48QRmkrxf7SoFy9GChAt+TfG/P&#10;j2zibo2lKtCtZA00R1sa6Zqeh/l5aG5aokGcKC33XmrIriUC2Hi5nDYqm5yF0RF+59gIa6ZmIYSJ&#10;xjy3Lu+D9o5YTLCdzDIE0HVql2lYgEAReflyWEf8DBAqPvnCFP9UXMEbL1yuAUS4+TuJkP42c/6l&#10;w1N8uhxSJ6G7PcfLuxq4d2gmBt9A8avtY1x32fI+lLoeIe510/IvqNMNY2C6CAoknCsF8t7njrPy&#10;drHMZV9/mm+9ZgN/8HLtYVsKePdr17JhRRNX3voMFCpcv6krUpxuPzAb+2as8XEdLXnO3djOr+7e&#10;z+jYEvGOUy7uoriIBAnDBoXQo6TQ60+PTBYYmCnS1pSjv72e9oYsm+ozBlQVXRnJQKj0Fq+19Au1&#10;GMbxfqsAplpvsrwcEAJPZzMOONUAD1dsMn/DgwPc9NnPsWb1GoIwxDO0WQ+yIUpIhP01JRZJJmmT&#10;8iVbnL3mBt0oNBTFw6cQeu2VdDqpEJqZ7NjxLEGmV6dlfW+mg0if6I74YEsTZ4bHYHZWA0jErJxk&#10;lupQS90XzuhThT7RMA/FEmXfQyrFu3ftI5SS/a3N3Nm/DFqMctQOuKGhE9Jcc0UiYUdvM8paq1Qg&#10;wToicUHo64UK9++b4YpN7eSb8hRmXoQ/YLcq7XFTjnetauPKTV1IITTTAl65vlMDiANQ9+8Z4/de&#10;skxKKc7Fxg202OSfV6djHplaRH32KgnkKgp+eHiydlna33LAH/54NwfGFvjI9adGH3PF2Z3s7bqA&#10;P/r6M7x2a18k5tz+2GBcwDU+7saN3eR8wd0/f05X48kWDjETjpqTcgYCgbYHEUTexJTQwDC8UOZo&#10;YYamnM/ZvY0053xa8xle1uszVQzYX6jwRDlMKk+rOjApdlCDJSzFHhwWsS7UYtRkJlMjnsNGRPqa&#10;YG//RTB1CHn0GNf87qvYvOk0fN8zo74yA59MTas7yg3bsKkFJCcufP2O+FltFhGLLcViiV/d/wB3&#10;PvAoB3LLuGPluXHZnUyQppM3ab+ql8/M8csVkOjwtdJKt9n0vapnnUi2rU5N8LKjx9gwMokXhCgh&#10;mKjPc+sZG6G+IY7rKlNdIEBp8/bAccCVuG9FGBGzFgsq0rBDpcHkWzsmeOWmVj6wqZt/fvTwSRae&#10;+SwpeFl3E1et7+Cqs7rZuLqZuqxT/+hXX3VWF3/zwIGEtep/H57iMxpgcupdp0jxpRdCay3rn1qv&#10;GchuvXHTdUDPwaNzDKUNUUSNX6X46LaDHBid56a3nUljvabf6/sbue+vLyRjpnqL5ZCvPLeE+GI6&#10;wTVb+5iZKfLYU8ZlYqjXoJxoQKl1ruIywc7I1dq/xfr0mApCMlJQCkJ2ThdZ2ZChLedxXs7nbKU4&#10;Wgp5vhywx87/19RtGAirJcYcDzwMKPWUK1SE0I6BhNByMiT1JAnwiK89230ez3afyw/CEnd+91HO&#10;C3/I2950LVvO3GwKRhCqEIle7yQNCwqDABmZv588YCfrTyCFIDTTklpM0gherlT4+d338qNfPcrD&#10;K85n95Z3xGUEJ6/LwGSvoZ6KL+mbmYtBJapxER/a+PbEMqFI55JiLsK5p4BCgc7BIV49OErjgp7W&#10;nGis49blPbx9/xGyYag9xNt32uetQZgNVp9hPbm594VhNgqtOLX5kebcgkpoMikk3x6c4+ZCwDXn&#10;9/HPjx2uSd4S5VWf5U9WtnHFaZ28YksXHc7eT26w26tIAZvXtkBDNmGINjdXZO/hOU5d2dgDXIeU&#10;t+kOFuJvaPZZKIY8pc3VrwC6H35uIrnY5gTha3tHOfDpx/nmO7awvFtvken5Mbo9uW+aozM1zOFN&#10;va9synHmKS3cdccepmdLkS/R37BJ1wiGeUgRbcngbkTfmvXI+ZLhQoWnFys8VgxYlvU4Le/Tl/dZ&#10;mfNYmfN4Sag4ECgeC2GOFCOJzmuxkSWAxoIK0BoGzHmeWa4uiZVtxwOPmIVoM+h6Hu6/jIfDEjtu&#10;vZ/f+eUD3PCO/0NjQ4N2FmXyGQKESoPHbxnCMNTsQzgMRwgODxzlpv/6Ovd1ncUTF/4pYEZTV+w4&#10;3kI6m5bLInyPQl2OxvmCHtGtNSrCYRrOA0uxWNd4zHb+cglGx3j90RG6J/XkQcX32Lmii/uW9Rpf&#10;JIpDU9OsGzZWqXV1DmBZduGASeJPxuwiYipGTJHCMI24aOLZGBGTxXLIL/fN8qr1jaxoyjMwk7L/&#10;8CQv62rgilM6uPKMLs46tY2cBxWEXidjldmuflEpFhYDfE+QzXr4nuCGVW18wd15IVA8+vwkp/Y3&#10;dCPEFQhxm82/v67ZY2yqAKUAYCPAw/tT+6YeLyhdaL88NsNZn3mMe/74bM5a24R1EiSFoFIKICP1&#10;O9wPNnX4xvVdeFJw373PR6wjMT3+WwYLHtarWJqNtOR9QDBpjMfKUnAoVBxarEAxYFPW45SsR58v&#10;2JjVm0DNKzgYwn0R0yAGklq6Epeyp3UhYYgXKsYi37BQbZwmUtdq2YKYazLPL9e+il/OD3DgHz/O&#10;h//iBpb39WBnAqSnlaval+5vCdNCRiBifx9/4ilu+u7P+Pa5b4Zccyq+LSOOo3+hmvGaZydbGugf&#10;WNQduNHdfFvF4KycB1PGjFFcgZ4OHRvnd4dGWTE2jReGBMBIRzM/WN4DnR2aEUavEPyitYVTRyZh&#10;eloDSKL4HCCzfwmrVSOORCYMEBuNyfghGUbZ1CAbizS37Zni6s2t/MG6Tv7jyQH9vqzPd169gcvO&#10;6KC3sy4hPoLxca1IgMehYwvcs32Uu58b49ajU9z26g284WUrCEPFK07rTAKIgIefn+Atr+gnVJwW&#10;DV6hwl/V7PHgC/PWiKypUg74ubsP54mCIJKXxmcKbPnCY/zsjWfyO+ca5QxwyZmdPHPjVq762lMM&#10;pZmIgFed2UWlFPDos8eMQlRFdhi/dRAxcGBYhwYQjKm6oCPnIwUcq4SU3IZrQGFXoNhVDKEs2OQL&#10;NviCHinY7MMmFbIIHBKS+4itWpOzLrU6ucMeggpCKQayGceBbwqMErqXFHhATeUqzSv5Qv4NLHzi&#10;Zv7t/X/KsmV9GjxCRTz78tuVs85mDB73P/Qon//Zw9x24TticLDrbDxpjKcM83HFl5rZEFWHA00N&#10;rJJjsLCgAcQFbmd6EjCjvIjFFIBCEcYnuGZwlN7xGfwwRCmYaann4b4u9vd2a1P5RPuzHQ9oa0WE&#10;inOnZniitzcGDPte912I2H8IJBWjVsmaUKDac4l26ET8HAqCgO8cW+CWUHHVWd0aQBQQBFyyuYNl&#10;XXXmtTF42kmMhWLA03unuOuZEf5n3zg7JxcSOsm7d4/x+kuXI6Xg8i3d8EMZeyAUcO/QjDWJaYwZ&#10;d4gvgV0Ds6jPXNUAdI7PlDmw1OrbpYID7JQCXv2tp/nC8HreedUqpK/d/52xtpln3n8hb//Kdn58&#10;xFHQ5jNceFobjz16lKkp/V5VNWIkw/FEv3S+ItElAg4rvuhd5CpS0J7zqQSKFwLlrHNJj/hoMEGw&#10;y2zhuF7CRgF9QnGaCjlNhZQUDAmPp3yfQd+v7tiJKWAJUnJaUAEEu7JZJ+8i7mDpFZ5uWhBfUwFI&#10;Zx2NFJBv4eunvYnMp/+LT37k/TQ2NhgdCEuP/r9BkFKyc/dzfPGOB7ht61vjCiA0xlRmFPXtojUr&#10;0pyAgaTCU431XBwqts4t8FgPKXYh4ufcmYzZOc4anWDT8Ditk3NIpet5obmex/s62d3TpXUarqFV&#10;ZF/htDYFNDZQ9jw2Ts/yRDSiUxtE7HECKCwDccUXlZq2deMpd0oLigGPHpjjwk3t8QK4QLFtxxgr&#10;X96fcB50cHiR+54d467dY3xnYBIWK0uW65cPT/LZQJEB2pszXNndyN2Oq8M9MwVGxhbpbc91Bn/U&#10;3+B9Y2CeUGg3Gs8dmyNU3ChRPdsPzGjkcUWNkwluhw8VN9z1PAdHF/iHN20kn9MjTmdrlq+9cwud&#10;/3hfhG5vXtZMLudz/6/2IYV21CPD2Dis6jUvIksgopkXK67YRXPW81iDEOQzHtOlQKe9FHtI6C/0&#10;9ecRPG9mRjqk4hwVslyFrFIBq8sBYbnIhOcx4Plsy2TAXaIvhFn+Dj3WMa5vfYBYAIAqe5GE/sPk&#10;xTPToTJDpDyM0pAgm/jKKa+l/4tf5SN/9ed6QWMlAM9Lzcz8ZiFUMD83x0233Mb/2/p2rII9Ki+I&#10;WYddEh/R8+NWn3nGaVtNDSgEPXMLcadK6zwWC3RMTLF1bJJlI1PkFkua6HmSqfYmnu3tYEdPp97E&#10;ym1nQsQNzFXSWktPKUB4TLU00D49B+WyrlOdyfgnASjCSU/FaZm9WKrYiVWuJpSxwklYcvv+WS5e&#10;28gfLG/m2/v1XjB37xrltRf18eS+ae55ZoQfvzDBU+PzWpdpyyZBqhzGBrBQZvu+abae1gZKceWG&#10;rgSAUAnZfnCW3q66Hgk3IsTHkZ5ejfvI0CxScAGIzJMvTCUr72SDQ5ts5v7jyQFemFjgv965hbZG&#10;3Xnue3Ys4Zz50lM7kQKe2TGkxUXjAQz14pwj18pPzD5c5kHkmjAUmn0IAdPlQFucum2ylliQ1kuY&#10;a+NScrfwo0Z9TlBhdRjQXQnoqAScVSxS8QSTnsf+TJYn8zmQOfAk3eWyXruVzSY7vi1XdwbHBY+o&#10;A5nGZZWu7kwHaIBpXs7/TPRw2baHueyll4DvRTMnv22QAr76je/w5TNea/Z4IabdkXtDW672fWF1&#10;PpcKrhvAxjqEFLTNObZCxSJtUzNcODpJ99g0dXOL2n+MUpTyWYZWdPJgdwejnW2QsyzPYQhWJ2Hz&#10;mVAyollTGEYd7kBLI52Ts9qgra3VedA+kA7Ou5CxAjXSi9S4F83QgPXFYQeVTwwt8HEpuHR9pwYQ&#10;Af/9wgT//ff3Q7Ecpxfht0gSgprmFIp7nh3lvA2tPL5nisPuQlbz3FMvTHLV+d0Z4MLIlH12rszj&#10;MwVQaiVC8PTgDC+afSTKKvng9w5OsPeTj/KDt2/hlBWN/PCJoUTcl5/RyeDRWfYfntbXjBI1FKLK&#10;GvXFsI+03YeS8Z4u7mbYbVkPoRTjkTc2CwpOwxephp4GEBvRYQpP+j5P2k4UhlxcKbO6UqajEtBV&#10;WuDihQUqwGTGp6USUJZGP5D20pXQm6RZiAtiMs4DVIs6QrB99eV88ydf4vzzz6M+n4t0VL9tOHDw&#10;ENtGy9Df75RHDRE0MQKe5PQtxGKCSbaU86mbW+Tap3bRPjFDdr5ojOIUlYzHXGczRzpbua+7A1pS&#10;FqsqlS6YcnJBJM1EkrNHj7c2c74aoml2ltn21iTriEQqG92hI5ZVKhGLdJES1RqeEV+31+y6GRtv&#10;tszgVJnLz+iEO/foZyqB/qtV1un+vES9f+jXA3zoiQFYKFc/r+DpoVmjPxP9WvkP/nNH57U2WoiG&#10;ioKfjs2ffMUulcHUte1j86z7/K+567pNfOvQRBynPsP6/kZu/5/dlMpW86wi50FCiKgeTwo8HKbn&#10;sg87bYthH3ZryooUtGQ0tR4MzIOCZOeM9BUipb9wjqs6sxvPA9/noXyOh2zFBRUuKRVZVirTWq6Q&#10;UdoN441HBilmPMayGY7kczyZz0NdHrI5EO4S/xRwpPU2NZkS4Hl8ddn5vO6+B3j1VVfENiEnCNFU&#10;7RLhO9+/ne+f/hoSHcXWRzpYKp+oN6fi3JoulWGhwEXTs3RNzdIyPUfDzCKyrDtK3+FRKjmf6e4W&#10;RjpauaezFdXcFHtuT7+nqp06J0o4pzXyp2zegcYGhIALZub4hU0mkbY5sObpDvjF32psPRJ2IQII&#10;4/guS4nsQfR3PXJknted0Qr1OW2z4b4j9Wkn1Z+VSjoUqhF+MTavlyNIGixL8n+9dwL1mat6gK6Z&#10;mRJzc0WnLpdQZCboENWNogrxgPkir/zG03E8pXjrck3/nn5yAJT2K6EijbezjuJkQ5QFEelQlOns&#10;yogs9jwU2h6iMSMpKzgaiZhOh0sARY2/xCxJjXtYMEl16ozPtvp6fVwucePQCKN1WcazGZYvFFi+&#10;WKRvvsBFYhql9I71s1mf4bo8z9blGM3lob5OzxZYv6CObiahXLWKyjDQ571buHPbLVx1xeV4J9JB&#10;YJNZOt701DS7psqwsc3UQRh/v9V3QFymrsMd28EKJbyFRbbMLdAzt0Dz7AINswtkFkvIIIzVC56g&#10;0FSHVwnJzBV47MJNPNFrlspjihxR3XFt2zjeuRsiMEkDkGmPdXnKvkfvjLOLeOLdtuBEDfGI2iDi&#10;TufKlA7EMhfn3j2Di7xucwtvXdbMLc+PpkSWk/jGdEgw7BrPChifLTI9W6KtJdelfr+rV9w6esx/&#10;5NA0NwThn+LJ/O5DMwkT1qrOm/V5++o2zuxv4b337o+oWk9TjjMasvxipgCLRgar5cXdAQ+k5LxV&#10;LYShYteeEd3JreY7GsFeBHg4H2r3cLGOkPXUbaxIrQjNRHxPUO9L5kNFYKz9kqO5iBONKscBmARo&#10;EHdg975bKbWARum1Iw831DNgF2OFShs2FQtcUCzRXyzStliitTDDxgkQqAgQy55kJp/lWD7H/nyO&#10;wbq89h6ey2mdSjYTK+wE4Hns9joYHDpG/4qUs97fINx73wPsOeUisHYYdoEYBjiDAIolKJTYXCjQ&#10;tliktVCkYb5A3UKB7GIJr1RJcw+CjEehtYHZ5gbGW5s42NrEwcZ68D1evecga3YepBI5cHYejDqo&#10;eyEVjgcmtZiEvWgz6fvM1+Vonl/Ebm8AKilq1QppUce2OVdpmgIKfc0VZ/S9m0cKfF4Itq5t0wBS&#10;670n233SA7UlBb6EcpCIt/vwHC85M5cPlXgXUvyj/42BKb7uSR9o2j0wm6R+zkKgvzyzjw+/YQPt&#10;zVoJ9d77D0SJ/8VZfXzgulORAmbnyuwfWuDgyAL7h+c4OLrA5/aPJ+mR0J3kgvVtTE4UODzoug2o&#10;/rATii9O64sNxTRoBAklavKvw5d4UjBrlvNX6RLSYFIFHKRYiTMzEk29LmEQZtMMKigFA5lsHD8j&#10;tHa/uYlHETxqO39Q0VsbFItsWiywslCkvViipViia36RMyJRXWE9rhEGBNks8xmfIOszl/FpUu3c&#10;f/+DvOmN15/QkOxE4suvH99OZ+PlXD20h2y5QrZUIlsO8csVsqUy0t3N0FYpCiUlypMU8xnm2ptY&#10;bMgz21jPseYGnm2qh3wuZi/uqC4Es411KAQdi4VIR5sYgV1dhN3HJPrM44g1JzyOG9pEUz2tswtQ&#10;LEJDfQocTNwqBq1qgAhES/qPByI2rr03X2FiIeD8da3wc/f7foNgRTSbhif4j0tWU1Hw4QcPJKLu&#10;HJjl4jM6mqTZFtc33pqvANg9PF/NQITgppet5c+vXZd8qW8MTULF2p5Gvf5BQVNjhi3rW9iyviWK&#10;et7dh3nrj3ebNM3FrMeG/ka2PzHEwmI5KqDESHSyDMShiK7JegJILBMh1oO0eVIbEQUqyThctmDF&#10;EBdQaoouNYDCBRl3ejgqW8npgdHuWy/gUXyZfLcUeoYjr60fdwnJLjvrEoZaRCmX9f4lpTLLikXW&#10;FIq0lco0lcrkKgH5hQLtlRChBLt37z8pK9TjgcfC4iITowVOGTmm9VVhiPI8Ql9S8T0K9XnKWZ9y&#10;Pksxn2O+LsdMfZ6R+hwH8jnIOYZzCSMwO9qba9GUqhZNZvM5BIrW+YITPyUqWBHGBQE4vq6jVnA7&#10;ejSgKgabG1g7OKZnYhrc6WDlPJf+NQdV4oFpP5bFuFardjbGztCERkcShuwaKbClvwlyvtZjvhiR&#10;JR3sc77Hd685jesvW8537h1IxlGK54fnbDe5AsFHfXOjASHYP75QlYE3rm7nz69dF9vRm9Dqe0wp&#10;ra1d26ML0G7fGTm1MpZw171kGW+99wWYjxfonN9aR1NDhp3bB0EI3YYCFXfik2Uf7vcl2IdITOFa&#10;y1Mlta1JQQiafYkQMOU6ZXE7ftSBzXEaFFzRxl6rAh9nNsSmb9mJFHRWKtoeJJNypCyoBjCozWY8&#10;CSKrTatNngaFYDDqSILI+7dSEAS8ZfveeDHdSYRaTGTg6CBTK9Zy67pzNBBk/Hi/lkj3c5xEo3K0&#10;507dI5Ln0owEQrBYry1Fc8VSnI6tC/PJUUhbpwrnvgsmqZme44sigu0NdbxEKTYtLLLLjuD2G5SK&#10;Ae14IOKWA4KEwZnbXqI4FsD0hceOFbl4VQNbW/I8Njr3m4OHFVnyGR76P2dx0entoBTrlzUk4wnB&#10;vrFI79MAWJemwg8V/Gwq5cRYCj702vW4tvXP7p/mvV9+hikrkgjBmmXaS7NEMTtXJrAuC4U2o22o&#10;83nfuo44s8AFPXp6bd/+MU25zUe8aPYRxXfYh3AWywnDPsy0bVlo7+oVAY2+RvUxW4Bux3VnW2qK&#10;K+4zjujieApLMheZAgj91xIE+tvtmgshqvcdqcV+ZOqdEXARNza3wQmpDdUyPuSyjGaamJyePmGx&#10;hsZCshYT2bNnL6OrNkJbCzQ3Ql1Oj4YZL85fuj5tuUU2KyafdvUxCjxBvYCsRH+PtQMRgFIs5LMo&#10;AbnFolNPybYQ/aWV4u596cZNxUs8X+MbGrQY1b+w6KStquPV/BXJ/EZ5WqqtWTAVcduUkgfGi0gB&#10;W3ur97d9UUHA5rY6XnjvVg0eJo8rOuucetHhzqnISl2LMOqzVzWEio5SKaC8UEqg7/mdjZxxSkvE&#10;LH780BDXfH9H0lK1PkNDVjeGUMHmjz/C4VKFtyxr4Ws3nh05WL78tE4+vX0wSntjnwaQFw5PYpnG&#10;bwSg0YiSFFks83DBQ4sy2kGyEoJ6T5vZD1rT6lqVZkeHNLtIsIBUBddqBDhxnefrwpCy54BLlQ7G&#10;VezWEpMc8EiXS9RBBaA3xdadQjLbsYKDh47Q0d7O8cLxRJiBgaPc07Mxfp8reghBvDIWnQ/p3HfM&#10;z+vR23lqB9aCOuLHpIKcUMx7EonCkwKpPALfI1ss0yu0sWVgnikACXdUCf2Fe5FEW4/akTsDY8Wm&#10;dMNUCvJ5lCdoXTAdythFxOkK81uDidgXClIqA3s/NTtjFahWjDHrZH40XSZUsKm3EZ5N55HqfNcK&#10;Cl63up2vvnMLzY3xwsFQwe2PDMXWsYbJFRZKzBcCGvJeh7q+q1GGiiuloHh4eLFqCf9Vq9uispme&#10;K3PN7c8lFtgAXNSUJ5fVnrjnF8ocni3CfIlv7hvj8d3a5iNEsHlVc6KRn7a8gVIx4OixOV1uruLW&#10;Ke/jBieSMoWfEGMgAg5rgYowDpIF5D1BoPRy5yi9xMxLDTBI3MP5JSXuuArVGoBi0qqrBBQSO6Q5&#10;adVaR5MAFQdQnDqpCSh2tsJc3tPYybFjw1QMwyg7RkiWddQK7nlFuIkAACAASURBVL3x2Xnwc066&#10;js6i1nS4eXe9ELQLQa+AXgHNAvICGgQ0AxmgDmgSkDPPNKCoA7JKUScFYS6DLFVoVoq8gDop9PMm&#10;zV4B7UC90H9JZpGuW7fc7Hmc3yqgEQKyPhXfo96yIFSs0HXjuumkO7RIXbPAs+RgkWpHCxXKgWJj&#10;f3MyjVrvSt83cT5wznK+/Z5zaG2Md1qYnS/z3q88ww137yWaUbUhVAyMLIBSxVBxhS8Fr0ep7qPj&#10;i1VTr5tXxFZ89z41CoulKs3y6a15EHrryYEx46fBvOjuHWNctLkDiaKjJasVr6UAPMHavkYOHpii&#10;UApq2nucFCNz5E4ruiC0GAPxdpV21sWyD1tJGSkoulPHtSoqYhXUrsQl/04mjiAbKuYzLhC44OMC&#10;hwMawsmT0xii3wSg1GjAAsZyTUxMHsU3DCNjTNullIRCmu1Nwui+vSeljHRchXKgN4O24BGJWMn3&#10;1QN2S2yArNAg4TvXfJE8d697EBkXRvWd8ZCFEg3KLH0wTMFXcdyM0IJ6GQ1MJQUFkWIotZhJ+p5w&#10;7kWdXFLJZcgulsBdElBT9yFqXzffkmAiCQCQIMIkCwnNNZOXQ1Nl1vUZm6LIAtZp0/Za6KSrAE/w&#10;+StP5Z2vXo1v8iKVYmB4kTd+5elo/5nqItL9fMPKpm6p1HU+sAshcofHqjdxWtndEGXmOXeq1WZI&#10;QFt9lum5Mg0NGQ6NOEuEBew5Nhv5BMlmvfjZrE9PZ55fPno4UpxGZSdEohxPJsRiiwULZ82LjHeX&#10;qwhBwTZqKckIwbSrZKs1Yi4JBE4cl63Y42gUXkI0MkZGfhCy4HtJYKg18ixpzOZUcBV4QNRahdCK&#10;VOuEJ9vAwux8vJZLxOKKLzAWhzFYIJxjY5xWqAQkdD4m1AtYUIp6BHlODBhe+tdtsOi+Z91q6C/S&#10;DISJeerCkNCR0wPT2QMTt4IGr4oiApQqMEmIOUu0vGgfHPOAEBTqctTNLep1Kll3jY2jJE2DCM51&#10;95VpYLEXIvBwRRmhC0Qpdo+XuGJVnVmZW0oVlAGStE1Wzudn12/md87vxu7vAvDgjgle+p1nYN4q&#10;p2s8CxydWCRU5KQQu/xQ8btSwNDkYlXEukyMYonNGJwP/fgTR/j4s0Msr8+SdeMIQdk2OKBUCiJw&#10;OacxR11GcvDQZBQhzUJOGkAi8BDJ6VsZizEKbXVqfYEgBO3mvYt2RKkCA+d64pq9fhxFZ6KzszQw&#10;BAFCwJzvV7/zeCzG7bDHA4/oe8yxCnnTXR+nr6eLMAh5oTjDxz/xKZS1VlUhQkSRUWY5QTwDJ1BR&#10;HAjnpvjAo18FFCOVDF+/9K20AwUV0m8tK4U2GLCjnE8SMFywkNF1px0IrekPzbdEW5TmMggUdeUK&#10;payGogCBb9qYEloit+/yhQaTitJ5yAjIAvkqILHvVqkO7RSssXQt5k2LL5X0Ir1IZ7IEENnd7pxX&#10;xEmL+J3pa1G9Or+mvvdMV7gm73FuQ5YnFkvJ/GY8mnI+F7fWsb61jtWd9aztrmfLKa2s6dPOmEKp&#10;3Rl+6WcHedfdz8cSRC39j7k2NFmwZhuv8aXgMHDx8Ez17t3zBS0Xhwg29jamCoO40ZYDjk6nGEyo&#10;OKUj9hh1bDwWb05vzRMqGBqq7bjIgollYMcPSZ2H/QsF0fJ9q5yrOAXfGAGIWrqjQkrL7wIGKXCp&#10;0fHTYJSOq7Tn9LloR/al2EqN69g8Ob+1rtl8h7ouN6zs4+//+i/SVQUqnqatta+xy1Sia0asKZXK&#10;vO9jn6VX6JG9x4CHJyUZVE2GUQssbNpVE8vme93+HWZ8lBDkS2UWG/IoA1Q6njDpaf8WITGY5IRW&#10;uFbQ4k7d8YBEQGSKXgNIirmMTrxk7JgsVbJxhEksIZaIWKyI3uV+XFrUEfH0rrvkX+gC2zVf0YrU&#10;1jxPjM0B8K7TenjPq9bS156npTFTvVOk6VQaTBWf/8lB3vOLvVX6kSjY/Bh7nKGZok3rsATOQCmO&#10;zZeSDwC7js5BECIFvOrcbqjLJl/ixK0KUvDqLT3R6bOHZoxvAuhrySMFjI7NOSKP83EnCx4iNlt3&#10;XRVqViKMUl3PxFSiKTt9v17qdxTcxlKrsyc6fepe+pkqILLnssZ9PeKjYMb1QuYajtXcE6a6DKLy&#10;qwUetrGaLRSsA+RQQcUoTl3xxZ5XTNm7SlPbwa3CVUaLvbT8XAoVHWilpi8FOdM5s8KIMQLyQpBB&#10;kBH2T1/PCS3m5NAMwf7l0LqMrIlj2YPK+KAgU67gC0EO/a6cua//BB72fVpRmxVxvLzQzKQOrcDt&#10;ELHitapco7onOi/ksggUp5bLRB0hPa0sUudUp1NdjyJ5DZFqB3G7eHghRKJY1hJrmTwp2LymmY6W&#10;LL4n7ApaPQgE8ayKb77pXb+7hnv+6Bzesq4znl53RTADHLauR2e1PVeoOEOGijLA0IIDICbjd+0a&#10;ieSjpsYMP33dJsh6yUQjJE3Kd398aheXbI6nCO/cEdvrr2jTrtfGxhc0WJBMIwHYSwWh/7lTt5Hz&#10;IGGnbZPsw93jJSf1VpgxgKQ7OCQrXyQbR814tUDEBQXpgARYL1T73K0sWSIttwGlC2cp8MC8U4VR&#10;vpUp43Klord+MCEMQ8IwpGL+RBjPylQMQylXAsIwJON7FMsVA0RKg4wUNEht9+MppWdQUBHbiEFD&#10;A0GOGCwswGRNh7Z/WQGeEJG+xIKRL0CZVdTZcpB4xpP6HT4akCyY5C1gGTCxQFKPBhL7Z2dy2m0Z&#10;VtV1XMaFXAaFoLPkCvi1wKH62UQF1qq7RP26eUgCyd5FXU8r2uui6M8ZXx6xr6J4b+pQSuYLQWJi&#10;xUfx8nO6uOXPzuXI31zCv79kNaI5H787peAdWixTUSBRZV8KyhUlOLhYveXk949MsevADJvWNBMq&#10;ePUFPTzcmOEjP9nLPUPT1Y1YAZ7gPZt6+Lc/2BQZnw2NFfjK/niv22XGvfy4MVyLAEM4hmQujVsi&#10;qNT7k8pU8wcgjXLN6WjWwf1CopLTAJG6XouNVLGUGn9LiTL2O6wSMA0UNf/cb05+05IN0c4QSMnu&#10;8QX+5O8+gRR6tbMUGjy8iQHWrl2zdGGbsHvvfur7VmNHMYkG7FJjJ60qJGO+JaOSe8V4uhqi7QPs&#10;nfSvDZbtxDvo6WMfhVQgfA8hwAsCfGKWL9D+dG2zCXE6ErpNZLD6OatQ0fkLMKxExTqSkoIJY2We&#10;FmVKWW030VgqEW/h4HQ2t67sxcSgK1jSYtV9DOdeNIDo8qeoGUVvc7xlw69mC8wuBgyPLXJ4dIF9&#10;I4scHpnn+YkFdkwtsmuhzBXt9bz7pav4na095DJGQY5iRU89H7juVN579VruemqUWx4a4IdHJhMg&#10;smehjK91M2Uf6JFKcahUY8/aIORvf/AcP3jfeUjTMC48vZ2fb7yAA4PzbNs9zv7heSYXK/hSsLI9&#10;z1Vn93D6mqQn7k/8eF9iVV9XS47Z6SLzxSART6WPlwAP/R2prRoEiUVzWoTRrKOUhnQzhQtQcDuz&#10;qHGcAA5qXEtdF867XLEjzR50zzX5MTYg0TOpKdua4JE6dwvH3neDBPC59dIb4ng2SlDiY3u+y1//&#10;1XtrlrerE/mzv/8437/sT6gjnknxzF/GAIOHQEqxJGjgXCd1TwlRBSpCxDvpKWPopTI+SoEfBGQ9&#10;zSbt1isesSrCKs+jY6Om0HnVNzR4qEhXUhKGmZp4PoI5lBlshOnMirJR3ubKFae8HRRIA4IbxZ4v&#10;OcXrpGGDEA5SmvYRKmYLAd3Oni/hXJHmj/xSiyth7U70i8FpfvHdZ1h7Zz0fvLCfP3zZChrq/ag+&#10;8nmf117Ux2sv6uPNn3mC/7dvLMrzYIwVPT7QPr9YibWvqfDjw5P87bd287E/PC1y1up7gvUrGjhl&#10;RWNizYsUEKZWX/7wwUE+9cxgXHASOpqzTEwWCMq137lkcMo0tjaNgSOhPEWzjrIUZn9bEp3RM4ez&#10;bodLH1eJFM5fTeOwGlOxVeAj4+uR/se17UgB2JJ6DxXnzV5Lg4d7b8m4gPQig7JawVWcBkpF4JEj&#10;nkmJgEPUZhsuYAgharIQm+1atq/2eQsGwviT9YJQK09tcZpEbLzAlLEFDstKo3VbtgycGZKsMrs3&#10;8v95e+94S47rvvN7qrtveDlNzpjBABgiDUAABECQBKMomqREWrZytBLlIErr3ZVk+0OtvbJkedde&#10;Ksu0FWxqaVrBFCVmUSQIQEQiQBJhBnEwOc/L74buKv9RVd3Vffu9GZAzrM/nvduhqrq6us6vTqpT&#10;HkisFTIVKAR9IXPriJKw7xw9FMcMchw+1XEeJcCpAaLS2LTPOt/RrBtrkHMlUF6Gv0Z6cXaZn/rU&#10;QX7qiy/yr/dv4UfftJ3N69qkmcn1J1dPD8FzwXtow/xKxlg7mlLAgU5P5wrOgWTg33/lKD/2249z&#10;6lwRrd0Dhk/KvbVy60tSAx/526O858+fKup2BDI5nDB7YcWumRl83OqpetPPLELZExWc45iUTLdh&#10;x8fu94ynppzIQmL3v5VrOdeyWp46kKkBF/+x/eKzvFydNab67hVAqHaKhH9rgAdAFJNllzbgDELL&#10;gYdXjIb6De/vkeslKueJkrxcVPn1eouo8ufzhH9ePFLa5M9IxPoqhvkTESIRIjWoS2mIV9RavUyh&#10;4C10JA0luW5kirJupO90SHHJO1sqfV/t95rvVgX8tY79eTBBzfYM46ONcr6Lmy9dPve70udfPniI&#10;Lf/2Ad7/oa/z7BFr4FBK2LVuqFx3pul0MhA5GAOjnb4u2OlqcgX/+IVz/PGvPci/ffVWvvd1W9m+&#10;sTDR5tyHY3UfPjjLBz/1Ah9+6XwhE3qCUYqR4ZgX5rpl09IrSUKJ8/AdGVpe8iX8pQ9aELS3bNn6&#10;agDAP6gKCquBhT8neFYJkGqe5VN1/UsVfKrfY9UBt8rgXAs8XF3ZJQw4rTUaS1iRA46LcRwht+F9&#10;PkLOI+T8VeV+2MzCBGw/nDiHOGU0idgxCCbn2L1JV7vXV2729hyIMi6ve4CmcDZTCH03blvG5Ots&#10;vG4EA+fBtkFZMSrXgUBZLPEvcTGxJczkD/039fJ8ft1/f0s/c13Nrim/Rakp57lYqoJOpvmPXzvO&#10;f3zyBP9g5zQ/c+8O9mwYrnBS0LUczkgMDHf7Rdi4VZPW0OnzC/e/xC88eIj9k0PcsWGUzeNNRlox&#10;i52UQ+dX+LMTC8wtrLgXD9m1ggsZG05YmFsZ2LrhEjGTHCykUJgWv8UgSRVOfKkSvZOXgTKBS/Bb&#10;zj9IiDX3qyCwGvgglKKh1+lJCI+D54bHuWKtcr8CDrVlK+9uqDyrJqWpDYtYBx5xBTgi56AUgkR+&#10;Hrz2gPiyxivbZAkpUla5Ktpaerybuy+fe247UQXJnadRxnKoIoA2eV7vgatcg7RTtNp3FPoYOsau&#10;u9loTK5HU36zKHHtg7K4UiG+fIyFOo5VgaWuLAVICMz1DWNDbkeAS2MkB5Ovz9OpNnz0hTN89KVz&#10;7J6o7MCnNV2rfhiOgXY38BId1B77lwguasPj55bsvhOlBoQNCuAgvB5Zje/y8toBXNdKXlyxx/bE&#10;OCLQ7tdzHyVLTUDgJSagTkyp4yxCgPCUVwWMVXUfQmk3OvE1GgsmqzmRVftvNdGlxP1QzlN7HOQ3&#10;Bl3uqFLynGU/7SMqztn8kOuIg2MR69QlQR7/KA8a/jh8jTrOY7WkRJyFptDDlBbDBlIzOPDweg//&#10;qRwDHCpXc8udcXoU45XBJqf7CLemKhCjymPf9+slgkipTPlymesIAafovIW+e5FIWd3HxTqvLtWB&#10;lFPSvnChvHrIciAajGnHQKvb12tXVDpeRewYGMw1yiKgHdtNmFc6NVafS0lSFl/8uA8VqoXvB4ME&#10;7tqXz7ilWTq4lgNHHRgwmC8HiBrgKD2/fF60Y5W2Bu9dy1FIcFK9thZ4hPUrtaYI44kwS+22lF5f&#10;EYorsVjxwnMcIbcRgoavL/Q2lcpzVtsNKFd6BnmVsRwIphCRtHEcqcvrAUVJDZCIteBoAeN0d16x&#10;6kWcDHIwsB6thg5lHWBB9AFo+HKh+FHKS/k7VLmAOkAJk/uOC17HGKvVGYBLTaX2mPq6DHR7GkRa&#10;MZD0M7P2g6vgsFpeA7kypA58sGEEMYZuZzCQbv6sNWUZS2DluB+2iLe+eDEmb2+VkOreSepuUJS9&#10;mIhSKkD5fula5Xod0JSsMTX9Uz0euFYDQKuVcc2oU2hXU+YWdXnw8FyHB4864AAn5gSgUQcYJe5j&#10;lVeHQtVQfF7rbepjj1hzrynRcU6XrAEkeDA3FQ7EA5cNZN1wepYW1kPWt7choYXGtz5AidUinq2m&#10;D6kVZdxJ+KnEuoIAbIsVR74Z8FgtVbkjgZ7VgSQxEPVTvfZAraa1BmcVtSqd1nKjRrvYjnVZq/WH&#10;S7l1JFjFnOVARECUIKq4ptyAjqpcSBjFy38HFfTMauJLdcT7NtZxBHXnIYCFo8c/uhQLJRw4QbsI&#10;8g2ArCkoJHxG+NGr+V14wKr3r184N7AexhjSNEUkou025RbjA/yAOKc0K07YgsoUOhBlii7LuZH8&#10;vil3mSmLM/77Wx8RG73O6KJMA0NmDAaT+4IYx0kYCHxI7LkPe+P9RULuS4zlOJTBeVvaruobCy+x&#10;NqRiw1c0nOuDGFhvDCsazvkO90YJ/1D/iIHjAOXy35oyYf7KuV920PymWI81Us1E5ZieOMZygVcu&#10;VTiQITeKNm4e47YbNgQZB0b5KvfWIlrJH+nP/YpSwK3stPcTp+T7UaXdDGUVyZIJJgsmgkp9A80i&#10;EEPq2oQFuNyV2E2HEcbueQL86HMvkUWH85rs6mGTE+IaVduZnnLPVSaL2lQCa2MwsfUK9t7Due7A&#10;r8QVQWcZcuQ8O049CEG/1n2dS+GkqxhcOw6DydgrQwHErceRpw5jDh7z2wyTGefq7hpxKUM7bHs1&#10;f135fEw5lGqfmeMdf/lgqYQJAH21NlTx4WL3i/nGg769smf8Wrh+N82qe8AVTO4RUhfD5fKmcDS7&#10;pN0MorXJJ8OLf+qa+zkyOtflEvfjSbFQTBtTOAjFBgzWAc7NpwFQ4AafDFKBFOEXjTuv45iqbRRx&#10;oRTdpVQUTQOg0cru7+JBSznOQwf1hJNAeOwJy+FSzoyE9+vKFq9jB1yuBfM7wXsuQrkBKUKaZZgo&#10;QnJZuyC5OgbsUubDi311Cd7Hm2oVjgNRGUQKiZWzrBTczcU8BGqmo/rnuxyeaD2B2k9X+H+YWBFy&#10;ijlHt8bEWGIyahiR8H6pXJBXKCLt5TcvBb2/yeTbFWNVB5cWmvsbTcG0tOJm4jOnFnn0ydPl+xdJ&#10;RgQdCVmkbKCgyO5xmylF6o67kaKvhKXQOcsvYguihb8zMWxTwh8aZwGphgms/oqy6OPz1uXxLukq&#10;yCNiI5X7OrwjmVJw9izve/4wf3jVDli/vqz78IQbmioCwBxAheo1aq6rwfKTAm0R3nufC6oZBtH1&#10;VOiIJssy2LmeE7fdSeQ5FQodh1B4pfpmhYrVsBn+PNeLBOX8eQ7rwazqW9c5cJzel56mefNO1L7t&#10;djmDNk6Sk5xD0saUxBmwXIoBew87ofg8WZDXH6fGijC44xQr9gzPLbH7k4+wtHWGx+7YR9+JPQsi&#10;LBhDx+SzY1mUGRBDKsfV+758XR4Dt2210dM7oYh7hZN/qxjI4kiuLIAET13RhjTVF2dda5JXllqE&#10;l0LGFYvCGZLHesgfOKDXsA/uGQqeo6QgLYpCUFaFdVWueUAoLdv3edw1g6MuKfJFkW2DjwpVVVBX&#10;lalrgohU7tfkreQbwnpqJsbYWQwsBxIu7vMfSIRMa0wU202hxK7iFAcQXv9RBxoDx64rJHiEonye&#10;W2JEiIzBiN2CIzMgxhAbbdc4JTFxbC0pErkIdNoQIaSm7DDo6U75bjZuDBlTonOhABPPoosRUiDS&#10;lqsVI0Ru200TRURKIW5Jx5A2zCkJBizu2BTrWLx+q0anUQpuk9+ojA2RfJ2LF5FXLkERfrlSZE1e&#10;aay16SeJalyswOVKp7UmjhXNVnLxzGHy30OKyGNU2HxrunOBg0plA2JzdfUdfDRF6JaIMQAaDyJh&#10;wRIQBQROTfmgWLHNQXA/Uk5WrpjR62SR0mP8aKegzprb5ToHr/tgxg0CEK+E8Q9lgX6/TxTHJE6M&#10;iEUKzgPPhRTgEVF0oz+uAxAPFuGrlMHFTgwRVmmrjdBLrb9DHCu7LMHTpDYB82bySUYozLK530f+&#10;2QWDyYPIW3CxDegbYwEMB2SuW5RArLUtmUQ0jI2LkWDDKU4gdNDMh+y3f7EqVxHcLmcITivVhB7e&#10;w4l1jZj7FgJIM1EA/Vgp6TSTaPhiBb6pFHRAmtoNjlrthEFVf03K+zMAirBqIV++7de+lJbu58RV&#10;zGjgrDPANHCccpbBWb4KIlRm9ABw8me6a366o1Kn407EmwwgEFkqA2jV9lXuDZxXgbOgzincuhNj&#10;aIjTqtcpDryOxECv20OiJBdffModyJAcGEK39hAw8vs1oo0vV8JfY2dYu2LWOqgZDJ1UW8tPEhMr&#10;QbQmVYIYa5nLMhtsWTmiFxxwuDr9uNKuTcaZUz2TYEHImmq1CJHxFhkXVtEYGj27ClcnMcpZoyJj&#10;A/W0tbHR/sPxK6WBYG/UgYOU21gLKr6QNgwrq09cSr9RN9RXnloNBdCJgZVGogbaeFlTON5SG7+g&#10;3bautxd9ZIX4jCMMH+8jX9bvZ5YqwZfApLi26A4nBLuDWwkIAkBAAr1FQPwlQgsAIwcqivNwk6Ww&#10;fXGMQWinKStVwq2ajKupBGA11+vyujREsZCsLfZYr6V1dJxGmqYQxQ4crH4ipiyy1HEd+YpdBzIl&#10;kUYC0Mj5gSJFyoUjFBBv/RBBeikGIW7GuSIvwYm0YMUZY8eH5TQKfYcXT7znt3ck8z4Z+TIWsebc&#10;vliAQiyQibExRxq9PsZA2ohzb9VMhJax4DXsxJPzOUD4b7UGcFC0YwBQqsfufLihrLLbL+oL675C&#10;qWFX5q/EwFIrdoN/DQewy5a0YX6xz9hEu37GWyX5iGO+aUBOGFYPYu8NLJ4LUzD7L7qahvKKGMzr&#10;6/J5DBXCDp9Vrn9QjAkAxh/HVsLenmYcLA0SCbiR4F3zdtWk8H4VUIKDIbFRyhOKQMdQDhtRjZHq&#10;U7/fR8WJ4xRMLraUuA2hdD0OuiSicDYLf8VBRyjihN2mfP86t3IDNg4pEDdiu/IWsX4byhK9wS6C&#10;yydy45wLnb+K4D1MC4cxXFsyrJI0wm4JERuDKKsDaWhDTwlJZlA+LkazQWSsf0jsRIuOMXm0tSHj&#10;Yq265+efw3up5ueV71blQlYBlemGML/YLz7i5abbKthFQsOKMEsxsND0WxHqbwELZAyLKymjo01E&#10;yStSoNpf775eXn2rKUQYm9zBKqKM3/WiGQIA1bzhtaCunNuoHhNWNsghVMWcOEYEJtK0wv2tBqxh&#10;vZW689t+dgufW/y1sEvT/ZJ8vxhORJFlGVEUOYKt6EKwYRAlihzBFpxHHXhUuY4wkHKs6kFjQAoM&#10;kjJ2AhG/+M3Fu2i0k9yF3RfJxHIelkZNbnWxHqVChsmf47kRT5De6QwRMifCeC7FX1dYh8ak42KD&#10;NmJECbFxlhslNB2QJMb2+XIVICqf9BvmQkQYiYXllZRLJqZXmqpjTClaNqTkQgxc225F9mvXhHa8&#10;7MnA+fkeU1NtlFgz20VTOKLcca6olrL7ul3HEIxEX6hUh3DCEdtw+FWq4BACS+k+eT0DXEWJAoLn&#10;Bs/Of+MEYxyArNbfAwCxWv/U5KuCKYXo4iOJWU5CYVx09WYrWlUt1e/3kbhRCx5V0CjEF8mlP0/o&#10;ucjDYJdVrTF5X2m79zLKltcd6zietJJ8IV3uskKxDkZXgMT2hjjuo+BGSrN9/msFH+1EKIwlEeX7&#10;r2O3UcjajdwXJ1ZW8aocNzLIhVSQZK2tHsLPtxqQABNNxdmz/SungqgmJbSbCoy5NgbOt5vRCGpw&#10;xrkiyRguLKXs2DFCFAnpJWmObU9Vt24oxUAlCCwUlgu5huDHH4yEs3V11g7Lh9cHwKJaR4UqKuCX&#10;n0eKNFaM9NNAPDLldoRtCdtfR+RVwMyfaf+84tSLLnZZvtXgSxSTpint1UAK6PV6SJwMiC114KGk&#10;4Dp89DfvWVuyyEg9B5K/ibufuV/jUEJ3UyRWNFxwZe9Ba7QVXRQVy4pTrmon2vjOMSViHuy6DKuI&#10;9crWMLtyAKLbTRrG0BOrbNW4NTNYTi8d4EIC0CiJKTXf0XOUvjNKIpD9nW4rDi30rhwHUk2Rot2K&#10;QeS80oZTcSRsb3wLXEHc+52a6zI61mBk6NJNuYXewytSnQKVQpGqQ05hVeVicT8TGFoVtqXyIT3h&#10;V9EkLCL1x/485D7c30oS0+479jPUCZlqfZV3yd+j2uwKsLkMoeLUR+XyxJ8AKorpp2uvkO73+xDF&#10;CJJzFB4w8qjoWPDw8UFsHhcVzOdTLnqYLxP8xSLEYmPWJkpcVHZDQwlxZK0wkTboXkrUjEkiKerA&#10;chSxQCImb2MparsU+W17pZTP+7Lk1iMoRDbXvUpAGYNa7oJSZM0kf27RJ5KX8dtJ5HsUDAyhVb5z&#10;3Xn1WiwMx8Kp2cF9na5U2tyIbLhDwynllNfsbL9Cv4xLTTXIeuJCB0SYHG/VFhmoIujwErlLoRPR&#10;OP1H3Qco6SuKhnQNwW56IfAE+epAKASoUv7gvAQ6lJ5blFV04ohWXQwHGXjbyr01zgfev6w4LYii&#10;CHwscWIBgrJCNTzv9/ug4pK3aV6XJyzHeXiwyAmWgmPJjyugEfuyJUCx3EUkNohQw5XLeilRIyaK&#10;inCF9pmSBzOqApTKj/3zrOovBJGo0lb7joW/S851AdLpQzPGxJEFSGPLJi5fw72rD9XYWG18Bt+p&#10;9gOW7lUyNa3kcHK2w7cq7SmwIlEYkwBsHblCvmT+fQM2KPXtEwAAIABJREFU7Ljbt2L9zKW7n5Tj&#10;fwQKVHdfl/o1INQ6LsER/pIIiWclqzNBCDa19/15CE4hWJA/Z0BPEtS/0EhI0swqsKvl8rqC4zpg&#10;q2lK5aBG91EWQSQqAKSqA/HnvV4fiZOSCFIAhwMkT6wqEGMCMIileG4taCgLFP4vcQCjlOM+lCD9&#10;DN3PiNsNIhchzetliudICYRKIEIBdrbOAiTKnFTZUhS66yfdPtJL0SNtl6ccTT4U40IQyQOB1onL&#10;q33P6vXg+DUt+9QT55drMl+ZtHWk4beBSBQiXwdYF3Igl1OUGtAuG47Md9AG1k1fAoBIoNdwhBUq&#10;UKESSapWkIaSOODSIsVeqgP5ViVgKT8jv0ZQTirlasq7dK7VsCHx+l58cO2ptmuVvinfqwxK9xfq&#10;Puq4DwUQRaRpWtqJrppyP5CAwATP3pdncUUBHlWg8SJKldOwnISURA67PYQhiYpI+rrTh8zQGG6S&#10;qKJsFBX7xighF4FU/s71IBKxOicizlxtn10sGmusdCEzZMPNUmQ28e/iFLQeTFruu4yF36xmTNaP&#10;3eCY8vGtbQsgL88P7ix5pdK6duIsdfJ1BWzX2rBpstjZak2W+JUmYeCFnprtoAS2bB7Ls6zepwXB&#10;+WqqClQPJOVVsAGhhwAQpFmxkckmjd/uL2yE10d4sAgRo66hwXX/zCoxl7LbCweabj+PXjd4BsW0&#10;7xVn1UGU17fac4qOvxj3AYUOpOr7EaZ+3ypRxa0dycUU10wvanjwqHIASmz0dg88ibsWq0AMyQEo&#10;5EqsG7mvvz9vOdjEEW8YcT2KFHFkORcxhYiUAwMFkOX94DkRKXMiXvHrP6ky5LocNb9sJ7fRoUKk&#10;EyExlDgSv/ev50Ig4EKq36yO7nIfkPpC147GYAwH3SZttQ5qlzltcntbA9tjbfgrpeSujWNXSIQJ&#10;X8idP7HUpdPN2LZ9spTNj3lPf1XAwIkt9l6hQLUuygFIrIbsIWcgcMo9cCeGCzDAHQyIAquAQIkT&#10;8Rf8eVUfUuJehIWG28+j2ys/w7v5D4BHdTBVnIe8w4OrfwxDgpQsL1Xuw1o3ItL+2krUXj9FROWz&#10;ticyT4DKuXErsTN6bPysbWObCCb3Yo0AnFhScvB1TS+uWVO/+JcTSBc7CIbWWMu6oVP+U7gl5obc&#10;TUDwiy9NaUyW1r/4PyM55+GvKzeh+NAP8cIyYgzZaDuPaqaMswi6T+ejn0Wu6bGs4RciFCbd8HvC&#10;6kAgsHskYqVveGypN0hrdYD0jaag7o0TLT/x/HWshH1Ad9vMUHPVwt9MqnaEAN2U07Ndrr52nf14&#10;pphovbdvbs9X5eJ19fqI7Guy+iF4uPSiWB+B9dVl0JV8A7NEyCmE+o1Sscq1EqgFx22nSO50ylYY&#10;3yGrOWVUqilRQJA6Iow6jqqO+7A+DQaSBv3UKVF9EKGKp3CapphGw86ubl1HLIU/iCjJv5+P46GM&#10;i1omlvCUCmbxGuAIF9kpbGClhusDG4bQkC7YiP7tsTaJcvFlKNa6lLvRRjPzgdNjCkcyjXN9MnYi&#10;IoiMlmKBT4tFBCPFWhcDyKwNKG6mRq0fim+DWLNvLhr6X7GA6v1CArMiAwhRc6l0zRMIcO14xNnZ&#10;LnT7lxcwqimYoLbPtMGYrkb2KeBPteH0tvVDV64BVT1IZnjxxBLbd4zTbsYlwIBA/JfKL4Miy2Aw&#10;8YAABwg3zCIgCi3ChF4tpKME16VcVwgydf1We02KdvnUamEM3LK8YrV5ufm2Rmypq9vXqSptdWkK&#10;aBiTbwTlF7GV/kRQKqbvOJAcsxyIacevpmmGQVmOgmJzLi+exNg9cSMluc4iD5WCfT1FGTxCxaW3&#10;2uRWEuX0JeKtGoa4EdObWwFjGJ1o53mjUh1Vxa1TyubXAye4IK8XvYQCYPP9aPIusT60am4JIkXq&#10;OJDQpyW01NiyXpxxXAihMrXmr/qtB8aiS0rYPBzxwvHFQdPZ5UwhZ6Ngy0wbbTithD9V2vA5JTQ2&#10;TzchigYLXo5U0ylPH1mg1Y7ZunGk3DfeKCIFkAxYYCjYVSCPKpY/q0pIdWKJe8gSwqjRRcE6YKgq&#10;SSt1DHIj4buuATIASYJWwoZOj2JTkqATCF7UP7v0XUzhQ1LhQqYozKjg3KydOFDiQpRAFOdWmKo/&#10;i3fS0sbkxOpxy4OHBP2jjHEL3zyHYnJCTqIy0RY+GVYXEivnJ+J8RZrOKtNQQhIrkiyjO7+CihQj&#10;E+18N7rYAU+dtUcF7QxBRCjrRGz3SoDzlgvxm2OBe6csg4UOZrgJSWxX6FIGDSp97MVGrwdprTom&#10;asZq3W0RGI5oRvDUkYWajJcpVcdcFLF9XQtEmmT6s0oJS8C54XZMMpRccQ2ub9TTJxbRBnZtmwi5&#10;I5DC6uKVdWulks2gjtuoux/kuyBCw7inDxB+3ZRQ86wB0KmbRirnvnwc008iplc6lbwBglabkTdN&#10;yn8qBDM7SGO39aNXViZSjoAeYYndRBH9XqjJt8/WOuBAtEYpt4aFYOMoCgtH1ZnKKynx5Uwxw8dK&#10;co4jcoCRO5C5P6XEgkkkqEiRKOgsdIgbMe2hxDqXiQWcWBUcTO5DUgMiVe4jfAehrMQV8Z67ltMR&#10;Y2Cpi+mlMD48wHXk58FfOC17EGlcZKheijTwY6O25gMnFgdvXi46rni3TrViGs0YJZyVL8wvxRhD&#10;imQKeMfkEP9zLnBIuYSXuHgDauoxhkdOLaAErt4zw2e/dKjw6DUB4IXyfzgjUxZjal3Y8zJrv8tp&#10;UWwXzbDOWIrcEKoS66VUlrdPKsRN/bkvoyLmW02mF5bBK/i8/qFW/xGwGdrHLw37xoOOkCKM6oxm&#10;ahjKNM0so5WmNPoZcT8l0pokzWyUrfPL9Hc4NVigRFBBG7JeSu+lM6j2CjRi0lhBK8E0Y1QjJo7E&#10;xkuNlJ21jXUljyOVr5ItxAWc56gEitfBpf7idBBgiLUmQ+gudhmaaNNuxTYwkLJcqTKgtA3oI04h&#10;KRR6joINt3X67SDCsDRW4SlEbiGb50KsIt+B7/l5u85tetStgSlCBcTYRZ3KmZMhEGWk2CbaizH5&#10;+phw4IczfnWMBZaF28etBebhU1eQA6nQ7z1TQ1ahbMiGgBgruy4C7J5sw8v1Bb/hFI7roL6HZ1dY&#10;WOrzqhs3F7dcB63Vh95064+h6kTmnxtQqYS/5YY9rRS3ZHCT1jyYXw7zVsBoNXFmzVSLSO4FDWeG&#10;WqybW4Ju1ylVK9wQhmJ1rH95Y8MPdvps73bZutxhstOlvdKl1emRdHokPevspDKNpHb/44KswK0W&#10;cdh2mvSm0eK9AhDR2i7tT3spvQcOYiNhWoWhuNB8EgkSR6hGRJTERO2EuN0gGW3RHGrSHG/THmvT&#10;HmvRHm4QNWLLMagKR0AhTnidROb0F4iwdHoRnWYMjw8Ri6AdAPhIFBJZZWeqi1EUEypLC2bNdr+t&#10;ww86r4zNscYBepSZfCEdp+csYEyPWaDUxilPtd0nGquEVRiPVfbdTKEHwThrTDgs8ibXjP7wkmvc&#10;/qmY+ZWMh+dWGEiXg3Zr6rl6esjvhb2UCMQnznXYNNX8G0Tu3LtxZFVt/uVuCP2Mg0cXuW7fOoZa&#10;MctuoymfNe9DCRzH/CVT5TjC56xB1LmCskgLohBgo84G7uWNGbhcAYSqnqNaT7V8KEoJPD3c5lUY&#10;WF6BVqtSxsByB1ZWuHlxiU1LK4wvrTC8uGK5hzSzXKYnZLHHRgkmjsiaCWm7gW4k6EYMDet6bZIY&#10;4ghihUSKkcU23W5vsI04EQQ70zdu3Y2YyG6r0M8gzaDbR/dSdM8epwsrdC8sWXCRcsgGFQkqjmi0&#10;E5rjbYYmhhibGWFs3SjjM8OMTQ/ZbTEdsBhsyAXjri2dWcQgjE4PkyjInNknBbLUxu2Q8h4agCHB&#10;BgbSxhC5aEI6M7kZ2mjLMWjIzbcRxeTkRRNtgHML9mRmzPa163Mb4b7ImxqDch/SxxaJxFpjUgIx&#10;5mLiRg4eQr7EPxKuHo949tA89K5wGI5gMtm7Ydhf+1wbiP/Vf3+G//S+/f3UsPCqbaOjJSS8wo16&#10;5LlZXn3NLrZvGeXgCxeKWcCQx6SsLZoDil0QV1pEV00hR1H7JywrYVrrnAjLZWGNiovZ2jtg+f7z&#10;QZJFFWKJFzfyD2IHw+mhIQzC5vl5jiuBxSXeNL/A+sUVxhaWLQdhgseJ0G/GdEbarAw16bZbLI+0&#10;WG63WG43WRpq0nNAMeSsGPbPigtNyN3Cm+412qc6pOmJ2v72sypiaN64k7jRzE2rXv/gnckSLPGY&#10;Xh/d6dNf6KAXO/TnV+gudugtdOjNr9Bf7tGZX+HCy+c55ntUQZLEDE8NMTEzwvjGcdZvGWd60xjN&#10;oQQRmD+7CBim1o1YcUcJmTYkxiCRDQSklGBSTRwJygUDySJF5PoxjRQm0/aTaYhMMTl5zsTaWqyI&#10;pVOr+4m0sdtJnF9EDTXRQ81c2gxjJhe6oUJPZIHJmqXrkxsPVeajhhkB2DismGgqHnnuwpWn10CZ&#10;f93WMZSwAJICxB86cJr/BL8XY/7xdTtGRwvkvkIp53CELx+6wE+zi31711sACfoQqYQ7lPIq3DBd&#10;fBFdeJFyZhFOq4hdWQpGg0Sr4EXAZQTgUxIvcrBwL+pElJI1xZfLMlhZhvl53nHuAoLhOw4eRikw&#10;zu8gjSOW200WRoc4NTbMV4eHWB5pw1AbmklZpFJF+4YEpsW6T9tAvw4wjJf7nfnUNUgZg0ka9Dv1&#10;Kzp91f00QynnW2n8hlNF9yhnrYgUREmTaLiJmhkprXSNBJJYYdKMdKlH5/wSC+eXWDqzwMK5JRYu&#10;LLFwdpHZE3OYrx+32K+EsYkhptaPsjC3AghjM8MkiUJn2u4pbZxTWmboAXFkx0+KBQyVWVN96jiU&#10;KFJkmUGUQZwVX1EGAY31gNXKB3WGdHYR001h06QFKgN+p+Vw2HhRLNevBIM5FGNyPYgfW2uBR8Cx&#10;/Oi4FSMfeulCoTO7EkBS0R3t2zGK1qajhN+dN86qJP/006fMB992engoWdceabEyv3LlUC2o84+P&#10;zfFHwP5btvIXnzhAaSMnrRGlQp2R/a0RUZTxm0e90gbb/C8rxc4UduqMQyamZJqtq7aMbMF1XTaF&#10;h1aRLIX5JdT8PN8+t8Cm+SUSt72F56b6ScRj2zbwldERGB+x4kwSl5WqOQY6djYfVDnysgyMAUrD&#10;mLNuIIFLdqXtIoJIZJfzl3Qf9lg5rkkbg4pjJFJop1vwZlpv6hRjMNqiRdnHwoov3kISNSKGmm0m&#10;pttsUeuIjItUJkJ/ocPs+WXOH53l/Ml5zp+aZ/78Ei+dW7I9JcIXP/IYYzPDzGybYuOuaTZumyAZ&#10;atCLhEaqyeKIXi9DIrFhCN2E1DCGvliLUqyEfg4ezgnOlMEgnye0C5t58oLtmw0TLtCz+9TBMcG1&#10;qlkXU1hlEgI9SAgWAVAEg6t0/rqNVuH9R8fnKFnrLncK6hweaTIxmqCUnN71t3OnNgSTEMByMxbe&#10;PT3ER+ZXvgUiDLDU4+DhBW5/zVYarZhuN8s5/AGLxSopX8Yfpouac8unT0URrxO4rp9yqNEqnh3q&#10;N/J6pULIPh8FB+JfYn6emYUF7p5fZNPCMko7B3ylOD3c4tnJMb46Pgrj4/zg40/S6Kd8Zc9VFLus&#10;m8qzq22XguPx3BCGISyhNsQq9zQm3AUA8APbyv1RpMiU9QPJxRXK+BdyhJHbzkCUwuTWAxtEUKnC&#10;aatguJzPhTZEEYjYcD9+aX2EBRcbQ8TQmGwzPtli51VTqMjqJ9JuyunjC/z1H34ZYwytoQZnT8xz&#10;7tgsB778ElGiGJsaZmb7FBv3rGdm5xRxEpGKQussx2C/4NKLKkoE4wQLv2WLf+0cFLQFwdQAxy2A&#10;yMbJkvu6t67kzxHHKVe8UmtTldOovR98+MiwfzrmuSOLUOfCfoXSu9YNgwjasDyK4QzWs9cmYw4j&#10;cttNW8f4yItnyYnicqS6F3Sj+QtPnuMnv30nV20d44DTg3i1QrVPxbgZDlnFC7XmQRWFZW2SiD7C&#10;hqwmtKDJZZLiGaHPffjoXheWlnjb/ALbF5ZoZNoOpkg4NTrElybHODsxAePjNqByblgRzowMsfPM&#10;rK0j8iBWw/r42H3hdOXBxr1jC6sL6Isw5FeFBsAROS2fm1gxxpCFjmTVvnPJKxgthkruI+H9PnJ1&#10;UO6sFjhrRVarEInJrRNeRxBhHdT89g2xAsms16loDbGilTTojiSkacbmXTO85yfuZGG2w+EXznHi&#10;xbOcPHyB+XOLzJ5e4NlHXyaJhInNE8xctY7pPesZmxmxViNlF7z1xYo3IcBZTtbkOgsvxigXDjHW&#10;mpUzc0grQSaHKfbIdX0bgpQr740BYZ3e3AtVt/ZS55NzHZVhsG8oYn0T/uLrZ4us34J0w+YxP44O&#10;p3jROImgn6GRh5Qx77p110TCly5zi3wnVavVhi88d46fNDu45YbNPPPChUKtULAiAAMrby/toWvd&#10;DjkLOBNHbElTq5sIV6SG5uCBawY6HXYuLnL70jJTy518RlpoNbh/3RjPTI7D6Bg0mxTbZ0rQJ7au&#10;R8dG2HXqPCwtFetj8mQKQAnZW99Zvr05K2ujRI0EI9NAzqIDoMk3G1ciEDds1HW/S56vL+gnk1kr&#10;h+dcwrjLyulSlLKbfSkVmGQhv5evUlVuBWwkue5EGbvpWAQQR6jMcqSR8+g6d2oRow3TG8doYoim&#10;hxidaHHNfusKMDfb5fDzZzn+/GnOHrnAuaMXOHv4AvLFZ2mPt5nYMc301RsZ3TpJ1IgssWvjAMTk&#10;EmGJ8XKcUmZAX1jCLPWIdkxbC1YuOZR2Vnb9URZvCvFF6Lu8MVZHtWbKu7+o/4fWN9AI9z17duAb&#10;Xcl0y64JgD7GPKTdbBF/5J3X8d1/9iRK+G2Qf3LDzrFtRMrt33IZn15Xl8BHjs3yX3qau193FX/y&#10;saeKbjJgohrxYdX63f2QT181X9Amd35ARWwxKXuzlGfjmHyKrntGp8MtS0u8anmZ0V5qF3gpxbHR&#10;IT4+PgYTE1Z/ESlLZXFVLxImC5JnRkdAhKvmF3lxZjq8Rc5l+At5VwTsmgT1Gzvg+94xy7mVW/O3&#10;AyJV9pDUyupALFseAJa/b9y2Gl55SsH0FN3jA/8YlKYwxbo6FZYDUI4rAns9dh6nPgSgDyykRFk/&#10;EW1ADKePzmIQtm0dR5KIKNO2nkiRZtqCyS1buPrmzXT7mgtnlzhy8DQnXzjD7LELHP/qUU587ShJ&#10;O2F02zTjV29kavc6RCmHzYV63vcXzsQrQHr0nL23aaoYDqGUWfmydXoRn0JF6kVTMNFg4I0bGnS7&#10;KX9yfL50/YpyIpHi5qvGAE5p5LcbxqAF4q8fnQdA/umnl8wH33Zu/URj257RFs/PfosiHHVS/u7p&#10;89xz1zYmRxucn+/lk7OdNX0H1SNtSf+Rz85roHLVVOvSwSThzd0O1/V6PNtuVwtB2ueWhWWuX1pm&#10;xG0p0I8Vz46N8LnxUctlJIl3qSyLTmF7Vmvb6AgCXDu/yIu+faXZpw5AK+eOnW6INdWGokS4fN8Y&#10;Yz01PUNjwKgInaUW8CrVeqOcN68LjukJdHcl3HbijRdrbMCeQskqzivVLrbzYo5xLu2DsUSMssGC&#10;zhybBWDbrikSMaTKbh4VOUcuYyy3YESIY8XUhlHG14+y5+7ddJd7HH/+LCcPnuTcy+c4/+xJzh08&#10;weFmwuiOaUau2cz49mkkiZDMiSaOTbPtg/SoFRmibTP0pOgL/0+0fb7GOrJZb9zBT+05mnTg3hqI&#10;4m8lwk3TMQ989Qx0+uX7VzDtGW2xbqoFcPbVX5xbMtj2x//3I0dCwltQseKt28a/dQACfPZrp3nj&#10;/nXcfvMWPn3fS8FaGNesVcBAV34HUi3XE1wMv5Uo5qOIjVlmKcYGk2BHZ4XXrKww3UtRAh2leH50&#10;iM+MjcLQsLOSqILtv2gDVkmtFp1GbD1SvcUlBxupx49vIvnWaqNBKTIV0fczOoX5Mf/V2srwyh4b&#10;VEmEWQ2v88VprvnW27TY6sEDT35PCstN5EWbSKCfceb0Aq2hhI0bh0k1JLGQZqaktDS5fsV1lxJi&#10;rWGowZZXbWLzdRtY6WnOvHye0wdPMHfoLLPPnmT22ZMcH2oyvGOG4eu20No4jkTKmngNpN0++vQ8&#10;MtYimhpBZYbUqSj89pmZstwKOOdHMwgGVZMuVEy5UI8jzj32Z6diEgWf+NqZtT7v5Utu7nrLllz/&#10;sRAbk9NcHObtGzmQCPe8ZucEv/31eqeiK5E+9Pw5PtDXvP4Nu/n0l14C7EfTdTT5jaTVRncoTojw&#10;UpxwY7fLbZ1lNmjNlm6PxBj6SnFkqMXHR4ah3XachipzGqG48UplUpf9zPgIW87OWUVqq1lfzyVU&#10;fbHw2KFCVRwKxGIdsgq/BQ2iChBRKld6KM/yG+f5uSp4lI9DFU5+noNHsaI1t84oHwDJcP7CCitL&#10;PbZut/4XjUjoZ87CoZy/hinc0JX3NM2shcU4d/yeFlQSsW73DBO7Zuj2MmaPzXLuqWPMHzrDwsHj&#10;zD9znGhyiJHdG2hcuwUZHyY9fgHdy2js2UiamYKbErH76noxUcgtL15PkPc7gyLNRUOZhyKqgXdu&#10;bdHpaf7k+bMXK3l5kvtgr9mdB/860HOXOyLE4XaWieJz2vDuO/dNr+ev5co6lAXp7NwKT740zz33&#10;7mL8/0mYW7LBUeSyPX4VATEUJ7RmRGuMwKtXOihjuJDEfL49xMmhNjQa5MEtQk1mri8In0Xl2qU1&#10;72sTo2w9PQvzizWK1EtPfSozg0sD6hecmCNCzxg7Y3rgUKpYwyGw0u2WJkVjwESBHAM5AIQ9VNcF&#10;eTuk2J3OXy9xIzgxJhKOHrpAmhm2bJskFucmHuh2ckAylV9lxQgx2MWHYsUnHwAobsRM7ZhieOsk&#10;WV9z4aUzzD5zjJXD55h99CXU44dobJogy+zYUDvX557QiBVb8oWdxpB53Y8xrB3fDfceF8lUKgB3&#10;rI95+sU5js1/66Kwo4S7rp1Ca3NaKfmccaA2QuGqz3ftmkYb/lRpfWrPlmEmR65MgLLV0sceOcHY&#10;WJPb92+uX+fiP9JFa6oDinIdpaQz3tnr8NNLC+xK+0RuxvityUn+ZGqGkyPD+D1si7pCzVnAgYTP&#10;N6Y0+1y82cKh8TEEw81z84FFZZV3ucTkTax1SeO2iwRERXbDaaXou13ew3JaG5SonC2PBMeu1zcz&#10;TJYxk4Frq/45IFHuRBnDyy+eB+Cqq6asi7oxSKSsYtYjTk0yBrurnX9Px2XhlLY4t4AojlBJxOju&#10;9Wx9161s/+HXMXXX1aiJYbrHL5CdmLVcxZGzsNRxdVvw8JyIF7kyz+Jflgm4mOR+fqbBcCz8z4eP&#10;v7Kx9U2m8ZEWO7eMoJScItN/KsbuA5yHr2mMNPmNH7weJWgi1U0NfM/2ySuumAnTbzx9ml4v461v&#10;v87OFpezf/y0FnzQXSbje3sdfqbXYUevz7xSfKbd5vlm01oh/AcylIl5zT5xDc8/7iV2oGN7GR0l&#10;U4qrz8/Zi9+CMeJ5CKM1Z+YWOXLsOJHzpvWzo9aaRx95DBmZRETQWpM5JeiVSGG1yoHD0UPniWJh&#10;5+5JC1yRWp2IArDyUqVfHuCVuRgXrlCcAdaJOpFzjlPDLUb272LTP7yT0Tv35n5H3SeP0P3og6Sf&#10;eYLo5Gy+GtkYGzfFSLGJltTqxb6RZN/zO7c06Gv47QPfIv2HSz+wbZzYCiTd2740rxPBbjgugiKO&#10;uP8HbmLDdM4yPxYL+o3XTq+hnbz8aXahwyMHZ7n7nh1smKlaQcgHy8XHbGVQGU/UtvCrTcaP6B5v&#10;T/uMYzikIn5zaIgPD43wQqPJpxIrlb62H2wVmIs5Jqg+ME3kDXMIUzGBXnKTk4S5kRZTc0vWH0UG&#10;X+cbSR436yZEbSDThihJ6LzpR/j13/wQx48fR2udRzL74n3387EHn6Bx17ttM50OJBwer7SZq80R&#10;/rp3JMy0obOccvL0ApMTQ4xNtK3FBQcKmEFmLzgRhzMawCk57Wd0nAMmV3gKNpYHjmuJlNh1MOcX&#10;wUD7nn207rgaGW5iXj5L9onHUH/5MOqF4+AW3NkQkBotINllIiADtBT71yU8+tQ5zn0rxRfgnmtn&#10;wBiNMY+1lMIYsHoQg/rDt+/ltmsnityZ/ihw4vU3zly5Kaaa3Pf+yN8dpT2U8Pq7dl2+uh0h3yua&#10;H5eMO0TTAA5GEb+TtPjrRgtUVCirkgYrUcTelU5J1ZHXlQvtlb6pUsMrEl+Kw2OTY0SZhoWaKFPf&#10;QMou0gzBEkqWafqtEdK3/Ri/+hu/z/ETJwH43Oe/yF89/DTtt/wQSixnkuFihFTqMpXf6jEM4qqp&#10;/jn9hP8zBl54/jxpqtm8dYJMOWVvZnIgyesyZfAxxoZMyc3V2mAc+OEsJ87FxIY/AOtI5xTDxhik&#10;n7Fy6AzSSmjs3kDjxh00vusuorfdjNo8iZxfIPri07T+/EGSr72E9FKnWGV12fGVJDfx/fsNDVqR&#10;8OEvH7tokcualPCmm2ZA5IRS8tFuZtdvNYA+gvqht2zH+bdzxxfnuP90+nng7MxEkzesHyleoi59&#10;I9NOXXL9/JvPnWVxqc+7v/N6a7qDkhNUkLW8SKn6DO/hI8KbY/ipBK5TduA/juL3VIO/UUl5NAf+&#10;IS8nCS1toLfKfqNrgkM4HdZxKWsV1dw3OQEGrjl/IaDI4HmlYz1wbQjoVZpXdc8ut9YSjiixVorm&#10;KObbfoJf+60P8V8//BE+/vnHUW/6fmcmNWgkX6vkI6D7VwvduENuJwSHTHuuR+c6FAsWhjTTNoSi&#10;wW6C7bijZ585jTGwfc86ut0+qXb6G2PIEAc0pgREOtN5W0rAYkxJOg271etqPDeiDawcPotZ6dNw&#10;PiK2rxRsnca8/Vb0d7wGs3cTdPskj73A+J89wNhu6NrsAAAgAElEQVRXnide6Q58Xt8eEbsUo6eh&#10;i3W8W1uJJHzH1gYLS31+69kz9Uh9KWk1lm+N+69fN8L0RBNtOPv6L859PlL2u6dO95NrB//FE0t8&#10;4vZRpu1OV1/FmJvecc06vnBiofBJGHixV9h4qfn195RAp89f/N0Jfugt27lp7wyPHTxrZU8DRhVZ&#10;vda7ZGnwAOC4hLc2I3Yl1i26Y+ApIzwkhSlyrUb+TaPJtZ0Ob++s8MnQGmIMFw3SWpfqxJmScxnO&#10;9KBgfBQjcN25OQ7uDtqVO8cUStp9i6e47uyLtM8dZjhboSWahnPE6mtN3yg6xGQjU3S37+P09A7S&#10;uEFs+X+I7Gpnvy2BxsYp7bdGab32B/jyx/6ceOftuZJQiyLSGagIQdBZhooiu2o3crN2r8vSqZc5&#10;9/zX6cyeQ+kUMXblq8EqGEXFNFpDbNy+g217rmXDps1WIRcpNM5tPDMkbuOZwy+dQxRW/xEndnGd&#10;N9saQz/NyFBoYwop04ki/jwHkbo/x1Bq55Am2ooyIoblA8cxAo29m/ED14gFAYwhmxzBvPZVpDfv&#10;pnHgCNGzx0i+9jIzB4/S3b2Jc9ftoNtq2OUCxpA5c7lg478qYzg9oO8SQgHxu8Yidk/E/NfPHYZO&#10;sF6rTsGe05QZHHd1QzekxfC+2EHxjmvW+W0sv5q6Og0uBIQIsTbwt8d7/MrNQ8wupvzvf/A0v/rD&#10;1z8M8vffevOGoX9+30vO/FXDe74SWqrmzTvBvYFr3H9++Cjfd+9W3vHOV/Hos1+0dKUNWWwNRmJs&#10;EGA74O3WlBrJw97d21Rc1U5IBFa04SsZPGLk0tlJAyQJC1HE1m7P6iLiVUDnlc4AOljuH/an74Ms&#10;g3abxZE26y8s2GhfSVTkzbq84fQzbDn8BJviPtfs2MINr76W3bvvZGh4hFazWbGcaFY6HU6ePMWj&#10;jz3O1x/8PKfThP6N93Ju/VUonRGJom/sptVGa0QiBEM/bqPMVTZYkyrAQpRyOgONqAijM1QS0zn+&#10;Ikcf+hwj0mff3j287a13s3HjBpqtFnFlt7tOp8vi0iIvvHiIp594gL/7+FEkafGqW25j76tupD3U&#10;tuEKtWG5k3LqxBzj423GN47SWekRNWwk9MxAlmm0WJOz51h0zpVQ6EgouA8fw9RfJ7McgDdPGgcm&#10;6VKX3tFzxCMtGpuninUrWUGckYGeMejhJsu37oFX7SA5eJTmM0doPXWEzc+dYHnPJk7t28FKq5lv&#10;NpVh/VgGYtkY/89PGIZ/tL0JxvD7Dx0tT7oX4VoGUh2oUPN8z04q+Lb96wGWEXk4U4pIazspY2kx&#10;VhjetKXBF584yw/+2dMcnl3h1x8/9lvmg297/76do7t3jrc4dOEyxlwMFYO+oUFnfOn0Io8/N8c7&#10;33Utv/cHD3N8rpuHjLMbSCmrTRcfJctqvF/fiNg70qChhI42PNnVPOhdJ0uLaYOHrQEAT7Ra3LO0&#10;xKZOhxOjSdH5+XvX1VP3VcPBIIOXRSxwRAqiGDC8ODXGTS+ftHqQ8RHWz7/Mvc8/wFXNHvfctp87&#10;/+GPMzY6isLQ14bEafu13z0p8EtotlrsvmoXu3bu4L2imJ+d5eMf/wSPPPbX6P1v5eyma0hEXCQv&#10;Rd8YGrhYqbjoXpnBuLZlxjo/GSdmmGPPcejLn+amvTv5wff9MFOTE7YdosDoAW9MrTWtVpNWq8nU&#10;5CS33bofpRTz8ws8+OWH+dgf/Q5Ro80dr7uXrbv2cOS5c/R6Gbv3TdsAQElMX0OvlxJFitQUIpBX&#10;jmaOm7JiTvGbBdyIF7FErMOXduNQXB1gWDx4HNPPaN6wMVe0GmXzGveXWnYEJUI/02TNhM4Nu5i9&#10;bjujzx5l+KnDDB04yq7njjO/dwuHr9tBv5kQG+uM1sVGzi/5g/hGAkMNxb1bmjx88AL3nw70Ys5R&#10;5t1bJvjY0dkcBNdM1fFHzXANAGr3RJtrd46hhBM/876P/dbVe7dwdN8OlpOEvuuj6J/93C/yix9+&#10;hp/69LPMdfo5gX/g2/e8HpHrzh1b4kvH5y/SsktoeEhbVW5AVe4vpXzn7Ru5cGaFx588iY6de5Jz&#10;DsicHKaVsLed8MapNpvbCdrA8ysZf9bJOOL5UhX81q1T8aJDUD8inIoibu102KQ1T7aHAi+nSp1S&#10;LjfwV82XXw9mg0oQoiNG8+qTJ7hu+QB3n3yAH9sIP/sD7+Edb3kje/bsod1qkhnrWRm5vtRu5hKl&#10;0FpbE5uy21C6O0QCzWaD/TffyBvuuo3Zr/8dc4/+LazbTtoYIjKGWCmMEuLlDhw4BtMjqKs2Ilnm&#10;zHYCRiML5zn/mf/Knnafn/mJH+bVt95Cs2l3rTO4dS/Wk8sSqWtTvgQee9+bhVutFnt2X8Xdd76G&#10;V123l6889GXu++wnOfLicZYXYva/9mrWbZ0gTa0JWSJF6jiNNNP53kAaco/azDg9igOYHGwI/vw6&#10;Gm05k9RxPmmmmb3vGXQvZfgNr4KWXQHr6wSrB8AYUuyvYMiwHJooxfzMBHN7NiPNmMaFRVrHLzDz&#10;4nHaxnBhfIQ0jugB86H1rrK13u/taHHruoR//afP8tiZsmL9p67dwB//k1v4B9euJ17KeGi2Y5VM&#10;dfNYVbSpcj7VJPC+GzbxlpvXA3zhE5994aONExeYeeE4I8awODFCGimiX+ONfPnwrKucvOIPfNtu&#10;EZF3DydR9KFHj5crf6Xii9dxhCmO+GfXb+L/fMNO/vtTp0p5vzLb4Sdu28L1+9bx53/1DL2+RkeC&#10;UXahlxZhphlz18wwV402kUg4utznU4s9nvbs5QBhU/kN7lV/RSBSbEpTNvZ6PNJqWvf1avm6sjlo&#10;1Txn4B5WF6GUCyMgsHCC97z0ea6aOMP3vftufuS738P+m25kqN22vgau8yO3kMyz5n6pvK3aEqVx&#10;TlLG6HwFrZ2hNc1Ggxuv38et+/bwwic/CsuLdNbvsoGEEaJeH54+jEyNEu1aT+R0GDEG/eR9xAfu&#10;5x//yPdz52tup9Fo5JHb/asVgKFd+1TetoHhEYCKUopWq83NN17PXa+5g9Ex4diJr3Bh9jATGzfS&#10;Hh0nTTMwhp4TATIjZNqCSJaZnNvQxlmMsHRlj4s1LHZrS7HWGaef0NjxtXz0AvNPvExj8yTtG3fY&#10;vnfgYxAbS8Q4sy/2XhpFiNPPZO59+ipiaWacs3s2E0dC8+wcI8fPseXwKVqx4uzYCHOBXqvEJcSK&#10;/3TjCHPnO3zvxw4EqxotPf3+91zP5ukWUxNN3nHLen761k1MZIrPn1+2Aa/rkp/MYXDi9nW7819/&#10;1zVsXdfuk+l/8x+aM081ldA4N8/Q8fNsfukEcRITsf97aiv65U+98NS/+rY937VlsrHhdx86wVK3&#10;4pj7SgAkzDvU4Nfv2sF/+6Ebee/dm9mzbZTHnzzHs962LYA2jPfg7925maMvXOCZQxfs/i8KkiTi&#10;pqk218+M0E4UZzt9Hpjt8FAvo1PiIigTvOc8arkFiusUx88qxe3dLhPAi61WuY6BP1Y5rgGyPH6H&#10;i71hMrjwHN/95P/kJ0fneP/3vYt3vfPtbNm0yX5npUi1JnIchR9jOrVsvCc+T7SemEX8lg3FB7BN&#10;kby+kZER7nrN7XDmMC9/6VOk2/YRxzFRp48cOEY0PQI71xMrRdxbYfEzf8Rrd2/gx37wexkdG0WC&#10;usCZRYNnhlxGDmwE7xAAjy9rjAMfEbZt3swb7n0tu3Zs4YHPfoYHv/g3tIZHGZmawUQRaZqhUYU+&#10;BCENuA/v55JRgIqf5D0A2/uWu/DquNkHDtCfXWbormtRk8O5XsX/ZbkDmc3fF+vWnkkhEmVYjisD&#10;epHi/PpJTl+1mTaG1uk5xo+eZeexM7RGhjgy0i6L1Mbwq5savHVLg//3Yy/whcMXSpz8pok2/+It&#10;u2g1LPcsIgy1E15/3SQ/d9c2rhtu8dyZFc6s1EQc8dxHSPOVSX7jeJtff+9elPD0Gx9Y/McZwqn1&#10;U1zYvYmG1jTPzjN19CwRd3z/IJG7yn757bvfbJS6buXEMl84NlduwCtJArfMjPDv3rybP/nhG3nd&#10;DTO0W3FuAZhMEj78tZOlIl84s8Q/u2sb1+yZ4X984gCZNuyYaLN/0xgT7QZL/YzHz63w4FKfeWOD&#10;5RYikhNJSkBBDWFXzyv34pi93S4bez0eHRkuL6C7VOAYuKY8lUDWZf+RB/l7L3yGX7h6hP/tx7+f&#10;O2+7lfHxcddvkhOX1+IjkhOaqng6VjmQ6mwfXsu3atCaOI7Ys/sq9m7byFf/7A+RzVeTZRHq4DGY&#10;HkXt2kg8d4aVz/wB7/u+9/Ca19yRt6tUl7Gre1XQRv+MkAMJmxW21V8vtdHVNT42ys233Mydt9/K&#10;ga8+zuc/8Zcszc8xuXErEkVoIzl4aAoleyHClEHFchJ22b2PxauNjVLWW+xw/r4DxGNtRu66xgKB&#10;WB14ijjuRXLuxogNGylivXdzbsYYUgmkEmAlVpzaOM2FHRsY7XRpn5ln08snuebCPC9PjNBtWoUp&#10;kfBHNw2TdTPe/tGnbHwe2ykALHZSfu2Bo/ROdti9fojJ0YbtPyU0GxE37Bzjp9+wg9duGGNhtseB&#10;hU4BUIGkEdJoCCg/d9Nm3nTzehB54L+93Pmo74OVSHF84zRzOzYw1OkGAEKlcuADb98zJMKbp0aa&#10;jd996BtwYIkU790xyW9+x7X8yj+4lhuumiCKpERPGMO2jcP8xSMnOLMc7DCeajYYxbffvYXTL83S&#10;1pqtk20MwovnlnnowgrnM40WoadsFKxCx1F0dL1ugqABsjpnAcyJsLfXIxU46eOEhFyEEieGREF9&#10;Rfk8rz9XChaO8bbnP813LTzB+++9iZ/4/u/ihuv3kSSJ9TFwyYohAQeRcxfFlw8JFWMDH+ezvgGj&#10;s7xOwS1CCzgBjHYBdYTJ8XFuu/kGHvrofyYa2YB5eR6mR2mNdjH3fYRfeP/72LplM4hVsKb5jF1E&#10;9QrFGJ+qHFI1rXZfO9HCv68SIUkS9l13LffcfSf95QU+/1d/zksHn2FkYprW6Dj9kPNwbfMcicGK&#10;MQbIMsu5uNX39F1HGg0XHn6e3sk5WjfvJNo0ifeV8aJP5jozc2Dl7QC5fkUk94kxxpbLgL7xYhOc&#10;TxIObFtPb8Mk4wtLDJ2e5fpDJ9nc73NwcowPbGnzzm1NfucTL/Hp588OcgsCZJr7j8/z//3dUY48&#10;P8e64SZb1rWx3rU22PXuzSN8911beM+eGeKljIcvrKy9RsfRxgf//j42TDUXgf/4B4e6T2BsYGqN&#10;9UKdbzR4Yet6hH/yqXzw0XKLi52t2XzwbXuBvwSuue3/up9Hzy6VXyBM4bU44mf3beDH7t3Ovl1j&#10;xYDPvY6Eg0cWSSJh56ZhFIYPffIQP/6pZ8t1DjWY/ZevZXmuw6/+m7/h5GyHp84sMW8MRIqOErpK&#10;sRIp+nkgCVUAif8Nt4kXdy7BdYxdMCc+vwMhp9z8iXNnSYH/smmTi2Ua1C1iI47l9YsDE1c+clxL&#10;usx1p5/g1vPPcs++Hbz9rW9i25bNAbHo0qweJq1NCTSyLMvXq4T9mjolqHWlViinaE21Jg5AUaeZ&#10;bZu774HHW06Wlpb5lV/7Dyye3YZaP8ZwdIBf/Pl/SmtoyNafZigXZS23uGjnE2Kqi/C0Xf0qVhTT&#10;Wea4CiGOVn+n6juX+6PcV0ePHedTn/kcLx45zsbd17Hz1ruJ2qO5WTd1+pHUm3ixNNRzE1Daz9Bu&#10;9XG3m3Lsj+/DGJj6vtdCIyF1W2qmWEuLFqGXWn+YfgBMmbEgkfpjbRfV9dy1voGOsdtOLBq7anre&#10;wLI2vOXwSXY9+RLxUhcz1uaXfumNjCTCxL+5H5YrDo2r6SAF3rxxjJ9+3U7eddt64kbQn+67HD+z&#10;wh9+/jC/9Pjxcr2+TgP714/wlX95N8BBjHn3vffNH+xigSM2MG9M3n7LgYjwj67dwMd/fD+f//oZ&#10;Tq7Yin/5ky+c+8Db99wF3NBbyPjkC+fqkdD/Djf4t3ds48M/fBPvvXszM5OtfEWl1nZmuP/Jc/zz&#10;P3mK933yOfRsn3fcsh5EuGrTCL923+GyoijNWK8Vb7l9E489fpJPf+UYXSzLmCqr7ddKyBRknqtY&#10;zRqyqkhBEQwoLO+d55QltF3dHi/HEUt+Wb9IOb8xZU4jiiBd5NpTj/PGw3/Ld8eH+fk338JPfd97&#10;uWX/TYyPjpRmXhVYT/y1QaWoPfbEk6YFN6KdlUU7n53I2NWqWmsig22bAxqJVKGncGKRtZ7Y12k2&#10;Gtx552089MgnSfRp/sX/8X5GRkZyMcooG1W9VC5UoDquSGsrzuAWqBlj0CrKN80O3yHXg+RcR5kT&#10;W62vtIGR4SFefct+3vDaO4n7Kzz62Y/z3KMP0ltepDk2SdQaopdZUUUDaZoVHqxI7hqQZZq5r75M&#10;59AZ2tdvo7lzPZnRZO4d+9r2Wd+AKJVzM6G5OKNQ3npzcpr/mTxPD+vgOG9sp704PspjOzayAc2b&#10;t43yuru28jt//RKffi6I+1EVPar0B7y42OWjT53id798nKElzTVbRmgkkd3PVoTR4YR7rp/h5+/c&#10;ytWtJg+eWmQ5dE5Twr+6awe3XTMJ8Nk337/w+zhlfGYMK8Z6RXRd+4Wf+yx/+wM384abZwDY+4Ev&#10;8dz5Ij6S+eDb3g/84pnznZn1//pLbnFBkARunRrmZ+/ewXe+djPDiRQEmel81eShk8t8z3/+Kl8+&#10;HWwE3IzJ/t2b8tWR3/sbX+H/rwZKaTc4+wt3sTjf5d3/6H+w0NdkkZCK0IsVfaVYiYTuANdRw4mE&#10;ptzSuS/jEFvBLn2Gl+JxiNqgIn7yzFlWlPDHmzdZf40oKtdr+pAts3P5OPsWj7JVLbN30wR333kH&#10;+2+6gWazQdZPkTgugvRUZ+pVORDr36GUFL4eVIgs1Sjv8OZAIdXaml1FBoxg4fNSra13ahQSraGz&#10;sgJKGGq3LZeC5G3PuZeadobPS9OMOI4KC0NgafB9UH0nbR+wZn/U3bP1WDDrdns88bWv8+WHHuH0&#10;7DyqPcbk9t2MbNkNIxOYpIX2XIITd7J+ytH/dj9ZN2Xmu+9CtyL08jxy4RTLm6/BSJQTf+Y4kSwA&#10;izQ47jmxKeQ+MgwdUxDfkoHzviNy5IVT90wQdfvM/MoDsLLKcgoPHAPXBZoxt400uXF6iDuumuSH&#10;3rSNRsCNhH3/zn//MH91ZJZcG5xEnPyle9gw3TqLMb/yxvvm/sOKA9q+8wNaBs45GIhpxrzuf7F2&#10;3vFxVNfi/96Z2V2tVr1X25Ity5Z7wwVsqjE9QOg9gUACPAIk8EhC8iDhhQAhJBAgEBP6o4TeDRhs&#10;3HDBNq5y75Isq2v77sz9/XFnZndlpXw++d3Px97VzOydc8s59/Qzvtjt+Egi044sblnwiHx03kWl&#10;+d6Sq0aU8MK2dnXDfubpeSO5Zu5QhKG50ZvOSdcdMcnPVhuqtMDHGmcynP6TVsaGGlcW4JUdHZlU&#10;NRLnyU/2cvcljVx8UgNPf7rNdm23T2cp0aRwS4amXuB8DEKmM4CwV8OZQE0wO7aLi0dJEEEOHe6i&#10;OxgHI0F2Ei48vIWw0DE0iU8HHyb5PkFpfjaVZYWMObaRhoYTycsvwOdJLVrCtNBt4gHpiGP/bSPE&#10;UeKJDZ/LadisvYNoiqhINEP9HQxH+Hb9t3zz7Qb6ghGEgPraKuaefCIlJSXqeYl7imuahuGIOY6S&#10;1r6eHch219NK00U4xMMlABI0y3KVuu1HOvj0s4Xsb2lDADnZWUycMIHJE8bhDwTQbJOoC7s9FvXd&#10;uc5RzZkbB3bArnKhHUXQfD4v06ZOYfq0KZimSVd3Dzt27GTrtqV0dPfSH44qJzDDi7Q5kEQoTjLS&#10;gydLJ75kB9m6Rmmxcozb13OEcNMcTJRuISlSyZTSlbKOf4kyuWc2h/tI2ux/1N2GmtLQSniq1keJ&#10;F3737h4lYgy2ZR1uN+BlXr6fpmI/w8tzGVERYFRNgLKiLHxePfOAslHCybqvCVi7o0cRD8fTXAiu&#10;HlakIvOl3HnSkr5HhBC2aV/xA+nkrAs7nCQhBR57M/ZYadnYbYAtS76r6drUa2bVGC80t2ewUWv3&#10;9/IDTybHseNgiKc+28vDWw6z9OqJHDuumIDf4I0zGzn39Y3uaO6aUIWjZdeEIBS3MnDaab9cc4Cr&#10;TxrCdddN48Ov93GgP4YmJboFSbsa+1Hp4twTz/6e3qHzt6P9chZESjBDzMo7wnXX3YnPk4q2icXi&#10;JM2kCtKSFprQMAwDr9eDrusuu25alooRcDa50JCWiUcfoDNAbZyBXIie9pxrgbE5D8uSGIZuf1fX&#10;k1LFr+w/eIi33n6PrS09xItH0p89EeGD7P4wh1e3smTRo5x4yiQuvvB8NMvCsk3CpmkiNN3VkTjj&#10;UJXbbA4lTbeiLCOaLWoo13wN6XIvr776dxZ/uQFD1KMH6vHkZNGXgP0fb+XVVz+msaGcc8//DkNq&#10;qjOICKixJZNmhkiTPhfuPGtaam6ch0SaN24aQUlaFoauU1xUSNExU5k1c7rbh2maROMJ4omEGgMa&#10;hqFh6AY+r/L7SUqQZpJfP/AH4kPGYOUUk5ApDmpg8KBMuwYpomGSckBzWtjdi+rGeJ/GRcP9tHXF&#10;+IWTqzjtgJ1XU8DlUypprM6lripAQbaBx5MygWsoLhEpjyIe7t+2RNATTPLEZ3tS/dtn7FXHDQEp&#10;TQvxnk6K2FlpHsX9EvIFdEkQ3PUlifuOx9AF0ZiJ/1eLYRDbsXx03uZYwmqa9L/L2dppK1MFYOgc&#10;/NmxlBf6WLGlmye/3MsruztdLuSCumJeuXWqy52s3trN4i0dTK7L56TJZalBJi1G/mYZu7pt8UkJ&#10;0eolAm4eW8lj14/n2efX8+sX1hAzNKUA0wRRTSOqKw9VV6T4RyKMU/Q6Xelp2BYUIbk0uoyH77mJ&#10;ypISkloaV2UvtrJi2NvWURwO2LQDm6XMIe6zliUxHDjcZ9L8IdLkfGeiU6d1CuEsS7JhwybefudD&#10;jrQk0LNGIWIGlk0MNaH8EKShIw0dzX+EIeVBbrnpBvw+b4pIuByGcg0XySS6TTydzecQGs22vgz8&#10;XSQW47HHn6YzUUYyUoYViWGGE1imBUkTxz1c06LEkzsoq/Jw3vlnMn7sWJuzGXyMkMktDZwr5+/0&#10;+R+ci8t81pLWAKIoXOWwyr5Ghqh1pL2d3z7xLLHTrscShksQBoovCVt0SdqiS1ymlKcmA8QX51yz&#10;zTXvN2Zz1lAfNz/1LY9vbsNVStmc8bqbjmH8iIJBReB0EROUbikYTrK/PcLuthDbW4Ps6gizrSvM&#10;4v6Y4m4GOK4NL8xm893H4vNoW+Z+1TtGCohZtvVISiIouAH2oOA20g/mpOMlA4Nper/1ebSmm6ZU&#10;cfOnO1L3kiZ3vLyZfaE4yw/3M7C9saeTa1a2ceaMCgCmjS5k2uhCd9COXPzswgMp4qFWOmNwf97S&#10;xvd3DOXSS8bx/qKdrD7Qi7TLpGkoMeYo37tBuQ/nz7TrNhzHJ3ZzyZkzqSwvsy0XRy+Qkb5qbmDc&#10;IMRjgDgAuguLclPJPOUz/CoGIEzqunp3X38fixYv5atFK4mF8kAORzd8JAwPsfwsIrl+InkBQrkB&#10;wjlZhLN8mD4VYBhq2cTjT83nxzfe4MbQKJ2F6luTFprHSJ30tqilawrpLJEiqs6GNU2TJ556htiw&#10;KeTXj1MFtDUNLIkVipIMxTF7gsS6wyR7QsR7Sunr7mP+Xz4jK/tN5pwwnROOP46C/PyUyVZLsbkD&#10;52Iw7iT9mX9EPNLnduC8q4hiPWOeXSSVFuXlZZwyfQJfbl1OsGlOKt5mEPElPf5msOaKL+ASj0ty&#10;DebV+li7vYfHm9szxRXgrOp8l3gkJRl7s7Ujyjc7e9jdFmLXkRDbuyIs6Isiw/GjdZYZknsmgt8+&#10;tRqfR8OSfCuktONdVIugnOUMJCFLlQ6J49TGdQaWsFKjHqB0Q8q3EeLUS+fUFN+8eA/EU56pr+zu&#10;HHym7HbWW5tZkedlRlNRen9uHda3l7Zy3YIdmT8a6C9gSe56cysf3DmDn14/k8v+Z4Hy/pOkki+7&#10;7GCmsu4oXYhMu+4skhliRkEnZ5xxPcBREaQIkRGTl34CqL2eqcB03p2uK8C2zWNHjxoDFIaunCpI&#10;sd82HJFIlG/WrmPx4uUc2N+LDIygO+9E2oYVsC8/h/15OeDz2pxXav6KBAQE5Ah1Qm6sHosR7uPv&#10;b7zNZZdccNRYnIUfDGEdB7GU2Kme//sbb9NTWI93+AT3QE1IFa5u5Pnx5PkxqtTm11DMnxVNkAzF&#10;CLZ0sfHALpY8+BeKcz3MmTOLKZMm4vdnZXJGaXORPmeOGXpQhWua20B6oXDN3RcyNRab63G+u+ua&#10;Nv4zTzuVVb99iMjQcej+POKkxAfH58PRfaSIiSRuW8jCUnEfkF7GQYKAXzQqRfXP3mpWSD9g+0+o&#10;yCURN/F5NRWpnLZmhgY72kL8cvVBQv2DZCs7mhk4+prP4KLjqgE6NcHbpst9Kfi9AmJSKYEtkco5&#10;ozP7Gn550jB0TRCOJHlwcbop1X6LgHs/2bXlntNHnODx6Q3R1gjLW3pTWvXB7PXpBCBp8cz6NmRn&#10;gtoiP9k+nbgJKzZ1cs/rW/n5sn0MqjUb0Hb1xxidlcUZc2po3dnNloM9mMKORxCQTBcLBnqhOifa&#10;QDOvDfvFiZXc87ObyMvJwTLNAQ5dTg3UtA1nZ65SkwzSMjHB3dAu+2uamSbKNHOpZRM29wQVuKbJ&#10;WCzG/n0H+HThl7z62ju889YXrN0d4+Ehx/PNmOP5ZsRottRUsL+4gN6cgBLDBohFCEFEKHk1BPgE&#10;eAS0F9cS37iKIQVZVJSXIYSyxGgiFU+T4aA2YFmV67qCc8OmTXy0phnfzLPcEHpdpDKFOXyEELaD&#10;le0/rnt1PH4v2ZWF5A8bRuXkmWQNHcXXH8XsQBAAACAASURBVK3kvdffYs36NbR3HCHLl0W234/X&#10;myqAINOICogUHhxFGFRwYVKqUppCqPVwccc1k6eU0846q/GnJiBpWQihMXZ0I0tee4H+hmnoMhU/&#10;48bcpIk1JpC0ObEwKZNuVKoTXcEKD1b6OG+Yj9cWH+Kh1QcG3ftLWvr43deHyOk1aawMkO1P6ecC&#10;foOZo4q47bhaxuX42dcdpSWUpu5MX8d/8P0n4yo5d1YVScniM5b0/CIuNOKWVOLwP4FfcNeXyN8e&#10;D0BbR5TK+5dBIplCMEfRCJiPzrtbQ96161AoMOLhFUezR/+spVM8j55KTeUORqRODEiZFAeW2Mz2&#10;cvjOWYikydk3vcPe/himrhERgrAulHVGd8y4NkKlO5IN/BSCE+Rebj2znrPPODVDPs7kYjIxylVa&#10;DXL6WZZFPJl0A6uQlsp0Lu1i25ZJMpHEtCyCoRDdPb10dnTQ1tZOW+sRenrDtMUk3flVLKtopLto&#10;GNctXYeQFn89aYbt9GZPqkMgHSx1v6f+LpKSgCbIEXZJRSDHjDN+4V+4765bKczPA2xLkZZS7Do5&#10;QJwxpbgTlR8kGArzq989QtY5N6J7fHiELZ4BupTomio+5ZSsVGUv02g4IKRCTF1IZMJiw/zFSGDy&#10;D2YTadtLx+4tBI+04MMi4PNSVlxEeUUZJaUlFOTlEQgEMAwDzTAQmqbKZAoN3dDRNR3HK9fQNXcs&#10;zvo5OqzBTMxHrXeaqPThJ5/yeatJ+6jZro+HOUD34SgfY1LpSpJCEDQlMQFt4LIss3w6HxyTQzKS&#10;oOyB5SnnLptZHpR78Brc2VTG9+fW0VgTsDn5THiXbOzkyYV7eGVvF27QD4P0hdonO+88lrqqQFhD&#10;/u6kr3p/IxFEUblO/hn8Bij/fkMothPTPlnTHfjtl+q3LLhPPjZv3vCanOOuqC/mpe1HBgcovTkT&#10;INK+DxYpmKbzOKW6gD9cOJp3V7Xyy+V7M58Lx7nv78388foJ3HHFVH701HLbQUmJGKa7+23ZRpAp&#10;srhwOcCEKTiynJ7uAp5/8WXiiSTSMonEEkhTZbtKSKmyYCVNkqaFaUlIJhGmRVQI4lKgpD9HsWbH&#10;ZQg7w5bQkJpOUugI0yI/HCU7lrRj6bxoeIlnF3CgsIJPSsbB0BKwrQCOEm1rZQkT9rTCkU6oLE8N&#10;Jp1w4GwUkRLNhKALSQBBVIJXE3iRRA0vXdPOY/7fXuCO225W65tiyEiYVoblyFU0WhaJpIXH0Hn6&#10;2RfImv1dLMMHUlkaDEuxu87RojlGJ9vPISkUzyCkRJcgNM2u0yLo3tFOIhKneGwNlq6TVTuS6poG&#10;FQlsSZLRMMH2IxzcuY/uRWuJ9vSQNKM2cynx+Ayyy3LQfTrSspCWiUTamdNtBzXsItq6QMaSWHET&#10;w6Pjyfai6Rq60NSnzbEauqZ0OoaBrut4PAYIjdaFCwjUNNGXU5wSXQboRSypEg7FhKq7k9QEfZbE&#10;kHYKACH43xFZFGZp3PzitkzPUIdeD8QvAcSTPLi+hQc3tnH5sCJ+eOIwZo0rhjRhYPa4YmaPK+ae&#10;/f389fN9/H7rYYgljyZIEq5sKGF4dQBg7byv+n6TsM3KEvEv4TeKdRUCbRiCooDBbROqeGRTG2Bm&#10;mjhtJxfgI+CYH59a731pV8c/1hSlD9hBXve7Q/HTrtkOMH+b28DVJ1ajGRrDKrKZv6Wdfd3hjEE/&#10;tuUw561r57xzRvLl8j28vKkNj7Rt1I5wOFAkTj9lpINggNRYXXYm76zUQcsCTW0QNN12Fkuz2uiO&#10;G7sOMsqNnd3sz/bxQXW1uu4U0Xa/C/tTQn8/x3V2MTrYjy9pYgG9OT4+KCuit7QE8vLsd6XNm3CA&#10;hGXV5Uzc28q5h9p5p7JcEVxNYGe6yeQ6IEUsJSA0EqhTUpcQEoIAkpbCGnL35bN6zVo3sY9j+fGk&#10;l02wCaFlO4VpGqxe9Q2tWj7Johp0qZR6OioGJIHSMxgOPbNACuXyrYNb0Q5NICzLJvQa3VsPoglB&#10;wehqEmgYpoXUNcdFAs2Xjb+6luxhdZTHk4S6w/TuaKN/12FiHUGsGIRbNXzl+eSNqiK3oQLNq9vu&#10;RhITqbKXAZZp0fHuapKdvfhPaMIcUY60LBLSwkyaqpB4UrndJ00T0zLRkZBMYCYTFF86gaBmZOo7&#10;0v45ptuILUpZEoL2oiTtRf5lkcEJVV4WftPO45vSgkkHHrrpeGKlfTctXt7Vwct7OpldksMtxw/j&#10;7GPK8fkcwi8ZUZvLQ1c3cWd/Ay98cYCfLt3rjsvBlZtPqQPTiqNrHyUBj2UR1jQs0yL8L+AX977S&#10;zN0XNKS8GIG9rWEe/WgXj2xuS0UBOmN7dN5Qy5IfaYKm7zy8mvf2dR1NDP5RG4T6AaDBtY3l/PaS&#10;UZQV2TlIbYT/4pt2Tn5hfToBA6AgN4vd/z2TWCTBObe8R3MoTljXlD5Et3lkR4xxTbrpoouWEm3S&#10;zbqOHsFBoIGxL5pQhEUIzmtvpzIa44mqcsjJzRSbNA1iESZ19zCxq5fspJK9e7N9vFpciFlWBrk5&#10;GVyGmos0NoC0jQRcsfwb8oIRnjhpul36MvO++7ujrqm5rLOvZQmVVVsXkJeMMWrR38jzGSmZX0qE&#10;JUkEo2g+A0+2DydpsbDXpT+SwJp3Hbovy32N1/407PF4NKcurlJe6ti6CKSqFudwTQhkKMae575C&#10;K/DTePksJRZqwmWqHCbGTFOGOopRKSXh3gh9W1sI7mwj3h1Sp7FHx1dXSm5TDd5KVefIFMpJLbSt&#10;heAXm9Ar8sk6ayqOz4dpbz3LtkIkTRXzIpG2iVbB4wTGDSa6OJ6nCZQnasy+HpRwxMaBGYbggxl5&#10;6LEETQ+uoNVJZ/HP8GiwexkHM4i8LP4wrYarT6ylMN/rPmYlTNbv7WfKn1elcEnAd2oLeecn00CI&#10;rcDpJy3u2RdHKNELQULKfw7/m888zMuLD9JQnYPPo5CmINfL3EnlXDO+Ak/YYnl70N3g9368q/d/&#10;Th9RJ4SYUR3wiefWt2UYOI4iEINxIE4TUF+YzasXjeXH5wwnJ9twRSgLtdHqqnJo2dvP2s7MYt/R&#10;eJJoZ5zzj6uhOi/AR6sPqFPWUZY6iOkK24N9F6SQTaQhm80JCIfYkDrZU6p5mn1eJvcHGReJsj4v&#10;T3EmZhK6u7m4pZUT2jqoCUZIGDqLy4r4ZFgtG2trkUWFymKCTWggDZZ03Usa16RpHJYmTYe7iPk9&#10;HC4sIEOwTZ9bMfjfPdIiH4XUHnsoUjM4Uj+V1rqpHB4yiY5hU+kYPpWIdxieZklv/RQ6Zs2lt24K&#10;/XVTCNVPIVg3Fdl4DEI3VBJiuy8TELZVQaCUi26JSVuxalmp8HmHQOgaHFm7l+ihbgonDcNXVaRC&#10;8u3nhZaW49SykEIjCW7kqyVB83nw1xSRO3YI/mGlSE0Q74uQaOsluPUQkZ1tmEkLKzeAZZr0L1iP&#10;tCS+uRPwBnxE7NSEls1BJR3lrFBpHk0HdpvQKJO2cPUfKa4jFffiRO/2WZAQ0O7ggCV5Y0yAhjyN&#10;u17eyuf7ujM5z4EtnSMZ2MSA77EkC/Z188DSA0RbIgwpzqY434vQNX7992bWHAlmvOvpC8YwtCJg&#10;WZIXT13S+/cktjuELbbwL+DX7//tb1i5tZM5L22kLApNQ3LxelSwVWGul1MnlvG9SVVo/UlWdITB&#10;ktx7+vDPLcSpQ8r8tWs3dbLdyTUwCIEY9DuArnHvjCE8f+14mobluRyV0ATrd/Sy61CQIRUBAI6p&#10;L+D3Xx88ihta2R5kWmGAM46vpWdfHysP9KjxpRMRB/ld06ZIEQVIWWeEcFnpDPHBITQ2zC7SCwG6&#10;gSUkdeEohckEdcF+TmlrZ0Z/iCzTorkgl7/XVLK+tobOwsKUmdVeoNR7RJr5N+2eA6T9/lCWl8kH&#10;2ygNRfl2aNUgRJABv0u7LiVeXSMglGep17FAOOZQ29dDCpCWxB+OkrWrFcoLCFYWoTvKSABp2egl&#10;0YW94Zw8ICixRIWT23k07APPcsZqw2TarIVpSXoWbUGaFiUnNKH5PDgh9Nh9qoxjqg/TUu93rDpJ&#10;IVwGzhIgsn1kDS0ld0wtWmkeJE3iR/qI7+8guuUgsd3tWP1RjDE1GCOriNuIbtkcCFJxWkkhSFqK&#10;3Tdt4mHa66RiQxzRSBENyxajE7YpN4niPjSg3/6OJfljdRbfrfPx/srD3LpwZ2p//SPu4x8dyoM1&#10;5yC3LJa19vHnlYfYvb0Hj9T4yeI9GYaKM2sK+O/zGpCIrzXBJfP3xYhL20xrKQtT/F/Ar997zz1M&#10;rMvnvRWHeHZTG39Y2UqtKRhVk4thizUFOR7mTizjexMq8IZMTn1xA/eeNrxYwMk1eVniuXVt/97g&#10;bNhPrs7nve9N5MI5NfjSgnz6wwl++9o2LnuvmRe3d3LbjGp8Xp1sv8FwdN7ZfnRF8ld2dfPDiRWc&#10;NLOWb1bsZ2coriwx6U4aA7mPdKIBtrjSD8SVHsR5xoqCDIGMg+4Ds19dEz5FaJAUJoMMj3ZTHLUo&#10;iiUJ+Tw8U1rMmvIA/UY3UgZJevxgZKl3mgmItKtPT7Z6VyII0U4wY+Cxc44kIhBuTxEyMwoeH6XB&#10;EJVdfawqyQe/D6QFwTZKYn2UxvoojQepiPVTE+0jiSRsZDEtdITR4W6Gx/qpiPYTQNKj+wDlMq5L&#10;RTxMaZEdD1PbsoXstj0YXX1Ey8pJVBZjAZ54hOy+djzRfrIifRiRIEakD0+kF6EbmIZXTZtQCm0R&#10;7kHv7UAaXizdo+KWQr2YezeSaN+P4fVhZgWI7DtC/6aD+GuLyRk/FCsWxeppQybi4Mt23Xuk0DA7&#10;WzDD/VgeH1ZXK5aZxDKybJdzk8SBbUQPbEfEwpg5RRiFuXgbKskakouV6MPqjSBDSbtPia7H0Dt2&#10;oPe0Ib1+TI/qyxQCPRrC33dEiTOeLJUaQAgKelrR41EiXnXAJe2t7VatlyniEUb5KjlJO68I6Pxq&#10;fICuzihTn12faVAQ9l4MeFXo72Dtn+HXYM9IyYauMK9sPJwiHjbhnn/RWIaUZ1ua4M8nLe5Zlkqc&#10;JInZxDko/jn8BlJiGBqPnt/ECX/7hmh/lGs+aOZ3y/Zz3ynDOefYKlc7P6Tcz6xRJbC9A0zrXXTt&#10;qjnjS8aeW1vAOwd6yDRzDNL8Hp49eThXnFSDkRZoZlmS1o4o4x5dRXd/DKQk2R/j/jd3cN+VTWiW&#10;xaWnDOXVda18nJ4ZDSAc5wfPbeSd26fxwO1z2PmrBWxP2ApgV2lqHzGONcaytX6OcG1ZnLT7FdoP&#10;7WbTyQ8ABiQjzP72cVr3NFN/2o/4tPAYjl32CO0Hd+O98Hf4k/lMCIYQ8bUsWPQyp576K6KeIl6q&#10;rebUA5+w9/+ew0zEKQB8/gBl5/yQRcNPBzNM02Pfo2rMZD4/9wGQFidvepu9r/+ZiuGjWHb9cwCc&#10;sn0Be579LTm3Pkrt/g00v/0MO3/xEp8MreJHrR2cs/cQ7xUXQiLEiJ+fg5v9XAhilrIOnXLVrbx6&#10;3FUUv3QPO9d+TXqG9NEz5qBfchf78yoI6hoFwMitX7Hh2d+xtb3NprWCSZF5aKN+gczOJbdjPwt+&#10;ehFOcuT0du7P/0B83Img6+hAXAhCC1/lsxee5OKHXkTWTSDx7SLefPjnREMqObDh9XLGdbeBORYh&#10;wTe2lrgl0WMRnrv+bGqHN3Ly/76A7lEJjWVnK89ffzajJk5l+g2/ZP73T+PE8y9j2NU/xxPsZNmf&#10;fsbmVcvtaRA0TZvJpP/6HWagkMiWxbz7+L2cdvqPscQwjEI/kdbFfPbaaySTKnQjK5DDCVfehJxz&#10;KVKA/8AWPrj7WsZMP47sm/5EQjfQLJPN999AZV0DyesfJiHVForY05FIm5eoBCEt9tli6WgN7huX&#10;g0/AJc9vhFCaydZuv5hczX1XNnGkK8r63X1s2NfLukP9LDgSpCMUVwTH5So5mqAMMD8f1ezfnDek&#10;kDnjikCwxUpa70ZRQXNJW+chpCQkFDf5z+A3HIXU7LFFXDeylPnNKtq2uTvMBW9sYvqiPdx7WgN1&#10;5dn84s1m3tjbpZRst3223fzTvKWaYOTdZzd433li1T8GWBP8YFQZ91zQSEWJP6UjTPParC7NYlpe&#10;Fp/2RnDY3PvXHeKC6VVMbizAIyUPXDCajx9fdZQo8+HBbh55ewd3XDCS31wxlUufXXlUJORRM2jZ&#10;K29bZFRWLc02Jyc5o+U9tu3eyqjjL+TDvKmueVRaFqN3fkRp0VnEDJ2woSOFRne2n/xggiv3fcny&#10;D56muHoo+VNOQwjoXvUR+197mMnX5LO25jjK6htp37kZknHwZiH2bwGg48BuCHdAoAxv604Mr5dv&#10;C+uoPbBRIawECgoI5vipPNIN4TBoJlJKKoaNoHLScSmORUpiVQ0pa6+mM+07lyMtk75De2heuYSR&#10;ySTGD/+IhcGwtq0s/+Nd+Px+jrv4WryeHPat/IK1iz9hTkU13efc4mY7qx87ierRE1S/No02iyqx&#10;NN21juuWin+RUmJqOjIWZuET95FfVMypV98MCJa+9Twfz3+Euaf8DC2vgqwaFRWeDBQy/tgT+Hbp&#10;l1gdB5EV9UhpEd7+Lcl4nLqpxylRyUYUKWH/p6+yedVyTrzgSgqHjeTAuhWs+eJjKj95kZLv3oLK&#10;Dq9EHaOuFCOwn0WvvUxpVS1No+eABZs3f8mCpx7kzNwCeied7hpAtq5ewWk7VtA68ljiQlOinmXZ&#10;eVGVV6aG7fthi0FOXbqIY8EEnmzMpjag8Ye3dvDBgXS9h5rEvNwsfvqdESAlxYVZzJ2axdypZS7n&#10;0N4VY+uBIGv39LChpZ+v2oPsDsYgbmb29U+2vcOF333WSBAiDiw9YXn/dh2IWZIEiviGLSVE/iv4&#10;jf5QgtxslY3r3gtGMf+hLmUvBrAkK9uDnPbiupTrZBrV0wR/siTTpjQWTvneyDKe3Zbuw68+Kwr8&#10;vPSdRo6fUp6KobBUKv3nF+yjsSqXWeOKsRA8cuFoxjy2SpmZJGBa3P7WVhb8dDpJU/L26rbBnWIk&#10;3Ll0L5PqC7nonAY27ejgN0t34cb4pznDucZ5XGCU6ZaUC/Pp/atpXvUpDZNm82HpyZBMcn4sQoed&#10;YXz92q9oPO9EPixoZF7bFrBM/i8/j6tjEXave5+s7BxWnXU35NaqBa2ZTuP8m/B/9TJcMYes6hEE&#10;N69VoowspGPHRvKKy+jvOkJe9x76AmWED+6gpHoo27KKbGbKkZMlnwyp4qItu5nU0s662mKEEBQN&#10;Gc4bJ9+shqVpuAO2Uxb6/H7eP+UGgl4/BdLk5Px7Wb/wA2bt/5ZV9dOIfP4yiXiMWXc8wu4R0ylu&#10;6aSxo5xQsIeO/Tvx2tnjLSmpGTuF+Dk3234CEkODXtNSRYdsz09VOVfaIEi0zha6O9o59cobME66&#10;FE0ITszNY80bL2CZvfgaJ5EQAs02LQ6bMJO1iz6jZ+sacsvrQWi0bl6NJSXF447FMk0s2zJkSsnh&#10;XdvICuRQedGPkZqHERNOoKP1AJHebpV5zH5ey/Yipo9g7W9+jS87wMz//hPhrAq0rQeYFhjJoi8e&#10;Yt3rzzDaHI7MjiMA0zLZ/u6z5N1+DAgd01KBkdL2h5DCSa6jxusEnCVQ84IQPFHl5fgqL5+vPcId&#10;S/ZkmmNtAvGD+iLycr1KzSbT9qi99iVFWRxfnMXxE0vc33T0xNnREmL97h7WH+zj6/YgG3oiKQfM&#10;dN2a3b43spTxIwsANiLlo9KSRFM7Bif72L8Dv/bER3tcT7aKUj+Pza4jozlADBIjI279tFmzrCeA&#10;yM+/06Cc8m3NOgLI8rDlzpmKeCDdLjbv7uXU363guo+2ccNbW4jFlRzYVJfH/06vzSBSi1t6+dmL&#10;Wxh131L+Z/neDBNUhsRkSea+vok9LSF+fuM0rhhRylHNcZdPJyo29ZdSRbfOSe5j1+IXqKipp7P2&#10;XC4Nx7i5v5/yeByhCXILSxFCI7nnM5CmrWfVQGgsKNY53LKPUROOA1956n05NQybMpvW3dugv4We&#10;8gYARvTshf6DBLs6KDz5YqSUTDu8HeJB2nY2kztslO2XkiYyCMGRqnISusakva2QTCrYkwnFvYQ6&#10;oP8wBI+AlXQnUgJBIUBa9AgN/9S5ICXawa2URINsX72MuqbxNA+fTgR1wlpWFg2XP0zyR38kioa0&#10;7Ar28ShZve3k9LaR1deO0dfhKjgdFt4SqNByFHcXySvFn5PLkrdeou+dJzD2boCxJ9I0/kaEtw5P&#10;0xBMS5lK40mL7DEz0DSdvetWqDovsSjNa79mWGMT8ZIhmK4aVyUFKqyqJRIKsvXRO4mv/QzLNJn8&#10;65cov+ZXJGJJYvu7EIB3RDlGbysHdm1n3KwTCJYPx8z1E53eSPiCM2g6ZjYH9+3Eu2Uzcu0ehBCU&#10;Vdeya+NaijYtUgW2pFOH105ZaPuZJKSKcTGE0oG0SWXN+UmBwXUj/exuDTP3tY0Dg4/c9vDGVr5Y&#10;2+7GGyElvcEEoYg60FPhD/bcCkFJoY+ZY4q47sx6nvrRRNb98liCvz2RlTcew/8eOyxTQQtg6Pzs&#10;nAYMQQR4YsaS/q3KgiRc83PcPuDj/wb82l1f72dPSwhHlPnBvKGMKQrgOifZmzaFeOrrqMJsvrp2&#10;Cpam/Q3YVF+dw88n12T6a8SSPPfZPsV5CEWknvp4L+MfX82XrapY1ZbOMI++t8udxJvPqmd0UXbq&#10;fZrGI+sPcbBvkCChgUQkFOfiZ9aTQPDwnbOZUxw4mlg4Hcu0T8tC13Ri0TB9K54hmUwSj4aYHouR&#10;l0yyx+flybx8klJQNnQkDTNPZ9e6pUwM7wKk6+ZdICNIyyLPV8iJh221k2UTmcIqNS2xbr4urEMA&#10;wzr3ceyRHVhS8kX9cZTXjcQ42AzBQyRiUczqRnAsNJD6NAw215aTFYkxpqMbIQRbl3/B8DtPY/id&#10;p1F/5+kMv+M0pnXvB4TrHGbvTAD6AyqwMd7TSWG4h2goSEH1UKJCoEmL4t7dCG0f/o7NDN26GF+4&#10;z7ZuwdI3X2TRj05l4Y/msfCHc1l++7l4o/22qdUu4JQWjio1jURWDiddcwvRSJSFLz/NKz+5ghV3&#10;X04yuBltaCl4DdckChAvrKRhwmS2rlmBFewmcWgn7Qf20XjMHJJCdyNgkcpno/Ski6mpG8G6pV/w&#10;1v138O6NZ3D4xfuRvZ2YS7diBm2hIsuLFupGALkVtUgJcTuje8LnJaeyVnnd1viRHsVljBt9MtmB&#10;XLa//xwiEsKJl4nY3ooJexM66tBOCzrtcVzo1/jFmGxicZMr569LpcpI54qdvW5J5v59M22dUZeI&#10;dPXFafrtck6+/2vuen4zby05xK4D/cQdJaut43NS8miaIOA3OGZ0IVsOB4/i1n8+qZqGmgDAppmL&#10;e/+mSZWj1ZKSqBAkbCIVsSRd8l/Dr5Ew+Z83mrEk9IeT/PG9XWzui+A6hzmDc9ggr84Ds+tYc9dM&#10;Zo8tsl0n5H2a4MhPzqxXGmTnt5bF7cv2sqcl5E7I2OqcDFMSAu5asZ8d+1UqgJxsD386uzHNEpI+&#10;y4M0kfl99ZEgtz27gcKCLJ766Rzq/KkgrJQzgT0o51MoJDMTcWKREJOnnEhv9xG64xt5KieXD7Nz&#10;XC9RKSUf1c5F6AbFm95XrtGaCueXtju+AEb19ENPj7LWWEmkTFtwfzn+vAL0tl3ktTZTXFUL2eXk&#10;NYyna08zs9qaQUo+K2tQ3IdDABwzKLCstgqpaUzdq4p+lQ+pY/w5VzDh3KuYePblTPrOlWz3qrnW&#10;NIUI7u8tFfCmpszW/QiBlUioQD4h6F77AZ988ic+f/7XfHr/reTE+jHt2Kf6sROZed7l9r8rOOaM&#10;C0hohu2bYVdvQ7rbx7R9N2LHXch5D73ECRdeQ3X9CFr37+aLL+fjLehSVebs3BMJSxXgHjZpFpFQ&#10;kOSu9fQ3r8GSksLxszCRJJLKbCxRv4mV1DDjnr9xxo0/Y8yM2SQTSZa++yoHnnsAc/dhpB0oJ5Om&#10;gsdeC9MRs6QKVXBKWCaGlqJNUdXNDSOHadPOZv+2LVSs/MB9Huw8H1IpUWOoZDs6kAVM82j8YUKA&#10;XJ/G7X/bqPyp/sneBSAc58Znv1UOc6bF0MoAT57VyBdtfTzwzUEufGMTIx5ewZJvj7h7ImlBb1Ct&#10;nWUfmB+uPMzLuzoy35Ht5daz6kGII5Yl7xOklL4JqcSmfqlMtlHgWI/4l/BrAC/v6uC3r29j9P3L&#10;ueurPSklpSDtU3JxfTE7bp3BnReOJOA3Uie6EO8DqwoKfDx3Un2KexECEib//ZpSEloSjh1fwi1j&#10;KjIBSZrc+fetWEmLrfv6+f3nu1PWk3/HbDWgPdPczsPv7GTkiEKeu3GW8rJNN2E5n/a1KmliaErP&#10;MHv2lcTKTievsJRvV74Psg8nsZGLvkYhI4+/gL2bVhHcvtztdJs3Dwl0x3tIaIIbWg9DJKIczLoO&#10;qZPLmw+eHMqGNtCxYwM9O76laPhY0H30VI2mq+UAOVuXoXu8UDBUscu2AtCdEwQE/BwsLSCnL4yU&#10;kuJhjbw99zbeOvm/eOu023nj1FvpzVEJmyzLzPy9AE9/F0IItJwCDvnz8WUH6Dq0D2EmMCUUTpjH&#10;vHk3MappKpqtNHQWo2bcMfSdfwf9372D8AV30PedHxPzBZRDle1clUQod3VASoHee4TcnauJ5Zdj&#10;XHAb4370BKfMvZ5kMkln80oSljoJTUuSEBoRU5I/biZCCNo2rmL/hlWU1wwhXj2KpKkSO6v4E8UB&#10;Gnu+RRw5iDjhUobc+hhnP/oO1cNHsmnNVwhvAl9tkfKmFQKZU4SuafS2HVRZ1IWdeczQCR4+iBAC&#10;KydVTFuOqobJp1NcVsnGD14g0t+vikjZIpejsHdC9UOATxPMb/JTk6Pz+9e38dd/J27Mbu8e6OEP&#10;b+1wUw+eMb2cX08f4t7/7pBCTp5ak1Xs/AAAIABJREFU7v79wsIDFPxqERPuXcJNf1nPEx/u5YL3&#10;mjM5HODZE+spLfRhWXK1pon3VSFy6Lf1OEH7+ShQLOCJsYF/Cb/mINMvl+3lUO+AItp2h41F2Xx0&#10;+URe/fEU6mty7HvqZixhMfSXX0ngcU1w4OqTa5lVnpvRzd/3dvHmkkOu2Hf3hY2Q7c145r393Vz1&#10;+DrGPrqST1t6MxE9HR6fwSX1xfx0cg2XjSgBnzHocz9bupf/W3iA46ZX8foVU1NepjL1r1xILhUW&#10;52EiLItAbgFPe8fxvp5D+cSziIaDnNn2pcupuHoIKfmwfDaBvEJadm5RpMWSoBdRUjWEbeu+YnuB&#10;hS4llx44BD172LduGWVDhkOW0qp7ahvpOdxC+75dxKpHg5R8XdYIwK6Viyira4CsIns49rvd9ytk&#10;fn9YteJ40kUztDTdjjPkdOJpw7p9FVJK4kPGsMHw0zh9Dod2NjNu10oSSI4UNAJ1ZPlzlfcnwi6r&#10;qTpKmKbyf5Aqr0vM5pKSNlJJKTHta1KAbF7JO7+8nuSqj9XpuuUQHr0CASRjMdcN3CRVSS5cNpyq&#10;uhF8u/gTtq5Zwahps4l7/IrTsTlTgcCMRfj8wZ/y9V/uQcZjJIQg6C+huKRSBQIeMwJystzt0VtU&#10;Q1nNUDYuXUhe2y4Fq4SC1p1sWvYlFcPqOVJUk9pOHoM945sYf/73aG87SH9vFzIcZ8Inqyg/3I2Q&#10;kj7bsSwsJTlC8PooP2OLPbz4+X5+tnxfJtf9b7S7lu3ly3WKy7AsyV0XN3JWbQEYOg9d0uT219oR&#10;5drPd0LCYlNXmL9sPcxNn24nmp4XRMJx5blccXItwAFN8Ofzz7tKTvx4JSVt3fgs6yj4/290NmOL&#10;jH8Jv2GvQqqlWVDI9vD4ccP43rxh+L12UhngrAdX8sGd07GSFj6PxuZfHAtSfowQC9C1ax45b5Qx&#10;/ek1KfFDwkWf7KBjQinF+V5Kcz28etpILnl7c4bO5OVdtqOYY4pMh00T/HxqLT89ezi5OR6VN1PA&#10;n7pj3P3qVp5qPpwZwSglV37YTHmBj/NOq+fp3ijXv7cZgCIkJ3k0yjQAi1Y0t5KYkxjoI/94ppSU&#10;s33lJ4w9Zzqb9IqUCCABPY/qmeeyfcGzilmXEgwfedPPp+OtPxL76jHCo08gEDeZ/u4XdMZjMOtC&#10;EMr/pbu43rZwCxaVjFBjDFSRV1pBf8dhcuuacPQfTgrFs9Z/gMxZZq+DJFhWT3dBDlJKug/u5ryl&#10;z4BdFlIAyfJhvNt4CrpuEI9Gufir50AIYu0HWLt4AfUTpvJGzURlnj3xErSvFrD2z3cz9axLMfQA&#10;LYe/ZuP6ZRheLxHNIGBLfa3N66k05oNpuVxGdsMkDg+fhhQaHhRr7CNV1lKOmo4ny8/S1/7KrGgU&#10;qy3Grn3K9F8wcgIJKdFRsSNeTVMsteFh5LTZLHr9WaSUFI2dTkJKwqbEI5ySEpJEVg5jZp7A0vde&#10;o+L5e6kYewz9e3awafUSRk6aRmREPVkdGxG2R6npy2L8uVfz+eO/Zt0jtzP21O8ihODbBW8QjYQZ&#10;c9aVtGoeTEuZrS3UGhyafCZV9X+ndc9OpCbw9IZo+HI9ldXFNI8fztbcbPqFxst1XmZVePn8m3au&#10;+nDbUXFcAKdVFzBrSD6/WrlfKX7SLTI28T/p9U20VM+gsswPSYunrhrHoi1dDK0MuIfxPa9vhWiC&#10;NKNXCn+d/nSNP5w/GsPQksCCEXX1H4+fMge9L/Ifw5/KSpL+Up/BPZOquOWcERTmelJqCCkRP/4U&#10;fAb9oQS5AQ9ISbZPd5D2IYSYekxT0cTbJ1Tzh3UHU28Mxrj/zW38/vvjsDSNC+dU8erqQ7xzoJuj&#10;2kBqpwleO28MF82pysgYBVBS6OOxGyYi/7KOp9NTwQEkLU59dSOrApO59uImwpEEC5fspMajIaRS&#10;dC0woUfXOEGi2HSVrRiEl7JJZ9Pz2Xwqd33Mpsbv2Se9VByA1Pm4dBaTSz+mv9NONG1afF52LKef&#10;2c+uz15kyaHnAPD6sph8+rW8XjNHjc20WFU4jHrA68+G/GFgmqBnUTp8DH1H2uiubHTFDctMKkXp&#10;x68BuI5cTaddyP+Nv5QRQnB4zw7adqcKc0lgwrzzoXEulmViJROsef1pRVw0wYips+i/6L+xNA8g&#10;eaO8ictvfYDtL/6eZa/8xe1n2OjxDP3uD9mWU0Z9uBcB7Fi3mu3rVtsZypRl5vir/ovEiOnoQsnT&#10;0vXRUEFZPTmlnPJf9/LF4/fy2QuPucRzxunnE504F6RQGc8FxC3LXmeNvDHTgWfJzs0jMXyySklg&#10;qGRCDmdlWhYFZ/2A0Qf38s3nHyI/+wAJVNQOY8Rlt9EjdLy2T4rQNBJJSXDqWcy5opPlr81n4fyH&#10;7XXycdL3b2X/1HMwTcsdHxL6LInXm03j2VfT8qe7IdvHzpMmUbt+J4GDHUw+3M2QEVVccPZYzqrz&#10;s2pLF/Ne3TBodrHKvCye/8FEigp9NFTkcOn7zcp1QS2uzTlaEIpzw4ubeOvWqRiGRkVZNpeV+d3+&#10;Pl/TztNOlQRHjkqpyWzc0fjJuAqmjS7EsuQmhHhICIHl97LrpIn/MfypynQAHp3bm8q59ewR1JYq&#10;l24n/6K4ZUHqOQnLbpjGjDFFLiXc0xJiWXM3V5xUc4kleaKnN1ZY/NDXkM5KaYKvr5/K5FFFvPTZ&#10;Pr7/xa7MBM7pyJ/Wfjatlt9eMdrNwbmnJcTXzV3MGVtCtQ1nV2+c4vuXHV3FC8DvYeMPpzK2Lo83&#10;XtnI+wt3sDop2WqbwtB1hmr9aEj26IWpyFtMykQ/QV0nLPKAkIrE9RQpOHUdzF4gCVkloHnSKtH1&#10;0RRpQRcwvQs8ySyerKtVYfvOGKOHVYqAQKUb4Uu8B5IhCJSCz47WDXdAPJgSw+y5xPBDdjHXrviS&#10;rFCUxRMa2JTlQ2ga5UjavNmQU4anv5WxVhzd3qBHsnLYFyjCPbY0zf4qmRgPMaZ9B/62Nvx7w7RN&#10;nMKOxmEkBZQnolT0ttrqLTs2RtiRq/48+nOKkUgM+15esBN/tI9gXjmmT1nWAq0H8X22EHK8cNwx&#10;9JfVuYW5BcIOyFOZ0wBkPEag6yDSm0W4oFJJn5qGnoji727BysohnFuKCXisBFmrV2Bu3YmRnUv4&#10;1FOI5xcqN/xIL9mhbkKBIkL+PLAsTKGR13+E7JbtmECofARtOSUYqDgbb6SfolAn3dmFdPvziQBm&#10;Is7I7oPEPX5W55UjpWDivlZqNuxm7vQhXHDJWDbuDTL+L2tUTRdnT0t7zbw6m340ldF1+WgC+kIJ&#10;Tnl4Fas7gikcSI/OBh6cXccdF44EIGFKPLqgP5Sg6YGvOdgTHsBx2P85hCjHS9ddx1KY5+lOSnnj&#10;8Yu6Xq3pPEDE62djbjnx/xB+RUB0jdvHVnDTafXUVwfcbFtJBJ4fLxgUuR+cU8cdF6hBWZZEv3sx&#10;2KYy+ei8N4Hz31veynde25iyfAgYW5RNhd/L54d6/jHRSGPj0AQ77phFfXUOGpLlm7s49rn1Kidr&#10;jo/DP53hpgC4Zf5GHtvQMni/2V62/Ggqo4fk8Ju/rudXS3anQueFODpbu1PeElIh/Q7RcCxEIi3z&#10;mYb6O+M5+zMe4/q9B5EC/tpQD/7s1Pvcd6f9zoHBGYiWhujpi+lslEMt3LRxJ9uGlPP52EaQpiJM&#10;2HMwMDeKo+BGpr3Hwi3JKS3mHmhn5PLNtE5pYGvjEDQhyJbSTntoh+5LlS3IsLXxhlCERQM80nIL&#10;T3tsbkQXgvwlG/HsPkz42NEkG6rUUKR09TiGLZa42dkleGz/EuVi5Ih1qefQNISZhO4wgY/XKDPk&#10;3ElEywuQQiCkhZSpoD/pEiq7bq6w/V7SNoxjTYlZqap4Qftan81hRaUSuYIC/lphcMXoHLYf6Gf0&#10;k2sgOKCmi23FXHD5BE6ZWo4mVA7iG/+6gfnNh/mnTdf48uqJnDChRPVjWjy78CDf/2Br6pnB8EgT&#10;vHfROM6cWYkmeGvSlz3fDQFYKsN6XGgkpfyP4DfumlzDzWfWU5nmYq4JELd8ehQip1PFL3d3cweo&#10;xdQEV1Xk8sIOx4GXl5Fy3FkzKxuuWdfGc9va3d9v6gqzKS2l7NHEgzTrDuDRKS1QFcstIXh9xSFF&#10;PCQQjLF0cxfnz1Y1ZocVZaUmMp0iCyAcp+mpb9hx41R+du1EdF3jF1/tAkvSZPRR37dKPWgjlkQh&#10;inSsF87kOPCJlMjphKq7cGvCUWe6nGVnIoFPWly0zqDfLSPhEAGbmEjphusITVNQ2Ke5kNI152q6&#10;jrRUrlUpJYaE7mCE0i2S7xwMpNRAahRp/TgGNWW6FbapVRMaUiqUcp4R0QTd4ThZ3yxn/CYDDYFT&#10;XEraSCU04TqXOeslbXlX0zX7uv28vf7B7jDSkugrV8Bq2xnMERVQilTNJnCmTVgiaftO2KkmXbO0&#10;LZZIKZG9EeIJE+nREF8sx8BRi6lB6Y6OSzpmXGcZnKTLjn5dUmSvqTNGdx9IidB0orMv4u2SOgwp&#10;eWaonyvqfew6GGT0X745uiCUPedPnjqSU6eVuykrnvl0H/MdEeQfNQmYFie+vpnW6umUlfhB0zhv&#10;ZiV/XL6PDU4VyTTm1Hn390eUcPasSoAdluTlUW/e7853dPbFLC+pp+8/hF+7/5oxVJf6U5NzywKl&#10;5xiIyOn+GAI+busnlpQu1Z45vMhFXHHLgrcQ4n5N0PfgpaOVxWWgP0f6n2lWgqsaStTzzn3TIhY3&#10;XaVpXVkgBZPPYNKIAjCVzNzSG8ucyLTJBKA/RsOTa9hxKMTPrx7LQyc3KB2DY6YVmi3zOgo6kZoH&#10;6RBSm8uQIITKCi5tYqAWB4S0iYe0T2QhCHu9BL0+9ESSwnjCFifs7GZpUyI0mxuxJ9PJLGlJwDAQ&#10;unKiEkK3iZyGqeuE/D40Cf5gVCGkUBySBWiarnw9bHZE2H4hSndnh8cL3S6OLdx+kU6KBV2FyTuw&#10;6bpCWkvdQ1N9CqGh6QaabqDiYGxxXlNlm+iPgyXR8rLAo3KYSqHZ49ZV3RldzYkEpNBsj0vNvZ+a&#10;JzvfqaYjEyZWR1C5H+RmoRfkKCLrcoua6y2M/VvQELpuv8NeV6G778JeV2U119LWXlepKxEYluTF&#10;+myuqPex41CIkU+uUVx4xt5WHz+ZVM0Pz6xTf9gpHc6dUcnJ5blHP+8c2un7tz/GzS9usivxQU6O&#10;h9e+PwnSS1amH5x+D/df1gTQZ5rm/Zf/111vITQsex9Ymk67/M/hF67zU7qO499sy2+YxswxytS4&#10;eU8fYx9ZkXrvo/N0S/K8JrjsveWtwhVlBjaHu7EsvltXzCu3TuObLZ3MfHadG+r84RUTOWNaGZaE&#10;gx1Rhv5uKSQtppbm8MXtxxDI9hAMJ8i/bxmEYql+xSCfAAEv3143hfHD8/jLG8386KPm1ALoadnN&#10;08UbSEtxSEpE0fQ0kUekCEy6OOL0pWkc29rKhK4+9uYH+KhuWJp45PzWZgF0O3Gycy+DnbQH6CZz&#10;loDkiqXfkBeN8cScqeD325RMuMrYjORFyLQNJ1Lf7fecsq+VxtXb2D+lga+GVxNA4BeK7ffbYopu&#10;iy6OiOLBrlfiiDY2dFkCtL4wle9/DQEfrWfPVIm1SUlXQipnMz2tbKYhHI5E7Q9NUwhtojKbSSmR&#10;SYuihesQrd2YdeV0zBnn9mfaxEHItKpwEmI2kQc7ITJKjIqmTbKTDNkEggi8UhKTEBGCLtMkoGu8&#10;UJ/FWUOz2LK7l3Hz16aia9P3H3Du0EJevWWqU3MlIwFyNGZy+7ObeHJLekrD1P2BfT10fD0//W6D&#10;e+uVLw9y2dubM/e3ELx78TjOmVUpLct6RdO0q+q+7DVNyyIhBGEpMRC80ODn9FrffwS/Jn786b9P&#10;PAbg/7LmVD2YkTU5Gb4d4pYFpiZ4ENh+xsxKbh7oPOY+aE+YR+fhy8bg0WDG2GL+Ojc1SW+sbnGt&#10;L0PK/Fw7ogQkrDkS5LbnFVV+6O2dingMpNwDiQhAKM6Ep9awcksXP/xuI69eMjFVnU6SCthL23Qp&#10;7bjDLaV9ZvxGZt5L936VkmUVFezJy6auL8ScAweV1SfNNyX92VT/8qi5z5Ch7FP6pRG1YElO3bk3&#10;RRikMwla2nhSHJ/Ly0syxuy81gR6EYSEcpAKIghKFWwVQxBHkLRU4uI4Ko4iYde9cbKGJRAUbtiN&#10;sCA0to6opimnM8tGUomL7KbQUhGtNlimVAl9E5bEssWuuCUxkxYFSzYi2nqwqoronNWkVAQSkqTe&#10;kZCKEMVtuKVMVY1L2u93iEdCSmJSVaFXY1StD+Wh2Y6kztB4Z3SAc4ZlsWZrF+OeXqt0BgOWBwmj&#10;C7OZf+0EhXyW5EBbiFXNPe5jWV6NR38wnt8fX58WRyaO7stud3y1h2UbU3i3+WDfUc/c1FTOWTMr&#10;AbZrmvbAkC96TFNK+oSgT0KNELzZFODMIb7/GP6B6rXB20CktK8t2WObYKVENzSuqM7PuC9uWbAB&#10;KZ80BN2/vmQUFfn+zP7Snr14aBFDS5UyNByz+OvqlAn42d2d9IWSrhR04dQqF5ZntrZzwcOruM+p&#10;p3GUCCOOJiYA0QQz/raOhes6uHDuMBb9YJpySnO5JJlJACyZuuY8M/DaoERgABERgo9ramjNzmJc&#10;Vy+TDqYREdL7tga43nP054A5pKKcvhw/9Yc6IBjKJEROyxAlHaIo0sahvpr21Fn2Zu6VqWJCcaGQ&#10;OWwpXUQE6BMqBV7MjsZNSumWNtC7+snedwQr309LnTpI1D3hVq93CcmAfyrASyqkF4KwkjkxpaRw&#10;ZTP6/g4ozqFl9jhihkHElMqVXkqSlp2rVDppBtPyljp945SkVONJSOWWrqOUpv0SpCXpArqEYIYG&#10;b4zPYU65wedrjzD92XUQjg2OSQKOWJL2nphKShxJcukz3zJ9/je8sfiQuz8NXXDb+Q28fcHYlEgy&#10;2Brbbe4rGzncGeXbnb387zcHM+4Ny8viN5c1gZTdwJNDvujZAHDAXsMmHV6ZlMsJZfr/F/j/PQIy&#10;UKFiX3vvcD/BiKohE40kqC/OzvyNQpj5luSVwjyvfPeycUdHIUr17NiKXFdUWLS+nf/H3HmHx1Fd&#10;gf53Z7avVlr1almWLdmWe7exwaaYEkxvoSeUhBJMJ5AGBEIKLUCooYSWAKGGaoppLtgybpKLZFvV&#10;smTVlba3mffHbJldrUney5eX3O+TZnd25t5z27mnn419Orv7cJSGfa5EIN25k3JTkNo7HUOpGy3W&#10;9rKSbLb+ZD7G7KQVYkpfghGOeXErr67u5PA5xTRcv5g6pzUVCcQpJEjdfAnP3jSEoerv6RCCqiYR&#10;hRC8WVXJgMXMor4h6rq60pCVkuyLkl6PbtwS70BcKPtSbRWSorKiuTW1w4k6BMm8A/o+iGS9irYB&#10;1dgpHN/Ngwh6VBhSVIYkLS6pJ4ZsjDE/mXBUIaiq+IQgoqqEFZWibXtRVJWBGdVEhERYaIma4hs9&#10;rOj+VO0v/ltQ0fxrQor2WahalK/8jU0Y93SjZlvpOHIWqslAJKokos8HgZDQ4E9BGjrEEVaTiCMu&#10;7I6fw/2xcTYC7Wjr7lSz4NV52UzPN/C3L/az/KVtWugLIZLS8rTSP+yn7tF6Pvu2l6ueaWB9rxvC&#10;Uc56cwe/e61JC22haBqmUxeXsulHcyDLnHnPxdaD3xPkJy80cvWrO3TGmipIgr+eN52cLKMqSeJv&#10;EZWnAyp0xub8TLPgzbkOpjplXvqyi+Uvbv234f/XEEh6iS/iYIS7X23inAc3Yf/1Gn69oT2N7Aex&#10;cpVXEnyuRJT18yc5eXBZdQZ+Pi7I1IrTnmrmjhAU5Wmh5iRJYJJ1VEVae/FSk2/jtStnM6PGSdu1&#10;85lXlGpen2g7qnDeu7v4w+t7mDTeyee3LuHUMc4kdaHfwPG/FHYl1vg/o0LSEYAk8UpVJS6zkWUH&#10;BxgTRyKxx1EVzbgMGI2MUscmIeRWgYJ8+nKzqDw4CEOu0RSMqqbKQvR1xVNExNQRgpjsIK7ujiE2&#10;n6IlzIqqMIiGRAYkCb+q5U+NqiAULSxebp8Ly4FBonlZ9FYUaRtXgYAQibihEZIbPc5WJNkLTVUa&#10;iH1WFJWi+ibMTV2o2VY6j5lNyGLUguHE5l9DXDFWJR1pkEQcYdREMGS/qrnie1TtL6RqcT06Y1Ls&#10;a3ONPDvPQYVN4nevNXPBOzuTxl/xtaSfD30JRjj2xS28vLdPN9Yqt61p47LHt+INJI3I5tQ66bhu&#10;AYfH12s6JRKr+/XWAdbqc1ELwQNLq1lUl4uEuh74vGy1y9uHtjZuzDXy5LxsSqwS9/69iQvf2ZWa&#10;GO7/EX6ZBRfwf110DaztHmGHy5+M7ShGP3PnB/t23rmipltBLJtXm5vd1Oxix5A/hRrJQnDewjKQ&#10;BOUFFiIDYb7uHgFZ4r4jqjlpQQnxnKafb+3n5e09h2yPLDP1V86lokhjmRx2I7YwvNnUNwrRaIMB&#10;n3W46Gv3cMLcEs45YiyR3iBru0dImK8LUnlUob/GABh1X9dQQm1Lsk6DgYacbCa63cwc9rBfjeJ2&#10;OJLjon8+vY1MExJ7b6fNytyuXsb5fOysKI31UU2+nyKkU1PlOzE4K4bcFB8cpKe8gI5sneYr9ntQ&#10;BbcAO7FcL7Ha4m724Zjgc9L6Hci+EJ0LJzOSZUsINYkhEP2fGrtG0XBZPF2kFi1Og7t4y17su/aj&#10;Oiy0HT2LoN0Sk6FovyuqxhpF43DE61RjkdJj3+NIJR49TEHnDKdqDmUjsSF7otzMDVNsiHCUa57Z&#10;zh+2dKUh3uTYYzIgbCbtZlRNIuz052OPbx3wsrahn+PqChOBvXLsRk6fU0pPp5etg970yc5YzqzK&#10;47cXTsEgiy7gZrF6+B++2Jg8UWHhhjobIhrlumca+P3mrtSX/w34/98QyP9NEQKsJvbtHNx7xsIy&#10;VRIcsXRivvFPmw8SCcQinwlodgc5viqfikIrQgiOnlHIlfPL+elR4zhmej6K0CLFBwMRLnl5B/s9&#10;wdR24p0yG9h6+Rwmj3UkNsSahgFOer0xs8+Brmzq97K2sZ9jJ+Zz5rIxTDCZeWvvQBJpxAcz/pp+&#10;oyc2uO57HGnE7Tziz6Jq7Jqigiyz3ZlNrdvNjKERXEQZzHKkIq5MiER3SfwWHwOrmVK3m7I+F/UO&#10;G2TZk3Xp4Ybk4hCQSBAOVLhGKO8ZpKuskP05Dl0banI8AL/QhItCaI5VfpIh/iZ09pG3ez/+8jya&#10;p4zTNq8QRGJ2MtEY5xR3YdIjk3iKBBUNOaiKypjNzdh2a8ij9aiZeO3WWBZATYsSEQK/iHnpChFD&#10;EkkqQ4804hSJN3ZvWNW+H4z1IazCFIPglYk2ThtrprvPz9mPfcubbYOjDyEJsJp4ecUk/nLhVO45&#10;vprrF1cyI9vGG13uZIS/xFyRUke7N8TDm3tYMcZJab7GbpuMEivmlmD2RFnd6cp88MWK02Hhgytn&#10;47Ab/ULwG7F6+EVUqBPwt0l2zqq20NXr57RHv+Xt9sHRa//fgD/VlP3/tcROm8QCt5n4frGDReNy&#10;WTwpjynjcrDEnPEUldckwZn1u4bE/D9/q/MBgFyHhe0r51MRE6am5/wc8Ya55rkGXmiOkVJxrBgf&#10;C4PEVxfPYvH0gsR7jfuGmfbkt5rD0SGojwR5ThL+1d+fxpEzC2hsGeGiZzazxeVPmrgfyno1boka&#10;J/nT1bOJdBDx+3KyrkiE89rayfUFWFeSz5bKyphlqMj8bjpCSkE0gM/Hj9dtxm8188LiOZpKOb5w&#10;4kYqBikZXUqkDsrCti5mb9vH5jm1fFNRnJzbFKQZb1u7Z0AlWwgMQpAbiXDEqo0YvEEaj59HrzML&#10;OcbrC8CgqkQlCQNqgo+WM+wQIUCORKn5tgnbvh6iDivNR83Cb7cQUTWnurgYIIqaIjMOC80AL46M&#10;IC35k66dnjjrGCvnZsn8ZpKFcU4jX27rZ9nfGlLdJHRrKTfbwqar5lJdZh8Ff99AgHkP1dPu8mV8&#10;N6WYDLx56mROW1KWcvuVL7o49x+7UlmmeDHIbLhsNnMn56kS6hvis+GzEHCeVeKeaXbGOmS+2NrH&#10;ka80Znbz+Dfh//cRiNnAEbk25pdlM6syhzkTcqgstmE1yymPxdcpsAK4RVE5/KVPO7j43V0pz+Vn&#10;W3jt9DoOn1GAUdZeCIWifNUwwHXvNrNj0Jt5AiTBG2dMTVilArT3+JjySD3ekUBmxCEyfNbVd/8R&#10;1VxzUjX+sMIvX9zBw43d2oOZMtrpEUvKvUxIRo8UdM8qUc5qaaPI62dHQS5fjKuKqZfTEFC8HT3C&#10;0MEdvze3aS/z27t5Z+JYuqoqtaRXwSAEgjiDIWoCQZzhMPZACEs4jCEcxagoyJEocjiKIRJFkaVk&#10;3uF4m5JANciEZQnFZEAxGghbTQTNJgI2C36rmaK+IQp3djJYU8rXcydjiCGPuG2HRWisT7zEP8tp&#10;82CMKEz+Zge2zn4iOTZ2HjkTn9WshbuNPatRMkKjQmJwyjHEAUmkEf8cRqOSAmhyj1SZEtxXbOLK&#10;Ggsmk8RDb+3lpq9aUoWVKae3YMOP5jK/Li9hfh+OahHCFAQPv7OP67/YpxN2/5N1KAvuO2Ic159W&#10;k3J4/uKFHfxm034dtahRg385aTIXHzMGhPga+IP41PXevSUmrp5sxaCoPPJuCzfq4U+0qybm8t+B&#10;X0MgcdI0U8dincIoM89hYWqelQmFdiaWO5gxLoeKQisWo0gd1AxFXLMq0bj60LFLEOIZVLX2xud2&#10;8MDWNJ5MCGqdVhYV2IkqCh/3++gdCYyGUVeeOH4iP/5eVeJ7/1CQox+uZ/uAd3R/BJBl5o8LxnDd&#10;Fy2pwqS0ckZVHo9cNI3ifAv/WNPFae/uhmB0NDJIUAdpPjN6KiUj1aJDNDFK6JTWdsrdPtpyHXww&#10;vhqMukTbieRWyc2cOnZAIADWMs+nAAAgAElEQVQ+HxNdwxyzbz9RWSJsMmIMhpEUNTbdmlxBVUGg&#10;kfyqQSYiSygGCTmiYAyECdnNBE1GzQwcLeWlrCiIqIociSIi0YRRVrx9QXKqonYTgRw7gWw7HmcW&#10;I84sOhx2FFlCFgJjbPdKQiQoFNCoh7xgiLo1DZh7hwkXOGg4fAYeszHh6StUNebrotURZ01AQxhq&#10;jPWJxMzRA4BJaDEvRvT5kWNlvlFwf42Vw0pNHBwMcM3zDbzRNpi6fvQyJFVleWk2H9+2SIM5qnLL&#10;Xxr5455+rqjKI9du5LebOkcLQvX1HeL7NVNLuOeiqWRZZD7Z1MuxL28btU5vmFnO/ZdMBWgGLl34&#10;xfCaeyfZOLzEyIH+ANe+2MjrrQP/UfgFN30KBomJZgPjLEaKskyUZpkozbVS7rQwpshGRb6F0gJL&#10;iht9elFUkBQloYrt6vXT1e+no99P54CfgyNBet1Bejwh9gUiNN2++IcI8Xt/SCk866FNvN8xmIqE&#10;0tmT75iAuw6r4hfn1BIh7h0K5z/8La/sG52ICgCzgYYr5zG1Opv3NxxkxWsNmhD4UKSl3cSq0+s4&#10;Zm4xPf1+bnp5B39rHRztEJdCIUgai6ASs0gVmRGK3nI1kQ9W5biOTiYMjdCfZeXV2gmaZWm8xI3e&#10;EBAJg8eNc8TNYSNuSkd8mCJRRDzgTvyUlgS9Tgf9disHrGb2mk1gtYDZCCZTzCI2iZRmtO1ncUML&#10;b82fTHdZUerAx1kXFU1bFI5SEwrhCITI9fmZsLsDyR8i7LBiCIaRgpHkGSVANcqEsm148rMZLnTS&#10;XZSLx2QkIDSLT1kI8jx+pq/ZjtnlxVfiZMPi6QRMBsyqiqSqhEQ8xWQqDg3F6lBUzeLULQTRqIIs&#10;S3j1p7Cqu6oqtxYYuXmKHacRVm/pY/nrO0Y7lGVYf7fMqeD3F9UB8Na6Hk5/Zbv2u/6w+g75xXf9&#10;dmxZDrevqGHx81tHySFOqnDy6so5WC2GPuCnP9vsee76OjuFFsGnmw6y/I1dmln6fxh+w8idS7Fb&#10;DaMOMr03pJ6Uiv+GEDqHUc07MmHyraqUF1kpL7IyV1+PDsEEozxnltRys8TPnr1shnXBgxtoc+ki&#10;oqU57yWKICl1A1ZOK+Vn50xEgQTykATccsJ4XnnOnTRtT/RY5uuLZjJpXDYAJy4o5mVvmPPf3jF6&#10;sOKfPSGOe3kbNzSWcftZE/nrdXM56Yv9nLdqr0aNxI/ceP8UtNQR0dh3VQFFaIhEUWJUSpwkjtt8&#10;SLHfNJ3GqrFjGTR2Ma9viEt27ObZiRPAbodwCPo9zHO7qXG5yfUHk1SEJOGxmGjLdbDNYac/Kwvs&#10;Vr7f2ETesI83a6og15kcx/RxlZK7PCo0x7pEIOaEhkb3giQ0PsJiYI/VDLmCGX1D1PpDhJx2njlK&#10;S1ptD4WZNuwh3+Umx+Uma9CNZdiLZcBNflMX4wSEnHa8RU76S/KJGGRq1+/A6AsyVF3ChrmTCMXy&#10;k3hiai8ptjbCkuYlHEYTfqqKggGBR8QM3+KyubgAPYFEtD7NMkk8UGvjiFITI54wt/y1ifu3dmXe&#10;PPrPsWswFE3sDZtJTh1XAdhM3Da5iPk1eWRbDDR0jHDzpv2ERw6RDlZXPj4wzMd//jZ1H6hQlWvl&#10;6ctnYrUY/MDDn3cFn7tndhbD3jA3PtvEA9sOxObrPw9/whdGayDpHBdHDvENuXUwyqytXrZNtzJj&#10;R5Bt060c0eBj9RQbl+/286fxZm5oDXHveDN3twT5aGFSIBNHRhm+5wCPA+fsandLdY/Wa8LOTCWD&#10;1uS86nyevXo2RoEW95S4+Yb2bFu3l+Of+JY9Ln+CFXvrnOmcOr8ocdq2HvBS/af6RCiClJKBtRvj&#10;tPLCaZNZNquQg/1+fvXmHp5q7k+Sh+lyD8FoP5l0AWuC+oghYJ23bm3XAZb3DhCSJbxGA7mBUIL9&#10;8BkNHMiysSovB3KywWbTqIl0AefIMFfVNzBst/Lyglla/fEjOI4U9OMrCaa0drK0sYXHFtRBcUHq&#10;s4l5UFPfV1UuXr2JLLePz46Yye4CZxIOdO8JQaE/wASXh7J+F9l9LixDHkRUZ0AH+AscbDxsGvtt&#10;ZsKx+xY0zcoIAhsaOzKKfc5IcseeiyMQAb8rMXFZrY1ck+CrLX1c9PYuOof837mp0zf99IIstvzi&#10;sIQH8U/+vJ1Hm/qYkmXmqtllXHD0GLJj6tm4mnnYE+aHT2/jnTh7FB8b/VpLgzVRrCZ2XjWXyWMd&#10;CvAqcCUw/MWWPi5+cxcd6WFJ/8Pwiy/2B/l0MMpxeRKfulSOz5P4dEjh2DyJTwYVTiiQ+LhP4bhC&#10;idWDKkcXynzZF+HIfJm1LoUlTon1wyqLcwX1LoX5uTJbhhVmOAR7vCrjrdAZUCk0SwxFwa4qhGSZ&#10;SDiKySSzrNhQB9yBqp71deMgRzy3eVTmuUyDsKwsh7dXziHHHou6rqo8+l4bCybkaJaqsUV1cCDA&#10;mU9sZk2vhyeOq+XH36tKIMX+wQBLH9nEznQ5iX6w4xOo/00SXD+tlF+cOZG8HBOfb+vn4vf3Jhdf&#10;CpKIsTLxE1vSsz1yckPqkUw4DF4Pp464KfIFMESiWtNC4DfIPFtRArm5GluTYI+kVA1JLBFUvBOH&#10;7Wpi5v4+npxcRXTsGN3G1lEVur7XtnVyzM5WHptXByWFqYgA3fM6iuSo5jbqGlvpri7hjVmTdMiF&#10;0RSlnuRVVOyRCGetbyCrx4UiC40FEwJFlvAV5tA9poit5YX0mnRR9tPnKbYOEn1KHCb6uRScapP4&#10;Va2VGQVGXMNB7n5zDw9uP5DZY1xHZWdEVAI+vHAWx88rSlCcrpEQWQ5TIpGavsTX3ognzNIHNrK1&#10;3/Mvt4Ms8dUPZ3P49HxQ1b8jxB1DruDOu/TwH4ri+A/BL/iHi+OLjHzUGwa7xMGFdoq/8XJwoZ2L&#10;GwJcWSKTY5EZ8EXItcgM+KPk2wx0eyKUZBnodIcZm22k1RVmbI6RPcMRqrMNtA6HqXAY6PREKbXL&#10;9HkjZFlkvCEFiywIRxUikowZhQvGW45FVe8Hpr6+ppuz3mhMTn6GyRyXa2PjdfMpyDUnqKZnV7Vx&#10;+YfNYJT56PvTOG5ujG+PKgwHonyyqZdTjyiPeYuqePxRTn94E58cSMu1+0/IypTnssy8dnwNpx1R&#10;TiSs8NxnHVy1fr/G1six3XVItW6qly7hEFVeL4vcHnL9mrpNETBos7Amx8EBq4UL9/fgCIbZVejk&#10;8+pxOuGqjoqJA59wc43tnnCYS9Z/iyGq8NRhs8EWk6noEIAeIdS2dbJ8RwuPzp8CxYWjSVv9VVXB&#10;H+DKzzcRlWWeOmouWEzJB/TP60/aBGwRzqvfSc6BQSJWExsWTsFjMDC1q5eirj5MLp92IBtkRkrz&#10;aB5XRn2Bk4RhXyJWS3wD6b7r2htnEPxhrIVTxlkQAt76uouzP9qjRc1LvJNh/g0yd8yt4I5NnRkP&#10;N4vDwt5r51NaaE3Hi4nvPl8YVZKwW5K6p/pdg8x/cpPWpqKOPrz03yXB38+YyulLypAEjcCNr3/V&#10;9fFZHzZr6llV9076u/9B+MUjO7w87lLZ6Yoy0ymzdTAMWQbwRnm21ownouIwSQyHVSZlyxy/xceH&#10;M6ycsNXHs3U2LtnuBZPEz8sM/GZ/mF9WGLmrLwreKNhl7WoUYJHAq7BzSRZ1X7lpPDyLqRu8YJYg&#10;oKCe6JwRUXnBIJj+5AdtXLGqKTMpmmWm9Zr5VJVYE+zWB+u7OenvjRoGVVUwyLy0YhLnH1WhnWK6&#10;gYioEAlFueypbby8R2dPkglp6BdgfLFmKCsqnPzmjElMH5/DgCvIbz9s4/4dfbr4qjpEohegKlHG&#10;+Hws8nopDGrpicJCsD/LyocOh8aWmMxJRBOJcHJbO2NcHgayrLxSUw1ZWal1xtuA0cjhYA8/adhD&#10;a1Eu78+YkmSZ9IJRACGY0NbBsXEKpLgwSU0oqoYcVf17cPY32yjoc7FmVi3bK0szsn8xMioFodhd&#10;Hs7dsAPLiI/hohxeXDgVzKbk+0KQ7/ayuL2Hos5ezF4tRGbQbqGnupT3xpYmn4+Pt172ASDBH0tM&#10;/GCijRyTYPu+YX7xxm7e3R8z0IrbxehPaAEoUJtn42/nTWNmrZPnVrVz2Ye7U2Rw8TIl18bLF81g&#10;WnV2Yq0Fg1G+2N7Pk1+181a3Znb+0JIqfnLK+IRccfnvvtGi86VTB3oWRhI8flwtV2haxu2RiHLR&#10;GX/ctO0fHXFn1tHwxO//p+GXPzzmZo7Iltg1HGW+Q6LJrbAiR6LZo6DIgoc6tfygf+wKE4wo7PSp&#10;RKMqjUGwqgqNYcF5+TKPDSicU2DgsYEIp2XL7JYkjrJJtMoSs+wSPaoEFsGjPREwCR7rU7SJkyWQ&#10;VO5sDx/89TizpKjMnFfrzLZ4FD7rGB328KfTSjl1URmSpAn51u8Y5JiXtydVXLGF9+aefpxBwfyJ&#10;eUiosWTMmiztthd28NSOgxlJ91GTmKjz0JPU7A7wxKYuhrt8HDYxj9Pnl3DBxHz8IxE2D/lJhhlD&#10;WxR+L2e4XCwdcjHJH8CiqLTbrfw1P5fNJUXszc3V5BlxlXB800kyTfl5uFGYPDTC7P4BvjXKmnA1&#10;0Y8YIojDrO+f3U7ByAjj+oaoz7JqFqqZKAsg1zXMhP5h6suLwG5LY+d04wJUd3UzfW8Xg4U5fDal&#10;Rjdn+nHTIzUNxsPbDnDMhp0YQmH2Tyjntbl1MflM6nj7jUaainLZXF3GUJETp6Jgd3lwdg8xt7WL&#10;cR4fA1YzXquFRHalmLD+9mITL8+ws3yMGddggF+9spuL32+iOS4XE5lgjRWDxNdXzGH6hBwEKtOr&#10;c2jbO8x2vVFVrPQFwjyx6QBbGvrZuHuI19Z18f339/BCfRe7hwPaya8ofNQ+xFkTCxNhODv2e/l8&#10;/7BuzEj9LOB3h4/julPHE4mqXZIkHpJv+vTdpiGdrCMT1aH+/4FfHnj2N/xgn5/+Zdlc2hJiYGkW&#10;l7WEGDgqm0ubvAwsy+aSfSEGj7Bz8Z4gA0uzuGhviIa5Vq5uCdE4z8aV7WEaZlu5uj1Ew2wbKzvD&#10;NMywcsv+MI0zrPyqK0zjdAuP9Wj3Hz8YYftUC88MRGmYbmXTUJQvZ1g5d7Ov/qJKUw8w+7C6/Nzo&#10;QIivD4ykDMza7hGUgSDLphexq22EOc9u1kIc6gcuNqCRYJRzFpRhkJO5U+79e7Pm+v9d5KK+WE08&#10;flQ1ra4Aff5w2qJLnfBvetzc900XDneUpVPyOXN+MWdPyMM7HGZb3whHuT0cMzzMQl8AeyRKr9XM&#10;CznZbCooYE+2AyzWGKkUoyLE6E2HEPTn5LDJZmaWa4SFAy6MQT+dTmeSSkg55UUSXkmwx5nNzO5e&#10;Zve72FxenLRXSdlEAsfQMLX9w9RXxBFI2iDF2wmFOGvjDlQBz8+fpglxU/jtDO+Ew5y1eRfjmvaj&#10;SoL1cyfx5YTKZN/18wI6uYZg0GplR1kRm8aVkm02kO32kd07TF17NxP7hhi0mhnJsnFrgZGXZjk4&#10;tdIM4Sh/ereF415t5Juu4dGygkMdJKpK1wEvZy4qT/hhLZ1cwB82dkMozSo0xnI3jwT45qCbrQM+&#10;lPRnYvNw/Lh8aiqyEAI273WxqnXokLKLn82r5Fdn16II0SpL4jaxctWzGbM1psMu/v/AL/jAFdN/&#10;AoRANWk+zKGoFh8jpIBBgais3Q+qYBUQhCqroM2jMMGmstcnUZ4l6BqOIhwSqjf2nF8FKQoBCewS&#10;eKLglGFYgVwJdamDiV8Ns21RNuM2+GiaZyXbIl+Mqv42rFD68xcauHdL96jxunB8Hi/2esGdQXui&#10;wuR8O19fN498p1mLLI/K06s6uPyD3aMnK5PKWAjOGZfHgxdMpTTfjD+s8tu/N3FXfWeaT02GyVNV&#10;sJt59LCxXHT0GGw2IwcPuPn4/SbW7TzIWtnIDrtdk2Gka2USAladVkYf/Qw1KUMJBTmtpZ1St48R&#10;q4mXasfHor4LHVsTg0nS7ZKu/Vy9u5U9xXl8PH1KGhWiIZzy1nZO2d2usTCFBck64l7TsfpO+baR&#10;ip5BVk+pZlf1mJSFpmdxEm0MuLh0axNmdwBPXhYvzK3T5DF6rVGGuSBudxL/ntCqKNT19DN3737y&#10;3F6mTy9n+Sl1VBRZcXvDvLS6k6vWto82446zCPq+m2K2MGmawAePGs91p2q5exRFZW3jIEc8+23q&#10;OkjMPSn3Zhdk4VYU9sRil+ZkW2m7ZSFOhya/uu7P23lo+4GYJbKuPgE3zizndxfWYTBI3cBtYuWq&#10;51P6n17+C/DLnH2rtsEjQjMqCscqVSWIBDVyVZK1xpSwFmovqtk+uLRYcAyqEkjgDoe0qGThiIY8&#10;wmC2C6IRQXWugSFvgPEFFoZGwkzKl+kfUnirL8TOIZXXXSrtvT7eGpG45lv3tl9NNA8bZGnRsqmF&#10;dnePhhX1Hdw+5EvaYKQPgMPMpqvnUlqgxfaQhODtdT2c/+7O0Rs+EyViMvD0cTXcfd5ksu3aQBll&#10;wdTKbO79qiM50ZlODRVtMUQUPmgZ4LcbDlDiV5g5KZ/5CyqYPbeSgGzmy+FwMpO0fkPoKY/4b3oA&#10;9d8NRnbn5zGEQp3LzbzeAeqFoslFYsGHE4JLfUcdDsqGXFQNDFNvN8fkKDo4VDC7hpk2OMzG8iIt&#10;inyKKjZW14Eejtm3n/48B19MrU0O6CjkISAa5fDmdr63fS+GYJi2CWW8MbtulLwjJW5JpvmRhM6s&#10;HBASfXlZ/HhxFT9eMYHFi8egAM9+1Mbhf23k/d29SU9xfVFT4btiUhHvXD6LL7b30u1LTTWyqnOY&#10;E8bkUhYzphxbYMHoUTQnt/Sig/d7Y5y8efUcLl9UQTEyh5dm8/S5deTnWlARuDxhTn+nKTWVbKzr&#10;104v4w8X1WEwyn2o6i/Eyo+fO+Sh9V+EX/DWkCbkDKmxa0SLVxlBc6+MxqCIe6JGorrFKTJMugKq&#10;oOcEByUfuuk5wUnJqmF6jsui5GMPPcuzKPnYzYFjHZR94qHn2BxKPh2h+0gbpau9dB9tp/QzLweO&#10;tlOaZboT+EkwHMm79fmd/HFbF4kAt+mII17MBhqumkfdWEfC9uSr7f0s/ctWDfbvUpMBR5Xm8Nj5&#10;U5hY6UgIX+PGdKu39nP0c5sP0XBaSW/HZuK3s8u55OhKivItuL1h3tgyyK8a++ns95GikUkxkU8z&#10;jRck7+m1OR43F7Z0kB0M0e2w8WZNNdizUpGSXsQe8PPjDVuIyBLPLJgFFl3QJUlQ3tLGyc0dPD5v&#10;CuTnpVJpQkAgwGVrN2OIRHni8Dkam6N/Ri90drs5f1sTziEPAZuZZ2ZOhMK8Q4+dSPwjTfiSQjGu&#10;yDHwozITR40xYzcIeoeCPP1JOz//dj8EIplP6fRilPnighkcPrMQgJo7vqZlSJdrJXYd67Sx5eaF&#10;5DqMRKIqkYjCqX+sZ1VXXH6hm28VyLHg/tlismzJ3G0pVrOqyo3PNPDAtu7kIosh8WunlnDfJdMw&#10;yGIQeFRcs+pXh6QU/svwS49MMsMKJ4/UWeAkJ9dXW+HkXMiRtcgv2XKsQi0LHc4YmeQ0atL4bFm7&#10;5ho1j6gcA1hkStYHwCJRss4LJkHJGj8YBSVrvGCUKFsbAElQssYDYYXSL/wQhdLVHpAlyj73I95z&#10;3Q48bjYaBv7wwyncOHtMbECUZEcTJxdgkPnywplMrUoij8bWEZa+uE1DHgmEp1uX8YGWBPcuG88H&#10;N8xjYqUjRrmQvArB+qZkLMpDaWQSJR1J+ULctqaV4nvWsPLP22nv9fODJcV0XD6ZzRdM5pq6Ag1x&#10;K7HIGPGQhnGWIRrVBMXxAEfxGY1bwGY5eHHKJLYUOCl1+/jx1h3Q0aG9F0fwqu5di5Una8ZiDkY4&#10;Ydee1HpVLWBQvN8JNSPJz6c0NmMKRnhh8rikjETvqxFVIRplXnMrV361Beewl9YxRTxzxFwoyEvO&#10;Xfp4xttKxIrVfwdMEr8tM7FzUTbvLs7mxCoLbR0jXPPUdorv/pqfr2nVkpVl8u1KLypgNiS8tyVU&#10;DkYUUmRbsWv7kI/bXtqBEo5ikAUWs8wTF00HSzzJfNp8jwRY+VwDQyOhxFQltBv+MLe8uIsHtncT&#10;T+gVf/2WGaU8cNl0VBgAHhcr05BHfO3G7/2X4Re8OQin58EbA3BGPrw5BKfn4g9GsZplXP4ITquB&#10;Pm+EQruBA+4IZQ4DHa4wlU4jba4wVbprqyvMOKeRdQeCHFZmZm13kMWlyeuaA0GWlJn5fH+AIyss&#10;fLo/yDEVZj5o9fO9cVZeawlwdrWFl/cGOH+ChWea/VxSY7kTuCocVQt+88pu7tzYAUosh5kuhsV9&#10;S6u5/vSaREfbu71MfqQevydDsGXdopqSb+eFc6cye6IzYSUbjMJ76w9w2uKyGOuvcur9G3k3I9kn&#10;wGo8pLt0xiLg2NIcLjtsDMfOKSbHJuMNq3y8w8Vzu4Z4t8ebTJKiVwPro4llsmKVJBh2cXFLB/Zw&#10;hAG7hVdrqsGRnVpPrCzf3khtv4tHJ42DigrirEdeaxvn7u3k0XlTIS83OV4C6Oziqh0tdBc5eWvO&#10;tCQ88YeEgCEXF+3Yi2PEp1EdddVJdXAaJTFahZk6P8hwRb6Rs8rNLCw2YpEFPn+ED+oP8vQ3+2O2&#10;PGoqkkg7gUeV2H0py0zwN8sSRlPi1s+16OR6qiBehxC8ePJkLoiZBwC8ueYAZ/y94dAHitXEL6eX&#10;smC8U8sjvd/N/ZsP0DnkS+2jBL+cX8kvz52MUaIfeEysXHV7xjp1fZMc/134DUnz6fg19t4qLdqz&#10;8zMtNmnhl9q1bI12v3KDVkHVxti1XrtajBokVdmawcniRk1vv7hBuy5p0J47slETfh6zTVNHfW+3&#10;tvnO3qlZhZ7fpD1/6c4Al9Zab48qaqtR4u7bzq4pt5sN3PJ1y6hO37S+g+lVOSyfU0TfYIATntyC&#10;Px6qPtMikgS3zi7ntjNrNVmHqiGPjl4/1z6/nVyrkTNisRkCwSjv9mWwWFUBk8zQz5fw9voD/H5t&#10;B7td/pTTPMHy6YsKH3eP8PHfG+GDZq6vLeSCJRWcNM3JKTPzGHKH+GSPm7/uG+HdHp9GDSKhZZ2L&#10;GYyp8XuqzgZCgewcnp8+hdmdnSzoHeSKbbtYV5LP9rFjNZlDNM7WwCcTJ1A+spUfN7fxpNOpyUN0&#10;MVETVEd8w3s8XLW7laDZwFtTakmyFjFEEAqzvLmF8fv7kFDZNaaI1RPHg8moG5PYa3Hbi5SNH/ti&#10;lrgi18ApJSYWlJjINQkiEYVt+1y8sv4A9+3qTU29mF70J3CMzZ6Zb2cwotAxEiDeqAIJ25ZASElF&#10;bIkrCYrpwg+bmV+TS21lFgCnLynjuqYB/rjtEBkR/SHu2tAOG9ozABmHD+45vJrbThsPQu0C8Qux&#10;ctVf0uubnWejW1HpjvuMif8+/NINlZpp8PVjNMxxyxgtHumtY80A/KJC+/2Ocu16zxiNV74v9tyf&#10;xmj3n6rUvq/q1sjYL3o11eqbE7R6Pp+qWT7Wz9IAb5inBWDefZj2vWWR9n3/EZqT28FlWhQs13Ha&#10;NRSK/gUhrjIbDftuPrOGJ5dXp/L0AKEIx760jec/6eCCp7aya9B7aFI2y8ynF83kNxdNIdtuTDgI&#10;vr22m7H3r+ftThcLq5N8enOXNynd1jcrYGa2BafDyA+OHcvWXy5hcWGW7ncx2kQ6AUvshPCFeHBb&#10;F3Me3UDtXWv5/WtNHBwM8P05+fzj7HGM/GgSn64Yy1W1TnDEknQl2BklSe7H7wFIEpurqnh8Sg3D&#10;FhOLu/v54eZt0N2jYw9UMJn5y+QJyKrKOTuaIKLNm6SHMQ5+JMK5DbtBUXlmygQwm5OyLxXYf4BL&#10;v95ETUcvPruFx+ZPY/WUiZq2KT5YcS4njpT00edtEr+qtLB2vgPP0U4enefg+Eoz3Qfc/ObVJuru&#10;XsvcxzZy3+b9GvLQz0U69aEff4PEg0dNYN2ti/jL6ZNHTYMU8/GIRnVjGe87JGEGCEW45MXt+ANJ&#10;04E7zpnEtHy9LU4aDN9VhOCp4ydy25k1KJK0DyGuTiCPeH0mAw8dPYGvbj2Ml06dPAph/jfhF+90&#10;hjCixVWwCC0uZI6kMhQVlFsEB4IqlRZo8UGtTWGnRzA9R6Z+MMKCPJkvBxSWFcqsOhjh2EKZD3qj&#10;nFgk83Z3hNPKDLzeHeX0EpnXD4Q4o9zMa11hzimVefFAlIvKDbzYFWFalkRHQGWsKUpf1ECFScUV&#10;gUKTwKMK8mSVEUVQYIBFxYafKYjLJUHV22sPcNobOzNHajpkjwWXTSzkd+fVke/UkFtEhWhU5Zbn&#10;Gni4sScx8DtvWMTkqmwUFZ78oJWrPmrOeNr9cGIRz141E4QgElUx/uzz1KTh6eVQp2YMvjhimeS0&#10;8f2JhZwws4hp43OwmmUtA58rxJdtXj7u8vFCfwD88VAEIvmnZ2kE0N3Dj7p6MEaidOfYebO6CnJy&#10;NEAkwZTmPSzd38sXlcXsrK1BbmnlitYuHp07DZxOQGVO0x4WdR6kfkwxGybXJmF2uTi7uZWCIQ9R&#10;g8S74ys4UFWZRPApWqZY/yXAKnNdroGl+QYWFZsotEpIAvwhhYa9Lj7Y2surTX3sjieQThnDDKzP&#10;Icb3ldOmcM6RFQn29NJHt/BsPKWk3Uz47qUYZMHQSIi8O7/KrLVJq/8XC8dy1/mTEvh6R9sI0x/Z&#10;GBPUf8f86otR5q3T6zj5sDIkQRvwZ7Fy1T3pj/0vwy/d1hGi0CpzaUuQHJPKiS1BzCaZk1qCqEKw&#10;Yl+QqJA4dY8XPwbObPHjjqjkmCV6/AolFkG/L0yFVcIdVimzSIyEIpTbJIaDEQoM4EeQY5QJhMPk&#10;yBAQEjkijFeBbIOgxiYIq1CTY2IoFGGMXaI1oFJsEewYjtAZUGnzKbT4IjzTEr5HQr0E+ObUw0pZ&#10;d+lssGRwsMq0uCxG/tVb/nIAACAASURBVH76FJ68clYCeYBmBmM2CJbU5mu2LwA2ExMrshIh979p&#10;HTrkoNYU2EBoJvO9g4HMyEMQc+3n0GbxMTIz/nn3kI87vmlnwRP12O74mkse3cLLqzsJ+8OcO8PJ&#10;8yeWEb14PAfPH8dHx5Ry57Rcji6zgc2QJCHiQtiSEp6aMYWtRXmUjPi4astOluzcDX4fKAo7xlfT&#10;77CybP9B6O3VklzHYVRV6O1jXudB+h1WNtSM1+57fSzfvpOr6hsodHnYU5rPk0vmcmDcWBKDFUcW&#10;dgNnFRq5v9rCF/Md9B6bh7rcyf1zsji5yoLP5efl1Z1c/ugWbLd/yYIn6rnzm3Z2D/kyUxeSREpJ&#10;oTpSf/rZ5624PWFNsK6q3HnWpOQ866ZCiRuYJeo8xDEsCe7e2MGq+oMJZdnkSgd/PnZCsn39+tNr&#10;r+IUnc3Emh/M4tTFZUiK8g1wSSbk8b8Ov+GpKiNzs+HXxQZm5Rkh5MWABeJhAiJqLBycrJktKBIR&#10;VWHFrgBrp9s4cYefL6ZZOXm3n8+mmDizOcRHdRa+vzfAe5MsXNLm5W2TjSs7Q7xmtvCTTi9/Nanc&#10;cBBesircsN/PX4w2bukOUWAyc2tvlAKzgV/0hSkyS/xyMMpTZokn+iNcVyjx+mCEbKP4/Kxy+WZk&#10;6Q8L6vIW7rl2gTjxqc00D/lSO63DpKdW5vLQhVOpLLICKooqtJy6soRBUVAkiTOOKKdjUi4/fWVX&#10;IkRAHEO/0JXmdAeJ+seXZGnyE2BTcwYhK/Drw6o497ByHv24lT/GqZx0TJ+OoPSnrDfIc029PNfU&#10;C+8KyhwWThrjZGFVDnPHO1lWnc1xtQ5N7goM+SJ0DEfYNRRmz3CYTe4I7wUtrHXWsHZwhLNaOpne&#10;N8SUAReflhayr3IMr02u5bLNDVy+ex87c3NiwnkBfj+X79yLapB4ZcokiESYs2cfc7v7MISj9OU6&#10;eK1uPBQ6GWeRWGKTqbPL1GTJ1DoNlNkkck3J+LbBsMKejhHe2zdMfcsQ73cN0+EOHDrsn77Ef0s3&#10;AvuOd1qGfDyxqo0bT69BEoKKIisPLani2s/2ggrGmCYkHNblyYlTcZlY4BiFePybuzgwLofSAgsG&#10;WXDZ8kpWNw3wt339qe/F5zDGJk/Ms/HupbOoGZOlKirfSLJ0i1i5as2h5v5/GH7ECWtHeHKqlasa&#10;/Nw7ycRNTSHunmTjziYft1Vb+H1LkBvHyjzSHuHysRaeb/dxQaWN17qCnF4q84+eKCcVG1nVH+HY&#10;AgOf94U5Ik/i64EISwrNbByKMD/XwHZXhBkO2B00UGeDFk+YmhwTHV6F8TZBV0BhXJZMp1dhgkNm&#10;v0+hyg5dPqjJlmnzRKnLkdk7HGFKroFdw2GOrLBOAW5VFPW8geGQ9KPntvO2PsZCvFiMfHvZbGZW&#10;ZyfihhwcCHDdi41IwL0XTKUk35Ki4+7uD1BaqMlt2rq9jPvd2kNi9K3XLmLGeE1289vXmvnZmtaU&#10;3y+fXMwjl8/AKAuUqIL9V18R8qTl8E3/HJ+4TIgmvQgBJpkjc23MK8tmSlkWkyocTBzrwG4xJFTa&#10;cZ+gYEQhGFLwuvx4RkL4vSGGggot2dlkD45gHXITVVTUqMK+ihKK3B5yvD4CedkEi5xUDLpwWiSs&#10;FiPZTjP2fBsWg4RRFiliqUhUxeePsLvDzc79bnYe8PBt9wirB32apXOmxf2vkM5xqgbAajqE2laH&#10;fFXAJNN20yLGlGi8fiQcZdZv17MzECF8j6bF6Oz1U/mbr7UX4nKD74JHVRP5nI0xeHoHAxTfuz41&#10;z6zOcvTksXk8c8l0CnLNCvBX4Hdi5aodGccg/vl/E34ADEdmy1TmGHl0p4/JBRZeaPYzK9/AWy1+&#10;FpSY+LwryOJyM419IaYWmmgZjlCdY6DXE6Eoy5BQ9/L6AA/PyYK3h7h/bi68O8R98yzw7hDMyuKR&#10;XR6Wlll4dXuAK6ss/K03wrX9QR4tNrK8NcwjRTIzcmWaRqLMy5P49GCI08ZYea7dx4pKE79v9vJ4&#10;qYNrd0f5a7GJP7RHmJ4X3fFMW/jCmyaZdxfmmm975erZ9jtfa+K3m/annlCBMHMer+eew8Zy3SkT&#10;+HJbHye8uTMxSH/9wzr+fmItpx9RgYRKBJFAHoqisqHJNfrE0w1ubYU9weps73an/Ly8NJsHfzAV&#10;c0zP1u8OE9KzOAmZgMi8CTJOPKmLDBWCET7vGeHznhGI27rF1MtLcyxMdlopyrFQmWehNN9KUbaJ&#10;IqeZwjIHBoPAZJRZapSQhCNF569txPxE05GoihK1EIiohEJRfCGFve0jdLuC9A4F6BgK0j3ko2k4&#10;wJcjwZir+Xf0Iz4G8WsmpJmOWEwyN04p4YdHVjK2xMZZD23iowPDqRsuxZoXCEf5+Wu7eeGa2SAE&#10;JpPMYydP5Iw3dhKNqhgMgjy7getnlPFgYw8QTcIXR1j677HxfaNtkCfe3cc1p4wnEIjw1Kq2JAub&#10;gEdbO7fNGcPt507CbBBe4HcNLSN3VxVbOa7cyaqER67+5P+fhR+AhpYRDOdXmtiy0cMJpQZO2eBl&#10;Zg4c+42XcrvMwnUejKrKtLUeOj0B5qzzsHUwwqKvBvm4O8zSdW5eagtx/NphVuQZ+XKjl1mmCM0b&#10;Rxhnkenf4sOKim2bl70+lefaI+RLKm90R7GrEd4Zb+OdA0HWTrLwbHuAZb4o9SNRvhcWdAQi+NGc&#10;4GRZ4rpNHmwmmZ9u9mC3yNyxzUuB3UDXcBhJEvcoKj6zWb7pngsml9WVObjwg6ZUYVJE4Wdft/Lk&#10;9m7a3cFUzUggzFlv7uSShl7u/n4dpQUWiEm2JUmwft/gITF5lsOsnbyxHfdRrycx+OVOKy/9eBZ2&#10;qyHhj9PW40uGHdD7iViNTLIa2T2QIZGQvu30vfhdJ4yigi/El74QX+qdEvUCTSkW8EiWsMsSpbKE&#10;UwYhSZhjoSjjqSbdEYU9UUU73SJRzQT7UAGp05FDJuoisUF0yDPBbx+6/ytKs7nvh1MS4/fiFbM4&#10;8U/fsrHXnWxHvxdj915uGeD8+oOcsKAERYXDZxaysqkkFthZYLcbeeCSqazsrubhD/bx4I4erY+C&#10;1BM9rR8rv2plTL6VP63p4LMDGTxrDTIvnjiR844agyQ4ANyvqDw4rTobVJWXfzyT7/3pWzYejCUy&#10;Sx+r/y34AW1pTavORjy928OKSisfdYU4ocLMZ11Bjio1sfZgiMUlJtb1hFhcbKC+L8q8YhONvX6m&#10;FllpGYkwLkumx6tRIi5fFIdFJhqOohpkzKqCV5XIk8LsDxuossBeb5S6bAObXQqH5Ut8ejDK8vUe&#10;3lmQxSkbPPxtjp1z64d5ZnYOF4018ERLmMvHSvyxJcrKcQZ+szfCTeON3NUc4qdVgl+2qMyzwYpK&#10;M590hTh3vOVGg+ACVHXmlj3DnPLSdjpdGUK8fRepbDOx+pypHDmrMPasSt1d69jV78n4+MmVubxz&#10;03wURaXfFaT4rq+1TWUxsuOqedRVORL1KAheXt3JRW/vTN1YZgMbL5vN9CoHq7b0ce/nbaw5OJIx&#10;bkPGkqk//+q9GGwp/PK/wjodsi4yLv5/Wr4LtjSB+MkVTt65ZYE+XAbdfX7mP7KJ/a6YW8AhKMax&#10;ThsNty7SssCpKoMjYd5Yd4BzllZoofti7SmqZoj46KpW7t/enZYGMo1aTD/hdaU8x8o/LpjO7Noc&#10;EGIb8NKJv99w3/s/XZCk9FSVrr4Ai/+0KZl/5RBapv8y/ACc+PsNJOC/rFPBhMoP2sKEQyHOaw1T&#10;stHLGduDlGzwcPr2IMMhwYrtPoqtEkdvCVFslVj0lZsSu8wEh0yZTSbPJBiTJRNFMM4h0x9QqcmR&#10;aXYLZuQZ+HYgxJxCM18cjLC42MhbHSGWl5t4bZaVU8aYeHmGlXPHmXluRhaXTjDzQkuQayZaeLE1&#10;wk8nW3ihLczPJ5p4pT3EzydZePMg3FFr4vLOCGZULmoL0+uL3g/cjBCvzap1KltvXMjFNYWjJyKF&#10;/E8rvhDt/Umk0zsUZJceCaW9M7FA40klSbCr06NhfFni8/OmUVfl0MXw1eQDO7vcqQtbEryyYiLz&#10;JuVithhYsbCUXx8/PtWT9hBtj+rPd937ro08akFloALSYcgk8I3f18P5nTz4d9Snhy2t+GKDKomY&#10;XEeF0kIra66KJabWW2Cmtdfu8vHYB5qMSkHgzDYRCkfJ+fXXPPZeayJPrSRgXJmd+344lfZbF3PD&#10;zHLN1UDfV30f1dR2EIKLJxTQcPNCZk90KgjxGnCzuGbVfXEGNuEXKATlRVa+uDIGfzoL9t+HPwGP&#10;uGYVevhFy0iUPSNRxjlkdg2FGZdtYLdLC0u4YyhMTY6BxqEI1Q4Du1xhKh0G9o1EKLHJdHmjZJtl&#10;BoMKZoNgJBhFyBKRqIJRErT6FZojMMEo2BdS+EudhYt3Bfn7NAtnbvfz/iwrR24J8NVsC4s3B9g8&#10;30rpN376FlkRa3yoS2yIr31El9iQv/YRPtyG8SsvgcPtWL70MrLERn9YsM8dZYxdonk4QpXDwDSn&#10;dARCnAz8CFV1PPFhO1d+tldjaf7Z6SoEu29cRE1FFpIk+HjjQY57ceshSfEnj5/Ij2L5aB55Zx8r&#10;V+/jpZMnc/7RY0BVCYQU/CGFXIemaj7t/o283ZZUCd+xcCy3nzcpcXI0tIww/fH60ekEYzP215Pr&#10;UFBZ3zTAo+1DSfP5f4Va+GfUwL/63L9b9GyGxciJ+XZq8m1YTTINPW7eyxSzQ/f5mNJsVt26KNWO&#10;MDZ+O9rcTH28frQqPY0k33PjIiaUa8g/FIoy7551bB/0YXFYeGJpFecsrcCSlhytrcfHYx+2cG9D&#10;93fH7TXIPH7MBK44YSwI4QaeAv4hVq76CuCo0mw+u21RarDx/134E7fFylWMgv+KnQGO2+7jF80B&#10;TmkM8FhbiLN3BPhbV4iLdwZ4ryfCj3YG+GIgwjVNQRpHotzQHKTTr3LzniDeqMptewIYBdzREqLQ&#10;JLirJcRYu8xzXWGuLTfxfFeY28aamfC5hzurzJR94ub3EyzkfujmqVoLDqPgxUlakuQvp1oYDqvs&#10;mWWjN6Cyb46Nbr9Cy1wbbR6Ftvl2dg9HaVtop9GlcNXOAMu3+bhjT5CTY/CL90e+umGb/ybgToTY&#10;dcUJY9ly5TymF2Ql7SK+g4WpKrUnUlGs33do+w+A2rKsBHnY2O3hrsPGasgDQAhuf2U3bk8oESjr&#10;i8Fk1O+zxuXx87M1gywFQWevn2VPb05FHrqT4dZZ5Zx7VAXnH1nBn66cyQMLxiR//C6qKuFzQpLH&#10;Ti/6BfqfRB4WI2dX5/PHoyew+eoF+O48gn/cvIAHL53G3edP5t2bF1B/5TwsDktmOYiqhaSJF38g&#10;woufdCQW+pQxdjZcPDNpJ5FJFhOJcvsbu4lb4xoMEg+fXgeSIOAO8IP3djPrnnW88fUBwrGQC4oK&#10;VSU2lkzK18Je6IvuRJ+dZ2PL1fO54ntVKIhdisqdYuWqm8Q1GvKAWJa8mNvE/zj8GjG3cpWWGC4D&#10;/NI1ZQbwK1xaaoSQwlnFBogqnFRkAAEnFxvAIDij1ABGwamlBjAJzi43gFlwbqURLBLnVRrBKvHD&#10;cSawSly8xQdWibO3+MAEJ37rA4vgmG+9YBYcvskHZsH8ei/iQzczN3qxfOxmykYfztUeajZ6Kf7K&#10;w/h6LxVrvFR/66PmGy9Vm33MrPdx6nY/h23xcXUM/ktKjRBUOaPYAIrKacUGxLuu+4FLEeKD6eNz&#10;lLU3L+DWuWPISB7GJuc4pzWRXlFC5Zv2ocwLGUAS1JTZE+Hzppc5+NkZNYmfH3+vlT/s7KWsyIaE&#10;ii8QwRVz7Bufa+PJy2Yixd71+sKc+eRmBtPTS8ROqKl5Nn52Zm1CuAtQkW/lkCW+JrLMnFaRw+xC&#10;h0YeyyKJSDK08x8pcVgMMgO/WMKr18/l2lPGM6PGidWSzEkUR9pzJ+bSePXcQxgIQkhJZrBTEFz0&#10;YTPvfROzrZEl5tflsfq86ZpwOJPgVoW/7uvno029GmspCQ6fmsdltYWJx3YP+Tjz9UaW3LOOVfUH&#10;2bvfwzkP1HPK37aPzjUUs/796dwxfHnrYUwfm6UAH0iol8rXrro/0W6shNRk+pT/Ufi1+UBFvnZV&#10;st0M8BuOLzNCroEjSwyQY+DwYgM4DCwuNIBdZk6+DGbBVKcMBghEAaNg3Go3zcsclH7spvvoLPJX&#10;uRlcbsf6/gju47JwfOQmfHQWxn8Mox7vxB9RsUowHIEck6AvoJJrhP6wFgGgP6iSZxL0BlRyTAJ3&#10;WMWIFpZk7DoPb1ebOHWXn39Um5nnlNgwGOXoORYsBkkHv8yyIhmyZBYWGsAqEYyo680GcaqE+kCW&#10;1XDuby+ekn/s9CLOeWMnfSOB5KjEBEmrulyc9kA9D18wlbwcMx8N+JK8evpkmo3k5ZgSpOiVJ1Un&#10;FvaHG3q46tM9HFOSnXCLb+r0aEeB1ch7l85MsDXBYJRLntyqaRHSN7aiglHi5Qtn4LAbY5oh7afK&#10;QhujStrr11Xnc++l0xLemooKI+4Q7X0Bmve7+WbvIA809Wkk838Kh8TrjUTZ2ebmsGn5CQtIJaLg&#10;8kUJhyI4c8yYjZrx3vhSG08sq+aKD5tGwRWJ+c4oCGS0zyf9vZF1DhOLpuShqLB0ZiHvBaex4pXt&#10;o32RhDYQP3q3iR11eZpAUgjuPHMST987mKQAFZWNfR6Of2GrhngP4dOUm23hrTPqWDqrEEVlQBL8&#10;TVG54akP21P5kNjmj0SVxDr5H4Q/IZt56sP20e2mwS8ZP3XDUATTJ24YiWL6eARGohg/HgGPgvGj&#10;EfArGD8cgTDMWefRgg8JqF2vbYjStV6IKuSt8xFakY1jnY/QidkY13gJneLk1I0+bO+NcH1DAOcn&#10;bm5vDFD0tYdH9oQ44lsff2kJ8XRriOfbQmwdivLq/2nvvMPjqM79/zmzs321siSr2HKTXOVehCs2&#10;BgwYMBAIkFBCIISQBIy5CS0kxJQUMCGBhBYIhB4CDrk32IALtnEBW25yl6tsyUW9bN+dcn5/zGq1&#10;smUgsYOde3/v8+wzu7MzZ74z58x7znnL91QlaIhL3q5OYEh4sJudqfkqt+eqXNxd5datUS4utJPx&#10;aRj7ogA0G9Y2YGBfmLyPBQGISFwLg4j3WzUxPzAT+DFSLj57VK7c/ZOJ3D2qsGPmoglIybyDLRT/&#10;djVPvLervTKO9iwAE/1O3E5b+8MUgGGyaU8rF83dBqZkeJ5lSzF1k+1VAVAVPrhqKIN6Wd4ZXTe5&#10;780dzN3fdKzySF7391P7MryvH92wOB/Aik/plu08/sghuTvL50gtZdEmXfwORvT1c9VZhTz+nWE0&#10;3D+JGwbmHRsncLIkrbwVFY2pBqobkqueWk/O7GUUPLKC8x9fQ31zPKVwr5jQrd3wlyZaUnkogvZF&#10;uDSDia+Vs2O/lS2uCLh4fAFvXFLS+TMSguqWKM9+UGmVhaQg180fJhd1cizt7HHpogh+PLKQyp9M&#10;ZPLIXImUixXBj9GNmYpAu3JityRJdFKSs+dEemM6ffBb0xIB6AaKgC+DXykf4waPwraxHnAKKid6&#10;wSE4NMUHKtSf7QOboOlca1gTvsAPpiR6oR80iXGJ30rmAgiaOP7RCi06jnkB5GQvjvdbeXuMBxSY&#10;XWKxZs/q74SYyXW9Hexu1rm80M7DBxJcUejgiq1RLiu0U1oW5rreDopXhfhhfxddloZ4pMSFbVGQ&#10;t0d7sC8KIqdmsHGMB9yCHWO94BTsnWhtDybx153tAyFpmpaBmNf6KkJ825Q8meFWm+fcNJTlN42m&#10;JMfX/oK1de8J3eI/7UySz29oljvVE7Zlw9YGNMb/ObmWqYTB3X2WVlcVdteG+e2UIi4szU2t6/rU&#10;P/by5NGLi6fJZb2y+P6Ffay5rk1QcSCUik/p1tXdTsNwHMnPcCQxC+Jxg+raCOFou41FEZDTxcmr&#10;PxjB14uyO9zfSZGjRm4rDzRDsgdTbQKvw5bKIl5eE+DVJVWpjjIn08FAv/OYIjWZlqcnJak5Z1Tj&#10;lje3WswHyfq85pyePDOt/zFltMl9q6uoPBxOecluuaA3Q7K97Taj9HtIU/CDsjwsv3kMv/nOUDI8&#10;9mZF8KSJ+PacubtfNW3WS5ftd1DkTzK9CZHKgdLSyJtOE/zJ/lMwZ+5u/hn8yopGg9A5GSyp15k3&#10;zM39u+LMG+7m7u0xQtMy+P2eOK3TMnhsZ5zQ+Rn8dHuMwAV+7t4apfF8P98vj1J3QSY39XRweLqf&#10;G3rY2XNeJjf2sCMWBZnVy457UYAHip1kLQnyq2InOUuC/Ka/i/ylQZ4Z6KLbsiDPD3TRbUmAVwc6&#10;KVwa5K+D3RQsC/I/g13kLQuyYJibrKUhlg5341kcpGy0G/FRgJVNBuFpGSyu1/nHUDezd8eZN8zN&#10;3Tss/H/YHSM0PZNHK2IEL/DzX+tDh6Oa+SNFEd8DFk8a3lWW3TeBx6cUJRnB0jT1F/TE/fJ8mIZM&#10;PfygJrn++Q3EgsmpkYAhPTJSvv7S4ixmfa0fCGsR8HeWHeSuTyrbK+hocdt56vqh2FSLtnBXVZBZ&#10;b29LERzZbYKeHsfn4sz1O1O3VFkToc+jK/Hdv5S+P1/BE3/bTTRhdSumEPz6quP0diciRxX3QW2Q&#10;lmh7gN/Evh2V1r76cEoZK4ogM7XecnsZsbTRlKIIsClM7pbJm5eWsOjHY3HaACFS0cE/vLgPv+qs&#10;ZwbQDGbPrcCUEIzoPPmPvWwLRDsam9vuwTTBbuOxKcWsu28Ck4flSFOyWEHeKmZ+9CPbnQsP76sP&#10;d7Dp5Lcp+KTBE5HEn/QGnmL8KbpOMfMjbHcu5J/Fr7YYcF15jKApyW41aDKhl0fhkAG1McmyiOT7&#10;umRlVBIxYFnUMuK9H4VHVcGLEcnv7II/RyRP2eC1sOQPdskrQZOmqRlkrwxRf7af3JVBDp2VQeGq&#10;ELvPzKD/2jDDslRuq4gzIkfl+ztibD7Tx/CVYfZNzaB4WYhD0/wULgxQOz2T/AUBmqdnkPVBgMDF&#10;fhyKIDjNz5O741xfHqPVkOQETOoM6O2z0aBr1EQt/LfGTJZHJVFdsiIhSBiSIavCc/dP8goF+aHP&#10;ZbvzrisH9PzahEJ+NreCv+5rbNfgn+PS7FfgRVEVdMN6uHe9spXFRwIdNH5JH3+yEgWXjs+H5PB9&#10;eXk917xf0T7y6STc+70Zg+hdYNk5Yrrk9r9sZ1FThLguU+HEwzNcnQfLJSU305lqELUtbRG4kn0t&#10;Ee76ZB+tUZ2HrxuEogj69vAxNsdLWX3nQXMnRTSDbZUBJg3NBiGYXJINC0TKjTltSF7StWl5KMo6&#10;IYTSDDM1V7cJ2HX7WPr3sFyaZtJD0GZctM4V/OSqAbRGNB5bf/AYSG/ubWDQOzt5fmsth1rS1sZN&#10;r3ch+EZxDr+4YiD9rOlntSl5ShFUiVkL323rAC4Yaq2IaJqSuC5Z3cmqAdGkRjcR2IQ8VfhTz1DM&#10;Wsi/il/t5VZ4YGeMuWO8XLk+zIdneBj+SYglE3wUZyg81tdJrkvhqQEuvCq8Pthyty4a5iYYl+wZ&#10;5aEpZnKg1ENNRFJV6mR/FA6UOtkVMKme4KO8SWf/eB9rGw12j/OxrlFje6mH1fU6Iwe5WNOoM2qA&#10;i8X1BkvHeXnnoMa8MR5e3hfnr6O8PLMnzp+HuZmzM85TQ9z8clsYj8NOQDMZnqkeg3/Y0iBLJvjo&#10;67fw57kVnk7if6XEhRSCRcPc1ITNdyMmFGeIEHB5v0Lv1LduH+G6cUMjM9+vYE9L7HOH8x9vb2Bk&#10;3y4UFbh57G97eWFbTXt8A5CV4STTbWuPOExW0o79Ac5+e0s7j0knSuq2IQVclmRDQ0qem7ePRcl8&#10;iXjCwKlabr4+nQzx0yWviyP1vb712MbwP3saeBBrtXtFCIp9zn+vApGWHWRSsvfr18NH70w3fdwq&#10;s87szeWTu6cOXbShvlOayFDaFEZRBP0L243JirBmj8s21rGtOsAdl/VFtVkK6uFrBhGM6Ty7reYY&#10;TA+s2t8pVgQMzPbwu4sGcOEZeZiIGLAMKf+uCPFCXDPpnek5Br+iCBatq2knPkqTWFogHOIrx5/8&#10;z6rvE8WvfntzFJwKV5ZHwKlwYbn1+5z1yZyMtrBgm7AcwA5hGVFdCsRNcErQFHCYkFDAo0AgCllu&#10;aE0wLNvJllaDGTkq8+rj3Fjg4pUjCW7r4eCZ6gT39HYypzLOz/o6+cXOMA8N8jJ7V4xfDnTxwO44&#10;j5coPLwzzFPDfPx6b5xnS+w8tt/gxaEqs3clQNFOHH9cvICHF+TZ/rsVm3rVeaOzztgyYjIvL9jH&#10;bSurjksO9MzWIzyzo5Yre2Ux90DTMeHA5+ZYLl4lWWEmgpr6CJNeKu9Y5lEG2m6ZLh66piT1kmyq&#10;DPKj5ftSFV/TEMWfJH7ukfU5rlygIMeVunZD4NjG0MVlT2XpKkC4TakJvnwo/ZeVZMj8qkprSUZF&#10;gNOusOWecWT4HKljdAQNDVG+NX9X+3lpU7wWKTsGYSWH0zVNcd5cVs1vyo9QE4iBlLRGNB66voS2&#10;BLTHbxxG07Mab1emEWR36KlpV+geO8+c2YebLuiD26EArFXg3Rlz1jw+755xmLr5n4YfBZgxZw0n&#10;C7+CAq+XWIaSuUPdYML8EW4w4MNRHtAlC8d4QZMsOcMLccknY70QMVk+1gsRwYpRDggLVp/hgRad&#10;NROzoD7BugmZbKlJsG6sl7ljPKwb7+fJEhsbxnuZ0sXGhkk+RvgE68/00c+jsHZqF7qpBmsm+8i0&#10;wWdn+nChs/TMTBQpmT/GiaGoYDe5ZWvcWlf3JOBfXuqCAKxpMB4HLhPC/pjDZu754SX9aPrZZB4c&#10;18tatKczMUzmVja2R06meTKG5nmTJC9WBYQiGle8UE5r4DhTDilBVXjn6qHk+Nsr9OPyWiv4J1mH&#10;hxrbbCyCXl07/y835gAAF5JJREFUceW2iWojw2NPGdhqg/GOGBXBbeN6pDwasbjB+43JXIyTqTyO&#10;yrGZVx8iFNWtZwOpxtsW1l2+s5nS368lEGy/zw7lJI3IbbJycyM3Pr2Rbr9cyV2f7KOmNZqyZT28&#10;toon3tuDZkjKdjRzzytbeLttTdwOGNO+O1UeHNeLpp9N5oeXFOO0K3uAOUj5NXHHgsfn14cIhrUU&#10;NcR/AP7U9cUdCziZ+MUb++KMzLKxol6nNFtlYa3GubkqH9XpjM60UdZi0N+rsDVo0NOlsDNiUugU&#10;7ItK8h2CvTGTng7BjohOb5fK1phJiVPhs4jGOI+dBRGTs10Kr0QMbnZLXooIbvbZeKlV5+ZMlZea&#10;db6XrfJCg87t2fB0o+S/8u387ojG3d3tPH5I48FeDh7cF+HRfh7u2xvnyf4u7twd44USNx6FE8K/&#10;O2bSx6GwI5ygj9tOeRL/cyMcUxTFdhVwtS7Jq6uP8rv5e/nNlpqOFIqfYyN5+4ohfGNqD8B6OW98&#10;biN/3ZvsOdp8mUed+4uJvfnpNwcdU5Zmwp6qACt3NDG6bxfG9M/ERLBySwNn/Wl95wB8ToxfnJVS&#10;IM+9v49XNlmcqAOyPFw/rpALxuanDGnz19Qy461NnZd1kmXV90qZONSiCTAlVB0Js6qiif8ur2Fu&#10;VXO7MbuzpDK3Hfno2an9Z//qU5bVdKRRSCUIWj8YkuVlW7PFvnbcQEK7jR8NzufOS/rRM9cFQtTp&#10;kndUwbttYejJ4lh16xmMH5KdqsbTFL+VBS5IhaGfbPzqwiady3rY+X2lyTW9FV6rlgzKtPHXwxpn&#10;5qksa9S5tNDOrl0mNxY5eGJXnNv7OXlqd5y7Bjr53a44dw9y8URFjPsGu/n15lZ+MtzHY9tj3DvY&#10;xa+2R7l/sJtHtkV5YIib2VujPDTUzU+3RPnlMDf3bIoyZ4Sbvx1I8PXeDuYdTDCjh4OFhzXO727n&#10;o0MJphc6WHAwxlkFToZk2BibBYVOJ6VdVWbvjJ0Q/icr4tw12MVvKwT3Dnbx2NYA9w710Wd7dPn9&#10;g9XlUsqlquCG7rmuqY/dODTz+0eKePajSn67rSaZW9NeKUD7EBJ4aNl+azmISd154K2kcTZ1zLFG&#10;08n5Gfz4igHHVJppSuwCSvr4242yWMPRoiTBTHrjaMM0xm3v0NN9c2pPfnBJcYfhc5vyqG2K8433&#10;d3beME+2SFhZ0cT4wdnWMFhA0dNrIT0KN931eMyzFR2ej8d2bKzI0Rm52xrDx7gyU2JT+NHQAm6b&#10;XkxxoRdTEgC5VJe8Zp+14L0OeJKXX1XRwMShlgfpNMQPWEyC9rZI0n8TfrWHXRAxoI/DijUpcgpU&#10;Bfq5BR6bYJhPwasKBnsEblUw3KfgVgX3DXSiKIL7K2LcO8jFfbvihCNRvIviRHUT94cBggmTjIUB&#10;WuImXRYFaIyZ5HzcYv2/NISmm9hXhDFMiW15kIQh8axoxTAlAz4No+kmk8sixBIaMzbEmVLg4OUj&#10;GucUuHm3QWN6oeBE8f9kd4x7SpzcuytGJB7H81HEwvdBKyHNRMxvfa91WsZ7fqfyLQUu6tvdO+Px&#10;G4f4ZjX05fkP9/HrLTWW1evoeSiwoynMtf+9HRbuaTcGdnIcAHYbL90wHIddwQSiMYO/LKtmXP8s&#10;S2kIy0aRMshiKZaCru720Ux6I5FQ6E6GgicV0jPz9nL/VQOS3KztSmppeQNXv7eDcCjeUXl9zujq&#10;n5Kjy1EEK/Y1cU+aEruhIIPX9qQ14KOvm+5ZkCamZqAkg8wcqjj2Gh1emDStnv6/U+W+oQXcfnEx&#10;3bq6UQQhYL4imC/uWPh66llIjiF8WrqvmbuT308j/JCEKu5YyFeBX821g1eFLqrAqwqy7aAKQa5d&#10;YFMgx5pCk+uwGnBB0ui/tUlnSI6d7VN9JExJ5RQn2J3UnWsnmtBpPi+DqAGhcz3oAHGJywYkhPUo&#10;wrp1U4E44IOIRAjwKzZMoJcCUgh6JJVzT7uCriXooVrD+T4OBU3XOVH8OyZ7SUjYN8UJQqVmmp+Y&#10;btA0LYOwDuFpGWhCIN5rfj18aZfXPULeotiU83vluc//1beH+H/U0o+XF1dx7/qDHWng0iXyOeuX&#10;JOXP0wfQv2f7chCPzd3JI2XV1nkeO9/s5mdyvxwmDcpmQK8M3DZQkgZah8dhUSQeVX53b3sQGcCz&#10;O+o4f3c+Ywdkgk2hrKKZ6W9spjk9pD+9xzmq0f3LcvR9S8m82iDRhInbLjBNKx7ktT0NnQ+Zjz7f&#10;JPXymbqJalM6jPzSPWHWQUnDT9u9+ZzMGVPITdN60dUi1w6YplwILBSzFr6YOq4Nh6DjdFPAhzVB&#10;y52eXEzwFONP2ZNSLtmvCL/yVL3OzlaTHx7R2NJicGN1gvImnav3xVnboHPp7jir6nTO3xnjo8Ma&#10;k7bFuHxthFGfhbliXYTBy1tYVqtTtDJGeWOCvI+DHIwpZC1spiUh8X0cJqRLcEEoYVj5KQbgUogb&#10;Ejx24qYEBxi6TpNpkRNX6yZCwBFNYlNVVMPA5XTiExKHMMhCw1RUThR/yaogy45oFK+IsbFJo2Bx&#10;KwdCkP1xK60JiXdxgKAmwSUI6SAWBV9sTsirgNuR8tWuXZw191zZn8DPp/DGZYOZnJfRuaL4HOVx&#10;VVEO15+TzKyVkhVbGnlk3cH286Iab+9r5LaFuxj5+9Xc+MwGsCmpRjOlLVrwqOtlezomox2JaDz/&#10;cSWmYp07om8mhemRrEc34OPkTvxLIo/6rpts2tVsxRLYBJOHJGkTjze/71CWpDWY4K0lBzn/N2XM&#10;rWxKG3J3crwAFMHEvAzevHwwoQfO5O4r+9O1i7MGKV8DbrfdufAqMWvhi23lH7cHTuE32LDzlONP&#10;KXjbnQst5fEV4xe818w9fV3c1EPllUM63y5UKQ+YjM5U2BOR9HFBnSbIViVhU+BEYigCQ5c47QpN&#10;UYMcj43DIZ3uPpUDQZ0ePpXdrTp9/TZ2tuj0z1TZ0aJT5FepDOjkeWw0RA22RSQRzcTnsBFKGEzK&#10;sfNpk8b0fAcf1CS4stDJ69Vxburp4I9VCe7o4+QXlXFm93Pxg4oofyxxM/qT4CnF/+gw90WK4GKk&#10;nIYQA0xTUlbRzKvLq3l+d31HWsXj9eyqjaldPZxTlE1p3yy++/5ODrcePzisMNPNwUempH7f8uxG&#10;/lRR1/E6An57dl/+6/J+ICUtIZ2sny8DAXvvmkhxN2spir+vOMwV72xpx3Sypi2dyVFlP35WMXd9&#10;vb9Fm5gwcM1efvzlQY+aw+N2fPHITgIOG9/rn8vNU3oyuiS7LS9oF0IsBuaLOxZ88B+IP/WidzCO&#10;ngL8yp19HMw5mOCVqgSPVSf468EE126P8dCeODM2RfnVvgR1cZM5lQkaE5LH9ycIaDDnQIKQLvnN&#10;QY2EIXn0oIYp4fIDGjYB1+6IYVcEN1TEURXBd3bG8auC71TEKHAp3Lg9xjcKHTxzSOOKbirPHNQo&#10;9io8XaXR1SF4tlrDbYM/H9RAEbx5SCMi4f3DGk0Jydo6nUMRk1ON3/Z+ywdlDfptJuI6pJxlSpaM&#10;H5ydeO6WYTTOPos/Th9Iaa4v1YsAx4bL6wbLaoL8/NP9XPRG+fGVR1LpHAon0NsIYaSkR5ano0JK&#10;Xqer35laca8xmCQ31k1eXHwAhJU6P2NiN6Z0838xT8qJSPrIJm3fivR4EKeNa7v7j3VPtsnRPWi6&#10;Teno0Y0QnJnr4/kLB9I4ewp//P4IxpZkJRRYYkpmIcR14o4Ft31p5XF64E/ZwBDC4uj4ssrj34hf&#10;fbJFZ+0ZHs7YFoG4yZKAAQkT3VRAk/gV+ObmKPf3snPpxgiPFzs4b32Y5/s7OWttmDdLXIwvC/OP&#10;YS5K14RZOtLF6NVhNoz1MHp1mIpJXgZ9GuLIVB/dlodBFZSWhcElKF0TBq/CuLIIZCqML4tQmG1j&#10;fFmY0q42JqwJMyVPZcqaMDMKVM5eG+a6Qjvnbwjz3Z52LtkcBTenFr9PYZx1H+sIy3XGRf4/AbeY&#10;inJGlwzlrO9d2LvH9y7qw5a9rbz72SGe29lAQyDWPidta0CCLx4+tv1vmNQ3xy3meCHomeXsaPhM&#10;DmELMp0pjo2m1oSVtCYEj249wt2BfmT7HSg2wU/P78vy1zce23hO1mjkOMPyf9QGCUV1fC4b4Zhh&#10;0UPuafjnMKQN/XMzXNxaksfV47ozrF8myQC6g8ByhFirwAti5oLIMSvmnd74U1gVsIh9TiP84sWK&#10;CJoQeAVEJGTZoMUU5KqSOg16OgWHE9DbBVUxKHZDddz6fSAG/T2Cyqikr1tQFYc+LjgUhx4uqNMg&#10;3w4thiDTJtEQCFNiVxVimkkXl0JtxKCHT2VPq87IHJUlRzQu6uHgrco41xQ5eXZ3jFv7uZhTEWVW&#10;fxc/2x5l9mAPt2wO84fBbj6r0045/j4ZKtuadUpzVD4+kuCink7e2h9n5iDXdxBiEDDUlExRBN64&#10;ZrKuopn31x/h6d2NhNuCddoqKr23OF7lSRifn8F5RVlMGpBDVDO4/C+bOyokoHzmOEb07wLAB2tq&#10;uPitzakG99S5/bjjsr4WU5op+doTZcyvbmm/3lc0lblvTA/2NkV5tyYAMT3Nc/AFL0ZbGX4X9/Tv&#10;yqWjCygdlGXlCAkRBpYDW4EKMXPByyfNIPzV4O9waEppnIb4hZbQmX/E4MICG3MP6lzWXeUv1TpX&#10;Faq8Wq1xTaHKy1U61xaqvFSlcUMPleeqLFvDywc1rs5XefWIzhW5Nt6uM7goS2Fek8mkDMHKoGSs&#10;V7A2LBnpEWyOSvo5YG8C8m2SWkPgF5KwFBimiU1RwDQZl2VnS6vOsEyVvSGdPl6VI1GD7m4bzXGL&#10;h9XQTRSb4LtF9lOKP1NIWqWVS4IQKKbJ2GwHm1s1hvlVKkM6D4/w9leQpcBIhJgClAJqXDPZvKeV&#10;DzfW8PddDZQ3H4e8qM0N10ngGdDeuNKjR6XkTzNK6F/gJS/TyZKtDdy2cFfqFJHhIv7gZOzJKMXV&#10;25uY8Md1HRvOv1OJfNE10hVq+ssjBKOyPVw2oCsXjcxjeJEfp0vFlOiKYB2w3JSUK4J14o4Fu9vL&#10;S/NinMx7Onn4O8xwLVdsevDX6Ylf8Pcma2083bS4JQwzGQGXNKgpgBRgw2qgKmBAii7MLjrmmDgE&#10;5SM8jNwcYdcoLwM2hKka66XX6hBHJmTQ7dMQzVN8ZH0SJHx2Bt5FAULT/DREDLp6bIQTJlJR8CqS&#10;ugTkO2B/VNLfK9jcKhmeKVjbbFLaRWFlo8m0stCpxb84SOjcDBoiBtkem5UeLwQuBZo0yHfC/oik&#10;2A1bwoLhGeBw2KabkmsUQW9TcoYi8OgSjtRGWLSpniU7G3jzUABiic7npJ3NaT9P2oKSjsrVuboo&#10;h+IcD7k+O7l+Jw8vP8CetmUFvuzw+EQlvQF31pgF4LJzTWEm5wzsygUjculZkArfj5iStcABRfD2&#10;wNkrPuywvOmXve6JyInh77A0xcDZK/hPwy9Y0MJnIzxM2BRh02gPIzZG2DfWS/HqMK1n+chcHrLS&#10;H/3C2mYoEDaTW8kwv8KWoMm5XRQ+bjW5NsfGW00Gt+eqPF2v8/Pudh4+rPFELzs/rtZ4pa+DG/cm&#10;+HSEm4nlUTaOcTNqfZTtYz0MXhuhcryHos8i1E32krciTOtUH5nLQsTO8eFaEoKIaSXsxUwrF0bl&#10;lOLfUOph9LoI285wM2RdlMoJXoo+DVM72Uv+ijAtZ/no8kmI+Lk+nB+HIGxYgSsxA3l5lt2UzFCQ&#10;FyPEEKAvkAsQS5hs39fKyp1NfFbZzNu1oWO5LL9sQ2gLiz6eQuis4XQWD/DvkqN7Oa+Da/MzGF+U&#10;xcSSHAb3zrBWP7SkHtirG3KbahPzgXli5kfav9Q7n8yX8MvjByw2NjVJJCRmfvSvjS5OA/yC95oI&#10;XuQnY36A2CWZVj6XkER1q60rSBoT4FYkdQlBpiqpDEvynbA3LMl3CiojJnkOQWVMkqdCVUySbYfD&#10;cfDboFGXuASETBASTEXQEjfJcirsCRsM8iqsDhpM9qu806xzXbbK3fUaTxfYuf2wxks9HdxcFeeN&#10;Pk6ur4zz9/4uLt8ZY/EQN9PKwqcc/wCvjdVBnbP8Kn9r1rk6x8699Rp/yFeZeTjBSz2d3FyV4M3e&#10;Dq47kLDwV0RZNNjNeWvDBC7OxD+vFXlF1kBTMk0RTAR6mpIxCtKDsNjEDtRGWbenhY0HWig7EmR5&#10;c6Tz5R++bKP5ivTD54pTZUqWh7EFGYzu04XR/bvQJ8+N3ZGiiowA65GyGiE+BRaLmQt2nhbY4cvg&#10;tyTd9Tpzwenx7OGE8av3FDmJG3BnkRPNlNy7NcaTw93csTXKS6Pc3LwxxisNOjiFxafvEhiTfdiW&#10;hdCm+rAvCRKY4sO/PET9mT5yV4Y4NMFH4eoQlWO9FJWF2T7Gy+D1YTaM9DC6PMqnw9xM3BJlyRA7&#10;j+yLs7jUw+y9cX4/2M39e2K8N9zN3btjXDLaw+0VMS4oUGFblHPz7bAlysSuKmw0GZVl4/TA7+Ch&#10;vTGeTuJ/d7ibe3dFuXSUm5lp+M8psMPWKBNzbBAxGZ1t4+5iF7ohubPISShu7Lx3a2znkyM9z9ht&#10;orci6AliBjDM6bRlDujlKxnQy9flWnooSIsgqbomwrYDAbYfDLK3IcyWpgjrgnEr/iSVEMWxo5PP&#10;M9L+M/JFQ2Cweje7jdEZTkZme+ib62VQYQbDevvp2c2LS02dZAItSLkDQSuwBZhnSqptsxYeSJX3&#10;77IBnDj+ZDkdbVWmBFtbkNf/MvxC0wzKGnRGZatsaTYY3EVhZ6tJP79CddikwK1QF5PkOgWtmsRj&#10;E2hJqjWbEMQMSZZTUBOV9PAIKkMmJZk2NjUblObYWFWnMyFXZWW9zpQ8lcVHdKZ1U/ngkMZ53ezM&#10;P6xxfoGdDw9rnFOgsrRWZ3yOSlmTzthslecr49xa5OCPlQmu6+ngjaoEtxQ5eKEywW19neS6xH80&#10;/nyXYPVR+PcETPr4FKojJt3cCvUxSbZLId8tShFiNDAAyAHGImVXIBsh1LbMS4CD9VEO10epaoxx&#10;uDHKweYodeEEdeEEeyMauxJ6cm1bacWASL68zUMIqxEpisWzoioMcqj09tgp8DrI9zoozHLTPcdN&#10;jxwXvXPd5KflagCYptQVRTQBDUAZ0Ihh7sKmbADWVdVFqWmIcqAhxqGmCDUtceqCcQ5HNA5EElTE&#10;dcvederwd0hUBCw8SQrG/yv4BfNbLJtCxAR30rbgSm4dwjI0thkg0zWdTVjstk4BURN8CgRMirvY&#10;2NekMyJHZVO9zuhclQ21GiV5dpaN9lCyPsKnw9wMKo9QNsTN2E0Rlgx2cc7mKB8OcXNheYQPR3q4&#10;cEOED0d7uHB9mAWlXi5YG2bxWC/T1oRZPM7aLhvvZWp59H8Pfo9iYXEqkDAt47BmWliP7mlUAQkT&#10;OT3zHFPSTRHcBJhIqZmSQYoidCDflGR2RnNqSohEdaIJg0TCJJowiGsmCV2S0E103exg4FNVBYeq&#10;4FAFTruC22HD4bC2HrfK8a6hCFpNSS1SqoqgAiHsybb7Z+AIUi5JTzvvwB2SLmlD6DYvRSjyleBP&#10;0Qy2MYile0zacP1fxc/GBg0WtLKhXoOF7dvyBg0Wt1r/fxywfi9Jbpcmt58E2VCvMWJlkNW1GuNX&#10;BVlVk+CCz0J8fCjBZatDzKuOc8XqEO/tj3NNWYg398b4xpoQL+2OcW1ZiD9URLm2LMScbVGuLwvx&#10;s80RvrU2zIWfhfj22jAsC/CNNSFY3Molq0PwUSvnfhqC+S0MXRn8j8e/vr4j/o0NGixKbhcn938c&#10;sH6n4d+UxL++LsHQJP4JKy3801eHkVKWGIb5ppTyW1LKjwxTviilXCNN8x3DlCullHuklEEpZZmU&#10;cruUskpKWZ/cF5NS6lJKM/nRk/uCyWOqkueUJfftMUy5UprmO1LKNclrLZBSfkua5ptSypJNTbqF&#10;vz4BSwNsbtTI+yTAugadoSuDfFaT4MxVQVbUalzwWQgpZfvHNDFM2WGfYcpj9p3IxzCt66S+p11b&#10;Ssn/x985/v8Hsxp+MyVwGFgAAAAASUVORK5CYIJQSwMEFAAGAAgAAAAhAN42vrzhAAAACgEAAA8A&#10;AABkcnMvZG93bnJldi54bWxMj0FPwkAQhe8m/ofNmHiT7QpWKN0SQtQTMRFMDLelHdqG7mzTXdry&#10;7x1OepuX9/Lme+lqtI3osfO1Iw1qEoFAyl1RU6nhe//+NAfhg6HCNI5QwxU9rLL7u9QkhRvoC/td&#10;KAWXkE+MhiqENpHS5xVa4yeuRWLv5DprAsuulEVnBi63jXyOolhaUxN/qEyLmwrz8+5iNXwMZlhP&#10;1Vu/PZ8218P+5fNnq1Drx4dxvQQRcAx/YbjhMzpkzHR0Fyq8aFjzkqBhtlAgbraaL15BHPmKp7MY&#10;ZJbK/xOyX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ZQOVQ8kDAABgDQAADgAAAAAAAAAAAAAAAAA6AgAAZHJzL2Uyb0RvYy54bWxQ&#10;SwECLQAKAAAAAAAAACEA3afqTi1LHwAtSx8AFAAAAAAAAAAAAAAAAAAvBgAAZHJzL21lZGlhL2lt&#10;YWdlMS5wbmdQSwECLQAKAAAAAAAAACEA3A0kKpOAAACTgAAAFAAAAAAAAAAAAAAAAACOUR8AZHJz&#10;L21lZGlhL2ltYWdlMi5wbmdQSwECLQAKAAAAAAAAACEAPdyhY464AQCOuAEAFAAAAAAAAAAAAAAA&#10;AABT0h8AZHJzL21lZGlhL2ltYWdlMy5wbmdQSwECLQAUAAYACAAAACEA3ja+vOEAAAAKAQAADwAA&#10;AAAAAAAAAAAAAAATiyEAZHJzL2Rvd25yZXYueG1sUEsBAi0AFAAGAAgAAAAhADcnR2HMAAAAKQIA&#10;ABkAAAAAAAAAAAAAAAAAIYwhAGRycy9fcmVscy9lMm9Eb2MueG1sLnJlbHNQSwUGAAAAAAgACAAA&#10;AgAAJI0hAAAA&#10;">
                <v:rect id="Rectangle 1161" o:spid="_x0000_s1027" style="position:absolute;left:9;top:491;width:11887;height:15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sbRwgAAAN0AAAAPAAAAZHJzL2Rvd25yZXYueG1sRE9Na8JA&#10;EL0X/A/LCN7qJqVaia4igQZv0mjvQ3ZMotnZmN0m8d+7hUJv83ifs9mNphE9da62rCCeRyCIC6tr&#10;LhWcT5+vKxDOI2tsLJOCBznYbScvG0y0HfiL+tyXIoSwS1BB5X2bSOmKigy6uW2JA3exnUEfYFdK&#10;3eEQwk0j36JoKQ3WHBoqbCmtqLjlP0ZBdi3Pq+M1/rjdF7l/ZG3+3SxSpWbTcb8G4Wn0/+I/90GH&#10;+fHyHX6/CSfI7RMAAP//AwBQSwECLQAUAAYACAAAACEA2+H2y+4AAACFAQAAEwAAAAAAAAAAAAAA&#10;AAAAAAAAW0NvbnRlbnRfVHlwZXNdLnhtbFBLAQItABQABgAIAAAAIQBa9CxbvwAAABUBAAALAAAA&#10;AAAAAAAAAAAAAB8BAABfcmVscy8ucmVsc1BLAQItABQABgAIAAAAIQCuVsbRwgAAAN0AAAAPAAAA&#10;AAAAAAAAAAAAAAcCAABkcnMvZG93bnJldi54bWxQSwUGAAAAAAMAAwC3AAAA9gIAAAAA&#10;" fillcolor="#00367b" stroked="f"/>
                <v:shape id="Image" o:spid="_x0000_s1028" type="#_x0000_t75" style="position:absolute;left:9;top:491;width:11887;height:6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U51wwAAAN0AAAAPAAAAZHJzL2Rvd25yZXYueG1sRE/NasJA&#10;EL4LfYdlCr3pxkJjm2YjbVEJXsTYBxiyYxLcnU2zW41v3y0I3ubj+518OVojzjT4zrGC+SwBQVw7&#10;3XGj4Puwnr6C8AFZo3FMCq7kYVk8THLMtLvwns5VaEQMYZ+hgjaEPpPS1y1Z9DPXE0fu6AaLIcKh&#10;kXrASwy3Rj4nSSotdhwbWuzpq6X6VP1aBTV9mmtqFp31B3rbbcpVuf1ZKfX0OH68gwg0hrv45i51&#10;nD9PX+D/m3iCLP4AAAD//wMAUEsBAi0AFAAGAAgAAAAhANvh9svuAAAAhQEAABMAAAAAAAAAAAAA&#10;AAAAAAAAAFtDb250ZW50X1R5cGVzXS54bWxQSwECLQAUAAYACAAAACEAWvQsW78AAAAVAQAACwAA&#10;AAAAAAAAAAAAAAAfAQAAX3JlbHMvLnJlbHNQSwECLQAUAAYACAAAACEAJr1OdcMAAADdAAAADwAA&#10;AAAAAAAAAAAAAAAHAgAAZHJzL2Rvd25yZXYueG1sUEsFBgAAAAADAAMAtwAAAPcCAAAAAA==&#10;">
                  <v:imagedata r:id="rId65" o:title=""/>
                </v:shape>
                <v:shape id="Image" o:spid="_x0000_s1029" type="#_x0000_t75" style="position:absolute;left:2353;top:14696;width:7198;height: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tEmxwAAAN0AAAAPAAAAZHJzL2Rvd25yZXYueG1sRI9Pa8JA&#10;EMXvhX6HZQq9iG4smJboKqW00F6K/xCPQ3bMRrOzIbtq/PbOodDbDO/Ne7+ZLXrfqAt1sQ5sYDzK&#10;QBGXwdZcGdhuvoZvoGJCttgEJgM3irCYPz7MsLDhyiu6rFOlJIRjgQZcSm2hdSwdeYyj0BKLdgid&#10;xyRrV2nb4VXCfaNfsizXHmuWBoctfTgqT+uzN5AfabN3t+Xr727S/Jw/s9Mgr7bGPD/171NQifr0&#10;b/67/raCP84FV76REfT8DgAA//8DAFBLAQItABQABgAIAAAAIQDb4fbL7gAAAIUBAAATAAAAAAAA&#10;AAAAAAAAAAAAAABbQ29udGVudF9UeXBlc10ueG1sUEsBAi0AFAAGAAgAAAAhAFr0LFu/AAAAFQEA&#10;AAsAAAAAAAAAAAAAAAAAHwEAAF9yZWxzLy5yZWxzUEsBAi0AFAAGAAgAAAAhABJi0SbHAAAA3QAA&#10;AA8AAAAAAAAAAAAAAAAABwIAAGRycy9kb3ducmV2LnhtbFBLBQYAAAAAAwADALcAAAD7AgAAAAA=&#10;">
                  <v:imagedata r:id="rId66" o:title=""/>
                </v:shape>
                <v:line id="Straight Connector 1164" o:spid="_x0000_s1030" style="position:absolute;visibility:visible;mso-wrap-style:square" from="1388,14504" to="10518,14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8FHxgAAAN0AAAAPAAAAZHJzL2Rvd25yZXYueG1sRE9La8JA&#10;EL4L/odlCr1I3Via0Kauon2AJ8G0VHsbstNNMDsbsltN/fVdQfA2H99zpvPeNuJAna8dK5iMExDE&#10;pdM1GwWfH+93jyB8QNbYOCYFf+RhPhsOpphrd+QNHYpgRAxhn6OCKoQ2l9KXFVn0Y9cSR+7HdRZD&#10;hJ2RusNjDLeNvE+STFqsOTZU2NJLReW++LUKTmYxWqfme/O2rIuvdLl9eM3SnVK3N/3iGUSgPlzF&#10;F/dKx/mT7AnO38QT5OwfAAD//wMAUEsBAi0AFAAGAAgAAAAhANvh9svuAAAAhQEAABMAAAAAAAAA&#10;AAAAAAAAAAAAAFtDb250ZW50X1R5cGVzXS54bWxQSwECLQAUAAYACAAAACEAWvQsW78AAAAVAQAA&#10;CwAAAAAAAAAAAAAAAAAfAQAAX3JlbHMvLnJlbHNQSwECLQAUAAYACAAAACEApuvBR8YAAADdAAAA&#10;DwAAAAAAAAAAAAAAAAAHAgAAZHJzL2Rvd25yZXYueG1sUEsFBgAAAAADAAMAtwAAAPoCAAAAAA==&#10;" strokecolor="white" strokeweight="1pt"/>
                <v:shape id="Image" o:spid="_x0000_s1031" type="#_x0000_t75" style="position:absolute;left:4970;top:12295;width:1964;height:1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3YixAAAAN0AAAAPAAAAZHJzL2Rvd25yZXYueG1sRI9Ba8JA&#10;EIXvBf/DMoK3ulGhSHQVFZQi7aFRPI/ZMQlmZ0N2a+K/dw6F3mZ4b977ZrnuXa0e1IbKs4HJOAFF&#10;nHtbcWHgfNq/z0GFiGyx9kwGnhRgvRq8LTG1vuMfemSxUBLCIUUDZYxNqnXIS3IYxr4hFu3mW4dR&#10;1rbQtsVOwl2tp0nyoR1WLA0lNrQrKb9nv87A7pjZve0O2+/DLF7xa9Y3eNkaMxr2mwWoSH38N/9d&#10;f1rBn8yFX76REfTqBQAA//8DAFBLAQItABQABgAIAAAAIQDb4fbL7gAAAIUBAAATAAAAAAAAAAAA&#10;AAAAAAAAAABbQ29udGVudF9UeXBlc10ueG1sUEsBAi0AFAAGAAgAAAAhAFr0LFu/AAAAFQEAAAsA&#10;AAAAAAAAAAAAAAAAHwEAAF9yZWxzLy5yZWxzUEsBAi0AFAAGAAgAAAAhAGSXdiLEAAAA3QAAAA8A&#10;AAAAAAAAAAAAAAAABwIAAGRycy9kb3ducmV2LnhtbFBLBQYAAAAAAwADALcAAAD4AgAAAAA=&#10;">
                  <v:imagedata r:id="rId67" o:title=""/>
                </v:shape>
                <w10:wrap anchorx="page" anchory="page"/>
              </v:group>
            </w:pict>
          </mc:Fallback>
        </mc:AlternateContent>
      </w:r>
    </w:p>
    <w:sectPr w:rsidR="00AE30D3">
      <w:headerReference w:type="default" r:id="rId68"/>
      <w:footerReference w:type="default" r:id="rId69"/>
      <w:pgSz w:w="11910" w:h="16840"/>
      <w:pgMar w:top="158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6F3035" w14:textId="77777777" w:rsidR="00B022A1" w:rsidRDefault="00B022A1">
      <w:r>
        <w:separator/>
      </w:r>
    </w:p>
  </w:endnote>
  <w:endnote w:type="continuationSeparator" w:id="0">
    <w:p w14:paraId="5C854D7E" w14:textId="77777777" w:rsidR="00B022A1" w:rsidRDefault="00B022A1">
      <w:r>
        <w:continuationSeparator/>
      </w:r>
    </w:p>
  </w:endnote>
  <w:endnote w:type="continuationNotice" w:id="1">
    <w:p w14:paraId="2D8AF5BA" w14:textId="77777777" w:rsidR="00B022A1" w:rsidRDefault="00B022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682DC" w14:textId="77777777" w:rsidR="00B93260" w:rsidRDefault="00B93260">
    <w:pPr>
      <w:pStyle w:val="BodyText"/>
      <w:spacing w:line="14" w:lineRule="auto"/>
      <w:rPr>
        <w:sz w:val="20"/>
      </w:rPr>
    </w:pPr>
    <w:r>
      <w:rPr>
        <w:noProof/>
      </w:rPr>
      <mc:AlternateContent>
        <mc:Choice Requires="wps">
          <w:drawing>
            <wp:anchor distT="0" distB="0" distL="0" distR="0" simplePos="0" relativeHeight="251658240" behindDoc="1" locked="0" layoutInCell="1" allowOverlap="1" wp14:anchorId="3377F749" wp14:editId="1C566F8F">
              <wp:simplePos x="0" y="0"/>
              <wp:positionH relativeFrom="page">
                <wp:posOffset>3706494</wp:posOffset>
              </wp:positionH>
              <wp:positionV relativeFrom="page">
                <wp:posOffset>9864090</wp:posOffset>
              </wp:positionV>
              <wp:extent cx="147320" cy="212725"/>
              <wp:effectExtent l="0" t="0" r="0" b="0"/>
              <wp:wrapNone/>
              <wp:docPr id="409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320" cy="212725"/>
                      </a:xfrm>
                      <a:prstGeom prst="rect">
                        <a:avLst/>
                      </a:prstGeom>
                      <a:ln>
                        <a:noFill/>
                      </a:ln>
                    </wps:spPr>
                    <wps:txbx>
                      <w:txbxContent>
                        <w:p w14:paraId="282774E6" w14:textId="77777777" w:rsidR="00B93260" w:rsidRDefault="00B93260">
                          <w:pPr>
                            <w:spacing w:before="36"/>
                            <w:ind w:left="60"/>
                            <w:rPr>
                              <w:rFonts w:ascii="Calibri"/>
                            </w:rPr>
                          </w:pPr>
                          <w:r>
                            <w:fldChar w:fldCharType="begin"/>
                          </w:r>
                          <w:r>
                            <w:rPr>
                              <w:rFonts w:ascii="Calibri"/>
                            </w:rPr>
                            <w:instrText xml:space="preserve"> PAGE </w:instrText>
                          </w:r>
                          <w:r>
                            <w:fldChar w:fldCharType="separate"/>
                          </w:r>
                          <w:r>
                            <w:rPr>
                              <w:rFonts w:ascii="Calibri"/>
                              <w:noProof/>
                            </w:rPr>
                            <w:t>4</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377F749" id="Text Box 13" o:spid="_x0000_s1058" style="position:absolute;margin-left:291.85pt;margin-top:776.7pt;width:11.6pt;height:16.7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7zhvAEAAHoDAAAOAAAAZHJzL2Uyb0RvYy54bWysU01v2zAMvQ/YfxB0X5x4Hx2MOMWAosOA&#10;oivQDjsrshQLs0WNVGJnv36UbKdDdxt2ISiRfnrvkd5ej30nTgbJga/lZrWWwngNjfOHWn57un3z&#10;UQqKyjeqA29qeTYkr3evX22HUJkSWugag4JBPFVDqGUbY6iKgnRrekUrCMZz0QL2KvIRD0WDamD0&#10;vivK9fpDMQA2AUEbIr69mYpyl/GtNTp+tZZMFF0tmVvMEXPcp1jstqo6oAqt0zMN9Q8seuU8P3qB&#10;ulFRiSO6v6B6pxEIbFxp6Auw1mmTNbCazfqFmsdWBZO1sDkULjbR/4PV96fH8ICJOoU70D+IHSmG&#10;QNWlkg4094wW+9TLxMWYXTxfXDRjFJovN++u3pbsteZSuSmvyvfJ5UJVy8cBKX420IuU1BJ5SNk7&#10;dbqjOLUuLemtzqfo4dZ13VRNN5njRCsRjON+5GJK99CcHzAtJYO3gL+kGHjAtaSfR4VGiu6LZwfT&#10;NiwJLsl+SZTX/GktoxTHgO7QMtYms0zUnsbvCsPMP7Lwe1hmpaoXMqbeScKnYwTrssZnprMWHnB2&#10;aV7GtEF/nnPX8y+z+w0AAP//AwBQSwMEFAAGAAgAAAAhAFBsXg/jAAAADQEAAA8AAABkcnMvZG93&#10;bnJldi54bWxMj81OwzAQhO9IvIO1SNyoAyUhCXGqih+1R2iRCjc3WZIIex3FbhN4erYnuO3ujGa/&#10;KRaTNeKIg+8cKbieRSCQKld31Ch42z5fpSB80FRr4wgVfKOHRXl+Vui8diO94nETGsEh5HOtoA2h&#10;z6X0VYtW+5nrkVj7dIPVgdehkfWgRw63Rt5EUSKt7og/tLrHhxarr83BKlil/fJ97X7Gxjx9rHYv&#10;u+xxmwWlLi+m5T2IgFP4M8MJn9GhZKa9O1DthVEQp/M7trIQx/NbEGxJoiQDsT+dUp5kWcj/Lcpf&#10;AAAA//8DAFBLAQItABQABgAIAAAAIQC2gziS/gAAAOEBAAATAAAAAAAAAAAAAAAAAAAAAABbQ29u&#10;dGVudF9UeXBlc10ueG1sUEsBAi0AFAAGAAgAAAAhADj9If/WAAAAlAEAAAsAAAAAAAAAAAAAAAAA&#10;LwEAAF9yZWxzLy5yZWxzUEsBAi0AFAAGAAgAAAAhAGqnvOG8AQAAegMAAA4AAAAAAAAAAAAAAAAA&#10;LgIAAGRycy9lMm9Eb2MueG1sUEsBAi0AFAAGAAgAAAAhAFBsXg/jAAAADQEAAA8AAAAAAAAAAAAA&#10;AAAAFgQAAGRycy9kb3ducmV2LnhtbFBLBQYAAAAABAAEAPMAAAAmBQAAAAA=&#10;" filled="f" stroked="f">
              <v:textbox inset="0,0,0,0">
                <w:txbxContent>
                  <w:p w14:paraId="282774E6" w14:textId="77777777" w:rsidR="00B93260" w:rsidRDefault="00B93260">
                    <w:pPr>
                      <w:spacing w:before="36"/>
                      <w:ind w:left="60"/>
                      <w:rPr>
                        <w:rFonts w:ascii="Calibri"/>
                      </w:rPr>
                    </w:pPr>
                    <w:r>
                      <w:fldChar w:fldCharType="begin"/>
                    </w:r>
                    <w:r>
                      <w:rPr>
                        <w:rFonts w:ascii="Calibri"/>
                      </w:rPr>
                      <w:instrText xml:space="preserve"> PAGE </w:instrText>
                    </w:r>
                    <w:r>
                      <w:fldChar w:fldCharType="separate"/>
                    </w:r>
                    <w:r>
                      <w:rPr>
                        <w:rFonts w:ascii="Calibri"/>
                        <w:noProof/>
                      </w:rPr>
                      <w:t>4</w:t>
                    </w:r>
                    <w:r>
                      <w:fldChar w:fldCharType="end"/>
                    </w:r>
                  </w:p>
                </w:txbxContent>
              </v:textbox>
              <w10:wrap anchorx="page" anchory="page"/>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820EAD" w14:textId="77777777" w:rsidR="00B93260" w:rsidRDefault="00B93260">
    <w:pPr>
      <w:pStyle w:val="BodyText"/>
      <w:spacing w:line="14" w:lineRule="auto"/>
      <w:rPr>
        <w:sz w:val="20"/>
      </w:rPr>
    </w:pPr>
    <w:r>
      <w:rPr>
        <w:noProof/>
      </w:rPr>
      <mc:AlternateContent>
        <mc:Choice Requires="wps">
          <w:drawing>
            <wp:anchor distT="0" distB="0" distL="0" distR="0" simplePos="0" relativeHeight="251658247" behindDoc="1" locked="0" layoutInCell="1" allowOverlap="1" wp14:anchorId="418F4D5B" wp14:editId="31977201">
              <wp:simplePos x="0" y="0"/>
              <wp:positionH relativeFrom="page">
                <wp:posOffset>3672205</wp:posOffset>
              </wp:positionH>
              <wp:positionV relativeFrom="page">
                <wp:posOffset>10060305</wp:posOffset>
              </wp:positionV>
              <wp:extent cx="218440" cy="212725"/>
              <wp:effectExtent l="0" t="0" r="0" b="0"/>
              <wp:wrapNone/>
              <wp:docPr id="41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440" cy="212725"/>
                      </a:xfrm>
                      <a:prstGeom prst="rect">
                        <a:avLst/>
                      </a:prstGeom>
                      <a:ln>
                        <a:noFill/>
                      </a:ln>
                    </wps:spPr>
                    <wps:txbx>
                      <w:txbxContent>
                        <w:p w14:paraId="0E6655BF" w14:textId="77777777" w:rsidR="00B93260" w:rsidRDefault="00B93260">
                          <w:pPr>
                            <w:spacing w:before="36"/>
                            <w:ind w:left="60"/>
                            <w:rPr>
                              <w:rFonts w:ascii="Calibri"/>
                            </w:rPr>
                          </w:pPr>
                          <w:r>
                            <w:fldChar w:fldCharType="begin"/>
                          </w:r>
                          <w:r>
                            <w:rPr>
                              <w:rFonts w:ascii="Calibri"/>
                            </w:rPr>
                            <w:instrText xml:space="preserve"> PAGE </w:instrText>
                          </w:r>
                          <w:r>
                            <w:fldChar w:fldCharType="separate"/>
                          </w:r>
                          <w:r>
                            <w:rPr>
                              <w:rFonts w:ascii="Calibri"/>
                              <w:noProof/>
                            </w:rPr>
                            <w:t>46</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8F4D5B" id="Text Box 1" o:spid="_x0000_s1072" style="position:absolute;margin-left:289.15pt;margin-top:792.15pt;width:17.2pt;height:16.75pt;z-index:-251658233;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7vwwgEAAIIDAAAOAAAAZHJzL2Uyb0RvYy54bWysU8Fu2zAMvQ/YPwi6L46NbCuMOMWAosOA&#10;oivQDjsrshQLs0SNUmJnXz9KttOhuxW9EBRJk+890tvr0fbspDAYcA0vV2vOlJPQGndo+I+n2w9X&#10;nIUoXCt6cKrhZxX49e79u+3ga1VBB32rkFETF+rBN7yL0ddFEWSnrAgr8MpRUgNaEemJh6JFMVB3&#10;2xfVev2pGABbjyBVCBS9mZJ8l/trrWT8rnVQkfUNJ2wxW8x2n2yx24r6gMJ3Rs4wxCtQWGEcDb20&#10;uhFRsCOa/1pZIxEC6LiSYAvQ2kiVORCbcv2CzWMnvMpcSJzgLzKFt2sr70+P/gET9ODvQP4KpEgx&#10;+FBfMukR5ppRo021BJyNWcXzRUU1RiYpWJVXmw1pLSlVldXn6mNSuRD18rHHEL8qsCw5DUdaUtZO&#10;nO5CnEqXkjSrd8k6uDV9P2VTJGOcYCWAcdyPzLR0gps0LYX20J4fMB0nDekA/3A20KIbHn4fBSrO&#10;+m+OlExXsTi4OPvFEU7Spw2PnB09mkNHvcqMNkF8Gn8K9DOPSALcw7IzUb+gM9VOVL4cI2iTuT4j&#10;nTnRorNa81GmS/r3nauef53dXwAAAP//AwBQSwMEFAAGAAgAAAAhADgqEBLjAAAADQEAAA8AAABk&#10;cnMvZG93bnJldi54bWxMj81OwzAQhO9IvIO1SNyok0ITN8SpKn5UjtAiFW5ubJIIex3FbhN4epYT&#10;3HZ3RrPflKvJWXYyQ+g8SkhnCTCDtdcdNhJed49XAliICrWyHo2ELxNgVZ2flarQfsQXc9rGhlEI&#10;hkJJaGPsC85D3Rqnwsz3Bkn78INTkdah4XpQI4U7y+dJknGnOqQPrerNXWvqz+3RSdiIfv325L/H&#10;xj68b/bP++X9bhmlvLyY1rfAopninxl+8QkdKmI6+CPqwKyERS6uyUrCQtzQRJYsnefADnTK0lwA&#10;r0r+v0X1AwAA//8DAFBLAQItABQABgAIAAAAIQC2gziS/gAAAOEBAAATAAAAAAAAAAAAAAAAAAAA&#10;AABbQ29udGVudF9UeXBlc10ueG1sUEsBAi0AFAAGAAgAAAAhADj9If/WAAAAlAEAAAsAAAAAAAAA&#10;AAAAAAAALwEAAF9yZWxzLy5yZWxzUEsBAi0AFAAGAAgAAAAhABwbu/DCAQAAggMAAA4AAAAAAAAA&#10;AAAAAAAALgIAAGRycy9lMm9Eb2MueG1sUEsBAi0AFAAGAAgAAAAhADgqEBLjAAAADQEAAA8AAAAA&#10;AAAAAAAAAAAAHAQAAGRycy9kb3ducmV2LnhtbFBLBQYAAAAABAAEAPMAAAAsBQAAAAA=&#10;" filled="f" stroked="f">
              <v:textbox inset="0,0,0,0">
                <w:txbxContent>
                  <w:p w14:paraId="0E6655BF" w14:textId="77777777" w:rsidR="00B93260" w:rsidRDefault="00B93260">
                    <w:pPr>
                      <w:spacing w:before="36"/>
                      <w:ind w:left="60"/>
                      <w:rPr>
                        <w:rFonts w:ascii="Calibri"/>
                      </w:rPr>
                    </w:pPr>
                    <w:r>
                      <w:fldChar w:fldCharType="begin"/>
                    </w:r>
                    <w:r>
                      <w:rPr>
                        <w:rFonts w:ascii="Calibri"/>
                      </w:rPr>
                      <w:instrText xml:space="preserve"> PAGE </w:instrText>
                    </w:r>
                    <w:r>
                      <w:fldChar w:fldCharType="separate"/>
                    </w:r>
                    <w:r>
                      <w:rPr>
                        <w:rFonts w:ascii="Calibri"/>
                        <w:noProof/>
                      </w:rPr>
                      <w:t>46</w:t>
                    </w:r>
                    <w:r>
                      <w:fldChar w:fldCharType="end"/>
                    </w:r>
                  </w:p>
                </w:txbxContent>
              </v:textbox>
              <w10:wrap anchorx="page" anchory="page"/>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190D38" w14:textId="77777777" w:rsidR="00B93260" w:rsidRDefault="00B93260">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B37BB7" w14:textId="77777777" w:rsidR="00B93260" w:rsidRDefault="00B93260">
    <w:pPr>
      <w:pStyle w:val="BodyText"/>
      <w:spacing w:line="14" w:lineRule="auto"/>
      <w:rPr>
        <w:sz w:val="20"/>
      </w:rPr>
    </w:pPr>
    <w:r>
      <w:rPr>
        <w:noProof/>
      </w:rPr>
      <mc:AlternateContent>
        <mc:Choice Requires="wps">
          <w:drawing>
            <wp:anchor distT="0" distB="0" distL="0" distR="0" simplePos="0" relativeHeight="251658241" behindDoc="1" locked="0" layoutInCell="1" allowOverlap="1" wp14:anchorId="3B0271BA" wp14:editId="67D1CFEC">
              <wp:simplePos x="0" y="0"/>
              <wp:positionH relativeFrom="page">
                <wp:posOffset>3706494</wp:posOffset>
              </wp:positionH>
              <wp:positionV relativeFrom="page">
                <wp:posOffset>9864090</wp:posOffset>
              </wp:positionV>
              <wp:extent cx="182879" cy="212725"/>
              <wp:effectExtent l="0" t="0" r="0" b="0"/>
              <wp:wrapNone/>
              <wp:docPr id="409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79" cy="212725"/>
                      </a:xfrm>
                      <a:prstGeom prst="rect">
                        <a:avLst/>
                      </a:prstGeom>
                      <a:ln>
                        <a:noFill/>
                      </a:ln>
                    </wps:spPr>
                    <wps:txbx>
                      <w:txbxContent>
                        <w:p w14:paraId="31641E3B" w14:textId="77777777" w:rsidR="00B93260" w:rsidRDefault="00B93260">
                          <w:pPr>
                            <w:spacing w:before="36"/>
                            <w:ind w:left="60"/>
                            <w:rPr>
                              <w:rFonts w:ascii="Calibri"/>
                            </w:rPr>
                          </w:pPr>
                          <w:r>
                            <w:fldChar w:fldCharType="begin"/>
                          </w:r>
                          <w:r>
                            <w:rPr>
                              <w:rFonts w:ascii="Calibri"/>
                            </w:rPr>
                            <w:instrText xml:space="preserve"> PAGE </w:instrText>
                          </w:r>
                          <w:r>
                            <w:fldChar w:fldCharType="separate"/>
                          </w:r>
                          <w:r>
                            <w:rPr>
                              <w:rFonts w:ascii="Calibri"/>
                              <w:noProof/>
                            </w:rPr>
                            <w:t>6</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B0271BA" id="Text Box 11" o:spid="_x0000_s1059" style="position:absolute;margin-left:291.85pt;margin-top:776.7pt;width:14.4pt;height:16.75pt;z-index:-251658239;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6eqwQEAAIEDAAAOAAAAZHJzL2Uyb0RvYy54bWysU8Fu2zAMvQ/YPwi6L44NbM2MOMWAosOA&#10;oivQDjsrshQLs0SNUmJnXz9KttOhuxW9EBRJk+890tvr0fbspDAYcA0vV2vOlJPQGndo+I+n2w8b&#10;zkIUrhU9ONXwswr8evf+3Xbwtaqgg75VyKiJC/XgG97F6OuiCLJTVoQVeOUoqQGtiPTEQ9GiGKi7&#10;7Ytqvf5UDICtR5AqBIreTEm+y/21VjJ+1zqoyPqGE7aYLWa7T7bYbUV9QOE7I2cY4hUorDCOhl5a&#10;3Ygo2BHNf62skQgBdFxJsAVobaTKHIhNuX7B5rETXmUuJE7wF5nC27WV96dH/4AJevB3IH8FUqQY&#10;fKgvmfQIc82o0aZaAs7GrOL5oqIaI5MULDfV5uozZ5JSVVldVR+TyoWol489hvhVgWXJaTjSkrJ2&#10;4nQX4lS6lKRZvUvWwa3p+ymbIhnjBCsBjON+ZKal6WlYiuyhPT9guk2a0QH+4WygPTc8/D4KVJz1&#10;3xwJmY5icXBx9osjnKRPGx45O3o0h456lRlsQvg0/hToZxqR+N/DsjJRv2Az1U5MvhwjaJOpPiOd&#10;KdGes1jzTaZD+vedq57/nN1fAAAA//8DAFBLAwQUAAYACAAAACEA0q+ICeQAAAANAQAADwAAAGRy&#10;cy9kb3ducmV2LnhtbEyPy07DMBBF90j8gzVI7KjTloQkxKkqHmqX0FZq2bmxSSLscRS7TeDrma5g&#10;OXOP7pwpFqM17Kx73zoUMJ1EwDRWTrVYC9htX+9SYD5IVNI41AK+tYdFeX1VyFy5Ad/1eRNqRiXo&#10;cymgCaHLOfdVo630E9dppOzT9VYGGvuaq14OVG4Nn0VRwq1skS40stNPja6+NicrYJV2y8Pa/Qy1&#10;eflY7d/22fM2C0Lc3ozLR2BBj+EPhos+qUNJTkd3QuWZERCn8wdCKYjj+T0wQpLpLAZ2vKzSJANe&#10;Fvz/F+UvAAAA//8DAFBLAQItABQABgAIAAAAIQC2gziS/gAAAOEBAAATAAAAAAAAAAAAAAAAAAAA&#10;AABbQ29udGVudF9UeXBlc10ueG1sUEsBAi0AFAAGAAgAAAAhADj9If/WAAAAlAEAAAsAAAAAAAAA&#10;AAAAAAAALwEAAF9yZWxzLy5yZWxzUEsBAi0AFAAGAAgAAAAhAIRTp6rBAQAAgQMAAA4AAAAAAAAA&#10;AAAAAAAALgIAAGRycy9lMm9Eb2MueG1sUEsBAi0AFAAGAAgAAAAhANKviAnkAAAADQEAAA8AAAAA&#10;AAAAAAAAAAAAGwQAAGRycy9kb3ducmV2LnhtbFBLBQYAAAAABAAEAPMAAAAsBQAAAAA=&#10;" filled="f" stroked="f">
              <v:textbox inset="0,0,0,0">
                <w:txbxContent>
                  <w:p w14:paraId="31641E3B" w14:textId="77777777" w:rsidR="00B93260" w:rsidRDefault="00B93260">
                    <w:pPr>
                      <w:spacing w:before="36"/>
                      <w:ind w:left="60"/>
                      <w:rPr>
                        <w:rFonts w:ascii="Calibri"/>
                      </w:rPr>
                    </w:pPr>
                    <w:r>
                      <w:fldChar w:fldCharType="begin"/>
                    </w:r>
                    <w:r>
                      <w:rPr>
                        <w:rFonts w:ascii="Calibri"/>
                      </w:rPr>
                      <w:instrText xml:space="preserve"> PAGE </w:instrText>
                    </w:r>
                    <w:r>
                      <w:fldChar w:fldCharType="separate"/>
                    </w:r>
                    <w:r>
                      <w:rPr>
                        <w:rFonts w:ascii="Calibri"/>
                        <w:noProof/>
                      </w:rPr>
                      <w:t>6</w:t>
                    </w:r>
                    <w:r>
                      <w:fldChar w:fldCharType="end"/>
                    </w:r>
                  </w:p>
                </w:txbxContent>
              </v:textbox>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672B3" w14:textId="77777777" w:rsidR="00B93260" w:rsidRDefault="00B93260">
    <w:pPr>
      <w:pStyle w:val="BodyText"/>
      <w:spacing w:line="14" w:lineRule="auto"/>
      <w:rPr>
        <w:sz w:val="20"/>
      </w:rPr>
    </w:pPr>
    <w:r>
      <w:rPr>
        <w:noProof/>
      </w:rPr>
      <mc:AlternateContent>
        <mc:Choice Requires="wps">
          <w:drawing>
            <wp:anchor distT="0" distB="0" distL="0" distR="0" simplePos="0" relativeHeight="251658243" behindDoc="1" locked="0" layoutInCell="1" allowOverlap="1" wp14:anchorId="57AEED67" wp14:editId="6CD66148">
              <wp:simplePos x="0" y="0"/>
              <wp:positionH relativeFrom="page">
                <wp:posOffset>3572510</wp:posOffset>
              </wp:positionH>
              <wp:positionV relativeFrom="page">
                <wp:posOffset>9864090</wp:posOffset>
              </wp:positionV>
              <wp:extent cx="96520" cy="212725"/>
              <wp:effectExtent l="0" t="0" r="0" b="0"/>
              <wp:wrapNone/>
              <wp:docPr id="410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520" cy="212725"/>
                      </a:xfrm>
                      <a:prstGeom prst="rect">
                        <a:avLst/>
                      </a:prstGeom>
                      <a:ln>
                        <a:noFill/>
                      </a:ln>
                    </wps:spPr>
                    <wps:txbx>
                      <w:txbxContent>
                        <w:p w14:paraId="1F763913" w14:textId="77777777" w:rsidR="00B93260" w:rsidRDefault="00B93260">
                          <w:pPr>
                            <w:spacing w:before="36"/>
                            <w:ind w:left="20"/>
                            <w:rPr>
                              <w:rFonts w:ascii="Calibri"/>
                            </w:rPr>
                          </w:pPr>
                          <w:r>
                            <w:rPr>
                              <w:rFonts w:ascii="Calibri"/>
                            </w:rPr>
                            <w:t>7</w:t>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7AEED67" id="Text Box 9" o:spid="_x0000_s1061" style="position:absolute;margin-left:281.3pt;margin-top:776.7pt;width:7.6pt;height:16.75pt;z-index:-251658237;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Bm+wAEAAIADAAAOAAAAZHJzL2Uyb0RvYy54bWysU8Fu2zAMvQ/YPwi6L048tNuMOMWAosOA&#10;oivQFjsrshQLs0WNVGJnXz9KjtOhuxW9EBRJk+890uurse/EwSA58LVcLZZSGK+hcX5Xy6fHmw+f&#10;paCofKM68KaWR0PyavP+3XoIlSmhha4xKLiJp2oItWxjDFVRkG5Nr2gBwXhOWsBeRX7irmhQDdy9&#10;74pyubwsBsAmIGhDxNHrKSk3ub+1Rscf1pKJoqslY4vZYrbbZIvNWlU7VKF1+gRDvQJFr5znoedW&#10;1yoqsUf3X6veaQQCGxca+gKsddpkDsxmtXzB5qFVwWQuLA6Fs0z0dm313eEh3GOCTuEW9C9iRYoh&#10;UHXOpAedakaLfapl4GLMKh7PKpoxCs3BL5cXJUutOVOuyk/lRRK5UNX8bUCK3wz0Ijm1RN5Rlk4d&#10;bilOpXNJGtX5ZD3cuK6bsimSIU6oEr44bkfhmlp+TMNSZAvN8R7TafKMFvCPFAOvuZb0e6/QSNF9&#10;96xjuonZwdnZzo7ymj+tZZRiH9DtWu61ymATwsfxp8JwohGZ/h3MG1PVCzZT7cTk6z6CdZnqM9IT&#10;JV5zFut0kumO/n3nqucfZ/MXAAD//wMAUEsDBBQABgAIAAAAIQCRhZJX4wAAAA0BAAAPAAAAZHJz&#10;L2Rvd25yZXYueG1sTI/NTsMwEITvSLyDtUjcqEMhaRLiVBU/KkdokQo3N1mSCHsdxW4TeHq2Jzju&#10;zKfZmWI5WSOOOPjOkYLrWQQCqXJ1R42Ct+3TVQrCB021No5QwTd6WJbnZ4XOazfSKx43oREcQj7X&#10;CtoQ+lxKX7VotZ+5Hom9TzdYHfgcGlkPeuRwa+Q8ihJpdUf8odU93rdYfW0OVsE67Vfvz+5nbMzj&#10;x3r3sssetllQ6vJiWt2BCDiFPxhO9bk6lNxp7w5Ue2EUxMk8YZSNOL65BcFIvFjwmv1JSpMMZFnI&#10;/yvKXwAAAP//AwBQSwECLQAUAAYACAAAACEAtoM4kv4AAADhAQAAEwAAAAAAAAAAAAAAAAAAAAAA&#10;W0NvbnRlbnRfVHlwZXNdLnhtbFBLAQItABQABgAIAAAAIQA4/SH/1gAAAJQBAAALAAAAAAAAAAAA&#10;AAAAAC8BAABfcmVscy8ucmVsc1BLAQItABQABgAIAAAAIQBVOBm+wAEAAIADAAAOAAAAAAAAAAAA&#10;AAAAAC4CAABkcnMvZTJvRG9jLnhtbFBLAQItABQABgAIAAAAIQCRhZJX4wAAAA0BAAAPAAAAAAAA&#10;AAAAAAAAABoEAABkcnMvZG93bnJldi54bWxQSwUGAAAAAAQABADzAAAAKgUAAAAA&#10;" filled="f" stroked="f">
              <v:textbox inset="0,0,0,0">
                <w:txbxContent>
                  <w:p w14:paraId="1F763913" w14:textId="77777777" w:rsidR="00B93260" w:rsidRDefault="00B93260">
                    <w:pPr>
                      <w:spacing w:before="36"/>
                      <w:ind w:left="20"/>
                      <w:rPr>
                        <w:rFonts w:ascii="Calibri"/>
                      </w:rPr>
                    </w:pPr>
                    <w:r>
                      <w:rPr>
                        <w:rFonts w:ascii="Calibri"/>
                      </w:rPr>
                      <w:t>7</w:t>
                    </w:r>
                  </w:p>
                </w:txbxContent>
              </v:textbox>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79BD97" w14:textId="77777777" w:rsidR="00B93260" w:rsidRDefault="00B93260">
    <w:pPr>
      <w:pStyle w:val="BodyText"/>
      <w:spacing w:line="14" w:lineRule="auto"/>
      <w:rPr>
        <w:sz w:val="20"/>
      </w:rPr>
    </w:pPr>
    <w:r>
      <w:rPr>
        <w:noProof/>
      </w:rPr>
      <mc:AlternateContent>
        <mc:Choice Requires="wps">
          <w:drawing>
            <wp:anchor distT="0" distB="0" distL="0" distR="0" simplePos="0" relativeHeight="251658245" behindDoc="1" locked="0" layoutInCell="1" allowOverlap="1" wp14:anchorId="1B17A0C4" wp14:editId="747F32E7">
              <wp:simplePos x="0" y="0"/>
              <wp:positionH relativeFrom="page">
                <wp:posOffset>3670934</wp:posOffset>
              </wp:positionH>
              <wp:positionV relativeFrom="page">
                <wp:posOffset>9864090</wp:posOffset>
              </wp:positionV>
              <wp:extent cx="237490" cy="212725"/>
              <wp:effectExtent l="0" t="0" r="0" b="0"/>
              <wp:wrapNone/>
              <wp:docPr id="410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490" cy="212725"/>
                      </a:xfrm>
                      <a:prstGeom prst="rect">
                        <a:avLst/>
                      </a:prstGeom>
                      <a:ln>
                        <a:noFill/>
                      </a:ln>
                    </wps:spPr>
                    <wps:txbx>
                      <w:txbxContent>
                        <w:p w14:paraId="5B0F3532" w14:textId="77777777" w:rsidR="00B93260" w:rsidRDefault="00B93260">
                          <w:pPr>
                            <w:spacing w:before="36"/>
                            <w:ind w:left="60"/>
                            <w:rPr>
                              <w:rFonts w:ascii="Calibri"/>
                            </w:rPr>
                          </w:pPr>
                          <w:r>
                            <w:fldChar w:fldCharType="begin"/>
                          </w:r>
                          <w:r>
                            <w:rPr>
                              <w:rFonts w:ascii="Calibri"/>
                            </w:rPr>
                            <w:instrText xml:space="preserve"> PAGE </w:instrText>
                          </w:r>
                          <w:r>
                            <w:fldChar w:fldCharType="separate"/>
                          </w:r>
                          <w:r>
                            <w:rPr>
                              <w:rFonts w:ascii="Calibri"/>
                              <w:noProof/>
                            </w:rPr>
                            <w:t>8</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17A0C4" id="Text Box 7" o:spid="_x0000_s1063" style="position:absolute;margin-left:289.05pt;margin-top:776.7pt;width:18.7pt;height:16.75pt;z-index:-251658235;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vfowQEAAIEDAAAOAAAAZHJzL2Uyb0RvYy54bWysU01v2zAMvQ/YfxB0X5x4H22NOMWAosOA&#10;oivQDj0rshQLs0WNVGJnv36UHKdDdxt2ISiSJt97pNfXY9+Jg0Fy4Gu5WiylMF5D4/yult+fbt9d&#10;SkFR+UZ14E0tj4bk9ebtm/UQKlNCC11jUHATT9UQatnGGKqiIN2aXtECgvGctIC9ivzEXdGgGrh7&#10;3xXlcvmpGACbgKANEUdvpqTc5P7WGh2/WUsmiq6WjC1mi9luky02a1XtUIXW6RMM9Q8oeuU8Dz23&#10;ulFRiT26v1r1TiMQ2LjQ0BdgrdMmc2A2q+UrNo+tCiZzYXEonGWi/9dW3x8ewwMm6BTuQP8gVqQY&#10;AlXnTHrQqWa02KdaBi7GrOLxrKIZo9AcLN9ffLhirTWnylV5UX5MKheqmj8OSPGLgV4kp5bIS8ra&#10;qcMdxal0LkmzOp+sh1vXdVM2RTLGCVYCGMftKFxTyzwsRbbQHB8w3SbPaAF/STHwnmtJP/cKjRTd&#10;V89CpqOYHZyd7ewor/nTWkYp9gHdruVeqww2IXwanxWGE43I/O9hXpmqXrGZaicmn/cRrMtUX5Ce&#10;KPGes1inm0yH9Oc7V738OZvfAAAA//8DAFBLAwQUAAYACAAAACEAE+2rCuIAAAANAQAADwAAAGRy&#10;cy9kb3ducmV2LnhtbEyPzU7DMBCE70i8g7VI3KhTICEJcaqKH7VHaJEKNzdZkgh7HcVuE3h6tie4&#10;7e6MZr8pFpM14oiD7xwpmM8iEEiVqztqFLxtn69SED5oqrVxhAq+0cOiPD8rdF67kV7xuAmN4BDy&#10;uVbQhtDnUvqqRav9zPVIrH26werA69DIetAjh1sjr6MokVZ3xB9a3eNDi9XX5mAVrNJ++b52P2Nj&#10;nj5Wu5dd9rjNglKXF9PyHkTAKfyZ4YTP6FAy094dqPbCKIjv0jlbWYjjm1sQbEl4BLE/ndIkA1kW&#10;8n+L8hcAAP//AwBQSwECLQAUAAYACAAAACEAtoM4kv4AAADhAQAAEwAAAAAAAAAAAAAAAAAAAAAA&#10;W0NvbnRlbnRfVHlwZXNdLnhtbFBLAQItABQABgAIAAAAIQA4/SH/1gAAAJQBAAALAAAAAAAAAAAA&#10;AAAAAC8BAABfcmVscy8ucmVsc1BLAQItABQABgAIAAAAIQCDDvfowQEAAIEDAAAOAAAAAAAAAAAA&#10;AAAAAC4CAABkcnMvZTJvRG9jLnhtbFBLAQItABQABgAIAAAAIQAT7asK4gAAAA0BAAAPAAAAAAAA&#10;AAAAAAAAABsEAABkcnMvZG93bnJldi54bWxQSwUGAAAAAAQABADzAAAAKgUAAAAA&#10;" filled="f" stroked="f">
              <v:textbox inset="0,0,0,0">
                <w:txbxContent>
                  <w:p w14:paraId="5B0F3532" w14:textId="77777777" w:rsidR="00B93260" w:rsidRDefault="00B93260">
                    <w:pPr>
                      <w:spacing w:before="36"/>
                      <w:ind w:left="60"/>
                      <w:rPr>
                        <w:rFonts w:ascii="Calibri"/>
                      </w:rPr>
                    </w:pPr>
                    <w:r>
                      <w:fldChar w:fldCharType="begin"/>
                    </w:r>
                    <w:r>
                      <w:rPr>
                        <w:rFonts w:ascii="Calibri"/>
                      </w:rPr>
                      <w:instrText xml:space="preserve"> PAGE </w:instrText>
                    </w:r>
                    <w:r>
                      <w:fldChar w:fldCharType="separate"/>
                    </w:r>
                    <w:r>
                      <w:rPr>
                        <w:rFonts w:ascii="Calibri"/>
                        <w:noProof/>
                      </w:rPr>
                      <w:t>8</w:t>
                    </w:r>
                    <w:r>
                      <w:fldChar w:fldCharType="end"/>
                    </w:r>
                  </w:p>
                </w:txbxContent>
              </v:textbox>
              <w10:wrap anchorx="page" anchory="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E0344F" w14:textId="77777777" w:rsidR="0099572A" w:rsidRDefault="0099572A">
    <w:pPr>
      <w:pStyle w:val="BodyText"/>
      <w:spacing w:line="14" w:lineRule="auto"/>
      <w:rPr>
        <w:sz w:val="20"/>
      </w:rPr>
    </w:pPr>
    <w:r>
      <w:rPr>
        <w:noProof/>
      </w:rPr>
      <mc:AlternateContent>
        <mc:Choice Requires="wps">
          <w:drawing>
            <wp:anchor distT="0" distB="0" distL="0" distR="0" simplePos="0" relativeHeight="251658253" behindDoc="1" locked="0" layoutInCell="1" allowOverlap="1" wp14:anchorId="642362FF" wp14:editId="3C99ABAD">
              <wp:simplePos x="0" y="0"/>
              <wp:positionH relativeFrom="page">
                <wp:posOffset>3674110</wp:posOffset>
              </wp:positionH>
              <wp:positionV relativeFrom="page">
                <wp:posOffset>9663430</wp:posOffset>
              </wp:positionV>
              <wp:extent cx="230504" cy="196215"/>
              <wp:effectExtent l="0" t="0" r="0" b="0"/>
              <wp:wrapNone/>
              <wp:docPr id="107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96215"/>
                      </a:xfrm>
                      <a:prstGeom prst="rect">
                        <a:avLst/>
                      </a:prstGeom>
                      <a:ln>
                        <a:noFill/>
                      </a:ln>
                    </wps:spPr>
                    <wps:txbx>
                      <w:txbxContent>
                        <w:p w14:paraId="0834FEC6" w14:textId="77777777" w:rsidR="0099572A" w:rsidRDefault="0099572A">
                          <w:pPr>
                            <w:spacing w:before="51"/>
                            <w:ind w:left="77"/>
                            <w:rPr>
                              <w:rFonts w:ascii="Courier New"/>
                              <w:b/>
                              <w:sz w:val="21"/>
                            </w:rPr>
                          </w:pPr>
                          <w:r>
                            <w:fldChar w:fldCharType="begin"/>
                          </w:r>
                          <w:r>
                            <w:rPr>
                              <w:rFonts w:ascii="Courier New"/>
                              <w:b/>
                              <w:color w:val="010101"/>
                              <w:sz w:val="21"/>
                            </w:rPr>
                            <w:instrText xml:space="preserve"> PAGE </w:instrText>
                          </w:r>
                          <w:r>
                            <w:fldChar w:fldCharType="separate"/>
                          </w:r>
                          <w:r>
                            <w:rPr>
                              <w:rFonts w:ascii="Courier New"/>
                              <w:b/>
                              <w:noProof/>
                              <w:color w:val="010101"/>
                              <w:sz w:val="21"/>
                            </w:rPr>
                            <w:t>11</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42362FF" id="_x0000_s1064" style="position:absolute;margin-left:289.3pt;margin-top:760.9pt;width:18.15pt;height:15.45pt;z-index:-251658227;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jPNwgEAAIEDAAAOAAAAZHJzL2Uyb0RvYy54bWysU8Fu2zAMvQ/YPwi6L7KzNdiMOMWAosOA&#10;oivQFjsrshQLs0WNUmJnXz9KttOhuw27EBRJk+890tvrse/YSWOw4GpergrOtFPQWHeo+fPT7buP&#10;nIUoXSM7cLrmZx349e7tm+3gK72GFrpGI6MmLlSDr3kbo6+ECKrVvQwr8NpR0gD2MtITD6JBOVD3&#10;vhProtiIAbDxCEqHQNGbKcl3ub8xWsVvxgQdWVdzwhazxWz3yYrdVlYHlL61aoYh/wFFL62joZdW&#10;NzJKdkT7V6veKoQAJq4U9AKMsUpnDsSmLF6xeWyl15kLiRP8Rabw/9qq+9Ojf8AEPfg7UD8CKSIG&#10;H6pLJj3CXDMa7FMtAWdjVvF8UVGPkSkKrt8XV8UHzhSlyk+bdXmVVBayWj72GOIXDT1LTs2RlpS1&#10;k6e7EKfSpSTN6lyyDm5t103ZFMkYJ1gJYBz3I7NNzTdpWIrsoTk/YLpNmtEC/uJsoD3XPPw8StSc&#10;dV8dCZmOYnFwcfaLI52iT2seOTt6tIeWepUZbEL4NH6X6Gcakfjfw7IyWb1iM9VOTD4fIxibqb4g&#10;nSnRnrNY802mQ/rznate/pzdbwAAAP//AwBQSwMEFAAGAAgAAAAhADi/04bjAAAADQEAAA8AAABk&#10;cnMvZG93bnJldi54bWxMj81OwzAQhO9IvIO1SNyok4ikSYhTVfyoHKFFKtzc2CQR9jqK3Sbw9GxP&#10;cNyZT7Mz1Wq2hp306HuHAuJFBExj41SPrYC33dNNDswHiUoah1rAt/awqi8vKlkqN+GrPm1DyygE&#10;fSkFdCEMJee+6bSVfuEGjeR9utHKQOfYcjXKicKt4UkUZdzKHulDJwd93+nma3u0Ajb5sH5/dj9T&#10;ax4/NvuXffGwK4IQ11fz+g5Y0HP4g+Fcn6pDTZ0O7ojKMyMgXeYZoWSkSUwjCMni2wLY4SylyRJ4&#10;XfH/K+pfAAAA//8DAFBLAQItABQABgAIAAAAIQC2gziS/gAAAOEBAAATAAAAAAAAAAAAAAAAAAAA&#10;AABbQ29udGVudF9UeXBlc10ueG1sUEsBAi0AFAAGAAgAAAAhADj9If/WAAAAlAEAAAsAAAAAAAAA&#10;AAAAAAAALwEAAF9yZWxzLy5yZWxzUEsBAi0AFAAGAAgAAAAhAEDKM83CAQAAgQMAAA4AAAAAAAAA&#10;AAAAAAAALgIAAGRycy9lMm9Eb2MueG1sUEsBAi0AFAAGAAgAAAAhADi/04bjAAAADQEAAA8AAAAA&#10;AAAAAAAAAAAAHAQAAGRycy9kb3ducmV2LnhtbFBLBQYAAAAABAAEAPMAAAAsBQAAAAA=&#10;" filled="f" stroked="f">
              <v:textbox inset="0,0,0,0">
                <w:txbxContent>
                  <w:p w14:paraId="0834FEC6" w14:textId="77777777" w:rsidR="0099572A" w:rsidRDefault="0099572A">
                    <w:pPr>
                      <w:spacing w:before="51"/>
                      <w:ind w:left="77"/>
                      <w:rPr>
                        <w:rFonts w:ascii="Courier New"/>
                        <w:b/>
                        <w:sz w:val="21"/>
                      </w:rPr>
                    </w:pPr>
                    <w:r>
                      <w:fldChar w:fldCharType="begin"/>
                    </w:r>
                    <w:r>
                      <w:rPr>
                        <w:rFonts w:ascii="Courier New"/>
                        <w:b/>
                        <w:color w:val="010101"/>
                        <w:sz w:val="21"/>
                      </w:rPr>
                      <w:instrText xml:space="preserve"> PAGE </w:instrText>
                    </w:r>
                    <w:r>
                      <w:fldChar w:fldCharType="separate"/>
                    </w:r>
                    <w:r>
                      <w:rPr>
                        <w:rFonts w:ascii="Courier New"/>
                        <w:b/>
                        <w:noProof/>
                        <w:color w:val="010101"/>
                        <w:sz w:val="21"/>
                      </w:rPr>
                      <w:t>11</w:t>
                    </w:r>
                    <w:r>
                      <w:fldChar w:fldCharType="end"/>
                    </w:r>
                  </w:p>
                </w:txbxContent>
              </v:textbox>
              <w10:wrap anchorx="page"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C5B6E0" w14:textId="77777777" w:rsidR="0099572A" w:rsidRDefault="0099572A">
    <w:pPr>
      <w:pStyle w:val="BodyText"/>
      <w:spacing w:line="14" w:lineRule="auto"/>
      <w:rPr>
        <w:sz w:val="20"/>
      </w:rPr>
    </w:pPr>
    <w:r>
      <w:rPr>
        <w:noProof/>
      </w:rPr>
      <mc:AlternateContent>
        <mc:Choice Requires="wps">
          <w:drawing>
            <wp:anchor distT="0" distB="0" distL="0" distR="0" simplePos="0" relativeHeight="251658254" behindDoc="1" locked="0" layoutInCell="1" allowOverlap="1" wp14:anchorId="6E5BD9EC" wp14:editId="54C416EA">
              <wp:simplePos x="0" y="0"/>
              <wp:positionH relativeFrom="page">
                <wp:posOffset>3670934</wp:posOffset>
              </wp:positionH>
              <wp:positionV relativeFrom="page">
                <wp:posOffset>9651365</wp:posOffset>
              </wp:positionV>
              <wp:extent cx="231140" cy="210819"/>
              <wp:effectExtent l="0" t="0" r="0" b="0"/>
              <wp:wrapNone/>
              <wp:docPr id="2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140" cy="210819"/>
                      </a:xfrm>
                      <a:prstGeom prst="rect">
                        <a:avLst/>
                      </a:prstGeom>
                      <a:ln>
                        <a:noFill/>
                      </a:ln>
                    </wps:spPr>
                    <wps:txbx>
                      <w:txbxContent>
                        <w:p w14:paraId="5890E35F" w14:textId="77777777" w:rsidR="0099572A" w:rsidRDefault="0099572A">
                          <w:pPr>
                            <w:spacing w:before="62"/>
                            <w:ind w:left="61"/>
                            <w:rPr>
                              <w:rFonts w:ascii="Courier New"/>
                            </w:rPr>
                          </w:pPr>
                          <w:r>
                            <w:fldChar w:fldCharType="begin"/>
                          </w:r>
                          <w:r>
                            <w:rPr>
                              <w:rFonts w:ascii="Courier New"/>
                              <w:color w:val="010101"/>
                            </w:rPr>
                            <w:instrText xml:space="preserve"> PAGE </w:instrText>
                          </w:r>
                          <w:r>
                            <w:fldChar w:fldCharType="separate"/>
                          </w:r>
                          <w:r>
                            <w:rPr>
                              <w:rFonts w:ascii="Courier New"/>
                              <w:noProof/>
                              <w:color w:val="010101"/>
                            </w:rPr>
                            <w:t>16</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E5BD9EC" id="_x0000_s1065" style="position:absolute;margin-left:289.05pt;margin-top:759.95pt;width:18.2pt;height:16.6pt;z-index:-25165822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98swQEAAIEDAAAOAAAAZHJzL2Uyb0RvYy54bWysU1GP0zAMfkfiP0R5Z10HgqNad0I6HUI6&#10;HSfdIZ6zNFkj2jjY2drx63HSdoeON8SL5diu/X2f3e312HfiZJAc+FqWq7UUxmtonD/U8tvT7Zsr&#10;KSgq36gOvKnl2ZC83r1+tR1CZTbQQtcYFNzEUzWEWrYxhqooSLemV7SCYDwnLWCvIj/xUDSoBu7e&#10;d8VmvX5fDIBNQNCGiKM3U1Lucn9rjY5frSUTRVdLxhazxWz3yRa7raoOqELr9AxD/QOKXjnPQy+t&#10;blRU4ojur1a90wgENq409AVY67TJHJhNuX7B5rFVwWQuLA6Fi0z0/9rq+9NjeMAEncId6B/EihRD&#10;oOqSSQ+aa0aLfapl4GLMKp4vKpoxCs3BzduyfMdaa05tyvVV+TGpXKhq+Tggxc8GepGcWiIvKWun&#10;TncUp9KlJM3qfLIebl3XTdkUyRgnWAlgHPejcE0tP6RhKbKH5vyA6TZ5Rgv4S4qB91xL+nlUaKTo&#10;vngWMh3F4uDi7BdHec2f1jJKcQzoDi33KjPYhPBp/K4wzDQi87+HZWWqesFmqp2YfDpGsC5TfUY6&#10;U+I9Z7Hmm0yH9Oc7Vz3/ObvfAAAA//8DAFBLAwQUAAYACAAAACEA67QgieMAAAANAQAADwAAAGRy&#10;cy9kb3ducmV2LnhtbEyPy07DMBBF90j8gzVI7KhjICUJcaqKh9oltEiFnRsPSYQ9jmK3CXw97gqW&#10;M/fozplyMVnDjjj4zpEEMUuAIdVOd9RIeNs+X2XAfFCklXGEEr7Rw6I6PytVod1Ir3jchIbFEvKF&#10;ktCG0Bec+7pFq/zM9Ugx+3SDVSGOQ8P1oMZYbg2/TpI5t6qjeKFVPT60WH9tDlbCKuuX72v3Mzbm&#10;6WO1e9nlj9s8SHl5MS3vgQWcwh8MJ/2oDlV02rsDac+MhPQuExGNQSryHFhE5uI2BbY/rdIbAbwq&#10;+f8vql8AAAD//wMAUEsBAi0AFAAGAAgAAAAhALaDOJL+AAAA4QEAABMAAAAAAAAAAAAAAAAAAAAA&#10;AFtDb250ZW50X1R5cGVzXS54bWxQSwECLQAUAAYACAAAACEAOP0h/9YAAACUAQAACwAAAAAAAAAA&#10;AAAAAAAvAQAAX3JlbHMvLnJlbHNQSwECLQAUAAYACAAAACEAMwPfLMEBAACBAwAADgAAAAAAAAAA&#10;AAAAAAAuAgAAZHJzL2Uyb0RvYy54bWxQSwECLQAUAAYACAAAACEA67QgieMAAAANAQAADwAAAAAA&#10;AAAAAAAAAAAbBAAAZHJzL2Rvd25yZXYueG1sUEsFBgAAAAAEAAQA8wAAACsFAAAAAA==&#10;" filled="f" stroked="f">
              <v:textbox inset="0,0,0,0">
                <w:txbxContent>
                  <w:p w14:paraId="5890E35F" w14:textId="77777777" w:rsidR="0099572A" w:rsidRDefault="0099572A">
                    <w:pPr>
                      <w:spacing w:before="62"/>
                      <w:ind w:left="61"/>
                      <w:rPr>
                        <w:rFonts w:ascii="Courier New"/>
                      </w:rPr>
                    </w:pPr>
                    <w:r>
                      <w:fldChar w:fldCharType="begin"/>
                    </w:r>
                    <w:r>
                      <w:rPr>
                        <w:rFonts w:ascii="Courier New"/>
                        <w:color w:val="010101"/>
                      </w:rPr>
                      <w:instrText xml:space="preserve"> PAGE </w:instrText>
                    </w:r>
                    <w:r>
                      <w:fldChar w:fldCharType="separate"/>
                    </w:r>
                    <w:r>
                      <w:rPr>
                        <w:rFonts w:ascii="Courier New"/>
                        <w:noProof/>
                        <w:color w:val="010101"/>
                      </w:rPr>
                      <w:t>16</w:t>
                    </w:r>
                    <w:r>
                      <w:fldChar w:fldCharType="end"/>
                    </w:r>
                  </w:p>
                </w:txbxContent>
              </v:textbox>
              <w10:wrap anchorx="page" anchory="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E9B92A" w14:textId="77777777" w:rsidR="0099572A" w:rsidRDefault="0099572A">
    <w:pPr>
      <w:pStyle w:val="BodyText"/>
      <w:spacing w:line="14" w:lineRule="auto"/>
      <w:rPr>
        <w:sz w:val="20"/>
      </w:rPr>
    </w:pPr>
    <w:r>
      <w:rPr>
        <w:noProof/>
      </w:rPr>
      <mc:AlternateContent>
        <mc:Choice Requires="wps">
          <w:drawing>
            <wp:anchor distT="0" distB="0" distL="0" distR="0" simplePos="0" relativeHeight="251658252" behindDoc="1" locked="0" layoutInCell="1" allowOverlap="1" wp14:anchorId="1E66F859" wp14:editId="6F5237D6">
              <wp:simplePos x="0" y="0"/>
              <wp:positionH relativeFrom="page">
                <wp:posOffset>3672205</wp:posOffset>
              </wp:positionH>
              <wp:positionV relativeFrom="page">
                <wp:posOffset>10017125</wp:posOffset>
              </wp:positionV>
              <wp:extent cx="218440" cy="212725"/>
              <wp:effectExtent l="0" t="0" r="0" b="0"/>
              <wp:wrapNone/>
              <wp:docPr id="418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440" cy="212725"/>
                      </a:xfrm>
                      <a:prstGeom prst="rect">
                        <a:avLst/>
                      </a:prstGeom>
                      <a:ln>
                        <a:noFill/>
                      </a:ln>
                    </wps:spPr>
                    <wps:txbx>
                      <w:txbxContent>
                        <w:p w14:paraId="504C603D" w14:textId="77777777" w:rsidR="0099572A" w:rsidRDefault="0099572A">
                          <w:pPr>
                            <w:spacing w:before="36"/>
                            <w:ind w:left="60"/>
                            <w:rPr>
                              <w:rFonts w:ascii="Calibri"/>
                            </w:rPr>
                          </w:pPr>
                          <w:r>
                            <w:fldChar w:fldCharType="begin"/>
                          </w:r>
                          <w:r>
                            <w:rPr>
                              <w:rFonts w:ascii="Calibri"/>
                            </w:rPr>
                            <w:instrText xml:space="preserve"> PAGE </w:instrText>
                          </w:r>
                          <w:r>
                            <w:fldChar w:fldCharType="separate"/>
                          </w:r>
                          <w:r>
                            <w:rPr>
                              <w:rFonts w:ascii="Calibri"/>
                              <w:noProof/>
                            </w:rPr>
                            <w:t>16</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E66F859" id="Text Box 5" o:spid="_x0000_s1067" style="position:absolute;margin-left:289.15pt;margin-top:788.75pt;width:17.2pt;height:16.75pt;z-index:-2516582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LTJwQEAAIEDAAAOAAAAZHJzL2Uyb0RvYy54bWysU8Fu2zAMvQ/YPwi6L46NbuuMKMWAosOA&#10;oivQFjsrshQLs0WNUmJnXz9KttOhuxW9EBRJk+890purse/YUWOw4AQvV2vOtFPQWLcX/Onx5sMl&#10;ZyFK18gOnBb8pAO/2r5/txl8rStooWs0MmriQj14wdsYfV0UQbW6l2EFXjtKGsBeRnrivmhQDtS9&#10;74pqvf5UDICNR1A6BIpeT0m+zf2N0Sr+MCboyDrBCVvMFrPdJVtsN7Leo/StVTMM+QoUvbSOhp5b&#10;Xcso2QHtf616qxACmLhS0BdgjFU6cyA25foFm4dWep25kDjBn2UKb9dW3R0f/D0m6MHfgvoVSJFi&#10;8KE+Z9IjzDWjwT7VEnA2ZhVPZxX1GJmiYFVeXlyQ1opSVVl9rj4mlQtZLx97DPGbhp4lR3CkJWXt&#10;5PE2xKl0KUmzOpesgxvbdVM2RTLGCVYCGMfdyGwj+Jc0LEV20JzuMd0mzWgB/3A20J4FD78PEjVn&#10;3XdHQqajWBxcnN3iSKfoU8EjZwePdt9SrzKDTQgfx58S/UwjEv87WFYm6xdsptqJyddDBGMz1Wek&#10;MyXacxZrvsl0SP++c9Xzn7P9CwAA//8DAFBLAwQUAAYACAAAACEA9cSXV+MAAAANAQAADwAAAGRy&#10;cy9kb3ducmV2LnhtbEyPy07DMBBF90j8gzVI7KiTojwa4lQVD5VlaZHa7tzYJBH2OIrdJvD1DCtY&#10;ztyjO2fK5WQNu+jBdw4FxLMImMbaqQ4bAe+7l7scmA8SlTQOtYAv7WFZXV+VslBuxDd92YaGUQn6&#10;QgpoQ+gLzn3daiv9zPUaKftwg5WBxqHhapAjlVvD51GUcis7pAut7PVjq+vP7dkKWOf96vDqvsfG&#10;PB/X+81+8bRbBCFub6bVA7Cgp/AHw68+qUNFTid3RuWZEZBk+T2hFCRZlgAjJI3nGbATrdI4joBX&#10;Jf//RfUDAAD//wMAUEsBAi0AFAAGAAgAAAAhALaDOJL+AAAA4QEAABMAAAAAAAAAAAAAAAAAAAAA&#10;AFtDb250ZW50X1R5cGVzXS54bWxQSwECLQAUAAYACAAAACEAOP0h/9YAAACUAQAACwAAAAAAAAAA&#10;AAAAAAAvAQAAX3JlbHMvLnJlbHNQSwECLQAUAAYACAAAACEAYbi0ycEBAACBAwAADgAAAAAAAAAA&#10;AAAAAAAuAgAAZHJzL2Uyb0RvYy54bWxQSwECLQAUAAYACAAAACEA9cSXV+MAAAANAQAADwAAAAAA&#10;AAAAAAAAAAAbBAAAZHJzL2Rvd25yZXYueG1sUEsFBgAAAAAEAAQA8wAAACsFAAAAAA==&#10;" filled="f" stroked="f">
              <v:textbox inset="0,0,0,0">
                <w:txbxContent>
                  <w:p w14:paraId="504C603D" w14:textId="77777777" w:rsidR="0099572A" w:rsidRDefault="0099572A">
                    <w:pPr>
                      <w:spacing w:before="36"/>
                      <w:ind w:left="60"/>
                      <w:rPr>
                        <w:rFonts w:ascii="Calibri"/>
                      </w:rPr>
                    </w:pPr>
                    <w:r>
                      <w:fldChar w:fldCharType="begin"/>
                    </w:r>
                    <w:r>
                      <w:rPr>
                        <w:rFonts w:ascii="Calibri"/>
                      </w:rPr>
                      <w:instrText xml:space="preserve"> PAGE </w:instrText>
                    </w:r>
                    <w:r>
                      <w:fldChar w:fldCharType="separate"/>
                    </w:r>
                    <w:r>
                      <w:rPr>
                        <w:rFonts w:ascii="Calibri"/>
                        <w:noProof/>
                      </w:rPr>
                      <w:t>16</w:t>
                    </w:r>
                    <w:r>
                      <w:fldChar w:fldCharType="end"/>
                    </w:r>
                  </w:p>
                </w:txbxContent>
              </v:textbox>
              <w10:wrap anchorx="page" anchory="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6213AE" w14:textId="77777777" w:rsidR="00B93260" w:rsidRDefault="00B93260">
    <w:pPr>
      <w:pStyle w:val="BodyText"/>
      <w:spacing w:line="14" w:lineRule="auto"/>
      <w:rPr>
        <w:sz w:val="20"/>
      </w:rPr>
    </w:pPr>
    <w:r>
      <w:rPr>
        <w:noProof/>
      </w:rPr>
      <mc:AlternateContent>
        <mc:Choice Requires="wps">
          <w:drawing>
            <wp:anchor distT="0" distB="0" distL="0" distR="0" simplePos="0" relativeHeight="251658250" behindDoc="1" locked="0" layoutInCell="1" allowOverlap="1" wp14:anchorId="7392F97A" wp14:editId="6879A0BF">
              <wp:simplePos x="0" y="0"/>
              <wp:positionH relativeFrom="page">
                <wp:posOffset>3672205</wp:posOffset>
              </wp:positionH>
              <wp:positionV relativeFrom="page">
                <wp:posOffset>10017125</wp:posOffset>
              </wp:positionV>
              <wp:extent cx="218440" cy="212725"/>
              <wp:effectExtent l="0" t="0" r="0" b="0"/>
              <wp:wrapNone/>
              <wp:docPr id="410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440" cy="212725"/>
                      </a:xfrm>
                      <a:prstGeom prst="rect">
                        <a:avLst/>
                      </a:prstGeom>
                      <a:ln>
                        <a:noFill/>
                      </a:ln>
                    </wps:spPr>
                    <wps:txbx>
                      <w:txbxContent>
                        <w:p w14:paraId="3D4BF54D" w14:textId="77777777" w:rsidR="00B93260" w:rsidRDefault="00B93260">
                          <w:pPr>
                            <w:spacing w:before="36"/>
                            <w:ind w:left="60"/>
                            <w:rPr>
                              <w:rFonts w:ascii="Calibri"/>
                            </w:rPr>
                          </w:pPr>
                          <w:r>
                            <w:fldChar w:fldCharType="begin"/>
                          </w:r>
                          <w:r>
                            <w:rPr>
                              <w:rFonts w:ascii="Calibri"/>
                            </w:rPr>
                            <w:instrText xml:space="preserve"> PAGE </w:instrText>
                          </w:r>
                          <w:r>
                            <w:fldChar w:fldCharType="separate"/>
                          </w:r>
                          <w:r>
                            <w:rPr>
                              <w:rFonts w:ascii="Calibri"/>
                              <w:noProof/>
                            </w:rPr>
                            <w:t>16</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392F97A" id="_x0000_s1069" style="position:absolute;margin-left:289.15pt;margin-top:788.75pt;width:17.2pt;height:16.75pt;z-index:-25165823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PqDwQEAAIIDAAAOAAAAZHJzL2Uyb0RvYy54bWysU8Fu2zAMvQ/YPwi6L46NbiuMOMWAosOA&#10;oivQDjsrshQLs0WNVGJnXz9KjtOhuw27EBRJk+890pubaejF0SA58I0sV2spjNfQOr9v5Lfnu3fX&#10;UlBUvlU9eNPIkyF5s337ZjOG2lTQQd8aFNzEUz2GRnYxhrooSHdmULSCYDwnLeCgIj9xX7SoRu4+&#10;9EW1Xn8oRsA2IGhDxNHbOSm3ub+1Rsev1pKJom8kY4vZYra7ZIvtRtV7VKFz+gxD/QOKQTnPQy+t&#10;blVU4oDur1aD0wgENq40DAVY67TJHJhNuX7F5qlTwWQuLA6Fi0z0/9rqh+NTeMQEncI96B/EihRj&#10;oPqSSQ8610wWh1TLwMWUVTxdVDRTFJqDVXl9dcVaa05VZfWxep9ULlS9fByQ4mcDg0hOI5GXlLVT&#10;x3uKc+lSkmb1PlkPd67v52yKZIwzrAQwTrtJuJZPsEzTUmgH7ekR03HykA7wlxQjL7qR9POg0EjR&#10;f/GsZLqKxcHF2S2O8po/bWSU4hDQ7TvuVWa0CeLz9F1hOPOILMADLDtT9Ss6c+1M5dMhgnWZ6wvS&#10;MydedFbrfJTpkv5856qXX2f7GwAA//8DAFBLAwQUAAYACAAAACEA9cSXV+MAAAANAQAADwAAAGRy&#10;cy9kb3ducmV2LnhtbEyPy07DMBBF90j8gzVI7KiTojwa4lQVD5VlaZHa7tzYJBH2OIrdJvD1DCtY&#10;ztyjO2fK5WQNu+jBdw4FxLMImMbaqQ4bAe+7l7scmA8SlTQOtYAv7WFZXV+VslBuxDd92YaGUQn6&#10;QgpoQ+gLzn3daiv9zPUaKftwg5WBxqHhapAjlVvD51GUcis7pAut7PVjq+vP7dkKWOf96vDqvsfG&#10;PB/X+81+8bRbBCFub6bVA7Cgp/AHw68+qUNFTid3RuWZEZBk+T2hFCRZlgAjJI3nGbATrdI4joBX&#10;Jf//RfUDAAD//wMAUEsBAi0AFAAGAAgAAAAhALaDOJL+AAAA4QEAABMAAAAAAAAAAAAAAAAAAAAA&#10;AFtDb250ZW50X1R5cGVzXS54bWxQSwECLQAUAAYACAAAACEAOP0h/9YAAACUAQAACwAAAAAAAAAA&#10;AAAAAAAvAQAAX3JlbHMvLnJlbHNQSwECLQAUAAYACAAAACEAXST6g8EBAACCAwAADgAAAAAAAAAA&#10;AAAAAAAuAgAAZHJzL2Uyb0RvYy54bWxQSwECLQAUAAYACAAAACEA9cSXV+MAAAANAQAADwAAAAAA&#10;AAAAAAAAAAAbBAAAZHJzL2Rvd25yZXYueG1sUEsFBgAAAAAEAAQA8wAAACsFAAAAAA==&#10;" filled="f" stroked="f">
              <v:textbox inset="0,0,0,0">
                <w:txbxContent>
                  <w:p w14:paraId="3D4BF54D" w14:textId="77777777" w:rsidR="00B93260" w:rsidRDefault="00B93260">
                    <w:pPr>
                      <w:spacing w:before="36"/>
                      <w:ind w:left="60"/>
                      <w:rPr>
                        <w:rFonts w:ascii="Calibri"/>
                      </w:rPr>
                    </w:pPr>
                    <w:r>
                      <w:fldChar w:fldCharType="begin"/>
                    </w:r>
                    <w:r>
                      <w:rPr>
                        <w:rFonts w:ascii="Calibri"/>
                      </w:rPr>
                      <w:instrText xml:space="preserve"> PAGE </w:instrText>
                    </w:r>
                    <w:r>
                      <w:fldChar w:fldCharType="separate"/>
                    </w:r>
                    <w:r>
                      <w:rPr>
                        <w:rFonts w:ascii="Calibri"/>
                        <w:noProof/>
                      </w:rPr>
                      <w:t>16</w:t>
                    </w:r>
                    <w:r>
                      <w:fldChar w:fldCharType="end"/>
                    </w:r>
                  </w:p>
                </w:txbxContent>
              </v:textbox>
              <w10:wrap anchorx="page" anchory="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6708DF" w14:textId="77777777" w:rsidR="00B93260" w:rsidRDefault="00B93260">
    <w:pPr>
      <w:pStyle w:val="BodyText"/>
      <w:spacing w:line="14" w:lineRule="auto"/>
      <w:rPr>
        <w:sz w:val="20"/>
      </w:rPr>
    </w:pPr>
    <w:r>
      <w:rPr>
        <w:noProof/>
      </w:rPr>
      <mc:AlternateContent>
        <mc:Choice Requires="wps">
          <w:drawing>
            <wp:anchor distT="0" distB="0" distL="0" distR="0" simplePos="0" relativeHeight="251658248" behindDoc="1" locked="0" layoutInCell="1" allowOverlap="1" wp14:anchorId="75DEBB3E" wp14:editId="7CC2359A">
              <wp:simplePos x="0" y="0"/>
              <wp:positionH relativeFrom="page">
                <wp:posOffset>3697604</wp:posOffset>
              </wp:positionH>
              <wp:positionV relativeFrom="page">
                <wp:posOffset>9864725</wp:posOffset>
              </wp:positionV>
              <wp:extent cx="167640" cy="212725"/>
              <wp:effectExtent l="0" t="0" r="0" b="0"/>
              <wp:wrapNone/>
              <wp:docPr id="410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212725"/>
                      </a:xfrm>
                      <a:prstGeom prst="rect">
                        <a:avLst/>
                      </a:prstGeom>
                      <a:ln>
                        <a:noFill/>
                      </a:ln>
                    </wps:spPr>
                    <wps:txbx>
                      <w:txbxContent>
                        <w:p w14:paraId="1158656F" w14:textId="77777777" w:rsidR="00B93260" w:rsidRDefault="00B93260">
                          <w:pPr>
                            <w:spacing w:before="36"/>
                            <w:ind w:left="20"/>
                            <w:rPr>
                              <w:rFonts w:ascii="Calibri"/>
                            </w:rPr>
                          </w:pPr>
                          <w:r>
                            <w:rPr>
                              <w:rFonts w:ascii="Calibri"/>
                            </w:rPr>
                            <w:t>16</w:t>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5DEBB3E" id="Text Box 3" o:spid="_x0000_s1071" style="position:absolute;margin-left:291.15pt;margin-top:776.75pt;width:13.2pt;height:16.75pt;z-index:-2516582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YfiwgEAAIIDAAAOAAAAZHJzL2Uyb0RvYy54bWysU8Fu2zAMvQ/YPwi6L469LR2MOMWAosOA&#10;oivQFjsrshQLk0WNUmJnXz9KttOhuw27EBRJk+890tvrsbfspDAYcA0vV2vOlJPQGndo+PPT7btP&#10;nIUoXCssONXwswr8evf2zXbwtaqgA9sqZNTEhXrwDe9i9HVRBNmpXoQVeOUoqQF7EemJh6JFMVD3&#10;3hbVer0pBsDWI0gVAkVvpiTf5f5aKxm/aR1UZLbhhC1mi9nuky12W1EfUPjOyBmG+AcUvTCOhl5a&#10;3Ygo2BHNX616IxEC6LiS0BegtZEqcyA25foVm8dOeJW5kDjBX2QK/6+tvD89+gdM0IO/A/kjkCLF&#10;4EN9yaRHmGtGjX2qJeBszCqeLyqqMTJJwXJztflAWktKVWV1VX1MKheiXj72GOIXBT1LTsORlpS1&#10;E6e7EKfSpSTNsi5ZB7fG2imbIhnjBCsBjON+ZKal6e/TtBTaQ3t+wHScNKQD/MXZQItuePh5FKg4&#10;s18dKZmuYnFwcfaLI5ykTxseOTt6NIeOepUZbYL4NH4X6GcekQS4h2Vnon5FZ6qdqHw+RtAmc31B&#10;OnOiRWe15qNMl/TnO1e9/Dq73wAAAP//AwBQSwMEFAAGAAgAAAAhAEDq5M7jAAAADQEAAA8AAABk&#10;cnMvZG93bnJldi54bWxMj8tOwzAQRfdI/IM1SOyoTau0bohTVTxUltAiFXZuPCQR9jiK3Sbw9bgr&#10;WM7coztnitXoLDthH1pPCm4nAhhS5U1LtYK33dONBBaiJqOtJ1TwjQFW5eVFoXPjB3rF0zbWLJVQ&#10;yLWCJsYu5zxUDTodJr5DStmn752Oaexrbno9pHJn+VSIOXe6pXSh0R3eN1h9bY9OwUZ26/dn/zPU&#10;9vFjs3/ZLx92y6jU9dW4vgMWcYx/MJz1kzqUyengj2QCswoyOZ0lNAVZNsuAJWQu5ALY4bySCwG8&#10;LPj/L8pfAAAA//8DAFBLAQItABQABgAIAAAAIQC2gziS/gAAAOEBAAATAAAAAAAAAAAAAAAAAAAA&#10;AABbQ29udGVudF9UeXBlc10ueG1sUEsBAi0AFAAGAAgAAAAhADj9If/WAAAAlAEAAAsAAAAAAAAA&#10;AAAAAAAALwEAAF9yZWxzLy5yZWxzUEsBAi0AFAAGAAgAAAAhAIk5h+LCAQAAggMAAA4AAAAAAAAA&#10;AAAAAAAALgIAAGRycy9lMm9Eb2MueG1sUEsBAi0AFAAGAAgAAAAhAEDq5M7jAAAADQEAAA8AAAAA&#10;AAAAAAAAAAAAHAQAAGRycy9kb3ducmV2LnhtbFBLBQYAAAAABAAEAPMAAAAsBQAAAAA=&#10;" filled="f" stroked="f">
              <v:textbox inset="0,0,0,0">
                <w:txbxContent>
                  <w:p w14:paraId="1158656F" w14:textId="77777777" w:rsidR="00B93260" w:rsidRDefault="00B93260">
                    <w:pPr>
                      <w:spacing w:before="36"/>
                      <w:ind w:left="20"/>
                      <w:rPr>
                        <w:rFonts w:ascii="Calibri"/>
                      </w:rPr>
                    </w:pPr>
                    <w:r>
                      <w:rPr>
                        <w:rFonts w:ascii="Calibri"/>
                      </w:rPr>
                      <w:t>16</w:t>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12EF5D" w14:textId="77777777" w:rsidR="00B022A1" w:rsidRDefault="00B022A1">
      <w:r>
        <w:separator/>
      </w:r>
    </w:p>
  </w:footnote>
  <w:footnote w:type="continuationSeparator" w:id="0">
    <w:p w14:paraId="61AE09D8" w14:textId="77777777" w:rsidR="00B022A1" w:rsidRDefault="00B022A1">
      <w:r>
        <w:continuationSeparator/>
      </w:r>
    </w:p>
  </w:footnote>
  <w:footnote w:type="continuationNotice" w:id="1">
    <w:p w14:paraId="19590C42" w14:textId="77777777" w:rsidR="00B022A1" w:rsidRDefault="00B022A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8C69D9" w14:textId="77777777" w:rsidR="00B93260" w:rsidRDefault="00B93260">
    <w:pPr>
      <w:pStyle w:val="BodyTex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31B5EB" w14:textId="77777777" w:rsidR="00B93260" w:rsidRDefault="00B93260">
    <w:pPr>
      <w:pStyle w:val="BodyText"/>
      <w:spacing w:line="14" w:lineRule="auto"/>
      <w:rPr>
        <w:sz w:val="20"/>
      </w:rPr>
    </w:pPr>
    <w:r>
      <w:rPr>
        <w:noProof/>
      </w:rPr>
      <mc:AlternateContent>
        <mc:Choice Requires="wps">
          <w:drawing>
            <wp:anchor distT="0" distB="0" distL="0" distR="0" simplePos="0" relativeHeight="251658242" behindDoc="1" locked="0" layoutInCell="1" allowOverlap="1" wp14:anchorId="77228B64" wp14:editId="034A626F">
              <wp:simplePos x="0" y="0"/>
              <wp:positionH relativeFrom="page">
                <wp:posOffset>4606925</wp:posOffset>
              </wp:positionH>
              <wp:positionV relativeFrom="page">
                <wp:posOffset>454660</wp:posOffset>
              </wp:positionV>
              <wp:extent cx="2348865" cy="224154"/>
              <wp:effectExtent l="0" t="0" r="0" b="0"/>
              <wp:wrapNone/>
              <wp:docPr id="410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8865" cy="224154"/>
                      </a:xfrm>
                      <a:prstGeom prst="rect">
                        <a:avLst/>
                      </a:prstGeom>
                      <a:ln>
                        <a:noFill/>
                      </a:ln>
                    </wps:spPr>
                    <wps:txbx>
                      <w:txbxContent>
                        <w:p w14:paraId="3D9E6E80" w14:textId="77777777" w:rsidR="00B93260" w:rsidRDefault="00B93260" w:rsidP="00316AD7">
                          <w:pPr>
                            <w:spacing w:before="30"/>
                            <w:rPr>
                              <w:rFonts w:ascii="Calibri"/>
                            </w:rPr>
                          </w:pP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7228B64" id="Text Box 10" o:spid="_x0000_s1060" style="position:absolute;margin-left:362.75pt;margin-top:35.8pt;width:184.95pt;height:17.65pt;z-index:-25165823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tJOwgEAAIIDAAAOAAAAZHJzL2Uyb0RvYy54bWysU8Fu2zAMvQ/YPwi6L0q8tAiMOMWAosOA&#10;oivQDjsrshQLs0WNUmJnXz9KttOhuxW9EBRJk+890tuboWvZSWOw4Cq+Wiw5005Bbd2h4j+e7z5t&#10;OAtRulq24HTFzzrwm93HD9vel7qABtpaI6MmLpS9r3gToy+FCKrRnQwL8NpR0gB2MtITD6JG2VP3&#10;rhXFcnktesDaIygdAkVvxyTf5f7GaBW/GxN0ZG3FCVvMFrPdJyt2W1keUPrGqgmGfAOKTlpHQy+t&#10;bmWU7Ij2v1adVQgBTFwo6AQYY5XOHIjNavmKzVMjvc5cSJzgLzKF92urHk5P/hET9ODvQf0KpIjo&#10;fSgvmfQIU81gsEu1BJwNWcXzRUU9RKYoWHxebzbXV5wpyhXFenW1TjILWc5fewzxq4aOJafiSFvK&#10;4snTfYhj6VyShrUuWQd3tm3HbIpkkCOuhDAO+4HZmiamYSmyh/r8iOk4aUYD+IeznhZd8fD7KFFz&#10;1n5zpGS6itnB2dnPjnSKPq145Ozo0R4a6rXKYBPC5+GnRD/RiCTAA8w7k+UrNmPtyOTLMYKxmeoL&#10;0okSLTqLNR1luqR/37nq5dfZ/QUAAP//AwBQSwMEFAAGAAgAAAAhAAs0n2fhAAAACwEAAA8AAABk&#10;cnMvZG93bnJldi54bWxMj8FOwzAMhu9Ie4fIk7ixdBMta2k6TQM0jmNDGtyyxrTVEqdqsrXw9KQn&#10;uP2WP/3+nK8Go9kVO9dYEjCfRcCQSqsaqgS8H17ulsCcl6SktoQCvtHBqpjc5DJTtqc3vO59xUIJ&#10;uUwKqL1vM85dWaORbmZbpLD7sp2RPoxdxVUn+1BuNF9EUcKNbChcqGWLmxrL8/5iBGyX7frj1f70&#10;lX7+3B53x/TpkHohbqfD+hGYx8H/wTDqB3UogtPJXkg5pgU8LOI4oCHME2AjEKXxPbDTmJIUeJHz&#10;/z8UvwAAAP//AwBQSwECLQAUAAYACAAAACEAtoM4kv4AAADhAQAAEwAAAAAAAAAAAAAAAAAAAAAA&#10;W0NvbnRlbnRfVHlwZXNdLnhtbFBLAQItABQABgAIAAAAIQA4/SH/1gAAAJQBAAALAAAAAAAAAAAA&#10;AAAAAC8BAABfcmVscy8ucmVsc1BLAQItABQABgAIAAAAIQCmNtJOwgEAAIIDAAAOAAAAAAAAAAAA&#10;AAAAAC4CAABkcnMvZTJvRG9jLnhtbFBLAQItABQABgAIAAAAIQALNJ9n4QAAAAsBAAAPAAAAAAAA&#10;AAAAAAAAABwEAABkcnMvZG93bnJldi54bWxQSwUGAAAAAAQABADzAAAAKgUAAAAA&#10;" filled="f" stroked="f">
              <v:textbox inset="0,0,0,0">
                <w:txbxContent>
                  <w:p w14:paraId="3D9E6E80" w14:textId="77777777" w:rsidR="00B93260" w:rsidRDefault="00B93260" w:rsidP="00316AD7">
                    <w:pPr>
                      <w:spacing w:before="30"/>
                      <w:rPr>
                        <w:rFonts w:ascii="Calibri"/>
                      </w:rPr>
                    </w:pP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CC95EE" w14:textId="77777777" w:rsidR="00B93260" w:rsidRDefault="00B93260">
    <w:pPr>
      <w:pStyle w:val="BodyText"/>
      <w:spacing w:line="14" w:lineRule="auto"/>
      <w:rPr>
        <w:sz w:val="20"/>
      </w:rPr>
    </w:pPr>
    <w:r>
      <w:rPr>
        <w:noProof/>
      </w:rPr>
      <mc:AlternateContent>
        <mc:Choice Requires="wps">
          <w:drawing>
            <wp:anchor distT="0" distB="0" distL="0" distR="0" simplePos="0" relativeHeight="251658244" behindDoc="1" locked="0" layoutInCell="1" allowOverlap="1" wp14:anchorId="775F0854" wp14:editId="13CF846A">
              <wp:simplePos x="0" y="0"/>
              <wp:positionH relativeFrom="page">
                <wp:posOffset>4766310</wp:posOffset>
              </wp:positionH>
              <wp:positionV relativeFrom="page">
                <wp:posOffset>454660</wp:posOffset>
              </wp:positionV>
              <wp:extent cx="2348864" cy="224154"/>
              <wp:effectExtent l="0" t="0" r="0" b="0"/>
              <wp:wrapNone/>
              <wp:docPr id="410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8864" cy="224154"/>
                      </a:xfrm>
                      <a:prstGeom prst="rect">
                        <a:avLst/>
                      </a:prstGeom>
                      <a:ln>
                        <a:noFill/>
                      </a:ln>
                    </wps:spPr>
                    <wps:txbx>
                      <w:txbxContent>
                        <w:p w14:paraId="45C69CFE" w14:textId="77777777" w:rsidR="00B93260" w:rsidRDefault="00B93260" w:rsidP="00316AD7">
                          <w:pPr>
                            <w:spacing w:before="30"/>
                            <w:rPr>
                              <w:rFonts w:ascii="Calibri"/>
                            </w:rPr>
                          </w:pP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75F0854" id="Text Box 8" o:spid="_x0000_s1062" style="position:absolute;margin-left:375.3pt;margin-top:35.8pt;width:184.95pt;height:17.65pt;z-index:-2516582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Rg+wgEAAIIDAAAOAAAAZHJzL2Uyb0RvYy54bWysU8Fu2zAMvQ/YPwi6L068rAiMKMWAosOA&#10;oivQFjsrshQLtUWNUmJnXz9KttOhuw29EBRJk+890tvroWvZSWOw4ARfLZacaaegtu4g+PPT7acN&#10;ZyFKV8sWnBb8rAO/3n38sO19pUtooK01MmriQtV7wZsYfVUUQTW6k2EBXjtKGsBORnrioahR9tS9&#10;a4tyubwqesDaIygdAkVvxiTf5f7GaBV/GBN0ZK3ghC1mi9nuky12W1kdUPrGqgmG/A8UnbSOhl5a&#10;3cgo2RHtP606qxACmLhQ0BVgjFU6cyA2q+UbNo+N9DpzIXGCv8gU3q+tuj89+gdM0IO/A/USSJGi&#10;96G6ZNIjTDWDwS7VEnA2ZBXPFxX1EJmiYPl5vdlcrTlTlCvL9erLOslcyGr+2mOI3zR0LDmCI20p&#10;iydPdyGOpXNJGta6ZB3c2rYdsymSQY64EsI47Adma8HzsBTZQ31+wHScNKMB/M1ZT4sWPPw6StSc&#10;td8dKZmuYnZwdvazI52iTwWPnB092kNDvVYZbEL4NPyU6CcakQS4h3lnsnrDZqwdmXw9RjA2U31F&#10;OlGiRWexpqNMl/T3O1e9/jq7PwAAAP//AwBQSwMEFAAGAAgAAAAhADqr0AfhAAAACwEAAA8AAABk&#10;cnMvZG93bnJldi54bWxMj81OwzAQhO9IvIO1SNyonUoNTYhTVfyoHKFFKtzceEki4nUUu03g6dme&#10;4LSz2tHsN8Vqcp044RBaTxqSmQKBVHnbUq3hbfd0swQRoiFrOk+o4RsDrMrLi8Lk1o/0iqdtrAWH&#10;UMiNhibGPpcyVA06E2a+R+Lbpx+cibwOtbSDGTncdXKuVCqdaYk/NKbH+warr+3Radgs+/X7s/8Z&#10;6+7xY7N/2WcPuyxqfX01re9ARJzinxnO+IwOJTMd/JFsEJ2G24VK2coi4Xk2JHO1AHFgpdIMZFnI&#10;/x3KXwAAAP//AwBQSwECLQAUAAYACAAAACEAtoM4kv4AAADhAQAAEwAAAAAAAAAAAAAAAAAAAAAA&#10;W0NvbnRlbnRfVHlwZXNdLnhtbFBLAQItABQABgAIAAAAIQA4/SH/1gAAAJQBAAALAAAAAAAAAAAA&#10;AAAAAC8BAABfcmVscy8ucmVsc1BLAQItABQABgAIAAAAIQA3xRg+wgEAAIIDAAAOAAAAAAAAAAAA&#10;AAAAAC4CAABkcnMvZTJvRG9jLnhtbFBLAQItABQABgAIAAAAIQA6q9AH4QAAAAsBAAAPAAAAAAAA&#10;AAAAAAAAABwEAABkcnMvZG93bnJldi54bWxQSwUGAAAAAAQABADzAAAAKgUAAAAA&#10;" filled="f" stroked="f">
              <v:textbox inset="0,0,0,0">
                <w:txbxContent>
                  <w:p w14:paraId="45C69CFE" w14:textId="77777777" w:rsidR="00B93260" w:rsidRDefault="00B93260" w:rsidP="00316AD7">
                    <w:pPr>
                      <w:spacing w:before="30"/>
                      <w:rPr>
                        <w:rFonts w:ascii="Calibri"/>
                      </w:rPr>
                    </w:pPr>
                  </w:p>
                </w:txbxContent>
              </v:textbox>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184692" w14:textId="77777777" w:rsidR="0099572A" w:rsidRDefault="0099572A">
    <w:pPr>
      <w:pStyle w:val="BodyText"/>
      <w:spacing w:line="14" w:lineRule="auto"/>
      <w:rPr>
        <w:sz w:val="20"/>
      </w:rPr>
    </w:pPr>
  </w:p>
  <w:p w14:paraId="4D583A43" w14:textId="77777777" w:rsidR="0099572A" w:rsidRDefault="0099572A">
    <w:pPr>
      <w:pStyle w:val="BodyText"/>
      <w:spacing w:line="14" w:lineRule="auto"/>
      <w:rPr>
        <w:sz w:val="20"/>
      </w:rPr>
    </w:pPr>
    <w:r>
      <w:rPr>
        <w:noProof/>
      </w:rPr>
      <mc:AlternateContent>
        <mc:Choice Requires="wps">
          <w:drawing>
            <wp:anchor distT="0" distB="0" distL="0" distR="0" simplePos="0" relativeHeight="251658251" behindDoc="1" locked="0" layoutInCell="1" allowOverlap="1" wp14:anchorId="01AFE34E" wp14:editId="53AFE813">
              <wp:simplePos x="0" y="0"/>
              <wp:positionH relativeFrom="page">
                <wp:posOffset>4767580</wp:posOffset>
              </wp:positionH>
              <wp:positionV relativeFrom="page">
                <wp:posOffset>608330</wp:posOffset>
              </wp:positionV>
              <wp:extent cx="2348865" cy="224155"/>
              <wp:effectExtent l="0" t="0" r="0" b="0"/>
              <wp:wrapNone/>
              <wp:docPr id="417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8865" cy="224155"/>
                      </a:xfrm>
                      <a:prstGeom prst="rect">
                        <a:avLst/>
                      </a:prstGeom>
                      <a:ln>
                        <a:noFill/>
                      </a:ln>
                    </wps:spPr>
                    <wps:txbx>
                      <w:txbxContent>
                        <w:p w14:paraId="5A51A78D" w14:textId="77777777" w:rsidR="0099572A" w:rsidRDefault="0099572A">
                          <w:pPr>
                            <w:spacing w:before="30"/>
                            <w:ind w:left="20"/>
                            <w:rPr>
                              <w:rFonts w:ascii="Calibri"/>
                            </w:rPr>
                          </w:pP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AFE34E" id="Text Box 6" o:spid="_x0000_s1066" style="position:absolute;margin-left:375.4pt;margin-top:47.9pt;width:184.95pt;height:17.65pt;z-index:-251658229;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bxhwwEAAIIDAAAOAAAAZHJzL2Uyb0RvYy54bWysU8Fu2zAMvQ/YPwi6L068pgiMKMWAosOA&#10;oivQDjsrshQLs0WNUmJnXz9KttOhuxW9EBRJk+890tuboWvZSWOw4ARfLZacaaegtu4g+I/nu08b&#10;zkKUrpYtOC34WQd+s/v4Ydv7SpfQQFtrZNTEhar3gjcx+qoogmp0J8MCvHaUNICdjPTEQ1Gj7Kl7&#10;1xblcnld9IC1R1A6BIrejkm+y/2N0Sp+NyboyFrBCVvMFrPdJ1vstrI6oPSNVRMM+QYUnbSOhl5a&#10;3coo2RHtf606qxACmLhQ0BVgjFU6cyA2q+UrNk+N9DpzIXGCv8gU3q+tejg9+UdM0IO/B/UrkCJF&#10;70N1yaRHmGoGg12qJeBsyCqeLyrqITJFwfLz1WZzveZMUa4sr1brdZK5kNX8tccQv2roWHIER9pS&#10;Fk+e7kMcS+eSNKx1yTq4s207ZlMkgxxxJYRx2A/M1oJv0rAU2UN9fsR0nDSjAfzDWU+LFjz8PkrU&#10;nLXfHCmZrmJ2cHb2syOdok8Fj5wdPdpDQ71WGWxC+Dz8lOgnGpEEeIB5Z7J6xWasHZl8OUYwNlN9&#10;QTpRokVnsaajTJf07ztXvfw6u78AAAD//wMAUEsDBBQABgAIAAAAIQCW1cTm4gAAAAsBAAAPAAAA&#10;ZHJzL2Rvd25yZXYueG1sTI/NTsMwEITvSLyDtUjcqJ2i0ibEqSp+VI6lRSrc3HhJIuJ1FLtN4OnZ&#10;nuC0O9rRzLf5cnStOGEfGk8akokCgVR621Cl4W33fLMAEaIha1pPqOEbAyyLy4vcZNYP9IqnbawE&#10;h1DIjIY6xi6TMpQ1OhMmvkPi26fvnYks+0ra3gwc7lo5VepOOtMQN9Smw4cay6/t0WlYL7rV+4v/&#10;Gar26WO93+zTx10atb6+Glf3ICKO8c8MZ3xGh4KZDv5INohWw3ymGD1qSGc8z4ZkquYgDrzdJgnI&#10;Ipf/fyh+AQAA//8DAFBLAQItABQABgAIAAAAIQC2gziS/gAAAOEBAAATAAAAAAAAAAAAAAAAAAAA&#10;AABbQ29udGVudF9UeXBlc10ueG1sUEsBAi0AFAAGAAgAAAAhADj9If/WAAAAlAEAAAsAAAAAAAAA&#10;AAAAAAAALwEAAF9yZWxzLy5yZWxzUEsBAi0AFAAGAAgAAAAhAH0RvGHDAQAAggMAAA4AAAAAAAAA&#10;AAAAAAAALgIAAGRycy9lMm9Eb2MueG1sUEsBAi0AFAAGAAgAAAAhAJbVxObiAAAACwEAAA8AAAAA&#10;AAAAAAAAAAAAHQQAAGRycy9kb3ducmV2LnhtbFBLBQYAAAAABAAEAPMAAAAsBQAAAAA=&#10;" filled="f" stroked="f">
              <v:textbox inset="0,0,0,0">
                <w:txbxContent>
                  <w:p w14:paraId="5A51A78D" w14:textId="77777777" w:rsidR="0099572A" w:rsidRDefault="0099572A">
                    <w:pPr>
                      <w:spacing w:before="30"/>
                      <w:ind w:left="20"/>
                      <w:rPr>
                        <w:rFonts w:ascii="Calibri"/>
                      </w:rPr>
                    </w:pPr>
                  </w:p>
                </w:txbxContent>
              </v:textbox>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E17369" w14:textId="77777777" w:rsidR="00B93260" w:rsidRDefault="00B93260">
    <w:pPr>
      <w:pStyle w:val="BodyText"/>
      <w:spacing w:line="14" w:lineRule="auto"/>
      <w:rPr>
        <w:sz w:val="20"/>
      </w:rPr>
    </w:pPr>
  </w:p>
  <w:p w14:paraId="2E157244" w14:textId="77777777" w:rsidR="00B93260" w:rsidRDefault="00B93260">
    <w:pPr>
      <w:pStyle w:val="BodyText"/>
      <w:spacing w:line="14" w:lineRule="auto"/>
      <w:rPr>
        <w:sz w:val="20"/>
      </w:rPr>
    </w:pPr>
    <w:r>
      <w:rPr>
        <w:noProof/>
      </w:rPr>
      <mc:AlternateContent>
        <mc:Choice Requires="wps">
          <w:drawing>
            <wp:anchor distT="0" distB="0" distL="0" distR="0" simplePos="0" relativeHeight="251658249" behindDoc="1" locked="0" layoutInCell="1" allowOverlap="1" wp14:anchorId="4ED0AE7F" wp14:editId="36C30B3D">
              <wp:simplePos x="0" y="0"/>
              <wp:positionH relativeFrom="page">
                <wp:posOffset>4767580</wp:posOffset>
              </wp:positionH>
              <wp:positionV relativeFrom="page">
                <wp:posOffset>608330</wp:posOffset>
              </wp:positionV>
              <wp:extent cx="2348865" cy="224155"/>
              <wp:effectExtent l="0" t="0" r="0" b="0"/>
              <wp:wrapNone/>
              <wp:docPr id="410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8865" cy="224155"/>
                      </a:xfrm>
                      <a:prstGeom prst="rect">
                        <a:avLst/>
                      </a:prstGeom>
                      <a:ln>
                        <a:noFill/>
                      </a:ln>
                    </wps:spPr>
                    <wps:txbx>
                      <w:txbxContent>
                        <w:p w14:paraId="3BB7BFD8" w14:textId="77777777" w:rsidR="00B93260" w:rsidRDefault="00B93260">
                          <w:pPr>
                            <w:spacing w:before="30"/>
                            <w:ind w:left="20"/>
                            <w:rPr>
                              <w:rFonts w:ascii="Calibri"/>
                            </w:rPr>
                          </w:pP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ED0AE7F" id="_x0000_s1068" style="position:absolute;margin-left:375.4pt;margin-top:47.9pt;width:184.95pt;height:17.65pt;z-index:-251658231;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dTgwwEAAIMDAAAOAAAAZHJzL2Uyb0RvYy54bWysU8Fu2zAMvQ/YPwi6L0q8pgiMOMWAosOA&#10;oivQDjsrshQLs0WNUmJnXz9KttOhuxW9EBRJUe89UtuboWvZSWOw4Cq+Wiw5005Bbd2h4j+e7z5t&#10;OAtRulq24HTFzzrwm93HD9vel7qABtpaI6MmLpS9r3gToy+FCKrRnQwL8NpR0gB2MtIRD6JG2VP3&#10;rhXFcnktesDaIygdAkVvxyTf5f7GaBW/GxN0ZG3FCVvMFrPdJyt2W1keUPrGqgmGfAOKTlpHj15a&#10;3coo2RHtf606qxACmLhQ0AkwxiqdORCb1fIVm6dGep25kDjBX2QK79dWPZye/CMm6MHfg/oVSBHR&#10;+1BeMukQpprBYJdqCTgbsorni4p6iExRsPh8tdlcrzlTlCuKq9V6nWQWspxvewzxq4aOJafiSFPK&#10;4snTfYhj6VySHmtdsg7ubNuO2RTJIEdcCWEc9gOzNe1gHmoK7aE+P2LaTnqkAfzDWU+Trnj4fZSo&#10;OWu/OZIyrcXs4OzsZ0c6RVcrHjk7erSHhnqtMtoE8Xn4KdFPPCIp8ADz0GT5is5YO1L5coxgbOb6&#10;gnTiRJPOak1bmVbp33Ouevk7u78AAAD//wMAUEsDBBQABgAIAAAAIQCW1cTm4gAAAAsBAAAPAAAA&#10;ZHJzL2Rvd25yZXYueG1sTI/NTsMwEITvSLyDtUjcqJ2i0ibEqSp+VI6lRSrc3HhJIuJ1FLtN4OnZ&#10;nuC0O9rRzLf5cnStOGEfGk8akokCgVR621Cl4W33fLMAEaIha1pPqOEbAyyLy4vcZNYP9IqnbawE&#10;h1DIjIY6xi6TMpQ1OhMmvkPi26fvnYks+0ra3gwc7lo5VepOOtMQN9Smw4cay6/t0WlYL7rV+4v/&#10;Gar26WO93+zTx10atb6+Glf3ICKO8c8MZ3xGh4KZDv5INohWw3ymGD1qSGc8z4ZkquYgDrzdJgnI&#10;Ipf/fyh+AQAA//8DAFBLAQItABQABgAIAAAAIQC2gziS/gAAAOEBAAATAAAAAAAAAAAAAAAAAAAA&#10;AABbQ29udGVudF9UeXBlc10ueG1sUEsBAi0AFAAGAAgAAAAhADj9If/WAAAAlAEAAAsAAAAAAAAA&#10;AAAAAAAALwEAAF9yZWxzLy5yZWxzUEsBAi0AFAAGAAgAAAAhALaN1ODDAQAAgwMAAA4AAAAAAAAA&#10;AAAAAAAALgIAAGRycy9lMm9Eb2MueG1sUEsBAi0AFAAGAAgAAAAhAJbVxObiAAAACwEAAA8AAAAA&#10;AAAAAAAAAAAAHQQAAGRycy9kb3ducmV2LnhtbFBLBQYAAAAABAAEAPMAAAAsBQAAAAA=&#10;" filled="f" stroked="f">
              <v:textbox inset="0,0,0,0">
                <w:txbxContent>
                  <w:p w14:paraId="3BB7BFD8" w14:textId="77777777" w:rsidR="00B93260" w:rsidRDefault="00B93260">
                    <w:pPr>
                      <w:spacing w:before="30"/>
                      <w:ind w:left="20"/>
                      <w:rPr>
                        <w:rFonts w:ascii="Calibri"/>
                      </w:rPr>
                    </w:pPr>
                  </w:p>
                </w:txbxContent>
              </v:textbox>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1D8939" w14:textId="77777777" w:rsidR="00B93260" w:rsidRDefault="00B93260">
    <w:pPr>
      <w:pStyle w:val="BodyText"/>
      <w:spacing w:line="14" w:lineRule="auto"/>
      <w:rPr>
        <w:sz w:val="20"/>
      </w:rPr>
    </w:pPr>
    <w:r>
      <w:rPr>
        <w:noProof/>
      </w:rPr>
      <mc:AlternateContent>
        <mc:Choice Requires="wps">
          <w:drawing>
            <wp:anchor distT="0" distB="0" distL="0" distR="0" simplePos="0" relativeHeight="251658246" behindDoc="1" locked="0" layoutInCell="1" allowOverlap="1" wp14:anchorId="1D18C117" wp14:editId="59B452F1">
              <wp:simplePos x="0" y="0"/>
              <wp:positionH relativeFrom="page">
                <wp:posOffset>4767580</wp:posOffset>
              </wp:positionH>
              <wp:positionV relativeFrom="page">
                <wp:posOffset>626110</wp:posOffset>
              </wp:positionV>
              <wp:extent cx="2348865" cy="224155"/>
              <wp:effectExtent l="0" t="0" r="0" b="0"/>
              <wp:wrapNone/>
              <wp:docPr id="410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8865" cy="224155"/>
                      </a:xfrm>
                      <a:prstGeom prst="rect">
                        <a:avLst/>
                      </a:prstGeom>
                      <a:ln>
                        <a:noFill/>
                      </a:ln>
                    </wps:spPr>
                    <wps:txbx>
                      <w:txbxContent>
                        <w:p w14:paraId="12CAFF64" w14:textId="77777777" w:rsidR="00B93260" w:rsidRDefault="00B93260">
                          <w:pPr>
                            <w:spacing w:before="30"/>
                            <w:ind w:left="20"/>
                            <w:rPr>
                              <w:rFonts w:ascii="Calibri"/>
                            </w:rPr>
                          </w:pPr>
                        </w:p>
                        <w:p w14:paraId="10B4591A" w14:textId="77777777" w:rsidR="00B93260" w:rsidRDefault="00B93260">
                          <w:pPr>
                            <w:spacing w:before="30"/>
                            <w:ind w:left="20"/>
                            <w:rPr>
                              <w:rFonts w:ascii="Calibri"/>
                            </w:rPr>
                          </w:pP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D18C117" id="Text Box 4" o:spid="_x0000_s1070" style="position:absolute;margin-left:375.4pt;margin-top:49.3pt;width:184.95pt;height:17.65pt;z-index:-25165823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zQPwwEAAIMDAAAOAAAAZHJzL2Uyb0RvYy54bWysU8Fu2zAMvQ/YPwi6L0q8pgiMOMWAosOA&#10;oivQDjsrshQLs0WNUmJnXz9KttOhuxW9EBRJk+890tuboWvZSWOw4Cq+Wiw5005Bbd2h4j+e7z5t&#10;OAtRulq24HTFzzrwm93HD9vel7qABtpaI6MmLpS9r3gToy+FCKrRnQwL8NpR0gB2MtITD6JG2VP3&#10;rhXFcnktesDaIygdAkVvxyTf5f7GaBW/GxN0ZG3FCVvMFrPdJyt2W1keUPrGqgmGfAOKTlpHQy+t&#10;bmWU7Ij2v1adVQgBTFwo6AQYY5XOHIjNavmKzVMjvc5cSJzgLzKF92urHk5P/hET9ODvQf0KpIjo&#10;fSgvmfQIU81gsEu1BJwNWcXzRUU9RKYoWHy+2myu15wpyhXF1Wq9TjILWc5fewzxq4aOJafiSFvK&#10;4snTfYhj6VyShrUuWQd3tm3HbIpkkCOuhDAO+4HZmm6wSNNSaA/1+RHTddKQBvAPZz1tuuLh91Gi&#10;5qz95kjKdBazg7Oznx3pFH1a8cjZ0aM9NNRrldEmiM/DT4l+4hFJgQeYlybLV3TG2pHKl2MEYzPX&#10;F6QTJ9p0Vmu6ynRK/75z1cu/s/sLAAD//wMAUEsDBBQABgAIAAAAIQAAMB2/4gAAAAsBAAAPAAAA&#10;ZHJzL2Rvd25yZXYueG1sTI/NbsIwEITvlXgHaytxKzagQpLGQag/oscWKtHeTLxNIux1FBuS9ukx&#10;p/a2ox3NfJOvBmvYGTvfOJIwnQhgSKXTDVUSPnYvdwkwHxRpZRyhhB/0sCpGN7nKtOvpHc/bULEY&#10;Qj5TEuoQ2oxzX9ZolZ+4Fin+vl1nVYiyq7juVB/DreEzIRbcqoZiQ61afKyxPG5PVsImadefr+63&#10;r8zz12b/tk+fdmmQcnw7rB+ABRzCnxmu+BEdish0cCfSnhkJy3sR0YOENFkAuxqmM7EEdojXfJ4C&#10;L3L+f0NxAQAA//8DAFBLAQItABQABgAIAAAAIQC2gziS/gAAAOEBAAATAAAAAAAAAAAAAAAAAAAA&#10;AABbQ29udGVudF9UeXBlc10ueG1sUEsBAi0AFAAGAAgAAAAhADj9If/WAAAAlAEAAAsAAAAAAAAA&#10;AAAAAAAALwEAAF9yZWxzLy5yZWxzUEsBAi0AFAAGAAgAAAAhALaXNA/DAQAAgwMAAA4AAAAAAAAA&#10;AAAAAAAALgIAAGRycy9lMm9Eb2MueG1sUEsBAi0AFAAGAAgAAAAhAAAwHb/iAAAACwEAAA8AAAAA&#10;AAAAAAAAAAAAHQQAAGRycy9kb3ducmV2LnhtbFBLBQYAAAAABAAEAPMAAAAsBQAAAAA=&#10;" filled="f" stroked="f">
              <v:textbox inset="0,0,0,0">
                <w:txbxContent>
                  <w:p w14:paraId="12CAFF64" w14:textId="77777777" w:rsidR="00B93260" w:rsidRDefault="00B93260">
                    <w:pPr>
                      <w:spacing w:before="30"/>
                      <w:ind w:left="20"/>
                      <w:rPr>
                        <w:rFonts w:ascii="Calibri"/>
                      </w:rPr>
                    </w:pPr>
                  </w:p>
                  <w:p w14:paraId="10B4591A" w14:textId="77777777" w:rsidR="00B93260" w:rsidRDefault="00B93260">
                    <w:pPr>
                      <w:spacing w:before="30"/>
                      <w:ind w:left="20"/>
                      <w:rPr>
                        <w:rFonts w:ascii="Calibri"/>
                      </w:rPr>
                    </w:pPr>
                  </w:p>
                </w:txbxContent>
              </v:textbox>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26A146" w14:textId="77777777" w:rsidR="00B93260" w:rsidRDefault="00B93260">
    <w:pPr>
      <w:pStyle w:val="BodyText"/>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86960E" w14:textId="77777777" w:rsidR="00B93260" w:rsidRDefault="00B93260">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5"/>
    <w:multiLevelType w:val="hybridMultilevel"/>
    <w:tmpl w:val="1DDC01EC"/>
    <w:lvl w:ilvl="0" w:tplc="1068E1BA">
      <w:start w:val="1"/>
      <w:numFmt w:val="decimal"/>
      <w:lvlText w:val="%1."/>
      <w:lvlJc w:val="left"/>
      <w:pPr>
        <w:ind w:left="827" w:hanging="357"/>
      </w:pPr>
      <w:rPr>
        <w:rFonts w:ascii="Arial" w:eastAsia="Arial" w:hAnsi="Arial" w:cs="Arial" w:hint="default"/>
        <w:spacing w:val="0"/>
        <w:w w:val="99"/>
        <w:sz w:val="22"/>
        <w:szCs w:val="22"/>
      </w:rPr>
    </w:lvl>
    <w:lvl w:ilvl="1" w:tplc="492A2A58">
      <w:start w:val="1"/>
      <w:numFmt w:val="bullet"/>
      <w:lvlText w:val="•"/>
      <w:lvlJc w:val="left"/>
      <w:pPr>
        <w:ind w:left="1408" w:hanging="357"/>
      </w:pPr>
      <w:rPr>
        <w:rFonts w:hint="default"/>
      </w:rPr>
    </w:lvl>
    <w:lvl w:ilvl="2" w:tplc="F09630EC">
      <w:start w:val="1"/>
      <w:numFmt w:val="bullet"/>
      <w:lvlText w:val="•"/>
      <w:lvlJc w:val="left"/>
      <w:pPr>
        <w:ind w:left="1996" w:hanging="357"/>
      </w:pPr>
      <w:rPr>
        <w:rFonts w:hint="default"/>
      </w:rPr>
    </w:lvl>
    <w:lvl w:ilvl="3" w:tplc="3CC81950">
      <w:start w:val="1"/>
      <w:numFmt w:val="bullet"/>
      <w:lvlText w:val="•"/>
      <w:lvlJc w:val="left"/>
      <w:pPr>
        <w:ind w:left="2584" w:hanging="357"/>
      </w:pPr>
      <w:rPr>
        <w:rFonts w:hint="default"/>
      </w:rPr>
    </w:lvl>
    <w:lvl w:ilvl="4" w:tplc="66842D9C">
      <w:start w:val="1"/>
      <w:numFmt w:val="bullet"/>
      <w:lvlText w:val="•"/>
      <w:lvlJc w:val="left"/>
      <w:pPr>
        <w:ind w:left="3172" w:hanging="357"/>
      </w:pPr>
      <w:rPr>
        <w:rFonts w:hint="default"/>
      </w:rPr>
    </w:lvl>
    <w:lvl w:ilvl="5" w:tplc="0BDE9CBA">
      <w:start w:val="1"/>
      <w:numFmt w:val="bullet"/>
      <w:lvlText w:val="•"/>
      <w:lvlJc w:val="left"/>
      <w:pPr>
        <w:ind w:left="3760" w:hanging="357"/>
      </w:pPr>
      <w:rPr>
        <w:rFonts w:hint="default"/>
      </w:rPr>
    </w:lvl>
    <w:lvl w:ilvl="6" w:tplc="067AB89E">
      <w:start w:val="1"/>
      <w:numFmt w:val="bullet"/>
      <w:lvlText w:val="•"/>
      <w:lvlJc w:val="left"/>
      <w:pPr>
        <w:ind w:left="4348" w:hanging="357"/>
      </w:pPr>
      <w:rPr>
        <w:rFonts w:hint="default"/>
      </w:rPr>
    </w:lvl>
    <w:lvl w:ilvl="7" w:tplc="080AD64C">
      <w:start w:val="1"/>
      <w:numFmt w:val="bullet"/>
      <w:lvlText w:val="•"/>
      <w:lvlJc w:val="left"/>
      <w:pPr>
        <w:ind w:left="4936" w:hanging="357"/>
      </w:pPr>
      <w:rPr>
        <w:rFonts w:hint="default"/>
      </w:rPr>
    </w:lvl>
    <w:lvl w:ilvl="8" w:tplc="AC6AE16A">
      <w:start w:val="1"/>
      <w:numFmt w:val="bullet"/>
      <w:lvlText w:val="•"/>
      <w:lvlJc w:val="left"/>
      <w:pPr>
        <w:ind w:left="5524" w:hanging="357"/>
      </w:pPr>
      <w:rPr>
        <w:rFonts w:hint="default"/>
      </w:rPr>
    </w:lvl>
  </w:abstractNum>
  <w:abstractNum w:abstractNumId="1" w15:restartNumberingAfterBreak="0">
    <w:nsid w:val="00000011"/>
    <w:multiLevelType w:val="hybridMultilevel"/>
    <w:tmpl w:val="0D7A5582"/>
    <w:lvl w:ilvl="0" w:tplc="D40A45DC">
      <w:start w:val="1"/>
      <w:numFmt w:val="decimal"/>
      <w:lvlText w:val="%1."/>
      <w:lvlJc w:val="left"/>
      <w:pPr>
        <w:ind w:left="719" w:hanging="360"/>
      </w:pPr>
      <w:rPr>
        <w:rFonts w:ascii="Segoe UI" w:eastAsia="Segoe UI" w:hAnsi="Segoe UI" w:cs="Segoe UI" w:hint="default"/>
        <w:spacing w:val="-2"/>
        <w:w w:val="99"/>
        <w:sz w:val="24"/>
        <w:szCs w:val="24"/>
      </w:rPr>
    </w:lvl>
    <w:lvl w:ilvl="1" w:tplc="9E12B046">
      <w:start w:val="1"/>
      <w:numFmt w:val="bullet"/>
      <w:lvlText w:val="•"/>
      <w:lvlJc w:val="left"/>
      <w:pPr>
        <w:ind w:left="1318" w:hanging="360"/>
      </w:pPr>
      <w:rPr>
        <w:rFonts w:hint="default"/>
      </w:rPr>
    </w:lvl>
    <w:lvl w:ilvl="2" w:tplc="E36415D0">
      <w:start w:val="1"/>
      <w:numFmt w:val="bullet"/>
      <w:lvlText w:val="•"/>
      <w:lvlJc w:val="left"/>
      <w:pPr>
        <w:ind w:left="1916" w:hanging="360"/>
      </w:pPr>
      <w:rPr>
        <w:rFonts w:hint="default"/>
      </w:rPr>
    </w:lvl>
    <w:lvl w:ilvl="3" w:tplc="2A1849D4">
      <w:start w:val="1"/>
      <w:numFmt w:val="bullet"/>
      <w:lvlText w:val="•"/>
      <w:lvlJc w:val="left"/>
      <w:pPr>
        <w:ind w:left="2514" w:hanging="360"/>
      </w:pPr>
      <w:rPr>
        <w:rFonts w:hint="default"/>
      </w:rPr>
    </w:lvl>
    <w:lvl w:ilvl="4" w:tplc="A51811C4">
      <w:start w:val="1"/>
      <w:numFmt w:val="bullet"/>
      <w:lvlText w:val="•"/>
      <w:lvlJc w:val="left"/>
      <w:pPr>
        <w:ind w:left="3112" w:hanging="360"/>
      </w:pPr>
      <w:rPr>
        <w:rFonts w:hint="default"/>
      </w:rPr>
    </w:lvl>
    <w:lvl w:ilvl="5" w:tplc="F2E83EE0">
      <w:start w:val="1"/>
      <w:numFmt w:val="bullet"/>
      <w:lvlText w:val="•"/>
      <w:lvlJc w:val="left"/>
      <w:pPr>
        <w:ind w:left="3710" w:hanging="360"/>
      </w:pPr>
      <w:rPr>
        <w:rFonts w:hint="default"/>
      </w:rPr>
    </w:lvl>
    <w:lvl w:ilvl="6" w:tplc="934EAA82">
      <w:start w:val="1"/>
      <w:numFmt w:val="bullet"/>
      <w:lvlText w:val="•"/>
      <w:lvlJc w:val="left"/>
      <w:pPr>
        <w:ind w:left="4308" w:hanging="360"/>
      </w:pPr>
      <w:rPr>
        <w:rFonts w:hint="default"/>
      </w:rPr>
    </w:lvl>
    <w:lvl w:ilvl="7" w:tplc="C5A4AF5E">
      <w:start w:val="1"/>
      <w:numFmt w:val="bullet"/>
      <w:lvlText w:val="•"/>
      <w:lvlJc w:val="left"/>
      <w:pPr>
        <w:ind w:left="4906" w:hanging="360"/>
      </w:pPr>
      <w:rPr>
        <w:rFonts w:hint="default"/>
      </w:rPr>
    </w:lvl>
    <w:lvl w:ilvl="8" w:tplc="22149E58">
      <w:start w:val="1"/>
      <w:numFmt w:val="bullet"/>
      <w:lvlText w:val="•"/>
      <w:lvlJc w:val="left"/>
      <w:pPr>
        <w:ind w:left="5504" w:hanging="360"/>
      </w:pPr>
      <w:rPr>
        <w:rFonts w:hint="default"/>
      </w:rPr>
    </w:lvl>
  </w:abstractNum>
  <w:abstractNum w:abstractNumId="2" w15:restartNumberingAfterBreak="0">
    <w:nsid w:val="00000012"/>
    <w:multiLevelType w:val="hybridMultilevel"/>
    <w:tmpl w:val="C99E5990"/>
    <w:lvl w:ilvl="0" w:tplc="64963A7E">
      <w:start w:val="1"/>
      <w:numFmt w:val="decimal"/>
      <w:lvlText w:val="%1."/>
      <w:lvlJc w:val="left"/>
      <w:pPr>
        <w:ind w:left="717" w:hanging="360"/>
      </w:pPr>
      <w:rPr>
        <w:rFonts w:ascii="Arial" w:eastAsia="Arial" w:hAnsi="Arial" w:cs="Arial" w:hint="default"/>
        <w:b/>
        <w:bCs/>
        <w:spacing w:val="-182"/>
        <w:w w:val="99"/>
        <w:sz w:val="24"/>
        <w:szCs w:val="24"/>
      </w:rPr>
    </w:lvl>
    <w:lvl w:ilvl="1" w:tplc="41E0858E">
      <w:start w:val="1"/>
      <w:numFmt w:val="bullet"/>
      <w:lvlText w:val="•"/>
      <w:lvlJc w:val="left"/>
      <w:pPr>
        <w:ind w:left="1838" w:hanging="360"/>
      </w:pPr>
      <w:rPr>
        <w:rFonts w:hint="default"/>
      </w:rPr>
    </w:lvl>
    <w:lvl w:ilvl="2" w:tplc="2D847316">
      <w:start w:val="1"/>
      <w:numFmt w:val="bullet"/>
      <w:lvlText w:val="•"/>
      <w:lvlJc w:val="left"/>
      <w:pPr>
        <w:ind w:left="2957" w:hanging="360"/>
      </w:pPr>
      <w:rPr>
        <w:rFonts w:hint="default"/>
      </w:rPr>
    </w:lvl>
    <w:lvl w:ilvl="3" w:tplc="A726E944">
      <w:start w:val="1"/>
      <w:numFmt w:val="bullet"/>
      <w:lvlText w:val="•"/>
      <w:lvlJc w:val="left"/>
      <w:pPr>
        <w:ind w:left="4075" w:hanging="360"/>
      </w:pPr>
      <w:rPr>
        <w:rFonts w:hint="default"/>
      </w:rPr>
    </w:lvl>
    <w:lvl w:ilvl="4" w:tplc="81C029F8">
      <w:start w:val="1"/>
      <w:numFmt w:val="bullet"/>
      <w:lvlText w:val="•"/>
      <w:lvlJc w:val="left"/>
      <w:pPr>
        <w:ind w:left="5194" w:hanging="360"/>
      </w:pPr>
      <w:rPr>
        <w:rFonts w:hint="default"/>
      </w:rPr>
    </w:lvl>
    <w:lvl w:ilvl="5" w:tplc="5D1C8302">
      <w:start w:val="1"/>
      <w:numFmt w:val="bullet"/>
      <w:lvlText w:val="•"/>
      <w:lvlJc w:val="left"/>
      <w:pPr>
        <w:ind w:left="6312" w:hanging="360"/>
      </w:pPr>
      <w:rPr>
        <w:rFonts w:hint="default"/>
      </w:rPr>
    </w:lvl>
    <w:lvl w:ilvl="6" w:tplc="705280C2">
      <w:start w:val="1"/>
      <w:numFmt w:val="bullet"/>
      <w:lvlText w:val="•"/>
      <w:lvlJc w:val="left"/>
      <w:pPr>
        <w:ind w:left="7431" w:hanging="360"/>
      </w:pPr>
      <w:rPr>
        <w:rFonts w:hint="default"/>
      </w:rPr>
    </w:lvl>
    <w:lvl w:ilvl="7" w:tplc="FC5265C0">
      <w:start w:val="1"/>
      <w:numFmt w:val="bullet"/>
      <w:lvlText w:val="•"/>
      <w:lvlJc w:val="left"/>
      <w:pPr>
        <w:ind w:left="8549" w:hanging="360"/>
      </w:pPr>
      <w:rPr>
        <w:rFonts w:hint="default"/>
      </w:rPr>
    </w:lvl>
    <w:lvl w:ilvl="8" w:tplc="CF523482">
      <w:start w:val="1"/>
      <w:numFmt w:val="bullet"/>
      <w:lvlText w:val="•"/>
      <w:lvlJc w:val="left"/>
      <w:pPr>
        <w:ind w:left="9668" w:hanging="360"/>
      </w:pPr>
      <w:rPr>
        <w:rFonts w:hint="default"/>
      </w:rPr>
    </w:lvl>
  </w:abstractNum>
  <w:abstractNum w:abstractNumId="3" w15:restartNumberingAfterBreak="0">
    <w:nsid w:val="00000019"/>
    <w:multiLevelType w:val="hybridMultilevel"/>
    <w:tmpl w:val="073C01D8"/>
    <w:lvl w:ilvl="0" w:tplc="0966F5DA">
      <w:start w:val="1"/>
      <w:numFmt w:val="decimal"/>
      <w:lvlText w:val="%1."/>
      <w:lvlJc w:val="left"/>
      <w:pPr>
        <w:ind w:left="827" w:hanging="357"/>
      </w:pPr>
      <w:rPr>
        <w:rFonts w:ascii="Segoe UI" w:eastAsia="Segoe UI" w:hAnsi="Segoe UI" w:cs="Segoe UI" w:hint="default"/>
        <w:spacing w:val="0"/>
        <w:w w:val="99"/>
        <w:sz w:val="22"/>
        <w:szCs w:val="22"/>
      </w:rPr>
    </w:lvl>
    <w:lvl w:ilvl="1" w:tplc="7898C300">
      <w:start w:val="1"/>
      <w:numFmt w:val="bullet"/>
      <w:lvlText w:val="•"/>
      <w:lvlJc w:val="left"/>
      <w:pPr>
        <w:ind w:left="1408" w:hanging="357"/>
      </w:pPr>
      <w:rPr>
        <w:rFonts w:hint="default"/>
      </w:rPr>
    </w:lvl>
    <w:lvl w:ilvl="2" w:tplc="81BEF340">
      <w:start w:val="1"/>
      <w:numFmt w:val="bullet"/>
      <w:lvlText w:val="•"/>
      <w:lvlJc w:val="left"/>
      <w:pPr>
        <w:ind w:left="1996" w:hanging="357"/>
      </w:pPr>
      <w:rPr>
        <w:rFonts w:hint="default"/>
      </w:rPr>
    </w:lvl>
    <w:lvl w:ilvl="3" w:tplc="6582941C">
      <w:start w:val="1"/>
      <w:numFmt w:val="bullet"/>
      <w:lvlText w:val="•"/>
      <w:lvlJc w:val="left"/>
      <w:pPr>
        <w:ind w:left="2584" w:hanging="357"/>
      </w:pPr>
      <w:rPr>
        <w:rFonts w:hint="default"/>
      </w:rPr>
    </w:lvl>
    <w:lvl w:ilvl="4" w:tplc="9DBE2C96">
      <w:start w:val="1"/>
      <w:numFmt w:val="bullet"/>
      <w:lvlText w:val="•"/>
      <w:lvlJc w:val="left"/>
      <w:pPr>
        <w:ind w:left="3172" w:hanging="357"/>
      </w:pPr>
      <w:rPr>
        <w:rFonts w:hint="default"/>
      </w:rPr>
    </w:lvl>
    <w:lvl w:ilvl="5" w:tplc="E70C4496">
      <w:start w:val="1"/>
      <w:numFmt w:val="bullet"/>
      <w:lvlText w:val="•"/>
      <w:lvlJc w:val="left"/>
      <w:pPr>
        <w:ind w:left="3760" w:hanging="357"/>
      </w:pPr>
      <w:rPr>
        <w:rFonts w:hint="default"/>
      </w:rPr>
    </w:lvl>
    <w:lvl w:ilvl="6" w:tplc="94FE6852">
      <w:start w:val="1"/>
      <w:numFmt w:val="bullet"/>
      <w:lvlText w:val="•"/>
      <w:lvlJc w:val="left"/>
      <w:pPr>
        <w:ind w:left="4348" w:hanging="357"/>
      </w:pPr>
      <w:rPr>
        <w:rFonts w:hint="default"/>
      </w:rPr>
    </w:lvl>
    <w:lvl w:ilvl="7" w:tplc="6B10BC58">
      <w:start w:val="1"/>
      <w:numFmt w:val="bullet"/>
      <w:lvlText w:val="•"/>
      <w:lvlJc w:val="left"/>
      <w:pPr>
        <w:ind w:left="4936" w:hanging="357"/>
      </w:pPr>
      <w:rPr>
        <w:rFonts w:hint="default"/>
      </w:rPr>
    </w:lvl>
    <w:lvl w:ilvl="8" w:tplc="FBB62788">
      <w:start w:val="1"/>
      <w:numFmt w:val="bullet"/>
      <w:lvlText w:val="•"/>
      <w:lvlJc w:val="left"/>
      <w:pPr>
        <w:ind w:left="5524" w:hanging="357"/>
      </w:pPr>
      <w:rPr>
        <w:rFonts w:hint="default"/>
      </w:rPr>
    </w:lvl>
  </w:abstractNum>
  <w:abstractNum w:abstractNumId="4" w15:restartNumberingAfterBreak="0">
    <w:nsid w:val="0000001B"/>
    <w:multiLevelType w:val="hybridMultilevel"/>
    <w:tmpl w:val="20386B08"/>
    <w:lvl w:ilvl="0" w:tplc="A414FF32">
      <w:start w:val="1"/>
      <w:numFmt w:val="bullet"/>
      <w:lvlText w:val=""/>
      <w:lvlJc w:val="left"/>
      <w:pPr>
        <w:ind w:left="464" w:hanging="360"/>
      </w:pPr>
      <w:rPr>
        <w:rFonts w:ascii="Wingdings" w:eastAsia="Wingdings" w:hAnsi="Wingdings" w:cs="Wingdings" w:hint="default"/>
        <w:w w:val="100"/>
        <w:sz w:val="24"/>
        <w:szCs w:val="24"/>
      </w:rPr>
    </w:lvl>
    <w:lvl w:ilvl="1" w:tplc="E12020D6">
      <w:start w:val="1"/>
      <w:numFmt w:val="bullet"/>
      <w:lvlText w:val=""/>
      <w:lvlJc w:val="left"/>
      <w:pPr>
        <w:ind w:left="717" w:hanging="360"/>
      </w:pPr>
      <w:rPr>
        <w:rFonts w:ascii="Symbol" w:eastAsia="Symbol" w:hAnsi="Symbol" w:cs="Symbol" w:hint="default"/>
        <w:w w:val="100"/>
        <w:sz w:val="22"/>
        <w:szCs w:val="22"/>
      </w:rPr>
    </w:lvl>
    <w:lvl w:ilvl="2" w:tplc="0DA6DFC8">
      <w:start w:val="1"/>
      <w:numFmt w:val="bullet"/>
      <w:lvlText w:val="•"/>
      <w:lvlJc w:val="left"/>
      <w:pPr>
        <w:ind w:left="1962" w:hanging="360"/>
      </w:pPr>
      <w:rPr>
        <w:rFonts w:hint="default"/>
      </w:rPr>
    </w:lvl>
    <w:lvl w:ilvl="3" w:tplc="8A38E788">
      <w:start w:val="1"/>
      <w:numFmt w:val="bullet"/>
      <w:lvlText w:val="•"/>
      <w:lvlJc w:val="left"/>
      <w:pPr>
        <w:ind w:left="3205" w:hanging="360"/>
      </w:pPr>
      <w:rPr>
        <w:rFonts w:hint="default"/>
      </w:rPr>
    </w:lvl>
    <w:lvl w:ilvl="4" w:tplc="CB4CC122">
      <w:start w:val="1"/>
      <w:numFmt w:val="bullet"/>
      <w:lvlText w:val="•"/>
      <w:lvlJc w:val="left"/>
      <w:pPr>
        <w:ind w:left="4448" w:hanging="360"/>
      </w:pPr>
      <w:rPr>
        <w:rFonts w:hint="default"/>
      </w:rPr>
    </w:lvl>
    <w:lvl w:ilvl="5" w:tplc="BB44AF18">
      <w:start w:val="1"/>
      <w:numFmt w:val="bullet"/>
      <w:lvlText w:val="•"/>
      <w:lvlJc w:val="left"/>
      <w:pPr>
        <w:ind w:left="5691" w:hanging="360"/>
      </w:pPr>
      <w:rPr>
        <w:rFonts w:hint="default"/>
      </w:rPr>
    </w:lvl>
    <w:lvl w:ilvl="6" w:tplc="D1E60936">
      <w:start w:val="1"/>
      <w:numFmt w:val="bullet"/>
      <w:lvlText w:val="•"/>
      <w:lvlJc w:val="left"/>
      <w:pPr>
        <w:ind w:left="6934" w:hanging="360"/>
      </w:pPr>
      <w:rPr>
        <w:rFonts w:hint="default"/>
      </w:rPr>
    </w:lvl>
    <w:lvl w:ilvl="7" w:tplc="AF42F2F8">
      <w:start w:val="1"/>
      <w:numFmt w:val="bullet"/>
      <w:lvlText w:val="•"/>
      <w:lvlJc w:val="left"/>
      <w:pPr>
        <w:ind w:left="8177" w:hanging="360"/>
      </w:pPr>
      <w:rPr>
        <w:rFonts w:hint="default"/>
      </w:rPr>
    </w:lvl>
    <w:lvl w:ilvl="8" w:tplc="9EF0EF86">
      <w:start w:val="1"/>
      <w:numFmt w:val="bullet"/>
      <w:lvlText w:val="•"/>
      <w:lvlJc w:val="left"/>
      <w:pPr>
        <w:ind w:left="9419" w:hanging="360"/>
      </w:pPr>
      <w:rPr>
        <w:rFonts w:hint="default"/>
      </w:rPr>
    </w:lvl>
  </w:abstractNum>
  <w:abstractNum w:abstractNumId="5" w15:restartNumberingAfterBreak="0">
    <w:nsid w:val="0000001D"/>
    <w:multiLevelType w:val="hybridMultilevel"/>
    <w:tmpl w:val="D3CE466A"/>
    <w:lvl w:ilvl="0" w:tplc="B6509608">
      <w:start w:val="1"/>
      <w:numFmt w:val="decimal"/>
      <w:lvlText w:val="%1."/>
      <w:lvlJc w:val="left"/>
      <w:pPr>
        <w:ind w:left="827" w:hanging="357"/>
      </w:pPr>
      <w:rPr>
        <w:rFonts w:ascii="Segoe UI" w:eastAsia="Segoe UI" w:hAnsi="Segoe UI" w:cs="Segoe UI" w:hint="default"/>
        <w:spacing w:val="0"/>
        <w:w w:val="99"/>
        <w:sz w:val="22"/>
        <w:szCs w:val="22"/>
      </w:rPr>
    </w:lvl>
    <w:lvl w:ilvl="1" w:tplc="2AFEC67E">
      <w:start w:val="1"/>
      <w:numFmt w:val="bullet"/>
      <w:lvlText w:val="•"/>
      <w:lvlJc w:val="left"/>
      <w:pPr>
        <w:ind w:left="1408" w:hanging="357"/>
      </w:pPr>
      <w:rPr>
        <w:rFonts w:hint="default"/>
      </w:rPr>
    </w:lvl>
    <w:lvl w:ilvl="2" w:tplc="5A96849C">
      <w:start w:val="1"/>
      <w:numFmt w:val="bullet"/>
      <w:lvlText w:val="•"/>
      <w:lvlJc w:val="left"/>
      <w:pPr>
        <w:ind w:left="1996" w:hanging="357"/>
      </w:pPr>
      <w:rPr>
        <w:rFonts w:hint="default"/>
      </w:rPr>
    </w:lvl>
    <w:lvl w:ilvl="3" w:tplc="E17CFF54">
      <w:start w:val="1"/>
      <w:numFmt w:val="bullet"/>
      <w:lvlText w:val="•"/>
      <w:lvlJc w:val="left"/>
      <w:pPr>
        <w:ind w:left="2584" w:hanging="357"/>
      </w:pPr>
      <w:rPr>
        <w:rFonts w:hint="default"/>
      </w:rPr>
    </w:lvl>
    <w:lvl w:ilvl="4" w:tplc="C4C090E0">
      <w:start w:val="1"/>
      <w:numFmt w:val="bullet"/>
      <w:lvlText w:val="•"/>
      <w:lvlJc w:val="left"/>
      <w:pPr>
        <w:ind w:left="3172" w:hanging="357"/>
      </w:pPr>
      <w:rPr>
        <w:rFonts w:hint="default"/>
      </w:rPr>
    </w:lvl>
    <w:lvl w:ilvl="5" w:tplc="51BE7598">
      <w:start w:val="1"/>
      <w:numFmt w:val="bullet"/>
      <w:lvlText w:val="•"/>
      <w:lvlJc w:val="left"/>
      <w:pPr>
        <w:ind w:left="3760" w:hanging="357"/>
      </w:pPr>
      <w:rPr>
        <w:rFonts w:hint="default"/>
      </w:rPr>
    </w:lvl>
    <w:lvl w:ilvl="6" w:tplc="B804F1B2">
      <w:start w:val="1"/>
      <w:numFmt w:val="bullet"/>
      <w:lvlText w:val="•"/>
      <w:lvlJc w:val="left"/>
      <w:pPr>
        <w:ind w:left="4348" w:hanging="357"/>
      </w:pPr>
      <w:rPr>
        <w:rFonts w:hint="default"/>
      </w:rPr>
    </w:lvl>
    <w:lvl w:ilvl="7" w:tplc="FD44AE7A">
      <w:start w:val="1"/>
      <w:numFmt w:val="bullet"/>
      <w:lvlText w:val="•"/>
      <w:lvlJc w:val="left"/>
      <w:pPr>
        <w:ind w:left="4936" w:hanging="357"/>
      </w:pPr>
      <w:rPr>
        <w:rFonts w:hint="default"/>
      </w:rPr>
    </w:lvl>
    <w:lvl w:ilvl="8" w:tplc="1E68E144">
      <w:start w:val="1"/>
      <w:numFmt w:val="bullet"/>
      <w:lvlText w:val="•"/>
      <w:lvlJc w:val="left"/>
      <w:pPr>
        <w:ind w:left="5524" w:hanging="357"/>
      </w:pPr>
      <w:rPr>
        <w:rFonts w:hint="default"/>
      </w:rPr>
    </w:lvl>
  </w:abstractNum>
  <w:abstractNum w:abstractNumId="6" w15:restartNumberingAfterBreak="0">
    <w:nsid w:val="00E044E9"/>
    <w:multiLevelType w:val="hybridMultilevel"/>
    <w:tmpl w:val="A51CC3E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2FC0414"/>
    <w:multiLevelType w:val="hybridMultilevel"/>
    <w:tmpl w:val="26A0389A"/>
    <w:lvl w:ilvl="0" w:tplc="0409000F">
      <w:start w:val="1"/>
      <w:numFmt w:val="decimal"/>
      <w:lvlText w:val="%1."/>
      <w:lvlJc w:val="left"/>
      <w:pPr>
        <w:ind w:left="1123" w:hanging="360"/>
      </w:pPr>
    </w:lvl>
    <w:lvl w:ilvl="1" w:tplc="04090019" w:tentative="1">
      <w:start w:val="1"/>
      <w:numFmt w:val="lowerLetter"/>
      <w:lvlText w:val="%2."/>
      <w:lvlJc w:val="left"/>
      <w:pPr>
        <w:ind w:left="1843" w:hanging="360"/>
      </w:pPr>
    </w:lvl>
    <w:lvl w:ilvl="2" w:tplc="0409001B" w:tentative="1">
      <w:start w:val="1"/>
      <w:numFmt w:val="lowerRoman"/>
      <w:lvlText w:val="%3."/>
      <w:lvlJc w:val="right"/>
      <w:pPr>
        <w:ind w:left="2563" w:hanging="180"/>
      </w:pPr>
    </w:lvl>
    <w:lvl w:ilvl="3" w:tplc="0409000F" w:tentative="1">
      <w:start w:val="1"/>
      <w:numFmt w:val="decimal"/>
      <w:lvlText w:val="%4."/>
      <w:lvlJc w:val="left"/>
      <w:pPr>
        <w:ind w:left="3283" w:hanging="360"/>
      </w:pPr>
    </w:lvl>
    <w:lvl w:ilvl="4" w:tplc="04090019" w:tentative="1">
      <w:start w:val="1"/>
      <w:numFmt w:val="lowerLetter"/>
      <w:lvlText w:val="%5."/>
      <w:lvlJc w:val="left"/>
      <w:pPr>
        <w:ind w:left="4003" w:hanging="360"/>
      </w:pPr>
    </w:lvl>
    <w:lvl w:ilvl="5" w:tplc="0409001B" w:tentative="1">
      <w:start w:val="1"/>
      <w:numFmt w:val="lowerRoman"/>
      <w:lvlText w:val="%6."/>
      <w:lvlJc w:val="right"/>
      <w:pPr>
        <w:ind w:left="4723" w:hanging="180"/>
      </w:pPr>
    </w:lvl>
    <w:lvl w:ilvl="6" w:tplc="0409000F" w:tentative="1">
      <w:start w:val="1"/>
      <w:numFmt w:val="decimal"/>
      <w:lvlText w:val="%7."/>
      <w:lvlJc w:val="left"/>
      <w:pPr>
        <w:ind w:left="5443" w:hanging="360"/>
      </w:pPr>
    </w:lvl>
    <w:lvl w:ilvl="7" w:tplc="04090019" w:tentative="1">
      <w:start w:val="1"/>
      <w:numFmt w:val="lowerLetter"/>
      <w:lvlText w:val="%8."/>
      <w:lvlJc w:val="left"/>
      <w:pPr>
        <w:ind w:left="6163" w:hanging="360"/>
      </w:pPr>
    </w:lvl>
    <w:lvl w:ilvl="8" w:tplc="0409001B" w:tentative="1">
      <w:start w:val="1"/>
      <w:numFmt w:val="lowerRoman"/>
      <w:lvlText w:val="%9."/>
      <w:lvlJc w:val="right"/>
      <w:pPr>
        <w:ind w:left="6883" w:hanging="180"/>
      </w:pPr>
    </w:lvl>
  </w:abstractNum>
  <w:abstractNum w:abstractNumId="8" w15:restartNumberingAfterBreak="0">
    <w:nsid w:val="1A014D64"/>
    <w:multiLevelType w:val="hybridMultilevel"/>
    <w:tmpl w:val="95FC5C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4141F4"/>
    <w:multiLevelType w:val="hybridMultilevel"/>
    <w:tmpl w:val="AA841E3E"/>
    <w:lvl w:ilvl="0" w:tplc="B52005A8">
      <w:start w:val="1"/>
      <w:numFmt w:val="decimal"/>
      <w:lvlText w:val="%1)"/>
      <w:lvlJc w:val="left"/>
      <w:pPr>
        <w:ind w:left="2430" w:hanging="360"/>
      </w:pPr>
      <w:rPr>
        <w:rFonts w:hint="default"/>
        <w:b/>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0" w15:restartNumberingAfterBreak="0">
    <w:nsid w:val="1B7F02FC"/>
    <w:multiLevelType w:val="hybridMultilevel"/>
    <w:tmpl w:val="3FA61AFA"/>
    <w:lvl w:ilvl="0" w:tplc="56E61E2E">
      <w:start w:val="1"/>
      <w:numFmt w:val="decimal"/>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1" w15:restartNumberingAfterBreak="0">
    <w:nsid w:val="2CA27F27"/>
    <w:multiLevelType w:val="hybridMultilevel"/>
    <w:tmpl w:val="09126DFA"/>
    <w:lvl w:ilvl="0" w:tplc="04090001">
      <w:start w:val="1"/>
      <w:numFmt w:val="bullet"/>
      <w:lvlText w:val=""/>
      <w:lvlJc w:val="left"/>
      <w:pPr>
        <w:ind w:left="4440" w:hanging="360"/>
      </w:pPr>
      <w:rPr>
        <w:rFonts w:ascii="Symbol" w:hAnsi="Symbol" w:hint="default"/>
      </w:rPr>
    </w:lvl>
    <w:lvl w:ilvl="1" w:tplc="04090003" w:tentative="1">
      <w:start w:val="1"/>
      <w:numFmt w:val="bullet"/>
      <w:lvlText w:val="o"/>
      <w:lvlJc w:val="left"/>
      <w:pPr>
        <w:ind w:left="5160" w:hanging="360"/>
      </w:pPr>
      <w:rPr>
        <w:rFonts w:ascii="Courier New" w:hAnsi="Courier New" w:cs="Courier New" w:hint="default"/>
      </w:rPr>
    </w:lvl>
    <w:lvl w:ilvl="2" w:tplc="04090005" w:tentative="1">
      <w:start w:val="1"/>
      <w:numFmt w:val="bullet"/>
      <w:lvlText w:val=""/>
      <w:lvlJc w:val="left"/>
      <w:pPr>
        <w:ind w:left="5880" w:hanging="360"/>
      </w:pPr>
      <w:rPr>
        <w:rFonts w:ascii="Wingdings" w:hAnsi="Wingdings" w:hint="default"/>
      </w:rPr>
    </w:lvl>
    <w:lvl w:ilvl="3" w:tplc="04090001" w:tentative="1">
      <w:start w:val="1"/>
      <w:numFmt w:val="bullet"/>
      <w:lvlText w:val=""/>
      <w:lvlJc w:val="left"/>
      <w:pPr>
        <w:ind w:left="6600" w:hanging="360"/>
      </w:pPr>
      <w:rPr>
        <w:rFonts w:ascii="Symbol" w:hAnsi="Symbol" w:hint="default"/>
      </w:rPr>
    </w:lvl>
    <w:lvl w:ilvl="4" w:tplc="04090003" w:tentative="1">
      <w:start w:val="1"/>
      <w:numFmt w:val="bullet"/>
      <w:lvlText w:val="o"/>
      <w:lvlJc w:val="left"/>
      <w:pPr>
        <w:ind w:left="7320" w:hanging="360"/>
      </w:pPr>
      <w:rPr>
        <w:rFonts w:ascii="Courier New" w:hAnsi="Courier New" w:cs="Courier New" w:hint="default"/>
      </w:rPr>
    </w:lvl>
    <w:lvl w:ilvl="5" w:tplc="04090005" w:tentative="1">
      <w:start w:val="1"/>
      <w:numFmt w:val="bullet"/>
      <w:lvlText w:val=""/>
      <w:lvlJc w:val="left"/>
      <w:pPr>
        <w:ind w:left="8040" w:hanging="360"/>
      </w:pPr>
      <w:rPr>
        <w:rFonts w:ascii="Wingdings" w:hAnsi="Wingdings" w:hint="default"/>
      </w:rPr>
    </w:lvl>
    <w:lvl w:ilvl="6" w:tplc="04090001" w:tentative="1">
      <w:start w:val="1"/>
      <w:numFmt w:val="bullet"/>
      <w:lvlText w:val=""/>
      <w:lvlJc w:val="left"/>
      <w:pPr>
        <w:ind w:left="8760" w:hanging="360"/>
      </w:pPr>
      <w:rPr>
        <w:rFonts w:ascii="Symbol" w:hAnsi="Symbol" w:hint="default"/>
      </w:rPr>
    </w:lvl>
    <w:lvl w:ilvl="7" w:tplc="04090003" w:tentative="1">
      <w:start w:val="1"/>
      <w:numFmt w:val="bullet"/>
      <w:lvlText w:val="o"/>
      <w:lvlJc w:val="left"/>
      <w:pPr>
        <w:ind w:left="9480" w:hanging="360"/>
      </w:pPr>
      <w:rPr>
        <w:rFonts w:ascii="Courier New" w:hAnsi="Courier New" w:cs="Courier New" w:hint="default"/>
      </w:rPr>
    </w:lvl>
    <w:lvl w:ilvl="8" w:tplc="04090005" w:tentative="1">
      <w:start w:val="1"/>
      <w:numFmt w:val="bullet"/>
      <w:lvlText w:val=""/>
      <w:lvlJc w:val="left"/>
      <w:pPr>
        <w:ind w:left="10200" w:hanging="360"/>
      </w:pPr>
      <w:rPr>
        <w:rFonts w:ascii="Wingdings" w:hAnsi="Wingdings" w:hint="default"/>
      </w:rPr>
    </w:lvl>
  </w:abstractNum>
  <w:abstractNum w:abstractNumId="12" w15:restartNumberingAfterBreak="0">
    <w:nsid w:val="313E43F1"/>
    <w:multiLevelType w:val="hybridMultilevel"/>
    <w:tmpl w:val="63F2D4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AD0751"/>
    <w:multiLevelType w:val="hybridMultilevel"/>
    <w:tmpl w:val="05A0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BB0185F"/>
    <w:multiLevelType w:val="hybridMultilevel"/>
    <w:tmpl w:val="A33231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6B0534"/>
    <w:multiLevelType w:val="hybridMultilevel"/>
    <w:tmpl w:val="D5DE469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412F61E9"/>
    <w:multiLevelType w:val="hybridMultilevel"/>
    <w:tmpl w:val="F9EA41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EF0691"/>
    <w:multiLevelType w:val="hybridMultilevel"/>
    <w:tmpl w:val="48AC58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A715B5A"/>
    <w:multiLevelType w:val="hybridMultilevel"/>
    <w:tmpl w:val="E16A61F4"/>
    <w:lvl w:ilvl="0" w:tplc="0DA6DFC8">
      <w:start w:val="1"/>
      <w:numFmt w:val="bullet"/>
      <w:lvlText w:val="•"/>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BEB2124"/>
    <w:multiLevelType w:val="hybridMultilevel"/>
    <w:tmpl w:val="2C2AD5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FA4572A"/>
    <w:multiLevelType w:val="hybridMultilevel"/>
    <w:tmpl w:val="965E07AA"/>
    <w:lvl w:ilvl="0" w:tplc="CB0047AA">
      <w:start w:val="1"/>
      <w:numFmt w:val="upperLetter"/>
      <w:lvlText w:val="%1)"/>
      <w:lvlJc w:val="left"/>
      <w:pPr>
        <w:ind w:left="4020" w:hanging="360"/>
      </w:pPr>
      <w:rPr>
        <w:rFonts w:hint="default"/>
        <w:u w:val="none"/>
      </w:rPr>
    </w:lvl>
    <w:lvl w:ilvl="1" w:tplc="04090019" w:tentative="1">
      <w:start w:val="1"/>
      <w:numFmt w:val="lowerLetter"/>
      <w:lvlText w:val="%2."/>
      <w:lvlJc w:val="left"/>
      <w:pPr>
        <w:ind w:left="4740" w:hanging="360"/>
      </w:pPr>
    </w:lvl>
    <w:lvl w:ilvl="2" w:tplc="0409001B" w:tentative="1">
      <w:start w:val="1"/>
      <w:numFmt w:val="lowerRoman"/>
      <w:lvlText w:val="%3."/>
      <w:lvlJc w:val="right"/>
      <w:pPr>
        <w:ind w:left="5460" w:hanging="180"/>
      </w:pPr>
    </w:lvl>
    <w:lvl w:ilvl="3" w:tplc="0409000F" w:tentative="1">
      <w:start w:val="1"/>
      <w:numFmt w:val="decimal"/>
      <w:lvlText w:val="%4."/>
      <w:lvlJc w:val="left"/>
      <w:pPr>
        <w:ind w:left="6180" w:hanging="360"/>
      </w:pPr>
    </w:lvl>
    <w:lvl w:ilvl="4" w:tplc="04090019" w:tentative="1">
      <w:start w:val="1"/>
      <w:numFmt w:val="lowerLetter"/>
      <w:lvlText w:val="%5."/>
      <w:lvlJc w:val="left"/>
      <w:pPr>
        <w:ind w:left="6900" w:hanging="360"/>
      </w:pPr>
    </w:lvl>
    <w:lvl w:ilvl="5" w:tplc="0409001B" w:tentative="1">
      <w:start w:val="1"/>
      <w:numFmt w:val="lowerRoman"/>
      <w:lvlText w:val="%6."/>
      <w:lvlJc w:val="right"/>
      <w:pPr>
        <w:ind w:left="7620" w:hanging="180"/>
      </w:pPr>
    </w:lvl>
    <w:lvl w:ilvl="6" w:tplc="0409000F" w:tentative="1">
      <w:start w:val="1"/>
      <w:numFmt w:val="decimal"/>
      <w:lvlText w:val="%7."/>
      <w:lvlJc w:val="left"/>
      <w:pPr>
        <w:ind w:left="8340" w:hanging="360"/>
      </w:pPr>
    </w:lvl>
    <w:lvl w:ilvl="7" w:tplc="04090019" w:tentative="1">
      <w:start w:val="1"/>
      <w:numFmt w:val="lowerLetter"/>
      <w:lvlText w:val="%8."/>
      <w:lvlJc w:val="left"/>
      <w:pPr>
        <w:ind w:left="9060" w:hanging="360"/>
      </w:pPr>
    </w:lvl>
    <w:lvl w:ilvl="8" w:tplc="0409001B" w:tentative="1">
      <w:start w:val="1"/>
      <w:numFmt w:val="lowerRoman"/>
      <w:lvlText w:val="%9."/>
      <w:lvlJc w:val="right"/>
      <w:pPr>
        <w:ind w:left="9780" w:hanging="180"/>
      </w:pPr>
    </w:lvl>
  </w:abstractNum>
  <w:abstractNum w:abstractNumId="21" w15:restartNumberingAfterBreak="0">
    <w:nsid w:val="61C767BB"/>
    <w:multiLevelType w:val="hybridMultilevel"/>
    <w:tmpl w:val="85DE35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6A690391"/>
    <w:multiLevelType w:val="hybridMultilevel"/>
    <w:tmpl w:val="139C85B0"/>
    <w:lvl w:ilvl="0" w:tplc="A414FF32">
      <w:start w:val="1"/>
      <w:numFmt w:val="bullet"/>
      <w:lvlText w:val=""/>
      <w:lvlJc w:val="left"/>
      <w:pPr>
        <w:ind w:left="720" w:hanging="360"/>
      </w:pPr>
      <w:rPr>
        <w:rFonts w:ascii="Wingdings" w:eastAsia="Wingdings" w:hAnsi="Wingdings" w:cs="Wingdings" w:hint="default"/>
        <w:w w:val="1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F32157D"/>
    <w:multiLevelType w:val="hybridMultilevel"/>
    <w:tmpl w:val="104A4F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1272FD1"/>
    <w:multiLevelType w:val="hybridMultilevel"/>
    <w:tmpl w:val="466C1124"/>
    <w:lvl w:ilvl="0" w:tplc="07B06AB4">
      <w:start w:val="1"/>
      <w:numFmt w:val="decimal"/>
      <w:lvlText w:val="%1"/>
      <w:lvlJc w:val="left"/>
      <w:pPr>
        <w:ind w:left="1077" w:hanging="360"/>
      </w:pPr>
      <w:rPr>
        <w:rFonts w:ascii="Arial" w:eastAsia="Arial" w:hAnsi="Arial" w:cs="Arial"/>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25" w15:restartNumberingAfterBreak="0">
    <w:nsid w:val="754F349B"/>
    <w:multiLevelType w:val="hybridMultilevel"/>
    <w:tmpl w:val="4F6E9AF2"/>
    <w:lvl w:ilvl="0" w:tplc="FC96AE60">
      <w:start w:val="1"/>
      <w:numFmt w:val="decimal"/>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num w:numId="1" w16cid:durableId="184174531">
    <w:abstractNumId w:val="4"/>
  </w:num>
  <w:num w:numId="2" w16cid:durableId="559902796">
    <w:abstractNumId w:val="3"/>
  </w:num>
  <w:num w:numId="3" w16cid:durableId="210577013">
    <w:abstractNumId w:val="5"/>
  </w:num>
  <w:num w:numId="4" w16cid:durableId="1972705406">
    <w:abstractNumId w:val="1"/>
  </w:num>
  <w:num w:numId="5" w16cid:durableId="1974864309">
    <w:abstractNumId w:val="0"/>
  </w:num>
  <w:num w:numId="6" w16cid:durableId="2147046743">
    <w:abstractNumId w:val="2"/>
  </w:num>
  <w:num w:numId="7" w16cid:durableId="1353456505">
    <w:abstractNumId w:val="18"/>
  </w:num>
  <w:num w:numId="8" w16cid:durableId="1995454190">
    <w:abstractNumId w:val="21"/>
  </w:num>
  <w:num w:numId="9" w16cid:durableId="1624771832">
    <w:abstractNumId w:val="24"/>
  </w:num>
  <w:num w:numId="10" w16cid:durableId="1487671612">
    <w:abstractNumId w:val="10"/>
  </w:num>
  <w:num w:numId="11" w16cid:durableId="1889566450">
    <w:abstractNumId w:val="19"/>
  </w:num>
  <w:num w:numId="12" w16cid:durableId="1096096065">
    <w:abstractNumId w:val="13"/>
  </w:num>
  <w:num w:numId="13" w16cid:durableId="1543403713">
    <w:abstractNumId w:val="23"/>
  </w:num>
  <w:num w:numId="14" w16cid:durableId="1342120162">
    <w:abstractNumId w:val="25"/>
  </w:num>
  <w:num w:numId="15" w16cid:durableId="1078289822">
    <w:abstractNumId w:val="16"/>
  </w:num>
  <w:num w:numId="16" w16cid:durableId="449130403">
    <w:abstractNumId w:val="14"/>
  </w:num>
  <w:num w:numId="17" w16cid:durableId="1023239049">
    <w:abstractNumId w:val="11"/>
  </w:num>
  <w:num w:numId="18" w16cid:durableId="478233197">
    <w:abstractNumId w:val="9"/>
  </w:num>
  <w:num w:numId="19" w16cid:durableId="739138604">
    <w:abstractNumId w:val="20"/>
  </w:num>
  <w:num w:numId="20" w16cid:durableId="158428385">
    <w:abstractNumId w:val="15"/>
  </w:num>
  <w:num w:numId="21" w16cid:durableId="1404141113">
    <w:abstractNumId w:val="6"/>
  </w:num>
  <w:num w:numId="22" w16cid:durableId="1395392805">
    <w:abstractNumId w:val="22"/>
  </w:num>
  <w:num w:numId="23" w16cid:durableId="122115514">
    <w:abstractNumId w:val="12"/>
  </w:num>
  <w:num w:numId="24" w16cid:durableId="1489051923">
    <w:abstractNumId w:val="7"/>
  </w:num>
  <w:num w:numId="25" w16cid:durableId="149978384">
    <w:abstractNumId w:val="8"/>
  </w:num>
  <w:num w:numId="26" w16cid:durableId="160390272">
    <w:abstractNumId w:val="1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30D3"/>
    <w:rsid w:val="0000078F"/>
    <w:rsid w:val="0000112A"/>
    <w:rsid w:val="00001D79"/>
    <w:rsid w:val="00002321"/>
    <w:rsid w:val="00006208"/>
    <w:rsid w:val="0000748C"/>
    <w:rsid w:val="00007614"/>
    <w:rsid w:val="00007FD7"/>
    <w:rsid w:val="000118D5"/>
    <w:rsid w:val="000119BC"/>
    <w:rsid w:val="0001225C"/>
    <w:rsid w:val="00013646"/>
    <w:rsid w:val="000139DE"/>
    <w:rsid w:val="00014B44"/>
    <w:rsid w:val="000170B7"/>
    <w:rsid w:val="00021115"/>
    <w:rsid w:val="00025FA0"/>
    <w:rsid w:val="00031644"/>
    <w:rsid w:val="00032B0A"/>
    <w:rsid w:val="00034D44"/>
    <w:rsid w:val="0003595B"/>
    <w:rsid w:val="00036C9F"/>
    <w:rsid w:val="000371C5"/>
    <w:rsid w:val="00037FAB"/>
    <w:rsid w:val="000408A5"/>
    <w:rsid w:val="00046698"/>
    <w:rsid w:val="000502F1"/>
    <w:rsid w:val="0005222D"/>
    <w:rsid w:val="000538AA"/>
    <w:rsid w:val="0005771E"/>
    <w:rsid w:val="00061494"/>
    <w:rsid w:val="000623DF"/>
    <w:rsid w:val="00065282"/>
    <w:rsid w:val="00065B37"/>
    <w:rsid w:val="000666BF"/>
    <w:rsid w:val="00075A35"/>
    <w:rsid w:val="00075BA3"/>
    <w:rsid w:val="00080A48"/>
    <w:rsid w:val="00080EB3"/>
    <w:rsid w:val="00080F0B"/>
    <w:rsid w:val="000818E4"/>
    <w:rsid w:val="00085143"/>
    <w:rsid w:val="00085F98"/>
    <w:rsid w:val="0008617C"/>
    <w:rsid w:val="00087123"/>
    <w:rsid w:val="00087C05"/>
    <w:rsid w:val="00090228"/>
    <w:rsid w:val="00090791"/>
    <w:rsid w:val="00093CB1"/>
    <w:rsid w:val="00094244"/>
    <w:rsid w:val="00094D89"/>
    <w:rsid w:val="00097160"/>
    <w:rsid w:val="000A24AC"/>
    <w:rsid w:val="000A2585"/>
    <w:rsid w:val="000B2CF7"/>
    <w:rsid w:val="000B371B"/>
    <w:rsid w:val="000B5567"/>
    <w:rsid w:val="000B6B08"/>
    <w:rsid w:val="000C4B25"/>
    <w:rsid w:val="000C5845"/>
    <w:rsid w:val="000C7636"/>
    <w:rsid w:val="000C76EA"/>
    <w:rsid w:val="000D02FC"/>
    <w:rsid w:val="000D03DC"/>
    <w:rsid w:val="000E080D"/>
    <w:rsid w:val="000E390F"/>
    <w:rsid w:val="000E75E6"/>
    <w:rsid w:val="000F5B9B"/>
    <w:rsid w:val="000F618D"/>
    <w:rsid w:val="000F65AE"/>
    <w:rsid w:val="001011DC"/>
    <w:rsid w:val="00105195"/>
    <w:rsid w:val="001104EE"/>
    <w:rsid w:val="001151CA"/>
    <w:rsid w:val="00115A49"/>
    <w:rsid w:val="0011639B"/>
    <w:rsid w:val="0011643A"/>
    <w:rsid w:val="0012089A"/>
    <w:rsid w:val="00123476"/>
    <w:rsid w:val="0012465F"/>
    <w:rsid w:val="0012550A"/>
    <w:rsid w:val="00125BCE"/>
    <w:rsid w:val="00126748"/>
    <w:rsid w:val="00136AE4"/>
    <w:rsid w:val="001457AB"/>
    <w:rsid w:val="001462C4"/>
    <w:rsid w:val="0014677B"/>
    <w:rsid w:val="00146E89"/>
    <w:rsid w:val="0015084A"/>
    <w:rsid w:val="00151D87"/>
    <w:rsid w:val="00153675"/>
    <w:rsid w:val="0015520F"/>
    <w:rsid w:val="00160CC2"/>
    <w:rsid w:val="00161448"/>
    <w:rsid w:val="001616A0"/>
    <w:rsid w:val="00161B82"/>
    <w:rsid w:val="001628BE"/>
    <w:rsid w:val="00165003"/>
    <w:rsid w:val="001723AB"/>
    <w:rsid w:val="001736DF"/>
    <w:rsid w:val="0017424B"/>
    <w:rsid w:val="001753A9"/>
    <w:rsid w:val="00175B04"/>
    <w:rsid w:val="001768CB"/>
    <w:rsid w:val="001808AF"/>
    <w:rsid w:val="00181C7B"/>
    <w:rsid w:val="00183520"/>
    <w:rsid w:val="001853B7"/>
    <w:rsid w:val="00191B86"/>
    <w:rsid w:val="00191D9C"/>
    <w:rsid w:val="001967F5"/>
    <w:rsid w:val="001A00C4"/>
    <w:rsid w:val="001A2331"/>
    <w:rsid w:val="001A2CBE"/>
    <w:rsid w:val="001A5823"/>
    <w:rsid w:val="001A5931"/>
    <w:rsid w:val="001A7EED"/>
    <w:rsid w:val="001B0E26"/>
    <w:rsid w:val="001B23B4"/>
    <w:rsid w:val="001B25E4"/>
    <w:rsid w:val="001B545A"/>
    <w:rsid w:val="001B5C3B"/>
    <w:rsid w:val="001B6441"/>
    <w:rsid w:val="001B6943"/>
    <w:rsid w:val="001B6B9A"/>
    <w:rsid w:val="001C0561"/>
    <w:rsid w:val="001C15BA"/>
    <w:rsid w:val="001C1BDC"/>
    <w:rsid w:val="001C2300"/>
    <w:rsid w:val="001C2CBD"/>
    <w:rsid w:val="001C4B9D"/>
    <w:rsid w:val="001C53B5"/>
    <w:rsid w:val="001C5ADD"/>
    <w:rsid w:val="001C66B0"/>
    <w:rsid w:val="001C720B"/>
    <w:rsid w:val="001D0BD4"/>
    <w:rsid w:val="001D204D"/>
    <w:rsid w:val="001D320E"/>
    <w:rsid w:val="001D4067"/>
    <w:rsid w:val="001D4BA9"/>
    <w:rsid w:val="001D4D1C"/>
    <w:rsid w:val="001D61E6"/>
    <w:rsid w:val="001E1FC6"/>
    <w:rsid w:val="001E3B58"/>
    <w:rsid w:val="001E49CF"/>
    <w:rsid w:val="001E556C"/>
    <w:rsid w:val="001E72B2"/>
    <w:rsid w:val="001F5D6D"/>
    <w:rsid w:val="002022A7"/>
    <w:rsid w:val="00203305"/>
    <w:rsid w:val="00205196"/>
    <w:rsid w:val="00205257"/>
    <w:rsid w:val="00206C75"/>
    <w:rsid w:val="00213E34"/>
    <w:rsid w:val="002146BA"/>
    <w:rsid w:val="0021480E"/>
    <w:rsid w:val="00214902"/>
    <w:rsid w:val="00215590"/>
    <w:rsid w:val="0021625D"/>
    <w:rsid w:val="00216E68"/>
    <w:rsid w:val="00217CA2"/>
    <w:rsid w:val="00220C6A"/>
    <w:rsid w:val="00222092"/>
    <w:rsid w:val="0022344E"/>
    <w:rsid w:val="0022644E"/>
    <w:rsid w:val="00226C71"/>
    <w:rsid w:val="00230EB1"/>
    <w:rsid w:val="00231BA9"/>
    <w:rsid w:val="002346B9"/>
    <w:rsid w:val="00240338"/>
    <w:rsid w:val="00241CF2"/>
    <w:rsid w:val="00242F17"/>
    <w:rsid w:val="00244D78"/>
    <w:rsid w:val="00246E9F"/>
    <w:rsid w:val="00252171"/>
    <w:rsid w:val="00254407"/>
    <w:rsid w:val="0025507F"/>
    <w:rsid w:val="00255ACE"/>
    <w:rsid w:val="002560A1"/>
    <w:rsid w:val="00256A5F"/>
    <w:rsid w:val="002570F1"/>
    <w:rsid w:val="002615D0"/>
    <w:rsid w:val="0026242A"/>
    <w:rsid w:val="00264A23"/>
    <w:rsid w:val="00266DEB"/>
    <w:rsid w:val="0027028C"/>
    <w:rsid w:val="00271691"/>
    <w:rsid w:val="00271D1C"/>
    <w:rsid w:val="00275CC1"/>
    <w:rsid w:val="00280680"/>
    <w:rsid w:val="00280997"/>
    <w:rsid w:val="00283A30"/>
    <w:rsid w:val="002849BB"/>
    <w:rsid w:val="002859C1"/>
    <w:rsid w:val="002863C9"/>
    <w:rsid w:val="002901E3"/>
    <w:rsid w:val="0029028A"/>
    <w:rsid w:val="00291376"/>
    <w:rsid w:val="00291808"/>
    <w:rsid w:val="00294969"/>
    <w:rsid w:val="00295437"/>
    <w:rsid w:val="00297DE5"/>
    <w:rsid w:val="002A22E5"/>
    <w:rsid w:val="002A4CAA"/>
    <w:rsid w:val="002A5135"/>
    <w:rsid w:val="002B0FA0"/>
    <w:rsid w:val="002B29F0"/>
    <w:rsid w:val="002B2FDE"/>
    <w:rsid w:val="002B51A4"/>
    <w:rsid w:val="002B5423"/>
    <w:rsid w:val="002B6B97"/>
    <w:rsid w:val="002B7A55"/>
    <w:rsid w:val="002C1817"/>
    <w:rsid w:val="002C2A2B"/>
    <w:rsid w:val="002C51A8"/>
    <w:rsid w:val="002D1FE3"/>
    <w:rsid w:val="002D2883"/>
    <w:rsid w:val="002D3E67"/>
    <w:rsid w:val="002D42D5"/>
    <w:rsid w:val="002D6C11"/>
    <w:rsid w:val="002E01B0"/>
    <w:rsid w:val="002E79E0"/>
    <w:rsid w:val="002F05BA"/>
    <w:rsid w:val="002F326E"/>
    <w:rsid w:val="003021BE"/>
    <w:rsid w:val="0030260C"/>
    <w:rsid w:val="003046C5"/>
    <w:rsid w:val="00306040"/>
    <w:rsid w:val="0030798D"/>
    <w:rsid w:val="00312338"/>
    <w:rsid w:val="003136C1"/>
    <w:rsid w:val="00315524"/>
    <w:rsid w:val="00316AD7"/>
    <w:rsid w:val="00320381"/>
    <w:rsid w:val="00320D7B"/>
    <w:rsid w:val="003243F6"/>
    <w:rsid w:val="0032601F"/>
    <w:rsid w:val="003262C8"/>
    <w:rsid w:val="003269C5"/>
    <w:rsid w:val="00331EDF"/>
    <w:rsid w:val="00337A6B"/>
    <w:rsid w:val="00340AD4"/>
    <w:rsid w:val="00341424"/>
    <w:rsid w:val="00341A93"/>
    <w:rsid w:val="00342F69"/>
    <w:rsid w:val="00342FCB"/>
    <w:rsid w:val="003478D7"/>
    <w:rsid w:val="00353118"/>
    <w:rsid w:val="003544AE"/>
    <w:rsid w:val="00355DA1"/>
    <w:rsid w:val="00357BEC"/>
    <w:rsid w:val="00360D29"/>
    <w:rsid w:val="00364DAE"/>
    <w:rsid w:val="0036616F"/>
    <w:rsid w:val="0036631E"/>
    <w:rsid w:val="00366604"/>
    <w:rsid w:val="00367580"/>
    <w:rsid w:val="0037013E"/>
    <w:rsid w:val="00370C57"/>
    <w:rsid w:val="0037160F"/>
    <w:rsid w:val="00373590"/>
    <w:rsid w:val="0037414D"/>
    <w:rsid w:val="003752FB"/>
    <w:rsid w:val="00375508"/>
    <w:rsid w:val="00377C8A"/>
    <w:rsid w:val="003852C2"/>
    <w:rsid w:val="00387A42"/>
    <w:rsid w:val="00387A8D"/>
    <w:rsid w:val="00391745"/>
    <w:rsid w:val="0039348B"/>
    <w:rsid w:val="003934E4"/>
    <w:rsid w:val="00396B6C"/>
    <w:rsid w:val="003A4E79"/>
    <w:rsid w:val="003B0D09"/>
    <w:rsid w:val="003B3800"/>
    <w:rsid w:val="003B56D5"/>
    <w:rsid w:val="003B63C9"/>
    <w:rsid w:val="003B6A42"/>
    <w:rsid w:val="003C39FC"/>
    <w:rsid w:val="003C3A4C"/>
    <w:rsid w:val="003C54C3"/>
    <w:rsid w:val="003C6647"/>
    <w:rsid w:val="003D041A"/>
    <w:rsid w:val="003D0A32"/>
    <w:rsid w:val="003D1A47"/>
    <w:rsid w:val="003D6A44"/>
    <w:rsid w:val="003D78A6"/>
    <w:rsid w:val="003E29F0"/>
    <w:rsid w:val="003E48B7"/>
    <w:rsid w:val="003E4C9A"/>
    <w:rsid w:val="003E592D"/>
    <w:rsid w:val="003E7808"/>
    <w:rsid w:val="003E7885"/>
    <w:rsid w:val="003F1E9F"/>
    <w:rsid w:val="003F439B"/>
    <w:rsid w:val="003F5D5B"/>
    <w:rsid w:val="003F68DF"/>
    <w:rsid w:val="003F6F7A"/>
    <w:rsid w:val="003F7020"/>
    <w:rsid w:val="004010D2"/>
    <w:rsid w:val="00406DAA"/>
    <w:rsid w:val="00407984"/>
    <w:rsid w:val="00407CBC"/>
    <w:rsid w:val="00410370"/>
    <w:rsid w:val="00411E2A"/>
    <w:rsid w:val="0042325B"/>
    <w:rsid w:val="00423622"/>
    <w:rsid w:val="00423801"/>
    <w:rsid w:val="004243D7"/>
    <w:rsid w:val="00425966"/>
    <w:rsid w:val="00427A12"/>
    <w:rsid w:val="004329F8"/>
    <w:rsid w:val="004342AF"/>
    <w:rsid w:val="00441726"/>
    <w:rsid w:val="00441C3A"/>
    <w:rsid w:val="00442EBB"/>
    <w:rsid w:val="004446E1"/>
    <w:rsid w:val="00444908"/>
    <w:rsid w:val="004466CF"/>
    <w:rsid w:val="00452B93"/>
    <w:rsid w:val="00453E81"/>
    <w:rsid w:val="0045487F"/>
    <w:rsid w:val="0046132D"/>
    <w:rsid w:val="00461868"/>
    <w:rsid w:val="00461BA3"/>
    <w:rsid w:val="00464CBE"/>
    <w:rsid w:val="00464CD6"/>
    <w:rsid w:val="00466835"/>
    <w:rsid w:val="004679AB"/>
    <w:rsid w:val="00470A52"/>
    <w:rsid w:val="00475EE6"/>
    <w:rsid w:val="0047638C"/>
    <w:rsid w:val="004815B4"/>
    <w:rsid w:val="004840C7"/>
    <w:rsid w:val="00486612"/>
    <w:rsid w:val="00486C95"/>
    <w:rsid w:val="00487C4B"/>
    <w:rsid w:val="0049167A"/>
    <w:rsid w:val="00493BD4"/>
    <w:rsid w:val="0049480F"/>
    <w:rsid w:val="00496A3F"/>
    <w:rsid w:val="004A1831"/>
    <w:rsid w:val="004A1CCD"/>
    <w:rsid w:val="004A2895"/>
    <w:rsid w:val="004A335C"/>
    <w:rsid w:val="004A47D4"/>
    <w:rsid w:val="004B3672"/>
    <w:rsid w:val="004B669F"/>
    <w:rsid w:val="004B7927"/>
    <w:rsid w:val="004C03DE"/>
    <w:rsid w:val="004C0E66"/>
    <w:rsid w:val="004C3B53"/>
    <w:rsid w:val="004D09C8"/>
    <w:rsid w:val="004D3A31"/>
    <w:rsid w:val="004D552D"/>
    <w:rsid w:val="004D56A9"/>
    <w:rsid w:val="004E004C"/>
    <w:rsid w:val="004E0230"/>
    <w:rsid w:val="004E68D8"/>
    <w:rsid w:val="004F5A7A"/>
    <w:rsid w:val="004F5FE6"/>
    <w:rsid w:val="00500B80"/>
    <w:rsid w:val="0050379A"/>
    <w:rsid w:val="00506BDD"/>
    <w:rsid w:val="00512AFE"/>
    <w:rsid w:val="00512D21"/>
    <w:rsid w:val="0051468F"/>
    <w:rsid w:val="005179D2"/>
    <w:rsid w:val="00531108"/>
    <w:rsid w:val="00532393"/>
    <w:rsid w:val="00532481"/>
    <w:rsid w:val="005364B8"/>
    <w:rsid w:val="0053721E"/>
    <w:rsid w:val="00541E1F"/>
    <w:rsid w:val="005433C4"/>
    <w:rsid w:val="0054355A"/>
    <w:rsid w:val="00543C56"/>
    <w:rsid w:val="005447A3"/>
    <w:rsid w:val="00547796"/>
    <w:rsid w:val="00550A9A"/>
    <w:rsid w:val="0055204C"/>
    <w:rsid w:val="00552754"/>
    <w:rsid w:val="0055295A"/>
    <w:rsid w:val="005545D4"/>
    <w:rsid w:val="0055574B"/>
    <w:rsid w:val="00556160"/>
    <w:rsid w:val="00556E68"/>
    <w:rsid w:val="00560436"/>
    <w:rsid w:val="005619EC"/>
    <w:rsid w:val="005620F6"/>
    <w:rsid w:val="005665F6"/>
    <w:rsid w:val="005667AE"/>
    <w:rsid w:val="00566D26"/>
    <w:rsid w:val="00571463"/>
    <w:rsid w:val="00571F20"/>
    <w:rsid w:val="00572736"/>
    <w:rsid w:val="005735D1"/>
    <w:rsid w:val="00576FB0"/>
    <w:rsid w:val="0058231F"/>
    <w:rsid w:val="0058258C"/>
    <w:rsid w:val="00584083"/>
    <w:rsid w:val="00584CC6"/>
    <w:rsid w:val="00585842"/>
    <w:rsid w:val="00590B01"/>
    <w:rsid w:val="0059315B"/>
    <w:rsid w:val="005932FF"/>
    <w:rsid w:val="00594FC1"/>
    <w:rsid w:val="00595135"/>
    <w:rsid w:val="0059601E"/>
    <w:rsid w:val="00596091"/>
    <w:rsid w:val="00596942"/>
    <w:rsid w:val="005A01FF"/>
    <w:rsid w:val="005A3603"/>
    <w:rsid w:val="005A3D84"/>
    <w:rsid w:val="005A4898"/>
    <w:rsid w:val="005A60B8"/>
    <w:rsid w:val="005A663B"/>
    <w:rsid w:val="005A727D"/>
    <w:rsid w:val="005B313F"/>
    <w:rsid w:val="005B33BB"/>
    <w:rsid w:val="005C0DCD"/>
    <w:rsid w:val="005C1120"/>
    <w:rsid w:val="005C139A"/>
    <w:rsid w:val="005C18B8"/>
    <w:rsid w:val="005C4522"/>
    <w:rsid w:val="005C47D0"/>
    <w:rsid w:val="005D496B"/>
    <w:rsid w:val="005D79B5"/>
    <w:rsid w:val="005E013E"/>
    <w:rsid w:val="005E0D3C"/>
    <w:rsid w:val="005E16CD"/>
    <w:rsid w:val="005E3182"/>
    <w:rsid w:val="005E35F1"/>
    <w:rsid w:val="005E44FF"/>
    <w:rsid w:val="005E4EBC"/>
    <w:rsid w:val="005E618E"/>
    <w:rsid w:val="005E69F2"/>
    <w:rsid w:val="005F0251"/>
    <w:rsid w:val="005F0614"/>
    <w:rsid w:val="005F5E47"/>
    <w:rsid w:val="005F7796"/>
    <w:rsid w:val="00604296"/>
    <w:rsid w:val="00604C9F"/>
    <w:rsid w:val="0060560D"/>
    <w:rsid w:val="0060737C"/>
    <w:rsid w:val="0061005E"/>
    <w:rsid w:val="006100FA"/>
    <w:rsid w:val="0061018D"/>
    <w:rsid w:val="006102E1"/>
    <w:rsid w:val="00611F87"/>
    <w:rsid w:val="00614586"/>
    <w:rsid w:val="00614A35"/>
    <w:rsid w:val="00621BF1"/>
    <w:rsid w:val="00625DBE"/>
    <w:rsid w:val="00633E63"/>
    <w:rsid w:val="00634315"/>
    <w:rsid w:val="00634889"/>
    <w:rsid w:val="00635C50"/>
    <w:rsid w:val="006417EB"/>
    <w:rsid w:val="0064421F"/>
    <w:rsid w:val="0064467C"/>
    <w:rsid w:val="0064475F"/>
    <w:rsid w:val="006448E0"/>
    <w:rsid w:val="00645759"/>
    <w:rsid w:val="0065181A"/>
    <w:rsid w:val="006520EF"/>
    <w:rsid w:val="00652C71"/>
    <w:rsid w:val="00653DE8"/>
    <w:rsid w:val="006560C4"/>
    <w:rsid w:val="00657A7D"/>
    <w:rsid w:val="0066078C"/>
    <w:rsid w:val="00663616"/>
    <w:rsid w:val="00672A06"/>
    <w:rsid w:val="00680E87"/>
    <w:rsid w:val="00682769"/>
    <w:rsid w:val="00685998"/>
    <w:rsid w:val="00686160"/>
    <w:rsid w:val="00690917"/>
    <w:rsid w:val="0069407B"/>
    <w:rsid w:val="00696356"/>
    <w:rsid w:val="006A0C0E"/>
    <w:rsid w:val="006A130B"/>
    <w:rsid w:val="006A2304"/>
    <w:rsid w:val="006A2626"/>
    <w:rsid w:val="006A33A6"/>
    <w:rsid w:val="006A4B85"/>
    <w:rsid w:val="006A5391"/>
    <w:rsid w:val="006A737B"/>
    <w:rsid w:val="006A7A2F"/>
    <w:rsid w:val="006B0A7B"/>
    <w:rsid w:val="006B2182"/>
    <w:rsid w:val="006B3318"/>
    <w:rsid w:val="006B5E25"/>
    <w:rsid w:val="006C0857"/>
    <w:rsid w:val="006C1A67"/>
    <w:rsid w:val="006C50E5"/>
    <w:rsid w:val="006C5C9A"/>
    <w:rsid w:val="006C7ADD"/>
    <w:rsid w:val="006D2145"/>
    <w:rsid w:val="006D5AC4"/>
    <w:rsid w:val="006D5B6D"/>
    <w:rsid w:val="006D64BF"/>
    <w:rsid w:val="006D77CC"/>
    <w:rsid w:val="006D7B75"/>
    <w:rsid w:val="006E0390"/>
    <w:rsid w:val="006E4ECF"/>
    <w:rsid w:val="006E60B1"/>
    <w:rsid w:val="006F1868"/>
    <w:rsid w:val="006F1E61"/>
    <w:rsid w:val="006F3446"/>
    <w:rsid w:val="006F5104"/>
    <w:rsid w:val="006F6A98"/>
    <w:rsid w:val="006F6C97"/>
    <w:rsid w:val="006F75B2"/>
    <w:rsid w:val="007009E6"/>
    <w:rsid w:val="00704939"/>
    <w:rsid w:val="007061B8"/>
    <w:rsid w:val="007071D6"/>
    <w:rsid w:val="00707576"/>
    <w:rsid w:val="0071329A"/>
    <w:rsid w:val="00714990"/>
    <w:rsid w:val="007168AD"/>
    <w:rsid w:val="00716BE8"/>
    <w:rsid w:val="00717419"/>
    <w:rsid w:val="00721C05"/>
    <w:rsid w:val="00722B5E"/>
    <w:rsid w:val="00723795"/>
    <w:rsid w:val="007237E8"/>
    <w:rsid w:val="00724B41"/>
    <w:rsid w:val="0072621C"/>
    <w:rsid w:val="00731460"/>
    <w:rsid w:val="0073179D"/>
    <w:rsid w:val="00732FB7"/>
    <w:rsid w:val="00740EBB"/>
    <w:rsid w:val="0074190E"/>
    <w:rsid w:val="00745381"/>
    <w:rsid w:val="00745AE8"/>
    <w:rsid w:val="00751478"/>
    <w:rsid w:val="00751F36"/>
    <w:rsid w:val="007523A3"/>
    <w:rsid w:val="007529F0"/>
    <w:rsid w:val="00754CA7"/>
    <w:rsid w:val="007565CF"/>
    <w:rsid w:val="00757387"/>
    <w:rsid w:val="00761554"/>
    <w:rsid w:val="00762423"/>
    <w:rsid w:val="007655E5"/>
    <w:rsid w:val="007676CC"/>
    <w:rsid w:val="0077030F"/>
    <w:rsid w:val="00770367"/>
    <w:rsid w:val="00775120"/>
    <w:rsid w:val="00775778"/>
    <w:rsid w:val="00776235"/>
    <w:rsid w:val="00780486"/>
    <w:rsid w:val="00784FCC"/>
    <w:rsid w:val="00790034"/>
    <w:rsid w:val="0079004B"/>
    <w:rsid w:val="007912A0"/>
    <w:rsid w:val="007962BD"/>
    <w:rsid w:val="007967A6"/>
    <w:rsid w:val="00797AA0"/>
    <w:rsid w:val="007A5E75"/>
    <w:rsid w:val="007A70DB"/>
    <w:rsid w:val="007C4035"/>
    <w:rsid w:val="007C7065"/>
    <w:rsid w:val="007E08AE"/>
    <w:rsid w:val="007E137E"/>
    <w:rsid w:val="007E1643"/>
    <w:rsid w:val="007E40DD"/>
    <w:rsid w:val="007F0158"/>
    <w:rsid w:val="007F4E7E"/>
    <w:rsid w:val="007F5983"/>
    <w:rsid w:val="007F738F"/>
    <w:rsid w:val="00800A82"/>
    <w:rsid w:val="00801A44"/>
    <w:rsid w:val="00802995"/>
    <w:rsid w:val="00804D9B"/>
    <w:rsid w:val="0080512E"/>
    <w:rsid w:val="00806BB7"/>
    <w:rsid w:val="00807A70"/>
    <w:rsid w:val="00810780"/>
    <w:rsid w:val="00810BB9"/>
    <w:rsid w:val="00810CAC"/>
    <w:rsid w:val="00811568"/>
    <w:rsid w:val="00813D68"/>
    <w:rsid w:val="00814754"/>
    <w:rsid w:val="00815BA2"/>
    <w:rsid w:val="00816D6A"/>
    <w:rsid w:val="008171D2"/>
    <w:rsid w:val="00817D56"/>
    <w:rsid w:val="008230A0"/>
    <w:rsid w:val="00824784"/>
    <w:rsid w:val="008259B3"/>
    <w:rsid w:val="00826317"/>
    <w:rsid w:val="0082767E"/>
    <w:rsid w:val="00831F83"/>
    <w:rsid w:val="008355F4"/>
    <w:rsid w:val="0083564A"/>
    <w:rsid w:val="00837588"/>
    <w:rsid w:val="008379B1"/>
    <w:rsid w:val="008414E4"/>
    <w:rsid w:val="00844551"/>
    <w:rsid w:val="00844B30"/>
    <w:rsid w:val="00844C41"/>
    <w:rsid w:val="0084526D"/>
    <w:rsid w:val="00845ECD"/>
    <w:rsid w:val="00853596"/>
    <w:rsid w:val="00853B60"/>
    <w:rsid w:val="008559BE"/>
    <w:rsid w:val="00856A7D"/>
    <w:rsid w:val="008601C1"/>
    <w:rsid w:val="00863193"/>
    <w:rsid w:val="008648E6"/>
    <w:rsid w:val="00864B01"/>
    <w:rsid w:val="00865CFC"/>
    <w:rsid w:val="00871092"/>
    <w:rsid w:val="00871BBA"/>
    <w:rsid w:val="0087538E"/>
    <w:rsid w:val="008756D3"/>
    <w:rsid w:val="008768FB"/>
    <w:rsid w:val="00883D6A"/>
    <w:rsid w:val="008844A2"/>
    <w:rsid w:val="008849DD"/>
    <w:rsid w:val="008849F9"/>
    <w:rsid w:val="00885255"/>
    <w:rsid w:val="00887198"/>
    <w:rsid w:val="00894003"/>
    <w:rsid w:val="0089719E"/>
    <w:rsid w:val="00897586"/>
    <w:rsid w:val="008975B5"/>
    <w:rsid w:val="008A2E41"/>
    <w:rsid w:val="008A39AB"/>
    <w:rsid w:val="008A5CCE"/>
    <w:rsid w:val="008A601C"/>
    <w:rsid w:val="008A6ED3"/>
    <w:rsid w:val="008A7338"/>
    <w:rsid w:val="008B0787"/>
    <w:rsid w:val="008B1793"/>
    <w:rsid w:val="008B4DB9"/>
    <w:rsid w:val="008B5079"/>
    <w:rsid w:val="008B5B93"/>
    <w:rsid w:val="008B6DC6"/>
    <w:rsid w:val="008C14B7"/>
    <w:rsid w:val="008C3154"/>
    <w:rsid w:val="008C60EC"/>
    <w:rsid w:val="008D04A1"/>
    <w:rsid w:val="008D3312"/>
    <w:rsid w:val="008D44C6"/>
    <w:rsid w:val="008D51C0"/>
    <w:rsid w:val="008E1028"/>
    <w:rsid w:val="008E10D8"/>
    <w:rsid w:val="008E3285"/>
    <w:rsid w:val="008E699D"/>
    <w:rsid w:val="008E6EB2"/>
    <w:rsid w:val="008F18BF"/>
    <w:rsid w:val="008F1EFB"/>
    <w:rsid w:val="008F2A28"/>
    <w:rsid w:val="008F2BB1"/>
    <w:rsid w:val="0090285A"/>
    <w:rsid w:val="00903D8F"/>
    <w:rsid w:val="00905777"/>
    <w:rsid w:val="00906277"/>
    <w:rsid w:val="0090696F"/>
    <w:rsid w:val="00912444"/>
    <w:rsid w:val="009124FC"/>
    <w:rsid w:val="009132AC"/>
    <w:rsid w:val="00913922"/>
    <w:rsid w:val="0091683C"/>
    <w:rsid w:val="009169EA"/>
    <w:rsid w:val="00917051"/>
    <w:rsid w:val="00920156"/>
    <w:rsid w:val="009238AA"/>
    <w:rsid w:val="00930892"/>
    <w:rsid w:val="00930C49"/>
    <w:rsid w:val="00931E97"/>
    <w:rsid w:val="0093495F"/>
    <w:rsid w:val="00936FC5"/>
    <w:rsid w:val="00937759"/>
    <w:rsid w:val="0094095E"/>
    <w:rsid w:val="00941280"/>
    <w:rsid w:val="009429AA"/>
    <w:rsid w:val="00942C1B"/>
    <w:rsid w:val="00943ACA"/>
    <w:rsid w:val="00944D36"/>
    <w:rsid w:val="00944F79"/>
    <w:rsid w:val="009450E6"/>
    <w:rsid w:val="00945161"/>
    <w:rsid w:val="0094637C"/>
    <w:rsid w:val="00946FA8"/>
    <w:rsid w:val="009472CA"/>
    <w:rsid w:val="00950274"/>
    <w:rsid w:val="00950686"/>
    <w:rsid w:val="00953722"/>
    <w:rsid w:val="009615E7"/>
    <w:rsid w:val="0096662F"/>
    <w:rsid w:val="009739CF"/>
    <w:rsid w:val="0097567B"/>
    <w:rsid w:val="00975D0D"/>
    <w:rsid w:val="00976D9B"/>
    <w:rsid w:val="00976EC1"/>
    <w:rsid w:val="00977642"/>
    <w:rsid w:val="009776A3"/>
    <w:rsid w:val="00980644"/>
    <w:rsid w:val="00982B76"/>
    <w:rsid w:val="00985A72"/>
    <w:rsid w:val="00990C43"/>
    <w:rsid w:val="009911EB"/>
    <w:rsid w:val="00992F65"/>
    <w:rsid w:val="00994925"/>
    <w:rsid w:val="00994BA2"/>
    <w:rsid w:val="0099572A"/>
    <w:rsid w:val="0099782F"/>
    <w:rsid w:val="00997D45"/>
    <w:rsid w:val="009A3DBD"/>
    <w:rsid w:val="009A433F"/>
    <w:rsid w:val="009B2BCD"/>
    <w:rsid w:val="009B33F2"/>
    <w:rsid w:val="009B33F4"/>
    <w:rsid w:val="009C4C36"/>
    <w:rsid w:val="009C4D94"/>
    <w:rsid w:val="009C5EA8"/>
    <w:rsid w:val="009D0A5E"/>
    <w:rsid w:val="009D2498"/>
    <w:rsid w:val="009D3245"/>
    <w:rsid w:val="009D52CC"/>
    <w:rsid w:val="009D6527"/>
    <w:rsid w:val="009E76EA"/>
    <w:rsid w:val="009F066D"/>
    <w:rsid w:val="009F10D8"/>
    <w:rsid w:val="009F1285"/>
    <w:rsid w:val="009F19D8"/>
    <w:rsid w:val="009F1DE7"/>
    <w:rsid w:val="009F44DA"/>
    <w:rsid w:val="009F45EC"/>
    <w:rsid w:val="009F55F4"/>
    <w:rsid w:val="00A013A8"/>
    <w:rsid w:val="00A0318C"/>
    <w:rsid w:val="00A04A6C"/>
    <w:rsid w:val="00A058FC"/>
    <w:rsid w:val="00A062AF"/>
    <w:rsid w:val="00A06457"/>
    <w:rsid w:val="00A0778D"/>
    <w:rsid w:val="00A10FA8"/>
    <w:rsid w:val="00A112BF"/>
    <w:rsid w:val="00A168D8"/>
    <w:rsid w:val="00A23F02"/>
    <w:rsid w:val="00A26380"/>
    <w:rsid w:val="00A26BC1"/>
    <w:rsid w:val="00A27F87"/>
    <w:rsid w:val="00A3024F"/>
    <w:rsid w:val="00A3392B"/>
    <w:rsid w:val="00A3752D"/>
    <w:rsid w:val="00A42730"/>
    <w:rsid w:val="00A533C5"/>
    <w:rsid w:val="00A564E2"/>
    <w:rsid w:val="00A57C97"/>
    <w:rsid w:val="00A606DA"/>
    <w:rsid w:val="00A60B66"/>
    <w:rsid w:val="00A61E29"/>
    <w:rsid w:val="00A61FF3"/>
    <w:rsid w:val="00A62664"/>
    <w:rsid w:val="00A634F6"/>
    <w:rsid w:val="00A6428D"/>
    <w:rsid w:val="00A647D6"/>
    <w:rsid w:val="00A6790B"/>
    <w:rsid w:val="00A7266E"/>
    <w:rsid w:val="00A73382"/>
    <w:rsid w:val="00A74192"/>
    <w:rsid w:val="00A74301"/>
    <w:rsid w:val="00A74588"/>
    <w:rsid w:val="00A76A72"/>
    <w:rsid w:val="00A81B71"/>
    <w:rsid w:val="00A81B9B"/>
    <w:rsid w:val="00A81E4D"/>
    <w:rsid w:val="00A8456D"/>
    <w:rsid w:val="00A85E78"/>
    <w:rsid w:val="00A86AFA"/>
    <w:rsid w:val="00A87D8A"/>
    <w:rsid w:val="00A905D2"/>
    <w:rsid w:val="00A9109C"/>
    <w:rsid w:val="00A91B22"/>
    <w:rsid w:val="00A922BA"/>
    <w:rsid w:val="00A94797"/>
    <w:rsid w:val="00A95E27"/>
    <w:rsid w:val="00A9630D"/>
    <w:rsid w:val="00AA0D45"/>
    <w:rsid w:val="00AA14DE"/>
    <w:rsid w:val="00AA18FE"/>
    <w:rsid w:val="00AA498A"/>
    <w:rsid w:val="00AA6CB6"/>
    <w:rsid w:val="00AA7CF5"/>
    <w:rsid w:val="00AB62DE"/>
    <w:rsid w:val="00AC208E"/>
    <w:rsid w:val="00AC28AA"/>
    <w:rsid w:val="00AC4674"/>
    <w:rsid w:val="00AC4EA2"/>
    <w:rsid w:val="00AC4FCC"/>
    <w:rsid w:val="00AC6679"/>
    <w:rsid w:val="00AC6A77"/>
    <w:rsid w:val="00AC7B0B"/>
    <w:rsid w:val="00AD0484"/>
    <w:rsid w:val="00AD2952"/>
    <w:rsid w:val="00AD40EF"/>
    <w:rsid w:val="00AD474C"/>
    <w:rsid w:val="00AD4C01"/>
    <w:rsid w:val="00AD62F6"/>
    <w:rsid w:val="00AD72A9"/>
    <w:rsid w:val="00AD72BF"/>
    <w:rsid w:val="00AE30D3"/>
    <w:rsid w:val="00AE3859"/>
    <w:rsid w:val="00AE4D60"/>
    <w:rsid w:val="00AE5F3A"/>
    <w:rsid w:val="00AF023F"/>
    <w:rsid w:val="00AF1211"/>
    <w:rsid w:val="00AF5644"/>
    <w:rsid w:val="00AF5C7C"/>
    <w:rsid w:val="00AF5F13"/>
    <w:rsid w:val="00B000A1"/>
    <w:rsid w:val="00B01606"/>
    <w:rsid w:val="00B01812"/>
    <w:rsid w:val="00B022A1"/>
    <w:rsid w:val="00B04327"/>
    <w:rsid w:val="00B047B9"/>
    <w:rsid w:val="00B04A44"/>
    <w:rsid w:val="00B05B0F"/>
    <w:rsid w:val="00B12677"/>
    <w:rsid w:val="00B14AF4"/>
    <w:rsid w:val="00B16309"/>
    <w:rsid w:val="00B16596"/>
    <w:rsid w:val="00B166C0"/>
    <w:rsid w:val="00B25361"/>
    <w:rsid w:val="00B26A79"/>
    <w:rsid w:val="00B2767E"/>
    <w:rsid w:val="00B27C6B"/>
    <w:rsid w:val="00B27F1C"/>
    <w:rsid w:val="00B344DE"/>
    <w:rsid w:val="00B35893"/>
    <w:rsid w:val="00B35AC0"/>
    <w:rsid w:val="00B3710E"/>
    <w:rsid w:val="00B37360"/>
    <w:rsid w:val="00B40AB2"/>
    <w:rsid w:val="00B415C2"/>
    <w:rsid w:val="00B45715"/>
    <w:rsid w:val="00B503FE"/>
    <w:rsid w:val="00B541DE"/>
    <w:rsid w:val="00B55D62"/>
    <w:rsid w:val="00B61D2A"/>
    <w:rsid w:val="00B62DA9"/>
    <w:rsid w:val="00B659D6"/>
    <w:rsid w:val="00B66E59"/>
    <w:rsid w:val="00B72715"/>
    <w:rsid w:val="00B72F71"/>
    <w:rsid w:val="00B7464A"/>
    <w:rsid w:val="00B77310"/>
    <w:rsid w:val="00B820C9"/>
    <w:rsid w:val="00B82D70"/>
    <w:rsid w:val="00B84452"/>
    <w:rsid w:val="00B84A47"/>
    <w:rsid w:val="00B84A5D"/>
    <w:rsid w:val="00B85AE4"/>
    <w:rsid w:val="00B87143"/>
    <w:rsid w:val="00B87C22"/>
    <w:rsid w:val="00B92D8C"/>
    <w:rsid w:val="00B93260"/>
    <w:rsid w:val="00B933D0"/>
    <w:rsid w:val="00B93784"/>
    <w:rsid w:val="00B95377"/>
    <w:rsid w:val="00B95AB4"/>
    <w:rsid w:val="00B96297"/>
    <w:rsid w:val="00B96B6A"/>
    <w:rsid w:val="00BA065A"/>
    <w:rsid w:val="00BA1352"/>
    <w:rsid w:val="00BA21E8"/>
    <w:rsid w:val="00BA3019"/>
    <w:rsid w:val="00BA43C2"/>
    <w:rsid w:val="00BA4C2F"/>
    <w:rsid w:val="00BA7008"/>
    <w:rsid w:val="00BA7398"/>
    <w:rsid w:val="00BB0299"/>
    <w:rsid w:val="00BB098B"/>
    <w:rsid w:val="00BB2612"/>
    <w:rsid w:val="00BB4534"/>
    <w:rsid w:val="00BB560F"/>
    <w:rsid w:val="00BB7F05"/>
    <w:rsid w:val="00BC04D3"/>
    <w:rsid w:val="00BC0F1F"/>
    <w:rsid w:val="00BC35BD"/>
    <w:rsid w:val="00BC5EA5"/>
    <w:rsid w:val="00BC74D5"/>
    <w:rsid w:val="00BD0E3F"/>
    <w:rsid w:val="00BD1967"/>
    <w:rsid w:val="00BD241A"/>
    <w:rsid w:val="00BD3F45"/>
    <w:rsid w:val="00BD5DF1"/>
    <w:rsid w:val="00BD6192"/>
    <w:rsid w:val="00BE0166"/>
    <w:rsid w:val="00BE1785"/>
    <w:rsid w:val="00BE29EC"/>
    <w:rsid w:val="00BE4597"/>
    <w:rsid w:val="00BF04BF"/>
    <w:rsid w:val="00BF1722"/>
    <w:rsid w:val="00BF2A71"/>
    <w:rsid w:val="00BF7A41"/>
    <w:rsid w:val="00BF7A5C"/>
    <w:rsid w:val="00C03D4F"/>
    <w:rsid w:val="00C0484A"/>
    <w:rsid w:val="00C05FB9"/>
    <w:rsid w:val="00C0628F"/>
    <w:rsid w:val="00C070C3"/>
    <w:rsid w:val="00C105E5"/>
    <w:rsid w:val="00C10A8B"/>
    <w:rsid w:val="00C13574"/>
    <w:rsid w:val="00C16224"/>
    <w:rsid w:val="00C207AC"/>
    <w:rsid w:val="00C22F19"/>
    <w:rsid w:val="00C2353B"/>
    <w:rsid w:val="00C2533C"/>
    <w:rsid w:val="00C26441"/>
    <w:rsid w:val="00C267FE"/>
    <w:rsid w:val="00C3116A"/>
    <w:rsid w:val="00C31259"/>
    <w:rsid w:val="00C32F5A"/>
    <w:rsid w:val="00C35458"/>
    <w:rsid w:val="00C3798E"/>
    <w:rsid w:val="00C508C8"/>
    <w:rsid w:val="00C51980"/>
    <w:rsid w:val="00C52995"/>
    <w:rsid w:val="00C61BB3"/>
    <w:rsid w:val="00C65B92"/>
    <w:rsid w:val="00C65F59"/>
    <w:rsid w:val="00C666CD"/>
    <w:rsid w:val="00C6693E"/>
    <w:rsid w:val="00C671D9"/>
    <w:rsid w:val="00C705B3"/>
    <w:rsid w:val="00C71796"/>
    <w:rsid w:val="00C7469A"/>
    <w:rsid w:val="00C751E0"/>
    <w:rsid w:val="00C77743"/>
    <w:rsid w:val="00C77CF9"/>
    <w:rsid w:val="00C810AE"/>
    <w:rsid w:val="00C81725"/>
    <w:rsid w:val="00C82D6F"/>
    <w:rsid w:val="00C83353"/>
    <w:rsid w:val="00C8379A"/>
    <w:rsid w:val="00C83865"/>
    <w:rsid w:val="00C86141"/>
    <w:rsid w:val="00C865E1"/>
    <w:rsid w:val="00C86783"/>
    <w:rsid w:val="00C923EF"/>
    <w:rsid w:val="00C95D91"/>
    <w:rsid w:val="00C96C92"/>
    <w:rsid w:val="00C9794F"/>
    <w:rsid w:val="00CA6EFC"/>
    <w:rsid w:val="00CA7324"/>
    <w:rsid w:val="00CB0045"/>
    <w:rsid w:val="00CB4BB3"/>
    <w:rsid w:val="00CB58E2"/>
    <w:rsid w:val="00CB6848"/>
    <w:rsid w:val="00CB6AA0"/>
    <w:rsid w:val="00CC1465"/>
    <w:rsid w:val="00CC1F2E"/>
    <w:rsid w:val="00CC2349"/>
    <w:rsid w:val="00CC3CD5"/>
    <w:rsid w:val="00CC4AE5"/>
    <w:rsid w:val="00CC6F2F"/>
    <w:rsid w:val="00CD37DB"/>
    <w:rsid w:val="00CD46D3"/>
    <w:rsid w:val="00CD5C4C"/>
    <w:rsid w:val="00CD69A8"/>
    <w:rsid w:val="00CE1BAE"/>
    <w:rsid w:val="00CE2DFC"/>
    <w:rsid w:val="00CE4F24"/>
    <w:rsid w:val="00CE5F06"/>
    <w:rsid w:val="00CF130C"/>
    <w:rsid w:val="00CF1B36"/>
    <w:rsid w:val="00CF3ABA"/>
    <w:rsid w:val="00CF7E59"/>
    <w:rsid w:val="00D027F6"/>
    <w:rsid w:val="00D03018"/>
    <w:rsid w:val="00D0659E"/>
    <w:rsid w:val="00D06977"/>
    <w:rsid w:val="00D06C26"/>
    <w:rsid w:val="00D116EE"/>
    <w:rsid w:val="00D11AFA"/>
    <w:rsid w:val="00D130EE"/>
    <w:rsid w:val="00D1376C"/>
    <w:rsid w:val="00D14A56"/>
    <w:rsid w:val="00D155DF"/>
    <w:rsid w:val="00D1575E"/>
    <w:rsid w:val="00D16B22"/>
    <w:rsid w:val="00D17232"/>
    <w:rsid w:val="00D179A8"/>
    <w:rsid w:val="00D17A0D"/>
    <w:rsid w:val="00D21366"/>
    <w:rsid w:val="00D2447F"/>
    <w:rsid w:val="00D2518A"/>
    <w:rsid w:val="00D273A6"/>
    <w:rsid w:val="00D306AB"/>
    <w:rsid w:val="00D325CA"/>
    <w:rsid w:val="00D32E67"/>
    <w:rsid w:val="00D3404E"/>
    <w:rsid w:val="00D35392"/>
    <w:rsid w:val="00D358AE"/>
    <w:rsid w:val="00D37708"/>
    <w:rsid w:val="00D411D9"/>
    <w:rsid w:val="00D51830"/>
    <w:rsid w:val="00D53A8A"/>
    <w:rsid w:val="00D543A4"/>
    <w:rsid w:val="00D57B00"/>
    <w:rsid w:val="00D614D9"/>
    <w:rsid w:val="00D62F48"/>
    <w:rsid w:val="00D63CBE"/>
    <w:rsid w:val="00D65AB1"/>
    <w:rsid w:val="00D70555"/>
    <w:rsid w:val="00D71596"/>
    <w:rsid w:val="00D748CF"/>
    <w:rsid w:val="00D748D9"/>
    <w:rsid w:val="00D816B9"/>
    <w:rsid w:val="00D82A98"/>
    <w:rsid w:val="00D847AB"/>
    <w:rsid w:val="00D84CA1"/>
    <w:rsid w:val="00D85594"/>
    <w:rsid w:val="00D85684"/>
    <w:rsid w:val="00D8674D"/>
    <w:rsid w:val="00D86AB2"/>
    <w:rsid w:val="00D86FC7"/>
    <w:rsid w:val="00D92170"/>
    <w:rsid w:val="00D93983"/>
    <w:rsid w:val="00D93E51"/>
    <w:rsid w:val="00D9492B"/>
    <w:rsid w:val="00D94CFF"/>
    <w:rsid w:val="00D97268"/>
    <w:rsid w:val="00DA0608"/>
    <w:rsid w:val="00DA203B"/>
    <w:rsid w:val="00DA27BB"/>
    <w:rsid w:val="00DA2CB5"/>
    <w:rsid w:val="00DA2FE4"/>
    <w:rsid w:val="00DA3847"/>
    <w:rsid w:val="00DA4FD3"/>
    <w:rsid w:val="00DA6A0E"/>
    <w:rsid w:val="00DB10C0"/>
    <w:rsid w:val="00DB247B"/>
    <w:rsid w:val="00DB248C"/>
    <w:rsid w:val="00DB31EB"/>
    <w:rsid w:val="00DB395C"/>
    <w:rsid w:val="00DB6203"/>
    <w:rsid w:val="00DB6A91"/>
    <w:rsid w:val="00DC0A83"/>
    <w:rsid w:val="00DC3A5C"/>
    <w:rsid w:val="00DC6650"/>
    <w:rsid w:val="00DC782A"/>
    <w:rsid w:val="00DD343D"/>
    <w:rsid w:val="00DD791B"/>
    <w:rsid w:val="00DE1BE8"/>
    <w:rsid w:val="00DE1F4A"/>
    <w:rsid w:val="00DE4BCB"/>
    <w:rsid w:val="00DE4EB6"/>
    <w:rsid w:val="00DE5526"/>
    <w:rsid w:val="00DE56E4"/>
    <w:rsid w:val="00DE5B23"/>
    <w:rsid w:val="00DE641B"/>
    <w:rsid w:val="00DF06F7"/>
    <w:rsid w:val="00DF3319"/>
    <w:rsid w:val="00DF5229"/>
    <w:rsid w:val="00E00E58"/>
    <w:rsid w:val="00E0137F"/>
    <w:rsid w:val="00E01CF6"/>
    <w:rsid w:val="00E0302E"/>
    <w:rsid w:val="00E06510"/>
    <w:rsid w:val="00E11EC9"/>
    <w:rsid w:val="00E20DA5"/>
    <w:rsid w:val="00E236F5"/>
    <w:rsid w:val="00E23A7C"/>
    <w:rsid w:val="00E23F96"/>
    <w:rsid w:val="00E24197"/>
    <w:rsid w:val="00E24472"/>
    <w:rsid w:val="00E25CF6"/>
    <w:rsid w:val="00E33F08"/>
    <w:rsid w:val="00E35782"/>
    <w:rsid w:val="00E377F8"/>
    <w:rsid w:val="00E37EFE"/>
    <w:rsid w:val="00E47073"/>
    <w:rsid w:val="00E47395"/>
    <w:rsid w:val="00E52D5B"/>
    <w:rsid w:val="00E54267"/>
    <w:rsid w:val="00E55A20"/>
    <w:rsid w:val="00E55D00"/>
    <w:rsid w:val="00E56E8E"/>
    <w:rsid w:val="00E57A55"/>
    <w:rsid w:val="00E57D04"/>
    <w:rsid w:val="00E61AB6"/>
    <w:rsid w:val="00E6289F"/>
    <w:rsid w:val="00E64CB4"/>
    <w:rsid w:val="00E6514D"/>
    <w:rsid w:val="00E65283"/>
    <w:rsid w:val="00E66BE9"/>
    <w:rsid w:val="00E66E27"/>
    <w:rsid w:val="00E67623"/>
    <w:rsid w:val="00E678AE"/>
    <w:rsid w:val="00E7060E"/>
    <w:rsid w:val="00E72E7E"/>
    <w:rsid w:val="00E747D5"/>
    <w:rsid w:val="00E7533B"/>
    <w:rsid w:val="00E76367"/>
    <w:rsid w:val="00E83490"/>
    <w:rsid w:val="00E837C8"/>
    <w:rsid w:val="00E83B4A"/>
    <w:rsid w:val="00E861B1"/>
    <w:rsid w:val="00E87E7E"/>
    <w:rsid w:val="00E92B90"/>
    <w:rsid w:val="00E92E77"/>
    <w:rsid w:val="00E9494A"/>
    <w:rsid w:val="00E94EEA"/>
    <w:rsid w:val="00E96FF2"/>
    <w:rsid w:val="00EA30CF"/>
    <w:rsid w:val="00EB0C10"/>
    <w:rsid w:val="00EB1288"/>
    <w:rsid w:val="00EB53C0"/>
    <w:rsid w:val="00EB6B1D"/>
    <w:rsid w:val="00EC04CE"/>
    <w:rsid w:val="00EC17DF"/>
    <w:rsid w:val="00EC4160"/>
    <w:rsid w:val="00EC5FA0"/>
    <w:rsid w:val="00EC7849"/>
    <w:rsid w:val="00ED2A9B"/>
    <w:rsid w:val="00ED4EAC"/>
    <w:rsid w:val="00ED4FBC"/>
    <w:rsid w:val="00ED50AC"/>
    <w:rsid w:val="00ED564E"/>
    <w:rsid w:val="00ED59A8"/>
    <w:rsid w:val="00ED7CC9"/>
    <w:rsid w:val="00EE2DBE"/>
    <w:rsid w:val="00EE2DEE"/>
    <w:rsid w:val="00EE4DAB"/>
    <w:rsid w:val="00EE512A"/>
    <w:rsid w:val="00EE5936"/>
    <w:rsid w:val="00EE6B86"/>
    <w:rsid w:val="00EF280A"/>
    <w:rsid w:val="00EF3454"/>
    <w:rsid w:val="00EF4D85"/>
    <w:rsid w:val="00EF7044"/>
    <w:rsid w:val="00F0382D"/>
    <w:rsid w:val="00F0521F"/>
    <w:rsid w:val="00F05B18"/>
    <w:rsid w:val="00F05B97"/>
    <w:rsid w:val="00F11AD1"/>
    <w:rsid w:val="00F12DC0"/>
    <w:rsid w:val="00F1396B"/>
    <w:rsid w:val="00F167EC"/>
    <w:rsid w:val="00F22A5C"/>
    <w:rsid w:val="00F22B0B"/>
    <w:rsid w:val="00F23B44"/>
    <w:rsid w:val="00F254D7"/>
    <w:rsid w:val="00F263A8"/>
    <w:rsid w:val="00F33A29"/>
    <w:rsid w:val="00F34B46"/>
    <w:rsid w:val="00F34B4C"/>
    <w:rsid w:val="00F35352"/>
    <w:rsid w:val="00F35A5F"/>
    <w:rsid w:val="00F36A97"/>
    <w:rsid w:val="00F36DE3"/>
    <w:rsid w:val="00F42DA6"/>
    <w:rsid w:val="00F465F5"/>
    <w:rsid w:val="00F474CC"/>
    <w:rsid w:val="00F50573"/>
    <w:rsid w:val="00F51F60"/>
    <w:rsid w:val="00F542C7"/>
    <w:rsid w:val="00F64474"/>
    <w:rsid w:val="00F66193"/>
    <w:rsid w:val="00F7268A"/>
    <w:rsid w:val="00F72854"/>
    <w:rsid w:val="00F76606"/>
    <w:rsid w:val="00F77EC3"/>
    <w:rsid w:val="00F80A1D"/>
    <w:rsid w:val="00F8221E"/>
    <w:rsid w:val="00F8231C"/>
    <w:rsid w:val="00F82841"/>
    <w:rsid w:val="00F8333F"/>
    <w:rsid w:val="00F85DBA"/>
    <w:rsid w:val="00F860DD"/>
    <w:rsid w:val="00F86FEA"/>
    <w:rsid w:val="00F87870"/>
    <w:rsid w:val="00F87F60"/>
    <w:rsid w:val="00F93E17"/>
    <w:rsid w:val="00F9746A"/>
    <w:rsid w:val="00FA0599"/>
    <w:rsid w:val="00FA3962"/>
    <w:rsid w:val="00FA5A68"/>
    <w:rsid w:val="00FA6E98"/>
    <w:rsid w:val="00FB164F"/>
    <w:rsid w:val="00FB2CB5"/>
    <w:rsid w:val="00FB46AD"/>
    <w:rsid w:val="00FB6272"/>
    <w:rsid w:val="00FB68A5"/>
    <w:rsid w:val="00FB7AAA"/>
    <w:rsid w:val="00FB7B14"/>
    <w:rsid w:val="00FC07C1"/>
    <w:rsid w:val="00FC3CD5"/>
    <w:rsid w:val="00FC4BDB"/>
    <w:rsid w:val="00FC7AF2"/>
    <w:rsid w:val="00FD1AD6"/>
    <w:rsid w:val="00FD39C0"/>
    <w:rsid w:val="00FD3AC2"/>
    <w:rsid w:val="00FE2DDB"/>
    <w:rsid w:val="00FE3F51"/>
    <w:rsid w:val="00FE43CF"/>
    <w:rsid w:val="00FE46D0"/>
    <w:rsid w:val="00FE7C83"/>
    <w:rsid w:val="00FE7E60"/>
    <w:rsid w:val="00FF0EFD"/>
    <w:rsid w:val="00FF1445"/>
    <w:rsid w:val="00FF432F"/>
    <w:rsid w:val="00FF70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D051E8"/>
  <w15:docId w15:val="{9CF62CCC-5679-40E8-9F9E-D4E1BED7A5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SimSun"/>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egoe UI" w:eastAsia="Segoe UI" w:hAnsi="Segoe UI" w:cs="Segoe UI"/>
    </w:rPr>
  </w:style>
  <w:style w:type="paragraph" w:styleId="Heading1">
    <w:name w:val="heading 1"/>
    <w:basedOn w:val="Normal"/>
    <w:link w:val="Heading1Char"/>
    <w:uiPriority w:val="9"/>
    <w:qFormat/>
    <w:pPr>
      <w:spacing w:before="143"/>
      <w:ind w:left="717"/>
      <w:jc w:val="center"/>
      <w:outlineLvl w:val="0"/>
    </w:pPr>
    <w:rPr>
      <w:rFonts w:ascii="Arial" w:eastAsia="Arial" w:hAnsi="Arial" w:cs="Arial"/>
      <w:b/>
      <w:bCs/>
      <w:sz w:val="36"/>
      <w:szCs w:val="36"/>
      <w:u w:val="single" w:color="000000"/>
    </w:rPr>
  </w:style>
  <w:style w:type="paragraph" w:styleId="Heading2">
    <w:name w:val="heading 2"/>
    <w:basedOn w:val="Normal"/>
    <w:uiPriority w:val="9"/>
    <w:qFormat/>
    <w:pPr>
      <w:spacing w:before="127"/>
      <w:ind w:left="164"/>
      <w:jc w:val="center"/>
      <w:outlineLvl w:val="1"/>
    </w:pPr>
    <w:rPr>
      <w:rFonts w:ascii="Calibri" w:eastAsia="Calibri" w:hAnsi="Calibri" w:cs="Calibri"/>
      <w:b/>
      <w:bCs/>
      <w:sz w:val="32"/>
      <w:szCs w:val="32"/>
      <w:u w:val="single" w:color="000000"/>
    </w:rPr>
  </w:style>
  <w:style w:type="paragraph" w:styleId="Heading3">
    <w:name w:val="heading 3"/>
    <w:basedOn w:val="Normal"/>
    <w:uiPriority w:val="9"/>
    <w:qFormat/>
    <w:pPr>
      <w:ind w:left="717"/>
      <w:outlineLvl w:val="2"/>
    </w:pPr>
    <w:rPr>
      <w:rFonts w:ascii="Arial" w:eastAsia="Arial" w:hAnsi="Arial" w:cs="Arial"/>
      <w:b/>
      <w:bCs/>
      <w:sz w:val="28"/>
      <w:szCs w:val="28"/>
      <w:u w:val="single" w:color="000000"/>
    </w:rPr>
  </w:style>
  <w:style w:type="paragraph" w:styleId="Heading4">
    <w:name w:val="heading 4"/>
    <w:basedOn w:val="Normal"/>
    <w:next w:val="Normal"/>
    <w:link w:val="Heading4Char"/>
    <w:uiPriority w:val="9"/>
    <w:semiHidden/>
    <w:unhideWhenUsed/>
    <w:qFormat/>
    <w:rsid w:val="0099572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ListParagraph">
    <w:name w:val="List Paragraph"/>
    <w:basedOn w:val="Normal"/>
    <w:uiPriority w:val="34"/>
    <w:qFormat/>
    <w:pPr>
      <w:ind w:left="717" w:hanging="361"/>
    </w:pPr>
  </w:style>
  <w:style w:type="paragraph" w:customStyle="1" w:styleId="TableParagraph">
    <w:name w:val="Table Paragraph"/>
    <w:basedOn w:val="Normal"/>
    <w:uiPriority w:val="1"/>
    <w:qFormat/>
  </w:style>
  <w:style w:type="character" w:styleId="CommentReference">
    <w:name w:val="annotation reference"/>
    <w:basedOn w:val="DefaultParagraphFont"/>
    <w:uiPriority w:val="99"/>
    <w:rPr>
      <w:sz w:val="16"/>
      <w:szCs w:val="16"/>
    </w:rPr>
  </w:style>
  <w:style w:type="paragraph" w:styleId="CommentText">
    <w:name w:val="annotation text"/>
    <w:basedOn w:val="Normal"/>
    <w:link w:val="CommentTextChar"/>
    <w:uiPriority w:val="99"/>
    <w:rPr>
      <w:sz w:val="20"/>
      <w:szCs w:val="20"/>
    </w:rPr>
  </w:style>
  <w:style w:type="character" w:customStyle="1" w:styleId="CommentTextChar">
    <w:name w:val="Comment Text Char"/>
    <w:basedOn w:val="DefaultParagraphFont"/>
    <w:link w:val="CommentText"/>
    <w:uiPriority w:val="99"/>
    <w:rPr>
      <w:rFonts w:ascii="Segoe UI" w:eastAsia="Segoe UI" w:hAnsi="Segoe UI" w:cs="Segoe UI"/>
      <w:sz w:val="20"/>
      <w:szCs w:val="20"/>
    </w:rPr>
  </w:style>
  <w:style w:type="paragraph" w:styleId="CommentSubject">
    <w:name w:val="annotation subject"/>
    <w:basedOn w:val="CommentText"/>
    <w:next w:val="CommentText"/>
    <w:link w:val="CommentSubjectChar"/>
    <w:uiPriority w:val="99"/>
    <w:rPr>
      <w:b/>
      <w:bCs/>
    </w:rPr>
  </w:style>
  <w:style w:type="character" w:customStyle="1" w:styleId="CommentSubjectChar">
    <w:name w:val="Comment Subject Char"/>
    <w:basedOn w:val="CommentTextChar"/>
    <w:link w:val="CommentSubject"/>
    <w:uiPriority w:val="99"/>
    <w:rPr>
      <w:rFonts w:ascii="Segoe UI" w:eastAsia="Segoe UI" w:hAnsi="Segoe UI" w:cs="Segoe UI"/>
      <w:b/>
      <w:bCs/>
      <w:sz w:val="20"/>
      <w:szCs w:val="20"/>
    </w:rPr>
  </w:style>
  <w:style w:type="paragraph" w:styleId="NormalWeb">
    <w:name w:val="Normal (Web)"/>
    <w:basedOn w:val="Normal"/>
    <w:uiPriority w:val="99"/>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NoSpacing">
    <w:name w:val="No Spacing"/>
    <w:link w:val="NoSpacingChar"/>
    <w:uiPriority w:val="1"/>
    <w:qFormat/>
    <w:rPr>
      <w:rFonts w:ascii="Segoe UI" w:eastAsia="Segoe UI" w:hAnsi="Segoe UI" w:cs="Segoe UI"/>
    </w:rPr>
  </w:style>
  <w:style w:type="paragraph" w:styleId="Header">
    <w:name w:val="header"/>
    <w:basedOn w:val="Normal"/>
    <w:link w:val="HeaderChar"/>
    <w:uiPriority w:val="99"/>
    <w:pPr>
      <w:tabs>
        <w:tab w:val="center" w:pos="4680"/>
        <w:tab w:val="right" w:pos="9360"/>
      </w:tabs>
    </w:pPr>
  </w:style>
  <w:style w:type="character" w:customStyle="1" w:styleId="HeaderChar">
    <w:name w:val="Header Char"/>
    <w:basedOn w:val="DefaultParagraphFont"/>
    <w:link w:val="Header"/>
    <w:uiPriority w:val="99"/>
    <w:rPr>
      <w:rFonts w:ascii="Segoe UI" w:eastAsia="Segoe UI" w:hAnsi="Segoe UI" w:cs="Segoe UI"/>
    </w:rPr>
  </w:style>
  <w:style w:type="paragraph" w:styleId="Footer">
    <w:name w:val="footer"/>
    <w:basedOn w:val="Normal"/>
    <w:link w:val="FooterChar"/>
    <w:uiPriority w:val="99"/>
    <w:pPr>
      <w:tabs>
        <w:tab w:val="center" w:pos="4680"/>
        <w:tab w:val="right" w:pos="9360"/>
      </w:tabs>
    </w:pPr>
  </w:style>
  <w:style w:type="character" w:customStyle="1" w:styleId="FooterChar">
    <w:name w:val="Footer Char"/>
    <w:basedOn w:val="DefaultParagraphFont"/>
    <w:link w:val="Footer"/>
    <w:uiPriority w:val="99"/>
    <w:rPr>
      <w:rFonts w:ascii="Segoe UI" w:eastAsia="Segoe UI" w:hAnsi="Segoe UI" w:cs="Segoe UI"/>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
    <w:name w:val="Medium Grid 3"/>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Pr>
    <w:tcPr>
      <w:shd w:val="clear" w:color="auto" w:fill="C0C0C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000000"/>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style>
  <w:style w:type="table" w:styleId="MediumGrid3-Accent1">
    <w:name w:val="Medium Grid 3 Accent 1"/>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Pr>
    <w:tcPr>
      <w:shd w:val="clear" w:color="auto" w:fill="D3DFEE"/>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F81B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F81B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style>
  <w:style w:type="table" w:styleId="MediumGrid3-Accent2">
    <w:name w:val="Medium Grid 3 Accent 2"/>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Pr>
    <w:tcPr>
      <w:shd w:val="clear" w:color="auto" w:fill="EFD3D2"/>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C0504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C0504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style>
  <w:style w:type="table" w:styleId="MediumGrid3-Accent3">
    <w:name w:val="Medium Grid 3 Accent 3"/>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Pr>
    <w:tcPr>
      <w:shd w:val="clear" w:color="auto" w:fill="E6EED5"/>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9BBB59"/>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9BBB59"/>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style>
  <w:style w:type="table" w:styleId="MediumGrid3-Accent4">
    <w:name w:val="Medium Grid 3 Accent 4"/>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Pr>
    <w:tcPr>
      <w:shd w:val="clear" w:color="auto" w:fill="DFD8E8"/>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8064A2"/>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8064A2"/>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style>
  <w:style w:type="table" w:styleId="MediumGrid3-Accent5">
    <w:name w:val="Medium Grid 3 Accent 5"/>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Pr>
    <w:tcPr>
      <w:shd w:val="clear" w:color="auto" w:fill="D2EAF1"/>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BACC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BACC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style>
  <w:style w:type="table" w:styleId="MediumGrid3-Accent6">
    <w:name w:val="Medium Grid 3 Accent 6"/>
    <w:basedOn w:val="TableNormal"/>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Pr>
    <w:tcPr>
      <w:shd w:val="clear" w:color="auto" w:fill="FDE4D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F7964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F7964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style>
  <w:style w:type="paragraph" w:styleId="BalloonText">
    <w:name w:val="Balloon Text"/>
    <w:basedOn w:val="Normal"/>
    <w:link w:val="BalloonTextChar"/>
    <w:uiPriority w:val="99"/>
    <w:semiHidden/>
    <w:unhideWhenUsed/>
    <w:rsid w:val="005C18B8"/>
    <w:rPr>
      <w:rFonts w:ascii="Tahoma" w:hAnsi="Tahoma" w:cs="Tahoma"/>
      <w:sz w:val="16"/>
      <w:szCs w:val="16"/>
    </w:rPr>
  </w:style>
  <w:style w:type="character" w:customStyle="1" w:styleId="BalloonTextChar">
    <w:name w:val="Balloon Text Char"/>
    <w:basedOn w:val="DefaultParagraphFont"/>
    <w:link w:val="BalloonText"/>
    <w:uiPriority w:val="99"/>
    <w:semiHidden/>
    <w:rsid w:val="005C18B8"/>
    <w:rPr>
      <w:rFonts w:ascii="Tahoma" w:eastAsia="Segoe UI" w:hAnsi="Tahoma" w:cs="Tahoma"/>
      <w:sz w:val="16"/>
      <w:szCs w:val="16"/>
    </w:rPr>
  </w:style>
  <w:style w:type="character" w:customStyle="1" w:styleId="NoSpacingChar">
    <w:name w:val="No Spacing Char"/>
    <w:basedOn w:val="DefaultParagraphFont"/>
    <w:link w:val="NoSpacing"/>
    <w:uiPriority w:val="1"/>
    <w:rsid w:val="00B40AB2"/>
    <w:rPr>
      <w:rFonts w:ascii="Segoe UI" w:eastAsia="Segoe UI" w:hAnsi="Segoe UI" w:cs="Segoe UI"/>
    </w:rPr>
  </w:style>
  <w:style w:type="paragraph" w:customStyle="1" w:styleId="Default">
    <w:name w:val="Default"/>
    <w:rsid w:val="000B6B08"/>
    <w:pPr>
      <w:widowControl/>
      <w:adjustRightInd w:val="0"/>
    </w:pPr>
    <w:rPr>
      <w:rFonts w:eastAsiaTheme="minorHAnsi" w:cs="Calibri"/>
      <w:color w:val="000000"/>
      <w:sz w:val="24"/>
      <w:szCs w:val="24"/>
      <w:lang w:val="en-GB"/>
    </w:rPr>
  </w:style>
  <w:style w:type="character" w:styleId="SubtleReference">
    <w:name w:val="Subtle Reference"/>
    <w:basedOn w:val="DefaultParagraphFont"/>
    <w:uiPriority w:val="31"/>
    <w:qFormat/>
    <w:rsid w:val="000818E4"/>
    <w:rPr>
      <w:smallCaps/>
      <w:color w:val="5A5A5A" w:themeColor="text1" w:themeTint="A5"/>
    </w:rPr>
  </w:style>
  <w:style w:type="character" w:customStyle="1" w:styleId="Heading4Char">
    <w:name w:val="Heading 4 Char"/>
    <w:basedOn w:val="DefaultParagraphFont"/>
    <w:link w:val="Heading4"/>
    <w:uiPriority w:val="9"/>
    <w:semiHidden/>
    <w:rsid w:val="0099572A"/>
    <w:rPr>
      <w:rFonts w:asciiTheme="majorHAnsi" w:eastAsiaTheme="majorEastAsia" w:hAnsiTheme="majorHAnsi" w:cstheme="majorBidi"/>
      <w:i/>
      <w:iCs/>
      <w:color w:val="365F91" w:themeColor="accent1" w:themeShade="BF"/>
    </w:rPr>
  </w:style>
  <w:style w:type="character" w:customStyle="1" w:styleId="Heading1Char">
    <w:name w:val="Heading 1 Char"/>
    <w:basedOn w:val="DefaultParagraphFont"/>
    <w:link w:val="Heading1"/>
    <w:uiPriority w:val="9"/>
    <w:rsid w:val="0099572A"/>
    <w:rPr>
      <w:rFonts w:ascii="Arial" w:eastAsia="Arial" w:hAnsi="Arial" w:cs="Arial"/>
      <w:b/>
      <w:bCs/>
      <w:sz w:val="36"/>
      <w:szCs w:val="36"/>
      <w:u w:val="single" w:color="000000"/>
    </w:rPr>
  </w:style>
  <w:style w:type="character" w:styleId="Hyperlink">
    <w:name w:val="Hyperlink"/>
    <w:basedOn w:val="DefaultParagraphFont"/>
    <w:uiPriority w:val="99"/>
    <w:unhideWhenUsed/>
    <w:rsid w:val="00CA6EFC"/>
    <w:rPr>
      <w:color w:val="0000FF" w:themeColor="hyperlink"/>
      <w:u w:val="single"/>
    </w:rPr>
  </w:style>
  <w:style w:type="character" w:styleId="UnresolvedMention">
    <w:name w:val="Unresolved Mention"/>
    <w:basedOn w:val="DefaultParagraphFont"/>
    <w:uiPriority w:val="99"/>
    <w:semiHidden/>
    <w:unhideWhenUsed/>
    <w:rsid w:val="00CA6E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footer" Target="footer1.xml"/><Relationship Id="rId42" Type="http://schemas.openxmlformats.org/officeDocument/2006/relationships/header" Target="header5.xml"/><Relationship Id="rId47" Type="http://schemas.openxmlformats.org/officeDocument/2006/relationships/image" Target="media/image19.jpg"/><Relationship Id="rId63" Type="http://schemas.openxmlformats.org/officeDocument/2006/relationships/image" Target="media/image30.png"/><Relationship Id="rId68" Type="http://schemas.openxmlformats.org/officeDocument/2006/relationships/header" Target="header8.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eader" Target="header3.xml"/><Relationship Id="rId11" Type="http://schemas.openxmlformats.org/officeDocument/2006/relationships/image" Target="media/image1.jpeg"/><Relationship Id="rId24"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3.jpeg"/><Relationship Id="rId40" Type="http://schemas.openxmlformats.org/officeDocument/2006/relationships/image" Target="media/image14.jpg"/><Relationship Id="rId45" Type="http://schemas.openxmlformats.org/officeDocument/2006/relationships/image" Target="media/image17.png"/><Relationship Id="rId53" Type="http://schemas.openxmlformats.org/officeDocument/2006/relationships/header" Target="header7.xml"/><Relationship Id="rId58" Type="http://schemas.openxmlformats.org/officeDocument/2006/relationships/image" Target="media/image26.png"/><Relationship Id="rId66" Type="http://schemas.openxmlformats.org/officeDocument/2006/relationships/image" Target="media/image230.png"/><Relationship Id="rId5" Type="http://schemas.openxmlformats.org/officeDocument/2006/relationships/numbering" Target="numbering.xml"/><Relationship Id="rId61" Type="http://schemas.microsoft.com/office/2007/relationships/hdphoto" Target="media/hdphoto4.wdp"/><Relationship Id="rId19" Type="http://schemas.microsoft.com/office/2007/relationships/hdphoto" Target="media/hdphoto1.wdp"/><Relationship Id="rId14" Type="http://schemas.openxmlformats.org/officeDocument/2006/relationships/image" Target="media/image4.jpeg"/><Relationship Id="rId22" Type="http://schemas.openxmlformats.org/officeDocument/2006/relationships/hyperlink" Target="mailto:marinakahn@hotmail.com" TargetMode="External"/><Relationship Id="rId27" Type="http://schemas.openxmlformats.org/officeDocument/2006/relationships/header" Target="header2.xml"/><Relationship Id="rId30" Type="http://schemas.openxmlformats.org/officeDocument/2006/relationships/footer" Target="footer4.xml"/><Relationship Id="rId35" Type="http://schemas.openxmlformats.org/officeDocument/2006/relationships/image" Target="media/image12.jpeg"/><Relationship Id="rId43" Type="http://schemas.openxmlformats.org/officeDocument/2006/relationships/footer" Target="footer8.xml"/><Relationship Id="rId48" Type="http://schemas.openxmlformats.org/officeDocument/2006/relationships/header" Target="header6.xml"/><Relationship Id="rId56" Type="http://schemas.openxmlformats.org/officeDocument/2006/relationships/image" Target="media/image24.png"/><Relationship Id="rId64" Type="http://schemas.openxmlformats.org/officeDocument/2006/relationships/image" Target="media/image31.png"/><Relationship Id="rId69" Type="http://schemas.openxmlformats.org/officeDocument/2006/relationships/footer" Target="footer11.xml"/><Relationship Id="rId8" Type="http://schemas.openxmlformats.org/officeDocument/2006/relationships/webSettings" Target="webSettings.xml"/><Relationship Id="rId51" Type="http://schemas.openxmlformats.org/officeDocument/2006/relationships/image" Target="media/image21.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9.png"/><Relationship Id="rId33" Type="http://schemas.microsoft.com/office/2007/relationships/hdphoto" Target="media/hdphoto3.wdp"/><Relationship Id="rId38" Type="http://schemas.openxmlformats.org/officeDocument/2006/relationships/header" Target="header4.xml"/><Relationship Id="rId46" Type="http://schemas.openxmlformats.org/officeDocument/2006/relationships/image" Target="media/image18.png"/><Relationship Id="rId59" Type="http://schemas.openxmlformats.org/officeDocument/2006/relationships/image" Target="media/image27.jpg"/><Relationship Id="rId67" Type="http://schemas.openxmlformats.org/officeDocument/2006/relationships/image" Target="media/image240.png"/><Relationship Id="rId20" Type="http://schemas.openxmlformats.org/officeDocument/2006/relationships/image" Target="media/image8.jpeg"/><Relationship Id="rId41" Type="http://schemas.openxmlformats.org/officeDocument/2006/relationships/image" Target="media/image15.png"/><Relationship Id="rId54" Type="http://schemas.openxmlformats.org/officeDocument/2006/relationships/footer" Target="footer10.xml"/><Relationship Id="rId62" Type="http://schemas.openxmlformats.org/officeDocument/2006/relationships/image" Target="media/image29.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footer" Target="footer6.xml"/><Relationship Id="rId49" Type="http://schemas.openxmlformats.org/officeDocument/2006/relationships/footer" Target="footer9.xml"/><Relationship Id="rId57" Type="http://schemas.openxmlformats.org/officeDocument/2006/relationships/image" Target="media/image25.jpeg"/><Relationship Id="rId10" Type="http://schemas.openxmlformats.org/officeDocument/2006/relationships/endnotes" Target="endnotes.xml"/><Relationship Id="rId31" Type="http://schemas.openxmlformats.org/officeDocument/2006/relationships/image" Target="media/image10.jpg"/><Relationship Id="rId44" Type="http://schemas.openxmlformats.org/officeDocument/2006/relationships/image" Target="media/image16.jpg"/><Relationship Id="rId52" Type="http://schemas.openxmlformats.org/officeDocument/2006/relationships/image" Target="media/image22.jpeg"/><Relationship Id="rId60" Type="http://schemas.openxmlformats.org/officeDocument/2006/relationships/image" Target="media/image28.png"/><Relationship Id="rId65" Type="http://schemas.openxmlformats.org/officeDocument/2006/relationships/image" Target="media/image22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footer" Target="footer7.xml"/><Relationship Id="rId34" Type="http://schemas.openxmlformats.org/officeDocument/2006/relationships/footer" Target="footer5.xml"/><Relationship Id="rId50" Type="http://schemas.openxmlformats.org/officeDocument/2006/relationships/image" Target="media/image20.png"/><Relationship Id="rId55"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C13DE655EEAB24BAD398F4E2D20FA5E" ma:contentTypeVersion="11" ma:contentTypeDescription="Create a new document." ma:contentTypeScope="" ma:versionID="4c1345602bc0e177d1b93eb0d24b4dec">
  <xsd:schema xmlns:xsd="http://www.w3.org/2001/XMLSchema" xmlns:xs="http://www.w3.org/2001/XMLSchema" xmlns:p="http://schemas.microsoft.com/office/2006/metadata/properties" xmlns:ns3="13e093ef-0e48-4299-8921-8f1c427901a7" xmlns:ns4="b1bb11f1-96da-495c-93fb-ea795985547a" targetNamespace="http://schemas.microsoft.com/office/2006/metadata/properties" ma:root="true" ma:fieldsID="d981b6524c74d7bcd3e069fa68e614c9" ns3:_="" ns4:_="">
    <xsd:import namespace="13e093ef-0e48-4299-8921-8f1c427901a7"/>
    <xsd:import namespace="b1bb11f1-96da-495c-93fb-ea795985547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e093ef-0e48-4299-8921-8f1c427901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1bb11f1-96da-495c-93fb-ea795985547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29A428-A6D0-4A73-881E-3CAB373F43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e093ef-0e48-4299-8921-8f1c427901a7"/>
    <ds:schemaRef ds:uri="b1bb11f1-96da-495c-93fb-ea79598554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261B9DD-A4DE-4985-868F-BE2BCDF888F2}">
  <ds:schemaRefs>
    <ds:schemaRef ds:uri="http://schemas.microsoft.com/sharepoint/v3/contenttype/forms"/>
  </ds:schemaRefs>
</ds:datastoreItem>
</file>

<file path=customXml/itemProps3.xml><?xml version="1.0" encoding="utf-8"?>
<ds:datastoreItem xmlns:ds="http://schemas.openxmlformats.org/officeDocument/2006/customXml" ds:itemID="{ABB9AC41-AC26-4451-939C-126B2F53AE4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402FD04-C114-457E-A3C0-F8210C9306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1141</TotalTime>
  <Pages>60</Pages>
  <Words>8646</Words>
  <Characters>49287</Characters>
  <Application>Microsoft Office Word</Application>
  <DocSecurity>0</DocSecurity>
  <Lines>410</Lines>
  <Paragraphs>115</Paragraphs>
  <ScaleCrop>false</ScaleCrop>
  <HeadingPairs>
    <vt:vector size="2" baseType="variant">
      <vt:variant>
        <vt:lpstr>Title</vt:lpstr>
      </vt:variant>
      <vt:variant>
        <vt:i4>1</vt:i4>
      </vt:variant>
    </vt:vector>
  </HeadingPairs>
  <TitlesOfParts>
    <vt:vector size="1" baseType="lpstr">
      <vt:lpstr>MBBS.cdr</vt:lpstr>
    </vt:vector>
  </TitlesOfParts>
  <Company/>
  <LinksUpToDate>false</LinksUpToDate>
  <CharactersWithSpaces>57818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MBBS.cdr</dc:title>
  <dc:subject/>
  <dc:creator>Zubair</dc:creator>
  <cp:keywords/>
  <dc:description/>
  <cp:lastModifiedBy>Marina Khan</cp:lastModifiedBy>
  <cp:revision>582</cp:revision>
  <dcterms:created xsi:type="dcterms:W3CDTF">2022-01-27T06:28:00Z</dcterms:created>
  <dcterms:modified xsi:type="dcterms:W3CDTF">2024-02-22T06:59:00Z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2021-05-01T00:00:00Z</vt:filetime>
  </property>
  <property fmtid="{D5CDD505-2E9C-101B-9397-08002B2CF9AE}" pid="3" name="Creator">
    <vt:lpwstr>CorelDRAW X7</vt:lpwstr>
  </property>
  <property fmtid="{D5CDD505-2E9C-101B-9397-08002B2CF9AE}" pid="4" name="LastSaved">
    <vt:filetime>2021-05-03T00:00:00Z</vt:filetime>
  </property>
  <property fmtid="{D5CDD505-2E9C-101B-9397-08002B2CF9AE}" pid="5" name="ContentTypeId">
    <vt:lpwstr>0x010100EC13DE655EEAB24BAD398F4E2D20FA5E</vt:lpwstr>
  </property>
</Properties>
</file>